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069D7" w14:textId="77777777" w:rsidR="00B079E6" w:rsidRPr="001227C7" w:rsidRDefault="00B079E6" w:rsidP="00D30A12">
      <w:pPr>
        <w:spacing w:line="360" w:lineRule="auto"/>
        <w:jc w:val="center"/>
        <w:rPr>
          <w:b/>
          <w:sz w:val="34"/>
          <w:szCs w:val="34"/>
        </w:rPr>
      </w:pPr>
    </w:p>
    <w:p w14:paraId="7559603A" w14:textId="77777777" w:rsidR="00B079E6" w:rsidRPr="001227C7" w:rsidRDefault="00B079E6" w:rsidP="00D30A12">
      <w:pPr>
        <w:spacing w:line="360" w:lineRule="auto"/>
        <w:jc w:val="center"/>
        <w:rPr>
          <w:b/>
          <w:sz w:val="34"/>
          <w:szCs w:val="34"/>
        </w:rPr>
      </w:pPr>
      <w:r w:rsidRPr="001227C7">
        <w:rPr>
          <w:b/>
          <w:sz w:val="34"/>
          <w:szCs w:val="34"/>
        </w:rPr>
        <w:t>SPECYFIKACJA WARUNKÓW ZAMÓWIENIA</w:t>
      </w:r>
    </w:p>
    <w:p w14:paraId="6B1EB1B4" w14:textId="77777777" w:rsidR="00B079E6" w:rsidRPr="001227C7" w:rsidRDefault="00B079E6" w:rsidP="00D30A12">
      <w:pPr>
        <w:spacing w:line="360" w:lineRule="auto"/>
      </w:pPr>
    </w:p>
    <w:p w14:paraId="13942A59" w14:textId="77777777" w:rsidR="00B079E6" w:rsidRPr="001227C7" w:rsidRDefault="00B079E6" w:rsidP="00D30A12">
      <w:pPr>
        <w:spacing w:line="360" w:lineRule="auto"/>
        <w:jc w:val="center"/>
      </w:pPr>
    </w:p>
    <w:p w14:paraId="7C06FF3A" w14:textId="04D7BD39" w:rsidR="003A5A5E" w:rsidRPr="001227C7" w:rsidRDefault="003A5A5E" w:rsidP="00D30A12">
      <w:pPr>
        <w:spacing w:line="360" w:lineRule="auto"/>
        <w:jc w:val="center"/>
        <w:rPr>
          <w:sz w:val="20"/>
          <w:szCs w:val="20"/>
        </w:rPr>
      </w:pPr>
      <w:r w:rsidRPr="001227C7">
        <w:rPr>
          <w:sz w:val="20"/>
          <w:szCs w:val="20"/>
        </w:rPr>
        <w:t>Zamawiający:</w:t>
      </w:r>
    </w:p>
    <w:p w14:paraId="6382E5E8" w14:textId="77777777" w:rsidR="003A5A5E" w:rsidRPr="001227C7" w:rsidRDefault="003A5A5E" w:rsidP="00D30A12">
      <w:pPr>
        <w:spacing w:line="360" w:lineRule="auto"/>
        <w:jc w:val="center"/>
        <w:rPr>
          <w:sz w:val="20"/>
          <w:szCs w:val="20"/>
        </w:rPr>
      </w:pPr>
    </w:p>
    <w:p w14:paraId="337A4477" w14:textId="77777777" w:rsidR="003A5A5E" w:rsidRPr="001227C7" w:rsidRDefault="003A5A5E" w:rsidP="00D30A12">
      <w:pPr>
        <w:spacing w:line="360" w:lineRule="auto"/>
        <w:rPr>
          <w:sz w:val="20"/>
          <w:szCs w:val="20"/>
        </w:rPr>
      </w:pPr>
    </w:p>
    <w:p w14:paraId="74A14E63" w14:textId="77777777" w:rsidR="003A5A5E" w:rsidRPr="001227C7" w:rsidRDefault="003A5A5E" w:rsidP="00D30A12">
      <w:pPr>
        <w:spacing w:line="360" w:lineRule="auto"/>
        <w:jc w:val="center"/>
        <w:rPr>
          <w:rFonts w:eastAsia="Arial Unicode MS"/>
          <w:b/>
          <w:sz w:val="20"/>
          <w:szCs w:val="20"/>
        </w:rPr>
      </w:pPr>
      <w:r w:rsidRPr="001227C7">
        <w:rPr>
          <w:rFonts w:eastAsia="Arial Unicode MS"/>
          <w:b/>
          <w:sz w:val="20"/>
          <w:szCs w:val="20"/>
        </w:rPr>
        <w:t>Przedsiębiorstwo Gospodarki Miejskiej Sp. z o.o.</w:t>
      </w:r>
    </w:p>
    <w:p w14:paraId="6B491EE7" w14:textId="77777777" w:rsidR="003A5A5E" w:rsidRPr="001227C7" w:rsidRDefault="003A5A5E" w:rsidP="00D30A12">
      <w:pPr>
        <w:spacing w:line="360" w:lineRule="auto"/>
        <w:jc w:val="center"/>
        <w:rPr>
          <w:rFonts w:eastAsia="Arial Unicode MS"/>
          <w:b/>
          <w:sz w:val="20"/>
          <w:szCs w:val="20"/>
        </w:rPr>
      </w:pPr>
      <w:r w:rsidRPr="001227C7">
        <w:rPr>
          <w:rFonts w:eastAsia="Arial Unicode MS"/>
          <w:b/>
          <w:sz w:val="20"/>
          <w:szCs w:val="20"/>
        </w:rPr>
        <w:t>ul. Dąbrowskiego 2</w:t>
      </w:r>
    </w:p>
    <w:p w14:paraId="6F337655" w14:textId="77777777" w:rsidR="003A5A5E" w:rsidRPr="001227C7" w:rsidRDefault="003A5A5E" w:rsidP="00D30A12">
      <w:pPr>
        <w:spacing w:line="360" w:lineRule="auto"/>
        <w:jc w:val="center"/>
        <w:rPr>
          <w:rFonts w:eastAsia="Arial Unicode MS"/>
          <w:b/>
          <w:sz w:val="20"/>
          <w:szCs w:val="20"/>
        </w:rPr>
      </w:pPr>
      <w:r w:rsidRPr="001227C7">
        <w:rPr>
          <w:rFonts w:eastAsia="Arial Unicode MS"/>
          <w:b/>
          <w:sz w:val="20"/>
          <w:szCs w:val="20"/>
        </w:rPr>
        <w:t>59-100 Polkowice</w:t>
      </w:r>
    </w:p>
    <w:p w14:paraId="244F82CE" w14:textId="77777777" w:rsidR="003A5A5E" w:rsidRPr="001227C7" w:rsidRDefault="003E4215" w:rsidP="00D30A12">
      <w:pPr>
        <w:spacing w:line="360" w:lineRule="auto"/>
        <w:jc w:val="center"/>
        <w:rPr>
          <w:rFonts w:eastAsia="Arial Unicode MS"/>
          <w:b/>
          <w:sz w:val="20"/>
          <w:szCs w:val="20"/>
        </w:rPr>
      </w:pPr>
      <w:hyperlink r:id="rId8" w:history="1">
        <w:r w:rsidR="003A5A5E" w:rsidRPr="001227C7">
          <w:rPr>
            <w:rStyle w:val="Hipercze"/>
            <w:rFonts w:eastAsia="Arial Unicode MS" w:cs="Arial"/>
            <w:b/>
            <w:color w:val="auto"/>
            <w:sz w:val="20"/>
            <w:szCs w:val="20"/>
          </w:rPr>
          <w:t>www.pgm-polkowice.com.pl</w:t>
        </w:r>
      </w:hyperlink>
    </w:p>
    <w:p w14:paraId="1959F048" w14:textId="77777777" w:rsidR="003A5A5E" w:rsidRPr="001227C7" w:rsidRDefault="003A5A5E" w:rsidP="00D30A12">
      <w:pPr>
        <w:spacing w:line="360" w:lineRule="auto"/>
        <w:jc w:val="center"/>
        <w:rPr>
          <w:ins w:id="0" w:author="CZEKAJŁO" w:date="2021-04-12T10:08:00Z"/>
          <w:rStyle w:val="Hipercze"/>
          <w:rFonts w:cs="Arial"/>
          <w:color w:val="auto"/>
          <w:sz w:val="20"/>
          <w:szCs w:val="20"/>
        </w:rPr>
      </w:pPr>
      <w:r w:rsidRPr="001227C7">
        <w:rPr>
          <w:sz w:val="20"/>
          <w:szCs w:val="20"/>
        </w:rPr>
        <w:t xml:space="preserve">e-mail : </w:t>
      </w:r>
      <w:hyperlink r:id="rId9" w:history="1">
        <w:r w:rsidRPr="001227C7">
          <w:rPr>
            <w:rStyle w:val="Hipercze"/>
            <w:rFonts w:cs="Arial"/>
            <w:color w:val="auto"/>
            <w:sz w:val="20"/>
            <w:szCs w:val="20"/>
          </w:rPr>
          <w:t>pgm@pgm-polkowice.com.pl</w:t>
        </w:r>
      </w:hyperlink>
    </w:p>
    <w:p w14:paraId="4A430860" w14:textId="77777777" w:rsidR="00B079E6" w:rsidRPr="001227C7" w:rsidRDefault="00B079E6" w:rsidP="00D30A12">
      <w:pPr>
        <w:spacing w:line="360" w:lineRule="auto"/>
        <w:rPr>
          <w:sz w:val="26"/>
          <w:szCs w:val="26"/>
        </w:rPr>
      </w:pPr>
    </w:p>
    <w:p w14:paraId="260A85FF" w14:textId="55B9B8B3" w:rsidR="003C2A98" w:rsidRPr="001227C7" w:rsidRDefault="00B079E6" w:rsidP="00D30A12">
      <w:pPr>
        <w:spacing w:before="240" w:line="360" w:lineRule="auto"/>
        <w:jc w:val="center"/>
        <w:rPr>
          <w:sz w:val="20"/>
          <w:szCs w:val="20"/>
        </w:rPr>
      </w:pPr>
      <w:r w:rsidRPr="001227C7">
        <w:rPr>
          <w:sz w:val="20"/>
          <w:szCs w:val="20"/>
        </w:rPr>
        <w:t>Dotyczy postępowania o udzielenie zamówienia publicznego na zadanie pn.:</w:t>
      </w:r>
    </w:p>
    <w:p w14:paraId="50EF9906" w14:textId="77777777" w:rsidR="00C76496" w:rsidRPr="001227C7" w:rsidRDefault="00C76496" w:rsidP="00D30A12">
      <w:pPr>
        <w:spacing w:before="240" w:line="360" w:lineRule="auto"/>
        <w:jc w:val="center"/>
        <w:rPr>
          <w:color w:val="FF0000"/>
          <w:sz w:val="20"/>
          <w:szCs w:val="20"/>
        </w:rPr>
      </w:pPr>
    </w:p>
    <w:p w14:paraId="17A6DB14"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772F40EA" w14:textId="77777777" w:rsidR="00527B8A" w:rsidRPr="00F544B9"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247FC485" w14:textId="77777777" w:rsidR="00B079E6" w:rsidRPr="00922288" w:rsidRDefault="00B079E6" w:rsidP="00D30A12">
      <w:pPr>
        <w:spacing w:line="360" w:lineRule="auto"/>
        <w:jc w:val="center"/>
        <w:rPr>
          <w:b/>
          <w:sz w:val="20"/>
          <w:szCs w:val="20"/>
        </w:rPr>
      </w:pPr>
    </w:p>
    <w:p w14:paraId="54A2E860" w14:textId="77777777" w:rsidR="00B079E6" w:rsidRPr="001227C7" w:rsidRDefault="00B079E6" w:rsidP="00D30A12">
      <w:pPr>
        <w:spacing w:line="360" w:lineRule="auto"/>
        <w:jc w:val="center"/>
        <w:rPr>
          <w:b/>
          <w:color w:val="FF0000"/>
        </w:rPr>
      </w:pPr>
    </w:p>
    <w:p w14:paraId="08B97E59" w14:textId="77777777" w:rsidR="00B079E6" w:rsidRPr="001227C7" w:rsidRDefault="00B079E6" w:rsidP="00D30A12">
      <w:pPr>
        <w:spacing w:line="360" w:lineRule="auto"/>
        <w:jc w:val="center"/>
        <w:rPr>
          <w:b/>
          <w:color w:val="FF0000"/>
        </w:rPr>
      </w:pPr>
    </w:p>
    <w:p w14:paraId="4F30DD25" w14:textId="77777777" w:rsidR="00B079E6" w:rsidRPr="001227C7" w:rsidRDefault="00B079E6" w:rsidP="00D30A12">
      <w:pPr>
        <w:spacing w:line="360" w:lineRule="auto"/>
        <w:jc w:val="center"/>
        <w:rPr>
          <w:b/>
          <w:color w:val="FF0000"/>
        </w:rPr>
      </w:pPr>
    </w:p>
    <w:p w14:paraId="20A0B2DA" w14:textId="77777777" w:rsidR="00B079E6" w:rsidRPr="001227C7" w:rsidRDefault="00B079E6" w:rsidP="00D30A12">
      <w:pPr>
        <w:spacing w:line="360" w:lineRule="auto"/>
        <w:jc w:val="center"/>
        <w:rPr>
          <w:b/>
          <w:color w:val="FF0000"/>
        </w:rPr>
      </w:pPr>
    </w:p>
    <w:p w14:paraId="4FFA29F0" w14:textId="77777777" w:rsidR="00B079E6" w:rsidRPr="001227C7" w:rsidRDefault="00B079E6" w:rsidP="00D30A12">
      <w:pPr>
        <w:spacing w:line="360" w:lineRule="auto"/>
        <w:jc w:val="center"/>
        <w:rPr>
          <w:b/>
          <w:color w:val="FF0000"/>
        </w:rPr>
      </w:pPr>
    </w:p>
    <w:p w14:paraId="4B27C6BC" w14:textId="77777777" w:rsidR="00B079E6" w:rsidRPr="001227C7" w:rsidRDefault="00B079E6" w:rsidP="00D30A12">
      <w:pPr>
        <w:spacing w:line="360" w:lineRule="auto"/>
        <w:jc w:val="center"/>
        <w:rPr>
          <w:b/>
          <w:color w:val="FF0000"/>
        </w:rPr>
      </w:pPr>
    </w:p>
    <w:p w14:paraId="4FFFFF60" w14:textId="77777777" w:rsidR="00B079E6" w:rsidRPr="001227C7" w:rsidRDefault="00B079E6" w:rsidP="00D30A12">
      <w:pPr>
        <w:spacing w:line="360" w:lineRule="auto"/>
        <w:jc w:val="center"/>
        <w:rPr>
          <w:b/>
          <w:color w:val="FF0000"/>
        </w:rPr>
      </w:pPr>
    </w:p>
    <w:p w14:paraId="2AF4E0FD" w14:textId="77777777" w:rsidR="00B079E6" w:rsidRPr="001227C7" w:rsidRDefault="00B079E6" w:rsidP="00D30A12">
      <w:pPr>
        <w:spacing w:line="360" w:lineRule="auto"/>
        <w:jc w:val="center"/>
        <w:rPr>
          <w:b/>
          <w:color w:val="FF0000"/>
        </w:rPr>
      </w:pPr>
    </w:p>
    <w:p w14:paraId="0F681EF5" w14:textId="77777777" w:rsidR="00B079E6" w:rsidRPr="001227C7" w:rsidRDefault="00B079E6" w:rsidP="00D30A12">
      <w:pPr>
        <w:spacing w:line="360" w:lineRule="auto"/>
        <w:jc w:val="center"/>
        <w:rPr>
          <w:b/>
          <w:color w:val="FF0000"/>
        </w:rPr>
      </w:pPr>
    </w:p>
    <w:p w14:paraId="287856B3" w14:textId="77777777" w:rsidR="00B079E6" w:rsidRPr="001227C7" w:rsidRDefault="00B079E6" w:rsidP="00D30A12">
      <w:pPr>
        <w:spacing w:line="360" w:lineRule="auto"/>
        <w:jc w:val="center"/>
        <w:rPr>
          <w:b/>
          <w:color w:val="FF0000"/>
        </w:rPr>
      </w:pPr>
    </w:p>
    <w:p w14:paraId="2BA2E59F" w14:textId="77777777" w:rsidR="00B079E6" w:rsidRPr="001227C7" w:rsidRDefault="00B079E6" w:rsidP="00D30A12">
      <w:pPr>
        <w:spacing w:line="360" w:lineRule="auto"/>
        <w:jc w:val="center"/>
        <w:rPr>
          <w:b/>
          <w:color w:val="FF0000"/>
        </w:rPr>
      </w:pPr>
    </w:p>
    <w:p w14:paraId="234FE160" w14:textId="77777777" w:rsidR="00B079E6" w:rsidRPr="001227C7" w:rsidRDefault="00B079E6" w:rsidP="00D30A12">
      <w:pPr>
        <w:spacing w:line="360" w:lineRule="auto"/>
        <w:jc w:val="center"/>
        <w:rPr>
          <w:color w:val="FF0000"/>
        </w:rPr>
      </w:pPr>
    </w:p>
    <w:p w14:paraId="4A85E6D5" w14:textId="77777777" w:rsidR="00B079E6" w:rsidRPr="001227C7" w:rsidRDefault="00B079E6" w:rsidP="00D30A12">
      <w:pPr>
        <w:spacing w:line="360" w:lineRule="auto"/>
        <w:rPr>
          <w:color w:val="FF0000"/>
        </w:rPr>
      </w:pPr>
      <w:r w:rsidRPr="001227C7">
        <w:rPr>
          <w:color w:val="FF0000"/>
        </w:rPr>
        <w:br w:type="page"/>
      </w:r>
    </w:p>
    <w:p w14:paraId="0DF553BF" w14:textId="77777777" w:rsidR="00B079E6" w:rsidRPr="001227C7" w:rsidRDefault="00B079E6" w:rsidP="00D30A12">
      <w:pPr>
        <w:spacing w:line="360" w:lineRule="auto"/>
        <w:jc w:val="both"/>
        <w:rPr>
          <w:color w:val="FF0000"/>
          <w:sz w:val="20"/>
          <w:szCs w:val="20"/>
        </w:rPr>
      </w:pPr>
    </w:p>
    <w:p w14:paraId="179A7C1D" w14:textId="77777777" w:rsidR="00B079E6" w:rsidRPr="009C5142" w:rsidRDefault="00B079E6" w:rsidP="00D30A12">
      <w:pPr>
        <w:spacing w:line="360" w:lineRule="auto"/>
        <w:jc w:val="both"/>
        <w:rPr>
          <w:sz w:val="20"/>
          <w:szCs w:val="20"/>
        </w:rPr>
      </w:pPr>
      <w:r w:rsidRPr="009C5142">
        <w:rPr>
          <w:sz w:val="20"/>
          <w:szCs w:val="20"/>
        </w:rPr>
        <w:t>Wykaz załączników:</w:t>
      </w:r>
    </w:p>
    <w:p w14:paraId="1C982114" w14:textId="77777777" w:rsidR="00B079E6" w:rsidRPr="009C5142" w:rsidRDefault="00B079E6" w:rsidP="00D30A12">
      <w:pPr>
        <w:tabs>
          <w:tab w:val="left" w:pos="2127"/>
        </w:tabs>
        <w:spacing w:line="360" w:lineRule="auto"/>
        <w:jc w:val="both"/>
        <w:rPr>
          <w:sz w:val="20"/>
          <w:szCs w:val="20"/>
        </w:rPr>
      </w:pPr>
      <w:r w:rsidRPr="009C5142">
        <w:rPr>
          <w:sz w:val="20"/>
          <w:szCs w:val="20"/>
        </w:rPr>
        <w:t xml:space="preserve">Załącznik nr 1: </w:t>
      </w:r>
      <w:r w:rsidRPr="009C5142">
        <w:rPr>
          <w:sz w:val="20"/>
          <w:szCs w:val="20"/>
        </w:rPr>
        <w:tab/>
        <w:t>Formularz Ofertowy</w:t>
      </w:r>
    </w:p>
    <w:p w14:paraId="1339CD1E" w14:textId="77777777" w:rsidR="00B079E6" w:rsidRPr="009C5142" w:rsidRDefault="00B079E6" w:rsidP="00D30A12">
      <w:pPr>
        <w:tabs>
          <w:tab w:val="left" w:pos="2127"/>
        </w:tabs>
        <w:spacing w:line="360" w:lineRule="auto"/>
        <w:ind w:left="2127" w:hanging="2127"/>
        <w:jc w:val="both"/>
        <w:rPr>
          <w:sz w:val="20"/>
          <w:szCs w:val="20"/>
        </w:rPr>
      </w:pPr>
      <w:r w:rsidRPr="009C5142">
        <w:rPr>
          <w:sz w:val="20"/>
          <w:szCs w:val="20"/>
        </w:rPr>
        <w:t xml:space="preserve">Załącznik nr 2: </w:t>
      </w:r>
      <w:r w:rsidRPr="009C5142">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9C5142" w:rsidRDefault="00B079E6" w:rsidP="00D30A12">
      <w:pPr>
        <w:tabs>
          <w:tab w:val="left" w:pos="2127"/>
        </w:tabs>
        <w:spacing w:line="360" w:lineRule="auto"/>
        <w:ind w:left="2127" w:hanging="2127"/>
        <w:jc w:val="both"/>
        <w:rPr>
          <w:sz w:val="20"/>
          <w:szCs w:val="20"/>
        </w:rPr>
      </w:pPr>
      <w:r w:rsidRPr="009C5142">
        <w:rPr>
          <w:sz w:val="20"/>
          <w:szCs w:val="20"/>
        </w:rPr>
        <w:t xml:space="preserve">Załącznik nr 3: </w:t>
      </w:r>
      <w:r w:rsidRPr="009C5142">
        <w:rPr>
          <w:sz w:val="20"/>
          <w:szCs w:val="20"/>
        </w:rPr>
        <w:tab/>
        <w:t>Oświadczenie Wykonawców wspólnie ubiegających się o udzielenie zamówienia na podstawie art. 117 ust. 4 ustawy Pzp</w:t>
      </w:r>
    </w:p>
    <w:p w14:paraId="3572F432" w14:textId="77777777" w:rsidR="00B079E6" w:rsidRPr="009C5142" w:rsidRDefault="00B079E6" w:rsidP="00D30A12">
      <w:pPr>
        <w:tabs>
          <w:tab w:val="left" w:pos="2127"/>
        </w:tabs>
        <w:spacing w:line="360" w:lineRule="auto"/>
        <w:jc w:val="both"/>
        <w:rPr>
          <w:sz w:val="20"/>
          <w:szCs w:val="20"/>
        </w:rPr>
      </w:pPr>
      <w:r w:rsidRPr="009C5142">
        <w:rPr>
          <w:sz w:val="20"/>
          <w:szCs w:val="20"/>
        </w:rPr>
        <w:t xml:space="preserve">Załącznik nr 4: </w:t>
      </w:r>
      <w:r w:rsidRPr="009C5142">
        <w:rPr>
          <w:sz w:val="20"/>
          <w:szCs w:val="20"/>
        </w:rPr>
        <w:tab/>
        <w:t>Zobowiązanie podmiotu udostępniającego zasoby</w:t>
      </w:r>
    </w:p>
    <w:p w14:paraId="160EE9CC" w14:textId="77777777" w:rsidR="00B079E6" w:rsidRPr="009C5142" w:rsidRDefault="00B079E6" w:rsidP="00D30A12">
      <w:pPr>
        <w:tabs>
          <w:tab w:val="left" w:pos="2127"/>
        </w:tabs>
        <w:spacing w:line="360" w:lineRule="auto"/>
        <w:ind w:left="2127" w:hanging="2127"/>
        <w:jc w:val="both"/>
        <w:rPr>
          <w:sz w:val="20"/>
          <w:szCs w:val="20"/>
        </w:rPr>
      </w:pPr>
      <w:r w:rsidRPr="009C5142">
        <w:rPr>
          <w:sz w:val="20"/>
          <w:szCs w:val="20"/>
        </w:rPr>
        <w:t xml:space="preserve">Załącznik nr 5: </w:t>
      </w:r>
      <w:r w:rsidRPr="009C5142">
        <w:rPr>
          <w:sz w:val="20"/>
          <w:szCs w:val="20"/>
        </w:rPr>
        <w:tab/>
        <w:t>Oświadczenie podmiotu udostępniającego zasoby, potwierdzające brak podstaw wykluczenia oraz spełnianie warunków udziału w postępowaniu</w:t>
      </w:r>
    </w:p>
    <w:p w14:paraId="552C0376" w14:textId="77777777" w:rsidR="00B079E6" w:rsidRPr="009C5142" w:rsidRDefault="00B079E6" w:rsidP="00D30A12">
      <w:pPr>
        <w:tabs>
          <w:tab w:val="left" w:pos="2127"/>
        </w:tabs>
        <w:spacing w:line="360" w:lineRule="auto"/>
        <w:ind w:left="2127" w:hanging="2127"/>
        <w:jc w:val="both"/>
        <w:rPr>
          <w:sz w:val="20"/>
          <w:szCs w:val="20"/>
        </w:rPr>
      </w:pPr>
      <w:r w:rsidRPr="009C5142">
        <w:rPr>
          <w:sz w:val="20"/>
          <w:szCs w:val="20"/>
        </w:rPr>
        <w:t xml:space="preserve">Załącznik nr 6: </w:t>
      </w:r>
      <w:r w:rsidRPr="009C5142">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148DA33B" w14:textId="77777777" w:rsidR="00B079E6" w:rsidRPr="009C5142" w:rsidRDefault="00B079E6" w:rsidP="00D30A12">
      <w:pPr>
        <w:tabs>
          <w:tab w:val="left" w:pos="2127"/>
        </w:tabs>
        <w:spacing w:line="360" w:lineRule="auto"/>
        <w:ind w:left="2127" w:hanging="2127"/>
        <w:jc w:val="both"/>
        <w:rPr>
          <w:sz w:val="20"/>
          <w:szCs w:val="20"/>
        </w:rPr>
      </w:pPr>
      <w:r w:rsidRPr="009C5142">
        <w:rPr>
          <w:sz w:val="20"/>
          <w:szCs w:val="20"/>
        </w:rPr>
        <w:t>Załącznik nr 7:</w:t>
      </w:r>
      <w:r w:rsidRPr="009C5142">
        <w:rPr>
          <w:sz w:val="20"/>
          <w:szCs w:val="20"/>
        </w:rPr>
        <w:tab/>
        <w:t>Informacja o aktualności i prawidłowości podmiotowych środków dowodowych, które Zamawiający posiada</w:t>
      </w:r>
    </w:p>
    <w:p w14:paraId="18BBCE5A" w14:textId="6313AED0" w:rsidR="00B079E6" w:rsidRPr="009C5142" w:rsidRDefault="00B079E6" w:rsidP="00D30A12">
      <w:pPr>
        <w:tabs>
          <w:tab w:val="left" w:pos="2127"/>
        </w:tabs>
        <w:spacing w:line="360" w:lineRule="auto"/>
        <w:jc w:val="both"/>
        <w:rPr>
          <w:sz w:val="20"/>
          <w:szCs w:val="20"/>
        </w:rPr>
      </w:pPr>
      <w:r w:rsidRPr="009C5142">
        <w:rPr>
          <w:sz w:val="20"/>
          <w:szCs w:val="20"/>
        </w:rPr>
        <w:t xml:space="preserve">Załącznik nr 8: </w:t>
      </w:r>
      <w:r w:rsidRPr="009C5142">
        <w:rPr>
          <w:sz w:val="20"/>
          <w:szCs w:val="20"/>
        </w:rPr>
        <w:tab/>
      </w:r>
      <w:r w:rsidR="003A5A5E" w:rsidRPr="009C5142">
        <w:rPr>
          <w:sz w:val="20"/>
          <w:szCs w:val="20"/>
        </w:rPr>
        <w:t xml:space="preserve">Wykaz wykonanych </w:t>
      </w:r>
      <w:r w:rsidR="00144F23" w:rsidRPr="009C5142">
        <w:rPr>
          <w:sz w:val="20"/>
          <w:szCs w:val="20"/>
        </w:rPr>
        <w:t>zamówień</w:t>
      </w:r>
    </w:p>
    <w:p w14:paraId="00F0EF40" w14:textId="77777777" w:rsidR="003A5A5E" w:rsidRPr="009C5142" w:rsidRDefault="00B079E6" w:rsidP="00D30A12">
      <w:pPr>
        <w:tabs>
          <w:tab w:val="left" w:pos="2127"/>
        </w:tabs>
        <w:spacing w:line="360" w:lineRule="auto"/>
        <w:jc w:val="both"/>
        <w:rPr>
          <w:sz w:val="20"/>
          <w:szCs w:val="20"/>
        </w:rPr>
      </w:pPr>
      <w:r w:rsidRPr="009C5142">
        <w:rPr>
          <w:sz w:val="20"/>
          <w:szCs w:val="20"/>
        </w:rPr>
        <w:t xml:space="preserve">Załącznik nr 9: </w:t>
      </w:r>
      <w:r w:rsidRPr="009C5142">
        <w:rPr>
          <w:sz w:val="20"/>
          <w:szCs w:val="20"/>
        </w:rPr>
        <w:tab/>
      </w:r>
      <w:r w:rsidR="003A5A5E" w:rsidRPr="009C5142">
        <w:rPr>
          <w:sz w:val="20"/>
          <w:szCs w:val="20"/>
        </w:rPr>
        <w:t>Wykaz osób skierowanych do realizacji zamówienia publicznego</w:t>
      </w:r>
    </w:p>
    <w:p w14:paraId="77032010" w14:textId="44E484C9" w:rsidR="003A5A5E" w:rsidRPr="009C5142" w:rsidRDefault="00B079E6" w:rsidP="00D30A12">
      <w:pPr>
        <w:tabs>
          <w:tab w:val="left" w:pos="2127"/>
        </w:tabs>
        <w:spacing w:line="360" w:lineRule="auto"/>
        <w:jc w:val="both"/>
        <w:rPr>
          <w:sz w:val="20"/>
          <w:szCs w:val="20"/>
        </w:rPr>
      </w:pPr>
      <w:r w:rsidRPr="009C5142">
        <w:rPr>
          <w:sz w:val="20"/>
          <w:szCs w:val="20"/>
        </w:rPr>
        <w:t xml:space="preserve">Załącznik nr 10: </w:t>
      </w:r>
      <w:r w:rsidRPr="009C5142">
        <w:rPr>
          <w:sz w:val="20"/>
          <w:szCs w:val="20"/>
        </w:rPr>
        <w:tab/>
      </w:r>
      <w:r w:rsidR="003A5A5E" w:rsidRPr="009C5142">
        <w:rPr>
          <w:sz w:val="20"/>
          <w:szCs w:val="20"/>
        </w:rPr>
        <w:t>Projektowane postanowienia umowy w postaci „Wzoru Umowy”</w:t>
      </w:r>
    </w:p>
    <w:p w14:paraId="035AFFFF" w14:textId="77777777" w:rsidR="009C5142" w:rsidRPr="009C5142" w:rsidRDefault="00B079E6" w:rsidP="00311772">
      <w:pPr>
        <w:widowControl w:val="0"/>
        <w:tabs>
          <w:tab w:val="left" w:pos="567"/>
        </w:tabs>
        <w:suppressAutoHyphens/>
        <w:overflowPunct w:val="0"/>
        <w:autoSpaceDE w:val="0"/>
        <w:spacing w:line="240" w:lineRule="auto"/>
        <w:jc w:val="both"/>
        <w:textAlignment w:val="baseline"/>
        <w:rPr>
          <w:sz w:val="20"/>
          <w:szCs w:val="20"/>
        </w:rPr>
      </w:pPr>
      <w:r w:rsidRPr="009C5142">
        <w:rPr>
          <w:sz w:val="20"/>
          <w:szCs w:val="20"/>
        </w:rPr>
        <w:t xml:space="preserve">Załącznik nr 11: </w:t>
      </w:r>
      <w:r w:rsidRPr="009C5142">
        <w:rPr>
          <w:sz w:val="20"/>
          <w:szCs w:val="20"/>
        </w:rPr>
        <w:tab/>
      </w:r>
    </w:p>
    <w:p w14:paraId="1DF03F8A" w14:textId="35D0779A" w:rsidR="00311772" w:rsidRPr="009C5142" w:rsidRDefault="009C5142" w:rsidP="009C5142">
      <w:pPr>
        <w:widowControl w:val="0"/>
        <w:tabs>
          <w:tab w:val="left" w:pos="567"/>
        </w:tabs>
        <w:suppressAutoHyphens/>
        <w:overflowPunct w:val="0"/>
        <w:autoSpaceDE w:val="0"/>
        <w:spacing w:line="240" w:lineRule="auto"/>
        <w:jc w:val="both"/>
        <w:textAlignment w:val="baseline"/>
        <w:rPr>
          <w:sz w:val="20"/>
        </w:rPr>
      </w:pPr>
      <w:r w:rsidRPr="009C5142">
        <w:rPr>
          <w:sz w:val="20"/>
          <w:szCs w:val="20"/>
        </w:rPr>
        <w:t xml:space="preserve">                                     - </w:t>
      </w:r>
      <w:r w:rsidR="00311772" w:rsidRPr="009C5142">
        <w:rPr>
          <w:sz w:val="20"/>
        </w:rPr>
        <w:t xml:space="preserve">Dokumentacja projektowo-techniczna: </w:t>
      </w:r>
    </w:p>
    <w:p w14:paraId="24C24848" w14:textId="41F5780A" w:rsidR="00311772" w:rsidRPr="009C5142" w:rsidRDefault="00311772" w:rsidP="009C5142">
      <w:pPr>
        <w:tabs>
          <w:tab w:val="left" w:pos="567"/>
        </w:tabs>
        <w:spacing w:line="240" w:lineRule="auto"/>
        <w:ind w:left="567"/>
        <w:rPr>
          <w:sz w:val="20"/>
        </w:rPr>
      </w:pPr>
      <w:r w:rsidRPr="009C5142">
        <w:rPr>
          <w:sz w:val="20"/>
        </w:rPr>
        <w:t xml:space="preserve">                           - Projekt robót geologicznych,</w:t>
      </w:r>
    </w:p>
    <w:p w14:paraId="010AEC15" w14:textId="5FE7E06F" w:rsidR="00311772" w:rsidRPr="009C5142" w:rsidRDefault="009C5142" w:rsidP="009C5142">
      <w:pPr>
        <w:spacing w:line="240" w:lineRule="auto"/>
        <w:jc w:val="center"/>
        <w:rPr>
          <w:bCs/>
          <w:sz w:val="20"/>
          <w:szCs w:val="20"/>
        </w:rPr>
      </w:pPr>
      <w:r w:rsidRPr="009C5142">
        <w:rPr>
          <w:sz w:val="20"/>
        </w:rPr>
        <w:t xml:space="preserve">                                    </w:t>
      </w:r>
      <w:r w:rsidR="00311772" w:rsidRPr="009C5142">
        <w:rPr>
          <w:sz w:val="20"/>
        </w:rPr>
        <w:t xml:space="preserve">- opis zakresu rzeczowego </w:t>
      </w:r>
      <w:r w:rsidRPr="009C5142">
        <w:rPr>
          <w:bCs/>
          <w:sz w:val="20"/>
          <w:szCs w:val="20"/>
        </w:rPr>
        <w:t xml:space="preserve">wykonania obudowy dla studni awaryjnej nr VII </w:t>
      </w:r>
      <w:r w:rsidR="00D825AB">
        <w:rPr>
          <w:bCs/>
          <w:sz w:val="20"/>
          <w:szCs w:val="20"/>
        </w:rPr>
        <w:t>a</w:t>
      </w:r>
      <w:r w:rsidRPr="009C5142">
        <w:rPr>
          <w:bCs/>
          <w:sz w:val="20"/>
          <w:szCs w:val="20"/>
        </w:rPr>
        <w:t xml:space="preserve"> i IX </w:t>
      </w:r>
      <w:r w:rsidR="00D825AB">
        <w:rPr>
          <w:bCs/>
          <w:sz w:val="20"/>
          <w:szCs w:val="20"/>
        </w:rPr>
        <w:t>a</w:t>
      </w:r>
    </w:p>
    <w:p w14:paraId="4C5BC002" w14:textId="3D8D529B" w:rsidR="00311772" w:rsidRPr="009C5142" w:rsidRDefault="00311772" w:rsidP="009C5142">
      <w:pPr>
        <w:tabs>
          <w:tab w:val="left" w:pos="567"/>
        </w:tabs>
        <w:spacing w:line="240" w:lineRule="auto"/>
        <w:ind w:left="567"/>
        <w:jc w:val="center"/>
        <w:rPr>
          <w:sz w:val="20"/>
        </w:rPr>
      </w:pPr>
      <w:r w:rsidRPr="009C5142">
        <w:rPr>
          <w:sz w:val="20"/>
        </w:rPr>
        <w:t>-  specyfikacja Techniczna Wykonania i odbioru Robót STWiOR</w:t>
      </w:r>
    </w:p>
    <w:p w14:paraId="76E1DBFF" w14:textId="77777777" w:rsidR="00311772" w:rsidRPr="009C5142" w:rsidRDefault="00311772" w:rsidP="009C5142">
      <w:pPr>
        <w:spacing w:line="240" w:lineRule="auto"/>
        <w:jc w:val="both"/>
        <w:rPr>
          <w:rFonts w:eastAsia="Arial Unicode MS"/>
        </w:rPr>
      </w:pPr>
    </w:p>
    <w:p w14:paraId="63DD0EE2" w14:textId="51C1CC95" w:rsidR="00B079E6" w:rsidRPr="009C5142" w:rsidRDefault="00B079E6" w:rsidP="009C5142">
      <w:pPr>
        <w:tabs>
          <w:tab w:val="left" w:pos="2127"/>
        </w:tabs>
        <w:spacing w:line="240" w:lineRule="auto"/>
        <w:ind w:left="2127" w:hanging="2127"/>
        <w:jc w:val="both"/>
        <w:rPr>
          <w:sz w:val="20"/>
          <w:szCs w:val="20"/>
        </w:rPr>
      </w:pPr>
    </w:p>
    <w:p w14:paraId="3290E40C" w14:textId="77777777" w:rsidR="00B079E6" w:rsidRPr="009C5142" w:rsidRDefault="00B079E6" w:rsidP="00D30A12">
      <w:pPr>
        <w:spacing w:line="360" w:lineRule="auto"/>
        <w:jc w:val="both"/>
        <w:rPr>
          <w:sz w:val="20"/>
          <w:szCs w:val="20"/>
        </w:rPr>
      </w:pPr>
    </w:p>
    <w:p w14:paraId="7B896211" w14:textId="77777777" w:rsidR="00B079E6" w:rsidRPr="001227C7" w:rsidRDefault="00B079E6" w:rsidP="00D30A12">
      <w:pPr>
        <w:spacing w:line="360" w:lineRule="auto"/>
        <w:jc w:val="center"/>
        <w:rPr>
          <w:color w:val="FF0000"/>
        </w:rPr>
      </w:pPr>
    </w:p>
    <w:p w14:paraId="608431D7" w14:textId="77777777" w:rsidR="00B079E6" w:rsidRPr="001227C7" w:rsidRDefault="00B079E6" w:rsidP="00D30A12">
      <w:pPr>
        <w:spacing w:line="360" w:lineRule="auto"/>
        <w:jc w:val="center"/>
        <w:rPr>
          <w:color w:val="FF0000"/>
        </w:rPr>
      </w:pPr>
    </w:p>
    <w:p w14:paraId="4A78F51F" w14:textId="77777777" w:rsidR="00B079E6" w:rsidRPr="001227C7" w:rsidRDefault="00B079E6" w:rsidP="00D30A12">
      <w:pPr>
        <w:spacing w:line="360" w:lineRule="auto"/>
        <w:jc w:val="center"/>
        <w:rPr>
          <w:color w:val="FF0000"/>
        </w:rPr>
      </w:pPr>
    </w:p>
    <w:p w14:paraId="1D60954F" w14:textId="77777777" w:rsidR="00B079E6" w:rsidRPr="001227C7" w:rsidRDefault="00B079E6" w:rsidP="00D30A12">
      <w:pPr>
        <w:spacing w:line="360" w:lineRule="auto"/>
        <w:jc w:val="center"/>
        <w:rPr>
          <w:color w:val="FF0000"/>
        </w:rPr>
      </w:pPr>
    </w:p>
    <w:p w14:paraId="1D4CB285" w14:textId="77777777" w:rsidR="00B079E6" w:rsidRPr="001227C7" w:rsidRDefault="00B079E6" w:rsidP="00D30A12">
      <w:pPr>
        <w:spacing w:line="360" w:lineRule="auto"/>
        <w:rPr>
          <w:color w:val="FF0000"/>
        </w:rPr>
      </w:pPr>
    </w:p>
    <w:p w14:paraId="7A46E5B8" w14:textId="7BB78912" w:rsidR="00DA2D4F" w:rsidRPr="00A712B9" w:rsidRDefault="00B079E6" w:rsidP="005A1FC7">
      <w:pPr>
        <w:spacing w:before="240" w:line="240" w:lineRule="auto"/>
        <w:rPr>
          <w:b/>
          <w:bCs/>
          <w:sz w:val="20"/>
          <w:szCs w:val="20"/>
        </w:rPr>
      </w:pPr>
      <w:r w:rsidRPr="001227C7">
        <w:rPr>
          <w:color w:val="FF0000"/>
        </w:rPr>
        <w:br w:type="page"/>
      </w:r>
      <w:bookmarkStart w:id="1" w:name="_kabgz8l7slm3" w:colFirst="0" w:colLast="0"/>
      <w:bookmarkEnd w:id="1"/>
      <w:r w:rsidR="00DA2D4F" w:rsidRPr="00A712B9">
        <w:rPr>
          <w:b/>
          <w:bCs/>
          <w:sz w:val="20"/>
          <w:szCs w:val="20"/>
        </w:rPr>
        <w:lastRenderedPageBreak/>
        <w:t>I. NAZWA ORAZ ADRES ZAMAWIAJĄCEGO</w:t>
      </w:r>
    </w:p>
    <w:p w14:paraId="0CE7AE3F" w14:textId="77777777" w:rsidR="00DA2D4F" w:rsidRPr="00A712B9" w:rsidRDefault="00DA2D4F" w:rsidP="005A1FC7">
      <w:pPr>
        <w:spacing w:line="240" w:lineRule="auto"/>
        <w:jc w:val="center"/>
        <w:rPr>
          <w:rFonts w:eastAsia="Arial Unicode MS"/>
          <w:b/>
          <w:sz w:val="20"/>
          <w:szCs w:val="20"/>
        </w:rPr>
      </w:pPr>
      <w:r w:rsidRPr="00A712B9">
        <w:rPr>
          <w:rFonts w:eastAsia="Arial Unicode MS"/>
          <w:b/>
          <w:sz w:val="20"/>
          <w:szCs w:val="20"/>
        </w:rPr>
        <w:t>Przedsiębiorstwo Gospodarki Miejskiej Sp. z o.o.</w:t>
      </w:r>
    </w:p>
    <w:p w14:paraId="2F1457AB" w14:textId="77777777" w:rsidR="00DA2D4F" w:rsidRPr="00A712B9" w:rsidRDefault="00DA2D4F" w:rsidP="005A1FC7">
      <w:pPr>
        <w:spacing w:line="240" w:lineRule="auto"/>
        <w:jc w:val="center"/>
        <w:rPr>
          <w:rFonts w:eastAsia="Arial Unicode MS"/>
          <w:b/>
          <w:sz w:val="20"/>
          <w:szCs w:val="20"/>
        </w:rPr>
      </w:pPr>
      <w:r w:rsidRPr="00A712B9">
        <w:rPr>
          <w:rFonts w:eastAsia="Arial Unicode MS"/>
          <w:b/>
          <w:sz w:val="20"/>
          <w:szCs w:val="20"/>
        </w:rPr>
        <w:t>ul. Dąbrowskiego 2</w:t>
      </w:r>
    </w:p>
    <w:p w14:paraId="0817601F" w14:textId="4B12806F" w:rsidR="00DA2D4F" w:rsidRPr="00A712B9" w:rsidRDefault="00DA2D4F" w:rsidP="005A1FC7">
      <w:pPr>
        <w:spacing w:line="240" w:lineRule="auto"/>
        <w:jc w:val="center"/>
        <w:rPr>
          <w:rFonts w:eastAsia="Arial Unicode MS"/>
          <w:b/>
          <w:sz w:val="20"/>
          <w:szCs w:val="20"/>
        </w:rPr>
      </w:pPr>
      <w:r w:rsidRPr="00A712B9">
        <w:rPr>
          <w:rFonts w:eastAsia="Arial Unicode MS"/>
          <w:b/>
          <w:sz w:val="20"/>
          <w:szCs w:val="20"/>
        </w:rPr>
        <w:t>59-100 Polkowice</w:t>
      </w:r>
    </w:p>
    <w:p w14:paraId="3F648079" w14:textId="6E68B23D" w:rsidR="00DA2D4F" w:rsidRPr="00A712B9" w:rsidRDefault="00DA2D4F" w:rsidP="005A1FC7">
      <w:pPr>
        <w:spacing w:line="240" w:lineRule="auto"/>
        <w:rPr>
          <w:sz w:val="20"/>
          <w:szCs w:val="20"/>
        </w:rPr>
      </w:pPr>
      <w:r w:rsidRPr="00A712B9">
        <w:rPr>
          <w:sz w:val="20"/>
          <w:szCs w:val="20"/>
        </w:rPr>
        <w:t>Prowadzący postępowanie:  Dział Inwestycji</w:t>
      </w:r>
    </w:p>
    <w:p w14:paraId="418AC3B9" w14:textId="77777777" w:rsidR="00D30A12" w:rsidRPr="00A712B9" w:rsidRDefault="00D30A12" w:rsidP="005A1FC7">
      <w:pPr>
        <w:spacing w:line="240" w:lineRule="auto"/>
        <w:rPr>
          <w:sz w:val="20"/>
          <w:szCs w:val="20"/>
        </w:rPr>
      </w:pPr>
    </w:p>
    <w:p w14:paraId="0DA165C5" w14:textId="77777777" w:rsidR="00DA2D4F" w:rsidRPr="00A712B9" w:rsidRDefault="00DA2D4F" w:rsidP="005A1FC7">
      <w:pPr>
        <w:spacing w:line="240" w:lineRule="auto"/>
        <w:rPr>
          <w:sz w:val="20"/>
          <w:szCs w:val="20"/>
        </w:rPr>
      </w:pPr>
      <w:r w:rsidRPr="00A712B9">
        <w:rPr>
          <w:sz w:val="20"/>
          <w:szCs w:val="20"/>
        </w:rPr>
        <w:t xml:space="preserve">Osoby do kontaktu </w:t>
      </w:r>
    </w:p>
    <w:p w14:paraId="03C9F8CF" w14:textId="77777777" w:rsidR="00DA2D4F" w:rsidRPr="00A712B9" w:rsidRDefault="00DA2D4F" w:rsidP="005A1FC7">
      <w:pPr>
        <w:spacing w:line="240" w:lineRule="auto"/>
        <w:rPr>
          <w:sz w:val="20"/>
          <w:szCs w:val="20"/>
        </w:rPr>
      </w:pPr>
      <w:r w:rsidRPr="00A712B9">
        <w:rPr>
          <w:sz w:val="20"/>
          <w:szCs w:val="20"/>
        </w:rPr>
        <w:t>– Wioletta Czekajło- Kierownik Działu Inwestycji</w:t>
      </w:r>
    </w:p>
    <w:p w14:paraId="765AC030" w14:textId="77777777" w:rsidR="00DA2D4F" w:rsidRPr="00A712B9" w:rsidRDefault="00DA2D4F" w:rsidP="005A1FC7">
      <w:pPr>
        <w:spacing w:line="240" w:lineRule="auto"/>
        <w:rPr>
          <w:sz w:val="20"/>
          <w:szCs w:val="20"/>
        </w:rPr>
      </w:pPr>
      <w:r w:rsidRPr="00A712B9">
        <w:rPr>
          <w:sz w:val="20"/>
          <w:szCs w:val="20"/>
        </w:rPr>
        <w:t xml:space="preserve">tel. 76/846 29 48 ; adres poczty elektronicznej: </w:t>
      </w:r>
      <w:hyperlink r:id="rId10" w:history="1">
        <w:r w:rsidRPr="00A712B9">
          <w:rPr>
            <w:rStyle w:val="Hipercze"/>
            <w:rFonts w:cs="Arial"/>
            <w:color w:val="auto"/>
            <w:sz w:val="20"/>
            <w:szCs w:val="20"/>
          </w:rPr>
          <w:t>w.czekajlo@pgm-polkowice.com.pl</w:t>
        </w:r>
      </w:hyperlink>
    </w:p>
    <w:p w14:paraId="128BEAF9" w14:textId="77777777" w:rsidR="00DA2D4F" w:rsidRPr="00A712B9" w:rsidRDefault="00DA2D4F" w:rsidP="005A1FC7">
      <w:pPr>
        <w:spacing w:line="240" w:lineRule="auto"/>
        <w:rPr>
          <w:sz w:val="20"/>
          <w:szCs w:val="20"/>
        </w:rPr>
      </w:pPr>
    </w:p>
    <w:p w14:paraId="1CC21DEA" w14:textId="77777777" w:rsidR="00DA2D4F" w:rsidRPr="00A712B9" w:rsidRDefault="00DA2D4F" w:rsidP="005A1FC7">
      <w:pPr>
        <w:spacing w:line="240" w:lineRule="auto"/>
        <w:rPr>
          <w:sz w:val="20"/>
          <w:szCs w:val="20"/>
        </w:rPr>
      </w:pPr>
      <w:r w:rsidRPr="00A712B9">
        <w:rPr>
          <w:sz w:val="20"/>
          <w:szCs w:val="20"/>
        </w:rPr>
        <w:t xml:space="preserve">- Martyna Sulikowska – Referent ds. zamówień publicznych </w:t>
      </w:r>
    </w:p>
    <w:p w14:paraId="5E024A1C" w14:textId="77777777" w:rsidR="00DA2D4F" w:rsidRPr="00A712B9" w:rsidRDefault="00DA2D4F" w:rsidP="005A1FC7">
      <w:pPr>
        <w:spacing w:line="240" w:lineRule="auto"/>
        <w:rPr>
          <w:sz w:val="20"/>
          <w:szCs w:val="20"/>
        </w:rPr>
      </w:pPr>
      <w:r w:rsidRPr="00A712B9">
        <w:rPr>
          <w:sz w:val="20"/>
          <w:szCs w:val="20"/>
        </w:rPr>
        <w:t xml:space="preserve">tel. 76/846 29 51 ; adres poczty elektronicznej: </w:t>
      </w:r>
      <w:hyperlink r:id="rId11" w:history="1">
        <w:r w:rsidRPr="00A712B9">
          <w:rPr>
            <w:rStyle w:val="Hipercze"/>
            <w:rFonts w:cs="Arial"/>
            <w:color w:val="auto"/>
            <w:sz w:val="20"/>
            <w:szCs w:val="20"/>
          </w:rPr>
          <w:t>m.sulikowska@pgm-polkowice.com.pl</w:t>
        </w:r>
      </w:hyperlink>
    </w:p>
    <w:p w14:paraId="18E2058B" w14:textId="77777777" w:rsidR="00DA2D4F" w:rsidRPr="00A712B9" w:rsidRDefault="00DA2D4F" w:rsidP="005A1FC7">
      <w:pPr>
        <w:spacing w:line="240" w:lineRule="auto"/>
        <w:rPr>
          <w:sz w:val="20"/>
          <w:szCs w:val="20"/>
        </w:rPr>
      </w:pPr>
    </w:p>
    <w:p w14:paraId="31FB5228" w14:textId="77777777" w:rsidR="00DA2D4F" w:rsidRPr="00A712B9" w:rsidRDefault="00DA2D4F" w:rsidP="005A1FC7">
      <w:pPr>
        <w:spacing w:line="240" w:lineRule="auto"/>
        <w:rPr>
          <w:sz w:val="20"/>
          <w:szCs w:val="20"/>
        </w:rPr>
      </w:pPr>
      <w:r w:rsidRPr="00A712B9">
        <w:rPr>
          <w:sz w:val="20"/>
          <w:szCs w:val="20"/>
        </w:rPr>
        <w:t>Adres strony internetowej prowadzonego postępowania oraz adres strony, na której udostępniane będą zmiany, wyjaśnienia i inne dokumenty:</w:t>
      </w:r>
    </w:p>
    <w:p w14:paraId="118B85E7" w14:textId="77777777" w:rsidR="00DA2D4F" w:rsidRPr="00A712B9" w:rsidRDefault="00DA2D4F" w:rsidP="005A1FC7">
      <w:pPr>
        <w:spacing w:line="240" w:lineRule="auto"/>
        <w:rPr>
          <w:rFonts w:eastAsia="Arial Unicode MS"/>
          <w:b/>
          <w:sz w:val="20"/>
          <w:szCs w:val="20"/>
        </w:rPr>
      </w:pPr>
      <w:r w:rsidRPr="00A712B9">
        <w:rPr>
          <w:b/>
          <w:sz w:val="20"/>
          <w:szCs w:val="20"/>
          <w:u w:val="single"/>
        </w:rPr>
        <w:t>https://</w:t>
      </w:r>
      <w:r w:rsidRPr="00A712B9">
        <w:rPr>
          <w:b/>
          <w:sz w:val="20"/>
          <w:szCs w:val="20"/>
        </w:rPr>
        <w:t>bip.</w:t>
      </w:r>
      <w:hyperlink r:id="rId12" w:history="1">
        <w:r w:rsidRPr="00A712B9">
          <w:rPr>
            <w:rStyle w:val="Hipercze"/>
            <w:rFonts w:eastAsia="Arial Unicode MS" w:cs="Arial"/>
            <w:b/>
            <w:color w:val="auto"/>
            <w:sz w:val="20"/>
            <w:szCs w:val="20"/>
          </w:rPr>
          <w:t>pgm-polkowice.com.pl</w:t>
        </w:r>
      </w:hyperlink>
    </w:p>
    <w:p w14:paraId="309C9954" w14:textId="77777777" w:rsidR="00DA2D4F" w:rsidRPr="00A712B9" w:rsidRDefault="003E4215" w:rsidP="005A1FC7">
      <w:pPr>
        <w:spacing w:line="240" w:lineRule="auto"/>
        <w:rPr>
          <w:b/>
          <w:sz w:val="20"/>
          <w:szCs w:val="20"/>
        </w:rPr>
      </w:pPr>
      <w:hyperlink r:id="rId13" w:history="1">
        <w:r w:rsidR="00DA2D4F" w:rsidRPr="00A712B9">
          <w:rPr>
            <w:rStyle w:val="Hipercze"/>
            <w:rFonts w:cs="Arial"/>
            <w:b/>
            <w:color w:val="auto"/>
            <w:sz w:val="20"/>
            <w:szCs w:val="20"/>
          </w:rPr>
          <w:t>https://josephine.proebiz.com</w:t>
        </w:r>
      </w:hyperlink>
      <w:r w:rsidR="00DA2D4F" w:rsidRPr="00A712B9">
        <w:rPr>
          <w:b/>
          <w:sz w:val="20"/>
          <w:szCs w:val="20"/>
        </w:rPr>
        <w:t xml:space="preserve">   – składanie ofert </w:t>
      </w:r>
    </w:p>
    <w:p w14:paraId="02B2FE04" w14:textId="77777777" w:rsidR="00DA2D4F" w:rsidRPr="00A712B9" w:rsidRDefault="00DA2D4F" w:rsidP="005A1FC7">
      <w:pPr>
        <w:spacing w:line="240" w:lineRule="auto"/>
        <w:rPr>
          <w:sz w:val="20"/>
          <w:szCs w:val="20"/>
        </w:rPr>
      </w:pPr>
    </w:p>
    <w:p w14:paraId="27C79268" w14:textId="77777777" w:rsidR="00DA2D4F" w:rsidRPr="00A712B9" w:rsidRDefault="00DA2D4F" w:rsidP="005A1FC7">
      <w:pPr>
        <w:spacing w:line="240" w:lineRule="auto"/>
        <w:jc w:val="both"/>
        <w:rPr>
          <w:sz w:val="20"/>
          <w:szCs w:val="20"/>
          <w:u w:val="single"/>
        </w:rPr>
      </w:pPr>
      <w:r w:rsidRPr="00A712B9">
        <w:rPr>
          <w:b/>
          <w:sz w:val="20"/>
          <w:szCs w:val="20"/>
          <w:u w:val="single"/>
        </w:rPr>
        <w:t xml:space="preserve">Uwaga!  </w:t>
      </w:r>
      <w:r w:rsidRPr="00A712B9">
        <w:rPr>
          <w:sz w:val="20"/>
          <w:szCs w:val="20"/>
          <w:u w:val="single"/>
        </w:rPr>
        <w:t>Zasady dotyczące sposobu komunikowania się zostały przez Zamawiającego umieszczone w rozdziale XIII niniejszej SWZ.</w:t>
      </w:r>
    </w:p>
    <w:p w14:paraId="35526496" w14:textId="2E48670B" w:rsidR="00DA2D4F" w:rsidRPr="00A712B9" w:rsidRDefault="00DA2D4F" w:rsidP="005A1FC7">
      <w:pPr>
        <w:spacing w:line="240" w:lineRule="auto"/>
      </w:pPr>
    </w:p>
    <w:p w14:paraId="54C2AB14" w14:textId="77777777" w:rsidR="00DA2D4F" w:rsidRPr="00A712B9" w:rsidRDefault="00DA2D4F" w:rsidP="005A1FC7">
      <w:pPr>
        <w:pStyle w:val="Nagwek2"/>
        <w:spacing w:before="240" w:after="0" w:line="240" w:lineRule="auto"/>
        <w:rPr>
          <w:b/>
          <w:bCs/>
          <w:sz w:val="20"/>
          <w:szCs w:val="20"/>
        </w:rPr>
      </w:pPr>
      <w:r w:rsidRPr="00A712B9">
        <w:rPr>
          <w:b/>
          <w:bCs/>
          <w:sz w:val="20"/>
          <w:szCs w:val="20"/>
        </w:rPr>
        <w:t>II. OCHRONA DANYCH OSOBOWYCH</w:t>
      </w:r>
    </w:p>
    <w:p w14:paraId="4B29FE06" w14:textId="77777777" w:rsidR="00DA2D4F" w:rsidRPr="00A712B9" w:rsidRDefault="00DA2D4F" w:rsidP="005A1FC7">
      <w:pPr>
        <w:numPr>
          <w:ilvl w:val="0"/>
          <w:numId w:val="16"/>
        </w:numPr>
        <w:spacing w:before="240" w:line="240" w:lineRule="auto"/>
        <w:ind w:left="284"/>
        <w:jc w:val="both"/>
        <w:rPr>
          <w:sz w:val="20"/>
          <w:szCs w:val="20"/>
        </w:rPr>
      </w:pPr>
      <w:r w:rsidRPr="00A712B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A712B9" w:rsidRDefault="00DA2D4F" w:rsidP="00C00248">
      <w:pPr>
        <w:numPr>
          <w:ilvl w:val="0"/>
          <w:numId w:val="37"/>
        </w:numPr>
        <w:autoSpaceDN w:val="0"/>
        <w:spacing w:line="240" w:lineRule="auto"/>
        <w:ind w:left="643"/>
        <w:jc w:val="both"/>
        <w:rPr>
          <w:sz w:val="20"/>
          <w:szCs w:val="20"/>
        </w:rPr>
      </w:pPr>
      <w:r w:rsidRPr="00A712B9">
        <w:rPr>
          <w:sz w:val="20"/>
          <w:szCs w:val="20"/>
        </w:rPr>
        <w:t>administratorem Pani/Pana danych osobowych  jest   Przedsiębiorstwo Gospodarki Miejskiej sp. z o.o. z siedzibą w Polkowicach, ul. Dąbrowskiego 2, 59-100 Polkowice;</w:t>
      </w:r>
    </w:p>
    <w:p w14:paraId="5EA1EC25" w14:textId="7D07503F" w:rsidR="00DA2D4F" w:rsidRPr="00A712B9" w:rsidRDefault="00DA2D4F" w:rsidP="00C00248">
      <w:pPr>
        <w:pStyle w:val="Akapitzlist"/>
        <w:numPr>
          <w:ilvl w:val="0"/>
          <w:numId w:val="37"/>
        </w:numPr>
        <w:suppressAutoHyphens/>
        <w:autoSpaceDN w:val="0"/>
        <w:spacing w:line="240" w:lineRule="auto"/>
        <w:ind w:left="643"/>
        <w:jc w:val="both"/>
        <w:rPr>
          <w:sz w:val="20"/>
          <w:szCs w:val="20"/>
        </w:rPr>
      </w:pPr>
      <w:r w:rsidRPr="00A712B9">
        <w:rPr>
          <w:sz w:val="20"/>
          <w:szCs w:val="20"/>
        </w:rPr>
        <w:t>inspektorem ochrony danych osobowych w Przedsiębiorstwie Gospodarki Miejskiej Sp. z o.o. z siedzibą w Polkowicach przy ul. Dąbrowskiego 2</w:t>
      </w:r>
      <w:r w:rsidR="008E33A6" w:rsidRPr="00A712B9">
        <w:rPr>
          <w:sz w:val="20"/>
          <w:szCs w:val="20"/>
        </w:rPr>
        <w:t xml:space="preserve"> jest Pani Marzena Kasperowicz</w:t>
      </w:r>
      <w:r w:rsidR="003C2A98" w:rsidRPr="00A712B9">
        <w:rPr>
          <w:sz w:val="20"/>
          <w:szCs w:val="20"/>
        </w:rPr>
        <w:t xml:space="preserve"> </w:t>
      </w:r>
      <w:r w:rsidRPr="00A712B9">
        <w:rPr>
          <w:sz w:val="20"/>
          <w:szCs w:val="20"/>
        </w:rPr>
        <w:t>kontakt: iod@pgm-polkowice.com.pl,  lub korespondencyjnie na adres Przedsiębiorstwo Gospodarki Miejskiej Sp. z o.o. ul. Dąbrowskiego 2 , 59-100 Polkowice;</w:t>
      </w:r>
    </w:p>
    <w:p w14:paraId="0C67B4BB" w14:textId="77777777" w:rsidR="008E33A6" w:rsidRPr="00A712B9" w:rsidRDefault="00DA2D4F" w:rsidP="00C00248">
      <w:pPr>
        <w:numPr>
          <w:ilvl w:val="0"/>
          <w:numId w:val="37"/>
        </w:numPr>
        <w:autoSpaceDN w:val="0"/>
        <w:spacing w:line="240" w:lineRule="auto"/>
        <w:ind w:left="643"/>
        <w:jc w:val="both"/>
        <w:rPr>
          <w:sz w:val="20"/>
          <w:szCs w:val="20"/>
        </w:rPr>
      </w:pPr>
      <w:r w:rsidRPr="00A712B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A712B9" w:rsidRDefault="00B079E6" w:rsidP="00C00248">
      <w:pPr>
        <w:numPr>
          <w:ilvl w:val="0"/>
          <w:numId w:val="37"/>
        </w:numPr>
        <w:autoSpaceDN w:val="0"/>
        <w:spacing w:line="240" w:lineRule="auto"/>
        <w:ind w:left="643"/>
        <w:jc w:val="both"/>
        <w:rPr>
          <w:sz w:val="20"/>
          <w:szCs w:val="20"/>
        </w:rPr>
      </w:pPr>
      <w:r w:rsidRPr="00A712B9">
        <w:rPr>
          <w:sz w:val="20"/>
          <w:szCs w:val="20"/>
        </w:rPr>
        <w:t>odbiorcami Pani/Pana danych osobowych będą osoby lub podmioty, którym udostępniona zostanie dokumentacja postępowania w oparciu o art. 74 ustawy Pzp</w:t>
      </w:r>
    </w:p>
    <w:p w14:paraId="167D3A05" w14:textId="77777777" w:rsidR="008E33A6" w:rsidRPr="00A712B9" w:rsidRDefault="00B079E6" w:rsidP="00C00248">
      <w:pPr>
        <w:numPr>
          <w:ilvl w:val="0"/>
          <w:numId w:val="37"/>
        </w:numPr>
        <w:autoSpaceDN w:val="0"/>
        <w:spacing w:line="240" w:lineRule="auto"/>
        <w:ind w:left="643"/>
        <w:jc w:val="both"/>
        <w:rPr>
          <w:sz w:val="20"/>
          <w:szCs w:val="20"/>
        </w:rPr>
      </w:pPr>
      <w:r w:rsidRPr="00A712B9">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A712B9" w:rsidRDefault="00B079E6" w:rsidP="00C00248">
      <w:pPr>
        <w:numPr>
          <w:ilvl w:val="0"/>
          <w:numId w:val="37"/>
        </w:numPr>
        <w:autoSpaceDN w:val="0"/>
        <w:spacing w:line="240" w:lineRule="auto"/>
        <w:ind w:left="643"/>
        <w:jc w:val="both"/>
        <w:rPr>
          <w:sz w:val="20"/>
          <w:szCs w:val="20"/>
        </w:rPr>
      </w:pPr>
      <w:r w:rsidRPr="00A712B9">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A712B9" w:rsidRDefault="00B079E6" w:rsidP="00C00248">
      <w:pPr>
        <w:numPr>
          <w:ilvl w:val="0"/>
          <w:numId w:val="37"/>
        </w:numPr>
        <w:autoSpaceDN w:val="0"/>
        <w:spacing w:line="240" w:lineRule="auto"/>
        <w:ind w:left="643"/>
        <w:jc w:val="both"/>
        <w:rPr>
          <w:sz w:val="20"/>
          <w:szCs w:val="20"/>
        </w:rPr>
      </w:pPr>
      <w:r w:rsidRPr="00A712B9">
        <w:rPr>
          <w:sz w:val="20"/>
          <w:szCs w:val="20"/>
        </w:rPr>
        <w:t>w odniesieniu do Pani/Pana danych osobowych decyzje nie będą podejmowane w sposób zautomatyzowany, stosownie do art. 22 RODO.</w:t>
      </w:r>
    </w:p>
    <w:p w14:paraId="2A2F5045" w14:textId="4D92F43D" w:rsidR="00B079E6" w:rsidRPr="00A712B9" w:rsidRDefault="00B079E6" w:rsidP="00C00248">
      <w:pPr>
        <w:numPr>
          <w:ilvl w:val="0"/>
          <w:numId w:val="37"/>
        </w:numPr>
        <w:autoSpaceDN w:val="0"/>
        <w:spacing w:line="240" w:lineRule="auto"/>
        <w:ind w:left="643"/>
        <w:jc w:val="both"/>
        <w:rPr>
          <w:sz w:val="20"/>
          <w:szCs w:val="20"/>
        </w:rPr>
      </w:pPr>
      <w:r w:rsidRPr="00A712B9">
        <w:rPr>
          <w:sz w:val="20"/>
          <w:szCs w:val="20"/>
        </w:rPr>
        <w:t>posiada Pani/Pan:</w:t>
      </w:r>
    </w:p>
    <w:p w14:paraId="7427334E" w14:textId="77777777" w:rsidR="00B079E6" w:rsidRPr="00A712B9" w:rsidRDefault="00B079E6" w:rsidP="005A1FC7">
      <w:pPr>
        <w:numPr>
          <w:ilvl w:val="0"/>
          <w:numId w:val="9"/>
        </w:numPr>
        <w:spacing w:line="240" w:lineRule="auto"/>
        <w:ind w:left="1482" w:hanging="462"/>
        <w:jc w:val="both"/>
        <w:rPr>
          <w:sz w:val="20"/>
          <w:szCs w:val="20"/>
        </w:rPr>
      </w:pPr>
      <w:r w:rsidRPr="00A712B9">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A712B9">
        <w:rPr>
          <w:sz w:val="20"/>
          <w:szCs w:val="20"/>
        </w:rPr>
        <w:lastRenderedPageBreak/>
        <w:t>publicznego lub konkursu albo sprecyzowanie nazwy lub daty zakończonego postępowania o udzielenie zamówienia);</w:t>
      </w:r>
    </w:p>
    <w:p w14:paraId="1EE81D6E" w14:textId="77777777" w:rsidR="00B079E6" w:rsidRPr="00A712B9" w:rsidRDefault="00B079E6" w:rsidP="005A1FC7">
      <w:pPr>
        <w:numPr>
          <w:ilvl w:val="0"/>
          <w:numId w:val="9"/>
        </w:numPr>
        <w:spacing w:line="240" w:lineRule="auto"/>
        <w:ind w:left="1482" w:hanging="462"/>
        <w:jc w:val="both"/>
        <w:rPr>
          <w:sz w:val="20"/>
          <w:szCs w:val="20"/>
        </w:rPr>
      </w:pPr>
      <w:r w:rsidRPr="00A712B9">
        <w:rPr>
          <w:sz w:val="20"/>
          <w:szCs w:val="20"/>
        </w:rPr>
        <w:t>na podstawie art. 16 RODO prawo do sprostowania Pani/Pana danych osobowych (</w:t>
      </w:r>
      <w:r w:rsidRPr="00A712B9">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A712B9">
        <w:rPr>
          <w:sz w:val="20"/>
          <w:szCs w:val="20"/>
        </w:rPr>
        <w:t>);</w:t>
      </w:r>
    </w:p>
    <w:p w14:paraId="49BDB7FD" w14:textId="77777777" w:rsidR="00B079E6" w:rsidRPr="00A712B9" w:rsidRDefault="00B079E6" w:rsidP="005A1FC7">
      <w:pPr>
        <w:numPr>
          <w:ilvl w:val="0"/>
          <w:numId w:val="9"/>
        </w:numPr>
        <w:spacing w:line="240" w:lineRule="auto"/>
        <w:ind w:left="1482" w:hanging="462"/>
        <w:jc w:val="both"/>
        <w:rPr>
          <w:sz w:val="20"/>
          <w:szCs w:val="20"/>
        </w:rPr>
      </w:pPr>
      <w:r w:rsidRPr="00A712B9">
        <w:rPr>
          <w:sz w:val="20"/>
          <w:szCs w:val="20"/>
        </w:rPr>
        <w:t>na podstawie art. 18 RODO prawo żądania od administratora ograniczenia przetwarzania danych osobowych z zastrzeżeniem przypadków, o których mowa w art. 18 ust. 2 RODO (</w:t>
      </w:r>
      <w:r w:rsidRPr="00A712B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712B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A712B9" w:rsidRDefault="00B079E6" w:rsidP="005A1FC7">
      <w:pPr>
        <w:numPr>
          <w:ilvl w:val="0"/>
          <w:numId w:val="9"/>
        </w:numPr>
        <w:spacing w:line="240" w:lineRule="auto"/>
        <w:ind w:left="1482" w:hanging="462"/>
        <w:jc w:val="both"/>
        <w:rPr>
          <w:sz w:val="20"/>
          <w:szCs w:val="20"/>
        </w:rPr>
      </w:pPr>
      <w:r w:rsidRPr="00A712B9">
        <w:rPr>
          <w:sz w:val="20"/>
          <w:szCs w:val="20"/>
        </w:rPr>
        <w:t xml:space="preserve">prawo do wniesienia skargi do Prezesa Urzędu Ochrony Danych Osobowych, gdy uzna Pani/Pan, że przetwarzanie danych osobowych Pani/Pana dotyczących narusza przepisy RODO; </w:t>
      </w:r>
      <w:r w:rsidRPr="00A712B9">
        <w:rPr>
          <w:i/>
          <w:sz w:val="20"/>
          <w:szCs w:val="20"/>
        </w:rPr>
        <w:t xml:space="preserve"> </w:t>
      </w:r>
    </w:p>
    <w:p w14:paraId="5A8A51D6" w14:textId="6262EB97" w:rsidR="008E33A6" w:rsidRPr="00A712B9" w:rsidRDefault="00B079E6" w:rsidP="00C00248">
      <w:pPr>
        <w:pStyle w:val="Akapitzlist"/>
        <w:numPr>
          <w:ilvl w:val="0"/>
          <w:numId w:val="38"/>
        </w:numPr>
        <w:spacing w:line="240" w:lineRule="auto"/>
        <w:ind w:left="1040"/>
        <w:rPr>
          <w:sz w:val="20"/>
          <w:szCs w:val="20"/>
        </w:rPr>
      </w:pPr>
      <w:r w:rsidRPr="00A712B9">
        <w:rPr>
          <w:sz w:val="20"/>
          <w:szCs w:val="20"/>
        </w:rPr>
        <w:t>w przypadku danych osobowych zamieszczonych przez Zamawiającego w Biuletynie</w:t>
      </w:r>
      <w:r w:rsidR="003C2A98" w:rsidRPr="00A712B9">
        <w:rPr>
          <w:sz w:val="20"/>
          <w:szCs w:val="20"/>
        </w:rPr>
        <w:t xml:space="preserve">    </w:t>
      </w:r>
      <w:r w:rsidRPr="00A712B9">
        <w:rPr>
          <w:sz w:val="20"/>
          <w:szCs w:val="20"/>
        </w:rPr>
        <w:t>Zamówień Publicznych, prawo dostępu i prawo do sprostowania danych są wykonywane w drodze żądania skierowanego do Zamawiającego.</w:t>
      </w:r>
    </w:p>
    <w:p w14:paraId="2F7F7493" w14:textId="5AF9692D" w:rsidR="00B079E6" w:rsidRPr="00A712B9" w:rsidRDefault="008E33A6" w:rsidP="00C00248">
      <w:pPr>
        <w:pStyle w:val="Akapitzlist"/>
        <w:numPr>
          <w:ilvl w:val="0"/>
          <w:numId w:val="38"/>
        </w:numPr>
        <w:spacing w:line="240" w:lineRule="auto"/>
        <w:ind w:left="927"/>
        <w:jc w:val="both"/>
        <w:rPr>
          <w:sz w:val="20"/>
          <w:szCs w:val="20"/>
        </w:rPr>
      </w:pPr>
      <w:r w:rsidRPr="00A712B9">
        <w:rPr>
          <w:sz w:val="20"/>
          <w:szCs w:val="20"/>
        </w:rPr>
        <w:t xml:space="preserve">  </w:t>
      </w:r>
      <w:r w:rsidR="00B079E6" w:rsidRPr="00A712B9">
        <w:rPr>
          <w:sz w:val="20"/>
          <w:szCs w:val="20"/>
        </w:rPr>
        <w:t>nie przysługuje Pani/Panu:</w:t>
      </w:r>
    </w:p>
    <w:p w14:paraId="47A7E5EC" w14:textId="77777777" w:rsidR="00B079E6" w:rsidRPr="00A712B9" w:rsidRDefault="00B079E6" w:rsidP="005A1FC7">
      <w:pPr>
        <w:numPr>
          <w:ilvl w:val="0"/>
          <w:numId w:val="17"/>
        </w:numPr>
        <w:spacing w:line="240" w:lineRule="auto"/>
        <w:ind w:left="1412" w:hanging="392"/>
        <w:jc w:val="both"/>
        <w:rPr>
          <w:sz w:val="20"/>
          <w:szCs w:val="20"/>
        </w:rPr>
      </w:pPr>
      <w:r w:rsidRPr="00A712B9">
        <w:rPr>
          <w:sz w:val="20"/>
          <w:szCs w:val="20"/>
        </w:rPr>
        <w:t>w związku z art. 17 ust. 3 lit. b, d lub e RODO prawo do usunięcia danych osobowych;</w:t>
      </w:r>
    </w:p>
    <w:p w14:paraId="0F2C7A43" w14:textId="77777777" w:rsidR="00B079E6" w:rsidRPr="00A712B9" w:rsidRDefault="00B079E6" w:rsidP="005A1FC7">
      <w:pPr>
        <w:numPr>
          <w:ilvl w:val="0"/>
          <w:numId w:val="17"/>
        </w:numPr>
        <w:spacing w:line="240" w:lineRule="auto"/>
        <w:ind w:left="1412" w:hanging="392"/>
        <w:jc w:val="both"/>
        <w:rPr>
          <w:sz w:val="20"/>
          <w:szCs w:val="20"/>
        </w:rPr>
      </w:pPr>
      <w:r w:rsidRPr="00A712B9">
        <w:rPr>
          <w:sz w:val="20"/>
          <w:szCs w:val="20"/>
        </w:rPr>
        <w:t>prawo do przenoszenia danych osobowych, o którym mowa w art. 20 RODO;</w:t>
      </w:r>
    </w:p>
    <w:p w14:paraId="385B028E" w14:textId="77777777" w:rsidR="00B079E6" w:rsidRPr="00A712B9" w:rsidRDefault="00B079E6" w:rsidP="005A1FC7">
      <w:pPr>
        <w:numPr>
          <w:ilvl w:val="0"/>
          <w:numId w:val="17"/>
        </w:numPr>
        <w:spacing w:line="240" w:lineRule="auto"/>
        <w:ind w:left="1412" w:hanging="392"/>
        <w:jc w:val="both"/>
        <w:rPr>
          <w:sz w:val="20"/>
          <w:szCs w:val="20"/>
        </w:rPr>
      </w:pPr>
      <w:r w:rsidRPr="00A712B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A712B9" w:rsidRDefault="00B079E6" w:rsidP="005A1FC7">
      <w:pPr>
        <w:numPr>
          <w:ilvl w:val="0"/>
          <w:numId w:val="8"/>
        </w:numPr>
        <w:spacing w:line="240" w:lineRule="auto"/>
        <w:jc w:val="both"/>
        <w:rPr>
          <w:sz w:val="20"/>
          <w:szCs w:val="20"/>
        </w:rPr>
      </w:pPr>
      <w:r w:rsidRPr="00A712B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A712B9" w:rsidRDefault="00B079E6" w:rsidP="005A1FC7">
      <w:pPr>
        <w:pStyle w:val="Akapitzlist"/>
        <w:numPr>
          <w:ilvl w:val="0"/>
          <w:numId w:val="16"/>
        </w:numPr>
        <w:spacing w:line="240" w:lineRule="auto"/>
        <w:ind w:left="284" w:hanging="426"/>
        <w:jc w:val="both"/>
        <w:rPr>
          <w:sz w:val="20"/>
          <w:szCs w:val="20"/>
        </w:rPr>
      </w:pPr>
      <w:r w:rsidRPr="00A712B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A712B9" w:rsidRDefault="00B079E6" w:rsidP="005A1FC7">
      <w:pPr>
        <w:spacing w:line="240" w:lineRule="auto"/>
        <w:jc w:val="both"/>
      </w:pPr>
    </w:p>
    <w:p w14:paraId="2BA3B2ED" w14:textId="64442040" w:rsidR="00B079E6" w:rsidRPr="00A712B9" w:rsidRDefault="00D30A12" w:rsidP="005A1FC7">
      <w:pPr>
        <w:pStyle w:val="Nagwek2"/>
        <w:spacing w:before="240" w:after="0" w:line="240" w:lineRule="auto"/>
        <w:rPr>
          <w:b/>
          <w:bCs/>
          <w:sz w:val="20"/>
          <w:szCs w:val="20"/>
        </w:rPr>
      </w:pPr>
      <w:bookmarkStart w:id="2" w:name="_epsepounxnv1" w:colFirst="0" w:colLast="0"/>
      <w:bookmarkEnd w:id="2"/>
      <w:r w:rsidRPr="00A712B9">
        <w:rPr>
          <w:b/>
          <w:bCs/>
          <w:sz w:val="20"/>
          <w:szCs w:val="20"/>
        </w:rPr>
        <w:t>III. TRYB UDZIELANIA ZAMÓWIENIA ORAZ WYMOGI FORMALNE</w:t>
      </w:r>
    </w:p>
    <w:p w14:paraId="4213F235" w14:textId="165C9472" w:rsidR="00B079E6" w:rsidRPr="00A712B9" w:rsidRDefault="00B079E6" w:rsidP="005A1FC7">
      <w:pPr>
        <w:numPr>
          <w:ilvl w:val="0"/>
          <w:numId w:val="18"/>
        </w:numPr>
        <w:spacing w:before="240" w:line="240" w:lineRule="auto"/>
        <w:ind w:left="426"/>
        <w:jc w:val="both"/>
        <w:rPr>
          <w:sz w:val="20"/>
          <w:szCs w:val="20"/>
        </w:rPr>
      </w:pPr>
      <w:r w:rsidRPr="00A712B9">
        <w:rPr>
          <w:sz w:val="20"/>
          <w:szCs w:val="20"/>
        </w:rPr>
        <w:t xml:space="preserve">Niniejsze postępowanie prowadzone jest w trybie podstawowym o jakim stanowi art. 275 pkt 1 </w:t>
      </w:r>
      <w:r w:rsidRPr="00A712B9">
        <w:rPr>
          <w:rFonts w:eastAsia="MingLiU_HKSCS-ExtB"/>
          <w:sz w:val="20"/>
          <w:szCs w:val="20"/>
        </w:rPr>
        <w:t xml:space="preserve">ustawy </w:t>
      </w:r>
      <w:r w:rsidRPr="00A712B9">
        <w:rPr>
          <w:sz w:val="20"/>
          <w:szCs w:val="20"/>
        </w:rPr>
        <w:t>z dnia 11 września 2019 r. Prawo z</w:t>
      </w:r>
      <w:r w:rsidR="002A76F5">
        <w:rPr>
          <w:sz w:val="20"/>
          <w:szCs w:val="20"/>
        </w:rPr>
        <w:t>amówień publicznych (Dz. U. 2021 poz. 1129</w:t>
      </w:r>
      <w:r w:rsidRPr="00A712B9">
        <w:rPr>
          <w:sz w:val="20"/>
          <w:szCs w:val="20"/>
        </w:rPr>
        <w:t xml:space="preserve"> ze zm.) </w:t>
      </w:r>
      <w:r w:rsidRPr="00A712B9">
        <w:rPr>
          <w:rFonts w:eastAsia="MingLiU_HKSCS-ExtB"/>
          <w:sz w:val="20"/>
          <w:szCs w:val="20"/>
        </w:rPr>
        <w:t>zwana dalej ustawą</w:t>
      </w:r>
      <w:r w:rsidRPr="00A712B9">
        <w:rPr>
          <w:sz w:val="20"/>
          <w:szCs w:val="20"/>
        </w:rPr>
        <w:t xml:space="preserve"> Pzp oraz niniejsza Specyfikacja Warunków Zamówienia, zwana dalej „SWZ”, bez przeprowadzania negocjacji. </w:t>
      </w:r>
    </w:p>
    <w:p w14:paraId="123FB95E"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 xml:space="preserve">Szacunkowa wartość przedmiotowego zamówienia nie przekracza progów unijnych o jakich mowa w art. 3 ustawy Pzp.  </w:t>
      </w:r>
    </w:p>
    <w:p w14:paraId="31B70405"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Wykonawca zobowiązany jest zrealizować zamówienie na zasadach i warunkach opisanych w dokumentach zamówienia.</w:t>
      </w:r>
    </w:p>
    <w:p w14:paraId="5522087C"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przewiduje rozliczania w walutach obcych.</w:t>
      </w:r>
    </w:p>
    <w:p w14:paraId="15AC60A1"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przewiduje zwrotu kosztów udziału Wykonawców w postępowaniu.</w:t>
      </w:r>
    </w:p>
    <w:p w14:paraId="1103C354"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przewiduje udzielania zaliczek na poczet wykonania zamówienia.</w:t>
      </w:r>
    </w:p>
    <w:p w14:paraId="586921E4"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przewiduje zebrania Wykonawców.</w:t>
      </w:r>
    </w:p>
    <w:p w14:paraId="54460064"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przewiduje aukcji elektronicznej.</w:t>
      </w:r>
    </w:p>
    <w:p w14:paraId="1C89F0FE"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przewiduje złożenia oferty w postaci katalogów elektronicznych.</w:t>
      </w:r>
    </w:p>
    <w:p w14:paraId="72EF12FE" w14:textId="77777777" w:rsidR="00B079E6" w:rsidRPr="00A712B9" w:rsidRDefault="00B079E6" w:rsidP="005A1FC7">
      <w:pPr>
        <w:numPr>
          <w:ilvl w:val="0"/>
          <w:numId w:val="18"/>
        </w:numPr>
        <w:spacing w:line="240" w:lineRule="auto"/>
        <w:ind w:left="426"/>
        <w:jc w:val="both"/>
        <w:rPr>
          <w:sz w:val="20"/>
          <w:szCs w:val="20"/>
        </w:rPr>
      </w:pPr>
      <w:r w:rsidRPr="00A712B9">
        <w:rPr>
          <w:sz w:val="20"/>
          <w:szCs w:val="20"/>
        </w:rPr>
        <w:t>Zamawiający nie prowadzi postępowania w celu zawarcia umowy ramowej.</w:t>
      </w:r>
    </w:p>
    <w:p w14:paraId="58B8887E" w14:textId="75F6804F" w:rsidR="00B079E6" w:rsidRPr="00A712B9" w:rsidRDefault="00B079E6" w:rsidP="005A1FC7">
      <w:pPr>
        <w:numPr>
          <w:ilvl w:val="0"/>
          <w:numId w:val="18"/>
        </w:numPr>
        <w:spacing w:line="240" w:lineRule="auto"/>
        <w:ind w:left="426"/>
        <w:jc w:val="both"/>
        <w:rPr>
          <w:sz w:val="20"/>
          <w:szCs w:val="20"/>
        </w:rPr>
      </w:pPr>
      <w:r w:rsidRPr="00A712B9">
        <w:rPr>
          <w:sz w:val="20"/>
          <w:szCs w:val="20"/>
        </w:rPr>
        <w:t xml:space="preserve">Zamawiający nie zastrzega możliwości ubiegania się o udzielenie zamówienia wyłącznie przez Wykonawców, o których mowa w art. 94 Pzp. </w:t>
      </w:r>
    </w:p>
    <w:p w14:paraId="0CA55FE5" w14:textId="77777777" w:rsidR="008D17E7" w:rsidRPr="001227C7" w:rsidRDefault="008D17E7" w:rsidP="008D17E7">
      <w:pPr>
        <w:spacing w:line="240" w:lineRule="auto"/>
        <w:ind w:left="426"/>
        <w:jc w:val="both"/>
        <w:rPr>
          <w:color w:val="FF0000"/>
          <w:sz w:val="20"/>
          <w:szCs w:val="20"/>
        </w:rPr>
      </w:pPr>
    </w:p>
    <w:p w14:paraId="3A592B1B" w14:textId="77777777" w:rsidR="00B079E6" w:rsidRPr="007103A8" w:rsidRDefault="00B079E6" w:rsidP="005A1FC7">
      <w:pPr>
        <w:numPr>
          <w:ilvl w:val="0"/>
          <w:numId w:val="18"/>
        </w:numPr>
        <w:spacing w:line="240" w:lineRule="auto"/>
        <w:ind w:left="425" w:hanging="357"/>
        <w:jc w:val="both"/>
        <w:rPr>
          <w:sz w:val="20"/>
          <w:szCs w:val="20"/>
        </w:rPr>
      </w:pPr>
      <w:r w:rsidRPr="007103A8">
        <w:rPr>
          <w:sz w:val="20"/>
          <w:szCs w:val="20"/>
        </w:rPr>
        <w:t>Zamawiający na podstawie art. 95 ust. 1 ustawy Pzp wymaga zatrudnienia na podstawie umowy o pracę przez Wykonawcę lub podwykonawcę osób wykonujących wskazane poniżej czynności faktyczne w trakcie realizacji zamówienia:</w:t>
      </w:r>
    </w:p>
    <w:p w14:paraId="3257F088" w14:textId="0FD59146" w:rsidR="007103A8" w:rsidRPr="007103A8" w:rsidRDefault="003C2A98" w:rsidP="007103A8">
      <w:pPr>
        <w:pStyle w:val="Akapitzlist"/>
        <w:tabs>
          <w:tab w:val="left" w:pos="142"/>
        </w:tabs>
        <w:spacing w:line="240" w:lineRule="auto"/>
        <w:ind w:left="916"/>
        <w:jc w:val="both"/>
        <w:rPr>
          <w:b/>
          <w:sz w:val="20"/>
          <w:u w:val="single"/>
        </w:rPr>
      </w:pPr>
      <w:r w:rsidRPr="007103A8">
        <w:rPr>
          <w:b/>
          <w:sz w:val="20"/>
        </w:rPr>
        <w:t xml:space="preserve">a) </w:t>
      </w:r>
      <w:r w:rsidR="007103A8" w:rsidRPr="007103A8">
        <w:rPr>
          <w:b/>
          <w:sz w:val="20"/>
        </w:rPr>
        <w:t xml:space="preserve">co najmniej 3 osoby wykonujące czynności związane z wykonywaniem prac wiertniczych tj. wszelkie prace operatorów sprzętu związane z wykonaniem zamówienia </w:t>
      </w:r>
    </w:p>
    <w:p w14:paraId="2BC0C936" w14:textId="77777777" w:rsidR="00B079E6" w:rsidRPr="007103A8" w:rsidRDefault="00B079E6" w:rsidP="00C00248">
      <w:pPr>
        <w:pStyle w:val="Akapitzlist"/>
        <w:numPr>
          <w:ilvl w:val="0"/>
          <w:numId w:val="33"/>
        </w:numPr>
        <w:spacing w:line="240" w:lineRule="auto"/>
        <w:jc w:val="both"/>
        <w:rPr>
          <w:sz w:val="20"/>
          <w:szCs w:val="20"/>
        </w:rPr>
      </w:pPr>
      <w:r w:rsidRPr="007103A8">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103A8" w:rsidRDefault="00B079E6" w:rsidP="005A1FC7">
      <w:pPr>
        <w:spacing w:line="240" w:lineRule="auto"/>
        <w:ind w:left="426"/>
        <w:jc w:val="both"/>
        <w:rPr>
          <w:sz w:val="20"/>
          <w:szCs w:val="20"/>
        </w:rPr>
      </w:pPr>
      <w:r w:rsidRPr="007103A8">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103A8">
        <w:rPr>
          <w:sz w:val="20"/>
          <w:szCs w:val="20"/>
        </w:rPr>
        <w:t>12</w:t>
      </w:r>
      <w:r w:rsidRPr="007103A8">
        <w:rPr>
          <w:sz w:val="20"/>
          <w:szCs w:val="20"/>
        </w:rPr>
        <w:t xml:space="preserve"> wzoru umowy, stanowiącym załącznik do SWZ. </w:t>
      </w:r>
    </w:p>
    <w:p w14:paraId="3162ADC6" w14:textId="77777777" w:rsidR="00B079E6" w:rsidRPr="007103A8" w:rsidRDefault="00B079E6" w:rsidP="005A1FC7">
      <w:pPr>
        <w:numPr>
          <w:ilvl w:val="0"/>
          <w:numId w:val="18"/>
        </w:numPr>
        <w:spacing w:line="240" w:lineRule="auto"/>
        <w:ind w:left="426"/>
        <w:jc w:val="both"/>
        <w:rPr>
          <w:sz w:val="20"/>
          <w:szCs w:val="20"/>
        </w:rPr>
      </w:pPr>
      <w:r w:rsidRPr="007103A8">
        <w:rPr>
          <w:sz w:val="20"/>
          <w:szCs w:val="20"/>
        </w:rPr>
        <w:t>Zamawiający nie określa dodatkowych wymagań związanych z zatrudnianiem osób, o których mowa w art. 96 ust. 2 pkt 2 Pzp.</w:t>
      </w:r>
    </w:p>
    <w:p w14:paraId="31B15BFF" w14:textId="65559D53" w:rsidR="00B079E6" w:rsidRPr="007103A8" w:rsidRDefault="00AD2607" w:rsidP="005A1FC7">
      <w:pPr>
        <w:numPr>
          <w:ilvl w:val="0"/>
          <w:numId w:val="18"/>
        </w:numPr>
        <w:spacing w:line="240" w:lineRule="auto"/>
        <w:ind w:left="426"/>
        <w:jc w:val="both"/>
        <w:rPr>
          <w:b/>
          <w:sz w:val="20"/>
          <w:szCs w:val="20"/>
        </w:rPr>
      </w:pPr>
      <w:r w:rsidRPr="007103A8">
        <w:rPr>
          <w:b/>
          <w:sz w:val="20"/>
          <w:szCs w:val="20"/>
        </w:rPr>
        <w:t xml:space="preserve">Zamawiający  </w:t>
      </w:r>
      <w:r w:rsidR="003C2A98" w:rsidRPr="007103A8">
        <w:rPr>
          <w:b/>
          <w:sz w:val="20"/>
          <w:szCs w:val="20"/>
        </w:rPr>
        <w:t xml:space="preserve">nie dopuszcza </w:t>
      </w:r>
      <w:r w:rsidRPr="007103A8">
        <w:rPr>
          <w:b/>
          <w:sz w:val="20"/>
          <w:szCs w:val="20"/>
        </w:rPr>
        <w:t>składanie ofert częściowych</w:t>
      </w:r>
      <w:r w:rsidR="003C2A98" w:rsidRPr="007103A8">
        <w:rPr>
          <w:b/>
          <w:sz w:val="20"/>
          <w:szCs w:val="20"/>
        </w:rPr>
        <w:t>.</w:t>
      </w:r>
    </w:p>
    <w:p w14:paraId="7C232205" w14:textId="32E83896" w:rsidR="00B079E6" w:rsidRPr="007103A8" w:rsidRDefault="00B079E6" w:rsidP="005A1FC7">
      <w:pPr>
        <w:numPr>
          <w:ilvl w:val="0"/>
          <w:numId w:val="18"/>
        </w:numPr>
        <w:spacing w:line="240" w:lineRule="auto"/>
        <w:ind w:left="426"/>
        <w:jc w:val="both"/>
        <w:rPr>
          <w:sz w:val="20"/>
          <w:szCs w:val="20"/>
        </w:rPr>
      </w:pPr>
      <w:r w:rsidRPr="007103A8">
        <w:rPr>
          <w:sz w:val="20"/>
          <w:szCs w:val="20"/>
        </w:rPr>
        <w:t>Zamawiający nie dopuszcza składania ofert wariantowych.</w:t>
      </w:r>
    </w:p>
    <w:p w14:paraId="6ADD1898" w14:textId="77777777" w:rsidR="00B079E6" w:rsidRPr="007103A8" w:rsidRDefault="00B079E6" w:rsidP="005A1FC7">
      <w:pPr>
        <w:numPr>
          <w:ilvl w:val="0"/>
          <w:numId w:val="18"/>
        </w:numPr>
        <w:spacing w:line="240" w:lineRule="auto"/>
        <w:ind w:left="426"/>
        <w:jc w:val="both"/>
        <w:rPr>
          <w:sz w:val="20"/>
          <w:szCs w:val="20"/>
        </w:rPr>
      </w:pPr>
      <w:r w:rsidRPr="007103A8">
        <w:rPr>
          <w:b/>
          <w:sz w:val="20"/>
          <w:szCs w:val="20"/>
        </w:rPr>
        <w:t>Zamawiający</w:t>
      </w:r>
      <w:r w:rsidRPr="007103A8">
        <w:rPr>
          <w:b/>
          <w:spacing w:val="1"/>
          <w:sz w:val="20"/>
          <w:szCs w:val="20"/>
        </w:rPr>
        <w:t xml:space="preserve"> </w:t>
      </w:r>
      <w:r w:rsidRPr="007103A8">
        <w:rPr>
          <w:b/>
          <w:bCs/>
          <w:spacing w:val="-1"/>
          <w:sz w:val="20"/>
          <w:szCs w:val="20"/>
        </w:rPr>
        <w:t>przewiduje</w:t>
      </w:r>
      <w:r w:rsidRPr="007103A8">
        <w:rPr>
          <w:b/>
          <w:bCs/>
          <w:spacing w:val="4"/>
          <w:sz w:val="20"/>
          <w:szCs w:val="20"/>
        </w:rPr>
        <w:t xml:space="preserve"> </w:t>
      </w:r>
      <w:r w:rsidRPr="007103A8">
        <w:rPr>
          <w:b/>
          <w:spacing w:val="-1"/>
          <w:sz w:val="20"/>
          <w:szCs w:val="20"/>
        </w:rPr>
        <w:t xml:space="preserve">możliwość </w:t>
      </w:r>
      <w:r w:rsidRPr="007103A8">
        <w:rPr>
          <w:b/>
          <w:sz w:val="20"/>
          <w:szCs w:val="20"/>
        </w:rPr>
        <w:t>udzielenia</w:t>
      </w:r>
      <w:r w:rsidRPr="007103A8">
        <w:rPr>
          <w:b/>
          <w:spacing w:val="1"/>
          <w:sz w:val="20"/>
          <w:szCs w:val="20"/>
        </w:rPr>
        <w:t xml:space="preserve"> </w:t>
      </w:r>
      <w:r w:rsidRPr="007103A8">
        <w:rPr>
          <w:b/>
          <w:sz w:val="20"/>
          <w:szCs w:val="20"/>
        </w:rPr>
        <w:t>zamówień,</w:t>
      </w:r>
      <w:r w:rsidRPr="007103A8">
        <w:rPr>
          <w:b/>
          <w:spacing w:val="1"/>
          <w:sz w:val="20"/>
          <w:szCs w:val="20"/>
        </w:rPr>
        <w:t xml:space="preserve"> </w:t>
      </w:r>
      <w:r w:rsidRPr="007103A8">
        <w:rPr>
          <w:b/>
          <w:sz w:val="20"/>
          <w:szCs w:val="20"/>
        </w:rPr>
        <w:t>o których</w:t>
      </w:r>
      <w:r w:rsidRPr="007103A8">
        <w:rPr>
          <w:b/>
          <w:spacing w:val="3"/>
          <w:sz w:val="20"/>
          <w:szCs w:val="20"/>
        </w:rPr>
        <w:t xml:space="preserve"> </w:t>
      </w:r>
      <w:r w:rsidRPr="007103A8">
        <w:rPr>
          <w:b/>
          <w:spacing w:val="-1"/>
          <w:sz w:val="20"/>
          <w:szCs w:val="20"/>
        </w:rPr>
        <w:t>mowa</w:t>
      </w:r>
      <w:r w:rsidRPr="007103A8">
        <w:rPr>
          <w:b/>
          <w:spacing w:val="3"/>
          <w:sz w:val="20"/>
          <w:szCs w:val="20"/>
        </w:rPr>
        <w:t xml:space="preserve"> </w:t>
      </w:r>
      <w:r w:rsidRPr="007103A8">
        <w:rPr>
          <w:b/>
          <w:sz w:val="20"/>
          <w:szCs w:val="20"/>
        </w:rPr>
        <w:t>w</w:t>
      </w:r>
      <w:r w:rsidRPr="007103A8">
        <w:rPr>
          <w:b/>
          <w:spacing w:val="2"/>
          <w:sz w:val="20"/>
          <w:szCs w:val="20"/>
        </w:rPr>
        <w:t xml:space="preserve"> </w:t>
      </w:r>
      <w:r w:rsidRPr="007103A8">
        <w:rPr>
          <w:b/>
          <w:sz w:val="20"/>
          <w:szCs w:val="20"/>
        </w:rPr>
        <w:t>art.</w:t>
      </w:r>
      <w:r w:rsidRPr="007103A8">
        <w:rPr>
          <w:b/>
          <w:spacing w:val="1"/>
          <w:sz w:val="20"/>
          <w:szCs w:val="20"/>
        </w:rPr>
        <w:t xml:space="preserve"> 214 ust. 1 pkt 7 ustawy Pzp</w:t>
      </w:r>
      <w:r w:rsidRPr="007103A8">
        <w:rPr>
          <w:b/>
          <w:bCs/>
          <w:sz w:val="20"/>
          <w:szCs w:val="20"/>
        </w:rPr>
        <w:t xml:space="preserve">, </w:t>
      </w:r>
      <w:r w:rsidRPr="007103A8">
        <w:rPr>
          <w:b/>
          <w:bCs/>
          <w:iCs/>
          <w:sz w:val="20"/>
          <w:szCs w:val="20"/>
        </w:rPr>
        <w:t xml:space="preserve">polegających na powtórzeniu podobnych usług lub robót budowlanych, których zakres stanowić będzie nie więcej niż 50% wartości zamówienia podstawowego. </w:t>
      </w:r>
      <w:r w:rsidRPr="007103A8">
        <w:rPr>
          <w:bCs/>
          <w:iCs/>
          <w:sz w:val="20"/>
          <w:szCs w:val="20"/>
        </w:rPr>
        <w:t>Powyższe zamówienie</w:t>
      </w:r>
      <w:r w:rsidRPr="007103A8">
        <w:rPr>
          <w:b/>
          <w:bCs/>
          <w:iCs/>
          <w:sz w:val="20"/>
          <w:szCs w:val="20"/>
        </w:rPr>
        <w:t xml:space="preserve"> </w:t>
      </w:r>
      <w:r w:rsidRPr="007103A8">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2BA6ED52" w14:textId="18A20270" w:rsidR="007103A8" w:rsidRPr="007103A8" w:rsidRDefault="007103A8" w:rsidP="007103A8">
      <w:pPr>
        <w:numPr>
          <w:ilvl w:val="0"/>
          <w:numId w:val="18"/>
        </w:numPr>
        <w:spacing w:line="240" w:lineRule="auto"/>
        <w:ind w:left="426"/>
        <w:jc w:val="both"/>
        <w:rPr>
          <w:sz w:val="20"/>
          <w:szCs w:val="20"/>
        </w:rPr>
      </w:pPr>
      <w:r w:rsidRPr="007103A8">
        <w:rPr>
          <w:b/>
          <w:bCs/>
          <w:sz w:val="20"/>
          <w:szCs w:val="20"/>
        </w:rPr>
        <w:t>Zamawiający</w:t>
      </w:r>
      <w:r w:rsidRPr="007103A8">
        <w:rPr>
          <w:b/>
          <w:bCs/>
          <w:spacing w:val="6"/>
          <w:sz w:val="20"/>
          <w:szCs w:val="20"/>
        </w:rPr>
        <w:t xml:space="preserve"> z</w:t>
      </w:r>
      <w:r w:rsidRPr="007103A8">
        <w:rPr>
          <w:b/>
          <w:bCs/>
          <w:spacing w:val="-1"/>
          <w:sz w:val="20"/>
          <w:szCs w:val="20"/>
        </w:rPr>
        <w:t>astrzega sobie</w:t>
      </w:r>
      <w:r w:rsidRPr="007103A8">
        <w:rPr>
          <w:b/>
          <w:bCs/>
          <w:spacing w:val="6"/>
          <w:sz w:val="20"/>
          <w:szCs w:val="20"/>
        </w:rPr>
        <w:t xml:space="preserve"> </w:t>
      </w:r>
      <w:r w:rsidRPr="007103A8">
        <w:rPr>
          <w:b/>
          <w:bCs/>
          <w:spacing w:val="-1"/>
          <w:sz w:val="20"/>
          <w:szCs w:val="20"/>
        </w:rPr>
        <w:t xml:space="preserve">obowiązek </w:t>
      </w:r>
      <w:r w:rsidRPr="007103A8">
        <w:rPr>
          <w:b/>
          <w:bCs/>
          <w:sz w:val="20"/>
          <w:szCs w:val="20"/>
        </w:rPr>
        <w:t>osobistego</w:t>
      </w:r>
      <w:r w:rsidRPr="007103A8">
        <w:rPr>
          <w:b/>
          <w:bCs/>
          <w:spacing w:val="5"/>
          <w:sz w:val="20"/>
          <w:szCs w:val="20"/>
        </w:rPr>
        <w:t xml:space="preserve"> </w:t>
      </w:r>
      <w:r w:rsidRPr="007103A8">
        <w:rPr>
          <w:b/>
          <w:bCs/>
          <w:sz w:val="20"/>
          <w:szCs w:val="20"/>
        </w:rPr>
        <w:t>wykonania</w:t>
      </w:r>
      <w:r w:rsidRPr="007103A8">
        <w:rPr>
          <w:b/>
          <w:bCs/>
          <w:spacing w:val="5"/>
          <w:sz w:val="20"/>
          <w:szCs w:val="20"/>
        </w:rPr>
        <w:t xml:space="preserve"> </w:t>
      </w:r>
      <w:r w:rsidRPr="007103A8">
        <w:rPr>
          <w:b/>
          <w:bCs/>
          <w:sz w:val="20"/>
          <w:szCs w:val="20"/>
        </w:rPr>
        <w:t>przez</w:t>
      </w:r>
      <w:r w:rsidRPr="007103A8">
        <w:rPr>
          <w:b/>
          <w:bCs/>
          <w:spacing w:val="5"/>
          <w:sz w:val="20"/>
          <w:szCs w:val="20"/>
        </w:rPr>
        <w:t xml:space="preserve"> </w:t>
      </w:r>
      <w:r w:rsidRPr="007103A8">
        <w:rPr>
          <w:b/>
          <w:bCs/>
          <w:sz w:val="20"/>
          <w:szCs w:val="20"/>
        </w:rPr>
        <w:t>wykonawcę</w:t>
      </w:r>
      <w:r w:rsidRPr="007103A8">
        <w:rPr>
          <w:b/>
          <w:bCs/>
          <w:spacing w:val="10"/>
          <w:sz w:val="20"/>
          <w:szCs w:val="20"/>
        </w:rPr>
        <w:t xml:space="preserve"> </w:t>
      </w:r>
      <w:r w:rsidRPr="007103A8">
        <w:rPr>
          <w:b/>
          <w:bCs/>
          <w:spacing w:val="-1"/>
          <w:sz w:val="20"/>
          <w:szCs w:val="20"/>
        </w:rPr>
        <w:t>kluczowych</w:t>
      </w:r>
      <w:r w:rsidRPr="007103A8">
        <w:rPr>
          <w:b/>
          <w:bCs/>
          <w:spacing w:val="10"/>
          <w:sz w:val="20"/>
          <w:szCs w:val="20"/>
        </w:rPr>
        <w:t xml:space="preserve"> </w:t>
      </w:r>
      <w:r w:rsidRPr="007103A8">
        <w:rPr>
          <w:b/>
          <w:bCs/>
          <w:spacing w:val="-1"/>
          <w:sz w:val="20"/>
          <w:szCs w:val="20"/>
        </w:rPr>
        <w:t>części</w:t>
      </w:r>
      <w:r w:rsidRPr="007103A8">
        <w:rPr>
          <w:b/>
          <w:bCs/>
          <w:spacing w:val="7"/>
          <w:sz w:val="20"/>
          <w:szCs w:val="20"/>
        </w:rPr>
        <w:t xml:space="preserve"> </w:t>
      </w:r>
      <w:r w:rsidRPr="007103A8">
        <w:rPr>
          <w:b/>
          <w:bCs/>
          <w:spacing w:val="-1"/>
          <w:sz w:val="20"/>
          <w:szCs w:val="20"/>
        </w:rPr>
        <w:t>zamówienia  w zakresie wykonania robót wiertniczych wraz z montażem filtra.</w:t>
      </w:r>
    </w:p>
    <w:p w14:paraId="3DEB29D2" w14:textId="77777777" w:rsidR="007103A8" w:rsidRPr="00C015B8" w:rsidRDefault="007103A8" w:rsidP="007103A8">
      <w:pPr>
        <w:pStyle w:val="Tekstpodstawowy"/>
        <w:tabs>
          <w:tab w:val="left" w:pos="539"/>
        </w:tabs>
        <w:kinsoku w:val="0"/>
        <w:autoSpaceDN w:val="0"/>
        <w:adjustRightInd w:val="0"/>
        <w:spacing w:before="39"/>
        <w:ind w:right="156"/>
        <w:jc w:val="both"/>
        <w:rPr>
          <w:color w:val="FF0000"/>
        </w:rPr>
      </w:pPr>
    </w:p>
    <w:p w14:paraId="4D24CFF4" w14:textId="77777777" w:rsidR="00B079E6" w:rsidRPr="001227C7" w:rsidRDefault="00B079E6" w:rsidP="005A1FC7">
      <w:pPr>
        <w:spacing w:line="240" w:lineRule="auto"/>
        <w:ind w:left="426"/>
        <w:jc w:val="both"/>
        <w:rPr>
          <w:color w:val="FF0000"/>
          <w:sz w:val="20"/>
          <w:szCs w:val="20"/>
        </w:rPr>
      </w:pPr>
    </w:p>
    <w:p w14:paraId="184A91B8" w14:textId="30F096FC" w:rsidR="00B079E6" w:rsidRPr="001B6510" w:rsidRDefault="00D30A12" w:rsidP="005A1FC7">
      <w:pPr>
        <w:pStyle w:val="Nagwek2"/>
        <w:spacing w:before="240" w:after="0" w:line="240" w:lineRule="auto"/>
        <w:rPr>
          <w:b/>
          <w:bCs/>
          <w:sz w:val="20"/>
          <w:szCs w:val="20"/>
        </w:rPr>
      </w:pPr>
      <w:bookmarkStart w:id="3" w:name="_x24vtaagcm5x" w:colFirst="0" w:colLast="0"/>
      <w:bookmarkEnd w:id="3"/>
      <w:r w:rsidRPr="001B6510">
        <w:rPr>
          <w:b/>
          <w:bCs/>
          <w:sz w:val="20"/>
          <w:szCs w:val="20"/>
        </w:rPr>
        <w:t>IV. OPIS PRZEDMIOTU ZAMÓWIENIA</w:t>
      </w:r>
    </w:p>
    <w:p w14:paraId="18DD1A57" w14:textId="77777777" w:rsidR="00922288" w:rsidRPr="001B6510" w:rsidRDefault="00922288" w:rsidP="00922288"/>
    <w:p w14:paraId="5333E455" w14:textId="77777777" w:rsidR="00527B8A" w:rsidRPr="00F544B9" w:rsidRDefault="006C738F" w:rsidP="00470DDB">
      <w:pPr>
        <w:spacing w:line="360" w:lineRule="auto"/>
        <w:jc w:val="center"/>
        <w:rPr>
          <w:b/>
          <w:sz w:val="20"/>
          <w:szCs w:val="20"/>
        </w:rPr>
      </w:pPr>
      <w:r w:rsidRPr="001B6510">
        <w:rPr>
          <w:sz w:val="20"/>
          <w:szCs w:val="20"/>
        </w:rPr>
        <w:t xml:space="preserve">Nazwa zadania: </w:t>
      </w:r>
      <w:r w:rsidR="00527B8A" w:rsidRPr="00F544B9">
        <w:rPr>
          <w:b/>
          <w:sz w:val="20"/>
          <w:szCs w:val="20"/>
        </w:rPr>
        <w:t>"Wyk</w:t>
      </w:r>
      <w:r w:rsidR="00527B8A">
        <w:rPr>
          <w:b/>
          <w:sz w:val="20"/>
          <w:szCs w:val="20"/>
        </w:rPr>
        <w:t>onanie studni awaryjnej nr VII A</w:t>
      </w:r>
      <w:r w:rsidR="00527B8A" w:rsidRPr="00F544B9">
        <w:rPr>
          <w:b/>
          <w:sz w:val="20"/>
          <w:szCs w:val="20"/>
        </w:rPr>
        <w:t xml:space="preserve"> dla studni </w:t>
      </w:r>
      <w:r w:rsidR="00527B8A">
        <w:rPr>
          <w:b/>
          <w:sz w:val="20"/>
          <w:szCs w:val="20"/>
        </w:rPr>
        <w:t>nr VII i studni awaryjnej nr IX A</w:t>
      </w:r>
    </w:p>
    <w:p w14:paraId="08CB6208" w14:textId="77777777" w:rsidR="00527B8A" w:rsidRPr="00F544B9" w:rsidRDefault="00527B8A" w:rsidP="00470DDB">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05FCE68F" w14:textId="6ADA491E" w:rsidR="00922288" w:rsidRPr="001B6510" w:rsidRDefault="00922288" w:rsidP="00922288">
      <w:pPr>
        <w:spacing w:line="360" w:lineRule="auto"/>
        <w:jc w:val="center"/>
        <w:rPr>
          <w:b/>
          <w:sz w:val="20"/>
          <w:szCs w:val="20"/>
        </w:rPr>
      </w:pPr>
    </w:p>
    <w:p w14:paraId="0BB36FAB" w14:textId="77777777" w:rsidR="00922288" w:rsidRPr="001B6510" w:rsidRDefault="00922288" w:rsidP="002816E9">
      <w:pPr>
        <w:spacing w:line="240" w:lineRule="auto"/>
        <w:jc w:val="center"/>
        <w:rPr>
          <w:sz w:val="20"/>
          <w:szCs w:val="20"/>
        </w:rPr>
      </w:pPr>
    </w:p>
    <w:p w14:paraId="5083F21E" w14:textId="6FCB0263" w:rsidR="006C738F" w:rsidRPr="001B6510" w:rsidRDefault="006C738F" w:rsidP="00C00248">
      <w:pPr>
        <w:pStyle w:val="Akapitzlist"/>
        <w:numPr>
          <w:ilvl w:val="0"/>
          <w:numId w:val="55"/>
        </w:numPr>
        <w:spacing w:line="240" w:lineRule="auto"/>
        <w:jc w:val="center"/>
        <w:rPr>
          <w:b/>
          <w:bCs/>
          <w:sz w:val="20"/>
          <w:szCs w:val="20"/>
        </w:rPr>
      </w:pPr>
      <w:r w:rsidRPr="001B6510">
        <w:rPr>
          <w:kern w:val="28"/>
          <w:sz w:val="20"/>
          <w:szCs w:val="20"/>
          <w:lang w:val="x-none" w:eastAsia="x-none"/>
        </w:rPr>
        <w:t>Zakres robót stanowiący przedmiot umowy został opisany dokumentami</w:t>
      </w:r>
      <w:r w:rsidRPr="001B6510">
        <w:rPr>
          <w:kern w:val="28"/>
          <w:sz w:val="20"/>
          <w:szCs w:val="20"/>
          <w:lang w:eastAsia="x-none"/>
        </w:rPr>
        <w:t xml:space="preserve"> zadania</w:t>
      </w:r>
      <w:r w:rsidRPr="001B6510">
        <w:rPr>
          <w:kern w:val="28"/>
          <w:sz w:val="20"/>
          <w:szCs w:val="20"/>
          <w:lang w:val="x-none" w:eastAsia="x-none"/>
        </w:rPr>
        <w:t xml:space="preserve"> takimi  jak:</w:t>
      </w:r>
    </w:p>
    <w:p w14:paraId="3B6414BE" w14:textId="77777777" w:rsidR="00D825AB" w:rsidRPr="001B6510" w:rsidRDefault="006C738F" w:rsidP="00C00248">
      <w:pPr>
        <w:numPr>
          <w:ilvl w:val="0"/>
          <w:numId w:val="34"/>
        </w:numPr>
        <w:suppressAutoHyphens/>
        <w:overflowPunct w:val="0"/>
        <w:autoSpaceDE w:val="0"/>
        <w:spacing w:line="240" w:lineRule="auto"/>
        <w:ind w:left="1004"/>
        <w:jc w:val="both"/>
        <w:textAlignment w:val="baseline"/>
        <w:rPr>
          <w:kern w:val="28"/>
          <w:sz w:val="20"/>
          <w:szCs w:val="20"/>
          <w:lang w:eastAsia="x-none"/>
        </w:rPr>
      </w:pPr>
      <w:r w:rsidRPr="001B6510">
        <w:rPr>
          <w:kern w:val="28"/>
          <w:sz w:val="20"/>
          <w:szCs w:val="20"/>
          <w:lang w:val="x-none" w:eastAsia="x-none"/>
        </w:rPr>
        <w:t>SWZ,</w:t>
      </w:r>
    </w:p>
    <w:p w14:paraId="1B1E6BFE" w14:textId="520C429B" w:rsidR="00922288" w:rsidRPr="001B6510" w:rsidRDefault="00922288" w:rsidP="00C00248">
      <w:pPr>
        <w:numPr>
          <w:ilvl w:val="0"/>
          <w:numId w:val="34"/>
        </w:numPr>
        <w:suppressAutoHyphens/>
        <w:overflowPunct w:val="0"/>
        <w:autoSpaceDE w:val="0"/>
        <w:spacing w:line="240" w:lineRule="auto"/>
        <w:ind w:left="1004"/>
        <w:jc w:val="both"/>
        <w:textAlignment w:val="baseline"/>
        <w:rPr>
          <w:kern w:val="28"/>
          <w:sz w:val="20"/>
          <w:szCs w:val="20"/>
          <w:lang w:eastAsia="x-none"/>
        </w:rPr>
      </w:pPr>
      <w:r w:rsidRPr="001B6510">
        <w:rPr>
          <w:sz w:val="20"/>
        </w:rPr>
        <w:t xml:space="preserve">Dokumentacja projektowo-techniczna: </w:t>
      </w:r>
    </w:p>
    <w:p w14:paraId="7921C271" w14:textId="77777777" w:rsidR="00922288" w:rsidRPr="001B6510" w:rsidRDefault="00922288" w:rsidP="00922288">
      <w:pPr>
        <w:tabs>
          <w:tab w:val="left" w:pos="567"/>
        </w:tabs>
        <w:spacing w:line="240" w:lineRule="auto"/>
        <w:ind w:left="567"/>
        <w:rPr>
          <w:sz w:val="20"/>
        </w:rPr>
      </w:pPr>
      <w:r w:rsidRPr="001B6510">
        <w:rPr>
          <w:sz w:val="20"/>
        </w:rPr>
        <w:t xml:space="preserve">                           - Projekt robót geologicznych,</w:t>
      </w:r>
    </w:p>
    <w:p w14:paraId="1F2D5AB8" w14:textId="6602CEFC" w:rsidR="00922288" w:rsidRPr="009C5142" w:rsidRDefault="00922288" w:rsidP="00922288">
      <w:pPr>
        <w:spacing w:line="240" w:lineRule="auto"/>
        <w:jc w:val="center"/>
        <w:rPr>
          <w:bCs/>
          <w:sz w:val="20"/>
          <w:szCs w:val="20"/>
        </w:rPr>
      </w:pPr>
      <w:r w:rsidRPr="009C5142">
        <w:rPr>
          <w:sz w:val="20"/>
        </w:rPr>
        <w:t xml:space="preserve">                                    - opis zakresu rzeczowego </w:t>
      </w:r>
      <w:r w:rsidRPr="009C5142">
        <w:rPr>
          <w:bCs/>
          <w:sz w:val="20"/>
          <w:szCs w:val="20"/>
        </w:rPr>
        <w:t xml:space="preserve">wykonania obudowy dla studni awaryjnej nr VII </w:t>
      </w:r>
      <w:r w:rsidR="00527B8A">
        <w:rPr>
          <w:bCs/>
          <w:sz w:val="20"/>
          <w:szCs w:val="20"/>
        </w:rPr>
        <w:t>A</w:t>
      </w:r>
      <w:r w:rsidRPr="009C5142">
        <w:rPr>
          <w:bCs/>
          <w:sz w:val="20"/>
          <w:szCs w:val="20"/>
        </w:rPr>
        <w:t xml:space="preserve"> i IX </w:t>
      </w:r>
      <w:r w:rsidR="00527B8A">
        <w:rPr>
          <w:bCs/>
          <w:sz w:val="20"/>
          <w:szCs w:val="20"/>
        </w:rPr>
        <w:t>A</w:t>
      </w:r>
    </w:p>
    <w:p w14:paraId="29FE0D73" w14:textId="77777777" w:rsidR="00922288" w:rsidRPr="009C5142" w:rsidRDefault="00922288" w:rsidP="00922288">
      <w:pPr>
        <w:tabs>
          <w:tab w:val="left" w:pos="567"/>
        </w:tabs>
        <w:spacing w:line="240" w:lineRule="auto"/>
        <w:ind w:left="567"/>
        <w:jc w:val="center"/>
        <w:rPr>
          <w:sz w:val="20"/>
        </w:rPr>
      </w:pPr>
      <w:r w:rsidRPr="009C5142">
        <w:rPr>
          <w:sz w:val="20"/>
        </w:rPr>
        <w:t>-  specyfikacja Techniczna Wykonania i odbioru Robót STWiOR</w:t>
      </w:r>
    </w:p>
    <w:p w14:paraId="1256CEFE" w14:textId="77777777" w:rsidR="00922288" w:rsidRPr="009C5142" w:rsidRDefault="00922288" w:rsidP="00922288">
      <w:pPr>
        <w:spacing w:line="240" w:lineRule="auto"/>
        <w:jc w:val="both"/>
        <w:rPr>
          <w:rFonts w:eastAsia="Arial Unicode MS"/>
        </w:rPr>
      </w:pPr>
    </w:p>
    <w:p w14:paraId="73972682" w14:textId="7B5E3F9B" w:rsidR="00D825AB" w:rsidRPr="00CA06C6" w:rsidRDefault="00D825AB" w:rsidP="00D825AB">
      <w:pPr>
        <w:jc w:val="both"/>
        <w:rPr>
          <w:sz w:val="20"/>
        </w:rPr>
      </w:pPr>
      <w:r w:rsidRPr="00CA06C6">
        <w:rPr>
          <w:sz w:val="20"/>
        </w:rPr>
        <w:t xml:space="preserve">      </w:t>
      </w:r>
      <w:r>
        <w:rPr>
          <w:sz w:val="20"/>
        </w:rPr>
        <w:t>2</w:t>
      </w:r>
      <w:r w:rsidRPr="00CA06C6">
        <w:rPr>
          <w:sz w:val="20"/>
        </w:rPr>
        <w:t xml:space="preserve">.   Zadanie obejmuje: </w:t>
      </w:r>
    </w:p>
    <w:p w14:paraId="08AD3B6C" w14:textId="0C464AAB" w:rsidR="00D825AB" w:rsidRPr="00CA06C6" w:rsidRDefault="00D825AB" w:rsidP="00641A63">
      <w:pPr>
        <w:numPr>
          <w:ilvl w:val="0"/>
          <w:numId w:val="72"/>
        </w:numPr>
        <w:spacing w:line="240" w:lineRule="auto"/>
        <w:ind w:left="1097"/>
        <w:jc w:val="both"/>
        <w:rPr>
          <w:sz w:val="20"/>
        </w:rPr>
      </w:pPr>
      <w:r w:rsidRPr="00CA06C6">
        <w:rPr>
          <w:sz w:val="20"/>
        </w:rPr>
        <w:t xml:space="preserve">wiercenie </w:t>
      </w:r>
      <w:r w:rsidR="001B6510">
        <w:rPr>
          <w:sz w:val="20"/>
        </w:rPr>
        <w:t xml:space="preserve">wraz z wykonaniem obudowy </w:t>
      </w:r>
      <w:r w:rsidRPr="00CA06C6">
        <w:rPr>
          <w:sz w:val="20"/>
        </w:rPr>
        <w:t>studni awaryjnej V</w:t>
      </w:r>
      <w:r>
        <w:rPr>
          <w:sz w:val="20"/>
        </w:rPr>
        <w:t xml:space="preserve">II </w:t>
      </w:r>
      <w:r w:rsidR="003E4215">
        <w:rPr>
          <w:sz w:val="20"/>
        </w:rPr>
        <w:t>A</w:t>
      </w:r>
      <w:r w:rsidRPr="00CA06C6">
        <w:rPr>
          <w:sz w:val="20"/>
        </w:rPr>
        <w:t xml:space="preserve"> </w:t>
      </w:r>
      <w:bookmarkStart w:id="4" w:name="_Hlk46216194"/>
      <w:r w:rsidR="003E4215">
        <w:rPr>
          <w:sz w:val="20"/>
        </w:rPr>
        <w:t>i XI A</w:t>
      </w:r>
    </w:p>
    <w:bookmarkEnd w:id="4"/>
    <w:p w14:paraId="78CD4AD0" w14:textId="77777777" w:rsidR="00D825AB" w:rsidRPr="00CA06C6" w:rsidRDefault="00D825AB" w:rsidP="00641A63">
      <w:pPr>
        <w:numPr>
          <w:ilvl w:val="0"/>
          <w:numId w:val="72"/>
        </w:numPr>
        <w:spacing w:line="240" w:lineRule="auto"/>
        <w:ind w:left="1097"/>
        <w:jc w:val="both"/>
        <w:rPr>
          <w:sz w:val="20"/>
        </w:rPr>
      </w:pPr>
      <w:r w:rsidRPr="00CA06C6">
        <w:rPr>
          <w:sz w:val="20"/>
        </w:rPr>
        <w:t>prace geodezyjne,</w:t>
      </w:r>
    </w:p>
    <w:p w14:paraId="76BC10AF" w14:textId="7519D200" w:rsidR="00D825AB" w:rsidRDefault="00D825AB" w:rsidP="00641A63">
      <w:pPr>
        <w:numPr>
          <w:ilvl w:val="0"/>
          <w:numId w:val="72"/>
        </w:numPr>
        <w:spacing w:line="240" w:lineRule="auto"/>
        <w:ind w:left="1097"/>
        <w:jc w:val="both"/>
        <w:rPr>
          <w:sz w:val="20"/>
        </w:rPr>
      </w:pPr>
      <w:r w:rsidRPr="00CA06C6">
        <w:rPr>
          <w:sz w:val="20"/>
        </w:rPr>
        <w:t xml:space="preserve">opracowanie dodatku do dokumentacji hydrogeologicznej w związku z odwierceniem studni </w:t>
      </w:r>
      <w:r w:rsidR="003E4215">
        <w:rPr>
          <w:sz w:val="20"/>
        </w:rPr>
        <w:t>VII A i XI A</w:t>
      </w:r>
      <w:r w:rsidRPr="00CA06C6">
        <w:rPr>
          <w:sz w:val="20"/>
        </w:rPr>
        <w:t xml:space="preserve">; </w:t>
      </w:r>
    </w:p>
    <w:p w14:paraId="27D904FC" w14:textId="77777777" w:rsidR="00D825AB" w:rsidRPr="00CA06C6" w:rsidRDefault="00D825AB" w:rsidP="00641A63">
      <w:pPr>
        <w:numPr>
          <w:ilvl w:val="0"/>
          <w:numId w:val="72"/>
        </w:numPr>
        <w:spacing w:line="240" w:lineRule="auto"/>
        <w:ind w:left="1097"/>
        <w:jc w:val="both"/>
        <w:rPr>
          <w:sz w:val="20"/>
        </w:rPr>
      </w:pPr>
      <w:r>
        <w:rPr>
          <w:sz w:val="20"/>
        </w:rPr>
        <w:t>opracowanie i złożenie planu ruchu zakładu do OUG we Wrocławiu w celu uzyskania decyzji zatwierdzającej,</w:t>
      </w:r>
    </w:p>
    <w:p w14:paraId="4BA0F151" w14:textId="640B32C8" w:rsidR="00D825AB" w:rsidRPr="00CA06C6" w:rsidRDefault="00D825AB" w:rsidP="00641A63">
      <w:pPr>
        <w:numPr>
          <w:ilvl w:val="0"/>
          <w:numId w:val="72"/>
        </w:numPr>
        <w:spacing w:line="240" w:lineRule="auto"/>
        <w:ind w:left="1097"/>
        <w:jc w:val="both"/>
        <w:rPr>
          <w:sz w:val="20"/>
        </w:rPr>
      </w:pPr>
      <w:r w:rsidRPr="00CA06C6">
        <w:rPr>
          <w:sz w:val="20"/>
        </w:rPr>
        <w:t>wykonanie inspekcji TV po wykonaniu otwor</w:t>
      </w:r>
      <w:r w:rsidR="001B6510">
        <w:rPr>
          <w:sz w:val="20"/>
        </w:rPr>
        <w:t>ów</w:t>
      </w:r>
      <w:r w:rsidRPr="00CA06C6">
        <w:rPr>
          <w:sz w:val="20"/>
        </w:rPr>
        <w:t xml:space="preserve"> i przekazanie na nośnikach CV dla Zamawiającego.</w:t>
      </w:r>
    </w:p>
    <w:p w14:paraId="78568BFC" w14:textId="77777777" w:rsidR="00D825AB" w:rsidRPr="00CA06C6" w:rsidRDefault="00D825AB" w:rsidP="00D825AB">
      <w:pPr>
        <w:ind w:left="1097"/>
        <w:jc w:val="both"/>
        <w:rPr>
          <w:sz w:val="20"/>
        </w:rPr>
      </w:pPr>
    </w:p>
    <w:p w14:paraId="2B454167" w14:textId="4187D897" w:rsidR="00D825AB" w:rsidRPr="00CA06C6" w:rsidRDefault="00D825AB" w:rsidP="00641A63">
      <w:pPr>
        <w:numPr>
          <w:ilvl w:val="0"/>
          <w:numId w:val="73"/>
        </w:numPr>
        <w:spacing w:line="240" w:lineRule="auto"/>
        <w:jc w:val="both"/>
        <w:rPr>
          <w:sz w:val="20"/>
        </w:rPr>
      </w:pPr>
      <w:r w:rsidRPr="00CA06C6">
        <w:rPr>
          <w:sz w:val="20"/>
        </w:rPr>
        <w:lastRenderedPageBreak/>
        <w:t xml:space="preserve">Prace laboratoryjne po stronie </w:t>
      </w:r>
      <w:r w:rsidR="009D17B8">
        <w:rPr>
          <w:sz w:val="20"/>
        </w:rPr>
        <w:t>Wykonawcy.</w:t>
      </w:r>
    </w:p>
    <w:p w14:paraId="1AEAD3D4" w14:textId="77777777" w:rsidR="00D825AB" w:rsidRPr="00CA06C6" w:rsidRDefault="00D825AB" w:rsidP="00641A63">
      <w:pPr>
        <w:numPr>
          <w:ilvl w:val="0"/>
          <w:numId w:val="73"/>
        </w:numPr>
        <w:spacing w:line="240" w:lineRule="auto"/>
        <w:jc w:val="both"/>
        <w:rPr>
          <w:sz w:val="20"/>
        </w:rPr>
      </w:pPr>
      <w:r w:rsidRPr="00CA06C6">
        <w:rPr>
          <w:sz w:val="20"/>
        </w:rPr>
        <w:t xml:space="preserve"> Zagospodarowanie wody z pompowania próbnego leży po stronie Zamawiającego.</w:t>
      </w:r>
    </w:p>
    <w:p w14:paraId="3DCD2377" w14:textId="77777777" w:rsidR="00D825AB" w:rsidRPr="00CA06C6" w:rsidRDefault="00D825AB" w:rsidP="00641A63">
      <w:pPr>
        <w:numPr>
          <w:ilvl w:val="0"/>
          <w:numId w:val="73"/>
        </w:numPr>
        <w:spacing w:line="240" w:lineRule="auto"/>
        <w:jc w:val="both"/>
        <w:rPr>
          <w:sz w:val="20"/>
        </w:rPr>
      </w:pPr>
      <w:r w:rsidRPr="00CA06C6">
        <w:rPr>
          <w:sz w:val="20"/>
        </w:rPr>
        <w:t xml:space="preserve">Wykonawca zobowiązany jest do bieżącej współpracy z osobą pełniącą funkcję nadzoru hydrogeologicznego i innymi osobami będącymi przedstawicielem zamawiającego. </w:t>
      </w:r>
    </w:p>
    <w:p w14:paraId="01D64F98" w14:textId="77777777" w:rsidR="00D825AB" w:rsidRPr="007A3366" w:rsidRDefault="00D825AB" w:rsidP="00641A63">
      <w:pPr>
        <w:numPr>
          <w:ilvl w:val="0"/>
          <w:numId w:val="73"/>
        </w:numPr>
        <w:spacing w:line="240" w:lineRule="auto"/>
        <w:jc w:val="both"/>
        <w:rPr>
          <w:sz w:val="20"/>
        </w:rPr>
      </w:pPr>
      <w:r w:rsidRPr="00CA06C6">
        <w:rPr>
          <w:sz w:val="20"/>
        </w:rPr>
        <w:t xml:space="preserve">Opłaty wynikające z uzyskania stosownych decyzji organów administracji po stronie Zamawiającego. </w:t>
      </w:r>
    </w:p>
    <w:p w14:paraId="4DD38BB5" w14:textId="77777777" w:rsidR="007E5C19" w:rsidRPr="001227C7" w:rsidRDefault="007E5C19" w:rsidP="005A1FC7">
      <w:pPr>
        <w:suppressAutoHyphens/>
        <w:overflowPunct w:val="0"/>
        <w:autoSpaceDE w:val="0"/>
        <w:spacing w:line="240" w:lineRule="auto"/>
        <w:jc w:val="both"/>
        <w:textAlignment w:val="baseline"/>
        <w:rPr>
          <w:color w:val="FF0000"/>
          <w:kern w:val="28"/>
          <w:sz w:val="20"/>
          <w:szCs w:val="20"/>
          <w:lang w:eastAsia="x-none"/>
        </w:rPr>
      </w:pPr>
    </w:p>
    <w:p w14:paraId="224D8135" w14:textId="77777777" w:rsidR="00D30A12" w:rsidRPr="00632AED" w:rsidRDefault="00D30A12" w:rsidP="005A1FC7">
      <w:pPr>
        <w:spacing w:line="240" w:lineRule="auto"/>
        <w:jc w:val="both"/>
      </w:pPr>
    </w:p>
    <w:p w14:paraId="607C2C7F" w14:textId="5B9ABD21" w:rsidR="006C738F" w:rsidRPr="00632AED" w:rsidRDefault="006C738F" w:rsidP="005A1FC7">
      <w:pPr>
        <w:spacing w:line="240" w:lineRule="auto"/>
        <w:jc w:val="both"/>
        <w:rPr>
          <w:sz w:val="20"/>
          <w:szCs w:val="20"/>
        </w:rPr>
      </w:pPr>
      <w:r w:rsidRPr="00632AED">
        <w:rPr>
          <w:sz w:val="20"/>
          <w:szCs w:val="20"/>
        </w:rPr>
        <w:t xml:space="preserve">Wykonawcy udzielą gwarancji na wykonany przedmiot umowy. Okres udzielonej gwarancji będzie wynosił od </w:t>
      </w:r>
      <w:r w:rsidR="0076294D">
        <w:rPr>
          <w:sz w:val="20"/>
          <w:szCs w:val="20"/>
        </w:rPr>
        <w:t>2</w:t>
      </w:r>
      <w:r w:rsidRPr="00632AED">
        <w:rPr>
          <w:sz w:val="20"/>
          <w:szCs w:val="20"/>
        </w:rPr>
        <w:t xml:space="preserve"> do 5 lat – zgodnie z kryterium oceny ofert określonym przez wykonawcę w ofercie. Wykonawcy udzielą rękojmi na wykonany przedmiot umowy na okres równy okresowi gwarancji.</w:t>
      </w:r>
    </w:p>
    <w:p w14:paraId="16C3F030" w14:textId="77777777" w:rsidR="006C738F" w:rsidRPr="00D625E8" w:rsidRDefault="006C738F" w:rsidP="005A1FC7">
      <w:pPr>
        <w:spacing w:line="240" w:lineRule="auto"/>
        <w:jc w:val="both"/>
        <w:rPr>
          <w:sz w:val="20"/>
          <w:szCs w:val="20"/>
        </w:rPr>
      </w:pPr>
    </w:p>
    <w:p w14:paraId="75E21210" w14:textId="7AD08863" w:rsidR="00B079E6" w:rsidRPr="00D625E8" w:rsidRDefault="00B079E6" w:rsidP="005A1FC7">
      <w:pPr>
        <w:spacing w:line="240" w:lineRule="auto"/>
        <w:jc w:val="both"/>
        <w:rPr>
          <w:sz w:val="20"/>
          <w:szCs w:val="20"/>
        </w:rPr>
      </w:pPr>
      <w:r w:rsidRPr="00D625E8">
        <w:rPr>
          <w:sz w:val="20"/>
          <w:szCs w:val="20"/>
        </w:rPr>
        <w:t xml:space="preserve">Wspólny Słownik Zamówień CPV: </w:t>
      </w:r>
    </w:p>
    <w:p w14:paraId="5E817B77" w14:textId="24F65F79" w:rsidR="00632AED" w:rsidRPr="00D625E8" w:rsidRDefault="00632AED" w:rsidP="00632AED">
      <w:pPr>
        <w:ind w:left="365"/>
        <w:jc w:val="both"/>
        <w:rPr>
          <w:sz w:val="20"/>
        </w:rPr>
      </w:pPr>
      <w:r w:rsidRPr="00D625E8">
        <w:rPr>
          <w:sz w:val="20"/>
        </w:rPr>
        <w:t>45.26.22.20-9 Wiercenie studni</w:t>
      </w:r>
      <w:r w:rsidR="00D625E8" w:rsidRPr="00D625E8">
        <w:rPr>
          <w:sz w:val="20"/>
        </w:rPr>
        <w:t xml:space="preserve"> wodnych</w:t>
      </w:r>
    </w:p>
    <w:p w14:paraId="2D0D4882" w14:textId="71A37785" w:rsidR="008D17E7" w:rsidRPr="00D625E8" w:rsidRDefault="008D17E7" w:rsidP="005A1FC7">
      <w:pPr>
        <w:spacing w:line="240" w:lineRule="auto"/>
        <w:jc w:val="both"/>
        <w:rPr>
          <w:sz w:val="20"/>
          <w:szCs w:val="20"/>
        </w:rPr>
      </w:pPr>
    </w:p>
    <w:p w14:paraId="5AB46F96" w14:textId="023E0FD7" w:rsidR="00B079E6" w:rsidRPr="00D625E8" w:rsidRDefault="00B80B86" w:rsidP="005A1FC7">
      <w:pPr>
        <w:pStyle w:val="Nagwek2"/>
        <w:spacing w:after="0" w:line="240" w:lineRule="auto"/>
        <w:rPr>
          <w:b/>
          <w:bCs/>
          <w:sz w:val="20"/>
          <w:szCs w:val="20"/>
        </w:rPr>
      </w:pPr>
      <w:bookmarkStart w:id="5" w:name="_s0i9odf430x7" w:colFirst="0" w:colLast="0"/>
      <w:bookmarkEnd w:id="5"/>
      <w:r w:rsidRPr="00D625E8">
        <w:rPr>
          <w:b/>
          <w:bCs/>
          <w:sz w:val="20"/>
          <w:szCs w:val="20"/>
        </w:rPr>
        <w:t>V. WIZJA LOKALNA</w:t>
      </w:r>
    </w:p>
    <w:p w14:paraId="756334EE" w14:textId="639462A5" w:rsidR="00C85223" w:rsidRPr="00C85223" w:rsidRDefault="00C85223" w:rsidP="00C85223">
      <w:pPr>
        <w:spacing w:before="240" w:line="240" w:lineRule="auto"/>
        <w:jc w:val="both"/>
        <w:rPr>
          <w:color w:val="FF0000"/>
          <w:sz w:val="20"/>
          <w:szCs w:val="20"/>
        </w:rPr>
      </w:pPr>
      <w:r w:rsidRPr="0020650F">
        <w:rPr>
          <w:b/>
          <w:bCs/>
          <w:sz w:val="20"/>
          <w:szCs w:val="20"/>
        </w:rPr>
        <w:t xml:space="preserve">Zamawiający uzależnia złożenie oferty od odbycia wizji lokalnej. Wizja lokalna odbędzie </w:t>
      </w:r>
      <w:r w:rsidRPr="0020650F">
        <w:rPr>
          <w:b/>
          <w:bCs/>
          <w:sz w:val="20"/>
          <w:szCs w:val="20"/>
        </w:rPr>
        <w:br/>
        <w:t xml:space="preserve">się po telefonicznym umówieniu się z osobą do kontaktu Zamawiającego. Z przeprowadzonej wizji lokalnej zostanie sporządzony protokół, który musi być dołączony do oferty.   Zgodnie z art. 226 ust. 1  pkt 18) ustawy Pzp oferta złożona bez odbycia wizji lokalnej zostanie odrzucona. </w:t>
      </w:r>
    </w:p>
    <w:p w14:paraId="79F29780" w14:textId="77777777" w:rsidR="00C85223" w:rsidRPr="0020650F" w:rsidRDefault="00C85223" w:rsidP="00C85223">
      <w:pPr>
        <w:suppressAutoHyphens/>
        <w:ind w:left="644"/>
        <w:jc w:val="both"/>
        <w:rPr>
          <w:sz w:val="20"/>
          <w:szCs w:val="20"/>
          <w:lang w:eastAsia="ar-SA"/>
        </w:rPr>
      </w:pPr>
    </w:p>
    <w:p w14:paraId="33E79D2A" w14:textId="77777777" w:rsidR="002D6481" w:rsidRPr="001227C7" w:rsidRDefault="002D6481" w:rsidP="005A1FC7">
      <w:pPr>
        <w:spacing w:line="240" w:lineRule="auto"/>
        <w:rPr>
          <w:color w:val="FF0000"/>
        </w:rPr>
      </w:pPr>
    </w:p>
    <w:p w14:paraId="77CA1AAC" w14:textId="77777777" w:rsidR="00B079E6" w:rsidRPr="001227C7" w:rsidRDefault="00B079E6" w:rsidP="005A1FC7">
      <w:pPr>
        <w:spacing w:line="240" w:lineRule="auto"/>
        <w:rPr>
          <w:color w:val="FF0000"/>
          <w:sz w:val="20"/>
          <w:szCs w:val="20"/>
        </w:rPr>
      </w:pPr>
    </w:p>
    <w:p w14:paraId="1F6E22A9" w14:textId="48168C4F" w:rsidR="00B079E6" w:rsidRPr="00B5238B" w:rsidRDefault="00B80B86" w:rsidP="005A1FC7">
      <w:pPr>
        <w:pStyle w:val="Nagwek2"/>
        <w:spacing w:after="0" w:line="240" w:lineRule="auto"/>
        <w:rPr>
          <w:b/>
          <w:bCs/>
          <w:sz w:val="20"/>
          <w:szCs w:val="20"/>
        </w:rPr>
      </w:pPr>
      <w:bookmarkStart w:id="6" w:name="_l3y36xf8w2mt" w:colFirst="0" w:colLast="0"/>
      <w:bookmarkEnd w:id="6"/>
      <w:r w:rsidRPr="00B5238B">
        <w:rPr>
          <w:b/>
          <w:bCs/>
          <w:sz w:val="20"/>
          <w:szCs w:val="20"/>
        </w:rPr>
        <w:t>VI. TAJEMNICA PRZEDSIĘBIORSTWA</w:t>
      </w:r>
    </w:p>
    <w:p w14:paraId="5F346FB4" w14:textId="77777777" w:rsidR="00B079E6" w:rsidRPr="00B5238B" w:rsidRDefault="00B079E6" w:rsidP="005A1FC7">
      <w:pPr>
        <w:numPr>
          <w:ilvl w:val="0"/>
          <w:numId w:val="7"/>
        </w:numPr>
        <w:spacing w:before="240" w:line="240" w:lineRule="auto"/>
        <w:jc w:val="both"/>
        <w:rPr>
          <w:sz w:val="20"/>
          <w:szCs w:val="20"/>
        </w:rPr>
      </w:pPr>
      <w:r w:rsidRPr="00B5238B">
        <w:rPr>
          <w:sz w:val="20"/>
          <w:szCs w:val="20"/>
        </w:rPr>
        <w:t xml:space="preserve">Zgodnie z art. 18 ust. 3 ustawy Pzp, nie ujawnia się informacji stanowiących tajemnicę przedsiębiorstwa, w rozumieniu przepisów o zwalczaniu nieuczciwej konkurencji. </w:t>
      </w:r>
    </w:p>
    <w:p w14:paraId="79AE4313" w14:textId="77777777" w:rsidR="00B079E6" w:rsidRPr="00B5238B" w:rsidRDefault="00B079E6" w:rsidP="005A1FC7">
      <w:pPr>
        <w:numPr>
          <w:ilvl w:val="0"/>
          <w:numId w:val="7"/>
        </w:numPr>
        <w:spacing w:before="240" w:line="240" w:lineRule="auto"/>
        <w:jc w:val="both"/>
        <w:rPr>
          <w:sz w:val="20"/>
          <w:szCs w:val="20"/>
        </w:rPr>
      </w:pPr>
      <w:r w:rsidRPr="00B5238B">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B5238B" w:rsidRDefault="00B079E6" w:rsidP="005A1FC7">
      <w:pPr>
        <w:numPr>
          <w:ilvl w:val="0"/>
          <w:numId w:val="7"/>
        </w:numPr>
        <w:spacing w:before="240" w:line="240" w:lineRule="auto"/>
        <w:jc w:val="both"/>
        <w:rPr>
          <w:sz w:val="20"/>
          <w:szCs w:val="20"/>
        </w:rPr>
      </w:pPr>
      <w:r w:rsidRPr="00B5238B">
        <w:rPr>
          <w:sz w:val="20"/>
          <w:szCs w:val="20"/>
        </w:rPr>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76B4602D" w14:textId="77777777" w:rsidR="00B079E6" w:rsidRPr="00B5238B" w:rsidRDefault="00B079E6" w:rsidP="005A1FC7">
      <w:pPr>
        <w:numPr>
          <w:ilvl w:val="0"/>
          <w:numId w:val="7"/>
        </w:numPr>
        <w:spacing w:before="240" w:line="240" w:lineRule="auto"/>
        <w:jc w:val="both"/>
        <w:rPr>
          <w:sz w:val="20"/>
          <w:szCs w:val="20"/>
        </w:rPr>
      </w:pPr>
      <w:r w:rsidRPr="00B5238B">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B5238B" w:rsidRDefault="00B079E6" w:rsidP="005A1FC7">
      <w:pPr>
        <w:numPr>
          <w:ilvl w:val="0"/>
          <w:numId w:val="7"/>
        </w:numPr>
        <w:spacing w:before="240" w:line="240" w:lineRule="auto"/>
        <w:jc w:val="both"/>
        <w:rPr>
          <w:sz w:val="20"/>
          <w:szCs w:val="20"/>
        </w:rPr>
      </w:pPr>
      <w:r w:rsidRPr="00B5238B">
        <w:rPr>
          <w:sz w:val="20"/>
          <w:szCs w:val="20"/>
        </w:rPr>
        <w:t>Na Wykonawcy ciążyć będzie obowiązek właściwego zabezpieczenia i przekazania informacji które stanowią tajemnicę przedsiębiorstwa dla Zamawiającego.</w:t>
      </w:r>
    </w:p>
    <w:p w14:paraId="43DF5C8D" w14:textId="669C8223" w:rsidR="00B079E6" w:rsidRPr="00B5238B" w:rsidRDefault="00B079E6" w:rsidP="001A2A08">
      <w:pPr>
        <w:numPr>
          <w:ilvl w:val="0"/>
          <w:numId w:val="7"/>
        </w:numPr>
        <w:spacing w:before="240" w:line="240" w:lineRule="auto"/>
        <w:jc w:val="both"/>
        <w:rPr>
          <w:sz w:val="20"/>
          <w:szCs w:val="20"/>
        </w:rPr>
      </w:pPr>
      <w:r w:rsidRPr="00B5238B">
        <w:rPr>
          <w:sz w:val="20"/>
          <w:szCs w:val="20"/>
        </w:rPr>
        <w:lastRenderedPageBreak/>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5959BE40" w:rsidR="00B079E6" w:rsidRPr="00B5238B" w:rsidRDefault="00CE73EE" w:rsidP="005A1FC7">
      <w:pPr>
        <w:pStyle w:val="Nagwek2"/>
        <w:spacing w:after="0" w:line="240" w:lineRule="auto"/>
        <w:rPr>
          <w:b/>
          <w:bCs/>
          <w:sz w:val="20"/>
          <w:szCs w:val="20"/>
        </w:rPr>
      </w:pPr>
      <w:bookmarkStart w:id="7" w:name="_6katmqtjrys4" w:colFirst="0" w:colLast="0"/>
      <w:bookmarkEnd w:id="7"/>
      <w:r w:rsidRPr="00B5238B">
        <w:rPr>
          <w:b/>
          <w:bCs/>
          <w:sz w:val="20"/>
          <w:szCs w:val="20"/>
        </w:rPr>
        <w:t>VII. TERMIN WYKONANIA ZAMÓWIENIA</w:t>
      </w:r>
    </w:p>
    <w:p w14:paraId="56CF442A" w14:textId="5E756F4B" w:rsidR="006C738F" w:rsidRPr="00B5238B" w:rsidRDefault="006C738F" w:rsidP="005A1FC7">
      <w:pPr>
        <w:spacing w:line="240" w:lineRule="auto"/>
        <w:jc w:val="both"/>
        <w:rPr>
          <w:sz w:val="20"/>
          <w:szCs w:val="20"/>
        </w:rPr>
      </w:pPr>
    </w:p>
    <w:p w14:paraId="5A3B698F" w14:textId="77777777" w:rsidR="001A2A08" w:rsidRPr="00B5238B" w:rsidRDefault="001A2A08" w:rsidP="005A1FC7">
      <w:pPr>
        <w:spacing w:line="240" w:lineRule="auto"/>
        <w:jc w:val="both"/>
        <w:rPr>
          <w:sz w:val="20"/>
          <w:szCs w:val="20"/>
        </w:rPr>
      </w:pPr>
    </w:p>
    <w:p w14:paraId="6876E7EE" w14:textId="674F94AF" w:rsidR="006C738F" w:rsidRPr="00B5238B" w:rsidRDefault="006C738F" w:rsidP="00C00248">
      <w:pPr>
        <w:numPr>
          <w:ilvl w:val="0"/>
          <w:numId w:val="35"/>
        </w:numPr>
        <w:spacing w:line="240" w:lineRule="auto"/>
        <w:jc w:val="both"/>
        <w:rPr>
          <w:sz w:val="20"/>
          <w:szCs w:val="20"/>
        </w:rPr>
      </w:pPr>
      <w:r w:rsidRPr="00B5238B">
        <w:rPr>
          <w:sz w:val="20"/>
          <w:szCs w:val="20"/>
        </w:rPr>
        <w:t xml:space="preserve">rozpoczęcie </w:t>
      </w:r>
      <w:r w:rsidR="00591E88" w:rsidRPr="00B5238B">
        <w:rPr>
          <w:sz w:val="20"/>
          <w:szCs w:val="20"/>
        </w:rPr>
        <w:t xml:space="preserve">z dniem zawarcia umowy </w:t>
      </w:r>
    </w:p>
    <w:p w14:paraId="13B0F7B4" w14:textId="77777777" w:rsidR="00591E88" w:rsidRPr="00B5238B" w:rsidRDefault="006C738F" w:rsidP="00C00248">
      <w:pPr>
        <w:numPr>
          <w:ilvl w:val="0"/>
          <w:numId w:val="35"/>
        </w:numPr>
        <w:spacing w:line="240" w:lineRule="auto"/>
        <w:jc w:val="both"/>
        <w:rPr>
          <w:sz w:val="20"/>
          <w:szCs w:val="20"/>
        </w:rPr>
      </w:pPr>
      <w:r w:rsidRPr="00B5238B">
        <w:rPr>
          <w:sz w:val="20"/>
          <w:szCs w:val="20"/>
        </w:rPr>
        <w:t xml:space="preserve">zakończenie robót budowlanych: </w:t>
      </w:r>
    </w:p>
    <w:p w14:paraId="34AC8C26" w14:textId="0DC18700" w:rsidR="006C738F" w:rsidRPr="00B5238B" w:rsidRDefault="00591E88" w:rsidP="005A1FC7">
      <w:pPr>
        <w:spacing w:line="240" w:lineRule="auto"/>
        <w:ind w:left="720"/>
        <w:jc w:val="both"/>
        <w:rPr>
          <w:b/>
          <w:bCs/>
          <w:sz w:val="20"/>
          <w:szCs w:val="20"/>
        </w:rPr>
      </w:pPr>
      <w:r w:rsidRPr="00B5238B">
        <w:rPr>
          <w:b/>
          <w:bCs/>
          <w:sz w:val="20"/>
          <w:szCs w:val="20"/>
        </w:rPr>
        <w:t xml:space="preserve">-  </w:t>
      </w:r>
      <w:r w:rsidR="003F09E8">
        <w:rPr>
          <w:b/>
          <w:bCs/>
          <w:sz w:val="20"/>
          <w:szCs w:val="20"/>
        </w:rPr>
        <w:t>5</w:t>
      </w:r>
      <w:r w:rsidR="005A775D">
        <w:rPr>
          <w:b/>
          <w:bCs/>
          <w:sz w:val="20"/>
          <w:szCs w:val="20"/>
        </w:rPr>
        <w:t xml:space="preserve"> m-c</w:t>
      </w:r>
      <w:r w:rsidR="003F09E8">
        <w:rPr>
          <w:b/>
          <w:bCs/>
          <w:sz w:val="20"/>
          <w:szCs w:val="20"/>
        </w:rPr>
        <w:t>y</w:t>
      </w:r>
      <w:r w:rsidRPr="00B5238B">
        <w:rPr>
          <w:b/>
          <w:bCs/>
          <w:sz w:val="20"/>
          <w:szCs w:val="20"/>
        </w:rPr>
        <w:t xml:space="preserve"> </w:t>
      </w:r>
      <w:r w:rsidR="00CE73EE" w:rsidRPr="00B5238B">
        <w:rPr>
          <w:b/>
          <w:bCs/>
          <w:sz w:val="20"/>
          <w:szCs w:val="20"/>
        </w:rPr>
        <w:t>,</w:t>
      </w:r>
      <w:r w:rsidR="006C738F" w:rsidRPr="00B5238B">
        <w:rPr>
          <w:b/>
          <w:bCs/>
          <w:sz w:val="20"/>
          <w:szCs w:val="20"/>
        </w:rPr>
        <w:t xml:space="preserve"> od</w:t>
      </w:r>
      <w:r w:rsidRPr="00B5238B">
        <w:rPr>
          <w:b/>
          <w:bCs/>
          <w:sz w:val="20"/>
          <w:szCs w:val="20"/>
        </w:rPr>
        <w:t xml:space="preserve"> daty </w:t>
      </w:r>
      <w:r w:rsidR="005A775D">
        <w:rPr>
          <w:b/>
          <w:bCs/>
          <w:sz w:val="20"/>
          <w:szCs w:val="20"/>
        </w:rPr>
        <w:t>przekazania placu budowy.</w:t>
      </w:r>
      <w:r w:rsidRPr="00B5238B">
        <w:rPr>
          <w:b/>
          <w:bCs/>
          <w:sz w:val="20"/>
          <w:szCs w:val="20"/>
        </w:rPr>
        <w:t xml:space="preserve"> </w:t>
      </w:r>
    </w:p>
    <w:p w14:paraId="5A895CDA" w14:textId="7DFE7C34" w:rsidR="00B079E6" w:rsidRPr="00B5238B" w:rsidRDefault="00B079E6" w:rsidP="00A83F22">
      <w:pPr>
        <w:spacing w:line="240" w:lineRule="auto"/>
        <w:ind w:left="720"/>
        <w:jc w:val="both"/>
        <w:rPr>
          <w:b/>
          <w:bCs/>
          <w:sz w:val="20"/>
          <w:szCs w:val="20"/>
        </w:rPr>
      </w:pPr>
    </w:p>
    <w:p w14:paraId="62BC093C" w14:textId="08A7E933" w:rsidR="00B079E6" w:rsidRPr="00B5238B" w:rsidRDefault="00CE73EE" w:rsidP="005A1FC7">
      <w:pPr>
        <w:pStyle w:val="Nagwek2"/>
        <w:tabs>
          <w:tab w:val="left" w:pos="0"/>
        </w:tabs>
        <w:spacing w:after="0" w:line="240" w:lineRule="auto"/>
        <w:rPr>
          <w:b/>
          <w:bCs/>
          <w:sz w:val="20"/>
          <w:szCs w:val="20"/>
        </w:rPr>
      </w:pPr>
      <w:bookmarkStart w:id="8" w:name="_nz5qrlch0jbr" w:colFirst="0" w:colLast="0"/>
      <w:bookmarkEnd w:id="8"/>
      <w:r w:rsidRPr="00B5238B">
        <w:rPr>
          <w:b/>
          <w:bCs/>
          <w:sz w:val="20"/>
          <w:szCs w:val="20"/>
        </w:rPr>
        <w:t>VIII. WARUNKI UDZIAŁU W POSTĘPOWANIU</w:t>
      </w:r>
    </w:p>
    <w:p w14:paraId="62BB2E2B" w14:textId="77777777" w:rsidR="00B079E6" w:rsidRPr="00B5238B" w:rsidRDefault="00B079E6" w:rsidP="005A1FC7">
      <w:pPr>
        <w:numPr>
          <w:ilvl w:val="0"/>
          <w:numId w:val="13"/>
        </w:numPr>
        <w:spacing w:before="240" w:line="240" w:lineRule="auto"/>
        <w:ind w:left="426" w:right="20"/>
        <w:jc w:val="both"/>
        <w:rPr>
          <w:sz w:val="20"/>
          <w:szCs w:val="20"/>
        </w:rPr>
      </w:pPr>
      <w:r w:rsidRPr="00B5238B">
        <w:rPr>
          <w:sz w:val="20"/>
          <w:szCs w:val="20"/>
        </w:rPr>
        <w:t>O udzielenie zamówienia mogą ubiegać się Wykonawcy, którzy nie podlegają wykluczeniu na zasadach określonych w Rozdziale IX SWZ, oraz spełniają określone przez Zamawiającego warunki</w:t>
      </w:r>
      <w:r w:rsidRPr="00B5238B">
        <w:rPr>
          <w:b/>
          <w:sz w:val="20"/>
          <w:szCs w:val="20"/>
          <w:highlight w:val="white"/>
        </w:rPr>
        <w:t xml:space="preserve"> </w:t>
      </w:r>
      <w:r w:rsidRPr="00B5238B">
        <w:rPr>
          <w:sz w:val="20"/>
          <w:szCs w:val="20"/>
          <w:highlight w:val="white"/>
        </w:rPr>
        <w:t>udziału w postępowaniu.</w:t>
      </w:r>
    </w:p>
    <w:p w14:paraId="41E70CA0" w14:textId="77777777" w:rsidR="00B079E6" w:rsidRPr="00B5238B" w:rsidRDefault="00B079E6" w:rsidP="005A1FC7">
      <w:pPr>
        <w:numPr>
          <w:ilvl w:val="0"/>
          <w:numId w:val="13"/>
        </w:numPr>
        <w:spacing w:line="240" w:lineRule="auto"/>
        <w:ind w:left="426" w:right="20"/>
        <w:jc w:val="both"/>
        <w:rPr>
          <w:sz w:val="20"/>
          <w:szCs w:val="20"/>
        </w:rPr>
      </w:pPr>
      <w:r w:rsidRPr="00B5238B">
        <w:rPr>
          <w:sz w:val="20"/>
          <w:szCs w:val="20"/>
        </w:rPr>
        <w:t>O udzielenie zamówienia mogą ubiegać się Wykonawcy, którzy spełniają warunki dotyczące:</w:t>
      </w:r>
    </w:p>
    <w:p w14:paraId="57DC2A45" w14:textId="77777777" w:rsidR="00B079E6" w:rsidRPr="00B5238B" w:rsidRDefault="00B079E6" w:rsidP="005A1FC7">
      <w:pPr>
        <w:numPr>
          <w:ilvl w:val="0"/>
          <w:numId w:val="2"/>
        </w:numPr>
        <w:spacing w:line="240" w:lineRule="auto"/>
        <w:ind w:left="852" w:right="20" w:hanging="426"/>
        <w:jc w:val="both"/>
        <w:rPr>
          <w:sz w:val="20"/>
          <w:szCs w:val="20"/>
        </w:rPr>
      </w:pPr>
      <w:r w:rsidRPr="00B5238B">
        <w:rPr>
          <w:b/>
          <w:sz w:val="20"/>
          <w:szCs w:val="20"/>
        </w:rPr>
        <w:t>zdolności do występowania w obrocie gospodarczym:</w:t>
      </w:r>
    </w:p>
    <w:p w14:paraId="344E723B" w14:textId="77777777" w:rsidR="00B079E6" w:rsidRPr="00B5238B" w:rsidRDefault="00B079E6" w:rsidP="005A1FC7">
      <w:pPr>
        <w:spacing w:line="240" w:lineRule="auto"/>
        <w:ind w:left="868" w:right="20"/>
        <w:jc w:val="both"/>
        <w:rPr>
          <w:sz w:val="20"/>
          <w:szCs w:val="20"/>
        </w:rPr>
      </w:pPr>
      <w:r w:rsidRPr="00B5238B">
        <w:rPr>
          <w:sz w:val="20"/>
          <w:szCs w:val="20"/>
        </w:rPr>
        <w:t>Zamawiający nie stawia warunku w powyższym zakresie.</w:t>
      </w:r>
    </w:p>
    <w:p w14:paraId="4081211E" w14:textId="77777777" w:rsidR="00B079E6" w:rsidRPr="00B5238B" w:rsidRDefault="00B079E6" w:rsidP="005A1FC7">
      <w:pPr>
        <w:numPr>
          <w:ilvl w:val="0"/>
          <w:numId w:val="2"/>
        </w:numPr>
        <w:spacing w:line="240" w:lineRule="auto"/>
        <w:ind w:left="852" w:right="20" w:hanging="426"/>
        <w:jc w:val="both"/>
        <w:rPr>
          <w:sz w:val="20"/>
          <w:szCs w:val="20"/>
        </w:rPr>
      </w:pPr>
      <w:r w:rsidRPr="00B5238B">
        <w:rPr>
          <w:b/>
          <w:sz w:val="20"/>
          <w:szCs w:val="20"/>
        </w:rPr>
        <w:t>uprawnień do prowadzenia określonej działalności gospodarczej lub zawodowej, o ile wynika to z odrębnych przepisów:</w:t>
      </w:r>
    </w:p>
    <w:p w14:paraId="34E05404" w14:textId="77777777" w:rsidR="00B079E6" w:rsidRPr="009927B8" w:rsidRDefault="00B079E6" w:rsidP="005A1FC7">
      <w:pPr>
        <w:spacing w:line="240" w:lineRule="auto"/>
        <w:ind w:left="868" w:right="20"/>
        <w:jc w:val="both"/>
        <w:rPr>
          <w:sz w:val="20"/>
          <w:szCs w:val="20"/>
        </w:rPr>
      </w:pPr>
      <w:r w:rsidRPr="009927B8">
        <w:rPr>
          <w:sz w:val="20"/>
          <w:szCs w:val="20"/>
        </w:rPr>
        <w:t>Zamawiający nie stawia warunku w powyższym zakresie.</w:t>
      </w:r>
    </w:p>
    <w:p w14:paraId="1D03E84F" w14:textId="77777777" w:rsidR="00B079E6" w:rsidRPr="009927B8" w:rsidRDefault="00B079E6" w:rsidP="005A1FC7">
      <w:pPr>
        <w:numPr>
          <w:ilvl w:val="0"/>
          <w:numId w:val="2"/>
        </w:numPr>
        <w:spacing w:line="240" w:lineRule="auto"/>
        <w:ind w:left="852" w:right="20" w:hanging="426"/>
        <w:jc w:val="both"/>
        <w:rPr>
          <w:sz w:val="20"/>
          <w:szCs w:val="20"/>
        </w:rPr>
      </w:pPr>
      <w:r w:rsidRPr="009927B8">
        <w:rPr>
          <w:b/>
          <w:sz w:val="20"/>
          <w:szCs w:val="20"/>
        </w:rPr>
        <w:t>sytuacji ekonomicznej lub finansowej:</w:t>
      </w:r>
    </w:p>
    <w:p w14:paraId="39F3E3C9" w14:textId="77777777" w:rsidR="00B079E6" w:rsidRPr="009927B8" w:rsidRDefault="00B079E6" w:rsidP="005A1FC7">
      <w:pPr>
        <w:spacing w:line="240" w:lineRule="auto"/>
        <w:ind w:left="868" w:right="20"/>
        <w:jc w:val="both"/>
        <w:rPr>
          <w:sz w:val="20"/>
          <w:szCs w:val="20"/>
        </w:rPr>
      </w:pPr>
      <w:r w:rsidRPr="009927B8">
        <w:rPr>
          <w:sz w:val="20"/>
          <w:szCs w:val="20"/>
        </w:rPr>
        <w:t>Zamawiający nie stawia warunku w powyższym zakresie.</w:t>
      </w:r>
    </w:p>
    <w:p w14:paraId="5C765BA0" w14:textId="77777777" w:rsidR="00B079E6" w:rsidRPr="009927B8" w:rsidRDefault="00B079E6" w:rsidP="005A1FC7">
      <w:pPr>
        <w:numPr>
          <w:ilvl w:val="0"/>
          <w:numId w:val="2"/>
        </w:numPr>
        <w:spacing w:line="240" w:lineRule="auto"/>
        <w:ind w:left="852" w:right="20" w:hanging="426"/>
        <w:jc w:val="both"/>
        <w:rPr>
          <w:sz w:val="20"/>
          <w:szCs w:val="20"/>
        </w:rPr>
      </w:pPr>
      <w:r w:rsidRPr="009927B8">
        <w:rPr>
          <w:b/>
          <w:sz w:val="20"/>
          <w:szCs w:val="20"/>
        </w:rPr>
        <w:t>zdolności technicznej lub zawodowej:</w:t>
      </w:r>
    </w:p>
    <w:p w14:paraId="66EA6881" w14:textId="77777777" w:rsidR="00B5238B" w:rsidRPr="009927B8" w:rsidRDefault="003D747C" w:rsidP="00B5238B">
      <w:pPr>
        <w:ind w:left="567"/>
        <w:jc w:val="both"/>
        <w:rPr>
          <w:b/>
          <w:sz w:val="20"/>
        </w:rPr>
      </w:pPr>
      <w:r w:rsidRPr="009927B8">
        <w:rPr>
          <w:sz w:val="20"/>
          <w:szCs w:val="20"/>
        </w:rPr>
        <w:t xml:space="preserve">a) </w:t>
      </w:r>
      <w:r w:rsidR="00B079E6" w:rsidRPr="009927B8">
        <w:rPr>
          <w:sz w:val="20"/>
          <w:szCs w:val="20"/>
        </w:rPr>
        <w:t xml:space="preserve">Wykonawca spełni warunek, jeżeli wykaże, że w okresie ostatnich </w:t>
      </w:r>
      <w:r w:rsidRPr="009927B8">
        <w:rPr>
          <w:sz w:val="20"/>
          <w:szCs w:val="20"/>
        </w:rPr>
        <w:t>pięciu</w:t>
      </w:r>
      <w:r w:rsidR="00B079E6" w:rsidRPr="009927B8">
        <w:rPr>
          <w:sz w:val="20"/>
          <w:szCs w:val="20"/>
        </w:rPr>
        <w:t xml:space="preserve"> lat </w:t>
      </w:r>
      <w:r w:rsidR="00F26D6D" w:rsidRPr="009927B8">
        <w:rPr>
          <w:sz w:val="20"/>
          <w:szCs w:val="20"/>
        </w:rPr>
        <w:t>licząc wstecz od dnia w którym upływa termin składania ofert</w:t>
      </w:r>
      <w:r w:rsidR="00B079E6" w:rsidRPr="009927B8">
        <w:rPr>
          <w:sz w:val="20"/>
          <w:szCs w:val="20"/>
        </w:rPr>
        <w:t>, a jeżeli okres prowadzenia działalności jest krótszy - w tym okresie, wykonał należy</w:t>
      </w:r>
      <w:r w:rsidR="008D41D6" w:rsidRPr="009927B8">
        <w:rPr>
          <w:sz w:val="20"/>
          <w:szCs w:val="20"/>
        </w:rPr>
        <w:t>t</w:t>
      </w:r>
      <w:r w:rsidR="00764911" w:rsidRPr="009927B8">
        <w:rPr>
          <w:sz w:val="20"/>
          <w:szCs w:val="20"/>
        </w:rPr>
        <w:t xml:space="preserve">e </w:t>
      </w:r>
      <w:r w:rsidR="00B5238B" w:rsidRPr="009927B8">
        <w:rPr>
          <w:b/>
          <w:sz w:val="20"/>
        </w:rPr>
        <w:t xml:space="preserve">wykonanie robót budowlanych  zbliżonych  do przedmiotu niniejszego zamówienia o charakterze  </w:t>
      </w:r>
      <w:r w:rsidR="00B5238B" w:rsidRPr="009927B8">
        <w:rPr>
          <w:b/>
          <w:sz w:val="20"/>
          <w:u w:val="single"/>
        </w:rPr>
        <w:t xml:space="preserve">wiercenia  min 5 otworów studziennych metodą na sucho w rurach osłonowych z zabudową filtra Johnson  o głębokości min 40 metrów  </w:t>
      </w:r>
      <w:r w:rsidR="00B5238B" w:rsidRPr="009927B8">
        <w:rPr>
          <w:b/>
          <w:sz w:val="20"/>
        </w:rPr>
        <w:t xml:space="preserve"> </w:t>
      </w:r>
    </w:p>
    <w:p w14:paraId="49B7FEDF" w14:textId="77777777" w:rsidR="00B5238B" w:rsidRPr="00CA06C6" w:rsidRDefault="00B5238B" w:rsidP="00B5238B">
      <w:pPr>
        <w:jc w:val="both"/>
        <w:rPr>
          <w:b/>
          <w:sz w:val="20"/>
        </w:rPr>
      </w:pPr>
    </w:p>
    <w:p w14:paraId="32B97AF8" w14:textId="77777777" w:rsidR="00B5238B" w:rsidRPr="00CA06C6" w:rsidRDefault="00B5238B" w:rsidP="00B5238B">
      <w:pPr>
        <w:tabs>
          <w:tab w:val="left" w:pos="142"/>
        </w:tabs>
        <w:ind w:left="624"/>
        <w:jc w:val="both"/>
        <w:rPr>
          <w:b/>
          <w:sz w:val="20"/>
        </w:rPr>
      </w:pPr>
      <w:r w:rsidRPr="00CA06C6">
        <w:rPr>
          <w:b/>
          <w:sz w:val="20"/>
        </w:rPr>
        <w:t xml:space="preserve">- możliwość dysponowania personelem posiadającym uprawnienia i doświadczenie w  zakresie zgodnym z przedmiotem zamówienia tj.: </w:t>
      </w:r>
      <w:r w:rsidRPr="00CA06C6">
        <w:rPr>
          <w:b/>
          <w:sz w:val="20"/>
          <w:u w:val="single"/>
        </w:rPr>
        <w:t>co najmniej jedną osobą</w:t>
      </w:r>
      <w:r w:rsidRPr="00CA06C6">
        <w:rPr>
          <w:b/>
          <w:sz w:val="20"/>
        </w:rPr>
        <w:t>, skierowaną przez wykonawcę do realizacji przedmiotowego zamówienia posiadającą odpowiednie uprawnienia do kierowania robotami wiertniczymi o głębokości min 40 m wydane przez właściwy Okręgowy Urząd Górniczy lub Marszała Województwa.</w:t>
      </w:r>
    </w:p>
    <w:p w14:paraId="10AF3A4A" w14:textId="77777777" w:rsidR="00B5238B" w:rsidRPr="00591239" w:rsidRDefault="00B5238B" w:rsidP="00B5238B">
      <w:pPr>
        <w:tabs>
          <w:tab w:val="left" w:pos="142"/>
        </w:tabs>
        <w:ind w:left="720"/>
        <w:jc w:val="both"/>
        <w:rPr>
          <w:bCs/>
          <w:sz w:val="20"/>
          <w:u w:val="single"/>
        </w:rPr>
      </w:pPr>
      <w:r w:rsidRPr="00CA06C6">
        <w:rPr>
          <w:bCs/>
          <w:sz w:val="20"/>
        </w:rPr>
        <w:t>Odnośnie w/w uprawnień zamawiający dopuszcza ważne uprawnienia budowalne- wydane na podstawie</w:t>
      </w:r>
      <w:r w:rsidRPr="00591239">
        <w:rPr>
          <w:bCs/>
          <w:sz w:val="20"/>
        </w:rPr>
        <w:t xml:space="preserve"> uprzednio obowiązujących przepisów, odpowiednio w zakresie niezbędnym do wykonania przedmiotu niniejszego zamówienia. </w:t>
      </w:r>
    </w:p>
    <w:p w14:paraId="43A5FF83" w14:textId="3C770C35" w:rsidR="00B079E6" w:rsidRPr="009A4D27" w:rsidRDefault="00B079E6" w:rsidP="005A1FC7">
      <w:pPr>
        <w:spacing w:line="240" w:lineRule="auto"/>
        <w:ind w:right="20"/>
        <w:jc w:val="both"/>
        <w:rPr>
          <w:sz w:val="20"/>
          <w:szCs w:val="20"/>
        </w:rPr>
      </w:pPr>
    </w:p>
    <w:p w14:paraId="4FE3FFAD" w14:textId="71D129FF" w:rsidR="00DB57A6" w:rsidRPr="009A4D27" w:rsidRDefault="00DB57A6" w:rsidP="005A1FC7">
      <w:pPr>
        <w:tabs>
          <w:tab w:val="left" w:pos="142"/>
        </w:tabs>
        <w:spacing w:line="240" w:lineRule="auto"/>
        <w:ind w:left="720"/>
        <w:jc w:val="both"/>
        <w:rPr>
          <w:sz w:val="20"/>
          <w:szCs w:val="20"/>
        </w:rPr>
      </w:pPr>
    </w:p>
    <w:p w14:paraId="141AA2F3" w14:textId="77777777" w:rsidR="009A4D27" w:rsidRPr="009A4D27" w:rsidRDefault="00B079E6" w:rsidP="009A4D27">
      <w:pPr>
        <w:ind w:left="567"/>
        <w:jc w:val="both"/>
        <w:rPr>
          <w:b/>
          <w:sz w:val="20"/>
        </w:rPr>
      </w:pPr>
      <w:r w:rsidRPr="009A4D27">
        <w:rPr>
          <w:b/>
          <w:bCs/>
          <w:sz w:val="20"/>
          <w:szCs w:val="20"/>
        </w:rPr>
        <w:t>W przypadku Wykonawców wspólnie ubiegających się o udzielenie zamówienia warunki, o których mowa w rozdz. VIII. pkt 2 ppkt. 4)</w:t>
      </w:r>
      <w:r w:rsidR="007D616E" w:rsidRPr="009A4D27">
        <w:rPr>
          <w:b/>
          <w:bCs/>
          <w:sz w:val="20"/>
          <w:szCs w:val="20"/>
        </w:rPr>
        <w:t>a)</w:t>
      </w:r>
      <w:r w:rsidRPr="009A4D27">
        <w:rPr>
          <w:b/>
          <w:bCs/>
          <w:sz w:val="20"/>
          <w:szCs w:val="20"/>
        </w:rPr>
        <w:t xml:space="preserve"> niniejszej SWZ zostaną spełnione wyłącznie jeżeli:</w:t>
      </w:r>
      <w:r w:rsidR="00FD5521" w:rsidRPr="009A4D27">
        <w:rPr>
          <w:sz w:val="20"/>
          <w:szCs w:val="20"/>
        </w:rPr>
        <w:t xml:space="preserve"> należyte </w:t>
      </w:r>
      <w:r w:rsidR="00A83F22" w:rsidRPr="009A4D27">
        <w:rPr>
          <w:b/>
          <w:sz w:val="20"/>
        </w:rPr>
        <w:t>dwie</w:t>
      </w:r>
      <w:r w:rsidR="00FD5521" w:rsidRPr="009A4D27">
        <w:rPr>
          <w:b/>
          <w:sz w:val="20"/>
        </w:rPr>
        <w:t xml:space="preserve">   roboty budowlane  zbliżone  do przedmiotu niniejszego zamówienia o charakterze  </w:t>
      </w:r>
      <w:r w:rsidR="009A4D27" w:rsidRPr="009A4D27">
        <w:rPr>
          <w:b/>
          <w:sz w:val="20"/>
          <w:u w:val="single"/>
        </w:rPr>
        <w:t xml:space="preserve">wiercenia  min 5 otworów studziennych metodą na sucho w rurach osłonowych z zabudową filtra Johnson  o głębokości min 40 metrów  </w:t>
      </w:r>
      <w:r w:rsidR="009A4D27" w:rsidRPr="009A4D27">
        <w:rPr>
          <w:b/>
          <w:sz w:val="20"/>
        </w:rPr>
        <w:t xml:space="preserve"> </w:t>
      </w:r>
    </w:p>
    <w:p w14:paraId="48020EC5" w14:textId="5CE9EFA9" w:rsidR="009A4D27" w:rsidRPr="009A4D27" w:rsidRDefault="009A4D27" w:rsidP="009A4D27">
      <w:pPr>
        <w:spacing w:line="240" w:lineRule="auto"/>
        <w:ind w:left="567"/>
        <w:jc w:val="both"/>
        <w:rPr>
          <w:b/>
          <w:sz w:val="20"/>
        </w:rPr>
      </w:pPr>
    </w:p>
    <w:p w14:paraId="4193FF37" w14:textId="77777777" w:rsidR="009A4D27" w:rsidRPr="009A4D27" w:rsidRDefault="009A4D27" w:rsidP="009A4D27">
      <w:pPr>
        <w:spacing w:line="240" w:lineRule="auto"/>
        <w:ind w:left="567"/>
        <w:jc w:val="both"/>
        <w:rPr>
          <w:b/>
          <w:sz w:val="20"/>
        </w:rPr>
      </w:pPr>
    </w:p>
    <w:p w14:paraId="7BCB2400" w14:textId="11FD6839" w:rsidR="004774AA" w:rsidRPr="009A4D27" w:rsidRDefault="004774AA" w:rsidP="009A4D27">
      <w:pPr>
        <w:spacing w:line="240" w:lineRule="auto"/>
        <w:ind w:left="567"/>
        <w:jc w:val="both"/>
        <w:rPr>
          <w:sz w:val="20"/>
          <w:szCs w:val="20"/>
        </w:rPr>
      </w:pPr>
      <w:r w:rsidRPr="009A4D27">
        <w:rPr>
          <w:sz w:val="20"/>
          <w:szCs w:val="20"/>
        </w:rPr>
        <w:t>Zamawiający dopuszcza sumowanie zdolności technicznej lub zawodowej w zakresie wymaganego doświadczenia, tzn. warunek zostanie uznany za spełniony w sytuacji, gdy Wykonawcy wspólnie ubiegający się o zamówienie wykażą, że zrealizowali w sumie wymaganą przez Zamawiającego ilość zamówień.</w:t>
      </w:r>
    </w:p>
    <w:p w14:paraId="358649D4" w14:textId="77777777" w:rsidR="004774AA" w:rsidRPr="009A4D27" w:rsidRDefault="004774AA" w:rsidP="005A1FC7">
      <w:pPr>
        <w:spacing w:line="240" w:lineRule="auto"/>
        <w:ind w:left="448"/>
        <w:jc w:val="both"/>
        <w:rPr>
          <w:bCs/>
          <w:sz w:val="20"/>
          <w:szCs w:val="20"/>
        </w:rPr>
      </w:pPr>
    </w:p>
    <w:p w14:paraId="586D403D" w14:textId="77777777" w:rsidR="00B079E6" w:rsidRPr="009A4D27" w:rsidRDefault="00B079E6" w:rsidP="005A1FC7">
      <w:pPr>
        <w:numPr>
          <w:ilvl w:val="0"/>
          <w:numId w:val="13"/>
        </w:numPr>
        <w:spacing w:line="240" w:lineRule="auto"/>
        <w:ind w:left="448"/>
        <w:jc w:val="both"/>
        <w:rPr>
          <w:sz w:val="20"/>
          <w:szCs w:val="20"/>
        </w:rPr>
      </w:pPr>
      <w:r w:rsidRPr="009A4D27">
        <w:rPr>
          <w:sz w:val="20"/>
          <w:szCs w:val="20"/>
        </w:rPr>
        <w:lastRenderedPageBreak/>
        <w:t>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w:t>
      </w:r>
      <w:r w:rsidR="007D616E" w:rsidRPr="009A4D27">
        <w:rPr>
          <w:sz w:val="20"/>
          <w:szCs w:val="20"/>
        </w:rPr>
        <w:t>a)</w:t>
      </w:r>
      <w:r w:rsidRPr="009A4D27">
        <w:rPr>
          <w:sz w:val="20"/>
          <w:szCs w:val="20"/>
        </w:rPr>
        <w:t xml:space="preserve"> niniejszej SWZ.</w:t>
      </w:r>
    </w:p>
    <w:p w14:paraId="724654C6" w14:textId="77777777" w:rsidR="00B079E6" w:rsidRPr="009A4D27" w:rsidRDefault="00B079E6" w:rsidP="005A1FC7">
      <w:pPr>
        <w:numPr>
          <w:ilvl w:val="0"/>
          <w:numId w:val="13"/>
        </w:numPr>
        <w:spacing w:line="240" w:lineRule="auto"/>
        <w:ind w:left="448"/>
        <w:jc w:val="both"/>
        <w:rPr>
          <w:sz w:val="20"/>
          <w:szCs w:val="20"/>
        </w:rPr>
      </w:pPr>
      <w:r w:rsidRPr="009A4D27">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9A4D27" w:rsidRDefault="00B079E6" w:rsidP="005A1FC7">
      <w:pPr>
        <w:numPr>
          <w:ilvl w:val="0"/>
          <w:numId w:val="13"/>
        </w:numPr>
        <w:spacing w:line="240" w:lineRule="auto"/>
        <w:ind w:left="448"/>
        <w:jc w:val="both"/>
        <w:rPr>
          <w:sz w:val="20"/>
          <w:szCs w:val="20"/>
        </w:rPr>
      </w:pPr>
      <w:r w:rsidRPr="009A4D27">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9A4D27" w:rsidRDefault="005B0D92" w:rsidP="005A1FC7">
      <w:pPr>
        <w:pStyle w:val="Nagwek2"/>
        <w:spacing w:after="0" w:line="240" w:lineRule="auto"/>
        <w:rPr>
          <w:b/>
          <w:bCs/>
          <w:sz w:val="20"/>
          <w:szCs w:val="20"/>
        </w:rPr>
      </w:pPr>
      <w:bookmarkStart w:id="9" w:name="_sv3xn7chhdup" w:colFirst="0" w:colLast="0"/>
      <w:bookmarkEnd w:id="9"/>
      <w:r w:rsidRPr="009A4D27">
        <w:rPr>
          <w:b/>
          <w:bCs/>
          <w:sz w:val="20"/>
          <w:szCs w:val="20"/>
        </w:rPr>
        <w:t>IX. PODSTAWY WYKLUCZENIA Z POSTĘPOWANIA</w:t>
      </w:r>
    </w:p>
    <w:p w14:paraId="2A2B80A8" w14:textId="77777777" w:rsidR="00B079E6" w:rsidRPr="009A4D27" w:rsidRDefault="00B079E6" w:rsidP="005A1FC7">
      <w:pPr>
        <w:numPr>
          <w:ilvl w:val="0"/>
          <w:numId w:val="1"/>
        </w:numPr>
        <w:spacing w:before="240" w:line="240" w:lineRule="auto"/>
        <w:ind w:left="426"/>
        <w:jc w:val="both"/>
        <w:rPr>
          <w:sz w:val="20"/>
          <w:szCs w:val="20"/>
        </w:rPr>
      </w:pPr>
      <w:r w:rsidRPr="009A4D27">
        <w:rPr>
          <w:sz w:val="20"/>
          <w:szCs w:val="20"/>
        </w:rPr>
        <w:t>Z postępowania o udzielenie zamówienia wyklucza się Wykonawców, w stosunku do których zachodzi którakolwiek z okoliczności wskazanych:</w:t>
      </w:r>
    </w:p>
    <w:p w14:paraId="61F36F0B" w14:textId="77777777" w:rsidR="00B079E6" w:rsidRPr="009A4D27" w:rsidRDefault="00B079E6" w:rsidP="005A1FC7">
      <w:pPr>
        <w:numPr>
          <w:ilvl w:val="0"/>
          <w:numId w:val="15"/>
        </w:numPr>
        <w:spacing w:line="240" w:lineRule="auto"/>
        <w:ind w:left="812" w:hanging="386"/>
        <w:jc w:val="both"/>
        <w:rPr>
          <w:sz w:val="20"/>
          <w:szCs w:val="20"/>
        </w:rPr>
      </w:pPr>
      <w:r w:rsidRPr="009A4D27">
        <w:rPr>
          <w:sz w:val="20"/>
          <w:szCs w:val="20"/>
        </w:rPr>
        <w:t>w art. 108 ust. 1 ustawy Pzp, tj.:</w:t>
      </w:r>
    </w:p>
    <w:p w14:paraId="52F7D3CF" w14:textId="77777777" w:rsidR="00B079E6" w:rsidRPr="009A4D27" w:rsidRDefault="00B079E6" w:rsidP="005A1FC7">
      <w:pPr>
        <w:spacing w:line="240" w:lineRule="auto"/>
        <w:ind w:left="812"/>
        <w:jc w:val="both"/>
        <w:rPr>
          <w:sz w:val="20"/>
          <w:szCs w:val="20"/>
        </w:rPr>
      </w:pPr>
      <w:r w:rsidRPr="009A4D27">
        <w:rPr>
          <w:sz w:val="20"/>
          <w:szCs w:val="20"/>
        </w:rPr>
        <w:t>Z postępowania o udzielenie zamówienia wyklucza się Wykonawcę:</w:t>
      </w:r>
    </w:p>
    <w:p w14:paraId="08858BBD" w14:textId="77777777" w:rsidR="00B079E6" w:rsidRPr="009A4D27" w:rsidRDefault="00B079E6" w:rsidP="005A1FC7">
      <w:pPr>
        <w:spacing w:line="240" w:lineRule="auto"/>
        <w:ind w:left="812"/>
        <w:jc w:val="both"/>
        <w:rPr>
          <w:sz w:val="20"/>
          <w:szCs w:val="20"/>
        </w:rPr>
      </w:pPr>
      <w:r w:rsidRPr="009A4D27">
        <w:rPr>
          <w:sz w:val="20"/>
          <w:szCs w:val="20"/>
        </w:rPr>
        <w:t>1) będącego osobą fizyczną, którego prawomocnie skazano za przestępstwo:</w:t>
      </w:r>
    </w:p>
    <w:p w14:paraId="064E757B" w14:textId="77777777" w:rsidR="00B079E6" w:rsidRPr="009A4D27" w:rsidRDefault="00B079E6" w:rsidP="005A1FC7">
      <w:pPr>
        <w:spacing w:line="240" w:lineRule="auto"/>
        <w:ind w:left="993"/>
        <w:jc w:val="both"/>
        <w:rPr>
          <w:sz w:val="20"/>
          <w:szCs w:val="20"/>
        </w:rPr>
      </w:pPr>
      <w:r w:rsidRPr="009A4D27">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9A4D27" w:rsidRDefault="00B079E6" w:rsidP="005A1FC7">
      <w:pPr>
        <w:spacing w:line="240" w:lineRule="auto"/>
        <w:ind w:left="993"/>
        <w:jc w:val="both"/>
        <w:rPr>
          <w:sz w:val="20"/>
          <w:szCs w:val="20"/>
        </w:rPr>
      </w:pPr>
      <w:r w:rsidRPr="009A4D27">
        <w:rPr>
          <w:sz w:val="20"/>
          <w:szCs w:val="20"/>
        </w:rPr>
        <w:t>b) handlu ludźmi, o którym mowa w art. 189a Kodeksu karnego,</w:t>
      </w:r>
    </w:p>
    <w:p w14:paraId="3E667935" w14:textId="78CC00BE" w:rsidR="00B079E6" w:rsidRPr="007F1780" w:rsidRDefault="00B079E6" w:rsidP="005A1FC7">
      <w:pPr>
        <w:spacing w:line="240" w:lineRule="auto"/>
        <w:ind w:left="993"/>
        <w:jc w:val="both"/>
        <w:rPr>
          <w:sz w:val="20"/>
          <w:szCs w:val="20"/>
        </w:rPr>
      </w:pPr>
      <w:r w:rsidRPr="007F1780">
        <w:rPr>
          <w:sz w:val="20"/>
          <w:szCs w:val="20"/>
        </w:rPr>
        <w:t xml:space="preserve">c) </w:t>
      </w:r>
      <w:r w:rsidR="007F1780" w:rsidRPr="007F1780">
        <w:rPr>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7F1780">
        <w:rPr>
          <w:sz w:val="20"/>
          <w:szCs w:val="20"/>
        </w:rPr>
        <w:t>,</w:t>
      </w:r>
    </w:p>
    <w:p w14:paraId="7C44B2E7" w14:textId="77777777" w:rsidR="00B079E6" w:rsidRPr="009A4D27" w:rsidRDefault="00B079E6" w:rsidP="005A1FC7">
      <w:pPr>
        <w:spacing w:line="240" w:lineRule="auto"/>
        <w:ind w:left="993"/>
        <w:jc w:val="both"/>
        <w:rPr>
          <w:sz w:val="20"/>
          <w:szCs w:val="20"/>
        </w:rPr>
      </w:pPr>
      <w:r w:rsidRPr="009A4D27">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9A4D27" w:rsidRDefault="00B079E6" w:rsidP="005A1FC7">
      <w:pPr>
        <w:spacing w:line="240" w:lineRule="auto"/>
        <w:ind w:left="993"/>
        <w:jc w:val="both"/>
        <w:rPr>
          <w:sz w:val="20"/>
          <w:szCs w:val="20"/>
        </w:rPr>
      </w:pPr>
      <w:r w:rsidRPr="009A4D27">
        <w:rPr>
          <w:sz w:val="20"/>
          <w:szCs w:val="20"/>
        </w:rPr>
        <w:t>e) o charakterze terrorystycznym, o którym mowa w art. 115 § 20 Kodeksu karnego, lub mające na celu popełnienie tego przestępstwa,</w:t>
      </w:r>
    </w:p>
    <w:p w14:paraId="23204B1D" w14:textId="77777777" w:rsidR="00B079E6" w:rsidRPr="009A4D27" w:rsidRDefault="00B079E6" w:rsidP="005A1FC7">
      <w:pPr>
        <w:spacing w:line="240" w:lineRule="auto"/>
        <w:ind w:left="993"/>
        <w:jc w:val="both"/>
        <w:rPr>
          <w:sz w:val="20"/>
          <w:szCs w:val="20"/>
        </w:rPr>
      </w:pPr>
      <w:r w:rsidRPr="009A4D27">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9A4D27" w:rsidRDefault="00B079E6" w:rsidP="005A1FC7">
      <w:pPr>
        <w:spacing w:line="240" w:lineRule="auto"/>
        <w:ind w:left="993"/>
        <w:jc w:val="both"/>
        <w:rPr>
          <w:sz w:val="20"/>
          <w:szCs w:val="20"/>
        </w:rPr>
      </w:pPr>
      <w:r w:rsidRPr="009A4D27">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9A4D27" w:rsidRDefault="00B079E6" w:rsidP="005A1FC7">
      <w:pPr>
        <w:spacing w:line="240" w:lineRule="auto"/>
        <w:ind w:left="993"/>
        <w:jc w:val="both"/>
        <w:rPr>
          <w:sz w:val="20"/>
          <w:szCs w:val="20"/>
        </w:rPr>
      </w:pPr>
      <w:r w:rsidRPr="009A4D27">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9A4D27" w:rsidRDefault="00B079E6" w:rsidP="005A1FC7">
      <w:pPr>
        <w:spacing w:line="240" w:lineRule="auto"/>
        <w:ind w:left="812"/>
        <w:jc w:val="both"/>
        <w:rPr>
          <w:sz w:val="20"/>
          <w:szCs w:val="20"/>
        </w:rPr>
      </w:pPr>
      <w:r w:rsidRPr="009A4D27">
        <w:rPr>
          <w:sz w:val="20"/>
          <w:szCs w:val="20"/>
        </w:rPr>
        <w:t>– lub za odpowiedni czyn zabroniony określony w przepisach prawa obcego;</w:t>
      </w:r>
    </w:p>
    <w:p w14:paraId="095F2E59" w14:textId="77777777" w:rsidR="00B079E6" w:rsidRPr="009A4D27" w:rsidRDefault="00B079E6" w:rsidP="005A1FC7">
      <w:pPr>
        <w:spacing w:line="240" w:lineRule="auto"/>
        <w:ind w:left="812"/>
        <w:jc w:val="both"/>
        <w:rPr>
          <w:sz w:val="20"/>
          <w:szCs w:val="20"/>
        </w:rPr>
      </w:pPr>
      <w:r w:rsidRPr="009A4D27">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9A4D27" w:rsidRDefault="00B079E6" w:rsidP="005A1FC7">
      <w:pPr>
        <w:spacing w:line="240" w:lineRule="auto"/>
        <w:ind w:left="812"/>
        <w:jc w:val="both"/>
        <w:rPr>
          <w:sz w:val="20"/>
          <w:szCs w:val="20"/>
        </w:rPr>
      </w:pPr>
      <w:r w:rsidRPr="009A4D27">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9A4D27" w:rsidRDefault="00B079E6" w:rsidP="005A1FC7">
      <w:pPr>
        <w:spacing w:line="240" w:lineRule="auto"/>
        <w:ind w:left="812"/>
        <w:jc w:val="both"/>
        <w:rPr>
          <w:sz w:val="20"/>
          <w:szCs w:val="20"/>
        </w:rPr>
      </w:pPr>
      <w:r w:rsidRPr="009A4D27">
        <w:rPr>
          <w:sz w:val="20"/>
          <w:szCs w:val="20"/>
        </w:rPr>
        <w:t>4) wobec którego prawomocnie orzeczono zakaz ubiegania się o zamówienia publiczne;</w:t>
      </w:r>
    </w:p>
    <w:p w14:paraId="42DDE6B9" w14:textId="77777777" w:rsidR="00B079E6" w:rsidRPr="009A4D27" w:rsidRDefault="00B079E6" w:rsidP="005A1FC7">
      <w:pPr>
        <w:spacing w:line="240" w:lineRule="auto"/>
        <w:ind w:left="812"/>
        <w:jc w:val="both"/>
        <w:rPr>
          <w:sz w:val="20"/>
          <w:szCs w:val="20"/>
        </w:rPr>
      </w:pPr>
      <w:r w:rsidRPr="009A4D27">
        <w:rPr>
          <w:sz w:val="20"/>
          <w:szCs w:val="20"/>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9A4D27" w:rsidRDefault="00B079E6" w:rsidP="005A1FC7">
      <w:pPr>
        <w:spacing w:line="240" w:lineRule="auto"/>
        <w:ind w:left="812"/>
        <w:jc w:val="both"/>
        <w:rPr>
          <w:sz w:val="20"/>
          <w:szCs w:val="20"/>
        </w:rPr>
      </w:pPr>
      <w:r w:rsidRPr="009A4D27">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9A4D27" w:rsidRDefault="00B079E6" w:rsidP="005A1FC7">
      <w:pPr>
        <w:numPr>
          <w:ilvl w:val="0"/>
          <w:numId w:val="15"/>
        </w:numPr>
        <w:spacing w:line="240" w:lineRule="auto"/>
        <w:ind w:left="812" w:hanging="386"/>
        <w:jc w:val="both"/>
        <w:rPr>
          <w:sz w:val="20"/>
          <w:szCs w:val="20"/>
        </w:rPr>
      </w:pPr>
      <w:r w:rsidRPr="009A4D27">
        <w:rPr>
          <w:sz w:val="20"/>
          <w:szCs w:val="20"/>
        </w:rPr>
        <w:t>Zamawiający nie przewiduje wykluczenia Wykonawców na podstawie art. 109 ustawy Pzp.</w:t>
      </w:r>
    </w:p>
    <w:p w14:paraId="79A9194B" w14:textId="287C49F3" w:rsidR="00094036" w:rsidRPr="009A4D27" w:rsidRDefault="00B079E6" w:rsidP="005A1FC7">
      <w:pPr>
        <w:numPr>
          <w:ilvl w:val="0"/>
          <w:numId w:val="1"/>
        </w:numPr>
        <w:spacing w:line="240" w:lineRule="auto"/>
        <w:ind w:left="426"/>
        <w:jc w:val="both"/>
        <w:rPr>
          <w:sz w:val="20"/>
          <w:szCs w:val="20"/>
        </w:rPr>
      </w:pPr>
      <w:r w:rsidRPr="009A4D27">
        <w:rPr>
          <w:sz w:val="20"/>
          <w:szCs w:val="20"/>
        </w:rPr>
        <w:t xml:space="preserve">Wykluczenie Wykonawcy następuje zgodnie z art. 111 ustawy Pzp. </w:t>
      </w:r>
      <w:bookmarkStart w:id="10" w:name="_crlv0voso4yw" w:colFirst="0" w:colLast="0"/>
      <w:bookmarkEnd w:id="10"/>
    </w:p>
    <w:p w14:paraId="673C5B70" w14:textId="5E907F28" w:rsidR="00B079E6" w:rsidRPr="009A4D27" w:rsidRDefault="005B0D92" w:rsidP="005A1FC7">
      <w:pPr>
        <w:pStyle w:val="Nagwek2"/>
        <w:spacing w:after="0" w:line="240" w:lineRule="auto"/>
        <w:jc w:val="both"/>
        <w:rPr>
          <w:b/>
          <w:bCs/>
          <w:sz w:val="20"/>
          <w:szCs w:val="20"/>
        </w:rPr>
      </w:pPr>
      <w:r w:rsidRPr="009A4D27">
        <w:rPr>
          <w:b/>
          <w:bCs/>
          <w:sz w:val="20"/>
          <w:szCs w:val="20"/>
        </w:rPr>
        <w:t>X. OŚWIADCZENIA I DOKUMENTY, JAKIE ZOBOWIĄZANI SĄ DOSTARCZYĆ WYKONAWCY ZAMAWIAJĄCEMU, W TYM PODMIOTOWE I PRZEDMIOTOWE ŚRODKI DOWODOWE</w:t>
      </w:r>
    </w:p>
    <w:p w14:paraId="69526070" w14:textId="77777777" w:rsidR="005B0D92" w:rsidRPr="009A4D27" w:rsidRDefault="005B0D92" w:rsidP="005A1FC7">
      <w:pPr>
        <w:spacing w:line="240" w:lineRule="auto"/>
        <w:rPr>
          <w:b/>
          <w:bCs/>
        </w:rPr>
      </w:pPr>
    </w:p>
    <w:p w14:paraId="118CC802" w14:textId="77777777" w:rsidR="00B079E6" w:rsidRPr="009A4D27" w:rsidRDefault="00B079E6" w:rsidP="005A1FC7">
      <w:pPr>
        <w:spacing w:before="240" w:line="240" w:lineRule="auto"/>
        <w:ind w:left="284"/>
        <w:jc w:val="both"/>
        <w:rPr>
          <w:b/>
          <w:sz w:val="20"/>
          <w:szCs w:val="20"/>
        </w:rPr>
      </w:pPr>
      <w:r w:rsidRPr="009A4D27">
        <w:rPr>
          <w:b/>
          <w:sz w:val="20"/>
          <w:szCs w:val="20"/>
        </w:rPr>
        <w:t>A. Oświadczenia i dokumenty składane wraz z ofertą</w:t>
      </w:r>
    </w:p>
    <w:p w14:paraId="60E1B2EA" w14:textId="77777777" w:rsidR="00B079E6" w:rsidRPr="009A4D27" w:rsidRDefault="00B079E6" w:rsidP="005A1FC7">
      <w:pPr>
        <w:numPr>
          <w:ilvl w:val="0"/>
          <w:numId w:val="6"/>
        </w:numPr>
        <w:spacing w:before="240" w:line="240" w:lineRule="auto"/>
        <w:ind w:left="284" w:hanging="426"/>
        <w:jc w:val="both"/>
        <w:rPr>
          <w:sz w:val="20"/>
          <w:szCs w:val="20"/>
        </w:rPr>
      </w:pPr>
      <w:r w:rsidRPr="009A4D27">
        <w:rPr>
          <w:b/>
          <w:sz w:val="20"/>
          <w:szCs w:val="20"/>
        </w:rPr>
        <w:t>Do oferty</w:t>
      </w:r>
      <w:r w:rsidRPr="009A4D27">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 </w:t>
      </w:r>
      <w:r w:rsidRPr="009A4D27">
        <w:rPr>
          <w:b/>
          <w:sz w:val="20"/>
          <w:szCs w:val="20"/>
        </w:rPr>
        <w:t>Załącznik nr 2 do SWZ</w:t>
      </w:r>
      <w:r w:rsidRPr="009A4D27">
        <w:rPr>
          <w:sz w:val="20"/>
          <w:szCs w:val="20"/>
        </w:rPr>
        <w:t>.</w:t>
      </w:r>
    </w:p>
    <w:p w14:paraId="4D99B212" w14:textId="77777777" w:rsidR="00B079E6" w:rsidRPr="009A4D27" w:rsidRDefault="00B079E6" w:rsidP="005A1FC7">
      <w:pPr>
        <w:spacing w:line="240" w:lineRule="auto"/>
        <w:ind w:left="284"/>
        <w:jc w:val="both"/>
        <w:rPr>
          <w:sz w:val="20"/>
          <w:szCs w:val="20"/>
        </w:rPr>
      </w:pPr>
      <w:r w:rsidRPr="009A4D27">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9A4D27" w:rsidRDefault="00B079E6" w:rsidP="005A1FC7">
      <w:pPr>
        <w:numPr>
          <w:ilvl w:val="0"/>
          <w:numId w:val="6"/>
        </w:numPr>
        <w:spacing w:before="240" w:line="240" w:lineRule="auto"/>
        <w:ind w:left="284" w:hanging="426"/>
        <w:jc w:val="both"/>
        <w:rPr>
          <w:sz w:val="20"/>
          <w:szCs w:val="20"/>
        </w:rPr>
      </w:pPr>
      <w:r w:rsidRPr="009A4D27">
        <w:rPr>
          <w:b/>
          <w:sz w:val="20"/>
          <w:szCs w:val="20"/>
        </w:rPr>
        <w:t>Do oferty</w:t>
      </w:r>
      <w:r w:rsidRPr="009A4D27">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9A4D27" w:rsidRDefault="00B079E6" w:rsidP="005A1FC7">
      <w:pPr>
        <w:spacing w:line="240" w:lineRule="auto"/>
        <w:ind w:left="284"/>
        <w:jc w:val="both"/>
        <w:rPr>
          <w:sz w:val="20"/>
          <w:szCs w:val="20"/>
        </w:rPr>
      </w:pPr>
      <w:r w:rsidRPr="009A4D27">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9A4D27" w:rsidRDefault="00B079E6" w:rsidP="005A1FC7">
      <w:pPr>
        <w:spacing w:line="240" w:lineRule="auto"/>
        <w:ind w:left="284"/>
        <w:jc w:val="both"/>
        <w:rPr>
          <w:sz w:val="20"/>
          <w:szCs w:val="20"/>
        </w:rPr>
      </w:pPr>
      <w:r w:rsidRPr="009A4D27">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9A4D27" w:rsidRDefault="00B079E6" w:rsidP="005A1FC7">
      <w:pPr>
        <w:numPr>
          <w:ilvl w:val="0"/>
          <w:numId w:val="6"/>
        </w:numPr>
        <w:spacing w:before="240" w:line="240" w:lineRule="auto"/>
        <w:ind w:left="284" w:hanging="426"/>
        <w:jc w:val="both"/>
        <w:rPr>
          <w:sz w:val="20"/>
          <w:szCs w:val="20"/>
        </w:rPr>
      </w:pPr>
      <w:r w:rsidRPr="009A4D27">
        <w:rPr>
          <w:b/>
          <w:sz w:val="20"/>
          <w:szCs w:val="20"/>
        </w:rPr>
        <w:t>Do oferty</w:t>
      </w:r>
      <w:r w:rsidRPr="009A4D27">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9A4D27" w:rsidRDefault="00B079E6" w:rsidP="005A1FC7">
      <w:pPr>
        <w:spacing w:line="240" w:lineRule="auto"/>
        <w:ind w:left="284"/>
        <w:jc w:val="both"/>
        <w:rPr>
          <w:sz w:val="20"/>
          <w:szCs w:val="20"/>
        </w:rPr>
      </w:pPr>
      <w:r w:rsidRPr="009A4D27">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9A4D27" w:rsidRDefault="00B079E6" w:rsidP="005A1FC7">
      <w:pPr>
        <w:numPr>
          <w:ilvl w:val="0"/>
          <w:numId w:val="6"/>
        </w:numPr>
        <w:spacing w:before="240" w:line="240" w:lineRule="auto"/>
        <w:ind w:left="284" w:hanging="426"/>
        <w:jc w:val="both"/>
        <w:rPr>
          <w:sz w:val="20"/>
          <w:szCs w:val="20"/>
        </w:rPr>
      </w:pPr>
      <w:r w:rsidRPr="009A4D27">
        <w:rPr>
          <w:sz w:val="20"/>
          <w:szCs w:val="20"/>
        </w:rPr>
        <w:t xml:space="preserve">Wykonawcy wspólnie ubiegający się o udzielenie zamówienia, w oparciu o art. 117 ust. 4 ustawy Pzp dołączają </w:t>
      </w:r>
      <w:r w:rsidRPr="009A4D27">
        <w:rPr>
          <w:b/>
          <w:sz w:val="20"/>
          <w:szCs w:val="20"/>
        </w:rPr>
        <w:t>do oferty</w:t>
      </w:r>
      <w:r w:rsidRPr="009A4D27">
        <w:rPr>
          <w:sz w:val="20"/>
          <w:szCs w:val="20"/>
        </w:rPr>
        <w:t xml:space="preserve"> oświadczenie, z którego wynika, które roboty budowlane, dostawy lub usługi wykonają poszczególni Wykonawcy – </w:t>
      </w:r>
      <w:r w:rsidRPr="009A4D27">
        <w:rPr>
          <w:b/>
          <w:sz w:val="20"/>
          <w:szCs w:val="20"/>
        </w:rPr>
        <w:t>Załącznik nr 3 do SWZ</w:t>
      </w:r>
      <w:r w:rsidRPr="009A4D27">
        <w:rPr>
          <w:sz w:val="20"/>
          <w:szCs w:val="20"/>
        </w:rPr>
        <w:t>.</w:t>
      </w:r>
    </w:p>
    <w:p w14:paraId="2A726AA0" w14:textId="77777777" w:rsidR="00B079E6" w:rsidRPr="009A4D27" w:rsidRDefault="00B079E6" w:rsidP="005A1FC7">
      <w:pPr>
        <w:numPr>
          <w:ilvl w:val="0"/>
          <w:numId w:val="6"/>
        </w:numPr>
        <w:spacing w:before="240" w:line="240" w:lineRule="auto"/>
        <w:ind w:left="284" w:hanging="426"/>
        <w:jc w:val="both"/>
        <w:rPr>
          <w:sz w:val="20"/>
          <w:szCs w:val="20"/>
        </w:rPr>
      </w:pPr>
      <w:r w:rsidRPr="009A4D27">
        <w:rPr>
          <w:sz w:val="20"/>
          <w:szCs w:val="20"/>
        </w:rPr>
        <w:t xml:space="preserve">Wykonawca, który polega na zdolnościach lub sytuacji podmiotów udostępniających zasoby, składa, </w:t>
      </w:r>
      <w:r w:rsidRPr="009A4D27">
        <w:rPr>
          <w:b/>
          <w:sz w:val="20"/>
          <w:szCs w:val="20"/>
        </w:rPr>
        <w:t>wraz z ofertą</w:t>
      </w:r>
      <w:r w:rsidRPr="009A4D27">
        <w:rPr>
          <w:sz w:val="20"/>
          <w:szCs w:val="20"/>
        </w:rPr>
        <w:t xml:space="preserve">, zobowiązanie podmiotu udostępniającego zasoby do oddania mu do dyspozycji niezbędnych zasobów na potrzeby realizacji danego zamówienia lub inny podmiotowy środek </w:t>
      </w:r>
      <w:r w:rsidRPr="009A4D27">
        <w:rPr>
          <w:sz w:val="20"/>
          <w:szCs w:val="20"/>
        </w:rPr>
        <w:lastRenderedPageBreak/>
        <w:t xml:space="preserve">dowodowy potwierdzający, że Wykonawca realizując zamówienie, będzie dysponował niezbędnymi zasobami tych podmiotów – </w:t>
      </w:r>
      <w:r w:rsidRPr="009A4D27">
        <w:rPr>
          <w:b/>
          <w:sz w:val="20"/>
          <w:szCs w:val="20"/>
        </w:rPr>
        <w:t>Załącznik nr 4 do SWZ</w:t>
      </w:r>
      <w:r w:rsidRPr="009A4D27">
        <w:rPr>
          <w:sz w:val="20"/>
          <w:szCs w:val="20"/>
        </w:rPr>
        <w:t>.</w:t>
      </w:r>
    </w:p>
    <w:p w14:paraId="02713CCB" w14:textId="77777777" w:rsidR="00B079E6" w:rsidRPr="009A4D27" w:rsidRDefault="00B079E6" w:rsidP="005A1FC7">
      <w:pPr>
        <w:spacing w:line="240" w:lineRule="auto"/>
        <w:ind w:left="284"/>
        <w:jc w:val="both"/>
        <w:rPr>
          <w:sz w:val="20"/>
          <w:szCs w:val="20"/>
        </w:rPr>
      </w:pPr>
      <w:r w:rsidRPr="009A4D27">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9A4D27" w:rsidRDefault="00B079E6" w:rsidP="005A1FC7">
      <w:pPr>
        <w:spacing w:line="240" w:lineRule="auto"/>
        <w:ind w:left="284"/>
        <w:jc w:val="both"/>
        <w:rPr>
          <w:sz w:val="20"/>
          <w:szCs w:val="20"/>
        </w:rPr>
      </w:pPr>
      <w:r w:rsidRPr="009A4D27">
        <w:rPr>
          <w:sz w:val="20"/>
          <w:szCs w:val="20"/>
        </w:rPr>
        <w:t>1)</w:t>
      </w:r>
      <w:r w:rsidRPr="009A4D27">
        <w:rPr>
          <w:sz w:val="20"/>
          <w:szCs w:val="20"/>
        </w:rPr>
        <w:tab/>
        <w:t>zakres dostępnych Wykonawcy zasobów podmiotu udostępniającego zasoby;</w:t>
      </w:r>
    </w:p>
    <w:p w14:paraId="27266B8C" w14:textId="77777777" w:rsidR="00B079E6" w:rsidRPr="009A4D27" w:rsidRDefault="00B079E6" w:rsidP="005A1FC7">
      <w:pPr>
        <w:spacing w:line="240" w:lineRule="auto"/>
        <w:ind w:left="284"/>
        <w:jc w:val="both"/>
        <w:rPr>
          <w:sz w:val="20"/>
          <w:szCs w:val="20"/>
        </w:rPr>
      </w:pPr>
      <w:r w:rsidRPr="009A4D27">
        <w:rPr>
          <w:sz w:val="20"/>
          <w:szCs w:val="20"/>
        </w:rPr>
        <w:t>2)</w:t>
      </w:r>
      <w:r w:rsidRPr="009A4D27">
        <w:rPr>
          <w:sz w:val="20"/>
          <w:szCs w:val="20"/>
        </w:rPr>
        <w:tab/>
        <w:t>sposób i okres udostępnienia Wykonawcy i wykorzystania przez niego zasobów podmiotu udostępniającego te zasoby przy wykonywaniu zamówienia;</w:t>
      </w:r>
    </w:p>
    <w:p w14:paraId="07F8B44D" w14:textId="77777777" w:rsidR="00B079E6" w:rsidRPr="009A4D27" w:rsidRDefault="00B079E6" w:rsidP="005A1FC7">
      <w:pPr>
        <w:spacing w:line="240" w:lineRule="auto"/>
        <w:ind w:left="284"/>
        <w:jc w:val="both"/>
        <w:rPr>
          <w:sz w:val="20"/>
          <w:szCs w:val="20"/>
        </w:rPr>
      </w:pPr>
      <w:r w:rsidRPr="009A4D27">
        <w:rPr>
          <w:sz w:val="20"/>
          <w:szCs w:val="20"/>
        </w:rPr>
        <w:t>3)</w:t>
      </w:r>
      <w:r w:rsidRPr="009A4D27">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9A4D27" w:rsidRDefault="00B079E6" w:rsidP="005A1FC7">
      <w:pPr>
        <w:numPr>
          <w:ilvl w:val="0"/>
          <w:numId w:val="6"/>
        </w:numPr>
        <w:spacing w:before="240" w:line="240" w:lineRule="auto"/>
        <w:ind w:left="284" w:hanging="426"/>
        <w:jc w:val="both"/>
        <w:rPr>
          <w:sz w:val="20"/>
          <w:szCs w:val="20"/>
        </w:rPr>
      </w:pPr>
      <w:r w:rsidRPr="009A4D27">
        <w:rPr>
          <w:sz w:val="20"/>
          <w:szCs w:val="20"/>
        </w:rPr>
        <w:t xml:space="preserve">Wykonawca, w przypadku polegania na zdolnościach lub sytuacji podmiotów udostępniających zasoby, przedstawia </w:t>
      </w:r>
      <w:r w:rsidRPr="009A4D27">
        <w:rPr>
          <w:b/>
          <w:sz w:val="20"/>
          <w:szCs w:val="20"/>
        </w:rPr>
        <w:t>do oferty</w:t>
      </w:r>
      <w:r w:rsidRPr="009A4D27">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9A4D27">
        <w:rPr>
          <w:b/>
          <w:sz w:val="20"/>
          <w:szCs w:val="20"/>
        </w:rPr>
        <w:t>Załącznik nr 5 do SWZ</w:t>
      </w:r>
      <w:r w:rsidRPr="009A4D27">
        <w:rPr>
          <w:sz w:val="20"/>
          <w:szCs w:val="20"/>
        </w:rPr>
        <w:t>.</w:t>
      </w:r>
    </w:p>
    <w:p w14:paraId="38851A8B" w14:textId="77777777" w:rsidR="00B079E6" w:rsidRPr="009A4D27" w:rsidRDefault="00B079E6" w:rsidP="005A1FC7">
      <w:pPr>
        <w:numPr>
          <w:ilvl w:val="0"/>
          <w:numId w:val="6"/>
        </w:numPr>
        <w:spacing w:before="240" w:line="240" w:lineRule="auto"/>
        <w:ind w:left="284" w:hanging="426"/>
        <w:jc w:val="both"/>
        <w:rPr>
          <w:sz w:val="20"/>
          <w:szCs w:val="20"/>
        </w:rPr>
      </w:pPr>
      <w:r w:rsidRPr="009A4D27">
        <w:rPr>
          <w:sz w:val="20"/>
          <w:szCs w:val="20"/>
        </w:rPr>
        <w:t xml:space="preserve">Zamawiający nie wymaga złożenia przedmiotowych środków dowodowych. </w:t>
      </w:r>
    </w:p>
    <w:p w14:paraId="655817CB" w14:textId="77777777" w:rsidR="00B079E6" w:rsidRPr="009A4D27" w:rsidRDefault="00B079E6" w:rsidP="005A1FC7">
      <w:pPr>
        <w:spacing w:line="240" w:lineRule="auto"/>
        <w:ind w:left="284"/>
        <w:jc w:val="both"/>
        <w:rPr>
          <w:sz w:val="20"/>
          <w:szCs w:val="20"/>
        </w:rPr>
      </w:pPr>
    </w:p>
    <w:p w14:paraId="7F95A3A7" w14:textId="77777777" w:rsidR="00B079E6" w:rsidRPr="009A4D27" w:rsidRDefault="00B079E6" w:rsidP="005A1FC7">
      <w:pPr>
        <w:spacing w:before="240" w:line="240" w:lineRule="auto"/>
        <w:ind w:left="284"/>
        <w:jc w:val="both"/>
        <w:rPr>
          <w:b/>
          <w:sz w:val="20"/>
          <w:szCs w:val="20"/>
        </w:rPr>
      </w:pPr>
      <w:r w:rsidRPr="009A4D27">
        <w:rPr>
          <w:b/>
          <w:sz w:val="20"/>
          <w:szCs w:val="20"/>
        </w:rPr>
        <w:t>B. Oświadczenia i dokumenty składane na wezwanie</w:t>
      </w:r>
    </w:p>
    <w:p w14:paraId="2AB446DD" w14:textId="77777777" w:rsidR="00B079E6" w:rsidRPr="009A4D27" w:rsidRDefault="00B079E6" w:rsidP="005A1FC7">
      <w:pPr>
        <w:numPr>
          <w:ilvl w:val="0"/>
          <w:numId w:val="20"/>
        </w:numPr>
        <w:spacing w:line="240" w:lineRule="auto"/>
        <w:ind w:left="284" w:hanging="426"/>
        <w:jc w:val="both"/>
        <w:rPr>
          <w:sz w:val="20"/>
          <w:szCs w:val="20"/>
        </w:rPr>
      </w:pPr>
      <w:r w:rsidRPr="009A4D27">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610F563D" w14:textId="77777777" w:rsidR="00B079E6" w:rsidRPr="009A4D27" w:rsidRDefault="00B079E6" w:rsidP="005A1FC7">
      <w:pPr>
        <w:numPr>
          <w:ilvl w:val="2"/>
          <w:numId w:val="13"/>
        </w:numPr>
        <w:spacing w:line="240" w:lineRule="auto"/>
        <w:ind w:left="710" w:hanging="435"/>
        <w:jc w:val="both"/>
        <w:rPr>
          <w:sz w:val="20"/>
          <w:szCs w:val="20"/>
        </w:rPr>
      </w:pPr>
      <w:r w:rsidRPr="009A4D27">
        <w:rPr>
          <w:sz w:val="20"/>
          <w:szCs w:val="20"/>
        </w:rPr>
        <w:t xml:space="preserve">Oświadczenie Wykonawcy o aktualności informacji zawartych w oświadczeniu, o którym mowa w art. 125 ust. 1 ustawy Pzp,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9A4D27">
        <w:rPr>
          <w:b/>
          <w:sz w:val="20"/>
          <w:szCs w:val="20"/>
        </w:rPr>
        <w:t>załącznik nr 6 do SWZ</w:t>
      </w:r>
      <w:r w:rsidRPr="009A4D27">
        <w:rPr>
          <w:sz w:val="20"/>
          <w:szCs w:val="20"/>
        </w:rPr>
        <w:t>;</w:t>
      </w:r>
    </w:p>
    <w:p w14:paraId="246C46B7" w14:textId="08D14B18" w:rsidR="00B079E6" w:rsidRPr="009A4D27" w:rsidRDefault="00B079E6" w:rsidP="005A1FC7">
      <w:pPr>
        <w:numPr>
          <w:ilvl w:val="2"/>
          <w:numId w:val="13"/>
        </w:numPr>
        <w:spacing w:line="240" w:lineRule="auto"/>
        <w:ind w:left="710" w:hanging="435"/>
        <w:jc w:val="both"/>
        <w:rPr>
          <w:sz w:val="20"/>
          <w:szCs w:val="20"/>
        </w:rPr>
      </w:pPr>
      <w:r w:rsidRPr="009A4D27">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9A4D27">
        <w:rPr>
          <w:b/>
          <w:sz w:val="20"/>
          <w:szCs w:val="20"/>
        </w:rPr>
        <w:t xml:space="preserve">załącznik nr </w:t>
      </w:r>
      <w:r w:rsidR="003E16CB" w:rsidRPr="009A4D27">
        <w:rPr>
          <w:b/>
          <w:sz w:val="20"/>
          <w:szCs w:val="20"/>
        </w:rPr>
        <w:t>8</w:t>
      </w:r>
      <w:r w:rsidRPr="009A4D27">
        <w:rPr>
          <w:b/>
          <w:sz w:val="20"/>
          <w:szCs w:val="20"/>
        </w:rPr>
        <w:t xml:space="preserve"> do SWZ</w:t>
      </w:r>
      <w:r w:rsidRPr="009A4D27">
        <w:rPr>
          <w:sz w:val="20"/>
          <w:szCs w:val="20"/>
        </w:rPr>
        <w:t xml:space="preserve">; </w:t>
      </w:r>
    </w:p>
    <w:p w14:paraId="68E1AB2D" w14:textId="77777777" w:rsidR="00B079E6" w:rsidRPr="009A4D27" w:rsidRDefault="00B079E6" w:rsidP="005A1FC7">
      <w:pPr>
        <w:spacing w:line="240" w:lineRule="auto"/>
        <w:ind w:left="710"/>
        <w:jc w:val="both"/>
        <w:rPr>
          <w:sz w:val="20"/>
          <w:szCs w:val="20"/>
        </w:rPr>
      </w:pPr>
      <w:r w:rsidRPr="009A4D27">
        <w:rPr>
          <w:b/>
          <w:sz w:val="20"/>
          <w:szCs w:val="20"/>
        </w:rPr>
        <w:t>UWAGA:</w:t>
      </w:r>
      <w:r w:rsidRPr="009A4D27">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9A4D27" w:rsidRDefault="00B079E6" w:rsidP="005A1FC7">
      <w:pPr>
        <w:numPr>
          <w:ilvl w:val="2"/>
          <w:numId w:val="13"/>
        </w:numPr>
        <w:spacing w:line="240" w:lineRule="auto"/>
        <w:ind w:left="710" w:hanging="435"/>
        <w:jc w:val="both"/>
        <w:rPr>
          <w:sz w:val="20"/>
          <w:szCs w:val="20"/>
        </w:rPr>
      </w:pPr>
      <w:r w:rsidRPr="009A4D27">
        <w:rPr>
          <w:sz w:val="20"/>
          <w:szCs w:val="20"/>
        </w:rPr>
        <w:t>wykaz osób, skierowanych przez Wykonawcę do realizacji zamówienia</w:t>
      </w:r>
      <w:r w:rsidRPr="009A4D27">
        <w:rPr>
          <w:w w:val="99"/>
          <w:sz w:val="20"/>
          <w:szCs w:val="20"/>
        </w:rPr>
        <w:t xml:space="preserve"> </w:t>
      </w:r>
      <w:r w:rsidRPr="009A4D27">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9A4D27">
        <w:rPr>
          <w:b/>
          <w:sz w:val="20"/>
          <w:szCs w:val="20"/>
        </w:rPr>
        <w:t xml:space="preserve">załącznik nr </w:t>
      </w:r>
      <w:r w:rsidR="003E16CB" w:rsidRPr="009A4D27">
        <w:rPr>
          <w:b/>
          <w:sz w:val="20"/>
          <w:szCs w:val="20"/>
        </w:rPr>
        <w:t>9</w:t>
      </w:r>
      <w:r w:rsidRPr="009A4D27">
        <w:rPr>
          <w:b/>
          <w:sz w:val="20"/>
          <w:szCs w:val="20"/>
        </w:rPr>
        <w:t xml:space="preserve"> do SWZ</w:t>
      </w:r>
      <w:r w:rsidRPr="009A4D27">
        <w:rPr>
          <w:sz w:val="20"/>
          <w:szCs w:val="20"/>
        </w:rPr>
        <w:t>.</w:t>
      </w:r>
      <w:r w:rsidRPr="009A4D27">
        <w:rPr>
          <w:w w:val="99"/>
          <w:sz w:val="20"/>
          <w:szCs w:val="20"/>
        </w:rPr>
        <w:t xml:space="preserve"> </w:t>
      </w:r>
    </w:p>
    <w:p w14:paraId="66CB3498" w14:textId="77777777" w:rsidR="00B079E6" w:rsidRPr="009A4D27" w:rsidRDefault="00B079E6" w:rsidP="005A1FC7">
      <w:pPr>
        <w:spacing w:line="240" w:lineRule="auto"/>
        <w:ind w:left="710"/>
        <w:jc w:val="both"/>
        <w:rPr>
          <w:sz w:val="20"/>
          <w:szCs w:val="20"/>
        </w:rPr>
      </w:pPr>
    </w:p>
    <w:p w14:paraId="1CAD9877" w14:textId="77777777" w:rsidR="00B079E6" w:rsidRPr="009A4D27" w:rsidRDefault="00B079E6" w:rsidP="005A1FC7">
      <w:pPr>
        <w:spacing w:before="240" w:line="240" w:lineRule="auto"/>
        <w:ind w:left="284"/>
        <w:jc w:val="both"/>
        <w:rPr>
          <w:b/>
          <w:sz w:val="20"/>
          <w:szCs w:val="20"/>
        </w:rPr>
      </w:pPr>
      <w:r w:rsidRPr="009A4D27">
        <w:rPr>
          <w:b/>
          <w:sz w:val="20"/>
          <w:szCs w:val="20"/>
        </w:rPr>
        <w:t>C. Dokumenty podmiotów zagranicznych</w:t>
      </w:r>
    </w:p>
    <w:p w14:paraId="4ABEE0A0" w14:textId="77777777" w:rsidR="00B079E6" w:rsidRPr="009A4D27" w:rsidRDefault="00B079E6" w:rsidP="005A1FC7">
      <w:pPr>
        <w:pStyle w:val="Akapitzlist"/>
        <w:numPr>
          <w:ilvl w:val="0"/>
          <w:numId w:val="21"/>
        </w:numPr>
        <w:spacing w:line="240" w:lineRule="auto"/>
        <w:jc w:val="both"/>
        <w:rPr>
          <w:sz w:val="20"/>
          <w:szCs w:val="20"/>
        </w:rPr>
      </w:pPr>
      <w:r w:rsidRPr="009A4D27">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17BC3A56" w14:textId="77777777" w:rsidR="00B079E6" w:rsidRPr="009A4D27" w:rsidRDefault="00B079E6" w:rsidP="005A1FC7">
      <w:pPr>
        <w:pStyle w:val="Akapitzlist"/>
        <w:spacing w:line="240" w:lineRule="auto"/>
        <w:ind w:left="454"/>
        <w:jc w:val="both"/>
        <w:rPr>
          <w:sz w:val="20"/>
          <w:szCs w:val="20"/>
        </w:rPr>
      </w:pPr>
    </w:p>
    <w:p w14:paraId="2B16B169" w14:textId="77777777" w:rsidR="00B079E6" w:rsidRPr="009A4D27" w:rsidRDefault="00B079E6" w:rsidP="005A1FC7">
      <w:pPr>
        <w:spacing w:before="240" w:line="240" w:lineRule="auto"/>
        <w:ind w:left="284"/>
        <w:jc w:val="both"/>
        <w:rPr>
          <w:b/>
          <w:sz w:val="20"/>
          <w:szCs w:val="20"/>
        </w:rPr>
      </w:pPr>
      <w:r w:rsidRPr="009A4D27">
        <w:rPr>
          <w:b/>
          <w:sz w:val="20"/>
          <w:szCs w:val="20"/>
        </w:rPr>
        <w:t>D. Inne dokumenty i informacje</w:t>
      </w:r>
    </w:p>
    <w:p w14:paraId="20A0DD84" w14:textId="77777777" w:rsidR="00B079E6" w:rsidRPr="009A4D27" w:rsidRDefault="00B079E6" w:rsidP="00C00248">
      <w:pPr>
        <w:numPr>
          <w:ilvl w:val="0"/>
          <w:numId w:val="30"/>
        </w:numPr>
        <w:spacing w:line="240" w:lineRule="auto"/>
        <w:jc w:val="both"/>
        <w:rPr>
          <w:b/>
          <w:sz w:val="20"/>
          <w:szCs w:val="20"/>
        </w:rPr>
      </w:pPr>
      <w:r w:rsidRPr="009A4D27">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9A4D27">
        <w:rPr>
          <w:b/>
          <w:sz w:val="20"/>
          <w:szCs w:val="20"/>
        </w:rPr>
        <w:t>załącznik nr 7 do SWZ.</w:t>
      </w:r>
    </w:p>
    <w:p w14:paraId="565ED8A9" w14:textId="77777777" w:rsidR="00B079E6" w:rsidRPr="009A4D27" w:rsidRDefault="00B079E6" w:rsidP="00C00248">
      <w:pPr>
        <w:numPr>
          <w:ilvl w:val="0"/>
          <w:numId w:val="30"/>
        </w:numPr>
        <w:spacing w:line="240" w:lineRule="auto"/>
        <w:jc w:val="both"/>
        <w:rPr>
          <w:sz w:val="20"/>
          <w:szCs w:val="20"/>
        </w:rPr>
      </w:pPr>
      <w:r w:rsidRPr="009A4D27">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0FAA9EB8" w14:textId="77777777" w:rsidR="00B079E6" w:rsidRPr="009A4D27" w:rsidRDefault="00B079E6" w:rsidP="00C00248">
      <w:pPr>
        <w:numPr>
          <w:ilvl w:val="0"/>
          <w:numId w:val="30"/>
        </w:numPr>
        <w:spacing w:line="240" w:lineRule="auto"/>
        <w:ind w:left="434" w:hanging="434"/>
        <w:jc w:val="both"/>
        <w:rPr>
          <w:sz w:val="20"/>
          <w:szCs w:val="20"/>
        </w:rPr>
      </w:pPr>
      <w:r w:rsidRPr="009A4D27">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9A4D27">
        <w:rPr>
          <w:smallCaps/>
          <w:sz w:val="20"/>
          <w:szCs w:val="20"/>
        </w:rPr>
        <w:t xml:space="preserve">30 </w:t>
      </w:r>
      <w:r w:rsidRPr="009A4D27">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F97ABB9" w14:textId="77777777" w:rsidR="00B079E6" w:rsidRPr="009A4D27" w:rsidRDefault="00B079E6" w:rsidP="005A1FC7">
      <w:pPr>
        <w:spacing w:line="240" w:lineRule="auto"/>
        <w:ind w:left="434"/>
        <w:jc w:val="both"/>
        <w:rPr>
          <w:sz w:val="20"/>
          <w:szCs w:val="20"/>
        </w:rPr>
      </w:pPr>
    </w:p>
    <w:p w14:paraId="18A39880" w14:textId="12D5F118" w:rsidR="00B079E6" w:rsidRPr="009A4D27" w:rsidRDefault="00CE2B4D" w:rsidP="005A1FC7">
      <w:pPr>
        <w:pStyle w:val="Nagwek2"/>
        <w:spacing w:after="0" w:line="240" w:lineRule="auto"/>
        <w:jc w:val="both"/>
        <w:rPr>
          <w:b/>
          <w:bCs/>
          <w:sz w:val="20"/>
          <w:szCs w:val="20"/>
        </w:rPr>
      </w:pPr>
      <w:bookmarkStart w:id="11" w:name="_gb4nrns0uw97" w:colFirst="0" w:colLast="0"/>
      <w:bookmarkEnd w:id="11"/>
      <w:r w:rsidRPr="009A4D27">
        <w:rPr>
          <w:b/>
          <w:bCs/>
          <w:sz w:val="20"/>
          <w:szCs w:val="20"/>
        </w:rPr>
        <w:t xml:space="preserve">XI. PODWYKONAWSTWO ORAZ POLEGANIE NA ZASOBACH INNYCH PODMIOTÓW </w:t>
      </w:r>
    </w:p>
    <w:p w14:paraId="348ECF4E" w14:textId="77777777" w:rsidR="00CE2B4D" w:rsidRPr="009A4D27" w:rsidRDefault="00CE2B4D" w:rsidP="005A1FC7">
      <w:pPr>
        <w:spacing w:line="240" w:lineRule="auto"/>
      </w:pPr>
    </w:p>
    <w:p w14:paraId="571E1421" w14:textId="77777777" w:rsidR="00B079E6" w:rsidRPr="009A4D27" w:rsidRDefault="00B079E6" w:rsidP="005A1FC7">
      <w:pPr>
        <w:numPr>
          <w:ilvl w:val="3"/>
          <w:numId w:val="1"/>
        </w:numPr>
        <w:spacing w:line="240" w:lineRule="auto"/>
        <w:ind w:left="426" w:right="23" w:hanging="454"/>
        <w:jc w:val="both"/>
        <w:rPr>
          <w:sz w:val="20"/>
          <w:szCs w:val="20"/>
        </w:rPr>
      </w:pPr>
      <w:r w:rsidRPr="009A4D27">
        <w:rPr>
          <w:sz w:val="20"/>
          <w:szCs w:val="20"/>
        </w:rPr>
        <w:t xml:space="preserve">Wykonawca może powierzyć wykonanie części zamówienia podwykonawcy (podwykonawcom). </w:t>
      </w:r>
    </w:p>
    <w:p w14:paraId="37F72795" w14:textId="77777777" w:rsidR="00B079E6" w:rsidRPr="009A4D27" w:rsidRDefault="00B079E6" w:rsidP="005A1FC7">
      <w:pPr>
        <w:numPr>
          <w:ilvl w:val="3"/>
          <w:numId w:val="1"/>
        </w:numPr>
        <w:spacing w:line="240" w:lineRule="auto"/>
        <w:ind w:left="426" w:right="23" w:hanging="454"/>
        <w:jc w:val="both"/>
        <w:rPr>
          <w:sz w:val="20"/>
          <w:szCs w:val="20"/>
        </w:rPr>
      </w:pPr>
      <w:r w:rsidRPr="009A4D27">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9A4D27">
        <w:rPr>
          <w:b/>
          <w:sz w:val="20"/>
          <w:szCs w:val="20"/>
        </w:rPr>
        <w:t>– załącznik nr 1 do SWZ</w:t>
      </w:r>
      <w:r w:rsidRPr="009A4D27">
        <w:rPr>
          <w:sz w:val="20"/>
          <w:szCs w:val="20"/>
        </w:rPr>
        <w:t>.</w:t>
      </w:r>
    </w:p>
    <w:p w14:paraId="1FB640B2" w14:textId="77777777" w:rsidR="00B079E6" w:rsidRPr="009A4D27" w:rsidRDefault="00B079E6" w:rsidP="005A1FC7">
      <w:pPr>
        <w:numPr>
          <w:ilvl w:val="3"/>
          <w:numId w:val="1"/>
        </w:numPr>
        <w:spacing w:line="240" w:lineRule="auto"/>
        <w:ind w:left="426" w:right="23" w:hanging="454"/>
        <w:jc w:val="both"/>
        <w:rPr>
          <w:sz w:val="20"/>
          <w:szCs w:val="20"/>
        </w:rPr>
      </w:pPr>
      <w:r w:rsidRPr="009A4D27">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9A4D27" w:rsidRDefault="00B079E6" w:rsidP="005A1FC7">
      <w:pPr>
        <w:numPr>
          <w:ilvl w:val="3"/>
          <w:numId w:val="1"/>
        </w:numPr>
        <w:spacing w:line="240" w:lineRule="auto"/>
        <w:ind w:left="426" w:right="20"/>
        <w:jc w:val="both"/>
        <w:rPr>
          <w:b/>
          <w:sz w:val="20"/>
          <w:szCs w:val="20"/>
        </w:rPr>
      </w:pPr>
      <w:r w:rsidRPr="009A4D27">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9A4D27" w:rsidRDefault="00B079E6" w:rsidP="005A1FC7">
      <w:pPr>
        <w:numPr>
          <w:ilvl w:val="3"/>
          <w:numId w:val="1"/>
        </w:numPr>
        <w:spacing w:line="240" w:lineRule="auto"/>
        <w:ind w:left="426" w:right="20"/>
        <w:jc w:val="both"/>
        <w:rPr>
          <w:sz w:val="20"/>
          <w:szCs w:val="20"/>
        </w:rPr>
      </w:pPr>
      <w:r w:rsidRPr="009A4D27">
        <w:rPr>
          <w:sz w:val="20"/>
          <w:szCs w:val="20"/>
        </w:rPr>
        <w:t>Wykonawca, który polega na zdolnościach lub sytuacji podmiotów udostępniających zasoby, składa, wraz z ofertą, zobowiązanie podmiotu udostępniającego zasoby do oddania mu do dyspozycji niezbędnych zasobów, o którym mowa w rozdziale VIII pkt.2 ppkt. 4 niniejszej SWZ na potrzeby realizacji danego zamówienia lub inny podmiotowy środek dowodowy potwierdzający, że Wykonawca realizując zamówienie, będzie dysponował niezbędnymi zasobami tych podmiotów</w:t>
      </w:r>
      <w:r w:rsidRPr="009A4D27">
        <w:rPr>
          <w:b/>
          <w:sz w:val="20"/>
          <w:szCs w:val="20"/>
        </w:rPr>
        <w:t>.</w:t>
      </w:r>
    </w:p>
    <w:p w14:paraId="321136C0" w14:textId="77777777" w:rsidR="00B079E6" w:rsidRPr="009A4D27" w:rsidRDefault="00B079E6" w:rsidP="005A1FC7">
      <w:pPr>
        <w:numPr>
          <w:ilvl w:val="3"/>
          <w:numId w:val="1"/>
        </w:numPr>
        <w:spacing w:line="240" w:lineRule="auto"/>
        <w:ind w:left="426" w:right="20"/>
        <w:jc w:val="both"/>
        <w:rPr>
          <w:sz w:val="20"/>
          <w:szCs w:val="20"/>
        </w:rPr>
      </w:pPr>
      <w:r w:rsidRPr="009A4D27">
        <w:rPr>
          <w:sz w:val="20"/>
          <w:szCs w:val="20"/>
        </w:rPr>
        <w:t>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ppkt. 4.</w:t>
      </w:r>
    </w:p>
    <w:p w14:paraId="596E259C" w14:textId="77777777" w:rsidR="00B079E6" w:rsidRPr="009A4D27" w:rsidRDefault="00B079E6" w:rsidP="005A1FC7">
      <w:pPr>
        <w:numPr>
          <w:ilvl w:val="3"/>
          <w:numId w:val="1"/>
        </w:numPr>
        <w:spacing w:line="240" w:lineRule="auto"/>
        <w:ind w:left="426" w:right="20"/>
        <w:jc w:val="both"/>
        <w:rPr>
          <w:sz w:val="20"/>
          <w:szCs w:val="20"/>
        </w:rPr>
      </w:pPr>
      <w:r w:rsidRPr="009A4D27">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9A4D27" w:rsidRDefault="00B079E6" w:rsidP="005A1FC7">
      <w:pPr>
        <w:numPr>
          <w:ilvl w:val="3"/>
          <w:numId w:val="1"/>
        </w:numPr>
        <w:spacing w:line="240" w:lineRule="auto"/>
        <w:ind w:left="426" w:right="20"/>
        <w:jc w:val="both"/>
        <w:rPr>
          <w:sz w:val="20"/>
          <w:szCs w:val="20"/>
        </w:rPr>
      </w:pPr>
      <w:r w:rsidRPr="009A4D27">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3F09E8" w:rsidRDefault="00B079E6" w:rsidP="005A1FC7">
      <w:pPr>
        <w:numPr>
          <w:ilvl w:val="3"/>
          <w:numId w:val="1"/>
        </w:numPr>
        <w:spacing w:line="240" w:lineRule="auto"/>
        <w:ind w:left="426" w:right="20"/>
        <w:jc w:val="both"/>
        <w:rPr>
          <w:sz w:val="20"/>
          <w:szCs w:val="20"/>
        </w:rPr>
      </w:pPr>
      <w:r w:rsidRPr="009A4D27">
        <w:rPr>
          <w:b/>
          <w:sz w:val="20"/>
          <w:szCs w:val="20"/>
        </w:rPr>
        <w:lastRenderedPageBreak/>
        <w:t xml:space="preserve">UWAGA: </w:t>
      </w:r>
      <w:r w:rsidRPr="009A4D27">
        <w:rPr>
          <w:sz w:val="20"/>
          <w:szCs w:val="20"/>
        </w:rPr>
        <w:t xml:space="preserve">Wykonawca nie może, po upływie terminu składania ofert, powoływać się na zdolności lub sytuację podmiotów udostępniających zasoby, jeżeli na etapie składania ofert nie polegał on </w:t>
      </w:r>
      <w:r w:rsidRPr="003F09E8">
        <w:rPr>
          <w:sz w:val="20"/>
          <w:szCs w:val="20"/>
        </w:rPr>
        <w:t>w danym zakresie na zdolnościach lub sytuacji podmiotów udostępniających zasoby.</w:t>
      </w:r>
    </w:p>
    <w:p w14:paraId="6D8326BD" w14:textId="77777777" w:rsidR="00B079E6" w:rsidRPr="003F09E8" w:rsidRDefault="00B079E6" w:rsidP="005A1FC7">
      <w:pPr>
        <w:numPr>
          <w:ilvl w:val="3"/>
          <w:numId w:val="1"/>
        </w:numPr>
        <w:shd w:val="clear" w:color="auto" w:fill="FFFFFF"/>
        <w:spacing w:line="240" w:lineRule="auto"/>
        <w:ind w:left="426"/>
        <w:jc w:val="both"/>
        <w:rPr>
          <w:sz w:val="20"/>
          <w:szCs w:val="20"/>
        </w:rPr>
      </w:pPr>
      <w:r w:rsidRPr="003F09E8">
        <w:rPr>
          <w:sz w:val="20"/>
          <w:szCs w:val="20"/>
        </w:rPr>
        <w:t xml:space="preserve">Szczegółowe dalsze postanowienia dotyczące podwykonawców znajdują się we Wzorze Umowy § </w:t>
      </w:r>
      <w:r w:rsidR="007D616E" w:rsidRPr="003F09E8">
        <w:rPr>
          <w:sz w:val="20"/>
          <w:szCs w:val="20"/>
        </w:rPr>
        <w:t>13.</w:t>
      </w:r>
    </w:p>
    <w:p w14:paraId="5B7201D7" w14:textId="77777777" w:rsidR="00B079E6" w:rsidRPr="003F09E8" w:rsidRDefault="00B079E6" w:rsidP="005A1FC7">
      <w:pPr>
        <w:shd w:val="clear" w:color="auto" w:fill="FFFFFF"/>
        <w:spacing w:line="240" w:lineRule="auto"/>
        <w:ind w:left="426"/>
        <w:jc w:val="both"/>
        <w:rPr>
          <w:sz w:val="20"/>
          <w:szCs w:val="20"/>
        </w:rPr>
      </w:pPr>
    </w:p>
    <w:p w14:paraId="3FBD8593" w14:textId="40FAE70E" w:rsidR="00B079E6" w:rsidRPr="00330EE0" w:rsidRDefault="008850A6" w:rsidP="005A1FC7">
      <w:pPr>
        <w:pStyle w:val="Nagwek2"/>
        <w:spacing w:after="0" w:line="240" w:lineRule="auto"/>
        <w:jc w:val="both"/>
        <w:rPr>
          <w:b/>
          <w:bCs/>
          <w:sz w:val="20"/>
          <w:szCs w:val="20"/>
        </w:rPr>
      </w:pPr>
      <w:bookmarkStart w:id="12" w:name="_lodptpqf2xh0" w:colFirst="0" w:colLast="0"/>
      <w:bookmarkEnd w:id="12"/>
      <w:r w:rsidRPr="00330EE0">
        <w:rPr>
          <w:b/>
          <w:bCs/>
          <w:sz w:val="20"/>
          <w:szCs w:val="20"/>
        </w:rPr>
        <w:t>XII. INFORMACJA DLA WYKONAWCÓW WSPÓLNIE UBIEGAJĄCYCH SIĘ O UDZIELENIE ZAMÓWIENIA</w:t>
      </w:r>
    </w:p>
    <w:p w14:paraId="64BA2487" w14:textId="77777777" w:rsidR="00B079E6" w:rsidRPr="00330EE0" w:rsidRDefault="00B079E6" w:rsidP="005A1FC7">
      <w:pPr>
        <w:numPr>
          <w:ilvl w:val="0"/>
          <w:numId w:val="12"/>
        </w:numPr>
        <w:spacing w:before="240" w:line="240" w:lineRule="auto"/>
        <w:ind w:left="426"/>
        <w:jc w:val="both"/>
        <w:rPr>
          <w:sz w:val="20"/>
          <w:szCs w:val="20"/>
        </w:rPr>
      </w:pPr>
      <w:r w:rsidRPr="00330EE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330EE0">
        <w:rPr>
          <w:b/>
          <w:sz w:val="20"/>
          <w:szCs w:val="20"/>
        </w:rPr>
        <w:t xml:space="preserve"> </w:t>
      </w:r>
      <w:r w:rsidRPr="00330EE0">
        <w:rPr>
          <w:sz w:val="20"/>
          <w:szCs w:val="20"/>
        </w:rPr>
        <w:t xml:space="preserve">winno być załączone do oferty zgodnie z zapisami rozdziału X ust. A pkt. 3 niniejszej SWZ. </w:t>
      </w:r>
    </w:p>
    <w:p w14:paraId="54183DDC" w14:textId="77777777" w:rsidR="00B079E6" w:rsidRPr="00330EE0" w:rsidRDefault="00B079E6" w:rsidP="005A1FC7">
      <w:pPr>
        <w:numPr>
          <w:ilvl w:val="0"/>
          <w:numId w:val="12"/>
        </w:numPr>
        <w:spacing w:line="240" w:lineRule="auto"/>
        <w:ind w:left="426"/>
        <w:jc w:val="both"/>
        <w:rPr>
          <w:sz w:val="20"/>
          <w:szCs w:val="20"/>
        </w:rPr>
      </w:pPr>
      <w:r w:rsidRPr="00330EE0">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330EE0" w:rsidRDefault="00B079E6" w:rsidP="005A1FC7">
      <w:pPr>
        <w:numPr>
          <w:ilvl w:val="0"/>
          <w:numId w:val="12"/>
        </w:numPr>
        <w:spacing w:line="240" w:lineRule="auto"/>
        <w:ind w:left="426"/>
        <w:jc w:val="both"/>
        <w:rPr>
          <w:sz w:val="20"/>
          <w:szCs w:val="20"/>
        </w:rPr>
      </w:pPr>
      <w:r w:rsidRPr="00330EE0">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3A9D51B5" w14:textId="77777777" w:rsidR="00B079E6" w:rsidRPr="00330EE0" w:rsidRDefault="00B079E6" w:rsidP="005A1FC7">
      <w:pPr>
        <w:numPr>
          <w:ilvl w:val="0"/>
          <w:numId w:val="12"/>
        </w:numPr>
        <w:spacing w:line="240" w:lineRule="auto"/>
        <w:ind w:left="426"/>
        <w:jc w:val="both"/>
        <w:rPr>
          <w:sz w:val="20"/>
          <w:szCs w:val="20"/>
        </w:rPr>
      </w:pPr>
      <w:r w:rsidRPr="00330EE0">
        <w:rPr>
          <w:sz w:val="20"/>
          <w:szCs w:val="20"/>
        </w:rPr>
        <w:t>W przypadku Wykonawców wspólnie ubiegających się o udzielenie zamówienia, oświadczenia, o których mowa w rozdziale X ust. B pkt. 1 ppkt. 1) niniejszej SWZ, składa każdy z Wykonawców.</w:t>
      </w:r>
    </w:p>
    <w:p w14:paraId="405450CA" w14:textId="77777777" w:rsidR="00B079E6" w:rsidRPr="00330EE0" w:rsidRDefault="00B079E6" w:rsidP="005A1FC7">
      <w:pPr>
        <w:numPr>
          <w:ilvl w:val="0"/>
          <w:numId w:val="12"/>
        </w:numPr>
        <w:spacing w:line="240" w:lineRule="auto"/>
        <w:ind w:left="426"/>
        <w:jc w:val="both"/>
        <w:rPr>
          <w:sz w:val="20"/>
          <w:szCs w:val="20"/>
        </w:rPr>
      </w:pPr>
      <w:r w:rsidRPr="00330EE0">
        <w:rPr>
          <w:sz w:val="20"/>
          <w:szCs w:val="20"/>
        </w:rPr>
        <w:t>Oświadczenia i dokumenty potwierdzające spełnienie warunków udziału w postępowaniu Wykonawcy wspólnie ubiegający się o zamówienie składają z zastrzeżeniem art. 117 ust. 3 ustawy Pzp, tj. „W</w:t>
      </w:r>
      <w:r w:rsidRPr="00330EE0">
        <w:rPr>
          <w:spacing w:val="1"/>
          <w:sz w:val="20"/>
          <w:szCs w:val="20"/>
        </w:rPr>
        <w:t xml:space="preserve"> </w:t>
      </w:r>
      <w:r w:rsidRPr="00330EE0">
        <w:rPr>
          <w:sz w:val="20"/>
          <w:szCs w:val="20"/>
        </w:rPr>
        <w:t>odniesieniu</w:t>
      </w:r>
      <w:r w:rsidRPr="00330EE0">
        <w:rPr>
          <w:spacing w:val="52"/>
          <w:sz w:val="20"/>
          <w:szCs w:val="20"/>
        </w:rPr>
        <w:t xml:space="preserve"> </w:t>
      </w:r>
      <w:r w:rsidRPr="00330EE0">
        <w:rPr>
          <w:sz w:val="20"/>
          <w:szCs w:val="20"/>
        </w:rPr>
        <w:t>do</w:t>
      </w:r>
      <w:r w:rsidRPr="00330EE0">
        <w:rPr>
          <w:spacing w:val="52"/>
          <w:sz w:val="20"/>
          <w:szCs w:val="20"/>
        </w:rPr>
        <w:t xml:space="preserve"> </w:t>
      </w:r>
      <w:r w:rsidRPr="00330EE0">
        <w:rPr>
          <w:spacing w:val="-1"/>
          <w:sz w:val="20"/>
          <w:szCs w:val="20"/>
        </w:rPr>
        <w:t>warunków</w:t>
      </w:r>
      <w:r w:rsidRPr="00330EE0">
        <w:rPr>
          <w:spacing w:val="52"/>
          <w:sz w:val="20"/>
          <w:szCs w:val="20"/>
        </w:rPr>
        <w:t xml:space="preserve"> </w:t>
      </w:r>
      <w:r w:rsidRPr="00330EE0">
        <w:rPr>
          <w:spacing w:val="-1"/>
          <w:sz w:val="20"/>
          <w:szCs w:val="20"/>
        </w:rPr>
        <w:t>dotyczących</w:t>
      </w:r>
      <w:r w:rsidRPr="00330EE0">
        <w:rPr>
          <w:spacing w:val="52"/>
          <w:sz w:val="20"/>
          <w:szCs w:val="20"/>
        </w:rPr>
        <w:t xml:space="preserve"> </w:t>
      </w:r>
      <w:r w:rsidRPr="00330EE0">
        <w:rPr>
          <w:sz w:val="20"/>
          <w:szCs w:val="20"/>
        </w:rPr>
        <w:t>wykształcenia,</w:t>
      </w:r>
      <w:r w:rsidRPr="00330EE0">
        <w:rPr>
          <w:spacing w:val="52"/>
          <w:sz w:val="20"/>
          <w:szCs w:val="20"/>
        </w:rPr>
        <w:t xml:space="preserve"> </w:t>
      </w:r>
      <w:r w:rsidRPr="00330EE0">
        <w:rPr>
          <w:spacing w:val="-1"/>
          <w:sz w:val="20"/>
          <w:szCs w:val="20"/>
        </w:rPr>
        <w:t>kwalifikacji</w:t>
      </w:r>
      <w:r w:rsidRPr="00330EE0">
        <w:rPr>
          <w:spacing w:val="55"/>
          <w:sz w:val="20"/>
          <w:szCs w:val="20"/>
        </w:rPr>
        <w:t xml:space="preserve"> </w:t>
      </w:r>
      <w:r w:rsidRPr="00330EE0">
        <w:rPr>
          <w:spacing w:val="-1"/>
          <w:sz w:val="20"/>
          <w:szCs w:val="20"/>
        </w:rPr>
        <w:t>zawodowych</w:t>
      </w:r>
      <w:r w:rsidRPr="00330EE0">
        <w:rPr>
          <w:spacing w:val="52"/>
          <w:sz w:val="20"/>
          <w:szCs w:val="20"/>
        </w:rPr>
        <w:t xml:space="preserve"> </w:t>
      </w:r>
      <w:r w:rsidRPr="00330EE0">
        <w:rPr>
          <w:sz w:val="20"/>
          <w:szCs w:val="20"/>
        </w:rPr>
        <w:t>lub</w:t>
      </w:r>
      <w:r w:rsidRPr="00330EE0">
        <w:rPr>
          <w:spacing w:val="53"/>
          <w:sz w:val="20"/>
          <w:szCs w:val="20"/>
        </w:rPr>
        <w:t xml:space="preserve"> </w:t>
      </w:r>
      <w:r w:rsidRPr="00330EE0">
        <w:rPr>
          <w:sz w:val="20"/>
          <w:szCs w:val="20"/>
        </w:rPr>
        <w:t>do</w:t>
      </w:r>
      <w:r w:rsidRPr="00330EE0">
        <w:rPr>
          <w:spacing w:val="-1"/>
          <w:sz w:val="20"/>
          <w:szCs w:val="20"/>
        </w:rPr>
        <w:t>świadczenia</w:t>
      </w:r>
      <w:r w:rsidRPr="00330EE0">
        <w:rPr>
          <w:spacing w:val="18"/>
          <w:sz w:val="20"/>
          <w:szCs w:val="20"/>
        </w:rPr>
        <w:t xml:space="preserve"> </w:t>
      </w:r>
      <w:r w:rsidRPr="00330EE0">
        <w:rPr>
          <w:sz w:val="20"/>
          <w:szCs w:val="20"/>
        </w:rPr>
        <w:t>Wykonawcy</w:t>
      </w:r>
      <w:r w:rsidRPr="00330EE0">
        <w:rPr>
          <w:spacing w:val="16"/>
          <w:sz w:val="20"/>
          <w:szCs w:val="20"/>
        </w:rPr>
        <w:t xml:space="preserve"> </w:t>
      </w:r>
      <w:r w:rsidRPr="00330EE0">
        <w:rPr>
          <w:sz w:val="20"/>
          <w:szCs w:val="20"/>
        </w:rPr>
        <w:t>wspólnie</w:t>
      </w:r>
      <w:r w:rsidRPr="00330EE0">
        <w:rPr>
          <w:spacing w:val="18"/>
          <w:sz w:val="20"/>
          <w:szCs w:val="20"/>
        </w:rPr>
        <w:t xml:space="preserve"> </w:t>
      </w:r>
      <w:r w:rsidRPr="00330EE0">
        <w:rPr>
          <w:sz w:val="20"/>
          <w:szCs w:val="20"/>
        </w:rPr>
        <w:t>ubiegający</w:t>
      </w:r>
      <w:r w:rsidRPr="00330EE0">
        <w:rPr>
          <w:spacing w:val="14"/>
          <w:sz w:val="20"/>
          <w:szCs w:val="20"/>
        </w:rPr>
        <w:t xml:space="preserve"> </w:t>
      </w:r>
      <w:r w:rsidRPr="00330EE0">
        <w:rPr>
          <w:sz w:val="20"/>
          <w:szCs w:val="20"/>
        </w:rPr>
        <w:t>się</w:t>
      </w:r>
      <w:r w:rsidRPr="00330EE0">
        <w:rPr>
          <w:spacing w:val="20"/>
          <w:sz w:val="20"/>
          <w:szCs w:val="20"/>
        </w:rPr>
        <w:t xml:space="preserve"> </w:t>
      </w:r>
      <w:r w:rsidRPr="00330EE0">
        <w:rPr>
          <w:sz w:val="20"/>
          <w:szCs w:val="20"/>
        </w:rPr>
        <w:t>o</w:t>
      </w:r>
      <w:r w:rsidRPr="00330EE0">
        <w:rPr>
          <w:spacing w:val="4"/>
          <w:sz w:val="20"/>
          <w:szCs w:val="20"/>
        </w:rPr>
        <w:t xml:space="preserve"> </w:t>
      </w:r>
      <w:r w:rsidRPr="00330EE0">
        <w:rPr>
          <w:sz w:val="20"/>
          <w:szCs w:val="20"/>
        </w:rPr>
        <w:t>udzielenie</w:t>
      </w:r>
      <w:r w:rsidRPr="00330EE0">
        <w:rPr>
          <w:spacing w:val="18"/>
          <w:sz w:val="20"/>
          <w:szCs w:val="20"/>
        </w:rPr>
        <w:t xml:space="preserve"> </w:t>
      </w:r>
      <w:r w:rsidRPr="00330EE0">
        <w:rPr>
          <w:sz w:val="20"/>
          <w:szCs w:val="20"/>
        </w:rPr>
        <w:t>zamówienia</w:t>
      </w:r>
      <w:r w:rsidRPr="00330EE0">
        <w:rPr>
          <w:spacing w:val="18"/>
          <w:sz w:val="20"/>
          <w:szCs w:val="20"/>
        </w:rPr>
        <w:t xml:space="preserve"> </w:t>
      </w:r>
      <w:r w:rsidRPr="00330EE0">
        <w:rPr>
          <w:sz w:val="20"/>
          <w:szCs w:val="20"/>
        </w:rPr>
        <w:t>mogą</w:t>
      </w:r>
      <w:r w:rsidRPr="00330EE0">
        <w:rPr>
          <w:spacing w:val="18"/>
          <w:sz w:val="20"/>
          <w:szCs w:val="20"/>
        </w:rPr>
        <w:t xml:space="preserve"> </w:t>
      </w:r>
      <w:r w:rsidRPr="00330EE0">
        <w:rPr>
          <w:spacing w:val="-1"/>
          <w:sz w:val="20"/>
          <w:szCs w:val="20"/>
        </w:rPr>
        <w:t>polegać</w:t>
      </w:r>
      <w:r w:rsidRPr="00330EE0">
        <w:rPr>
          <w:spacing w:val="18"/>
          <w:sz w:val="20"/>
          <w:szCs w:val="20"/>
        </w:rPr>
        <w:t xml:space="preserve"> </w:t>
      </w:r>
      <w:r w:rsidRPr="00330EE0">
        <w:rPr>
          <w:sz w:val="20"/>
          <w:szCs w:val="20"/>
        </w:rPr>
        <w:t>na</w:t>
      </w:r>
      <w:r w:rsidRPr="00330EE0">
        <w:rPr>
          <w:spacing w:val="18"/>
          <w:sz w:val="20"/>
          <w:szCs w:val="20"/>
        </w:rPr>
        <w:t xml:space="preserve"> </w:t>
      </w:r>
      <w:r w:rsidRPr="00330EE0">
        <w:rPr>
          <w:sz w:val="20"/>
          <w:szCs w:val="20"/>
        </w:rPr>
        <w:t>zdolno</w:t>
      </w:r>
      <w:r w:rsidRPr="00330EE0">
        <w:rPr>
          <w:spacing w:val="-1"/>
          <w:sz w:val="20"/>
          <w:szCs w:val="20"/>
        </w:rPr>
        <w:t>ściach</w:t>
      </w:r>
      <w:r w:rsidRPr="00330EE0">
        <w:rPr>
          <w:spacing w:val="30"/>
          <w:sz w:val="20"/>
          <w:szCs w:val="20"/>
        </w:rPr>
        <w:t xml:space="preserve"> </w:t>
      </w:r>
      <w:r w:rsidRPr="00330EE0">
        <w:rPr>
          <w:spacing w:val="-1"/>
          <w:sz w:val="20"/>
          <w:szCs w:val="20"/>
        </w:rPr>
        <w:t>tych</w:t>
      </w:r>
      <w:r w:rsidRPr="00330EE0">
        <w:rPr>
          <w:spacing w:val="30"/>
          <w:sz w:val="20"/>
          <w:szCs w:val="20"/>
        </w:rPr>
        <w:t xml:space="preserve"> </w:t>
      </w:r>
      <w:r w:rsidRPr="00330EE0">
        <w:rPr>
          <w:sz w:val="20"/>
          <w:szCs w:val="20"/>
        </w:rPr>
        <w:t>z</w:t>
      </w:r>
      <w:r w:rsidRPr="00330EE0">
        <w:rPr>
          <w:spacing w:val="2"/>
          <w:sz w:val="20"/>
          <w:szCs w:val="20"/>
        </w:rPr>
        <w:t xml:space="preserve"> </w:t>
      </w:r>
      <w:r w:rsidRPr="00330EE0">
        <w:rPr>
          <w:spacing w:val="-1"/>
          <w:sz w:val="20"/>
          <w:szCs w:val="20"/>
        </w:rPr>
        <w:t>Wykonawców,</w:t>
      </w:r>
      <w:r w:rsidRPr="00330EE0">
        <w:rPr>
          <w:spacing w:val="30"/>
          <w:sz w:val="20"/>
          <w:szCs w:val="20"/>
        </w:rPr>
        <w:t xml:space="preserve"> </w:t>
      </w:r>
      <w:r w:rsidRPr="00330EE0">
        <w:rPr>
          <w:sz w:val="20"/>
          <w:szCs w:val="20"/>
        </w:rPr>
        <w:t>którzy</w:t>
      </w:r>
      <w:r w:rsidRPr="00330EE0">
        <w:rPr>
          <w:spacing w:val="23"/>
          <w:sz w:val="20"/>
          <w:szCs w:val="20"/>
        </w:rPr>
        <w:t xml:space="preserve"> </w:t>
      </w:r>
      <w:r w:rsidRPr="00330EE0">
        <w:rPr>
          <w:sz w:val="20"/>
          <w:szCs w:val="20"/>
        </w:rPr>
        <w:t>wykonają</w:t>
      </w:r>
      <w:r w:rsidRPr="00330EE0">
        <w:rPr>
          <w:spacing w:val="30"/>
          <w:sz w:val="20"/>
          <w:szCs w:val="20"/>
        </w:rPr>
        <w:t xml:space="preserve"> </w:t>
      </w:r>
      <w:r w:rsidRPr="00330EE0">
        <w:rPr>
          <w:sz w:val="20"/>
          <w:szCs w:val="20"/>
        </w:rPr>
        <w:t>roboty</w:t>
      </w:r>
      <w:r w:rsidRPr="00330EE0">
        <w:rPr>
          <w:spacing w:val="26"/>
          <w:sz w:val="20"/>
          <w:szCs w:val="20"/>
        </w:rPr>
        <w:t xml:space="preserve"> </w:t>
      </w:r>
      <w:r w:rsidRPr="00330EE0">
        <w:rPr>
          <w:spacing w:val="-1"/>
          <w:sz w:val="20"/>
          <w:szCs w:val="20"/>
        </w:rPr>
        <w:t>budowlane</w:t>
      </w:r>
      <w:r w:rsidRPr="00330EE0">
        <w:rPr>
          <w:spacing w:val="30"/>
          <w:sz w:val="20"/>
          <w:szCs w:val="20"/>
        </w:rPr>
        <w:t xml:space="preserve"> </w:t>
      </w:r>
      <w:r w:rsidRPr="00330EE0">
        <w:rPr>
          <w:sz w:val="20"/>
          <w:szCs w:val="20"/>
        </w:rPr>
        <w:t>lub</w:t>
      </w:r>
      <w:r w:rsidRPr="00330EE0">
        <w:rPr>
          <w:spacing w:val="31"/>
          <w:sz w:val="20"/>
          <w:szCs w:val="20"/>
        </w:rPr>
        <w:t xml:space="preserve"> </w:t>
      </w:r>
      <w:r w:rsidRPr="00330EE0">
        <w:rPr>
          <w:spacing w:val="-1"/>
          <w:sz w:val="20"/>
          <w:szCs w:val="20"/>
        </w:rPr>
        <w:t>usługi,</w:t>
      </w:r>
      <w:r w:rsidRPr="00330EE0">
        <w:rPr>
          <w:spacing w:val="31"/>
          <w:sz w:val="20"/>
          <w:szCs w:val="20"/>
        </w:rPr>
        <w:t xml:space="preserve"> </w:t>
      </w:r>
      <w:r w:rsidRPr="00330EE0">
        <w:rPr>
          <w:sz w:val="20"/>
          <w:szCs w:val="20"/>
        </w:rPr>
        <w:t>do</w:t>
      </w:r>
      <w:r w:rsidRPr="00330EE0">
        <w:rPr>
          <w:spacing w:val="30"/>
          <w:sz w:val="20"/>
          <w:szCs w:val="20"/>
        </w:rPr>
        <w:t xml:space="preserve"> </w:t>
      </w:r>
      <w:r w:rsidRPr="00330EE0">
        <w:rPr>
          <w:spacing w:val="-1"/>
          <w:sz w:val="20"/>
          <w:szCs w:val="20"/>
        </w:rPr>
        <w:t>realizacji</w:t>
      </w:r>
      <w:r w:rsidRPr="00330EE0">
        <w:rPr>
          <w:spacing w:val="31"/>
          <w:sz w:val="20"/>
          <w:szCs w:val="20"/>
        </w:rPr>
        <w:t xml:space="preserve"> </w:t>
      </w:r>
      <w:r w:rsidRPr="00330EE0">
        <w:rPr>
          <w:sz w:val="20"/>
          <w:szCs w:val="20"/>
        </w:rPr>
        <w:t>których</w:t>
      </w:r>
      <w:r w:rsidRPr="00330EE0">
        <w:rPr>
          <w:spacing w:val="30"/>
          <w:sz w:val="20"/>
          <w:szCs w:val="20"/>
        </w:rPr>
        <w:t xml:space="preserve"> </w:t>
      </w:r>
      <w:r w:rsidRPr="00330EE0">
        <w:rPr>
          <w:sz w:val="20"/>
          <w:szCs w:val="20"/>
        </w:rPr>
        <w:t>te</w:t>
      </w:r>
      <w:r w:rsidRPr="00330EE0">
        <w:rPr>
          <w:spacing w:val="76"/>
          <w:sz w:val="20"/>
          <w:szCs w:val="20"/>
        </w:rPr>
        <w:t xml:space="preserve"> </w:t>
      </w:r>
      <w:r w:rsidRPr="00330EE0">
        <w:rPr>
          <w:sz w:val="20"/>
          <w:szCs w:val="20"/>
        </w:rPr>
        <w:t xml:space="preserve">zdolności są </w:t>
      </w:r>
      <w:r w:rsidRPr="00330EE0">
        <w:rPr>
          <w:spacing w:val="-1"/>
          <w:sz w:val="20"/>
          <w:szCs w:val="20"/>
        </w:rPr>
        <w:t>wymagane”</w:t>
      </w:r>
      <w:r w:rsidRPr="00330EE0">
        <w:rPr>
          <w:sz w:val="20"/>
          <w:szCs w:val="20"/>
        </w:rPr>
        <w:t xml:space="preserve"> – co winno mieć odzwierciedlenie w oświadczeniu składanym zgodnie z art. 117 ust. 4 ustawy Pzp.</w:t>
      </w:r>
    </w:p>
    <w:p w14:paraId="7DAC2C85" w14:textId="63C420C0" w:rsidR="00B079E6" w:rsidRPr="00330EE0" w:rsidRDefault="00B079E6" w:rsidP="005A1FC7">
      <w:pPr>
        <w:spacing w:line="240" w:lineRule="auto"/>
        <w:ind w:left="426"/>
        <w:jc w:val="both"/>
        <w:rPr>
          <w:sz w:val="20"/>
          <w:szCs w:val="20"/>
        </w:rPr>
      </w:pPr>
    </w:p>
    <w:p w14:paraId="762952EB" w14:textId="77777777" w:rsidR="00CE2B4D" w:rsidRPr="00330EE0" w:rsidRDefault="00CE2B4D" w:rsidP="005A1FC7">
      <w:pPr>
        <w:spacing w:line="240" w:lineRule="auto"/>
        <w:ind w:left="426"/>
        <w:jc w:val="both"/>
        <w:rPr>
          <w:sz w:val="20"/>
          <w:szCs w:val="20"/>
        </w:rPr>
      </w:pPr>
    </w:p>
    <w:p w14:paraId="5134F409" w14:textId="70F29765" w:rsidR="00B079E6" w:rsidRPr="00330EE0" w:rsidRDefault="00CE2B4D" w:rsidP="005A1FC7">
      <w:pPr>
        <w:pStyle w:val="Nagwek2"/>
        <w:spacing w:before="240" w:after="0" w:line="240" w:lineRule="auto"/>
        <w:jc w:val="both"/>
        <w:rPr>
          <w:b/>
          <w:bCs/>
          <w:sz w:val="20"/>
          <w:szCs w:val="20"/>
        </w:rPr>
      </w:pPr>
      <w:bookmarkStart w:id="13" w:name="_tp7vefgpgfgi" w:colFirst="0" w:colLast="0"/>
      <w:bookmarkEnd w:id="13"/>
      <w:r w:rsidRPr="00330EE0">
        <w:rPr>
          <w:b/>
          <w:bCs/>
          <w:sz w:val="20"/>
          <w:szCs w:val="20"/>
        </w:rPr>
        <w:t>XIII. INFORMACJE O SPOSOBIE POROZUMIEWANIA SIĘ ZAMAWIAJĄCEGO Z WYKONAWCAMI ORAZ PRZEKAZYWANIA OŚWIADCZEŃ LUB DOKUMENTÓW</w:t>
      </w:r>
    </w:p>
    <w:p w14:paraId="275FF165" w14:textId="26BC85A3" w:rsidR="00CE2B4D" w:rsidRPr="00330EE0" w:rsidRDefault="00CE2B4D" w:rsidP="005A1FC7">
      <w:pPr>
        <w:spacing w:line="240" w:lineRule="auto"/>
      </w:pPr>
    </w:p>
    <w:p w14:paraId="7F7FA33A" w14:textId="77777777" w:rsidR="00CE2B4D" w:rsidRPr="00330EE0" w:rsidRDefault="00CE2B4D" w:rsidP="005A1FC7">
      <w:pPr>
        <w:spacing w:line="240" w:lineRule="auto"/>
        <w:rPr>
          <w:b/>
          <w:bCs/>
          <w:sz w:val="20"/>
          <w:szCs w:val="20"/>
        </w:rPr>
      </w:pPr>
      <w:r w:rsidRPr="00330EE0">
        <w:rPr>
          <w:b/>
          <w:bCs/>
          <w:sz w:val="20"/>
          <w:szCs w:val="20"/>
        </w:rPr>
        <w:t xml:space="preserve">A. Komunikacja między Zamawiającym a Wykonawcą. </w:t>
      </w:r>
    </w:p>
    <w:p w14:paraId="5EA5F5AF" w14:textId="77777777" w:rsidR="00CE2B4D" w:rsidRPr="00330EE0" w:rsidRDefault="00CE2B4D" w:rsidP="005A1FC7">
      <w:pPr>
        <w:spacing w:line="240" w:lineRule="auto"/>
      </w:pPr>
    </w:p>
    <w:p w14:paraId="1FCF201B" w14:textId="4442F049" w:rsidR="00CE2B4D" w:rsidRPr="00330EE0" w:rsidRDefault="00CE2B4D" w:rsidP="00C00248">
      <w:pPr>
        <w:pStyle w:val="Default"/>
        <w:numPr>
          <w:ilvl w:val="3"/>
          <w:numId w:val="31"/>
        </w:numPr>
        <w:tabs>
          <w:tab w:val="clear" w:pos="2880"/>
          <w:tab w:val="num" w:pos="644"/>
        </w:tabs>
        <w:ind w:left="360"/>
        <w:jc w:val="both"/>
        <w:rPr>
          <w:color w:val="auto"/>
          <w:sz w:val="20"/>
          <w:szCs w:val="20"/>
        </w:rPr>
      </w:pPr>
      <w:r w:rsidRPr="00330EE0">
        <w:rPr>
          <w:b/>
          <w:bCs/>
          <w:color w:val="auto"/>
          <w:sz w:val="20"/>
          <w:szCs w:val="20"/>
        </w:rPr>
        <w:t xml:space="preserve">Komunikacja </w:t>
      </w:r>
      <w:r w:rsidRPr="00330EE0">
        <w:rPr>
          <w:color w:val="auto"/>
          <w:sz w:val="20"/>
          <w:szCs w:val="20"/>
        </w:rPr>
        <w:t xml:space="preserve">w postępowaniu o udzielenie zamówienia, w tym składanie </w:t>
      </w:r>
      <w:r w:rsidR="00A6181D" w:rsidRPr="00330EE0">
        <w:rPr>
          <w:color w:val="auto"/>
          <w:sz w:val="20"/>
          <w:szCs w:val="20"/>
        </w:rPr>
        <w:t>O</w:t>
      </w:r>
      <w:r w:rsidRPr="00330EE0">
        <w:rPr>
          <w:color w:val="auto"/>
          <w:sz w:val="20"/>
          <w:szCs w:val="20"/>
        </w:rPr>
        <w:t xml:space="preserve">fert, wymiana informacji oraz przekazywanie dokumentów lub oświadczeń między Zamawiającym a Wykonawcą </w:t>
      </w:r>
      <w:r w:rsidRPr="00330EE0">
        <w:rPr>
          <w:b/>
          <w:bCs/>
          <w:color w:val="auto"/>
          <w:sz w:val="20"/>
          <w:szCs w:val="20"/>
        </w:rPr>
        <w:t>odbywa się przy użyciu środków komunikacji elektronicznej</w:t>
      </w:r>
      <w:r w:rsidRPr="00330EE0">
        <w:rPr>
          <w:color w:val="auto"/>
          <w:sz w:val="20"/>
          <w:szCs w:val="20"/>
        </w:rPr>
        <w:t xml:space="preserve">, tj.: </w:t>
      </w:r>
    </w:p>
    <w:p w14:paraId="680F6401" w14:textId="77777777" w:rsidR="00CE2B4D" w:rsidRPr="00330EE0" w:rsidRDefault="00CE2B4D" w:rsidP="00C00248">
      <w:pPr>
        <w:pStyle w:val="Default"/>
        <w:numPr>
          <w:ilvl w:val="0"/>
          <w:numId w:val="32"/>
        </w:numPr>
        <w:ind w:hanging="344"/>
        <w:jc w:val="both"/>
        <w:rPr>
          <w:color w:val="auto"/>
          <w:sz w:val="20"/>
          <w:szCs w:val="20"/>
        </w:rPr>
      </w:pPr>
      <w:r w:rsidRPr="00330EE0">
        <w:rPr>
          <w:color w:val="auto"/>
          <w:sz w:val="20"/>
          <w:szCs w:val="20"/>
        </w:rPr>
        <w:t xml:space="preserve">Aplikacja internetowa JOSEPHINE (informacja o postępowaniu, szyfrowanie oferty, formularze do komunikacji, SKŁADANIE OFERT) </w:t>
      </w:r>
    </w:p>
    <w:p w14:paraId="317C5D0C" w14:textId="77777777" w:rsidR="00CE2B4D" w:rsidRPr="00330EE0" w:rsidRDefault="00CE2B4D" w:rsidP="00C00248">
      <w:pPr>
        <w:pStyle w:val="Default"/>
        <w:numPr>
          <w:ilvl w:val="0"/>
          <w:numId w:val="32"/>
        </w:numPr>
        <w:ind w:hanging="344"/>
        <w:jc w:val="both"/>
        <w:rPr>
          <w:color w:val="auto"/>
          <w:sz w:val="20"/>
          <w:szCs w:val="20"/>
        </w:rPr>
      </w:pPr>
      <w:r w:rsidRPr="00330EE0">
        <w:rPr>
          <w:color w:val="auto"/>
          <w:sz w:val="20"/>
          <w:szCs w:val="20"/>
        </w:rPr>
        <w:t xml:space="preserve">poczty elektronicznej </w:t>
      </w:r>
      <w:r w:rsidRPr="00330EE0">
        <w:rPr>
          <w:color w:val="auto"/>
          <w:sz w:val="20"/>
          <w:szCs w:val="20"/>
          <w:u w:val="single"/>
        </w:rPr>
        <w:t>e-mail: pgm@pgm-polkowice.com.pl</w:t>
      </w:r>
      <w:r w:rsidRPr="00330EE0">
        <w:rPr>
          <w:color w:val="auto"/>
          <w:sz w:val="20"/>
          <w:szCs w:val="20"/>
        </w:rPr>
        <w:t xml:space="preserve"> (korespondencja oprócz Ofert). </w:t>
      </w:r>
    </w:p>
    <w:p w14:paraId="0B0A514E" w14:textId="77777777" w:rsidR="00CE2B4D" w:rsidRPr="00330EE0" w:rsidRDefault="00CE2B4D" w:rsidP="005A1FC7">
      <w:pPr>
        <w:pStyle w:val="Default"/>
        <w:ind w:left="360"/>
        <w:jc w:val="both"/>
        <w:rPr>
          <w:color w:val="auto"/>
          <w:sz w:val="20"/>
          <w:szCs w:val="20"/>
        </w:rPr>
      </w:pPr>
      <w:r w:rsidRPr="00330EE0">
        <w:rPr>
          <w:color w:val="auto"/>
          <w:sz w:val="20"/>
          <w:szCs w:val="20"/>
        </w:rPr>
        <w:t>jak również przy użyciu:</w:t>
      </w:r>
    </w:p>
    <w:p w14:paraId="25DDDCCD" w14:textId="77777777" w:rsidR="00CE2B4D" w:rsidRPr="00330EE0" w:rsidRDefault="00CE2B4D" w:rsidP="00C00248">
      <w:pPr>
        <w:pStyle w:val="Default"/>
        <w:numPr>
          <w:ilvl w:val="0"/>
          <w:numId w:val="32"/>
        </w:numPr>
        <w:ind w:hanging="344"/>
        <w:jc w:val="both"/>
        <w:rPr>
          <w:color w:val="auto"/>
          <w:sz w:val="20"/>
          <w:szCs w:val="20"/>
        </w:rPr>
      </w:pPr>
      <w:r w:rsidRPr="00330EE0">
        <w:rPr>
          <w:color w:val="auto"/>
          <w:sz w:val="20"/>
          <w:szCs w:val="20"/>
        </w:rPr>
        <w:t xml:space="preserve">Platformy e-Zamówienia </w:t>
      </w:r>
      <w:r w:rsidRPr="00330EE0">
        <w:rPr>
          <w:color w:val="auto"/>
          <w:sz w:val="20"/>
          <w:szCs w:val="20"/>
          <w:u w:val="single"/>
        </w:rPr>
        <w:t>https://ezamowienia.gov.pl/pl/</w:t>
      </w:r>
      <w:r w:rsidRPr="00330EE0">
        <w:rPr>
          <w:color w:val="auto"/>
          <w:sz w:val="20"/>
          <w:szCs w:val="20"/>
        </w:rPr>
        <w:t xml:space="preserve"> (Ogłoszenie o zamówieniu, informacje o postępowaniu) </w:t>
      </w:r>
    </w:p>
    <w:p w14:paraId="4B6C788B" w14:textId="77777777" w:rsidR="00CE2B4D" w:rsidRPr="00330EE0" w:rsidRDefault="00CE2B4D" w:rsidP="00C00248">
      <w:pPr>
        <w:pStyle w:val="Default"/>
        <w:numPr>
          <w:ilvl w:val="0"/>
          <w:numId w:val="32"/>
        </w:numPr>
        <w:ind w:hanging="344"/>
        <w:jc w:val="both"/>
        <w:rPr>
          <w:color w:val="auto"/>
        </w:rPr>
      </w:pPr>
      <w:r w:rsidRPr="00330EE0">
        <w:rPr>
          <w:color w:val="auto"/>
          <w:sz w:val="20"/>
          <w:szCs w:val="20"/>
        </w:rPr>
        <w:t xml:space="preserve">strony internetowej prowadzonego postępowania </w:t>
      </w:r>
      <w:r w:rsidRPr="00330EE0">
        <w:rPr>
          <w:color w:val="auto"/>
          <w:sz w:val="20"/>
          <w:szCs w:val="20"/>
          <w:u w:val="single"/>
        </w:rPr>
        <w:t>https://bip.pgm-polkowice.com.pl</w:t>
      </w:r>
      <w:r w:rsidRPr="00330EE0">
        <w:rPr>
          <w:color w:val="auto"/>
          <w:sz w:val="20"/>
          <w:szCs w:val="20"/>
        </w:rPr>
        <w:t xml:space="preserve"> (Ogłoszenie o zamówieniu, dokumenty zamówienia, w tym SWZ i Informacje dla Wykonawców).</w:t>
      </w:r>
    </w:p>
    <w:p w14:paraId="1B593EB2"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77777777" w:rsidR="00CE2B4D" w:rsidRPr="00330EE0" w:rsidRDefault="00CE2B4D" w:rsidP="00C00248">
      <w:pPr>
        <w:pStyle w:val="Default"/>
        <w:numPr>
          <w:ilvl w:val="0"/>
          <w:numId w:val="39"/>
        </w:numPr>
        <w:ind w:left="530"/>
        <w:jc w:val="both"/>
        <w:rPr>
          <w:color w:val="auto"/>
          <w:sz w:val="20"/>
          <w:szCs w:val="20"/>
        </w:rPr>
      </w:pPr>
      <w:r w:rsidRPr="00330EE0">
        <w:rPr>
          <w:rFonts w:cs="Times New Roman"/>
          <w:caps/>
          <w:color w:val="auto"/>
          <w:sz w:val="20"/>
          <w:szCs w:val="20"/>
        </w:rPr>
        <w:t>jo</w:t>
      </w:r>
      <w:r w:rsidRPr="00330EE0">
        <w:rPr>
          <w:color w:val="auto"/>
          <w:sz w:val="20"/>
          <w:szCs w:val="20"/>
        </w:rPr>
        <w:t xml:space="preserve">SEPHINE to aplikacja internetowa znajdująca się na domenie </w:t>
      </w:r>
      <w:hyperlink r:id="rId14" w:history="1">
        <w:r w:rsidRPr="00330EE0">
          <w:rPr>
            <w:rStyle w:val="Hipercze"/>
            <w:color w:val="auto"/>
            <w:sz w:val="20"/>
            <w:szCs w:val="20"/>
          </w:rPr>
          <w:t>https://josephine.proebiz.com</w:t>
        </w:r>
      </w:hyperlink>
      <w:ins w:id="14" w:author="CZEKAJŁO" w:date="2021-04-12T09:04:00Z">
        <w:r w:rsidRPr="00330EE0">
          <w:rPr>
            <w:rStyle w:val="Hipercze"/>
            <w:color w:val="auto"/>
            <w:sz w:val="20"/>
            <w:szCs w:val="20"/>
          </w:rPr>
          <w:t>/pl/</w:t>
        </w:r>
      </w:ins>
      <w:r w:rsidRPr="00330EE0">
        <w:rPr>
          <w:color w:val="auto"/>
          <w:sz w:val="20"/>
          <w:szCs w:val="20"/>
        </w:rPr>
        <w:t xml:space="preserve">, która jest przeznaczona do elektronicznej komunikacji między zamawiającym a wykonawcą w rozumieniu  Ustawy z dnia 11 września 2019 r. Prawo zamówień publicznych </w:t>
      </w:r>
      <w:r w:rsidRPr="00330EE0">
        <w:rPr>
          <w:color w:val="auto"/>
        </w:rPr>
        <w:t>(</w:t>
      </w:r>
      <w:r w:rsidRPr="00330EE0">
        <w:rPr>
          <w:color w:val="auto"/>
          <w:sz w:val="20"/>
          <w:szCs w:val="20"/>
        </w:rPr>
        <w:t>Dz. U.2019.2019 t.j.):</w:t>
      </w:r>
    </w:p>
    <w:p w14:paraId="6FF6138C"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 xml:space="preserve">Zamawiający będzie komunikował się z wykonawcami za pośrednictwem modułu komunikacyjnego systemu JOSEPHINE. Złożenie oferty, złożenie wniosku o wyjaśnienie </w:t>
      </w:r>
      <w:r w:rsidRPr="00330EE0">
        <w:rPr>
          <w:color w:val="auto"/>
          <w:sz w:val="20"/>
          <w:szCs w:val="20"/>
        </w:rPr>
        <w:lastRenderedPageBreak/>
        <w:t>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330EE0" w:rsidRDefault="00CE2B4D" w:rsidP="00C00248">
      <w:pPr>
        <w:pStyle w:val="Default"/>
        <w:numPr>
          <w:ilvl w:val="0"/>
          <w:numId w:val="39"/>
        </w:numPr>
        <w:ind w:left="530"/>
        <w:rPr>
          <w:rStyle w:val="Hipercze"/>
          <w:rFonts w:cs="Arial"/>
          <w:color w:val="auto"/>
          <w:sz w:val="20"/>
          <w:szCs w:val="20"/>
          <w:u w:val="none"/>
        </w:rPr>
      </w:pPr>
      <w:r w:rsidRPr="00330EE0">
        <w:rPr>
          <w:color w:val="auto"/>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5" w:history="1">
        <w:r w:rsidRPr="00330EE0">
          <w:rPr>
            <w:rStyle w:val="Hipercze"/>
            <w:color w:val="auto"/>
            <w:sz w:val="20"/>
            <w:szCs w:val="20"/>
          </w:rPr>
          <w:t>https://store.proebiz.com/docs/josephine/pl/Wymagania_techniczne_sw_JOSEPHINE.pdf</w:t>
        </w:r>
      </w:hyperlink>
    </w:p>
    <w:p w14:paraId="412D856C"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Sposób</w:t>
      </w:r>
      <w:r w:rsidRPr="00330EE0">
        <w:rPr>
          <w:color w:val="auto"/>
          <w:spacing w:val="1"/>
          <w:sz w:val="20"/>
          <w:szCs w:val="20"/>
        </w:rPr>
        <w:t xml:space="preserve"> </w:t>
      </w:r>
      <w:r w:rsidRPr="00330EE0">
        <w:rPr>
          <w:color w:val="auto"/>
          <w:sz w:val="20"/>
          <w:szCs w:val="20"/>
        </w:rPr>
        <w:t>sporządzenia</w:t>
      </w:r>
      <w:r w:rsidRPr="00330EE0">
        <w:rPr>
          <w:color w:val="auto"/>
          <w:spacing w:val="3"/>
          <w:sz w:val="20"/>
          <w:szCs w:val="20"/>
        </w:rPr>
        <w:t xml:space="preserve"> </w:t>
      </w:r>
      <w:r w:rsidRPr="00330EE0">
        <w:rPr>
          <w:color w:val="auto"/>
          <w:sz w:val="20"/>
          <w:szCs w:val="20"/>
        </w:rPr>
        <w:t>dokumentów</w:t>
      </w:r>
      <w:r w:rsidRPr="00330EE0">
        <w:rPr>
          <w:color w:val="auto"/>
          <w:spacing w:val="3"/>
          <w:sz w:val="20"/>
          <w:szCs w:val="20"/>
        </w:rPr>
        <w:t xml:space="preserve"> </w:t>
      </w:r>
      <w:r w:rsidRPr="00330EE0">
        <w:rPr>
          <w:color w:val="auto"/>
          <w:sz w:val="20"/>
          <w:szCs w:val="20"/>
        </w:rPr>
        <w:t>elektronicznych,</w:t>
      </w:r>
      <w:r w:rsidRPr="00330EE0">
        <w:rPr>
          <w:color w:val="auto"/>
          <w:spacing w:val="3"/>
          <w:sz w:val="20"/>
          <w:szCs w:val="20"/>
        </w:rPr>
        <w:t xml:space="preserve"> </w:t>
      </w:r>
      <w:r w:rsidRPr="00330EE0">
        <w:rPr>
          <w:color w:val="auto"/>
          <w:sz w:val="20"/>
          <w:szCs w:val="20"/>
        </w:rPr>
        <w:t>oświadczeń</w:t>
      </w:r>
      <w:r w:rsidRPr="00330EE0">
        <w:rPr>
          <w:color w:val="auto"/>
          <w:spacing w:val="4"/>
          <w:sz w:val="20"/>
          <w:szCs w:val="20"/>
        </w:rPr>
        <w:t xml:space="preserve"> </w:t>
      </w:r>
      <w:r w:rsidRPr="00330EE0">
        <w:rPr>
          <w:color w:val="auto"/>
          <w:sz w:val="20"/>
          <w:szCs w:val="20"/>
        </w:rPr>
        <w:t>lub</w:t>
      </w:r>
      <w:r w:rsidRPr="00330EE0">
        <w:rPr>
          <w:color w:val="auto"/>
          <w:spacing w:val="2"/>
          <w:sz w:val="20"/>
          <w:szCs w:val="20"/>
        </w:rPr>
        <w:t xml:space="preserve"> </w:t>
      </w:r>
      <w:r w:rsidRPr="00330EE0">
        <w:rPr>
          <w:color w:val="auto"/>
          <w:sz w:val="20"/>
          <w:szCs w:val="20"/>
        </w:rPr>
        <w:t>elektronicznych</w:t>
      </w:r>
      <w:r w:rsidRPr="00330EE0">
        <w:rPr>
          <w:color w:val="auto"/>
          <w:spacing w:val="4"/>
          <w:sz w:val="20"/>
          <w:szCs w:val="20"/>
        </w:rPr>
        <w:t xml:space="preserve"> </w:t>
      </w:r>
      <w:r w:rsidRPr="00330EE0">
        <w:rPr>
          <w:color w:val="auto"/>
          <w:spacing w:val="-1"/>
          <w:sz w:val="20"/>
          <w:szCs w:val="20"/>
        </w:rPr>
        <w:t>kopii</w:t>
      </w:r>
      <w:r w:rsidRPr="00330EE0">
        <w:rPr>
          <w:color w:val="auto"/>
          <w:spacing w:val="4"/>
          <w:sz w:val="20"/>
          <w:szCs w:val="20"/>
        </w:rPr>
        <w:t xml:space="preserve"> </w:t>
      </w:r>
      <w:r w:rsidRPr="00330EE0">
        <w:rPr>
          <w:color w:val="auto"/>
          <w:sz w:val="20"/>
          <w:szCs w:val="20"/>
        </w:rPr>
        <w:t>dokumentów</w:t>
      </w:r>
      <w:r w:rsidRPr="00330EE0">
        <w:rPr>
          <w:color w:val="auto"/>
          <w:spacing w:val="36"/>
          <w:w w:val="99"/>
          <w:sz w:val="20"/>
          <w:szCs w:val="20"/>
        </w:rPr>
        <w:t xml:space="preserve"> </w:t>
      </w:r>
      <w:r w:rsidRPr="00330EE0">
        <w:rPr>
          <w:color w:val="auto"/>
          <w:spacing w:val="-1"/>
          <w:sz w:val="20"/>
          <w:szCs w:val="20"/>
        </w:rPr>
        <w:t>lub</w:t>
      </w:r>
      <w:r w:rsidRPr="00330EE0">
        <w:rPr>
          <w:color w:val="auto"/>
          <w:spacing w:val="-3"/>
          <w:sz w:val="20"/>
          <w:szCs w:val="20"/>
        </w:rPr>
        <w:t xml:space="preserve"> </w:t>
      </w:r>
      <w:r w:rsidRPr="00330EE0">
        <w:rPr>
          <w:color w:val="auto"/>
          <w:sz w:val="20"/>
          <w:szCs w:val="20"/>
        </w:rPr>
        <w:t>oświadczeń</w:t>
      </w:r>
      <w:r w:rsidRPr="00330EE0">
        <w:rPr>
          <w:color w:val="auto"/>
          <w:spacing w:val="-4"/>
          <w:sz w:val="20"/>
          <w:szCs w:val="20"/>
        </w:rPr>
        <w:t xml:space="preserve"> </w:t>
      </w:r>
      <w:r w:rsidRPr="00330EE0">
        <w:rPr>
          <w:color w:val="auto"/>
          <w:sz w:val="20"/>
          <w:szCs w:val="20"/>
        </w:rPr>
        <w:t>musi</w:t>
      </w:r>
      <w:r w:rsidRPr="00330EE0">
        <w:rPr>
          <w:color w:val="auto"/>
          <w:spacing w:val="-5"/>
          <w:sz w:val="20"/>
          <w:szCs w:val="20"/>
        </w:rPr>
        <w:t xml:space="preserve"> </w:t>
      </w:r>
      <w:r w:rsidRPr="00330EE0">
        <w:rPr>
          <w:color w:val="auto"/>
          <w:sz w:val="20"/>
          <w:szCs w:val="20"/>
        </w:rPr>
        <w:t>być</w:t>
      </w:r>
      <w:r w:rsidRPr="00330EE0">
        <w:rPr>
          <w:color w:val="auto"/>
          <w:spacing w:val="-3"/>
          <w:sz w:val="20"/>
          <w:szCs w:val="20"/>
        </w:rPr>
        <w:t xml:space="preserve"> </w:t>
      </w:r>
      <w:r w:rsidRPr="00330EE0">
        <w:rPr>
          <w:color w:val="auto"/>
          <w:spacing w:val="-1"/>
          <w:sz w:val="20"/>
          <w:szCs w:val="20"/>
        </w:rPr>
        <w:t>zgodny</w:t>
      </w:r>
      <w:r w:rsidRPr="00330EE0">
        <w:rPr>
          <w:color w:val="auto"/>
          <w:spacing w:val="-3"/>
          <w:sz w:val="20"/>
          <w:szCs w:val="20"/>
        </w:rPr>
        <w:t xml:space="preserve"> </w:t>
      </w:r>
      <w:r w:rsidRPr="00330EE0">
        <w:rPr>
          <w:color w:val="auto"/>
          <w:sz w:val="20"/>
          <w:szCs w:val="20"/>
        </w:rPr>
        <w:t>z</w:t>
      </w:r>
      <w:r w:rsidRPr="00330EE0">
        <w:rPr>
          <w:color w:val="auto"/>
          <w:spacing w:val="-3"/>
          <w:sz w:val="20"/>
          <w:szCs w:val="20"/>
        </w:rPr>
        <w:t xml:space="preserve"> </w:t>
      </w:r>
      <w:r w:rsidRPr="00330EE0">
        <w:rPr>
          <w:color w:val="auto"/>
          <w:sz w:val="20"/>
          <w:szCs w:val="20"/>
        </w:rPr>
        <w:t>wymaganiami</w:t>
      </w:r>
      <w:r w:rsidRPr="00330EE0">
        <w:rPr>
          <w:color w:val="auto"/>
          <w:spacing w:val="-2"/>
          <w:sz w:val="20"/>
          <w:szCs w:val="20"/>
        </w:rPr>
        <w:t xml:space="preserve"> </w:t>
      </w:r>
      <w:r w:rsidRPr="00330EE0">
        <w:rPr>
          <w:color w:val="auto"/>
          <w:sz w:val="20"/>
          <w:szCs w:val="20"/>
        </w:rPr>
        <w:t>określonymi</w:t>
      </w:r>
      <w:r w:rsidRPr="00330EE0">
        <w:rPr>
          <w:color w:val="auto"/>
          <w:spacing w:val="-2"/>
          <w:sz w:val="20"/>
          <w:szCs w:val="20"/>
        </w:rPr>
        <w:t xml:space="preserve"> </w:t>
      </w:r>
      <w:r w:rsidRPr="00330EE0">
        <w:rPr>
          <w:color w:val="auto"/>
          <w:sz w:val="20"/>
          <w:szCs w:val="20"/>
        </w:rPr>
        <w:t>w</w:t>
      </w:r>
      <w:r w:rsidRPr="00330EE0">
        <w:rPr>
          <w:color w:val="auto"/>
          <w:spacing w:val="-3"/>
          <w:sz w:val="20"/>
          <w:szCs w:val="20"/>
        </w:rPr>
        <w:t xml:space="preserve"> </w:t>
      </w:r>
      <w:r w:rsidRPr="00330EE0">
        <w:rPr>
          <w:color w:val="auto"/>
          <w:sz w:val="20"/>
          <w:szCs w:val="20"/>
        </w:rPr>
        <w:t>rozporządzeniu</w:t>
      </w:r>
      <w:r w:rsidRPr="00330EE0">
        <w:rPr>
          <w:color w:val="auto"/>
          <w:spacing w:val="-2"/>
          <w:sz w:val="20"/>
          <w:szCs w:val="20"/>
        </w:rPr>
        <w:t xml:space="preserve"> </w:t>
      </w:r>
      <w:r w:rsidRPr="00330EE0">
        <w:rPr>
          <w:color w:val="auto"/>
          <w:spacing w:val="-1"/>
          <w:sz w:val="20"/>
          <w:szCs w:val="20"/>
        </w:rPr>
        <w:t>Prezesa</w:t>
      </w:r>
      <w:r w:rsidRPr="00330EE0">
        <w:rPr>
          <w:color w:val="auto"/>
          <w:spacing w:val="-4"/>
          <w:sz w:val="20"/>
          <w:szCs w:val="20"/>
        </w:rPr>
        <w:t xml:space="preserve"> </w:t>
      </w:r>
      <w:r w:rsidRPr="00330EE0">
        <w:rPr>
          <w:color w:val="auto"/>
          <w:sz w:val="20"/>
          <w:szCs w:val="20"/>
        </w:rPr>
        <w:t>Rady</w:t>
      </w:r>
      <w:r w:rsidRPr="00330EE0">
        <w:rPr>
          <w:color w:val="auto"/>
          <w:spacing w:val="-4"/>
          <w:sz w:val="20"/>
          <w:szCs w:val="20"/>
        </w:rPr>
        <w:t xml:space="preserve"> </w:t>
      </w:r>
      <w:r w:rsidRPr="00330EE0">
        <w:rPr>
          <w:color w:val="auto"/>
          <w:spacing w:val="-1"/>
          <w:sz w:val="20"/>
          <w:szCs w:val="20"/>
        </w:rPr>
        <w:t>Ministrów</w:t>
      </w:r>
      <w:r w:rsidRPr="00330EE0">
        <w:rPr>
          <w:color w:val="auto"/>
          <w:spacing w:val="-2"/>
          <w:sz w:val="20"/>
          <w:szCs w:val="20"/>
        </w:rPr>
        <w:t xml:space="preserve"> </w:t>
      </w:r>
      <w:r w:rsidRPr="00330EE0">
        <w:rPr>
          <w:color w:val="auto"/>
          <w:sz w:val="20"/>
          <w:szCs w:val="20"/>
        </w:rPr>
        <w:t>z</w:t>
      </w:r>
      <w:r w:rsidRPr="00330EE0">
        <w:rPr>
          <w:color w:val="auto"/>
          <w:spacing w:val="56"/>
          <w:w w:val="99"/>
          <w:sz w:val="20"/>
          <w:szCs w:val="20"/>
        </w:rPr>
        <w:t xml:space="preserve"> </w:t>
      </w:r>
      <w:r w:rsidRPr="00330EE0">
        <w:rPr>
          <w:color w:val="auto"/>
          <w:spacing w:val="-1"/>
          <w:sz w:val="20"/>
          <w:szCs w:val="20"/>
        </w:rPr>
        <w:t>dnia</w:t>
      </w:r>
      <w:r w:rsidRPr="00330EE0">
        <w:rPr>
          <w:color w:val="auto"/>
          <w:spacing w:val="45"/>
          <w:sz w:val="20"/>
          <w:szCs w:val="20"/>
        </w:rPr>
        <w:t xml:space="preserve"> </w:t>
      </w:r>
      <w:r w:rsidRPr="00330EE0">
        <w:rPr>
          <w:color w:val="auto"/>
          <w:sz w:val="20"/>
          <w:szCs w:val="20"/>
        </w:rPr>
        <w:t>30</w:t>
      </w:r>
      <w:r w:rsidRPr="00330EE0">
        <w:rPr>
          <w:color w:val="auto"/>
          <w:spacing w:val="48"/>
          <w:sz w:val="20"/>
          <w:szCs w:val="20"/>
        </w:rPr>
        <w:t xml:space="preserve"> </w:t>
      </w:r>
      <w:r w:rsidRPr="00330EE0">
        <w:rPr>
          <w:color w:val="auto"/>
          <w:sz w:val="20"/>
          <w:szCs w:val="20"/>
        </w:rPr>
        <w:t>grudnia</w:t>
      </w:r>
      <w:r w:rsidRPr="00330EE0">
        <w:rPr>
          <w:color w:val="auto"/>
          <w:spacing w:val="48"/>
          <w:sz w:val="20"/>
          <w:szCs w:val="20"/>
        </w:rPr>
        <w:t xml:space="preserve"> </w:t>
      </w:r>
      <w:r w:rsidRPr="00330EE0">
        <w:rPr>
          <w:color w:val="auto"/>
          <w:sz w:val="20"/>
          <w:szCs w:val="20"/>
        </w:rPr>
        <w:t>2020</w:t>
      </w:r>
      <w:r w:rsidRPr="00330EE0">
        <w:rPr>
          <w:color w:val="auto"/>
          <w:spacing w:val="45"/>
          <w:sz w:val="20"/>
          <w:szCs w:val="20"/>
        </w:rPr>
        <w:t xml:space="preserve"> </w:t>
      </w:r>
      <w:r w:rsidRPr="00330EE0">
        <w:rPr>
          <w:color w:val="auto"/>
          <w:sz w:val="20"/>
          <w:szCs w:val="20"/>
        </w:rPr>
        <w:t>r.</w:t>
      </w:r>
      <w:r w:rsidRPr="00330EE0">
        <w:rPr>
          <w:color w:val="auto"/>
          <w:spacing w:val="47"/>
          <w:sz w:val="20"/>
          <w:szCs w:val="20"/>
        </w:rPr>
        <w:t xml:space="preserve"> </w:t>
      </w:r>
      <w:r w:rsidRPr="00330EE0">
        <w:rPr>
          <w:color w:val="auto"/>
          <w:sz w:val="20"/>
          <w:szCs w:val="20"/>
        </w:rPr>
        <w:t>w</w:t>
      </w:r>
      <w:r w:rsidRPr="00330EE0">
        <w:rPr>
          <w:color w:val="auto"/>
          <w:spacing w:val="46"/>
          <w:sz w:val="20"/>
          <w:szCs w:val="20"/>
        </w:rPr>
        <w:t xml:space="preserve"> </w:t>
      </w:r>
      <w:r w:rsidRPr="00330EE0">
        <w:rPr>
          <w:color w:val="auto"/>
          <w:sz w:val="20"/>
          <w:szCs w:val="20"/>
        </w:rPr>
        <w:t>sprawie</w:t>
      </w:r>
      <w:r w:rsidRPr="00330EE0">
        <w:rPr>
          <w:color w:val="auto"/>
          <w:spacing w:val="46"/>
          <w:sz w:val="20"/>
          <w:szCs w:val="20"/>
        </w:rPr>
        <w:t xml:space="preserve"> </w:t>
      </w:r>
      <w:r w:rsidRPr="00330EE0">
        <w:rPr>
          <w:color w:val="auto"/>
          <w:sz w:val="20"/>
          <w:szCs w:val="20"/>
        </w:rPr>
        <w:t>sposobu</w:t>
      </w:r>
      <w:r w:rsidRPr="00330EE0">
        <w:rPr>
          <w:color w:val="auto"/>
          <w:spacing w:val="46"/>
          <w:sz w:val="20"/>
          <w:szCs w:val="20"/>
        </w:rPr>
        <w:t xml:space="preserve"> </w:t>
      </w:r>
      <w:r w:rsidRPr="00330EE0">
        <w:rPr>
          <w:color w:val="auto"/>
          <w:sz w:val="20"/>
          <w:szCs w:val="20"/>
        </w:rPr>
        <w:t>sporządzania</w:t>
      </w:r>
      <w:r w:rsidRPr="00330EE0">
        <w:rPr>
          <w:color w:val="auto"/>
          <w:spacing w:val="47"/>
          <w:sz w:val="20"/>
          <w:szCs w:val="20"/>
        </w:rPr>
        <w:t xml:space="preserve"> </w:t>
      </w:r>
      <w:r w:rsidRPr="00330EE0">
        <w:rPr>
          <w:color w:val="auto"/>
          <w:sz w:val="20"/>
          <w:szCs w:val="20"/>
        </w:rPr>
        <w:t>i</w:t>
      </w:r>
      <w:r w:rsidRPr="00330EE0">
        <w:rPr>
          <w:color w:val="auto"/>
          <w:spacing w:val="45"/>
          <w:sz w:val="20"/>
          <w:szCs w:val="20"/>
        </w:rPr>
        <w:t xml:space="preserve"> </w:t>
      </w:r>
      <w:r w:rsidRPr="00330EE0">
        <w:rPr>
          <w:color w:val="auto"/>
          <w:sz w:val="20"/>
          <w:szCs w:val="20"/>
        </w:rPr>
        <w:t>przekazywania</w:t>
      </w:r>
      <w:r w:rsidRPr="00330EE0">
        <w:rPr>
          <w:color w:val="auto"/>
          <w:spacing w:val="46"/>
          <w:sz w:val="20"/>
          <w:szCs w:val="20"/>
        </w:rPr>
        <w:t xml:space="preserve"> </w:t>
      </w:r>
      <w:r w:rsidRPr="00330EE0">
        <w:rPr>
          <w:color w:val="auto"/>
          <w:sz w:val="20"/>
          <w:szCs w:val="20"/>
        </w:rPr>
        <w:t>informacji</w:t>
      </w:r>
      <w:r w:rsidRPr="00330EE0">
        <w:rPr>
          <w:color w:val="auto"/>
          <w:spacing w:val="45"/>
          <w:sz w:val="20"/>
          <w:szCs w:val="20"/>
        </w:rPr>
        <w:t xml:space="preserve"> </w:t>
      </w:r>
      <w:r w:rsidRPr="00330EE0">
        <w:rPr>
          <w:color w:val="auto"/>
          <w:sz w:val="20"/>
          <w:szCs w:val="20"/>
        </w:rPr>
        <w:t>oraz</w:t>
      </w:r>
      <w:r w:rsidRPr="00330EE0">
        <w:rPr>
          <w:color w:val="auto"/>
          <w:spacing w:val="47"/>
          <w:sz w:val="20"/>
          <w:szCs w:val="20"/>
        </w:rPr>
        <w:t xml:space="preserve"> </w:t>
      </w:r>
      <w:r w:rsidRPr="00330EE0">
        <w:rPr>
          <w:color w:val="auto"/>
          <w:sz w:val="20"/>
          <w:szCs w:val="20"/>
        </w:rPr>
        <w:t>wymagań</w:t>
      </w:r>
      <w:r w:rsidRPr="00330EE0">
        <w:rPr>
          <w:color w:val="auto"/>
          <w:spacing w:val="30"/>
          <w:w w:val="99"/>
          <w:sz w:val="20"/>
          <w:szCs w:val="20"/>
        </w:rPr>
        <w:t xml:space="preserve"> </w:t>
      </w:r>
      <w:r w:rsidRPr="00330EE0">
        <w:rPr>
          <w:color w:val="auto"/>
          <w:sz w:val="20"/>
          <w:szCs w:val="20"/>
        </w:rPr>
        <w:t>technicznych</w:t>
      </w:r>
      <w:r w:rsidRPr="00330EE0">
        <w:rPr>
          <w:color w:val="auto"/>
          <w:spacing w:val="3"/>
          <w:sz w:val="20"/>
          <w:szCs w:val="20"/>
        </w:rPr>
        <w:t xml:space="preserve"> </w:t>
      </w:r>
      <w:r w:rsidRPr="00330EE0">
        <w:rPr>
          <w:color w:val="auto"/>
          <w:sz w:val="20"/>
          <w:szCs w:val="20"/>
        </w:rPr>
        <w:t>dla dokumentów</w:t>
      </w:r>
      <w:r w:rsidRPr="00330EE0">
        <w:rPr>
          <w:color w:val="auto"/>
          <w:spacing w:val="1"/>
          <w:sz w:val="20"/>
          <w:szCs w:val="20"/>
        </w:rPr>
        <w:t xml:space="preserve"> </w:t>
      </w:r>
      <w:r w:rsidRPr="00330EE0">
        <w:rPr>
          <w:color w:val="auto"/>
          <w:sz w:val="20"/>
          <w:szCs w:val="20"/>
        </w:rPr>
        <w:t>elektronicznych oraz</w:t>
      </w:r>
      <w:r w:rsidRPr="00330EE0">
        <w:rPr>
          <w:color w:val="auto"/>
          <w:spacing w:val="4"/>
          <w:sz w:val="20"/>
          <w:szCs w:val="20"/>
        </w:rPr>
        <w:t xml:space="preserve"> </w:t>
      </w:r>
      <w:r w:rsidRPr="00330EE0">
        <w:rPr>
          <w:color w:val="auto"/>
          <w:sz w:val="20"/>
          <w:szCs w:val="20"/>
        </w:rPr>
        <w:t>środków</w:t>
      </w:r>
      <w:r w:rsidRPr="00330EE0">
        <w:rPr>
          <w:color w:val="auto"/>
          <w:spacing w:val="1"/>
          <w:sz w:val="20"/>
          <w:szCs w:val="20"/>
        </w:rPr>
        <w:t xml:space="preserve"> </w:t>
      </w:r>
      <w:r w:rsidRPr="00330EE0">
        <w:rPr>
          <w:color w:val="auto"/>
          <w:sz w:val="20"/>
          <w:szCs w:val="20"/>
        </w:rPr>
        <w:t>komunikacji</w:t>
      </w:r>
      <w:r w:rsidRPr="00330EE0">
        <w:rPr>
          <w:color w:val="auto"/>
          <w:spacing w:val="2"/>
          <w:sz w:val="20"/>
          <w:szCs w:val="20"/>
        </w:rPr>
        <w:t xml:space="preserve"> </w:t>
      </w:r>
      <w:r w:rsidRPr="00330EE0">
        <w:rPr>
          <w:color w:val="auto"/>
          <w:sz w:val="20"/>
          <w:szCs w:val="20"/>
        </w:rPr>
        <w:t>elektronicznej</w:t>
      </w:r>
      <w:r w:rsidRPr="00330EE0">
        <w:rPr>
          <w:color w:val="auto"/>
          <w:spacing w:val="3"/>
          <w:sz w:val="20"/>
          <w:szCs w:val="20"/>
        </w:rPr>
        <w:t xml:space="preserve"> </w:t>
      </w:r>
      <w:r w:rsidRPr="00330EE0">
        <w:rPr>
          <w:color w:val="auto"/>
          <w:sz w:val="20"/>
          <w:szCs w:val="20"/>
        </w:rPr>
        <w:t>w</w:t>
      </w:r>
      <w:r w:rsidRPr="00330EE0">
        <w:rPr>
          <w:color w:val="auto"/>
          <w:spacing w:val="3"/>
          <w:sz w:val="20"/>
          <w:szCs w:val="20"/>
        </w:rPr>
        <w:t xml:space="preserve"> </w:t>
      </w:r>
      <w:r w:rsidRPr="00330EE0">
        <w:rPr>
          <w:color w:val="auto"/>
          <w:sz w:val="20"/>
          <w:szCs w:val="20"/>
        </w:rPr>
        <w:t>postępowaniu</w:t>
      </w:r>
      <w:r w:rsidRPr="00330EE0">
        <w:rPr>
          <w:color w:val="auto"/>
          <w:spacing w:val="2"/>
          <w:sz w:val="20"/>
          <w:szCs w:val="20"/>
        </w:rPr>
        <w:t xml:space="preserve"> </w:t>
      </w:r>
      <w:r w:rsidRPr="00330EE0">
        <w:rPr>
          <w:color w:val="auto"/>
          <w:sz w:val="20"/>
          <w:szCs w:val="20"/>
        </w:rPr>
        <w:t>o</w:t>
      </w:r>
      <w:r w:rsidRPr="00330EE0">
        <w:rPr>
          <w:color w:val="auto"/>
          <w:spacing w:val="26"/>
          <w:w w:val="99"/>
          <w:sz w:val="20"/>
          <w:szCs w:val="20"/>
        </w:rPr>
        <w:t xml:space="preserve"> </w:t>
      </w:r>
      <w:r w:rsidRPr="00330EE0">
        <w:rPr>
          <w:color w:val="auto"/>
          <w:spacing w:val="-1"/>
          <w:sz w:val="20"/>
          <w:szCs w:val="20"/>
        </w:rPr>
        <w:t>udzielenie</w:t>
      </w:r>
      <w:r w:rsidRPr="00330EE0">
        <w:rPr>
          <w:color w:val="auto"/>
          <w:spacing w:val="-12"/>
          <w:sz w:val="20"/>
          <w:szCs w:val="20"/>
        </w:rPr>
        <w:t xml:space="preserve"> </w:t>
      </w:r>
      <w:r w:rsidRPr="00330EE0">
        <w:rPr>
          <w:color w:val="auto"/>
          <w:sz w:val="20"/>
          <w:szCs w:val="20"/>
        </w:rPr>
        <w:t>zamówienia</w:t>
      </w:r>
      <w:r w:rsidRPr="00330EE0">
        <w:rPr>
          <w:color w:val="auto"/>
          <w:spacing w:val="-11"/>
          <w:sz w:val="20"/>
          <w:szCs w:val="20"/>
        </w:rPr>
        <w:t xml:space="preserve"> </w:t>
      </w:r>
      <w:r w:rsidRPr="00330EE0">
        <w:rPr>
          <w:color w:val="auto"/>
          <w:sz w:val="20"/>
          <w:szCs w:val="20"/>
        </w:rPr>
        <w:t>publicznego</w:t>
      </w:r>
      <w:r w:rsidRPr="00330EE0">
        <w:rPr>
          <w:color w:val="auto"/>
          <w:spacing w:val="-11"/>
          <w:sz w:val="20"/>
          <w:szCs w:val="20"/>
        </w:rPr>
        <w:t xml:space="preserve"> </w:t>
      </w:r>
      <w:r w:rsidRPr="00330EE0">
        <w:rPr>
          <w:color w:val="auto"/>
          <w:sz w:val="20"/>
          <w:szCs w:val="20"/>
        </w:rPr>
        <w:t>lub</w:t>
      </w:r>
      <w:r w:rsidRPr="00330EE0">
        <w:rPr>
          <w:color w:val="auto"/>
          <w:spacing w:val="-11"/>
          <w:sz w:val="20"/>
          <w:szCs w:val="20"/>
        </w:rPr>
        <w:t xml:space="preserve"> </w:t>
      </w:r>
      <w:r w:rsidRPr="00330EE0">
        <w:rPr>
          <w:color w:val="auto"/>
          <w:sz w:val="20"/>
          <w:szCs w:val="20"/>
        </w:rPr>
        <w:t>konkursie.</w:t>
      </w:r>
    </w:p>
    <w:p w14:paraId="40D87344" w14:textId="77777777" w:rsidR="00CE2B4D" w:rsidRPr="00330EE0" w:rsidRDefault="00CE2B4D" w:rsidP="00C00248">
      <w:pPr>
        <w:pStyle w:val="Default"/>
        <w:numPr>
          <w:ilvl w:val="0"/>
          <w:numId w:val="39"/>
        </w:numPr>
        <w:ind w:left="530"/>
        <w:jc w:val="both"/>
        <w:rPr>
          <w:color w:val="auto"/>
          <w:sz w:val="20"/>
          <w:szCs w:val="20"/>
        </w:rPr>
      </w:pPr>
      <w:r w:rsidRPr="00330EE0">
        <w:rPr>
          <w:b/>
          <w:color w:val="auto"/>
          <w:sz w:val="20"/>
          <w:szCs w:val="20"/>
        </w:rPr>
        <w:t>W celu skrócenia m.in. czasu udzielenia odpowiedzi na pytania Zamawiający zaleca, aby</w:t>
      </w:r>
      <w:r w:rsidRPr="00330EE0">
        <w:rPr>
          <w:b/>
          <w:bCs/>
          <w:color w:val="auto"/>
          <w:sz w:val="20"/>
          <w:szCs w:val="20"/>
        </w:rPr>
        <w:t xml:space="preserve"> korespondencja elektroniczna (inna niż Oferta Wykonawcy i załączniki do Oferty) odbywała się również za pomocą poczty elektronicznej na adres e-mail:</w:t>
      </w:r>
      <w:r w:rsidRPr="00330EE0">
        <w:rPr>
          <w:bCs/>
          <w:color w:val="auto"/>
          <w:sz w:val="20"/>
          <w:szCs w:val="20"/>
        </w:rPr>
        <w:t xml:space="preserve"> </w:t>
      </w:r>
      <w:hyperlink r:id="rId16" w:history="1">
        <w:r w:rsidRPr="00330EE0">
          <w:rPr>
            <w:rStyle w:val="Hipercze"/>
            <w:rFonts w:cs="Arial"/>
            <w:color w:val="auto"/>
            <w:sz w:val="20"/>
            <w:szCs w:val="20"/>
          </w:rPr>
          <w:t>pgm@pgm-polkowice.com.pl</w:t>
        </w:r>
      </w:hyperlink>
    </w:p>
    <w:p w14:paraId="4ACACD59"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330EE0" w:rsidRDefault="00CE2B4D" w:rsidP="00C00248">
      <w:pPr>
        <w:pStyle w:val="Default"/>
        <w:numPr>
          <w:ilvl w:val="0"/>
          <w:numId w:val="39"/>
        </w:numPr>
        <w:ind w:left="530"/>
        <w:jc w:val="both"/>
        <w:rPr>
          <w:color w:val="auto"/>
          <w:sz w:val="20"/>
          <w:szCs w:val="20"/>
        </w:rPr>
      </w:pPr>
      <w:r w:rsidRPr="00330EE0">
        <w:rPr>
          <w:color w:val="auto"/>
          <w:spacing w:val="-1"/>
          <w:sz w:val="20"/>
          <w:szCs w:val="20"/>
        </w:rPr>
        <w:t>We</w:t>
      </w:r>
      <w:r w:rsidRPr="00330EE0">
        <w:rPr>
          <w:color w:val="auto"/>
          <w:spacing w:val="17"/>
          <w:sz w:val="20"/>
          <w:szCs w:val="20"/>
        </w:rPr>
        <w:t xml:space="preserve"> </w:t>
      </w:r>
      <w:r w:rsidRPr="00330EE0">
        <w:rPr>
          <w:color w:val="auto"/>
          <w:sz w:val="20"/>
          <w:szCs w:val="20"/>
        </w:rPr>
        <w:t>wszelkiej</w:t>
      </w:r>
      <w:r w:rsidRPr="00330EE0">
        <w:rPr>
          <w:color w:val="auto"/>
          <w:spacing w:val="19"/>
          <w:sz w:val="20"/>
          <w:szCs w:val="20"/>
        </w:rPr>
        <w:t xml:space="preserve"> </w:t>
      </w:r>
      <w:r w:rsidRPr="00330EE0">
        <w:rPr>
          <w:color w:val="auto"/>
          <w:sz w:val="20"/>
          <w:szCs w:val="20"/>
        </w:rPr>
        <w:t>korespondencji</w:t>
      </w:r>
      <w:r w:rsidRPr="00330EE0">
        <w:rPr>
          <w:color w:val="auto"/>
          <w:spacing w:val="17"/>
          <w:sz w:val="20"/>
          <w:szCs w:val="20"/>
        </w:rPr>
        <w:t xml:space="preserve"> </w:t>
      </w:r>
      <w:r w:rsidRPr="00330EE0">
        <w:rPr>
          <w:color w:val="auto"/>
          <w:spacing w:val="-1"/>
          <w:sz w:val="20"/>
          <w:szCs w:val="20"/>
        </w:rPr>
        <w:t>związanej</w:t>
      </w:r>
      <w:r w:rsidRPr="00330EE0">
        <w:rPr>
          <w:color w:val="auto"/>
          <w:spacing w:val="19"/>
          <w:sz w:val="20"/>
          <w:szCs w:val="20"/>
        </w:rPr>
        <w:t xml:space="preserve"> </w:t>
      </w:r>
      <w:r w:rsidRPr="00330EE0">
        <w:rPr>
          <w:color w:val="auto"/>
          <w:sz w:val="20"/>
          <w:szCs w:val="20"/>
        </w:rPr>
        <w:t>z</w:t>
      </w:r>
      <w:r w:rsidRPr="00330EE0">
        <w:rPr>
          <w:color w:val="auto"/>
          <w:spacing w:val="17"/>
          <w:sz w:val="20"/>
          <w:szCs w:val="20"/>
        </w:rPr>
        <w:t xml:space="preserve"> </w:t>
      </w:r>
      <w:r w:rsidRPr="00330EE0">
        <w:rPr>
          <w:color w:val="auto"/>
          <w:sz w:val="20"/>
          <w:szCs w:val="20"/>
        </w:rPr>
        <w:t>niniejszym</w:t>
      </w:r>
      <w:r w:rsidRPr="00330EE0">
        <w:rPr>
          <w:color w:val="auto"/>
          <w:spacing w:val="54"/>
          <w:w w:val="99"/>
          <w:sz w:val="20"/>
          <w:szCs w:val="20"/>
        </w:rPr>
        <w:t xml:space="preserve"> </w:t>
      </w:r>
      <w:r w:rsidRPr="00330EE0">
        <w:rPr>
          <w:color w:val="auto"/>
          <w:sz w:val="20"/>
          <w:szCs w:val="20"/>
        </w:rPr>
        <w:t>postępowaniem</w:t>
      </w:r>
      <w:r w:rsidRPr="00330EE0">
        <w:rPr>
          <w:color w:val="auto"/>
          <w:spacing w:val="-10"/>
          <w:sz w:val="20"/>
          <w:szCs w:val="20"/>
        </w:rPr>
        <w:t xml:space="preserve"> </w:t>
      </w:r>
      <w:r w:rsidRPr="00330EE0">
        <w:rPr>
          <w:color w:val="auto"/>
          <w:sz w:val="20"/>
          <w:szCs w:val="20"/>
        </w:rPr>
        <w:t>Zamawiający</w:t>
      </w:r>
      <w:r w:rsidRPr="00330EE0">
        <w:rPr>
          <w:color w:val="auto"/>
          <w:spacing w:val="-8"/>
          <w:sz w:val="20"/>
          <w:szCs w:val="20"/>
        </w:rPr>
        <w:t xml:space="preserve"> </w:t>
      </w:r>
      <w:r w:rsidRPr="00330EE0">
        <w:rPr>
          <w:color w:val="auto"/>
          <w:sz w:val="20"/>
          <w:szCs w:val="20"/>
        </w:rPr>
        <w:t>i</w:t>
      </w:r>
      <w:r w:rsidRPr="00330EE0">
        <w:rPr>
          <w:color w:val="auto"/>
          <w:spacing w:val="-10"/>
          <w:sz w:val="20"/>
          <w:szCs w:val="20"/>
        </w:rPr>
        <w:t xml:space="preserve"> </w:t>
      </w:r>
      <w:r w:rsidRPr="00330EE0">
        <w:rPr>
          <w:color w:val="auto"/>
          <w:sz w:val="20"/>
          <w:szCs w:val="20"/>
        </w:rPr>
        <w:t>Wykonawcy</w:t>
      </w:r>
      <w:r w:rsidRPr="00330EE0">
        <w:rPr>
          <w:color w:val="auto"/>
          <w:spacing w:val="-8"/>
          <w:sz w:val="20"/>
          <w:szCs w:val="20"/>
        </w:rPr>
        <w:t xml:space="preserve"> </w:t>
      </w:r>
      <w:r w:rsidRPr="00330EE0">
        <w:rPr>
          <w:color w:val="auto"/>
          <w:sz w:val="20"/>
          <w:szCs w:val="20"/>
        </w:rPr>
        <w:t>posługują</w:t>
      </w:r>
      <w:r w:rsidRPr="00330EE0">
        <w:rPr>
          <w:color w:val="auto"/>
          <w:spacing w:val="-8"/>
          <w:sz w:val="20"/>
          <w:szCs w:val="20"/>
        </w:rPr>
        <w:t xml:space="preserve"> </w:t>
      </w:r>
      <w:r w:rsidRPr="00330EE0">
        <w:rPr>
          <w:color w:val="auto"/>
          <w:sz w:val="20"/>
          <w:szCs w:val="20"/>
        </w:rPr>
        <w:t>się</w:t>
      </w:r>
      <w:r w:rsidRPr="00330EE0">
        <w:rPr>
          <w:color w:val="auto"/>
          <w:spacing w:val="-9"/>
          <w:sz w:val="20"/>
          <w:szCs w:val="20"/>
        </w:rPr>
        <w:t xml:space="preserve"> </w:t>
      </w:r>
      <w:r w:rsidRPr="00330EE0">
        <w:rPr>
          <w:color w:val="auto"/>
          <w:sz w:val="20"/>
          <w:szCs w:val="20"/>
        </w:rPr>
        <w:t>numerem</w:t>
      </w:r>
      <w:r w:rsidRPr="00330EE0">
        <w:rPr>
          <w:color w:val="auto"/>
          <w:spacing w:val="-9"/>
          <w:sz w:val="20"/>
          <w:szCs w:val="20"/>
        </w:rPr>
        <w:t xml:space="preserve"> </w:t>
      </w:r>
      <w:r w:rsidRPr="00330EE0">
        <w:rPr>
          <w:color w:val="auto"/>
          <w:sz w:val="20"/>
          <w:szCs w:val="20"/>
        </w:rPr>
        <w:t>postępowania nadanym przez Zamawiającego.</w:t>
      </w:r>
    </w:p>
    <w:p w14:paraId="3A148822"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330EE0" w:rsidRDefault="00CE2B4D" w:rsidP="00C00248">
      <w:pPr>
        <w:pStyle w:val="Default"/>
        <w:numPr>
          <w:ilvl w:val="0"/>
          <w:numId w:val="39"/>
        </w:numPr>
        <w:ind w:left="530"/>
        <w:jc w:val="both"/>
        <w:rPr>
          <w:color w:val="auto"/>
          <w:sz w:val="20"/>
          <w:szCs w:val="20"/>
        </w:rPr>
      </w:pPr>
      <w:r w:rsidRPr="00330EE0">
        <w:rPr>
          <w:color w:val="auto"/>
          <w:sz w:val="20"/>
          <w:szCs w:val="20"/>
        </w:rPr>
        <w:lastRenderedPageBreak/>
        <w:t xml:space="preserve">Zamawiający nie przewiduje sposobu komunikowania się z Wykonawcami w inny sposób niż przy użyciu środków komunikacji elektronicznej, wskazanych w SWZ. </w:t>
      </w:r>
    </w:p>
    <w:p w14:paraId="55E93183" w14:textId="77777777" w:rsidR="00CE2B4D" w:rsidRPr="00330EE0" w:rsidRDefault="00CE2B4D" w:rsidP="00CE2B4D">
      <w:pPr>
        <w:pStyle w:val="Nagwek1"/>
        <w:spacing w:after="0" w:line="240" w:lineRule="auto"/>
        <w:rPr>
          <w:b/>
          <w:bCs/>
          <w:sz w:val="20"/>
          <w:szCs w:val="20"/>
        </w:rPr>
      </w:pPr>
      <w:bookmarkStart w:id="15" w:name="_Toc62127388"/>
      <w:r w:rsidRPr="00330EE0">
        <w:rPr>
          <w:b/>
          <w:bCs/>
          <w:sz w:val="20"/>
          <w:szCs w:val="20"/>
        </w:rPr>
        <w:t>B . Rejestracja</w:t>
      </w:r>
      <w:bookmarkEnd w:id="15"/>
    </w:p>
    <w:p w14:paraId="6E1D63ED" w14:textId="77777777" w:rsidR="00CE2B4D" w:rsidRPr="00330EE0" w:rsidRDefault="00CE2B4D" w:rsidP="00CE2B4D">
      <w:pPr>
        <w:spacing w:line="240" w:lineRule="auto"/>
        <w:rPr>
          <w:sz w:val="20"/>
          <w:szCs w:val="20"/>
        </w:rPr>
      </w:pPr>
    </w:p>
    <w:p w14:paraId="788F662B" w14:textId="77777777" w:rsidR="00CE2B4D" w:rsidRPr="00330EE0" w:rsidRDefault="00CE2B4D" w:rsidP="00C00248">
      <w:pPr>
        <w:numPr>
          <w:ilvl w:val="0"/>
          <w:numId w:val="40"/>
        </w:numPr>
        <w:spacing w:line="240" w:lineRule="auto"/>
        <w:ind w:left="584" w:hanging="357"/>
        <w:jc w:val="both"/>
        <w:rPr>
          <w:sz w:val="20"/>
          <w:szCs w:val="20"/>
        </w:rPr>
      </w:pPr>
      <w:r w:rsidRPr="00330EE0">
        <w:rPr>
          <w:sz w:val="20"/>
          <w:szCs w:val="20"/>
        </w:rPr>
        <w:t xml:space="preserve">Osoba upoważniona rejestruje się w systemie JOSEPHINE, wypełniając formularz rejestracyjny na domenie </w:t>
      </w:r>
      <w:hyperlink r:id="rId17" w:history="1">
        <w:r w:rsidRPr="00330EE0">
          <w:rPr>
            <w:rStyle w:val="Hipercze"/>
            <w:color w:val="auto"/>
            <w:sz w:val="20"/>
            <w:szCs w:val="20"/>
          </w:rPr>
          <w:t>https://josephine.proebiz.com</w:t>
        </w:r>
      </w:hyperlink>
      <w:r w:rsidRPr="00330EE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330EE0" w:rsidRDefault="00CE2B4D" w:rsidP="00C00248">
      <w:pPr>
        <w:numPr>
          <w:ilvl w:val="0"/>
          <w:numId w:val="40"/>
        </w:numPr>
        <w:spacing w:line="240" w:lineRule="auto"/>
        <w:ind w:left="584" w:hanging="357"/>
        <w:jc w:val="both"/>
        <w:rPr>
          <w:sz w:val="20"/>
          <w:szCs w:val="20"/>
        </w:rPr>
      </w:pPr>
      <w:r w:rsidRPr="00330EE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330EE0" w:rsidRDefault="00CE2B4D" w:rsidP="00C00248">
      <w:pPr>
        <w:numPr>
          <w:ilvl w:val="0"/>
          <w:numId w:val="40"/>
        </w:numPr>
        <w:spacing w:line="240" w:lineRule="auto"/>
        <w:ind w:left="584" w:hanging="357"/>
        <w:jc w:val="both"/>
        <w:rPr>
          <w:sz w:val="20"/>
          <w:szCs w:val="20"/>
        </w:rPr>
      </w:pPr>
      <w:r w:rsidRPr="00330EE0">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330EE0" w:rsidRDefault="00CE2B4D" w:rsidP="00C00248">
      <w:pPr>
        <w:numPr>
          <w:ilvl w:val="0"/>
          <w:numId w:val="40"/>
        </w:numPr>
        <w:spacing w:line="240" w:lineRule="auto"/>
        <w:ind w:left="584" w:hanging="357"/>
        <w:jc w:val="both"/>
        <w:rPr>
          <w:sz w:val="20"/>
          <w:szCs w:val="20"/>
        </w:rPr>
      </w:pPr>
      <w:r w:rsidRPr="00330EE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330EE0" w:rsidRDefault="00CE2B4D" w:rsidP="00C00248">
      <w:pPr>
        <w:numPr>
          <w:ilvl w:val="0"/>
          <w:numId w:val="40"/>
        </w:numPr>
        <w:spacing w:line="240" w:lineRule="auto"/>
        <w:ind w:left="584" w:hanging="357"/>
        <w:jc w:val="both"/>
        <w:rPr>
          <w:sz w:val="20"/>
          <w:szCs w:val="20"/>
        </w:rPr>
      </w:pPr>
      <w:r w:rsidRPr="00330EE0">
        <w:rPr>
          <w:sz w:val="20"/>
          <w:szCs w:val="20"/>
        </w:rPr>
        <w:t>Po zalogowaniu się do systemu JOSEPHINE zarejestrowany użytkownik może wybrać zamówienie publiczne  i może zacząć w pełni korzystać z oprogramowania JOSEPHINE.</w:t>
      </w:r>
    </w:p>
    <w:p w14:paraId="117665FD" w14:textId="77777777" w:rsidR="00B079E6" w:rsidRPr="00330EE0" w:rsidRDefault="00B079E6" w:rsidP="00843B44">
      <w:pPr>
        <w:spacing w:line="360" w:lineRule="auto"/>
        <w:jc w:val="both"/>
        <w:rPr>
          <w:sz w:val="20"/>
          <w:szCs w:val="20"/>
        </w:rPr>
      </w:pPr>
    </w:p>
    <w:p w14:paraId="06334A92" w14:textId="4DB857FD" w:rsidR="00B079E6" w:rsidRPr="00330EE0" w:rsidRDefault="00CE2B4D" w:rsidP="00D30A12">
      <w:pPr>
        <w:pStyle w:val="Nagwek2"/>
        <w:spacing w:before="240" w:after="0" w:line="360" w:lineRule="auto"/>
        <w:jc w:val="both"/>
        <w:rPr>
          <w:b/>
          <w:bCs/>
          <w:sz w:val="20"/>
          <w:szCs w:val="20"/>
        </w:rPr>
      </w:pPr>
      <w:bookmarkStart w:id="16" w:name="_rq2udys4csh9" w:colFirst="0" w:colLast="0"/>
      <w:bookmarkEnd w:id="16"/>
      <w:r w:rsidRPr="00330EE0">
        <w:rPr>
          <w:b/>
          <w:bCs/>
          <w:sz w:val="20"/>
          <w:szCs w:val="20"/>
        </w:rPr>
        <w:t>XIV. OPIS SPOSOBU PRZYGOTOWANIA OFERT ORAZ DOKUMENTÓW WYMAGANYCH PRZEZ ZAMAWIAJĄCEGO W SWZ</w:t>
      </w:r>
    </w:p>
    <w:p w14:paraId="34145E00" w14:textId="0C66FEB8" w:rsidR="005B64AF" w:rsidRPr="00330EE0" w:rsidRDefault="005B64AF" w:rsidP="005B64AF"/>
    <w:p w14:paraId="1A3C71ED" w14:textId="24B79AA1" w:rsidR="005B64AF" w:rsidRPr="00330EE0" w:rsidRDefault="005B64AF" w:rsidP="00C00248">
      <w:pPr>
        <w:pStyle w:val="Default"/>
        <w:numPr>
          <w:ilvl w:val="0"/>
          <w:numId w:val="41"/>
        </w:numPr>
        <w:ind w:left="360"/>
        <w:jc w:val="both"/>
        <w:rPr>
          <w:color w:val="auto"/>
          <w:sz w:val="20"/>
          <w:szCs w:val="20"/>
        </w:rPr>
      </w:pPr>
      <w:r w:rsidRPr="00330EE0">
        <w:rPr>
          <w:color w:val="auto"/>
          <w:sz w:val="20"/>
          <w:szCs w:val="20"/>
        </w:rPr>
        <w:t xml:space="preserve">Wykonawca składa ofertę drogą elektroniczną w rozumieniu przepisów Ustawy z dnia 11 września 2019 r. Prawo zamówień publicznych </w:t>
      </w:r>
      <w:r w:rsidRPr="000522FA">
        <w:rPr>
          <w:color w:val="FF0000"/>
          <w:sz w:val="20"/>
          <w:szCs w:val="20"/>
        </w:rPr>
        <w:t>(Dz. U.2019.2019 t.j.)</w:t>
      </w:r>
      <w:r w:rsidRPr="000522FA">
        <w:rPr>
          <w:color w:val="FF0000"/>
        </w:rPr>
        <w:t xml:space="preserve"> </w:t>
      </w:r>
      <w:r w:rsidRPr="000522FA">
        <w:rPr>
          <w:color w:val="FF0000"/>
          <w:sz w:val="20"/>
          <w:szCs w:val="20"/>
        </w:rPr>
        <w:t xml:space="preserve"> </w:t>
      </w:r>
      <w:r w:rsidRPr="00330EE0">
        <w:rPr>
          <w:color w:val="auto"/>
          <w:sz w:val="20"/>
          <w:szCs w:val="20"/>
        </w:rPr>
        <w:t xml:space="preserve">i wprowadza ją do oprogramowania JOSEPHINE, które znajduje się pod adresem internetowym </w:t>
      </w:r>
      <w:hyperlink r:id="rId18" w:history="1">
        <w:r w:rsidRPr="00330EE0">
          <w:rPr>
            <w:rStyle w:val="Hipercze"/>
            <w:color w:val="auto"/>
            <w:sz w:val="20"/>
            <w:szCs w:val="20"/>
          </w:rPr>
          <w:t>https://josephine.proebiz.com/</w:t>
        </w:r>
      </w:hyperlink>
      <w:r w:rsidRPr="00330EE0">
        <w:rPr>
          <w:rStyle w:val="Hipercze"/>
          <w:color w:val="auto"/>
          <w:sz w:val="20"/>
          <w:szCs w:val="20"/>
        </w:rPr>
        <w:t>pl/</w:t>
      </w:r>
      <w:r w:rsidRPr="00330EE0">
        <w:rPr>
          <w:color w:val="auto"/>
          <w:sz w:val="20"/>
          <w:szCs w:val="20"/>
        </w:rPr>
        <w:t>. Wykonawca składa dokumenty w wymaganym formacie i zakresie oraz kolejności zgodnie z dokumentacją przetargową zamawiającego.</w:t>
      </w:r>
    </w:p>
    <w:p w14:paraId="2FFC9BAC" w14:textId="08485743" w:rsidR="005B64AF" w:rsidRPr="00330EE0" w:rsidRDefault="005B64AF" w:rsidP="00C00248">
      <w:pPr>
        <w:pStyle w:val="Default"/>
        <w:numPr>
          <w:ilvl w:val="0"/>
          <w:numId w:val="41"/>
        </w:numPr>
        <w:tabs>
          <w:tab w:val="num" w:pos="284"/>
        </w:tabs>
        <w:ind w:left="567" w:hanging="567"/>
        <w:jc w:val="both"/>
        <w:rPr>
          <w:color w:val="auto"/>
          <w:sz w:val="20"/>
          <w:szCs w:val="20"/>
        </w:rPr>
      </w:pPr>
      <w:r w:rsidRPr="00330EE0">
        <w:rPr>
          <w:color w:val="auto"/>
          <w:sz w:val="20"/>
          <w:szCs w:val="20"/>
        </w:rPr>
        <w:t xml:space="preserve"> Złożenie oferty oznacza złożenie dokumentów formie  formularzy ( wg wzoru w SWZ) , przy jednoczesnym</w:t>
      </w:r>
      <w:r w:rsidR="00551953" w:rsidRPr="00330EE0">
        <w:rPr>
          <w:color w:val="auto"/>
          <w:sz w:val="20"/>
          <w:szCs w:val="20"/>
        </w:rPr>
        <w:t xml:space="preserve"> </w:t>
      </w:r>
      <w:r w:rsidRPr="00330EE0">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330EE0" w:rsidRDefault="005B64AF" w:rsidP="00C00248">
      <w:pPr>
        <w:pStyle w:val="Default"/>
        <w:numPr>
          <w:ilvl w:val="0"/>
          <w:numId w:val="41"/>
        </w:numPr>
        <w:ind w:left="303"/>
        <w:jc w:val="both"/>
        <w:rPr>
          <w:color w:val="auto"/>
          <w:sz w:val="20"/>
          <w:szCs w:val="20"/>
        </w:rPr>
      </w:pPr>
      <w:r w:rsidRPr="00330EE0">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30EE0" w:rsidRDefault="005B64AF" w:rsidP="00C00248">
      <w:pPr>
        <w:pStyle w:val="Default"/>
        <w:numPr>
          <w:ilvl w:val="0"/>
          <w:numId w:val="41"/>
        </w:numPr>
        <w:ind w:left="303"/>
        <w:jc w:val="both"/>
        <w:rPr>
          <w:color w:val="auto"/>
          <w:sz w:val="20"/>
          <w:szCs w:val="20"/>
        </w:rPr>
      </w:pPr>
      <w:r w:rsidRPr="00330EE0">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30EE0" w:rsidRDefault="005B64AF" w:rsidP="00C00248">
      <w:pPr>
        <w:pStyle w:val="Default"/>
        <w:numPr>
          <w:ilvl w:val="0"/>
          <w:numId w:val="41"/>
        </w:numPr>
        <w:ind w:left="303"/>
        <w:jc w:val="both"/>
        <w:rPr>
          <w:rStyle w:val="Odwoaniedelikatne"/>
          <w:smallCaps w:val="0"/>
          <w:color w:val="auto"/>
          <w:sz w:val="20"/>
          <w:szCs w:val="20"/>
        </w:rPr>
      </w:pPr>
      <w:r w:rsidRPr="00330EE0">
        <w:rPr>
          <w:color w:val="auto"/>
          <w:sz w:val="20"/>
          <w:szCs w:val="20"/>
        </w:rPr>
        <w:t>Za datę przekazania oferty przyjmuje się datę jej przekazania na portal JOSEPHINA.</w:t>
      </w:r>
    </w:p>
    <w:p w14:paraId="74083B5A"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Oferta złożona po upłynięciu terminu składania ofert zostanie przyjęta przez </w:t>
      </w:r>
      <w:r w:rsidRPr="00330EE0">
        <w:rPr>
          <w:lang w:val="pl-PL"/>
        </w:rPr>
        <w:t xml:space="preserve">system  i oznaczona jako oferta złożona po terminie; oferta nie zostanie uwzględniona wśród otwartych ofert i nie </w:t>
      </w:r>
      <w:r w:rsidRPr="00330EE0">
        <w:rPr>
          <w:lang w:val="pl-PL"/>
        </w:rPr>
        <w:lastRenderedPageBreak/>
        <w:t xml:space="preserve">zostanie udostępniona zamawiającemu. Powiadomienie o złożeniu oferty po terminie jest wysłane na adres e-mail użytkownika wykonawcy. </w:t>
      </w:r>
    </w:p>
    <w:p w14:paraId="144A332B"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30EE0">
        <w:rPr>
          <w:rFonts w:cs="Arial"/>
          <w:i/>
          <w:iCs/>
          <w:lang w:val="pl-PL"/>
        </w:rPr>
        <w:t>Rozporządzeniem</w:t>
      </w:r>
      <w:r w:rsidRPr="00330EE0">
        <w:rPr>
          <w:rFonts w:cs="Arial"/>
          <w:lang w:val="pl-PL"/>
        </w:rPr>
        <w:t xml:space="preserve"> Ministra Rozwoju Pracy i Technologii z dnia 23 grudnia 2020 r. w sprawie podmiotowych środków dowodowych oraz innych dokumentów lub oświadczeń, jakich może żądać Zamawiający od Wykonawcy</w:t>
      </w:r>
      <w:r w:rsidRPr="00330EE0">
        <w:rPr>
          <w:rFonts w:cs="Arial"/>
          <w:i/>
          <w:iCs/>
          <w:lang w:val="pl-PL"/>
        </w:rPr>
        <w:t xml:space="preserve">. </w:t>
      </w:r>
    </w:p>
    <w:p w14:paraId="1F8B6733"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4202E4DF"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eastAsia="pl-PL"/>
        </w:rPr>
        <w:t xml:space="preserve">Pełnomocnictwo do złożenia oferty musi być złożone w formie elektronicznej </w:t>
      </w:r>
      <w:r w:rsidRPr="00330EE0">
        <w:rPr>
          <w:rFonts w:cs="Arial"/>
          <w:lang w:val="pl-PL"/>
        </w:rPr>
        <w:t xml:space="preserve">(opatrzonej kwalifikowanym podpisem elektronicznym) </w:t>
      </w:r>
      <w:r w:rsidRPr="00330EE0">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30EE0">
        <w:rPr>
          <w:rFonts w:cs="Arial"/>
          <w:i/>
          <w:iCs/>
          <w:lang w:val="pl-PL" w:eastAsia="pl-PL"/>
        </w:rPr>
        <w:t>ustawy z dnia 14 lutego 1991r. Prawo o notariacie</w:t>
      </w:r>
      <w:r w:rsidRPr="00330EE0">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b/>
          <w:lang w:val="pl-PL"/>
        </w:rPr>
        <w:t xml:space="preserve">Zamawiający nie ponosi odpowiedzialności za złożenie oferty w sposób niezgodny z zapisami SWZ, </w:t>
      </w:r>
      <w:r w:rsidRPr="00330EE0">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w:t>
      </w:r>
      <w:r w:rsidRPr="00330EE0">
        <w:rPr>
          <w:rFonts w:cs="Arial"/>
          <w:lang w:val="pl-PL"/>
        </w:rPr>
        <w:lastRenderedPageBreak/>
        <w:t>będzie brana pod uwagę w przedmiotowym postępowaniu ponieważ nie został spełniony obowiązek narzucony w art. 221 ustawy Pzp.</w:t>
      </w:r>
    </w:p>
    <w:p w14:paraId="6B095C3D"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b/>
          <w:lang w:val="pl-PL"/>
        </w:rPr>
        <w:t>Rozszerzenia plików wykorzystywanych przez Wykonawców powinny być zgodne z</w:t>
      </w:r>
      <w:r w:rsidRPr="00330EE0">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Zamawiający rekomenduje wykorzystanie formatów: .pdf .doc .docx .xls .xlsx .jpg (.jpeg) </w:t>
      </w:r>
      <w:r w:rsidRPr="00330EE0">
        <w:rPr>
          <w:rFonts w:cs="Arial"/>
          <w:b/>
          <w:u w:val="single"/>
          <w:lang w:val="pl-PL"/>
        </w:rPr>
        <w:t>ze szczególnym wskazaniem na .pdf</w:t>
      </w:r>
    </w:p>
    <w:p w14:paraId="4DA72C4D"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W celu ewentualnej kompresji danych Zamawiający rekomenduje wykorzystanie rozszerzenia .zip.</w:t>
      </w:r>
    </w:p>
    <w:p w14:paraId="215B5AA5"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Wśród rozszerzeń powszechnych a </w:t>
      </w:r>
      <w:r w:rsidRPr="00330EE0">
        <w:rPr>
          <w:rFonts w:cs="Arial"/>
          <w:b/>
          <w:lang w:val="pl-PL"/>
        </w:rPr>
        <w:t>niewystępujących</w:t>
      </w:r>
      <w:r w:rsidRPr="00330EE0">
        <w:rPr>
          <w:rFonts w:cs="Arial"/>
          <w:lang w:val="pl-PL"/>
        </w:rPr>
        <w:t xml:space="preserve"> w Rozporządzeniu KRI występują: .rar .gif .bmp .numbers .pages. </w:t>
      </w:r>
      <w:r w:rsidRPr="00330EE0">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Zamawiający zwraca uwagę na ograniczenia wielkości plików podpisywanych profilem zaufanym, który wynosi </w:t>
      </w:r>
      <w:r w:rsidRPr="00330EE0">
        <w:rPr>
          <w:rFonts w:cs="Arial"/>
          <w:b/>
          <w:lang w:val="pl-PL"/>
        </w:rPr>
        <w:t>maksymalnie 10 MB</w:t>
      </w:r>
      <w:r w:rsidRPr="00330EE0">
        <w:rPr>
          <w:rFonts w:cs="Arial"/>
          <w:lang w:val="pl-PL"/>
        </w:rPr>
        <w:t xml:space="preserve">, oraz na ograniczenie wielkości plików podpisywanych w aplikacji eDoApp służącej do składania podpisu osobistego, który wynosi </w:t>
      </w:r>
      <w:r w:rsidRPr="00330EE0">
        <w:rPr>
          <w:rFonts w:cs="Arial"/>
          <w:b/>
          <w:lang w:val="pl-PL"/>
        </w:rPr>
        <w:t>maksymalnie 5 MB</w:t>
      </w:r>
      <w:r w:rsidRPr="00330EE0">
        <w:rPr>
          <w:rFonts w:cs="Arial"/>
          <w:lang w:val="pl-PL"/>
        </w:rPr>
        <w:t>.</w:t>
      </w:r>
    </w:p>
    <w:p w14:paraId="4F84CCBB"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W przypadku użycia kwalifikowanego podpisu elektronicznego Zamawiający zaleca używanie </w:t>
      </w:r>
      <w:r w:rsidRPr="00330EE0">
        <w:rPr>
          <w:rFonts w:cs="Arial"/>
          <w:bCs/>
          <w:lang w:val="pl-PL"/>
        </w:rPr>
        <w:t>podpisu wewnętrznego</w:t>
      </w:r>
      <w:r w:rsidRPr="00330EE0">
        <w:rPr>
          <w:rFonts w:cs="Arial"/>
          <w:lang w:val="pl-PL"/>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30EE0">
        <w:rPr>
          <w:rFonts w:cs="Arial"/>
          <w:b/>
          <w:lang w:val="pl-PL"/>
        </w:rPr>
        <w:t xml:space="preserve"> </w:t>
      </w:r>
      <w:r w:rsidRPr="00330EE0">
        <w:rPr>
          <w:rFonts w:cs="Arial"/>
          <w:lang w:val="pl-PL"/>
        </w:rPr>
        <w:t>Użycie</w:t>
      </w:r>
      <w:r w:rsidRPr="00330EE0">
        <w:rPr>
          <w:rFonts w:cs="Arial"/>
          <w:b/>
          <w:bCs/>
          <w:lang w:val="pl-PL"/>
        </w:rPr>
        <w:t> </w:t>
      </w:r>
      <w:r w:rsidRPr="00330EE0">
        <w:rPr>
          <w:rFonts w:cs="Arial"/>
          <w:bCs/>
          <w:lang w:val="pl-PL"/>
        </w:rPr>
        <w:t>podpisu zewnętrznego</w:t>
      </w:r>
      <w:r w:rsidRPr="00330EE0">
        <w:rPr>
          <w:rFonts w:cs="Arial"/>
          <w:lang w:val="pl-PL"/>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Zamawiający zaleca aby</w:t>
      </w:r>
      <w:r w:rsidRPr="00330EE0">
        <w:rPr>
          <w:rFonts w:cs="Arial"/>
          <w:b/>
          <w:lang w:val="pl-PL"/>
        </w:rPr>
        <w:t xml:space="preserve"> w przypadku podpisywania pliku przez kilka osób, stosować podpisy tego samego rodzaju.</w:t>
      </w:r>
      <w:r w:rsidRPr="00330EE0">
        <w:rPr>
          <w:rFonts w:cs="Arial"/>
          <w:lang w:val="pl-PL"/>
        </w:rPr>
        <w:t xml:space="preserve"> Podpisywanie różnymi rodzajami podpisów np. osobistym i kwalifikowanym może doprowadzić do problemów w weryfikacji plików. </w:t>
      </w:r>
    </w:p>
    <w:p w14:paraId="38202B0D"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Zamawiający zaleca, aby Wykonawca z odpowiednim wyprzedzeniem przetestował możliwość prawidłowego wykorzystania wybranej metody podpisania plików oferty.</w:t>
      </w:r>
    </w:p>
    <w:p w14:paraId="45206006"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Jeśli Wykonawca pakuje dokumenty np. w plik o rozszerzeniu .zip, zaleca się wcześniejsze podpisanie każdego ze skompresowanych plików. </w:t>
      </w:r>
    </w:p>
    <w:p w14:paraId="061098E8" w14:textId="77777777" w:rsidR="005B64AF" w:rsidRPr="00330EE0" w:rsidRDefault="005B64AF" w:rsidP="00C00248">
      <w:pPr>
        <w:pStyle w:val="Tekstpodstawowy"/>
        <w:numPr>
          <w:ilvl w:val="0"/>
          <w:numId w:val="41"/>
        </w:numPr>
        <w:spacing w:before="1"/>
        <w:ind w:left="360" w:right="108"/>
        <w:jc w:val="both"/>
        <w:rPr>
          <w:rFonts w:cs="Arial"/>
          <w:lang w:val="pl-PL"/>
        </w:rPr>
      </w:pPr>
      <w:r w:rsidRPr="00330EE0">
        <w:rPr>
          <w:rFonts w:cs="Arial"/>
          <w:lang w:val="pl-PL"/>
        </w:rPr>
        <w:t xml:space="preserve">Zamawiający zaleca aby </w:t>
      </w:r>
      <w:r w:rsidRPr="00330EE0">
        <w:rPr>
          <w:rFonts w:cs="Arial"/>
          <w:b/>
          <w:u w:val="single"/>
          <w:lang w:val="pl-PL"/>
        </w:rPr>
        <w:t>nie</w:t>
      </w:r>
      <w:r w:rsidRPr="00330EE0">
        <w:rPr>
          <w:rFonts w:cs="Arial"/>
          <w:b/>
          <w:lang w:val="pl-PL"/>
        </w:rPr>
        <w:t xml:space="preserve"> </w:t>
      </w:r>
      <w:r w:rsidRPr="00330EE0">
        <w:rPr>
          <w:rFonts w:cs="Arial"/>
          <w:lang w:val="pl-PL"/>
        </w:rPr>
        <w:t>wprowadzać jakichkolwiek zmian w plikach po podpisaniu ich podpisem kwalifikowanym. Może to skutkować naruszeniem integralności plików co równoważne będzie z koniecznością odrzucenia oferty.</w:t>
      </w:r>
    </w:p>
    <w:p w14:paraId="6B451F56" w14:textId="77777777" w:rsidR="00B079E6" w:rsidRPr="00330EE0" w:rsidRDefault="00B079E6" w:rsidP="00D1535A">
      <w:pPr>
        <w:pStyle w:val="Tekstpodstawowy"/>
        <w:tabs>
          <w:tab w:val="left" w:pos="822"/>
        </w:tabs>
        <w:spacing w:before="1" w:line="360" w:lineRule="auto"/>
        <w:ind w:left="0" w:right="108"/>
        <w:jc w:val="both"/>
        <w:rPr>
          <w:rFonts w:cs="Arial"/>
          <w:lang w:val="pl-PL"/>
        </w:rPr>
      </w:pPr>
    </w:p>
    <w:p w14:paraId="55D01582" w14:textId="5476B478" w:rsidR="00B079E6" w:rsidRPr="00330EE0" w:rsidRDefault="00D1535A" w:rsidP="00A6181D">
      <w:pPr>
        <w:pStyle w:val="Nagwek2"/>
        <w:spacing w:before="240" w:after="0" w:line="240" w:lineRule="auto"/>
        <w:rPr>
          <w:b/>
          <w:bCs/>
          <w:sz w:val="20"/>
          <w:szCs w:val="20"/>
        </w:rPr>
      </w:pPr>
      <w:r w:rsidRPr="00330EE0">
        <w:rPr>
          <w:b/>
          <w:bCs/>
          <w:sz w:val="20"/>
          <w:szCs w:val="20"/>
        </w:rPr>
        <w:t>XV. SPOSÓB OBLICZANIA CENY OFERTY</w:t>
      </w:r>
    </w:p>
    <w:p w14:paraId="121CDFF0" w14:textId="77777777" w:rsidR="00D1535A" w:rsidRPr="00330EE0" w:rsidRDefault="00D1535A" w:rsidP="00A6181D">
      <w:pPr>
        <w:spacing w:line="240" w:lineRule="auto"/>
      </w:pPr>
    </w:p>
    <w:p w14:paraId="2AD61264" w14:textId="445A17A9" w:rsidR="00B079E6"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 xml:space="preserve">W każdej podlegającej rozpatrywaniu ofercie Wykonawca w Formularzu ofertowym określa </w:t>
      </w:r>
      <w:r w:rsidR="003640DF" w:rsidRPr="00330EE0">
        <w:rPr>
          <w:rFonts w:cs="Arial"/>
          <w:lang w:val="pl-PL"/>
        </w:rPr>
        <w:t>ryczałtową</w:t>
      </w:r>
      <w:r w:rsidRPr="00330EE0">
        <w:rPr>
          <w:rFonts w:cs="Arial"/>
          <w:lang w:val="pl-PL"/>
        </w:rPr>
        <w:t xml:space="preserve"> cenę brutto w złotych polskich, w tym cenę </w:t>
      </w:r>
      <w:r w:rsidR="003640DF" w:rsidRPr="00330EE0">
        <w:rPr>
          <w:rFonts w:cs="Arial"/>
          <w:lang w:val="pl-PL"/>
        </w:rPr>
        <w:t>ryczałtową</w:t>
      </w:r>
      <w:r w:rsidR="00CA20EC" w:rsidRPr="00330EE0">
        <w:rPr>
          <w:rFonts w:cs="Arial"/>
          <w:lang w:val="pl-PL"/>
        </w:rPr>
        <w:t xml:space="preserve"> </w:t>
      </w:r>
      <w:r w:rsidRPr="00330EE0">
        <w:rPr>
          <w:rFonts w:cs="Arial"/>
          <w:lang w:val="pl-PL"/>
        </w:rPr>
        <w:t xml:space="preserve"> netto oraz stawkę podatku VAT.</w:t>
      </w:r>
    </w:p>
    <w:p w14:paraId="3F3536C8" w14:textId="0779F595" w:rsidR="00860307" w:rsidRPr="00330EE0" w:rsidRDefault="00860307" w:rsidP="00860307">
      <w:pPr>
        <w:widowControl w:val="0"/>
        <w:numPr>
          <w:ilvl w:val="0"/>
          <w:numId w:val="22"/>
        </w:numPr>
        <w:tabs>
          <w:tab w:val="left" w:pos="426"/>
        </w:tabs>
        <w:suppressAutoHyphens/>
        <w:overflowPunct w:val="0"/>
        <w:autoSpaceDE w:val="0"/>
        <w:spacing w:line="240" w:lineRule="auto"/>
        <w:jc w:val="both"/>
        <w:textAlignment w:val="baseline"/>
        <w:rPr>
          <w:rFonts w:eastAsia="Times New Roman"/>
          <w:sz w:val="20"/>
          <w:szCs w:val="20"/>
        </w:rPr>
      </w:pPr>
      <w:r w:rsidRPr="00330EE0">
        <w:rPr>
          <w:sz w:val="20"/>
          <w:szCs w:val="20"/>
        </w:rPr>
        <w:t>Cena  musi wynikać z kalkulacji ryczałtu. Kalkulację ceny ryczałtowej należy sporządzić na podstawie dokumentów zamówienia i uzupełnić o wszelkie koszty, które Wykonawca, po zapoznaniu się z przedmiotem zamówienia i terenem realizacji zadania poniesie  w trakcie jego realizacji.</w:t>
      </w:r>
    </w:p>
    <w:p w14:paraId="7B6D168B" w14:textId="3EA0F073" w:rsidR="00860307" w:rsidRPr="00330EE0" w:rsidRDefault="00860307" w:rsidP="00860307">
      <w:pPr>
        <w:widowControl w:val="0"/>
        <w:numPr>
          <w:ilvl w:val="0"/>
          <w:numId w:val="22"/>
        </w:numPr>
        <w:tabs>
          <w:tab w:val="left" w:pos="426"/>
        </w:tabs>
        <w:suppressAutoHyphens/>
        <w:overflowPunct w:val="0"/>
        <w:autoSpaceDE w:val="0"/>
        <w:spacing w:line="240" w:lineRule="auto"/>
        <w:jc w:val="both"/>
        <w:textAlignment w:val="baseline"/>
        <w:rPr>
          <w:rFonts w:eastAsia="Times New Roman"/>
          <w:sz w:val="20"/>
          <w:szCs w:val="20"/>
        </w:rPr>
      </w:pPr>
      <w:r w:rsidRPr="00330EE0">
        <w:rPr>
          <w:rFonts w:eastAsia="Times New Roman"/>
          <w:sz w:val="20"/>
          <w:szCs w:val="20"/>
        </w:rPr>
        <w:t>Wynagrodzenie ryczałtowe musi obejmować wszystkie koszty związane z realizacją zamówienia , a także oddziaływania innych czynników mających lub mogących mieć wpływ na koszty . Niedoszacowanie, pominięcie oraz brak rozpoznania przedmiotu i zakresu zamówienia nie może być podstawą do żądania zmiany wynagrodzenia ryczałtowego określonego w umowie.</w:t>
      </w:r>
    </w:p>
    <w:p w14:paraId="2306CE0E" w14:textId="59059E58" w:rsidR="00860307" w:rsidRPr="00330EE0" w:rsidRDefault="00860307" w:rsidP="00860307">
      <w:pPr>
        <w:widowControl w:val="0"/>
        <w:numPr>
          <w:ilvl w:val="0"/>
          <w:numId w:val="22"/>
        </w:numPr>
        <w:tabs>
          <w:tab w:val="left" w:pos="426"/>
        </w:tabs>
        <w:suppressAutoHyphens/>
        <w:overflowPunct w:val="0"/>
        <w:autoSpaceDE w:val="0"/>
        <w:spacing w:line="240" w:lineRule="auto"/>
        <w:jc w:val="both"/>
        <w:textAlignment w:val="baseline"/>
        <w:rPr>
          <w:rFonts w:eastAsia="Times New Roman"/>
          <w:sz w:val="20"/>
          <w:szCs w:val="20"/>
        </w:rPr>
      </w:pPr>
      <w:r w:rsidRPr="00330EE0">
        <w:rPr>
          <w:rFonts w:eastAsia="Times New Roman"/>
          <w:sz w:val="20"/>
          <w:szCs w:val="20"/>
        </w:rPr>
        <w:t>Cena ryczałtowa brutto( C) za realizację przedmiotu zamówienia powinna być sumą następujących elementów składowych:</w:t>
      </w:r>
    </w:p>
    <w:p w14:paraId="4F4A9619" w14:textId="77777777" w:rsidR="00860307" w:rsidRPr="00330EE0" w:rsidRDefault="00860307" w:rsidP="00860307">
      <w:pPr>
        <w:pStyle w:val="Tekstpodstawowy"/>
        <w:tabs>
          <w:tab w:val="left" w:pos="426"/>
        </w:tabs>
        <w:spacing w:before="1"/>
        <w:ind w:left="426" w:right="108"/>
        <w:jc w:val="both"/>
        <w:rPr>
          <w:rFonts w:cs="Arial"/>
          <w:lang w:val="pl-PL"/>
        </w:rPr>
      </w:pPr>
    </w:p>
    <w:p w14:paraId="718C4AF6" w14:textId="1BD53E9B" w:rsidR="00B079E6"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 xml:space="preserve">Przedmiot zamówienia objęty jest </w:t>
      </w:r>
      <w:r w:rsidR="00D1535A" w:rsidRPr="00330EE0">
        <w:rPr>
          <w:rFonts w:cs="Arial"/>
          <w:lang w:val="pl-PL"/>
        </w:rPr>
        <w:t xml:space="preserve">23 </w:t>
      </w:r>
      <w:r w:rsidRPr="00330EE0">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Prawidłowe ustalenie podatku VAT należy do obowiązków Wykonawcy zgodnie z przepisami ustawy o podatku od towarów i usług oraz podatku akcyzowym.</w:t>
      </w:r>
    </w:p>
    <w:p w14:paraId="4F49BEA7" w14:textId="77777777" w:rsidR="00B079E6"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330EE0" w:rsidRDefault="00B079E6" w:rsidP="00A6181D">
      <w:pPr>
        <w:pStyle w:val="Tekstpodstawowy"/>
        <w:numPr>
          <w:ilvl w:val="0"/>
          <w:numId w:val="23"/>
        </w:numPr>
        <w:tabs>
          <w:tab w:val="left" w:pos="426"/>
        </w:tabs>
        <w:spacing w:before="1"/>
        <w:ind w:left="426" w:right="108" w:hanging="426"/>
        <w:jc w:val="both"/>
        <w:rPr>
          <w:rFonts w:cs="Arial"/>
          <w:lang w:val="pl-PL"/>
        </w:rPr>
      </w:pPr>
      <w:r w:rsidRPr="00330EE0">
        <w:rPr>
          <w:rFonts w:cs="Arial"/>
          <w:lang w:val="pl-PL"/>
        </w:rPr>
        <w:t>poinformowania Zamawiającego, że wybór jego oferty będzie prowadził do powstania u Zamawiającego obowiązku podatkowego;</w:t>
      </w:r>
    </w:p>
    <w:p w14:paraId="0BF87346" w14:textId="77777777" w:rsidR="00B079E6" w:rsidRPr="00330EE0" w:rsidRDefault="00B079E6" w:rsidP="00A6181D">
      <w:pPr>
        <w:pStyle w:val="Tekstpodstawowy"/>
        <w:numPr>
          <w:ilvl w:val="0"/>
          <w:numId w:val="23"/>
        </w:numPr>
        <w:tabs>
          <w:tab w:val="left" w:pos="426"/>
        </w:tabs>
        <w:spacing w:before="1"/>
        <w:ind w:left="426" w:right="108" w:hanging="426"/>
        <w:jc w:val="both"/>
        <w:rPr>
          <w:rFonts w:cs="Arial"/>
          <w:lang w:val="pl-PL"/>
        </w:rPr>
      </w:pPr>
      <w:r w:rsidRPr="00330EE0">
        <w:rPr>
          <w:rFonts w:cs="Arial"/>
          <w:lang w:val="pl-PL"/>
        </w:rPr>
        <w:t>wskazania nazwy (rodzaju) towaru lub usługi, których dostawa lub świadczenie będą prowadziły do powstania obowiązku podatkowego;</w:t>
      </w:r>
    </w:p>
    <w:p w14:paraId="556AEA7E" w14:textId="77777777" w:rsidR="00B079E6" w:rsidRPr="00330EE0" w:rsidRDefault="00B079E6" w:rsidP="00A6181D">
      <w:pPr>
        <w:pStyle w:val="Tekstpodstawowy"/>
        <w:numPr>
          <w:ilvl w:val="0"/>
          <w:numId w:val="23"/>
        </w:numPr>
        <w:tabs>
          <w:tab w:val="left" w:pos="426"/>
        </w:tabs>
        <w:spacing w:before="1"/>
        <w:ind w:left="426" w:right="108" w:hanging="426"/>
        <w:jc w:val="both"/>
        <w:rPr>
          <w:rFonts w:cs="Arial"/>
          <w:lang w:val="pl-PL"/>
        </w:rPr>
      </w:pPr>
      <w:r w:rsidRPr="00330EE0">
        <w:rPr>
          <w:rFonts w:cs="Arial"/>
          <w:lang w:val="pl-PL"/>
        </w:rPr>
        <w:t>wskazania wartości towaru lub usługi objętego obowiązkiem podatkowym Zamawiającego, bez kwoty podatku;</w:t>
      </w:r>
    </w:p>
    <w:p w14:paraId="01B2C81B" w14:textId="77777777" w:rsidR="00B079E6" w:rsidRPr="00330EE0" w:rsidRDefault="00B079E6" w:rsidP="00A6181D">
      <w:pPr>
        <w:pStyle w:val="Tekstpodstawowy"/>
        <w:numPr>
          <w:ilvl w:val="0"/>
          <w:numId w:val="23"/>
        </w:numPr>
        <w:tabs>
          <w:tab w:val="left" w:pos="426"/>
        </w:tabs>
        <w:spacing w:before="1"/>
        <w:ind w:left="426" w:right="108" w:hanging="426"/>
        <w:jc w:val="both"/>
        <w:rPr>
          <w:rFonts w:cs="Arial"/>
          <w:lang w:val="pl-PL"/>
        </w:rPr>
      </w:pPr>
      <w:r w:rsidRPr="00330EE0">
        <w:rPr>
          <w:rFonts w:cs="Arial"/>
          <w:lang w:val="pl-PL"/>
        </w:rPr>
        <w:t>wskazania stawki podatku od towarów i usług, która zgodnie z wiedzą Wykonawcy, będzie miała zastosowanie.</w:t>
      </w:r>
    </w:p>
    <w:p w14:paraId="42B36F9A" w14:textId="77777777" w:rsidR="00B079E6" w:rsidRPr="00330EE0" w:rsidRDefault="00B079E6" w:rsidP="00A6181D">
      <w:pPr>
        <w:pStyle w:val="Akapitzlist"/>
        <w:numPr>
          <w:ilvl w:val="0"/>
          <w:numId w:val="22"/>
        </w:numPr>
        <w:tabs>
          <w:tab w:val="left" w:pos="426"/>
        </w:tabs>
        <w:spacing w:line="240" w:lineRule="auto"/>
        <w:ind w:left="426" w:hanging="426"/>
        <w:jc w:val="both"/>
        <w:rPr>
          <w:sz w:val="20"/>
          <w:szCs w:val="20"/>
          <w:lang w:eastAsia="en-US"/>
        </w:rPr>
      </w:pPr>
      <w:r w:rsidRPr="00330EE0">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3BD418BB" w:rsidR="00AD2607" w:rsidRPr="00330EE0" w:rsidRDefault="00B079E6"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 xml:space="preserve">W przypadku wystąpienia oczywistej omyłki rachunkowej w wyliczeniu ceny oferty brutto i netto, w sytuacji kiedy to nie będzie wynikało z treści oferty np. z kalkulacji – </w:t>
      </w:r>
      <w:r w:rsidR="003640DF" w:rsidRPr="00330EE0">
        <w:rPr>
          <w:rFonts w:cs="Arial"/>
          <w:lang w:val="pl-PL"/>
        </w:rPr>
        <w:t>ryczałtu</w:t>
      </w:r>
      <w:r w:rsidRPr="00330EE0">
        <w:rPr>
          <w:rFonts w:cs="Arial"/>
          <w:lang w:val="pl-PL"/>
        </w:rPr>
        <w:t>, Zamawiający dokona przeliczenia zgodnie z zasadami matematycznymi.</w:t>
      </w:r>
    </w:p>
    <w:p w14:paraId="472B3EA2" w14:textId="48CF8827" w:rsidR="00AD2607" w:rsidRPr="00330EE0" w:rsidRDefault="00AD2607" w:rsidP="00A6181D">
      <w:pPr>
        <w:pStyle w:val="Tekstpodstawowy"/>
        <w:numPr>
          <w:ilvl w:val="0"/>
          <w:numId w:val="22"/>
        </w:numPr>
        <w:tabs>
          <w:tab w:val="left" w:pos="426"/>
        </w:tabs>
        <w:spacing w:before="1"/>
        <w:ind w:left="426" w:right="108" w:hanging="426"/>
        <w:jc w:val="both"/>
        <w:rPr>
          <w:rFonts w:cs="Arial"/>
          <w:lang w:val="pl-PL"/>
        </w:rPr>
      </w:pPr>
      <w:r w:rsidRPr="00330EE0">
        <w:rPr>
          <w:rFonts w:cs="Arial"/>
          <w:lang w:val="pl-PL"/>
        </w:rPr>
        <w:t xml:space="preserve">Cena ryczałtowa brutto C musi zawierać wszystkie koszty związane z prawidłową realizacją zadania wynikające: </w:t>
      </w:r>
    </w:p>
    <w:p w14:paraId="0AA4BFE6" w14:textId="35CB92C3" w:rsidR="00AD2607" w:rsidRPr="00330EE0" w:rsidRDefault="00AD2607" w:rsidP="00C00248">
      <w:pPr>
        <w:numPr>
          <w:ilvl w:val="0"/>
          <w:numId w:val="36"/>
        </w:numPr>
        <w:spacing w:line="240" w:lineRule="auto"/>
        <w:jc w:val="both"/>
        <w:rPr>
          <w:sz w:val="20"/>
          <w:szCs w:val="20"/>
        </w:rPr>
      </w:pPr>
      <w:r w:rsidRPr="00330EE0">
        <w:rPr>
          <w:sz w:val="20"/>
          <w:szCs w:val="20"/>
        </w:rPr>
        <w:t>z zapisów umowy ,</w:t>
      </w:r>
    </w:p>
    <w:p w14:paraId="6D628BB5" w14:textId="0C6ECD5F" w:rsidR="00AD2607" w:rsidRPr="00330EE0" w:rsidRDefault="00AD2607" w:rsidP="00C00248">
      <w:pPr>
        <w:numPr>
          <w:ilvl w:val="0"/>
          <w:numId w:val="36"/>
        </w:numPr>
        <w:spacing w:line="240" w:lineRule="auto"/>
        <w:jc w:val="both"/>
        <w:rPr>
          <w:sz w:val="20"/>
          <w:szCs w:val="20"/>
        </w:rPr>
      </w:pPr>
      <w:r w:rsidRPr="00330EE0">
        <w:rPr>
          <w:sz w:val="20"/>
          <w:szCs w:val="20"/>
        </w:rPr>
        <w:t xml:space="preserve">z </w:t>
      </w:r>
      <w:r w:rsidR="003640DF" w:rsidRPr="00330EE0">
        <w:rPr>
          <w:sz w:val="20"/>
          <w:szCs w:val="20"/>
        </w:rPr>
        <w:t>zapisów</w:t>
      </w:r>
      <w:r w:rsidR="00330EE0" w:rsidRPr="00330EE0">
        <w:rPr>
          <w:sz w:val="20"/>
          <w:szCs w:val="20"/>
        </w:rPr>
        <w:t xml:space="preserve"> Dokumentacji hydrogeologicznej oraz opisu przedmiotu zamówienia</w:t>
      </w:r>
    </w:p>
    <w:p w14:paraId="78967E96" w14:textId="77777777" w:rsidR="00AD2607" w:rsidRPr="00330EE0" w:rsidRDefault="00AD2607" w:rsidP="00C00248">
      <w:pPr>
        <w:numPr>
          <w:ilvl w:val="0"/>
          <w:numId w:val="36"/>
        </w:numPr>
        <w:spacing w:line="240" w:lineRule="auto"/>
        <w:jc w:val="both"/>
        <w:rPr>
          <w:sz w:val="20"/>
          <w:szCs w:val="20"/>
        </w:rPr>
      </w:pPr>
      <w:r w:rsidRPr="00330EE0">
        <w:rPr>
          <w:sz w:val="20"/>
          <w:szCs w:val="20"/>
        </w:rPr>
        <w:t>z ST, z wymienionych w nich Polskich Norm i przepisów,</w:t>
      </w:r>
    </w:p>
    <w:p w14:paraId="4083269F" w14:textId="77777777" w:rsidR="00AD2607" w:rsidRPr="00330EE0" w:rsidRDefault="00AD2607" w:rsidP="00C00248">
      <w:pPr>
        <w:numPr>
          <w:ilvl w:val="0"/>
          <w:numId w:val="36"/>
        </w:numPr>
        <w:spacing w:line="240" w:lineRule="auto"/>
        <w:jc w:val="both"/>
        <w:rPr>
          <w:sz w:val="20"/>
          <w:szCs w:val="20"/>
        </w:rPr>
      </w:pPr>
      <w:r w:rsidRPr="00330EE0">
        <w:rPr>
          <w:sz w:val="20"/>
          <w:szCs w:val="20"/>
        </w:rPr>
        <w:t>z Prawa budowlanego i aktów wykonawczych do tej ustawy,</w:t>
      </w:r>
    </w:p>
    <w:p w14:paraId="026D6B6C" w14:textId="77777777" w:rsidR="00AD2607" w:rsidRPr="00330EE0" w:rsidRDefault="00AD2607" w:rsidP="00C00248">
      <w:pPr>
        <w:numPr>
          <w:ilvl w:val="0"/>
          <w:numId w:val="36"/>
        </w:numPr>
        <w:spacing w:line="240" w:lineRule="auto"/>
        <w:jc w:val="both"/>
        <w:rPr>
          <w:sz w:val="20"/>
          <w:szCs w:val="20"/>
        </w:rPr>
      </w:pPr>
      <w:r w:rsidRPr="00330EE0">
        <w:rPr>
          <w:sz w:val="20"/>
          <w:szCs w:val="20"/>
        </w:rPr>
        <w:t>z zasad sztuki i wiedzy budowlanej,</w:t>
      </w:r>
    </w:p>
    <w:p w14:paraId="3ABEB08D" w14:textId="77777777" w:rsidR="00AD2607" w:rsidRPr="00330EE0" w:rsidRDefault="00AD2607" w:rsidP="00C00248">
      <w:pPr>
        <w:numPr>
          <w:ilvl w:val="0"/>
          <w:numId w:val="36"/>
        </w:numPr>
        <w:spacing w:line="240" w:lineRule="auto"/>
        <w:jc w:val="both"/>
        <w:rPr>
          <w:sz w:val="20"/>
          <w:szCs w:val="20"/>
        </w:rPr>
      </w:pPr>
      <w:r w:rsidRPr="00330EE0">
        <w:rPr>
          <w:sz w:val="20"/>
          <w:szCs w:val="20"/>
        </w:rPr>
        <w:t>z lokalizacji obiektu i warunków realizacji robót budowlanych,</w:t>
      </w:r>
    </w:p>
    <w:p w14:paraId="4087F268" w14:textId="77777777" w:rsidR="00AD2607" w:rsidRPr="00330EE0" w:rsidRDefault="00AD2607" w:rsidP="00C00248">
      <w:pPr>
        <w:numPr>
          <w:ilvl w:val="0"/>
          <w:numId w:val="36"/>
        </w:numPr>
        <w:spacing w:line="240" w:lineRule="auto"/>
        <w:jc w:val="both"/>
        <w:rPr>
          <w:sz w:val="20"/>
          <w:szCs w:val="20"/>
        </w:rPr>
      </w:pPr>
      <w:r w:rsidRPr="00330EE0">
        <w:rPr>
          <w:sz w:val="20"/>
          <w:szCs w:val="20"/>
        </w:rPr>
        <w:t>z zaleceń producentów wbudowywanych materiałów i urządzeń,</w:t>
      </w:r>
    </w:p>
    <w:p w14:paraId="3A6B60D0" w14:textId="77777777" w:rsidR="00AD2607" w:rsidRPr="00EB1D9A" w:rsidRDefault="00AD2607" w:rsidP="00C00248">
      <w:pPr>
        <w:numPr>
          <w:ilvl w:val="0"/>
          <w:numId w:val="36"/>
        </w:numPr>
        <w:spacing w:line="240" w:lineRule="auto"/>
        <w:jc w:val="both"/>
        <w:rPr>
          <w:sz w:val="20"/>
          <w:szCs w:val="20"/>
        </w:rPr>
      </w:pPr>
      <w:r w:rsidRPr="00EB1D9A">
        <w:rPr>
          <w:sz w:val="20"/>
          <w:szCs w:val="20"/>
        </w:rPr>
        <w:t>z przepisów bhp,</w:t>
      </w:r>
    </w:p>
    <w:p w14:paraId="446DEE05" w14:textId="77777777" w:rsidR="00AD2607" w:rsidRPr="00EB1D9A" w:rsidRDefault="00AD2607" w:rsidP="00C00248">
      <w:pPr>
        <w:numPr>
          <w:ilvl w:val="0"/>
          <w:numId w:val="36"/>
        </w:numPr>
        <w:spacing w:line="240" w:lineRule="auto"/>
        <w:jc w:val="both"/>
        <w:rPr>
          <w:sz w:val="20"/>
          <w:szCs w:val="20"/>
        </w:rPr>
      </w:pPr>
      <w:r w:rsidRPr="00EB1D9A">
        <w:rPr>
          <w:sz w:val="20"/>
          <w:szCs w:val="20"/>
        </w:rPr>
        <w:t>z możliwych zdarzeń losowych i budowlanych związanych z realizacją zamówienia.</w:t>
      </w:r>
    </w:p>
    <w:p w14:paraId="6C8D9915" w14:textId="5F3EF13C" w:rsidR="00860307" w:rsidRPr="00EB1D9A" w:rsidRDefault="00AD2607" w:rsidP="00860307">
      <w:pPr>
        <w:numPr>
          <w:ilvl w:val="0"/>
          <w:numId w:val="22"/>
        </w:numPr>
        <w:spacing w:line="240" w:lineRule="auto"/>
        <w:ind w:left="426" w:hanging="426"/>
        <w:jc w:val="both"/>
        <w:rPr>
          <w:sz w:val="20"/>
          <w:szCs w:val="20"/>
        </w:rPr>
      </w:pPr>
      <w:r w:rsidRPr="00EB1D9A">
        <w:rPr>
          <w:sz w:val="20"/>
          <w:szCs w:val="20"/>
        </w:rPr>
        <w:t xml:space="preserve">Cena </w:t>
      </w:r>
      <w:r w:rsidR="00A6181D" w:rsidRPr="00EB1D9A">
        <w:rPr>
          <w:sz w:val="20"/>
          <w:szCs w:val="20"/>
        </w:rPr>
        <w:t xml:space="preserve">ryczałtowa </w:t>
      </w:r>
      <w:r w:rsidRPr="00EB1D9A">
        <w:rPr>
          <w:sz w:val="20"/>
          <w:szCs w:val="20"/>
        </w:rPr>
        <w:t>brutto C musi zwierać również następujące koszty: wszelkich prac przygotowawczych, porządkowych, ubezpieczenia realizacji zadania, transportu zewnętrznego i wewnętrznego pracowników, materiałów i odpadów,</w:t>
      </w:r>
      <w:r w:rsidR="00EB1D9A" w:rsidRPr="00EB1D9A">
        <w:rPr>
          <w:sz w:val="20"/>
        </w:rPr>
        <w:t xml:space="preserve"> </w:t>
      </w:r>
      <w:r w:rsidR="00EB1D9A" w:rsidRPr="00C53877">
        <w:rPr>
          <w:sz w:val="20"/>
        </w:rPr>
        <w:t>sporządzenia dokumentacji powykonawczej,</w:t>
      </w:r>
      <w:r w:rsidRPr="00EB1D9A">
        <w:rPr>
          <w:sz w:val="20"/>
          <w:szCs w:val="20"/>
        </w:rPr>
        <w:t xml:space="preserve"> deponowania na składowisku, i inne wynikające z </w:t>
      </w:r>
      <w:r w:rsidR="00EB1D9A" w:rsidRPr="00EB1D9A">
        <w:rPr>
          <w:sz w:val="20"/>
          <w:szCs w:val="20"/>
        </w:rPr>
        <w:t>dokumentów zamówienia</w:t>
      </w:r>
      <w:r w:rsidR="00860307" w:rsidRPr="00EB1D9A">
        <w:rPr>
          <w:sz w:val="20"/>
          <w:szCs w:val="20"/>
        </w:rPr>
        <w:t xml:space="preserve">, SWZ </w:t>
      </w:r>
      <w:r w:rsidR="00A6181D" w:rsidRPr="00EB1D9A">
        <w:rPr>
          <w:sz w:val="20"/>
          <w:szCs w:val="20"/>
        </w:rPr>
        <w:t xml:space="preserve"> i </w:t>
      </w:r>
      <w:r w:rsidRPr="00EB1D9A">
        <w:rPr>
          <w:sz w:val="20"/>
          <w:szCs w:val="20"/>
        </w:rPr>
        <w:t>załączonego projektu umowy.</w:t>
      </w:r>
    </w:p>
    <w:p w14:paraId="0AFE5795" w14:textId="77777777" w:rsidR="00860307" w:rsidRPr="00EB1D9A" w:rsidRDefault="00D67FD5" w:rsidP="00860307">
      <w:pPr>
        <w:numPr>
          <w:ilvl w:val="0"/>
          <w:numId w:val="22"/>
        </w:numPr>
        <w:spacing w:line="240" w:lineRule="auto"/>
        <w:ind w:left="426" w:hanging="426"/>
        <w:jc w:val="both"/>
        <w:rPr>
          <w:sz w:val="20"/>
          <w:szCs w:val="20"/>
        </w:rPr>
      </w:pPr>
      <w:r w:rsidRPr="00EB1D9A">
        <w:rPr>
          <w:rFonts w:eastAsia="Times New Roman"/>
          <w:sz w:val="20"/>
          <w:szCs w:val="20"/>
        </w:rPr>
        <w:t>Cena ta musi zawierać pełny zakres rzeczowy robót z niezbędnymi kosztami, opłatami itp. niezbędnymi dla właściwej realizacji przedmiotu zamówienia.</w:t>
      </w:r>
    </w:p>
    <w:p w14:paraId="5129924E" w14:textId="0E8B245A" w:rsidR="00D67FD5" w:rsidRPr="00EB1D9A" w:rsidRDefault="00D67FD5" w:rsidP="00860307">
      <w:pPr>
        <w:numPr>
          <w:ilvl w:val="0"/>
          <w:numId w:val="22"/>
        </w:numPr>
        <w:spacing w:line="240" w:lineRule="auto"/>
        <w:ind w:left="426" w:hanging="426"/>
        <w:jc w:val="both"/>
        <w:rPr>
          <w:sz w:val="20"/>
          <w:szCs w:val="20"/>
        </w:rPr>
      </w:pPr>
      <w:r w:rsidRPr="00EB1D9A">
        <w:rPr>
          <w:rFonts w:eastAsia="Times New Roman"/>
          <w:sz w:val="20"/>
          <w:szCs w:val="20"/>
        </w:rPr>
        <w:t xml:space="preserve">Przyjmuje się, że cena ryczałtowa brutto (C) zawarta w umowie uwzględnia wszelkie okoliczności lokalizacji, cechy szczególne zamówienia i terminy oraz rekompensuje Wykonawcy wszelkie jego wydatki, koszty i zobowiązania – bez możliwości wysuwania roszczeń w stosunku  do Zamawiającego, a także  obejmuje wszystkie składniki potrzebne do należytego wykonania przedmiotu umowy. </w:t>
      </w:r>
    </w:p>
    <w:p w14:paraId="6AB835ED" w14:textId="7C6116D9" w:rsidR="00AD2607" w:rsidRPr="001227C7" w:rsidRDefault="00AD2607" w:rsidP="00860307">
      <w:pPr>
        <w:spacing w:line="240" w:lineRule="auto"/>
        <w:ind w:left="426"/>
        <w:jc w:val="both"/>
        <w:rPr>
          <w:color w:val="FF0000"/>
          <w:sz w:val="20"/>
          <w:szCs w:val="20"/>
        </w:rPr>
      </w:pPr>
    </w:p>
    <w:p w14:paraId="6B67468C" w14:textId="77777777" w:rsidR="00B079E6" w:rsidRPr="001227C7" w:rsidRDefault="00B079E6" w:rsidP="00860307">
      <w:pPr>
        <w:pStyle w:val="Tekstpodstawowy"/>
        <w:tabs>
          <w:tab w:val="left" w:pos="822"/>
        </w:tabs>
        <w:spacing w:before="1"/>
        <w:ind w:left="720" w:right="108"/>
        <w:jc w:val="both"/>
        <w:rPr>
          <w:rFonts w:cs="Arial"/>
          <w:color w:val="FF0000"/>
          <w:lang w:val="pl-PL"/>
        </w:rPr>
      </w:pPr>
    </w:p>
    <w:p w14:paraId="740A4EE9" w14:textId="2C6648C7" w:rsidR="00B079E6" w:rsidRPr="0076294D" w:rsidRDefault="00D1535A" w:rsidP="00860307">
      <w:pPr>
        <w:pStyle w:val="Nagwek2"/>
        <w:spacing w:before="240" w:after="0" w:line="240" w:lineRule="auto"/>
        <w:rPr>
          <w:b/>
          <w:bCs/>
          <w:sz w:val="20"/>
          <w:szCs w:val="20"/>
        </w:rPr>
      </w:pPr>
      <w:bookmarkStart w:id="17" w:name="_1wm6hsxsy23e" w:colFirst="0" w:colLast="0"/>
      <w:bookmarkEnd w:id="17"/>
      <w:r w:rsidRPr="0076294D">
        <w:rPr>
          <w:b/>
          <w:bCs/>
          <w:sz w:val="20"/>
          <w:szCs w:val="20"/>
        </w:rPr>
        <w:lastRenderedPageBreak/>
        <w:t>XVI. WYMAGANIA DOTYCZĄCE WADIUM</w:t>
      </w:r>
    </w:p>
    <w:p w14:paraId="4615A2DF" w14:textId="77777777" w:rsidR="00D1535A" w:rsidRPr="0076294D" w:rsidRDefault="00D1535A" w:rsidP="00860307">
      <w:pPr>
        <w:numPr>
          <w:ilvl w:val="3"/>
          <w:numId w:val="27"/>
        </w:numPr>
        <w:spacing w:before="240" w:line="240" w:lineRule="auto"/>
        <w:ind w:left="426" w:hanging="426"/>
        <w:jc w:val="both"/>
        <w:rPr>
          <w:sz w:val="20"/>
          <w:szCs w:val="20"/>
        </w:rPr>
      </w:pPr>
      <w:r w:rsidRPr="0076294D">
        <w:rPr>
          <w:sz w:val="20"/>
          <w:szCs w:val="20"/>
        </w:rPr>
        <w:t xml:space="preserve">Wykonawca zobowiązany jest do zabezpieczenia swojej oferty wadium w wysokości: </w:t>
      </w:r>
      <w:r w:rsidRPr="0076294D">
        <w:rPr>
          <w:smallCaps/>
          <w:sz w:val="20"/>
          <w:szCs w:val="20"/>
        </w:rPr>
        <w:t> </w:t>
      </w:r>
    </w:p>
    <w:p w14:paraId="471612CA" w14:textId="648DA939" w:rsidR="00D1535A" w:rsidRPr="0076294D" w:rsidRDefault="003F09E8" w:rsidP="00860307">
      <w:pPr>
        <w:spacing w:line="240" w:lineRule="auto"/>
        <w:ind w:left="426"/>
        <w:jc w:val="both"/>
        <w:rPr>
          <w:sz w:val="20"/>
        </w:rPr>
      </w:pPr>
      <w:r>
        <w:rPr>
          <w:sz w:val="20"/>
        </w:rPr>
        <w:t>7</w:t>
      </w:r>
      <w:r w:rsidR="00E12757" w:rsidRPr="0076294D">
        <w:rPr>
          <w:sz w:val="20"/>
        </w:rPr>
        <w:t xml:space="preserve"> </w:t>
      </w:r>
      <w:r w:rsidR="002816E9" w:rsidRPr="0076294D">
        <w:rPr>
          <w:sz w:val="20"/>
        </w:rPr>
        <w:t>0</w:t>
      </w:r>
      <w:r w:rsidR="00D1535A" w:rsidRPr="0076294D">
        <w:rPr>
          <w:b/>
          <w:sz w:val="20"/>
        </w:rPr>
        <w:t>00,00 zł</w:t>
      </w:r>
      <w:r w:rsidR="00D1535A" w:rsidRPr="0076294D">
        <w:rPr>
          <w:sz w:val="20"/>
        </w:rPr>
        <w:t xml:space="preserve">   (słownie: </w:t>
      </w:r>
      <w:r w:rsidR="00860307" w:rsidRPr="0076294D">
        <w:rPr>
          <w:sz w:val="20"/>
        </w:rPr>
        <w:t xml:space="preserve"> </w:t>
      </w:r>
      <w:r>
        <w:rPr>
          <w:sz w:val="20"/>
        </w:rPr>
        <w:t xml:space="preserve">siedem </w:t>
      </w:r>
      <w:r w:rsidR="00860307" w:rsidRPr="0076294D">
        <w:rPr>
          <w:sz w:val="20"/>
        </w:rPr>
        <w:t>tysi</w:t>
      </w:r>
      <w:r w:rsidR="00E12757" w:rsidRPr="0076294D">
        <w:rPr>
          <w:sz w:val="20"/>
        </w:rPr>
        <w:t>ę</w:t>
      </w:r>
      <w:r w:rsidR="00860307" w:rsidRPr="0076294D">
        <w:rPr>
          <w:sz w:val="20"/>
        </w:rPr>
        <w:t>c</w:t>
      </w:r>
      <w:r w:rsidR="0076294D" w:rsidRPr="0076294D">
        <w:rPr>
          <w:sz w:val="20"/>
        </w:rPr>
        <w:t>y</w:t>
      </w:r>
      <w:r w:rsidR="00D1535A" w:rsidRPr="0076294D">
        <w:rPr>
          <w:sz w:val="20"/>
        </w:rPr>
        <w:t xml:space="preserve"> złotych),</w:t>
      </w:r>
    </w:p>
    <w:p w14:paraId="67571FA4" w14:textId="6B02CB5D" w:rsidR="00D1535A" w:rsidRPr="0076294D" w:rsidRDefault="00D1535A" w:rsidP="00860307">
      <w:pPr>
        <w:spacing w:line="240" w:lineRule="auto"/>
        <w:jc w:val="both"/>
        <w:rPr>
          <w:sz w:val="20"/>
        </w:rPr>
      </w:pPr>
      <w:r w:rsidRPr="0076294D">
        <w:rPr>
          <w:b/>
          <w:bCs/>
          <w:sz w:val="20"/>
        </w:rPr>
        <w:t xml:space="preserve"> </w:t>
      </w:r>
    </w:p>
    <w:p w14:paraId="1465B537" w14:textId="77777777" w:rsidR="00D1535A" w:rsidRPr="0076294D" w:rsidRDefault="00D1535A" w:rsidP="00860307">
      <w:pPr>
        <w:numPr>
          <w:ilvl w:val="3"/>
          <w:numId w:val="27"/>
        </w:numPr>
        <w:spacing w:line="240" w:lineRule="auto"/>
        <w:ind w:left="426" w:hanging="426"/>
        <w:jc w:val="both"/>
        <w:rPr>
          <w:sz w:val="20"/>
          <w:szCs w:val="20"/>
        </w:rPr>
      </w:pPr>
      <w:r w:rsidRPr="0076294D">
        <w:rPr>
          <w:sz w:val="20"/>
          <w:szCs w:val="20"/>
        </w:rPr>
        <w:t>Wadium wnosi się przed upływem terminu składania ofert.</w:t>
      </w:r>
    </w:p>
    <w:p w14:paraId="1CE5C245" w14:textId="77777777" w:rsidR="00D1535A" w:rsidRPr="0076294D" w:rsidRDefault="00D1535A" w:rsidP="00860307">
      <w:pPr>
        <w:numPr>
          <w:ilvl w:val="3"/>
          <w:numId w:val="27"/>
        </w:numPr>
        <w:spacing w:line="240" w:lineRule="auto"/>
        <w:ind w:left="426" w:hanging="426"/>
        <w:jc w:val="both"/>
        <w:rPr>
          <w:sz w:val="20"/>
          <w:szCs w:val="20"/>
        </w:rPr>
      </w:pPr>
      <w:r w:rsidRPr="0076294D">
        <w:rPr>
          <w:sz w:val="20"/>
          <w:szCs w:val="20"/>
        </w:rPr>
        <w:t>Wadium może być wnoszone w jednej lub kilku następujących formach:</w:t>
      </w:r>
    </w:p>
    <w:p w14:paraId="355A88E4" w14:textId="77777777" w:rsidR="00D1535A" w:rsidRPr="0076294D" w:rsidRDefault="00D1535A" w:rsidP="00860307">
      <w:pPr>
        <w:numPr>
          <w:ilvl w:val="1"/>
          <w:numId w:val="3"/>
        </w:numPr>
        <w:spacing w:line="240" w:lineRule="auto"/>
        <w:ind w:left="896" w:hanging="409"/>
        <w:jc w:val="both"/>
        <w:rPr>
          <w:sz w:val="20"/>
          <w:szCs w:val="20"/>
        </w:rPr>
      </w:pPr>
      <w:r w:rsidRPr="0076294D">
        <w:rPr>
          <w:sz w:val="20"/>
          <w:szCs w:val="20"/>
        </w:rPr>
        <w:t xml:space="preserve">pieniądzu; </w:t>
      </w:r>
    </w:p>
    <w:p w14:paraId="6D4252AA" w14:textId="77777777" w:rsidR="00D1535A" w:rsidRPr="0076294D" w:rsidRDefault="00D1535A" w:rsidP="00860307">
      <w:pPr>
        <w:numPr>
          <w:ilvl w:val="1"/>
          <w:numId w:val="3"/>
        </w:numPr>
        <w:spacing w:line="240" w:lineRule="auto"/>
        <w:ind w:left="896" w:hanging="409"/>
        <w:jc w:val="both"/>
        <w:rPr>
          <w:sz w:val="20"/>
          <w:szCs w:val="20"/>
        </w:rPr>
      </w:pPr>
      <w:r w:rsidRPr="0076294D">
        <w:rPr>
          <w:sz w:val="20"/>
          <w:szCs w:val="20"/>
        </w:rPr>
        <w:t>gwarancjach bankowych;</w:t>
      </w:r>
    </w:p>
    <w:p w14:paraId="246A3AAC" w14:textId="77777777" w:rsidR="00D1535A" w:rsidRPr="0076294D" w:rsidRDefault="00D1535A" w:rsidP="00860307">
      <w:pPr>
        <w:numPr>
          <w:ilvl w:val="1"/>
          <w:numId w:val="3"/>
        </w:numPr>
        <w:spacing w:line="240" w:lineRule="auto"/>
        <w:ind w:left="896" w:hanging="409"/>
        <w:jc w:val="both"/>
        <w:rPr>
          <w:sz w:val="20"/>
          <w:szCs w:val="20"/>
        </w:rPr>
      </w:pPr>
      <w:r w:rsidRPr="0076294D">
        <w:rPr>
          <w:sz w:val="20"/>
          <w:szCs w:val="20"/>
        </w:rPr>
        <w:t>gwarancjach ubezpieczeniowych;</w:t>
      </w:r>
    </w:p>
    <w:p w14:paraId="1A599627" w14:textId="77777777" w:rsidR="00D1535A" w:rsidRPr="0076294D" w:rsidRDefault="00D1535A" w:rsidP="00860307">
      <w:pPr>
        <w:numPr>
          <w:ilvl w:val="1"/>
          <w:numId w:val="3"/>
        </w:numPr>
        <w:spacing w:line="240" w:lineRule="auto"/>
        <w:ind w:left="896" w:hanging="409"/>
        <w:jc w:val="both"/>
        <w:rPr>
          <w:sz w:val="20"/>
          <w:szCs w:val="20"/>
        </w:rPr>
      </w:pPr>
      <w:r w:rsidRPr="0076294D">
        <w:rPr>
          <w:sz w:val="20"/>
          <w:szCs w:val="20"/>
        </w:rPr>
        <w:t>poręczeniach udzielanych przez podmioty, o których mowa w art. 6b ust. 5 pkt 2 ustawy z dnia 9 listopada 2000 r. o utworzeniu Polskiej Agencji Rozwoju Przedsiębiorczości.</w:t>
      </w:r>
    </w:p>
    <w:p w14:paraId="79E21C73" w14:textId="77777777" w:rsidR="00D1535A" w:rsidRPr="0076294D" w:rsidRDefault="00D1535A" w:rsidP="00860307">
      <w:pPr>
        <w:numPr>
          <w:ilvl w:val="3"/>
          <w:numId w:val="27"/>
        </w:numPr>
        <w:spacing w:line="240" w:lineRule="auto"/>
        <w:ind w:left="426" w:hanging="426"/>
        <w:jc w:val="both"/>
        <w:rPr>
          <w:sz w:val="20"/>
          <w:szCs w:val="20"/>
        </w:rPr>
      </w:pPr>
      <w:r w:rsidRPr="0076294D">
        <w:rPr>
          <w:sz w:val="20"/>
          <w:szCs w:val="20"/>
        </w:rPr>
        <w:t xml:space="preserve">Wadium wnoszone w formie pieniężnej należy wnosić przelewem na konto Zamawiającego </w:t>
      </w:r>
    </w:p>
    <w:p w14:paraId="726A5026" w14:textId="77777777" w:rsidR="00D1535A" w:rsidRPr="0076294D" w:rsidRDefault="00D1535A" w:rsidP="00860307">
      <w:pPr>
        <w:spacing w:line="240" w:lineRule="auto"/>
        <w:ind w:left="720"/>
        <w:rPr>
          <w:b/>
          <w:sz w:val="20"/>
        </w:rPr>
      </w:pPr>
      <w:r w:rsidRPr="0076294D">
        <w:rPr>
          <w:b/>
          <w:sz w:val="20"/>
        </w:rPr>
        <w:t>SANTANDER BANK POLSKA S.A. Nr konta  94 1090 2109 0000 0005 5000 0085</w:t>
      </w:r>
    </w:p>
    <w:p w14:paraId="7391C30E" w14:textId="77777777" w:rsidR="00D1535A" w:rsidRPr="0076294D" w:rsidRDefault="00D1535A" w:rsidP="00860307">
      <w:pPr>
        <w:numPr>
          <w:ilvl w:val="3"/>
          <w:numId w:val="27"/>
        </w:numPr>
        <w:spacing w:line="240" w:lineRule="auto"/>
        <w:ind w:left="426" w:hanging="426"/>
        <w:jc w:val="both"/>
        <w:rPr>
          <w:sz w:val="20"/>
          <w:szCs w:val="20"/>
        </w:rPr>
      </w:pPr>
      <w:r w:rsidRPr="0076294D">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76294D" w:rsidRDefault="00D1535A" w:rsidP="00860307">
      <w:pPr>
        <w:numPr>
          <w:ilvl w:val="3"/>
          <w:numId w:val="27"/>
        </w:numPr>
        <w:spacing w:line="240" w:lineRule="auto"/>
        <w:ind w:left="426" w:hanging="426"/>
        <w:jc w:val="both"/>
        <w:rPr>
          <w:sz w:val="20"/>
          <w:szCs w:val="20"/>
        </w:rPr>
      </w:pPr>
      <w:r w:rsidRPr="0076294D">
        <w:rPr>
          <w:sz w:val="20"/>
          <w:szCs w:val="20"/>
        </w:rPr>
        <w:t xml:space="preserve">Wadium wnoszone w formie poręczeń lub gwarancji musi być złożone jako </w:t>
      </w:r>
      <w:r w:rsidRPr="0076294D">
        <w:rPr>
          <w:b/>
          <w:sz w:val="20"/>
          <w:szCs w:val="20"/>
        </w:rPr>
        <w:t xml:space="preserve">oryginał </w:t>
      </w:r>
      <w:r w:rsidRPr="0076294D">
        <w:rPr>
          <w:sz w:val="20"/>
          <w:szCs w:val="20"/>
        </w:rPr>
        <w:t xml:space="preserve">gwarancji lub poręczenia </w:t>
      </w:r>
      <w:r w:rsidRPr="0076294D">
        <w:rPr>
          <w:b/>
          <w:sz w:val="20"/>
          <w:szCs w:val="20"/>
        </w:rPr>
        <w:t xml:space="preserve">w postaci elektronicznej opatrzony kwalifikowanym podpisem elektronicznym </w:t>
      </w:r>
      <w:r w:rsidRPr="0076294D">
        <w:rPr>
          <w:sz w:val="20"/>
          <w:szCs w:val="20"/>
        </w:rPr>
        <w:t>i spełniać co najmniej poniższe wymagania:</w:t>
      </w:r>
    </w:p>
    <w:p w14:paraId="00DC04DD" w14:textId="77777777" w:rsidR="00D1535A" w:rsidRPr="0076294D" w:rsidRDefault="00D1535A" w:rsidP="00860307">
      <w:pPr>
        <w:numPr>
          <w:ilvl w:val="0"/>
          <w:numId w:val="14"/>
        </w:numPr>
        <w:spacing w:line="240" w:lineRule="auto"/>
        <w:ind w:left="882" w:hanging="465"/>
        <w:jc w:val="both"/>
        <w:rPr>
          <w:sz w:val="20"/>
          <w:szCs w:val="20"/>
        </w:rPr>
      </w:pPr>
      <w:r w:rsidRPr="0076294D">
        <w:rPr>
          <w:sz w:val="20"/>
          <w:szCs w:val="20"/>
        </w:rPr>
        <w:t xml:space="preserve">musi obejmować odpowiedzialność za wszystkie przypadki powodujące utratę wadium przez Wykonawcę określone w ustawie Pzp. </w:t>
      </w:r>
    </w:p>
    <w:p w14:paraId="13B3423E" w14:textId="77777777" w:rsidR="00D1535A" w:rsidRPr="0076294D" w:rsidRDefault="00D1535A" w:rsidP="00860307">
      <w:pPr>
        <w:numPr>
          <w:ilvl w:val="0"/>
          <w:numId w:val="14"/>
        </w:numPr>
        <w:spacing w:line="240" w:lineRule="auto"/>
        <w:ind w:left="882" w:hanging="465"/>
        <w:jc w:val="both"/>
        <w:rPr>
          <w:sz w:val="20"/>
          <w:szCs w:val="20"/>
        </w:rPr>
      </w:pPr>
      <w:r w:rsidRPr="0076294D">
        <w:rPr>
          <w:sz w:val="20"/>
          <w:szCs w:val="20"/>
        </w:rPr>
        <w:t>z jej treści powinno jednoznacznie wynikać zobowiązanie gwaranta do zapłaty całej kwoty wadium;</w:t>
      </w:r>
    </w:p>
    <w:p w14:paraId="5F010197" w14:textId="77777777" w:rsidR="00D1535A" w:rsidRPr="0076294D" w:rsidRDefault="00D1535A" w:rsidP="00860307">
      <w:pPr>
        <w:numPr>
          <w:ilvl w:val="0"/>
          <w:numId w:val="14"/>
        </w:numPr>
        <w:spacing w:line="240" w:lineRule="auto"/>
        <w:ind w:left="882" w:hanging="465"/>
        <w:jc w:val="both"/>
        <w:rPr>
          <w:sz w:val="20"/>
          <w:szCs w:val="20"/>
        </w:rPr>
      </w:pPr>
      <w:r w:rsidRPr="0076294D">
        <w:rPr>
          <w:sz w:val="20"/>
          <w:szCs w:val="20"/>
        </w:rPr>
        <w:t>powinno być nieodwołalne i bezwarunkowe oraz płatne na pierwsze żądanie;</w:t>
      </w:r>
    </w:p>
    <w:p w14:paraId="44A6E49F" w14:textId="77777777" w:rsidR="00D1535A" w:rsidRPr="0076294D" w:rsidRDefault="00D1535A" w:rsidP="00860307">
      <w:pPr>
        <w:numPr>
          <w:ilvl w:val="0"/>
          <w:numId w:val="14"/>
        </w:numPr>
        <w:spacing w:line="240" w:lineRule="auto"/>
        <w:ind w:left="882" w:hanging="465"/>
        <w:jc w:val="both"/>
        <w:rPr>
          <w:sz w:val="20"/>
          <w:szCs w:val="20"/>
        </w:rPr>
      </w:pPr>
      <w:r w:rsidRPr="0076294D">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76294D" w:rsidRDefault="00D1535A" w:rsidP="00860307">
      <w:pPr>
        <w:numPr>
          <w:ilvl w:val="0"/>
          <w:numId w:val="14"/>
        </w:numPr>
        <w:spacing w:line="240" w:lineRule="auto"/>
        <w:ind w:left="882" w:hanging="465"/>
        <w:jc w:val="both"/>
        <w:rPr>
          <w:sz w:val="20"/>
          <w:szCs w:val="20"/>
        </w:rPr>
      </w:pPr>
      <w:r w:rsidRPr="0076294D">
        <w:rPr>
          <w:sz w:val="20"/>
          <w:szCs w:val="20"/>
        </w:rPr>
        <w:t>w treści poręczenia lub gwarancji powinna znaleźć się nazwa oraz numer przedmiotowego postępowania;</w:t>
      </w:r>
    </w:p>
    <w:p w14:paraId="20513BD7" w14:textId="77777777" w:rsidR="00D1535A" w:rsidRPr="0076294D" w:rsidRDefault="00D1535A" w:rsidP="00860307">
      <w:pPr>
        <w:numPr>
          <w:ilvl w:val="0"/>
          <w:numId w:val="14"/>
        </w:numPr>
        <w:spacing w:line="240" w:lineRule="auto"/>
        <w:ind w:left="882" w:hanging="465"/>
        <w:jc w:val="both"/>
        <w:rPr>
          <w:sz w:val="20"/>
          <w:szCs w:val="20"/>
        </w:rPr>
      </w:pPr>
      <w:r w:rsidRPr="0076294D">
        <w:rPr>
          <w:sz w:val="20"/>
          <w:szCs w:val="20"/>
        </w:rPr>
        <w:t>beneficjentem poręczenia lub gwarancji jest: Przedsiębiorstwo Gospodarki Miejskiej Sp. z o.o. 59-100 Polkowice, ul. Dąbrowskiego 2</w:t>
      </w:r>
    </w:p>
    <w:p w14:paraId="6771581B" w14:textId="77777777" w:rsidR="00D1535A" w:rsidRPr="0076294D" w:rsidRDefault="00D1535A" w:rsidP="00860307">
      <w:pPr>
        <w:numPr>
          <w:ilvl w:val="3"/>
          <w:numId w:val="27"/>
        </w:numPr>
        <w:spacing w:line="240" w:lineRule="auto"/>
        <w:ind w:left="426" w:hanging="426"/>
        <w:jc w:val="both"/>
        <w:rPr>
          <w:sz w:val="20"/>
          <w:szCs w:val="20"/>
        </w:rPr>
      </w:pPr>
      <w:r w:rsidRPr="0076294D">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76294D">
        <w:rPr>
          <w:b/>
          <w:sz w:val="20"/>
          <w:szCs w:val="20"/>
        </w:rPr>
        <w:t xml:space="preserve"> zostanie odrzucona</w:t>
      </w:r>
      <w:r w:rsidRPr="0076294D">
        <w:rPr>
          <w:sz w:val="20"/>
          <w:szCs w:val="20"/>
        </w:rPr>
        <w:t>.</w:t>
      </w:r>
    </w:p>
    <w:p w14:paraId="7E893E68" w14:textId="14867414" w:rsidR="00B079E6" w:rsidRPr="0076294D" w:rsidRDefault="00D1535A" w:rsidP="00860307">
      <w:pPr>
        <w:numPr>
          <w:ilvl w:val="3"/>
          <w:numId w:val="27"/>
        </w:numPr>
        <w:spacing w:line="240" w:lineRule="auto"/>
        <w:ind w:left="426"/>
        <w:jc w:val="both"/>
        <w:rPr>
          <w:sz w:val="20"/>
          <w:szCs w:val="20"/>
        </w:rPr>
      </w:pPr>
      <w:r w:rsidRPr="0076294D">
        <w:rPr>
          <w:sz w:val="20"/>
          <w:szCs w:val="20"/>
        </w:rPr>
        <w:t>Zasady zwrotu oraz okoliczności zatrzymania wadium określa art. 98 ustawy Pzp.</w:t>
      </w:r>
    </w:p>
    <w:p w14:paraId="051FDCBD" w14:textId="77777777" w:rsidR="00860CC8" w:rsidRPr="001227C7" w:rsidRDefault="00860CC8" w:rsidP="00860307">
      <w:pPr>
        <w:spacing w:line="240" w:lineRule="auto"/>
        <w:ind w:left="426"/>
        <w:jc w:val="both"/>
        <w:rPr>
          <w:color w:val="FF0000"/>
          <w:sz w:val="20"/>
          <w:szCs w:val="20"/>
        </w:rPr>
      </w:pPr>
    </w:p>
    <w:p w14:paraId="722C25CC" w14:textId="7FFDF2B7" w:rsidR="00B079E6" w:rsidRPr="0076294D" w:rsidRDefault="00D1535A" w:rsidP="00860307">
      <w:pPr>
        <w:pStyle w:val="Nagwek2"/>
        <w:spacing w:before="240" w:after="0" w:line="240" w:lineRule="auto"/>
        <w:rPr>
          <w:b/>
          <w:bCs/>
          <w:sz w:val="20"/>
          <w:szCs w:val="20"/>
        </w:rPr>
      </w:pPr>
      <w:bookmarkStart w:id="18" w:name="_kraqvybbazqg" w:colFirst="0" w:colLast="0"/>
      <w:bookmarkEnd w:id="18"/>
      <w:r w:rsidRPr="0076294D">
        <w:rPr>
          <w:b/>
          <w:bCs/>
          <w:sz w:val="20"/>
          <w:szCs w:val="20"/>
        </w:rPr>
        <w:t>XVII. TERMIN ZWIĄZANIA OFERTĄ</w:t>
      </w:r>
    </w:p>
    <w:p w14:paraId="32BAF961" w14:textId="77777777" w:rsidR="00D1535A" w:rsidRPr="0076294D" w:rsidRDefault="00D1535A" w:rsidP="00860307">
      <w:pPr>
        <w:spacing w:line="240" w:lineRule="auto"/>
      </w:pPr>
    </w:p>
    <w:p w14:paraId="22B2F36E" w14:textId="6856D034" w:rsidR="00B079E6" w:rsidRPr="0076294D" w:rsidRDefault="00B079E6" w:rsidP="00860307">
      <w:pPr>
        <w:numPr>
          <w:ilvl w:val="0"/>
          <w:numId w:val="19"/>
        </w:numPr>
        <w:spacing w:line="240" w:lineRule="auto"/>
        <w:ind w:left="425"/>
        <w:jc w:val="both"/>
        <w:rPr>
          <w:b/>
          <w:bCs/>
          <w:sz w:val="20"/>
          <w:szCs w:val="20"/>
        </w:rPr>
      </w:pPr>
      <w:r w:rsidRPr="0076294D">
        <w:rPr>
          <w:sz w:val="20"/>
          <w:szCs w:val="20"/>
        </w:rPr>
        <w:t>Wykonawca będzie związany ofertą do dnia</w:t>
      </w:r>
      <w:r w:rsidR="002E0572" w:rsidRPr="0076294D">
        <w:rPr>
          <w:sz w:val="20"/>
          <w:szCs w:val="20"/>
        </w:rPr>
        <w:t xml:space="preserve"> </w:t>
      </w:r>
      <w:r w:rsidR="006C2AE0">
        <w:rPr>
          <w:b/>
          <w:bCs/>
          <w:sz w:val="20"/>
          <w:szCs w:val="20"/>
        </w:rPr>
        <w:t>24.02.</w:t>
      </w:r>
      <w:r w:rsidR="001F7D38" w:rsidRPr="0076294D">
        <w:rPr>
          <w:b/>
          <w:bCs/>
          <w:sz w:val="20"/>
          <w:szCs w:val="20"/>
        </w:rPr>
        <w:t>202</w:t>
      </w:r>
      <w:r w:rsidR="003F09E8">
        <w:rPr>
          <w:b/>
          <w:bCs/>
          <w:sz w:val="20"/>
          <w:szCs w:val="20"/>
        </w:rPr>
        <w:t>2</w:t>
      </w:r>
      <w:r w:rsidR="001F7D38" w:rsidRPr="0076294D">
        <w:rPr>
          <w:b/>
          <w:bCs/>
          <w:sz w:val="20"/>
          <w:szCs w:val="20"/>
        </w:rPr>
        <w:t xml:space="preserve"> </w:t>
      </w:r>
      <w:r w:rsidRPr="0076294D">
        <w:rPr>
          <w:b/>
          <w:bCs/>
          <w:sz w:val="20"/>
          <w:szCs w:val="20"/>
        </w:rPr>
        <w:t xml:space="preserve">r. </w:t>
      </w:r>
    </w:p>
    <w:p w14:paraId="4631813A" w14:textId="77777777" w:rsidR="00B079E6" w:rsidRPr="0076294D" w:rsidRDefault="00B079E6" w:rsidP="00860307">
      <w:pPr>
        <w:spacing w:line="240" w:lineRule="auto"/>
        <w:ind w:left="425"/>
        <w:jc w:val="both"/>
        <w:rPr>
          <w:sz w:val="20"/>
          <w:szCs w:val="20"/>
        </w:rPr>
      </w:pPr>
      <w:r w:rsidRPr="0076294D">
        <w:rPr>
          <w:sz w:val="20"/>
          <w:szCs w:val="20"/>
        </w:rPr>
        <w:t>Bieg terminu związania ofertą rozpoczyna się wraz z upływem terminu składania ofert.</w:t>
      </w:r>
    </w:p>
    <w:p w14:paraId="743765BC" w14:textId="77777777" w:rsidR="00B079E6" w:rsidRPr="0076294D" w:rsidRDefault="00B079E6" w:rsidP="00860307">
      <w:pPr>
        <w:numPr>
          <w:ilvl w:val="0"/>
          <w:numId w:val="19"/>
        </w:numPr>
        <w:spacing w:line="240" w:lineRule="auto"/>
        <w:ind w:left="426"/>
        <w:jc w:val="both"/>
        <w:rPr>
          <w:sz w:val="20"/>
          <w:szCs w:val="20"/>
        </w:rPr>
      </w:pPr>
      <w:r w:rsidRPr="0076294D">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1F576153" w:rsidR="00B079E6" w:rsidRPr="0076294D" w:rsidRDefault="00B079E6" w:rsidP="00E30B35">
      <w:pPr>
        <w:numPr>
          <w:ilvl w:val="0"/>
          <w:numId w:val="19"/>
        </w:numPr>
        <w:spacing w:line="240" w:lineRule="auto"/>
        <w:ind w:left="426"/>
        <w:jc w:val="both"/>
        <w:rPr>
          <w:sz w:val="20"/>
          <w:szCs w:val="20"/>
        </w:rPr>
      </w:pPr>
      <w:r w:rsidRPr="0076294D">
        <w:rPr>
          <w:sz w:val="20"/>
          <w:szCs w:val="20"/>
        </w:rPr>
        <w:t>Odmowa wyrażenia zgody na przedłużenie terminu związania ofertą nie powoduje utraty wadium.</w:t>
      </w:r>
    </w:p>
    <w:p w14:paraId="763D6007" w14:textId="2B99D332" w:rsidR="00843B44" w:rsidRPr="0076294D" w:rsidRDefault="00843B44" w:rsidP="00843B44">
      <w:pPr>
        <w:spacing w:line="240" w:lineRule="auto"/>
        <w:jc w:val="both"/>
        <w:rPr>
          <w:sz w:val="20"/>
          <w:szCs w:val="20"/>
        </w:rPr>
      </w:pPr>
    </w:p>
    <w:p w14:paraId="4747F94F" w14:textId="77777777" w:rsidR="00843B44" w:rsidRPr="001227C7" w:rsidRDefault="00843B44" w:rsidP="00843B44">
      <w:pPr>
        <w:spacing w:line="240" w:lineRule="auto"/>
        <w:jc w:val="both"/>
        <w:rPr>
          <w:color w:val="FF0000"/>
          <w:sz w:val="20"/>
          <w:szCs w:val="20"/>
        </w:rPr>
      </w:pPr>
    </w:p>
    <w:p w14:paraId="15D91525" w14:textId="0F14FBDA" w:rsidR="00B079E6" w:rsidRPr="0076294D" w:rsidRDefault="00D1535A" w:rsidP="00860307">
      <w:pPr>
        <w:pStyle w:val="Nagwek2"/>
        <w:spacing w:before="240" w:after="0" w:line="240" w:lineRule="auto"/>
        <w:rPr>
          <w:b/>
          <w:bCs/>
          <w:sz w:val="20"/>
          <w:szCs w:val="20"/>
        </w:rPr>
      </w:pPr>
      <w:bookmarkStart w:id="19" w:name="_iwk7tzonv6ne" w:colFirst="0" w:colLast="0"/>
      <w:bookmarkEnd w:id="19"/>
      <w:r w:rsidRPr="0076294D">
        <w:rPr>
          <w:b/>
          <w:bCs/>
          <w:sz w:val="20"/>
          <w:szCs w:val="20"/>
        </w:rPr>
        <w:t>XVIII. SPOSÓB I TERMIN SKŁADANIA OFERT</w:t>
      </w:r>
    </w:p>
    <w:p w14:paraId="6DA7C5D4" w14:textId="77777777" w:rsidR="00D1535A" w:rsidRPr="0076294D" w:rsidRDefault="00D1535A" w:rsidP="00860307">
      <w:pPr>
        <w:spacing w:line="240" w:lineRule="auto"/>
      </w:pPr>
    </w:p>
    <w:p w14:paraId="0FEB7254" w14:textId="256500F2" w:rsidR="00D1535A" w:rsidRPr="0076294D" w:rsidRDefault="00D1535A" w:rsidP="00860307">
      <w:pPr>
        <w:numPr>
          <w:ilvl w:val="0"/>
          <w:numId w:val="24"/>
        </w:numPr>
        <w:spacing w:line="240" w:lineRule="auto"/>
        <w:ind w:left="425"/>
        <w:jc w:val="both"/>
        <w:rPr>
          <w:b/>
          <w:sz w:val="20"/>
          <w:szCs w:val="20"/>
        </w:rPr>
      </w:pPr>
      <w:bookmarkStart w:id="20" w:name="_g4kmfra1vcqp" w:colFirst="0" w:colLast="0"/>
      <w:bookmarkEnd w:id="20"/>
      <w:r w:rsidRPr="0076294D">
        <w:rPr>
          <w:sz w:val="20"/>
          <w:szCs w:val="20"/>
        </w:rPr>
        <w:t xml:space="preserve">Ofertę wraz z wymaganymi załącznikami należy złożyć w terminie do dnia: </w:t>
      </w:r>
      <w:r w:rsidRPr="0076294D">
        <w:rPr>
          <w:sz w:val="20"/>
          <w:szCs w:val="20"/>
        </w:rPr>
        <w:br/>
      </w:r>
      <w:r w:rsidR="006C2AE0">
        <w:rPr>
          <w:b/>
          <w:sz w:val="20"/>
          <w:szCs w:val="20"/>
        </w:rPr>
        <w:t>26.01.</w:t>
      </w:r>
      <w:r w:rsidRPr="0076294D">
        <w:rPr>
          <w:b/>
          <w:sz w:val="20"/>
          <w:szCs w:val="20"/>
        </w:rPr>
        <w:t>202</w:t>
      </w:r>
      <w:r w:rsidR="003F09E8">
        <w:rPr>
          <w:b/>
          <w:sz w:val="20"/>
          <w:szCs w:val="20"/>
        </w:rPr>
        <w:t>2</w:t>
      </w:r>
      <w:r w:rsidRPr="0076294D">
        <w:rPr>
          <w:b/>
          <w:sz w:val="20"/>
          <w:szCs w:val="20"/>
        </w:rPr>
        <w:t xml:space="preserve"> r., do godz. 11:30.</w:t>
      </w:r>
    </w:p>
    <w:p w14:paraId="568DCD04" w14:textId="69C25F23" w:rsidR="00D1535A" w:rsidRPr="0076294D" w:rsidRDefault="00D1535A" w:rsidP="00860307">
      <w:pPr>
        <w:pStyle w:val="Default"/>
        <w:numPr>
          <w:ilvl w:val="0"/>
          <w:numId w:val="24"/>
        </w:numPr>
        <w:ind w:left="420"/>
        <w:jc w:val="both"/>
        <w:rPr>
          <w:color w:val="auto"/>
          <w:sz w:val="20"/>
          <w:szCs w:val="20"/>
        </w:rPr>
      </w:pPr>
      <w:r w:rsidRPr="0076294D">
        <w:rPr>
          <w:color w:val="auto"/>
          <w:sz w:val="20"/>
          <w:szCs w:val="20"/>
        </w:rPr>
        <w:t>Wykonawca składa ofertę drogą elektroniczną w rozumieniu przepisów Ustawy z dnia 11 września 2019 r. Prawo zamówień publicznych (Dz. U.2019.2019 t.j.)</w:t>
      </w:r>
      <w:r w:rsidRPr="0076294D">
        <w:rPr>
          <w:color w:val="auto"/>
        </w:rPr>
        <w:t xml:space="preserve"> </w:t>
      </w:r>
      <w:r w:rsidRPr="0076294D">
        <w:rPr>
          <w:color w:val="auto"/>
          <w:sz w:val="20"/>
          <w:szCs w:val="20"/>
        </w:rPr>
        <w:t xml:space="preserve"> i wprowadza ją do oprogramowania JOSEPHINE, które znajduje się pod adresem internetowym </w:t>
      </w:r>
      <w:hyperlink r:id="rId19" w:history="1">
        <w:r w:rsidRPr="0076294D">
          <w:rPr>
            <w:rStyle w:val="Hipercze"/>
            <w:color w:val="auto"/>
            <w:sz w:val="20"/>
            <w:szCs w:val="20"/>
          </w:rPr>
          <w:t>https://josephine.proebiz.com/</w:t>
        </w:r>
      </w:hyperlink>
      <w:r w:rsidR="00286EF2" w:rsidRPr="0076294D">
        <w:rPr>
          <w:rStyle w:val="Hipercze"/>
          <w:color w:val="auto"/>
          <w:sz w:val="20"/>
          <w:szCs w:val="20"/>
        </w:rPr>
        <w:t>pl/</w:t>
      </w:r>
      <w:r w:rsidRPr="0076294D">
        <w:rPr>
          <w:color w:val="auto"/>
          <w:sz w:val="20"/>
          <w:szCs w:val="20"/>
        </w:rPr>
        <w:t>. Wykonawca składa dokumenty w wymaganym formacie i zakresie oraz kolejności zgodnie z dokumentacją przetargową zamawiającego.</w:t>
      </w:r>
    </w:p>
    <w:p w14:paraId="18FEFDC1" w14:textId="77777777" w:rsidR="00D1535A" w:rsidRPr="0076294D" w:rsidRDefault="00D1535A" w:rsidP="00860307">
      <w:pPr>
        <w:numPr>
          <w:ilvl w:val="0"/>
          <w:numId w:val="24"/>
        </w:numPr>
        <w:spacing w:line="240" w:lineRule="auto"/>
        <w:ind w:left="425"/>
        <w:jc w:val="both"/>
        <w:rPr>
          <w:sz w:val="20"/>
          <w:szCs w:val="20"/>
        </w:rPr>
      </w:pPr>
      <w:r w:rsidRPr="0076294D">
        <w:rPr>
          <w:sz w:val="20"/>
          <w:szCs w:val="20"/>
        </w:rPr>
        <w:lastRenderedPageBreak/>
        <w:t>Wykonawca może złożyć tylko jedną ofertę.</w:t>
      </w:r>
    </w:p>
    <w:p w14:paraId="09598CCA" w14:textId="77777777" w:rsidR="00D1535A" w:rsidRPr="0076294D" w:rsidRDefault="00D1535A" w:rsidP="00860307">
      <w:pPr>
        <w:numPr>
          <w:ilvl w:val="0"/>
          <w:numId w:val="24"/>
        </w:numPr>
        <w:spacing w:line="240" w:lineRule="auto"/>
        <w:ind w:left="425"/>
        <w:jc w:val="both"/>
        <w:rPr>
          <w:sz w:val="20"/>
          <w:szCs w:val="20"/>
        </w:rPr>
      </w:pPr>
      <w:r w:rsidRPr="0076294D">
        <w:rPr>
          <w:sz w:val="20"/>
          <w:szCs w:val="20"/>
        </w:rPr>
        <w:t>Zamawiający odrzuci ofertę złożoną po terminie składania ofert.</w:t>
      </w:r>
    </w:p>
    <w:p w14:paraId="4B7AD349" w14:textId="77777777" w:rsidR="00D1535A" w:rsidRPr="0076294D" w:rsidRDefault="00D1535A" w:rsidP="00860307">
      <w:pPr>
        <w:spacing w:line="240" w:lineRule="auto"/>
        <w:ind w:left="425"/>
        <w:jc w:val="both"/>
        <w:rPr>
          <w:sz w:val="20"/>
          <w:szCs w:val="20"/>
        </w:rPr>
      </w:pPr>
    </w:p>
    <w:p w14:paraId="4208704F" w14:textId="77777777" w:rsidR="00D1535A" w:rsidRPr="0076294D" w:rsidRDefault="00D1535A" w:rsidP="00860307">
      <w:pPr>
        <w:pStyle w:val="Nagwek2"/>
        <w:spacing w:after="0" w:line="240" w:lineRule="auto"/>
        <w:jc w:val="both"/>
        <w:rPr>
          <w:b/>
          <w:bCs/>
          <w:sz w:val="20"/>
          <w:szCs w:val="20"/>
        </w:rPr>
      </w:pPr>
      <w:r w:rsidRPr="0076294D">
        <w:rPr>
          <w:b/>
          <w:bCs/>
          <w:sz w:val="20"/>
          <w:szCs w:val="20"/>
        </w:rPr>
        <w:t>XIX. OTWARCIE OFERT</w:t>
      </w:r>
    </w:p>
    <w:p w14:paraId="58C969E7" w14:textId="30800A9C" w:rsidR="00D1535A" w:rsidRPr="0076294D" w:rsidRDefault="00D1535A" w:rsidP="00860307">
      <w:pPr>
        <w:numPr>
          <w:ilvl w:val="0"/>
          <w:numId w:val="25"/>
        </w:numPr>
        <w:spacing w:line="240" w:lineRule="auto"/>
        <w:ind w:left="426" w:hanging="426"/>
        <w:jc w:val="both"/>
        <w:rPr>
          <w:sz w:val="20"/>
          <w:szCs w:val="20"/>
        </w:rPr>
      </w:pPr>
      <w:r w:rsidRPr="0076294D">
        <w:rPr>
          <w:sz w:val="20"/>
          <w:szCs w:val="20"/>
        </w:rPr>
        <w:t xml:space="preserve">Otwarcie ofert nastąpi w dniu </w:t>
      </w:r>
      <w:r w:rsidR="006C2AE0">
        <w:rPr>
          <w:b/>
          <w:sz w:val="20"/>
          <w:szCs w:val="20"/>
        </w:rPr>
        <w:t>26.01.</w:t>
      </w:r>
      <w:r w:rsidRPr="0076294D">
        <w:rPr>
          <w:b/>
          <w:sz w:val="20"/>
          <w:szCs w:val="20"/>
        </w:rPr>
        <w:t>202</w:t>
      </w:r>
      <w:r w:rsidR="003F09E8">
        <w:rPr>
          <w:b/>
          <w:sz w:val="20"/>
          <w:szCs w:val="20"/>
        </w:rPr>
        <w:t>2</w:t>
      </w:r>
      <w:r w:rsidRPr="0076294D">
        <w:rPr>
          <w:b/>
          <w:sz w:val="20"/>
          <w:szCs w:val="20"/>
        </w:rPr>
        <w:t xml:space="preserve"> r., o godzinie 12:00.</w:t>
      </w:r>
    </w:p>
    <w:p w14:paraId="41F0AFA4" w14:textId="77777777" w:rsidR="00D1535A" w:rsidRPr="0076294D" w:rsidRDefault="00D1535A" w:rsidP="00860307">
      <w:pPr>
        <w:numPr>
          <w:ilvl w:val="0"/>
          <w:numId w:val="25"/>
        </w:numPr>
        <w:spacing w:line="240" w:lineRule="auto"/>
        <w:ind w:left="425" w:hanging="426"/>
        <w:jc w:val="both"/>
        <w:rPr>
          <w:sz w:val="20"/>
          <w:szCs w:val="20"/>
        </w:rPr>
      </w:pPr>
      <w:r w:rsidRPr="0076294D">
        <w:rPr>
          <w:sz w:val="20"/>
          <w:szCs w:val="20"/>
        </w:rPr>
        <w:t>Otwarcie ofert jest niejawne.</w:t>
      </w:r>
    </w:p>
    <w:p w14:paraId="498EEF8F" w14:textId="77777777" w:rsidR="00D1535A" w:rsidRPr="0076294D" w:rsidRDefault="00D1535A" w:rsidP="00860307">
      <w:pPr>
        <w:numPr>
          <w:ilvl w:val="0"/>
          <w:numId w:val="25"/>
        </w:numPr>
        <w:spacing w:line="240" w:lineRule="auto"/>
        <w:ind w:left="425" w:hanging="426"/>
        <w:jc w:val="both"/>
        <w:rPr>
          <w:sz w:val="20"/>
          <w:szCs w:val="20"/>
        </w:rPr>
      </w:pPr>
      <w:r w:rsidRPr="0076294D">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76294D" w:rsidRDefault="00D1535A" w:rsidP="00860307">
      <w:pPr>
        <w:numPr>
          <w:ilvl w:val="0"/>
          <w:numId w:val="25"/>
        </w:numPr>
        <w:spacing w:line="240" w:lineRule="auto"/>
        <w:ind w:left="425" w:hanging="426"/>
        <w:jc w:val="both"/>
        <w:rPr>
          <w:sz w:val="20"/>
          <w:szCs w:val="20"/>
        </w:rPr>
      </w:pPr>
      <w:r w:rsidRPr="0076294D">
        <w:rPr>
          <w:sz w:val="20"/>
          <w:szCs w:val="20"/>
        </w:rPr>
        <w:t>Otwarcie ofert następuje poprzez użycie mechanizmu do odszyfrowania ofert dostępnego dla Zamawiającego w systemie JOSEPHINE.</w:t>
      </w:r>
    </w:p>
    <w:p w14:paraId="255CCE7D" w14:textId="77777777" w:rsidR="00D1535A" w:rsidRPr="0076294D" w:rsidRDefault="00D1535A" w:rsidP="00860307">
      <w:pPr>
        <w:numPr>
          <w:ilvl w:val="0"/>
          <w:numId w:val="25"/>
        </w:numPr>
        <w:spacing w:line="240" w:lineRule="auto"/>
        <w:ind w:left="425" w:hanging="426"/>
        <w:jc w:val="both"/>
        <w:rPr>
          <w:sz w:val="20"/>
          <w:szCs w:val="20"/>
        </w:rPr>
      </w:pPr>
      <w:r w:rsidRPr="0076294D">
        <w:rPr>
          <w:sz w:val="20"/>
          <w:szCs w:val="20"/>
        </w:rPr>
        <w:t>Zamawiający, niezwłocznie po otwarciu ofert, udostępnia na stronie internetowej prowadzonego postępowania informacje o:</w:t>
      </w:r>
    </w:p>
    <w:p w14:paraId="746A5811" w14:textId="77777777" w:rsidR="00D1535A" w:rsidRPr="0076294D" w:rsidRDefault="00D1535A" w:rsidP="00860307">
      <w:pPr>
        <w:numPr>
          <w:ilvl w:val="0"/>
          <w:numId w:val="26"/>
        </w:numPr>
        <w:spacing w:line="240" w:lineRule="auto"/>
        <w:ind w:left="993" w:hanging="284"/>
        <w:jc w:val="both"/>
        <w:rPr>
          <w:sz w:val="20"/>
          <w:szCs w:val="20"/>
        </w:rPr>
      </w:pPr>
      <w:r w:rsidRPr="0076294D">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76294D" w:rsidRDefault="00D1535A" w:rsidP="00860307">
      <w:pPr>
        <w:numPr>
          <w:ilvl w:val="0"/>
          <w:numId w:val="26"/>
        </w:numPr>
        <w:spacing w:line="240" w:lineRule="auto"/>
        <w:ind w:left="993" w:hanging="284"/>
        <w:jc w:val="both"/>
        <w:rPr>
          <w:sz w:val="20"/>
          <w:szCs w:val="20"/>
        </w:rPr>
      </w:pPr>
      <w:r w:rsidRPr="0076294D">
        <w:rPr>
          <w:sz w:val="20"/>
          <w:szCs w:val="20"/>
        </w:rPr>
        <w:t>cenach lub kosztach zawartych w ofertach.</w:t>
      </w:r>
    </w:p>
    <w:p w14:paraId="4CE71E43" w14:textId="77777777" w:rsidR="00D1535A" w:rsidRPr="0076294D" w:rsidRDefault="00D1535A" w:rsidP="00860307">
      <w:pPr>
        <w:numPr>
          <w:ilvl w:val="0"/>
          <w:numId w:val="25"/>
        </w:numPr>
        <w:spacing w:line="240" w:lineRule="auto"/>
        <w:ind w:left="425" w:hanging="426"/>
        <w:jc w:val="both"/>
        <w:rPr>
          <w:sz w:val="20"/>
          <w:szCs w:val="20"/>
        </w:rPr>
      </w:pPr>
      <w:r w:rsidRPr="0076294D">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76294D" w:rsidRDefault="00D1535A" w:rsidP="00860307">
      <w:pPr>
        <w:numPr>
          <w:ilvl w:val="0"/>
          <w:numId w:val="25"/>
        </w:numPr>
        <w:spacing w:line="240" w:lineRule="auto"/>
        <w:ind w:left="425" w:hanging="426"/>
        <w:jc w:val="both"/>
        <w:rPr>
          <w:sz w:val="20"/>
          <w:szCs w:val="20"/>
        </w:rPr>
      </w:pPr>
      <w:r w:rsidRPr="0076294D">
        <w:rPr>
          <w:sz w:val="20"/>
          <w:szCs w:val="20"/>
        </w:rPr>
        <w:t>Zamawiający poinformuje o zmianie terminu otwarcia ofert na stronie internetowej prowadzonego postępowania.</w:t>
      </w:r>
    </w:p>
    <w:p w14:paraId="40121344" w14:textId="77777777" w:rsidR="00D1535A" w:rsidRPr="0076294D" w:rsidRDefault="00D1535A" w:rsidP="00860307">
      <w:pPr>
        <w:shd w:val="clear" w:color="auto" w:fill="FFFFFF"/>
        <w:spacing w:line="240" w:lineRule="auto"/>
        <w:jc w:val="both"/>
        <w:rPr>
          <w:sz w:val="20"/>
          <w:szCs w:val="20"/>
        </w:rPr>
      </w:pPr>
      <w:r w:rsidRPr="0076294D">
        <w:rPr>
          <w:b/>
          <w:sz w:val="20"/>
          <w:szCs w:val="20"/>
        </w:rPr>
        <w:t xml:space="preserve">Uwaga: </w:t>
      </w:r>
      <w:r w:rsidRPr="0076294D">
        <w:rPr>
          <w:sz w:val="20"/>
          <w:szCs w:val="20"/>
        </w:rPr>
        <w:t>Zgodnie z ustawą Pzp</w:t>
      </w:r>
      <w:r w:rsidRPr="0076294D">
        <w:rPr>
          <w:b/>
          <w:sz w:val="20"/>
          <w:szCs w:val="20"/>
        </w:rPr>
        <w:t xml:space="preserve"> Zamawiający nie ma obowiązku przeprowadzania sesji otwarcia ofert</w:t>
      </w:r>
      <w:r w:rsidRPr="0076294D">
        <w:rPr>
          <w:sz w:val="20"/>
          <w:szCs w:val="20"/>
        </w:rPr>
        <w:t xml:space="preserve"> w sposób jawny z udziałem Wykonawców.</w:t>
      </w:r>
    </w:p>
    <w:p w14:paraId="301D4065" w14:textId="77777777" w:rsidR="00B079E6" w:rsidRPr="0076294D" w:rsidRDefault="00B079E6" w:rsidP="00860307">
      <w:pPr>
        <w:shd w:val="clear" w:color="auto" w:fill="FFFFFF"/>
        <w:spacing w:line="240" w:lineRule="auto"/>
        <w:jc w:val="both"/>
        <w:rPr>
          <w:sz w:val="20"/>
          <w:szCs w:val="20"/>
        </w:rPr>
      </w:pPr>
    </w:p>
    <w:p w14:paraId="6D3C3E1A" w14:textId="601DC885" w:rsidR="00B079E6" w:rsidRPr="0076294D" w:rsidRDefault="00286EF2" w:rsidP="00860307">
      <w:pPr>
        <w:pStyle w:val="Nagwek2"/>
        <w:spacing w:after="0" w:line="240" w:lineRule="auto"/>
        <w:jc w:val="both"/>
        <w:rPr>
          <w:b/>
          <w:bCs/>
          <w:sz w:val="20"/>
          <w:szCs w:val="20"/>
        </w:rPr>
      </w:pPr>
      <w:bookmarkStart w:id="21" w:name="_kc2xtpcwd955" w:colFirst="0" w:colLast="0"/>
      <w:bookmarkEnd w:id="21"/>
      <w:r w:rsidRPr="0076294D">
        <w:rPr>
          <w:b/>
          <w:bCs/>
          <w:sz w:val="20"/>
          <w:szCs w:val="20"/>
        </w:rPr>
        <w:t xml:space="preserve">XX. OPIS KRYTERIÓW OCENY OFERT WRAZ Z PODANIEM WAG TYCH KRYTERIÓW I SPOSOBU OCENY OFERT </w:t>
      </w:r>
    </w:p>
    <w:p w14:paraId="3B275C5D" w14:textId="36BCC17D" w:rsidR="00B079E6" w:rsidRDefault="00B079E6" w:rsidP="00860307">
      <w:pPr>
        <w:numPr>
          <w:ilvl w:val="0"/>
          <w:numId w:val="10"/>
        </w:numPr>
        <w:spacing w:before="240" w:line="240" w:lineRule="auto"/>
        <w:ind w:left="426"/>
        <w:jc w:val="both"/>
        <w:rPr>
          <w:sz w:val="20"/>
          <w:szCs w:val="20"/>
        </w:rPr>
      </w:pPr>
      <w:r w:rsidRPr="0076294D">
        <w:rPr>
          <w:sz w:val="20"/>
          <w:szCs w:val="20"/>
        </w:rPr>
        <w:t>Przy wyborze najkorzystniejszej oferty Zamawiający będzie się kierował następującymi kryteriami oceny ofert:</w:t>
      </w:r>
    </w:p>
    <w:p w14:paraId="0257A058" w14:textId="77777777" w:rsidR="000D3201" w:rsidRPr="0076294D" w:rsidRDefault="000D3201" w:rsidP="000D3201">
      <w:pPr>
        <w:spacing w:before="240" w:line="240" w:lineRule="auto"/>
        <w:ind w:left="426"/>
        <w:jc w:val="both"/>
        <w:rPr>
          <w:sz w:val="20"/>
          <w:szCs w:val="20"/>
        </w:rPr>
      </w:pPr>
    </w:p>
    <w:p w14:paraId="700F2B6E" w14:textId="77777777" w:rsidR="00B079E6" w:rsidRPr="001002C0" w:rsidRDefault="00B079E6" w:rsidP="00860307">
      <w:pPr>
        <w:spacing w:line="240" w:lineRule="auto"/>
        <w:jc w:val="both"/>
        <w:rPr>
          <w:sz w:val="20"/>
          <w:szCs w:val="20"/>
        </w:rPr>
      </w:pPr>
      <w:r w:rsidRPr="001002C0">
        <w:rPr>
          <w:b/>
          <w:sz w:val="20"/>
          <w:szCs w:val="20"/>
          <w:u w:val="single"/>
        </w:rPr>
        <w:t>KRYTERIUM NR 1</w:t>
      </w:r>
      <w:r w:rsidRPr="001002C0">
        <w:rPr>
          <w:b/>
          <w:sz w:val="20"/>
          <w:szCs w:val="20"/>
        </w:rPr>
        <w:t>:</w:t>
      </w:r>
      <w:r w:rsidRPr="001002C0">
        <w:rPr>
          <w:sz w:val="20"/>
          <w:szCs w:val="20"/>
        </w:rPr>
        <w:t xml:space="preserve"> </w:t>
      </w:r>
    </w:p>
    <w:p w14:paraId="11021E63" w14:textId="08146C91" w:rsidR="00B079E6" w:rsidRPr="001002C0" w:rsidRDefault="00B079E6" w:rsidP="00860307">
      <w:pPr>
        <w:spacing w:line="240" w:lineRule="auto"/>
        <w:jc w:val="both"/>
        <w:rPr>
          <w:b/>
          <w:sz w:val="20"/>
          <w:szCs w:val="20"/>
        </w:rPr>
      </w:pPr>
      <w:r w:rsidRPr="001002C0">
        <w:rPr>
          <w:b/>
          <w:sz w:val="20"/>
          <w:szCs w:val="20"/>
        </w:rPr>
        <w:t xml:space="preserve">Cena </w:t>
      </w:r>
      <w:r w:rsidR="00860307" w:rsidRPr="001002C0">
        <w:rPr>
          <w:b/>
          <w:sz w:val="20"/>
          <w:szCs w:val="20"/>
        </w:rPr>
        <w:t xml:space="preserve">ryczałtowa </w:t>
      </w:r>
      <w:r w:rsidRPr="001002C0">
        <w:rPr>
          <w:b/>
          <w:sz w:val="20"/>
          <w:szCs w:val="20"/>
        </w:rPr>
        <w:t>brutto – 60%</w:t>
      </w:r>
    </w:p>
    <w:p w14:paraId="19548685" w14:textId="77777777" w:rsidR="00B079E6" w:rsidRPr="001002C0" w:rsidRDefault="00B079E6" w:rsidP="0086030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002C0" w:rsidRPr="001002C0" w14:paraId="7F3CDE99" w14:textId="77777777" w:rsidTr="00860307">
        <w:trPr>
          <w:cantSplit/>
          <w:trHeight w:hRule="exact" w:val="244"/>
        </w:trPr>
        <w:tc>
          <w:tcPr>
            <w:tcW w:w="1188" w:type="dxa"/>
            <w:vMerge w:val="restart"/>
            <w:tcBorders>
              <w:top w:val="single" w:sz="2" w:space="0" w:color="000000"/>
              <w:left w:val="single" w:sz="2" w:space="0" w:color="000000"/>
              <w:bottom w:val="single" w:sz="2" w:space="0" w:color="000000"/>
            </w:tcBorders>
            <w:vAlign w:val="center"/>
          </w:tcPr>
          <w:p w14:paraId="5AB96BE4" w14:textId="0EA0DBBC" w:rsidR="00B079E6" w:rsidRPr="001002C0" w:rsidRDefault="00860307" w:rsidP="00860307">
            <w:pPr>
              <w:pStyle w:val="Tekstprzypisudolnego"/>
              <w:tabs>
                <w:tab w:val="left" w:pos="3686"/>
              </w:tabs>
              <w:jc w:val="right"/>
              <w:rPr>
                <w:rFonts w:ascii="Arial" w:hAnsi="Arial" w:cs="Arial"/>
                <w:b/>
              </w:rPr>
            </w:pPr>
            <w:r w:rsidRPr="001002C0">
              <w:rPr>
                <w:rFonts w:ascii="Arial" w:hAnsi="Arial" w:cs="Arial"/>
              </w:rPr>
              <w:t>C</w:t>
            </w:r>
            <w:r w:rsidR="00B079E6" w:rsidRPr="001002C0">
              <w:rPr>
                <w:rFonts w:ascii="Arial" w:hAnsi="Arial" w:cs="Arial"/>
                <w:b/>
              </w:rPr>
              <w:t xml:space="preserve"> =</w:t>
            </w:r>
          </w:p>
        </w:tc>
        <w:tc>
          <w:tcPr>
            <w:tcW w:w="4609" w:type="dxa"/>
            <w:tcBorders>
              <w:top w:val="single" w:sz="2" w:space="0" w:color="000000"/>
              <w:bottom w:val="single" w:sz="2" w:space="0" w:color="000000"/>
            </w:tcBorders>
          </w:tcPr>
          <w:p w14:paraId="166CDFEC" w14:textId="5EF2B68F" w:rsidR="00B079E6" w:rsidRPr="001002C0" w:rsidRDefault="00B079E6" w:rsidP="00860307">
            <w:pPr>
              <w:pStyle w:val="Tekstprzypisudolnego"/>
              <w:tabs>
                <w:tab w:val="left" w:pos="3686"/>
              </w:tabs>
              <w:jc w:val="center"/>
              <w:rPr>
                <w:rFonts w:ascii="Arial" w:hAnsi="Arial" w:cs="Arial"/>
              </w:rPr>
            </w:pPr>
            <w:r w:rsidRPr="001002C0">
              <w:rPr>
                <w:rFonts w:ascii="Arial" w:hAnsi="Arial" w:cs="Arial"/>
              </w:rPr>
              <w:t xml:space="preserve">cena </w:t>
            </w:r>
            <w:r w:rsidR="00860307" w:rsidRPr="001002C0">
              <w:rPr>
                <w:rFonts w:ascii="Arial" w:hAnsi="Arial" w:cs="Arial"/>
              </w:rPr>
              <w:t>ryczałto</w:t>
            </w:r>
            <w:r w:rsidR="00E60014" w:rsidRPr="001002C0">
              <w:rPr>
                <w:rFonts w:ascii="Arial" w:hAnsi="Arial" w:cs="Arial"/>
              </w:rPr>
              <w:t>wa</w:t>
            </w:r>
            <w:r w:rsidRPr="001002C0">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77777777" w:rsidR="00B079E6" w:rsidRPr="001002C0" w:rsidRDefault="00B079E6" w:rsidP="00860307">
            <w:pPr>
              <w:pStyle w:val="Tekstprzypisudolnego"/>
              <w:tabs>
                <w:tab w:val="left" w:pos="3686"/>
              </w:tabs>
              <w:jc w:val="both"/>
              <w:rPr>
                <w:rFonts w:ascii="Arial" w:hAnsi="Arial" w:cs="Arial"/>
              </w:rPr>
            </w:pPr>
            <w:r w:rsidRPr="001002C0">
              <w:rPr>
                <w:rFonts w:ascii="Arial" w:hAnsi="Arial" w:cs="Arial"/>
              </w:rPr>
              <w:t>x 60%</w:t>
            </w:r>
          </w:p>
        </w:tc>
      </w:tr>
      <w:tr w:rsidR="00B079E6" w:rsidRPr="001002C0"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002C0" w:rsidRDefault="00B079E6" w:rsidP="00860307">
            <w:pPr>
              <w:spacing w:line="240" w:lineRule="auto"/>
              <w:rPr>
                <w:sz w:val="20"/>
                <w:szCs w:val="20"/>
              </w:rPr>
            </w:pPr>
          </w:p>
        </w:tc>
        <w:tc>
          <w:tcPr>
            <w:tcW w:w="4609" w:type="dxa"/>
            <w:tcBorders>
              <w:bottom w:val="single" w:sz="2" w:space="0" w:color="000000"/>
            </w:tcBorders>
          </w:tcPr>
          <w:p w14:paraId="4649EA01" w14:textId="28A97394" w:rsidR="00B079E6" w:rsidRPr="001002C0" w:rsidRDefault="00B079E6" w:rsidP="00860307">
            <w:pPr>
              <w:tabs>
                <w:tab w:val="left" w:pos="3686"/>
              </w:tabs>
              <w:spacing w:line="240" w:lineRule="auto"/>
              <w:rPr>
                <w:sz w:val="20"/>
                <w:szCs w:val="20"/>
              </w:rPr>
            </w:pPr>
            <w:r w:rsidRPr="001002C0">
              <w:rPr>
                <w:sz w:val="20"/>
                <w:szCs w:val="20"/>
              </w:rPr>
              <w:t xml:space="preserve">            cena </w:t>
            </w:r>
            <w:r w:rsidR="00860307" w:rsidRPr="001002C0">
              <w:rPr>
                <w:sz w:val="20"/>
                <w:szCs w:val="20"/>
              </w:rPr>
              <w:t>ryczałtowa</w:t>
            </w:r>
            <w:r w:rsidRPr="001002C0">
              <w:rPr>
                <w:sz w:val="20"/>
                <w:szCs w:val="20"/>
              </w:rPr>
              <w:t xml:space="preserve"> brutto badana</w:t>
            </w:r>
          </w:p>
          <w:p w14:paraId="1CA2FCBC" w14:textId="77777777" w:rsidR="00B079E6" w:rsidRPr="001002C0" w:rsidRDefault="00B079E6" w:rsidP="0086030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002C0" w:rsidRDefault="00B079E6" w:rsidP="00860307">
            <w:pPr>
              <w:spacing w:line="240" w:lineRule="auto"/>
              <w:rPr>
                <w:sz w:val="20"/>
                <w:szCs w:val="20"/>
              </w:rPr>
            </w:pPr>
          </w:p>
        </w:tc>
      </w:tr>
    </w:tbl>
    <w:p w14:paraId="0F2E07D1" w14:textId="77777777" w:rsidR="00B079E6" w:rsidRPr="001002C0" w:rsidRDefault="00B079E6" w:rsidP="00860307">
      <w:pPr>
        <w:tabs>
          <w:tab w:val="left" w:pos="426"/>
        </w:tabs>
        <w:spacing w:line="240" w:lineRule="auto"/>
        <w:jc w:val="both"/>
        <w:rPr>
          <w:b/>
          <w:bCs/>
          <w:sz w:val="20"/>
          <w:szCs w:val="20"/>
          <w:u w:val="single"/>
        </w:rPr>
      </w:pPr>
    </w:p>
    <w:p w14:paraId="73EE9D36" w14:textId="77777777" w:rsidR="00B079E6" w:rsidRPr="001002C0" w:rsidRDefault="00B079E6" w:rsidP="00860307">
      <w:pPr>
        <w:tabs>
          <w:tab w:val="left" w:pos="426"/>
        </w:tabs>
        <w:spacing w:line="240" w:lineRule="auto"/>
        <w:jc w:val="both"/>
        <w:rPr>
          <w:b/>
          <w:bCs/>
          <w:sz w:val="20"/>
          <w:szCs w:val="20"/>
        </w:rPr>
      </w:pPr>
      <w:r w:rsidRPr="001002C0">
        <w:rPr>
          <w:b/>
          <w:bCs/>
          <w:sz w:val="20"/>
          <w:szCs w:val="20"/>
          <w:u w:val="single"/>
        </w:rPr>
        <w:t>KRYTERIUM NR 2</w:t>
      </w:r>
      <w:r w:rsidRPr="001002C0">
        <w:rPr>
          <w:b/>
          <w:bCs/>
          <w:sz w:val="20"/>
          <w:szCs w:val="20"/>
        </w:rPr>
        <w:t xml:space="preserve">: </w:t>
      </w:r>
    </w:p>
    <w:p w14:paraId="24121AFA" w14:textId="77777777" w:rsidR="00B079E6" w:rsidRPr="001002C0" w:rsidRDefault="00B079E6" w:rsidP="00860307">
      <w:pPr>
        <w:tabs>
          <w:tab w:val="left" w:pos="426"/>
        </w:tabs>
        <w:spacing w:line="240" w:lineRule="auto"/>
        <w:jc w:val="both"/>
        <w:rPr>
          <w:b/>
          <w:sz w:val="20"/>
          <w:szCs w:val="20"/>
        </w:rPr>
      </w:pPr>
      <w:r w:rsidRPr="001002C0">
        <w:rPr>
          <w:b/>
          <w:sz w:val="20"/>
          <w:szCs w:val="20"/>
        </w:rPr>
        <w:t>Okres udzielonej gwarancji jakości - 40%</w:t>
      </w:r>
    </w:p>
    <w:p w14:paraId="65A1B41F" w14:textId="77777777" w:rsidR="00B079E6" w:rsidRPr="001002C0" w:rsidRDefault="00B079E6" w:rsidP="00860307">
      <w:pPr>
        <w:tabs>
          <w:tab w:val="left" w:pos="426"/>
        </w:tabs>
        <w:spacing w:line="240" w:lineRule="auto"/>
        <w:jc w:val="both"/>
        <w:rPr>
          <w:b/>
          <w:sz w:val="20"/>
          <w:szCs w:val="20"/>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6"/>
        <w:gridCol w:w="6120"/>
        <w:gridCol w:w="1012"/>
      </w:tblGrid>
      <w:tr w:rsidR="001002C0" w:rsidRPr="001002C0" w14:paraId="2A730416" w14:textId="77777777" w:rsidTr="003237EC">
        <w:trPr>
          <w:cantSplit/>
          <w:trHeight w:hRule="exact" w:val="234"/>
        </w:trPr>
        <w:tc>
          <w:tcPr>
            <w:tcW w:w="806" w:type="dxa"/>
            <w:vMerge w:val="restart"/>
            <w:tcBorders>
              <w:right w:val="nil"/>
            </w:tcBorders>
            <w:vAlign w:val="center"/>
          </w:tcPr>
          <w:p w14:paraId="0787F829" w14:textId="77777777" w:rsidR="00B079E6" w:rsidRPr="001002C0" w:rsidRDefault="00B079E6" w:rsidP="00860307">
            <w:pPr>
              <w:tabs>
                <w:tab w:val="left" w:pos="3686"/>
              </w:tabs>
              <w:spacing w:line="240" w:lineRule="auto"/>
              <w:jc w:val="right"/>
              <w:rPr>
                <w:b/>
                <w:sz w:val="20"/>
                <w:szCs w:val="20"/>
              </w:rPr>
            </w:pPr>
            <w:r w:rsidRPr="001002C0">
              <w:rPr>
                <w:sz w:val="20"/>
                <w:szCs w:val="20"/>
              </w:rPr>
              <w:t>K 2</w:t>
            </w:r>
            <w:r w:rsidRPr="001002C0">
              <w:rPr>
                <w:b/>
                <w:sz w:val="20"/>
                <w:szCs w:val="20"/>
              </w:rPr>
              <w:t xml:space="preserve"> =</w:t>
            </w:r>
          </w:p>
        </w:tc>
        <w:tc>
          <w:tcPr>
            <w:tcW w:w="6120" w:type="dxa"/>
            <w:tcBorders>
              <w:left w:val="nil"/>
              <w:right w:val="nil"/>
            </w:tcBorders>
          </w:tcPr>
          <w:p w14:paraId="0647E9C8" w14:textId="77777777" w:rsidR="00B079E6" w:rsidRPr="001002C0" w:rsidRDefault="00B079E6" w:rsidP="00860307">
            <w:pPr>
              <w:tabs>
                <w:tab w:val="left" w:pos="3686"/>
              </w:tabs>
              <w:spacing w:line="240" w:lineRule="auto"/>
              <w:rPr>
                <w:sz w:val="20"/>
                <w:szCs w:val="20"/>
              </w:rPr>
            </w:pPr>
            <w:r w:rsidRPr="001002C0">
              <w:rPr>
                <w:sz w:val="20"/>
                <w:szCs w:val="20"/>
              </w:rPr>
              <w:t xml:space="preserve">   </w:t>
            </w:r>
            <w:r w:rsidR="003237EC" w:rsidRPr="001002C0">
              <w:rPr>
                <w:sz w:val="20"/>
                <w:szCs w:val="20"/>
              </w:rPr>
              <w:t xml:space="preserve">      </w:t>
            </w:r>
            <w:r w:rsidRPr="001002C0">
              <w:rPr>
                <w:sz w:val="20"/>
                <w:szCs w:val="20"/>
              </w:rPr>
              <w:t xml:space="preserve"> okres udzielonej gwarancji jakości badany x 100</w:t>
            </w:r>
          </w:p>
        </w:tc>
        <w:tc>
          <w:tcPr>
            <w:tcW w:w="1012" w:type="dxa"/>
            <w:vMerge w:val="restart"/>
            <w:tcBorders>
              <w:left w:val="nil"/>
            </w:tcBorders>
            <w:vAlign w:val="center"/>
          </w:tcPr>
          <w:p w14:paraId="0FE04991" w14:textId="77777777" w:rsidR="00B079E6" w:rsidRPr="001002C0" w:rsidRDefault="00B079E6" w:rsidP="00860307">
            <w:pPr>
              <w:tabs>
                <w:tab w:val="left" w:pos="3686"/>
              </w:tabs>
              <w:spacing w:line="240" w:lineRule="auto"/>
              <w:jc w:val="both"/>
              <w:rPr>
                <w:sz w:val="20"/>
                <w:szCs w:val="20"/>
              </w:rPr>
            </w:pPr>
            <w:r w:rsidRPr="001002C0">
              <w:rPr>
                <w:sz w:val="20"/>
                <w:szCs w:val="20"/>
              </w:rPr>
              <w:t>x 40%</w:t>
            </w:r>
          </w:p>
        </w:tc>
      </w:tr>
      <w:tr w:rsidR="00B079E6" w:rsidRPr="001002C0" w14:paraId="025FA3EF" w14:textId="77777777" w:rsidTr="003237EC">
        <w:trPr>
          <w:cantSplit/>
          <w:trHeight w:hRule="exact" w:val="289"/>
        </w:trPr>
        <w:tc>
          <w:tcPr>
            <w:tcW w:w="806" w:type="dxa"/>
            <w:vMerge/>
            <w:tcBorders>
              <w:right w:val="nil"/>
            </w:tcBorders>
            <w:vAlign w:val="center"/>
          </w:tcPr>
          <w:p w14:paraId="1970939D" w14:textId="77777777" w:rsidR="00B079E6" w:rsidRPr="001002C0" w:rsidRDefault="00B079E6" w:rsidP="00860307">
            <w:pPr>
              <w:spacing w:line="240" w:lineRule="auto"/>
              <w:rPr>
                <w:sz w:val="20"/>
                <w:szCs w:val="20"/>
              </w:rPr>
            </w:pPr>
          </w:p>
        </w:tc>
        <w:tc>
          <w:tcPr>
            <w:tcW w:w="6120" w:type="dxa"/>
            <w:tcBorders>
              <w:left w:val="nil"/>
              <w:right w:val="nil"/>
            </w:tcBorders>
          </w:tcPr>
          <w:p w14:paraId="0EDBBCCA" w14:textId="77777777" w:rsidR="00B079E6" w:rsidRPr="001002C0" w:rsidRDefault="00B079E6" w:rsidP="00860307">
            <w:pPr>
              <w:tabs>
                <w:tab w:val="left" w:pos="3686"/>
              </w:tabs>
              <w:spacing w:line="240" w:lineRule="auto"/>
              <w:rPr>
                <w:sz w:val="20"/>
                <w:szCs w:val="20"/>
              </w:rPr>
            </w:pPr>
            <w:r w:rsidRPr="001002C0">
              <w:rPr>
                <w:sz w:val="20"/>
                <w:szCs w:val="20"/>
              </w:rPr>
              <w:t>najdłuższy okres udzielonej gwarancji jakości wskazany w ofertach</w:t>
            </w:r>
          </w:p>
        </w:tc>
        <w:tc>
          <w:tcPr>
            <w:tcW w:w="1012" w:type="dxa"/>
            <w:vMerge/>
            <w:tcBorders>
              <w:left w:val="nil"/>
            </w:tcBorders>
            <w:vAlign w:val="center"/>
          </w:tcPr>
          <w:p w14:paraId="1EE64130" w14:textId="77777777" w:rsidR="00B079E6" w:rsidRPr="001002C0" w:rsidRDefault="00B079E6" w:rsidP="00860307">
            <w:pPr>
              <w:spacing w:line="240" w:lineRule="auto"/>
              <w:rPr>
                <w:sz w:val="20"/>
                <w:szCs w:val="20"/>
              </w:rPr>
            </w:pPr>
          </w:p>
        </w:tc>
      </w:tr>
    </w:tbl>
    <w:p w14:paraId="2A20C4F8" w14:textId="77777777" w:rsidR="00B079E6" w:rsidRPr="001002C0" w:rsidRDefault="00B079E6" w:rsidP="00860307">
      <w:pPr>
        <w:tabs>
          <w:tab w:val="left" w:pos="426"/>
        </w:tabs>
        <w:spacing w:line="240" w:lineRule="auto"/>
        <w:jc w:val="both"/>
        <w:rPr>
          <w:b/>
          <w:sz w:val="20"/>
          <w:szCs w:val="20"/>
        </w:rPr>
      </w:pPr>
    </w:p>
    <w:p w14:paraId="463119F7" w14:textId="77777777" w:rsidR="00B079E6" w:rsidRPr="001002C0" w:rsidRDefault="00B079E6" w:rsidP="00860307">
      <w:pPr>
        <w:pStyle w:val="WW-Tekstpodstawowy3"/>
        <w:jc w:val="both"/>
        <w:rPr>
          <w:rFonts w:ascii="Arial" w:hAnsi="Arial" w:cs="Arial"/>
        </w:rPr>
      </w:pPr>
      <w:r w:rsidRPr="001002C0">
        <w:rPr>
          <w:rFonts w:ascii="Arial" w:hAnsi="Arial" w:cs="Arial"/>
        </w:rPr>
        <w:t xml:space="preserve">Okres udzielonej przez Wykonawcę gwarancji na wykonane roboty budowlane musi spełniać wymóg: </w:t>
      </w:r>
    </w:p>
    <w:p w14:paraId="64BDE83A" w14:textId="77777777" w:rsidR="00B079E6" w:rsidRPr="001002C0" w:rsidRDefault="00B079E6" w:rsidP="00860307">
      <w:pPr>
        <w:pStyle w:val="WW-Tekstpodstawowy3"/>
        <w:jc w:val="both"/>
        <w:rPr>
          <w:rFonts w:ascii="Arial" w:hAnsi="Arial" w:cs="Arial"/>
        </w:rPr>
      </w:pPr>
      <w:r w:rsidRPr="001002C0">
        <w:rPr>
          <w:rFonts w:ascii="Arial" w:hAnsi="Arial" w:cs="Arial"/>
        </w:rPr>
        <w:t xml:space="preserve">a) obejmować pełny rok kalendarzowy </w:t>
      </w:r>
    </w:p>
    <w:p w14:paraId="6482EE8E" w14:textId="726C2179" w:rsidR="00B079E6" w:rsidRPr="001002C0" w:rsidRDefault="00B079E6" w:rsidP="00860307">
      <w:pPr>
        <w:pStyle w:val="WW-Tekstpodstawowy3"/>
        <w:jc w:val="both"/>
        <w:rPr>
          <w:rFonts w:ascii="Arial" w:hAnsi="Arial" w:cs="Arial"/>
        </w:rPr>
      </w:pPr>
      <w:r w:rsidRPr="001002C0">
        <w:rPr>
          <w:rFonts w:ascii="Arial" w:hAnsi="Arial" w:cs="Arial"/>
        </w:rPr>
        <w:t xml:space="preserve">b) nie może być krótszy niż </w:t>
      </w:r>
      <w:r w:rsidR="0076294D" w:rsidRPr="001002C0">
        <w:rPr>
          <w:rFonts w:ascii="Arial" w:hAnsi="Arial" w:cs="Arial"/>
        </w:rPr>
        <w:t>2</w:t>
      </w:r>
      <w:r w:rsidRPr="001002C0">
        <w:rPr>
          <w:rFonts w:ascii="Arial" w:hAnsi="Arial" w:cs="Arial"/>
        </w:rPr>
        <w:t xml:space="preserve"> lata</w:t>
      </w:r>
    </w:p>
    <w:p w14:paraId="0E06B699" w14:textId="77777777" w:rsidR="00B079E6" w:rsidRPr="001002C0" w:rsidRDefault="00B079E6" w:rsidP="00860307">
      <w:pPr>
        <w:pStyle w:val="WW-Tekstpodstawowy3"/>
        <w:jc w:val="both"/>
        <w:rPr>
          <w:rFonts w:ascii="Arial" w:hAnsi="Arial" w:cs="Arial"/>
          <w:b/>
          <w:bCs/>
          <w:u w:val="single"/>
        </w:rPr>
      </w:pPr>
      <w:r w:rsidRPr="001002C0">
        <w:rPr>
          <w:rFonts w:ascii="Arial" w:hAnsi="Arial" w:cs="Arial"/>
        </w:rPr>
        <w:t>c) nie może być dłuższy niż 5 lat.</w:t>
      </w:r>
    </w:p>
    <w:p w14:paraId="3297CC79" w14:textId="77777777" w:rsidR="00B079E6" w:rsidRPr="001002C0" w:rsidRDefault="00B079E6" w:rsidP="00860307">
      <w:pPr>
        <w:pStyle w:val="WW-Tekstpodstawowy3"/>
        <w:jc w:val="both"/>
        <w:rPr>
          <w:rFonts w:ascii="Arial" w:hAnsi="Arial" w:cs="Arial"/>
          <w:b/>
          <w:bCs/>
          <w:u w:val="single"/>
        </w:rPr>
      </w:pPr>
    </w:p>
    <w:p w14:paraId="048BFCFA" w14:textId="77777777" w:rsidR="00B079E6" w:rsidRPr="001002C0" w:rsidRDefault="00B079E6" w:rsidP="00860307">
      <w:pPr>
        <w:pStyle w:val="WW-Tekstpodstawowy3"/>
        <w:jc w:val="both"/>
        <w:rPr>
          <w:rFonts w:ascii="Arial" w:hAnsi="Arial" w:cs="Arial"/>
          <w:b/>
          <w:bCs/>
          <w:u w:val="single"/>
        </w:rPr>
      </w:pPr>
      <w:r w:rsidRPr="001002C0">
        <w:rPr>
          <w:rFonts w:ascii="Arial" w:hAnsi="Arial" w:cs="Arial"/>
          <w:b/>
          <w:bCs/>
          <w:u w:val="single"/>
        </w:rPr>
        <w:t>UWAGA:</w:t>
      </w:r>
    </w:p>
    <w:p w14:paraId="0974AD15" w14:textId="77777777" w:rsidR="00B079E6" w:rsidRPr="001002C0" w:rsidRDefault="00B079E6" w:rsidP="00860307">
      <w:pPr>
        <w:pStyle w:val="WW-Tekstpodstawowy3"/>
        <w:tabs>
          <w:tab w:val="clear" w:pos="9000"/>
          <w:tab w:val="right" w:pos="284"/>
        </w:tabs>
        <w:jc w:val="both"/>
        <w:rPr>
          <w:rFonts w:ascii="Arial" w:hAnsi="Arial" w:cs="Arial"/>
        </w:rPr>
      </w:pPr>
      <w:r w:rsidRPr="001002C0">
        <w:rPr>
          <w:rFonts w:ascii="Arial" w:hAnsi="Arial" w:cs="Arial"/>
        </w:rPr>
        <w:t>W przypadku podania przez Wykonawcę krótszego niż wymagany okresu gwarancji jakości lub nie podanie (nie wpisanie) tego okresu do Formularza Ofertowego, oferta Wykonawcy zostanie odrzucona na podstawie art. 226 ust.1 pkt 5) ustawy Pzp, jako niezgodna z warunkami zamówienia.</w:t>
      </w:r>
    </w:p>
    <w:p w14:paraId="5C20C330" w14:textId="77777777" w:rsidR="00B079E6" w:rsidRPr="001002C0" w:rsidRDefault="00B079E6" w:rsidP="00860307">
      <w:pPr>
        <w:pStyle w:val="WW-Tekstpodstawowy3"/>
        <w:tabs>
          <w:tab w:val="clear" w:pos="9000"/>
          <w:tab w:val="right" w:pos="284"/>
        </w:tabs>
        <w:jc w:val="both"/>
        <w:rPr>
          <w:rFonts w:ascii="Arial" w:hAnsi="Arial" w:cs="Arial"/>
        </w:rPr>
      </w:pPr>
      <w:r w:rsidRPr="001002C0">
        <w:rPr>
          <w:rFonts w:ascii="Arial" w:hAnsi="Arial" w:cs="Arial"/>
        </w:rPr>
        <w:t>W przypadku podania przez Wykonawcę dłuższego niż wymagany okresu gwarancji jakości, Zamawiający do wyliczenia punktacji w kryterium przyjmie maksymalny okres gwarancji jakości wymagany w SWZ. Dłuższy okres gwarancji jakości określony przez Wykonawcę w ofercie zostanie wpisany do umowy.</w:t>
      </w:r>
    </w:p>
    <w:p w14:paraId="6FECE9FE" w14:textId="77777777" w:rsidR="00B079E6" w:rsidRPr="001002C0" w:rsidRDefault="00B079E6" w:rsidP="00860307">
      <w:pPr>
        <w:pStyle w:val="WW-Tekstpodstawowy3"/>
        <w:tabs>
          <w:tab w:val="clear" w:pos="9000"/>
          <w:tab w:val="right" w:pos="284"/>
        </w:tabs>
        <w:jc w:val="both"/>
        <w:rPr>
          <w:rFonts w:ascii="Arial" w:hAnsi="Arial" w:cs="Arial"/>
        </w:rPr>
      </w:pPr>
    </w:p>
    <w:p w14:paraId="6ED9A224" w14:textId="77777777" w:rsidR="00B079E6" w:rsidRPr="001002C0" w:rsidRDefault="00B079E6" w:rsidP="00860307">
      <w:pPr>
        <w:numPr>
          <w:ilvl w:val="0"/>
          <w:numId w:val="10"/>
        </w:numPr>
        <w:spacing w:before="240" w:line="240" w:lineRule="auto"/>
        <w:ind w:left="426"/>
        <w:jc w:val="both"/>
        <w:rPr>
          <w:sz w:val="20"/>
          <w:szCs w:val="20"/>
        </w:rPr>
      </w:pPr>
      <w:r w:rsidRPr="001002C0">
        <w:rPr>
          <w:sz w:val="20"/>
          <w:szCs w:val="20"/>
        </w:rPr>
        <w:t>Wybór oferty najkorzystniejszej nastąpi zgodnie z art. 239 ustawy Pzp.</w:t>
      </w:r>
    </w:p>
    <w:p w14:paraId="2E2E3C6F" w14:textId="64DEEFAA" w:rsidR="00B079E6" w:rsidRPr="001002C0" w:rsidRDefault="00B079E6" w:rsidP="00860307">
      <w:pPr>
        <w:spacing w:before="240" w:line="240" w:lineRule="auto"/>
        <w:ind w:left="426"/>
        <w:jc w:val="center"/>
        <w:rPr>
          <w:b/>
          <w:sz w:val="20"/>
          <w:szCs w:val="20"/>
        </w:rPr>
      </w:pPr>
      <w:r w:rsidRPr="001002C0">
        <w:rPr>
          <w:b/>
          <w:sz w:val="20"/>
          <w:szCs w:val="20"/>
        </w:rPr>
        <w:t xml:space="preserve">Ocena oferty = </w:t>
      </w:r>
      <w:r w:rsidR="00860307" w:rsidRPr="001002C0">
        <w:rPr>
          <w:b/>
          <w:sz w:val="20"/>
          <w:szCs w:val="20"/>
        </w:rPr>
        <w:t>C</w:t>
      </w:r>
      <w:r w:rsidRPr="001002C0">
        <w:rPr>
          <w:b/>
          <w:sz w:val="20"/>
          <w:szCs w:val="20"/>
        </w:rPr>
        <w:t xml:space="preserve"> + K2</w:t>
      </w:r>
    </w:p>
    <w:p w14:paraId="3ED143D1" w14:textId="77777777" w:rsidR="00B079E6" w:rsidRPr="001002C0" w:rsidRDefault="00B079E6" w:rsidP="00860307">
      <w:pPr>
        <w:numPr>
          <w:ilvl w:val="0"/>
          <w:numId w:val="10"/>
        </w:numPr>
        <w:spacing w:before="240" w:line="240" w:lineRule="auto"/>
        <w:ind w:left="426"/>
        <w:jc w:val="both"/>
        <w:rPr>
          <w:sz w:val="20"/>
          <w:szCs w:val="20"/>
        </w:rPr>
      </w:pPr>
      <w:r w:rsidRPr="001002C0">
        <w:rPr>
          <w:sz w:val="20"/>
          <w:szCs w:val="20"/>
        </w:rPr>
        <w:t>Punktacja przyznawana ofertom w poszczególnych kryteriach będzie liczona z dokładnością do dwóch miejsc po przecinku. Najwyższa liczba punktów wyznaczy najkorzystniejszą ofertę.</w:t>
      </w:r>
    </w:p>
    <w:p w14:paraId="7D238C6D" w14:textId="77777777" w:rsidR="00B079E6" w:rsidRPr="001002C0" w:rsidRDefault="00B079E6" w:rsidP="00860307">
      <w:pPr>
        <w:numPr>
          <w:ilvl w:val="0"/>
          <w:numId w:val="10"/>
        </w:numPr>
        <w:spacing w:before="240" w:line="240" w:lineRule="auto"/>
        <w:ind w:left="426"/>
        <w:jc w:val="both"/>
        <w:rPr>
          <w:sz w:val="20"/>
          <w:szCs w:val="20"/>
        </w:rPr>
      </w:pPr>
      <w:r w:rsidRPr="001002C0">
        <w:rPr>
          <w:sz w:val="20"/>
          <w:szCs w:val="20"/>
        </w:rPr>
        <w:t>Zamawiający udzieli zamówienia Wykonawcy, którego oferta odpowiada wszystkim wymogom określonym w ustawie i w SWZ oraz uzyska największą liczbę punktów.</w:t>
      </w:r>
    </w:p>
    <w:p w14:paraId="57CF3A31" w14:textId="77777777" w:rsidR="00B079E6" w:rsidRPr="001002C0" w:rsidRDefault="00B079E6" w:rsidP="00860307">
      <w:pPr>
        <w:spacing w:before="240" w:line="240" w:lineRule="auto"/>
        <w:ind w:left="426"/>
        <w:jc w:val="both"/>
        <w:rPr>
          <w:sz w:val="20"/>
          <w:szCs w:val="20"/>
        </w:rPr>
      </w:pPr>
    </w:p>
    <w:p w14:paraId="43F848BC" w14:textId="656EF059" w:rsidR="00B079E6" w:rsidRPr="001002C0" w:rsidRDefault="000E7D9C" w:rsidP="00860307">
      <w:pPr>
        <w:pStyle w:val="Nagwek2"/>
        <w:spacing w:after="0" w:line="240" w:lineRule="auto"/>
        <w:jc w:val="both"/>
        <w:rPr>
          <w:b/>
          <w:bCs/>
          <w:sz w:val="20"/>
          <w:szCs w:val="20"/>
        </w:rPr>
      </w:pPr>
      <w:bookmarkStart w:id="22" w:name="_jdd1gpfct9cq" w:colFirst="0" w:colLast="0"/>
      <w:bookmarkEnd w:id="22"/>
      <w:r w:rsidRPr="001002C0">
        <w:rPr>
          <w:b/>
          <w:bCs/>
          <w:sz w:val="20"/>
          <w:szCs w:val="20"/>
        </w:rPr>
        <w:t>XXI. INFORMACJE O FORMALNOŚCIACH, JAKIE POWINNY BYĆ DOPEŁNIONE PO WYBORZE OFERTY W CELU ZAWARCIA UMOWY</w:t>
      </w:r>
    </w:p>
    <w:p w14:paraId="270B3375" w14:textId="77777777" w:rsidR="00B079E6" w:rsidRPr="001002C0" w:rsidRDefault="00B079E6" w:rsidP="00860307">
      <w:pPr>
        <w:numPr>
          <w:ilvl w:val="0"/>
          <w:numId w:val="5"/>
        </w:numPr>
        <w:spacing w:before="240" w:line="240" w:lineRule="auto"/>
        <w:ind w:left="462" w:hanging="426"/>
        <w:jc w:val="both"/>
        <w:rPr>
          <w:sz w:val="20"/>
          <w:szCs w:val="20"/>
        </w:rPr>
      </w:pPr>
      <w:r w:rsidRPr="001002C0">
        <w:rPr>
          <w:sz w:val="20"/>
          <w:szCs w:val="20"/>
        </w:rPr>
        <w:t>Umowę w sprawie zamówienia publicznego zawiera się w terminie nie krótszym niż 5 dni od dnia przesłania zawiadomienia o wyborze najkorzystniejszej oferty.</w:t>
      </w:r>
    </w:p>
    <w:p w14:paraId="73C1DD34" w14:textId="77777777" w:rsidR="00B079E6" w:rsidRPr="001002C0" w:rsidRDefault="00B079E6" w:rsidP="00860307">
      <w:pPr>
        <w:numPr>
          <w:ilvl w:val="0"/>
          <w:numId w:val="5"/>
        </w:numPr>
        <w:spacing w:line="240" w:lineRule="auto"/>
        <w:ind w:left="462" w:hanging="426"/>
        <w:jc w:val="both"/>
        <w:rPr>
          <w:sz w:val="20"/>
          <w:szCs w:val="20"/>
        </w:rPr>
      </w:pPr>
      <w:r w:rsidRPr="001002C0">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002C0" w:rsidRDefault="00B079E6" w:rsidP="00860307">
      <w:pPr>
        <w:numPr>
          <w:ilvl w:val="0"/>
          <w:numId w:val="5"/>
        </w:numPr>
        <w:spacing w:line="240" w:lineRule="auto"/>
        <w:ind w:left="462" w:hanging="426"/>
        <w:jc w:val="both"/>
        <w:rPr>
          <w:sz w:val="20"/>
          <w:szCs w:val="20"/>
        </w:rPr>
      </w:pPr>
      <w:r w:rsidRPr="001002C0">
        <w:rPr>
          <w:sz w:val="20"/>
          <w:szCs w:val="20"/>
        </w:rPr>
        <w:t>Wykonawca będzie zobowiązany do podpisania umowy terminie wskazanym przez Zamawiającego.</w:t>
      </w:r>
    </w:p>
    <w:p w14:paraId="6A73B8AE" w14:textId="77777777" w:rsidR="00B079E6" w:rsidRPr="001002C0" w:rsidRDefault="00B079E6" w:rsidP="00860307">
      <w:pPr>
        <w:numPr>
          <w:ilvl w:val="0"/>
          <w:numId w:val="5"/>
        </w:numPr>
        <w:spacing w:line="240" w:lineRule="auto"/>
        <w:ind w:left="462" w:hanging="426"/>
        <w:jc w:val="both"/>
        <w:rPr>
          <w:sz w:val="20"/>
          <w:szCs w:val="20"/>
        </w:rPr>
      </w:pPr>
      <w:r w:rsidRPr="001002C0">
        <w:rPr>
          <w:sz w:val="20"/>
          <w:szCs w:val="20"/>
        </w:rPr>
        <w:t>Przed podpisaniem umowy należy przekazać Zamawiającemu:</w:t>
      </w:r>
    </w:p>
    <w:p w14:paraId="7E9DAEAB" w14:textId="77777777" w:rsidR="00B079E6" w:rsidRPr="000D3201" w:rsidRDefault="00B079E6" w:rsidP="00860307">
      <w:pPr>
        <w:widowControl w:val="0"/>
        <w:numPr>
          <w:ilvl w:val="0"/>
          <w:numId w:val="28"/>
        </w:numPr>
        <w:suppressAutoHyphens/>
        <w:overflowPunct w:val="0"/>
        <w:autoSpaceDE w:val="0"/>
        <w:spacing w:line="240" w:lineRule="auto"/>
        <w:jc w:val="both"/>
        <w:textAlignment w:val="baseline"/>
        <w:rPr>
          <w:bCs/>
          <w:iCs/>
          <w:sz w:val="20"/>
          <w:szCs w:val="20"/>
        </w:rPr>
      </w:pPr>
      <w:r w:rsidRPr="001002C0">
        <w:rPr>
          <w:b/>
          <w:sz w:val="20"/>
          <w:szCs w:val="20"/>
        </w:rPr>
        <w:t xml:space="preserve">oświadczenie Wykonawcy lub Podwykonawcy o zatrudnieniu na podstawie umowy o pracę osób wykonujących czynności </w:t>
      </w:r>
      <w:r w:rsidRPr="001002C0">
        <w:rPr>
          <w:sz w:val="20"/>
          <w:szCs w:val="20"/>
        </w:rPr>
        <w:t>przy realizacji zamówienia wskazane przez Zamawiającego w opisie przedmiotu zamówienia</w:t>
      </w:r>
      <w:r w:rsidRPr="001002C0">
        <w:rPr>
          <w:b/>
          <w:sz w:val="20"/>
          <w:szCs w:val="20"/>
        </w:rPr>
        <w:t xml:space="preserve">. </w:t>
      </w:r>
      <w:r w:rsidRPr="001002C0">
        <w:rPr>
          <w:sz w:val="20"/>
          <w:szCs w:val="20"/>
        </w:rPr>
        <w:t xml:space="preserve">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w:t>
      </w:r>
      <w:r w:rsidRPr="000D3201">
        <w:rPr>
          <w:sz w:val="20"/>
          <w:szCs w:val="20"/>
        </w:rPr>
        <w:t>pracę (np. umowa na czas określony, nieokreślony, itp.) oraz podpis osoby uprawnionej do złożenia oświadczenia w imieniu Wykonawcy lub Podwykonawcy.</w:t>
      </w:r>
    </w:p>
    <w:p w14:paraId="571CB762" w14:textId="14D462A5" w:rsidR="00B079E6" w:rsidRPr="000D3201" w:rsidRDefault="00B079E6" w:rsidP="00860307">
      <w:pPr>
        <w:numPr>
          <w:ilvl w:val="0"/>
          <w:numId w:val="28"/>
        </w:numPr>
        <w:tabs>
          <w:tab w:val="left" w:pos="426"/>
        </w:tabs>
        <w:spacing w:line="240" w:lineRule="auto"/>
        <w:jc w:val="both"/>
        <w:rPr>
          <w:sz w:val="20"/>
          <w:szCs w:val="20"/>
        </w:rPr>
      </w:pPr>
      <w:r w:rsidRPr="000D3201">
        <w:rPr>
          <w:b/>
          <w:sz w:val="20"/>
          <w:szCs w:val="20"/>
        </w:rPr>
        <w:t>kopię opłaconej polisy</w:t>
      </w:r>
      <w:r w:rsidRPr="000D3201">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0D3201">
        <w:rPr>
          <w:bCs/>
          <w:iCs/>
          <w:sz w:val="20"/>
          <w:szCs w:val="20"/>
        </w:rPr>
        <w:t xml:space="preserve"> </w:t>
      </w:r>
      <w:r w:rsidR="003F09E8">
        <w:rPr>
          <w:bCs/>
          <w:iCs/>
          <w:sz w:val="20"/>
          <w:szCs w:val="20"/>
        </w:rPr>
        <w:t>5</w:t>
      </w:r>
      <w:r w:rsidR="000E7D9C" w:rsidRPr="000D3201">
        <w:rPr>
          <w:bCs/>
          <w:iCs/>
          <w:sz w:val="20"/>
          <w:szCs w:val="20"/>
        </w:rPr>
        <w:t>00</w:t>
      </w:r>
      <w:r w:rsidRPr="000D3201">
        <w:rPr>
          <w:bCs/>
          <w:iCs/>
          <w:sz w:val="20"/>
          <w:szCs w:val="20"/>
        </w:rPr>
        <w:t>.00</w:t>
      </w:r>
      <w:r w:rsidRPr="000D3201">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0D3201">
        <w:rPr>
          <w:b/>
          <w:sz w:val="20"/>
          <w:szCs w:val="20"/>
        </w:rPr>
        <w:t xml:space="preserve">oświadczenie, </w:t>
      </w:r>
      <w:r w:rsidRPr="000D3201">
        <w:rPr>
          <w:sz w:val="20"/>
          <w:szCs w:val="20"/>
        </w:rPr>
        <w:t>mocą którego zobowiąże się do przedłużenia ubezpieczenia po jego wygaśnięciu,</w:t>
      </w:r>
    </w:p>
    <w:p w14:paraId="03B3FC94" w14:textId="77777777" w:rsidR="00B079E6" w:rsidRPr="000D3201" w:rsidRDefault="00B079E6" w:rsidP="00860307">
      <w:pPr>
        <w:numPr>
          <w:ilvl w:val="0"/>
          <w:numId w:val="28"/>
        </w:numPr>
        <w:tabs>
          <w:tab w:val="left" w:pos="426"/>
        </w:tabs>
        <w:spacing w:line="240" w:lineRule="auto"/>
        <w:jc w:val="both"/>
        <w:rPr>
          <w:sz w:val="20"/>
          <w:szCs w:val="20"/>
        </w:rPr>
      </w:pPr>
      <w:r w:rsidRPr="000D3201">
        <w:rPr>
          <w:sz w:val="20"/>
          <w:szCs w:val="20"/>
        </w:rPr>
        <w:t xml:space="preserve">w przypadku podpisywania umowy przez pełnomocnika - </w:t>
      </w:r>
      <w:r w:rsidRPr="000D3201">
        <w:rPr>
          <w:b/>
          <w:bCs/>
          <w:sz w:val="20"/>
          <w:szCs w:val="20"/>
        </w:rPr>
        <w:t xml:space="preserve">pełnomocnictwo, </w:t>
      </w:r>
      <w:r w:rsidRPr="000D3201">
        <w:rPr>
          <w:sz w:val="20"/>
          <w:szCs w:val="20"/>
        </w:rPr>
        <w:t>w oryginale lub kopii poświadczonej notarialnie, wystawione dla osoby podpisującej umowę, podpisane przez osobę upoważnioną do reprezentowania Wykonawcy,</w:t>
      </w:r>
    </w:p>
    <w:p w14:paraId="2AED794E" w14:textId="77777777" w:rsidR="00B079E6" w:rsidRPr="000D3201" w:rsidRDefault="00B079E6" w:rsidP="00860307">
      <w:pPr>
        <w:numPr>
          <w:ilvl w:val="0"/>
          <w:numId w:val="28"/>
        </w:numPr>
        <w:tabs>
          <w:tab w:val="left" w:pos="426"/>
        </w:tabs>
        <w:spacing w:line="240" w:lineRule="auto"/>
        <w:jc w:val="both"/>
        <w:rPr>
          <w:sz w:val="20"/>
          <w:szCs w:val="20"/>
        </w:rPr>
      </w:pPr>
      <w:r w:rsidRPr="000D3201">
        <w:rPr>
          <w:b/>
          <w:iCs/>
          <w:sz w:val="20"/>
          <w:szCs w:val="20"/>
        </w:rPr>
        <w:t xml:space="preserve">umowę regulującą współpracę Wykonawców wspólnie ubiegających się o udzielenie zamówienia, </w:t>
      </w:r>
      <w:r w:rsidRPr="000D3201">
        <w:rPr>
          <w:iCs/>
          <w:sz w:val="20"/>
          <w:szCs w:val="20"/>
        </w:rPr>
        <w:t>w przypadku składania oferty przez podmioty występujące wspólnie.</w:t>
      </w:r>
    </w:p>
    <w:p w14:paraId="7353805F" w14:textId="77777777" w:rsidR="00B079E6" w:rsidRPr="000D3201" w:rsidRDefault="00B079E6" w:rsidP="00860307">
      <w:pPr>
        <w:spacing w:line="240" w:lineRule="auto"/>
        <w:ind w:left="851"/>
        <w:jc w:val="both"/>
        <w:rPr>
          <w:bCs/>
          <w:iCs/>
          <w:sz w:val="20"/>
          <w:szCs w:val="20"/>
        </w:rPr>
      </w:pPr>
    </w:p>
    <w:p w14:paraId="6570B0F3" w14:textId="77777777" w:rsidR="00B079E6" w:rsidRPr="000D3201" w:rsidRDefault="00B079E6" w:rsidP="00860307">
      <w:pPr>
        <w:pStyle w:val="WW-Tekstpodstawowy21"/>
        <w:rPr>
          <w:rFonts w:ascii="Arial" w:hAnsi="Arial" w:cs="Arial"/>
          <w:bCs/>
        </w:rPr>
      </w:pPr>
      <w:r w:rsidRPr="000D3201">
        <w:rPr>
          <w:rFonts w:ascii="Arial" w:hAnsi="Arial" w:cs="Arial"/>
          <w:bCs/>
        </w:rPr>
        <w:t>Nie przedłożenie wymaganych dokumentów przed terminem podpisania umowy  wyznaczonym przez Zamawiającego, zostanie potraktowane jako uchylanie się od zawarcia umowy zgodnie z art. 263 ustawy Pzp.</w:t>
      </w:r>
    </w:p>
    <w:p w14:paraId="2F413E9C" w14:textId="77777777" w:rsidR="00B079E6" w:rsidRPr="000D3201" w:rsidRDefault="00B079E6" w:rsidP="00860307">
      <w:pPr>
        <w:spacing w:line="240" w:lineRule="auto"/>
        <w:ind w:left="462"/>
        <w:jc w:val="both"/>
        <w:rPr>
          <w:sz w:val="20"/>
          <w:szCs w:val="20"/>
        </w:rPr>
      </w:pPr>
    </w:p>
    <w:p w14:paraId="750BA276" w14:textId="4C7DDD5D" w:rsidR="00B079E6" w:rsidRPr="000D3201" w:rsidRDefault="000E7D9C" w:rsidP="00860307">
      <w:pPr>
        <w:pStyle w:val="Nagwek2"/>
        <w:spacing w:after="0" w:line="240" w:lineRule="auto"/>
        <w:jc w:val="both"/>
        <w:rPr>
          <w:b/>
          <w:bCs/>
          <w:sz w:val="20"/>
          <w:szCs w:val="20"/>
        </w:rPr>
      </w:pPr>
      <w:bookmarkStart w:id="23" w:name="_8o16t0j5rcy" w:colFirst="0" w:colLast="0"/>
      <w:bookmarkEnd w:id="23"/>
      <w:r w:rsidRPr="000D3201">
        <w:rPr>
          <w:b/>
          <w:bCs/>
          <w:sz w:val="20"/>
          <w:szCs w:val="20"/>
        </w:rPr>
        <w:t>XXII. WYMAGANIA DOTYCZĄCE ZABEZPIECZENIA NALEŻYTEGO WYKONANIA UMOWY</w:t>
      </w:r>
    </w:p>
    <w:p w14:paraId="7F8955B2" w14:textId="14532854" w:rsidR="000E7D9C" w:rsidRPr="000D3201" w:rsidRDefault="000E7D9C" w:rsidP="00860307">
      <w:pPr>
        <w:spacing w:line="240" w:lineRule="auto"/>
      </w:pPr>
    </w:p>
    <w:p w14:paraId="553ECF4B" w14:textId="5135BA2F" w:rsidR="002816E9" w:rsidRPr="000D3201" w:rsidRDefault="002816E9" w:rsidP="00860307">
      <w:pPr>
        <w:spacing w:line="240" w:lineRule="auto"/>
        <w:rPr>
          <w:sz w:val="20"/>
          <w:szCs w:val="20"/>
        </w:rPr>
      </w:pPr>
      <w:r w:rsidRPr="000D3201">
        <w:rPr>
          <w:sz w:val="20"/>
          <w:szCs w:val="20"/>
        </w:rPr>
        <w:t>Zamawiający nie wymaga wniesienia zabezpieczenia  należytego wykonania umowy.</w:t>
      </w:r>
    </w:p>
    <w:p w14:paraId="71D2CCEE" w14:textId="1370F9C0" w:rsidR="00B079E6" w:rsidRPr="000D3201" w:rsidRDefault="00860CC8" w:rsidP="00860307">
      <w:pPr>
        <w:pStyle w:val="Nagwek2"/>
        <w:spacing w:after="0" w:line="240" w:lineRule="auto"/>
        <w:jc w:val="both"/>
        <w:rPr>
          <w:b/>
          <w:bCs/>
          <w:sz w:val="20"/>
          <w:szCs w:val="20"/>
        </w:rPr>
      </w:pPr>
      <w:bookmarkStart w:id="24" w:name="_n1rtepxw0unn" w:colFirst="0" w:colLast="0"/>
      <w:bookmarkEnd w:id="24"/>
      <w:r w:rsidRPr="000D3201">
        <w:rPr>
          <w:b/>
          <w:bCs/>
          <w:sz w:val="20"/>
          <w:szCs w:val="20"/>
        </w:rPr>
        <w:t xml:space="preserve">XXIII. INFORMACJE O TREŚCI ZAWIERANEJ UMOWY ORAZ MOŻLIWOŚCI JEJ ZMIANY </w:t>
      </w:r>
    </w:p>
    <w:p w14:paraId="4E729511" w14:textId="77777777" w:rsidR="00860CC8" w:rsidRPr="000D3201" w:rsidRDefault="00860CC8" w:rsidP="00860307">
      <w:pPr>
        <w:spacing w:line="240" w:lineRule="auto"/>
      </w:pPr>
    </w:p>
    <w:p w14:paraId="3F0CB49B" w14:textId="5E5A96A1" w:rsidR="00B079E6" w:rsidRPr="000D3201" w:rsidRDefault="00B079E6" w:rsidP="00860307">
      <w:pPr>
        <w:numPr>
          <w:ilvl w:val="3"/>
          <w:numId w:val="11"/>
        </w:numPr>
        <w:spacing w:line="240" w:lineRule="auto"/>
        <w:ind w:left="283" w:hanging="357"/>
        <w:jc w:val="both"/>
        <w:rPr>
          <w:sz w:val="20"/>
          <w:szCs w:val="20"/>
        </w:rPr>
      </w:pPr>
      <w:r w:rsidRPr="000D3201">
        <w:rPr>
          <w:sz w:val="20"/>
          <w:szCs w:val="20"/>
        </w:rPr>
        <w:lastRenderedPageBreak/>
        <w:t xml:space="preserve">Wybrany Wykonawca jest zobowiązany do zawarcia umowy w sprawie zamówienia publicznego na warunkach określonych w Projektowanych Postanowieniach Umowy zawartych we Wzorze Umowy, stanowiącym </w:t>
      </w:r>
      <w:r w:rsidRPr="000D3201">
        <w:rPr>
          <w:b/>
          <w:sz w:val="20"/>
          <w:szCs w:val="20"/>
        </w:rPr>
        <w:t xml:space="preserve">Załącznik nr </w:t>
      </w:r>
      <w:r w:rsidR="00860CC8" w:rsidRPr="000D3201">
        <w:rPr>
          <w:b/>
          <w:sz w:val="20"/>
          <w:szCs w:val="20"/>
        </w:rPr>
        <w:t>10</w:t>
      </w:r>
      <w:r w:rsidRPr="000D3201">
        <w:rPr>
          <w:b/>
          <w:sz w:val="20"/>
          <w:szCs w:val="20"/>
        </w:rPr>
        <w:t xml:space="preserve"> do SWZ</w:t>
      </w:r>
      <w:r w:rsidRPr="000D3201">
        <w:rPr>
          <w:sz w:val="20"/>
          <w:szCs w:val="20"/>
        </w:rPr>
        <w:t>.</w:t>
      </w:r>
    </w:p>
    <w:p w14:paraId="657978BF" w14:textId="77777777" w:rsidR="00B079E6" w:rsidRPr="000D3201" w:rsidRDefault="00B079E6" w:rsidP="00860307">
      <w:pPr>
        <w:numPr>
          <w:ilvl w:val="3"/>
          <w:numId w:val="11"/>
        </w:numPr>
        <w:spacing w:line="240" w:lineRule="auto"/>
        <w:ind w:left="283" w:hanging="357"/>
        <w:jc w:val="both"/>
        <w:rPr>
          <w:sz w:val="20"/>
          <w:szCs w:val="20"/>
        </w:rPr>
      </w:pPr>
      <w:r w:rsidRPr="000D3201">
        <w:rPr>
          <w:sz w:val="20"/>
          <w:szCs w:val="20"/>
        </w:rPr>
        <w:t>Zakres świadczenia Wykonawcy wynikający z umowy jest tożsamy z jego zobowiązaniem zawartym w ofercie.</w:t>
      </w:r>
    </w:p>
    <w:p w14:paraId="001A1A72" w14:textId="77777777" w:rsidR="00B079E6" w:rsidRPr="000D3201" w:rsidRDefault="00B079E6" w:rsidP="00860307">
      <w:pPr>
        <w:numPr>
          <w:ilvl w:val="3"/>
          <w:numId w:val="11"/>
        </w:numPr>
        <w:spacing w:line="240" w:lineRule="auto"/>
        <w:ind w:left="283" w:hanging="357"/>
        <w:jc w:val="both"/>
        <w:rPr>
          <w:sz w:val="20"/>
          <w:szCs w:val="20"/>
        </w:rPr>
      </w:pPr>
      <w:r w:rsidRPr="000D3201">
        <w:rPr>
          <w:sz w:val="20"/>
          <w:szCs w:val="20"/>
        </w:rPr>
        <w:t>Zmiana umowy wymaga dla swej ważności, pod rygorem nieważności, zachowania formy pisemnej.</w:t>
      </w:r>
    </w:p>
    <w:p w14:paraId="04753FD7" w14:textId="58A2BC7A" w:rsidR="00B079E6" w:rsidRPr="003F09E8" w:rsidRDefault="00B079E6" w:rsidP="00860307">
      <w:pPr>
        <w:numPr>
          <w:ilvl w:val="3"/>
          <w:numId w:val="11"/>
        </w:numPr>
        <w:spacing w:line="240" w:lineRule="auto"/>
        <w:ind w:left="283" w:hanging="357"/>
        <w:jc w:val="both"/>
        <w:rPr>
          <w:sz w:val="20"/>
          <w:szCs w:val="20"/>
        </w:rPr>
      </w:pPr>
      <w:r w:rsidRPr="003F09E8">
        <w:rPr>
          <w:sz w:val="20"/>
          <w:szCs w:val="20"/>
        </w:rPr>
        <w:t>Zamawiający przewiduje możliwość wprowadzenia zmian do umowy.</w:t>
      </w:r>
      <w:r w:rsidRPr="003F09E8">
        <w:rPr>
          <w:bCs/>
          <w:sz w:val="20"/>
          <w:szCs w:val="20"/>
        </w:rPr>
        <w:t xml:space="preserve"> Warunki i zasady wprowadzenia zmian do umowy</w:t>
      </w:r>
      <w:r w:rsidRPr="003F09E8">
        <w:rPr>
          <w:sz w:val="20"/>
          <w:szCs w:val="20"/>
        </w:rPr>
        <w:t xml:space="preserve"> określone zostały w </w:t>
      </w:r>
      <w:r w:rsidR="006650FF" w:rsidRPr="003F09E8">
        <w:rPr>
          <w:sz w:val="20"/>
          <w:szCs w:val="20"/>
        </w:rPr>
        <w:t xml:space="preserve">§ </w:t>
      </w:r>
      <w:r w:rsidR="00F943A5" w:rsidRPr="003F09E8">
        <w:rPr>
          <w:sz w:val="20"/>
          <w:szCs w:val="20"/>
        </w:rPr>
        <w:t>19</w:t>
      </w:r>
      <w:r w:rsidR="006650FF" w:rsidRPr="003F09E8">
        <w:rPr>
          <w:sz w:val="20"/>
          <w:szCs w:val="20"/>
        </w:rPr>
        <w:t xml:space="preserve"> Wzoru Umowy.</w:t>
      </w:r>
    </w:p>
    <w:p w14:paraId="211EC5F8" w14:textId="6F0ACD5E" w:rsidR="00B079E6" w:rsidRPr="003F09E8" w:rsidRDefault="00860CC8" w:rsidP="00860307">
      <w:pPr>
        <w:pStyle w:val="Nagwek2"/>
        <w:spacing w:after="0" w:line="240" w:lineRule="auto"/>
        <w:jc w:val="both"/>
        <w:rPr>
          <w:b/>
          <w:bCs/>
          <w:sz w:val="20"/>
          <w:szCs w:val="20"/>
        </w:rPr>
      </w:pPr>
      <w:bookmarkStart w:id="25" w:name="_kmfqfyi30wag" w:colFirst="0" w:colLast="0"/>
      <w:bookmarkEnd w:id="25"/>
      <w:r w:rsidRPr="003F09E8">
        <w:rPr>
          <w:b/>
          <w:bCs/>
          <w:sz w:val="20"/>
          <w:szCs w:val="20"/>
        </w:rPr>
        <w:t>XXIV. POUCZENIE O ŚRODKACH OCHRONY PRAWNEJ PRZYSŁUGUJĄCYCH WYKONAWCY</w:t>
      </w:r>
    </w:p>
    <w:p w14:paraId="0B8409E2" w14:textId="77777777" w:rsidR="00860CC8" w:rsidRPr="000D3201" w:rsidRDefault="00860CC8" w:rsidP="00860307">
      <w:pPr>
        <w:spacing w:line="240" w:lineRule="auto"/>
        <w:rPr>
          <w:b/>
          <w:bCs/>
        </w:rPr>
      </w:pPr>
    </w:p>
    <w:p w14:paraId="349D790C" w14:textId="77777777" w:rsidR="00B079E6" w:rsidRPr="000D3201" w:rsidRDefault="00B079E6" w:rsidP="00860307">
      <w:pPr>
        <w:numPr>
          <w:ilvl w:val="0"/>
          <w:numId w:val="4"/>
        </w:numPr>
        <w:spacing w:before="240" w:line="240" w:lineRule="auto"/>
        <w:ind w:left="426"/>
        <w:jc w:val="both"/>
        <w:rPr>
          <w:sz w:val="20"/>
          <w:szCs w:val="20"/>
        </w:rPr>
      </w:pPr>
      <w:r w:rsidRPr="000D3201">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8398CA1"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Odwołanie przysługuje na:</w:t>
      </w:r>
    </w:p>
    <w:p w14:paraId="72D4AE5A" w14:textId="77777777" w:rsidR="00B079E6" w:rsidRPr="000D3201" w:rsidRDefault="00B079E6" w:rsidP="00C00248">
      <w:pPr>
        <w:pStyle w:val="Tekstpodstawowy"/>
        <w:numPr>
          <w:ilvl w:val="0"/>
          <w:numId w:val="29"/>
        </w:numPr>
        <w:tabs>
          <w:tab w:val="left" w:pos="851"/>
        </w:tabs>
        <w:spacing w:before="0"/>
        <w:ind w:left="851" w:right="155" w:hanging="284"/>
        <w:jc w:val="both"/>
        <w:rPr>
          <w:rFonts w:cs="Arial"/>
          <w:lang w:val="pl-PL"/>
        </w:rPr>
      </w:pPr>
      <w:r w:rsidRPr="000D3201">
        <w:rPr>
          <w:rFonts w:cs="Arial"/>
          <w:spacing w:val="-1"/>
          <w:lang w:val="pl-PL"/>
        </w:rPr>
        <w:t>niezgodną</w:t>
      </w:r>
      <w:r w:rsidRPr="000D3201">
        <w:rPr>
          <w:rFonts w:cs="Arial"/>
          <w:spacing w:val="-11"/>
          <w:lang w:val="pl-PL"/>
        </w:rPr>
        <w:t xml:space="preserve"> </w:t>
      </w:r>
      <w:r w:rsidRPr="000D3201">
        <w:rPr>
          <w:rFonts w:cs="Arial"/>
          <w:lang w:val="pl-PL"/>
        </w:rPr>
        <w:t>z</w:t>
      </w:r>
      <w:r w:rsidRPr="000D3201">
        <w:rPr>
          <w:rFonts w:cs="Arial"/>
          <w:spacing w:val="1"/>
          <w:lang w:val="pl-PL"/>
        </w:rPr>
        <w:t xml:space="preserve"> </w:t>
      </w:r>
      <w:r w:rsidRPr="000D3201">
        <w:rPr>
          <w:rFonts w:cs="Arial"/>
          <w:spacing w:val="-1"/>
          <w:lang w:val="pl-PL"/>
        </w:rPr>
        <w:t>przepisami</w:t>
      </w:r>
      <w:r w:rsidRPr="000D3201">
        <w:rPr>
          <w:rFonts w:cs="Arial"/>
          <w:spacing w:val="-10"/>
          <w:lang w:val="pl-PL"/>
        </w:rPr>
        <w:t xml:space="preserve"> </w:t>
      </w:r>
      <w:r w:rsidRPr="000D3201">
        <w:rPr>
          <w:rFonts w:cs="Arial"/>
          <w:spacing w:val="-1"/>
          <w:lang w:val="pl-PL"/>
        </w:rPr>
        <w:t>ustawy</w:t>
      </w:r>
      <w:r w:rsidRPr="000D3201">
        <w:rPr>
          <w:rFonts w:cs="Arial"/>
          <w:spacing w:val="-15"/>
          <w:lang w:val="pl-PL"/>
        </w:rPr>
        <w:t xml:space="preserve"> </w:t>
      </w:r>
      <w:r w:rsidRPr="000D3201">
        <w:rPr>
          <w:rFonts w:cs="Arial"/>
          <w:lang w:val="pl-PL"/>
        </w:rPr>
        <w:t>czynność</w:t>
      </w:r>
      <w:r w:rsidRPr="000D3201">
        <w:rPr>
          <w:rFonts w:cs="Arial"/>
          <w:spacing w:val="-11"/>
          <w:lang w:val="pl-PL"/>
        </w:rPr>
        <w:t xml:space="preserve"> </w:t>
      </w:r>
      <w:r w:rsidRPr="000D3201">
        <w:rPr>
          <w:rFonts w:cs="Arial"/>
          <w:spacing w:val="-1"/>
          <w:lang w:val="pl-PL"/>
        </w:rPr>
        <w:t>Zamawiającego,</w:t>
      </w:r>
      <w:r w:rsidRPr="000D3201">
        <w:rPr>
          <w:rFonts w:cs="Arial"/>
          <w:spacing w:val="-10"/>
          <w:lang w:val="pl-PL"/>
        </w:rPr>
        <w:t xml:space="preserve"> </w:t>
      </w:r>
      <w:r w:rsidRPr="000D3201">
        <w:rPr>
          <w:rFonts w:cs="Arial"/>
          <w:lang w:val="pl-PL"/>
        </w:rPr>
        <w:t>podjętą</w:t>
      </w:r>
      <w:r w:rsidRPr="000D3201">
        <w:rPr>
          <w:rFonts w:cs="Arial"/>
          <w:spacing w:val="-11"/>
          <w:lang w:val="pl-PL"/>
        </w:rPr>
        <w:t xml:space="preserve"> </w:t>
      </w:r>
      <w:r w:rsidRPr="000D3201">
        <w:rPr>
          <w:rFonts w:cs="Arial"/>
          <w:lang w:val="pl-PL"/>
        </w:rPr>
        <w:t>w</w:t>
      </w:r>
      <w:r w:rsidRPr="000D3201">
        <w:rPr>
          <w:rFonts w:cs="Arial"/>
          <w:spacing w:val="2"/>
          <w:lang w:val="pl-PL"/>
        </w:rPr>
        <w:t xml:space="preserve"> </w:t>
      </w:r>
      <w:r w:rsidRPr="000D3201">
        <w:rPr>
          <w:rFonts w:cs="Arial"/>
          <w:spacing w:val="-1"/>
          <w:lang w:val="pl-PL"/>
        </w:rPr>
        <w:t>postępowaniu</w:t>
      </w:r>
      <w:r w:rsidRPr="000D3201">
        <w:rPr>
          <w:rFonts w:cs="Arial"/>
          <w:spacing w:val="-10"/>
          <w:lang w:val="pl-PL"/>
        </w:rPr>
        <w:t xml:space="preserve"> </w:t>
      </w:r>
      <w:r w:rsidRPr="000D3201">
        <w:rPr>
          <w:rFonts w:cs="Arial"/>
          <w:lang w:val="pl-PL"/>
        </w:rPr>
        <w:t>o</w:t>
      </w:r>
      <w:r w:rsidRPr="000D3201">
        <w:rPr>
          <w:rFonts w:cs="Arial"/>
          <w:spacing w:val="1"/>
          <w:lang w:val="pl-PL"/>
        </w:rPr>
        <w:t xml:space="preserve"> </w:t>
      </w:r>
      <w:r w:rsidRPr="000D3201">
        <w:rPr>
          <w:rFonts w:cs="Arial"/>
          <w:lang w:val="pl-PL"/>
        </w:rPr>
        <w:t>udzielenie</w:t>
      </w:r>
      <w:r w:rsidRPr="000D3201">
        <w:rPr>
          <w:rFonts w:cs="Arial"/>
          <w:spacing w:val="-11"/>
          <w:lang w:val="pl-PL"/>
        </w:rPr>
        <w:t xml:space="preserve"> </w:t>
      </w:r>
      <w:r w:rsidRPr="000D3201">
        <w:rPr>
          <w:rFonts w:cs="Arial"/>
          <w:lang w:val="pl-PL"/>
        </w:rPr>
        <w:t>za</w:t>
      </w:r>
      <w:r w:rsidRPr="000D3201">
        <w:rPr>
          <w:rFonts w:cs="Arial"/>
          <w:spacing w:val="-1"/>
          <w:lang w:val="pl-PL"/>
        </w:rPr>
        <w:t>mówienia,</w:t>
      </w:r>
      <w:r w:rsidRPr="000D3201">
        <w:rPr>
          <w:rFonts w:cs="Arial"/>
          <w:spacing w:val="6"/>
          <w:lang w:val="pl-PL"/>
        </w:rPr>
        <w:t xml:space="preserve"> </w:t>
      </w:r>
      <w:r w:rsidRPr="000D3201">
        <w:rPr>
          <w:rFonts w:cs="Arial"/>
          <w:lang w:val="pl-PL"/>
        </w:rPr>
        <w:t xml:space="preserve">w </w:t>
      </w:r>
      <w:r w:rsidRPr="000D3201">
        <w:rPr>
          <w:rFonts w:cs="Arial"/>
          <w:spacing w:val="-1"/>
          <w:lang w:val="pl-PL"/>
        </w:rPr>
        <w:t>tym</w:t>
      </w:r>
      <w:r w:rsidRPr="000D3201">
        <w:rPr>
          <w:rFonts w:cs="Arial"/>
          <w:lang w:val="pl-PL"/>
        </w:rPr>
        <w:t xml:space="preserve"> </w:t>
      </w:r>
      <w:r w:rsidRPr="000D3201">
        <w:rPr>
          <w:rFonts w:cs="Arial"/>
          <w:spacing w:val="1"/>
          <w:lang w:val="pl-PL"/>
        </w:rPr>
        <w:t>na</w:t>
      </w:r>
      <w:r w:rsidRPr="000D3201">
        <w:rPr>
          <w:rFonts w:cs="Arial"/>
          <w:spacing w:val="-1"/>
          <w:lang w:val="pl-PL"/>
        </w:rPr>
        <w:t xml:space="preserve"> projektowane postanowienie</w:t>
      </w:r>
      <w:r w:rsidRPr="000D3201">
        <w:rPr>
          <w:rFonts w:cs="Arial"/>
          <w:lang w:val="pl-PL"/>
        </w:rPr>
        <w:t xml:space="preserve"> </w:t>
      </w:r>
      <w:r w:rsidRPr="000D3201">
        <w:rPr>
          <w:rFonts w:cs="Arial"/>
          <w:spacing w:val="-1"/>
          <w:lang w:val="pl-PL"/>
        </w:rPr>
        <w:t>umowy;</w:t>
      </w:r>
    </w:p>
    <w:p w14:paraId="64319B2E" w14:textId="77777777" w:rsidR="00B079E6" w:rsidRPr="000D3201" w:rsidRDefault="00B079E6" w:rsidP="00C00248">
      <w:pPr>
        <w:pStyle w:val="Tekstpodstawowy"/>
        <w:numPr>
          <w:ilvl w:val="0"/>
          <w:numId w:val="29"/>
        </w:numPr>
        <w:tabs>
          <w:tab w:val="left" w:pos="851"/>
        </w:tabs>
        <w:spacing w:before="0"/>
        <w:ind w:left="851" w:right="162" w:hanging="284"/>
        <w:jc w:val="both"/>
        <w:rPr>
          <w:rFonts w:cs="Arial"/>
          <w:lang w:val="pl-PL"/>
        </w:rPr>
      </w:pPr>
      <w:r w:rsidRPr="000D3201">
        <w:rPr>
          <w:rFonts w:cs="Arial"/>
          <w:spacing w:val="-1"/>
          <w:lang w:val="pl-PL"/>
        </w:rPr>
        <w:t>zaniechanie</w:t>
      </w:r>
      <w:r w:rsidRPr="000D3201">
        <w:rPr>
          <w:rFonts w:cs="Arial"/>
          <w:spacing w:val="-6"/>
          <w:lang w:val="pl-PL"/>
        </w:rPr>
        <w:t xml:space="preserve"> </w:t>
      </w:r>
      <w:r w:rsidRPr="000D3201">
        <w:rPr>
          <w:rFonts w:cs="Arial"/>
          <w:spacing w:val="-1"/>
          <w:lang w:val="pl-PL"/>
        </w:rPr>
        <w:t>czynności</w:t>
      </w:r>
      <w:r w:rsidRPr="000D3201">
        <w:rPr>
          <w:rFonts w:cs="Arial"/>
          <w:spacing w:val="-5"/>
          <w:lang w:val="pl-PL"/>
        </w:rPr>
        <w:t xml:space="preserve"> </w:t>
      </w:r>
      <w:r w:rsidRPr="000D3201">
        <w:rPr>
          <w:rFonts w:cs="Arial"/>
          <w:lang w:val="pl-PL"/>
        </w:rPr>
        <w:t>w</w:t>
      </w:r>
      <w:r w:rsidRPr="000D3201">
        <w:rPr>
          <w:rFonts w:cs="Arial"/>
          <w:spacing w:val="2"/>
          <w:lang w:val="pl-PL"/>
        </w:rPr>
        <w:t xml:space="preserve"> </w:t>
      </w:r>
      <w:r w:rsidRPr="000D3201">
        <w:rPr>
          <w:rFonts w:cs="Arial"/>
          <w:spacing w:val="-1"/>
          <w:lang w:val="pl-PL"/>
        </w:rPr>
        <w:t>postępowaniu</w:t>
      </w:r>
      <w:r w:rsidRPr="000D3201">
        <w:rPr>
          <w:rFonts w:cs="Arial"/>
          <w:spacing w:val="-7"/>
          <w:lang w:val="pl-PL"/>
        </w:rPr>
        <w:t xml:space="preserve"> </w:t>
      </w:r>
      <w:r w:rsidRPr="000D3201">
        <w:rPr>
          <w:rFonts w:cs="Arial"/>
          <w:lang w:val="pl-PL"/>
        </w:rPr>
        <w:t>o udzielenie</w:t>
      </w:r>
      <w:r w:rsidRPr="000D3201">
        <w:rPr>
          <w:rFonts w:cs="Arial"/>
          <w:spacing w:val="-8"/>
          <w:lang w:val="pl-PL"/>
        </w:rPr>
        <w:t xml:space="preserve"> </w:t>
      </w:r>
      <w:r w:rsidRPr="000D3201">
        <w:rPr>
          <w:rFonts w:cs="Arial"/>
          <w:spacing w:val="-1"/>
          <w:lang w:val="pl-PL"/>
        </w:rPr>
        <w:t>zamówienia,</w:t>
      </w:r>
      <w:r w:rsidRPr="000D3201">
        <w:rPr>
          <w:rFonts w:cs="Arial"/>
          <w:spacing w:val="-8"/>
          <w:lang w:val="pl-PL"/>
        </w:rPr>
        <w:t xml:space="preserve"> </w:t>
      </w:r>
      <w:r w:rsidRPr="000D3201">
        <w:rPr>
          <w:rFonts w:cs="Arial"/>
          <w:lang w:val="pl-PL"/>
        </w:rPr>
        <w:t>do</w:t>
      </w:r>
      <w:r w:rsidRPr="000D3201">
        <w:rPr>
          <w:rFonts w:cs="Arial"/>
          <w:spacing w:val="26"/>
          <w:lang w:val="pl-PL"/>
        </w:rPr>
        <w:t xml:space="preserve"> </w:t>
      </w:r>
      <w:r w:rsidRPr="000D3201">
        <w:rPr>
          <w:rFonts w:cs="Arial"/>
          <w:spacing w:val="-1"/>
          <w:lang w:val="pl-PL"/>
        </w:rPr>
        <w:t>której</w:t>
      </w:r>
      <w:r w:rsidRPr="000D3201">
        <w:rPr>
          <w:rFonts w:cs="Arial"/>
          <w:spacing w:val="102"/>
          <w:lang w:val="pl-PL"/>
        </w:rPr>
        <w:t xml:space="preserve"> </w:t>
      </w:r>
      <w:r w:rsidRPr="000D3201">
        <w:rPr>
          <w:rFonts w:cs="Arial"/>
          <w:lang w:val="pl-PL"/>
        </w:rPr>
        <w:t>Zamawiający</w:t>
      </w:r>
      <w:r w:rsidRPr="000D3201">
        <w:rPr>
          <w:rFonts w:cs="Arial"/>
          <w:spacing w:val="-5"/>
          <w:lang w:val="pl-PL"/>
        </w:rPr>
        <w:t xml:space="preserve"> </w:t>
      </w:r>
      <w:r w:rsidRPr="000D3201">
        <w:rPr>
          <w:rFonts w:cs="Arial"/>
          <w:spacing w:val="-1"/>
          <w:lang w:val="pl-PL"/>
        </w:rPr>
        <w:t>był</w:t>
      </w:r>
      <w:r w:rsidRPr="000D3201">
        <w:rPr>
          <w:rFonts w:cs="Arial"/>
          <w:lang w:val="pl-PL"/>
        </w:rPr>
        <w:t xml:space="preserve"> obowiązany</w:t>
      </w:r>
      <w:r w:rsidRPr="000D3201">
        <w:rPr>
          <w:rFonts w:cs="Arial"/>
          <w:spacing w:val="-5"/>
          <w:lang w:val="pl-PL"/>
        </w:rPr>
        <w:t xml:space="preserve"> </w:t>
      </w:r>
      <w:r w:rsidRPr="000D3201">
        <w:rPr>
          <w:rFonts w:cs="Arial"/>
          <w:lang w:val="pl-PL"/>
        </w:rPr>
        <w:t>na</w:t>
      </w:r>
      <w:r w:rsidRPr="000D3201">
        <w:rPr>
          <w:rFonts w:cs="Arial"/>
          <w:spacing w:val="-1"/>
          <w:lang w:val="pl-PL"/>
        </w:rPr>
        <w:t xml:space="preserve"> </w:t>
      </w:r>
      <w:r w:rsidRPr="000D3201">
        <w:rPr>
          <w:rFonts w:cs="Arial"/>
          <w:lang w:val="pl-PL"/>
        </w:rPr>
        <w:t>podstawie</w:t>
      </w:r>
      <w:r w:rsidRPr="000D3201">
        <w:rPr>
          <w:rFonts w:cs="Arial"/>
          <w:spacing w:val="-1"/>
          <w:lang w:val="pl-PL"/>
        </w:rPr>
        <w:t xml:space="preserve"> ustawy;</w:t>
      </w:r>
    </w:p>
    <w:p w14:paraId="5E1B2C45" w14:textId="77777777" w:rsidR="00B079E6" w:rsidRPr="000D3201" w:rsidRDefault="00B079E6" w:rsidP="00C00248">
      <w:pPr>
        <w:pStyle w:val="Tekstpodstawowy"/>
        <w:numPr>
          <w:ilvl w:val="0"/>
          <w:numId w:val="29"/>
        </w:numPr>
        <w:tabs>
          <w:tab w:val="left" w:pos="851"/>
        </w:tabs>
        <w:spacing w:before="0"/>
        <w:ind w:left="851" w:right="161" w:hanging="284"/>
        <w:jc w:val="both"/>
        <w:rPr>
          <w:rFonts w:cs="Arial"/>
          <w:lang w:val="pl-PL"/>
        </w:rPr>
      </w:pPr>
      <w:r w:rsidRPr="000D3201">
        <w:rPr>
          <w:rFonts w:cs="Arial"/>
          <w:spacing w:val="-1"/>
          <w:lang w:val="pl-PL"/>
        </w:rPr>
        <w:t>zaniechanie</w:t>
      </w:r>
      <w:r w:rsidRPr="000D3201">
        <w:rPr>
          <w:rFonts w:cs="Arial"/>
          <w:spacing w:val="46"/>
          <w:lang w:val="pl-PL"/>
        </w:rPr>
        <w:t xml:space="preserve"> </w:t>
      </w:r>
      <w:r w:rsidRPr="000D3201">
        <w:rPr>
          <w:rFonts w:cs="Arial"/>
          <w:lang w:val="pl-PL"/>
        </w:rPr>
        <w:t>przeprowadzenia</w:t>
      </w:r>
      <w:r w:rsidRPr="000D3201">
        <w:rPr>
          <w:rFonts w:cs="Arial"/>
          <w:spacing w:val="47"/>
          <w:lang w:val="pl-PL"/>
        </w:rPr>
        <w:t xml:space="preserve"> </w:t>
      </w:r>
      <w:r w:rsidRPr="000D3201">
        <w:rPr>
          <w:rFonts w:cs="Arial"/>
          <w:spacing w:val="-1"/>
          <w:lang w:val="pl-PL"/>
        </w:rPr>
        <w:t>postępowania</w:t>
      </w:r>
      <w:r w:rsidRPr="000D3201">
        <w:rPr>
          <w:rFonts w:cs="Arial"/>
          <w:spacing w:val="49"/>
          <w:lang w:val="pl-PL"/>
        </w:rPr>
        <w:t xml:space="preserve"> </w:t>
      </w:r>
      <w:r w:rsidRPr="000D3201">
        <w:rPr>
          <w:rFonts w:cs="Arial"/>
          <w:lang w:val="pl-PL"/>
        </w:rPr>
        <w:t>o</w:t>
      </w:r>
      <w:r w:rsidRPr="000D3201">
        <w:rPr>
          <w:rFonts w:cs="Arial"/>
          <w:spacing w:val="2"/>
          <w:lang w:val="pl-PL"/>
        </w:rPr>
        <w:t xml:space="preserve"> </w:t>
      </w:r>
      <w:r w:rsidRPr="000D3201">
        <w:rPr>
          <w:rFonts w:cs="Arial"/>
          <w:lang w:val="pl-PL"/>
        </w:rPr>
        <w:t>udzielenie</w:t>
      </w:r>
      <w:r w:rsidRPr="000D3201">
        <w:rPr>
          <w:rFonts w:cs="Arial"/>
          <w:spacing w:val="47"/>
          <w:lang w:val="pl-PL"/>
        </w:rPr>
        <w:t xml:space="preserve"> </w:t>
      </w:r>
      <w:r w:rsidRPr="000D3201">
        <w:rPr>
          <w:rFonts w:cs="Arial"/>
          <w:lang w:val="pl-PL"/>
        </w:rPr>
        <w:t>zamówienia</w:t>
      </w:r>
      <w:r w:rsidRPr="000D3201">
        <w:rPr>
          <w:rFonts w:cs="Arial"/>
          <w:spacing w:val="46"/>
          <w:lang w:val="pl-PL"/>
        </w:rPr>
        <w:t xml:space="preserve"> </w:t>
      </w:r>
      <w:r w:rsidRPr="000D3201">
        <w:rPr>
          <w:rFonts w:cs="Arial"/>
          <w:lang w:val="pl-PL"/>
        </w:rPr>
        <w:t>lub</w:t>
      </w:r>
      <w:r w:rsidRPr="000D3201">
        <w:rPr>
          <w:rFonts w:cs="Arial"/>
          <w:spacing w:val="47"/>
          <w:lang w:val="pl-PL"/>
        </w:rPr>
        <w:t xml:space="preserve"> </w:t>
      </w:r>
      <w:r w:rsidRPr="000D3201">
        <w:rPr>
          <w:rFonts w:cs="Arial"/>
          <w:spacing w:val="-1"/>
          <w:lang w:val="pl-PL"/>
        </w:rPr>
        <w:t>zorganizowania</w:t>
      </w:r>
      <w:r w:rsidRPr="000D3201">
        <w:rPr>
          <w:rFonts w:cs="Arial"/>
          <w:spacing w:val="49"/>
          <w:lang w:val="pl-PL"/>
        </w:rPr>
        <w:t xml:space="preserve"> </w:t>
      </w:r>
      <w:r w:rsidRPr="000D3201">
        <w:rPr>
          <w:rFonts w:cs="Arial"/>
          <w:lang w:val="pl-PL"/>
        </w:rPr>
        <w:t>konkursu na</w:t>
      </w:r>
      <w:r w:rsidRPr="000D3201">
        <w:rPr>
          <w:rFonts w:cs="Arial"/>
          <w:spacing w:val="-2"/>
          <w:lang w:val="pl-PL"/>
        </w:rPr>
        <w:t xml:space="preserve"> </w:t>
      </w:r>
      <w:r w:rsidRPr="000D3201">
        <w:rPr>
          <w:rFonts w:cs="Arial"/>
          <w:spacing w:val="-1"/>
          <w:lang w:val="pl-PL"/>
        </w:rPr>
        <w:t>podstawie ustawy,</w:t>
      </w:r>
      <w:r w:rsidRPr="000D3201">
        <w:rPr>
          <w:rFonts w:cs="Arial"/>
          <w:lang w:val="pl-PL"/>
        </w:rPr>
        <w:t xml:space="preserve"> mimo że</w:t>
      </w:r>
      <w:r w:rsidRPr="000D3201">
        <w:rPr>
          <w:rFonts w:cs="Arial"/>
          <w:spacing w:val="-1"/>
          <w:lang w:val="pl-PL"/>
        </w:rPr>
        <w:t xml:space="preserve"> Zamawiający</w:t>
      </w:r>
      <w:r w:rsidRPr="000D3201">
        <w:rPr>
          <w:rFonts w:cs="Arial"/>
          <w:spacing w:val="-3"/>
          <w:lang w:val="pl-PL"/>
        </w:rPr>
        <w:t xml:space="preserve"> </w:t>
      </w:r>
      <w:r w:rsidRPr="000D3201">
        <w:rPr>
          <w:rFonts w:cs="Arial"/>
          <w:spacing w:val="-1"/>
          <w:lang w:val="pl-PL"/>
        </w:rPr>
        <w:t>był</w:t>
      </w:r>
      <w:r w:rsidRPr="000D3201">
        <w:rPr>
          <w:rFonts w:cs="Arial"/>
          <w:lang w:val="pl-PL"/>
        </w:rPr>
        <w:t xml:space="preserve"> do </w:t>
      </w:r>
      <w:r w:rsidRPr="000D3201">
        <w:rPr>
          <w:rFonts w:cs="Arial"/>
          <w:spacing w:val="-1"/>
          <w:lang w:val="pl-PL"/>
        </w:rPr>
        <w:t>tego</w:t>
      </w:r>
      <w:r w:rsidRPr="000D3201">
        <w:rPr>
          <w:rFonts w:cs="Arial"/>
          <w:lang w:val="pl-PL"/>
        </w:rPr>
        <w:t xml:space="preserve"> </w:t>
      </w:r>
      <w:r w:rsidRPr="000D3201">
        <w:rPr>
          <w:rFonts w:cs="Arial"/>
          <w:spacing w:val="-1"/>
          <w:lang w:val="pl-PL"/>
        </w:rPr>
        <w:t>obowiązany.</w:t>
      </w:r>
    </w:p>
    <w:p w14:paraId="537E36DF" w14:textId="77777777" w:rsidR="00B079E6" w:rsidRPr="000D3201" w:rsidRDefault="00B079E6" w:rsidP="00860307">
      <w:pPr>
        <w:numPr>
          <w:ilvl w:val="0"/>
          <w:numId w:val="4"/>
        </w:numPr>
        <w:spacing w:line="240" w:lineRule="auto"/>
        <w:jc w:val="both"/>
        <w:rPr>
          <w:sz w:val="20"/>
          <w:szCs w:val="20"/>
        </w:rPr>
      </w:pPr>
      <w:r w:rsidRPr="000D3201">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0D3201" w:rsidRDefault="00B079E6" w:rsidP="00860307">
      <w:pPr>
        <w:numPr>
          <w:ilvl w:val="0"/>
          <w:numId w:val="4"/>
        </w:numPr>
        <w:spacing w:line="240" w:lineRule="auto"/>
        <w:jc w:val="both"/>
        <w:rPr>
          <w:sz w:val="20"/>
          <w:szCs w:val="20"/>
        </w:rPr>
      </w:pPr>
      <w:r w:rsidRPr="000D3201">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0D3201" w:rsidRDefault="00B079E6" w:rsidP="00860307">
      <w:pPr>
        <w:numPr>
          <w:ilvl w:val="0"/>
          <w:numId w:val="4"/>
        </w:numPr>
        <w:spacing w:line="240" w:lineRule="auto"/>
        <w:jc w:val="both"/>
        <w:rPr>
          <w:sz w:val="20"/>
          <w:szCs w:val="20"/>
        </w:rPr>
      </w:pPr>
      <w:r w:rsidRPr="000D3201">
        <w:rPr>
          <w:sz w:val="20"/>
          <w:szCs w:val="20"/>
        </w:rPr>
        <w:t>Odwołanie, w przypadku zamówień, których wartość jest mniejsza niż progi unijne, wnosi się w terminie:</w:t>
      </w:r>
    </w:p>
    <w:p w14:paraId="2497071A" w14:textId="77777777" w:rsidR="00B079E6" w:rsidRPr="000D3201" w:rsidRDefault="00B079E6" w:rsidP="00860307">
      <w:pPr>
        <w:spacing w:line="240" w:lineRule="auto"/>
        <w:ind w:left="709" w:hanging="425"/>
        <w:jc w:val="both"/>
        <w:rPr>
          <w:sz w:val="20"/>
          <w:szCs w:val="20"/>
        </w:rPr>
      </w:pPr>
      <w:r w:rsidRPr="000D3201">
        <w:rPr>
          <w:sz w:val="20"/>
          <w:szCs w:val="20"/>
        </w:rPr>
        <w:t>1)</w:t>
      </w:r>
      <w:r w:rsidRPr="000D3201">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0D3201" w:rsidRDefault="00B079E6" w:rsidP="00860307">
      <w:pPr>
        <w:spacing w:line="240" w:lineRule="auto"/>
        <w:ind w:left="709" w:hanging="425"/>
        <w:jc w:val="both"/>
        <w:rPr>
          <w:sz w:val="20"/>
          <w:szCs w:val="20"/>
        </w:rPr>
      </w:pPr>
      <w:r w:rsidRPr="000D3201">
        <w:rPr>
          <w:sz w:val="20"/>
          <w:szCs w:val="20"/>
        </w:rPr>
        <w:t>2)</w:t>
      </w:r>
      <w:r w:rsidRPr="000D3201">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0D3201" w:rsidRDefault="00B079E6" w:rsidP="00860307">
      <w:pPr>
        <w:numPr>
          <w:ilvl w:val="0"/>
          <w:numId w:val="4"/>
        </w:numPr>
        <w:spacing w:line="240" w:lineRule="auto"/>
        <w:jc w:val="both"/>
        <w:rPr>
          <w:sz w:val="20"/>
          <w:szCs w:val="20"/>
        </w:rPr>
      </w:pPr>
      <w:r w:rsidRPr="000D3201">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Na orzeczenie Izby oraz postanowienie Prezesa Izby, o którym mowa w art. 519 ust. 1 ustawy Pzp, stronom oraz uczestnikom postępowania odwoławczego przysługuje skarga do sądu.</w:t>
      </w:r>
    </w:p>
    <w:p w14:paraId="3E4A4B36"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W postępowaniu toczącym się wskutek wniesienia skargi stosuje się odpowiednio przepisy ustawy z dnia 17 listopada 1964 r. - Kodeks postępowania cywilnego o apelacji, jeżeli przepisy ustawy Pzp nie stanowią inaczej.</w:t>
      </w:r>
    </w:p>
    <w:p w14:paraId="43342584"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Skargę wnosi się do Sądu Okręgowego w Warszawie - sądu zamówień publicznych, zwanego dalej "sądem zamówień publicznych".</w:t>
      </w:r>
    </w:p>
    <w:p w14:paraId="42901D0F"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Prezes Izby przekazuje skargę wraz z aktami postępowania odwoławczego do sądu zamówień publicznych w terminie 7 dni od dnia jej otrzymania.</w:t>
      </w:r>
    </w:p>
    <w:p w14:paraId="76F6D847" w14:textId="77777777" w:rsidR="00B079E6" w:rsidRPr="000D3201" w:rsidRDefault="00B079E6" w:rsidP="00860307">
      <w:pPr>
        <w:numPr>
          <w:ilvl w:val="0"/>
          <w:numId w:val="4"/>
        </w:numPr>
        <w:spacing w:line="240" w:lineRule="auto"/>
        <w:ind w:left="426"/>
        <w:jc w:val="both"/>
        <w:rPr>
          <w:sz w:val="20"/>
          <w:szCs w:val="20"/>
        </w:rPr>
      </w:pPr>
      <w:r w:rsidRPr="000D3201">
        <w:rPr>
          <w:sz w:val="20"/>
          <w:szCs w:val="20"/>
        </w:rPr>
        <w:t>Pozostałe środki ochrony prawnej określone zostały w ustawie Pzp – Dział IX Środki ochrony prawnej.</w:t>
      </w:r>
    </w:p>
    <w:p w14:paraId="76D41D57" w14:textId="77777777" w:rsidR="00B079E6" w:rsidRPr="000D3201" w:rsidRDefault="00B079E6" w:rsidP="00860307">
      <w:pPr>
        <w:spacing w:line="240" w:lineRule="auto"/>
        <w:ind w:left="426"/>
        <w:jc w:val="both"/>
        <w:rPr>
          <w:sz w:val="20"/>
          <w:szCs w:val="20"/>
        </w:rPr>
      </w:pPr>
    </w:p>
    <w:p w14:paraId="28FC89C0" w14:textId="7B3D65C9" w:rsidR="00BB5C03" w:rsidRPr="001227C7" w:rsidRDefault="00BB5C03" w:rsidP="00860307">
      <w:pPr>
        <w:spacing w:line="240" w:lineRule="auto"/>
        <w:jc w:val="both"/>
        <w:rPr>
          <w:color w:val="FF0000"/>
          <w:sz w:val="20"/>
          <w:szCs w:val="20"/>
        </w:rPr>
      </w:pPr>
      <w:bookmarkStart w:id="26" w:name="_eieky3j3i88l" w:colFirst="0" w:colLast="0"/>
      <w:bookmarkStart w:id="27" w:name="_uarrfy5kozla" w:colFirst="0" w:colLast="0"/>
      <w:bookmarkEnd w:id="26"/>
      <w:bookmarkEnd w:id="27"/>
    </w:p>
    <w:p w14:paraId="6B431EF1" w14:textId="0906ED6E" w:rsidR="00860307" w:rsidRPr="001227C7" w:rsidRDefault="00860307" w:rsidP="00D30A12">
      <w:pPr>
        <w:spacing w:line="360" w:lineRule="auto"/>
        <w:jc w:val="both"/>
        <w:rPr>
          <w:color w:val="FF0000"/>
          <w:sz w:val="20"/>
          <w:szCs w:val="20"/>
        </w:rPr>
      </w:pPr>
    </w:p>
    <w:p w14:paraId="55F1C92F" w14:textId="37BFF06F" w:rsidR="00BB5C03" w:rsidRPr="001227C7" w:rsidRDefault="00BB5C03" w:rsidP="00D30A12">
      <w:pPr>
        <w:spacing w:line="360" w:lineRule="auto"/>
        <w:jc w:val="both"/>
        <w:rPr>
          <w:color w:val="FF0000"/>
          <w:sz w:val="20"/>
          <w:szCs w:val="20"/>
        </w:rPr>
      </w:pPr>
    </w:p>
    <w:p w14:paraId="59779C6D" w14:textId="77777777" w:rsidR="00BB5C03" w:rsidRPr="001227C7" w:rsidRDefault="00BB5C03" w:rsidP="00F35C0B">
      <w:pPr>
        <w:spacing w:line="240" w:lineRule="auto"/>
        <w:jc w:val="both"/>
        <w:rPr>
          <w:color w:val="FF0000"/>
          <w:sz w:val="20"/>
          <w:szCs w:val="20"/>
        </w:rPr>
      </w:pPr>
    </w:p>
    <w:p w14:paraId="4779AB20" w14:textId="7C4B802B" w:rsidR="003B4E39" w:rsidRPr="000D3201" w:rsidRDefault="003B4E39" w:rsidP="00F35C0B">
      <w:pPr>
        <w:spacing w:line="240" w:lineRule="auto"/>
        <w:jc w:val="both"/>
        <w:rPr>
          <w:sz w:val="20"/>
          <w:szCs w:val="20"/>
        </w:rPr>
      </w:pPr>
    </w:p>
    <w:p w14:paraId="7480B7A1" w14:textId="77777777" w:rsidR="00BD373E" w:rsidRPr="000D3201" w:rsidRDefault="00BD373E" w:rsidP="00F35C0B">
      <w:pPr>
        <w:pStyle w:val="Default"/>
        <w:ind w:left="4956" w:firstLine="708"/>
        <w:jc w:val="right"/>
        <w:rPr>
          <w:color w:val="auto"/>
          <w:sz w:val="20"/>
          <w:szCs w:val="20"/>
        </w:rPr>
      </w:pPr>
      <w:r w:rsidRPr="000D3201">
        <w:rPr>
          <w:b/>
          <w:bCs/>
          <w:color w:val="auto"/>
          <w:sz w:val="20"/>
          <w:szCs w:val="20"/>
        </w:rPr>
        <w:t>Załącznik nr 1 do SWZ</w:t>
      </w:r>
    </w:p>
    <w:p w14:paraId="09119ADF" w14:textId="77777777" w:rsidR="00BD373E" w:rsidRPr="000D3201" w:rsidRDefault="00BD373E" w:rsidP="00F35C0B">
      <w:pPr>
        <w:pStyle w:val="Default"/>
        <w:jc w:val="center"/>
        <w:rPr>
          <w:color w:val="auto"/>
          <w:sz w:val="20"/>
          <w:szCs w:val="20"/>
        </w:rPr>
      </w:pPr>
      <w:r w:rsidRPr="000D3201">
        <w:rPr>
          <w:b/>
          <w:bCs/>
          <w:color w:val="auto"/>
          <w:sz w:val="20"/>
          <w:szCs w:val="20"/>
        </w:rPr>
        <w:t>FORMULARZ OFERTOWY</w:t>
      </w:r>
    </w:p>
    <w:p w14:paraId="036F0866" w14:textId="77777777" w:rsidR="00BD373E" w:rsidRPr="000D3201" w:rsidRDefault="00BD373E" w:rsidP="00F35C0B">
      <w:pPr>
        <w:spacing w:line="240" w:lineRule="auto"/>
        <w:jc w:val="center"/>
        <w:rPr>
          <w:sz w:val="20"/>
          <w:szCs w:val="20"/>
        </w:rPr>
      </w:pPr>
      <w:r w:rsidRPr="000D3201">
        <w:rPr>
          <w:sz w:val="20"/>
          <w:szCs w:val="20"/>
        </w:rPr>
        <w:t>dotyczy postępowania o udzielenie zamówienia publicznego na zadanie pn.:</w:t>
      </w:r>
    </w:p>
    <w:p w14:paraId="3B0F6025" w14:textId="39F212CB" w:rsidR="00BD373E" w:rsidRPr="000D3201" w:rsidRDefault="00BD373E" w:rsidP="00F35C0B">
      <w:pPr>
        <w:spacing w:line="240" w:lineRule="auto"/>
        <w:rPr>
          <w:sz w:val="20"/>
          <w:szCs w:val="20"/>
        </w:rPr>
      </w:pPr>
    </w:p>
    <w:p w14:paraId="78F87DBD" w14:textId="77777777" w:rsidR="00BD373E" w:rsidRPr="000D3201" w:rsidRDefault="00BD373E" w:rsidP="00F35C0B">
      <w:pPr>
        <w:spacing w:line="240" w:lineRule="auto"/>
        <w:jc w:val="center"/>
        <w:rPr>
          <w:sz w:val="20"/>
          <w:szCs w:val="20"/>
        </w:rPr>
      </w:pPr>
      <w:r w:rsidRPr="000D3201">
        <w:rPr>
          <w:sz w:val="20"/>
          <w:szCs w:val="20"/>
        </w:rPr>
        <w:t xml:space="preserve">dla </w:t>
      </w:r>
    </w:p>
    <w:p w14:paraId="6FFCB1AB" w14:textId="77777777" w:rsidR="00BD373E" w:rsidRPr="000D3201" w:rsidRDefault="00BD373E" w:rsidP="00F35C0B">
      <w:pPr>
        <w:spacing w:line="240" w:lineRule="auto"/>
        <w:jc w:val="center"/>
        <w:rPr>
          <w:b/>
          <w:bCs/>
          <w:sz w:val="20"/>
          <w:szCs w:val="20"/>
        </w:rPr>
      </w:pPr>
      <w:r w:rsidRPr="000D3201">
        <w:rPr>
          <w:b/>
          <w:bCs/>
          <w:sz w:val="20"/>
          <w:szCs w:val="20"/>
        </w:rPr>
        <w:t>Przedsiębiorstwa Gospodarki Miejskiej Sp. z o.o.</w:t>
      </w:r>
    </w:p>
    <w:p w14:paraId="4C38F09F" w14:textId="77777777" w:rsidR="00BD373E" w:rsidRPr="000D3201" w:rsidRDefault="00BD373E" w:rsidP="00F35C0B">
      <w:pPr>
        <w:spacing w:line="240" w:lineRule="auto"/>
        <w:jc w:val="center"/>
        <w:rPr>
          <w:b/>
          <w:bCs/>
          <w:sz w:val="20"/>
          <w:szCs w:val="20"/>
        </w:rPr>
      </w:pPr>
      <w:r w:rsidRPr="000D3201">
        <w:rPr>
          <w:b/>
          <w:bCs/>
          <w:sz w:val="20"/>
          <w:szCs w:val="20"/>
        </w:rPr>
        <w:t>59-100 Polkowice , ul. Dąbrowskiego 2</w:t>
      </w:r>
    </w:p>
    <w:p w14:paraId="021BCAD6" w14:textId="77777777" w:rsidR="00BD373E" w:rsidRPr="000D3201" w:rsidRDefault="00BD373E" w:rsidP="00F35C0B">
      <w:pPr>
        <w:pStyle w:val="Default"/>
        <w:rPr>
          <w:color w:val="auto"/>
          <w:sz w:val="20"/>
          <w:szCs w:val="20"/>
        </w:rPr>
      </w:pPr>
    </w:p>
    <w:p w14:paraId="7F4123C5"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Wykonawca</w:t>
      </w:r>
    </w:p>
    <w:p w14:paraId="010626F9" w14:textId="77777777" w:rsidR="00BD373E" w:rsidRPr="000D3201" w:rsidRDefault="00BD373E" w:rsidP="00F35C0B">
      <w:pPr>
        <w:pStyle w:val="Default"/>
        <w:ind w:left="284"/>
        <w:rPr>
          <w:color w:val="auto"/>
          <w:sz w:val="20"/>
          <w:szCs w:val="20"/>
        </w:rPr>
      </w:pPr>
      <w:r w:rsidRPr="000D3201">
        <w:rPr>
          <w:color w:val="auto"/>
          <w:sz w:val="20"/>
          <w:szCs w:val="20"/>
        </w:rPr>
        <w:t>.............................................................................................................................................................</w:t>
      </w:r>
    </w:p>
    <w:p w14:paraId="6411BFF3" w14:textId="77777777" w:rsidR="00BD373E" w:rsidRPr="000D3201" w:rsidRDefault="00BD373E" w:rsidP="00F35C0B">
      <w:pPr>
        <w:pStyle w:val="Default"/>
        <w:ind w:left="284"/>
        <w:rPr>
          <w:color w:val="auto"/>
          <w:sz w:val="20"/>
          <w:szCs w:val="20"/>
        </w:rPr>
      </w:pPr>
      <w:r w:rsidRPr="000D3201">
        <w:rPr>
          <w:color w:val="auto"/>
          <w:sz w:val="20"/>
          <w:szCs w:val="20"/>
        </w:rPr>
        <w:t>.............................................................................................................................................................</w:t>
      </w:r>
    </w:p>
    <w:p w14:paraId="17FDAE8A" w14:textId="77777777" w:rsidR="00BD373E" w:rsidRPr="000D3201" w:rsidRDefault="00BD373E" w:rsidP="00F35C0B">
      <w:pPr>
        <w:pStyle w:val="Default"/>
        <w:ind w:left="284"/>
        <w:rPr>
          <w:color w:val="auto"/>
          <w:sz w:val="20"/>
          <w:szCs w:val="20"/>
        </w:rPr>
      </w:pPr>
      <w:r w:rsidRPr="000D3201">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Zarejestrowany adres Wykonawcy:………………………………………………………………………..</w:t>
      </w:r>
    </w:p>
    <w:p w14:paraId="5CB2A8D1"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Kraj ………………………………………..</w:t>
      </w:r>
    </w:p>
    <w:p w14:paraId="4D033C9B"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REGON …….…………………………….</w:t>
      </w:r>
    </w:p>
    <w:p w14:paraId="1038E89E"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NIP: ……………………………………….</w:t>
      </w:r>
    </w:p>
    <w:p w14:paraId="7240B4DC"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TEL. …………………….………………………</w:t>
      </w:r>
    </w:p>
    <w:p w14:paraId="3767565B"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Adres skrzynki e-PUAP ……………………………………………</w:t>
      </w:r>
    </w:p>
    <w:p w14:paraId="1268B368" w14:textId="77777777" w:rsidR="00BD373E" w:rsidRPr="000D3201" w:rsidRDefault="00BD373E" w:rsidP="00C00248">
      <w:pPr>
        <w:pStyle w:val="Default"/>
        <w:numPr>
          <w:ilvl w:val="0"/>
          <w:numId w:val="43"/>
        </w:numPr>
        <w:suppressAutoHyphens/>
        <w:autoSpaceDN/>
        <w:adjustRightInd/>
        <w:ind w:left="284" w:hanging="284"/>
        <w:rPr>
          <w:color w:val="auto"/>
          <w:sz w:val="20"/>
          <w:szCs w:val="20"/>
        </w:rPr>
      </w:pPr>
      <w:r w:rsidRPr="000D3201">
        <w:rPr>
          <w:color w:val="auto"/>
          <w:sz w:val="20"/>
          <w:szCs w:val="20"/>
        </w:rPr>
        <w:t>Adres e-mail: …………………………………………………..……</w:t>
      </w:r>
    </w:p>
    <w:p w14:paraId="55B76828" w14:textId="77777777" w:rsidR="00BD373E" w:rsidRPr="000D3201" w:rsidRDefault="00BD373E" w:rsidP="00F35C0B">
      <w:pPr>
        <w:pStyle w:val="Default"/>
        <w:ind w:left="284"/>
        <w:rPr>
          <w:i/>
          <w:iCs/>
          <w:color w:val="auto"/>
          <w:sz w:val="20"/>
          <w:szCs w:val="20"/>
        </w:rPr>
      </w:pPr>
      <w:r w:rsidRPr="000D3201">
        <w:rPr>
          <w:color w:val="auto"/>
          <w:sz w:val="20"/>
          <w:szCs w:val="20"/>
        </w:rPr>
        <w:t>(</w:t>
      </w:r>
      <w:r w:rsidRPr="000D3201">
        <w:rPr>
          <w:i/>
          <w:iCs/>
          <w:color w:val="auto"/>
          <w:sz w:val="20"/>
          <w:szCs w:val="20"/>
        </w:rPr>
        <w:t>na które Zamawiający ma przesyłać korespondencję)</w:t>
      </w:r>
    </w:p>
    <w:p w14:paraId="7823BC64" w14:textId="77777777" w:rsidR="00BD373E" w:rsidRPr="000D3201" w:rsidRDefault="00BD373E" w:rsidP="00C00248">
      <w:pPr>
        <w:pStyle w:val="Default"/>
        <w:numPr>
          <w:ilvl w:val="0"/>
          <w:numId w:val="43"/>
        </w:numPr>
        <w:tabs>
          <w:tab w:val="left" w:pos="284"/>
          <w:tab w:val="left" w:pos="426"/>
        </w:tabs>
        <w:suppressAutoHyphens/>
        <w:autoSpaceDN/>
        <w:adjustRightInd/>
        <w:ind w:left="284" w:hanging="284"/>
        <w:rPr>
          <w:color w:val="auto"/>
          <w:sz w:val="20"/>
          <w:szCs w:val="20"/>
        </w:rPr>
      </w:pPr>
      <w:r w:rsidRPr="000D3201">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0D3201" w:rsidRDefault="00BD373E" w:rsidP="00C00248">
      <w:pPr>
        <w:pStyle w:val="Default"/>
        <w:numPr>
          <w:ilvl w:val="0"/>
          <w:numId w:val="43"/>
        </w:numPr>
        <w:tabs>
          <w:tab w:val="left" w:pos="284"/>
          <w:tab w:val="left" w:pos="426"/>
        </w:tabs>
        <w:suppressAutoHyphens/>
        <w:autoSpaceDN/>
        <w:adjustRightInd/>
        <w:ind w:left="284" w:hanging="284"/>
        <w:rPr>
          <w:color w:val="auto"/>
          <w:sz w:val="20"/>
          <w:szCs w:val="20"/>
        </w:rPr>
      </w:pPr>
      <w:r w:rsidRPr="000D3201">
        <w:rPr>
          <w:color w:val="auto"/>
          <w:sz w:val="20"/>
          <w:szCs w:val="20"/>
        </w:rPr>
        <w:t>Wykonawca jest:</w:t>
      </w:r>
    </w:p>
    <w:p w14:paraId="13F34D93" w14:textId="77777777" w:rsidR="00BD373E" w:rsidRPr="000D3201" w:rsidRDefault="00BD373E" w:rsidP="00C00248">
      <w:pPr>
        <w:pStyle w:val="Default"/>
        <w:numPr>
          <w:ilvl w:val="0"/>
          <w:numId w:val="44"/>
        </w:numPr>
        <w:tabs>
          <w:tab w:val="left" w:pos="709"/>
        </w:tabs>
        <w:suppressAutoHyphens/>
        <w:autoSpaceDN/>
        <w:adjustRightInd/>
        <w:ind w:left="709" w:hanging="283"/>
        <w:rPr>
          <w:color w:val="auto"/>
          <w:sz w:val="20"/>
          <w:szCs w:val="20"/>
        </w:rPr>
      </w:pPr>
      <w:r w:rsidRPr="000D3201">
        <w:rPr>
          <w:color w:val="auto"/>
          <w:sz w:val="20"/>
          <w:szCs w:val="20"/>
        </w:rPr>
        <w:t xml:space="preserve">mikroprzedsiębiorstwem*, </w:t>
      </w:r>
      <w:r w:rsidRPr="000D3201">
        <w:rPr>
          <w:color w:val="auto"/>
          <w:sz w:val="20"/>
          <w:szCs w:val="20"/>
        </w:rPr>
        <w:tab/>
      </w:r>
    </w:p>
    <w:p w14:paraId="77F3C14A" w14:textId="77777777" w:rsidR="00BD373E" w:rsidRPr="000D3201" w:rsidRDefault="00BD373E" w:rsidP="00C00248">
      <w:pPr>
        <w:pStyle w:val="Default"/>
        <w:numPr>
          <w:ilvl w:val="0"/>
          <w:numId w:val="44"/>
        </w:numPr>
        <w:tabs>
          <w:tab w:val="left" w:pos="709"/>
        </w:tabs>
        <w:suppressAutoHyphens/>
        <w:autoSpaceDN/>
        <w:adjustRightInd/>
        <w:ind w:left="709" w:hanging="283"/>
        <w:rPr>
          <w:color w:val="auto"/>
          <w:sz w:val="20"/>
          <w:szCs w:val="20"/>
        </w:rPr>
      </w:pPr>
      <w:r w:rsidRPr="000D3201">
        <w:rPr>
          <w:color w:val="auto"/>
          <w:sz w:val="20"/>
          <w:szCs w:val="20"/>
        </w:rPr>
        <w:t xml:space="preserve">małym przedsiębiorstwem*, </w:t>
      </w:r>
    </w:p>
    <w:p w14:paraId="5D4B1942" w14:textId="77777777" w:rsidR="00BD373E" w:rsidRPr="000D3201" w:rsidRDefault="00BD373E" w:rsidP="00C00248">
      <w:pPr>
        <w:pStyle w:val="Default"/>
        <w:numPr>
          <w:ilvl w:val="0"/>
          <w:numId w:val="44"/>
        </w:numPr>
        <w:tabs>
          <w:tab w:val="left" w:pos="709"/>
        </w:tabs>
        <w:suppressAutoHyphens/>
        <w:autoSpaceDN/>
        <w:adjustRightInd/>
        <w:ind w:left="709" w:hanging="283"/>
        <w:rPr>
          <w:color w:val="auto"/>
          <w:sz w:val="20"/>
          <w:szCs w:val="20"/>
        </w:rPr>
      </w:pPr>
      <w:r w:rsidRPr="000D3201">
        <w:rPr>
          <w:color w:val="auto"/>
          <w:sz w:val="20"/>
          <w:szCs w:val="20"/>
        </w:rPr>
        <w:t>średnim przedsiębiorstwem*,</w:t>
      </w:r>
      <w:r w:rsidRPr="000D3201">
        <w:rPr>
          <w:color w:val="auto"/>
          <w:sz w:val="20"/>
          <w:szCs w:val="20"/>
        </w:rPr>
        <w:tab/>
      </w:r>
    </w:p>
    <w:p w14:paraId="2514F00A" w14:textId="77777777" w:rsidR="00BD373E" w:rsidRPr="000D3201" w:rsidRDefault="00BD373E" w:rsidP="00C00248">
      <w:pPr>
        <w:pStyle w:val="Default"/>
        <w:numPr>
          <w:ilvl w:val="0"/>
          <w:numId w:val="44"/>
        </w:numPr>
        <w:tabs>
          <w:tab w:val="left" w:pos="709"/>
        </w:tabs>
        <w:suppressAutoHyphens/>
        <w:autoSpaceDN/>
        <w:adjustRightInd/>
        <w:ind w:left="709" w:hanging="283"/>
        <w:rPr>
          <w:color w:val="auto"/>
          <w:sz w:val="20"/>
          <w:szCs w:val="20"/>
        </w:rPr>
      </w:pPr>
      <w:r w:rsidRPr="000D3201">
        <w:rPr>
          <w:color w:val="auto"/>
          <w:sz w:val="20"/>
          <w:szCs w:val="20"/>
        </w:rPr>
        <w:t>jednoosobowa działalnością gospodarczą*,</w:t>
      </w:r>
    </w:p>
    <w:p w14:paraId="2F497B29" w14:textId="77777777" w:rsidR="00BD373E" w:rsidRPr="000D3201" w:rsidRDefault="00BD373E" w:rsidP="00C00248">
      <w:pPr>
        <w:pStyle w:val="Default"/>
        <w:numPr>
          <w:ilvl w:val="0"/>
          <w:numId w:val="44"/>
        </w:numPr>
        <w:tabs>
          <w:tab w:val="left" w:pos="709"/>
        </w:tabs>
        <w:suppressAutoHyphens/>
        <w:autoSpaceDN/>
        <w:adjustRightInd/>
        <w:ind w:left="709" w:hanging="283"/>
        <w:rPr>
          <w:color w:val="auto"/>
          <w:sz w:val="20"/>
          <w:szCs w:val="20"/>
        </w:rPr>
      </w:pPr>
      <w:r w:rsidRPr="000D3201">
        <w:rPr>
          <w:color w:val="auto"/>
          <w:sz w:val="20"/>
          <w:szCs w:val="20"/>
        </w:rPr>
        <w:t>osobą fizyczną nieprowadzącą działalności gospodarczej*,</w:t>
      </w:r>
    </w:p>
    <w:p w14:paraId="3106B155" w14:textId="77777777" w:rsidR="00BD373E" w:rsidRPr="000D3201" w:rsidRDefault="00BD373E" w:rsidP="00C00248">
      <w:pPr>
        <w:pStyle w:val="Default"/>
        <w:numPr>
          <w:ilvl w:val="0"/>
          <w:numId w:val="44"/>
        </w:numPr>
        <w:tabs>
          <w:tab w:val="left" w:pos="709"/>
        </w:tabs>
        <w:suppressAutoHyphens/>
        <w:autoSpaceDN/>
        <w:adjustRightInd/>
        <w:ind w:left="709" w:hanging="283"/>
        <w:rPr>
          <w:color w:val="auto"/>
          <w:sz w:val="20"/>
          <w:szCs w:val="20"/>
        </w:rPr>
      </w:pPr>
      <w:r w:rsidRPr="000D3201">
        <w:rPr>
          <w:color w:val="auto"/>
          <w:sz w:val="20"/>
          <w:szCs w:val="20"/>
        </w:rPr>
        <w:t>inny rodzaj*.</w:t>
      </w:r>
    </w:p>
    <w:p w14:paraId="68CDD0C2" w14:textId="77777777" w:rsidR="00BD373E" w:rsidRPr="000D3201" w:rsidRDefault="00BD373E" w:rsidP="00F35C0B">
      <w:pPr>
        <w:pStyle w:val="Stopka"/>
        <w:ind w:left="426"/>
        <w:rPr>
          <w:sz w:val="20"/>
          <w:szCs w:val="20"/>
        </w:rPr>
      </w:pPr>
      <w:r w:rsidRPr="000D3201">
        <w:rPr>
          <w:i/>
          <w:iCs/>
          <w:sz w:val="20"/>
          <w:szCs w:val="20"/>
        </w:rPr>
        <w:t>* zaznaczyć odpowiednio</w:t>
      </w:r>
    </w:p>
    <w:p w14:paraId="3ACE9C3C" w14:textId="77777777" w:rsidR="00BD373E" w:rsidRPr="000D3201" w:rsidRDefault="00BD373E" w:rsidP="00F35C0B">
      <w:pPr>
        <w:pStyle w:val="Default"/>
        <w:tabs>
          <w:tab w:val="left" w:pos="284"/>
          <w:tab w:val="left" w:pos="426"/>
        </w:tabs>
        <w:ind w:left="284"/>
        <w:jc w:val="center"/>
        <w:rPr>
          <w:color w:val="auto"/>
          <w:sz w:val="20"/>
          <w:szCs w:val="20"/>
        </w:rPr>
      </w:pPr>
      <w:r w:rsidRPr="000D3201">
        <w:rPr>
          <w:color w:val="auto"/>
          <w:sz w:val="20"/>
          <w:szCs w:val="20"/>
        </w:rPr>
        <w:br w:type="page"/>
      </w:r>
    </w:p>
    <w:p w14:paraId="234C8A02" w14:textId="15346CBA" w:rsidR="00BD373E" w:rsidRPr="00B32E04" w:rsidRDefault="00BD373E" w:rsidP="00514836">
      <w:pPr>
        <w:pStyle w:val="Default"/>
        <w:tabs>
          <w:tab w:val="left" w:pos="284"/>
          <w:tab w:val="left" w:pos="426"/>
        </w:tabs>
        <w:ind w:left="284"/>
        <w:jc w:val="center"/>
        <w:rPr>
          <w:bCs/>
          <w:color w:val="auto"/>
          <w:sz w:val="20"/>
          <w:szCs w:val="20"/>
          <w:u w:val="single"/>
        </w:rPr>
      </w:pPr>
      <w:r w:rsidRPr="00B32E04">
        <w:rPr>
          <w:color w:val="auto"/>
          <w:sz w:val="20"/>
          <w:szCs w:val="20"/>
          <w:u w:val="single"/>
        </w:rPr>
        <w:lastRenderedPageBreak/>
        <w:t>Ubiegając się o udzielenie niniejszego zamówienia publicznego</w:t>
      </w:r>
      <w:r w:rsidR="005D6CD0" w:rsidRPr="00B32E04">
        <w:rPr>
          <w:color w:val="auto"/>
          <w:sz w:val="20"/>
          <w:szCs w:val="20"/>
          <w:u w:val="single"/>
        </w:rPr>
        <w:t xml:space="preserve"> p.n.</w:t>
      </w:r>
      <w:r w:rsidRPr="00B32E04">
        <w:rPr>
          <w:bCs/>
          <w:color w:val="auto"/>
          <w:sz w:val="20"/>
          <w:szCs w:val="20"/>
          <w:u w:val="single"/>
        </w:rPr>
        <w:t>:</w:t>
      </w:r>
    </w:p>
    <w:p w14:paraId="173BD245" w14:textId="77777777" w:rsidR="002816E9" w:rsidRPr="00B32E04" w:rsidRDefault="002816E9" w:rsidP="00514836">
      <w:pPr>
        <w:pStyle w:val="Default"/>
        <w:tabs>
          <w:tab w:val="left" w:pos="284"/>
          <w:tab w:val="left" w:pos="426"/>
        </w:tabs>
        <w:ind w:left="284"/>
        <w:jc w:val="center"/>
        <w:rPr>
          <w:bCs/>
          <w:color w:val="auto"/>
          <w:sz w:val="20"/>
          <w:szCs w:val="20"/>
          <w:u w:val="single"/>
        </w:rPr>
      </w:pPr>
    </w:p>
    <w:p w14:paraId="5E91B20E"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7A93B420" w14:textId="18CA9F0D" w:rsidR="000D3201" w:rsidRPr="00B32E04"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1AE4BD44" w14:textId="77777777" w:rsidR="002816E9" w:rsidRPr="00B32E04" w:rsidRDefault="002816E9" w:rsidP="000D3201">
      <w:pPr>
        <w:spacing w:line="360" w:lineRule="auto"/>
        <w:rPr>
          <w:sz w:val="24"/>
          <w:szCs w:val="24"/>
        </w:rPr>
      </w:pPr>
    </w:p>
    <w:p w14:paraId="39CB66CA" w14:textId="4B331997" w:rsidR="00514836" w:rsidRPr="00B32E04" w:rsidRDefault="00514836" w:rsidP="00514836">
      <w:pPr>
        <w:pStyle w:val="Default"/>
        <w:tabs>
          <w:tab w:val="left" w:pos="284"/>
          <w:tab w:val="left" w:pos="426"/>
        </w:tabs>
        <w:ind w:left="284"/>
        <w:jc w:val="center"/>
        <w:rPr>
          <w:bCs/>
          <w:color w:val="auto"/>
          <w:sz w:val="20"/>
          <w:szCs w:val="20"/>
          <w:u w:val="single"/>
        </w:rPr>
      </w:pPr>
    </w:p>
    <w:p w14:paraId="6ED3205D" w14:textId="77777777" w:rsidR="00BD373E" w:rsidRPr="00B32E04" w:rsidRDefault="00BD373E" w:rsidP="00C00248">
      <w:pPr>
        <w:pStyle w:val="Default"/>
        <w:numPr>
          <w:ilvl w:val="0"/>
          <w:numId w:val="43"/>
        </w:numPr>
        <w:ind w:left="426" w:hanging="426"/>
        <w:jc w:val="both"/>
        <w:rPr>
          <w:color w:val="auto"/>
          <w:sz w:val="20"/>
          <w:szCs w:val="20"/>
        </w:rPr>
      </w:pPr>
      <w:r w:rsidRPr="00B32E04">
        <w:rPr>
          <w:color w:val="auto"/>
          <w:sz w:val="20"/>
          <w:szCs w:val="20"/>
        </w:rPr>
        <w:t>Oferujemy wykonanie przedmiotu zamówienia za:</w:t>
      </w:r>
    </w:p>
    <w:p w14:paraId="348D911D" w14:textId="77777777" w:rsidR="00BD373E" w:rsidRPr="00B32E04" w:rsidRDefault="00BD373E" w:rsidP="00514836">
      <w:pPr>
        <w:tabs>
          <w:tab w:val="left" w:pos="284"/>
        </w:tabs>
        <w:spacing w:line="240" w:lineRule="auto"/>
        <w:ind w:left="284"/>
        <w:jc w:val="both"/>
        <w:rPr>
          <w:b/>
          <w:sz w:val="20"/>
          <w:szCs w:val="20"/>
        </w:rPr>
      </w:pPr>
      <w:r w:rsidRPr="00B32E04">
        <w:rPr>
          <w:b/>
          <w:bCs/>
          <w:sz w:val="20"/>
          <w:szCs w:val="20"/>
        </w:rPr>
        <w:t>KRYTERIUM nr 1:</w:t>
      </w:r>
    </w:p>
    <w:p w14:paraId="3604CCCB" w14:textId="6CC1DD97" w:rsidR="00BD373E" w:rsidRPr="00B32E04" w:rsidRDefault="00BD373E" w:rsidP="00514836">
      <w:pPr>
        <w:tabs>
          <w:tab w:val="left" w:pos="284"/>
        </w:tabs>
        <w:spacing w:line="240" w:lineRule="auto"/>
        <w:ind w:left="284"/>
        <w:jc w:val="both"/>
        <w:rPr>
          <w:sz w:val="20"/>
          <w:szCs w:val="20"/>
        </w:rPr>
      </w:pPr>
      <w:r w:rsidRPr="00B32E04">
        <w:rPr>
          <w:b/>
          <w:sz w:val="20"/>
          <w:szCs w:val="20"/>
        </w:rPr>
        <w:t>Cena</w:t>
      </w:r>
      <w:r w:rsidR="00BB5C03" w:rsidRPr="00B32E04">
        <w:rPr>
          <w:b/>
          <w:sz w:val="20"/>
          <w:szCs w:val="20"/>
        </w:rPr>
        <w:t xml:space="preserve"> </w:t>
      </w:r>
      <w:r w:rsidR="00514836" w:rsidRPr="00B32E04">
        <w:rPr>
          <w:b/>
          <w:sz w:val="20"/>
          <w:szCs w:val="20"/>
        </w:rPr>
        <w:t>ryczałtowa</w:t>
      </w:r>
      <w:r w:rsidRPr="00B32E04">
        <w:rPr>
          <w:b/>
          <w:sz w:val="20"/>
          <w:szCs w:val="20"/>
        </w:rPr>
        <w:t xml:space="preserve"> brutto</w:t>
      </w:r>
      <w:r w:rsidR="00514836" w:rsidRPr="00B32E04">
        <w:rPr>
          <w:b/>
          <w:sz w:val="20"/>
          <w:szCs w:val="20"/>
        </w:rPr>
        <w:t xml:space="preserve"> ( C)</w:t>
      </w:r>
      <w:r w:rsidRPr="00B32E04">
        <w:rPr>
          <w:b/>
          <w:sz w:val="20"/>
          <w:szCs w:val="20"/>
        </w:rPr>
        <w:t xml:space="preserve">: </w:t>
      </w:r>
      <w:r w:rsidRPr="00B32E04">
        <w:rPr>
          <w:sz w:val="20"/>
          <w:szCs w:val="20"/>
        </w:rPr>
        <w:t>…….............................……</w:t>
      </w:r>
      <w:r w:rsidRPr="00B32E04">
        <w:rPr>
          <w:b/>
          <w:sz w:val="20"/>
          <w:szCs w:val="20"/>
        </w:rPr>
        <w:t>złotych</w:t>
      </w:r>
      <w:r w:rsidRPr="00B32E04">
        <w:rPr>
          <w:sz w:val="20"/>
          <w:szCs w:val="20"/>
        </w:rPr>
        <w:t xml:space="preserve"> </w:t>
      </w:r>
      <w:r w:rsidRPr="00B32E04">
        <w:rPr>
          <w:i/>
          <w:sz w:val="20"/>
          <w:szCs w:val="20"/>
        </w:rPr>
        <w:t>(słownie: ………………………… …………………………………………………………………………………..………..……………...…...),</w:t>
      </w:r>
    </w:p>
    <w:p w14:paraId="7131579E" w14:textId="77777777" w:rsidR="00BD373E" w:rsidRPr="00B32E04" w:rsidRDefault="00BD373E" w:rsidP="00514836">
      <w:pPr>
        <w:tabs>
          <w:tab w:val="left" w:pos="709"/>
        </w:tabs>
        <w:spacing w:line="240" w:lineRule="auto"/>
        <w:ind w:left="284"/>
        <w:jc w:val="both"/>
        <w:rPr>
          <w:bCs/>
          <w:sz w:val="20"/>
          <w:szCs w:val="20"/>
        </w:rPr>
      </w:pPr>
      <w:r w:rsidRPr="00B32E04">
        <w:rPr>
          <w:bCs/>
          <w:sz w:val="20"/>
          <w:szCs w:val="20"/>
        </w:rPr>
        <w:t>w tym:</w:t>
      </w:r>
    </w:p>
    <w:p w14:paraId="0CFB3A5E" w14:textId="0179B166" w:rsidR="00BD373E" w:rsidRPr="00B32E04" w:rsidRDefault="00BD373E" w:rsidP="00514836">
      <w:pPr>
        <w:tabs>
          <w:tab w:val="left" w:pos="709"/>
        </w:tabs>
        <w:spacing w:line="240" w:lineRule="auto"/>
        <w:ind w:left="284"/>
        <w:jc w:val="both"/>
        <w:rPr>
          <w:bCs/>
          <w:sz w:val="20"/>
          <w:szCs w:val="20"/>
        </w:rPr>
      </w:pPr>
      <w:r w:rsidRPr="00B32E04">
        <w:rPr>
          <w:bCs/>
          <w:sz w:val="20"/>
          <w:szCs w:val="20"/>
        </w:rPr>
        <w:t xml:space="preserve">cena </w:t>
      </w:r>
      <w:r w:rsidR="00514836" w:rsidRPr="00B32E04">
        <w:rPr>
          <w:bCs/>
          <w:sz w:val="20"/>
          <w:szCs w:val="20"/>
        </w:rPr>
        <w:t>ryczałtowa</w:t>
      </w:r>
      <w:r w:rsidRPr="00B32E04">
        <w:rPr>
          <w:bCs/>
          <w:sz w:val="20"/>
          <w:szCs w:val="20"/>
        </w:rPr>
        <w:t xml:space="preserve"> netto: ………..…….…. złotych, stawka podatku VAT </w:t>
      </w:r>
      <w:r w:rsidR="005D6CD0" w:rsidRPr="00B32E04">
        <w:rPr>
          <w:bCs/>
          <w:sz w:val="20"/>
          <w:szCs w:val="20"/>
        </w:rPr>
        <w:t xml:space="preserve">23 </w:t>
      </w:r>
      <w:r w:rsidRPr="00B32E04">
        <w:rPr>
          <w:bCs/>
          <w:sz w:val="20"/>
          <w:szCs w:val="20"/>
        </w:rPr>
        <w:t>% lub ………..**,</w:t>
      </w:r>
    </w:p>
    <w:p w14:paraId="1CFAE644" w14:textId="5F42131E" w:rsidR="00BD373E" w:rsidRPr="00B32E04" w:rsidRDefault="00BD373E" w:rsidP="00514836">
      <w:pPr>
        <w:pStyle w:val="Tekstpodstawowy3"/>
        <w:tabs>
          <w:tab w:val="left" w:pos="284"/>
        </w:tabs>
        <w:spacing w:after="0"/>
        <w:ind w:left="284"/>
        <w:jc w:val="both"/>
        <w:rPr>
          <w:rFonts w:ascii="Arial" w:hAnsi="Arial" w:cs="Arial"/>
          <w:i/>
          <w:sz w:val="20"/>
          <w:szCs w:val="20"/>
        </w:rPr>
      </w:pPr>
      <w:r w:rsidRPr="00B32E04">
        <w:rPr>
          <w:rFonts w:ascii="Arial" w:hAnsi="Arial" w:cs="Arial"/>
          <w:i/>
          <w:sz w:val="20"/>
          <w:szCs w:val="20"/>
        </w:rPr>
        <w:t xml:space="preserve">**Przedmiot zamówienia objęty jest </w:t>
      </w:r>
      <w:r w:rsidR="005D6CD0" w:rsidRPr="00B32E04">
        <w:rPr>
          <w:rFonts w:ascii="Arial" w:hAnsi="Arial" w:cs="Arial"/>
          <w:i/>
          <w:sz w:val="20"/>
          <w:szCs w:val="20"/>
        </w:rPr>
        <w:t>23</w:t>
      </w:r>
      <w:r w:rsidRPr="00B32E04">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B32E04" w:rsidRDefault="00BD373E" w:rsidP="00514836">
      <w:pPr>
        <w:pStyle w:val="Tekstpodstawowy3"/>
        <w:tabs>
          <w:tab w:val="left" w:pos="284"/>
        </w:tabs>
        <w:spacing w:after="0"/>
        <w:ind w:left="284"/>
        <w:rPr>
          <w:rFonts w:ascii="Arial" w:hAnsi="Arial" w:cs="Arial"/>
          <w:b/>
          <w:bCs/>
          <w:sz w:val="20"/>
          <w:szCs w:val="20"/>
        </w:rPr>
      </w:pPr>
    </w:p>
    <w:p w14:paraId="725ED9F8" w14:textId="77777777" w:rsidR="00BD373E" w:rsidRPr="00B32E04" w:rsidRDefault="00BD373E" w:rsidP="00514836">
      <w:pPr>
        <w:pStyle w:val="Tekstpodstawowy3"/>
        <w:tabs>
          <w:tab w:val="left" w:pos="284"/>
        </w:tabs>
        <w:spacing w:after="0"/>
        <w:ind w:left="284"/>
        <w:jc w:val="both"/>
        <w:rPr>
          <w:rFonts w:ascii="Arial" w:hAnsi="Arial" w:cs="Arial"/>
          <w:bCs/>
          <w:sz w:val="20"/>
          <w:szCs w:val="20"/>
        </w:rPr>
      </w:pPr>
      <w:r w:rsidRPr="00B32E04">
        <w:rPr>
          <w:rFonts w:ascii="Arial" w:hAnsi="Arial" w:cs="Arial"/>
          <w:bCs/>
          <w:sz w:val="20"/>
          <w:szCs w:val="20"/>
        </w:rPr>
        <w:t xml:space="preserve">W przypadku, gdy wybór oferty będzie prowadził do </w:t>
      </w:r>
      <w:r w:rsidRPr="00B32E04">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3BDD0285" w14:textId="77777777" w:rsidR="00BD373E" w:rsidRPr="00B32E04" w:rsidRDefault="00BD373E" w:rsidP="00514836">
      <w:pPr>
        <w:pStyle w:val="Tekstpodstawowy3"/>
        <w:tabs>
          <w:tab w:val="left" w:pos="284"/>
        </w:tabs>
        <w:spacing w:after="0"/>
        <w:ind w:left="284"/>
        <w:rPr>
          <w:rFonts w:ascii="Arial" w:hAnsi="Arial" w:cs="Arial"/>
          <w:b/>
          <w:bCs/>
          <w:sz w:val="20"/>
          <w:szCs w:val="20"/>
        </w:rPr>
      </w:pPr>
    </w:p>
    <w:p w14:paraId="28B672DF" w14:textId="77777777" w:rsidR="00BD373E" w:rsidRPr="00B32E04" w:rsidRDefault="00BD373E" w:rsidP="00514836">
      <w:pPr>
        <w:pStyle w:val="Tekstpodstawowy3"/>
        <w:tabs>
          <w:tab w:val="left" w:pos="284"/>
        </w:tabs>
        <w:spacing w:after="0"/>
        <w:ind w:left="284"/>
        <w:rPr>
          <w:rFonts w:ascii="Arial" w:hAnsi="Arial" w:cs="Arial"/>
          <w:b/>
          <w:bCs/>
          <w:sz w:val="20"/>
          <w:szCs w:val="20"/>
        </w:rPr>
      </w:pPr>
      <w:r w:rsidRPr="00B32E04">
        <w:rPr>
          <w:rFonts w:ascii="Arial" w:hAnsi="Arial" w:cs="Arial"/>
          <w:b/>
          <w:bCs/>
          <w:sz w:val="20"/>
          <w:szCs w:val="20"/>
        </w:rPr>
        <w:t>KRYTERIUM nr 2:</w:t>
      </w:r>
    </w:p>
    <w:p w14:paraId="7A61A495" w14:textId="77777777" w:rsidR="00BD373E" w:rsidRPr="00B32E04" w:rsidRDefault="00BD373E" w:rsidP="00514836">
      <w:pPr>
        <w:tabs>
          <w:tab w:val="left" w:pos="360"/>
        </w:tabs>
        <w:autoSpaceDN w:val="0"/>
        <w:spacing w:line="240" w:lineRule="auto"/>
        <w:ind w:left="284"/>
        <w:jc w:val="both"/>
        <w:rPr>
          <w:b/>
          <w:bCs/>
          <w:sz w:val="20"/>
          <w:szCs w:val="20"/>
        </w:rPr>
      </w:pPr>
      <w:r w:rsidRPr="00B32E04">
        <w:rPr>
          <w:b/>
          <w:bCs/>
          <w:sz w:val="20"/>
          <w:szCs w:val="20"/>
        </w:rPr>
        <w:t>Okres udzielonej gwarancji jakości - ……………………… lata/lat</w:t>
      </w:r>
    </w:p>
    <w:p w14:paraId="0EF3E497" w14:textId="31A275AD" w:rsidR="00BD373E" w:rsidRPr="00B32E04" w:rsidRDefault="00BD373E" w:rsidP="00514836">
      <w:pPr>
        <w:tabs>
          <w:tab w:val="left" w:pos="360"/>
        </w:tabs>
        <w:spacing w:line="240" w:lineRule="auto"/>
        <w:ind w:left="284"/>
        <w:jc w:val="both"/>
        <w:rPr>
          <w:i/>
          <w:sz w:val="20"/>
          <w:szCs w:val="20"/>
        </w:rPr>
      </w:pPr>
      <w:r w:rsidRPr="00B32E04">
        <w:rPr>
          <w:bCs/>
          <w:i/>
          <w:sz w:val="20"/>
          <w:szCs w:val="20"/>
        </w:rPr>
        <w:t xml:space="preserve">(Okres gwarancji jakości musi </w:t>
      </w:r>
      <w:r w:rsidRPr="00B32E04">
        <w:rPr>
          <w:i/>
          <w:sz w:val="20"/>
          <w:szCs w:val="20"/>
        </w:rPr>
        <w:t xml:space="preserve">obejmować pełny rok kalendarzowy; nie może być krótszy niż </w:t>
      </w:r>
      <w:r w:rsidR="000D3201" w:rsidRPr="00B32E04">
        <w:rPr>
          <w:i/>
          <w:sz w:val="20"/>
          <w:szCs w:val="20"/>
        </w:rPr>
        <w:t>2</w:t>
      </w:r>
      <w:r w:rsidRPr="00B32E04">
        <w:rPr>
          <w:i/>
          <w:sz w:val="20"/>
          <w:szCs w:val="20"/>
        </w:rPr>
        <w:t xml:space="preserve"> lata; nie może być dłuższy niż 5 lat)</w:t>
      </w:r>
    </w:p>
    <w:p w14:paraId="3D951D18" w14:textId="77777777" w:rsidR="00BD373E" w:rsidRPr="00B32E04" w:rsidRDefault="00BD373E" w:rsidP="00514836">
      <w:pPr>
        <w:pStyle w:val="WW-Tekstpodstawowy3"/>
        <w:tabs>
          <w:tab w:val="clear" w:pos="9000"/>
          <w:tab w:val="right" w:pos="284"/>
        </w:tabs>
        <w:ind w:left="284"/>
        <w:jc w:val="both"/>
        <w:rPr>
          <w:rFonts w:ascii="Arial" w:hAnsi="Arial" w:cs="Arial"/>
          <w:b/>
          <w:i/>
          <w:u w:val="single"/>
        </w:rPr>
      </w:pPr>
      <w:r w:rsidRPr="00B32E04">
        <w:rPr>
          <w:rFonts w:ascii="Arial" w:hAnsi="Arial" w:cs="Arial"/>
          <w:b/>
          <w:i/>
          <w:u w:val="single"/>
        </w:rPr>
        <w:t>UWAGA:</w:t>
      </w:r>
    </w:p>
    <w:p w14:paraId="1C89E9F4" w14:textId="77777777" w:rsidR="00BD373E" w:rsidRPr="00B32E04" w:rsidRDefault="00BD373E" w:rsidP="00514836">
      <w:pPr>
        <w:pStyle w:val="WW-Tekstpodstawowy3"/>
        <w:tabs>
          <w:tab w:val="clear" w:pos="9000"/>
          <w:tab w:val="right" w:pos="284"/>
        </w:tabs>
        <w:ind w:left="284"/>
        <w:jc w:val="both"/>
        <w:rPr>
          <w:rFonts w:ascii="Arial" w:hAnsi="Arial" w:cs="Arial"/>
          <w:i/>
        </w:rPr>
      </w:pPr>
      <w:r w:rsidRPr="00B32E04">
        <w:rPr>
          <w:rFonts w:ascii="Arial" w:hAnsi="Arial" w:cs="Arial"/>
          <w:i/>
        </w:rPr>
        <w:t>W przypadku podania przez Wykonawcę krótszego niż wymagany okresu gwarancji jakości lub nie podanie (nie wpisanie) tego okresu do Formularza Ofertowego, oferta Wykonawcy zostanie odrzucona na podstawie art. 226 ust.1 pkt 5) ustawy Pzp, jako niezgodna z warunkami zamówienia.</w:t>
      </w:r>
    </w:p>
    <w:p w14:paraId="799B7C04" w14:textId="69ECA682" w:rsidR="00BD373E" w:rsidRPr="00B32E04" w:rsidRDefault="00BD373E" w:rsidP="00514836">
      <w:pPr>
        <w:pStyle w:val="WW-Tekstpodstawowy3"/>
        <w:tabs>
          <w:tab w:val="clear" w:pos="9000"/>
          <w:tab w:val="right" w:pos="142"/>
        </w:tabs>
        <w:ind w:left="284"/>
        <w:jc w:val="both"/>
        <w:rPr>
          <w:rFonts w:ascii="Arial" w:hAnsi="Arial" w:cs="Arial"/>
          <w:i/>
        </w:rPr>
      </w:pPr>
      <w:r w:rsidRPr="00B32E04">
        <w:rPr>
          <w:rFonts w:ascii="Arial" w:hAnsi="Arial" w:cs="Arial"/>
          <w:i/>
        </w:rPr>
        <w:t>W przypadku podania przez Wykonawcę dłuższego niż wymagany okresu gwarancji jakości, Zamawiający do wyliczenia punktacji w kryterium przyjmie maksymalny okres gwarancji jakości wymagany w SWZ. Dłuższy okres gwarancji jakości określony przez Wykonawcę w ofercie zostanie wpisany do umowy</w:t>
      </w:r>
      <w:r w:rsidR="005D6CD0" w:rsidRPr="00B32E04">
        <w:rPr>
          <w:rFonts w:ascii="Arial" w:hAnsi="Arial" w:cs="Arial"/>
          <w:i/>
        </w:rPr>
        <w:t xml:space="preserve"> </w:t>
      </w:r>
      <w:r w:rsidRPr="00B32E04">
        <w:rPr>
          <w:rFonts w:ascii="Arial" w:hAnsi="Arial" w:cs="Arial"/>
          <w:i/>
        </w:rPr>
        <w:t xml:space="preserve">krótszy niż </w:t>
      </w:r>
      <w:r w:rsidR="000D3201" w:rsidRPr="00B32E04">
        <w:rPr>
          <w:rFonts w:ascii="Arial" w:hAnsi="Arial" w:cs="Arial"/>
          <w:i/>
        </w:rPr>
        <w:t>2</w:t>
      </w:r>
      <w:r w:rsidRPr="00B32E04">
        <w:rPr>
          <w:rFonts w:ascii="Arial" w:hAnsi="Arial" w:cs="Arial"/>
          <w:i/>
        </w:rPr>
        <w:t xml:space="preserve"> lata; nie może być dłuższy niż 5 lat)</w:t>
      </w:r>
    </w:p>
    <w:p w14:paraId="5CF19F23" w14:textId="77777777" w:rsidR="00BD373E" w:rsidRPr="00B32E04" w:rsidRDefault="00BD373E" w:rsidP="00514836">
      <w:pPr>
        <w:pStyle w:val="WW-Tekstpodstawowy3"/>
        <w:tabs>
          <w:tab w:val="clear" w:pos="9000"/>
          <w:tab w:val="right" w:pos="284"/>
        </w:tabs>
        <w:ind w:left="284"/>
        <w:jc w:val="both"/>
        <w:rPr>
          <w:rFonts w:ascii="Arial" w:hAnsi="Arial" w:cs="Arial"/>
          <w:b/>
          <w:i/>
          <w:u w:val="single"/>
        </w:rPr>
      </w:pPr>
    </w:p>
    <w:p w14:paraId="4399F3C0" w14:textId="77777777" w:rsidR="00BD373E" w:rsidRPr="00B32E04" w:rsidRDefault="00BD373E" w:rsidP="00514836">
      <w:pPr>
        <w:pStyle w:val="Akapitzlist"/>
        <w:tabs>
          <w:tab w:val="left" w:pos="426"/>
        </w:tabs>
        <w:spacing w:line="240" w:lineRule="auto"/>
        <w:ind w:left="0"/>
        <w:jc w:val="both"/>
        <w:rPr>
          <w:sz w:val="20"/>
          <w:szCs w:val="20"/>
        </w:rPr>
      </w:pPr>
      <w:r w:rsidRPr="00B32E04">
        <w:rPr>
          <w:sz w:val="20"/>
          <w:szCs w:val="20"/>
        </w:rPr>
        <w:br w:type="page"/>
      </w:r>
    </w:p>
    <w:p w14:paraId="0428F4AE" w14:textId="77777777" w:rsidR="00BD373E" w:rsidRPr="00B32E04" w:rsidRDefault="00BD373E" w:rsidP="00514836">
      <w:pPr>
        <w:pStyle w:val="Akapitzlist"/>
        <w:tabs>
          <w:tab w:val="left" w:pos="426"/>
        </w:tabs>
        <w:spacing w:line="240" w:lineRule="auto"/>
        <w:ind w:left="0"/>
        <w:jc w:val="both"/>
        <w:rPr>
          <w:sz w:val="20"/>
          <w:szCs w:val="20"/>
        </w:rPr>
      </w:pPr>
    </w:p>
    <w:p w14:paraId="323F6837" w14:textId="2ECE6AFD" w:rsidR="00BD373E" w:rsidRPr="00B32E04" w:rsidRDefault="00BD373E" w:rsidP="00C00248">
      <w:pPr>
        <w:pStyle w:val="Default"/>
        <w:numPr>
          <w:ilvl w:val="0"/>
          <w:numId w:val="43"/>
        </w:numPr>
        <w:ind w:left="426" w:hanging="426"/>
        <w:jc w:val="both"/>
        <w:rPr>
          <w:color w:val="auto"/>
          <w:sz w:val="20"/>
          <w:szCs w:val="20"/>
        </w:rPr>
      </w:pPr>
      <w:r w:rsidRPr="00B32E04">
        <w:rPr>
          <w:b/>
          <w:bCs/>
          <w:color w:val="auto"/>
          <w:sz w:val="20"/>
          <w:szCs w:val="20"/>
        </w:rPr>
        <w:t>OŚWIADCZAM/Y</w:t>
      </w:r>
      <w:r w:rsidRPr="00B32E04">
        <w:rPr>
          <w:color w:val="auto"/>
          <w:sz w:val="20"/>
          <w:szCs w:val="20"/>
        </w:rPr>
        <w:t>, że zapoznaliśmy się ze Specyfikacją Warunków Zamówienia</w:t>
      </w:r>
      <w:r w:rsidR="00514836" w:rsidRPr="00B32E04">
        <w:rPr>
          <w:color w:val="auto"/>
          <w:sz w:val="20"/>
          <w:szCs w:val="20"/>
        </w:rPr>
        <w:t>, Programem Funkcjonalno-Użytkowym</w:t>
      </w:r>
      <w:r w:rsidRPr="00B32E04">
        <w:rPr>
          <w:color w:val="auto"/>
          <w:sz w:val="20"/>
          <w:szCs w:val="20"/>
        </w:rPr>
        <w:t xml:space="preserve"> i akceptujemy wszystkie warunki zawarte</w:t>
      </w:r>
      <w:r w:rsidR="00514836" w:rsidRPr="00B32E04">
        <w:rPr>
          <w:color w:val="auto"/>
          <w:sz w:val="20"/>
          <w:szCs w:val="20"/>
        </w:rPr>
        <w:t xml:space="preserve"> w dokumentach zamówienia.</w:t>
      </w:r>
    </w:p>
    <w:p w14:paraId="458DD7E1" w14:textId="77777777" w:rsidR="00BD373E" w:rsidRPr="00B32E04" w:rsidRDefault="00BD373E" w:rsidP="00C00248">
      <w:pPr>
        <w:pStyle w:val="Default"/>
        <w:numPr>
          <w:ilvl w:val="0"/>
          <w:numId w:val="43"/>
        </w:numPr>
        <w:ind w:left="426" w:hanging="426"/>
        <w:jc w:val="both"/>
        <w:rPr>
          <w:color w:val="auto"/>
          <w:sz w:val="20"/>
          <w:szCs w:val="20"/>
        </w:rPr>
      </w:pPr>
      <w:r w:rsidRPr="00B32E04">
        <w:rPr>
          <w:b/>
          <w:bCs/>
          <w:color w:val="auto"/>
          <w:sz w:val="20"/>
          <w:szCs w:val="20"/>
        </w:rPr>
        <w:t>OŚWIADCZAM/Y</w:t>
      </w:r>
      <w:r w:rsidRPr="00B32E04">
        <w:rPr>
          <w:color w:val="auto"/>
          <w:sz w:val="20"/>
          <w:szCs w:val="20"/>
        </w:rPr>
        <w:t>, że uzyskaliśmy wszelkie informacje niezbędne do prawidłowego przygotowania i złożenia niniejszej oferty.</w:t>
      </w:r>
    </w:p>
    <w:p w14:paraId="6D9F9AAB" w14:textId="77777777" w:rsidR="00BD373E" w:rsidRPr="00B32E04" w:rsidRDefault="00BD373E" w:rsidP="00C00248">
      <w:pPr>
        <w:pStyle w:val="Default"/>
        <w:numPr>
          <w:ilvl w:val="0"/>
          <w:numId w:val="43"/>
        </w:numPr>
        <w:ind w:left="426" w:hanging="426"/>
        <w:jc w:val="both"/>
        <w:rPr>
          <w:color w:val="auto"/>
          <w:sz w:val="20"/>
          <w:szCs w:val="20"/>
        </w:rPr>
      </w:pPr>
      <w:r w:rsidRPr="00B32E04">
        <w:rPr>
          <w:b/>
          <w:bCs/>
          <w:color w:val="auto"/>
          <w:sz w:val="20"/>
          <w:szCs w:val="20"/>
        </w:rPr>
        <w:t>OŚWIADCZAM/Y</w:t>
      </w:r>
      <w:r w:rsidRPr="00B32E04">
        <w:rPr>
          <w:color w:val="auto"/>
          <w:sz w:val="20"/>
          <w:szCs w:val="20"/>
        </w:rPr>
        <w:t xml:space="preserve">, że jesteśmy związani niniejszą ofertą od dnia upływu terminu składania ofert do dnia wskazanego </w:t>
      </w:r>
      <w:r w:rsidRPr="00B32E04">
        <w:rPr>
          <w:bCs/>
          <w:color w:val="auto"/>
          <w:sz w:val="20"/>
          <w:szCs w:val="20"/>
        </w:rPr>
        <w:t xml:space="preserve">w rozdz. XVII. pkt </w:t>
      </w:r>
      <w:r w:rsidRPr="00B32E04">
        <w:rPr>
          <w:color w:val="auto"/>
          <w:sz w:val="20"/>
          <w:szCs w:val="20"/>
        </w:rPr>
        <w:t>SWZ.</w:t>
      </w:r>
    </w:p>
    <w:p w14:paraId="1EFD7A59" w14:textId="77777777" w:rsidR="00BD373E" w:rsidRPr="00B32E04" w:rsidRDefault="00BD373E" w:rsidP="00C00248">
      <w:pPr>
        <w:pStyle w:val="Default"/>
        <w:numPr>
          <w:ilvl w:val="0"/>
          <w:numId w:val="43"/>
        </w:numPr>
        <w:ind w:left="426" w:hanging="426"/>
        <w:jc w:val="both"/>
        <w:rPr>
          <w:color w:val="auto"/>
          <w:sz w:val="20"/>
          <w:szCs w:val="20"/>
        </w:rPr>
      </w:pPr>
      <w:r w:rsidRPr="00B32E04">
        <w:rPr>
          <w:b/>
          <w:bCs/>
          <w:color w:val="auto"/>
          <w:sz w:val="20"/>
          <w:szCs w:val="20"/>
        </w:rPr>
        <w:t xml:space="preserve">OŚWIADCZAM/Y, </w:t>
      </w:r>
      <w:r w:rsidRPr="00B32E04">
        <w:rPr>
          <w:color w:val="auto"/>
          <w:sz w:val="20"/>
          <w:szCs w:val="20"/>
        </w:rPr>
        <w:t xml:space="preserve">że zapoznaliśmy się z Projektowanymi Postanowieniami Umowy, określonymi w Załączniku do Specyfikacji Warunków Zamówienia i </w:t>
      </w:r>
      <w:r w:rsidRPr="00B32E04">
        <w:rPr>
          <w:b/>
          <w:bCs/>
          <w:color w:val="auto"/>
          <w:sz w:val="20"/>
          <w:szCs w:val="20"/>
        </w:rPr>
        <w:t>ZOBOWIĄZUJEMY SIĘ</w:t>
      </w:r>
      <w:r w:rsidRPr="00B32E04">
        <w:rPr>
          <w:color w:val="auto"/>
          <w:sz w:val="20"/>
          <w:szCs w:val="20"/>
        </w:rPr>
        <w:t>, w przypadku wyboru naszej oferty, do zawarcia umowy zgodnej z niniejszą ofertą, na warunkach w nich określonych.</w:t>
      </w:r>
    </w:p>
    <w:p w14:paraId="7D4B7548" w14:textId="77777777" w:rsidR="00BD373E" w:rsidRPr="00B32E04" w:rsidRDefault="00BD373E" w:rsidP="00C00248">
      <w:pPr>
        <w:pStyle w:val="Default"/>
        <w:numPr>
          <w:ilvl w:val="0"/>
          <w:numId w:val="43"/>
        </w:numPr>
        <w:ind w:left="426" w:hanging="426"/>
        <w:jc w:val="both"/>
        <w:rPr>
          <w:color w:val="auto"/>
          <w:sz w:val="20"/>
          <w:szCs w:val="20"/>
        </w:rPr>
      </w:pPr>
      <w:r w:rsidRPr="00B32E04">
        <w:rPr>
          <w:b/>
          <w:bCs/>
          <w:color w:val="auto"/>
          <w:sz w:val="20"/>
          <w:szCs w:val="20"/>
        </w:rPr>
        <w:t xml:space="preserve">Zobowiązujemy się </w:t>
      </w:r>
      <w:r w:rsidRPr="00B32E04">
        <w:rPr>
          <w:bCs/>
          <w:color w:val="auto"/>
          <w:sz w:val="20"/>
          <w:szCs w:val="20"/>
        </w:rPr>
        <w:t>do udzielenia rękojmi na okres zgodny z okresem gwarancji jakości na wykonane roboty budowlane.</w:t>
      </w:r>
    </w:p>
    <w:p w14:paraId="52DF39E6" w14:textId="77777777" w:rsidR="00BD373E" w:rsidRPr="00B32E04" w:rsidRDefault="00BD373E" w:rsidP="00C00248">
      <w:pPr>
        <w:pStyle w:val="Default"/>
        <w:numPr>
          <w:ilvl w:val="0"/>
          <w:numId w:val="43"/>
        </w:numPr>
        <w:ind w:left="426" w:hanging="426"/>
        <w:jc w:val="both"/>
        <w:rPr>
          <w:color w:val="auto"/>
          <w:sz w:val="20"/>
          <w:szCs w:val="20"/>
        </w:rPr>
      </w:pPr>
      <w:r w:rsidRPr="00B32E04">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B32E04" w:rsidRDefault="00BD373E" w:rsidP="00C00248">
      <w:pPr>
        <w:pStyle w:val="Default"/>
        <w:numPr>
          <w:ilvl w:val="0"/>
          <w:numId w:val="43"/>
        </w:numPr>
        <w:ind w:left="426" w:hanging="426"/>
        <w:jc w:val="both"/>
        <w:rPr>
          <w:color w:val="auto"/>
          <w:sz w:val="20"/>
          <w:szCs w:val="20"/>
        </w:rPr>
      </w:pPr>
      <w:r w:rsidRPr="00B32E04">
        <w:rPr>
          <w:color w:val="auto"/>
          <w:sz w:val="20"/>
          <w:szCs w:val="20"/>
        </w:rPr>
        <w:t>Podwykonawcom zamierzamy powierzyć wykonanie następującej części zamówienia:</w:t>
      </w:r>
    </w:p>
    <w:p w14:paraId="695D0353" w14:textId="77777777" w:rsidR="00BD373E" w:rsidRPr="00B32E04" w:rsidRDefault="00BD373E" w:rsidP="00C00248">
      <w:pPr>
        <w:numPr>
          <w:ilvl w:val="0"/>
          <w:numId w:val="42"/>
        </w:numPr>
        <w:spacing w:line="240" w:lineRule="auto"/>
        <w:ind w:left="709" w:hanging="283"/>
        <w:rPr>
          <w:sz w:val="20"/>
          <w:szCs w:val="20"/>
        </w:rPr>
      </w:pPr>
      <w:r w:rsidRPr="00B32E04">
        <w:rPr>
          <w:sz w:val="20"/>
          <w:szCs w:val="20"/>
        </w:rPr>
        <w:t>………………………………………………………………………………………………..….. ,</w:t>
      </w:r>
    </w:p>
    <w:p w14:paraId="305568EF" w14:textId="77777777" w:rsidR="00BD373E" w:rsidRPr="00B32E04" w:rsidRDefault="00BD373E" w:rsidP="00C00248">
      <w:pPr>
        <w:numPr>
          <w:ilvl w:val="0"/>
          <w:numId w:val="42"/>
        </w:numPr>
        <w:spacing w:line="240" w:lineRule="auto"/>
        <w:ind w:left="709" w:hanging="283"/>
        <w:rPr>
          <w:sz w:val="20"/>
          <w:szCs w:val="20"/>
        </w:rPr>
      </w:pPr>
      <w:r w:rsidRPr="00B32E04">
        <w:rPr>
          <w:sz w:val="20"/>
          <w:szCs w:val="20"/>
        </w:rPr>
        <w:t>………………………………………………………………………………………………….... ,</w:t>
      </w:r>
    </w:p>
    <w:p w14:paraId="57A7743C" w14:textId="342A9E9E" w:rsidR="00BD373E" w:rsidRPr="00B32E04" w:rsidRDefault="00BD373E" w:rsidP="00514836">
      <w:pPr>
        <w:spacing w:line="240" w:lineRule="auto"/>
        <w:ind w:firstLine="283"/>
        <w:jc w:val="center"/>
        <w:rPr>
          <w:i/>
          <w:sz w:val="20"/>
          <w:szCs w:val="20"/>
        </w:rPr>
      </w:pPr>
      <w:r w:rsidRPr="00B32E04">
        <w:rPr>
          <w:i/>
          <w:sz w:val="20"/>
          <w:szCs w:val="20"/>
        </w:rPr>
        <w:t>(część zadania, nazwa podwykonawcy - jeżeli jest to wiadome)</w:t>
      </w:r>
    </w:p>
    <w:p w14:paraId="6213E2AC" w14:textId="77777777" w:rsidR="00BB5C03" w:rsidRPr="00B32E04" w:rsidRDefault="00BB5C03" w:rsidP="00514836">
      <w:pPr>
        <w:spacing w:line="240" w:lineRule="auto"/>
        <w:ind w:firstLine="283"/>
        <w:jc w:val="center"/>
        <w:rPr>
          <w:i/>
          <w:sz w:val="20"/>
          <w:szCs w:val="20"/>
        </w:rPr>
      </w:pPr>
    </w:p>
    <w:p w14:paraId="4E2312B7" w14:textId="77777777" w:rsidR="00BD373E" w:rsidRPr="00B32E04" w:rsidRDefault="00BD373E" w:rsidP="00514836">
      <w:pPr>
        <w:pStyle w:val="Default"/>
        <w:rPr>
          <w:color w:val="auto"/>
          <w:sz w:val="20"/>
          <w:szCs w:val="20"/>
        </w:rPr>
      </w:pPr>
    </w:p>
    <w:p w14:paraId="3291C60E" w14:textId="7A74DE49" w:rsidR="00BD373E" w:rsidRPr="00B32E04" w:rsidRDefault="00514836" w:rsidP="00514836">
      <w:pPr>
        <w:pStyle w:val="Default"/>
        <w:rPr>
          <w:color w:val="auto"/>
          <w:sz w:val="20"/>
          <w:szCs w:val="20"/>
        </w:rPr>
      </w:pPr>
      <w:r w:rsidRPr="00B32E04">
        <w:rPr>
          <w:color w:val="auto"/>
          <w:sz w:val="20"/>
          <w:szCs w:val="20"/>
        </w:rPr>
        <w:t>W załączeniu: Kalkulacja ceny ryczałtowej – załącznik nr 1.1.</w:t>
      </w:r>
    </w:p>
    <w:p w14:paraId="1D67DD2E" w14:textId="77777777" w:rsidR="00BD373E" w:rsidRPr="00B32E04" w:rsidRDefault="00BD373E" w:rsidP="00514836">
      <w:pPr>
        <w:pStyle w:val="Default"/>
        <w:rPr>
          <w:color w:val="auto"/>
          <w:sz w:val="20"/>
          <w:szCs w:val="20"/>
        </w:rPr>
      </w:pPr>
    </w:p>
    <w:p w14:paraId="349CFC3D" w14:textId="77777777" w:rsidR="00BD373E" w:rsidRPr="00B32E04" w:rsidRDefault="00BD373E" w:rsidP="00514836">
      <w:pPr>
        <w:pStyle w:val="Default"/>
        <w:rPr>
          <w:color w:val="auto"/>
          <w:sz w:val="20"/>
          <w:szCs w:val="20"/>
        </w:rPr>
      </w:pPr>
    </w:p>
    <w:p w14:paraId="0585716D" w14:textId="77777777" w:rsidR="00BD373E" w:rsidRPr="00B32E04" w:rsidRDefault="00BD373E" w:rsidP="00514836">
      <w:pPr>
        <w:pStyle w:val="Default"/>
        <w:rPr>
          <w:color w:val="auto"/>
          <w:sz w:val="20"/>
          <w:szCs w:val="20"/>
        </w:rPr>
      </w:pPr>
    </w:p>
    <w:p w14:paraId="6B5D1E17" w14:textId="77777777" w:rsidR="00BD373E" w:rsidRPr="00B32E04" w:rsidRDefault="00BD373E" w:rsidP="00514836">
      <w:pPr>
        <w:pStyle w:val="Default"/>
        <w:rPr>
          <w:color w:val="auto"/>
          <w:sz w:val="20"/>
          <w:szCs w:val="20"/>
        </w:rPr>
      </w:pPr>
    </w:p>
    <w:p w14:paraId="6E583ABC" w14:textId="77777777" w:rsidR="00BD373E" w:rsidRPr="00B32E04" w:rsidRDefault="00BD373E" w:rsidP="00514836">
      <w:pPr>
        <w:pStyle w:val="Default"/>
        <w:rPr>
          <w:color w:val="auto"/>
          <w:sz w:val="20"/>
          <w:szCs w:val="20"/>
        </w:rPr>
      </w:pPr>
    </w:p>
    <w:p w14:paraId="49D22B2B" w14:textId="77777777" w:rsidR="00BD373E" w:rsidRPr="00B32E04" w:rsidRDefault="00BD373E" w:rsidP="00514836">
      <w:pPr>
        <w:pStyle w:val="Default"/>
        <w:rPr>
          <w:i/>
          <w:iCs/>
          <w:color w:val="auto"/>
          <w:sz w:val="20"/>
          <w:szCs w:val="20"/>
          <w:u w:val="single"/>
        </w:rPr>
      </w:pPr>
      <w:r w:rsidRPr="00B32E04">
        <w:rPr>
          <w:i/>
          <w:iCs/>
          <w:color w:val="auto"/>
          <w:sz w:val="20"/>
          <w:szCs w:val="20"/>
          <w:u w:val="single"/>
        </w:rPr>
        <w:t>Informacja dla Wykonawcy:</w:t>
      </w:r>
    </w:p>
    <w:p w14:paraId="1ECEE79D" w14:textId="77777777" w:rsidR="00BD373E" w:rsidRPr="00B32E04" w:rsidRDefault="00BD373E" w:rsidP="00514836">
      <w:pPr>
        <w:pStyle w:val="Default"/>
        <w:jc w:val="both"/>
        <w:rPr>
          <w:color w:val="auto"/>
          <w:sz w:val="20"/>
          <w:szCs w:val="20"/>
        </w:rPr>
      </w:pPr>
      <w:r w:rsidRPr="00B32E04">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2C184492" w14:textId="37669215" w:rsidR="00BD373E" w:rsidRPr="001227C7" w:rsidRDefault="00BD373E" w:rsidP="00514836">
      <w:pPr>
        <w:spacing w:line="240" w:lineRule="auto"/>
        <w:jc w:val="both"/>
        <w:rPr>
          <w:color w:val="FF0000"/>
          <w:sz w:val="20"/>
          <w:szCs w:val="20"/>
        </w:rPr>
      </w:pPr>
    </w:p>
    <w:p w14:paraId="74FF00B3" w14:textId="75CAC165" w:rsidR="00514836" w:rsidRPr="001227C7" w:rsidRDefault="00514836" w:rsidP="00514836">
      <w:pPr>
        <w:spacing w:line="240" w:lineRule="auto"/>
        <w:jc w:val="both"/>
        <w:rPr>
          <w:color w:val="FF0000"/>
          <w:sz w:val="20"/>
          <w:szCs w:val="20"/>
        </w:rPr>
      </w:pPr>
    </w:p>
    <w:p w14:paraId="7E6A2EF5" w14:textId="4A98632A" w:rsidR="00514836" w:rsidRPr="001227C7" w:rsidRDefault="00514836" w:rsidP="00514836">
      <w:pPr>
        <w:spacing w:line="240" w:lineRule="auto"/>
        <w:jc w:val="both"/>
        <w:rPr>
          <w:color w:val="FF0000"/>
          <w:sz w:val="20"/>
          <w:szCs w:val="20"/>
        </w:rPr>
      </w:pPr>
    </w:p>
    <w:p w14:paraId="53212D54" w14:textId="6D9BA69A" w:rsidR="00514836" w:rsidRPr="001227C7" w:rsidRDefault="00514836" w:rsidP="00D30A12">
      <w:pPr>
        <w:spacing w:line="360" w:lineRule="auto"/>
        <w:jc w:val="both"/>
        <w:rPr>
          <w:color w:val="FF0000"/>
          <w:sz w:val="20"/>
          <w:szCs w:val="20"/>
        </w:rPr>
      </w:pPr>
    </w:p>
    <w:p w14:paraId="07534B86" w14:textId="2185049C" w:rsidR="00441FC8" w:rsidRPr="001227C7" w:rsidRDefault="00441FC8" w:rsidP="00D30A12">
      <w:pPr>
        <w:spacing w:line="360" w:lineRule="auto"/>
        <w:jc w:val="both"/>
        <w:rPr>
          <w:color w:val="FF0000"/>
          <w:sz w:val="20"/>
          <w:szCs w:val="20"/>
        </w:rPr>
      </w:pPr>
    </w:p>
    <w:p w14:paraId="070E9F9B" w14:textId="570DA2FF" w:rsidR="00441FC8" w:rsidRPr="001227C7" w:rsidRDefault="00441FC8" w:rsidP="00D30A12">
      <w:pPr>
        <w:spacing w:line="360" w:lineRule="auto"/>
        <w:jc w:val="both"/>
        <w:rPr>
          <w:color w:val="FF0000"/>
          <w:sz w:val="20"/>
          <w:szCs w:val="20"/>
        </w:rPr>
      </w:pPr>
    </w:p>
    <w:p w14:paraId="4132F87D" w14:textId="5B73A3CF" w:rsidR="00441FC8" w:rsidRPr="001227C7" w:rsidRDefault="00441FC8" w:rsidP="00D30A12">
      <w:pPr>
        <w:spacing w:line="360" w:lineRule="auto"/>
        <w:jc w:val="both"/>
        <w:rPr>
          <w:color w:val="FF0000"/>
          <w:sz w:val="20"/>
          <w:szCs w:val="20"/>
        </w:rPr>
      </w:pPr>
    </w:p>
    <w:p w14:paraId="7E601237" w14:textId="46A7B5E6" w:rsidR="00441FC8" w:rsidRPr="001227C7" w:rsidRDefault="00441FC8" w:rsidP="00D30A12">
      <w:pPr>
        <w:spacing w:line="360" w:lineRule="auto"/>
        <w:jc w:val="both"/>
        <w:rPr>
          <w:color w:val="FF0000"/>
          <w:sz w:val="20"/>
          <w:szCs w:val="20"/>
        </w:rPr>
      </w:pPr>
    </w:p>
    <w:p w14:paraId="2AFA2461" w14:textId="59525F53" w:rsidR="00441FC8" w:rsidRPr="001227C7" w:rsidRDefault="00441FC8" w:rsidP="00D30A12">
      <w:pPr>
        <w:spacing w:line="360" w:lineRule="auto"/>
        <w:jc w:val="both"/>
        <w:rPr>
          <w:color w:val="FF0000"/>
          <w:sz w:val="20"/>
          <w:szCs w:val="20"/>
        </w:rPr>
      </w:pPr>
    </w:p>
    <w:p w14:paraId="481FD4EF" w14:textId="0838B03E" w:rsidR="00441FC8" w:rsidRPr="001227C7" w:rsidRDefault="00441FC8" w:rsidP="00D30A12">
      <w:pPr>
        <w:spacing w:line="360" w:lineRule="auto"/>
        <w:jc w:val="both"/>
        <w:rPr>
          <w:color w:val="FF0000"/>
          <w:sz w:val="20"/>
          <w:szCs w:val="20"/>
        </w:rPr>
      </w:pPr>
    </w:p>
    <w:p w14:paraId="01CDDEB8" w14:textId="51E5E20E" w:rsidR="00441FC8" w:rsidRPr="001227C7" w:rsidRDefault="00441FC8" w:rsidP="00D30A12">
      <w:pPr>
        <w:spacing w:line="360" w:lineRule="auto"/>
        <w:jc w:val="both"/>
        <w:rPr>
          <w:color w:val="FF0000"/>
          <w:sz w:val="20"/>
          <w:szCs w:val="20"/>
        </w:rPr>
      </w:pPr>
    </w:p>
    <w:p w14:paraId="7B1E092D" w14:textId="4A530F3D" w:rsidR="00441FC8" w:rsidRPr="001227C7" w:rsidRDefault="00441FC8" w:rsidP="00D30A12">
      <w:pPr>
        <w:spacing w:line="360" w:lineRule="auto"/>
        <w:jc w:val="both"/>
        <w:rPr>
          <w:color w:val="FF0000"/>
          <w:sz w:val="20"/>
          <w:szCs w:val="20"/>
        </w:rPr>
      </w:pPr>
    </w:p>
    <w:p w14:paraId="6F7C75CB" w14:textId="14BFD666" w:rsidR="00441FC8" w:rsidRPr="001227C7" w:rsidRDefault="00441FC8" w:rsidP="00D30A12">
      <w:pPr>
        <w:spacing w:line="360" w:lineRule="auto"/>
        <w:jc w:val="both"/>
        <w:rPr>
          <w:color w:val="FF0000"/>
          <w:sz w:val="20"/>
          <w:szCs w:val="20"/>
        </w:rPr>
      </w:pPr>
    </w:p>
    <w:p w14:paraId="1E90BF07" w14:textId="31FD3D52" w:rsidR="00441FC8" w:rsidRPr="001227C7" w:rsidRDefault="00441FC8" w:rsidP="00D30A12">
      <w:pPr>
        <w:spacing w:line="360" w:lineRule="auto"/>
        <w:jc w:val="both"/>
        <w:rPr>
          <w:color w:val="FF0000"/>
          <w:sz w:val="20"/>
          <w:szCs w:val="20"/>
        </w:rPr>
      </w:pPr>
    </w:p>
    <w:p w14:paraId="5B263B18" w14:textId="64B5EC6C" w:rsidR="00441FC8" w:rsidRPr="001227C7" w:rsidRDefault="00441FC8" w:rsidP="00D30A12">
      <w:pPr>
        <w:spacing w:line="360" w:lineRule="auto"/>
        <w:jc w:val="both"/>
        <w:rPr>
          <w:color w:val="FF0000"/>
          <w:sz w:val="20"/>
          <w:szCs w:val="20"/>
        </w:rPr>
      </w:pPr>
    </w:p>
    <w:p w14:paraId="323BC9DF" w14:textId="3ABC334C" w:rsidR="00441FC8" w:rsidRPr="001227C7" w:rsidRDefault="00441FC8" w:rsidP="00D30A12">
      <w:pPr>
        <w:spacing w:line="360" w:lineRule="auto"/>
        <w:jc w:val="both"/>
        <w:rPr>
          <w:color w:val="FF0000"/>
          <w:sz w:val="20"/>
          <w:szCs w:val="20"/>
        </w:rPr>
      </w:pPr>
    </w:p>
    <w:p w14:paraId="4B80AFD3" w14:textId="77777777" w:rsidR="00441FC8" w:rsidRPr="001227C7" w:rsidRDefault="00441FC8" w:rsidP="00D30A12">
      <w:pPr>
        <w:spacing w:line="360" w:lineRule="auto"/>
        <w:jc w:val="both"/>
        <w:rPr>
          <w:color w:val="FF0000"/>
          <w:sz w:val="20"/>
          <w:szCs w:val="20"/>
        </w:rPr>
      </w:pPr>
    </w:p>
    <w:p w14:paraId="24F9070B" w14:textId="2EF9FC91" w:rsidR="00441FC8" w:rsidRPr="00494B64" w:rsidRDefault="00441FC8" w:rsidP="00441FC8">
      <w:pPr>
        <w:pStyle w:val="Default"/>
        <w:ind w:left="4956" w:firstLine="708"/>
        <w:jc w:val="right"/>
        <w:rPr>
          <w:color w:val="auto"/>
          <w:sz w:val="20"/>
          <w:szCs w:val="20"/>
        </w:rPr>
      </w:pPr>
      <w:r w:rsidRPr="00494B64">
        <w:rPr>
          <w:b/>
          <w:bCs/>
          <w:color w:val="auto"/>
          <w:sz w:val="20"/>
          <w:szCs w:val="20"/>
        </w:rPr>
        <w:lastRenderedPageBreak/>
        <w:t>Załącznik nr 1.1 do SWZ</w:t>
      </w:r>
    </w:p>
    <w:p w14:paraId="3BDFAEC6" w14:textId="4A14D5F9" w:rsidR="00441FC8" w:rsidRPr="00494B64" w:rsidRDefault="00441FC8" w:rsidP="00441FC8">
      <w:pPr>
        <w:pStyle w:val="Default"/>
        <w:ind w:left="5664" w:firstLine="708"/>
        <w:rPr>
          <w:b/>
          <w:bCs/>
          <w:color w:val="auto"/>
          <w:sz w:val="16"/>
          <w:szCs w:val="16"/>
        </w:rPr>
      </w:pPr>
      <w:r w:rsidRPr="00494B64">
        <w:rPr>
          <w:bCs/>
          <w:i/>
          <w:color w:val="auto"/>
          <w:sz w:val="16"/>
          <w:szCs w:val="16"/>
        </w:rPr>
        <w:t xml:space="preserve">             (składane wraz z ofertą)</w:t>
      </w:r>
    </w:p>
    <w:p w14:paraId="0F40AC56" w14:textId="5512AE5F" w:rsidR="00441FC8" w:rsidRPr="00494B64" w:rsidRDefault="00441FC8" w:rsidP="00441FC8">
      <w:pPr>
        <w:spacing w:line="240" w:lineRule="auto"/>
        <w:rPr>
          <w:sz w:val="20"/>
          <w:szCs w:val="20"/>
        </w:rPr>
      </w:pPr>
    </w:p>
    <w:p w14:paraId="5B49456B" w14:textId="77777777" w:rsidR="00441FC8" w:rsidRPr="00494B64" w:rsidRDefault="00441FC8" w:rsidP="00514836">
      <w:pPr>
        <w:jc w:val="center"/>
        <w:rPr>
          <w:rFonts w:ascii="Times New Roman" w:hAnsi="Times New Roman" w:cs="Times New Roman"/>
          <w:b/>
          <w:sz w:val="20"/>
          <w:szCs w:val="20"/>
        </w:rPr>
      </w:pPr>
    </w:p>
    <w:p w14:paraId="1EF15EBA" w14:textId="14E61F3E" w:rsidR="00514836" w:rsidRPr="00494B64" w:rsidRDefault="00514836" w:rsidP="00514836">
      <w:pPr>
        <w:jc w:val="center"/>
        <w:rPr>
          <w:rFonts w:ascii="Times New Roman" w:hAnsi="Times New Roman" w:cs="Times New Roman"/>
          <w:b/>
          <w:sz w:val="20"/>
          <w:szCs w:val="20"/>
        </w:rPr>
      </w:pPr>
      <w:r w:rsidRPr="00494B64">
        <w:rPr>
          <w:rFonts w:ascii="Times New Roman" w:hAnsi="Times New Roman" w:cs="Times New Roman"/>
          <w:b/>
          <w:sz w:val="20"/>
          <w:szCs w:val="20"/>
        </w:rPr>
        <w:t>KALKULACJA CENY OFERTOWEJ   strona  1</w:t>
      </w:r>
    </w:p>
    <w:p w14:paraId="121109D9" w14:textId="37C05848" w:rsidR="00B32E04" w:rsidRPr="004F332C" w:rsidRDefault="00B32E04" w:rsidP="00B32E04">
      <w:pPr>
        <w:tabs>
          <w:tab w:val="left" w:pos="2268"/>
        </w:tabs>
        <w:jc w:val="center"/>
        <w:rPr>
          <w:b/>
          <w:bCs/>
        </w:rPr>
      </w:pPr>
    </w:p>
    <w:p w14:paraId="4DF73F01"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32B38A7F" w14:textId="13255FE7" w:rsidR="00B32E04" w:rsidRPr="009A2BF1"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2CD4FA9C" w14:textId="213CB906" w:rsidR="00B32E04" w:rsidRPr="004F332C" w:rsidRDefault="00B32E04" w:rsidP="009A2BF1">
      <w:pPr>
        <w:tabs>
          <w:tab w:val="left" w:pos="2268"/>
        </w:tabs>
        <w:rPr>
          <w:b/>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037"/>
        <w:gridCol w:w="1581"/>
        <w:gridCol w:w="946"/>
        <w:gridCol w:w="1676"/>
      </w:tblGrid>
      <w:tr w:rsidR="00B32E04" w:rsidRPr="00101F3A" w14:paraId="5D52B90F" w14:textId="77777777" w:rsidTr="009A2BF1">
        <w:tc>
          <w:tcPr>
            <w:tcW w:w="495" w:type="dxa"/>
            <w:shd w:val="clear" w:color="auto" w:fill="auto"/>
            <w:vAlign w:val="center"/>
          </w:tcPr>
          <w:p w14:paraId="1E8D0624" w14:textId="77777777" w:rsidR="00B32E04" w:rsidRPr="004F1C96" w:rsidRDefault="00B32E04" w:rsidP="00CC3383">
            <w:pPr>
              <w:tabs>
                <w:tab w:val="left" w:pos="709"/>
              </w:tabs>
              <w:jc w:val="both"/>
              <w:rPr>
                <w:sz w:val="18"/>
                <w:szCs w:val="18"/>
              </w:rPr>
            </w:pPr>
            <w:r w:rsidRPr="004F1C96">
              <w:rPr>
                <w:sz w:val="18"/>
                <w:szCs w:val="18"/>
              </w:rPr>
              <w:t>Lp.</w:t>
            </w:r>
          </w:p>
        </w:tc>
        <w:tc>
          <w:tcPr>
            <w:tcW w:w="4167" w:type="dxa"/>
            <w:shd w:val="clear" w:color="auto" w:fill="auto"/>
            <w:vAlign w:val="center"/>
          </w:tcPr>
          <w:p w14:paraId="23315C5C" w14:textId="77777777" w:rsidR="00B32E04" w:rsidRPr="004F1C96" w:rsidRDefault="00B32E04" w:rsidP="00CC3383">
            <w:pPr>
              <w:tabs>
                <w:tab w:val="left" w:pos="709"/>
              </w:tabs>
              <w:jc w:val="both"/>
              <w:rPr>
                <w:sz w:val="18"/>
                <w:szCs w:val="18"/>
              </w:rPr>
            </w:pPr>
            <w:r w:rsidRPr="004F1C96">
              <w:rPr>
                <w:sz w:val="18"/>
                <w:szCs w:val="18"/>
              </w:rPr>
              <w:t xml:space="preserve">Wyszczególnienie </w:t>
            </w:r>
          </w:p>
        </w:tc>
        <w:tc>
          <w:tcPr>
            <w:tcW w:w="1624" w:type="dxa"/>
            <w:shd w:val="clear" w:color="auto" w:fill="auto"/>
            <w:vAlign w:val="center"/>
          </w:tcPr>
          <w:p w14:paraId="37B101A0" w14:textId="77777777" w:rsidR="00B32E04" w:rsidRPr="004F1C96" w:rsidRDefault="00B32E04" w:rsidP="00CC3383">
            <w:pPr>
              <w:tabs>
                <w:tab w:val="left" w:pos="709"/>
              </w:tabs>
              <w:jc w:val="center"/>
              <w:rPr>
                <w:sz w:val="18"/>
                <w:szCs w:val="18"/>
              </w:rPr>
            </w:pPr>
            <w:r w:rsidRPr="004F1C96">
              <w:rPr>
                <w:sz w:val="18"/>
                <w:szCs w:val="18"/>
              </w:rPr>
              <w:t>Wartość netto (zł)</w:t>
            </w:r>
          </w:p>
        </w:tc>
        <w:tc>
          <w:tcPr>
            <w:tcW w:w="950" w:type="dxa"/>
            <w:shd w:val="clear" w:color="auto" w:fill="auto"/>
            <w:vAlign w:val="center"/>
          </w:tcPr>
          <w:p w14:paraId="1C98268D" w14:textId="77777777" w:rsidR="00B32E04" w:rsidRPr="004F1C96" w:rsidRDefault="00B32E04" w:rsidP="00CC3383">
            <w:pPr>
              <w:jc w:val="center"/>
              <w:rPr>
                <w:sz w:val="18"/>
                <w:szCs w:val="18"/>
              </w:rPr>
            </w:pPr>
            <w:r w:rsidRPr="004F1C96">
              <w:rPr>
                <w:sz w:val="18"/>
                <w:szCs w:val="18"/>
              </w:rPr>
              <w:t>Podatek VAT</w:t>
            </w:r>
          </w:p>
          <w:p w14:paraId="140BB762" w14:textId="77777777" w:rsidR="00B32E04" w:rsidRPr="004F1C96" w:rsidRDefault="00B32E04" w:rsidP="00CC3383">
            <w:pPr>
              <w:tabs>
                <w:tab w:val="left" w:pos="709"/>
              </w:tabs>
              <w:jc w:val="both"/>
              <w:rPr>
                <w:sz w:val="18"/>
                <w:szCs w:val="18"/>
              </w:rPr>
            </w:pPr>
            <w:r w:rsidRPr="004F1C96">
              <w:rPr>
                <w:sz w:val="18"/>
                <w:szCs w:val="18"/>
              </w:rPr>
              <w:t>[%]</w:t>
            </w:r>
          </w:p>
        </w:tc>
        <w:tc>
          <w:tcPr>
            <w:tcW w:w="1725" w:type="dxa"/>
            <w:shd w:val="clear" w:color="auto" w:fill="auto"/>
            <w:vAlign w:val="center"/>
          </w:tcPr>
          <w:p w14:paraId="2086DB02" w14:textId="77777777" w:rsidR="00B32E04" w:rsidRPr="004F1C96" w:rsidRDefault="00B32E04" w:rsidP="00CC3383">
            <w:pPr>
              <w:tabs>
                <w:tab w:val="left" w:pos="709"/>
              </w:tabs>
              <w:jc w:val="both"/>
              <w:rPr>
                <w:sz w:val="18"/>
                <w:szCs w:val="18"/>
              </w:rPr>
            </w:pPr>
            <w:r w:rsidRPr="004F1C96">
              <w:rPr>
                <w:sz w:val="18"/>
                <w:szCs w:val="18"/>
              </w:rPr>
              <w:t xml:space="preserve">Wartość brutto </w:t>
            </w:r>
          </w:p>
          <w:p w14:paraId="708C9C3D" w14:textId="77777777" w:rsidR="00B32E04" w:rsidRPr="004F1C96" w:rsidRDefault="00B32E04" w:rsidP="00CC3383">
            <w:pPr>
              <w:tabs>
                <w:tab w:val="left" w:pos="709"/>
              </w:tabs>
              <w:jc w:val="center"/>
              <w:rPr>
                <w:sz w:val="18"/>
                <w:szCs w:val="18"/>
              </w:rPr>
            </w:pPr>
            <w:r w:rsidRPr="004F1C96">
              <w:rPr>
                <w:sz w:val="18"/>
                <w:szCs w:val="18"/>
              </w:rPr>
              <w:t>(zł)</w:t>
            </w:r>
          </w:p>
        </w:tc>
      </w:tr>
      <w:tr w:rsidR="00B32E04" w:rsidRPr="00101F3A" w14:paraId="737CE4F2" w14:textId="77777777" w:rsidTr="009A2BF1">
        <w:tc>
          <w:tcPr>
            <w:tcW w:w="495" w:type="dxa"/>
            <w:shd w:val="clear" w:color="auto" w:fill="auto"/>
          </w:tcPr>
          <w:p w14:paraId="499259AD" w14:textId="77777777" w:rsidR="00B32E04" w:rsidRPr="004F1C96" w:rsidRDefault="00B32E04" w:rsidP="00CC3383">
            <w:pPr>
              <w:tabs>
                <w:tab w:val="left" w:pos="709"/>
              </w:tabs>
              <w:jc w:val="both"/>
              <w:rPr>
                <w:sz w:val="18"/>
                <w:szCs w:val="18"/>
              </w:rPr>
            </w:pPr>
            <w:r w:rsidRPr="004F1C96">
              <w:rPr>
                <w:sz w:val="18"/>
                <w:szCs w:val="18"/>
              </w:rPr>
              <w:t>1</w:t>
            </w:r>
          </w:p>
        </w:tc>
        <w:tc>
          <w:tcPr>
            <w:tcW w:w="4167" w:type="dxa"/>
            <w:shd w:val="clear" w:color="auto" w:fill="auto"/>
          </w:tcPr>
          <w:p w14:paraId="0E872AE7" w14:textId="77777777" w:rsidR="00B32E04" w:rsidRPr="004F1C96" w:rsidRDefault="00B32E04" w:rsidP="00CC3383">
            <w:pPr>
              <w:tabs>
                <w:tab w:val="left" w:pos="709"/>
              </w:tabs>
              <w:jc w:val="both"/>
              <w:rPr>
                <w:sz w:val="18"/>
                <w:szCs w:val="18"/>
              </w:rPr>
            </w:pPr>
            <w:r w:rsidRPr="004F1C96">
              <w:rPr>
                <w:sz w:val="18"/>
                <w:szCs w:val="18"/>
              </w:rPr>
              <w:t>Transport sprzętu i osprzętu</w:t>
            </w:r>
          </w:p>
          <w:p w14:paraId="7285865A" w14:textId="77777777" w:rsidR="00B32E04" w:rsidRPr="004F1C96" w:rsidRDefault="00B32E04" w:rsidP="00CC3383">
            <w:pPr>
              <w:tabs>
                <w:tab w:val="left" w:pos="709"/>
              </w:tabs>
              <w:jc w:val="both"/>
              <w:rPr>
                <w:sz w:val="18"/>
                <w:szCs w:val="18"/>
              </w:rPr>
            </w:pPr>
          </w:p>
        </w:tc>
        <w:tc>
          <w:tcPr>
            <w:tcW w:w="1624" w:type="dxa"/>
            <w:shd w:val="clear" w:color="auto" w:fill="auto"/>
          </w:tcPr>
          <w:p w14:paraId="078031DF" w14:textId="77777777" w:rsidR="00B32E04" w:rsidRPr="004F1C96" w:rsidRDefault="00B32E04" w:rsidP="00CC3383">
            <w:pPr>
              <w:tabs>
                <w:tab w:val="left" w:pos="709"/>
              </w:tabs>
              <w:jc w:val="both"/>
              <w:rPr>
                <w:sz w:val="18"/>
                <w:szCs w:val="18"/>
              </w:rPr>
            </w:pPr>
          </w:p>
        </w:tc>
        <w:tc>
          <w:tcPr>
            <w:tcW w:w="950" w:type="dxa"/>
            <w:shd w:val="clear" w:color="auto" w:fill="auto"/>
          </w:tcPr>
          <w:p w14:paraId="5C05DF33" w14:textId="77777777" w:rsidR="00B32E04" w:rsidRPr="004F1C96" w:rsidRDefault="00B32E04" w:rsidP="00CC3383">
            <w:pPr>
              <w:tabs>
                <w:tab w:val="left" w:pos="709"/>
              </w:tabs>
              <w:jc w:val="both"/>
              <w:rPr>
                <w:sz w:val="18"/>
                <w:szCs w:val="18"/>
              </w:rPr>
            </w:pPr>
          </w:p>
        </w:tc>
        <w:tc>
          <w:tcPr>
            <w:tcW w:w="1725" w:type="dxa"/>
            <w:shd w:val="clear" w:color="auto" w:fill="auto"/>
          </w:tcPr>
          <w:p w14:paraId="6850814A" w14:textId="77777777" w:rsidR="00B32E04" w:rsidRPr="004F1C96" w:rsidRDefault="00B32E04" w:rsidP="00CC3383">
            <w:pPr>
              <w:tabs>
                <w:tab w:val="left" w:pos="709"/>
              </w:tabs>
              <w:jc w:val="both"/>
              <w:rPr>
                <w:sz w:val="18"/>
                <w:szCs w:val="18"/>
              </w:rPr>
            </w:pPr>
          </w:p>
        </w:tc>
      </w:tr>
      <w:tr w:rsidR="00B32E04" w:rsidRPr="00101F3A" w14:paraId="39248ABF" w14:textId="77777777" w:rsidTr="009A2BF1">
        <w:tc>
          <w:tcPr>
            <w:tcW w:w="495" w:type="dxa"/>
            <w:shd w:val="clear" w:color="auto" w:fill="auto"/>
          </w:tcPr>
          <w:p w14:paraId="19681BCA" w14:textId="77777777" w:rsidR="00B32E04" w:rsidRPr="004F1C96" w:rsidRDefault="00B32E04" w:rsidP="00CC3383">
            <w:pPr>
              <w:tabs>
                <w:tab w:val="left" w:pos="709"/>
              </w:tabs>
              <w:jc w:val="both"/>
              <w:rPr>
                <w:sz w:val="18"/>
                <w:szCs w:val="18"/>
              </w:rPr>
            </w:pPr>
            <w:r w:rsidRPr="004F1C96">
              <w:rPr>
                <w:sz w:val="18"/>
                <w:szCs w:val="18"/>
              </w:rPr>
              <w:t>2</w:t>
            </w:r>
          </w:p>
        </w:tc>
        <w:tc>
          <w:tcPr>
            <w:tcW w:w="4167" w:type="dxa"/>
            <w:shd w:val="clear" w:color="auto" w:fill="auto"/>
          </w:tcPr>
          <w:p w14:paraId="49FEE23C" w14:textId="33287E5D" w:rsidR="00B32E04" w:rsidRPr="004F1C96" w:rsidRDefault="00B32E04" w:rsidP="00CC3383">
            <w:pPr>
              <w:tabs>
                <w:tab w:val="left" w:pos="709"/>
              </w:tabs>
              <w:jc w:val="both"/>
              <w:rPr>
                <w:sz w:val="18"/>
                <w:szCs w:val="18"/>
              </w:rPr>
            </w:pPr>
            <w:r w:rsidRPr="004F1C96">
              <w:rPr>
                <w:sz w:val="18"/>
                <w:szCs w:val="18"/>
              </w:rPr>
              <w:t>Wiercenie otworu w rurach 20’ od 0 do 2</w:t>
            </w:r>
            <w:r w:rsidR="00352B39" w:rsidRPr="004F1C96">
              <w:rPr>
                <w:sz w:val="18"/>
                <w:szCs w:val="18"/>
              </w:rPr>
              <w:t>8</w:t>
            </w:r>
            <w:r w:rsidRPr="004F1C96">
              <w:rPr>
                <w:sz w:val="18"/>
                <w:szCs w:val="18"/>
              </w:rPr>
              <w:t xml:space="preserve"> m</w:t>
            </w:r>
          </w:p>
          <w:p w14:paraId="5239E712" w14:textId="77777777" w:rsidR="00B32E04" w:rsidRPr="004F1C96" w:rsidRDefault="00B32E04" w:rsidP="00CC3383">
            <w:pPr>
              <w:tabs>
                <w:tab w:val="left" w:pos="709"/>
              </w:tabs>
              <w:jc w:val="both"/>
              <w:rPr>
                <w:sz w:val="18"/>
                <w:szCs w:val="18"/>
              </w:rPr>
            </w:pPr>
          </w:p>
        </w:tc>
        <w:tc>
          <w:tcPr>
            <w:tcW w:w="1624" w:type="dxa"/>
            <w:shd w:val="clear" w:color="auto" w:fill="auto"/>
          </w:tcPr>
          <w:p w14:paraId="12627E20" w14:textId="77777777" w:rsidR="00B32E04" w:rsidRPr="004F1C96" w:rsidRDefault="00B32E04" w:rsidP="00CC3383">
            <w:pPr>
              <w:tabs>
                <w:tab w:val="left" w:pos="709"/>
              </w:tabs>
              <w:jc w:val="both"/>
              <w:rPr>
                <w:sz w:val="18"/>
                <w:szCs w:val="18"/>
              </w:rPr>
            </w:pPr>
          </w:p>
        </w:tc>
        <w:tc>
          <w:tcPr>
            <w:tcW w:w="950" w:type="dxa"/>
            <w:shd w:val="clear" w:color="auto" w:fill="auto"/>
          </w:tcPr>
          <w:p w14:paraId="678D4A45" w14:textId="77777777" w:rsidR="00B32E04" w:rsidRPr="004F1C96" w:rsidRDefault="00B32E04" w:rsidP="00CC3383">
            <w:pPr>
              <w:tabs>
                <w:tab w:val="left" w:pos="709"/>
              </w:tabs>
              <w:jc w:val="both"/>
              <w:rPr>
                <w:sz w:val="18"/>
                <w:szCs w:val="18"/>
              </w:rPr>
            </w:pPr>
          </w:p>
        </w:tc>
        <w:tc>
          <w:tcPr>
            <w:tcW w:w="1725" w:type="dxa"/>
            <w:shd w:val="clear" w:color="auto" w:fill="auto"/>
          </w:tcPr>
          <w:p w14:paraId="32671F32" w14:textId="77777777" w:rsidR="00B32E04" w:rsidRPr="004F1C96" w:rsidRDefault="00B32E04" w:rsidP="00CC3383">
            <w:pPr>
              <w:tabs>
                <w:tab w:val="left" w:pos="709"/>
              </w:tabs>
              <w:jc w:val="both"/>
              <w:rPr>
                <w:sz w:val="18"/>
                <w:szCs w:val="18"/>
              </w:rPr>
            </w:pPr>
          </w:p>
        </w:tc>
      </w:tr>
      <w:tr w:rsidR="00B32E04" w:rsidRPr="00101F3A" w14:paraId="6248EF60" w14:textId="77777777" w:rsidTr="009A2BF1">
        <w:tc>
          <w:tcPr>
            <w:tcW w:w="495" w:type="dxa"/>
            <w:shd w:val="clear" w:color="auto" w:fill="auto"/>
          </w:tcPr>
          <w:p w14:paraId="49EB8319" w14:textId="77777777" w:rsidR="00B32E04" w:rsidRPr="004F1C96" w:rsidRDefault="00B32E04" w:rsidP="00CC3383">
            <w:pPr>
              <w:tabs>
                <w:tab w:val="left" w:pos="709"/>
              </w:tabs>
              <w:jc w:val="both"/>
              <w:rPr>
                <w:sz w:val="18"/>
                <w:szCs w:val="18"/>
              </w:rPr>
            </w:pPr>
            <w:r w:rsidRPr="004F1C96">
              <w:rPr>
                <w:sz w:val="18"/>
                <w:szCs w:val="18"/>
              </w:rPr>
              <w:t>3</w:t>
            </w:r>
          </w:p>
        </w:tc>
        <w:tc>
          <w:tcPr>
            <w:tcW w:w="4167" w:type="dxa"/>
            <w:shd w:val="clear" w:color="auto" w:fill="auto"/>
          </w:tcPr>
          <w:p w14:paraId="6B113B62" w14:textId="681BADE9" w:rsidR="00B32E04" w:rsidRPr="004F1C96" w:rsidRDefault="00B32E04" w:rsidP="00CC3383">
            <w:pPr>
              <w:tabs>
                <w:tab w:val="left" w:pos="709"/>
              </w:tabs>
              <w:jc w:val="both"/>
              <w:rPr>
                <w:sz w:val="18"/>
                <w:szCs w:val="18"/>
              </w:rPr>
            </w:pPr>
            <w:r w:rsidRPr="004F1C96">
              <w:rPr>
                <w:sz w:val="18"/>
                <w:szCs w:val="18"/>
              </w:rPr>
              <w:t>Wiercenie otworu w rurach 18’ od 2</w:t>
            </w:r>
            <w:r w:rsidR="00352B39" w:rsidRPr="004F1C96">
              <w:rPr>
                <w:sz w:val="18"/>
                <w:szCs w:val="18"/>
              </w:rPr>
              <w:t>8</w:t>
            </w:r>
            <w:r w:rsidRPr="004F1C96">
              <w:rPr>
                <w:sz w:val="18"/>
                <w:szCs w:val="18"/>
              </w:rPr>
              <w:t xml:space="preserve"> do 4</w:t>
            </w:r>
            <w:r w:rsidR="00352B39" w:rsidRPr="004F1C96">
              <w:rPr>
                <w:sz w:val="18"/>
                <w:szCs w:val="18"/>
              </w:rPr>
              <w:t>5,5</w:t>
            </w:r>
            <w:r w:rsidRPr="004F1C96">
              <w:rPr>
                <w:sz w:val="18"/>
                <w:szCs w:val="18"/>
              </w:rPr>
              <w:t xml:space="preserve"> m</w:t>
            </w:r>
          </w:p>
          <w:p w14:paraId="0F200E9F" w14:textId="77777777" w:rsidR="00B32E04" w:rsidRPr="004F1C96" w:rsidRDefault="00B32E04" w:rsidP="00CC3383">
            <w:pPr>
              <w:tabs>
                <w:tab w:val="left" w:pos="709"/>
              </w:tabs>
              <w:jc w:val="both"/>
              <w:rPr>
                <w:sz w:val="18"/>
                <w:szCs w:val="18"/>
              </w:rPr>
            </w:pPr>
          </w:p>
        </w:tc>
        <w:tc>
          <w:tcPr>
            <w:tcW w:w="1624" w:type="dxa"/>
            <w:shd w:val="clear" w:color="auto" w:fill="auto"/>
          </w:tcPr>
          <w:p w14:paraId="5BDDB284" w14:textId="77777777" w:rsidR="00B32E04" w:rsidRPr="004F1C96" w:rsidRDefault="00B32E04" w:rsidP="00CC3383">
            <w:pPr>
              <w:tabs>
                <w:tab w:val="left" w:pos="709"/>
              </w:tabs>
              <w:jc w:val="both"/>
              <w:rPr>
                <w:sz w:val="18"/>
                <w:szCs w:val="18"/>
              </w:rPr>
            </w:pPr>
          </w:p>
        </w:tc>
        <w:tc>
          <w:tcPr>
            <w:tcW w:w="950" w:type="dxa"/>
            <w:shd w:val="clear" w:color="auto" w:fill="auto"/>
          </w:tcPr>
          <w:p w14:paraId="63165A1A" w14:textId="77777777" w:rsidR="00B32E04" w:rsidRPr="004F1C96" w:rsidRDefault="00B32E04" w:rsidP="00CC3383">
            <w:pPr>
              <w:tabs>
                <w:tab w:val="left" w:pos="709"/>
              </w:tabs>
              <w:jc w:val="both"/>
              <w:rPr>
                <w:sz w:val="18"/>
                <w:szCs w:val="18"/>
              </w:rPr>
            </w:pPr>
          </w:p>
        </w:tc>
        <w:tc>
          <w:tcPr>
            <w:tcW w:w="1725" w:type="dxa"/>
            <w:shd w:val="clear" w:color="auto" w:fill="auto"/>
          </w:tcPr>
          <w:p w14:paraId="00E72840" w14:textId="77777777" w:rsidR="00B32E04" w:rsidRPr="004F1C96" w:rsidRDefault="00B32E04" w:rsidP="00CC3383">
            <w:pPr>
              <w:tabs>
                <w:tab w:val="left" w:pos="709"/>
              </w:tabs>
              <w:jc w:val="both"/>
              <w:rPr>
                <w:sz w:val="18"/>
                <w:szCs w:val="18"/>
              </w:rPr>
            </w:pPr>
          </w:p>
          <w:p w14:paraId="6B8B83B7" w14:textId="088567AE" w:rsidR="00352B39" w:rsidRPr="004F1C96" w:rsidRDefault="00352B39" w:rsidP="00CC3383">
            <w:pPr>
              <w:tabs>
                <w:tab w:val="left" w:pos="709"/>
              </w:tabs>
              <w:jc w:val="both"/>
              <w:rPr>
                <w:sz w:val="18"/>
                <w:szCs w:val="18"/>
              </w:rPr>
            </w:pPr>
          </w:p>
        </w:tc>
      </w:tr>
      <w:tr w:rsidR="00352B39" w:rsidRPr="00101F3A" w14:paraId="28674F8C" w14:textId="77777777" w:rsidTr="009A2BF1">
        <w:tc>
          <w:tcPr>
            <w:tcW w:w="495" w:type="dxa"/>
            <w:shd w:val="clear" w:color="auto" w:fill="auto"/>
          </w:tcPr>
          <w:p w14:paraId="7DE1A7E2" w14:textId="32462687" w:rsidR="00352B39" w:rsidRPr="004F1C96" w:rsidRDefault="00D37EC7" w:rsidP="00CC3383">
            <w:pPr>
              <w:tabs>
                <w:tab w:val="left" w:pos="709"/>
              </w:tabs>
              <w:jc w:val="both"/>
              <w:rPr>
                <w:sz w:val="18"/>
                <w:szCs w:val="18"/>
              </w:rPr>
            </w:pPr>
            <w:r w:rsidRPr="004F1C96">
              <w:rPr>
                <w:sz w:val="18"/>
                <w:szCs w:val="18"/>
              </w:rPr>
              <w:t>4</w:t>
            </w:r>
          </w:p>
        </w:tc>
        <w:tc>
          <w:tcPr>
            <w:tcW w:w="4167" w:type="dxa"/>
            <w:shd w:val="clear" w:color="auto" w:fill="auto"/>
          </w:tcPr>
          <w:p w14:paraId="43A5434C" w14:textId="474486E8" w:rsidR="00D37EC7" w:rsidRPr="004F1C96" w:rsidRDefault="00D37EC7" w:rsidP="00D37EC7">
            <w:pPr>
              <w:tabs>
                <w:tab w:val="left" w:pos="709"/>
              </w:tabs>
              <w:jc w:val="both"/>
              <w:rPr>
                <w:sz w:val="18"/>
                <w:szCs w:val="18"/>
              </w:rPr>
            </w:pPr>
            <w:r w:rsidRPr="004F1C96">
              <w:rPr>
                <w:sz w:val="18"/>
                <w:szCs w:val="18"/>
              </w:rPr>
              <w:t>Wiercenie otworu w rurach 16’ od  45,5 m do 72,2 m</w:t>
            </w:r>
          </w:p>
          <w:p w14:paraId="54F27C31" w14:textId="77777777" w:rsidR="00352B39" w:rsidRPr="004F1C96" w:rsidRDefault="00352B39" w:rsidP="00CC3383">
            <w:pPr>
              <w:tabs>
                <w:tab w:val="left" w:pos="709"/>
              </w:tabs>
              <w:jc w:val="both"/>
              <w:rPr>
                <w:sz w:val="18"/>
                <w:szCs w:val="18"/>
              </w:rPr>
            </w:pPr>
          </w:p>
        </w:tc>
        <w:tc>
          <w:tcPr>
            <w:tcW w:w="1624" w:type="dxa"/>
            <w:shd w:val="clear" w:color="auto" w:fill="auto"/>
          </w:tcPr>
          <w:p w14:paraId="75933DA3" w14:textId="77777777" w:rsidR="00352B39" w:rsidRPr="004F1C96" w:rsidRDefault="00352B39" w:rsidP="00CC3383">
            <w:pPr>
              <w:tabs>
                <w:tab w:val="left" w:pos="709"/>
              </w:tabs>
              <w:jc w:val="both"/>
              <w:rPr>
                <w:sz w:val="18"/>
                <w:szCs w:val="18"/>
              </w:rPr>
            </w:pPr>
          </w:p>
        </w:tc>
        <w:tc>
          <w:tcPr>
            <w:tcW w:w="950" w:type="dxa"/>
            <w:shd w:val="clear" w:color="auto" w:fill="auto"/>
          </w:tcPr>
          <w:p w14:paraId="2CB08E40" w14:textId="77777777" w:rsidR="00352B39" w:rsidRPr="004F1C96" w:rsidRDefault="00352B39" w:rsidP="00CC3383">
            <w:pPr>
              <w:tabs>
                <w:tab w:val="left" w:pos="709"/>
              </w:tabs>
              <w:jc w:val="both"/>
              <w:rPr>
                <w:sz w:val="18"/>
                <w:szCs w:val="18"/>
              </w:rPr>
            </w:pPr>
          </w:p>
        </w:tc>
        <w:tc>
          <w:tcPr>
            <w:tcW w:w="1725" w:type="dxa"/>
            <w:shd w:val="clear" w:color="auto" w:fill="auto"/>
          </w:tcPr>
          <w:p w14:paraId="0C4E06CB" w14:textId="77777777" w:rsidR="00352B39" w:rsidRPr="004F1C96" w:rsidRDefault="00352B39" w:rsidP="00CC3383">
            <w:pPr>
              <w:tabs>
                <w:tab w:val="left" w:pos="709"/>
              </w:tabs>
              <w:jc w:val="both"/>
              <w:rPr>
                <w:sz w:val="18"/>
                <w:szCs w:val="18"/>
              </w:rPr>
            </w:pPr>
          </w:p>
        </w:tc>
      </w:tr>
      <w:tr w:rsidR="00B32E04" w:rsidRPr="00101F3A" w14:paraId="2AE62A8E" w14:textId="77777777" w:rsidTr="009A2BF1">
        <w:tc>
          <w:tcPr>
            <w:tcW w:w="495" w:type="dxa"/>
            <w:shd w:val="clear" w:color="auto" w:fill="auto"/>
          </w:tcPr>
          <w:p w14:paraId="2314254C" w14:textId="4840CF53" w:rsidR="00B32E04" w:rsidRPr="004F1C96" w:rsidRDefault="00D37EC7" w:rsidP="00CC3383">
            <w:pPr>
              <w:tabs>
                <w:tab w:val="left" w:pos="709"/>
              </w:tabs>
              <w:jc w:val="both"/>
              <w:rPr>
                <w:sz w:val="18"/>
                <w:szCs w:val="18"/>
              </w:rPr>
            </w:pPr>
            <w:r w:rsidRPr="004F1C96">
              <w:rPr>
                <w:sz w:val="18"/>
                <w:szCs w:val="18"/>
              </w:rPr>
              <w:t>5</w:t>
            </w:r>
          </w:p>
        </w:tc>
        <w:tc>
          <w:tcPr>
            <w:tcW w:w="4167" w:type="dxa"/>
            <w:shd w:val="clear" w:color="auto" w:fill="auto"/>
          </w:tcPr>
          <w:p w14:paraId="56E78BE8" w14:textId="5A3728DE" w:rsidR="00B32E04" w:rsidRPr="004F1C96" w:rsidRDefault="00B32E04" w:rsidP="00CC3383">
            <w:pPr>
              <w:tabs>
                <w:tab w:val="left" w:pos="709"/>
              </w:tabs>
              <w:jc w:val="both"/>
              <w:rPr>
                <w:sz w:val="18"/>
                <w:szCs w:val="18"/>
              </w:rPr>
            </w:pPr>
            <w:r w:rsidRPr="004F1C96">
              <w:rPr>
                <w:sz w:val="18"/>
                <w:szCs w:val="18"/>
              </w:rPr>
              <w:t xml:space="preserve">Zabudowa otworu rura nadfiltrowa PVC DN 250 x </w:t>
            </w:r>
            <w:r w:rsidR="00D37EC7" w:rsidRPr="004F1C96">
              <w:rPr>
                <w:sz w:val="18"/>
                <w:szCs w:val="18"/>
              </w:rPr>
              <w:t>52</w:t>
            </w:r>
            <w:r w:rsidRPr="004F1C96">
              <w:rPr>
                <w:sz w:val="18"/>
                <w:szCs w:val="18"/>
              </w:rPr>
              <w:t xml:space="preserve"> m</w:t>
            </w:r>
          </w:p>
        </w:tc>
        <w:tc>
          <w:tcPr>
            <w:tcW w:w="1624" w:type="dxa"/>
            <w:shd w:val="clear" w:color="auto" w:fill="auto"/>
          </w:tcPr>
          <w:p w14:paraId="0BEF1F12" w14:textId="77777777" w:rsidR="00B32E04" w:rsidRPr="004F1C96" w:rsidRDefault="00B32E04" w:rsidP="00CC3383">
            <w:pPr>
              <w:tabs>
                <w:tab w:val="left" w:pos="709"/>
              </w:tabs>
              <w:jc w:val="both"/>
              <w:rPr>
                <w:sz w:val="18"/>
                <w:szCs w:val="18"/>
              </w:rPr>
            </w:pPr>
          </w:p>
        </w:tc>
        <w:tc>
          <w:tcPr>
            <w:tcW w:w="950" w:type="dxa"/>
            <w:shd w:val="clear" w:color="auto" w:fill="auto"/>
          </w:tcPr>
          <w:p w14:paraId="6F87BC92" w14:textId="77777777" w:rsidR="00B32E04" w:rsidRPr="004F1C96" w:rsidRDefault="00B32E04" w:rsidP="00CC3383">
            <w:pPr>
              <w:tabs>
                <w:tab w:val="left" w:pos="709"/>
              </w:tabs>
              <w:jc w:val="both"/>
              <w:rPr>
                <w:sz w:val="18"/>
                <w:szCs w:val="18"/>
              </w:rPr>
            </w:pPr>
          </w:p>
        </w:tc>
        <w:tc>
          <w:tcPr>
            <w:tcW w:w="1725" w:type="dxa"/>
            <w:shd w:val="clear" w:color="auto" w:fill="auto"/>
          </w:tcPr>
          <w:p w14:paraId="455A0E5F" w14:textId="77777777" w:rsidR="00B32E04" w:rsidRPr="004F1C96" w:rsidRDefault="00B32E04" w:rsidP="00CC3383">
            <w:pPr>
              <w:tabs>
                <w:tab w:val="left" w:pos="709"/>
              </w:tabs>
              <w:jc w:val="both"/>
              <w:rPr>
                <w:sz w:val="18"/>
                <w:szCs w:val="18"/>
              </w:rPr>
            </w:pPr>
          </w:p>
        </w:tc>
      </w:tr>
      <w:tr w:rsidR="00B32E04" w:rsidRPr="00101F3A" w14:paraId="624FCA86" w14:textId="77777777" w:rsidTr="009A2BF1">
        <w:tc>
          <w:tcPr>
            <w:tcW w:w="495" w:type="dxa"/>
            <w:shd w:val="clear" w:color="auto" w:fill="auto"/>
          </w:tcPr>
          <w:p w14:paraId="5AFB4D78" w14:textId="795E8B86" w:rsidR="00B32E04" w:rsidRPr="004F1C96" w:rsidRDefault="00D37EC7" w:rsidP="00CC3383">
            <w:pPr>
              <w:tabs>
                <w:tab w:val="left" w:pos="709"/>
              </w:tabs>
              <w:jc w:val="both"/>
              <w:rPr>
                <w:sz w:val="18"/>
                <w:szCs w:val="18"/>
              </w:rPr>
            </w:pPr>
            <w:r w:rsidRPr="004F1C96">
              <w:rPr>
                <w:sz w:val="18"/>
                <w:szCs w:val="18"/>
              </w:rPr>
              <w:t>6</w:t>
            </w:r>
          </w:p>
        </w:tc>
        <w:tc>
          <w:tcPr>
            <w:tcW w:w="4167" w:type="dxa"/>
            <w:shd w:val="clear" w:color="auto" w:fill="auto"/>
          </w:tcPr>
          <w:p w14:paraId="75D7E429" w14:textId="77777777" w:rsidR="00B32E04" w:rsidRPr="004F1C96" w:rsidRDefault="00B32E04" w:rsidP="00CC3383">
            <w:pPr>
              <w:tabs>
                <w:tab w:val="left" w:pos="709"/>
              </w:tabs>
              <w:jc w:val="both"/>
              <w:rPr>
                <w:sz w:val="18"/>
                <w:szCs w:val="18"/>
              </w:rPr>
            </w:pPr>
            <w:r w:rsidRPr="004F1C96">
              <w:rPr>
                <w:sz w:val="18"/>
                <w:szCs w:val="18"/>
              </w:rPr>
              <w:t>Łączniki do rur PVC  DN 250</w:t>
            </w:r>
          </w:p>
          <w:p w14:paraId="7658E47D" w14:textId="77777777" w:rsidR="00B32E04" w:rsidRPr="004F1C96" w:rsidRDefault="00B32E04" w:rsidP="00CC3383">
            <w:pPr>
              <w:tabs>
                <w:tab w:val="left" w:pos="709"/>
              </w:tabs>
              <w:jc w:val="both"/>
              <w:rPr>
                <w:sz w:val="18"/>
                <w:szCs w:val="18"/>
              </w:rPr>
            </w:pPr>
          </w:p>
        </w:tc>
        <w:tc>
          <w:tcPr>
            <w:tcW w:w="1624" w:type="dxa"/>
            <w:shd w:val="clear" w:color="auto" w:fill="auto"/>
          </w:tcPr>
          <w:p w14:paraId="4B428951" w14:textId="77777777" w:rsidR="00B32E04" w:rsidRPr="004F1C96" w:rsidRDefault="00B32E04" w:rsidP="00CC3383">
            <w:pPr>
              <w:tabs>
                <w:tab w:val="left" w:pos="709"/>
              </w:tabs>
              <w:jc w:val="both"/>
              <w:rPr>
                <w:sz w:val="18"/>
                <w:szCs w:val="18"/>
              </w:rPr>
            </w:pPr>
          </w:p>
        </w:tc>
        <w:tc>
          <w:tcPr>
            <w:tcW w:w="950" w:type="dxa"/>
            <w:shd w:val="clear" w:color="auto" w:fill="auto"/>
          </w:tcPr>
          <w:p w14:paraId="529AD6A5" w14:textId="77777777" w:rsidR="00B32E04" w:rsidRPr="004F1C96" w:rsidRDefault="00B32E04" w:rsidP="00CC3383">
            <w:pPr>
              <w:tabs>
                <w:tab w:val="left" w:pos="709"/>
              </w:tabs>
              <w:jc w:val="both"/>
              <w:rPr>
                <w:sz w:val="18"/>
                <w:szCs w:val="18"/>
              </w:rPr>
            </w:pPr>
          </w:p>
        </w:tc>
        <w:tc>
          <w:tcPr>
            <w:tcW w:w="1725" w:type="dxa"/>
            <w:shd w:val="clear" w:color="auto" w:fill="auto"/>
          </w:tcPr>
          <w:p w14:paraId="19295933" w14:textId="77777777" w:rsidR="00B32E04" w:rsidRPr="004F1C96" w:rsidRDefault="00B32E04" w:rsidP="00CC3383">
            <w:pPr>
              <w:tabs>
                <w:tab w:val="left" w:pos="709"/>
              </w:tabs>
              <w:jc w:val="both"/>
              <w:rPr>
                <w:sz w:val="18"/>
                <w:szCs w:val="18"/>
              </w:rPr>
            </w:pPr>
          </w:p>
        </w:tc>
      </w:tr>
      <w:tr w:rsidR="00B32E04" w:rsidRPr="00101F3A" w14:paraId="307CD131" w14:textId="77777777" w:rsidTr="009A2BF1">
        <w:tc>
          <w:tcPr>
            <w:tcW w:w="495" w:type="dxa"/>
            <w:shd w:val="clear" w:color="auto" w:fill="auto"/>
          </w:tcPr>
          <w:p w14:paraId="2A195E15" w14:textId="3B1B94DB" w:rsidR="00B32E04" w:rsidRPr="004F1C96" w:rsidRDefault="00D37EC7" w:rsidP="00CC3383">
            <w:pPr>
              <w:tabs>
                <w:tab w:val="left" w:pos="709"/>
              </w:tabs>
              <w:jc w:val="both"/>
              <w:rPr>
                <w:sz w:val="18"/>
                <w:szCs w:val="18"/>
              </w:rPr>
            </w:pPr>
            <w:r w:rsidRPr="004F1C96">
              <w:rPr>
                <w:sz w:val="18"/>
                <w:szCs w:val="18"/>
              </w:rPr>
              <w:t>7</w:t>
            </w:r>
          </w:p>
        </w:tc>
        <w:tc>
          <w:tcPr>
            <w:tcW w:w="4167" w:type="dxa"/>
            <w:shd w:val="clear" w:color="auto" w:fill="auto"/>
          </w:tcPr>
          <w:p w14:paraId="2A3B1895" w14:textId="2C91E5F6" w:rsidR="00B32E04" w:rsidRPr="004F1C96" w:rsidRDefault="00B32E04" w:rsidP="00CC3383">
            <w:pPr>
              <w:tabs>
                <w:tab w:val="left" w:pos="709"/>
              </w:tabs>
              <w:jc w:val="both"/>
              <w:rPr>
                <w:sz w:val="18"/>
                <w:szCs w:val="18"/>
              </w:rPr>
            </w:pPr>
            <w:r w:rsidRPr="004F1C96">
              <w:rPr>
                <w:sz w:val="18"/>
                <w:szCs w:val="18"/>
              </w:rPr>
              <w:t>Filtr Johnson szczelinowy DN 246 x 1</w:t>
            </w:r>
            <w:r w:rsidR="0095633F">
              <w:rPr>
                <w:sz w:val="18"/>
                <w:szCs w:val="18"/>
              </w:rPr>
              <w:t>6</w:t>
            </w:r>
            <w:r w:rsidRPr="004F1C96">
              <w:rPr>
                <w:sz w:val="18"/>
                <w:szCs w:val="18"/>
              </w:rPr>
              <w:t xml:space="preserve"> m</w:t>
            </w:r>
          </w:p>
          <w:p w14:paraId="382AD483" w14:textId="77777777" w:rsidR="00B32E04" w:rsidRPr="004F1C96" w:rsidRDefault="00B32E04" w:rsidP="00CC3383">
            <w:pPr>
              <w:tabs>
                <w:tab w:val="left" w:pos="709"/>
              </w:tabs>
              <w:jc w:val="both"/>
              <w:rPr>
                <w:sz w:val="18"/>
                <w:szCs w:val="18"/>
              </w:rPr>
            </w:pPr>
          </w:p>
        </w:tc>
        <w:tc>
          <w:tcPr>
            <w:tcW w:w="1624" w:type="dxa"/>
            <w:shd w:val="clear" w:color="auto" w:fill="auto"/>
          </w:tcPr>
          <w:p w14:paraId="5E276AE6" w14:textId="77777777" w:rsidR="00B32E04" w:rsidRPr="004F1C96" w:rsidRDefault="00B32E04" w:rsidP="00CC3383">
            <w:pPr>
              <w:tabs>
                <w:tab w:val="left" w:pos="709"/>
              </w:tabs>
              <w:jc w:val="both"/>
              <w:rPr>
                <w:sz w:val="18"/>
                <w:szCs w:val="18"/>
              </w:rPr>
            </w:pPr>
          </w:p>
        </w:tc>
        <w:tc>
          <w:tcPr>
            <w:tcW w:w="950" w:type="dxa"/>
            <w:shd w:val="clear" w:color="auto" w:fill="auto"/>
          </w:tcPr>
          <w:p w14:paraId="293CD412" w14:textId="77777777" w:rsidR="00B32E04" w:rsidRPr="004F1C96" w:rsidRDefault="00B32E04" w:rsidP="00CC3383">
            <w:pPr>
              <w:tabs>
                <w:tab w:val="left" w:pos="709"/>
              </w:tabs>
              <w:jc w:val="both"/>
              <w:rPr>
                <w:sz w:val="18"/>
                <w:szCs w:val="18"/>
              </w:rPr>
            </w:pPr>
          </w:p>
        </w:tc>
        <w:tc>
          <w:tcPr>
            <w:tcW w:w="1725" w:type="dxa"/>
            <w:shd w:val="clear" w:color="auto" w:fill="auto"/>
          </w:tcPr>
          <w:p w14:paraId="1DA07A34" w14:textId="77777777" w:rsidR="00B32E04" w:rsidRPr="004F1C96" w:rsidRDefault="00B32E04" w:rsidP="00CC3383">
            <w:pPr>
              <w:tabs>
                <w:tab w:val="left" w:pos="709"/>
              </w:tabs>
              <w:jc w:val="both"/>
              <w:rPr>
                <w:sz w:val="18"/>
                <w:szCs w:val="18"/>
              </w:rPr>
            </w:pPr>
          </w:p>
        </w:tc>
      </w:tr>
      <w:tr w:rsidR="00B32E04" w:rsidRPr="00101F3A" w14:paraId="4F26B545" w14:textId="77777777" w:rsidTr="009A2BF1">
        <w:tc>
          <w:tcPr>
            <w:tcW w:w="495" w:type="dxa"/>
            <w:shd w:val="clear" w:color="auto" w:fill="auto"/>
          </w:tcPr>
          <w:p w14:paraId="3F721666" w14:textId="2C2A7518" w:rsidR="00B32E04" w:rsidRPr="004F1C96" w:rsidRDefault="00D37EC7" w:rsidP="00CC3383">
            <w:pPr>
              <w:tabs>
                <w:tab w:val="left" w:pos="709"/>
              </w:tabs>
              <w:jc w:val="both"/>
              <w:rPr>
                <w:sz w:val="18"/>
                <w:szCs w:val="18"/>
              </w:rPr>
            </w:pPr>
            <w:r w:rsidRPr="004F1C96">
              <w:rPr>
                <w:sz w:val="18"/>
                <w:szCs w:val="18"/>
              </w:rPr>
              <w:t>8</w:t>
            </w:r>
          </w:p>
        </w:tc>
        <w:tc>
          <w:tcPr>
            <w:tcW w:w="4167" w:type="dxa"/>
            <w:shd w:val="clear" w:color="auto" w:fill="auto"/>
          </w:tcPr>
          <w:p w14:paraId="16D2197B" w14:textId="77777777" w:rsidR="00B32E04" w:rsidRPr="004F1C96" w:rsidRDefault="00B32E04" w:rsidP="00CC3383">
            <w:pPr>
              <w:tabs>
                <w:tab w:val="left" w:pos="709"/>
              </w:tabs>
              <w:jc w:val="both"/>
              <w:rPr>
                <w:sz w:val="18"/>
                <w:szCs w:val="18"/>
              </w:rPr>
            </w:pPr>
            <w:r w:rsidRPr="004F1C96">
              <w:rPr>
                <w:sz w:val="18"/>
                <w:szCs w:val="18"/>
              </w:rPr>
              <w:t xml:space="preserve">Rura podfiltrowa z denkiem DN 250 x 4 m </w:t>
            </w:r>
          </w:p>
          <w:p w14:paraId="15282FAB" w14:textId="77777777" w:rsidR="00B32E04" w:rsidRPr="004F1C96" w:rsidRDefault="00B32E04" w:rsidP="00CC3383">
            <w:pPr>
              <w:tabs>
                <w:tab w:val="left" w:pos="709"/>
              </w:tabs>
              <w:jc w:val="both"/>
              <w:rPr>
                <w:sz w:val="18"/>
                <w:szCs w:val="18"/>
              </w:rPr>
            </w:pPr>
          </w:p>
        </w:tc>
        <w:tc>
          <w:tcPr>
            <w:tcW w:w="1624" w:type="dxa"/>
            <w:shd w:val="clear" w:color="auto" w:fill="auto"/>
          </w:tcPr>
          <w:p w14:paraId="41B97E80" w14:textId="77777777" w:rsidR="00B32E04" w:rsidRPr="004F1C96" w:rsidRDefault="00B32E04" w:rsidP="00CC3383">
            <w:pPr>
              <w:tabs>
                <w:tab w:val="left" w:pos="709"/>
              </w:tabs>
              <w:jc w:val="both"/>
              <w:rPr>
                <w:sz w:val="18"/>
                <w:szCs w:val="18"/>
              </w:rPr>
            </w:pPr>
          </w:p>
        </w:tc>
        <w:tc>
          <w:tcPr>
            <w:tcW w:w="950" w:type="dxa"/>
            <w:shd w:val="clear" w:color="auto" w:fill="auto"/>
          </w:tcPr>
          <w:p w14:paraId="0436C401" w14:textId="77777777" w:rsidR="00B32E04" w:rsidRPr="004F1C96" w:rsidRDefault="00B32E04" w:rsidP="00CC3383">
            <w:pPr>
              <w:tabs>
                <w:tab w:val="left" w:pos="709"/>
              </w:tabs>
              <w:jc w:val="both"/>
              <w:rPr>
                <w:sz w:val="18"/>
                <w:szCs w:val="18"/>
              </w:rPr>
            </w:pPr>
          </w:p>
        </w:tc>
        <w:tc>
          <w:tcPr>
            <w:tcW w:w="1725" w:type="dxa"/>
            <w:shd w:val="clear" w:color="auto" w:fill="auto"/>
          </w:tcPr>
          <w:p w14:paraId="440A0320" w14:textId="77777777" w:rsidR="00B32E04" w:rsidRPr="004F1C96" w:rsidRDefault="00B32E04" w:rsidP="00CC3383">
            <w:pPr>
              <w:tabs>
                <w:tab w:val="left" w:pos="709"/>
              </w:tabs>
              <w:jc w:val="both"/>
              <w:rPr>
                <w:sz w:val="18"/>
                <w:szCs w:val="18"/>
              </w:rPr>
            </w:pPr>
          </w:p>
        </w:tc>
      </w:tr>
      <w:tr w:rsidR="00B32E04" w:rsidRPr="00101F3A" w14:paraId="70E5838C" w14:textId="77777777" w:rsidTr="009A2BF1">
        <w:tc>
          <w:tcPr>
            <w:tcW w:w="495" w:type="dxa"/>
            <w:shd w:val="clear" w:color="auto" w:fill="auto"/>
          </w:tcPr>
          <w:p w14:paraId="1B04FF52" w14:textId="73DAE3E5" w:rsidR="00B32E04" w:rsidRPr="004F1C96" w:rsidRDefault="00D37EC7" w:rsidP="00CC3383">
            <w:pPr>
              <w:tabs>
                <w:tab w:val="left" w:pos="709"/>
              </w:tabs>
              <w:jc w:val="both"/>
              <w:rPr>
                <w:sz w:val="18"/>
                <w:szCs w:val="18"/>
              </w:rPr>
            </w:pPr>
            <w:r w:rsidRPr="004F1C96">
              <w:rPr>
                <w:sz w:val="18"/>
                <w:szCs w:val="18"/>
              </w:rPr>
              <w:t>9</w:t>
            </w:r>
          </w:p>
        </w:tc>
        <w:tc>
          <w:tcPr>
            <w:tcW w:w="4167" w:type="dxa"/>
            <w:shd w:val="clear" w:color="auto" w:fill="auto"/>
          </w:tcPr>
          <w:p w14:paraId="29C3ABCE" w14:textId="77777777" w:rsidR="00B32E04" w:rsidRPr="004F1C96" w:rsidRDefault="00B32E04" w:rsidP="00CC3383">
            <w:pPr>
              <w:tabs>
                <w:tab w:val="left" w:pos="709"/>
              </w:tabs>
              <w:jc w:val="both"/>
              <w:rPr>
                <w:sz w:val="18"/>
                <w:szCs w:val="18"/>
              </w:rPr>
            </w:pPr>
            <w:r w:rsidRPr="004F1C96">
              <w:rPr>
                <w:sz w:val="18"/>
                <w:szCs w:val="18"/>
              </w:rPr>
              <w:t>Prowadniki do rur 406 mm x 280 mm, 12 szt</w:t>
            </w:r>
          </w:p>
          <w:p w14:paraId="52A2CE75" w14:textId="77777777" w:rsidR="00B32E04" w:rsidRPr="004F1C96" w:rsidRDefault="00B32E04" w:rsidP="00CC3383">
            <w:pPr>
              <w:tabs>
                <w:tab w:val="left" w:pos="709"/>
              </w:tabs>
              <w:jc w:val="both"/>
              <w:rPr>
                <w:sz w:val="18"/>
                <w:szCs w:val="18"/>
              </w:rPr>
            </w:pPr>
          </w:p>
        </w:tc>
        <w:tc>
          <w:tcPr>
            <w:tcW w:w="1624" w:type="dxa"/>
            <w:shd w:val="clear" w:color="auto" w:fill="auto"/>
          </w:tcPr>
          <w:p w14:paraId="4AD7496D" w14:textId="77777777" w:rsidR="00B32E04" w:rsidRPr="004F1C96" w:rsidRDefault="00B32E04" w:rsidP="00CC3383">
            <w:pPr>
              <w:tabs>
                <w:tab w:val="left" w:pos="709"/>
              </w:tabs>
              <w:jc w:val="both"/>
              <w:rPr>
                <w:sz w:val="18"/>
                <w:szCs w:val="18"/>
              </w:rPr>
            </w:pPr>
          </w:p>
        </w:tc>
        <w:tc>
          <w:tcPr>
            <w:tcW w:w="950" w:type="dxa"/>
            <w:shd w:val="clear" w:color="auto" w:fill="auto"/>
          </w:tcPr>
          <w:p w14:paraId="4028BC28" w14:textId="77777777" w:rsidR="00B32E04" w:rsidRPr="004F1C96" w:rsidRDefault="00B32E04" w:rsidP="00CC3383">
            <w:pPr>
              <w:tabs>
                <w:tab w:val="left" w:pos="709"/>
              </w:tabs>
              <w:jc w:val="both"/>
              <w:rPr>
                <w:sz w:val="18"/>
                <w:szCs w:val="18"/>
              </w:rPr>
            </w:pPr>
          </w:p>
        </w:tc>
        <w:tc>
          <w:tcPr>
            <w:tcW w:w="1725" w:type="dxa"/>
            <w:shd w:val="clear" w:color="auto" w:fill="auto"/>
          </w:tcPr>
          <w:p w14:paraId="75C71109" w14:textId="77777777" w:rsidR="00B32E04" w:rsidRPr="004F1C96" w:rsidRDefault="00B32E04" w:rsidP="00CC3383">
            <w:pPr>
              <w:tabs>
                <w:tab w:val="left" w:pos="709"/>
              </w:tabs>
              <w:jc w:val="both"/>
              <w:rPr>
                <w:sz w:val="18"/>
                <w:szCs w:val="18"/>
              </w:rPr>
            </w:pPr>
          </w:p>
        </w:tc>
      </w:tr>
      <w:tr w:rsidR="00B32E04" w:rsidRPr="00101F3A" w14:paraId="67C6773C" w14:textId="77777777" w:rsidTr="009A2BF1">
        <w:tc>
          <w:tcPr>
            <w:tcW w:w="495" w:type="dxa"/>
            <w:shd w:val="clear" w:color="auto" w:fill="auto"/>
          </w:tcPr>
          <w:p w14:paraId="2FF486AD" w14:textId="6DC2E813" w:rsidR="00B32E04" w:rsidRPr="004F1C96" w:rsidRDefault="00D37EC7" w:rsidP="00CC3383">
            <w:pPr>
              <w:tabs>
                <w:tab w:val="left" w:pos="709"/>
              </w:tabs>
              <w:jc w:val="both"/>
              <w:rPr>
                <w:sz w:val="18"/>
                <w:szCs w:val="18"/>
              </w:rPr>
            </w:pPr>
            <w:r w:rsidRPr="004F1C96">
              <w:rPr>
                <w:sz w:val="18"/>
                <w:szCs w:val="18"/>
              </w:rPr>
              <w:t>10</w:t>
            </w:r>
          </w:p>
        </w:tc>
        <w:tc>
          <w:tcPr>
            <w:tcW w:w="4167" w:type="dxa"/>
            <w:shd w:val="clear" w:color="auto" w:fill="auto"/>
          </w:tcPr>
          <w:p w14:paraId="52DF5537" w14:textId="3C0C9CB1" w:rsidR="00B32E04" w:rsidRPr="004F1C96" w:rsidRDefault="00D37EC7" w:rsidP="00CC3383">
            <w:pPr>
              <w:tabs>
                <w:tab w:val="left" w:pos="709"/>
              </w:tabs>
              <w:jc w:val="both"/>
              <w:rPr>
                <w:sz w:val="18"/>
                <w:szCs w:val="18"/>
              </w:rPr>
            </w:pPr>
            <w:r w:rsidRPr="004F1C96">
              <w:rPr>
                <w:sz w:val="18"/>
                <w:szCs w:val="18"/>
              </w:rPr>
              <w:t>K</w:t>
            </w:r>
            <w:r w:rsidR="00B32E04" w:rsidRPr="004F1C96">
              <w:rPr>
                <w:sz w:val="18"/>
                <w:szCs w:val="18"/>
              </w:rPr>
              <w:t>ompa</w:t>
            </w:r>
            <w:r w:rsidR="0095633F">
              <w:rPr>
                <w:sz w:val="18"/>
                <w:szCs w:val="18"/>
              </w:rPr>
              <w:t>k</w:t>
            </w:r>
            <w:r w:rsidR="00B32E04" w:rsidRPr="004F1C96">
              <w:rPr>
                <w:sz w:val="18"/>
                <w:szCs w:val="18"/>
              </w:rPr>
              <w:t xml:space="preserve">tonit </w:t>
            </w:r>
            <w:r w:rsidRPr="004F1C96">
              <w:rPr>
                <w:sz w:val="18"/>
                <w:szCs w:val="18"/>
              </w:rPr>
              <w:t>10</w:t>
            </w:r>
            <w:r w:rsidR="00B32E04" w:rsidRPr="004F1C96">
              <w:rPr>
                <w:sz w:val="18"/>
                <w:szCs w:val="18"/>
              </w:rPr>
              <w:t>00 kg</w:t>
            </w:r>
          </w:p>
          <w:p w14:paraId="5CD50BED" w14:textId="77777777" w:rsidR="00B32E04" w:rsidRPr="004F1C96" w:rsidRDefault="00B32E04" w:rsidP="00CC3383">
            <w:pPr>
              <w:tabs>
                <w:tab w:val="left" w:pos="709"/>
              </w:tabs>
              <w:jc w:val="both"/>
              <w:rPr>
                <w:sz w:val="18"/>
                <w:szCs w:val="18"/>
              </w:rPr>
            </w:pPr>
          </w:p>
        </w:tc>
        <w:tc>
          <w:tcPr>
            <w:tcW w:w="1624" w:type="dxa"/>
            <w:shd w:val="clear" w:color="auto" w:fill="auto"/>
          </w:tcPr>
          <w:p w14:paraId="743760FB" w14:textId="77777777" w:rsidR="00B32E04" w:rsidRPr="004F1C96" w:rsidRDefault="00B32E04" w:rsidP="00CC3383">
            <w:pPr>
              <w:tabs>
                <w:tab w:val="left" w:pos="709"/>
              </w:tabs>
              <w:jc w:val="both"/>
              <w:rPr>
                <w:sz w:val="18"/>
                <w:szCs w:val="18"/>
              </w:rPr>
            </w:pPr>
          </w:p>
        </w:tc>
        <w:tc>
          <w:tcPr>
            <w:tcW w:w="950" w:type="dxa"/>
            <w:shd w:val="clear" w:color="auto" w:fill="auto"/>
          </w:tcPr>
          <w:p w14:paraId="0B906DE1" w14:textId="77777777" w:rsidR="00B32E04" w:rsidRPr="004F1C96" w:rsidRDefault="00B32E04" w:rsidP="00CC3383">
            <w:pPr>
              <w:tabs>
                <w:tab w:val="left" w:pos="709"/>
              </w:tabs>
              <w:jc w:val="both"/>
              <w:rPr>
                <w:sz w:val="18"/>
                <w:szCs w:val="18"/>
              </w:rPr>
            </w:pPr>
          </w:p>
        </w:tc>
        <w:tc>
          <w:tcPr>
            <w:tcW w:w="1725" w:type="dxa"/>
            <w:shd w:val="clear" w:color="auto" w:fill="auto"/>
          </w:tcPr>
          <w:p w14:paraId="3ED40B68" w14:textId="77777777" w:rsidR="00B32E04" w:rsidRPr="004F1C96" w:rsidRDefault="00B32E04" w:rsidP="00CC3383">
            <w:pPr>
              <w:tabs>
                <w:tab w:val="left" w:pos="709"/>
              </w:tabs>
              <w:jc w:val="both"/>
              <w:rPr>
                <w:sz w:val="18"/>
                <w:szCs w:val="18"/>
              </w:rPr>
            </w:pPr>
          </w:p>
        </w:tc>
      </w:tr>
      <w:tr w:rsidR="00B32E04" w:rsidRPr="00101F3A" w14:paraId="0977B9B4" w14:textId="77777777" w:rsidTr="009A2BF1">
        <w:tc>
          <w:tcPr>
            <w:tcW w:w="495" w:type="dxa"/>
            <w:shd w:val="clear" w:color="auto" w:fill="auto"/>
          </w:tcPr>
          <w:p w14:paraId="43D92C90" w14:textId="746A4536" w:rsidR="00B32E04" w:rsidRPr="004F1C96" w:rsidRDefault="00D37EC7" w:rsidP="00CC3383">
            <w:pPr>
              <w:tabs>
                <w:tab w:val="left" w:pos="709"/>
              </w:tabs>
              <w:jc w:val="both"/>
              <w:rPr>
                <w:sz w:val="18"/>
                <w:szCs w:val="18"/>
              </w:rPr>
            </w:pPr>
            <w:r w:rsidRPr="004F1C96">
              <w:rPr>
                <w:sz w:val="18"/>
                <w:szCs w:val="18"/>
              </w:rPr>
              <w:t>11</w:t>
            </w:r>
          </w:p>
        </w:tc>
        <w:tc>
          <w:tcPr>
            <w:tcW w:w="4167" w:type="dxa"/>
            <w:shd w:val="clear" w:color="auto" w:fill="auto"/>
          </w:tcPr>
          <w:p w14:paraId="7D8F5C23" w14:textId="1B7E5B28" w:rsidR="00B32E04" w:rsidRPr="004F1C96" w:rsidRDefault="00B32E04" w:rsidP="00CC3383">
            <w:pPr>
              <w:tabs>
                <w:tab w:val="left" w:pos="709"/>
              </w:tabs>
              <w:jc w:val="both"/>
              <w:rPr>
                <w:sz w:val="18"/>
                <w:szCs w:val="18"/>
              </w:rPr>
            </w:pPr>
            <w:r w:rsidRPr="004F1C96">
              <w:rPr>
                <w:sz w:val="18"/>
                <w:szCs w:val="18"/>
              </w:rPr>
              <w:t xml:space="preserve">Żwir filtracyjny 3 krotnie przesiany </w:t>
            </w:r>
            <w:r w:rsidR="00D37EC7" w:rsidRPr="004F1C96">
              <w:rPr>
                <w:sz w:val="18"/>
                <w:szCs w:val="18"/>
              </w:rPr>
              <w:t>10</w:t>
            </w:r>
            <w:r w:rsidRPr="004F1C96">
              <w:rPr>
                <w:sz w:val="18"/>
                <w:szCs w:val="18"/>
              </w:rPr>
              <w:t xml:space="preserve"> ton</w:t>
            </w:r>
          </w:p>
          <w:p w14:paraId="7FCEA405" w14:textId="77777777" w:rsidR="00B32E04" w:rsidRPr="004F1C96" w:rsidRDefault="00B32E04" w:rsidP="00CC3383">
            <w:pPr>
              <w:tabs>
                <w:tab w:val="left" w:pos="709"/>
              </w:tabs>
              <w:jc w:val="both"/>
              <w:rPr>
                <w:sz w:val="18"/>
                <w:szCs w:val="18"/>
              </w:rPr>
            </w:pPr>
          </w:p>
        </w:tc>
        <w:tc>
          <w:tcPr>
            <w:tcW w:w="1624" w:type="dxa"/>
            <w:shd w:val="clear" w:color="auto" w:fill="auto"/>
          </w:tcPr>
          <w:p w14:paraId="35775704" w14:textId="77777777" w:rsidR="00B32E04" w:rsidRPr="004F1C96" w:rsidRDefault="00B32E04" w:rsidP="00CC3383">
            <w:pPr>
              <w:tabs>
                <w:tab w:val="left" w:pos="709"/>
              </w:tabs>
              <w:jc w:val="both"/>
              <w:rPr>
                <w:sz w:val="18"/>
                <w:szCs w:val="18"/>
              </w:rPr>
            </w:pPr>
          </w:p>
        </w:tc>
        <w:tc>
          <w:tcPr>
            <w:tcW w:w="950" w:type="dxa"/>
            <w:shd w:val="clear" w:color="auto" w:fill="auto"/>
          </w:tcPr>
          <w:p w14:paraId="3E521064" w14:textId="77777777" w:rsidR="00B32E04" w:rsidRPr="004F1C96" w:rsidRDefault="00B32E04" w:rsidP="00CC3383">
            <w:pPr>
              <w:tabs>
                <w:tab w:val="left" w:pos="709"/>
              </w:tabs>
              <w:jc w:val="both"/>
              <w:rPr>
                <w:sz w:val="18"/>
                <w:szCs w:val="18"/>
              </w:rPr>
            </w:pPr>
          </w:p>
        </w:tc>
        <w:tc>
          <w:tcPr>
            <w:tcW w:w="1725" w:type="dxa"/>
            <w:shd w:val="clear" w:color="auto" w:fill="auto"/>
          </w:tcPr>
          <w:p w14:paraId="6D4BA14B" w14:textId="77777777" w:rsidR="00B32E04" w:rsidRPr="004F1C96" w:rsidRDefault="00B32E04" w:rsidP="00CC3383">
            <w:pPr>
              <w:tabs>
                <w:tab w:val="left" w:pos="709"/>
              </w:tabs>
              <w:jc w:val="both"/>
              <w:rPr>
                <w:sz w:val="18"/>
                <w:szCs w:val="18"/>
              </w:rPr>
            </w:pPr>
          </w:p>
        </w:tc>
      </w:tr>
      <w:tr w:rsidR="00B32E04" w:rsidRPr="00101F3A" w14:paraId="20D0C88C" w14:textId="77777777" w:rsidTr="009A2BF1">
        <w:tc>
          <w:tcPr>
            <w:tcW w:w="495" w:type="dxa"/>
            <w:shd w:val="clear" w:color="auto" w:fill="auto"/>
          </w:tcPr>
          <w:p w14:paraId="511BE0D1" w14:textId="6A13F872" w:rsidR="00B32E04" w:rsidRPr="004F1C96" w:rsidRDefault="00D37EC7" w:rsidP="00CC3383">
            <w:pPr>
              <w:tabs>
                <w:tab w:val="left" w:pos="709"/>
              </w:tabs>
              <w:jc w:val="both"/>
              <w:rPr>
                <w:sz w:val="18"/>
                <w:szCs w:val="18"/>
              </w:rPr>
            </w:pPr>
            <w:r w:rsidRPr="004F1C96">
              <w:rPr>
                <w:sz w:val="18"/>
                <w:szCs w:val="18"/>
              </w:rPr>
              <w:t>12</w:t>
            </w:r>
          </w:p>
        </w:tc>
        <w:tc>
          <w:tcPr>
            <w:tcW w:w="4167" w:type="dxa"/>
            <w:shd w:val="clear" w:color="auto" w:fill="auto"/>
          </w:tcPr>
          <w:p w14:paraId="358C9522" w14:textId="77777777" w:rsidR="00B32E04" w:rsidRPr="004F1C96" w:rsidRDefault="00B32E04" w:rsidP="00CC3383">
            <w:pPr>
              <w:tabs>
                <w:tab w:val="left" w:pos="709"/>
              </w:tabs>
              <w:jc w:val="both"/>
              <w:rPr>
                <w:sz w:val="18"/>
                <w:szCs w:val="18"/>
              </w:rPr>
            </w:pPr>
            <w:r w:rsidRPr="004F1C96">
              <w:rPr>
                <w:sz w:val="18"/>
                <w:szCs w:val="18"/>
              </w:rPr>
              <w:t>Pompowanie oczyszczające , stójka, próbne 72 h</w:t>
            </w:r>
          </w:p>
          <w:p w14:paraId="6D41FFB5" w14:textId="77777777" w:rsidR="00B32E04" w:rsidRPr="004F1C96" w:rsidRDefault="00B32E04" w:rsidP="00CC3383">
            <w:pPr>
              <w:tabs>
                <w:tab w:val="left" w:pos="709"/>
              </w:tabs>
              <w:jc w:val="both"/>
              <w:rPr>
                <w:sz w:val="18"/>
                <w:szCs w:val="18"/>
              </w:rPr>
            </w:pPr>
          </w:p>
        </w:tc>
        <w:tc>
          <w:tcPr>
            <w:tcW w:w="1624" w:type="dxa"/>
            <w:shd w:val="clear" w:color="auto" w:fill="auto"/>
          </w:tcPr>
          <w:p w14:paraId="17FBB21A" w14:textId="77777777" w:rsidR="00B32E04" w:rsidRPr="004F1C96" w:rsidRDefault="00B32E04" w:rsidP="00CC3383">
            <w:pPr>
              <w:tabs>
                <w:tab w:val="left" w:pos="709"/>
              </w:tabs>
              <w:jc w:val="both"/>
              <w:rPr>
                <w:sz w:val="18"/>
                <w:szCs w:val="18"/>
              </w:rPr>
            </w:pPr>
          </w:p>
        </w:tc>
        <w:tc>
          <w:tcPr>
            <w:tcW w:w="950" w:type="dxa"/>
            <w:shd w:val="clear" w:color="auto" w:fill="auto"/>
          </w:tcPr>
          <w:p w14:paraId="2DEC3FED" w14:textId="77777777" w:rsidR="00B32E04" w:rsidRPr="004F1C96" w:rsidRDefault="00B32E04" w:rsidP="00CC3383">
            <w:pPr>
              <w:tabs>
                <w:tab w:val="left" w:pos="709"/>
              </w:tabs>
              <w:jc w:val="both"/>
              <w:rPr>
                <w:sz w:val="18"/>
                <w:szCs w:val="18"/>
              </w:rPr>
            </w:pPr>
          </w:p>
        </w:tc>
        <w:tc>
          <w:tcPr>
            <w:tcW w:w="1725" w:type="dxa"/>
            <w:shd w:val="clear" w:color="auto" w:fill="auto"/>
          </w:tcPr>
          <w:p w14:paraId="5B5D2E94" w14:textId="77777777" w:rsidR="00B32E04" w:rsidRPr="004F1C96" w:rsidRDefault="00B32E04" w:rsidP="00CC3383">
            <w:pPr>
              <w:tabs>
                <w:tab w:val="left" w:pos="709"/>
              </w:tabs>
              <w:jc w:val="both"/>
              <w:rPr>
                <w:sz w:val="18"/>
                <w:szCs w:val="18"/>
              </w:rPr>
            </w:pPr>
          </w:p>
        </w:tc>
      </w:tr>
      <w:tr w:rsidR="00B32E04" w:rsidRPr="00101F3A" w14:paraId="534998C9" w14:textId="77777777" w:rsidTr="009A2BF1">
        <w:tc>
          <w:tcPr>
            <w:tcW w:w="495" w:type="dxa"/>
            <w:shd w:val="clear" w:color="auto" w:fill="auto"/>
          </w:tcPr>
          <w:p w14:paraId="04AA621A" w14:textId="79BF918B" w:rsidR="00B32E04" w:rsidRPr="004F1C96" w:rsidRDefault="00D37EC7" w:rsidP="00CC3383">
            <w:pPr>
              <w:tabs>
                <w:tab w:val="left" w:pos="709"/>
              </w:tabs>
              <w:jc w:val="both"/>
              <w:rPr>
                <w:sz w:val="18"/>
                <w:szCs w:val="18"/>
              </w:rPr>
            </w:pPr>
            <w:r w:rsidRPr="004F1C96">
              <w:rPr>
                <w:sz w:val="18"/>
                <w:szCs w:val="18"/>
              </w:rPr>
              <w:t>13</w:t>
            </w:r>
          </w:p>
        </w:tc>
        <w:tc>
          <w:tcPr>
            <w:tcW w:w="4167" w:type="dxa"/>
            <w:shd w:val="clear" w:color="auto" w:fill="auto"/>
          </w:tcPr>
          <w:p w14:paraId="17823E9D" w14:textId="77777777" w:rsidR="00B32E04" w:rsidRPr="004F1C96" w:rsidRDefault="00B32E04" w:rsidP="00CC3383">
            <w:pPr>
              <w:tabs>
                <w:tab w:val="left" w:pos="709"/>
              </w:tabs>
              <w:jc w:val="both"/>
              <w:rPr>
                <w:sz w:val="18"/>
                <w:szCs w:val="18"/>
              </w:rPr>
            </w:pPr>
            <w:r w:rsidRPr="004F1C96">
              <w:rPr>
                <w:sz w:val="18"/>
                <w:szCs w:val="18"/>
              </w:rPr>
              <w:t xml:space="preserve">Porządkowanie terenu wywóz urobku </w:t>
            </w:r>
          </w:p>
          <w:p w14:paraId="7AA8C53A" w14:textId="77777777" w:rsidR="00B32E04" w:rsidRPr="004F1C96" w:rsidRDefault="00B32E04" w:rsidP="00CC3383">
            <w:pPr>
              <w:tabs>
                <w:tab w:val="left" w:pos="709"/>
              </w:tabs>
              <w:jc w:val="both"/>
              <w:rPr>
                <w:sz w:val="18"/>
                <w:szCs w:val="18"/>
              </w:rPr>
            </w:pPr>
          </w:p>
        </w:tc>
        <w:tc>
          <w:tcPr>
            <w:tcW w:w="1624" w:type="dxa"/>
            <w:shd w:val="clear" w:color="auto" w:fill="auto"/>
          </w:tcPr>
          <w:p w14:paraId="37A34B1D" w14:textId="77777777" w:rsidR="00B32E04" w:rsidRPr="004F1C96" w:rsidRDefault="00B32E04" w:rsidP="00CC3383">
            <w:pPr>
              <w:tabs>
                <w:tab w:val="left" w:pos="709"/>
              </w:tabs>
              <w:jc w:val="both"/>
              <w:rPr>
                <w:sz w:val="18"/>
                <w:szCs w:val="18"/>
              </w:rPr>
            </w:pPr>
          </w:p>
        </w:tc>
        <w:tc>
          <w:tcPr>
            <w:tcW w:w="950" w:type="dxa"/>
            <w:shd w:val="clear" w:color="auto" w:fill="auto"/>
          </w:tcPr>
          <w:p w14:paraId="0E8579EB" w14:textId="77777777" w:rsidR="00B32E04" w:rsidRPr="004F1C96" w:rsidRDefault="00B32E04" w:rsidP="00CC3383">
            <w:pPr>
              <w:tabs>
                <w:tab w:val="left" w:pos="709"/>
              </w:tabs>
              <w:jc w:val="both"/>
              <w:rPr>
                <w:sz w:val="18"/>
                <w:szCs w:val="18"/>
              </w:rPr>
            </w:pPr>
          </w:p>
        </w:tc>
        <w:tc>
          <w:tcPr>
            <w:tcW w:w="1725" w:type="dxa"/>
            <w:shd w:val="clear" w:color="auto" w:fill="auto"/>
          </w:tcPr>
          <w:p w14:paraId="31A2F2CE" w14:textId="77777777" w:rsidR="00B32E04" w:rsidRPr="004F1C96" w:rsidRDefault="00B32E04" w:rsidP="00CC3383">
            <w:pPr>
              <w:tabs>
                <w:tab w:val="left" w:pos="709"/>
              </w:tabs>
              <w:jc w:val="both"/>
              <w:rPr>
                <w:sz w:val="18"/>
                <w:szCs w:val="18"/>
              </w:rPr>
            </w:pPr>
          </w:p>
        </w:tc>
      </w:tr>
      <w:tr w:rsidR="00D37EC7" w:rsidRPr="00101F3A" w14:paraId="71958B0E" w14:textId="77777777" w:rsidTr="009A2BF1">
        <w:tc>
          <w:tcPr>
            <w:tcW w:w="495" w:type="dxa"/>
            <w:shd w:val="clear" w:color="auto" w:fill="auto"/>
          </w:tcPr>
          <w:p w14:paraId="1E3490E9" w14:textId="313CD7BE" w:rsidR="00D37EC7" w:rsidRPr="004F1C96" w:rsidRDefault="00D37EC7" w:rsidP="00CC3383">
            <w:pPr>
              <w:tabs>
                <w:tab w:val="left" w:pos="709"/>
              </w:tabs>
              <w:jc w:val="both"/>
              <w:rPr>
                <w:sz w:val="18"/>
                <w:szCs w:val="18"/>
              </w:rPr>
            </w:pPr>
            <w:r w:rsidRPr="004F1C96">
              <w:rPr>
                <w:sz w:val="18"/>
                <w:szCs w:val="18"/>
              </w:rPr>
              <w:t>14</w:t>
            </w:r>
          </w:p>
        </w:tc>
        <w:tc>
          <w:tcPr>
            <w:tcW w:w="4167" w:type="dxa"/>
            <w:shd w:val="clear" w:color="auto" w:fill="auto"/>
          </w:tcPr>
          <w:p w14:paraId="61A7ED85" w14:textId="6E1D6043" w:rsidR="00D37EC7" w:rsidRPr="004F1C96" w:rsidRDefault="00D37EC7" w:rsidP="00D37EC7">
            <w:pPr>
              <w:tabs>
                <w:tab w:val="left" w:pos="709"/>
              </w:tabs>
              <w:rPr>
                <w:sz w:val="18"/>
                <w:szCs w:val="18"/>
              </w:rPr>
            </w:pPr>
            <w:r w:rsidRPr="004F1C96">
              <w:rPr>
                <w:sz w:val="18"/>
                <w:szCs w:val="18"/>
              </w:rPr>
              <w:t xml:space="preserve">Badania laboratoryjne, analizy fizyko-chemiczne, bakteriologiczne </w:t>
            </w:r>
          </w:p>
        </w:tc>
        <w:tc>
          <w:tcPr>
            <w:tcW w:w="1624" w:type="dxa"/>
            <w:shd w:val="clear" w:color="auto" w:fill="auto"/>
          </w:tcPr>
          <w:p w14:paraId="024FEDF9" w14:textId="77777777" w:rsidR="00D37EC7" w:rsidRPr="004F1C96" w:rsidRDefault="00D37EC7" w:rsidP="00CC3383">
            <w:pPr>
              <w:tabs>
                <w:tab w:val="left" w:pos="709"/>
              </w:tabs>
              <w:jc w:val="both"/>
              <w:rPr>
                <w:sz w:val="18"/>
                <w:szCs w:val="18"/>
              </w:rPr>
            </w:pPr>
          </w:p>
        </w:tc>
        <w:tc>
          <w:tcPr>
            <w:tcW w:w="950" w:type="dxa"/>
            <w:shd w:val="clear" w:color="auto" w:fill="auto"/>
          </w:tcPr>
          <w:p w14:paraId="4F691716" w14:textId="77777777" w:rsidR="00D37EC7" w:rsidRPr="004F1C96" w:rsidRDefault="00D37EC7" w:rsidP="00CC3383">
            <w:pPr>
              <w:tabs>
                <w:tab w:val="left" w:pos="709"/>
              </w:tabs>
              <w:jc w:val="both"/>
              <w:rPr>
                <w:sz w:val="18"/>
                <w:szCs w:val="18"/>
              </w:rPr>
            </w:pPr>
          </w:p>
        </w:tc>
        <w:tc>
          <w:tcPr>
            <w:tcW w:w="1725" w:type="dxa"/>
            <w:shd w:val="clear" w:color="auto" w:fill="auto"/>
          </w:tcPr>
          <w:p w14:paraId="0DA79897" w14:textId="77777777" w:rsidR="00D37EC7" w:rsidRPr="004F1C96" w:rsidRDefault="00D37EC7" w:rsidP="00CC3383">
            <w:pPr>
              <w:tabs>
                <w:tab w:val="left" w:pos="709"/>
              </w:tabs>
              <w:jc w:val="both"/>
              <w:rPr>
                <w:sz w:val="18"/>
                <w:szCs w:val="18"/>
              </w:rPr>
            </w:pPr>
          </w:p>
        </w:tc>
      </w:tr>
      <w:tr w:rsidR="00B32E04" w:rsidRPr="00101F3A" w14:paraId="2DDF28A4" w14:textId="77777777" w:rsidTr="009A2BF1">
        <w:tc>
          <w:tcPr>
            <w:tcW w:w="495" w:type="dxa"/>
            <w:shd w:val="clear" w:color="auto" w:fill="auto"/>
          </w:tcPr>
          <w:p w14:paraId="49772997" w14:textId="163BBBB6" w:rsidR="00B32E04" w:rsidRPr="004F1C96" w:rsidRDefault="00D37EC7" w:rsidP="00CC3383">
            <w:pPr>
              <w:tabs>
                <w:tab w:val="left" w:pos="709"/>
              </w:tabs>
              <w:jc w:val="both"/>
              <w:rPr>
                <w:sz w:val="18"/>
                <w:szCs w:val="18"/>
              </w:rPr>
            </w:pPr>
            <w:r w:rsidRPr="004F1C96">
              <w:rPr>
                <w:sz w:val="18"/>
                <w:szCs w:val="18"/>
              </w:rPr>
              <w:t>15</w:t>
            </w:r>
          </w:p>
        </w:tc>
        <w:tc>
          <w:tcPr>
            <w:tcW w:w="4167" w:type="dxa"/>
            <w:shd w:val="clear" w:color="auto" w:fill="auto"/>
          </w:tcPr>
          <w:p w14:paraId="7B836623" w14:textId="77777777" w:rsidR="00B32E04" w:rsidRPr="004F1C96" w:rsidRDefault="00B32E04" w:rsidP="00CC3383">
            <w:pPr>
              <w:tabs>
                <w:tab w:val="left" w:pos="709"/>
              </w:tabs>
              <w:jc w:val="both"/>
              <w:rPr>
                <w:sz w:val="18"/>
                <w:szCs w:val="18"/>
              </w:rPr>
            </w:pPr>
            <w:r w:rsidRPr="004F1C96">
              <w:rPr>
                <w:sz w:val="18"/>
                <w:szCs w:val="18"/>
              </w:rPr>
              <w:t>Pomiary geodezyjne</w:t>
            </w:r>
          </w:p>
          <w:p w14:paraId="7AF23636" w14:textId="77777777" w:rsidR="00B32E04" w:rsidRPr="004F1C96" w:rsidRDefault="00B32E04" w:rsidP="00CC3383">
            <w:pPr>
              <w:tabs>
                <w:tab w:val="left" w:pos="709"/>
              </w:tabs>
              <w:jc w:val="both"/>
              <w:rPr>
                <w:sz w:val="18"/>
                <w:szCs w:val="18"/>
              </w:rPr>
            </w:pPr>
          </w:p>
        </w:tc>
        <w:tc>
          <w:tcPr>
            <w:tcW w:w="1624" w:type="dxa"/>
            <w:shd w:val="clear" w:color="auto" w:fill="auto"/>
          </w:tcPr>
          <w:p w14:paraId="3916AC3B" w14:textId="77777777" w:rsidR="00B32E04" w:rsidRPr="004F1C96" w:rsidRDefault="00B32E04" w:rsidP="00CC3383">
            <w:pPr>
              <w:tabs>
                <w:tab w:val="left" w:pos="709"/>
              </w:tabs>
              <w:jc w:val="both"/>
              <w:rPr>
                <w:sz w:val="18"/>
                <w:szCs w:val="18"/>
              </w:rPr>
            </w:pPr>
          </w:p>
        </w:tc>
        <w:tc>
          <w:tcPr>
            <w:tcW w:w="950" w:type="dxa"/>
            <w:shd w:val="clear" w:color="auto" w:fill="auto"/>
          </w:tcPr>
          <w:p w14:paraId="35DA1B97" w14:textId="77777777" w:rsidR="00B32E04" w:rsidRPr="004F1C96" w:rsidRDefault="00B32E04" w:rsidP="00CC3383">
            <w:pPr>
              <w:tabs>
                <w:tab w:val="left" w:pos="709"/>
              </w:tabs>
              <w:jc w:val="both"/>
              <w:rPr>
                <w:sz w:val="18"/>
                <w:szCs w:val="18"/>
              </w:rPr>
            </w:pPr>
          </w:p>
        </w:tc>
        <w:tc>
          <w:tcPr>
            <w:tcW w:w="1725" w:type="dxa"/>
            <w:shd w:val="clear" w:color="auto" w:fill="auto"/>
          </w:tcPr>
          <w:p w14:paraId="0B6146A0" w14:textId="77777777" w:rsidR="00B32E04" w:rsidRPr="004F1C96" w:rsidRDefault="00B32E04" w:rsidP="00CC3383">
            <w:pPr>
              <w:tabs>
                <w:tab w:val="left" w:pos="709"/>
              </w:tabs>
              <w:jc w:val="both"/>
              <w:rPr>
                <w:sz w:val="18"/>
                <w:szCs w:val="18"/>
              </w:rPr>
            </w:pPr>
          </w:p>
        </w:tc>
      </w:tr>
      <w:tr w:rsidR="00B32E04" w:rsidRPr="00101F3A" w14:paraId="2426752A" w14:textId="77777777" w:rsidTr="009A2BF1">
        <w:trPr>
          <w:trHeight w:val="769"/>
        </w:trPr>
        <w:tc>
          <w:tcPr>
            <w:tcW w:w="495" w:type="dxa"/>
            <w:shd w:val="clear" w:color="auto" w:fill="auto"/>
          </w:tcPr>
          <w:p w14:paraId="6526DE1D" w14:textId="7DD29B83" w:rsidR="00B32E04" w:rsidRPr="004F1C96" w:rsidRDefault="00D37EC7" w:rsidP="00CC3383">
            <w:pPr>
              <w:tabs>
                <w:tab w:val="left" w:pos="709"/>
              </w:tabs>
              <w:jc w:val="both"/>
              <w:rPr>
                <w:sz w:val="18"/>
                <w:szCs w:val="18"/>
              </w:rPr>
            </w:pPr>
            <w:r w:rsidRPr="004F1C96">
              <w:rPr>
                <w:sz w:val="18"/>
                <w:szCs w:val="18"/>
              </w:rPr>
              <w:t>16</w:t>
            </w:r>
          </w:p>
        </w:tc>
        <w:tc>
          <w:tcPr>
            <w:tcW w:w="4167" w:type="dxa"/>
            <w:shd w:val="clear" w:color="auto" w:fill="auto"/>
          </w:tcPr>
          <w:p w14:paraId="1F23E3C4" w14:textId="77777777" w:rsidR="00B32E04" w:rsidRPr="004F1C96" w:rsidRDefault="00B32E04" w:rsidP="00CC3383">
            <w:pPr>
              <w:tabs>
                <w:tab w:val="left" w:pos="709"/>
              </w:tabs>
              <w:jc w:val="both"/>
              <w:rPr>
                <w:sz w:val="18"/>
                <w:szCs w:val="18"/>
              </w:rPr>
            </w:pPr>
            <w:r w:rsidRPr="004F1C96">
              <w:rPr>
                <w:sz w:val="18"/>
                <w:szCs w:val="18"/>
              </w:rPr>
              <w:t xml:space="preserve">Opracowanie dodatku do dokumentacji hydrogeologicznej w związku z odwierceniem studni </w:t>
            </w:r>
          </w:p>
        </w:tc>
        <w:tc>
          <w:tcPr>
            <w:tcW w:w="1624" w:type="dxa"/>
            <w:shd w:val="clear" w:color="auto" w:fill="auto"/>
          </w:tcPr>
          <w:p w14:paraId="3EE598E4" w14:textId="77777777" w:rsidR="00B32E04" w:rsidRPr="004F1C96" w:rsidRDefault="00B32E04" w:rsidP="00CC3383">
            <w:pPr>
              <w:tabs>
                <w:tab w:val="left" w:pos="709"/>
              </w:tabs>
              <w:jc w:val="both"/>
              <w:rPr>
                <w:sz w:val="18"/>
                <w:szCs w:val="18"/>
              </w:rPr>
            </w:pPr>
          </w:p>
        </w:tc>
        <w:tc>
          <w:tcPr>
            <w:tcW w:w="950" w:type="dxa"/>
            <w:shd w:val="clear" w:color="auto" w:fill="auto"/>
          </w:tcPr>
          <w:p w14:paraId="09272FA2" w14:textId="77777777" w:rsidR="00B32E04" w:rsidRPr="004F1C96" w:rsidRDefault="00B32E04" w:rsidP="00CC3383">
            <w:pPr>
              <w:tabs>
                <w:tab w:val="left" w:pos="709"/>
              </w:tabs>
              <w:jc w:val="both"/>
              <w:rPr>
                <w:sz w:val="18"/>
                <w:szCs w:val="18"/>
              </w:rPr>
            </w:pPr>
          </w:p>
        </w:tc>
        <w:tc>
          <w:tcPr>
            <w:tcW w:w="1725" w:type="dxa"/>
            <w:shd w:val="clear" w:color="auto" w:fill="auto"/>
          </w:tcPr>
          <w:p w14:paraId="3F5B144C" w14:textId="77777777" w:rsidR="00B32E04" w:rsidRPr="004F1C96" w:rsidRDefault="00B32E04" w:rsidP="00CC3383">
            <w:pPr>
              <w:tabs>
                <w:tab w:val="left" w:pos="709"/>
              </w:tabs>
              <w:jc w:val="both"/>
              <w:rPr>
                <w:sz w:val="18"/>
                <w:szCs w:val="18"/>
              </w:rPr>
            </w:pPr>
          </w:p>
        </w:tc>
      </w:tr>
      <w:tr w:rsidR="00B32E04" w:rsidRPr="00101F3A" w14:paraId="482158D2" w14:textId="77777777" w:rsidTr="009A2BF1">
        <w:trPr>
          <w:trHeight w:val="769"/>
        </w:trPr>
        <w:tc>
          <w:tcPr>
            <w:tcW w:w="495" w:type="dxa"/>
            <w:shd w:val="clear" w:color="auto" w:fill="auto"/>
          </w:tcPr>
          <w:p w14:paraId="72697FA8" w14:textId="39631152" w:rsidR="00B32E04" w:rsidRPr="004F1C96" w:rsidRDefault="00B32E04" w:rsidP="00CC3383">
            <w:pPr>
              <w:tabs>
                <w:tab w:val="left" w:pos="709"/>
              </w:tabs>
              <w:jc w:val="both"/>
              <w:rPr>
                <w:sz w:val="18"/>
                <w:szCs w:val="18"/>
              </w:rPr>
            </w:pPr>
            <w:r w:rsidRPr="004F1C96">
              <w:rPr>
                <w:sz w:val="18"/>
                <w:szCs w:val="18"/>
              </w:rPr>
              <w:t>1</w:t>
            </w:r>
            <w:r w:rsidR="00D37EC7" w:rsidRPr="004F1C96">
              <w:rPr>
                <w:sz w:val="18"/>
                <w:szCs w:val="18"/>
              </w:rPr>
              <w:t>7</w:t>
            </w:r>
          </w:p>
        </w:tc>
        <w:tc>
          <w:tcPr>
            <w:tcW w:w="4167" w:type="dxa"/>
            <w:shd w:val="clear" w:color="auto" w:fill="auto"/>
          </w:tcPr>
          <w:p w14:paraId="54534119" w14:textId="77777777" w:rsidR="00B32E04" w:rsidRPr="004F1C96" w:rsidRDefault="00B32E04" w:rsidP="00CC3383">
            <w:pPr>
              <w:jc w:val="both"/>
              <w:rPr>
                <w:sz w:val="18"/>
                <w:szCs w:val="18"/>
              </w:rPr>
            </w:pPr>
            <w:r w:rsidRPr="004F1C96">
              <w:rPr>
                <w:sz w:val="18"/>
                <w:szCs w:val="18"/>
              </w:rPr>
              <w:t>Opracowanie i złożenie planu ruchu zakładu do OUG we Wrocławiu w celu uzyskania decyzji zatwierdzającej,</w:t>
            </w:r>
          </w:p>
          <w:p w14:paraId="18F539AC" w14:textId="77777777" w:rsidR="00B32E04" w:rsidRPr="004F1C96" w:rsidRDefault="00B32E04" w:rsidP="00CC3383">
            <w:pPr>
              <w:tabs>
                <w:tab w:val="left" w:pos="709"/>
              </w:tabs>
              <w:jc w:val="both"/>
              <w:rPr>
                <w:sz w:val="18"/>
                <w:szCs w:val="18"/>
              </w:rPr>
            </w:pPr>
          </w:p>
        </w:tc>
        <w:tc>
          <w:tcPr>
            <w:tcW w:w="1624" w:type="dxa"/>
            <w:shd w:val="clear" w:color="auto" w:fill="auto"/>
          </w:tcPr>
          <w:p w14:paraId="12B229F1" w14:textId="77777777" w:rsidR="00B32E04" w:rsidRPr="004F1C96" w:rsidRDefault="00B32E04" w:rsidP="00CC3383">
            <w:pPr>
              <w:tabs>
                <w:tab w:val="left" w:pos="709"/>
              </w:tabs>
              <w:jc w:val="both"/>
              <w:rPr>
                <w:sz w:val="18"/>
                <w:szCs w:val="18"/>
              </w:rPr>
            </w:pPr>
          </w:p>
        </w:tc>
        <w:tc>
          <w:tcPr>
            <w:tcW w:w="950" w:type="dxa"/>
            <w:shd w:val="clear" w:color="auto" w:fill="auto"/>
          </w:tcPr>
          <w:p w14:paraId="57FFCDB4" w14:textId="77777777" w:rsidR="00B32E04" w:rsidRPr="004F1C96" w:rsidRDefault="00B32E04" w:rsidP="00CC3383">
            <w:pPr>
              <w:tabs>
                <w:tab w:val="left" w:pos="709"/>
              </w:tabs>
              <w:jc w:val="both"/>
              <w:rPr>
                <w:sz w:val="18"/>
                <w:szCs w:val="18"/>
              </w:rPr>
            </w:pPr>
          </w:p>
        </w:tc>
        <w:tc>
          <w:tcPr>
            <w:tcW w:w="1725" w:type="dxa"/>
            <w:shd w:val="clear" w:color="auto" w:fill="auto"/>
          </w:tcPr>
          <w:p w14:paraId="0B83535A" w14:textId="77777777" w:rsidR="00B32E04" w:rsidRPr="004F1C96" w:rsidRDefault="00B32E04" w:rsidP="00CC3383">
            <w:pPr>
              <w:tabs>
                <w:tab w:val="left" w:pos="709"/>
              </w:tabs>
              <w:jc w:val="both"/>
              <w:rPr>
                <w:sz w:val="18"/>
                <w:szCs w:val="18"/>
              </w:rPr>
            </w:pPr>
          </w:p>
        </w:tc>
      </w:tr>
      <w:tr w:rsidR="00B32E04" w:rsidRPr="00101F3A" w14:paraId="181C8298" w14:textId="77777777" w:rsidTr="009A2BF1">
        <w:tc>
          <w:tcPr>
            <w:tcW w:w="495" w:type="dxa"/>
            <w:shd w:val="clear" w:color="auto" w:fill="auto"/>
          </w:tcPr>
          <w:p w14:paraId="425941D0" w14:textId="3C8A0F64" w:rsidR="00B32E04" w:rsidRPr="004F1C96" w:rsidRDefault="00B32E04" w:rsidP="00CC3383">
            <w:pPr>
              <w:tabs>
                <w:tab w:val="left" w:pos="709"/>
              </w:tabs>
              <w:jc w:val="both"/>
              <w:rPr>
                <w:sz w:val="18"/>
                <w:szCs w:val="18"/>
              </w:rPr>
            </w:pPr>
            <w:r w:rsidRPr="004F1C96">
              <w:rPr>
                <w:sz w:val="18"/>
                <w:szCs w:val="18"/>
              </w:rPr>
              <w:t>1</w:t>
            </w:r>
            <w:r w:rsidR="00D37EC7" w:rsidRPr="004F1C96">
              <w:rPr>
                <w:sz w:val="18"/>
                <w:szCs w:val="18"/>
              </w:rPr>
              <w:t>8</w:t>
            </w:r>
          </w:p>
        </w:tc>
        <w:tc>
          <w:tcPr>
            <w:tcW w:w="4167" w:type="dxa"/>
            <w:shd w:val="clear" w:color="auto" w:fill="auto"/>
          </w:tcPr>
          <w:p w14:paraId="753E9403" w14:textId="77777777" w:rsidR="00B32E04" w:rsidRPr="004F1C96" w:rsidRDefault="00B32E04" w:rsidP="00CC3383">
            <w:pPr>
              <w:tabs>
                <w:tab w:val="left" w:pos="709"/>
              </w:tabs>
              <w:jc w:val="both"/>
              <w:rPr>
                <w:sz w:val="18"/>
                <w:szCs w:val="18"/>
              </w:rPr>
            </w:pPr>
            <w:r w:rsidRPr="004F1C96">
              <w:rPr>
                <w:sz w:val="18"/>
                <w:szCs w:val="18"/>
              </w:rPr>
              <w:t xml:space="preserve">Wykonanie inspekcji TV po wykonaniu otworu i przekazanie na nośnikach CV dla zamawiającego </w:t>
            </w:r>
          </w:p>
        </w:tc>
        <w:tc>
          <w:tcPr>
            <w:tcW w:w="1624" w:type="dxa"/>
            <w:shd w:val="clear" w:color="auto" w:fill="auto"/>
          </w:tcPr>
          <w:p w14:paraId="7CC133EB" w14:textId="77777777" w:rsidR="00B32E04" w:rsidRPr="004F1C96" w:rsidRDefault="00B32E04" w:rsidP="00CC3383">
            <w:pPr>
              <w:tabs>
                <w:tab w:val="left" w:pos="709"/>
              </w:tabs>
              <w:jc w:val="both"/>
              <w:rPr>
                <w:sz w:val="18"/>
                <w:szCs w:val="18"/>
              </w:rPr>
            </w:pPr>
          </w:p>
        </w:tc>
        <w:tc>
          <w:tcPr>
            <w:tcW w:w="950" w:type="dxa"/>
            <w:shd w:val="clear" w:color="auto" w:fill="auto"/>
          </w:tcPr>
          <w:p w14:paraId="1AF1AFE4" w14:textId="77777777" w:rsidR="00B32E04" w:rsidRPr="004F1C96" w:rsidRDefault="00B32E04" w:rsidP="00CC3383">
            <w:pPr>
              <w:tabs>
                <w:tab w:val="left" w:pos="709"/>
              </w:tabs>
              <w:jc w:val="both"/>
              <w:rPr>
                <w:sz w:val="18"/>
                <w:szCs w:val="18"/>
              </w:rPr>
            </w:pPr>
          </w:p>
        </w:tc>
        <w:tc>
          <w:tcPr>
            <w:tcW w:w="1725" w:type="dxa"/>
            <w:shd w:val="clear" w:color="auto" w:fill="auto"/>
          </w:tcPr>
          <w:p w14:paraId="44F5787F" w14:textId="77777777" w:rsidR="00B32E04" w:rsidRPr="004F1C96" w:rsidRDefault="00B32E04" w:rsidP="00CC3383">
            <w:pPr>
              <w:tabs>
                <w:tab w:val="left" w:pos="709"/>
              </w:tabs>
              <w:jc w:val="both"/>
              <w:rPr>
                <w:sz w:val="18"/>
                <w:szCs w:val="18"/>
              </w:rPr>
            </w:pPr>
          </w:p>
        </w:tc>
      </w:tr>
      <w:tr w:rsidR="00D37EC7" w:rsidRPr="00101F3A" w14:paraId="791A8424" w14:textId="77777777" w:rsidTr="009A2BF1">
        <w:tc>
          <w:tcPr>
            <w:tcW w:w="495" w:type="dxa"/>
            <w:shd w:val="clear" w:color="auto" w:fill="auto"/>
          </w:tcPr>
          <w:p w14:paraId="0FB5D5DE" w14:textId="46E00BF1" w:rsidR="00D37EC7" w:rsidRPr="004F1C96" w:rsidRDefault="004F1C96" w:rsidP="00CC3383">
            <w:pPr>
              <w:tabs>
                <w:tab w:val="left" w:pos="709"/>
              </w:tabs>
              <w:jc w:val="both"/>
              <w:rPr>
                <w:sz w:val="18"/>
                <w:szCs w:val="18"/>
              </w:rPr>
            </w:pPr>
            <w:r w:rsidRPr="004F1C96">
              <w:rPr>
                <w:sz w:val="18"/>
                <w:szCs w:val="18"/>
              </w:rPr>
              <w:lastRenderedPageBreak/>
              <w:t>19</w:t>
            </w:r>
          </w:p>
        </w:tc>
        <w:tc>
          <w:tcPr>
            <w:tcW w:w="4167" w:type="dxa"/>
            <w:shd w:val="clear" w:color="auto" w:fill="auto"/>
          </w:tcPr>
          <w:p w14:paraId="75234230" w14:textId="77777777" w:rsidR="004F1C96" w:rsidRPr="004F1C96" w:rsidRDefault="004F1C96" w:rsidP="004F1C96">
            <w:pPr>
              <w:spacing w:line="240" w:lineRule="auto"/>
              <w:rPr>
                <w:sz w:val="18"/>
                <w:szCs w:val="18"/>
              </w:rPr>
            </w:pPr>
            <w:r w:rsidRPr="004F1C96">
              <w:rPr>
                <w:sz w:val="18"/>
                <w:szCs w:val="18"/>
              </w:rPr>
              <w:t xml:space="preserve">Obudowa do studni z wykonaniem wykopu i montażem: </w:t>
            </w:r>
          </w:p>
          <w:p w14:paraId="64AF1443" w14:textId="77777777" w:rsidR="004F1C96" w:rsidRPr="004F1C96" w:rsidRDefault="004F1C96" w:rsidP="00641A63">
            <w:pPr>
              <w:numPr>
                <w:ilvl w:val="1"/>
                <w:numId w:val="74"/>
              </w:numPr>
              <w:spacing w:line="240" w:lineRule="auto"/>
              <w:ind w:left="360"/>
              <w:rPr>
                <w:sz w:val="18"/>
                <w:szCs w:val="18"/>
              </w:rPr>
            </w:pPr>
            <w:r w:rsidRPr="004F1C96">
              <w:rPr>
                <w:sz w:val="18"/>
                <w:szCs w:val="18"/>
              </w:rPr>
              <w:t xml:space="preserve">monolityczna, żelbet DN 1500x2000, </w:t>
            </w:r>
          </w:p>
          <w:p w14:paraId="2BA92CAD" w14:textId="77777777" w:rsidR="004F1C96" w:rsidRPr="004F1C96" w:rsidRDefault="004F1C96" w:rsidP="00641A63">
            <w:pPr>
              <w:numPr>
                <w:ilvl w:val="1"/>
                <w:numId w:val="74"/>
              </w:numPr>
              <w:spacing w:line="240" w:lineRule="auto"/>
              <w:ind w:left="360"/>
              <w:rPr>
                <w:sz w:val="18"/>
                <w:szCs w:val="18"/>
              </w:rPr>
            </w:pPr>
            <w:r w:rsidRPr="004F1C96">
              <w:rPr>
                <w:sz w:val="18"/>
                <w:szCs w:val="18"/>
              </w:rPr>
              <w:t xml:space="preserve">z dnem oraz głowicą ze stali nierdzewnej na rurę PVC DN 300 z kołnierzem obrotowym DN 80, </w:t>
            </w:r>
          </w:p>
          <w:p w14:paraId="1423B6A0" w14:textId="77777777" w:rsidR="004F1C96" w:rsidRPr="004F1C96" w:rsidRDefault="004F1C96" w:rsidP="00641A63">
            <w:pPr>
              <w:numPr>
                <w:ilvl w:val="1"/>
                <w:numId w:val="74"/>
              </w:numPr>
              <w:spacing w:line="240" w:lineRule="auto"/>
              <w:ind w:left="360"/>
              <w:rPr>
                <w:sz w:val="18"/>
                <w:szCs w:val="18"/>
              </w:rPr>
            </w:pPr>
            <w:r w:rsidRPr="004F1C96">
              <w:rPr>
                <w:sz w:val="18"/>
                <w:szCs w:val="18"/>
              </w:rPr>
              <w:t xml:space="preserve">2 otwory pomiarowe: jeden na kabel zasilający pompę oraz przewód sondy hydrostatycznej, </w:t>
            </w:r>
          </w:p>
          <w:p w14:paraId="3921E06E" w14:textId="77777777" w:rsidR="004F1C96" w:rsidRPr="004F1C96" w:rsidRDefault="004F1C96" w:rsidP="00641A63">
            <w:pPr>
              <w:numPr>
                <w:ilvl w:val="1"/>
                <w:numId w:val="74"/>
              </w:numPr>
              <w:spacing w:line="240" w:lineRule="auto"/>
              <w:ind w:left="360"/>
              <w:rPr>
                <w:sz w:val="18"/>
                <w:szCs w:val="18"/>
              </w:rPr>
            </w:pPr>
            <w:r w:rsidRPr="004F1C96">
              <w:rPr>
                <w:sz w:val="18"/>
                <w:szCs w:val="18"/>
              </w:rPr>
              <w:t xml:space="preserve">z drabinką wyłazową nierdzewną, </w:t>
            </w:r>
          </w:p>
          <w:p w14:paraId="63ABC0AA" w14:textId="77777777" w:rsidR="004F1C96" w:rsidRPr="004F1C96" w:rsidRDefault="004F1C96" w:rsidP="00641A63">
            <w:pPr>
              <w:numPr>
                <w:ilvl w:val="1"/>
                <w:numId w:val="74"/>
              </w:numPr>
              <w:spacing w:line="240" w:lineRule="auto"/>
              <w:ind w:left="360"/>
              <w:rPr>
                <w:sz w:val="18"/>
                <w:szCs w:val="18"/>
              </w:rPr>
            </w:pPr>
            <w:r w:rsidRPr="004F1C96">
              <w:rPr>
                <w:sz w:val="18"/>
                <w:szCs w:val="18"/>
              </w:rPr>
              <w:t>hermetyczne złącze (puszka elektryczna przyłączeniowa),</w:t>
            </w:r>
          </w:p>
          <w:p w14:paraId="4DDA59CC" w14:textId="3B72FA2A" w:rsidR="00D37EC7" w:rsidRPr="002A6728" w:rsidRDefault="004F1C96" w:rsidP="00641A63">
            <w:pPr>
              <w:numPr>
                <w:ilvl w:val="1"/>
                <w:numId w:val="74"/>
              </w:numPr>
              <w:spacing w:line="240" w:lineRule="auto"/>
              <w:ind w:left="360"/>
              <w:rPr>
                <w:sz w:val="18"/>
                <w:szCs w:val="18"/>
              </w:rPr>
            </w:pPr>
            <w:r w:rsidRPr="004F1C96">
              <w:rPr>
                <w:sz w:val="18"/>
                <w:szCs w:val="18"/>
              </w:rPr>
              <w:t xml:space="preserve">wykonanie przewiertu pod rurę tłoczną De 90 PE.               </w:t>
            </w:r>
          </w:p>
        </w:tc>
        <w:tc>
          <w:tcPr>
            <w:tcW w:w="1624" w:type="dxa"/>
            <w:shd w:val="clear" w:color="auto" w:fill="auto"/>
          </w:tcPr>
          <w:p w14:paraId="4CB3D122" w14:textId="77777777" w:rsidR="00D37EC7" w:rsidRPr="004F1C96" w:rsidRDefault="00D37EC7" w:rsidP="00CC3383">
            <w:pPr>
              <w:tabs>
                <w:tab w:val="left" w:pos="709"/>
              </w:tabs>
              <w:jc w:val="both"/>
              <w:rPr>
                <w:sz w:val="18"/>
                <w:szCs w:val="18"/>
              </w:rPr>
            </w:pPr>
          </w:p>
        </w:tc>
        <w:tc>
          <w:tcPr>
            <w:tcW w:w="950" w:type="dxa"/>
            <w:shd w:val="clear" w:color="auto" w:fill="auto"/>
          </w:tcPr>
          <w:p w14:paraId="296AE004" w14:textId="77777777" w:rsidR="00D37EC7" w:rsidRPr="004F1C96" w:rsidRDefault="00D37EC7" w:rsidP="00CC3383">
            <w:pPr>
              <w:tabs>
                <w:tab w:val="left" w:pos="709"/>
              </w:tabs>
              <w:jc w:val="both"/>
              <w:rPr>
                <w:sz w:val="18"/>
                <w:szCs w:val="18"/>
              </w:rPr>
            </w:pPr>
          </w:p>
        </w:tc>
        <w:tc>
          <w:tcPr>
            <w:tcW w:w="1725" w:type="dxa"/>
            <w:shd w:val="clear" w:color="auto" w:fill="auto"/>
          </w:tcPr>
          <w:p w14:paraId="0420CB0E" w14:textId="77777777" w:rsidR="00D37EC7" w:rsidRPr="004F1C96" w:rsidRDefault="00D37EC7" w:rsidP="00CC3383">
            <w:pPr>
              <w:tabs>
                <w:tab w:val="left" w:pos="709"/>
              </w:tabs>
              <w:jc w:val="both"/>
              <w:rPr>
                <w:sz w:val="18"/>
                <w:szCs w:val="18"/>
              </w:rPr>
            </w:pPr>
          </w:p>
        </w:tc>
      </w:tr>
      <w:tr w:rsidR="00D37EC7" w:rsidRPr="00101F3A" w14:paraId="733B1B45" w14:textId="77777777" w:rsidTr="009A2BF1">
        <w:tc>
          <w:tcPr>
            <w:tcW w:w="495" w:type="dxa"/>
            <w:shd w:val="clear" w:color="auto" w:fill="auto"/>
          </w:tcPr>
          <w:p w14:paraId="21F7A117" w14:textId="1B2E9E1C" w:rsidR="00D37EC7" w:rsidRPr="00101F3A" w:rsidRDefault="004F1C96" w:rsidP="00CC3383">
            <w:pPr>
              <w:tabs>
                <w:tab w:val="left" w:pos="709"/>
              </w:tabs>
              <w:jc w:val="both"/>
              <w:rPr>
                <w:sz w:val="20"/>
              </w:rPr>
            </w:pPr>
            <w:r>
              <w:rPr>
                <w:sz w:val="20"/>
              </w:rPr>
              <w:t>20.</w:t>
            </w:r>
          </w:p>
        </w:tc>
        <w:tc>
          <w:tcPr>
            <w:tcW w:w="4167" w:type="dxa"/>
            <w:shd w:val="clear" w:color="auto" w:fill="auto"/>
          </w:tcPr>
          <w:p w14:paraId="33EBA84D" w14:textId="0D494812" w:rsidR="00D37EC7" w:rsidRPr="002A6728" w:rsidRDefault="004F1C96" w:rsidP="002A6728">
            <w:pPr>
              <w:spacing w:line="240" w:lineRule="auto"/>
              <w:ind w:left="57"/>
              <w:jc w:val="both"/>
              <w:rPr>
                <w:sz w:val="18"/>
                <w:szCs w:val="18"/>
              </w:rPr>
            </w:pPr>
            <w:r w:rsidRPr="004F1C96">
              <w:rPr>
                <w:sz w:val="18"/>
                <w:szCs w:val="18"/>
              </w:rPr>
              <w:t>Montaż na uszczelce pokrywy betonowej nastudziennej z dwoma stalowymi włazami 600x600 ocynkowane ogniwo i wywietrznik ze stali nierdzewnej</w:t>
            </w:r>
          </w:p>
        </w:tc>
        <w:tc>
          <w:tcPr>
            <w:tcW w:w="1624" w:type="dxa"/>
            <w:shd w:val="clear" w:color="auto" w:fill="auto"/>
          </w:tcPr>
          <w:p w14:paraId="72A46D9B" w14:textId="77777777" w:rsidR="00D37EC7" w:rsidRPr="00101F3A" w:rsidRDefault="00D37EC7" w:rsidP="00CC3383">
            <w:pPr>
              <w:tabs>
                <w:tab w:val="left" w:pos="709"/>
              </w:tabs>
              <w:jc w:val="both"/>
              <w:rPr>
                <w:sz w:val="20"/>
              </w:rPr>
            </w:pPr>
          </w:p>
        </w:tc>
        <w:tc>
          <w:tcPr>
            <w:tcW w:w="950" w:type="dxa"/>
            <w:shd w:val="clear" w:color="auto" w:fill="auto"/>
          </w:tcPr>
          <w:p w14:paraId="290DD922" w14:textId="77777777" w:rsidR="00D37EC7" w:rsidRPr="00101F3A" w:rsidRDefault="00D37EC7" w:rsidP="00CC3383">
            <w:pPr>
              <w:tabs>
                <w:tab w:val="left" w:pos="709"/>
              </w:tabs>
              <w:jc w:val="both"/>
              <w:rPr>
                <w:sz w:val="20"/>
              </w:rPr>
            </w:pPr>
          </w:p>
        </w:tc>
        <w:tc>
          <w:tcPr>
            <w:tcW w:w="1725" w:type="dxa"/>
            <w:shd w:val="clear" w:color="auto" w:fill="auto"/>
          </w:tcPr>
          <w:p w14:paraId="134FB0B7" w14:textId="77777777" w:rsidR="00D37EC7" w:rsidRPr="00101F3A" w:rsidRDefault="00D37EC7" w:rsidP="00CC3383">
            <w:pPr>
              <w:tabs>
                <w:tab w:val="left" w:pos="709"/>
              </w:tabs>
              <w:jc w:val="both"/>
              <w:rPr>
                <w:sz w:val="20"/>
              </w:rPr>
            </w:pPr>
          </w:p>
        </w:tc>
      </w:tr>
      <w:tr w:rsidR="00D37EC7" w:rsidRPr="00101F3A" w14:paraId="39F1106E" w14:textId="77777777" w:rsidTr="009A2BF1">
        <w:tc>
          <w:tcPr>
            <w:tcW w:w="495" w:type="dxa"/>
            <w:shd w:val="clear" w:color="auto" w:fill="auto"/>
          </w:tcPr>
          <w:p w14:paraId="679BCACC" w14:textId="65C4DE7F" w:rsidR="00D37EC7" w:rsidRPr="00101F3A" w:rsidRDefault="004F1C96" w:rsidP="00CC3383">
            <w:pPr>
              <w:tabs>
                <w:tab w:val="left" w:pos="709"/>
              </w:tabs>
              <w:jc w:val="both"/>
              <w:rPr>
                <w:sz w:val="20"/>
              </w:rPr>
            </w:pPr>
            <w:r>
              <w:rPr>
                <w:sz w:val="20"/>
              </w:rPr>
              <w:t>21</w:t>
            </w:r>
          </w:p>
        </w:tc>
        <w:tc>
          <w:tcPr>
            <w:tcW w:w="4167" w:type="dxa"/>
            <w:shd w:val="clear" w:color="auto" w:fill="auto"/>
          </w:tcPr>
          <w:p w14:paraId="5EBFF3C9" w14:textId="4F5E877F" w:rsidR="00D37EC7" w:rsidRPr="004F1C96" w:rsidRDefault="004F1C96" w:rsidP="002A6728">
            <w:pPr>
              <w:spacing w:line="240" w:lineRule="auto"/>
              <w:jc w:val="both"/>
              <w:rPr>
                <w:sz w:val="18"/>
                <w:szCs w:val="18"/>
              </w:rPr>
            </w:pPr>
            <w:r w:rsidRPr="004F1C96">
              <w:rPr>
                <w:sz w:val="18"/>
                <w:szCs w:val="18"/>
              </w:rPr>
              <w:t>Demontaż armatury agregatu pompowego ze studni nr VII.</w:t>
            </w:r>
          </w:p>
        </w:tc>
        <w:tc>
          <w:tcPr>
            <w:tcW w:w="1624" w:type="dxa"/>
            <w:shd w:val="clear" w:color="auto" w:fill="auto"/>
          </w:tcPr>
          <w:p w14:paraId="04F853A5" w14:textId="77777777" w:rsidR="00D37EC7" w:rsidRPr="00101F3A" w:rsidRDefault="00D37EC7" w:rsidP="00CC3383">
            <w:pPr>
              <w:tabs>
                <w:tab w:val="left" w:pos="709"/>
              </w:tabs>
              <w:jc w:val="both"/>
              <w:rPr>
                <w:sz w:val="20"/>
              </w:rPr>
            </w:pPr>
          </w:p>
        </w:tc>
        <w:tc>
          <w:tcPr>
            <w:tcW w:w="950" w:type="dxa"/>
            <w:shd w:val="clear" w:color="auto" w:fill="auto"/>
          </w:tcPr>
          <w:p w14:paraId="45AD8A74" w14:textId="77777777" w:rsidR="00D37EC7" w:rsidRPr="00101F3A" w:rsidRDefault="00D37EC7" w:rsidP="00CC3383">
            <w:pPr>
              <w:tabs>
                <w:tab w:val="left" w:pos="709"/>
              </w:tabs>
              <w:jc w:val="both"/>
              <w:rPr>
                <w:sz w:val="20"/>
              </w:rPr>
            </w:pPr>
          </w:p>
        </w:tc>
        <w:tc>
          <w:tcPr>
            <w:tcW w:w="1725" w:type="dxa"/>
            <w:shd w:val="clear" w:color="auto" w:fill="auto"/>
          </w:tcPr>
          <w:p w14:paraId="2DA54FBF" w14:textId="77777777" w:rsidR="00D37EC7" w:rsidRPr="00101F3A" w:rsidRDefault="00D37EC7" w:rsidP="00CC3383">
            <w:pPr>
              <w:tabs>
                <w:tab w:val="left" w:pos="709"/>
              </w:tabs>
              <w:jc w:val="both"/>
              <w:rPr>
                <w:sz w:val="20"/>
              </w:rPr>
            </w:pPr>
          </w:p>
        </w:tc>
      </w:tr>
      <w:tr w:rsidR="00D37EC7" w:rsidRPr="00101F3A" w14:paraId="0F15207F" w14:textId="77777777" w:rsidTr="009A2BF1">
        <w:tc>
          <w:tcPr>
            <w:tcW w:w="495" w:type="dxa"/>
            <w:shd w:val="clear" w:color="auto" w:fill="auto"/>
          </w:tcPr>
          <w:p w14:paraId="36AC4098" w14:textId="13DEA566" w:rsidR="00D37EC7" w:rsidRPr="00101F3A" w:rsidRDefault="004F1C96" w:rsidP="00CC3383">
            <w:pPr>
              <w:tabs>
                <w:tab w:val="left" w:pos="709"/>
              </w:tabs>
              <w:jc w:val="both"/>
              <w:rPr>
                <w:sz w:val="20"/>
              </w:rPr>
            </w:pPr>
            <w:r>
              <w:rPr>
                <w:sz w:val="20"/>
              </w:rPr>
              <w:t>22</w:t>
            </w:r>
          </w:p>
        </w:tc>
        <w:tc>
          <w:tcPr>
            <w:tcW w:w="4167" w:type="dxa"/>
            <w:shd w:val="clear" w:color="auto" w:fill="auto"/>
          </w:tcPr>
          <w:p w14:paraId="0936D359" w14:textId="7880EC60" w:rsidR="00D37EC7" w:rsidRPr="002A6728" w:rsidRDefault="004F1C96" w:rsidP="002A6728">
            <w:pPr>
              <w:pStyle w:val="Akapitzlist"/>
              <w:spacing w:line="240" w:lineRule="auto"/>
              <w:ind w:left="0"/>
              <w:jc w:val="both"/>
              <w:rPr>
                <w:color w:val="FF0000"/>
                <w:sz w:val="18"/>
                <w:szCs w:val="18"/>
              </w:rPr>
            </w:pPr>
            <w:r w:rsidRPr="004F1C96">
              <w:rPr>
                <w:sz w:val="18"/>
                <w:szCs w:val="18"/>
              </w:rPr>
              <w:t xml:space="preserve">Montaż agregatu pompowego w studni nr VIIa na zestawie pompowym zdemontowanym ze studni nr VII wraz z podłączeniem instalacji elektrycznej </w:t>
            </w:r>
            <w:r w:rsidRPr="004F1C96">
              <w:rPr>
                <w:sz w:val="18"/>
                <w:szCs w:val="18"/>
              </w:rPr>
              <w:br/>
              <w:t>i automatyki.</w:t>
            </w:r>
          </w:p>
        </w:tc>
        <w:tc>
          <w:tcPr>
            <w:tcW w:w="1624" w:type="dxa"/>
            <w:shd w:val="clear" w:color="auto" w:fill="auto"/>
          </w:tcPr>
          <w:p w14:paraId="1756C5CA" w14:textId="77777777" w:rsidR="00D37EC7" w:rsidRPr="00101F3A" w:rsidRDefault="00D37EC7" w:rsidP="00CC3383">
            <w:pPr>
              <w:tabs>
                <w:tab w:val="left" w:pos="709"/>
              </w:tabs>
              <w:jc w:val="both"/>
              <w:rPr>
                <w:sz w:val="20"/>
              </w:rPr>
            </w:pPr>
          </w:p>
        </w:tc>
        <w:tc>
          <w:tcPr>
            <w:tcW w:w="950" w:type="dxa"/>
            <w:shd w:val="clear" w:color="auto" w:fill="auto"/>
          </w:tcPr>
          <w:p w14:paraId="76EEA2A8" w14:textId="77777777" w:rsidR="00D37EC7" w:rsidRPr="00101F3A" w:rsidRDefault="00D37EC7" w:rsidP="00CC3383">
            <w:pPr>
              <w:tabs>
                <w:tab w:val="left" w:pos="709"/>
              </w:tabs>
              <w:jc w:val="both"/>
              <w:rPr>
                <w:sz w:val="20"/>
              </w:rPr>
            </w:pPr>
          </w:p>
        </w:tc>
        <w:tc>
          <w:tcPr>
            <w:tcW w:w="1725" w:type="dxa"/>
            <w:shd w:val="clear" w:color="auto" w:fill="auto"/>
          </w:tcPr>
          <w:p w14:paraId="3BE303CA" w14:textId="77777777" w:rsidR="00D37EC7" w:rsidRPr="00101F3A" w:rsidRDefault="00D37EC7" w:rsidP="00CC3383">
            <w:pPr>
              <w:tabs>
                <w:tab w:val="left" w:pos="709"/>
              </w:tabs>
              <w:jc w:val="both"/>
              <w:rPr>
                <w:sz w:val="20"/>
              </w:rPr>
            </w:pPr>
          </w:p>
        </w:tc>
      </w:tr>
      <w:tr w:rsidR="00D37EC7" w:rsidRPr="00101F3A" w14:paraId="3880B398" w14:textId="77777777" w:rsidTr="009A2BF1">
        <w:tc>
          <w:tcPr>
            <w:tcW w:w="495" w:type="dxa"/>
            <w:shd w:val="clear" w:color="auto" w:fill="auto"/>
          </w:tcPr>
          <w:p w14:paraId="5181FE6D" w14:textId="31EF5996" w:rsidR="00D37EC7" w:rsidRPr="00101F3A" w:rsidRDefault="004F1C96" w:rsidP="00CC3383">
            <w:pPr>
              <w:tabs>
                <w:tab w:val="left" w:pos="709"/>
              </w:tabs>
              <w:jc w:val="both"/>
              <w:rPr>
                <w:sz w:val="20"/>
              </w:rPr>
            </w:pPr>
            <w:r>
              <w:rPr>
                <w:sz w:val="20"/>
              </w:rPr>
              <w:t>23</w:t>
            </w:r>
          </w:p>
        </w:tc>
        <w:tc>
          <w:tcPr>
            <w:tcW w:w="4167" w:type="dxa"/>
            <w:shd w:val="clear" w:color="auto" w:fill="auto"/>
          </w:tcPr>
          <w:p w14:paraId="030A76DD" w14:textId="5D542351" w:rsidR="00D37EC7" w:rsidRPr="004F1C96" w:rsidRDefault="004F1C96" w:rsidP="00CC3383">
            <w:pPr>
              <w:tabs>
                <w:tab w:val="left" w:pos="709"/>
              </w:tabs>
              <w:jc w:val="both"/>
              <w:rPr>
                <w:sz w:val="18"/>
                <w:szCs w:val="18"/>
              </w:rPr>
            </w:pPr>
            <w:r w:rsidRPr="004F1C96">
              <w:rPr>
                <w:sz w:val="18"/>
                <w:szCs w:val="18"/>
              </w:rPr>
              <w:t>Zasypanie wykopu i zagospodarowanie pozostałej ziemi po wykopie.</w:t>
            </w:r>
          </w:p>
        </w:tc>
        <w:tc>
          <w:tcPr>
            <w:tcW w:w="1624" w:type="dxa"/>
            <w:shd w:val="clear" w:color="auto" w:fill="auto"/>
          </w:tcPr>
          <w:p w14:paraId="437EB8E7" w14:textId="77777777" w:rsidR="00D37EC7" w:rsidRPr="00101F3A" w:rsidRDefault="00D37EC7" w:rsidP="00CC3383">
            <w:pPr>
              <w:tabs>
                <w:tab w:val="left" w:pos="709"/>
              </w:tabs>
              <w:jc w:val="both"/>
              <w:rPr>
                <w:sz w:val="20"/>
              </w:rPr>
            </w:pPr>
          </w:p>
        </w:tc>
        <w:tc>
          <w:tcPr>
            <w:tcW w:w="950" w:type="dxa"/>
            <w:shd w:val="clear" w:color="auto" w:fill="auto"/>
          </w:tcPr>
          <w:p w14:paraId="6F884DBC" w14:textId="77777777" w:rsidR="00D37EC7" w:rsidRPr="00101F3A" w:rsidRDefault="00D37EC7" w:rsidP="00CC3383">
            <w:pPr>
              <w:tabs>
                <w:tab w:val="left" w:pos="709"/>
              </w:tabs>
              <w:jc w:val="both"/>
              <w:rPr>
                <w:sz w:val="20"/>
              </w:rPr>
            </w:pPr>
          </w:p>
        </w:tc>
        <w:tc>
          <w:tcPr>
            <w:tcW w:w="1725" w:type="dxa"/>
            <w:shd w:val="clear" w:color="auto" w:fill="auto"/>
          </w:tcPr>
          <w:p w14:paraId="5B1B11A4" w14:textId="77777777" w:rsidR="00D37EC7" w:rsidRPr="00101F3A" w:rsidRDefault="00D37EC7" w:rsidP="00CC3383">
            <w:pPr>
              <w:tabs>
                <w:tab w:val="left" w:pos="709"/>
              </w:tabs>
              <w:jc w:val="both"/>
              <w:rPr>
                <w:sz w:val="20"/>
              </w:rPr>
            </w:pPr>
          </w:p>
        </w:tc>
      </w:tr>
      <w:tr w:rsidR="00B32E04" w:rsidRPr="00101F3A" w14:paraId="5CF7E2F1" w14:textId="77777777" w:rsidTr="009A2BF1">
        <w:tc>
          <w:tcPr>
            <w:tcW w:w="495" w:type="dxa"/>
            <w:shd w:val="clear" w:color="auto" w:fill="auto"/>
          </w:tcPr>
          <w:p w14:paraId="18CACE9F" w14:textId="77777777" w:rsidR="00B32E04" w:rsidRPr="00101F3A" w:rsidRDefault="00B32E04" w:rsidP="00CC3383">
            <w:pPr>
              <w:tabs>
                <w:tab w:val="left" w:pos="709"/>
              </w:tabs>
              <w:jc w:val="both"/>
              <w:rPr>
                <w:sz w:val="20"/>
              </w:rPr>
            </w:pPr>
          </w:p>
          <w:p w14:paraId="37657597" w14:textId="77777777" w:rsidR="00B32E04" w:rsidRPr="00101F3A" w:rsidRDefault="00B32E04" w:rsidP="00CC3383">
            <w:pPr>
              <w:tabs>
                <w:tab w:val="left" w:pos="709"/>
              </w:tabs>
              <w:jc w:val="both"/>
              <w:rPr>
                <w:sz w:val="20"/>
              </w:rPr>
            </w:pPr>
          </w:p>
        </w:tc>
        <w:tc>
          <w:tcPr>
            <w:tcW w:w="4167" w:type="dxa"/>
            <w:shd w:val="clear" w:color="auto" w:fill="auto"/>
          </w:tcPr>
          <w:p w14:paraId="4A5CF4CD" w14:textId="77777777" w:rsidR="00B32E04" w:rsidRPr="00101F3A" w:rsidRDefault="00B32E04" w:rsidP="00CC3383">
            <w:pPr>
              <w:tabs>
                <w:tab w:val="left" w:pos="709"/>
              </w:tabs>
              <w:jc w:val="both"/>
              <w:rPr>
                <w:sz w:val="20"/>
              </w:rPr>
            </w:pPr>
            <w:r w:rsidRPr="00101F3A">
              <w:rPr>
                <w:sz w:val="20"/>
              </w:rPr>
              <w:t xml:space="preserve">                                      RAZEM </w:t>
            </w:r>
          </w:p>
        </w:tc>
        <w:tc>
          <w:tcPr>
            <w:tcW w:w="1624" w:type="dxa"/>
            <w:shd w:val="clear" w:color="auto" w:fill="auto"/>
          </w:tcPr>
          <w:p w14:paraId="6B28393B" w14:textId="77777777" w:rsidR="00B32E04" w:rsidRPr="00101F3A" w:rsidRDefault="00B32E04" w:rsidP="00CC3383">
            <w:pPr>
              <w:tabs>
                <w:tab w:val="left" w:pos="709"/>
              </w:tabs>
              <w:jc w:val="both"/>
              <w:rPr>
                <w:sz w:val="20"/>
              </w:rPr>
            </w:pPr>
          </w:p>
        </w:tc>
        <w:tc>
          <w:tcPr>
            <w:tcW w:w="950" w:type="dxa"/>
            <w:shd w:val="clear" w:color="auto" w:fill="auto"/>
          </w:tcPr>
          <w:p w14:paraId="012887B2" w14:textId="77777777" w:rsidR="00B32E04" w:rsidRPr="00101F3A" w:rsidRDefault="00B32E04" w:rsidP="00CC3383">
            <w:pPr>
              <w:tabs>
                <w:tab w:val="left" w:pos="709"/>
              </w:tabs>
              <w:jc w:val="both"/>
              <w:rPr>
                <w:sz w:val="20"/>
              </w:rPr>
            </w:pPr>
          </w:p>
        </w:tc>
        <w:tc>
          <w:tcPr>
            <w:tcW w:w="1725" w:type="dxa"/>
            <w:shd w:val="clear" w:color="auto" w:fill="auto"/>
          </w:tcPr>
          <w:p w14:paraId="0AEA6380" w14:textId="77777777" w:rsidR="00B32E04" w:rsidRPr="00101F3A" w:rsidRDefault="00B32E04" w:rsidP="00CC3383">
            <w:pPr>
              <w:tabs>
                <w:tab w:val="left" w:pos="709"/>
              </w:tabs>
              <w:jc w:val="both"/>
              <w:rPr>
                <w:sz w:val="20"/>
              </w:rPr>
            </w:pPr>
          </w:p>
        </w:tc>
      </w:tr>
    </w:tbl>
    <w:p w14:paraId="2CCA1ACB" w14:textId="77777777" w:rsidR="00B32E04" w:rsidRDefault="00B32E04" w:rsidP="00B32E04">
      <w:pPr>
        <w:tabs>
          <w:tab w:val="left" w:pos="709"/>
        </w:tabs>
        <w:ind w:left="284"/>
        <w:jc w:val="both"/>
        <w:rPr>
          <w:sz w:val="20"/>
        </w:rPr>
      </w:pPr>
    </w:p>
    <w:p w14:paraId="6072BACE" w14:textId="77777777" w:rsidR="00B32E04" w:rsidRDefault="00B32E04" w:rsidP="00B32E04">
      <w:pPr>
        <w:tabs>
          <w:tab w:val="left" w:pos="709"/>
        </w:tabs>
        <w:ind w:left="284"/>
        <w:jc w:val="both"/>
        <w:rPr>
          <w:sz w:val="20"/>
        </w:rPr>
      </w:pPr>
    </w:p>
    <w:tbl>
      <w:tblPr>
        <w:tblW w:w="0" w:type="auto"/>
        <w:jc w:val="right"/>
        <w:tblLayout w:type="fixed"/>
        <w:tblCellMar>
          <w:left w:w="0" w:type="dxa"/>
          <w:right w:w="0" w:type="dxa"/>
        </w:tblCellMar>
        <w:tblLook w:val="0000" w:firstRow="0" w:lastRow="0" w:firstColumn="0" w:lastColumn="0" w:noHBand="0" w:noVBand="0"/>
      </w:tblPr>
      <w:tblGrid>
        <w:gridCol w:w="4947"/>
      </w:tblGrid>
      <w:tr w:rsidR="00B32E04" w:rsidRPr="00C015B8" w14:paraId="2E2E38F2" w14:textId="77777777" w:rsidTr="00CC3383">
        <w:trPr>
          <w:cantSplit/>
          <w:jc w:val="right"/>
        </w:trPr>
        <w:tc>
          <w:tcPr>
            <w:tcW w:w="4947" w:type="dxa"/>
          </w:tcPr>
          <w:p w14:paraId="2C75619B" w14:textId="01CBDDA2" w:rsidR="00B32E04" w:rsidRPr="004F332C" w:rsidRDefault="00B32E04" w:rsidP="00CC3383">
            <w:pPr>
              <w:tabs>
                <w:tab w:val="left" w:pos="1077"/>
                <w:tab w:val="center" w:pos="5175"/>
                <w:tab w:val="right" w:pos="9994"/>
              </w:tabs>
              <w:jc w:val="center"/>
              <w:rPr>
                <w:sz w:val="18"/>
                <w:szCs w:val="18"/>
              </w:rPr>
            </w:pPr>
          </w:p>
        </w:tc>
      </w:tr>
      <w:tr w:rsidR="00B32E04" w:rsidRPr="00C015B8" w14:paraId="619B1C9C" w14:textId="77777777" w:rsidTr="00CC3383">
        <w:trPr>
          <w:cantSplit/>
          <w:jc w:val="right"/>
        </w:trPr>
        <w:tc>
          <w:tcPr>
            <w:tcW w:w="4947" w:type="dxa"/>
          </w:tcPr>
          <w:p w14:paraId="6D834FD9" w14:textId="05023C5D" w:rsidR="00B32E04" w:rsidRPr="004F332C" w:rsidRDefault="00B32E04" w:rsidP="005922C5">
            <w:pPr>
              <w:tabs>
                <w:tab w:val="left" w:pos="1077"/>
                <w:tab w:val="center" w:pos="5175"/>
                <w:tab w:val="right" w:pos="9994"/>
              </w:tabs>
              <w:rPr>
                <w:sz w:val="18"/>
                <w:szCs w:val="18"/>
              </w:rPr>
            </w:pPr>
          </w:p>
        </w:tc>
      </w:tr>
      <w:tr w:rsidR="00B32E04" w:rsidRPr="00C015B8" w14:paraId="2A911433" w14:textId="77777777" w:rsidTr="00CC3383">
        <w:trPr>
          <w:cantSplit/>
          <w:jc w:val="right"/>
        </w:trPr>
        <w:tc>
          <w:tcPr>
            <w:tcW w:w="4947" w:type="dxa"/>
          </w:tcPr>
          <w:p w14:paraId="54931B74" w14:textId="40680CFD" w:rsidR="00B32E04" w:rsidRPr="004F332C" w:rsidRDefault="00B32E04" w:rsidP="005922C5">
            <w:pPr>
              <w:tabs>
                <w:tab w:val="left" w:pos="1077"/>
                <w:tab w:val="center" w:pos="5175"/>
                <w:tab w:val="right" w:pos="9994"/>
              </w:tabs>
              <w:rPr>
                <w:sz w:val="18"/>
                <w:szCs w:val="18"/>
              </w:rPr>
            </w:pPr>
          </w:p>
        </w:tc>
      </w:tr>
    </w:tbl>
    <w:p w14:paraId="1AC0A0F3" w14:textId="77777777" w:rsidR="00B32E04" w:rsidRDefault="00B32E04" w:rsidP="005922C5">
      <w:pPr>
        <w:tabs>
          <w:tab w:val="left" w:pos="709"/>
        </w:tabs>
        <w:jc w:val="both"/>
        <w:rPr>
          <w:sz w:val="20"/>
        </w:rPr>
      </w:pPr>
    </w:p>
    <w:p w14:paraId="1BDCCCD4"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00AAA56E" w14:textId="77777777" w:rsidR="00527B8A" w:rsidRPr="00F544B9"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25A8D609" w14:textId="5927DEE6" w:rsidR="002816E9" w:rsidRPr="001227C7" w:rsidRDefault="002816E9" w:rsidP="00D30A12">
      <w:pPr>
        <w:spacing w:line="360" w:lineRule="auto"/>
        <w:jc w:val="both"/>
        <w:rPr>
          <w:color w:val="FF0000"/>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037"/>
        <w:gridCol w:w="1581"/>
        <w:gridCol w:w="946"/>
        <w:gridCol w:w="1676"/>
      </w:tblGrid>
      <w:tr w:rsidR="005922C5" w:rsidRPr="00101F3A" w14:paraId="528B0D22" w14:textId="77777777" w:rsidTr="00CC3383">
        <w:tc>
          <w:tcPr>
            <w:tcW w:w="495" w:type="dxa"/>
            <w:shd w:val="clear" w:color="auto" w:fill="auto"/>
            <w:vAlign w:val="center"/>
          </w:tcPr>
          <w:p w14:paraId="35F0653A" w14:textId="77777777" w:rsidR="005922C5" w:rsidRPr="004F1C96" w:rsidRDefault="005922C5" w:rsidP="00CC3383">
            <w:pPr>
              <w:tabs>
                <w:tab w:val="left" w:pos="709"/>
              </w:tabs>
              <w:jc w:val="both"/>
              <w:rPr>
                <w:sz w:val="18"/>
                <w:szCs w:val="18"/>
              </w:rPr>
            </w:pPr>
            <w:r w:rsidRPr="004F1C96">
              <w:rPr>
                <w:sz w:val="18"/>
                <w:szCs w:val="18"/>
              </w:rPr>
              <w:t>Lp.</w:t>
            </w:r>
          </w:p>
        </w:tc>
        <w:tc>
          <w:tcPr>
            <w:tcW w:w="4167" w:type="dxa"/>
            <w:shd w:val="clear" w:color="auto" w:fill="auto"/>
            <w:vAlign w:val="center"/>
          </w:tcPr>
          <w:p w14:paraId="62682A26" w14:textId="77777777" w:rsidR="005922C5" w:rsidRPr="004F1C96" w:rsidRDefault="005922C5" w:rsidP="00CC3383">
            <w:pPr>
              <w:tabs>
                <w:tab w:val="left" w:pos="709"/>
              </w:tabs>
              <w:jc w:val="both"/>
              <w:rPr>
                <w:sz w:val="18"/>
                <w:szCs w:val="18"/>
              </w:rPr>
            </w:pPr>
            <w:r w:rsidRPr="004F1C96">
              <w:rPr>
                <w:sz w:val="18"/>
                <w:szCs w:val="18"/>
              </w:rPr>
              <w:t xml:space="preserve">Wyszczególnienie </w:t>
            </w:r>
          </w:p>
        </w:tc>
        <w:tc>
          <w:tcPr>
            <w:tcW w:w="1624" w:type="dxa"/>
            <w:shd w:val="clear" w:color="auto" w:fill="auto"/>
            <w:vAlign w:val="center"/>
          </w:tcPr>
          <w:p w14:paraId="5125E9F7" w14:textId="77777777" w:rsidR="005922C5" w:rsidRPr="004F1C96" w:rsidRDefault="005922C5" w:rsidP="00CC3383">
            <w:pPr>
              <w:tabs>
                <w:tab w:val="left" w:pos="709"/>
              </w:tabs>
              <w:jc w:val="center"/>
              <w:rPr>
                <w:sz w:val="18"/>
                <w:szCs w:val="18"/>
              </w:rPr>
            </w:pPr>
            <w:r w:rsidRPr="004F1C96">
              <w:rPr>
                <w:sz w:val="18"/>
                <w:szCs w:val="18"/>
              </w:rPr>
              <w:t>Wartość netto (zł)</w:t>
            </w:r>
          </w:p>
        </w:tc>
        <w:tc>
          <w:tcPr>
            <w:tcW w:w="950" w:type="dxa"/>
            <w:shd w:val="clear" w:color="auto" w:fill="auto"/>
            <w:vAlign w:val="center"/>
          </w:tcPr>
          <w:p w14:paraId="368D93BB" w14:textId="77777777" w:rsidR="005922C5" w:rsidRPr="004F1C96" w:rsidRDefault="005922C5" w:rsidP="00CC3383">
            <w:pPr>
              <w:jc w:val="center"/>
              <w:rPr>
                <w:sz w:val="18"/>
                <w:szCs w:val="18"/>
              </w:rPr>
            </w:pPr>
            <w:r w:rsidRPr="004F1C96">
              <w:rPr>
                <w:sz w:val="18"/>
                <w:szCs w:val="18"/>
              </w:rPr>
              <w:t>Podatek VAT</w:t>
            </w:r>
          </w:p>
          <w:p w14:paraId="70692F18" w14:textId="77777777" w:rsidR="005922C5" w:rsidRPr="004F1C96" w:rsidRDefault="005922C5" w:rsidP="00CC3383">
            <w:pPr>
              <w:tabs>
                <w:tab w:val="left" w:pos="709"/>
              </w:tabs>
              <w:jc w:val="both"/>
              <w:rPr>
                <w:sz w:val="18"/>
                <w:szCs w:val="18"/>
              </w:rPr>
            </w:pPr>
            <w:r w:rsidRPr="004F1C96">
              <w:rPr>
                <w:sz w:val="18"/>
                <w:szCs w:val="18"/>
              </w:rPr>
              <w:t>[%]</w:t>
            </w:r>
          </w:p>
        </w:tc>
        <w:tc>
          <w:tcPr>
            <w:tcW w:w="1725" w:type="dxa"/>
            <w:shd w:val="clear" w:color="auto" w:fill="auto"/>
            <w:vAlign w:val="center"/>
          </w:tcPr>
          <w:p w14:paraId="0E409479" w14:textId="77777777" w:rsidR="005922C5" w:rsidRPr="004F1C96" w:rsidRDefault="005922C5" w:rsidP="00CC3383">
            <w:pPr>
              <w:tabs>
                <w:tab w:val="left" w:pos="709"/>
              </w:tabs>
              <w:jc w:val="both"/>
              <w:rPr>
                <w:sz w:val="18"/>
                <w:szCs w:val="18"/>
              </w:rPr>
            </w:pPr>
            <w:r w:rsidRPr="004F1C96">
              <w:rPr>
                <w:sz w:val="18"/>
                <w:szCs w:val="18"/>
              </w:rPr>
              <w:t xml:space="preserve">Wartość brutto </w:t>
            </w:r>
          </w:p>
          <w:p w14:paraId="5E8C9709" w14:textId="77777777" w:rsidR="005922C5" w:rsidRPr="004F1C96" w:rsidRDefault="005922C5" w:rsidP="00CC3383">
            <w:pPr>
              <w:tabs>
                <w:tab w:val="left" w:pos="709"/>
              </w:tabs>
              <w:jc w:val="center"/>
              <w:rPr>
                <w:sz w:val="18"/>
                <w:szCs w:val="18"/>
              </w:rPr>
            </w:pPr>
            <w:r w:rsidRPr="004F1C96">
              <w:rPr>
                <w:sz w:val="18"/>
                <w:szCs w:val="18"/>
              </w:rPr>
              <w:t>(zł)</w:t>
            </w:r>
          </w:p>
        </w:tc>
      </w:tr>
      <w:tr w:rsidR="005922C5" w:rsidRPr="00101F3A" w14:paraId="42E731B4" w14:textId="77777777" w:rsidTr="00CC3383">
        <w:tc>
          <w:tcPr>
            <w:tcW w:w="495" w:type="dxa"/>
            <w:shd w:val="clear" w:color="auto" w:fill="auto"/>
          </w:tcPr>
          <w:p w14:paraId="3B83BB87" w14:textId="77777777" w:rsidR="005922C5" w:rsidRPr="004F1C96" w:rsidRDefault="005922C5" w:rsidP="00CC3383">
            <w:pPr>
              <w:tabs>
                <w:tab w:val="left" w:pos="709"/>
              </w:tabs>
              <w:jc w:val="both"/>
              <w:rPr>
                <w:sz w:val="18"/>
                <w:szCs w:val="18"/>
              </w:rPr>
            </w:pPr>
            <w:r w:rsidRPr="004F1C96">
              <w:rPr>
                <w:sz w:val="18"/>
                <w:szCs w:val="18"/>
              </w:rPr>
              <w:t>1</w:t>
            </w:r>
          </w:p>
        </w:tc>
        <w:tc>
          <w:tcPr>
            <w:tcW w:w="4167" w:type="dxa"/>
            <w:shd w:val="clear" w:color="auto" w:fill="auto"/>
          </w:tcPr>
          <w:p w14:paraId="47BDEC48" w14:textId="77777777" w:rsidR="005922C5" w:rsidRPr="004F1C96" w:rsidRDefault="005922C5" w:rsidP="00CC3383">
            <w:pPr>
              <w:tabs>
                <w:tab w:val="left" w:pos="709"/>
              </w:tabs>
              <w:jc w:val="both"/>
              <w:rPr>
                <w:sz w:val="18"/>
                <w:szCs w:val="18"/>
              </w:rPr>
            </w:pPr>
            <w:r w:rsidRPr="004F1C96">
              <w:rPr>
                <w:sz w:val="18"/>
                <w:szCs w:val="18"/>
              </w:rPr>
              <w:t>Transport sprzętu i osprzętu</w:t>
            </w:r>
          </w:p>
          <w:p w14:paraId="5C1E4F82" w14:textId="77777777" w:rsidR="005922C5" w:rsidRPr="004F1C96" w:rsidRDefault="005922C5" w:rsidP="00CC3383">
            <w:pPr>
              <w:tabs>
                <w:tab w:val="left" w:pos="709"/>
              </w:tabs>
              <w:jc w:val="both"/>
              <w:rPr>
                <w:sz w:val="18"/>
                <w:szCs w:val="18"/>
              </w:rPr>
            </w:pPr>
          </w:p>
        </w:tc>
        <w:tc>
          <w:tcPr>
            <w:tcW w:w="1624" w:type="dxa"/>
            <w:shd w:val="clear" w:color="auto" w:fill="auto"/>
          </w:tcPr>
          <w:p w14:paraId="11DD27C3" w14:textId="77777777" w:rsidR="005922C5" w:rsidRPr="004F1C96" w:rsidRDefault="005922C5" w:rsidP="00CC3383">
            <w:pPr>
              <w:tabs>
                <w:tab w:val="left" w:pos="709"/>
              </w:tabs>
              <w:jc w:val="both"/>
              <w:rPr>
                <w:sz w:val="18"/>
                <w:szCs w:val="18"/>
              </w:rPr>
            </w:pPr>
          </w:p>
        </w:tc>
        <w:tc>
          <w:tcPr>
            <w:tcW w:w="950" w:type="dxa"/>
            <w:shd w:val="clear" w:color="auto" w:fill="auto"/>
          </w:tcPr>
          <w:p w14:paraId="6C4B2F24" w14:textId="77777777" w:rsidR="005922C5" w:rsidRPr="004F1C96" w:rsidRDefault="005922C5" w:rsidP="00CC3383">
            <w:pPr>
              <w:tabs>
                <w:tab w:val="left" w:pos="709"/>
              </w:tabs>
              <w:jc w:val="both"/>
              <w:rPr>
                <w:sz w:val="18"/>
                <w:szCs w:val="18"/>
              </w:rPr>
            </w:pPr>
          </w:p>
        </w:tc>
        <w:tc>
          <w:tcPr>
            <w:tcW w:w="1725" w:type="dxa"/>
            <w:shd w:val="clear" w:color="auto" w:fill="auto"/>
          </w:tcPr>
          <w:p w14:paraId="1B5C66F9" w14:textId="77777777" w:rsidR="005922C5" w:rsidRPr="004F1C96" w:rsidRDefault="005922C5" w:rsidP="00CC3383">
            <w:pPr>
              <w:tabs>
                <w:tab w:val="left" w:pos="709"/>
              </w:tabs>
              <w:jc w:val="both"/>
              <w:rPr>
                <w:sz w:val="18"/>
                <w:szCs w:val="18"/>
              </w:rPr>
            </w:pPr>
          </w:p>
        </w:tc>
      </w:tr>
      <w:tr w:rsidR="005922C5" w:rsidRPr="00101F3A" w14:paraId="35E3CE68" w14:textId="77777777" w:rsidTr="00CC3383">
        <w:tc>
          <w:tcPr>
            <w:tcW w:w="495" w:type="dxa"/>
            <w:shd w:val="clear" w:color="auto" w:fill="auto"/>
          </w:tcPr>
          <w:p w14:paraId="3A6A98AA" w14:textId="77777777" w:rsidR="005922C5" w:rsidRPr="004F1C96" w:rsidRDefault="005922C5" w:rsidP="00CC3383">
            <w:pPr>
              <w:tabs>
                <w:tab w:val="left" w:pos="709"/>
              </w:tabs>
              <w:jc w:val="both"/>
              <w:rPr>
                <w:sz w:val="18"/>
                <w:szCs w:val="18"/>
              </w:rPr>
            </w:pPr>
            <w:r w:rsidRPr="004F1C96">
              <w:rPr>
                <w:sz w:val="18"/>
                <w:szCs w:val="18"/>
              </w:rPr>
              <w:t>2</w:t>
            </w:r>
          </w:p>
        </w:tc>
        <w:tc>
          <w:tcPr>
            <w:tcW w:w="4167" w:type="dxa"/>
            <w:shd w:val="clear" w:color="auto" w:fill="auto"/>
          </w:tcPr>
          <w:p w14:paraId="266F762B" w14:textId="3B0EC2B8" w:rsidR="005922C5" w:rsidRPr="004F1C96" w:rsidRDefault="005922C5" w:rsidP="00CC3383">
            <w:pPr>
              <w:tabs>
                <w:tab w:val="left" w:pos="709"/>
              </w:tabs>
              <w:jc w:val="both"/>
              <w:rPr>
                <w:sz w:val="18"/>
                <w:szCs w:val="18"/>
              </w:rPr>
            </w:pPr>
            <w:r w:rsidRPr="004F1C96">
              <w:rPr>
                <w:sz w:val="18"/>
                <w:szCs w:val="18"/>
              </w:rPr>
              <w:t xml:space="preserve">Wiercenie otworu w rurach 20’ od 0 do </w:t>
            </w:r>
            <w:r w:rsidR="0095633F">
              <w:rPr>
                <w:sz w:val="18"/>
                <w:szCs w:val="18"/>
              </w:rPr>
              <w:t>33</w:t>
            </w:r>
            <w:r w:rsidRPr="004F1C96">
              <w:rPr>
                <w:sz w:val="18"/>
                <w:szCs w:val="18"/>
              </w:rPr>
              <w:t xml:space="preserve"> m</w:t>
            </w:r>
          </w:p>
          <w:p w14:paraId="1D15233E" w14:textId="77777777" w:rsidR="005922C5" w:rsidRPr="004F1C96" w:rsidRDefault="005922C5" w:rsidP="00CC3383">
            <w:pPr>
              <w:tabs>
                <w:tab w:val="left" w:pos="709"/>
              </w:tabs>
              <w:jc w:val="both"/>
              <w:rPr>
                <w:sz w:val="18"/>
                <w:szCs w:val="18"/>
              </w:rPr>
            </w:pPr>
          </w:p>
        </w:tc>
        <w:tc>
          <w:tcPr>
            <w:tcW w:w="1624" w:type="dxa"/>
            <w:shd w:val="clear" w:color="auto" w:fill="auto"/>
          </w:tcPr>
          <w:p w14:paraId="4EF5D046" w14:textId="77777777" w:rsidR="005922C5" w:rsidRPr="004F1C96" w:rsidRDefault="005922C5" w:rsidP="00CC3383">
            <w:pPr>
              <w:tabs>
                <w:tab w:val="left" w:pos="709"/>
              </w:tabs>
              <w:jc w:val="both"/>
              <w:rPr>
                <w:sz w:val="18"/>
                <w:szCs w:val="18"/>
              </w:rPr>
            </w:pPr>
          </w:p>
        </w:tc>
        <w:tc>
          <w:tcPr>
            <w:tcW w:w="950" w:type="dxa"/>
            <w:shd w:val="clear" w:color="auto" w:fill="auto"/>
          </w:tcPr>
          <w:p w14:paraId="4743E399" w14:textId="77777777" w:rsidR="005922C5" w:rsidRPr="004F1C96" w:rsidRDefault="005922C5" w:rsidP="00CC3383">
            <w:pPr>
              <w:tabs>
                <w:tab w:val="left" w:pos="709"/>
              </w:tabs>
              <w:jc w:val="both"/>
              <w:rPr>
                <w:sz w:val="18"/>
                <w:szCs w:val="18"/>
              </w:rPr>
            </w:pPr>
          </w:p>
        </w:tc>
        <w:tc>
          <w:tcPr>
            <w:tcW w:w="1725" w:type="dxa"/>
            <w:shd w:val="clear" w:color="auto" w:fill="auto"/>
          </w:tcPr>
          <w:p w14:paraId="127F3A14" w14:textId="77777777" w:rsidR="005922C5" w:rsidRPr="004F1C96" w:rsidRDefault="005922C5" w:rsidP="00CC3383">
            <w:pPr>
              <w:tabs>
                <w:tab w:val="left" w:pos="709"/>
              </w:tabs>
              <w:jc w:val="both"/>
              <w:rPr>
                <w:sz w:val="18"/>
                <w:szCs w:val="18"/>
              </w:rPr>
            </w:pPr>
          </w:p>
        </w:tc>
      </w:tr>
      <w:tr w:rsidR="005922C5" w:rsidRPr="00101F3A" w14:paraId="3FF421A6" w14:textId="77777777" w:rsidTr="00CC3383">
        <w:tc>
          <w:tcPr>
            <w:tcW w:w="495" w:type="dxa"/>
            <w:shd w:val="clear" w:color="auto" w:fill="auto"/>
          </w:tcPr>
          <w:p w14:paraId="7F724E02" w14:textId="77777777" w:rsidR="005922C5" w:rsidRPr="004F1C96" w:rsidRDefault="005922C5" w:rsidP="00CC3383">
            <w:pPr>
              <w:tabs>
                <w:tab w:val="left" w:pos="709"/>
              </w:tabs>
              <w:jc w:val="both"/>
              <w:rPr>
                <w:sz w:val="18"/>
                <w:szCs w:val="18"/>
              </w:rPr>
            </w:pPr>
            <w:r w:rsidRPr="004F1C96">
              <w:rPr>
                <w:sz w:val="18"/>
                <w:szCs w:val="18"/>
              </w:rPr>
              <w:t>3</w:t>
            </w:r>
          </w:p>
        </w:tc>
        <w:tc>
          <w:tcPr>
            <w:tcW w:w="4167" w:type="dxa"/>
            <w:shd w:val="clear" w:color="auto" w:fill="auto"/>
          </w:tcPr>
          <w:p w14:paraId="5F27A7F3" w14:textId="0E9C56D9" w:rsidR="005922C5" w:rsidRPr="004F1C96" w:rsidRDefault="005922C5" w:rsidP="00CC3383">
            <w:pPr>
              <w:tabs>
                <w:tab w:val="left" w:pos="709"/>
              </w:tabs>
              <w:jc w:val="both"/>
              <w:rPr>
                <w:sz w:val="18"/>
                <w:szCs w:val="18"/>
              </w:rPr>
            </w:pPr>
            <w:r w:rsidRPr="004F1C96">
              <w:rPr>
                <w:sz w:val="18"/>
                <w:szCs w:val="18"/>
              </w:rPr>
              <w:t xml:space="preserve">Wiercenie otworu w rurach 18’ od </w:t>
            </w:r>
            <w:r w:rsidR="0095633F">
              <w:rPr>
                <w:sz w:val="18"/>
                <w:szCs w:val="18"/>
              </w:rPr>
              <w:t>33</w:t>
            </w:r>
            <w:r w:rsidRPr="004F1C96">
              <w:rPr>
                <w:sz w:val="18"/>
                <w:szCs w:val="18"/>
              </w:rPr>
              <w:t xml:space="preserve"> do </w:t>
            </w:r>
            <w:r w:rsidR="0095633F">
              <w:rPr>
                <w:sz w:val="18"/>
                <w:szCs w:val="18"/>
              </w:rPr>
              <w:t>57,2</w:t>
            </w:r>
            <w:r w:rsidRPr="004F1C96">
              <w:rPr>
                <w:sz w:val="18"/>
                <w:szCs w:val="18"/>
              </w:rPr>
              <w:t xml:space="preserve"> m</w:t>
            </w:r>
          </w:p>
          <w:p w14:paraId="0F62ED9F" w14:textId="77777777" w:rsidR="005922C5" w:rsidRPr="004F1C96" w:rsidRDefault="005922C5" w:rsidP="00CC3383">
            <w:pPr>
              <w:tabs>
                <w:tab w:val="left" w:pos="709"/>
              </w:tabs>
              <w:jc w:val="both"/>
              <w:rPr>
                <w:sz w:val="18"/>
                <w:szCs w:val="18"/>
              </w:rPr>
            </w:pPr>
          </w:p>
        </w:tc>
        <w:tc>
          <w:tcPr>
            <w:tcW w:w="1624" w:type="dxa"/>
            <w:shd w:val="clear" w:color="auto" w:fill="auto"/>
          </w:tcPr>
          <w:p w14:paraId="6142A628" w14:textId="77777777" w:rsidR="005922C5" w:rsidRPr="004F1C96" w:rsidRDefault="005922C5" w:rsidP="00CC3383">
            <w:pPr>
              <w:tabs>
                <w:tab w:val="left" w:pos="709"/>
              </w:tabs>
              <w:jc w:val="both"/>
              <w:rPr>
                <w:sz w:val="18"/>
                <w:szCs w:val="18"/>
              </w:rPr>
            </w:pPr>
          </w:p>
        </w:tc>
        <w:tc>
          <w:tcPr>
            <w:tcW w:w="950" w:type="dxa"/>
            <w:shd w:val="clear" w:color="auto" w:fill="auto"/>
          </w:tcPr>
          <w:p w14:paraId="54ED2B9D" w14:textId="77777777" w:rsidR="005922C5" w:rsidRPr="004F1C96" w:rsidRDefault="005922C5" w:rsidP="00CC3383">
            <w:pPr>
              <w:tabs>
                <w:tab w:val="left" w:pos="709"/>
              </w:tabs>
              <w:jc w:val="both"/>
              <w:rPr>
                <w:sz w:val="18"/>
                <w:szCs w:val="18"/>
              </w:rPr>
            </w:pPr>
          </w:p>
        </w:tc>
        <w:tc>
          <w:tcPr>
            <w:tcW w:w="1725" w:type="dxa"/>
            <w:shd w:val="clear" w:color="auto" w:fill="auto"/>
          </w:tcPr>
          <w:p w14:paraId="29AF1322" w14:textId="77777777" w:rsidR="005922C5" w:rsidRPr="004F1C96" w:rsidRDefault="005922C5" w:rsidP="00CC3383">
            <w:pPr>
              <w:tabs>
                <w:tab w:val="left" w:pos="709"/>
              </w:tabs>
              <w:jc w:val="both"/>
              <w:rPr>
                <w:sz w:val="18"/>
                <w:szCs w:val="18"/>
              </w:rPr>
            </w:pPr>
          </w:p>
          <w:p w14:paraId="3C7DC4D0" w14:textId="77777777" w:rsidR="005922C5" w:rsidRPr="004F1C96" w:rsidRDefault="005922C5" w:rsidP="00CC3383">
            <w:pPr>
              <w:tabs>
                <w:tab w:val="left" w:pos="709"/>
              </w:tabs>
              <w:jc w:val="both"/>
              <w:rPr>
                <w:sz w:val="18"/>
                <w:szCs w:val="18"/>
              </w:rPr>
            </w:pPr>
          </w:p>
        </w:tc>
      </w:tr>
      <w:tr w:rsidR="005922C5" w:rsidRPr="00101F3A" w14:paraId="2EB6F791" w14:textId="77777777" w:rsidTr="00CC3383">
        <w:tc>
          <w:tcPr>
            <w:tcW w:w="495" w:type="dxa"/>
            <w:shd w:val="clear" w:color="auto" w:fill="auto"/>
          </w:tcPr>
          <w:p w14:paraId="6EBA2274" w14:textId="123B0827" w:rsidR="005922C5" w:rsidRPr="004F1C96" w:rsidRDefault="00C675CA" w:rsidP="00CC3383">
            <w:pPr>
              <w:tabs>
                <w:tab w:val="left" w:pos="709"/>
              </w:tabs>
              <w:jc w:val="both"/>
              <w:rPr>
                <w:sz w:val="18"/>
                <w:szCs w:val="18"/>
              </w:rPr>
            </w:pPr>
            <w:r>
              <w:rPr>
                <w:sz w:val="18"/>
                <w:szCs w:val="18"/>
              </w:rPr>
              <w:t>4</w:t>
            </w:r>
          </w:p>
        </w:tc>
        <w:tc>
          <w:tcPr>
            <w:tcW w:w="4167" w:type="dxa"/>
            <w:shd w:val="clear" w:color="auto" w:fill="auto"/>
          </w:tcPr>
          <w:p w14:paraId="75C8BA18" w14:textId="30FB26B6" w:rsidR="005922C5" w:rsidRPr="004F1C96" w:rsidRDefault="005922C5" w:rsidP="00CC3383">
            <w:pPr>
              <w:tabs>
                <w:tab w:val="left" w:pos="709"/>
              </w:tabs>
              <w:jc w:val="both"/>
              <w:rPr>
                <w:sz w:val="18"/>
                <w:szCs w:val="18"/>
              </w:rPr>
            </w:pPr>
            <w:r w:rsidRPr="004F1C96">
              <w:rPr>
                <w:sz w:val="18"/>
                <w:szCs w:val="18"/>
              </w:rPr>
              <w:t xml:space="preserve">Zabudowa otworu rura nadfiltrowa PVC DN 250 x </w:t>
            </w:r>
            <w:r w:rsidR="00505B15">
              <w:rPr>
                <w:sz w:val="18"/>
                <w:szCs w:val="18"/>
              </w:rPr>
              <w:t>44</w:t>
            </w:r>
            <w:r w:rsidRPr="004F1C96">
              <w:rPr>
                <w:sz w:val="18"/>
                <w:szCs w:val="18"/>
              </w:rPr>
              <w:t xml:space="preserve"> m</w:t>
            </w:r>
          </w:p>
        </w:tc>
        <w:tc>
          <w:tcPr>
            <w:tcW w:w="1624" w:type="dxa"/>
            <w:shd w:val="clear" w:color="auto" w:fill="auto"/>
          </w:tcPr>
          <w:p w14:paraId="30981199" w14:textId="77777777" w:rsidR="005922C5" w:rsidRPr="004F1C96" w:rsidRDefault="005922C5" w:rsidP="00CC3383">
            <w:pPr>
              <w:tabs>
                <w:tab w:val="left" w:pos="709"/>
              </w:tabs>
              <w:jc w:val="both"/>
              <w:rPr>
                <w:sz w:val="18"/>
                <w:szCs w:val="18"/>
              </w:rPr>
            </w:pPr>
          </w:p>
        </w:tc>
        <w:tc>
          <w:tcPr>
            <w:tcW w:w="950" w:type="dxa"/>
            <w:shd w:val="clear" w:color="auto" w:fill="auto"/>
          </w:tcPr>
          <w:p w14:paraId="54E7DD31" w14:textId="77777777" w:rsidR="005922C5" w:rsidRPr="004F1C96" w:rsidRDefault="005922C5" w:rsidP="00CC3383">
            <w:pPr>
              <w:tabs>
                <w:tab w:val="left" w:pos="709"/>
              </w:tabs>
              <w:jc w:val="both"/>
              <w:rPr>
                <w:sz w:val="18"/>
                <w:szCs w:val="18"/>
              </w:rPr>
            </w:pPr>
          </w:p>
        </w:tc>
        <w:tc>
          <w:tcPr>
            <w:tcW w:w="1725" w:type="dxa"/>
            <w:shd w:val="clear" w:color="auto" w:fill="auto"/>
          </w:tcPr>
          <w:p w14:paraId="5E1D8CFF" w14:textId="77777777" w:rsidR="005922C5" w:rsidRPr="004F1C96" w:rsidRDefault="005922C5" w:rsidP="00CC3383">
            <w:pPr>
              <w:tabs>
                <w:tab w:val="left" w:pos="709"/>
              </w:tabs>
              <w:jc w:val="both"/>
              <w:rPr>
                <w:sz w:val="18"/>
                <w:szCs w:val="18"/>
              </w:rPr>
            </w:pPr>
          </w:p>
        </w:tc>
      </w:tr>
      <w:tr w:rsidR="00C675CA" w:rsidRPr="00101F3A" w14:paraId="4E00F1C7" w14:textId="77777777" w:rsidTr="00CC3383">
        <w:tc>
          <w:tcPr>
            <w:tcW w:w="495" w:type="dxa"/>
            <w:shd w:val="clear" w:color="auto" w:fill="auto"/>
          </w:tcPr>
          <w:p w14:paraId="3C4442DA" w14:textId="4A5A1F42" w:rsidR="00C675CA" w:rsidRPr="004F1C96" w:rsidRDefault="00C675CA" w:rsidP="00C675CA">
            <w:pPr>
              <w:tabs>
                <w:tab w:val="left" w:pos="709"/>
              </w:tabs>
              <w:jc w:val="both"/>
              <w:rPr>
                <w:sz w:val="18"/>
                <w:szCs w:val="18"/>
              </w:rPr>
            </w:pPr>
            <w:r w:rsidRPr="004F1C96">
              <w:rPr>
                <w:sz w:val="18"/>
                <w:szCs w:val="18"/>
              </w:rPr>
              <w:t>5</w:t>
            </w:r>
          </w:p>
        </w:tc>
        <w:tc>
          <w:tcPr>
            <w:tcW w:w="4167" w:type="dxa"/>
            <w:shd w:val="clear" w:color="auto" w:fill="auto"/>
          </w:tcPr>
          <w:p w14:paraId="21C5827C" w14:textId="77777777" w:rsidR="00C675CA" w:rsidRPr="004F1C96" w:rsidRDefault="00C675CA" w:rsidP="00C675CA">
            <w:pPr>
              <w:tabs>
                <w:tab w:val="left" w:pos="709"/>
              </w:tabs>
              <w:jc w:val="both"/>
              <w:rPr>
                <w:sz w:val="18"/>
                <w:szCs w:val="18"/>
              </w:rPr>
            </w:pPr>
            <w:r w:rsidRPr="004F1C96">
              <w:rPr>
                <w:sz w:val="18"/>
                <w:szCs w:val="18"/>
              </w:rPr>
              <w:t>Łączniki do rur PVC  DN 250</w:t>
            </w:r>
          </w:p>
          <w:p w14:paraId="312B87FE" w14:textId="77777777" w:rsidR="00C675CA" w:rsidRPr="004F1C96" w:rsidRDefault="00C675CA" w:rsidP="00C675CA">
            <w:pPr>
              <w:tabs>
                <w:tab w:val="left" w:pos="709"/>
              </w:tabs>
              <w:jc w:val="both"/>
              <w:rPr>
                <w:sz w:val="18"/>
                <w:szCs w:val="18"/>
              </w:rPr>
            </w:pPr>
          </w:p>
        </w:tc>
        <w:tc>
          <w:tcPr>
            <w:tcW w:w="1624" w:type="dxa"/>
            <w:shd w:val="clear" w:color="auto" w:fill="auto"/>
          </w:tcPr>
          <w:p w14:paraId="6E0CF6E9" w14:textId="77777777" w:rsidR="00C675CA" w:rsidRPr="004F1C96" w:rsidRDefault="00C675CA" w:rsidP="00C675CA">
            <w:pPr>
              <w:tabs>
                <w:tab w:val="left" w:pos="709"/>
              </w:tabs>
              <w:jc w:val="both"/>
              <w:rPr>
                <w:sz w:val="18"/>
                <w:szCs w:val="18"/>
              </w:rPr>
            </w:pPr>
          </w:p>
        </w:tc>
        <w:tc>
          <w:tcPr>
            <w:tcW w:w="950" w:type="dxa"/>
            <w:shd w:val="clear" w:color="auto" w:fill="auto"/>
          </w:tcPr>
          <w:p w14:paraId="0269281B" w14:textId="77777777" w:rsidR="00C675CA" w:rsidRPr="004F1C96" w:rsidRDefault="00C675CA" w:rsidP="00C675CA">
            <w:pPr>
              <w:tabs>
                <w:tab w:val="left" w:pos="709"/>
              </w:tabs>
              <w:jc w:val="both"/>
              <w:rPr>
                <w:sz w:val="18"/>
                <w:szCs w:val="18"/>
              </w:rPr>
            </w:pPr>
          </w:p>
        </w:tc>
        <w:tc>
          <w:tcPr>
            <w:tcW w:w="1725" w:type="dxa"/>
            <w:shd w:val="clear" w:color="auto" w:fill="auto"/>
          </w:tcPr>
          <w:p w14:paraId="1734572C" w14:textId="77777777" w:rsidR="00C675CA" w:rsidRPr="004F1C96" w:rsidRDefault="00C675CA" w:rsidP="00C675CA">
            <w:pPr>
              <w:tabs>
                <w:tab w:val="left" w:pos="709"/>
              </w:tabs>
              <w:jc w:val="both"/>
              <w:rPr>
                <w:sz w:val="18"/>
                <w:szCs w:val="18"/>
              </w:rPr>
            </w:pPr>
          </w:p>
        </w:tc>
      </w:tr>
      <w:tr w:rsidR="00C675CA" w:rsidRPr="00101F3A" w14:paraId="0842EDF9" w14:textId="77777777" w:rsidTr="00CC3383">
        <w:tc>
          <w:tcPr>
            <w:tcW w:w="495" w:type="dxa"/>
            <w:shd w:val="clear" w:color="auto" w:fill="auto"/>
          </w:tcPr>
          <w:p w14:paraId="15483204" w14:textId="7E6E14F8" w:rsidR="00C675CA" w:rsidRPr="004F1C96" w:rsidRDefault="00C675CA" w:rsidP="00C675CA">
            <w:pPr>
              <w:tabs>
                <w:tab w:val="left" w:pos="709"/>
              </w:tabs>
              <w:jc w:val="both"/>
              <w:rPr>
                <w:sz w:val="18"/>
                <w:szCs w:val="18"/>
              </w:rPr>
            </w:pPr>
            <w:r w:rsidRPr="004F1C96">
              <w:rPr>
                <w:sz w:val="18"/>
                <w:szCs w:val="18"/>
              </w:rPr>
              <w:t>6</w:t>
            </w:r>
          </w:p>
        </w:tc>
        <w:tc>
          <w:tcPr>
            <w:tcW w:w="4167" w:type="dxa"/>
            <w:shd w:val="clear" w:color="auto" w:fill="auto"/>
          </w:tcPr>
          <w:p w14:paraId="0DB38B50" w14:textId="3C85C226" w:rsidR="00C675CA" w:rsidRPr="004F1C96" w:rsidRDefault="00C675CA" w:rsidP="00C675CA">
            <w:pPr>
              <w:tabs>
                <w:tab w:val="left" w:pos="709"/>
              </w:tabs>
              <w:jc w:val="both"/>
              <w:rPr>
                <w:sz w:val="18"/>
                <w:szCs w:val="18"/>
              </w:rPr>
            </w:pPr>
            <w:r w:rsidRPr="004F1C96">
              <w:rPr>
                <w:sz w:val="18"/>
                <w:szCs w:val="18"/>
              </w:rPr>
              <w:t xml:space="preserve">Filtr Johnson szczelinowy DN 246 x </w:t>
            </w:r>
            <w:r w:rsidR="00505B15">
              <w:rPr>
                <w:sz w:val="18"/>
                <w:szCs w:val="18"/>
              </w:rPr>
              <w:t>9</w:t>
            </w:r>
            <w:r>
              <w:rPr>
                <w:sz w:val="18"/>
                <w:szCs w:val="18"/>
              </w:rPr>
              <w:t xml:space="preserve"> </w:t>
            </w:r>
            <w:r w:rsidRPr="004F1C96">
              <w:rPr>
                <w:sz w:val="18"/>
                <w:szCs w:val="18"/>
              </w:rPr>
              <w:t>m</w:t>
            </w:r>
          </w:p>
          <w:p w14:paraId="3BF436F5" w14:textId="77777777" w:rsidR="00C675CA" w:rsidRPr="004F1C96" w:rsidRDefault="00C675CA" w:rsidP="00C675CA">
            <w:pPr>
              <w:tabs>
                <w:tab w:val="left" w:pos="709"/>
              </w:tabs>
              <w:jc w:val="both"/>
              <w:rPr>
                <w:sz w:val="18"/>
                <w:szCs w:val="18"/>
              </w:rPr>
            </w:pPr>
          </w:p>
        </w:tc>
        <w:tc>
          <w:tcPr>
            <w:tcW w:w="1624" w:type="dxa"/>
            <w:shd w:val="clear" w:color="auto" w:fill="auto"/>
          </w:tcPr>
          <w:p w14:paraId="22ED2601" w14:textId="77777777" w:rsidR="00C675CA" w:rsidRPr="004F1C96" w:rsidRDefault="00C675CA" w:rsidP="00C675CA">
            <w:pPr>
              <w:tabs>
                <w:tab w:val="left" w:pos="709"/>
              </w:tabs>
              <w:jc w:val="both"/>
              <w:rPr>
                <w:sz w:val="18"/>
                <w:szCs w:val="18"/>
              </w:rPr>
            </w:pPr>
          </w:p>
        </w:tc>
        <w:tc>
          <w:tcPr>
            <w:tcW w:w="950" w:type="dxa"/>
            <w:shd w:val="clear" w:color="auto" w:fill="auto"/>
          </w:tcPr>
          <w:p w14:paraId="7ED7B566" w14:textId="77777777" w:rsidR="00C675CA" w:rsidRPr="004F1C96" w:rsidRDefault="00C675CA" w:rsidP="00C675CA">
            <w:pPr>
              <w:tabs>
                <w:tab w:val="left" w:pos="709"/>
              </w:tabs>
              <w:jc w:val="both"/>
              <w:rPr>
                <w:sz w:val="18"/>
                <w:szCs w:val="18"/>
              </w:rPr>
            </w:pPr>
          </w:p>
        </w:tc>
        <w:tc>
          <w:tcPr>
            <w:tcW w:w="1725" w:type="dxa"/>
            <w:shd w:val="clear" w:color="auto" w:fill="auto"/>
          </w:tcPr>
          <w:p w14:paraId="3456FD5F" w14:textId="77777777" w:rsidR="00C675CA" w:rsidRPr="004F1C96" w:rsidRDefault="00C675CA" w:rsidP="00C675CA">
            <w:pPr>
              <w:tabs>
                <w:tab w:val="left" w:pos="709"/>
              </w:tabs>
              <w:jc w:val="both"/>
              <w:rPr>
                <w:sz w:val="18"/>
                <w:szCs w:val="18"/>
              </w:rPr>
            </w:pPr>
          </w:p>
        </w:tc>
      </w:tr>
      <w:tr w:rsidR="00C675CA" w:rsidRPr="00101F3A" w14:paraId="45072FA1" w14:textId="77777777" w:rsidTr="00CC3383">
        <w:tc>
          <w:tcPr>
            <w:tcW w:w="495" w:type="dxa"/>
            <w:shd w:val="clear" w:color="auto" w:fill="auto"/>
          </w:tcPr>
          <w:p w14:paraId="0AB00F60" w14:textId="602760CF" w:rsidR="00C675CA" w:rsidRPr="004F1C96" w:rsidRDefault="00C675CA" w:rsidP="00C675CA">
            <w:pPr>
              <w:tabs>
                <w:tab w:val="left" w:pos="709"/>
              </w:tabs>
              <w:jc w:val="both"/>
              <w:rPr>
                <w:sz w:val="18"/>
                <w:szCs w:val="18"/>
              </w:rPr>
            </w:pPr>
            <w:r w:rsidRPr="004F1C96">
              <w:rPr>
                <w:sz w:val="18"/>
                <w:szCs w:val="18"/>
              </w:rPr>
              <w:t>7</w:t>
            </w:r>
          </w:p>
        </w:tc>
        <w:tc>
          <w:tcPr>
            <w:tcW w:w="4167" w:type="dxa"/>
            <w:shd w:val="clear" w:color="auto" w:fill="auto"/>
          </w:tcPr>
          <w:p w14:paraId="1F4A85E8" w14:textId="77777777" w:rsidR="00C675CA" w:rsidRPr="004F1C96" w:rsidRDefault="00C675CA" w:rsidP="00C675CA">
            <w:pPr>
              <w:tabs>
                <w:tab w:val="left" w:pos="709"/>
              </w:tabs>
              <w:jc w:val="both"/>
              <w:rPr>
                <w:sz w:val="18"/>
                <w:szCs w:val="18"/>
              </w:rPr>
            </w:pPr>
            <w:r w:rsidRPr="004F1C96">
              <w:rPr>
                <w:sz w:val="18"/>
                <w:szCs w:val="18"/>
              </w:rPr>
              <w:t xml:space="preserve">Rura podfiltrowa z denkiem DN 250 x 4 m </w:t>
            </w:r>
          </w:p>
          <w:p w14:paraId="08FFD952" w14:textId="77777777" w:rsidR="00C675CA" w:rsidRPr="004F1C96" w:rsidRDefault="00C675CA" w:rsidP="00C675CA">
            <w:pPr>
              <w:tabs>
                <w:tab w:val="left" w:pos="709"/>
              </w:tabs>
              <w:jc w:val="both"/>
              <w:rPr>
                <w:sz w:val="18"/>
                <w:szCs w:val="18"/>
              </w:rPr>
            </w:pPr>
          </w:p>
        </w:tc>
        <w:tc>
          <w:tcPr>
            <w:tcW w:w="1624" w:type="dxa"/>
            <w:shd w:val="clear" w:color="auto" w:fill="auto"/>
          </w:tcPr>
          <w:p w14:paraId="5A40CF91" w14:textId="77777777" w:rsidR="00C675CA" w:rsidRPr="004F1C96" w:rsidRDefault="00C675CA" w:rsidP="00C675CA">
            <w:pPr>
              <w:tabs>
                <w:tab w:val="left" w:pos="709"/>
              </w:tabs>
              <w:jc w:val="both"/>
              <w:rPr>
                <w:sz w:val="18"/>
                <w:szCs w:val="18"/>
              </w:rPr>
            </w:pPr>
          </w:p>
        </w:tc>
        <w:tc>
          <w:tcPr>
            <w:tcW w:w="950" w:type="dxa"/>
            <w:shd w:val="clear" w:color="auto" w:fill="auto"/>
          </w:tcPr>
          <w:p w14:paraId="0367D109" w14:textId="77777777" w:rsidR="00C675CA" w:rsidRPr="004F1C96" w:rsidRDefault="00C675CA" w:rsidP="00C675CA">
            <w:pPr>
              <w:tabs>
                <w:tab w:val="left" w:pos="709"/>
              </w:tabs>
              <w:jc w:val="both"/>
              <w:rPr>
                <w:sz w:val="18"/>
                <w:szCs w:val="18"/>
              </w:rPr>
            </w:pPr>
          </w:p>
        </w:tc>
        <w:tc>
          <w:tcPr>
            <w:tcW w:w="1725" w:type="dxa"/>
            <w:shd w:val="clear" w:color="auto" w:fill="auto"/>
          </w:tcPr>
          <w:p w14:paraId="40CAF433" w14:textId="77777777" w:rsidR="00C675CA" w:rsidRPr="004F1C96" w:rsidRDefault="00C675CA" w:rsidP="00C675CA">
            <w:pPr>
              <w:tabs>
                <w:tab w:val="left" w:pos="709"/>
              </w:tabs>
              <w:jc w:val="both"/>
              <w:rPr>
                <w:sz w:val="18"/>
                <w:szCs w:val="18"/>
              </w:rPr>
            </w:pPr>
          </w:p>
        </w:tc>
      </w:tr>
      <w:tr w:rsidR="00C675CA" w:rsidRPr="00101F3A" w14:paraId="59F79081" w14:textId="77777777" w:rsidTr="00CC3383">
        <w:tc>
          <w:tcPr>
            <w:tcW w:w="495" w:type="dxa"/>
            <w:shd w:val="clear" w:color="auto" w:fill="auto"/>
          </w:tcPr>
          <w:p w14:paraId="3FBB0AEE" w14:textId="61B9C2A2" w:rsidR="00C675CA" w:rsidRPr="004F1C96" w:rsidRDefault="00C675CA" w:rsidP="00C675CA">
            <w:pPr>
              <w:tabs>
                <w:tab w:val="left" w:pos="709"/>
              </w:tabs>
              <w:jc w:val="both"/>
              <w:rPr>
                <w:sz w:val="18"/>
                <w:szCs w:val="18"/>
              </w:rPr>
            </w:pPr>
            <w:r w:rsidRPr="004F1C96">
              <w:rPr>
                <w:sz w:val="18"/>
                <w:szCs w:val="18"/>
              </w:rPr>
              <w:t>8</w:t>
            </w:r>
          </w:p>
        </w:tc>
        <w:tc>
          <w:tcPr>
            <w:tcW w:w="4167" w:type="dxa"/>
            <w:shd w:val="clear" w:color="auto" w:fill="auto"/>
          </w:tcPr>
          <w:p w14:paraId="059F2554" w14:textId="7B4C56D3" w:rsidR="00C675CA" w:rsidRPr="004F1C96" w:rsidRDefault="00C675CA" w:rsidP="00C675CA">
            <w:pPr>
              <w:tabs>
                <w:tab w:val="left" w:pos="709"/>
              </w:tabs>
              <w:jc w:val="both"/>
              <w:rPr>
                <w:sz w:val="18"/>
                <w:szCs w:val="18"/>
              </w:rPr>
            </w:pPr>
            <w:r w:rsidRPr="004F1C96">
              <w:rPr>
                <w:sz w:val="18"/>
                <w:szCs w:val="18"/>
              </w:rPr>
              <w:t xml:space="preserve">Prowadniki do rur 406 mm x 280 mm, </w:t>
            </w:r>
            <w:r>
              <w:rPr>
                <w:sz w:val="18"/>
                <w:szCs w:val="18"/>
              </w:rPr>
              <w:t>8</w:t>
            </w:r>
            <w:r w:rsidRPr="004F1C96">
              <w:rPr>
                <w:sz w:val="18"/>
                <w:szCs w:val="18"/>
              </w:rPr>
              <w:t xml:space="preserve"> szt</w:t>
            </w:r>
          </w:p>
          <w:p w14:paraId="4567CB53" w14:textId="77777777" w:rsidR="00C675CA" w:rsidRPr="004F1C96" w:rsidRDefault="00C675CA" w:rsidP="00C675CA">
            <w:pPr>
              <w:tabs>
                <w:tab w:val="left" w:pos="709"/>
              </w:tabs>
              <w:jc w:val="both"/>
              <w:rPr>
                <w:sz w:val="18"/>
                <w:szCs w:val="18"/>
              </w:rPr>
            </w:pPr>
          </w:p>
        </w:tc>
        <w:tc>
          <w:tcPr>
            <w:tcW w:w="1624" w:type="dxa"/>
            <w:shd w:val="clear" w:color="auto" w:fill="auto"/>
          </w:tcPr>
          <w:p w14:paraId="39F017C1" w14:textId="77777777" w:rsidR="00C675CA" w:rsidRPr="004F1C96" w:rsidRDefault="00C675CA" w:rsidP="00C675CA">
            <w:pPr>
              <w:tabs>
                <w:tab w:val="left" w:pos="709"/>
              </w:tabs>
              <w:jc w:val="both"/>
              <w:rPr>
                <w:sz w:val="18"/>
                <w:szCs w:val="18"/>
              </w:rPr>
            </w:pPr>
          </w:p>
        </w:tc>
        <w:tc>
          <w:tcPr>
            <w:tcW w:w="950" w:type="dxa"/>
            <w:shd w:val="clear" w:color="auto" w:fill="auto"/>
          </w:tcPr>
          <w:p w14:paraId="4ACC1078" w14:textId="77777777" w:rsidR="00C675CA" w:rsidRPr="004F1C96" w:rsidRDefault="00C675CA" w:rsidP="00C675CA">
            <w:pPr>
              <w:tabs>
                <w:tab w:val="left" w:pos="709"/>
              </w:tabs>
              <w:jc w:val="both"/>
              <w:rPr>
                <w:sz w:val="18"/>
                <w:szCs w:val="18"/>
              </w:rPr>
            </w:pPr>
          </w:p>
        </w:tc>
        <w:tc>
          <w:tcPr>
            <w:tcW w:w="1725" w:type="dxa"/>
            <w:shd w:val="clear" w:color="auto" w:fill="auto"/>
          </w:tcPr>
          <w:p w14:paraId="11A09EC4" w14:textId="77777777" w:rsidR="00C675CA" w:rsidRPr="004F1C96" w:rsidRDefault="00C675CA" w:rsidP="00C675CA">
            <w:pPr>
              <w:tabs>
                <w:tab w:val="left" w:pos="709"/>
              </w:tabs>
              <w:jc w:val="both"/>
              <w:rPr>
                <w:sz w:val="18"/>
                <w:szCs w:val="18"/>
              </w:rPr>
            </w:pPr>
          </w:p>
        </w:tc>
      </w:tr>
      <w:tr w:rsidR="00C675CA" w:rsidRPr="00101F3A" w14:paraId="0BF3933B" w14:textId="77777777" w:rsidTr="00CC3383">
        <w:tc>
          <w:tcPr>
            <w:tcW w:w="495" w:type="dxa"/>
            <w:shd w:val="clear" w:color="auto" w:fill="auto"/>
          </w:tcPr>
          <w:p w14:paraId="096F93C3" w14:textId="2E6CAE19" w:rsidR="00C675CA" w:rsidRPr="004F1C96" w:rsidRDefault="00C675CA" w:rsidP="00C675CA">
            <w:pPr>
              <w:tabs>
                <w:tab w:val="left" w:pos="709"/>
              </w:tabs>
              <w:jc w:val="both"/>
              <w:rPr>
                <w:sz w:val="18"/>
                <w:szCs w:val="18"/>
              </w:rPr>
            </w:pPr>
            <w:r w:rsidRPr="004F1C96">
              <w:rPr>
                <w:sz w:val="18"/>
                <w:szCs w:val="18"/>
              </w:rPr>
              <w:lastRenderedPageBreak/>
              <w:t>9</w:t>
            </w:r>
          </w:p>
        </w:tc>
        <w:tc>
          <w:tcPr>
            <w:tcW w:w="4167" w:type="dxa"/>
            <w:shd w:val="clear" w:color="auto" w:fill="auto"/>
          </w:tcPr>
          <w:p w14:paraId="18844CBA" w14:textId="494DB84B" w:rsidR="00C675CA" w:rsidRPr="004F1C96" w:rsidRDefault="00C675CA" w:rsidP="00C675CA">
            <w:pPr>
              <w:tabs>
                <w:tab w:val="left" w:pos="709"/>
              </w:tabs>
              <w:jc w:val="both"/>
              <w:rPr>
                <w:sz w:val="18"/>
                <w:szCs w:val="18"/>
              </w:rPr>
            </w:pPr>
            <w:r w:rsidRPr="004F1C96">
              <w:rPr>
                <w:sz w:val="18"/>
                <w:szCs w:val="18"/>
              </w:rPr>
              <w:t>Kompa</w:t>
            </w:r>
            <w:r>
              <w:rPr>
                <w:sz w:val="18"/>
                <w:szCs w:val="18"/>
              </w:rPr>
              <w:t>k</w:t>
            </w:r>
            <w:r w:rsidRPr="004F1C96">
              <w:rPr>
                <w:sz w:val="18"/>
                <w:szCs w:val="18"/>
              </w:rPr>
              <w:t>tonit</w:t>
            </w:r>
            <w:r>
              <w:rPr>
                <w:sz w:val="18"/>
                <w:szCs w:val="18"/>
              </w:rPr>
              <w:t xml:space="preserve">  6</w:t>
            </w:r>
            <w:r w:rsidRPr="004F1C96">
              <w:rPr>
                <w:sz w:val="18"/>
                <w:szCs w:val="18"/>
              </w:rPr>
              <w:t>00 kg</w:t>
            </w:r>
          </w:p>
          <w:p w14:paraId="2680277B" w14:textId="77777777" w:rsidR="00C675CA" w:rsidRPr="004F1C96" w:rsidRDefault="00C675CA" w:rsidP="00C675CA">
            <w:pPr>
              <w:tabs>
                <w:tab w:val="left" w:pos="709"/>
              </w:tabs>
              <w:jc w:val="both"/>
              <w:rPr>
                <w:sz w:val="18"/>
                <w:szCs w:val="18"/>
              </w:rPr>
            </w:pPr>
          </w:p>
        </w:tc>
        <w:tc>
          <w:tcPr>
            <w:tcW w:w="1624" w:type="dxa"/>
            <w:shd w:val="clear" w:color="auto" w:fill="auto"/>
          </w:tcPr>
          <w:p w14:paraId="1D775E18" w14:textId="77777777" w:rsidR="00C675CA" w:rsidRPr="004F1C96" w:rsidRDefault="00C675CA" w:rsidP="00C675CA">
            <w:pPr>
              <w:tabs>
                <w:tab w:val="left" w:pos="709"/>
              </w:tabs>
              <w:jc w:val="both"/>
              <w:rPr>
                <w:sz w:val="18"/>
                <w:szCs w:val="18"/>
              </w:rPr>
            </w:pPr>
          </w:p>
        </w:tc>
        <w:tc>
          <w:tcPr>
            <w:tcW w:w="950" w:type="dxa"/>
            <w:shd w:val="clear" w:color="auto" w:fill="auto"/>
          </w:tcPr>
          <w:p w14:paraId="07619258" w14:textId="77777777" w:rsidR="00C675CA" w:rsidRPr="004F1C96" w:rsidRDefault="00C675CA" w:rsidP="00C675CA">
            <w:pPr>
              <w:tabs>
                <w:tab w:val="left" w:pos="709"/>
              </w:tabs>
              <w:jc w:val="both"/>
              <w:rPr>
                <w:sz w:val="18"/>
                <w:szCs w:val="18"/>
              </w:rPr>
            </w:pPr>
          </w:p>
        </w:tc>
        <w:tc>
          <w:tcPr>
            <w:tcW w:w="1725" w:type="dxa"/>
            <w:shd w:val="clear" w:color="auto" w:fill="auto"/>
          </w:tcPr>
          <w:p w14:paraId="4537E25B" w14:textId="77777777" w:rsidR="00C675CA" w:rsidRPr="004F1C96" w:rsidRDefault="00C675CA" w:rsidP="00C675CA">
            <w:pPr>
              <w:tabs>
                <w:tab w:val="left" w:pos="709"/>
              </w:tabs>
              <w:jc w:val="both"/>
              <w:rPr>
                <w:sz w:val="18"/>
                <w:szCs w:val="18"/>
              </w:rPr>
            </w:pPr>
          </w:p>
        </w:tc>
      </w:tr>
      <w:tr w:rsidR="00C675CA" w:rsidRPr="00101F3A" w14:paraId="6B7F4EFC" w14:textId="77777777" w:rsidTr="00CC3383">
        <w:tc>
          <w:tcPr>
            <w:tcW w:w="495" w:type="dxa"/>
            <w:shd w:val="clear" w:color="auto" w:fill="auto"/>
          </w:tcPr>
          <w:p w14:paraId="1A63ED91" w14:textId="1A5FC87B" w:rsidR="00C675CA" w:rsidRPr="004F1C96" w:rsidRDefault="00C675CA" w:rsidP="00C675CA">
            <w:pPr>
              <w:tabs>
                <w:tab w:val="left" w:pos="709"/>
              </w:tabs>
              <w:jc w:val="both"/>
              <w:rPr>
                <w:sz w:val="18"/>
                <w:szCs w:val="18"/>
              </w:rPr>
            </w:pPr>
            <w:r w:rsidRPr="004F1C96">
              <w:rPr>
                <w:sz w:val="18"/>
                <w:szCs w:val="18"/>
              </w:rPr>
              <w:t>10</w:t>
            </w:r>
          </w:p>
        </w:tc>
        <w:tc>
          <w:tcPr>
            <w:tcW w:w="4167" w:type="dxa"/>
            <w:shd w:val="clear" w:color="auto" w:fill="auto"/>
          </w:tcPr>
          <w:p w14:paraId="069D90D2" w14:textId="05AE1C59" w:rsidR="00C675CA" w:rsidRPr="004F1C96" w:rsidRDefault="00C675CA" w:rsidP="00C675CA">
            <w:pPr>
              <w:tabs>
                <w:tab w:val="left" w:pos="709"/>
              </w:tabs>
              <w:jc w:val="both"/>
              <w:rPr>
                <w:sz w:val="18"/>
                <w:szCs w:val="18"/>
              </w:rPr>
            </w:pPr>
            <w:r w:rsidRPr="004F1C96">
              <w:rPr>
                <w:sz w:val="18"/>
                <w:szCs w:val="18"/>
              </w:rPr>
              <w:t xml:space="preserve">Żwir filtracyjny 3 krotnie przesiany </w:t>
            </w:r>
            <w:r>
              <w:rPr>
                <w:sz w:val="18"/>
                <w:szCs w:val="18"/>
              </w:rPr>
              <w:t>7</w:t>
            </w:r>
            <w:r w:rsidRPr="004F1C96">
              <w:rPr>
                <w:sz w:val="18"/>
                <w:szCs w:val="18"/>
              </w:rPr>
              <w:t xml:space="preserve"> ton</w:t>
            </w:r>
          </w:p>
          <w:p w14:paraId="65C98428" w14:textId="77777777" w:rsidR="00C675CA" w:rsidRPr="004F1C96" w:rsidRDefault="00C675CA" w:rsidP="00C675CA">
            <w:pPr>
              <w:tabs>
                <w:tab w:val="left" w:pos="709"/>
              </w:tabs>
              <w:jc w:val="both"/>
              <w:rPr>
                <w:sz w:val="18"/>
                <w:szCs w:val="18"/>
              </w:rPr>
            </w:pPr>
          </w:p>
        </w:tc>
        <w:tc>
          <w:tcPr>
            <w:tcW w:w="1624" w:type="dxa"/>
            <w:shd w:val="clear" w:color="auto" w:fill="auto"/>
          </w:tcPr>
          <w:p w14:paraId="7EDFD163" w14:textId="77777777" w:rsidR="00C675CA" w:rsidRPr="004F1C96" w:rsidRDefault="00C675CA" w:rsidP="00C675CA">
            <w:pPr>
              <w:tabs>
                <w:tab w:val="left" w:pos="709"/>
              </w:tabs>
              <w:jc w:val="both"/>
              <w:rPr>
                <w:sz w:val="18"/>
                <w:szCs w:val="18"/>
              </w:rPr>
            </w:pPr>
          </w:p>
        </w:tc>
        <w:tc>
          <w:tcPr>
            <w:tcW w:w="950" w:type="dxa"/>
            <w:shd w:val="clear" w:color="auto" w:fill="auto"/>
          </w:tcPr>
          <w:p w14:paraId="6B70C184" w14:textId="77777777" w:rsidR="00C675CA" w:rsidRPr="004F1C96" w:rsidRDefault="00C675CA" w:rsidP="00C675CA">
            <w:pPr>
              <w:tabs>
                <w:tab w:val="left" w:pos="709"/>
              </w:tabs>
              <w:jc w:val="both"/>
              <w:rPr>
                <w:sz w:val="18"/>
                <w:szCs w:val="18"/>
              </w:rPr>
            </w:pPr>
          </w:p>
        </w:tc>
        <w:tc>
          <w:tcPr>
            <w:tcW w:w="1725" w:type="dxa"/>
            <w:shd w:val="clear" w:color="auto" w:fill="auto"/>
          </w:tcPr>
          <w:p w14:paraId="5FBCDD36" w14:textId="77777777" w:rsidR="00C675CA" w:rsidRPr="004F1C96" w:rsidRDefault="00C675CA" w:rsidP="00C675CA">
            <w:pPr>
              <w:tabs>
                <w:tab w:val="left" w:pos="709"/>
              </w:tabs>
              <w:jc w:val="both"/>
              <w:rPr>
                <w:sz w:val="18"/>
                <w:szCs w:val="18"/>
              </w:rPr>
            </w:pPr>
          </w:p>
        </w:tc>
      </w:tr>
      <w:tr w:rsidR="00C675CA" w:rsidRPr="00101F3A" w14:paraId="3CB128EF" w14:textId="77777777" w:rsidTr="00CC3383">
        <w:tc>
          <w:tcPr>
            <w:tcW w:w="495" w:type="dxa"/>
            <w:shd w:val="clear" w:color="auto" w:fill="auto"/>
          </w:tcPr>
          <w:p w14:paraId="0E0608BE" w14:textId="679AD087" w:rsidR="00C675CA" w:rsidRPr="004F1C96" w:rsidRDefault="00C675CA" w:rsidP="00C675CA">
            <w:pPr>
              <w:tabs>
                <w:tab w:val="left" w:pos="709"/>
              </w:tabs>
              <w:jc w:val="both"/>
              <w:rPr>
                <w:sz w:val="18"/>
                <w:szCs w:val="18"/>
              </w:rPr>
            </w:pPr>
            <w:r w:rsidRPr="004F1C96">
              <w:rPr>
                <w:sz w:val="18"/>
                <w:szCs w:val="18"/>
              </w:rPr>
              <w:t>11</w:t>
            </w:r>
          </w:p>
        </w:tc>
        <w:tc>
          <w:tcPr>
            <w:tcW w:w="4167" w:type="dxa"/>
            <w:shd w:val="clear" w:color="auto" w:fill="auto"/>
          </w:tcPr>
          <w:p w14:paraId="188A29C8" w14:textId="77777777" w:rsidR="00C675CA" w:rsidRPr="004F1C96" w:rsidRDefault="00C675CA" w:rsidP="00C675CA">
            <w:pPr>
              <w:tabs>
                <w:tab w:val="left" w:pos="709"/>
              </w:tabs>
              <w:jc w:val="both"/>
              <w:rPr>
                <w:sz w:val="18"/>
                <w:szCs w:val="18"/>
              </w:rPr>
            </w:pPr>
            <w:r w:rsidRPr="004F1C96">
              <w:rPr>
                <w:sz w:val="18"/>
                <w:szCs w:val="18"/>
              </w:rPr>
              <w:t>Pompowanie oczyszczające , stójka, próbne 72 h</w:t>
            </w:r>
          </w:p>
          <w:p w14:paraId="07719F72" w14:textId="77777777" w:rsidR="00C675CA" w:rsidRPr="004F1C96" w:rsidRDefault="00C675CA" w:rsidP="00C675CA">
            <w:pPr>
              <w:tabs>
                <w:tab w:val="left" w:pos="709"/>
              </w:tabs>
              <w:jc w:val="both"/>
              <w:rPr>
                <w:sz w:val="18"/>
                <w:szCs w:val="18"/>
              </w:rPr>
            </w:pPr>
          </w:p>
        </w:tc>
        <w:tc>
          <w:tcPr>
            <w:tcW w:w="1624" w:type="dxa"/>
            <w:shd w:val="clear" w:color="auto" w:fill="auto"/>
          </w:tcPr>
          <w:p w14:paraId="2CFE9E53" w14:textId="77777777" w:rsidR="00C675CA" w:rsidRPr="004F1C96" w:rsidRDefault="00C675CA" w:rsidP="00C675CA">
            <w:pPr>
              <w:tabs>
                <w:tab w:val="left" w:pos="709"/>
              </w:tabs>
              <w:jc w:val="both"/>
              <w:rPr>
                <w:sz w:val="18"/>
                <w:szCs w:val="18"/>
              </w:rPr>
            </w:pPr>
          </w:p>
        </w:tc>
        <w:tc>
          <w:tcPr>
            <w:tcW w:w="950" w:type="dxa"/>
            <w:shd w:val="clear" w:color="auto" w:fill="auto"/>
          </w:tcPr>
          <w:p w14:paraId="3F0C9BB0" w14:textId="77777777" w:rsidR="00C675CA" w:rsidRPr="004F1C96" w:rsidRDefault="00C675CA" w:rsidP="00C675CA">
            <w:pPr>
              <w:tabs>
                <w:tab w:val="left" w:pos="709"/>
              </w:tabs>
              <w:jc w:val="both"/>
              <w:rPr>
                <w:sz w:val="18"/>
                <w:szCs w:val="18"/>
              </w:rPr>
            </w:pPr>
          </w:p>
        </w:tc>
        <w:tc>
          <w:tcPr>
            <w:tcW w:w="1725" w:type="dxa"/>
            <w:shd w:val="clear" w:color="auto" w:fill="auto"/>
          </w:tcPr>
          <w:p w14:paraId="61BD77FE" w14:textId="77777777" w:rsidR="00C675CA" w:rsidRPr="004F1C96" w:rsidRDefault="00C675CA" w:rsidP="00C675CA">
            <w:pPr>
              <w:tabs>
                <w:tab w:val="left" w:pos="709"/>
              </w:tabs>
              <w:jc w:val="both"/>
              <w:rPr>
                <w:sz w:val="18"/>
                <w:szCs w:val="18"/>
              </w:rPr>
            </w:pPr>
          </w:p>
        </w:tc>
      </w:tr>
      <w:tr w:rsidR="00C675CA" w:rsidRPr="00101F3A" w14:paraId="29D7EF11" w14:textId="77777777" w:rsidTr="00CC3383">
        <w:tc>
          <w:tcPr>
            <w:tcW w:w="495" w:type="dxa"/>
            <w:shd w:val="clear" w:color="auto" w:fill="auto"/>
          </w:tcPr>
          <w:p w14:paraId="737C349C" w14:textId="393EAD93" w:rsidR="00C675CA" w:rsidRPr="004F1C96" w:rsidRDefault="00C675CA" w:rsidP="00C675CA">
            <w:pPr>
              <w:tabs>
                <w:tab w:val="left" w:pos="709"/>
              </w:tabs>
              <w:jc w:val="both"/>
              <w:rPr>
                <w:sz w:val="18"/>
                <w:szCs w:val="18"/>
              </w:rPr>
            </w:pPr>
            <w:r w:rsidRPr="004F1C96">
              <w:rPr>
                <w:sz w:val="18"/>
                <w:szCs w:val="18"/>
              </w:rPr>
              <w:t>12</w:t>
            </w:r>
          </w:p>
        </w:tc>
        <w:tc>
          <w:tcPr>
            <w:tcW w:w="4167" w:type="dxa"/>
            <w:shd w:val="clear" w:color="auto" w:fill="auto"/>
          </w:tcPr>
          <w:p w14:paraId="7EFB3210" w14:textId="77777777" w:rsidR="00C675CA" w:rsidRPr="004F1C96" w:rsidRDefault="00C675CA" w:rsidP="00C675CA">
            <w:pPr>
              <w:tabs>
                <w:tab w:val="left" w:pos="709"/>
              </w:tabs>
              <w:jc w:val="both"/>
              <w:rPr>
                <w:sz w:val="18"/>
                <w:szCs w:val="18"/>
              </w:rPr>
            </w:pPr>
            <w:r w:rsidRPr="004F1C96">
              <w:rPr>
                <w:sz w:val="18"/>
                <w:szCs w:val="18"/>
              </w:rPr>
              <w:t xml:space="preserve">Porządkowanie terenu wywóz urobku </w:t>
            </w:r>
          </w:p>
          <w:p w14:paraId="05BC9783" w14:textId="77777777" w:rsidR="00C675CA" w:rsidRPr="004F1C96" w:rsidRDefault="00C675CA" w:rsidP="00C675CA">
            <w:pPr>
              <w:tabs>
                <w:tab w:val="left" w:pos="709"/>
              </w:tabs>
              <w:jc w:val="both"/>
              <w:rPr>
                <w:sz w:val="18"/>
                <w:szCs w:val="18"/>
              </w:rPr>
            </w:pPr>
          </w:p>
        </w:tc>
        <w:tc>
          <w:tcPr>
            <w:tcW w:w="1624" w:type="dxa"/>
            <w:shd w:val="clear" w:color="auto" w:fill="auto"/>
          </w:tcPr>
          <w:p w14:paraId="2F0D2E45" w14:textId="77777777" w:rsidR="00C675CA" w:rsidRPr="004F1C96" w:rsidRDefault="00C675CA" w:rsidP="00C675CA">
            <w:pPr>
              <w:tabs>
                <w:tab w:val="left" w:pos="709"/>
              </w:tabs>
              <w:jc w:val="both"/>
              <w:rPr>
                <w:sz w:val="18"/>
                <w:szCs w:val="18"/>
              </w:rPr>
            </w:pPr>
          </w:p>
        </w:tc>
        <w:tc>
          <w:tcPr>
            <w:tcW w:w="950" w:type="dxa"/>
            <w:shd w:val="clear" w:color="auto" w:fill="auto"/>
          </w:tcPr>
          <w:p w14:paraId="27B4D0F4" w14:textId="77777777" w:rsidR="00C675CA" w:rsidRPr="004F1C96" w:rsidRDefault="00C675CA" w:rsidP="00C675CA">
            <w:pPr>
              <w:tabs>
                <w:tab w:val="left" w:pos="709"/>
              </w:tabs>
              <w:jc w:val="both"/>
              <w:rPr>
                <w:sz w:val="18"/>
                <w:szCs w:val="18"/>
              </w:rPr>
            </w:pPr>
          </w:p>
        </w:tc>
        <w:tc>
          <w:tcPr>
            <w:tcW w:w="1725" w:type="dxa"/>
            <w:shd w:val="clear" w:color="auto" w:fill="auto"/>
          </w:tcPr>
          <w:p w14:paraId="5EC0E9D8" w14:textId="77777777" w:rsidR="00C675CA" w:rsidRPr="004F1C96" w:rsidRDefault="00C675CA" w:rsidP="00C675CA">
            <w:pPr>
              <w:tabs>
                <w:tab w:val="left" w:pos="709"/>
              </w:tabs>
              <w:jc w:val="both"/>
              <w:rPr>
                <w:sz w:val="18"/>
                <w:szCs w:val="18"/>
              </w:rPr>
            </w:pPr>
          </w:p>
        </w:tc>
      </w:tr>
      <w:tr w:rsidR="00C675CA" w:rsidRPr="00101F3A" w14:paraId="05F8B9A5" w14:textId="77777777" w:rsidTr="00CC3383">
        <w:tc>
          <w:tcPr>
            <w:tcW w:w="495" w:type="dxa"/>
            <w:shd w:val="clear" w:color="auto" w:fill="auto"/>
          </w:tcPr>
          <w:p w14:paraId="5BFB32B8" w14:textId="3495B4C6" w:rsidR="00C675CA" w:rsidRPr="004F1C96" w:rsidRDefault="00C675CA" w:rsidP="00C675CA">
            <w:pPr>
              <w:tabs>
                <w:tab w:val="left" w:pos="709"/>
              </w:tabs>
              <w:jc w:val="both"/>
              <w:rPr>
                <w:sz w:val="18"/>
                <w:szCs w:val="18"/>
              </w:rPr>
            </w:pPr>
            <w:r w:rsidRPr="004F1C96">
              <w:rPr>
                <w:sz w:val="18"/>
                <w:szCs w:val="18"/>
              </w:rPr>
              <w:t>13</w:t>
            </w:r>
          </w:p>
        </w:tc>
        <w:tc>
          <w:tcPr>
            <w:tcW w:w="4167" w:type="dxa"/>
            <w:shd w:val="clear" w:color="auto" w:fill="auto"/>
          </w:tcPr>
          <w:p w14:paraId="4ED5AAFD" w14:textId="77777777" w:rsidR="00C675CA" w:rsidRPr="004F1C96" w:rsidRDefault="00C675CA" w:rsidP="00C675CA">
            <w:pPr>
              <w:tabs>
                <w:tab w:val="left" w:pos="709"/>
              </w:tabs>
              <w:rPr>
                <w:sz w:val="18"/>
                <w:szCs w:val="18"/>
              </w:rPr>
            </w:pPr>
            <w:r w:rsidRPr="004F1C96">
              <w:rPr>
                <w:sz w:val="18"/>
                <w:szCs w:val="18"/>
              </w:rPr>
              <w:t xml:space="preserve">Badania laboratoryjne, analizy fizyko-chemiczne, bakteriologiczne </w:t>
            </w:r>
          </w:p>
        </w:tc>
        <w:tc>
          <w:tcPr>
            <w:tcW w:w="1624" w:type="dxa"/>
            <w:shd w:val="clear" w:color="auto" w:fill="auto"/>
          </w:tcPr>
          <w:p w14:paraId="760D8632" w14:textId="77777777" w:rsidR="00C675CA" w:rsidRPr="004F1C96" w:rsidRDefault="00C675CA" w:rsidP="00C675CA">
            <w:pPr>
              <w:tabs>
                <w:tab w:val="left" w:pos="709"/>
              </w:tabs>
              <w:jc w:val="both"/>
              <w:rPr>
                <w:sz w:val="18"/>
                <w:szCs w:val="18"/>
              </w:rPr>
            </w:pPr>
          </w:p>
        </w:tc>
        <w:tc>
          <w:tcPr>
            <w:tcW w:w="950" w:type="dxa"/>
            <w:shd w:val="clear" w:color="auto" w:fill="auto"/>
          </w:tcPr>
          <w:p w14:paraId="7FE227A4" w14:textId="77777777" w:rsidR="00C675CA" w:rsidRPr="004F1C96" w:rsidRDefault="00C675CA" w:rsidP="00C675CA">
            <w:pPr>
              <w:tabs>
                <w:tab w:val="left" w:pos="709"/>
              </w:tabs>
              <w:jc w:val="both"/>
              <w:rPr>
                <w:sz w:val="18"/>
                <w:szCs w:val="18"/>
              </w:rPr>
            </w:pPr>
          </w:p>
        </w:tc>
        <w:tc>
          <w:tcPr>
            <w:tcW w:w="1725" w:type="dxa"/>
            <w:shd w:val="clear" w:color="auto" w:fill="auto"/>
          </w:tcPr>
          <w:p w14:paraId="2217CBF8" w14:textId="77777777" w:rsidR="00C675CA" w:rsidRPr="004F1C96" w:rsidRDefault="00C675CA" w:rsidP="00C675CA">
            <w:pPr>
              <w:tabs>
                <w:tab w:val="left" w:pos="709"/>
              </w:tabs>
              <w:jc w:val="both"/>
              <w:rPr>
                <w:sz w:val="18"/>
                <w:szCs w:val="18"/>
              </w:rPr>
            </w:pPr>
          </w:p>
        </w:tc>
      </w:tr>
      <w:tr w:rsidR="00C675CA" w:rsidRPr="00101F3A" w14:paraId="7E68298B" w14:textId="77777777" w:rsidTr="00CC3383">
        <w:tc>
          <w:tcPr>
            <w:tcW w:w="495" w:type="dxa"/>
            <w:shd w:val="clear" w:color="auto" w:fill="auto"/>
          </w:tcPr>
          <w:p w14:paraId="31F6AC89" w14:textId="6E44D7A2" w:rsidR="00C675CA" w:rsidRPr="004F1C96" w:rsidRDefault="00C675CA" w:rsidP="00C675CA">
            <w:pPr>
              <w:tabs>
                <w:tab w:val="left" w:pos="709"/>
              </w:tabs>
              <w:jc w:val="both"/>
              <w:rPr>
                <w:sz w:val="18"/>
                <w:szCs w:val="18"/>
              </w:rPr>
            </w:pPr>
            <w:r w:rsidRPr="004F1C96">
              <w:rPr>
                <w:sz w:val="18"/>
                <w:szCs w:val="18"/>
              </w:rPr>
              <w:t>14</w:t>
            </w:r>
          </w:p>
        </w:tc>
        <w:tc>
          <w:tcPr>
            <w:tcW w:w="4167" w:type="dxa"/>
            <w:shd w:val="clear" w:color="auto" w:fill="auto"/>
          </w:tcPr>
          <w:p w14:paraId="5F45C315" w14:textId="77777777" w:rsidR="00C675CA" w:rsidRPr="004F1C96" w:rsidRDefault="00C675CA" w:rsidP="00C675CA">
            <w:pPr>
              <w:tabs>
                <w:tab w:val="left" w:pos="709"/>
              </w:tabs>
              <w:jc w:val="both"/>
              <w:rPr>
                <w:sz w:val="18"/>
                <w:szCs w:val="18"/>
              </w:rPr>
            </w:pPr>
            <w:r w:rsidRPr="004F1C96">
              <w:rPr>
                <w:sz w:val="18"/>
                <w:szCs w:val="18"/>
              </w:rPr>
              <w:t>Pomiary geodezyjne</w:t>
            </w:r>
          </w:p>
          <w:p w14:paraId="1259E921" w14:textId="77777777" w:rsidR="00C675CA" w:rsidRPr="004F1C96" w:rsidRDefault="00C675CA" w:rsidP="00C675CA">
            <w:pPr>
              <w:tabs>
                <w:tab w:val="left" w:pos="709"/>
              </w:tabs>
              <w:jc w:val="both"/>
              <w:rPr>
                <w:sz w:val="18"/>
                <w:szCs w:val="18"/>
              </w:rPr>
            </w:pPr>
          </w:p>
        </w:tc>
        <w:tc>
          <w:tcPr>
            <w:tcW w:w="1624" w:type="dxa"/>
            <w:shd w:val="clear" w:color="auto" w:fill="auto"/>
          </w:tcPr>
          <w:p w14:paraId="1E514B11" w14:textId="77777777" w:rsidR="00C675CA" w:rsidRPr="004F1C96" w:rsidRDefault="00C675CA" w:rsidP="00C675CA">
            <w:pPr>
              <w:tabs>
                <w:tab w:val="left" w:pos="709"/>
              </w:tabs>
              <w:jc w:val="both"/>
              <w:rPr>
                <w:sz w:val="18"/>
                <w:szCs w:val="18"/>
              </w:rPr>
            </w:pPr>
          </w:p>
        </w:tc>
        <w:tc>
          <w:tcPr>
            <w:tcW w:w="950" w:type="dxa"/>
            <w:shd w:val="clear" w:color="auto" w:fill="auto"/>
          </w:tcPr>
          <w:p w14:paraId="2FB987DE" w14:textId="77777777" w:rsidR="00C675CA" w:rsidRPr="004F1C96" w:rsidRDefault="00C675CA" w:rsidP="00C675CA">
            <w:pPr>
              <w:tabs>
                <w:tab w:val="left" w:pos="709"/>
              </w:tabs>
              <w:jc w:val="both"/>
              <w:rPr>
                <w:sz w:val="18"/>
                <w:szCs w:val="18"/>
              </w:rPr>
            </w:pPr>
          </w:p>
        </w:tc>
        <w:tc>
          <w:tcPr>
            <w:tcW w:w="1725" w:type="dxa"/>
            <w:shd w:val="clear" w:color="auto" w:fill="auto"/>
          </w:tcPr>
          <w:p w14:paraId="7B9E2E6E" w14:textId="77777777" w:rsidR="00C675CA" w:rsidRPr="004F1C96" w:rsidRDefault="00C675CA" w:rsidP="00C675CA">
            <w:pPr>
              <w:tabs>
                <w:tab w:val="left" w:pos="709"/>
              </w:tabs>
              <w:jc w:val="both"/>
              <w:rPr>
                <w:sz w:val="18"/>
                <w:szCs w:val="18"/>
              </w:rPr>
            </w:pPr>
          </w:p>
        </w:tc>
      </w:tr>
      <w:tr w:rsidR="00C675CA" w:rsidRPr="00101F3A" w14:paraId="742EE43A" w14:textId="77777777" w:rsidTr="00CC3383">
        <w:trPr>
          <w:trHeight w:val="769"/>
        </w:trPr>
        <w:tc>
          <w:tcPr>
            <w:tcW w:w="495" w:type="dxa"/>
            <w:shd w:val="clear" w:color="auto" w:fill="auto"/>
          </w:tcPr>
          <w:p w14:paraId="7D0EB5CC" w14:textId="62115B89" w:rsidR="00C675CA" w:rsidRPr="004F1C96" w:rsidRDefault="00C675CA" w:rsidP="00C675CA">
            <w:pPr>
              <w:tabs>
                <w:tab w:val="left" w:pos="709"/>
              </w:tabs>
              <w:jc w:val="both"/>
              <w:rPr>
                <w:sz w:val="18"/>
                <w:szCs w:val="18"/>
              </w:rPr>
            </w:pPr>
            <w:r w:rsidRPr="004F1C96">
              <w:rPr>
                <w:sz w:val="18"/>
                <w:szCs w:val="18"/>
              </w:rPr>
              <w:t>15</w:t>
            </w:r>
          </w:p>
        </w:tc>
        <w:tc>
          <w:tcPr>
            <w:tcW w:w="4167" w:type="dxa"/>
            <w:shd w:val="clear" w:color="auto" w:fill="auto"/>
          </w:tcPr>
          <w:p w14:paraId="38616080" w14:textId="77777777" w:rsidR="00C675CA" w:rsidRPr="004F1C96" w:rsidRDefault="00C675CA" w:rsidP="00C675CA">
            <w:pPr>
              <w:tabs>
                <w:tab w:val="left" w:pos="709"/>
              </w:tabs>
              <w:jc w:val="both"/>
              <w:rPr>
                <w:sz w:val="18"/>
                <w:szCs w:val="18"/>
              </w:rPr>
            </w:pPr>
            <w:r w:rsidRPr="004F1C96">
              <w:rPr>
                <w:sz w:val="18"/>
                <w:szCs w:val="18"/>
              </w:rPr>
              <w:t xml:space="preserve">Opracowanie dodatku do dokumentacji hydrogeologicznej w związku z odwierceniem studni </w:t>
            </w:r>
          </w:p>
        </w:tc>
        <w:tc>
          <w:tcPr>
            <w:tcW w:w="1624" w:type="dxa"/>
            <w:shd w:val="clear" w:color="auto" w:fill="auto"/>
          </w:tcPr>
          <w:p w14:paraId="0ABFDF0D" w14:textId="77777777" w:rsidR="00C675CA" w:rsidRPr="004F1C96" w:rsidRDefault="00C675CA" w:rsidP="00C675CA">
            <w:pPr>
              <w:tabs>
                <w:tab w:val="left" w:pos="709"/>
              </w:tabs>
              <w:jc w:val="both"/>
              <w:rPr>
                <w:sz w:val="18"/>
                <w:szCs w:val="18"/>
              </w:rPr>
            </w:pPr>
          </w:p>
        </w:tc>
        <w:tc>
          <w:tcPr>
            <w:tcW w:w="950" w:type="dxa"/>
            <w:shd w:val="clear" w:color="auto" w:fill="auto"/>
          </w:tcPr>
          <w:p w14:paraId="7DDCB34F" w14:textId="77777777" w:rsidR="00C675CA" w:rsidRPr="004F1C96" w:rsidRDefault="00C675CA" w:rsidP="00C675CA">
            <w:pPr>
              <w:tabs>
                <w:tab w:val="left" w:pos="709"/>
              </w:tabs>
              <w:jc w:val="both"/>
              <w:rPr>
                <w:sz w:val="18"/>
                <w:szCs w:val="18"/>
              </w:rPr>
            </w:pPr>
          </w:p>
        </w:tc>
        <w:tc>
          <w:tcPr>
            <w:tcW w:w="1725" w:type="dxa"/>
            <w:shd w:val="clear" w:color="auto" w:fill="auto"/>
          </w:tcPr>
          <w:p w14:paraId="16D7E9BE" w14:textId="77777777" w:rsidR="00C675CA" w:rsidRPr="004F1C96" w:rsidRDefault="00C675CA" w:rsidP="00C675CA">
            <w:pPr>
              <w:tabs>
                <w:tab w:val="left" w:pos="709"/>
              </w:tabs>
              <w:jc w:val="both"/>
              <w:rPr>
                <w:sz w:val="18"/>
                <w:szCs w:val="18"/>
              </w:rPr>
            </w:pPr>
          </w:p>
        </w:tc>
      </w:tr>
      <w:tr w:rsidR="00C675CA" w:rsidRPr="00101F3A" w14:paraId="61BCBBAE" w14:textId="77777777" w:rsidTr="00CC3383">
        <w:trPr>
          <w:trHeight w:val="769"/>
        </w:trPr>
        <w:tc>
          <w:tcPr>
            <w:tcW w:w="495" w:type="dxa"/>
            <w:shd w:val="clear" w:color="auto" w:fill="auto"/>
          </w:tcPr>
          <w:p w14:paraId="45F68CD7" w14:textId="4EF17002" w:rsidR="00C675CA" w:rsidRPr="004F1C96" w:rsidRDefault="00C675CA" w:rsidP="00C675CA">
            <w:pPr>
              <w:tabs>
                <w:tab w:val="left" w:pos="709"/>
              </w:tabs>
              <w:jc w:val="both"/>
              <w:rPr>
                <w:sz w:val="18"/>
                <w:szCs w:val="18"/>
              </w:rPr>
            </w:pPr>
            <w:r w:rsidRPr="004F1C96">
              <w:rPr>
                <w:sz w:val="18"/>
                <w:szCs w:val="18"/>
              </w:rPr>
              <w:t>16</w:t>
            </w:r>
          </w:p>
        </w:tc>
        <w:tc>
          <w:tcPr>
            <w:tcW w:w="4167" w:type="dxa"/>
            <w:shd w:val="clear" w:color="auto" w:fill="auto"/>
          </w:tcPr>
          <w:p w14:paraId="1E85F30B" w14:textId="77777777" w:rsidR="00C675CA" w:rsidRPr="004F1C96" w:rsidRDefault="00C675CA" w:rsidP="00C675CA">
            <w:pPr>
              <w:jc w:val="both"/>
              <w:rPr>
                <w:sz w:val="18"/>
                <w:szCs w:val="18"/>
              </w:rPr>
            </w:pPr>
            <w:r w:rsidRPr="004F1C96">
              <w:rPr>
                <w:sz w:val="18"/>
                <w:szCs w:val="18"/>
              </w:rPr>
              <w:t>Opracowanie i złożenie planu ruchu zakładu do OUG we Wrocławiu w celu uzyskania decyzji zatwierdzającej,</w:t>
            </w:r>
          </w:p>
          <w:p w14:paraId="13C9A5CB" w14:textId="77777777" w:rsidR="00C675CA" w:rsidRPr="004F1C96" w:rsidRDefault="00C675CA" w:rsidP="00C675CA">
            <w:pPr>
              <w:tabs>
                <w:tab w:val="left" w:pos="709"/>
              </w:tabs>
              <w:jc w:val="both"/>
              <w:rPr>
                <w:sz w:val="18"/>
                <w:szCs w:val="18"/>
              </w:rPr>
            </w:pPr>
          </w:p>
        </w:tc>
        <w:tc>
          <w:tcPr>
            <w:tcW w:w="1624" w:type="dxa"/>
            <w:shd w:val="clear" w:color="auto" w:fill="auto"/>
          </w:tcPr>
          <w:p w14:paraId="39EA2A73" w14:textId="77777777" w:rsidR="00C675CA" w:rsidRPr="004F1C96" w:rsidRDefault="00C675CA" w:rsidP="00C675CA">
            <w:pPr>
              <w:tabs>
                <w:tab w:val="left" w:pos="709"/>
              </w:tabs>
              <w:jc w:val="both"/>
              <w:rPr>
                <w:sz w:val="18"/>
                <w:szCs w:val="18"/>
              </w:rPr>
            </w:pPr>
          </w:p>
        </w:tc>
        <w:tc>
          <w:tcPr>
            <w:tcW w:w="950" w:type="dxa"/>
            <w:shd w:val="clear" w:color="auto" w:fill="auto"/>
          </w:tcPr>
          <w:p w14:paraId="676B3F1D" w14:textId="77777777" w:rsidR="00C675CA" w:rsidRPr="004F1C96" w:rsidRDefault="00C675CA" w:rsidP="00C675CA">
            <w:pPr>
              <w:tabs>
                <w:tab w:val="left" w:pos="709"/>
              </w:tabs>
              <w:jc w:val="both"/>
              <w:rPr>
                <w:sz w:val="18"/>
                <w:szCs w:val="18"/>
              </w:rPr>
            </w:pPr>
          </w:p>
        </w:tc>
        <w:tc>
          <w:tcPr>
            <w:tcW w:w="1725" w:type="dxa"/>
            <w:shd w:val="clear" w:color="auto" w:fill="auto"/>
          </w:tcPr>
          <w:p w14:paraId="1861245D" w14:textId="77777777" w:rsidR="00C675CA" w:rsidRPr="004F1C96" w:rsidRDefault="00C675CA" w:rsidP="00C675CA">
            <w:pPr>
              <w:tabs>
                <w:tab w:val="left" w:pos="709"/>
              </w:tabs>
              <w:jc w:val="both"/>
              <w:rPr>
                <w:sz w:val="18"/>
                <w:szCs w:val="18"/>
              </w:rPr>
            </w:pPr>
          </w:p>
        </w:tc>
      </w:tr>
      <w:tr w:rsidR="00C675CA" w:rsidRPr="00101F3A" w14:paraId="03BEA6E8" w14:textId="77777777" w:rsidTr="00CC3383">
        <w:tc>
          <w:tcPr>
            <w:tcW w:w="495" w:type="dxa"/>
            <w:shd w:val="clear" w:color="auto" w:fill="auto"/>
          </w:tcPr>
          <w:p w14:paraId="2078EF62" w14:textId="1F62E361" w:rsidR="00C675CA" w:rsidRPr="004F1C96" w:rsidRDefault="00C675CA" w:rsidP="00C675CA">
            <w:pPr>
              <w:tabs>
                <w:tab w:val="left" w:pos="709"/>
              </w:tabs>
              <w:jc w:val="both"/>
              <w:rPr>
                <w:sz w:val="18"/>
                <w:szCs w:val="18"/>
              </w:rPr>
            </w:pPr>
            <w:r w:rsidRPr="004F1C96">
              <w:rPr>
                <w:sz w:val="18"/>
                <w:szCs w:val="18"/>
              </w:rPr>
              <w:t>17</w:t>
            </w:r>
          </w:p>
        </w:tc>
        <w:tc>
          <w:tcPr>
            <w:tcW w:w="4167" w:type="dxa"/>
            <w:shd w:val="clear" w:color="auto" w:fill="auto"/>
          </w:tcPr>
          <w:p w14:paraId="5A844F07" w14:textId="77777777" w:rsidR="00C675CA" w:rsidRPr="004F1C96" w:rsidRDefault="00C675CA" w:rsidP="00C675CA">
            <w:pPr>
              <w:tabs>
                <w:tab w:val="left" w:pos="709"/>
              </w:tabs>
              <w:jc w:val="both"/>
              <w:rPr>
                <w:sz w:val="18"/>
                <w:szCs w:val="18"/>
              </w:rPr>
            </w:pPr>
            <w:r w:rsidRPr="004F1C96">
              <w:rPr>
                <w:sz w:val="18"/>
                <w:szCs w:val="18"/>
              </w:rPr>
              <w:t xml:space="preserve">Wykonanie inspekcji TV po wykonaniu otworu i przekazanie na nośnikach CV dla zamawiającego </w:t>
            </w:r>
          </w:p>
        </w:tc>
        <w:tc>
          <w:tcPr>
            <w:tcW w:w="1624" w:type="dxa"/>
            <w:shd w:val="clear" w:color="auto" w:fill="auto"/>
          </w:tcPr>
          <w:p w14:paraId="20D8A3E0" w14:textId="77777777" w:rsidR="00C675CA" w:rsidRPr="004F1C96" w:rsidRDefault="00C675CA" w:rsidP="00C675CA">
            <w:pPr>
              <w:tabs>
                <w:tab w:val="left" w:pos="709"/>
              </w:tabs>
              <w:jc w:val="both"/>
              <w:rPr>
                <w:sz w:val="18"/>
                <w:szCs w:val="18"/>
              </w:rPr>
            </w:pPr>
          </w:p>
        </w:tc>
        <w:tc>
          <w:tcPr>
            <w:tcW w:w="950" w:type="dxa"/>
            <w:shd w:val="clear" w:color="auto" w:fill="auto"/>
          </w:tcPr>
          <w:p w14:paraId="3213842B" w14:textId="77777777" w:rsidR="00C675CA" w:rsidRPr="004F1C96" w:rsidRDefault="00C675CA" w:rsidP="00C675CA">
            <w:pPr>
              <w:tabs>
                <w:tab w:val="left" w:pos="709"/>
              </w:tabs>
              <w:jc w:val="both"/>
              <w:rPr>
                <w:sz w:val="18"/>
                <w:szCs w:val="18"/>
              </w:rPr>
            </w:pPr>
          </w:p>
        </w:tc>
        <w:tc>
          <w:tcPr>
            <w:tcW w:w="1725" w:type="dxa"/>
            <w:shd w:val="clear" w:color="auto" w:fill="auto"/>
          </w:tcPr>
          <w:p w14:paraId="31C23D83" w14:textId="77777777" w:rsidR="00C675CA" w:rsidRPr="004F1C96" w:rsidRDefault="00C675CA" w:rsidP="00C675CA">
            <w:pPr>
              <w:tabs>
                <w:tab w:val="left" w:pos="709"/>
              </w:tabs>
              <w:jc w:val="both"/>
              <w:rPr>
                <w:sz w:val="18"/>
                <w:szCs w:val="18"/>
              </w:rPr>
            </w:pPr>
          </w:p>
        </w:tc>
      </w:tr>
      <w:tr w:rsidR="00C675CA" w:rsidRPr="00101F3A" w14:paraId="43E61ADB" w14:textId="77777777" w:rsidTr="00CC3383">
        <w:tc>
          <w:tcPr>
            <w:tcW w:w="495" w:type="dxa"/>
            <w:shd w:val="clear" w:color="auto" w:fill="auto"/>
          </w:tcPr>
          <w:p w14:paraId="4415BD5D" w14:textId="2FB9D43C" w:rsidR="00C675CA" w:rsidRPr="004F1C96" w:rsidRDefault="00C675CA" w:rsidP="00C675CA">
            <w:pPr>
              <w:tabs>
                <w:tab w:val="left" w:pos="709"/>
              </w:tabs>
              <w:jc w:val="both"/>
              <w:rPr>
                <w:sz w:val="18"/>
                <w:szCs w:val="18"/>
              </w:rPr>
            </w:pPr>
            <w:r w:rsidRPr="004F1C96">
              <w:rPr>
                <w:sz w:val="18"/>
                <w:szCs w:val="18"/>
              </w:rPr>
              <w:t>18</w:t>
            </w:r>
          </w:p>
        </w:tc>
        <w:tc>
          <w:tcPr>
            <w:tcW w:w="4167" w:type="dxa"/>
            <w:shd w:val="clear" w:color="auto" w:fill="auto"/>
          </w:tcPr>
          <w:p w14:paraId="110E83A3" w14:textId="77777777" w:rsidR="00C675CA" w:rsidRPr="004F1C96" w:rsidRDefault="00C675CA" w:rsidP="00C675CA">
            <w:pPr>
              <w:spacing w:line="240" w:lineRule="auto"/>
              <w:rPr>
                <w:sz w:val="18"/>
                <w:szCs w:val="18"/>
              </w:rPr>
            </w:pPr>
            <w:r w:rsidRPr="004F1C96">
              <w:rPr>
                <w:sz w:val="18"/>
                <w:szCs w:val="18"/>
              </w:rPr>
              <w:t xml:space="preserve">Obudowa do studni z wykonaniem wykopu i montażem: </w:t>
            </w:r>
          </w:p>
          <w:p w14:paraId="74DCB870" w14:textId="77777777" w:rsidR="00C675CA" w:rsidRPr="004F1C96" w:rsidRDefault="00C675CA" w:rsidP="00641A63">
            <w:pPr>
              <w:numPr>
                <w:ilvl w:val="1"/>
                <w:numId w:val="74"/>
              </w:numPr>
              <w:spacing w:line="240" w:lineRule="auto"/>
              <w:ind w:left="360"/>
              <w:rPr>
                <w:sz w:val="18"/>
                <w:szCs w:val="18"/>
              </w:rPr>
            </w:pPr>
            <w:r w:rsidRPr="004F1C96">
              <w:rPr>
                <w:sz w:val="18"/>
                <w:szCs w:val="18"/>
              </w:rPr>
              <w:t xml:space="preserve">monolityczna, żelbet DN 1500x2000, </w:t>
            </w:r>
          </w:p>
          <w:p w14:paraId="529C91AE" w14:textId="77777777" w:rsidR="00C675CA" w:rsidRPr="004F1C96" w:rsidRDefault="00C675CA" w:rsidP="00641A63">
            <w:pPr>
              <w:numPr>
                <w:ilvl w:val="1"/>
                <w:numId w:val="74"/>
              </w:numPr>
              <w:spacing w:line="240" w:lineRule="auto"/>
              <w:ind w:left="360"/>
              <w:rPr>
                <w:sz w:val="18"/>
                <w:szCs w:val="18"/>
              </w:rPr>
            </w:pPr>
            <w:r w:rsidRPr="004F1C96">
              <w:rPr>
                <w:sz w:val="18"/>
                <w:szCs w:val="18"/>
              </w:rPr>
              <w:t xml:space="preserve">z dnem oraz głowicą ze stali nierdzewnej na rurę PVC DN 300 z kołnierzem obrotowym DN 80, </w:t>
            </w:r>
          </w:p>
          <w:p w14:paraId="5B8D96C0" w14:textId="77777777" w:rsidR="00C675CA" w:rsidRPr="004F1C96" w:rsidRDefault="00C675CA" w:rsidP="00641A63">
            <w:pPr>
              <w:numPr>
                <w:ilvl w:val="1"/>
                <w:numId w:val="74"/>
              </w:numPr>
              <w:spacing w:line="240" w:lineRule="auto"/>
              <w:ind w:left="360"/>
              <w:rPr>
                <w:sz w:val="18"/>
                <w:szCs w:val="18"/>
              </w:rPr>
            </w:pPr>
            <w:r w:rsidRPr="004F1C96">
              <w:rPr>
                <w:sz w:val="18"/>
                <w:szCs w:val="18"/>
              </w:rPr>
              <w:t xml:space="preserve">2 otwory pomiarowe: jeden na kabel zasilający pompę oraz przewód sondy hydrostatycznej, </w:t>
            </w:r>
          </w:p>
          <w:p w14:paraId="61DD3C15" w14:textId="77777777" w:rsidR="00C675CA" w:rsidRPr="004F1C96" w:rsidRDefault="00C675CA" w:rsidP="00641A63">
            <w:pPr>
              <w:numPr>
                <w:ilvl w:val="1"/>
                <w:numId w:val="74"/>
              </w:numPr>
              <w:spacing w:line="240" w:lineRule="auto"/>
              <w:ind w:left="360"/>
              <w:rPr>
                <w:sz w:val="18"/>
                <w:szCs w:val="18"/>
              </w:rPr>
            </w:pPr>
            <w:r w:rsidRPr="004F1C96">
              <w:rPr>
                <w:sz w:val="18"/>
                <w:szCs w:val="18"/>
              </w:rPr>
              <w:t xml:space="preserve">z drabinką wyłazową nierdzewną, </w:t>
            </w:r>
          </w:p>
          <w:p w14:paraId="7F56E6E3" w14:textId="77777777" w:rsidR="00C675CA" w:rsidRPr="004F1C96" w:rsidRDefault="00C675CA" w:rsidP="00641A63">
            <w:pPr>
              <w:numPr>
                <w:ilvl w:val="1"/>
                <w:numId w:val="74"/>
              </w:numPr>
              <w:spacing w:line="240" w:lineRule="auto"/>
              <w:ind w:left="360"/>
              <w:rPr>
                <w:sz w:val="18"/>
                <w:szCs w:val="18"/>
              </w:rPr>
            </w:pPr>
            <w:r w:rsidRPr="004F1C96">
              <w:rPr>
                <w:sz w:val="18"/>
                <w:szCs w:val="18"/>
              </w:rPr>
              <w:t>hermetyczne złącze (puszka elektryczna przyłączeniowa),</w:t>
            </w:r>
          </w:p>
          <w:p w14:paraId="43E49CEF" w14:textId="77777777" w:rsidR="00C675CA" w:rsidRPr="002A6728" w:rsidRDefault="00C675CA" w:rsidP="00641A63">
            <w:pPr>
              <w:numPr>
                <w:ilvl w:val="1"/>
                <w:numId w:val="74"/>
              </w:numPr>
              <w:spacing w:line="240" w:lineRule="auto"/>
              <w:ind w:left="360"/>
              <w:rPr>
                <w:sz w:val="18"/>
                <w:szCs w:val="18"/>
              </w:rPr>
            </w:pPr>
            <w:r w:rsidRPr="004F1C96">
              <w:rPr>
                <w:sz w:val="18"/>
                <w:szCs w:val="18"/>
              </w:rPr>
              <w:t xml:space="preserve">wykonanie przewiertu pod rurę tłoczną De 90 PE.               </w:t>
            </w:r>
          </w:p>
        </w:tc>
        <w:tc>
          <w:tcPr>
            <w:tcW w:w="1624" w:type="dxa"/>
            <w:shd w:val="clear" w:color="auto" w:fill="auto"/>
          </w:tcPr>
          <w:p w14:paraId="34654A14" w14:textId="77777777" w:rsidR="00C675CA" w:rsidRPr="004F1C96" w:rsidRDefault="00C675CA" w:rsidP="00C675CA">
            <w:pPr>
              <w:tabs>
                <w:tab w:val="left" w:pos="709"/>
              </w:tabs>
              <w:jc w:val="both"/>
              <w:rPr>
                <w:sz w:val="18"/>
                <w:szCs w:val="18"/>
              </w:rPr>
            </w:pPr>
          </w:p>
        </w:tc>
        <w:tc>
          <w:tcPr>
            <w:tcW w:w="950" w:type="dxa"/>
            <w:shd w:val="clear" w:color="auto" w:fill="auto"/>
          </w:tcPr>
          <w:p w14:paraId="2CD79F28" w14:textId="77777777" w:rsidR="00C675CA" w:rsidRPr="004F1C96" w:rsidRDefault="00C675CA" w:rsidP="00C675CA">
            <w:pPr>
              <w:tabs>
                <w:tab w:val="left" w:pos="709"/>
              </w:tabs>
              <w:jc w:val="both"/>
              <w:rPr>
                <w:sz w:val="18"/>
                <w:szCs w:val="18"/>
              </w:rPr>
            </w:pPr>
          </w:p>
        </w:tc>
        <w:tc>
          <w:tcPr>
            <w:tcW w:w="1725" w:type="dxa"/>
            <w:shd w:val="clear" w:color="auto" w:fill="auto"/>
          </w:tcPr>
          <w:p w14:paraId="67019CB8" w14:textId="77777777" w:rsidR="00C675CA" w:rsidRPr="004F1C96" w:rsidRDefault="00C675CA" w:rsidP="00C675CA">
            <w:pPr>
              <w:tabs>
                <w:tab w:val="left" w:pos="709"/>
              </w:tabs>
              <w:jc w:val="both"/>
              <w:rPr>
                <w:sz w:val="18"/>
                <w:szCs w:val="18"/>
              </w:rPr>
            </w:pPr>
          </w:p>
        </w:tc>
      </w:tr>
      <w:tr w:rsidR="00C675CA" w:rsidRPr="00101F3A" w14:paraId="00370639" w14:textId="77777777" w:rsidTr="00CC3383">
        <w:tc>
          <w:tcPr>
            <w:tcW w:w="495" w:type="dxa"/>
            <w:shd w:val="clear" w:color="auto" w:fill="auto"/>
          </w:tcPr>
          <w:p w14:paraId="6DA11F7E" w14:textId="070FCD07" w:rsidR="00C675CA" w:rsidRPr="00101F3A" w:rsidRDefault="00C675CA" w:rsidP="00C675CA">
            <w:pPr>
              <w:tabs>
                <w:tab w:val="left" w:pos="709"/>
              </w:tabs>
              <w:jc w:val="both"/>
              <w:rPr>
                <w:sz w:val="20"/>
              </w:rPr>
            </w:pPr>
            <w:r w:rsidRPr="004F1C96">
              <w:rPr>
                <w:sz w:val="18"/>
                <w:szCs w:val="18"/>
              </w:rPr>
              <w:t>19</w:t>
            </w:r>
          </w:p>
        </w:tc>
        <w:tc>
          <w:tcPr>
            <w:tcW w:w="4167" w:type="dxa"/>
            <w:shd w:val="clear" w:color="auto" w:fill="auto"/>
          </w:tcPr>
          <w:p w14:paraId="5942201B" w14:textId="77777777" w:rsidR="00C675CA" w:rsidRPr="002A6728" w:rsidRDefault="00C675CA" w:rsidP="00C675CA">
            <w:pPr>
              <w:spacing w:line="240" w:lineRule="auto"/>
              <w:ind w:left="57"/>
              <w:jc w:val="both"/>
              <w:rPr>
                <w:sz w:val="18"/>
                <w:szCs w:val="18"/>
              </w:rPr>
            </w:pPr>
            <w:r w:rsidRPr="004F1C96">
              <w:rPr>
                <w:sz w:val="18"/>
                <w:szCs w:val="18"/>
              </w:rPr>
              <w:t>Montaż na uszczelce pokrywy betonowej nastudziennej z dwoma stalowymi włazami 600x600 ocynkowane ogniwo i wywietrznik ze stali nierdzewnej</w:t>
            </w:r>
          </w:p>
        </w:tc>
        <w:tc>
          <w:tcPr>
            <w:tcW w:w="1624" w:type="dxa"/>
            <w:shd w:val="clear" w:color="auto" w:fill="auto"/>
          </w:tcPr>
          <w:p w14:paraId="58D6850C" w14:textId="77777777" w:rsidR="00C675CA" w:rsidRPr="00101F3A" w:rsidRDefault="00C675CA" w:rsidP="00C675CA">
            <w:pPr>
              <w:tabs>
                <w:tab w:val="left" w:pos="709"/>
              </w:tabs>
              <w:jc w:val="both"/>
              <w:rPr>
                <w:sz w:val="20"/>
              </w:rPr>
            </w:pPr>
          </w:p>
        </w:tc>
        <w:tc>
          <w:tcPr>
            <w:tcW w:w="950" w:type="dxa"/>
            <w:shd w:val="clear" w:color="auto" w:fill="auto"/>
          </w:tcPr>
          <w:p w14:paraId="38BB0403" w14:textId="77777777" w:rsidR="00C675CA" w:rsidRPr="00101F3A" w:rsidRDefault="00C675CA" w:rsidP="00C675CA">
            <w:pPr>
              <w:tabs>
                <w:tab w:val="left" w:pos="709"/>
              </w:tabs>
              <w:jc w:val="both"/>
              <w:rPr>
                <w:sz w:val="20"/>
              </w:rPr>
            </w:pPr>
          </w:p>
        </w:tc>
        <w:tc>
          <w:tcPr>
            <w:tcW w:w="1725" w:type="dxa"/>
            <w:shd w:val="clear" w:color="auto" w:fill="auto"/>
          </w:tcPr>
          <w:p w14:paraId="7995BB15" w14:textId="77777777" w:rsidR="00C675CA" w:rsidRPr="00101F3A" w:rsidRDefault="00C675CA" w:rsidP="00C675CA">
            <w:pPr>
              <w:tabs>
                <w:tab w:val="left" w:pos="709"/>
              </w:tabs>
              <w:jc w:val="both"/>
              <w:rPr>
                <w:sz w:val="20"/>
              </w:rPr>
            </w:pPr>
          </w:p>
        </w:tc>
      </w:tr>
      <w:tr w:rsidR="00C675CA" w:rsidRPr="00101F3A" w14:paraId="3937E9DC" w14:textId="77777777" w:rsidTr="00CC3383">
        <w:tc>
          <w:tcPr>
            <w:tcW w:w="495" w:type="dxa"/>
            <w:shd w:val="clear" w:color="auto" w:fill="auto"/>
          </w:tcPr>
          <w:p w14:paraId="59F67A45" w14:textId="0439471C" w:rsidR="00C675CA" w:rsidRPr="00101F3A" w:rsidRDefault="00C675CA" w:rsidP="00C675CA">
            <w:pPr>
              <w:tabs>
                <w:tab w:val="left" w:pos="709"/>
              </w:tabs>
              <w:jc w:val="both"/>
              <w:rPr>
                <w:sz w:val="20"/>
              </w:rPr>
            </w:pPr>
            <w:r>
              <w:rPr>
                <w:sz w:val="20"/>
              </w:rPr>
              <w:t>20.</w:t>
            </w:r>
          </w:p>
        </w:tc>
        <w:tc>
          <w:tcPr>
            <w:tcW w:w="4167" w:type="dxa"/>
            <w:shd w:val="clear" w:color="auto" w:fill="auto"/>
          </w:tcPr>
          <w:p w14:paraId="5FBD806F" w14:textId="7A40A71A" w:rsidR="00C675CA" w:rsidRPr="004F1C96" w:rsidRDefault="00C675CA" w:rsidP="00C675CA">
            <w:pPr>
              <w:spacing w:line="240" w:lineRule="auto"/>
              <w:jc w:val="both"/>
              <w:rPr>
                <w:sz w:val="18"/>
                <w:szCs w:val="18"/>
              </w:rPr>
            </w:pPr>
            <w:r w:rsidRPr="004F1C96">
              <w:rPr>
                <w:sz w:val="18"/>
                <w:szCs w:val="18"/>
              </w:rPr>
              <w:t xml:space="preserve">Demontaż armatury agregatu pompowego ze studni nr </w:t>
            </w:r>
            <w:r>
              <w:rPr>
                <w:sz w:val="18"/>
                <w:szCs w:val="18"/>
              </w:rPr>
              <w:t>IX</w:t>
            </w:r>
          </w:p>
        </w:tc>
        <w:tc>
          <w:tcPr>
            <w:tcW w:w="1624" w:type="dxa"/>
            <w:shd w:val="clear" w:color="auto" w:fill="auto"/>
          </w:tcPr>
          <w:p w14:paraId="03F5029C" w14:textId="77777777" w:rsidR="00C675CA" w:rsidRPr="00101F3A" w:rsidRDefault="00C675CA" w:rsidP="00C675CA">
            <w:pPr>
              <w:tabs>
                <w:tab w:val="left" w:pos="709"/>
              </w:tabs>
              <w:jc w:val="both"/>
              <w:rPr>
                <w:sz w:val="20"/>
              </w:rPr>
            </w:pPr>
          </w:p>
        </w:tc>
        <w:tc>
          <w:tcPr>
            <w:tcW w:w="950" w:type="dxa"/>
            <w:shd w:val="clear" w:color="auto" w:fill="auto"/>
          </w:tcPr>
          <w:p w14:paraId="6971DDCE" w14:textId="77777777" w:rsidR="00C675CA" w:rsidRPr="00101F3A" w:rsidRDefault="00C675CA" w:rsidP="00C675CA">
            <w:pPr>
              <w:tabs>
                <w:tab w:val="left" w:pos="709"/>
              </w:tabs>
              <w:jc w:val="both"/>
              <w:rPr>
                <w:sz w:val="20"/>
              </w:rPr>
            </w:pPr>
          </w:p>
        </w:tc>
        <w:tc>
          <w:tcPr>
            <w:tcW w:w="1725" w:type="dxa"/>
            <w:shd w:val="clear" w:color="auto" w:fill="auto"/>
          </w:tcPr>
          <w:p w14:paraId="50571E72" w14:textId="77777777" w:rsidR="00C675CA" w:rsidRPr="00101F3A" w:rsidRDefault="00C675CA" w:rsidP="00C675CA">
            <w:pPr>
              <w:tabs>
                <w:tab w:val="left" w:pos="709"/>
              </w:tabs>
              <w:jc w:val="both"/>
              <w:rPr>
                <w:sz w:val="20"/>
              </w:rPr>
            </w:pPr>
          </w:p>
        </w:tc>
      </w:tr>
      <w:tr w:rsidR="00C675CA" w:rsidRPr="00101F3A" w14:paraId="6DA0D5CF" w14:textId="77777777" w:rsidTr="00CC3383">
        <w:tc>
          <w:tcPr>
            <w:tcW w:w="495" w:type="dxa"/>
            <w:shd w:val="clear" w:color="auto" w:fill="auto"/>
          </w:tcPr>
          <w:p w14:paraId="31136CB9" w14:textId="2469AE2D" w:rsidR="00C675CA" w:rsidRPr="00101F3A" w:rsidRDefault="00C675CA" w:rsidP="00C675CA">
            <w:pPr>
              <w:tabs>
                <w:tab w:val="left" w:pos="709"/>
              </w:tabs>
              <w:jc w:val="both"/>
              <w:rPr>
                <w:sz w:val="20"/>
              </w:rPr>
            </w:pPr>
            <w:r>
              <w:rPr>
                <w:sz w:val="20"/>
              </w:rPr>
              <w:t>21</w:t>
            </w:r>
          </w:p>
        </w:tc>
        <w:tc>
          <w:tcPr>
            <w:tcW w:w="4167" w:type="dxa"/>
            <w:shd w:val="clear" w:color="auto" w:fill="auto"/>
          </w:tcPr>
          <w:p w14:paraId="513EB9D7" w14:textId="7C683315" w:rsidR="00C675CA" w:rsidRPr="002A6728" w:rsidRDefault="00C675CA" w:rsidP="00C675CA">
            <w:pPr>
              <w:pStyle w:val="Akapitzlist"/>
              <w:spacing w:line="240" w:lineRule="auto"/>
              <w:ind w:left="0"/>
              <w:jc w:val="both"/>
              <w:rPr>
                <w:color w:val="FF0000"/>
                <w:sz w:val="18"/>
                <w:szCs w:val="18"/>
              </w:rPr>
            </w:pPr>
            <w:r w:rsidRPr="004F1C96">
              <w:rPr>
                <w:sz w:val="18"/>
                <w:szCs w:val="18"/>
              </w:rPr>
              <w:t xml:space="preserve">Montaż agregatu pompowego w studni nr </w:t>
            </w:r>
            <w:r>
              <w:rPr>
                <w:sz w:val="18"/>
                <w:szCs w:val="18"/>
              </w:rPr>
              <w:t>IX</w:t>
            </w:r>
            <w:r w:rsidRPr="004F1C96">
              <w:rPr>
                <w:sz w:val="18"/>
                <w:szCs w:val="18"/>
              </w:rPr>
              <w:t xml:space="preserve">a na zestawie pompowym zdemontowanym ze studni nr </w:t>
            </w:r>
            <w:r>
              <w:rPr>
                <w:sz w:val="18"/>
                <w:szCs w:val="18"/>
              </w:rPr>
              <w:t>IX</w:t>
            </w:r>
            <w:r w:rsidRPr="004F1C96">
              <w:rPr>
                <w:sz w:val="18"/>
                <w:szCs w:val="18"/>
              </w:rPr>
              <w:t xml:space="preserve"> wraz z podłączeniem instalacji elektrycznej </w:t>
            </w:r>
            <w:r w:rsidRPr="004F1C96">
              <w:rPr>
                <w:sz w:val="18"/>
                <w:szCs w:val="18"/>
              </w:rPr>
              <w:br/>
              <w:t>i automatyki.</w:t>
            </w:r>
          </w:p>
        </w:tc>
        <w:tc>
          <w:tcPr>
            <w:tcW w:w="1624" w:type="dxa"/>
            <w:shd w:val="clear" w:color="auto" w:fill="auto"/>
          </w:tcPr>
          <w:p w14:paraId="6E6C55A1" w14:textId="77777777" w:rsidR="00C675CA" w:rsidRPr="00101F3A" w:rsidRDefault="00C675CA" w:rsidP="00C675CA">
            <w:pPr>
              <w:tabs>
                <w:tab w:val="left" w:pos="709"/>
              </w:tabs>
              <w:jc w:val="both"/>
              <w:rPr>
                <w:sz w:val="20"/>
              </w:rPr>
            </w:pPr>
          </w:p>
        </w:tc>
        <w:tc>
          <w:tcPr>
            <w:tcW w:w="950" w:type="dxa"/>
            <w:shd w:val="clear" w:color="auto" w:fill="auto"/>
          </w:tcPr>
          <w:p w14:paraId="4D1DEA3D" w14:textId="77777777" w:rsidR="00C675CA" w:rsidRPr="00101F3A" w:rsidRDefault="00C675CA" w:rsidP="00C675CA">
            <w:pPr>
              <w:tabs>
                <w:tab w:val="left" w:pos="709"/>
              </w:tabs>
              <w:jc w:val="both"/>
              <w:rPr>
                <w:sz w:val="20"/>
              </w:rPr>
            </w:pPr>
          </w:p>
        </w:tc>
        <w:tc>
          <w:tcPr>
            <w:tcW w:w="1725" w:type="dxa"/>
            <w:shd w:val="clear" w:color="auto" w:fill="auto"/>
          </w:tcPr>
          <w:p w14:paraId="0FAFFD9B" w14:textId="77777777" w:rsidR="00C675CA" w:rsidRPr="00101F3A" w:rsidRDefault="00C675CA" w:rsidP="00C675CA">
            <w:pPr>
              <w:tabs>
                <w:tab w:val="left" w:pos="709"/>
              </w:tabs>
              <w:jc w:val="both"/>
              <w:rPr>
                <w:sz w:val="20"/>
              </w:rPr>
            </w:pPr>
          </w:p>
        </w:tc>
      </w:tr>
      <w:tr w:rsidR="00C675CA" w:rsidRPr="00101F3A" w14:paraId="180E471C" w14:textId="77777777" w:rsidTr="00CC3383">
        <w:tc>
          <w:tcPr>
            <w:tcW w:w="495" w:type="dxa"/>
            <w:shd w:val="clear" w:color="auto" w:fill="auto"/>
          </w:tcPr>
          <w:p w14:paraId="4E37505F" w14:textId="470126D1" w:rsidR="00C675CA" w:rsidRPr="00101F3A" w:rsidRDefault="00C675CA" w:rsidP="00C675CA">
            <w:pPr>
              <w:tabs>
                <w:tab w:val="left" w:pos="709"/>
              </w:tabs>
              <w:jc w:val="both"/>
              <w:rPr>
                <w:sz w:val="20"/>
              </w:rPr>
            </w:pPr>
            <w:r>
              <w:rPr>
                <w:sz w:val="20"/>
              </w:rPr>
              <w:t>22</w:t>
            </w:r>
          </w:p>
        </w:tc>
        <w:tc>
          <w:tcPr>
            <w:tcW w:w="4167" w:type="dxa"/>
            <w:shd w:val="clear" w:color="auto" w:fill="auto"/>
          </w:tcPr>
          <w:p w14:paraId="3B133530" w14:textId="77777777" w:rsidR="00C675CA" w:rsidRPr="004F1C96" w:rsidRDefault="00C675CA" w:rsidP="00C675CA">
            <w:pPr>
              <w:tabs>
                <w:tab w:val="left" w:pos="709"/>
              </w:tabs>
              <w:jc w:val="both"/>
              <w:rPr>
                <w:sz w:val="18"/>
                <w:szCs w:val="18"/>
              </w:rPr>
            </w:pPr>
            <w:r w:rsidRPr="004F1C96">
              <w:rPr>
                <w:sz w:val="18"/>
                <w:szCs w:val="18"/>
              </w:rPr>
              <w:t>Zasypanie wykopu i zagospodarowanie pozostałej ziemi po wykopie.</w:t>
            </w:r>
          </w:p>
        </w:tc>
        <w:tc>
          <w:tcPr>
            <w:tcW w:w="1624" w:type="dxa"/>
            <w:shd w:val="clear" w:color="auto" w:fill="auto"/>
          </w:tcPr>
          <w:p w14:paraId="6AEC42C2" w14:textId="77777777" w:rsidR="00C675CA" w:rsidRPr="00101F3A" w:rsidRDefault="00C675CA" w:rsidP="00C675CA">
            <w:pPr>
              <w:tabs>
                <w:tab w:val="left" w:pos="709"/>
              </w:tabs>
              <w:jc w:val="both"/>
              <w:rPr>
                <w:sz w:val="20"/>
              </w:rPr>
            </w:pPr>
          </w:p>
        </w:tc>
        <w:tc>
          <w:tcPr>
            <w:tcW w:w="950" w:type="dxa"/>
            <w:shd w:val="clear" w:color="auto" w:fill="auto"/>
          </w:tcPr>
          <w:p w14:paraId="04CA01E5" w14:textId="77777777" w:rsidR="00C675CA" w:rsidRPr="00101F3A" w:rsidRDefault="00C675CA" w:rsidP="00C675CA">
            <w:pPr>
              <w:tabs>
                <w:tab w:val="left" w:pos="709"/>
              </w:tabs>
              <w:jc w:val="both"/>
              <w:rPr>
                <w:sz w:val="20"/>
              </w:rPr>
            </w:pPr>
          </w:p>
        </w:tc>
        <w:tc>
          <w:tcPr>
            <w:tcW w:w="1725" w:type="dxa"/>
            <w:shd w:val="clear" w:color="auto" w:fill="auto"/>
          </w:tcPr>
          <w:p w14:paraId="54B75394" w14:textId="77777777" w:rsidR="00C675CA" w:rsidRPr="00101F3A" w:rsidRDefault="00C675CA" w:rsidP="00C675CA">
            <w:pPr>
              <w:tabs>
                <w:tab w:val="left" w:pos="709"/>
              </w:tabs>
              <w:jc w:val="both"/>
              <w:rPr>
                <w:sz w:val="20"/>
              </w:rPr>
            </w:pPr>
          </w:p>
        </w:tc>
      </w:tr>
      <w:tr w:rsidR="00C675CA" w:rsidRPr="00101F3A" w14:paraId="3501B6FA" w14:textId="77777777" w:rsidTr="00CC3383">
        <w:tc>
          <w:tcPr>
            <w:tcW w:w="495" w:type="dxa"/>
            <w:shd w:val="clear" w:color="auto" w:fill="auto"/>
          </w:tcPr>
          <w:p w14:paraId="76CAB7B0" w14:textId="77777777" w:rsidR="00C675CA" w:rsidRPr="00101F3A" w:rsidRDefault="00C675CA" w:rsidP="00C675CA">
            <w:pPr>
              <w:tabs>
                <w:tab w:val="left" w:pos="709"/>
              </w:tabs>
              <w:jc w:val="both"/>
              <w:rPr>
                <w:sz w:val="20"/>
              </w:rPr>
            </w:pPr>
          </w:p>
          <w:p w14:paraId="59F5D5D2" w14:textId="77777777" w:rsidR="00C675CA" w:rsidRPr="00101F3A" w:rsidRDefault="00C675CA" w:rsidP="00C675CA">
            <w:pPr>
              <w:tabs>
                <w:tab w:val="left" w:pos="709"/>
              </w:tabs>
              <w:jc w:val="both"/>
              <w:rPr>
                <w:sz w:val="20"/>
              </w:rPr>
            </w:pPr>
          </w:p>
        </w:tc>
        <w:tc>
          <w:tcPr>
            <w:tcW w:w="4167" w:type="dxa"/>
            <w:shd w:val="clear" w:color="auto" w:fill="auto"/>
          </w:tcPr>
          <w:p w14:paraId="4718AEEF" w14:textId="77777777" w:rsidR="00C675CA" w:rsidRPr="00101F3A" w:rsidRDefault="00C675CA" w:rsidP="00C675CA">
            <w:pPr>
              <w:tabs>
                <w:tab w:val="left" w:pos="709"/>
              </w:tabs>
              <w:jc w:val="both"/>
              <w:rPr>
                <w:sz w:val="20"/>
              </w:rPr>
            </w:pPr>
            <w:r w:rsidRPr="00101F3A">
              <w:rPr>
                <w:sz w:val="20"/>
              </w:rPr>
              <w:t xml:space="preserve">                                      RAZEM </w:t>
            </w:r>
          </w:p>
        </w:tc>
        <w:tc>
          <w:tcPr>
            <w:tcW w:w="1624" w:type="dxa"/>
            <w:shd w:val="clear" w:color="auto" w:fill="auto"/>
          </w:tcPr>
          <w:p w14:paraId="18FBD1E8" w14:textId="77777777" w:rsidR="00C675CA" w:rsidRPr="00101F3A" w:rsidRDefault="00C675CA" w:rsidP="00C675CA">
            <w:pPr>
              <w:tabs>
                <w:tab w:val="left" w:pos="709"/>
              </w:tabs>
              <w:jc w:val="both"/>
              <w:rPr>
                <w:sz w:val="20"/>
              </w:rPr>
            </w:pPr>
          </w:p>
        </w:tc>
        <w:tc>
          <w:tcPr>
            <w:tcW w:w="950" w:type="dxa"/>
            <w:shd w:val="clear" w:color="auto" w:fill="auto"/>
          </w:tcPr>
          <w:p w14:paraId="0FB064E9" w14:textId="77777777" w:rsidR="00C675CA" w:rsidRPr="00101F3A" w:rsidRDefault="00C675CA" w:rsidP="00C675CA">
            <w:pPr>
              <w:tabs>
                <w:tab w:val="left" w:pos="709"/>
              </w:tabs>
              <w:jc w:val="both"/>
              <w:rPr>
                <w:sz w:val="20"/>
              </w:rPr>
            </w:pPr>
          </w:p>
        </w:tc>
        <w:tc>
          <w:tcPr>
            <w:tcW w:w="1725" w:type="dxa"/>
            <w:shd w:val="clear" w:color="auto" w:fill="auto"/>
          </w:tcPr>
          <w:p w14:paraId="7D1BF7E3" w14:textId="77777777" w:rsidR="00C675CA" w:rsidRPr="00101F3A" w:rsidRDefault="00C675CA" w:rsidP="00C675CA">
            <w:pPr>
              <w:tabs>
                <w:tab w:val="left" w:pos="709"/>
              </w:tabs>
              <w:jc w:val="both"/>
              <w:rPr>
                <w:sz w:val="20"/>
              </w:rPr>
            </w:pPr>
          </w:p>
        </w:tc>
      </w:tr>
    </w:tbl>
    <w:p w14:paraId="1DD563DF" w14:textId="77777777" w:rsidR="005922C5" w:rsidRDefault="005922C5" w:rsidP="005922C5">
      <w:pPr>
        <w:tabs>
          <w:tab w:val="left" w:pos="709"/>
        </w:tabs>
        <w:ind w:left="284"/>
        <w:jc w:val="both"/>
        <w:rPr>
          <w:sz w:val="20"/>
        </w:rPr>
      </w:pPr>
    </w:p>
    <w:p w14:paraId="1E652DB1" w14:textId="77777777" w:rsidR="005922C5" w:rsidRDefault="005922C5" w:rsidP="005922C5">
      <w:pPr>
        <w:tabs>
          <w:tab w:val="left" w:pos="709"/>
        </w:tabs>
        <w:ind w:left="284"/>
        <w:jc w:val="both"/>
        <w:rPr>
          <w:sz w:val="20"/>
        </w:rPr>
      </w:pPr>
    </w:p>
    <w:tbl>
      <w:tblPr>
        <w:tblW w:w="0" w:type="auto"/>
        <w:jc w:val="right"/>
        <w:tblLayout w:type="fixed"/>
        <w:tblCellMar>
          <w:left w:w="0" w:type="dxa"/>
          <w:right w:w="0" w:type="dxa"/>
        </w:tblCellMar>
        <w:tblLook w:val="0000" w:firstRow="0" w:lastRow="0" w:firstColumn="0" w:lastColumn="0" w:noHBand="0" w:noVBand="0"/>
      </w:tblPr>
      <w:tblGrid>
        <w:gridCol w:w="4947"/>
      </w:tblGrid>
      <w:tr w:rsidR="005922C5" w:rsidRPr="00C015B8" w14:paraId="702A4FB3" w14:textId="77777777" w:rsidTr="00CC3383">
        <w:trPr>
          <w:cantSplit/>
          <w:jc w:val="right"/>
        </w:trPr>
        <w:tc>
          <w:tcPr>
            <w:tcW w:w="4947" w:type="dxa"/>
          </w:tcPr>
          <w:p w14:paraId="2A96A450" w14:textId="77777777" w:rsidR="005922C5" w:rsidRPr="004F332C" w:rsidRDefault="005922C5" w:rsidP="00CC3383">
            <w:pPr>
              <w:tabs>
                <w:tab w:val="left" w:pos="1077"/>
                <w:tab w:val="center" w:pos="5175"/>
                <w:tab w:val="right" w:pos="9994"/>
              </w:tabs>
              <w:jc w:val="center"/>
              <w:rPr>
                <w:sz w:val="18"/>
                <w:szCs w:val="18"/>
              </w:rPr>
            </w:pPr>
          </w:p>
        </w:tc>
      </w:tr>
    </w:tbl>
    <w:p w14:paraId="699F1045" w14:textId="1640046E" w:rsidR="002816E9" w:rsidRPr="001227C7" w:rsidRDefault="002816E9" w:rsidP="00D30A12">
      <w:pPr>
        <w:spacing w:line="360" w:lineRule="auto"/>
        <w:jc w:val="both"/>
        <w:rPr>
          <w:color w:val="FF0000"/>
          <w:sz w:val="20"/>
          <w:szCs w:val="20"/>
        </w:rPr>
      </w:pPr>
    </w:p>
    <w:p w14:paraId="30F6AFE0" w14:textId="02C5FBE5" w:rsidR="002816E9" w:rsidRPr="001227C7" w:rsidRDefault="002816E9" w:rsidP="00D30A12">
      <w:pPr>
        <w:spacing w:line="360" w:lineRule="auto"/>
        <w:jc w:val="both"/>
        <w:rPr>
          <w:color w:val="FF0000"/>
          <w:sz w:val="20"/>
          <w:szCs w:val="20"/>
        </w:rPr>
      </w:pPr>
    </w:p>
    <w:p w14:paraId="005D39AA" w14:textId="1379EE74" w:rsidR="002816E9" w:rsidRPr="001227C7" w:rsidRDefault="002816E9" w:rsidP="00D30A12">
      <w:pPr>
        <w:spacing w:line="360" w:lineRule="auto"/>
        <w:jc w:val="both"/>
        <w:rPr>
          <w:color w:val="FF0000"/>
          <w:sz w:val="20"/>
          <w:szCs w:val="20"/>
        </w:rPr>
      </w:pPr>
    </w:p>
    <w:p w14:paraId="0369436C" w14:textId="77777777" w:rsidR="002816E9" w:rsidRPr="001227C7" w:rsidRDefault="002816E9" w:rsidP="00D30A12">
      <w:pPr>
        <w:spacing w:line="360" w:lineRule="auto"/>
        <w:jc w:val="both"/>
        <w:rPr>
          <w:color w:val="FF0000"/>
          <w:sz w:val="20"/>
          <w:szCs w:val="20"/>
        </w:rPr>
      </w:pPr>
    </w:p>
    <w:p w14:paraId="5554C1B2" w14:textId="77777777" w:rsidR="00E671DB" w:rsidRPr="00E671DB" w:rsidRDefault="00E671DB" w:rsidP="00E671DB">
      <w:pPr>
        <w:autoSpaceDE w:val="0"/>
        <w:autoSpaceDN w:val="0"/>
        <w:adjustRightInd w:val="0"/>
        <w:spacing w:line="240" w:lineRule="auto"/>
        <w:ind w:left="5664" w:firstLine="708"/>
        <w:rPr>
          <w:rFonts w:eastAsia="Times New Roman"/>
          <w:iCs/>
          <w:sz w:val="20"/>
          <w:szCs w:val="20"/>
        </w:rPr>
      </w:pPr>
      <w:r w:rsidRPr="00E671DB">
        <w:rPr>
          <w:rFonts w:eastAsia="Times New Roman"/>
          <w:iCs/>
          <w:sz w:val="20"/>
          <w:szCs w:val="20"/>
        </w:rPr>
        <w:lastRenderedPageBreak/>
        <w:t>Załącznik nr 2 do SWZ</w:t>
      </w:r>
    </w:p>
    <w:p w14:paraId="2F97A348" w14:textId="77777777" w:rsidR="00E671DB" w:rsidRPr="00E671DB" w:rsidRDefault="00E671DB" w:rsidP="00E671DB">
      <w:pPr>
        <w:autoSpaceDE w:val="0"/>
        <w:autoSpaceDN w:val="0"/>
        <w:adjustRightInd w:val="0"/>
        <w:spacing w:line="240" w:lineRule="auto"/>
        <w:ind w:left="5664" w:firstLine="708"/>
        <w:rPr>
          <w:rFonts w:eastAsia="Times New Roman"/>
          <w:b/>
          <w:bCs/>
          <w:sz w:val="16"/>
          <w:szCs w:val="16"/>
        </w:rPr>
      </w:pPr>
      <w:r w:rsidRPr="00E671DB">
        <w:rPr>
          <w:rFonts w:eastAsia="Times New Roman"/>
          <w:bCs/>
          <w:i/>
          <w:sz w:val="16"/>
          <w:szCs w:val="16"/>
        </w:rPr>
        <w:t>(składane wraz z ofertą)</w:t>
      </w:r>
    </w:p>
    <w:p w14:paraId="675FBDEC" w14:textId="77777777" w:rsidR="00E671DB" w:rsidRPr="00E671DB" w:rsidRDefault="00E671DB" w:rsidP="00E671DB">
      <w:pPr>
        <w:spacing w:line="240" w:lineRule="auto"/>
        <w:rPr>
          <w:sz w:val="20"/>
          <w:szCs w:val="20"/>
        </w:rPr>
      </w:pPr>
      <w:r w:rsidRPr="00E671DB">
        <w:rPr>
          <w:b/>
          <w:sz w:val="20"/>
          <w:szCs w:val="20"/>
        </w:rPr>
        <w:t>Wykonawca</w:t>
      </w:r>
      <w:r w:rsidRPr="00E671DB">
        <w:rPr>
          <w:sz w:val="20"/>
          <w:szCs w:val="20"/>
        </w:rPr>
        <w:t>:</w:t>
      </w:r>
    </w:p>
    <w:p w14:paraId="5F05EC7C" w14:textId="77777777" w:rsidR="00E671DB" w:rsidRPr="00E671DB" w:rsidRDefault="00E671DB" w:rsidP="00E671DB">
      <w:pPr>
        <w:spacing w:line="240" w:lineRule="auto"/>
        <w:rPr>
          <w:sz w:val="20"/>
          <w:szCs w:val="20"/>
        </w:rPr>
      </w:pPr>
      <w:r w:rsidRPr="00E671DB">
        <w:rPr>
          <w:sz w:val="20"/>
          <w:szCs w:val="20"/>
        </w:rPr>
        <w:t>…………………………………….</w:t>
      </w:r>
    </w:p>
    <w:p w14:paraId="014E4484" w14:textId="77777777" w:rsidR="00E671DB" w:rsidRPr="00E671DB" w:rsidRDefault="00E671DB" w:rsidP="00E671DB">
      <w:pPr>
        <w:spacing w:line="240" w:lineRule="auto"/>
        <w:rPr>
          <w:sz w:val="20"/>
          <w:szCs w:val="20"/>
        </w:rPr>
      </w:pPr>
      <w:r w:rsidRPr="00E671DB">
        <w:rPr>
          <w:sz w:val="20"/>
          <w:szCs w:val="20"/>
        </w:rPr>
        <w:t>…………………………………….</w:t>
      </w:r>
    </w:p>
    <w:p w14:paraId="32A72BE9" w14:textId="77777777" w:rsidR="00E671DB" w:rsidRPr="00E671DB" w:rsidRDefault="00E671DB" w:rsidP="00E671DB">
      <w:pPr>
        <w:spacing w:line="240" w:lineRule="auto"/>
        <w:rPr>
          <w:sz w:val="20"/>
          <w:szCs w:val="20"/>
        </w:rPr>
      </w:pPr>
      <w:r w:rsidRPr="00E671DB">
        <w:rPr>
          <w:sz w:val="20"/>
          <w:szCs w:val="20"/>
        </w:rPr>
        <w:t>…………………………………….</w:t>
      </w:r>
    </w:p>
    <w:p w14:paraId="524C46B6" w14:textId="77777777" w:rsidR="00E671DB" w:rsidRPr="00E671DB" w:rsidRDefault="00E671DB" w:rsidP="00E671DB">
      <w:pPr>
        <w:spacing w:line="240" w:lineRule="auto"/>
        <w:rPr>
          <w:sz w:val="20"/>
          <w:szCs w:val="20"/>
        </w:rPr>
      </w:pPr>
      <w:r w:rsidRPr="00E671DB">
        <w:rPr>
          <w:sz w:val="20"/>
          <w:szCs w:val="20"/>
        </w:rPr>
        <w:t>…………………………………….</w:t>
      </w:r>
    </w:p>
    <w:p w14:paraId="53419AE1" w14:textId="77777777" w:rsidR="00E671DB" w:rsidRPr="00E671DB" w:rsidRDefault="00E671DB" w:rsidP="00E671DB">
      <w:pPr>
        <w:spacing w:line="240" w:lineRule="auto"/>
        <w:rPr>
          <w:i/>
          <w:iCs/>
          <w:sz w:val="16"/>
          <w:szCs w:val="16"/>
        </w:rPr>
      </w:pPr>
      <w:r w:rsidRPr="00E671DB">
        <w:rPr>
          <w:i/>
          <w:iCs/>
          <w:sz w:val="16"/>
          <w:szCs w:val="16"/>
        </w:rPr>
        <w:t>(pełna nazwa/firma)</w:t>
      </w:r>
    </w:p>
    <w:p w14:paraId="16DF9B55" w14:textId="77777777" w:rsidR="00E671DB" w:rsidRPr="00E671DB" w:rsidRDefault="00E671DB" w:rsidP="00E671DB">
      <w:pPr>
        <w:keepNext/>
        <w:keepLines/>
        <w:spacing w:before="400" w:line="240" w:lineRule="auto"/>
        <w:jc w:val="center"/>
        <w:outlineLvl w:val="0"/>
        <w:rPr>
          <w:sz w:val="20"/>
          <w:szCs w:val="20"/>
          <w:u w:val="single"/>
        </w:rPr>
      </w:pPr>
      <w:r w:rsidRPr="00E671DB">
        <w:rPr>
          <w:sz w:val="20"/>
          <w:szCs w:val="20"/>
          <w:u w:val="single"/>
        </w:rPr>
        <w:t>Oświadczenie Wykonawcy</w:t>
      </w:r>
    </w:p>
    <w:p w14:paraId="1B56CD72" w14:textId="77777777" w:rsidR="00E671DB" w:rsidRPr="00E671DB" w:rsidRDefault="00E671DB" w:rsidP="00E671DB"/>
    <w:p w14:paraId="6C143F6A" w14:textId="77777777" w:rsidR="00E671DB" w:rsidRPr="00E671DB" w:rsidRDefault="00E671DB" w:rsidP="00E671DB">
      <w:pPr>
        <w:spacing w:line="240" w:lineRule="auto"/>
        <w:jc w:val="center"/>
        <w:rPr>
          <w:b/>
          <w:bCs/>
          <w:sz w:val="20"/>
          <w:szCs w:val="20"/>
        </w:rPr>
      </w:pPr>
      <w:r w:rsidRPr="00E671DB">
        <w:rPr>
          <w:rFonts w:eastAsia="Calibri"/>
          <w:b/>
          <w:bCs/>
          <w:sz w:val="20"/>
          <w:szCs w:val="20"/>
        </w:rPr>
        <w:t>składane na podstawie art. 125 ust. 1 ustawy z dnia 11 września 2019 r. Prawo zamówień publicznych (dalej jako Pzp)</w:t>
      </w:r>
      <w:r w:rsidRPr="00E671DB">
        <w:rPr>
          <w:b/>
          <w:bCs/>
          <w:sz w:val="20"/>
          <w:szCs w:val="20"/>
        </w:rPr>
        <w:t xml:space="preserve"> wstępnie potwierdzające, że wykonawca nie podlega wykluczeniu oraz spełnia warunki udziału w postępowaniu </w:t>
      </w:r>
    </w:p>
    <w:p w14:paraId="5FD1BDC4" w14:textId="77777777" w:rsidR="00E671DB" w:rsidRPr="00E671DB" w:rsidRDefault="00E671DB" w:rsidP="00E671DB">
      <w:pPr>
        <w:spacing w:line="240" w:lineRule="auto"/>
        <w:jc w:val="center"/>
        <w:rPr>
          <w:b/>
          <w:sz w:val="20"/>
          <w:szCs w:val="20"/>
        </w:rPr>
      </w:pPr>
    </w:p>
    <w:p w14:paraId="0C69F693" w14:textId="77777777" w:rsidR="00E671DB" w:rsidRPr="00E671DB" w:rsidRDefault="00E671DB" w:rsidP="00E671DB">
      <w:pPr>
        <w:spacing w:line="240" w:lineRule="auto"/>
        <w:jc w:val="both"/>
        <w:rPr>
          <w:b/>
          <w:sz w:val="20"/>
          <w:szCs w:val="20"/>
        </w:rPr>
      </w:pPr>
      <w:r w:rsidRPr="00E671DB">
        <w:rPr>
          <w:rFonts w:eastAsia="Calibri"/>
          <w:sz w:val="20"/>
          <w:szCs w:val="20"/>
        </w:rPr>
        <w:t>Na potrzeby postępowania o udzielenie zamówienia publicznego pn.</w:t>
      </w:r>
      <w:r w:rsidRPr="00E671DB">
        <w:rPr>
          <w:b/>
          <w:sz w:val="20"/>
          <w:szCs w:val="20"/>
        </w:rPr>
        <w:t xml:space="preserve"> </w:t>
      </w:r>
    </w:p>
    <w:p w14:paraId="58252E3B" w14:textId="77777777" w:rsidR="00E671DB" w:rsidRPr="00E671DB" w:rsidRDefault="00E671DB" w:rsidP="00E671DB">
      <w:pPr>
        <w:tabs>
          <w:tab w:val="left" w:pos="284"/>
          <w:tab w:val="left" w:pos="426"/>
        </w:tabs>
        <w:autoSpaceDE w:val="0"/>
        <w:autoSpaceDN w:val="0"/>
        <w:adjustRightInd w:val="0"/>
        <w:spacing w:line="240" w:lineRule="auto"/>
        <w:ind w:left="284"/>
        <w:jc w:val="center"/>
        <w:rPr>
          <w:rFonts w:eastAsia="Times New Roman"/>
          <w:bCs/>
          <w:sz w:val="20"/>
          <w:szCs w:val="20"/>
          <w:u w:val="single"/>
        </w:rPr>
      </w:pPr>
    </w:p>
    <w:p w14:paraId="2D991A38"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658FA518" w14:textId="77777777" w:rsidR="00527B8A" w:rsidRPr="00F544B9"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27961560" w14:textId="77777777" w:rsidR="00E671DB" w:rsidRPr="00E671DB" w:rsidRDefault="00E671DB" w:rsidP="00E671DB">
      <w:pPr>
        <w:spacing w:line="240" w:lineRule="auto"/>
        <w:jc w:val="center"/>
        <w:rPr>
          <w:sz w:val="24"/>
          <w:szCs w:val="24"/>
        </w:rPr>
      </w:pPr>
    </w:p>
    <w:p w14:paraId="43BEC9C8" w14:textId="77777777" w:rsidR="00E671DB" w:rsidRPr="00E671DB" w:rsidRDefault="00E671DB" w:rsidP="00E671DB">
      <w:pPr>
        <w:spacing w:line="240" w:lineRule="auto"/>
        <w:rPr>
          <w:b/>
          <w:sz w:val="20"/>
          <w:szCs w:val="20"/>
        </w:rPr>
      </w:pPr>
    </w:p>
    <w:p w14:paraId="094FE98F" w14:textId="77777777" w:rsidR="00E671DB" w:rsidRPr="00E671DB" w:rsidRDefault="00E671DB" w:rsidP="00E671DB">
      <w:pPr>
        <w:spacing w:line="240" w:lineRule="auto"/>
        <w:rPr>
          <w:b/>
          <w:bCs/>
          <w:sz w:val="20"/>
          <w:szCs w:val="20"/>
        </w:rPr>
      </w:pPr>
      <w:r w:rsidRPr="00E671DB">
        <w:rPr>
          <w:rFonts w:eastAsia="Calibri"/>
          <w:sz w:val="20"/>
          <w:szCs w:val="20"/>
        </w:rPr>
        <w:t>prowadzonego przez</w:t>
      </w:r>
      <w:r w:rsidRPr="00E671DB">
        <w:rPr>
          <w:b/>
          <w:bCs/>
          <w:sz w:val="20"/>
          <w:szCs w:val="20"/>
        </w:rPr>
        <w:t xml:space="preserve"> </w:t>
      </w:r>
      <w:r w:rsidRPr="00E671DB">
        <w:rPr>
          <w:sz w:val="20"/>
          <w:szCs w:val="20"/>
        </w:rPr>
        <w:t>Zamawiającego:</w:t>
      </w:r>
      <w:r w:rsidRPr="00E671DB">
        <w:rPr>
          <w:b/>
          <w:bCs/>
          <w:sz w:val="20"/>
          <w:szCs w:val="20"/>
        </w:rPr>
        <w:t xml:space="preserve"> Przedsiębiorstwa Gospodarki Miejskiej Sp. z o.o.</w:t>
      </w:r>
    </w:p>
    <w:p w14:paraId="59BFB5A4" w14:textId="77777777" w:rsidR="00E671DB" w:rsidRPr="00E671DB" w:rsidRDefault="00E671DB" w:rsidP="00E671DB">
      <w:pPr>
        <w:spacing w:line="240" w:lineRule="auto"/>
        <w:jc w:val="center"/>
        <w:rPr>
          <w:b/>
          <w:bCs/>
          <w:sz w:val="20"/>
          <w:szCs w:val="20"/>
        </w:rPr>
      </w:pPr>
      <w:r w:rsidRPr="00E671DB">
        <w:rPr>
          <w:b/>
          <w:bCs/>
          <w:sz w:val="20"/>
          <w:szCs w:val="20"/>
        </w:rPr>
        <w:t>59-100 Polkowice , ul. Dąbrowskiego 2</w:t>
      </w:r>
    </w:p>
    <w:p w14:paraId="2AA8323D" w14:textId="77777777" w:rsidR="00E671DB" w:rsidRPr="00E671DB" w:rsidRDefault="00E671DB" w:rsidP="00E671DB">
      <w:pPr>
        <w:spacing w:line="240" w:lineRule="auto"/>
        <w:ind w:left="5664" w:firstLine="708"/>
        <w:rPr>
          <w:sz w:val="20"/>
          <w:szCs w:val="20"/>
        </w:rPr>
      </w:pPr>
    </w:p>
    <w:p w14:paraId="119C29F3" w14:textId="77777777" w:rsidR="00E671DB" w:rsidRPr="00E671DB" w:rsidRDefault="00E671DB" w:rsidP="00E671DB">
      <w:pPr>
        <w:tabs>
          <w:tab w:val="left" w:pos="5760"/>
        </w:tabs>
        <w:spacing w:line="240" w:lineRule="auto"/>
        <w:jc w:val="both"/>
        <w:rPr>
          <w:b/>
          <w:sz w:val="20"/>
          <w:szCs w:val="20"/>
        </w:rPr>
      </w:pPr>
      <w:r w:rsidRPr="00E671DB">
        <w:rPr>
          <w:rFonts w:eastAsia="Calibri"/>
          <w:sz w:val="20"/>
          <w:szCs w:val="20"/>
        </w:rPr>
        <w:t xml:space="preserve"> oświadczam, co następuje:</w:t>
      </w:r>
    </w:p>
    <w:p w14:paraId="2F021650" w14:textId="77777777" w:rsidR="00E671DB" w:rsidRPr="00E671DB" w:rsidRDefault="00E671DB" w:rsidP="00E671DB">
      <w:pPr>
        <w:numPr>
          <w:ilvl w:val="0"/>
          <w:numId w:val="45"/>
        </w:numPr>
        <w:spacing w:line="240" w:lineRule="auto"/>
        <w:jc w:val="both"/>
        <w:rPr>
          <w:rFonts w:eastAsia="Calibri"/>
          <w:b/>
          <w:bCs/>
          <w:sz w:val="20"/>
          <w:szCs w:val="20"/>
        </w:rPr>
      </w:pPr>
      <w:r w:rsidRPr="00E671DB">
        <w:rPr>
          <w:rFonts w:eastAsia="Calibri"/>
          <w:b/>
          <w:bCs/>
          <w:sz w:val="20"/>
          <w:szCs w:val="20"/>
        </w:rPr>
        <w:t>OŚWIADCZENIE O WYKLUCZENIU:</w:t>
      </w:r>
    </w:p>
    <w:p w14:paraId="7E1EB607" w14:textId="77777777" w:rsidR="00E671DB" w:rsidRPr="00E671DB" w:rsidRDefault="00E671DB" w:rsidP="00E671DB">
      <w:pPr>
        <w:spacing w:line="240" w:lineRule="auto"/>
        <w:ind w:left="340"/>
        <w:contextualSpacing/>
        <w:jc w:val="both"/>
        <w:rPr>
          <w:rFonts w:eastAsia="Calibri"/>
          <w:sz w:val="20"/>
          <w:szCs w:val="20"/>
        </w:rPr>
      </w:pPr>
      <w:r w:rsidRPr="00E671DB">
        <w:rPr>
          <w:rFonts w:eastAsia="Calibri"/>
          <w:sz w:val="20"/>
          <w:szCs w:val="20"/>
        </w:rPr>
        <w:t>Oświadczam, że nie podlegam wykluczeniu z postępowania na podstawie art. 108 ust. 1 ustawy Pzp.</w:t>
      </w:r>
    </w:p>
    <w:p w14:paraId="7B3A28DE" w14:textId="77777777" w:rsidR="00E671DB" w:rsidRPr="00E671DB" w:rsidRDefault="00E671DB" w:rsidP="00E671DB">
      <w:pPr>
        <w:spacing w:line="240" w:lineRule="auto"/>
        <w:jc w:val="both"/>
        <w:rPr>
          <w:rFonts w:eastAsia="Calibri"/>
          <w:sz w:val="20"/>
          <w:szCs w:val="20"/>
        </w:rPr>
      </w:pPr>
    </w:p>
    <w:p w14:paraId="013ED672" w14:textId="77777777" w:rsidR="00E671DB" w:rsidRPr="00E671DB" w:rsidRDefault="00E671DB" w:rsidP="00E671DB">
      <w:pPr>
        <w:spacing w:line="240" w:lineRule="auto"/>
        <w:ind w:left="284"/>
        <w:jc w:val="both"/>
        <w:rPr>
          <w:rFonts w:eastAsia="Calibri"/>
          <w:b/>
          <w:bCs/>
          <w:sz w:val="20"/>
          <w:szCs w:val="20"/>
        </w:rPr>
      </w:pPr>
      <w:r w:rsidRPr="00E671DB">
        <w:rPr>
          <w:rFonts w:eastAsia="Calibri"/>
          <w:b/>
          <w:bCs/>
          <w:sz w:val="20"/>
          <w:szCs w:val="20"/>
        </w:rPr>
        <w:t>OŚWIADCZENIE O WYKLUCZENIU:</w:t>
      </w:r>
    </w:p>
    <w:p w14:paraId="62B58863" w14:textId="77777777" w:rsidR="00E671DB" w:rsidRPr="00E671DB" w:rsidRDefault="00E671DB" w:rsidP="00E671DB">
      <w:pPr>
        <w:spacing w:line="240" w:lineRule="auto"/>
        <w:ind w:left="284"/>
        <w:jc w:val="both"/>
        <w:rPr>
          <w:rFonts w:eastAsia="Calibri"/>
          <w:sz w:val="20"/>
          <w:szCs w:val="20"/>
        </w:rPr>
      </w:pPr>
      <w:r w:rsidRPr="00E671DB">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E671DB">
        <w:rPr>
          <w:rFonts w:eastAsia="Calibri"/>
          <w:sz w:val="20"/>
          <w:szCs w:val="20"/>
        </w:rPr>
        <w:br/>
        <w:t>w związku z ww. okolicznością, na podstawie art. 110 ust. 2 ustawy Pzp podjąłem następujące środki naprawcze:</w:t>
      </w:r>
    </w:p>
    <w:p w14:paraId="693E27EA" w14:textId="77777777" w:rsidR="00E671DB" w:rsidRPr="00E671DB" w:rsidRDefault="00E671DB" w:rsidP="00E671DB">
      <w:pPr>
        <w:spacing w:line="240" w:lineRule="auto"/>
        <w:ind w:left="284"/>
        <w:contextualSpacing/>
        <w:jc w:val="both"/>
        <w:rPr>
          <w:rFonts w:eastAsia="Calibri"/>
          <w:sz w:val="20"/>
          <w:szCs w:val="20"/>
        </w:rPr>
      </w:pPr>
      <w:r w:rsidRPr="00E671DB">
        <w:rPr>
          <w:rFonts w:eastAsia="Calibri"/>
          <w:sz w:val="20"/>
          <w:szCs w:val="20"/>
        </w:rPr>
        <w:t>………………………………………………………………………………………………………………………………………………………………………………………………………………………………………………………………………………………………………………………………………………………</w:t>
      </w:r>
    </w:p>
    <w:p w14:paraId="108E1B2C" w14:textId="77777777" w:rsidR="00E671DB" w:rsidRPr="00E671DB" w:rsidRDefault="00E671DB" w:rsidP="00E671DB">
      <w:pPr>
        <w:spacing w:line="240" w:lineRule="auto"/>
        <w:ind w:left="284"/>
        <w:contextualSpacing/>
        <w:rPr>
          <w:rFonts w:eastAsia="Calibri"/>
          <w:sz w:val="16"/>
          <w:szCs w:val="16"/>
        </w:rPr>
      </w:pPr>
      <w:r w:rsidRPr="00E671DB">
        <w:rPr>
          <w:i/>
          <w:sz w:val="20"/>
          <w:szCs w:val="20"/>
        </w:rPr>
        <w:t>*</w:t>
      </w:r>
      <w:r w:rsidRPr="00E671DB">
        <w:rPr>
          <w:i/>
          <w:sz w:val="16"/>
          <w:szCs w:val="16"/>
        </w:rPr>
        <w:t>W przypadku kiedy Wykonawca nie podlega wykluczeniu  należy wpisać NIE DOTYCZY.</w:t>
      </w:r>
    </w:p>
    <w:p w14:paraId="36B50E53" w14:textId="77777777" w:rsidR="00E671DB" w:rsidRPr="00E671DB" w:rsidRDefault="00E671DB" w:rsidP="00E671DB">
      <w:pPr>
        <w:spacing w:line="240" w:lineRule="auto"/>
        <w:ind w:left="6712" w:firstLine="368"/>
        <w:contextualSpacing/>
        <w:jc w:val="both"/>
        <w:rPr>
          <w:rFonts w:eastAsia="Calibri"/>
          <w:sz w:val="16"/>
          <w:szCs w:val="16"/>
        </w:rPr>
      </w:pPr>
    </w:p>
    <w:p w14:paraId="5AF3477D" w14:textId="77777777" w:rsidR="00E671DB" w:rsidRPr="00E671DB" w:rsidRDefault="00E671DB" w:rsidP="00E671DB">
      <w:pPr>
        <w:spacing w:line="240" w:lineRule="auto"/>
        <w:ind w:left="6712" w:firstLine="368"/>
        <w:contextualSpacing/>
        <w:jc w:val="both"/>
        <w:rPr>
          <w:rFonts w:eastAsia="Calibri"/>
          <w:sz w:val="20"/>
          <w:szCs w:val="20"/>
        </w:rPr>
      </w:pPr>
    </w:p>
    <w:p w14:paraId="420A6F3C" w14:textId="77777777" w:rsidR="00E671DB" w:rsidRPr="00E671DB" w:rsidRDefault="00E671DB" w:rsidP="00E671DB">
      <w:pPr>
        <w:spacing w:line="240" w:lineRule="auto"/>
        <w:ind w:left="6712" w:firstLine="368"/>
        <w:contextualSpacing/>
        <w:jc w:val="both"/>
        <w:rPr>
          <w:rFonts w:eastAsia="Calibri"/>
          <w:sz w:val="20"/>
          <w:szCs w:val="20"/>
        </w:rPr>
      </w:pPr>
    </w:p>
    <w:p w14:paraId="255A2F0F" w14:textId="77777777" w:rsidR="00E671DB" w:rsidRPr="00E671DB" w:rsidRDefault="00E671DB" w:rsidP="00E671DB">
      <w:pPr>
        <w:numPr>
          <w:ilvl w:val="0"/>
          <w:numId w:val="45"/>
        </w:numPr>
        <w:spacing w:line="240" w:lineRule="auto"/>
        <w:jc w:val="both"/>
        <w:rPr>
          <w:rFonts w:eastAsia="Calibri"/>
          <w:sz w:val="20"/>
          <w:szCs w:val="20"/>
        </w:rPr>
      </w:pPr>
      <w:r w:rsidRPr="00E671DB">
        <w:rPr>
          <w:rFonts w:eastAsia="Calibri"/>
          <w:b/>
          <w:bCs/>
          <w:sz w:val="20"/>
          <w:szCs w:val="20"/>
        </w:rPr>
        <w:t>OŚWIADCZENIE O SPEŁNIENIU WARUNKÓW W POSTĘPOWANIU:</w:t>
      </w:r>
      <w:r w:rsidRPr="00E671DB">
        <w:rPr>
          <w:rFonts w:eastAsia="Calibri"/>
          <w:sz w:val="20"/>
          <w:szCs w:val="20"/>
        </w:rPr>
        <w:t xml:space="preserve"> </w:t>
      </w:r>
    </w:p>
    <w:p w14:paraId="0FCC1942" w14:textId="77777777" w:rsidR="00E671DB" w:rsidRPr="00E671DB" w:rsidRDefault="00E671DB" w:rsidP="00E671DB">
      <w:pPr>
        <w:spacing w:line="240" w:lineRule="auto"/>
        <w:ind w:left="284"/>
        <w:contextualSpacing/>
        <w:jc w:val="both"/>
        <w:rPr>
          <w:rFonts w:eastAsia="Calibri"/>
          <w:sz w:val="20"/>
          <w:szCs w:val="20"/>
        </w:rPr>
      </w:pPr>
      <w:r w:rsidRPr="00E671DB">
        <w:rPr>
          <w:rFonts w:eastAsia="Calibri"/>
          <w:sz w:val="20"/>
          <w:szCs w:val="20"/>
        </w:rPr>
        <w:t>Oświadczam, że spełniam warunki udziału w postępowaniu określone przez Zamawiającego w Specyfikacji Warunków Zamówienia.</w:t>
      </w:r>
    </w:p>
    <w:p w14:paraId="23F1C568" w14:textId="77777777" w:rsidR="00E671DB" w:rsidRPr="00E671DB" w:rsidRDefault="00E671DB" w:rsidP="00E671DB">
      <w:pPr>
        <w:spacing w:line="240" w:lineRule="auto"/>
        <w:jc w:val="both"/>
        <w:rPr>
          <w:rFonts w:eastAsia="Calibri"/>
          <w:sz w:val="20"/>
          <w:szCs w:val="20"/>
        </w:rPr>
      </w:pPr>
    </w:p>
    <w:p w14:paraId="0D2EE4C0" w14:textId="77777777" w:rsidR="00E671DB" w:rsidRPr="00E671DB" w:rsidRDefault="00E671DB" w:rsidP="00E671DB">
      <w:pPr>
        <w:spacing w:line="240" w:lineRule="auto"/>
        <w:ind w:left="284"/>
        <w:contextualSpacing/>
        <w:jc w:val="both"/>
        <w:rPr>
          <w:rFonts w:eastAsia="Calibri"/>
          <w:sz w:val="20"/>
          <w:szCs w:val="20"/>
        </w:rPr>
      </w:pPr>
    </w:p>
    <w:p w14:paraId="5B0A558B" w14:textId="77777777" w:rsidR="00E671DB" w:rsidRPr="00E671DB" w:rsidRDefault="00E671DB" w:rsidP="00E671DB">
      <w:pPr>
        <w:widowControl w:val="0"/>
        <w:numPr>
          <w:ilvl w:val="0"/>
          <w:numId w:val="45"/>
        </w:numPr>
        <w:autoSpaceDE w:val="0"/>
        <w:autoSpaceDN w:val="0"/>
        <w:adjustRightInd w:val="0"/>
        <w:spacing w:line="240" w:lineRule="auto"/>
        <w:rPr>
          <w:rFonts w:eastAsia="Calibri"/>
          <w:b/>
          <w:sz w:val="20"/>
          <w:szCs w:val="20"/>
        </w:rPr>
      </w:pPr>
      <w:r w:rsidRPr="00E671DB">
        <w:rPr>
          <w:rFonts w:eastAsia="Calibri"/>
          <w:b/>
          <w:sz w:val="20"/>
          <w:szCs w:val="20"/>
        </w:rPr>
        <w:t xml:space="preserve">INFORMACJA W ZWIĄZKU Z POLEGANIEM NA ZASOBACH INNYCH PODMIOTÓW: </w:t>
      </w:r>
    </w:p>
    <w:p w14:paraId="36808D63" w14:textId="77777777" w:rsidR="00E671DB" w:rsidRPr="00E671DB" w:rsidRDefault="00E671DB" w:rsidP="00E671DB">
      <w:pPr>
        <w:spacing w:line="240" w:lineRule="auto"/>
        <w:ind w:left="284"/>
        <w:contextualSpacing/>
        <w:jc w:val="both"/>
        <w:rPr>
          <w:rFonts w:eastAsia="Calibri"/>
          <w:sz w:val="20"/>
          <w:szCs w:val="20"/>
        </w:rPr>
      </w:pPr>
      <w:r w:rsidRPr="00E671DB">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7CBCEB46" w14:textId="77777777" w:rsidR="00E671DB" w:rsidRPr="00E671DB" w:rsidRDefault="00E671DB" w:rsidP="00E671DB">
      <w:pPr>
        <w:numPr>
          <w:ilvl w:val="0"/>
          <w:numId w:val="46"/>
        </w:numPr>
        <w:spacing w:line="240" w:lineRule="auto"/>
        <w:ind w:left="567" w:hanging="283"/>
        <w:jc w:val="both"/>
        <w:rPr>
          <w:rFonts w:eastAsia="Calibri"/>
          <w:sz w:val="20"/>
          <w:szCs w:val="20"/>
        </w:rPr>
      </w:pPr>
      <w:r w:rsidRPr="00E671DB">
        <w:rPr>
          <w:rFonts w:eastAsia="Calibri"/>
          <w:sz w:val="20"/>
          <w:szCs w:val="20"/>
        </w:rPr>
        <w:t xml:space="preserve">…………………………….……………………………………………….…………………………, </w:t>
      </w:r>
    </w:p>
    <w:p w14:paraId="769AD43D" w14:textId="77777777" w:rsidR="00E671DB" w:rsidRPr="00E671DB" w:rsidRDefault="00E671DB" w:rsidP="00E671DB">
      <w:pPr>
        <w:numPr>
          <w:ilvl w:val="0"/>
          <w:numId w:val="46"/>
        </w:numPr>
        <w:spacing w:line="240" w:lineRule="auto"/>
        <w:ind w:left="567" w:hanging="283"/>
        <w:jc w:val="both"/>
        <w:rPr>
          <w:rFonts w:eastAsia="Calibri"/>
          <w:sz w:val="20"/>
          <w:szCs w:val="20"/>
        </w:rPr>
      </w:pPr>
      <w:r w:rsidRPr="00E671DB">
        <w:rPr>
          <w:rFonts w:eastAsia="Calibri"/>
          <w:sz w:val="20"/>
          <w:szCs w:val="20"/>
        </w:rPr>
        <w:t xml:space="preserve">…………………………….……………………………….…………………………………………, </w:t>
      </w:r>
    </w:p>
    <w:p w14:paraId="2CCD1316" w14:textId="77777777" w:rsidR="00E671DB" w:rsidRPr="00E671DB" w:rsidRDefault="00E671DB" w:rsidP="00E671DB">
      <w:pPr>
        <w:spacing w:line="240" w:lineRule="auto"/>
        <w:ind w:left="567" w:hanging="283"/>
        <w:jc w:val="both"/>
        <w:rPr>
          <w:rFonts w:eastAsia="Calibri"/>
          <w:sz w:val="20"/>
          <w:szCs w:val="20"/>
        </w:rPr>
      </w:pPr>
      <w:r w:rsidRPr="00E671DB">
        <w:rPr>
          <w:rFonts w:eastAsia="Calibri"/>
          <w:sz w:val="20"/>
          <w:szCs w:val="20"/>
        </w:rPr>
        <w:t>w następującym zakresie: ……………………………………..……………………………..………..</w:t>
      </w:r>
    </w:p>
    <w:p w14:paraId="5261EE42" w14:textId="77777777" w:rsidR="00E671DB" w:rsidRPr="00E671DB" w:rsidRDefault="00E671DB" w:rsidP="00E671DB">
      <w:pPr>
        <w:spacing w:line="240" w:lineRule="auto"/>
        <w:ind w:left="567" w:hanging="283"/>
        <w:contextualSpacing/>
        <w:jc w:val="both"/>
        <w:rPr>
          <w:rFonts w:eastAsia="Calibri"/>
          <w:i/>
          <w:sz w:val="20"/>
          <w:szCs w:val="20"/>
        </w:rPr>
      </w:pPr>
      <w:r w:rsidRPr="00E671DB">
        <w:rPr>
          <w:rFonts w:eastAsia="Calibri"/>
          <w:sz w:val="20"/>
          <w:szCs w:val="20"/>
        </w:rPr>
        <w:t>………………………………………………………………...…………………………………………..</w:t>
      </w:r>
    </w:p>
    <w:p w14:paraId="11FE4DD2" w14:textId="77777777" w:rsidR="00E671DB" w:rsidRPr="00E671DB" w:rsidRDefault="00E671DB" w:rsidP="00E671DB">
      <w:pPr>
        <w:spacing w:line="240" w:lineRule="auto"/>
        <w:ind w:left="1068"/>
        <w:contextualSpacing/>
        <w:jc w:val="both"/>
        <w:rPr>
          <w:rFonts w:eastAsia="Calibri"/>
          <w:i/>
          <w:sz w:val="20"/>
          <w:szCs w:val="20"/>
        </w:rPr>
      </w:pPr>
      <w:r w:rsidRPr="00E671DB">
        <w:rPr>
          <w:rFonts w:eastAsia="Calibri"/>
          <w:i/>
          <w:sz w:val="20"/>
          <w:szCs w:val="20"/>
        </w:rPr>
        <w:t xml:space="preserve"> (należy wskazać podmiot i określić odpowiedni zakres dla wskazanego podmiotu).</w:t>
      </w:r>
    </w:p>
    <w:p w14:paraId="63FC1DB8" w14:textId="77777777" w:rsidR="00E671DB" w:rsidRPr="00E671DB" w:rsidRDefault="00E671DB" w:rsidP="00E671DB">
      <w:pPr>
        <w:spacing w:line="240" w:lineRule="auto"/>
        <w:rPr>
          <w:sz w:val="20"/>
          <w:szCs w:val="20"/>
        </w:rPr>
      </w:pPr>
    </w:p>
    <w:p w14:paraId="5A0D1108" w14:textId="77777777" w:rsidR="00E671DB" w:rsidRPr="00E671DB" w:rsidRDefault="00E671DB" w:rsidP="00E671DB">
      <w:pPr>
        <w:spacing w:line="240" w:lineRule="auto"/>
        <w:rPr>
          <w:sz w:val="20"/>
          <w:szCs w:val="20"/>
        </w:rPr>
      </w:pPr>
    </w:p>
    <w:p w14:paraId="42533D0B" w14:textId="77777777" w:rsidR="00E671DB" w:rsidRPr="00E671DB" w:rsidRDefault="00E671DB" w:rsidP="00E671DB">
      <w:pPr>
        <w:numPr>
          <w:ilvl w:val="0"/>
          <w:numId w:val="47"/>
        </w:numPr>
        <w:spacing w:line="240" w:lineRule="auto"/>
        <w:ind w:left="567" w:hanging="283"/>
        <w:jc w:val="both"/>
        <w:rPr>
          <w:i/>
          <w:sz w:val="20"/>
          <w:szCs w:val="20"/>
        </w:rPr>
      </w:pPr>
      <w:r w:rsidRPr="00E671DB">
        <w:rPr>
          <w:i/>
          <w:sz w:val="20"/>
          <w:szCs w:val="20"/>
        </w:rPr>
        <w:t xml:space="preserve">W przypadku kiedy Wykonawca będzie polegał na zasobach innych podmiotów w celu wykazania spełnienia warunku udziału w postępowaniu wraz z ofertą należy złożyć: </w:t>
      </w:r>
    </w:p>
    <w:p w14:paraId="0E59A05F" w14:textId="77777777" w:rsidR="00E671DB" w:rsidRPr="00E671DB" w:rsidRDefault="00E671DB" w:rsidP="00E671DB">
      <w:pPr>
        <w:numPr>
          <w:ilvl w:val="0"/>
          <w:numId w:val="48"/>
        </w:numPr>
        <w:tabs>
          <w:tab w:val="left" w:pos="851"/>
        </w:tabs>
        <w:spacing w:line="240" w:lineRule="auto"/>
        <w:ind w:left="851" w:hanging="284"/>
        <w:jc w:val="both"/>
        <w:rPr>
          <w:i/>
          <w:sz w:val="20"/>
          <w:szCs w:val="20"/>
        </w:rPr>
      </w:pPr>
      <w:r w:rsidRPr="00E671DB">
        <w:rPr>
          <w:b/>
          <w:i/>
          <w:spacing w:val="20"/>
          <w:sz w:val="20"/>
          <w:szCs w:val="20"/>
        </w:rPr>
        <w:t xml:space="preserve">ZOBOWIĄZANIE </w:t>
      </w:r>
      <w:r w:rsidRPr="00E671DB">
        <w:rPr>
          <w:i/>
          <w:sz w:val="20"/>
          <w:szCs w:val="20"/>
        </w:rPr>
        <w:t>podmiotu udostępniającego zasoby</w:t>
      </w:r>
      <w:r w:rsidRPr="00E671DB">
        <w:rPr>
          <w:b/>
          <w:i/>
          <w:sz w:val="20"/>
          <w:szCs w:val="20"/>
        </w:rPr>
        <w:t xml:space="preserve"> - </w:t>
      </w:r>
      <w:r w:rsidRPr="00E671DB">
        <w:rPr>
          <w:i/>
          <w:sz w:val="20"/>
          <w:szCs w:val="20"/>
        </w:rPr>
        <w:t xml:space="preserve">zgodnie z załącznikiem nr 4 do SWZ, </w:t>
      </w:r>
    </w:p>
    <w:p w14:paraId="1F6A1A08" w14:textId="77777777" w:rsidR="00E671DB" w:rsidRPr="00E671DB" w:rsidRDefault="00E671DB" w:rsidP="00E671DB">
      <w:pPr>
        <w:numPr>
          <w:ilvl w:val="0"/>
          <w:numId w:val="48"/>
        </w:numPr>
        <w:tabs>
          <w:tab w:val="left" w:pos="851"/>
        </w:tabs>
        <w:spacing w:line="240" w:lineRule="auto"/>
        <w:ind w:left="851" w:hanging="284"/>
        <w:jc w:val="both"/>
        <w:rPr>
          <w:i/>
          <w:sz w:val="20"/>
          <w:szCs w:val="20"/>
        </w:rPr>
      </w:pPr>
      <w:r w:rsidRPr="00E671DB">
        <w:rPr>
          <w:b/>
          <w:i/>
          <w:sz w:val="20"/>
          <w:szCs w:val="20"/>
        </w:rPr>
        <w:t>OŚWIADCZENIE</w:t>
      </w:r>
      <w:r w:rsidRPr="00E671DB">
        <w:rPr>
          <w:i/>
          <w:sz w:val="20"/>
          <w:szCs w:val="20"/>
        </w:rPr>
        <w:t xml:space="preserve"> podmiotu udostępniającego zasoby, potwierdzające brak podstaw wykluczenia oraz spełnianie warunków udziału w postępowaniu – zgodnie z załącznikiem nr 5 do SWZ.</w:t>
      </w:r>
    </w:p>
    <w:p w14:paraId="44755D41" w14:textId="77777777" w:rsidR="00E671DB" w:rsidRPr="00E671DB" w:rsidRDefault="00E671DB" w:rsidP="00E671DB">
      <w:pPr>
        <w:numPr>
          <w:ilvl w:val="0"/>
          <w:numId w:val="47"/>
        </w:numPr>
        <w:spacing w:line="240" w:lineRule="auto"/>
        <w:ind w:left="567" w:hanging="283"/>
        <w:jc w:val="both"/>
        <w:rPr>
          <w:i/>
          <w:sz w:val="20"/>
          <w:szCs w:val="20"/>
        </w:rPr>
      </w:pPr>
      <w:r w:rsidRPr="00E671DB">
        <w:rPr>
          <w:i/>
          <w:sz w:val="20"/>
          <w:szCs w:val="20"/>
        </w:rPr>
        <w:t>W przypadku kiedy Wykonawca nie będzie polegał na zasobach innych podmiotów w celu wykazania spełnienia warunku udziału w postępowaniu należy wpisać NIE DOTYCZY.</w:t>
      </w:r>
    </w:p>
    <w:p w14:paraId="658750DE" w14:textId="77777777" w:rsidR="00E671DB" w:rsidRPr="00E671DB" w:rsidRDefault="00E671DB" w:rsidP="00E671DB">
      <w:pPr>
        <w:spacing w:line="240" w:lineRule="auto"/>
        <w:rPr>
          <w:sz w:val="20"/>
          <w:szCs w:val="20"/>
        </w:rPr>
      </w:pPr>
    </w:p>
    <w:p w14:paraId="13362EB7" w14:textId="77777777" w:rsidR="00E671DB" w:rsidRPr="00E671DB" w:rsidRDefault="00E671DB" w:rsidP="00E671DB">
      <w:pPr>
        <w:spacing w:line="240" w:lineRule="auto"/>
        <w:rPr>
          <w:sz w:val="20"/>
          <w:szCs w:val="20"/>
        </w:rPr>
      </w:pPr>
    </w:p>
    <w:p w14:paraId="20AAE2B2" w14:textId="77777777" w:rsidR="00E671DB" w:rsidRPr="00E671DB" w:rsidRDefault="00E671DB" w:rsidP="00E671DB">
      <w:pPr>
        <w:spacing w:line="240" w:lineRule="auto"/>
        <w:rPr>
          <w:sz w:val="20"/>
          <w:szCs w:val="20"/>
        </w:rPr>
      </w:pPr>
    </w:p>
    <w:p w14:paraId="56C793B0" w14:textId="77777777" w:rsidR="00E671DB" w:rsidRPr="00E671DB" w:rsidRDefault="00E671DB" w:rsidP="00E671DB">
      <w:pPr>
        <w:widowControl w:val="0"/>
        <w:numPr>
          <w:ilvl w:val="0"/>
          <w:numId w:val="45"/>
        </w:numPr>
        <w:autoSpaceDE w:val="0"/>
        <w:autoSpaceDN w:val="0"/>
        <w:adjustRightInd w:val="0"/>
        <w:spacing w:line="240" w:lineRule="auto"/>
        <w:rPr>
          <w:rFonts w:eastAsia="Calibri"/>
          <w:b/>
          <w:sz w:val="20"/>
          <w:szCs w:val="20"/>
        </w:rPr>
      </w:pPr>
      <w:r w:rsidRPr="00E671DB">
        <w:rPr>
          <w:rFonts w:eastAsia="Calibri"/>
          <w:b/>
          <w:sz w:val="20"/>
          <w:szCs w:val="20"/>
        </w:rPr>
        <w:t>OŚWIADCZENIE DOTYCZĄCE PODANYCH INFORMACJI:</w:t>
      </w:r>
    </w:p>
    <w:p w14:paraId="4179BCA6" w14:textId="77777777" w:rsidR="00E671DB" w:rsidRPr="00E671DB" w:rsidRDefault="00E671DB" w:rsidP="00E671DB">
      <w:pPr>
        <w:spacing w:line="240" w:lineRule="auto"/>
        <w:ind w:left="284"/>
        <w:jc w:val="both"/>
        <w:rPr>
          <w:rFonts w:eastAsia="Calibri"/>
          <w:sz w:val="20"/>
          <w:szCs w:val="20"/>
        </w:rPr>
      </w:pPr>
      <w:r w:rsidRPr="00E671DB">
        <w:rPr>
          <w:rFonts w:eastAsia="Calibri"/>
          <w:sz w:val="20"/>
          <w:szCs w:val="20"/>
        </w:rPr>
        <w:t xml:space="preserve">Oświadczam, że wszystkie informacje podane w powyższych oświadczeniach są aktualne </w:t>
      </w:r>
      <w:r w:rsidRPr="00E671DB">
        <w:rPr>
          <w:rFonts w:eastAsia="Calibri"/>
          <w:sz w:val="20"/>
          <w:szCs w:val="20"/>
        </w:rPr>
        <w:br/>
        <w:t>i zgodne z prawdą oraz zostały przedstawione z pełną świadomością konsekwencji wprowadzenia zamawiającego w błąd przy przedstawianiu informacji.</w:t>
      </w:r>
    </w:p>
    <w:p w14:paraId="764713DA" w14:textId="77777777" w:rsidR="00E671DB" w:rsidRPr="00E671DB" w:rsidRDefault="00E671DB" w:rsidP="00E671DB">
      <w:pPr>
        <w:spacing w:line="240" w:lineRule="auto"/>
        <w:ind w:left="284"/>
        <w:jc w:val="both"/>
        <w:rPr>
          <w:rFonts w:eastAsia="Calibri"/>
          <w:sz w:val="20"/>
          <w:szCs w:val="20"/>
        </w:rPr>
      </w:pPr>
    </w:p>
    <w:p w14:paraId="1FD19373" w14:textId="77777777" w:rsidR="00E671DB" w:rsidRPr="00E671DB" w:rsidRDefault="00E671DB" w:rsidP="00E671DB">
      <w:pPr>
        <w:spacing w:line="240" w:lineRule="auto"/>
        <w:ind w:left="284"/>
        <w:jc w:val="both"/>
        <w:rPr>
          <w:rFonts w:eastAsia="Calibri"/>
          <w:color w:val="FF0000"/>
          <w:sz w:val="20"/>
          <w:szCs w:val="20"/>
        </w:rPr>
      </w:pPr>
    </w:p>
    <w:p w14:paraId="461262FE" w14:textId="77777777" w:rsidR="00E671DB" w:rsidRPr="00E671DB" w:rsidRDefault="00E671DB" w:rsidP="00E671DB">
      <w:pPr>
        <w:spacing w:line="240" w:lineRule="auto"/>
        <w:ind w:left="284"/>
        <w:jc w:val="both"/>
        <w:rPr>
          <w:rFonts w:eastAsia="Calibri"/>
          <w:color w:val="FF0000"/>
          <w:sz w:val="20"/>
          <w:szCs w:val="20"/>
        </w:rPr>
      </w:pPr>
    </w:p>
    <w:p w14:paraId="4A6C774D" w14:textId="77777777" w:rsidR="00E671DB" w:rsidRPr="00E671DB" w:rsidRDefault="00E671DB" w:rsidP="00E671DB">
      <w:pPr>
        <w:spacing w:line="240" w:lineRule="auto"/>
        <w:ind w:left="284"/>
        <w:jc w:val="both"/>
        <w:rPr>
          <w:rFonts w:eastAsia="Calibri"/>
          <w:color w:val="FF0000"/>
        </w:rPr>
      </w:pPr>
    </w:p>
    <w:p w14:paraId="3E299452" w14:textId="77777777" w:rsidR="00E671DB" w:rsidRPr="00E671DB" w:rsidRDefault="00E671DB" w:rsidP="00E671DB">
      <w:pPr>
        <w:spacing w:line="240" w:lineRule="auto"/>
        <w:jc w:val="both"/>
        <w:rPr>
          <w:rFonts w:eastAsia="Calibri"/>
          <w:color w:val="FF0000"/>
        </w:rPr>
      </w:pPr>
    </w:p>
    <w:p w14:paraId="5C2BF557" w14:textId="77777777" w:rsidR="00E671DB" w:rsidRPr="00E671DB" w:rsidRDefault="00E671DB" w:rsidP="00E671DB">
      <w:pPr>
        <w:spacing w:line="240" w:lineRule="auto"/>
        <w:ind w:left="284"/>
        <w:jc w:val="both"/>
        <w:rPr>
          <w:rFonts w:eastAsia="Calibri"/>
          <w:color w:val="FF0000"/>
        </w:rPr>
      </w:pPr>
    </w:p>
    <w:p w14:paraId="1D6FE57F" w14:textId="77777777" w:rsidR="00E671DB" w:rsidRPr="00E671DB" w:rsidRDefault="00E671DB" w:rsidP="00E671DB">
      <w:pPr>
        <w:spacing w:line="240" w:lineRule="auto"/>
        <w:ind w:left="284"/>
        <w:jc w:val="both"/>
        <w:rPr>
          <w:rFonts w:eastAsia="Calibri"/>
          <w:color w:val="FF0000"/>
        </w:rPr>
      </w:pPr>
    </w:p>
    <w:p w14:paraId="68C3F946" w14:textId="77777777" w:rsidR="00E671DB" w:rsidRPr="00E671DB" w:rsidRDefault="00E671DB" w:rsidP="00E671DB">
      <w:pPr>
        <w:spacing w:line="240" w:lineRule="auto"/>
        <w:ind w:left="284"/>
        <w:jc w:val="both"/>
        <w:rPr>
          <w:rFonts w:eastAsia="Calibri"/>
          <w:color w:val="FF0000"/>
        </w:rPr>
      </w:pPr>
    </w:p>
    <w:p w14:paraId="413EDEDA" w14:textId="77777777" w:rsidR="00E671DB" w:rsidRPr="00E671DB" w:rsidRDefault="00E671DB" w:rsidP="00E671DB">
      <w:pPr>
        <w:spacing w:line="240" w:lineRule="auto"/>
        <w:ind w:left="284"/>
        <w:jc w:val="both"/>
        <w:rPr>
          <w:rFonts w:eastAsia="Calibri"/>
          <w:color w:val="FF0000"/>
        </w:rPr>
      </w:pPr>
    </w:p>
    <w:p w14:paraId="23F824AB" w14:textId="77777777" w:rsidR="00E671DB" w:rsidRPr="00E671DB" w:rsidRDefault="00E671DB" w:rsidP="00E671DB">
      <w:pPr>
        <w:spacing w:line="240" w:lineRule="auto"/>
        <w:ind w:left="284"/>
        <w:jc w:val="both"/>
        <w:rPr>
          <w:rFonts w:eastAsia="Calibri"/>
          <w:color w:val="FF0000"/>
        </w:rPr>
      </w:pPr>
    </w:p>
    <w:p w14:paraId="01A374F0" w14:textId="77777777" w:rsidR="00E671DB" w:rsidRPr="00E671DB" w:rsidRDefault="00E671DB" w:rsidP="00E671DB">
      <w:pPr>
        <w:spacing w:line="240" w:lineRule="auto"/>
        <w:ind w:left="284"/>
        <w:jc w:val="both"/>
        <w:rPr>
          <w:rFonts w:eastAsia="Calibri"/>
          <w:color w:val="FF0000"/>
        </w:rPr>
      </w:pPr>
    </w:p>
    <w:p w14:paraId="76C9D33B" w14:textId="77777777" w:rsidR="00E671DB" w:rsidRPr="00E671DB" w:rsidRDefault="00E671DB" w:rsidP="00E671DB">
      <w:pPr>
        <w:spacing w:line="240" w:lineRule="auto"/>
        <w:ind w:left="284"/>
        <w:jc w:val="both"/>
        <w:rPr>
          <w:rFonts w:eastAsia="Calibri"/>
        </w:rPr>
      </w:pPr>
    </w:p>
    <w:p w14:paraId="37B9798B" w14:textId="77777777" w:rsidR="00E671DB" w:rsidRPr="00E671DB" w:rsidRDefault="00E671DB" w:rsidP="00E671DB">
      <w:pPr>
        <w:spacing w:line="240" w:lineRule="auto"/>
        <w:jc w:val="both"/>
        <w:rPr>
          <w:rFonts w:eastAsia="Calibri"/>
          <w:i/>
          <w:sz w:val="18"/>
          <w:szCs w:val="18"/>
          <w:u w:val="single"/>
        </w:rPr>
      </w:pPr>
      <w:r w:rsidRPr="00E671DB">
        <w:rPr>
          <w:rFonts w:eastAsia="Calibri"/>
          <w:i/>
          <w:sz w:val="18"/>
          <w:szCs w:val="18"/>
          <w:u w:val="single"/>
        </w:rPr>
        <w:t>UWAGA:</w:t>
      </w:r>
    </w:p>
    <w:p w14:paraId="6178994B" w14:textId="77777777" w:rsidR="00E671DB" w:rsidRPr="00E671DB" w:rsidRDefault="00E671DB" w:rsidP="00E671DB">
      <w:pPr>
        <w:spacing w:line="240" w:lineRule="auto"/>
        <w:jc w:val="both"/>
        <w:rPr>
          <w:i/>
          <w:sz w:val="18"/>
          <w:szCs w:val="18"/>
        </w:rPr>
      </w:pPr>
      <w:r w:rsidRPr="00E671DB">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A9DBD3E" w14:textId="77777777" w:rsidR="00E671DB" w:rsidRPr="00E671DB" w:rsidRDefault="00E671DB" w:rsidP="00E671DB">
      <w:pPr>
        <w:spacing w:line="240" w:lineRule="auto"/>
        <w:jc w:val="both"/>
        <w:rPr>
          <w:sz w:val="18"/>
          <w:szCs w:val="18"/>
        </w:rPr>
      </w:pPr>
    </w:p>
    <w:p w14:paraId="4071DC0C" w14:textId="77777777" w:rsidR="00E671DB" w:rsidRPr="00E671DB" w:rsidRDefault="00E671DB" w:rsidP="00E671DB">
      <w:pPr>
        <w:spacing w:line="240" w:lineRule="auto"/>
        <w:jc w:val="both"/>
        <w:rPr>
          <w:color w:val="FF0000"/>
          <w:sz w:val="18"/>
          <w:szCs w:val="18"/>
        </w:rPr>
      </w:pPr>
    </w:p>
    <w:p w14:paraId="6B13A11B" w14:textId="77777777" w:rsidR="00E671DB" w:rsidRPr="00E671DB" w:rsidRDefault="00E671DB" w:rsidP="00E671DB">
      <w:pPr>
        <w:spacing w:line="240" w:lineRule="auto"/>
        <w:jc w:val="both"/>
        <w:rPr>
          <w:color w:val="FF0000"/>
          <w:sz w:val="18"/>
          <w:szCs w:val="18"/>
        </w:rPr>
      </w:pPr>
    </w:p>
    <w:p w14:paraId="6B188676" w14:textId="77777777" w:rsidR="00E671DB" w:rsidRPr="00E671DB" w:rsidRDefault="00E671DB" w:rsidP="00E671DB">
      <w:pPr>
        <w:spacing w:line="240" w:lineRule="auto"/>
        <w:jc w:val="both"/>
        <w:rPr>
          <w:color w:val="FF0000"/>
          <w:sz w:val="18"/>
          <w:szCs w:val="18"/>
        </w:rPr>
      </w:pPr>
    </w:p>
    <w:p w14:paraId="26EB4E3C" w14:textId="77777777" w:rsidR="00E671DB" w:rsidRPr="00E671DB" w:rsidRDefault="00E671DB" w:rsidP="00E671DB">
      <w:pPr>
        <w:spacing w:line="240" w:lineRule="auto"/>
        <w:jc w:val="both"/>
        <w:rPr>
          <w:color w:val="FF0000"/>
          <w:sz w:val="18"/>
          <w:szCs w:val="18"/>
        </w:rPr>
      </w:pPr>
    </w:p>
    <w:p w14:paraId="2C2526E5" w14:textId="77777777" w:rsidR="00E671DB" w:rsidRPr="00E671DB" w:rsidRDefault="00E671DB" w:rsidP="00E671DB">
      <w:pPr>
        <w:spacing w:line="240" w:lineRule="auto"/>
        <w:jc w:val="both"/>
        <w:rPr>
          <w:color w:val="FF0000"/>
          <w:sz w:val="18"/>
          <w:szCs w:val="18"/>
        </w:rPr>
      </w:pPr>
    </w:p>
    <w:p w14:paraId="2851E387" w14:textId="77777777" w:rsidR="00E671DB" w:rsidRPr="00E671DB" w:rsidRDefault="00E671DB" w:rsidP="00E671DB">
      <w:pPr>
        <w:spacing w:line="240" w:lineRule="auto"/>
        <w:jc w:val="both"/>
        <w:rPr>
          <w:color w:val="FF0000"/>
          <w:sz w:val="18"/>
          <w:szCs w:val="18"/>
        </w:rPr>
      </w:pPr>
    </w:p>
    <w:p w14:paraId="68927EB1" w14:textId="77777777" w:rsidR="00E671DB" w:rsidRPr="00E671DB" w:rsidRDefault="00E671DB" w:rsidP="00E671DB">
      <w:pPr>
        <w:spacing w:line="240" w:lineRule="auto"/>
        <w:jc w:val="both"/>
        <w:rPr>
          <w:color w:val="FF0000"/>
          <w:sz w:val="18"/>
          <w:szCs w:val="18"/>
        </w:rPr>
      </w:pPr>
    </w:p>
    <w:p w14:paraId="57134589" w14:textId="77777777" w:rsidR="00E671DB" w:rsidRPr="00E671DB" w:rsidRDefault="00E671DB" w:rsidP="00E671DB">
      <w:pPr>
        <w:spacing w:line="240" w:lineRule="auto"/>
        <w:jc w:val="both"/>
        <w:rPr>
          <w:color w:val="FF0000"/>
          <w:sz w:val="18"/>
          <w:szCs w:val="18"/>
        </w:rPr>
      </w:pPr>
    </w:p>
    <w:p w14:paraId="195F6E91" w14:textId="77777777" w:rsidR="00E671DB" w:rsidRPr="00E671DB" w:rsidRDefault="00E671DB" w:rsidP="00E671DB">
      <w:pPr>
        <w:spacing w:line="240" w:lineRule="auto"/>
        <w:jc w:val="both"/>
        <w:rPr>
          <w:color w:val="FF0000"/>
          <w:sz w:val="18"/>
          <w:szCs w:val="18"/>
        </w:rPr>
      </w:pPr>
    </w:p>
    <w:p w14:paraId="7D216353" w14:textId="77777777" w:rsidR="00E671DB" w:rsidRPr="00E671DB" w:rsidRDefault="00E671DB" w:rsidP="00E671DB">
      <w:pPr>
        <w:spacing w:line="240" w:lineRule="auto"/>
        <w:jc w:val="both"/>
        <w:rPr>
          <w:color w:val="FF0000"/>
          <w:sz w:val="18"/>
          <w:szCs w:val="18"/>
        </w:rPr>
      </w:pPr>
    </w:p>
    <w:p w14:paraId="04EC5F44" w14:textId="77777777" w:rsidR="00E671DB" w:rsidRPr="00E671DB" w:rsidRDefault="00E671DB" w:rsidP="00E671DB">
      <w:pPr>
        <w:spacing w:line="240" w:lineRule="auto"/>
        <w:jc w:val="both"/>
        <w:rPr>
          <w:color w:val="FF0000"/>
          <w:sz w:val="18"/>
          <w:szCs w:val="18"/>
        </w:rPr>
      </w:pPr>
    </w:p>
    <w:p w14:paraId="7B0F6DC5" w14:textId="77777777" w:rsidR="00E671DB" w:rsidRPr="00E671DB" w:rsidRDefault="00E671DB" w:rsidP="00E671DB">
      <w:pPr>
        <w:spacing w:line="240" w:lineRule="auto"/>
        <w:jc w:val="both"/>
        <w:rPr>
          <w:color w:val="FF0000"/>
          <w:sz w:val="18"/>
          <w:szCs w:val="18"/>
        </w:rPr>
      </w:pPr>
    </w:p>
    <w:p w14:paraId="19F31601" w14:textId="77777777" w:rsidR="00E671DB" w:rsidRPr="00E671DB" w:rsidRDefault="00E671DB" w:rsidP="00E671DB">
      <w:pPr>
        <w:spacing w:line="240" w:lineRule="auto"/>
        <w:jc w:val="both"/>
        <w:rPr>
          <w:color w:val="FF0000"/>
          <w:sz w:val="18"/>
          <w:szCs w:val="18"/>
        </w:rPr>
      </w:pPr>
    </w:p>
    <w:p w14:paraId="1D9FEC86" w14:textId="77777777" w:rsidR="00E671DB" w:rsidRPr="00E671DB" w:rsidRDefault="00E671DB" w:rsidP="00E671DB">
      <w:pPr>
        <w:spacing w:line="240" w:lineRule="auto"/>
        <w:jc w:val="both"/>
        <w:rPr>
          <w:color w:val="FF0000"/>
          <w:sz w:val="18"/>
          <w:szCs w:val="18"/>
        </w:rPr>
      </w:pPr>
    </w:p>
    <w:p w14:paraId="1B418116" w14:textId="77777777" w:rsidR="00E671DB" w:rsidRPr="00E671DB" w:rsidRDefault="00E671DB" w:rsidP="00E671DB">
      <w:pPr>
        <w:spacing w:line="240" w:lineRule="auto"/>
        <w:jc w:val="both"/>
        <w:rPr>
          <w:color w:val="FF0000"/>
          <w:sz w:val="18"/>
          <w:szCs w:val="18"/>
        </w:rPr>
      </w:pPr>
    </w:p>
    <w:p w14:paraId="3B01E982" w14:textId="77777777" w:rsidR="00E671DB" w:rsidRPr="00E671DB" w:rsidRDefault="00E671DB" w:rsidP="00E671DB">
      <w:pPr>
        <w:spacing w:line="240" w:lineRule="auto"/>
        <w:jc w:val="both"/>
        <w:rPr>
          <w:color w:val="FF0000"/>
          <w:sz w:val="18"/>
          <w:szCs w:val="18"/>
        </w:rPr>
      </w:pPr>
    </w:p>
    <w:p w14:paraId="5367E2C3" w14:textId="77777777" w:rsidR="00E671DB" w:rsidRPr="00E671DB" w:rsidRDefault="00E671DB" w:rsidP="00E671DB">
      <w:pPr>
        <w:spacing w:line="240" w:lineRule="auto"/>
        <w:jc w:val="both"/>
        <w:rPr>
          <w:color w:val="FF0000"/>
          <w:sz w:val="18"/>
          <w:szCs w:val="18"/>
        </w:rPr>
      </w:pPr>
    </w:p>
    <w:p w14:paraId="53733811" w14:textId="77777777" w:rsidR="00E671DB" w:rsidRPr="00E671DB" w:rsidRDefault="00E671DB" w:rsidP="00E671DB">
      <w:pPr>
        <w:spacing w:line="240" w:lineRule="auto"/>
        <w:jc w:val="both"/>
        <w:rPr>
          <w:color w:val="FF0000"/>
          <w:sz w:val="18"/>
          <w:szCs w:val="18"/>
        </w:rPr>
      </w:pPr>
    </w:p>
    <w:p w14:paraId="063ACD3B" w14:textId="77777777" w:rsidR="00E671DB" w:rsidRPr="00E671DB" w:rsidRDefault="00E671DB" w:rsidP="00E671DB">
      <w:pPr>
        <w:spacing w:line="240" w:lineRule="auto"/>
        <w:outlineLvl w:val="0"/>
        <w:rPr>
          <w:color w:val="FF0000"/>
          <w:sz w:val="18"/>
          <w:szCs w:val="18"/>
        </w:rPr>
      </w:pPr>
    </w:p>
    <w:p w14:paraId="18DFF6E0" w14:textId="77777777" w:rsidR="00E671DB" w:rsidRPr="00E671DB" w:rsidRDefault="00E671DB" w:rsidP="00E671DB">
      <w:pPr>
        <w:spacing w:line="240" w:lineRule="auto"/>
        <w:outlineLvl w:val="0"/>
        <w:rPr>
          <w:color w:val="FF0000"/>
          <w:sz w:val="18"/>
          <w:szCs w:val="18"/>
        </w:rPr>
      </w:pPr>
    </w:p>
    <w:p w14:paraId="630EA9D1" w14:textId="77777777" w:rsidR="00E671DB" w:rsidRPr="00E671DB" w:rsidRDefault="00E671DB" w:rsidP="00E671DB">
      <w:pPr>
        <w:spacing w:line="240" w:lineRule="auto"/>
        <w:outlineLvl w:val="0"/>
        <w:rPr>
          <w:color w:val="FF0000"/>
          <w:sz w:val="18"/>
          <w:szCs w:val="18"/>
        </w:rPr>
      </w:pPr>
    </w:p>
    <w:p w14:paraId="4495AAD7" w14:textId="77777777" w:rsidR="00E671DB" w:rsidRPr="00E671DB" w:rsidRDefault="00E671DB" w:rsidP="00E671DB">
      <w:pPr>
        <w:spacing w:line="240" w:lineRule="auto"/>
        <w:outlineLvl w:val="0"/>
        <w:rPr>
          <w:color w:val="FF0000"/>
          <w:sz w:val="18"/>
          <w:szCs w:val="18"/>
        </w:rPr>
      </w:pPr>
    </w:p>
    <w:p w14:paraId="3CC7D3DF" w14:textId="77777777" w:rsidR="00E671DB" w:rsidRPr="00E671DB" w:rsidRDefault="00E671DB" w:rsidP="00E671DB">
      <w:pPr>
        <w:spacing w:line="240" w:lineRule="auto"/>
        <w:outlineLvl w:val="0"/>
        <w:rPr>
          <w:color w:val="FF0000"/>
          <w:sz w:val="18"/>
          <w:szCs w:val="18"/>
        </w:rPr>
      </w:pPr>
    </w:p>
    <w:p w14:paraId="5917DCB7" w14:textId="77777777" w:rsidR="00E671DB" w:rsidRPr="00E671DB" w:rsidRDefault="00E671DB" w:rsidP="00E671DB">
      <w:pPr>
        <w:spacing w:line="240" w:lineRule="auto"/>
        <w:outlineLvl w:val="0"/>
        <w:rPr>
          <w:color w:val="FF0000"/>
          <w:sz w:val="18"/>
          <w:szCs w:val="18"/>
        </w:rPr>
      </w:pPr>
    </w:p>
    <w:p w14:paraId="037B35FF" w14:textId="77777777" w:rsidR="00E671DB" w:rsidRPr="00E671DB" w:rsidRDefault="00E671DB" w:rsidP="00E671DB">
      <w:pPr>
        <w:spacing w:line="240" w:lineRule="auto"/>
        <w:outlineLvl w:val="0"/>
        <w:rPr>
          <w:color w:val="FF0000"/>
          <w:sz w:val="18"/>
          <w:szCs w:val="18"/>
        </w:rPr>
      </w:pPr>
    </w:p>
    <w:p w14:paraId="28D31F20" w14:textId="77777777" w:rsidR="00E671DB" w:rsidRPr="00E671DB" w:rsidRDefault="00E671DB" w:rsidP="00E671DB">
      <w:pPr>
        <w:spacing w:line="240" w:lineRule="auto"/>
        <w:outlineLvl w:val="0"/>
        <w:rPr>
          <w:color w:val="FF0000"/>
          <w:sz w:val="18"/>
          <w:szCs w:val="18"/>
        </w:rPr>
      </w:pPr>
    </w:p>
    <w:p w14:paraId="465DDDE6" w14:textId="77777777" w:rsidR="00E671DB" w:rsidRPr="00E671DB" w:rsidRDefault="00E671DB" w:rsidP="00E671DB">
      <w:pPr>
        <w:spacing w:line="240" w:lineRule="auto"/>
        <w:outlineLvl w:val="0"/>
        <w:rPr>
          <w:color w:val="FF0000"/>
          <w:sz w:val="18"/>
          <w:szCs w:val="18"/>
        </w:rPr>
      </w:pPr>
    </w:p>
    <w:p w14:paraId="1A16A124" w14:textId="77777777" w:rsidR="00E671DB" w:rsidRPr="00E671DB" w:rsidRDefault="00E671DB" w:rsidP="00E671DB">
      <w:pPr>
        <w:spacing w:line="240" w:lineRule="auto"/>
        <w:outlineLvl w:val="0"/>
        <w:rPr>
          <w:color w:val="FF0000"/>
          <w:sz w:val="18"/>
          <w:szCs w:val="18"/>
        </w:rPr>
      </w:pPr>
    </w:p>
    <w:p w14:paraId="71309AB9" w14:textId="77777777" w:rsidR="00E671DB" w:rsidRPr="00E671DB" w:rsidRDefault="00E671DB" w:rsidP="00E671DB">
      <w:pPr>
        <w:spacing w:line="240" w:lineRule="auto"/>
        <w:outlineLvl w:val="0"/>
        <w:rPr>
          <w:b/>
          <w:color w:val="FF0000"/>
          <w:sz w:val="16"/>
          <w:szCs w:val="16"/>
        </w:rPr>
      </w:pPr>
    </w:p>
    <w:p w14:paraId="70AC9155" w14:textId="77777777" w:rsidR="00E671DB" w:rsidRPr="00E671DB" w:rsidRDefault="00E671DB" w:rsidP="00E671DB">
      <w:pPr>
        <w:spacing w:line="240" w:lineRule="auto"/>
        <w:jc w:val="both"/>
        <w:rPr>
          <w:color w:val="FF0000"/>
          <w:sz w:val="18"/>
          <w:szCs w:val="18"/>
        </w:rPr>
      </w:pPr>
    </w:p>
    <w:p w14:paraId="275059E6" w14:textId="77777777" w:rsidR="00E671DB" w:rsidRPr="00E671DB" w:rsidRDefault="00E671DB" w:rsidP="00E671DB">
      <w:pPr>
        <w:autoSpaceDE w:val="0"/>
        <w:autoSpaceDN w:val="0"/>
        <w:adjustRightInd w:val="0"/>
        <w:spacing w:line="240" w:lineRule="auto"/>
        <w:jc w:val="right"/>
        <w:rPr>
          <w:rFonts w:eastAsia="Times New Roman"/>
          <w:bCs/>
          <w:sz w:val="20"/>
          <w:szCs w:val="20"/>
        </w:rPr>
      </w:pPr>
      <w:r w:rsidRPr="00E671DB">
        <w:rPr>
          <w:rFonts w:eastAsia="Times New Roman"/>
          <w:bCs/>
          <w:sz w:val="20"/>
          <w:szCs w:val="20"/>
        </w:rPr>
        <w:t>Załącznik nr 3 do SWZ</w:t>
      </w:r>
    </w:p>
    <w:p w14:paraId="5095954F" w14:textId="77777777" w:rsidR="00E671DB" w:rsidRPr="00E671DB" w:rsidRDefault="00E671DB" w:rsidP="00E671DB">
      <w:pPr>
        <w:autoSpaceDE w:val="0"/>
        <w:autoSpaceDN w:val="0"/>
        <w:adjustRightInd w:val="0"/>
        <w:spacing w:line="240" w:lineRule="auto"/>
        <w:jc w:val="right"/>
        <w:rPr>
          <w:rFonts w:eastAsia="Times New Roman"/>
          <w:bCs/>
          <w:i/>
          <w:sz w:val="16"/>
          <w:szCs w:val="16"/>
        </w:rPr>
      </w:pPr>
      <w:r w:rsidRPr="00E671DB">
        <w:rPr>
          <w:rFonts w:eastAsia="Times New Roman"/>
          <w:bCs/>
          <w:i/>
          <w:sz w:val="16"/>
          <w:szCs w:val="16"/>
        </w:rPr>
        <w:t>(składane wraz z ofertą, jeśli dotyczy)</w:t>
      </w:r>
    </w:p>
    <w:p w14:paraId="158DDFDA" w14:textId="77777777" w:rsidR="00E671DB" w:rsidRPr="00E671DB" w:rsidRDefault="00E671DB" w:rsidP="00E671DB">
      <w:pPr>
        <w:autoSpaceDE w:val="0"/>
        <w:autoSpaceDN w:val="0"/>
        <w:adjustRightInd w:val="0"/>
        <w:spacing w:line="240" w:lineRule="auto"/>
        <w:rPr>
          <w:rFonts w:eastAsia="Times New Roman"/>
          <w:b/>
          <w:sz w:val="20"/>
          <w:szCs w:val="20"/>
        </w:rPr>
      </w:pPr>
      <w:r w:rsidRPr="00E671DB">
        <w:rPr>
          <w:rFonts w:eastAsia="Times New Roman"/>
          <w:b/>
          <w:bCs/>
          <w:sz w:val="20"/>
          <w:szCs w:val="20"/>
        </w:rPr>
        <w:t>Wykonawcy wspólnie</w:t>
      </w:r>
    </w:p>
    <w:p w14:paraId="7ED1741A"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b/>
          <w:bCs/>
          <w:sz w:val="20"/>
          <w:szCs w:val="20"/>
        </w:rPr>
        <w:t>ubiegający się o udzielenie zamówienia</w:t>
      </w:r>
      <w:r w:rsidRPr="00E671DB">
        <w:rPr>
          <w:rFonts w:eastAsia="Times New Roman"/>
          <w:bCs/>
          <w:sz w:val="20"/>
          <w:szCs w:val="20"/>
        </w:rPr>
        <w:t>:</w:t>
      </w:r>
    </w:p>
    <w:p w14:paraId="445FF558"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t>
      </w:r>
    </w:p>
    <w:p w14:paraId="3053FA06"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t>
      </w:r>
    </w:p>
    <w:p w14:paraId="20AB95D8"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t>
      </w:r>
    </w:p>
    <w:p w14:paraId="71A034E4"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t>
      </w:r>
    </w:p>
    <w:p w14:paraId="2A19FC3A" w14:textId="77777777" w:rsidR="00E671DB" w:rsidRPr="00E671DB" w:rsidRDefault="00E671DB" w:rsidP="00E671DB">
      <w:pPr>
        <w:autoSpaceDE w:val="0"/>
        <w:autoSpaceDN w:val="0"/>
        <w:adjustRightInd w:val="0"/>
        <w:spacing w:line="240" w:lineRule="auto"/>
        <w:rPr>
          <w:rFonts w:eastAsia="Times New Roman"/>
          <w:i/>
          <w:iCs/>
          <w:sz w:val="20"/>
          <w:szCs w:val="20"/>
        </w:rPr>
      </w:pPr>
      <w:r w:rsidRPr="00E671DB">
        <w:rPr>
          <w:rFonts w:eastAsia="Times New Roman"/>
          <w:i/>
          <w:iCs/>
          <w:sz w:val="20"/>
          <w:szCs w:val="20"/>
        </w:rPr>
        <w:t>(pełna nazwa/firma)</w:t>
      </w:r>
    </w:p>
    <w:p w14:paraId="41EDF80A" w14:textId="77777777" w:rsidR="00E671DB" w:rsidRPr="00E671DB" w:rsidRDefault="00E671DB" w:rsidP="00E671DB">
      <w:pPr>
        <w:autoSpaceDE w:val="0"/>
        <w:autoSpaceDN w:val="0"/>
        <w:adjustRightInd w:val="0"/>
        <w:spacing w:line="240" w:lineRule="auto"/>
        <w:rPr>
          <w:rFonts w:eastAsia="Times New Roman"/>
          <w:i/>
          <w:iCs/>
          <w:sz w:val="20"/>
          <w:szCs w:val="20"/>
        </w:rPr>
      </w:pPr>
    </w:p>
    <w:p w14:paraId="61516F99" w14:textId="77777777" w:rsidR="00E671DB" w:rsidRPr="00E671DB" w:rsidRDefault="00E671DB" w:rsidP="00E671DB">
      <w:pPr>
        <w:autoSpaceDE w:val="0"/>
        <w:autoSpaceDN w:val="0"/>
        <w:adjustRightInd w:val="0"/>
        <w:spacing w:line="240" w:lineRule="auto"/>
        <w:rPr>
          <w:rFonts w:eastAsia="Times New Roman"/>
          <w:b/>
          <w:bCs/>
          <w:sz w:val="20"/>
          <w:szCs w:val="20"/>
        </w:rPr>
      </w:pPr>
    </w:p>
    <w:p w14:paraId="0C3323DE" w14:textId="77777777" w:rsidR="00E671DB" w:rsidRPr="00E671DB" w:rsidRDefault="00E671DB" w:rsidP="00E671DB">
      <w:pPr>
        <w:autoSpaceDE w:val="0"/>
        <w:autoSpaceDN w:val="0"/>
        <w:adjustRightInd w:val="0"/>
        <w:spacing w:line="240" w:lineRule="auto"/>
        <w:jc w:val="center"/>
        <w:rPr>
          <w:rFonts w:eastAsia="Times New Roman"/>
          <w:sz w:val="20"/>
          <w:szCs w:val="20"/>
          <w:u w:val="single"/>
        </w:rPr>
      </w:pPr>
      <w:r w:rsidRPr="00E671DB">
        <w:rPr>
          <w:rFonts w:eastAsia="Times New Roman"/>
          <w:b/>
          <w:bCs/>
          <w:sz w:val="20"/>
          <w:szCs w:val="20"/>
          <w:u w:val="single"/>
        </w:rPr>
        <w:t>Oświadczenie Wykonawców wspólnie ubiegających się o udzielenie zamówienia</w:t>
      </w:r>
    </w:p>
    <w:p w14:paraId="20F3A29D" w14:textId="77777777" w:rsidR="00E671DB" w:rsidRPr="00E671DB" w:rsidRDefault="00E671DB" w:rsidP="00E671DB">
      <w:pPr>
        <w:autoSpaceDE w:val="0"/>
        <w:autoSpaceDN w:val="0"/>
        <w:adjustRightInd w:val="0"/>
        <w:spacing w:line="240" w:lineRule="auto"/>
        <w:jc w:val="center"/>
        <w:rPr>
          <w:rFonts w:eastAsia="Times New Roman"/>
          <w:sz w:val="20"/>
          <w:szCs w:val="20"/>
        </w:rPr>
      </w:pPr>
      <w:r w:rsidRPr="00E671DB">
        <w:rPr>
          <w:rFonts w:eastAsia="Times New Roman"/>
          <w:b/>
          <w:bCs/>
          <w:sz w:val="20"/>
          <w:szCs w:val="20"/>
        </w:rPr>
        <w:t>składane na podstawie art. 117 ust. 4 ustawy z dnia 11 września 2019 r.</w:t>
      </w:r>
    </w:p>
    <w:p w14:paraId="3DB225E5" w14:textId="77777777" w:rsidR="00E671DB" w:rsidRPr="00E671DB" w:rsidRDefault="00E671DB" w:rsidP="00E671DB">
      <w:pPr>
        <w:autoSpaceDE w:val="0"/>
        <w:autoSpaceDN w:val="0"/>
        <w:adjustRightInd w:val="0"/>
        <w:spacing w:line="240" w:lineRule="auto"/>
        <w:jc w:val="center"/>
        <w:rPr>
          <w:rFonts w:eastAsia="Times New Roman"/>
          <w:sz w:val="20"/>
          <w:szCs w:val="20"/>
        </w:rPr>
      </w:pPr>
      <w:r w:rsidRPr="00E671DB">
        <w:rPr>
          <w:rFonts w:eastAsia="Times New Roman"/>
          <w:b/>
          <w:bCs/>
          <w:sz w:val="20"/>
          <w:szCs w:val="20"/>
        </w:rPr>
        <w:t>Prawo zamówień publicznych</w:t>
      </w:r>
    </w:p>
    <w:p w14:paraId="76649941" w14:textId="77777777" w:rsidR="00E671DB" w:rsidRPr="00E671DB" w:rsidRDefault="00E671DB" w:rsidP="00E671DB">
      <w:pPr>
        <w:autoSpaceDE w:val="0"/>
        <w:autoSpaceDN w:val="0"/>
        <w:adjustRightInd w:val="0"/>
        <w:spacing w:line="240" w:lineRule="auto"/>
        <w:rPr>
          <w:rFonts w:eastAsia="Times New Roman"/>
          <w:b/>
          <w:bCs/>
          <w:sz w:val="20"/>
          <w:szCs w:val="20"/>
        </w:rPr>
      </w:pPr>
    </w:p>
    <w:p w14:paraId="0C58555E" w14:textId="77777777" w:rsidR="00E671DB" w:rsidRPr="00E671DB" w:rsidRDefault="00E671DB" w:rsidP="00E671DB">
      <w:pPr>
        <w:autoSpaceDE w:val="0"/>
        <w:autoSpaceDN w:val="0"/>
        <w:adjustRightInd w:val="0"/>
        <w:spacing w:line="240" w:lineRule="auto"/>
        <w:jc w:val="center"/>
        <w:rPr>
          <w:rFonts w:eastAsia="Times New Roman"/>
          <w:b/>
          <w:bCs/>
          <w:sz w:val="20"/>
          <w:szCs w:val="20"/>
          <w:u w:val="single"/>
        </w:rPr>
      </w:pPr>
      <w:r w:rsidRPr="00E671DB">
        <w:rPr>
          <w:rFonts w:eastAsia="Times New Roman"/>
          <w:b/>
          <w:bCs/>
          <w:sz w:val="20"/>
          <w:szCs w:val="20"/>
          <w:u w:val="single"/>
        </w:rPr>
        <w:t xml:space="preserve">dotyczące </w:t>
      </w:r>
      <w:r w:rsidRPr="00E671DB">
        <w:rPr>
          <w:rFonts w:eastAsia="Times New Roman"/>
          <w:b/>
          <w:bCs/>
          <w:i/>
          <w:sz w:val="20"/>
          <w:szCs w:val="20"/>
          <w:u w:val="single"/>
        </w:rPr>
        <w:t>DOSTAW, USŁUG LUB ROBÓT BUDOWLANYCH</w:t>
      </w:r>
      <w:r w:rsidRPr="00E671DB">
        <w:rPr>
          <w:rFonts w:eastAsia="Times New Roman"/>
          <w:b/>
          <w:bCs/>
          <w:sz w:val="20"/>
          <w:szCs w:val="20"/>
          <w:u w:val="single"/>
        </w:rPr>
        <w:t>*, które wykonają poszczególni wykonawcy</w:t>
      </w:r>
    </w:p>
    <w:p w14:paraId="33CFA947" w14:textId="77777777" w:rsidR="00E671DB" w:rsidRPr="00E671DB" w:rsidRDefault="00E671DB" w:rsidP="00E671DB">
      <w:pPr>
        <w:autoSpaceDE w:val="0"/>
        <w:autoSpaceDN w:val="0"/>
        <w:adjustRightInd w:val="0"/>
        <w:spacing w:line="240" w:lineRule="auto"/>
        <w:rPr>
          <w:rFonts w:eastAsia="Times New Roman"/>
          <w:sz w:val="20"/>
          <w:szCs w:val="20"/>
        </w:rPr>
      </w:pPr>
    </w:p>
    <w:p w14:paraId="409DD020" w14:textId="77777777" w:rsidR="00E671DB" w:rsidRPr="00E671DB" w:rsidRDefault="00E671DB" w:rsidP="00E671DB">
      <w:pPr>
        <w:autoSpaceDE w:val="0"/>
        <w:autoSpaceDN w:val="0"/>
        <w:adjustRightInd w:val="0"/>
        <w:spacing w:line="240" w:lineRule="auto"/>
        <w:jc w:val="both"/>
        <w:rPr>
          <w:rFonts w:eastAsia="Times New Roman"/>
          <w:sz w:val="20"/>
          <w:szCs w:val="20"/>
        </w:rPr>
      </w:pPr>
      <w:r w:rsidRPr="00E671DB">
        <w:rPr>
          <w:rFonts w:eastAsia="Times New Roman"/>
          <w:sz w:val="20"/>
          <w:szCs w:val="20"/>
        </w:rPr>
        <w:t>Na potrzeby postępowania o udzielenie zamówienia publicznego pn.:</w:t>
      </w:r>
    </w:p>
    <w:p w14:paraId="52BD6B63"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47CD9912" w14:textId="77777777" w:rsidR="00527B8A" w:rsidRPr="00F544B9"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7D0AED12" w14:textId="77777777" w:rsidR="00E671DB" w:rsidRPr="00E671DB" w:rsidRDefault="00E671DB" w:rsidP="00E671DB">
      <w:pPr>
        <w:autoSpaceDE w:val="0"/>
        <w:autoSpaceDN w:val="0"/>
        <w:adjustRightInd w:val="0"/>
        <w:spacing w:line="240" w:lineRule="auto"/>
        <w:jc w:val="both"/>
        <w:rPr>
          <w:rFonts w:eastAsia="Times New Roman"/>
          <w:sz w:val="20"/>
          <w:szCs w:val="20"/>
        </w:rPr>
      </w:pPr>
    </w:p>
    <w:p w14:paraId="2735D6AF" w14:textId="77777777" w:rsidR="00E671DB" w:rsidRPr="00E671DB" w:rsidRDefault="00E671DB" w:rsidP="00E671DB">
      <w:pPr>
        <w:spacing w:line="240" w:lineRule="auto"/>
        <w:rPr>
          <w:b/>
          <w:sz w:val="20"/>
          <w:szCs w:val="20"/>
        </w:rPr>
      </w:pPr>
    </w:p>
    <w:p w14:paraId="5779C26D" w14:textId="77777777" w:rsidR="00E671DB" w:rsidRPr="00E671DB" w:rsidRDefault="00E671DB" w:rsidP="00E671DB">
      <w:pPr>
        <w:spacing w:line="240" w:lineRule="auto"/>
        <w:rPr>
          <w:b/>
          <w:bCs/>
          <w:sz w:val="20"/>
          <w:szCs w:val="20"/>
        </w:rPr>
      </w:pPr>
      <w:r w:rsidRPr="00E671DB">
        <w:rPr>
          <w:rFonts w:eastAsia="Calibri"/>
          <w:sz w:val="20"/>
          <w:szCs w:val="20"/>
        </w:rPr>
        <w:t>prowadzonego przez</w:t>
      </w:r>
      <w:r w:rsidRPr="00E671DB">
        <w:rPr>
          <w:b/>
          <w:bCs/>
          <w:sz w:val="20"/>
          <w:szCs w:val="20"/>
        </w:rPr>
        <w:t xml:space="preserve"> </w:t>
      </w:r>
      <w:r w:rsidRPr="00E671DB">
        <w:rPr>
          <w:sz w:val="20"/>
          <w:szCs w:val="20"/>
        </w:rPr>
        <w:t>Zamawiającego:</w:t>
      </w:r>
      <w:r w:rsidRPr="00E671DB">
        <w:rPr>
          <w:b/>
          <w:bCs/>
          <w:sz w:val="20"/>
          <w:szCs w:val="20"/>
        </w:rPr>
        <w:t xml:space="preserve"> Przedsiębiorstwa Gospodarki Miejskiej Sp. z o.o.</w:t>
      </w:r>
    </w:p>
    <w:p w14:paraId="7524BB0B" w14:textId="77777777" w:rsidR="00E671DB" w:rsidRPr="00E671DB" w:rsidRDefault="00E671DB" w:rsidP="00E671DB">
      <w:pPr>
        <w:spacing w:line="240" w:lineRule="auto"/>
        <w:jc w:val="center"/>
        <w:rPr>
          <w:b/>
          <w:bCs/>
          <w:sz w:val="20"/>
          <w:szCs w:val="20"/>
        </w:rPr>
      </w:pPr>
      <w:r w:rsidRPr="00E671DB">
        <w:rPr>
          <w:b/>
          <w:bCs/>
          <w:sz w:val="20"/>
          <w:szCs w:val="20"/>
        </w:rPr>
        <w:t>59-100 Polkowice , ul. Dąbrowskiego 2</w:t>
      </w:r>
    </w:p>
    <w:p w14:paraId="1D2880F8" w14:textId="77777777" w:rsidR="00E671DB" w:rsidRPr="00E671DB" w:rsidRDefault="00E671DB" w:rsidP="00E671DB">
      <w:pPr>
        <w:autoSpaceDE w:val="0"/>
        <w:autoSpaceDN w:val="0"/>
        <w:adjustRightInd w:val="0"/>
        <w:spacing w:line="240" w:lineRule="auto"/>
        <w:rPr>
          <w:rFonts w:eastAsia="Times New Roman"/>
          <w:i/>
          <w:iCs/>
          <w:sz w:val="20"/>
          <w:szCs w:val="20"/>
        </w:rPr>
      </w:pPr>
    </w:p>
    <w:p w14:paraId="35E87A31" w14:textId="77777777" w:rsidR="00E671DB" w:rsidRPr="00E671DB" w:rsidRDefault="00E671DB" w:rsidP="00E671DB">
      <w:pPr>
        <w:autoSpaceDE w:val="0"/>
        <w:autoSpaceDN w:val="0"/>
        <w:adjustRightInd w:val="0"/>
        <w:spacing w:line="240" w:lineRule="auto"/>
        <w:jc w:val="both"/>
        <w:rPr>
          <w:rFonts w:eastAsia="Times New Roman"/>
          <w:sz w:val="20"/>
          <w:szCs w:val="20"/>
        </w:rPr>
      </w:pPr>
      <w:r w:rsidRPr="00E671DB">
        <w:rPr>
          <w:rFonts w:eastAsia="Times New Roman"/>
          <w:sz w:val="20"/>
          <w:szCs w:val="20"/>
        </w:rPr>
        <w:t>oświadczam, że:</w:t>
      </w:r>
    </w:p>
    <w:p w14:paraId="32A48A4F" w14:textId="77777777" w:rsidR="00E671DB" w:rsidRPr="00E671DB" w:rsidRDefault="00E671DB" w:rsidP="00E671DB">
      <w:pPr>
        <w:autoSpaceDE w:val="0"/>
        <w:autoSpaceDN w:val="0"/>
        <w:adjustRightInd w:val="0"/>
        <w:spacing w:line="240" w:lineRule="auto"/>
        <w:rPr>
          <w:rFonts w:eastAsia="Times New Roman"/>
          <w:sz w:val="20"/>
          <w:szCs w:val="20"/>
        </w:rPr>
      </w:pPr>
    </w:p>
    <w:p w14:paraId="6D5AD0BD"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•Wykonawca*</w:t>
      </w:r>
      <w:r w:rsidRPr="00E671DB">
        <w:rPr>
          <w:rFonts w:eastAsia="Times New Roman"/>
          <w:b/>
          <w:sz w:val="20"/>
          <w:szCs w:val="20"/>
        </w:rPr>
        <w:t>*</w:t>
      </w:r>
      <w:r w:rsidRPr="00E671DB">
        <w:rPr>
          <w:rFonts w:eastAsia="Times New Roman"/>
          <w:sz w:val="20"/>
          <w:szCs w:val="20"/>
        </w:rPr>
        <w:t>…………………………………………………………………….……………………………</w:t>
      </w:r>
    </w:p>
    <w:p w14:paraId="5006CCE8" w14:textId="77777777" w:rsidR="00E671DB" w:rsidRPr="00E671DB" w:rsidRDefault="00E671DB" w:rsidP="00E671DB">
      <w:pPr>
        <w:autoSpaceDE w:val="0"/>
        <w:autoSpaceDN w:val="0"/>
        <w:adjustRightInd w:val="0"/>
        <w:spacing w:line="240" w:lineRule="auto"/>
        <w:jc w:val="center"/>
        <w:rPr>
          <w:rFonts w:eastAsia="Times New Roman"/>
          <w:i/>
          <w:iCs/>
          <w:sz w:val="20"/>
          <w:szCs w:val="20"/>
        </w:rPr>
      </w:pPr>
      <w:r w:rsidRPr="00E671DB">
        <w:rPr>
          <w:rFonts w:eastAsia="Times New Roman"/>
          <w:i/>
          <w:iCs/>
          <w:sz w:val="16"/>
          <w:szCs w:val="16"/>
        </w:rPr>
        <w:t>(nazwa i adres Wykonawcy)</w:t>
      </w:r>
    </w:p>
    <w:p w14:paraId="2FEFD000"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zrealizuje następujące dostawy, usługi lub roboty budowlane*:</w:t>
      </w:r>
    </w:p>
    <w:p w14:paraId="1E0B632C"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t>
      </w:r>
    </w:p>
    <w:p w14:paraId="35E85A4A"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•Wykonawca</w:t>
      </w:r>
      <w:r w:rsidRPr="00E671DB">
        <w:rPr>
          <w:rFonts w:eastAsia="Times New Roman"/>
          <w:b/>
          <w:sz w:val="20"/>
          <w:szCs w:val="20"/>
        </w:rPr>
        <w:t>**</w:t>
      </w:r>
      <w:r w:rsidRPr="00E671DB">
        <w:rPr>
          <w:rFonts w:eastAsia="Times New Roman"/>
          <w:sz w:val="20"/>
          <w:szCs w:val="20"/>
        </w:rPr>
        <w:t>……………………………………………………………………………..……………………</w:t>
      </w:r>
    </w:p>
    <w:p w14:paraId="2DDC916A" w14:textId="77777777" w:rsidR="00E671DB" w:rsidRPr="00E671DB" w:rsidRDefault="00E671DB" w:rsidP="00E671DB">
      <w:pPr>
        <w:autoSpaceDE w:val="0"/>
        <w:autoSpaceDN w:val="0"/>
        <w:adjustRightInd w:val="0"/>
        <w:spacing w:line="240" w:lineRule="auto"/>
        <w:jc w:val="center"/>
        <w:rPr>
          <w:rFonts w:eastAsia="Times New Roman"/>
          <w:i/>
          <w:iCs/>
          <w:sz w:val="16"/>
          <w:szCs w:val="16"/>
        </w:rPr>
      </w:pPr>
      <w:r w:rsidRPr="00E671DB">
        <w:rPr>
          <w:rFonts w:eastAsia="Times New Roman"/>
          <w:i/>
          <w:iCs/>
          <w:sz w:val="16"/>
          <w:szCs w:val="16"/>
        </w:rPr>
        <w:t>(nazwa i adres Wykonawcy)</w:t>
      </w:r>
    </w:p>
    <w:p w14:paraId="01C362C2"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zrealizuje następujące dostawy, usługi lub roboty budowlane*:</w:t>
      </w:r>
    </w:p>
    <w:p w14:paraId="3FB05863" w14:textId="77777777" w:rsidR="00E671DB" w:rsidRPr="00E671DB" w:rsidRDefault="00E671DB" w:rsidP="00E671DB">
      <w:pPr>
        <w:autoSpaceDE w:val="0"/>
        <w:autoSpaceDN w:val="0"/>
        <w:adjustRightInd w:val="0"/>
        <w:spacing w:line="240" w:lineRule="auto"/>
        <w:rPr>
          <w:rFonts w:eastAsia="Times New Roman"/>
          <w:sz w:val="20"/>
          <w:szCs w:val="20"/>
        </w:rPr>
      </w:pPr>
      <w:r w:rsidRPr="00E671DB">
        <w:rPr>
          <w:rFonts w:eastAsia="Times New Roman"/>
          <w:sz w:val="20"/>
          <w:szCs w:val="20"/>
        </w:rPr>
        <w:t>………………………………………………………………………………………………………………………</w:t>
      </w:r>
    </w:p>
    <w:p w14:paraId="6B3B9260" w14:textId="77777777" w:rsidR="00E671DB" w:rsidRPr="00E671DB" w:rsidRDefault="00E671DB" w:rsidP="00E671DB">
      <w:pPr>
        <w:autoSpaceDE w:val="0"/>
        <w:autoSpaceDN w:val="0"/>
        <w:adjustRightInd w:val="0"/>
        <w:spacing w:line="240" w:lineRule="auto"/>
        <w:rPr>
          <w:rFonts w:eastAsia="Times New Roman"/>
          <w:sz w:val="20"/>
          <w:szCs w:val="20"/>
        </w:rPr>
      </w:pPr>
    </w:p>
    <w:p w14:paraId="676B577F" w14:textId="77777777" w:rsidR="00E671DB" w:rsidRPr="00E671DB" w:rsidRDefault="00E671DB" w:rsidP="00E671DB">
      <w:pPr>
        <w:autoSpaceDE w:val="0"/>
        <w:autoSpaceDN w:val="0"/>
        <w:adjustRightInd w:val="0"/>
        <w:spacing w:line="240" w:lineRule="auto"/>
        <w:rPr>
          <w:rFonts w:eastAsia="Times New Roman"/>
          <w:sz w:val="20"/>
          <w:szCs w:val="20"/>
        </w:rPr>
      </w:pPr>
    </w:p>
    <w:p w14:paraId="1C088F43" w14:textId="77777777" w:rsidR="00E671DB" w:rsidRPr="00E671DB" w:rsidRDefault="00E671DB" w:rsidP="00E671DB">
      <w:pPr>
        <w:autoSpaceDE w:val="0"/>
        <w:autoSpaceDN w:val="0"/>
        <w:adjustRightInd w:val="0"/>
        <w:spacing w:line="240" w:lineRule="auto"/>
        <w:rPr>
          <w:rFonts w:eastAsia="Times New Roman"/>
          <w:sz w:val="20"/>
          <w:szCs w:val="20"/>
        </w:rPr>
      </w:pPr>
    </w:p>
    <w:p w14:paraId="0F6CB4F1" w14:textId="77777777" w:rsidR="00E671DB" w:rsidRPr="00E671DB" w:rsidRDefault="00E671DB" w:rsidP="00E671DB">
      <w:pPr>
        <w:tabs>
          <w:tab w:val="left" w:pos="5529"/>
          <w:tab w:val="center" w:pos="6663"/>
          <w:tab w:val="right" w:pos="9000"/>
        </w:tabs>
        <w:spacing w:line="240" w:lineRule="auto"/>
        <w:jc w:val="center"/>
        <w:rPr>
          <w:sz w:val="18"/>
          <w:szCs w:val="18"/>
        </w:rPr>
      </w:pPr>
    </w:p>
    <w:p w14:paraId="58662C7C" w14:textId="77777777" w:rsidR="00E671DB" w:rsidRPr="00E671DB" w:rsidRDefault="00E671DB" w:rsidP="00E671DB">
      <w:pPr>
        <w:tabs>
          <w:tab w:val="left" w:pos="5529"/>
          <w:tab w:val="center" w:pos="6663"/>
          <w:tab w:val="right" w:pos="9000"/>
        </w:tabs>
        <w:spacing w:line="240" w:lineRule="auto"/>
        <w:jc w:val="center"/>
        <w:rPr>
          <w:sz w:val="18"/>
          <w:szCs w:val="18"/>
        </w:rPr>
      </w:pPr>
    </w:p>
    <w:p w14:paraId="62C56DF5" w14:textId="77777777" w:rsidR="00E671DB" w:rsidRPr="00E671DB" w:rsidRDefault="00E671DB" w:rsidP="00E671DB">
      <w:pPr>
        <w:tabs>
          <w:tab w:val="left" w:pos="5529"/>
          <w:tab w:val="center" w:pos="6663"/>
          <w:tab w:val="right" w:pos="9000"/>
        </w:tabs>
        <w:spacing w:line="240" w:lineRule="auto"/>
        <w:jc w:val="center"/>
        <w:rPr>
          <w:sz w:val="18"/>
          <w:szCs w:val="18"/>
        </w:rPr>
      </w:pPr>
    </w:p>
    <w:p w14:paraId="4B1832D5" w14:textId="77777777" w:rsidR="00E671DB" w:rsidRPr="00E671DB" w:rsidRDefault="00E671DB" w:rsidP="00E671DB">
      <w:pPr>
        <w:tabs>
          <w:tab w:val="left" w:pos="5529"/>
          <w:tab w:val="center" w:pos="6663"/>
          <w:tab w:val="right" w:pos="9000"/>
        </w:tabs>
        <w:spacing w:line="240" w:lineRule="auto"/>
        <w:jc w:val="center"/>
        <w:rPr>
          <w:sz w:val="18"/>
          <w:szCs w:val="18"/>
        </w:rPr>
      </w:pPr>
    </w:p>
    <w:p w14:paraId="7A63059E" w14:textId="77777777" w:rsidR="00E671DB" w:rsidRPr="00E671DB" w:rsidRDefault="00E671DB" w:rsidP="00E671DB">
      <w:pPr>
        <w:tabs>
          <w:tab w:val="left" w:pos="5529"/>
          <w:tab w:val="center" w:pos="6663"/>
          <w:tab w:val="right" w:pos="9000"/>
        </w:tabs>
        <w:spacing w:line="240" w:lineRule="auto"/>
        <w:jc w:val="center"/>
        <w:rPr>
          <w:sz w:val="18"/>
          <w:szCs w:val="18"/>
        </w:rPr>
      </w:pPr>
    </w:p>
    <w:p w14:paraId="43DB8259" w14:textId="77777777" w:rsidR="00E671DB" w:rsidRPr="00E671DB" w:rsidRDefault="00E671DB" w:rsidP="00E671DB">
      <w:pPr>
        <w:spacing w:line="240" w:lineRule="auto"/>
        <w:outlineLvl w:val="0"/>
        <w:rPr>
          <w:bCs/>
          <w:i/>
          <w:iCs/>
          <w:sz w:val="16"/>
          <w:szCs w:val="16"/>
        </w:rPr>
      </w:pPr>
      <w:r w:rsidRPr="00E671DB">
        <w:rPr>
          <w:b/>
          <w:sz w:val="16"/>
          <w:szCs w:val="16"/>
        </w:rPr>
        <w:t>*</w:t>
      </w:r>
      <w:r w:rsidRPr="00E671DB">
        <w:rPr>
          <w:bCs/>
          <w:i/>
          <w:iCs/>
          <w:sz w:val="16"/>
          <w:szCs w:val="16"/>
        </w:rPr>
        <w:t>niepotrzebne skreślić</w:t>
      </w:r>
    </w:p>
    <w:p w14:paraId="5724653A" w14:textId="77777777" w:rsidR="00E671DB" w:rsidRPr="00E671DB" w:rsidRDefault="00E671DB" w:rsidP="00E671DB">
      <w:pPr>
        <w:spacing w:line="240" w:lineRule="auto"/>
        <w:outlineLvl w:val="0"/>
        <w:rPr>
          <w:b/>
          <w:sz w:val="16"/>
          <w:szCs w:val="16"/>
        </w:rPr>
      </w:pPr>
      <w:r w:rsidRPr="00E671DB">
        <w:rPr>
          <w:bCs/>
          <w:i/>
          <w:iCs/>
          <w:sz w:val="16"/>
          <w:szCs w:val="16"/>
        </w:rPr>
        <w:t>** powtórzyć tyle razy , ile jest to konieczne</w:t>
      </w:r>
    </w:p>
    <w:p w14:paraId="2A4C3432"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p>
    <w:p w14:paraId="487B18A3"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p>
    <w:p w14:paraId="356D0114"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31CF2A44"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73954FE9"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42279C59"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04A5E22B"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6AE24B4F"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066FFEAD"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1189F8C2"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7518F002"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4F8DA52D"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0806921B"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7F1FD8B7" w14:textId="77777777" w:rsidR="00E671DB" w:rsidRPr="00E671DB" w:rsidRDefault="00E671DB" w:rsidP="00E671DB">
      <w:pPr>
        <w:autoSpaceDE w:val="0"/>
        <w:autoSpaceDN w:val="0"/>
        <w:adjustRightInd w:val="0"/>
        <w:spacing w:line="240" w:lineRule="auto"/>
        <w:ind w:left="5664" w:firstLine="6"/>
        <w:jc w:val="right"/>
        <w:rPr>
          <w:rFonts w:eastAsia="Times New Roman"/>
          <w:iCs/>
          <w:color w:val="FF0000"/>
          <w:sz w:val="20"/>
          <w:szCs w:val="20"/>
        </w:rPr>
      </w:pPr>
    </w:p>
    <w:p w14:paraId="03C9EC8E"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r w:rsidRPr="00E671DB">
        <w:rPr>
          <w:rFonts w:eastAsia="Times New Roman"/>
          <w:iCs/>
          <w:sz w:val="20"/>
          <w:szCs w:val="20"/>
        </w:rPr>
        <w:t>Załącznik nr 4 do SWZ</w:t>
      </w:r>
    </w:p>
    <w:p w14:paraId="7484B1AA" w14:textId="77777777" w:rsidR="00E671DB" w:rsidRPr="00E671DB" w:rsidRDefault="00E671DB" w:rsidP="00E671DB">
      <w:pPr>
        <w:autoSpaceDE w:val="0"/>
        <w:autoSpaceDN w:val="0"/>
        <w:adjustRightInd w:val="0"/>
        <w:spacing w:line="240" w:lineRule="auto"/>
        <w:ind w:left="5664" w:firstLine="6"/>
        <w:rPr>
          <w:rFonts w:eastAsia="Times New Roman"/>
          <w:b/>
          <w:bCs/>
          <w:sz w:val="16"/>
          <w:szCs w:val="16"/>
        </w:rPr>
      </w:pPr>
      <w:r w:rsidRPr="00E671DB">
        <w:rPr>
          <w:rFonts w:eastAsia="Times New Roman"/>
          <w:bCs/>
          <w:i/>
          <w:sz w:val="16"/>
          <w:szCs w:val="16"/>
        </w:rPr>
        <w:t xml:space="preserve">               (składane wraz z ofertą, jeśli dotyczy)</w:t>
      </w:r>
    </w:p>
    <w:p w14:paraId="21A0BBCC" w14:textId="77777777" w:rsidR="00E671DB" w:rsidRPr="00E671DB" w:rsidRDefault="00E671DB" w:rsidP="00E671DB">
      <w:pPr>
        <w:spacing w:line="240" w:lineRule="auto"/>
        <w:rPr>
          <w:sz w:val="20"/>
          <w:szCs w:val="20"/>
        </w:rPr>
      </w:pPr>
      <w:r w:rsidRPr="00E671DB">
        <w:rPr>
          <w:sz w:val="20"/>
          <w:szCs w:val="20"/>
        </w:rPr>
        <w:t>Wykonawca:</w:t>
      </w:r>
    </w:p>
    <w:p w14:paraId="2E515076" w14:textId="77777777" w:rsidR="00E671DB" w:rsidRPr="00E671DB" w:rsidRDefault="00E671DB" w:rsidP="00E671DB">
      <w:pPr>
        <w:spacing w:line="240" w:lineRule="auto"/>
        <w:rPr>
          <w:sz w:val="20"/>
          <w:szCs w:val="20"/>
        </w:rPr>
      </w:pPr>
      <w:r w:rsidRPr="00E671DB">
        <w:rPr>
          <w:sz w:val="20"/>
          <w:szCs w:val="20"/>
        </w:rPr>
        <w:t>…………………………………….</w:t>
      </w:r>
    </w:p>
    <w:p w14:paraId="0088800F" w14:textId="77777777" w:rsidR="00E671DB" w:rsidRPr="00E671DB" w:rsidRDefault="00E671DB" w:rsidP="00E671DB">
      <w:pPr>
        <w:spacing w:line="240" w:lineRule="auto"/>
        <w:rPr>
          <w:sz w:val="20"/>
          <w:szCs w:val="20"/>
        </w:rPr>
      </w:pPr>
      <w:r w:rsidRPr="00E671DB">
        <w:rPr>
          <w:sz w:val="20"/>
          <w:szCs w:val="20"/>
        </w:rPr>
        <w:t>…………………………………….</w:t>
      </w:r>
    </w:p>
    <w:p w14:paraId="0FA573FA" w14:textId="77777777" w:rsidR="00E671DB" w:rsidRPr="00E671DB" w:rsidRDefault="00E671DB" w:rsidP="00E671DB">
      <w:pPr>
        <w:spacing w:line="240" w:lineRule="auto"/>
        <w:rPr>
          <w:sz w:val="20"/>
          <w:szCs w:val="20"/>
        </w:rPr>
      </w:pPr>
      <w:r w:rsidRPr="00E671DB">
        <w:rPr>
          <w:sz w:val="20"/>
          <w:szCs w:val="20"/>
        </w:rPr>
        <w:t>…………………………………….</w:t>
      </w:r>
    </w:p>
    <w:p w14:paraId="595EFDF5" w14:textId="77777777" w:rsidR="00E671DB" w:rsidRPr="00E671DB" w:rsidRDefault="00E671DB" w:rsidP="00E671DB">
      <w:pPr>
        <w:spacing w:line="240" w:lineRule="auto"/>
        <w:rPr>
          <w:i/>
          <w:iCs/>
          <w:sz w:val="16"/>
          <w:szCs w:val="16"/>
        </w:rPr>
      </w:pPr>
      <w:r w:rsidRPr="00E671DB">
        <w:rPr>
          <w:i/>
          <w:iCs/>
          <w:sz w:val="16"/>
          <w:szCs w:val="16"/>
        </w:rPr>
        <w:t>(pełna nazwa/firma)</w:t>
      </w:r>
    </w:p>
    <w:p w14:paraId="2C4197EE" w14:textId="77777777" w:rsidR="00E671DB" w:rsidRPr="00E671DB" w:rsidRDefault="00E671DB" w:rsidP="00E671DB">
      <w:pPr>
        <w:spacing w:line="240" w:lineRule="auto"/>
        <w:rPr>
          <w:i/>
          <w:iCs/>
          <w:sz w:val="16"/>
          <w:szCs w:val="16"/>
        </w:rPr>
      </w:pPr>
    </w:p>
    <w:p w14:paraId="6B6E4140" w14:textId="77777777" w:rsidR="00E671DB" w:rsidRPr="00E671DB" w:rsidRDefault="00E671DB" w:rsidP="00E671DB">
      <w:pPr>
        <w:spacing w:line="240" w:lineRule="auto"/>
        <w:jc w:val="center"/>
        <w:rPr>
          <w:b/>
          <w:spacing w:val="20"/>
          <w:sz w:val="20"/>
          <w:szCs w:val="20"/>
        </w:rPr>
      </w:pPr>
      <w:r w:rsidRPr="00E671DB">
        <w:rPr>
          <w:b/>
          <w:spacing w:val="20"/>
          <w:sz w:val="20"/>
          <w:szCs w:val="20"/>
        </w:rPr>
        <w:t>ZOBOWIĄZANIE</w:t>
      </w:r>
    </w:p>
    <w:p w14:paraId="7FCA3280" w14:textId="77777777" w:rsidR="00E671DB" w:rsidRPr="00E671DB" w:rsidRDefault="00E671DB" w:rsidP="00E671DB">
      <w:pPr>
        <w:spacing w:line="240" w:lineRule="auto"/>
        <w:jc w:val="center"/>
        <w:rPr>
          <w:b/>
          <w:sz w:val="20"/>
          <w:szCs w:val="20"/>
        </w:rPr>
      </w:pPr>
      <w:r w:rsidRPr="00E671DB">
        <w:rPr>
          <w:b/>
          <w:sz w:val="20"/>
          <w:szCs w:val="20"/>
        </w:rPr>
        <w:t xml:space="preserve">podmiotu udostępniającego zasoby </w:t>
      </w:r>
    </w:p>
    <w:p w14:paraId="0B005B41" w14:textId="77777777" w:rsidR="00E671DB" w:rsidRPr="00E671DB" w:rsidRDefault="00E671DB" w:rsidP="00E671DB">
      <w:pPr>
        <w:spacing w:line="240" w:lineRule="auto"/>
        <w:jc w:val="center"/>
        <w:rPr>
          <w:b/>
          <w:sz w:val="20"/>
          <w:szCs w:val="20"/>
        </w:rPr>
      </w:pPr>
      <w:r w:rsidRPr="00E671DB">
        <w:rPr>
          <w:b/>
          <w:sz w:val="20"/>
          <w:szCs w:val="20"/>
        </w:rPr>
        <w:t xml:space="preserve">do oddania do dyspozycji Wykonawcy niezbędnych zasobów na potrzeby realizacji zamówienia </w:t>
      </w:r>
    </w:p>
    <w:p w14:paraId="27B97EBE" w14:textId="77777777" w:rsidR="00E671DB" w:rsidRPr="00E671DB" w:rsidRDefault="00E671DB" w:rsidP="00E671DB">
      <w:pPr>
        <w:spacing w:line="240" w:lineRule="auto"/>
        <w:jc w:val="center"/>
        <w:rPr>
          <w:b/>
          <w:sz w:val="20"/>
          <w:szCs w:val="20"/>
        </w:rPr>
      </w:pPr>
    </w:p>
    <w:p w14:paraId="1240065C" w14:textId="77777777" w:rsidR="00E671DB" w:rsidRPr="00E671DB" w:rsidRDefault="00E671DB" w:rsidP="00E671DB">
      <w:pPr>
        <w:spacing w:line="240" w:lineRule="auto"/>
        <w:jc w:val="center"/>
        <w:rPr>
          <w:sz w:val="20"/>
          <w:szCs w:val="20"/>
        </w:rPr>
      </w:pPr>
      <w:r w:rsidRPr="00E671DB">
        <w:rPr>
          <w:sz w:val="20"/>
          <w:szCs w:val="20"/>
        </w:rPr>
        <w:t>Dotyczy postępowania o udzielenie zamówienia publicznego na zadanie pn.:</w:t>
      </w:r>
    </w:p>
    <w:p w14:paraId="357614CB"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0E086DA4" w14:textId="77777777" w:rsidR="00527B8A" w:rsidRPr="00F544B9"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74761066" w14:textId="77777777" w:rsidR="00E671DB" w:rsidRPr="00E671DB" w:rsidRDefault="00E671DB" w:rsidP="00E671DB">
      <w:pPr>
        <w:spacing w:line="240" w:lineRule="auto"/>
        <w:jc w:val="center"/>
        <w:rPr>
          <w:sz w:val="20"/>
          <w:szCs w:val="20"/>
        </w:rPr>
      </w:pPr>
    </w:p>
    <w:p w14:paraId="705FFDD5" w14:textId="77777777" w:rsidR="00E671DB" w:rsidRPr="00E671DB" w:rsidRDefault="00E671DB" w:rsidP="00E671DB">
      <w:pPr>
        <w:spacing w:line="240" w:lineRule="auto"/>
        <w:rPr>
          <w:rFonts w:eastAsia="Calibri"/>
          <w:sz w:val="20"/>
          <w:szCs w:val="20"/>
        </w:rPr>
      </w:pPr>
    </w:p>
    <w:p w14:paraId="2D99BA0F" w14:textId="77777777" w:rsidR="00E671DB" w:rsidRPr="00E671DB" w:rsidRDefault="00E671DB" w:rsidP="00E671DB">
      <w:pPr>
        <w:spacing w:line="240" w:lineRule="auto"/>
        <w:rPr>
          <w:b/>
          <w:bCs/>
          <w:sz w:val="20"/>
          <w:szCs w:val="20"/>
        </w:rPr>
      </w:pPr>
      <w:r w:rsidRPr="00E671DB">
        <w:rPr>
          <w:rFonts w:eastAsia="Calibri"/>
          <w:sz w:val="20"/>
          <w:szCs w:val="20"/>
        </w:rPr>
        <w:t>prowadzonego przez</w:t>
      </w:r>
      <w:r w:rsidRPr="00E671DB">
        <w:rPr>
          <w:b/>
          <w:bCs/>
          <w:sz w:val="20"/>
          <w:szCs w:val="20"/>
        </w:rPr>
        <w:t xml:space="preserve"> </w:t>
      </w:r>
      <w:r w:rsidRPr="00E671DB">
        <w:rPr>
          <w:sz w:val="20"/>
          <w:szCs w:val="20"/>
        </w:rPr>
        <w:t>Zamawiającego:</w:t>
      </w:r>
      <w:r w:rsidRPr="00E671DB">
        <w:rPr>
          <w:b/>
          <w:bCs/>
          <w:sz w:val="20"/>
          <w:szCs w:val="20"/>
        </w:rPr>
        <w:t xml:space="preserve"> Przedsiębiorstwa Gospodarki Miejskiej Sp. z o.o.</w:t>
      </w:r>
    </w:p>
    <w:p w14:paraId="7D8397A7" w14:textId="77777777" w:rsidR="00E671DB" w:rsidRPr="00E671DB" w:rsidRDefault="00E671DB" w:rsidP="00E671DB">
      <w:pPr>
        <w:spacing w:line="240" w:lineRule="auto"/>
        <w:jc w:val="center"/>
        <w:rPr>
          <w:b/>
          <w:bCs/>
          <w:sz w:val="20"/>
          <w:szCs w:val="20"/>
        </w:rPr>
      </w:pPr>
      <w:r w:rsidRPr="00E671DB">
        <w:rPr>
          <w:b/>
          <w:bCs/>
          <w:sz w:val="20"/>
          <w:szCs w:val="20"/>
        </w:rPr>
        <w:t>59-100 Polkowice , ul. Dąbrowskiego 2</w:t>
      </w:r>
    </w:p>
    <w:p w14:paraId="3C5DE970" w14:textId="77777777" w:rsidR="00E671DB" w:rsidRPr="00E671DB" w:rsidRDefault="00E671DB" w:rsidP="00E671DB">
      <w:pPr>
        <w:spacing w:line="240" w:lineRule="auto"/>
        <w:rPr>
          <w:sz w:val="20"/>
          <w:szCs w:val="20"/>
        </w:rPr>
      </w:pPr>
    </w:p>
    <w:p w14:paraId="79D14C9E" w14:textId="77777777" w:rsidR="00E671DB" w:rsidRPr="00E671DB" w:rsidRDefault="00E671DB" w:rsidP="00E671DB">
      <w:pPr>
        <w:spacing w:line="240" w:lineRule="auto"/>
        <w:rPr>
          <w:sz w:val="20"/>
          <w:szCs w:val="20"/>
        </w:rPr>
      </w:pPr>
      <w:r w:rsidRPr="00E671DB">
        <w:rPr>
          <w:sz w:val="20"/>
          <w:szCs w:val="20"/>
        </w:rPr>
        <w:t>Nazwa Podmiotu udostępniającego ……………………………………….………………………………….</w:t>
      </w:r>
    </w:p>
    <w:p w14:paraId="6D754EEB" w14:textId="77777777" w:rsidR="00E671DB" w:rsidRPr="00E671DB" w:rsidRDefault="00E671DB" w:rsidP="00E671DB">
      <w:pPr>
        <w:spacing w:line="240" w:lineRule="auto"/>
        <w:rPr>
          <w:sz w:val="20"/>
          <w:szCs w:val="20"/>
        </w:rPr>
      </w:pPr>
    </w:p>
    <w:p w14:paraId="48618196" w14:textId="77777777" w:rsidR="00E671DB" w:rsidRPr="00E671DB" w:rsidRDefault="00E671DB" w:rsidP="00E671DB">
      <w:pPr>
        <w:spacing w:line="240" w:lineRule="auto"/>
        <w:rPr>
          <w:sz w:val="20"/>
          <w:szCs w:val="20"/>
        </w:rPr>
      </w:pPr>
      <w:r w:rsidRPr="00E671DB">
        <w:rPr>
          <w:sz w:val="20"/>
          <w:szCs w:val="20"/>
        </w:rPr>
        <w:t>Adres ………………………………………………………………………….…………………………………..</w:t>
      </w:r>
    </w:p>
    <w:p w14:paraId="5FB526D7" w14:textId="77777777" w:rsidR="00E671DB" w:rsidRPr="00E671DB" w:rsidRDefault="00E671DB" w:rsidP="00E671DB">
      <w:pPr>
        <w:spacing w:line="240" w:lineRule="auto"/>
        <w:rPr>
          <w:sz w:val="20"/>
          <w:szCs w:val="20"/>
        </w:rPr>
      </w:pPr>
    </w:p>
    <w:p w14:paraId="439FEDA8" w14:textId="77777777" w:rsidR="00E671DB" w:rsidRPr="00E671DB" w:rsidRDefault="00E671DB" w:rsidP="00E671DB">
      <w:pPr>
        <w:spacing w:line="240" w:lineRule="auto"/>
        <w:rPr>
          <w:sz w:val="20"/>
          <w:szCs w:val="20"/>
        </w:rPr>
      </w:pPr>
    </w:p>
    <w:p w14:paraId="696D20EB" w14:textId="77777777" w:rsidR="00E671DB" w:rsidRPr="00E671DB" w:rsidRDefault="00E671DB" w:rsidP="00E671DB">
      <w:pPr>
        <w:spacing w:line="240" w:lineRule="auto"/>
        <w:contextualSpacing/>
        <w:jc w:val="both"/>
        <w:rPr>
          <w:rFonts w:eastAsia="Calibri"/>
          <w:b/>
          <w:sz w:val="20"/>
          <w:szCs w:val="20"/>
          <w:lang w:eastAsia="ar-SA"/>
        </w:rPr>
      </w:pPr>
      <w:r w:rsidRPr="00E671DB">
        <w:rPr>
          <w:rFonts w:eastAsia="Calibri"/>
          <w:sz w:val="20"/>
          <w:szCs w:val="20"/>
          <w:lang w:eastAsia="ar-SA"/>
        </w:rPr>
        <w:t xml:space="preserve">Niniejszym oświadczam, iż oddaję do dyspozycji Wykonawcy zamówienia niezbędne zasoby na okres korzystania z nich przy wykonywaniu w/w zamówienia. </w:t>
      </w:r>
    </w:p>
    <w:p w14:paraId="1A94BDE0" w14:textId="77777777" w:rsidR="00E671DB" w:rsidRPr="00E671DB" w:rsidRDefault="00E671DB" w:rsidP="00E671DB">
      <w:pPr>
        <w:spacing w:line="240" w:lineRule="auto"/>
        <w:contextualSpacing/>
        <w:jc w:val="both"/>
        <w:rPr>
          <w:rFonts w:eastAsia="Calibri"/>
          <w:b/>
          <w:sz w:val="20"/>
          <w:szCs w:val="20"/>
          <w:lang w:eastAsia="ar-SA"/>
        </w:rPr>
      </w:pPr>
    </w:p>
    <w:p w14:paraId="5745006F" w14:textId="77777777" w:rsidR="00E671DB" w:rsidRPr="00E671DB" w:rsidRDefault="00E671DB" w:rsidP="00E671DB">
      <w:pPr>
        <w:numPr>
          <w:ilvl w:val="0"/>
          <w:numId w:val="49"/>
        </w:numPr>
        <w:spacing w:line="240" w:lineRule="auto"/>
        <w:ind w:left="284" w:hanging="284"/>
        <w:contextualSpacing/>
        <w:jc w:val="both"/>
        <w:rPr>
          <w:rFonts w:eastAsia="Times New Roman"/>
          <w:bCs/>
          <w:iCs/>
          <w:sz w:val="20"/>
          <w:szCs w:val="20"/>
        </w:rPr>
      </w:pPr>
      <w:r w:rsidRPr="00E671DB">
        <w:rPr>
          <w:rFonts w:eastAsia="Times New Roman"/>
          <w:bCs/>
          <w:iCs/>
          <w:sz w:val="20"/>
          <w:szCs w:val="20"/>
        </w:rPr>
        <w:t>zakres dostępnych wykonawcy zasobów  …………………..…………………….……………………….</w:t>
      </w:r>
    </w:p>
    <w:p w14:paraId="0D2E75CC" w14:textId="77777777" w:rsidR="00E671DB" w:rsidRPr="00E671DB" w:rsidRDefault="00E671DB" w:rsidP="00E671DB">
      <w:pPr>
        <w:spacing w:line="240" w:lineRule="auto"/>
        <w:ind w:left="284"/>
        <w:contextualSpacing/>
        <w:jc w:val="both"/>
        <w:rPr>
          <w:rFonts w:eastAsia="Times New Roman"/>
          <w:bCs/>
          <w:iCs/>
          <w:sz w:val="20"/>
          <w:szCs w:val="20"/>
        </w:rPr>
      </w:pPr>
      <w:r w:rsidRPr="00E671DB">
        <w:rPr>
          <w:rFonts w:eastAsia="Times New Roman"/>
          <w:bCs/>
          <w:iCs/>
          <w:sz w:val="20"/>
          <w:szCs w:val="20"/>
        </w:rPr>
        <w:t>……………………………………………………………………………………………..……………………</w:t>
      </w:r>
    </w:p>
    <w:p w14:paraId="4A69D3EC" w14:textId="77777777" w:rsidR="00E671DB" w:rsidRPr="00E671DB" w:rsidRDefault="00E671DB" w:rsidP="00E671DB">
      <w:pPr>
        <w:spacing w:line="240" w:lineRule="auto"/>
        <w:ind w:left="284"/>
        <w:contextualSpacing/>
        <w:jc w:val="both"/>
        <w:rPr>
          <w:rFonts w:eastAsia="Times New Roman"/>
          <w:bCs/>
          <w:iCs/>
          <w:sz w:val="20"/>
          <w:szCs w:val="20"/>
        </w:rPr>
      </w:pPr>
    </w:p>
    <w:p w14:paraId="58F3E325" w14:textId="77777777" w:rsidR="00E671DB" w:rsidRPr="00E671DB" w:rsidRDefault="00E671DB" w:rsidP="00E671DB">
      <w:pPr>
        <w:spacing w:line="240" w:lineRule="auto"/>
        <w:ind w:left="284"/>
        <w:contextualSpacing/>
        <w:jc w:val="center"/>
        <w:rPr>
          <w:rFonts w:eastAsia="Times New Roman"/>
          <w:bCs/>
          <w:iCs/>
          <w:sz w:val="16"/>
          <w:szCs w:val="16"/>
        </w:rPr>
      </w:pPr>
      <w:r w:rsidRPr="00E671DB">
        <w:rPr>
          <w:rFonts w:eastAsia="Times New Roman"/>
          <w:bCs/>
          <w:i/>
          <w:iCs/>
          <w:spacing w:val="-4"/>
          <w:sz w:val="16"/>
          <w:szCs w:val="16"/>
        </w:rPr>
        <w:t>(informacje, jakie konkretnie zasoby zostaną udostępnione)</w:t>
      </w:r>
    </w:p>
    <w:p w14:paraId="1F5DD730" w14:textId="77777777" w:rsidR="00E671DB" w:rsidRPr="00E671DB" w:rsidRDefault="00E671DB" w:rsidP="00E671DB">
      <w:pPr>
        <w:spacing w:line="240" w:lineRule="auto"/>
        <w:ind w:left="284"/>
        <w:contextualSpacing/>
        <w:jc w:val="both"/>
        <w:rPr>
          <w:rFonts w:eastAsia="Times New Roman"/>
          <w:bCs/>
          <w:iCs/>
          <w:sz w:val="16"/>
          <w:szCs w:val="16"/>
        </w:rPr>
      </w:pPr>
    </w:p>
    <w:p w14:paraId="6E15109F" w14:textId="77777777" w:rsidR="00E671DB" w:rsidRPr="00E671DB" w:rsidRDefault="00E671DB" w:rsidP="00E671DB">
      <w:pPr>
        <w:numPr>
          <w:ilvl w:val="0"/>
          <w:numId w:val="49"/>
        </w:numPr>
        <w:spacing w:line="240" w:lineRule="auto"/>
        <w:ind w:left="284" w:hanging="284"/>
        <w:contextualSpacing/>
        <w:jc w:val="both"/>
        <w:rPr>
          <w:rFonts w:eastAsia="Times New Roman"/>
          <w:bCs/>
          <w:iCs/>
          <w:sz w:val="20"/>
          <w:szCs w:val="20"/>
        </w:rPr>
      </w:pPr>
      <w:r w:rsidRPr="00E671DB">
        <w:rPr>
          <w:rFonts w:eastAsia="Times New Roman"/>
          <w:bCs/>
          <w:iCs/>
          <w:sz w:val="20"/>
          <w:szCs w:val="20"/>
        </w:rPr>
        <w:t>sposób i okres udostępnienia i wykorzystania zasobów przez Wykonawcę przy wykonywaniu zamówienia</w:t>
      </w:r>
    </w:p>
    <w:p w14:paraId="392B88D7" w14:textId="77777777" w:rsidR="00E671DB" w:rsidRPr="00E671DB" w:rsidRDefault="00E671DB" w:rsidP="00E671DB">
      <w:pPr>
        <w:spacing w:line="240" w:lineRule="auto"/>
        <w:ind w:left="284"/>
        <w:contextualSpacing/>
        <w:jc w:val="both"/>
        <w:rPr>
          <w:rFonts w:eastAsia="Times New Roman"/>
          <w:bCs/>
          <w:iCs/>
          <w:sz w:val="20"/>
          <w:szCs w:val="20"/>
        </w:rPr>
      </w:pPr>
      <w:r w:rsidRPr="00E671DB">
        <w:rPr>
          <w:rFonts w:eastAsia="Times New Roman"/>
          <w:bCs/>
          <w:iCs/>
          <w:sz w:val="20"/>
          <w:szCs w:val="20"/>
        </w:rPr>
        <w:t>sposób udostępnienia –  ………………………………………………………………..……………………</w:t>
      </w:r>
    </w:p>
    <w:p w14:paraId="562D7B4B" w14:textId="77777777" w:rsidR="00E671DB" w:rsidRPr="00E671DB" w:rsidRDefault="00E671DB" w:rsidP="00E671DB">
      <w:pPr>
        <w:spacing w:line="240" w:lineRule="auto"/>
        <w:ind w:left="284"/>
        <w:contextualSpacing/>
        <w:jc w:val="both"/>
        <w:rPr>
          <w:rFonts w:eastAsia="Times New Roman"/>
          <w:bCs/>
          <w:iCs/>
          <w:sz w:val="20"/>
          <w:szCs w:val="20"/>
        </w:rPr>
      </w:pPr>
      <w:r w:rsidRPr="00E671DB">
        <w:rPr>
          <w:rFonts w:eastAsia="Times New Roman"/>
          <w:bCs/>
          <w:iCs/>
          <w:sz w:val="20"/>
          <w:szCs w:val="20"/>
        </w:rPr>
        <w:t>…………………………………………………………………………………………………………………..</w:t>
      </w:r>
    </w:p>
    <w:p w14:paraId="29DFC842" w14:textId="77777777" w:rsidR="00E671DB" w:rsidRPr="00E671DB" w:rsidRDefault="00E671DB" w:rsidP="00E671DB">
      <w:pPr>
        <w:spacing w:line="240" w:lineRule="auto"/>
        <w:ind w:left="284"/>
        <w:contextualSpacing/>
        <w:rPr>
          <w:sz w:val="20"/>
          <w:szCs w:val="20"/>
        </w:rPr>
      </w:pPr>
      <w:r w:rsidRPr="00E671DB">
        <w:rPr>
          <w:sz w:val="20"/>
          <w:szCs w:val="20"/>
        </w:rPr>
        <w:t>okres udostępnienia i wykorzystania – ……………………………………..……………………………...</w:t>
      </w:r>
    </w:p>
    <w:p w14:paraId="091267EB" w14:textId="77777777" w:rsidR="00E671DB" w:rsidRPr="00E671DB" w:rsidRDefault="00E671DB" w:rsidP="00E671DB">
      <w:pPr>
        <w:spacing w:line="240" w:lineRule="auto"/>
        <w:ind w:left="284"/>
        <w:contextualSpacing/>
        <w:rPr>
          <w:sz w:val="20"/>
          <w:szCs w:val="20"/>
        </w:rPr>
      </w:pPr>
      <w:r w:rsidRPr="00E671DB">
        <w:rPr>
          <w:sz w:val="20"/>
          <w:szCs w:val="20"/>
        </w:rPr>
        <w:t>.……………………………………………………………………………………...……………………..……</w:t>
      </w:r>
    </w:p>
    <w:p w14:paraId="222950FB" w14:textId="77777777" w:rsidR="00E671DB" w:rsidRPr="00E671DB" w:rsidRDefault="00E671DB" w:rsidP="00E671DB">
      <w:pPr>
        <w:spacing w:line="240" w:lineRule="auto"/>
        <w:ind w:left="284"/>
        <w:contextualSpacing/>
        <w:rPr>
          <w:sz w:val="20"/>
          <w:szCs w:val="20"/>
        </w:rPr>
      </w:pPr>
      <w:r w:rsidRPr="00E671DB">
        <w:rPr>
          <w:sz w:val="20"/>
          <w:szCs w:val="20"/>
        </w:rPr>
        <w:t>…………………………………………………………………………………………………………………..</w:t>
      </w:r>
    </w:p>
    <w:p w14:paraId="26145FE9" w14:textId="77777777" w:rsidR="00E671DB" w:rsidRPr="00E671DB" w:rsidRDefault="00E671DB" w:rsidP="00E671DB">
      <w:pPr>
        <w:spacing w:line="240" w:lineRule="auto"/>
        <w:ind w:left="284"/>
        <w:contextualSpacing/>
        <w:jc w:val="center"/>
        <w:rPr>
          <w:i/>
          <w:spacing w:val="-4"/>
          <w:sz w:val="16"/>
          <w:szCs w:val="16"/>
        </w:rPr>
      </w:pPr>
      <w:r w:rsidRPr="00E671DB">
        <w:rPr>
          <w:i/>
          <w:spacing w:val="-4"/>
          <w:sz w:val="16"/>
          <w:szCs w:val="16"/>
        </w:rPr>
        <w:t>(informacje, jak zasoby te będą wykorzystywane przy realizacji zamówienia oraz okres udziału podmiotu w czasie realizacji zamówienia)</w:t>
      </w:r>
    </w:p>
    <w:p w14:paraId="76B0465B" w14:textId="77777777" w:rsidR="00E671DB" w:rsidRPr="00E671DB" w:rsidRDefault="00E671DB" w:rsidP="00E671DB">
      <w:pPr>
        <w:spacing w:line="240" w:lineRule="auto"/>
        <w:ind w:left="284"/>
        <w:contextualSpacing/>
        <w:jc w:val="center"/>
        <w:rPr>
          <w:i/>
          <w:spacing w:val="-4"/>
          <w:sz w:val="16"/>
          <w:szCs w:val="16"/>
        </w:rPr>
      </w:pPr>
    </w:p>
    <w:p w14:paraId="638813A8" w14:textId="77777777" w:rsidR="00E671DB" w:rsidRPr="00E671DB" w:rsidRDefault="00E671DB" w:rsidP="00E671DB">
      <w:pPr>
        <w:spacing w:line="240" w:lineRule="auto"/>
        <w:ind w:left="284"/>
        <w:contextualSpacing/>
        <w:jc w:val="center"/>
        <w:rPr>
          <w:sz w:val="16"/>
          <w:szCs w:val="16"/>
        </w:rPr>
      </w:pPr>
    </w:p>
    <w:p w14:paraId="766704F2" w14:textId="77777777" w:rsidR="00E671DB" w:rsidRPr="00E671DB" w:rsidRDefault="00E671DB" w:rsidP="00E671DB">
      <w:pPr>
        <w:spacing w:line="240" w:lineRule="auto"/>
        <w:ind w:left="360"/>
        <w:contextualSpacing/>
        <w:jc w:val="both"/>
        <w:rPr>
          <w:rFonts w:eastAsia="Times New Roman"/>
          <w:bCs/>
          <w:iCs/>
          <w:sz w:val="16"/>
          <w:szCs w:val="16"/>
        </w:rPr>
      </w:pPr>
    </w:p>
    <w:p w14:paraId="6935ADD9" w14:textId="77777777" w:rsidR="00E671DB" w:rsidRPr="00E671DB" w:rsidRDefault="00E671DB" w:rsidP="00E671DB">
      <w:pPr>
        <w:numPr>
          <w:ilvl w:val="0"/>
          <w:numId w:val="49"/>
        </w:numPr>
        <w:spacing w:line="240" w:lineRule="auto"/>
        <w:ind w:left="284" w:hanging="284"/>
        <w:contextualSpacing/>
        <w:jc w:val="both"/>
        <w:rPr>
          <w:rFonts w:eastAsia="Times New Roman"/>
          <w:bCs/>
          <w:iCs/>
          <w:sz w:val="20"/>
          <w:szCs w:val="20"/>
        </w:rPr>
      </w:pPr>
      <w:r w:rsidRPr="00E671DB">
        <w:rPr>
          <w:rFonts w:eastAsia="Times New Roman"/>
          <w:bCs/>
          <w:iCs/>
          <w:sz w:val="20"/>
          <w:szCs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4B5B5A70" w14:textId="77777777" w:rsidR="00E671DB" w:rsidRPr="00E671DB" w:rsidRDefault="00E671DB" w:rsidP="00E671DB">
      <w:pPr>
        <w:spacing w:line="240" w:lineRule="auto"/>
        <w:ind w:left="284"/>
        <w:contextualSpacing/>
        <w:jc w:val="both"/>
        <w:rPr>
          <w:rFonts w:eastAsia="Calibri"/>
          <w:sz w:val="20"/>
          <w:szCs w:val="20"/>
          <w:lang w:eastAsia="ar-SA"/>
        </w:rPr>
      </w:pPr>
      <w:r w:rsidRPr="00E671DB">
        <w:rPr>
          <w:rFonts w:eastAsia="Calibri"/>
          <w:sz w:val="20"/>
          <w:szCs w:val="20"/>
          <w:lang w:eastAsia="ar-SA"/>
        </w:rPr>
        <w:t>…………………………………………………………………………………………………………………..</w:t>
      </w:r>
    </w:p>
    <w:p w14:paraId="0AA95727" w14:textId="77777777" w:rsidR="00E671DB" w:rsidRPr="00E671DB" w:rsidRDefault="00E671DB" w:rsidP="00E671DB">
      <w:pPr>
        <w:spacing w:line="240" w:lineRule="auto"/>
        <w:ind w:left="284"/>
        <w:contextualSpacing/>
        <w:jc w:val="both"/>
        <w:rPr>
          <w:rFonts w:eastAsia="Calibri"/>
          <w:b/>
          <w:sz w:val="20"/>
          <w:szCs w:val="20"/>
          <w:lang w:eastAsia="ar-SA"/>
        </w:rPr>
      </w:pPr>
      <w:r w:rsidRPr="00E671DB">
        <w:rPr>
          <w:rFonts w:eastAsia="Calibri"/>
          <w:sz w:val="20"/>
          <w:szCs w:val="20"/>
          <w:lang w:eastAsia="ar-SA"/>
        </w:rPr>
        <w:t>…………………………………………………………………………………………………………………..</w:t>
      </w:r>
    </w:p>
    <w:p w14:paraId="1D812C31" w14:textId="77777777" w:rsidR="00E671DB" w:rsidRPr="00E671DB" w:rsidRDefault="00E671DB" w:rsidP="00E671DB">
      <w:pPr>
        <w:numPr>
          <w:ilvl w:val="0"/>
          <w:numId w:val="49"/>
        </w:numPr>
        <w:spacing w:line="240" w:lineRule="auto"/>
        <w:ind w:left="284" w:hanging="284"/>
        <w:contextualSpacing/>
        <w:jc w:val="both"/>
        <w:rPr>
          <w:rFonts w:eastAsia="Calibri"/>
          <w:b/>
          <w:sz w:val="20"/>
          <w:szCs w:val="20"/>
          <w:lang w:eastAsia="ar-SA"/>
        </w:rPr>
      </w:pPr>
      <w:r w:rsidRPr="00E671DB">
        <w:rPr>
          <w:rFonts w:eastAsia="Calibri"/>
          <w:sz w:val="20"/>
          <w:szCs w:val="20"/>
          <w:lang w:eastAsia="ar-SA"/>
        </w:rPr>
        <w:t>Oświadczam, że wszystkie informacje podane w niniejszym zobowiązaniu są aktualne i zgodne z prawdą oraz zostały przedstawione z pełną świadomością konsekwencji wprowadzenia Zamawiającego w błąd przy przedstawianiu informacji.</w:t>
      </w:r>
    </w:p>
    <w:p w14:paraId="7F89100A" w14:textId="77777777" w:rsidR="00E671DB" w:rsidRPr="00E671DB" w:rsidRDefault="00E671DB" w:rsidP="00E671DB">
      <w:pPr>
        <w:spacing w:line="240" w:lineRule="auto"/>
        <w:ind w:left="284"/>
        <w:contextualSpacing/>
        <w:jc w:val="both"/>
        <w:rPr>
          <w:rFonts w:eastAsia="Calibri"/>
          <w:sz w:val="20"/>
          <w:szCs w:val="20"/>
          <w:lang w:eastAsia="ar-SA"/>
        </w:rPr>
      </w:pPr>
    </w:p>
    <w:p w14:paraId="48395155" w14:textId="77777777" w:rsidR="00E671DB" w:rsidRPr="00E671DB" w:rsidRDefault="00E671DB" w:rsidP="00E671DB">
      <w:pPr>
        <w:spacing w:line="240" w:lineRule="auto"/>
        <w:ind w:left="284"/>
        <w:contextualSpacing/>
        <w:jc w:val="both"/>
        <w:rPr>
          <w:rFonts w:eastAsia="Calibri"/>
          <w:sz w:val="20"/>
          <w:szCs w:val="20"/>
          <w:lang w:eastAsia="ar-SA"/>
        </w:rPr>
      </w:pPr>
    </w:p>
    <w:p w14:paraId="59F213E7"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p>
    <w:p w14:paraId="327CFA24"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p>
    <w:p w14:paraId="7F950693" w14:textId="77777777" w:rsidR="00E671DB" w:rsidRPr="00E671DB" w:rsidRDefault="00E671DB" w:rsidP="00E671DB">
      <w:pPr>
        <w:spacing w:line="240" w:lineRule="auto"/>
        <w:outlineLvl w:val="0"/>
        <w:rPr>
          <w:b/>
          <w:sz w:val="16"/>
          <w:szCs w:val="16"/>
        </w:rPr>
      </w:pPr>
    </w:p>
    <w:p w14:paraId="132A2AE5" w14:textId="77777777" w:rsidR="00E671DB" w:rsidRPr="00E671DB" w:rsidRDefault="00E671DB" w:rsidP="00E671DB">
      <w:pPr>
        <w:spacing w:line="240" w:lineRule="auto"/>
        <w:outlineLvl w:val="0"/>
        <w:rPr>
          <w:b/>
          <w:sz w:val="16"/>
          <w:szCs w:val="16"/>
        </w:rPr>
      </w:pPr>
    </w:p>
    <w:p w14:paraId="53BC3F79"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r w:rsidRPr="00E671DB">
        <w:rPr>
          <w:rFonts w:eastAsia="Times New Roman"/>
          <w:iCs/>
          <w:sz w:val="20"/>
          <w:szCs w:val="20"/>
        </w:rPr>
        <w:t>Załącznik nr 5 do SWZ</w:t>
      </w:r>
    </w:p>
    <w:p w14:paraId="77DBEC35" w14:textId="77777777" w:rsidR="00E671DB" w:rsidRPr="00E671DB" w:rsidRDefault="00E671DB" w:rsidP="00E671DB">
      <w:pPr>
        <w:autoSpaceDE w:val="0"/>
        <w:autoSpaceDN w:val="0"/>
        <w:adjustRightInd w:val="0"/>
        <w:spacing w:line="240" w:lineRule="auto"/>
        <w:ind w:left="5664" w:firstLine="6"/>
        <w:rPr>
          <w:rFonts w:eastAsia="Times New Roman"/>
          <w:b/>
          <w:bCs/>
          <w:sz w:val="16"/>
          <w:szCs w:val="16"/>
        </w:rPr>
      </w:pPr>
      <w:r w:rsidRPr="00E671DB">
        <w:rPr>
          <w:rFonts w:eastAsia="Times New Roman"/>
          <w:bCs/>
          <w:i/>
          <w:sz w:val="16"/>
          <w:szCs w:val="16"/>
        </w:rPr>
        <w:t xml:space="preserve">               (składane wraz z ofertą, jeśli dotyczy)</w:t>
      </w:r>
    </w:p>
    <w:p w14:paraId="4B0192A2" w14:textId="77777777" w:rsidR="00E671DB" w:rsidRPr="00E671DB" w:rsidRDefault="00E671DB" w:rsidP="00E671DB">
      <w:pPr>
        <w:spacing w:line="240" w:lineRule="auto"/>
        <w:rPr>
          <w:sz w:val="20"/>
          <w:szCs w:val="20"/>
        </w:rPr>
      </w:pPr>
      <w:r w:rsidRPr="00E671DB">
        <w:rPr>
          <w:sz w:val="20"/>
          <w:szCs w:val="20"/>
        </w:rPr>
        <w:t>Wykonawca:</w:t>
      </w:r>
    </w:p>
    <w:p w14:paraId="1663218D" w14:textId="77777777" w:rsidR="00E671DB" w:rsidRPr="00E671DB" w:rsidRDefault="00E671DB" w:rsidP="00E671DB">
      <w:pPr>
        <w:spacing w:line="240" w:lineRule="auto"/>
        <w:rPr>
          <w:sz w:val="20"/>
          <w:szCs w:val="20"/>
        </w:rPr>
      </w:pPr>
      <w:r w:rsidRPr="00E671DB">
        <w:rPr>
          <w:sz w:val="20"/>
          <w:szCs w:val="20"/>
        </w:rPr>
        <w:t>…………………………………….</w:t>
      </w:r>
    </w:p>
    <w:p w14:paraId="740AE9BF" w14:textId="77777777" w:rsidR="00E671DB" w:rsidRPr="00E671DB" w:rsidRDefault="00E671DB" w:rsidP="00E671DB">
      <w:pPr>
        <w:spacing w:line="240" w:lineRule="auto"/>
        <w:rPr>
          <w:sz w:val="20"/>
          <w:szCs w:val="20"/>
        </w:rPr>
      </w:pPr>
      <w:r w:rsidRPr="00E671DB">
        <w:rPr>
          <w:sz w:val="20"/>
          <w:szCs w:val="20"/>
        </w:rPr>
        <w:t>…………………………………….</w:t>
      </w:r>
    </w:p>
    <w:p w14:paraId="61B6482F" w14:textId="77777777" w:rsidR="00E671DB" w:rsidRPr="00E671DB" w:rsidRDefault="00E671DB" w:rsidP="00E671DB">
      <w:pPr>
        <w:spacing w:line="240" w:lineRule="auto"/>
        <w:rPr>
          <w:sz w:val="20"/>
          <w:szCs w:val="20"/>
        </w:rPr>
      </w:pPr>
      <w:r w:rsidRPr="00E671DB">
        <w:rPr>
          <w:sz w:val="20"/>
          <w:szCs w:val="20"/>
        </w:rPr>
        <w:t>…………………………………….</w:t>
      </w:r>
    </w:p>
    <w:p w14:paraId="28FC2065" w14:textId="77777777" w:rsidR="00E671DB" w:rsidRPr="00E671DB" w:rsidRDefault="00E671DB" w:rsidP="00E671DB">
      <w:pPr>
        <w:spacing w:line="240" w:lineRule="auto"/>
        <w:rPr>
          <w:i/>
          <w:iCs/>
          <w:sz w:val="16"/>
          <w:szCs w:val="16"/>
        </w:rPr>
      </w:pPr>
      <w:r w:rsidRPr="00E671DB">
        <w:rPr>
          <w:i/>
          <w:iCs/>
          <w:sz w:val="16"/>
          <w:szCs w:val="16"/>
        </w:rPr>
        <w:t>(pełna nazwa/firma)</w:t>
      </w:r>
    </w:p>
    <w:p w14:paraId="6B739D0D" w14:textId="77777777" w:rsidR="00E671DB" w:rsidRPr="00E671DB" w:rsidRDefault="00E671DB" w:rsidP="00E671DB">
      <w:pPr>
        <w:keepNext/>
        <w:keepLines/>
        <w:spacing w:before="400" w:line="240" w:lineRule="auto"/>
        <w:jc w:val="center"/>
        <w:outlineLvl w:val="0"/>
        <w:rPr>
          <w:b/>
          <w:iCs/>
          <w:sz w:val="20"/>
          <w:szCs w:val="20"/>
        </w:rPr>
      </w:pPr>
      <w:r w:rsidRPr="00E671DB">
        <w:rPr>
          <w:sz w:val="20"/>
          <w:szCs w:val="20"/>
          <w:u w:val="single"/>
        </w:rPr>
        <w:t>Oświadczenie podmiotu udostępniającego zasoby</w:t>
      </w:r>
    </w:p>
    <w:p w14:paraId="4D5CFE2C" w14:textId="77777777" w:rsidR="00E671DB" w:rsidRPr="00E671DB" w:rsidRDefault="00E671DB" w:rsidP="00E671DB">
      <w:pPr>
        <w:spacing w:line="240" w:lineRule="auto"/>
        <w:jc w:val="center"/>
        <w:rPr>
          <w:b/>
          <w:bCs/>
          <w:sz w:val="20"/>
          <w:szCs w:val="20"/>
        </w:rPr>
      </w:pPr>
      <w:r w:rsidRPr="00E671DB">
        <w:rPr>
          <w:b/>
          <w:bCs/>
          <w:sz w:val="20"/>
          <w:szCs w:val="20"/>
        </w:rPr>
        <w:t>potwierdzające brak podstaw wykluczenia tego podmiotu oraz odpowiednio spełnianie warunków udziału w postępowaniu.</w:t>
      </w:r>
    </w:p>
    <w:p w14:paraId="038FC0F8" w14:textId="77777777" w:rsidR="00E671DB" w:rsidRPr="00E671DB" w:rsidRDefault="00E671DB" w:rsidP="00E671DB">
      <w:pPr>
        <w:spacing w:line="240" w:lineRule="auto"/>
        <w:jc w:val="center"/>
        <w:rPr>
          <w:b/>
          <w:sz w:val="20"/>
          <w:szCs w:val="20"/>
        </w:rPr>
      </w:pPr>
    </w:p>
    <w:p w14:paraId="3CEA9B8C" w14:textId="77777777" w:rsidR="00E671DB" w:rsidRPr="00E671DB" w:rsidRDefault="00E671DB" w:rsidP="00E671DB">
      <w:pPr>
        <w:spacing w:line="240" w:lineRule="auto"/>
        <w:jc w:val="both"/>
        <w:rPr>
          <w:rFonts w:eastAsia="Calibri"/>
          <w:sz w:val="20"/>
          <w:szCs w:val="20"/>
        </w:rPr>
      </w:pPr>
      <w:r w:rsidRPr="00E671DB">
        <w:rPr>
          <w:rFonts w:eastAsia="Calibri"/>
          <w:sz w:val="20"/>
          <w:szCs w:val="20"/>
        </w:rPr>
        <w:t xml:space="preserve">Na potrzeby postępowania o udzielenie zamówienia publicznego pn.: </w:t>
      </w:r>
    </w:p>
    <w:p w14:paraId="7462E166" w14:textId="77777777"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nr VII i studni awaryjnej nr IX A</w:t>
      </w:r>
    </w:p>
    <w:p w14:paraId="106E086F" w14:textId="77777777" w:rsidR="00527B8A" w:rsidRPr="00F544B9" w:rsidRDefault="00527B8A" w:rsidP="00527B8A">
      <w:pPr>
        <w:spacing w:line="360" w:lineRule="auto"/>
        <w:jc w:val="center"/>
        <w:rPr>
          <w:b/>
          <w:sz w:val="20"/>
          <w:szCs w:val="20"/>
        </w:rPr>
      </w:pPr>
      <w:r w:rsidRPr="00F544B9">
        <w:rPr>
          <w:b/>
          <w:sz w:val="20"/>
          <w:szCs w:val="20"/>
        </w:rPr>
        <w:t>dla studni nr IX na terenie ujęcia wód podziemnych w  Suchej Górnej,</w:t>
      </w:r>
      <w:r>
        <w:rPr>
          <w:b/>
          <w:sz w:val="20"/>
          <w:szCs w:val="20"/>
        </w:rPr>
        <w:t xml:space="preserve"> </w:t>
      </w:r>
      <w:r w:rsidRPr="00F544B9">
        <w:rPr>
          <w:b/>
          <w:sz w:val="20"/>
          <w:szCs w:val="20"/>
        </w:rPr>
        <w:t>z wykonaniem obudowy dla studni awaryjnych"</w:t>
      </w:r>
    </w:p>
    <w:p w14:paraId="28DFE376" w14:textId="77777777" w:rsidR="00E671DB" w:rsidRPr="00E671DB" w:rsidRDefault="00E671DB" w:rsidP="00E671DB">
      <w:pPr>
        <w:spacing w:line="240" w:lineRule="auto"/>
        <w:rPr>
          <w:rFonts w:eastAsia="Calibri"/>
          <w:sz w:val="20"/>
          <w:szCs w:val="20"/>
        </w:rPr>
      </w:pPr>
    </w:p>
    <w:p w14:paraId="3025E9FA" w14:textId="77777777" w:rsidR="00E671DB" w:rsidRPr="00E671DB" w:rsidRDefault="00E671DB" w:rsidP="00E671DB">
      <w:pPr>
        <w:spacing w:line="240" w:lineRule="auto"/>
        <w:rPr>
          <w:rFonts w:eastAsia="Calibri"/>
          <w:sz w:val="20"/>
          <w:szCs w:val="20"/>
        </w:rPr>
      </w:pPr>
    </w:p>
    <w:p w14:paraId="398DF9EE" w14:textId="77777777" w:rsidR="00E671DB" w:rsidRPr="00E671DB" w:rsidRDefault="00E671DB" w:rsidP="00E671DB">
      <w:pPr>
        <w:spacing w:line="240" w:lineRule="auto"/>
        <w:rPr>
          <w:b/>
          <w:bCs/>
          <w:sz w:val="20"/>
          <w:szCs w:val="20"/>
        </w:rPr>
      </w:pPr>
      <w:r w:rsidRPr="00E671DB">
        <w:rPr>
          <w:rFonts w:eastAsia="Calibri"/>
          <w:sz w:val="20"/>
          <w:szCs w:val="20"/>
        </w:rPr>
        <w:t>prowadzonego przez</w:t>
      </w:r>
      <w:r w:rsidRPr="00E671DB">
        <w:rPr>
          <w:b/>
          <w:bCs/>
          <w:sz w:val="20"/>
          <w:szCs w:val="20"/>
        </w:rPr>
        <w:t xml:space="preserve"> </w:t>
      </w:r>
      <w:r w:rsidRPr="00E671DB">
        <w:rPr>
          <w:sz w:val="20"/>
          <w:szCs w:val="20"/>
        </w:rPr>
        <w:t>Zamawiającego:</w:t>
      </w:r>
      <w:r w:rsidRPr="00E671DB">
        <w:rPr>
          <w:b/>
          <w:bCs/>
          <w:sz w:val="20"/>
          <w:szCs w:val="20"/>
        </w:rPr>
        <w:t xml:space="preserve"> Przedsiębiorstwa Gospodarki Miejskiej Sp. z o.o.</w:t>
      </w:r>
    </w:p>
    <w:p w14:paraId="16B9FEB3" w14:textId="77777777" w:rsidR="00E671DB" w:rsidRPr="00E671DB" w:rsidRDefault="00E671DB" w:rsidP="00E671DB">
      <w:pPr>
        <w:spacing w:line="240" w:lineRule="auto"/>
        <w:jc w:val="center"/>
        <w:rPr>
          <w:b/>
          <w:bCs/>
          <w:sz w:val="20"/>
          <w:szCs w:val="20"/>
        </w:rPr>
      </w:pPr>
      <w:r w:rsidRPr="00E671DB">
        <w:rPr>
          <w:b/>
          <w:bCs/>
          <w:sz w:val="20"/>
          <w:szCs w:val="20"/>
        </w:rPr>
        <w:t>59-100 Polkowice , ul. Dąbrowskiego 2</w:t>
      </w:r>
    </w:p>
    <w:p w14:paraId="786CC754" w14:textId="77777777" w:rsidR="00E671DB" w:rsidRPr="00E671DB" w:rsidRDefault="00E671DB" w:rsidP="00E671DB">
      <w:pPr>
        <w:spacing w:line="240" w:lineRule="auto"/>
        <w:jc w:val="center"/>
        <w:rPr>
          <w:b/>
          <w:bCs/>
          <w:sz w:val="20"/>
          <w:szCs w:val="20"/>
        </w:rPr>
      </w:pPr>
    </w:p>
    <w:p w14:paraId="0027EB76" w14:textId="77777777" w:rsidR="00E671DB" w:rsidRPr="00E671DB" w:rsidRDefault="00E671DB" w:rsidP="00E671DB">
      <w:pPr>
        <w:spacing w:line="240" w:lineRule="auto"/>
        <w:jc w:val="both"/>
        <w:rPr>
          <w:rFonts w:eastAsia="Calibri"/>
          <w:sz w:val="20"/>
          <w:szCs w:val="20"/>
        </w:rPr>
      </w:pPr>
      <w:r w:rsidRPr="00E671DB">
        <w:rPr>
          <w:rFonts w:eastAsia="Calibri"/>
          <w:sz w:val="20"/>
          <w:szCs w:val="20"/>
        </w:rPr>
        <w:t xml:space="preserve"> oświadczam, co następuje:</w:t>
      </w:r>
    </w:p>
    <w:p w14:paraId="1680D0C8" w14:textId="77777777" w:rsidR="00E671DB" w:rsidRPr="00E671DB" w:rsidRDefault="00E671DB" w:rsidP="00E671DB">
      <w:pPr>
        <w:spacing w:line="240" w:lineRule="auto"/>
        <w:jc w:val="both"/>
        <w:rPr>
          <w:rFonts w:eastAsia="Calibri"/>
          <w:sz w:val="20"/>
          <w:szCs w:val="20"/>
        </w:rPr>
      </w:pPr>
    </w:p>
    <w:p w14:paraId="66D64400" w14:textId="77777777" w:rsidR="00E671DB" w:rsidRPr="00E671DB" w:rsidRDefault="00E671DB" w:rsidP="00E671DB">
      <w:pPr>
        <w:spacing w:line="240" w:lineRule="auto"/>
        <w:jc w:val="both"/>
        <w:rPr>
          <w:rFonts w:eastAsia="Calibri"/>
          <w:b/>
          <w:bCs/>
          <w:sz w:val="20"/>
          <w:szCs w:val="20"/>
        </w:rPr>
      </w:pPr>
      <w:r w:rsidRPr="00E671DB">
        <w:rPr>
          <w:rFonts w:eastAsia="Calibri"/>
          <w:b/>
          <w:bCs/>
          <w:sz w:val="20"/>
          <w:szCs w:val="20"/>
        </w:rPr>
        <w:t>1. OŚWIADCZENIE O WYKLUCZENIU:</w:t>
      </w:r>
    </w:p>
    <w:p w14:paraId="44FB96D0" w14:textId="77777777" w:rsidR="00E671DB" w:rsidRPr="00E671DB" w:rsidRDefault="00E671DB" w:rsidP="00E671DB">
      <w:pPr>
        <w:spacing w:line="240" w:lineRule="auto"/>
        <w:ind w:left="340"/>
        <w:contextualSpacing/>
        <w:jc w:val="both"/>
        <w:rPr>
          <w:rFonts w:eastAsia="Calibri"/>
          <w:sz w:val="20"/>
          <w:szCs w:val="20"/>
        </w:rPr>
      </w:pPr>
      <w:r w:rsidRPr="00E671DB">
        <w:rPr>
          <w:rFonts w:eastAsia="Calibri"/>
          <w:sz w:val="20"/>
          <w:szCs w:val="20"/>
        </w:rPr>
        <w:t>Oświadczam, że nie podlegam wykluczeniu z postępowania na podstawie art. 108 ust. 1 ustawy Pzp.</w:t>
      </w:r>
    </w:p>
    <w:p w14:paraId="02D57B50" w14:textId="77777777" w:rsidR="00E671DB" w:rsidRPr="00E671DB" w:rsidRDefault="00E671DB" w:rsidP="00E671DB">
      <w:pPr>
        <w:spacing w:line="240" w:lineRule="auto"/>
        <w:jc w:val="both"/>
        <w:rPr>
          <w:rFonts w:eastAsia="Calibri"/>
          <w:sz w:val="20"/>
          <w:szCs w:val="20"/>
        </w:rPr>
      </w:pPr>
    </w:p>
    <w:p w14:paraId="52E8660E" w14:textId="77777777" w:rsidR="00E671DB" w:rsidRPr="00E671DB" w:rsidRDefault="00E671DB" w:rsidP="00E671DB">
      <w:pPr>
        <w:spacing w:line="240" w:lineRule="auto"/>
        <w:ind w:left="284"/>
        <w:jc w:val="both"/>
        <w:rPr>
          <w:rFonts w:eastAsia="Calibri"/>
          <w:b/>
          <w:bCs/>
          <w:sz w:val="20"/>
          <w:szCs w:val="20"/>
        </w:rPr>
      </w:pPr>
      <w:r w:rsidRPr="00E671DB">
        <w:rPr>
          <w:rFonts w:eastAsia="Calibri"/>
          <w:b/>
          <w:bCs/>
          <w:sz w:val="20"/>
          <w:szCs w:val="20"/>
        </w:rPr>
        <w:t>OŚWIADCZENIE O WYKLUCZENIU:</w:t>
      </w:r>
    </w:p>
    <w:p w14:paraId="38A0178E" w14:textId="77777777" w:rsidR="00E671DB" w:rsidRPr="00E671DB" w:rsidRDefault="00E671DB" w:rsidP="00E671DB">
      <w:pPr>
        <w:spacing w:line="240" w:lineRule="auto"/>
        <w:ind w:left="284"/>
        <w:rPr>
          <w:rFonts w:eastAsia="Calibri"/>
          <w:sz w:val="20"/>
          <w:szCs w:val="20"/>
        </w:rPr>
      </w:pPr>
      <w:r w:rsidRPr="00E671DB">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E671DB">
        <w:rPr>
          <w:rFonts w:eastAsia="Calibri"/>
          <w:sz w:val="20"/>
          <w:szCs w:val="20"/>
        </w:rPr>
        <w:br/>
        <w:t>w związku z ww. okolicznością, na podstawie art. 110 ust. 2 ustawy Pzp podjąłem następujące środki naprawcze: …………………………………………………………………………………………………………………</w:t>
      </w:r>
    </w:p>
    <w:p w14:paraId="70B485B7" w14:textId="77777777" w:rsidR="00E671DB" w:rsidRPr="00E671DB" w:rsidRDefault="00E671DB" w:rsidP="00E671DB">
      <w:pPr>
        <w:spacing w:line="240" w:lineRule="auto"/>
        <w:ind w:left="284"/>
        <w:contextualSpacing/>
        <w:rPr>
          <w:rFonts w:eastAsia="Calibri"/>
          <w:sz w:val="16"/>
          <w:szCs w:val="16"/>
        </w:rPr>
      </w:pPr>
      <w:r w:rsidRPr="00E671DB">
        <w:rPr>
          <w:i/>
          <w:sz w:val="16"/>
          <w:szCs w:val="16"/>
        </w:rPr>
        <w:t>*W przypadku kiedy podmiot udostępniający zasoby nie podlega wykluczeniu należy wpisać NIE DOTYCZY.</w:t>
      </w:r>
    </w:p>
    <w:p w14:paraId="587AA33B" w14:textId="77777777" w:rsidR="00E671DB" w:rsidRPr="00E671DB" w:rsidRDefault="00E671DB" w:rsidP="00E671DB">
      <w:pPr>
        <w:spacing w:line="240" w:lineRule="auto"/>
        <w:ind w:left="6712" w:firstLine="368"/>
        <w:contextualSpacing/>
        <w:jc w:val="both"/>
        <w:rPr>
          <w:rFonts w:eastAsia="Calibri"/>
          <w:sz w:val="20"/>
          <w:szCs w:val="20"/>
        </w:rPr>
      </w:pPr>
    </w:p>
    <w:p w14:paraId="73D5020C" w14:textId="77777777" w:rsidR="00E671DB" w:rsidRPr="00E671DB" w:rsidRDefault="00E671DB" w:rsidP="00E671DB">
      <w:pPr>
        <w:spacing w:line="240" w:lineRule="auto"/>
        <w:jc w:val="both"/>
        <w:rPr>
          <w:rFonts w:eastAsia="Calibri"/>
          <w:sz w:val="20"/>
          <w:szCs w:val="20"/>
        </w:rPr>
      </w:pPr>
      <w:r w:rsidRPr="00E671DB">
        <w:rPr>
          <w:rFonts w:eastAsia="Calibri"/>
          <w:b/>
          <w:bCs/>
          <w:sz w:val="20"/>
          <w:szCs w:val="20"/>
        </w:rPr>
        <w:t>2.OŚWIADCZENIE O SPEŁNIENIU WARUNKÓW W POSTĘPOWANIU:</w:t>
      </w:r>
      <w:r w:rsidRPr="00E671DB">
        <w:rPr>
          <w:rFonts w:eastAsia="Calibri"/>
          <w:sz w:val="20"/>
          <w:szCs w:val="20"/>
        </w:rPr>
        <w:t xml:space="preserve"> </w:t>
      </w:r>
    </w:p>
    <w:p w14:paraId="4DBC6A9D" w14:textId="77777777" w:rsidR="00E671DB" w:rsidRPr="00E671DB" w:rsidRDefault="00E671DB" w:rsidP="00E671DB">
      <w:pPr>
        <w:spacing w:line="240" w:lineRule="auto"/>
        <w:ind w:left="284"/>
        <w:contextualSpacing/>
        <w:jc w:val="both"/>
        <w:rPr>
          <w:rFonts w:eastAsia="Calibri"/>
          <w:sz w:val="20"/>
          <w:szCs w:val="20"/>
        </w:rPr>
      </w:pPr>
      <w:r w:rsidRPr="00E671DB">
        <w:rPr>
          <w:rFonts w:eastAsia="Calibri"/>
          <w:sz w:val="20"/>
          <w:szCs w:val="20"/>
        </w:rPr>
        <w:t>Oświadczam, że spełniam warunki udziału w postępowaniu określone przez Zamawiającego w Specyfikacji Warunków Zamówienia w zakresie, w jakim Wykonawca powołuje się na moje zasoby.</w:t>
      </w:r>
    </w:p>
    <w:p w14:paraId="5052E45F" w14:textId="77777777" w:rsidR="00E671DB" w:rsidRPr="00E671DB" w:rsidRDefault="00E671DB" w:rsidP="00E671DB">
      <w:pPr>
        <w:spacing w:line="240" w:lineRule="auto"/>
        <w:outlineLvl w:val="0"/>
        <w:rPr>
          <w:b/>
          <w:sz w:val="16"/>
          <w:szCs w:val="16"/>
        </w:rPr>
      </w:pPr>
    </w:p>
    <w:p w14:paraId="170FFA77" w14:textId="77777777" w:rsidR="00E671DB" w:rsidRPr="00E671DB" w:rsidRDefault="00E671DB" w:rsidP="00E671DB">
      <w:pPr>
        <w:spacing w:line="240" w:lineRule="auto"/>
        <w:outlineLvl w:val="0"/>
        <w:rPr>
          <w:b/>
          <w:sz w:val="16"/>
          <w:szCs w:val="16"/>
        </w:rPr>
      </w:pPr>
    </w:p>
    <w:p w14:paraId="5B085490" w14:textId="77777777" w:rsidR="00E671DB" w:rsidRPr="00E671DB" w:rsidRDefault="00E671DB" w:rsidP="00E671DB">
      <w:pPr>
        <w:spacing w:line="240" w:lineRule="auto"/>
        <w:outlineLvl w:val="0"/>
        <w:rPr>
          <w:b/>
          <w:sz w:val="16"/>
          <w:szCs w:val="16"/>
        </w:rPr>
      </w:pPr>
    </w:p>
    <w:p w14:paraId="69A0EE07" w14:textId="77777777" w:rsidR="00E671DB" w:rsidRPr="00E671DB" w:rsidRDefault="00E671DB" w:rsidP="00E671DB">
      <w:pPr>
        <w:spacing w:line="240" w:lineRule="auto"/>
        <w:outlineLvl w:val="0"/>
        <w:rPr>
          <w:b/>
          <w:sz w:val="16"/>
          <w:szCs w:val="16"/>
        </w:rPr>
      </w:pPr>
    </w:p>
    <w:p w14:paraId="5DD87AF4" w14:textId="77777777" w:rsidR="00E671DB" w:rsidRPr="00E671DB" w:rsidRDefault="00E671DB" w:rsidP="00E671DB">
      <w:pPr>
        <w:spacing w:line="240" w:lineRule="auto"/>
        <w:outlineLvl w:val="0"/>
        <w:rPr>
          <w:b/>
          <w:sz w:val="16"/>
          <w:szCs w:val="16"/>
        </w:rPr>
      </w:pPr>
    </w:p>
    <w:p w14:paraId="54F1B882" w14:textId="77777777" w:rsidR="00E671DB" w:rsidRDefault="00E671DB" w:rsidP="00E671DB">
      <w:pPr>
        <w:spacing w:line="240" w:lineRule="auto"/>
        <w:outlineLvl w:val="0"/>
        <w:rPr>
          <w:b/>
          <w:sz w:val="16"/>
          <w:szCs w:val="16"/>
        </w:rPr>
      </w:pPr>
    </w:p>
    <w:p w14:paraId="2402242E" w14:textId="77777777" w:rsidR="00470DDB" w:rsidRDefault="00470DDB" w:rsidP="00E671DB">
      <w:pPr>
        <w:spacing w:line="240" w:lineRule="auto"/>
        <w:outlineLvl w:val="0"/>
        <w:rPr>
          <w:b/>
          <w:sz w:val="16"/>
          <w:szCs w:val="16"/>
        </w:rPr>
      </w:pPr>
    </w:p>
    <w:p w14:paraId="0132B063" w14:textId="77777777" w:rsidR="00470DDB" w:rsidRDefault="00470DDB" w:rsidP="00E671DB">
      <w:pPr>
        <w:spacing w:line="240" w:lineRule="auto"/>
        <w:outlineLvl w:val="0"/>
        <w:rPr>
          <w:b/>
          <w:sz w:val="16"/>
          <w:szCs w:val="16"/>
        </w:rPr>
      </w:pPr>
    </w:p>
    <w:p w14:paraId="10A577DF" w14:textId="77777777" w:rsidR="00470DDB" w:rsidRDefault="00470DDB" w:rsidP="00E671DB">
      <w:pPr>
        <w:spacing w:line="240" w:lineRule="auto"/>
        <w:outlineLvl w:val="0"/>
        <w:rPr>
          <w:b/>
          <w:sz w:val="16"/>
          <w:szCs w:val="16"/>
        </w:rPr>
      </w:pPr>
    </w:p>
    <w:p w14:paraId="36F45871" w14:textId="77777777" w:rsidR="00470DDB" w:rsidRPr="00E671DB" w:rsidRDefault="00470DDB" w:rsidP="00E671DB">
      <w:pPr>
        <w:spacing w:line="240" w:lineRule="auto"/>
        <w:outlineLvl w:val="0"/>
        <w:rPr>
          <w:b/>
          <w:sz w:val="16"/>
          <w:szCs w:val="16"/>
        </w:rPr>
      </w:pPr>
    </w:p>
    <w:p w14:paraId="58403335" w14:textId="77777777" w:rsidR="00E671DB" w:rsidRPr="00E671DB" w:rsidRDefault="00E671DB" w:rsidP="00E671DB">
      <w:pPr>
        <w:spacing w:line="240" w:lineRule="auto"/>
        <w:outlineLvl w:val="0"/>
        <w:rPr>
          <w:b/>
          <w:sz w:val="16"/>
          <w:szCs w:val="16"/>
        </w:rPr>
      </w:pPr>
    </w:p>
    <w:p w14:paraId="31F96C3E" w14:textId="77777777" w:rsidR="00E671DB" w:rsidRPr="00E671DB" w:rsidRDefault="00E671DB" w:rsidP="00E671DB">
      <w:pPr>
        <w:spacing w:line="240" w:lineRule="auto"/>
        <w:outlineLvl w:val="0"/>
        <w:rPr>
          <w:b/>
          <w:sz w:val="16"/>
          <w:szCs w:val="16"/>
        </w:rPr>
      </w:pPr>
    </w:p>
    <w:p w14:paraId="48BA6741" w14:textId="77777777" w:rsidR="00E671DB" w:rsidRPr="00E671DB" w:rsidRDefault="00E671DB" w:rsidP="00E671DB">
      <w:pPr>
        <w:spacing w:line="240" w:lineRule="auto"/>
        <w:outlineLvl w:val="0"/>
        <w:rPr>
          <w:b/>
          <w:sz w:val="16"/>
          <w:szCs w:val="16"/>
        </w:rPr>
      </w:pPr>
    </w:p>
    <w:p w14:paraId="3218158F" w14:textId="77777777" w:rsidR="00E671DB" w:rsidRPr="00E671DB" w:rsidRDefault="00E671DB" w:rsidP="00E671DB">
      <w:pPr>
        <w:spacing w:line="240" w:lineRule="auto"/>
        <w:outlineLvl w:val="0"/>
        <w:rPr>
          <w:b/>
          <w:sz w:val="16"/>
          <w:szCs w:val="16"/>
        </w:rPr>
      </w:pPr>
    </w:p>
    <w:p w14:paraId="60FFECD5" w14:textId="77777777" w:rsidR="00E671DB" w:rsidRPr="00E671DB" w:rsidRDefault="00E671DB" w:rsidP="00E671DB">
      <w:pPr>
        <w:spacing w:line="240" w:lineRule="auto"/>
        <w:outlineLvl w:val="0"/>
        <w:rPr>
          <w:b/>
          <w:color w:val="FF0000"/>
          <w:sz w:val="16"/>
          <w:szCs w:val="16"/>
        </w:rPr>
      </w:pPr>
    </w:p>
    <w:p w14:paraId="552D9812" w14:textId="77777777" w:rsidR="00E671DB" w:rsidRPr="00E671DB" w:rsidRDefault="00E671DB" w:rsidP="00E671DB">
      <w:pPr>
        <w:spacing w:line="240" w:lineRule="auto"/>
        <w:outlineLvl w:val="0"/>
        <w:rPr>
          <w:b/>
          <w:color w:val="FF0000"/>
          <w:sz w:val="16"/>
          <w:szCs w:val="16"/>
        </w:rPr>
      </w:pPr>
    </w:p>
    <w:p w14:paraId="512FCB92" w14:textId="77777777" w:rsidR="00E671DB" w:rsidRPr="00E671DB" w:rsidRDefault="00E671DB" w:rsidP="00E671DB">
      <w:pPr>
        <w:spacing w:line="240" w:lineRule="auto"/>
        <w:outlineLvl w:val="0"/>
        <w:rPr>
          <w:b/>
          <w:color w:val="FF0000"/>
          <w:sz w:val="16"/>
          <w:szCs w:val="16"/>
        </w:rPr>
      </w:pPr>
    </w:p>
    <w:p w14:paraId="31A1827F" w14:textId="77777777" w:rsidR="00E671DB" w:rsidRPr="00E671DB" w:rsidRDefault="00E671DB" w:rsidP="00E671DB">
      <w:pPr>
        <w:spacing w:line="240" w:lineRule="auto"/>
        <w:outlineLvl w:val="0"/>
        <w:rPr>
          <w:b/>
          <w:color w:val="FF0000"/>
          <w:sz w:val="16"/>
          <w:szCs w:val="16"/>
        </w:rPr>
      </w:pPr>
    </w:p>
    <w:p w14:paraId="1FDBD0B9" w14:textId="77777777" w:rsidR="00E671DB" w:rsidRPr="00E671DB" w:rsidRDefault="00E671DB" w:rsidP="00E671DB">
      <w:pPr>
        <w:spacing w:line="240" w:lineRule="auto"/>
        <w:outlineLvl w:val="0"/>
        <w:rPr>
          <w:b/>
          <w:color w:val="FF0000"/>
          <w:sz w:val="16"/>
          <w:szCs w:val="16"/>
        </w:rPr>
      </w:pPr>
    </w:p>
    <w:p w14:paraId="4EE31DCD" w14:textId="77777777" w:rsidR="00E671DB" w:rsidRPr="00E671DB" w:rsidRDefault="00E671DB" w:rsidP="00E671DB">
      <w:pPr>
        <w:spacing w:line="240" w:lineRule="auto"/>
        <w:outlineLvl w:val="0"/>
        <w:rPr>
          <w:b/>
          <w:color w:val="FF0000"/>
          <w:sz w:val="16"/>
          <w:szCs w:val="16"/>
        </w:rPr>
      </w:pPr>
    </w:p>
    <w:p w14:paraId="79FB1E15" w14:textId="77777777" w:rsidR="00E671DB" w:rsidRPr="00E671DB" w:rsidRDefault="00E671DB" w:rsidP="00E671DB">
      <w:pPr>
        <w:spacing w:line="240" w:lineRule="auto"/>
        <w:outlineLvl w:val="0"/>
        <w:rPr>
          <w:bCs/>
          <w:i/>
          <w:iCs/>
          <w:sz w:val="16"/>
          <w:szCs w:val="16"/>
        </w:rPr>
      </w:pPr>
    </w:p>
    <w:p w14:paraId="31BDF8F3"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r w:rsidRPr="00E671DB">
        <w:rPr>
          <w:rFonts w:eastAsia="Times New Roman"/>
          <w:iCs/>
          <w:sz w:val="20"/>
          <w:szCs w:val="20"/>
        </w:rPr>
        <w:lastRenderedPageBreak/>
        <w:t>Załącznik nr 6 do SWZ</w:t>
      </w:r>
    </w:p>
    <w:p w14:paraId="60045CB7" w14:textId="77777777" w:rsidR="00E671DB" w:rsidRPr="00E671DB" w:rsidRDefault="00E671DB" w:rsidP="00E671DB">
      <w:pPr>
        <w:autoSpaceDE w:val="0"/>
        <w:autoSpaceDN w:val="0"/>
        <w:adjustRightInd w:val="0"/>
        <w:spacing w:line="240" w:lineRule="auto"/>
        <w:ind w:left="5664" w:firstLine="6"/>
        <w:jc w:val="right"/>
        <w:rPr>
          <w:rFonts w:eastAsia="Times New Roman"/>
          <w:b/>
          <w:bCs/>
          <w:sz w:val="16"/>
          <w:szCs w:val="16"/>
        </w:rPr>
      </w:pPr>
      <w:r w:rsidRPr="00E671DB">
        <w:rPr>
          <w:rFonts w:eastAsia="Times New Roman"/>
          <w:bCs/>
          <w:i/>
          <w:sz w:val="16"/>
          <w:szCs w:val="16"/>
        </w:rPr>
        <w:t xml:space="preserve">               (składane na wezwanie)</w:t>
      </w:r>
    </w:p>
    <w:p w14:paraId="2265BB8A" w14:textId="77777777" w:rsidR="00E671DB" w:rsidRPr="00E671DB" w:rsidRDefault="00E671DB" w:rsidP="00E671DB">
      <w:pPr>
        <w:spacing w:line="240" w:lineRule="auto"/>
        <w:rPr>
          <w:sz w:val="20"/>
          <w:szCs w:val="20"/>
        </w:rPr>
      </w:pPr>
      <w:r w:rsidRPr="00E671DB">
        <w:rPr>
          <w:sz w:val="20"/>
          <w:szCs w:val="20"/>
        </w:rPr>
        <w:t>Wykonawca:</w:t>
      </w:r>
    </w:p>
    <w:p w14:paraId="33D8558E" w14:textId="77777777" w:rsidR="00E671DB" w:rsidRPr="00E671DB" w:rsidRDefault="00E671DB" w:rsidP="00E671DB">
      <w:pPr>
        <w:spacing w:line="240" w:lineRule="auto"/>
        <w:rPr>
          <w:sz w:val="20"/>
          <w:szCs w:val="20"/>
        </w:rPr>
      </w:pPr>
      <w:r w:rsidRPr="00E671DB">
        <w:rPr>
          <w:sz w:val="20"/>
          <w:szCs w:val="20"/>
        </w:rPr>
        <w:t>…………………………………….</w:t>
      </w:r>
    </w:p>
    <w:p w14:paraId="0D56F9D0" w14:textId="77777777" w:rsidR="00E671DB" w:rsidRPr="00E671DB" w:rsidRDefault="00E671DB" w:rsidP="00E671DB">
      <w:pPr>
        <w:spacing w:line="240" w:lineRule="auto"/>
        <w:rPr>
          <w:sz w:val="20"/>
          <w:szCs w:val="20"/>
        </w:rPr>
      </w:pPr>
      <w:r w:rsidRPr="00E671DB">
        <w:rPr>
          <w:sz w:val="20"/>
          <w:szCs w:val="20"/>
        </w:rPr>
        <w:t>…………………………………….</w:t>
      </w:r>
    </w:p>
    <w:p w14:paraId="5CBA5024" w14:textId="77777777" w:rsidR="00E671DB" w:rsidRPr="00E671DB" w:rsidRDefault="00E671DB" w:rsidP="00E671DB">
      <w:pPr>
        <w:spacing w:line="240" w:lineRule="auto"/>
        <w:rPr>
          <w:sz w:val="20"/>
          <w:szCs w:val="20"/>
        </w:rPr>
      </w:pPr>
      <w:r w:rsidRPr="00E671DB">
        <w:rPr>
          <w:sz w:val="20"/>
          <w:szCs w:val="20"/>
        </w:rPr>
        <w:t>…………………………………….</w:t>
      </w:r>
    </w:p>
    <w:p w14:paraId="72A15C07" w14:textId="77777777" w:rsidR="00E671DB" w:rsidRPr="00E671DB" w:rsidRDefault="00E671DB" w:rsidP="00E671DB">
      <w:pPr>
        <w:spacing w:line="240" w:lineRule="auto"/>
        <w:rPr>
          <w:i/>
          <w:iCs/>
          <w:sz w:val="16"/>
          <w:szCs w:val="16"/>
        </w:rPr>
      </w:pPr>
      <w:r w:rsidRPr="00E671DB">
        <w:rPr>
          <w:i/>
          <w:iCs/>
          <w:sz w:val="16"/>
          <w:szCs w:val="16"/>
        </w:rPr>
        <w:t>(pełna nazwa/firma)</w:t>
      </w:r>
    </w:p>
    <w:p w14:paraId="33546869" w14:textId="77777777" w:rsidR="00E671DB" w:rsidRPr="00E671DB" w:rsidRDefault="00E671DB" w:rsidP="00E671DB">
      <w:pPr>
        <w:keepNext/>
        <w:keepLines/>
        <w:spacing w:before="400" w:after="120" w:line="240" w:lineRule="auto"/>
        <w:jc w:val="center"/>
        <w:outlineLvl w:val="0"/>
        <w:rPr>
          <w:b/>
          <w:iCs/>
          <w:sz w:val="20"/>
          <w:szCs w:val="20"/>
        </w:rPr>
      </w:pPr>
      <w:r w:rsidRPr="00E671DB">
        <w:rPr>
          <w:sz w:val="20"/>
          <w:szCs w:val="20"/>
          <w:u w:val="single"/>
        </w:rPr>
        <w:t>Oświadczenie Wykonawcy</w:t>
      </w:r>
    </w:p>
    <w:p w14:paraId="48366554" w14:textId="77777777" w:rsidR="00E671DB" w:rsidRPr="00E671DB" w:rsidRDefault="00E671DB" w:rsidP="00E671DB">
      <w:pPr>
        <w:spacing w:line="240" w:lineRule="auto"/>
        <w:jc w:val="center"/>
        <w:rPr>
          <w:b/>
          <w:bCs/>
          <w:sz w:val="20"/>
          <w:szCs w:val="20"/>
        </w:rPr>
      </w:pPr>
      <w:r w:rsidRPr="00E671DB">
        <w:rPr>
          <w:rFonts w:eastAsia="Calibri"/>
          <w:b/>
          <w:bCs/>
          <w:sz w:val="20"/>
          <w:szCs w:val="20"/>
        </w:rPr>
        <w:t xml:space="preserve">o aktualności informacji zawartych w oświadczeniu, o którym mowa w art. 125 ust. 1 ustawy Pzp w zakresie podstaw </w:t>
      </w:r>
      <w:r w:rsidRPr="00E671DB">
        <w:rPr>
          <w:b/>
          <w:bCs/>
          <w:sz w:val="20"/>
          <w:szCs w:val="20"/>
        </w:rPr>
        <w:t>wykluczenia z postępowania wskazanych przez Zamawiającego.</w:t>
      </w:r>
    </w:p>
    <w:p w14:paraId="69DA118B" w14:textId="77777777" w:rsidR="00E671DB" w:rsidRPr="00E671DB" w:rsidRDefault="00E671DB" w:rsidP="00E671DB">
      <w:pPr>
        <w:spacing w:line="240" w:lineRule="auto"/>
        <w:jc w:val="center"/>
        <w:rPr>
          <w:b/>
          <w:bCs/>
          <w:sz w:val="20"/>
          <w:szCs w:val="20"/>
        </w:rPr>
      </w:pPr>
    </w:p>
    <w:p w14:paraId="6DDFED04" w14:textId="77777777" w:rsidR="00E671DB" w:rsidRPr="00E671DB" w:rsidRDefault="00E671DB" w:rsidP="00E671DB">
      <w:pPr>
        <w:numPr>
          <w:ilvl w:val="0"/>
          <w:numId w:val="51"/>
        </w:numPr>
        <w:spacing w:line="240" w:lineRule="auto"/>
        <w:ind w:left="360"/>
        <w:rPr>
          <w:sz w:val="20"/>
          <w:szCs w:val="20"/>
        </w:rPr>
      </w:pPr>
      <w:r w:rsidRPr="00E671DB">
        <w:rPr>
          <w:sz w:val="20"/>
          <w:szCs w:val="20"/>
        </w:rPr>
        <w:t>Niniejszym potwierdzam aktualność informacji zawartych w oświadczeniu wstępnym złożonym w postępowaniu o udzielenie zamówienia publicznego p.n.</w:t>
      </w:r>
    </w:p>
    <w:p w14:paraId="68463FE5" w14:textId="77777777" w:rsidR="00527B8A" w:rsidRPr="00527B8A" w:rsidRDefault="00527B8A" w:rsidP="00527B8A">
      <w:pPr>
        <w:pStyle w:val="Akapitzlist"/>
        <w:spacing w:line="360" w:lineRule="auto"/>
        <w:jc w:val="center"/>
        <w:rPr>
          <w:b/>
          <w:sz w:val="20"/>
          <w:szCs w:val="20"/>
        </w:rPr>
      </w:pPr>
      <w:r w:rsidRPr="00527B8A">
        <w:rPr>
          <w:b/>
          <w:sz w:val="20"/>
          <w:szCs w:val="20"/>
        </w:rPr>
        <w:t>"Wykonanie studni awaryjnej nr VII A dla studni nr VII i studni awaryjnej nr IX A</w:t>
      </w:r>
    </w:p>
    <w:p w14:paraId="6A0E2F85" w14:textId="77777777" w:rsidR="00527B8A" w:rsidRPr="00527B8A" w:rsidRDefault="00527B8A" w:rsidP="00527B8A">
      <w:pPr>
        <w:pStyle w:val="Akapitzlist"/>
        <w:spacing w:line="360" w:lineRule="auto"/>
        <w:jc w:val="center"/>
        <w:rPr>
          <w:b/>
          <w:sz w:val="20"/>
          <w:szCs w:val="20"/>
        </w:rPr>
      </w:pPr>
      <w:r w:rsidRPr="00527B8A">
        <w:rPr>
          <w:b/>
          <w:sz w:val="20"/>
          <w:szCs w:val="20"/>
        </w:rPr>
        <w:t>dla studni nr IX na terenie ujęcia wód podziemnych w  Suchej Górnej, z wykonaniem obudowy dla studni awaryjnych"</w:t>
      </w:r>
    </w:p>
    <w:p w14:paraId="5B99DFBE" w14:textId="77777777" w:rsidR="00E671DB" w:rsidRPr="00E671DB" w:rsidRDefault="00E671DB" w:rsidP="00E671DB">
      <w:pPr>
        <w:spacing w:line="240" w:lineRule="auto"/>
        <w:ind w:left="360"/>
        <w:rPr>
          <w:sz w:val="20"/>
          <w:szCs w:val="20"/>
        </w:rPr>
      </w:pPr>
    </w:p>
    <w:p w14:paraId="392963E0" w14:textId="77777777" w:rsidR="00E671DB" w:rsidRPr="00E671DB" w:rsidRDefault="00E671DB" w:rsidP="00E671DB">
      <w:pPr>
        <w:spacing w:line="240" w:lineRule="auto"/>
        <w:rPr>
          <w:b/>
          <w:sz w:val="20"/>
          <w:szCs w:val="20"/>
        </w:rPr>
      </w:pPr>
    </w:p>
    <w:p w14:paraId="03E958C7" w14:textId="77777777" w:rsidR="00E671DB" w:rsidRPr="00E671DB" w:rsidRDefault="00E671DB" w:rsidP="00E671DB">
      <w:pPr>
        <w:spacing w:line="240" w:lineRule="auto"/>
        <w:rPr>
          <w:sz w:val="20"/>
          <w:szCs w:val="20"/>
        </w:rPr>
      </w:pPr>
      <w:r w:rsidRPr="00E671DB">
        <w:rPr>
          <w:sz w:val="20"/>
          <w:szCs w:val="20"/>
        </w:rPr>
        <w:t>na podstawie art. 125 ust. 1 ustawy Pzp, w zakresie braku podstaw wykluczenia z postępowania na podstawie art. 108 ust. 1; w tym także oświadczenie o braku przynależności do grupy kapitałowej ustawy pzp.</w:t>
      </w:r>
    </w:p>
    <w:p w14:paraId="29FF79F3" w14:textId="77777777" w:rsidR="00E671DB" w:rsidRPr="00E671DB" w:rsidRDefault="00E671DB" w:rsidP="00E671DB">
      <w:pPr>
        <w:widowControl w:val="0"/>
        <w:kinsoku w:val="0"/>
        <w:overflowPunct w:val="0"/>
        <w:spacing w:before="115" w:line="240" w:lineRule="auto"/>
        <w:ind w:right="109"/>
        <w:jc w:val="both"/>
        <w:rPr>
          <w:spacing w:val="-5"/>
          <w:sz w:val="20"/>
          <w:szCs w:val="20"/>
          <w:lang w:val="en-US" w:eastAsia="en-US"/>
        </w:rPr>
      </w:pPr>
      <w:r w:rsidRPr="00E671DB">
        <w:rPr>
          <w:spacing w:val="-5"/>
          <w:sz w:val="20"/>
          <w:szCs w:val="20"/>
          <w:lang w:val="en-US" w:eastAsia="en-US"/>
        </w:rPr>
        <w:t>_____________________________________________________________________________</w:t>
      </w:r>
    </w:p>
    <w:p w14:paraId="48F626D5" w14:textId="77777777" w:rsidR="00E671DB" w:rsidRPr="00E671DB" w:rsidRDefault="00E671DB" w:rsidP="00E671DB">
      <w:pPr>
        <w:widowControl w:val="0"/>
        <w:suppressAutoHyphens/>
        <w:overflowPunct w:val="0"/>
        <w:autoSpaceDE w:val="0"/>
        <w:spacing w:line="240" w:lineRule="auto"/>
        <w:ind w:left="360"/>
        <w:jc w:val="both"/>
        <w:textAlignment w:val="baseline"/>
        <w:rPr>
          <w:sz w:val="20"/>
          <w:szCs w:val="20"/>
        </w:rPr>
      </w:pPr>
      <w:r w:rsidRPr="00E671DB">
        <w:rPr>
          <w:b/>
          <w:sz w:val="20"/>
          <w:szCs w:val="20"/>
        </w:rPr>
        <w:t>2.*</w:t>
      </w:r>
      <w:r w:rsidRPr="00E671DB">
        <w:rPr>
          <w:sz w:val="20"/>
          <w:szCs w:val="20"/>
        </w:rPr>
        <w:t xml:space="preserve">Oświadczam/y, że wykonawca, którego reprezentuję/my </w:t>
      </w:r>
      <w:r w:rsidRPr="00E671DB">
        <w:rPr>
          <w:sz w:val="20"/>
          <w:szCs w:val="20"/>
          <w:u w:val="single"/>
        </w:rPr>
        <w:t>należy</w:t>
      </w:r>
      <w:r w:rsidRPr="00E671DB">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263CA521" w14:textId="77777777" w:rsidR="00E671DB" w:rsidRPr="00E671DB" w:rsidRDefault="00E671DB" w:rsidP="00E671DB">
      <w:pPr>
        <w:spacing w:line="240" w:lineRule="auto"/>
        <w:ind w:left="284"/>
        <w:rPr>
          <w:sz w:val="20"/>
          <w:szCs w:val="20"/>
        </w:rPr>
      </w:pPr>
      <w:r w:rsidRPr="00E671DB">
        <w:rPr>
          <w:sz w:val="20"/>
          <w:szCs w:val="20"/>
        </w:rPr>
        <w:t>……………………………………………………………………………………………………….………</w:t>
      </w:r>
    </w:p>
    <w:p w14:paraId="7F979E1A" w14:textId="77777777" w:rsidR="00E671DB" w:rsidRPr="00E671DB" w:rsidRDefault="00E671DB" w:rsidP="00E671DB">
      <w:pPr>
        <w:spacing w:line="240" w:lineRule="auto"/>
        <w:ind w:left="284"/>
        <w:contextualSpacing/>
        <w:jc w:val="both"/>
        <w:rPr>
          <w:rFonts w:eastAsia="Calibri"/>
          <w:sz w:val="20"/>
          <w:szCs w:val="20"/>
        </w:rPr>
      </w:pPr>
      <w:r w:rsidRPr="00E671DB">
        <w:rPr>
          <w:sz w:val="20"/>
          <w:szCs w:val="20"/>
        </w:rPr>
        <w:t>………………………………………………………………………………………………..……………</w:t>
      </w:r>
    </w:p>
    <w:p w14:paraId="769957B5" w14:textId="77777777" w:rsidR="00E671DB" w:rsidRPr="00E671DB" w:rsidRDefault="00E671DB" w:rsidP="00E671DB">
      <w:pPr>
        <w:spacing w:line="240" w:lineRule="auto"/>
        <w:ind w:left="284"/>
        <w:contextualSpacing/>
        <w:jc w:val="both"/>
        <w:rPr>
          <w:rFonts w:eastAsia="Calibri"/>
          <w:sz w:val="16"/>
          <w:szCs w:val="16"/>
        </w:rPr>
      </w:pPr>
      <w:r w:rsidRPr="00E671DB">
        <w:rPr>
          <w:rFonts w:eastAsia="Calibri"/>
          <w:sz w:val="20"/>
          <w:szCs w:val="20"/>
        </w:rPr>
        <w:t xml:space="preserve">Jednocześnie załączam/y dokumenty/informacje </w:t>
      </w:r>
      <w:r w:rsidRPr="00E671DB">
        <w:rPr>
          <w:rFonts w:eastAsia="Calibri"/>
          <w:i/>
          <w:iCs/>
          <w:sz w:val="16"/>
          <w:szCs w:val="16"/>
        </w:rPr>
        <w:t>(wymienić poniżej i przekazać/ przesłać Zamawiającemu)</w:t>
      </w:r>
      <w:r w:rsidRPr="00E671DB">
        <w:rPr>
          <w:rFonts w:eastAsia="Calibri"/>
          <w:sz w:val="16"/>
          <w:szCs w:val="16"/>
        </w:rPr>
        <w:t>:</w:t>
      </w:r>
    </w:p>
    <w:p w14:paraId="73C6BC27" w14:textId="77777777" w:rsidR="00E671DB" w:rsidRPr="00E671DB" w:rsidRDefault="00E671DB" w:rsidP="00E671DB">
      <w:pPr>
        <w:numPr>
          <w:ilvl w:val="0"/>
          <w:numId w:val="50"/>
        </w:numPr>
        <w:spacing w:line="240" w:lineRule="auto"/>
        <w:ind w:left="709" w:hanging="425"/>
        <w:jc w:val="both"/>
        <w:rPr>
          <w:rFonts w:eastAsia="Calibri"/>
          <w:sz w:val="20"/>
          <w:szCs w:val="20"/>
        </w:rPr>
      </w:pPr>
      <w:r w:rsidRPr="00E671DB">
        <w:rPr>
          <w:rFonts w:eastAsia="Calibri"/>
          <w:sz w:val="20"/>
          <w:szCs w:val="20"/>
        </w:rPr>
        <w:t xml:space="preserve">………………………………….……………………………….…………………………, </w:t>
      </w:r>
    </w:p>
    <w:p w14:paraId="2A2D18AF" w14:textId="77777777" w:rsidR="00E671DB" w:rsidRPr="00E671DB" w:rsidRDefault="00E671DB" w:rsidP="00E671DB">
      <w:pPr>
        <w:numPr>
          <w:ilvl w:val="0"/>
          <w:numId w:val="50"/>
        </w:numPr>
        <w:spacing w:line="240" w:lineRule="auto"/>
        <w:ind w:left="709" w:hanging="425"/>
        <w:jc w:val="both"/>
        <w:rPr>
          <w:rFonts w:eastAsia="Calibri"/>
          <w:sz w:val="20"/>
          <w:szCs w:val="20"/>
        </w:rPr>
      </w:pPr>
      <w:r w:rsidRPr="00E671DB">
        <w:rPr>
          <w:rFonts w:eastAsia="Calibri"/>
          <w:sz w:val="20"/>
          <w:szCs w:val="20"/>
        </w:rPr>
        <w:t xml:space="preserve">…………………………………….……………………………….…………………………, </w:t>
      </w:r>
    </w:p>
    <w:p w14:paraId="1F18B670" w14:textId="77777777" w:rsidR="00E671DB" w:rsidRPr="00E671DB" w:rsidRDefault="00E671DB" w:rsidP="00E671DB">
      <w:pPr>
        <w:spacing w:line="240" w:lineRule="auto"/>
        <w:ind w:left="708"/>
        <w:jc w:val="both"/>
        <w:rPr>
          <w:rFonts w:eastAsia="Calibri"/>
          <w:sz w:val="20"/>
          <w:szCs w:val="20"/>
        </w:rPr>
      </w:pPr>
      <w:r w:rsidRPr="00E671DB">
        <w:rPr>
          <w:rFonts w:eastAsia="Calibri"/>
          <w:sz w:val="20"/>
          <w:szCs w:val="20"/>
        </w:rPr>
        <w:t>potwierdzające, że oferty został przygotowane niezależnie od siebie.</w:t>
      </w:r>
    </w:p>
    <w:p w14:paraId="121B9765" w14:textId="77777777" w:rsidR="00E671DB" w:rsidRPr="00E671DB" w:rsidRDefault="00E671DB" w:rsidP="00E671DB">
      <w:pPr>
        <w:spacing w:line="240" w:lineRule="auto"/>
        <w:jc w:val="both"/>
        <w:rPr>
          <w:rFonts w:eastAsia="Calibri"/>
          <w:i/>
          <w:sz w:val="20"/>
          <w:szCs w:val="20"/>
          <w:u w:val="single"/>
        </w:rPr>
      </w:pPr>
    </w:p>
    <w:p w14:paraId="478BB3B7" w14:textId="77777777" w:rsidR="00E671DB" w:rsidRPr="00E671DB" w:rsidRDefault="00E671DB" w:rsidP="00E671DB">
      <w:pPr>
        <w:spacing w:line="240" w:lineRule="auto"/>
        <w:jc w:val="both"/>
        <w:rPr>
          <w:rFonts w:eastAsia="Calibri"/>
          <w:i/>
          <w:sz w:val="20"/>
          <w:szCs w:val="20"/>
          <w:u w:val="single"/>
        </w:rPr>
      </w:pPr>
    </w:p>
    <w:p w14:paraId="557A4BE5" w14:textId="77777777" w:rsidR="00E671DB" w:rsidRPr="00E671DB" w:rsidRDefault="00E671DB" w:rsidP="00E671DB">
      <w:pPr>
        <w:spacing w:line="240" w:lineRule="auto"/>
        <w:jc w:val="both"/>
        <w:rPr>
          <w:rFonts w:eastAsia="Calibri"/>
          <w:i/>
          <w:sz w:val="20"/>
          <w:szCs w:val="20"/>
          <w:u w:val="single"/>
        </w:rPr>
      </w:pPr>
    </w:p>
    <w:p w14:paraId="4FBE76EB" w14:textId="77777777" w:rsidR="00E671DB" w:rsidRPr="00E671DB" w:rsidRDefault="00E671DB" w:rsidP="00E671DB">
      <w:pPr>
        <w:spacing w:line="240" w:lineRule="auto"/>
        <w:jc w:val="both"/>
        <w:rPr>
          <w:rFonts w:eastAsia="Calibri"/>
          <w:i/>
          <w:sz w:val="20"/>
          <w:szCs w:val="20"/>
          <w:u w:val="single"/>
        </w:rPr>
      </w:pPr>
    </w:p>
    <w:p w14:paraId="58E4F055" w14:textId="77777777" w:rsidR="00E671DB" w:rsidRPr="00E671DB" w:rsidRDefault="00E671DB" w:rsidP="00E671DB">
      <w:pPr>
        <w:spacing w:line="240" w:lineRule="auto"/>
        <w:jc w:val="both"/>
        <w:rPr>
          <w:rFonts w:eastAsia="Calibri"/>
          <w:i/>
          <w:sz w:val="20"/>
          <w:szCs w:val="20"/>
          <w:u w:val="single"/>
        </w:rPr>
      </w:pPr>
    </w:p>
    <w:p w14:paraId="61E4DA59" w14:textId="77777777" w:rsidR="00E671DB" w:rsidRPr="00E671DB" w:rsidRDefault="00E671DB" w:rsidP="00E671DB">
      <w:pPr>
        <w:spacing w:line="240" w:lineRule="auto"/>
        <w:jc w:val="both"/>
        <w:rPr>
          <w:rFonts w:eastAsia="Calibri"/>
          <w:i/>
          <w:sz w:val="20"/>
          <w:szCs w:val="20"/>
          <w:u w:val="single"/>
        </w:rPr>
      </w:pPr>
    </w:p>
    <w:p w14:paraId="239970A2" w14:textId="77777777" w:rsidR="00E671DB" w:rsidRPr="00E671DB" w:rsidRDefault="00E671DB" w:rsidP="00E671DB">
      <w:pPr>
        <w:spacing w:line="240" w:lineRule="auto"/>
        <w:jc w:val="both"/>
        <w:rPr>
          <w:rFonts w:eastAsia="Calibri"/>
          <w:i/>
          <w:sz w:val="20"/>
          <w:szCs w:val="20"/>
          <w:u w:val="single"/>
        </w:rPr>
      </w:pPr>
    </w:p>
    <w:p w14:paraId="5082CAB2" w14:textId="77777777" w:rsidR="00E671DB" w:rsidRPr="00E671DB" w:rsidRDefault="00E671DB" w:rsidP="00E671DB">
      <w:pPr>
        <w:spacing w:line="240" w:lineRule="auto"/>
        <w:jc w:val="both"/>
        <w:rPr>
          <w:rFonts w:eastAsia="Calibri"/>
          <w:i/>
          <w:sz w:val="20"/>
          <w:szCs w:val="20"/>
          <w:u w:val="single"/>
        </w:rPr>
      </w:pPr>
    </w:p>
    <w:p w14:paraId="44A6F252" w14:textId="77777777" w:rsidR="00E671DB" w:rsidRPr="00E671DB" w:rsidRDefault="00E671DB" w:rsidP="00E671DB">
      <w:pPr>
        <w:spacing w:line="240" w:lineRule="auto"/>
        <w:jc w:val="both"/>
        <w:rPr>
          <w:rFonts w:eastAsia="Calibri"/>
          <w:i/>
          <w:sz w:val="18"/>
          <w:szCs w:val="18"/>
          <w:u w:val="single"/>
        </w:rPr>
      </w:pPr>
      <w:r w:rsidRPr="00E671DB">
        <w:rPr>
          <w:rFonts w:eastAsia="Calibri"/>
          <w:i/>
          <w:sz w:val="18"/>
          <w:szCs w:val="18"/>
          <w:u w:val="single"/>
        </w:rPr>
        <w:t>UWAGA:</w:t>
      </w:r>
    </w:p>
    <w:p w14:paraId="53AAFD98" w14:textId="77777777" w:rsidR="00E671DB" w:rsidRPr="00E671DB" w:rsidRDefault="00E671DB" w:rsidP="00E671DB">
      <w:pPr>
        <w:spacing w:line="240" w:lineRule="auto"/>
        <w:jc w:val="both"/>
        <w:rPr>
          <w:i/>
          <w:sz w:val="18"/>
          <w:szCs w:val="18"/>
        </w:rPr>
      </w:pPr>
      <w:r w:rsidRPr="00E671DB">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1CF86D6" w14:textId="77777777" w:rsidR="00E671DB" w:rsidRPr="00E671DB" w:rsidRDefault="00E671DB" w:rsidP="00E671DB">
      <w:pPr>
        <w:spacing w:line="240" w:lineRule="auto"/>
        <w:jc w:val="both"/>
        <w:rPr>
          <w:i/>
          <w:sz w:val="18"/>
          <w:szCs w:val="18"/>
        </w:rPr>
      </w:pPr>
    </w:p>
    <w:p w14:paraId="717498AE" w14:textId="77777777" w:rsidR="00E671DB" w:rsidRPr="00E671DB" w:rsidRDefault="00E671DB" w:rsidP="00E671DB">
      <w:pPr>
        <w:spacing w:line="240" w:lineRule="auto"/>
        <w:jc w:val="both"/>
        <w:rPr>
          <w:i/>
          <w:sz w:val="18"/>
          <w:szCs w:val="18"/>
        </w:rPr>
      </w:pPr>
    </w:p>
    <w:p w14:paraId="21123C5B" w14:textId="77777777" w:rsidR="00E671DB" w:rsidRPr="00E671DB" w:rsidRDefault="00E671DB" w:rsidP="00E671DB">
      <w:pPr>
        <w:spacing w:line="240" w:lineRule="auto"/>
        <w:jc w:val="both"/>
        <w:rPr>
          <w:i/>
          <w:sz w:val="16"/>
          <w:szCs w:val="16"/>
        </w:rPr>
      </w:pPr>
      <w:r w:rsidRPr="00E671DB">
        <w:rPr>
          <w:b/>
          <w:i/>
          <w:sz w:val="16"/>
          <w:szCs w:val="16"/>
        </w:rPr>
        <w:t>*</w:t>
      </w:r>
      <w:r w:rsidRPr="00E671DB">
        <w:rPr>
          <w:i/>
          <w:sz w:val="16"/>
          <w:szCs w:val="16"/>
        </w:rPr>
        <w:t>jeżeli taka sytuacja będzie dotyczyła Wykonawcy</w:t>
      </w:r>
    </w:p>
    <w:p w14:paraId="53A22D53" w14:textId="77777777" w:rsidR="00E671DB" w:rsidRPr="00E671DB" w:rsidRDefault="00E671DB" w:rsidP="00E671DB">
      <w:pPr>
        <w:spacing w:line="240" w:lineRule="auto"/>
        <w:jc w:val="both"/>
        <w:rPr>
          <w:i/>
          <w:color w:val="FF0000"/>
          <w:sz w:val="16"/>
          <w:szCs w:val="16"/>
        </w:rPr>
      </w:pPr>
    </w:p>
    <w:p w14:paraId="0FB1A0D2" w14:textId="77777777" w:rsidR="00E671DB" w:rsidRPr="00E671DB" w:rsidRDefault="00E671DB" w:rsidP="00E671DB">
      <w:pPr>
        <w:spacing w:line="240" w:lineRule="auto"/>
        <w:jc w:val="both"/>
        <w:rPr>
          <w:i/>
          <w:color w:val="FF0000"/>
          <w:sz w:val="16"/>
          <w:szCs w:val="16"/>
        </w:rPr>
      </w:pPr>
    </w:p>
    <w:p w14:paraId="2C735FB2" w14:textId="77777777" w:rsidR="00E671DB" w:rsidRPr="00E671DB" w:rsidRDefault="00E671DB" w:rsidP="00E671DB">
      <w:pPr>
        <w:spacing w:line="240" w:lineRule="auto"/>
        <w:jc w:val="both"/>
        <w:rPr>
          <w:i/>
          <w:color w:val="FF0000"/>
          <w:sz w:val="16"/>
          <w:szCs w:val="16"/>
        </w:rPr>
      </w:pPr>
    </w:p>
    <w:p w14:paraId="612B0D79" w14:textId="77777777" w:rsidR="00E671DB" w:rsidRPr="00E671DB" w:rsidRDefault="00E671DB" w:rsidP="00E671DB">
      <w:pPr>
        <w:spacing w:line="240" w:lineRule="auto"/>
        <w:jc w:val="both"/>
        <w:rPr>
          <w:i/>
          <w:color w:val="FF0000"/>
          <w:sz w:val="16"/>
          <w:szCs w:val="16"/>
        </w:rPr>
      </w:pPr>
    </w:p>
    <w:p w14:paraId="4BB0C4AE" w14:textId="77777777" w:rsidR="00E671DB" w:rsidRPr="00E671DB" w:rsidRDefault="00E671DB" w:rsidP="00E671DB">
      <w:pPr>
        <w:spacing w:line="240" w:lineRule="auto"/>
        <w:jc w:val="both"/>
        <w:rPr>
          <w:i/>
          <w:color w:val="FF0000"/>
          <w:sz w:val="16"/>
          <w:szCs w:val="16"/>
        </w:rPr>
      </w:pPr>
    </w:p>
    <w:p w14:paraId="57762C5D" w14:textId="77777777" w:rsidR="00E671DB" w:rsidRPr="00E671DB" w:rsidRDefault="00E671DB" w:rsidP="00E671DB">
      <w:pPr>
        <w:spacing w:line="240" w:lineRule="auto"/>
        <w:jc w:val="both"/>
        <w:rPr>
          <w:i/>
          <w:color w:val="FF0000"/>
          <w:sz w:val="16"/>
          <w:szCs w:val="16"/>
        </w:rPr>
      </w:pPr>
    </w:p>
    <w:p w14:paraId="6B90CDDD" w14:textId="77777777" w:rsidR="00E671DB" w:rsidRPr="00E671DB" w:rsidRDefault="00E671DB" w:rsidP="00E671DB">
      <w:pPr>
        <w:spacing w:line="240" w:lineRule="auto"/>
        <w:jc w:val="both"/>
        <w:rPr>
          <w:i/>
          <w:color w:val="FF0000"/>
          <w:sz w:val="16"/>
          <w:szCs w:val="16"/>
        </w:rPr>
      </w:pPr>
    </w:p>
    <w:p w14:paraId="2D368E93" w14:textId="77777777" w:rsidR="00E671DB" w:rsidRPr="00E671DB" w:rsidRDefault="00E671DB" w:rsidP="00E671DB">
      <w:pPr>
        <w:spacing w:line="240" w:lineRule="auto"/>
        <w:jc w:val="both"/>
        <w:rPr>
          <w:i/>
          <w:color w:val="FF0000"/>
          <w:sz w:val="16"/>
          <w:szCs w:val="16"/>
        </w:rPr>
      </w:pPr>
    </w:p>
    <w:p w14:paraId="21085779" w14:textId="77777777" w:rsidR="00E671DB" w:rsidRPr="00E671DB" w:rsidRDefault="00E671DB" w:rsidP="00E671DB">
      <w:pPr>
        <w:spacing w:line="240" w:lineRule="auto"/>
        <w:jc w:val="both"/>
        <w:rPr>
          <w:i/>
          <w:sz w:val="16"/>
          <w:szCs w:val="16"/>
        </w:rPr>
      </w:pPr>
    </w:p>
    <w:p w14:paraId="58108E07" w14:textId="77777777" w:rsidR="00E671DB" w:rsidRPr="00E671DB" w:rsidRDefault="00E671DB" w:rsidP="00E671DB">
      <w:pPr>
        <w:spacing w:line="240" w:lineRule="auto"/>
        <w:jc w:val="both"/>
        <w:rPr>
          <w:i/>
          <w:sz w:val="16"/>
          <w:szCs w:val="16"/>
        </w:rPr>
      </w:pPr>
    </w:p>
    <w:p w14:paraId="0E2590EA" w14:textId="77777777" w:rsidR="00E671DB" w:rsidRPr="00E671DB" w:rsidRDefault="00E671DB" w:rsidP="00E671DB">
      <w:pPr>
        <w:spacing w:line="240" w:lineRule="auto"/>
        <w:jc w:val="both"/>
        <w:rPr>
          <w:i/>
          <w:sz w:val="16"/>
          <w:szCs w:val="16"/>
        </w:rPr>
      </w:pPr>
    </w:p>
    <w:p w14:paraId="5E83F23B" w14:textId="77777777" w:rsidR="00527B8A" w:rsidRPr="00E671DB" w:rsidRDefault="00527B8A" w:rsidP="00E671DB">
      <w:pPr>
        <w:spacing w:line="240" w:lineRule="auto"/>
        <w:jc w:val="both"/>
        <w:rPr>
          <w:i/>
          <w:sz w:val="16"/>
          <w:szCs w:val="16"/>
        </w:rPr>
      </w:pPr>
    </w:p>
    <w:p w14:paraId="4760CBCF" w14:textId="77777777" w:rsidR="00E671DB" w:rsidRPr="00E671DB" w:rsidRDefault="00E671DB" w:rsidP="00E671DB">
      <w:pPr>
        <w:spacing w:line="240" w:lineRule="auto"/>
        <w:jc w:val="both"/>
        <w:rPr>
          <w:i/>
          <w:sz w:val="16"/>
          <w:szCs w:val="16"/>
        </w:rPr>
      </w:pPr>
    </w:p>
    <w:p w14:paraId="6777B018" w14:textId="77777777" w:rsidR="00E671DB" w:rsidRPr="00E671DB" w:rsidRDefault="00E671DB" w:rsidP="00E671DB">
      <w:pPr>
        <w:spacing w:line="240" w:lineRule="auto"/>
        <w:jc w:val="both"/>
        <w:rPr>
          <w:i/>
          <w:sz w:val="16"/>
          <w:szCs w:val="16"/>
        </w:rPr>
      </w:pPr>
    </w:p>
    <w:p w14:paraId="75AB7822"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r w:rsidRPr="00E671DB">
        <w:rPr>
          <w:rFonts w:eastAsia="Times New Roman"/>
          <w:iCs/>
          <w:sz w:val="20"/>
          <w:szCs w:val="20"/>
        </w:rPr>
        <w:lastRenderedPageBreak/>
        <w:t>Załącznik nr 7 do SWZ</w:t>
      </w:r>
    </w:p>
    <w:p w14:paraId="4E2CB460" w14:textId="77777777" w:rsidR="00E671DB" w:rsidRPr="00E671DB" w:rsidRDefault="00E671DB" w:rsidP="00E671DB">
      <w:pPr>
        <w:autoSpaceDE w:val="0"/>
        <w:autoSpaceDN w:val="0"/>
        <w:adjustRightInd w:val="0"/>
        <w:spacing w:line="240" w:lineRule="auto"/>
        <w:ind w:left="5664" w:firstLine="6"/>
        <w:rPr>
          <w:rFonts w:eastAsia="Times New Roman"/>
          <w:b/>
          <w:bCs/>
          <w:sz w:val="16"/>
          <w:szCs w:val="16"/>
        </w:rPr>
      </w:pPr>
      <w:r w:rsidRPr="00E671DB">
        <w:rPr>
          <w:rFonts w:eastAsia="Times New Roman"/>
          <w:bCs/>
          <w:i/>
          <w:sz w:val="16"/>
          <w:szCs w:val="16"/>
        </w:rPr>
        <w:t xml:space="preserve">               </w:t>
      </w:r>
    </w:p>
    <w:p w14:paraId="2410A2D0" w14:textId="77777777" w:rsidR="00E671DB" w:rsidRPr="00E671DB" w:rsidRDefault="00E671DB" w:rsidP="00E671DB">
      <w:pPr>
        <w:spacing w:line="240" w:lineRule="auto"/>
        <w:rPr>
          <w:sz w:val="20"/>
          <w:szCs w:val="20"/>
        </w:rPr>
      </w:pPr>
      <w:r w:rsidRPr="00E671DB">
        <w:rPr>
          <w:sz w:val="20"/>
          <w:szCs w:val="20"/>
        </w:rPr>
        <w:t>Wykonawca:</w:t>
      </w:r>
    </w:p>
    <w:p w14:paraId="2D42DA88" w14:textId="77777777" w:rsidR="00E671DB" w:rsidRPr="00E671DB" w:rsidRDefault="00E671DB" w:rsidP="00E671DB">
      <w:pPr>
        <w:spacing w:line="240" w:lineRule="auto"/>
        <w:rPr>
          <w:sz w:val="20"/>
          <w:szCs w:val="20"/>
        </w:rPr>
      </w:pPr>
      <w:r w:rsidRPr="00E671DB">
        <w:rPr>
          <w:sz w:val="20"/>
          <w:szCs w:val="20"/>
        </w:rPr>
        <w:t>…………………………………….</w:t>
      </w:r>
    </w:p>
    <w:p w14:paraId="78C66C7E" w14:textId="77777777" w:rsidR="00E671DB" w:rsidRPr="00E671DB" w:rsidRDefault="00E671DB" w:rsidP="00E671DB">
      <w:pPr>
        <w:spacing w:line="240" w:lineRule="auto"/>
        <w:rPr>
          <w:sz w:val="20"/>
          <w:szCs w:val="20"/>
        </w:rPr>
      </w:pPr>
      <w:r w:rsidRPr="00E671DB">
        <w:rPr>
          <w:sz w:val="20"/>
          <w:szCs w:val="20"/>
        </w:rPr>
        <w:t>…………………………………….</w:t>
      </w:r>
    </w:p>
    <w:p w14:paraId="6F3D1CD9" w14:textId="77777777" w:rsidR="00E671DB" w:rsidRPr="00E671DB" w:rsidRDefault="00E671DB" w:rsidP="00E671DB">
      <w:pPr>
        <w:spacing w:line="240" w:lineRule="auto"/>
        <w:rPr>
          <w:sz w:val="20"/>
          <w:szCs w:val="20"/>
        </w:rPr>
      </w:pPr>
      <w:r w:rsidRPr="00E671DB">
        <w:rPr>
          <w:sz w:val="20"/>
          <w:szCs w:val="20"/>
        </w:rPr>
        <w:t>…………………………………….</w:t>
      </w:r>
    </w:p>
    <w:p w14:paraId="1688B36F" w14:textId="77777777" w:rsidR="00E671DB" w:rsidRPr="00E671DB" w:rsidRDefault="00E671DB" w:rsidP="00E671DB">
      <w:pPr>
        <w:spacing w:line="240" w:lineRule="auto"/>
        <w:rPr>
          <w:i/>
          <w:iCs/>
          <w:sz w:val="16"/>
          <w:szCs w:val="16"/>
        </w:rPr>
      </w:pPr>
      <w:r w:rsidRPr="00E671DB">
        <w:rPr>
          <w:i/>
          <w:iCs/>
          <w:sz w:val="16"/>
          <w:szCs w:val="16"/>
        </w:rPr>
        <w:t>(pełna nazwa/firma)</w:t>
      </w:r>
    </w:p>
    <w:p w14:paraId="155873E1" w14:textId="77777777" w:rsidR="00E671DB" w:rsidRPr="00E671DB" w:rsidRDefault="00E671DB" w:rsidP="00E671DB">
      <w:pPr>
        <w:spacing w:line="240" w:lineRule="auto"/>
        <w:jc w:val="both"/>
        <w:rPr>
          <w:sz w:val="18"/>
          <w:szCs w:val="18"/>
        </w:rPr>
      </w:pPr>
    </w:p>
    <w:p w14:paraId="7D624E4F" w14:textId="77777777" w:rsidR="00E671DB" w:rsidRPr="00E671DB" w:rsidRDefault="00E671DB" w:rsidP="00E671DB">
      <w:pPr>
        <w:spacing w:line="240" w:lineRule="auto"/>
        <w:jc w:val="both"/>
        <w:rPr>
          <w:sz w:val="18"/>
          <w:szCs w:val="18"/>
        </w:rPr>
      </w:pPr>
    </w:p>
    <w:p w14:paraId="3F632928" w14:textId="77777777" w:rsidR="00E671DB" w:rsidRPr="00E671DB" w:rsidRDefault="00E671DB" w:rsidP="00E671DB">
      <w:pPr>
        <w:spacing w:line="240" w:lineRule="auto"/>
        <w:jc w:val="both"/>
        <w:rPr>
          <w:sz w:val="18"/>
          <w:szCs w:val="18"/>
        </w:rPr>
      </w:pPr>
    </w:p>
    <w:p w14:paraId="5A2EB221" w14:textId="77777777" w:rsidR="00E671DB" w:rsidRPr="00E671DB" w:rsidRDefault="00E671DB" w:rsidP="00E671DB">
      <w:pPr>
        <w:spacing w:line="240" w:lineRule="auto"/>
        <w:jc w:val="both"/>
        <w:rPr>
          <w:sz w:val="18"/>
          <w:szCs w:val="18"/>
        </w:rPr>
      </w:pPr>
    </w:p>
    <w:p w14:paraId="4C748A95" w14:textId="77777777" w:rsidR="00E671DB" w:rsidRPr="00E671DB" w:rsidRDefault="00E671DB" w:rsidP="00E671DB">
      <w:pPr>
        <w:spacing w:line="240" w:lineRule="auto"/>
        <w:jc w:val="both"/>
        <w:rPr>
          <w:sz w:val="18"/>
          <w:szCs w:val="18"/>
        </w:rPr>
      </w:pPr>
    </w:p>
    <w:p w14:paraId="2DF553DE" w14:textId="77777777" w:rsidR="00E671DB" w:rsidRPr="00E671DB" w:rsidRDefault="00E671DB" w:rsidP="00E671DB">
      <w:pPr>
        <w:spacing w:line="240" w:lineRule="auto"/>
        <w:jc w:val="center"/>
        <w:rPr>
          <w:b/>
          <w:sz w:val="20"/>
          <w:szCs w:val="20"/>
        </w:rPr>
      </w:pPr>
      <w:r w:rsidRPr="00E671DB">
        <w:rPr>
          <w:b/>
          <w:sz w:val="20"/>
          <w:szCs w:val="20"/>
        </w:rPr>
        <w:t xml:space="preserve">Informacja o aktualności i prawidłowości </w:t>
      </w:r>
    </w:p>
    <w:p w14:paraId="379F280B" w14:textId="77777777" w:rsidR="00E671DB" w:rsidRPr="00E671DB" w:rsidRDefault="00E671DB" w:rsidP="00E671DB">
      <w:pPr>
        <w:spacing w:line="240" w:lineRule="auto"/>
        <w:jc w:val="center"/>
        <w:rPr>
          <w:b/>
          <w:sz w:val="20"/>
          <w:szCs w:val="20"/>
        </w:rPr>
      </w:pPr>
      <w:r w:rsidRPr="00E671DB">
        <w:rPr>
          <w:b/>
          <w:sz w:val="20"/>
          <w:szCs w:val="20"/>
        </w:rPr>
        <w:t>podmiotowych środków dowodowych, które Zamawiający posiada.</w:t>
      </w:r>
    </w:p>
    <w:p w14:paraId="6FCFF0E8" w14:textId="77777777" w:rsidR="00E671DB" w:rsidRPr="00E671DB" w:rsidRDefault="00E671DB" w:rsidP="00E671DB">
      <w:pPr>
        <w:spacing w:line="240" w:lineRule="auto"/>
        <w:jc w:val="center"/>
        <w:rPr>
          <w:b/>
          <w:sz w:val="20"/>
          <w:szCs w:val="20"/>
        </w:rPr>
      </w:pPr>
    </w:p>
    <w:p w14:paraId="1759D5FE" w14:textId="77777777" w:rsidR="00E671DB" w:rsidRPr="00E671DB" w:rsidRDefault="00E671DB" w:rsidP="00E671DB">
      <w:pPr>
        <w:spacing w:line="240" w:lineRule="auto"/>
        <w:jc w:val="center"/>
        <w:rPr>
          <w:b/>
          <w:sz w:val="20"/>
          <w:szCs w:val="20"/>
          <w:u w:val="single"/>
        </w:rPr>
      </w:pPr>
    </w:p>
    <w:p w14:paraId="6C731F5A" w14:textId="77777777" w:rsidR="00E671DB" w:rsidRPr="00E671DB" w:rsidRDefault="00E671DB" w:rsidP="00E671DB">
      <w:pPr>
        <w:spacing w:line="240" w:lineRule="auto"/>
        <w:jc w:val="both"/>
        <w:rPr>
          <w:sz w:val="20"/>
          <w:szCs w:val="20"/>
        </w:rPr>
      </w:pPr>
      <w:r w:rsidRPr="00E671DB">
        <w:rPr>
          <w:sz w:val="20"/>
          <w:szCs w:val="20"/>
        </w:rPr>
        <w:t>Informuję, że wskazane poniżej podmiotowe środki dowodowe:</w:t>
      </w:r>
    </w:p>
    <w:p w14:paraId="1786B4BC" w14:textId="77777777" w:rsidR="00E671DB" w:rsidRPr="00E671DB" w:rsidRDefault="00E671DB" w:rsidP="00E671DB">
      <w:pPr>
        <w:numPr>
          <w:ilvl w:val="0"/>
          <w:numId w:val="52"/>
        </w:numPr>
        <w:spacing w:line="240" w:lineRule="auto"/>
        <w:ind w:left="284" w:hanging="284"/>
        <w:jc w:val="both"/>
        <w:rPr>
          <w:sz w:val="20"/>
          <w:szCs w:val="20"/>
        </w:rPr>
      </w:pPr>
      <w:r w:rsidRPr="00E671DB">
        <w:rPr>
          <w:sz w:val="20"/>
          <w:szCs w:val="20"/>
        </w:rPr>
        <w:t>……………………………………………………,</w:t>
      </w:r>
    </w:p>
    <w:p w14:paraId="25D05FA6" w14:textId="77777777" w:rsidR="00E671DB" w:rsidRPr="00E671DB" w:rsidRDefault="00E671DB" w:rsidP="00E671DB">
      <w:pPr>
        <w:numPr>
          <w:ilvl w:val="0"/>
          <w:numId w:val="52"/>
        </w:numPr>
        <w:spacing w:line="240" w:lineRule="auto"/>
        <w:ind w:left="284" w:hanging="284"/>
        <w:jc w:val="both"/>
        <w:rPr>
          <w:sz w:val="20"/>
          <w:szCs w:val="20"/>
        </w:rPr>
      </w:pPr>
      <w:r w:rsidRPr="00E671DB">
        <w:rPr>
          <w:sz w:val="20"/>
          <w:szCs w:val="20"/>
        </w:rPr>
        <w:t>……………………………………………………,</w:t>
      </w:r>
    </w:p>
    <w:p w14:paraId="45F2247E" w14:textId="77777777" w:rsidR="00E671DB" w:rsidRPr="00E671DB" w:rsidRDefault="00E671DB" w:rsidP="00E671DB">
      <w:pPr>
        <w:numPr>
          <w:ilvl w:val="0"/>
          <w:numId w:val="52"/>
        </w:numPr>
        <w:spacing w:line="240" w:lineRule="auto"/>
        <w:ind w:left="284" w:hanging="284"/>
        <w:jc w:val="both"/>
        <w:rPr>
          <w:sz w:val="20"/>
          <w:szCs w:val="20"/>
        </w:rPr>
      </w:pPr>
      <w:r w:rsidRPr="00E671DB">
        <w:rPr>
          <w:sz w:val="20"/>
          <w:szCs w:val="20"/>
        </w:rPr>
        <w:t>……………………………………………………,</w:t>
      </w:r>
    </w:p>
    <w:p w14:paraId="756ED0A9" w14:textId="77777777" w:rsidR="00E671DB" w:rsidRPr="00E671DB" w:rsidRDefault="00E671DB" w:rsidP="00E671DB">
      <w:pPr>
        <w:spacing w:line="240" w:lineRule="auto"/>
        <w:ind w:left="284"/>
        <w:jc w:val="both"/>
        <w:rPr>
          <w:sz w:val="20"/>
          <w:szCs w:val="20"/>
        </w:rPr>
      </w:pPr>
    </w:p>
    <w:p w14:paraId="3747C9E6" w14:textId="77777777" w:rsidR="00E671DB" w:rsidRPr="00E671DB" w:rsidRDefault="00E671DB" w:rsidP="00E671DB">
      <w:pPr>
        <w:spacing w:line="240" w:lineRule="auto"/>
        <w:jc w:val="both"/>
        <w:rPr>
          <w:sz w:val="20"/>
          <w:szCs w:val="20"/>
        </w:rPr>
      </w:pPr>
      <w:r w:rsidRPr="00E671DB">
        <w:rPr>
          <w:sz w:val="20"/>
          <w:szCs w:val="20"/>
        </w:rPr>
        <w:t>które znajdują się w posiadaniu Zamawiającego w: ……………………………………………….</w:t>
      </w:r>
    </w:p>
    <w:p w14:paraId="5819429D" w14:textId="77777777" w:rsidR="00E671DB" w:rsidRPr="00E671DB" w:rsidRDefault="00E671DB" w:rsidP="00E671DB">
      <w:pPr>
        <w:spacing w:line="240" w:lineRule="auto"/>
        <w:jc w:val="both"/>
        <w:rPr>
          <w:sz w:val="20"/>
          <w:szCs w:val="20"/>
        </w:rPr>
      </w:pPr>
      <w:r w:rsidRPr="00E671DB">
        <w:rPr>
          <w:sz w:val="20"/>
          <w:szCs w:val="20"/>
        </w:rPr>
        <w:t>………………………………………………………………………………………………………….</w:t>
      </w:r>
    </w:p>
    <w:p w14:paraId="5C1D5481" w14:textId="77777777" w:rsidR="00E671DB" w:rsidRPr="00E671DB" w:rsidRDefault="00E671DB" w:rsidP="00E671DB">
      <w:pPr>
        <w:spacing w:line="240" w:lineRule="auto"/>
        <w:jc w:val="both"/>
        <w:rPr>
          <w:sz w:val="20"/>
          <w:szCs w:val="20"/>
        </w:rPr>
      </w:pPr>
      <w:r w:rsidRPr="00E671DB">
        <w:rPr>
          <w:sz w:val="20"/>
          <w:szCs w:val="20"/>
        </w:rPr>
        <w:t>………………………………………………………………………………………………………….</w:t>
      </w:r>
    </w:p>
    <w:p w14:paraId="6C3FC00A" w14:textId="77777777" w:rsidR="00E671DB" w:rsidRPr="00E671DB" w:rsidRDefault="00E671DB" w:rsidP="00E671DB">
      <w:pPr>
        <w:spacing w:line="240" w:lineRule="auto"/>
        <w:jc w:val="both"/>
        <w:rPr>
          <w:sz w:val="20"/>
          <w:szCs w:val="20"/>
        </w:rPr>
      </w:pPr>
      <w:r w:rsidRPr="00E671DB">
        <w:rPr>
          <w:sz w:val="20"/>
          <w:szCs w:val="20"/>
        </w:rPr>
        <w:t xml:space="preserve">są prawidłowe i aktualne. </w:t>
      </w:r>
    </w:p>
    <w:p w14:paraId="64B71E0A" w14:textId="77777777" w:rsidR="00E671DB" w:rsidRPr="00E671DB" w:rsidRDefault="00E671DB" w:rsidP="00E671DB">
      <w:pPr>
        <w:spacing w:line="240" w:lineRule="auto"/>
        <w:jc w:val="both"/>
        <w:rPr>
          <w:b/>
          <w:sz w:val="20"/>
          <w:szCs w:val="20"/>
        </w:rPr>
      </w:pPr>
      <w:r w:rsidRPr="00E671DB">
        <w:rPr>
          <w:sz w:val="20"/>
          <w:szCs w:val="20"/>
        </w:rPr>
        <w:t>W przypadku zmiany w zakresie prawidłowości i aktualności wskazanych podmiotowych środków dowodowych w trakcie prowadzenia postepowania zobowiązuję się do niezwłocznego powiadomienia o tym fakcie Zamawiającego.</w:t>
      </w:r>
    </w:p>
    <w:p w14:paraId="600860BD" w14:textId="77777777" w:rsidR="00E671DB" w:rsidRPr="00E671DB" w:rsidRDefault="00E671DB" w:rsidP="00E671DB">
      <w:pPr>
        <w:spacing w:line="240" w:lineRule="auto"/>
        <w:jc w:val="both"/>
        <w:rPr>
          <w:sz w:val="20"/>
          <w:szCs w:val="20"/>
        </w:rPr>
      </w:pPr>
    </w:p>
    <w:p w14:paraId="3C741D35" w14:textId="77777777" w:rsidR="00E671DB" w:rsidRPr="00E671DB" w:rsidRDefault="00E671DB" w:rsidP="00E671DB">
      <w:pPr>
        <w:spacing w:line="240" w:lineRule="auto"/>
        <w:jc w:val="both"/>
        <w:rPr>
          <w:sz w:val="20"/>
          <w:szCs w:val="20"/>
        </w:rPr>
      </w:pPr>
    </w:p>
    <w:p w14:paraId="4D915F55" w14:textId="77777777" w:rsidR="00E671DB" w:rsidRPr="00E671DB" w:rsidRDefault="00E671DB" w:rsidP="00E671DB">
      <w:pPr>
        <w:spacing w:line="240" w:lineRule="auto"/>
        <w:jc w:val="both"/>
        <w:rPr>
          <w:sz w:val="20"/>
          <w:szCs w:val="20"/>
        </w:rPr>
      </w:pPr>
    </w:p>
    <w:p w14:paraId="5D031AFE" w14:textId="77777777" w:rsidR="00E671DB" w:rsidRPr="00E671DB" w:rsidRDefault="00E671DB" w:rsidP="00E671DB">
      <w:pPr>
        <w:spacing w:line="240" w:lineRule="auto"/>
        <w:jc w:val="both"/>
        <w:rPr>
          <w:sz w:val="20"/>
          <w:szCs w:val="20"/>
        </w:rPr>
      </w:pPr>
    </w:p>
    <w:p w14:paraId="5B2F5751" w14:textId="77777777" w:rsidR="00E671DB" w:rsidRPr="00E671DB" w:rsidRDefault="00E671DB" w:rsidP="00E671DB">
      <w:pPr>
        <w:spacing w:line="240" w:lineRule="auto"/>
        <w:jc w:val="both"/>
        <w:rPr>
          <w:sz w:val="20"/>
          <w:szCs w:val="20"/>
        </w:rPr>
      </w:pPr>
    </w:p>
    <w:p w14:paraId="42359E7C" w14:textId="77777777" w:rsidR="00E671DB" w:rsidRPr="00E671DB" w:rsidRDefault="00E671DB" w:rsidP="00E671DB">
      <w:pPr>
        <w:spacing w:line="240" w:lineRule="auto"/>
        <w:jc w:val="both"/>
        <w:rPr>
          <w:sz w:val="20"/>
          <w:szCs w:val="20"/>
        </w:rPr>
      </w:pPr>
    </w:p>
    <w:p w14:paraId="1E0DCFA5" w14:textId="77777777" w:rsidR="00E671DB" w:rsidRPr="00E671DB" w:rsidRDefault="00E671DB" w:rsidP="00E671DB">
      <w:pPr>
        <w:spacing w:line="240" w:lineRule="auto"/>
        <w:jc w:val="both"/>
        <w:rPr>
          <w:sz w:val="20"/>
          <w:szCs w:val="20"/>
        </w:rPr>
      </w:pPr>
    </w:p>
    <w:p w14:paraId="12E3A331" w14:textId="77777777" w:rsidR="00E671DB" w:rsidRPr="00E671DB" w:rsidRDefault="00E671DB" w:rsidP="00E671DB">
      <w:pPr>
        <w:spacing w:line="240" w:lineRule="auto"/>
        <w:jc w:val="both"/>
        <w:rPr>
          <w:sz w:val="20"/>
          <w:szCs w:val="20"/>
        </w:rPr>
      </w:pPr>
    </w:p>
    <w:p w14:paraId="41F855C2" w14:textId="77777777" w:rsidR="00E671DB" w:rsidRPr="00E671DB" w:rsidRDefault="00E671DB" w:rsidP="00E671DB">
      <w:pPr>
        <w:spacing w:line="240" w:lineRule="auto"/>
        <w:jc w:val="both"/>
        <w:rPr>
          <w:sz w:val="20"/>
          <w:szCs w:val="20"/>
        </w:rPr>
      </w:pPr>
    </w:p>
    <w:p w14:paraId="6EFECDD6" w14:textId="77777777" w:rsidR="00E671DB" w:rsidRPr="00E671DB" w:rsidRDefault="00E671DB" w:rsidP="00E671DB">
      <w:pPr>
        <w:spacing w:line="240" w:lineRule="auto"/>
        <w:jc w:val="both"/>
        <w:rPr>
          <w:sz w:val="20"/>
          <w:szCs w:val="20"/>
        </w:rPr>
      </w:pPr>
    </w:p>
    <w:p w14:paraId="402B8D31" w14:textId="77777777" w:rsidR="00E671DB" w:rsidRPr="00E671DB" w:rsidRDefault="00E671DB" w:rsidP="00E671DB">
      <w:pPr>
        <w:spacing w:line="240" w:lineRule="auto"/>
        <w:jc w:val="both"/>
        <w:rPr>
          <w:sz w:val="20"/>
          <w:szCs w:val="20"/>
        </w:rPr>
      </w:pPr>
    </w:p>
    <w:p w14:paraId="61D473C8" w14:textId="77777777" w:rsidR="00E671DB" w:rsidRPr="00E671DB" w:rsidRDefault="00E671DB" w:rsidP="00E671DB">
      <w:pPr>
        <w:spacing w:line="240" w:lineRule="auto"/>
        <w:jc w:val="both"/>
        <w:rPr>
          <w:color w:val="FF0000"/>
          <w:sz w:val="20"/>
          <w:szCs w:val="20"/>
        </w:rPr>
      </w:pPr>
    </w:p>
    <w:p w14:paraId="2E6A9779" w14:textId="77777777" w:rsidR="00E671DB" w:rsidRPr="00E671DB" w:rsidRDefault="00E671DB" w:rsidP="00E671DB">
      <w:pPr>
        <w:spacing w:line="240" w:lineRule="auto"/>
        <w:jc w:val="both"/>
        <w:rPr>
          <w:color w:val="FF0000"/>
          <w:sz w:val="20"/>
          <w:szCs w:val="20"/>
        </w:rPr>
      </w:pPr>
    </w:p>
    <w:p w14:paraId="4A41D24D" w14:textId="77777777" w:rsidR="00E671DB" w:rsidRPr="00E671DB" w:rsidRDefault="00E671DB" w:rsidP="00E671DB">
      <w:pPr>
        <w:spacing w:line="240" w:lineRule="auto"/>
        <w:jc w:val="both"/>
        <w:rPr>
          <w:color w:val="FF0000"/>
          <w:sz w:val="20"/>
          <w:szCs w:val="20"/>
        </w:rPr>
      </w:pPr>
    </w:p>
    <w:p w14:paraId="5A2DA98A" w14:textId="77777777" w:rsidR="00E671DB" w:rsidRPr="00E671DB" w:rsidRDefault="00E671DB" w:rsidP="00E671DB">
      <w:pPr>
        <w:spacing w:line="240" w:lineRule="auto"/>
        <w:jc w:val="both"/>
        <w:rPr>
          <w:color w:val="FF0000"/>
          <w:sz w:val="20"/>
          <w:szCs w:val="20"/>
        </w:rPr>
      </w:pPr>
    </w:p>
    <w:p w14:paraId="24CDFD9C" w14:textId="77777777" w:rsidR="00E671DB" w:rsidRPr="00E671DB" w:rsidRDefault="00E671DB" w:rsidP="00E671DB">
      <w:pPr>
        <w:spacing w:line="240" w:lineRule="auto"/>
        <w:jc w:val="both"/>
        <w:rPr>
          <w:color w:val="FF0000"/>
          <w:sz w:val="20"/>
          <w:szCs w:val="20"/>
        </w:rPr>
      </w:pPr>
    </w:p>
    <w:p w14:paraId="0D87016C" w14:textId="77777777" w:rsidR="00E671DB" w:rsidRPr="00E671DB" w:rsidRDefault="00E671DB" w:rsidP="00E671DB">
      <w:pPr>
        <w:spacing w:line="240" w:lineRule="auto"/>
        <w:jc w:val="both"/>
        <w:rPr>
          <w:color w:val="FF0000"/>
          <w:sz w:val="20"/>
          <w:szCs w:val="20"/>
        </w:rPr>
      </w:pPr>
    </w:p>
    <w:p w14:paraId="0F4E451C" w14:textId="77777777" w:rsidR="00E671DB" w:rsidRPr="00E671DB" w:rsidRDefault="00E671DB" w:rsidP="00E671DB">
      <w:pPr>
        <w:spacing w:line="240" w:lineRule="auto"/>
        <w:jc w:val="both"/>
        <w:rPr>
          <w:color w:val="FF0000"/>
          <w:sz w:val="20"/>
          <w:szCs w:val="20"/>
        </w:rPr>
      </w:pPr>
    </w:p>
    <w:p w14:paraId="48BDF17A" w14:textId="77777777" w:rsidR="00E671DB" w:rsidRPr="00E671DB" w:rsidRDefault="00E671DB" w:rsidP="00E671DB">
      <w:pPr>
        <w:spacing w:line="240" w:lineRule="auto"/>
        <w:jc w:val="both"/>
        <w:rPr>
          <w:color w:val="FF0000"/>
          <w:sz w:val="20"/>
          <w:szCs w:val="20"/>
        </w:rPr>
      </w:pPr>
    </w:p>
    <w:p w14:paraId="39E5B8E7" w14:textId="77777777" w:rsidR="00E671DB" w:rsidRPr="00E671DB" w:rsidRDefault="00E671DB" w:rsidP="00E671DB">
      <w:pPr>
        <w:spacing w:line="240" w:lineRule="auto"/>
        <w:jc w:val="both"/>
        <w:rPr>
          <w:color w:val="FF0000"/>
          <w:sz w:val="20"/>
          <w:szCs w:val="20"/>
        </w:rPr>
      </w:pPr>
    </w:p>
    <w:p w14:paraId="3CF338C1" w14:textId="77777777" w:rsidR="00E671DB" w:rsidRPr="00E671DB" w:rsidRDefault="00E671DB" w:rsidP="00E671DB">
      <w:pPr>
        <w:spacing w:line="240" w:lineRule="auto"/>
        <w:jc w:val="both"/>
        <w:rPr>
          <w:color w:val="FF0000"/>
          <w:sz w:val="20"/>
          <w:szCs w:val="20"/>
        </w:rPr>
      </w:pPr>
    </w:p>
    <w:p w14:paraId="59D51EDA" w14:textId="77777777" w:rsidR="00E671DB" w:rsidRPr="00E671DB" w:rsidRDefault="00E671DB" w:rsidP="00E671DB">
      <w:pPr>
        <w:spacing w:line="240" w:lineRule="auto"/>
        <w:jc w:val="both"/>
        <w:rPr>
          <w:color w:val="FF0000"/>
          <w:sz w:val="20"/>
          <w:szCs w:val="20"/>
        </w:rPr>
      </w:pPr>
    </w:p>
    <w:p w14:paraId="600D69C2" w14:textId="77777777" w:rsidR="00E671DB" w:rsidRPr="00E671DB" w:rsidRDefault="00E671DB" w:rsidP="00E671DB">
      <w:pPr>
        <w:spacing w:line="240" w:lineRule="auto"/>
        <w:jc w:val="both"/>
        <w:rPr>
          <w:color w:val="FF0000"/>
          <w:sz w:val="20"/>
          <w:szCs w:val="20"/>
        </w:rPr>
      </w:pPr>
    </w:p>
    <w:p w14:paraId="7D9F2C23" w14:textId="77777777" w:rsidR="00E671DB" w:rsidRPr="00E671DB" w:rsidRDefault="00E671DB" w:rsidP="00E671DB">
      <w:pPr>
        <w:spacing w:line="240" w:lineRule="auto"/>
        <w:jc w:val="both"/>
        <w:rPr>
          <w:color w:val="FF0000"/>
          <w:sz w:val="20"/>
          <w:szCs w:val="20"/>
        </w:rPr>
      </w:pPr>
    </w:p>
    <w:p w14:paraId="5E6D33CC" w14:textId="77777777" w:rsidR="00E671DB" w:rsidRPr="00E671DB" w:rsidRDefault="00E671DB" w:rsidP="00E671DB">
      <w:pPr>
        <w:spacing w:line="240" w:lineRule="auto"/>
        <w:jc w:val="both"/>
        <w:rPr>
          <w:color w:val="FF0000"/>
          <w:sz w:val="20"/>
          <w:szCs w:val="20"/>
        </w:rPr>
      </w:pPr>
    </w:p>
    <w:p w14:paraId="1E690755" w14:textId="77777777" w:rsidR="00E671DB" w:rsidRPr="00E671DB" w:rsidRDefault="00E671DB" w:rsidP="00E671DB">
      <w:pPr>
        <w:spacing w:line="240" w:lineRule="auto"/>
        <w:jc w:val="both"/>
        <w:rPr>
          <w:color w:val="FF0000"/>
          <w:sz w:val="20"/>
          <w:szCs w:val="20"/>
        </w:rPr>
      </w:pPr>
    </w:p>
    <w:p w14:paraId="3E4B02C6" w14:textId="77777777" w:rsidR="00E671DB" w:rsidRPr="00E671DB" w:rsidRDefault="00E671DB" w:rsidP="00E671DB">
      <w:pPr>
        <w:spacing w:line="240" w:lineRule="auto"/>
        <w:jc w:val="both"/>
        <w:rPr>
          <w:color w:val="FF0000"/>
          <w:sz w:val="20"/>
          <w:szCs w:val="20"/>
        </w:rPr>
      </w:pPr>
    </w:p>
    <w:p w14:paraId="5EB636ED" w14:textId="77777777" w:rsidR="00E671DB" w:rsidRPr="00E671DB" w:rsidRDefault="00E671DB" w:rsidP="00E671DB">
      <w:pPr>
        <w:spacing w:line="240" w:lineRule="auto"/>
        <w:jc w:val="both"/>
        <w:rPr>
          <w:color w:val="FF0000"/>
          <w:sz w:val="20"/>
          <w:szCs w:val="20"/>
        </w:rPr>
      </w:pPr>
    </w:p>
    <w:p w14:paraId="0F660981" w14:textId="77777777" w:rsidR="00E671DB" w:rsidRPr="00E671DB" w:rsidRDefault="00E671DB" w:rsidP="00E671DB">
      <w:pPr>
        <w:spacing w:line="240" w:lineRule="auto"/>
        <w:jc w:val="both"/>
        <w:rPr>
          <w:color w:val="FF0000"/>
          <w:sz w:val="20"/>
          <w:szCs w:val="20"/>
        </w:rPr>
      </w:pPr>
    </w:p>
    <w:p w14:paraId="58874073" w14:textId="77777777" w:rsidR="00E671DB" w:rsidRPr="00E671DB" w:rsidRDefault="00E671DB" w:rsidP="00E671DB">
      <w:pPr>
        <w:spacing w:line="240" w:lineRule="auto"/>
        <w:jc w:val="both"/>
        <w:rPr>
          <w:color w:val="FF0000"/>
          <w:sz w:val="20"/>
          <w:szCs w:val="20"/>
        </w:rPr>
      </w:pPr>
    </w:p>
    <w:p w14:paraId="57C06A85" w14:textId="77777777" w:rsidR="00E671DB" w:rsidRPr="00E671DB" w:rsidRDefault="00E671DB" w:rsidP="00E671DB">
      <w:pPr>
        <w:spacing w:line="240" w:lineRule="auto"/>
        <w:jc w:val="both"/>
        <w:rPr>
          <w:color w:val="FF0000"/>
          <w:sz w:val="20"/>
          <w:szCs w:val="20"/>
        </w:rPr>
      </w:pPr>
    </w:p>
    <w:p w14:paraId="0BC35BFE" w14:textId="77777777" w:rsidR="00E671DB" w:rsidRPr="00E671DB" w:rsidRDefault="00E671DB" w:rsidP="00E671DB">
      <w:pPr>
        <w:spacing w:line="240" w:lineRule="auto"/>
        <w:jc w:val="both"/>
        <w:rPr>
          <w:sz w:val="20"/>
          <w:szCs w:val="20"/>
        </w:rPr>
      </w:pPr>
    </w:p>
    <w:p w14:paraId="60ACD36C" w14:textId="77777777" w:rsidR="00E671DB" w:rsidRPr="00E671DB" w:rsidRDefault="00E671DB" w:rsidP="00E671DB">
      <w:pPr>
        <w:spacing w:line="240" w:lineRule="auto"/>
        <w:jc w:val="both"/>
        <w:rPr>
          <w:sz w:val="20"/>
          <w:szCs w:val="20"/>
        </w:rPr>
      </w:pPr>
    </w:p>
    <w:p w14:paraId="6137C042" w14:textId="77777777" w:rsidR="00E671DB" w:rsidRPr="00E671DB" w:rsidRDefault="00E671DB" w:rsidP="00E671DB">
      <w:pPr>
        <w:spacing w:line="240" w:lineRule="auto"/>
        <w:jc w:val="both"/>
        <w:rPr>
          <w:sz w:val="20"/>
          <w:szCs w:val="20"/>
        </w:rPr>
      </w:pPr>
    </w:p>
    <w:p w14:paraId="32D77EA4"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r w:rsidRPr="00E671DB">
        <w:rPr>
          <w:rFonts w:eastAsia="Times New Roman"/>
          <w:iCs/>
          <w:sz w:val="20"/>
          <w:szCs w:val="20"/>
        </w:rPr>
        <w:t>Załącznik nr 8 do SWZ</w:t>
      </w:r>
    </w:p>
    <w:p w14:paraId="10222B2E" w14:textId="77777777" w:rsidR="00E671DB" w:rsidRPr="00E671DB" w:rsidRDefault="00E671DB" w:rsidP="00E671DB">
      <w:pPr>
        <w:autoSpaceDE w:val="0"/>
        <w:autoSpaceDN w:val="0"/>
        <w:adjustRightInd w:val="0"/>
        <w:spacing w:line="240" w:lineRule="auto"/>
        <w:ind w:left="5664" w:firstLine="6"/>
        <w:jc w:val="right"/>
        <w:rPr>
          <w:rFonts w:eastAsia="Times New Roman"/>
          <w:b/>
          <w:bCs/>
          <w:sz w:val="16"/>
          <w:szCs w:val="16"/>
        </w:rPr>
      </w:pPr>
      <w:r w:rsidRPr="00E671DB">
        <w:rPr>
          <w:rFonts w:eastAsia="Times New Roman"/>
          <w:bCs/>
          <w:i/>
          <w:sz w:val="16"/>
          <w:szCs w:val="16"/>
        </w:rPr>
        <w:t xml:space="preserve">               (składane na wezwanie)</w:t>
      </w:r>
    </w:p>
    <w:p w14:paraId="09DF2FC6" w14:textId="77777777" w:rsidR="00E671DB" w:rsidRPr="00E671DB" w:rsidRDefault="00E671DB" w:rsidP="00E671DB">
      <w:pPr>
        <w:autoSpaceDE w:val="0"/>
        <w:autoSpaceDN w:val="0"/>
        <w:adjustRightInd w:val="0"/>
        <w:spacing w:line="240" w:lineRule="auto"/>
        <w:ind w:left="5664" w:firstLine="6"/>
        <w:rPr>
          <w:rFonts w:eastAsia="Times New Roman"/>
          <w:b/>
          <w:bCs/>
          <w:sz w:val="16"/>
          <w:szCs w:val="16"/>
        </w:rPr>
      </w:pPr>
    </w:p>
    <w:p w14:paraId="52386AE9" w14:textId="77777777" w:rsidR="00E671DB" w:rsidRPr="00E671DB" w:rsidRDefault="00E671DB" w:rsidP="00E671DB">
      <w:pPr>
        <w:spacing w:line="240" w:lineRule="auto"/>
        <w:rPr>
          <w:sz w:val="20"/>
          <w:szCs w:val="20"/>
        </w:rPr>
      </w:pPr>
      <w:r w:rsidRPr="00E671DB">
        <w:rPr>
          <w:sz w:val="20"/>
          <w:szCs w:val="20"/>
        </w:rPr>
        <w:t>Wykonawca:</w:t>
      </w:r>
    </w:p>
    <w:p w14:paraId="596A5E62" w14:textId="77777777" w:rsidR="00E671DB" w:rsidRPr="00E671DB" w:rsidRDefault="00E671DB" w:rsidP="00E671DB">
      <w:pPr>
        <w:spacing w:line="240" w:lineRule="auto"/>
        <w:rPr>
          <w:sz w:val="20"/>
          <w:szCs w:val="20"/>
        </w:rPr>
      </w:pPr>
      <w:r w:rsidRPr="00E671DB">
        <w:rPr>
          <w:sz w:val="20"/>
          <w:szCs w:val="20"/>
        </w:rPr>
        <w:t>…………………………………….</w:t>
      </w:r>
    </w:p>
    <w:p w14:paraId="60B3CB76" w14:textId="77777777" w:rsidR="00E671DB" w:rsidRPr="00E671DB" w:rsidRDefault="00E671DB" w:rsidP="00E671DB">
      <w:pPr>
        <w:spacing w:line="240" w:lineRule="auto"/>
        <w:rPr>
          <w:sz w:val="20"/>
          <w:szCs w:val="20"/>
        </w:rPr>
      </w:pPr>
      <w:r w:rsidRPr="00E671DB">
        <w:rPr>
          <w:sz w:val="20"/>
          <w:szCs w:val="20"/>
        </w:rPr>
        <w:t>…………………………………….</w:t>
      </w:r>
    </w:p>
    <w:p w14:paraId="6C91635A" w14:textId="77777777" w:rsidR="00E671DB" w:rsidRPr="00E671DB" w:rsidRDefault="00E671DB" w:rsidP="00E671DB">
      <w:pPr>
        <w:spacing w:line="240" w:lineRule="auto"/>
        <w:rPr>
          <w:sz w:val="20"/>
          <w:szCs w:val="20"/>
        </w:rPr>
      </w:pPr>
      <w:r w:rsidRPr="00E671DB">
        <w:rPr>
          <w:sz w:val="20"/>
          <w:szCs w:val="20"/>
        </w:rPr>
        <w:t>…………………………………….</w:t>
      </w:r>
    </w:p>
    <w:p w14:paraId="209D6CB5" w14:textId="77777777" w:rsidR="00E671DB" w:rsidRPr="00E671DB" w:rsidRDefault="00E671DB" w:rsidP="00E671DB">
      <w:pPr>
        <w:spacing w:line="240" w:lineRule="auto"/>
        <w:rPr>
          <w:i/>
          <w:iCs/>
          <w:sz w:val="16"/>
          <w:szCs w:val="16"/>
        </w:rPr>
      </w:pPr>
      <w:r w:rsidRPr="00E671DB">
        <w:rPr>
          <w:i/>
          <w:iCs/>
          <w:sz w:val="16"/>
          <w:szCs w:val="16"/>
        </w:rPr>
        <w:t>(pełna nazwa/firma)</w:t>
      </w:r>
    </w:p>
    <w:p w14:paraId="52601CB7" w14:textId="77777777" w:rsidR="00E671DB" w:rsidRPr="00E671DB" w:rsidRDefault="00E671DB" w:rsidP="00E671DB">
      <w:pPr>
        <w:spacing w:line="240" w:lineRule="auto"/>
        <w:jc w:val="both"/>
        <w:rPr>
          <w:sz w:val="20"/>
          <w:szCs w:val="20"/>
        </w:rPr>
      </w:pPr>
    </w:p>
    <w:p w14:paraId="4C3A84D4" w14:textId="77777777" w:rsidR="00E671DB" w:rsidRPr="00E671DB" w:rsidRDefault="00E671DB" w:rsidP="00E671DB">
      <w:pPr>
        <w:spacing w:line="240" w:lineRule="auto"/>
        <w:jc w:val="both"/>
        <w:rPr>
          <w:sz w:val="20"/>
          <w:szCs w:val="20"/>
        </w:rPr>
      </w:pPr>
    </w:p>
    <w:p w14:paraId="7C068584" w14:textId="77777777" w:rsidR="00E671DB" w:rsidRPr="00E671DB" w:rsidRDefault="00E671DB" w:rsidP="00E671DB">
      <w:pPr>
        <w:spacing w:line="240" w:lineRule="auto"/>
        <w:jc w:val="both"/>
        <w:rPr>
          <w:sz w:val="20"/>
          <w:szCs w:val="20"/>
        </w:rPr>
      </w:pPr>
    </w:p>
    <w:p w14:paraId="213D0441" w14:textId="77777777" w:rsidR="00E671DB" w:rsidRPr="00E671DB" w:rsidRDefault="00E671DB" w:rsidP="00E671DB">
      <w:pPr>
        <w:tabs>
          <w:tab w:val="left" w:pos="1077"/>
          <w:tab w:val="center" w:pos="5175"/>
          <w:tab w:val="right" w:pos="9994"/>
        </w:tabs>
        <w:jc w:val="center"/>
        <w:rPr>
          <w:rFonts w:eastAsia="Arial Unicode MS"/>
          <w:b/>
          <w:sz w:val="20"/>
          <w:szCs w:val="20"/>
        </w:rPr>
      </w:pPr>
      <w:r w:rsidRPr="00E671DB">
        <w:rPr>
          <w:b/>
          <w:sz w:val="20"/>
          <w:szCs w:val="20"/>
        </w:rPr>
        <w:t>„</w:t>
      </w:r>
      <w:r w:rsidRPr="00E671DB">
        <w:rPr>
          <w:rFonts w:eastAsia="Arial Unicode MS"/>
          <w:b/>
          <w:sz w:val="20"/>
          <w:szCs w:val="20"/>
        </w:rPr>
        <w:t xml:space="preserve">WYKAZ ZAMÓWIEŃ POTWIERDZAJĄCYCH SPEŁNIENIE WARUNKU UDZIAŁU </w:t>
      </w:r>
    </w:p>
    <w:p w14:paraId="3CD8E949" w14:textId="77777777" w:rsidR="00E671DB" w:rsidRPr="00E671DB" w:rsidRDefault="00E671DB" w:rsidP="00E671DB">
      <w:pPr>
        <w:tabs>
          <w:tab w:val="left" w:pos="1077"/>
          <w:tab w:val="center" w:pos="5175"/>
          <w:tab w:val="right" w:pos="9994"/>
        </w:tabs>
        <w:jc w:val="center"/>
        <w:rPr>
          <w:b/>
          <w:sz w:val="20"/>
          <w:szCs w:val="20"/>
        </w:rPr>
      </w:pPr>
      <w:r w:rsidRPr="00E671DB">
        <w:rPr>
          <w:rFonts w:eastAsia="Arial Unicode MS"/>
          <w:b/>
          <w:sz w:val="20"/>
          <w:szCs w:val="20"/>
        </w:rPr>
        <w:t>W POSTĘPOWANIU</w:t>
      </w:r>
      <w:r w:rsidRPr="00E671DB">
        <w:rPr>
          <w:b/>
          <w:sz w:val="20"/>
          <w:szCs w:val="20"/>
        </w:rPr>
        <w:t xml:space="preserve">” </w:t>
      </w:r>
    </w:p>
    <w:p w14:paraId="687A6DC8" w14:textId="77777777" w:rsidR="00E671DB" w:rsidRPr="00E671DB" w:rsidRDefault="00E671DB" w:rsidP="00E671DB">
      <w:pPr>
        <w:tabs>
          <w:tab w:val="left" w:pos="1077"/>
          <w:tab w:val="center" w:pos="5175"/>
          <w:tab w:val="right" w:pos="9994"/>
        </w:tabs>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E671DB" w:rsidRPr="00E671DB" w14:paraId="08424835" w14:textId="77777777" w:rsidTr="007F1780">
        <w:trPr>
          <w:cantSplit/>
          <w:trHeight w:val="737"/>
        </w:trPr>
        <w:tc>
          <w:tcPr>
            <w:tcW w:w="426" w:type="dxa"/>
            <w:tcBorders>
              <w:top w:val="single" w:sz="2" w:space="0" w:color="000000"/>
              <w:left w:val="single" w:sz="2" w:space="0" w:color="000000"/>
              <w:bottom w:val="single" w:sz="2" w:space="0" w:color="000000"/>
            </w:tcBorders>
            <w:vAlign w:val="center"/>
          </w:tcPr>
          <w:p w14:paraId="3BD290CF" w14:textId="77777777" w:rsidR="00E671DB" w:rsidRPr="00E671DB" w:rsidRDefault="00E671DB" w:rsidP="00E671DB">
            <w:pPr>
              <w:jc w:val="center"/>
              <w:rPr>
                <w:sz w:val="20"/>
                <w:szCs w:val="20"/>
              </w:rPr>
            </w:pPr>
            <w:r w:rsidRPr="00E671DB">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180A3868" w14:textId="77777777" w:rsidR="00E671DB" w:rsidRPr="00E671DB" w:rsidRDefault="00E671DB" w:rsidP="00E671DB">
            <w:pPr>
              <w:jc w:val="center"/>
              <w:rPr>
                <w:sz w:val="16"/>
                <w:szCs w:val="16"/>
              </w:rPr>
            </w:pPr>
            <w:r w:rsidRPr="00E671DB">
              <w:rPr>
                <w:sz w:val="16"/>
                <w:szCs w:val="16"/>
              </w:rPr>
              <w:t xml:space="preserve">Przedmiot </w:t>
            </w:r>
          </w:p>
          <w:p w14:paraId="5B22B423" w14:textId="77777777" w:rsidR="00E671DB" w:rsidRPr="00E671DB" w:rsidRDefault="00E671DB" w:rsidP="00E671DB">
            <w:pPr>
              <w:jc w:val="center"/>
              <w:rPr>
                <w:sz w:val="16"/>
                <w:szCs w:val="16"/>
              </w:rPr>
            </w:pPr>
            <w:r w:rsidRPr="00E671DB">
              <w:rPr>
                <w:sz w:val="16"/>
                <w:szCs w:val="16"/>
              </w:rPr>
              <w:t>(</w:t>
            </w:r>
            <w:r w:rsidRPr="00E671DB">
              <w:rPr>
                <w:i/>
                <w:sz w:val="16"/>
                <w:szCs w:val="16"/>
                <w:u w:val="single"/>
              </w:rPr>
              <w:t>z wyszczególnieniem usług  wymaganych do wykonania w ramach badanego doświadczenia</w:t>
            </w:r>
            <w:r w:rsidRPr="00E671DB">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5D65920F" w14:textId="77777777" w:rsidR="00E671DB" w:rsidRPr="00E671DB" w:rsidRDefault="00E671DB" w:rsidP="00E671DB">
            <w:pPr>
              <w:jc w:val="center"/>
              <w:rPr>
                <w:sz w:val="16"/>
                <w:szCs w:val="16"/>
              </w:rPr>
            </w:pPr>
            <w:r w:rsidRPr="00E671DB">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1CA12025" w14:textId="77777777" w:rsidR="00E671DB" w:rsidRPr="00E671DB" w:rsidRDefault="00E671DB" w:rsidP="00E671DB">
            <w:pPr>
              <w:jc w:val="center"/>
              <w:rPr>
                <w:sz w:val="16"/>
                <w:szCs w:val="16"/>
              </w:rPr>
            </w:pPr>
            <w:r w:rsidRPr="00E671DB">
              <w:rPr>
                <w:sz w:val="16"/>
                <w:szCs w:val="16"/>
              </w:rPr>
              <w:t>Data</w:t>
            </w:r>
          </w:p>
          <w:p w14:paraId="6C5AE4FC" w14:textId="77777777" w:rsidR="00E671DB" w:rsidRPr="00E671DB" w:rsidRDefault="00E671DB" w:rsidP="00E671DB">
            <w:pPr>
              <w:jc w:val="center"/>
              <w:rPr>
                <w:sz w:val="16"/>
                <w:szCs w:val="16"/>
              </w:rPr>
            </w:pPr>
            <w:r w:rsidRPr="00E671DB">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60F8491" w14:textId="77777777" w:rsidR="00E671DB" w:rsidRPr="00E671DB" w:rsidRDefault="00E671DB" w:rsidP="00E671DB">
            <w:pPr>
              <w:jc w:val="center"/>
              <w:rPr>
                <w:sz w:val="16"/>
                <w:szCs w:val="16"/>
              </w:rPr>
            </w:pPr>
            <w:r w:rsidRPr="00E671DB">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4C5D939B" w14:textId="77777777" w:rsidR="00E671DB" w:rsidRPr="00E671DB" w:rsidRDefault="00E671DB" w:rsidP="00E671DB">
            <w:pPr>
              <w:jc w:val="center"/>
              <w:rPr>
                <w:sz w:val="16"/>
                <w:szCs w:val="16"/>
              </w:rPr>
            </w:pPr>
            <w:r w:rsidRPr="00E671DB">
              <w:rPr>
                <w:sz w:val="16"/>
                <w:szCs w:val="16"/>
              </w:rPr>
              <w:t>Podmiot realizujący zadanie</w:t>
            </w:r>
          </w:p>
          <w:p w14:paraId="3CF46E8F" w14:textId="77777777" w:rsidR="00E671DB" w:rsidRPr="00E671DB" w:rsidRDefault="00E671DB" w:rsidP="00E671DB">
            <w:pPr>
              <w:jc w:val="center"/>
              <w:rPr>
                <w:sz w:val="16"/>
                <w:szCs w:val="16"/>
              </w:rPr>
            </w:pPr>
            <w:r w:rsidRPr="00E671DB">
              <w:rPr>
                <w:sz w:val="16"/>
                <w:szCs w:val="16"/>
              </w:rPr>
              <w:t>(</w:t>
            </w:r>
            <w:r w:rsidRPr="00E671DB">
              <w:rPr>
                <w:i/>
                <w:sz w:val="16"/>
                <w:szCs w:val="16"/>
              </w:rPr>
              <w:t>zadanie realizowane samodzielnie przez Wykonawcę/inny podmiot, na którego wiedzy i doświadczeniu polega Wykonawca</w:t>
            </w:r>
            <w:r w:rsidRPr="00E671DB">
              <w:rPr>
                <w:sz w:val="16"/>
                <w:szCs w:val="16"/>
              </w:rPr>
              <w:t>)</w:t>
            </w:r>
          </w:p>
        </w:tc>
      </w:tr>
      <w:tr w:rsidR="00E671DB" w:rsidRPr="00E671DB" w14:paraId="55804D11" w14:textId="77777777" w:rsidTr="007F1780">
        <w:trPr>
          <w:cantSplit/>
          <w:trHeight w:val="689"/>
        </w:trPr>
        <w:tc>
          <w:tcPr>
            <w:tcW w:w="426" w:type="dxa"/>
            <w:tcBorders>
              <w:left w:val="single" w:sz="2" w:space="0" w:color="000000"/>
              <w:bottom w:val="single" w:sz="2" w:space="0" w:color="000000"/>
            </w:tcBorders>
            <w:vAlign w:val="center"/>
          </w:tcPr>
          <w:p w14:paraId="71D8CE13" w14:textId="77777777" w:rsidR="00E671DB" w:rsidRPr="00E671DB" w:rsidRDefault="00E671DB" w:rsidP="00E671DB">
            <w:pPr>
              <w:rPr>
                <w:b/>
                <w:sz w:val="20"/>
                <w:szCs w:val="20"/>
              </w:rPr>
            </w:pPr>
          </w:p>
        </w:tc>
        <w:tc>
          <w:tcPr>
            <w:tcW w:w="2608" w:type="dxa"/>
            <w:tcBorders>
              <w:left w:val="single" w:sz="2" w:space="0" w:color="000000"/>
              <w:bottom w:val="single" w:sz="2" w:space="0" w:color="000000"/>
              <w:right w:val="single" w:sz="4" w:space="0" w:color="auto"/>
            </w:tcBorders>
            <w:vAlign w:val="center"/>
          </w:tcPr>
          <w:p w14:paraId="2566B148" w14:textId="77777777" w:rsidR="00E671DB" w:rsidRPr="00E671DB" w:rsidRDefault="00E671DB" w:rsidP="00E671DB">
            <w:pPr>
              <w:rPr>
                <w:b/>
                <w:sz w:val="20"/>
                <w:szCs w:val="20"/>
              </w:rPr>
            </w:pPr>
          </w:p>
        </w:tc>
        <w:tc>
          <w:tcPr>
            <w:tcW w:w="1260" w:type="dxa"/>
            <w:tcBorders>
              <w:left w:val="single" w:sz="2" w:space="0" w:color="000000"/>
              <w:bottom w:val="single" w:sz="2" w:space="0" w:color="000000"/>
              <w:right w:val="single" w:sz="2" w:space="0" w:color="000000"/>
            </w:tcBorders>
          </w:tcPr>
          <w:p w14:paraId="6FABCCBA" w14:textId="77777777" w:rsidR="00E671DB" w:rsidRPr="00E671DB" w:rsidRDefault="00E671DB" w:rsidP="00E671DB">
            <w:pPr>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2CD9F6E7" w14:textId="77777777" w:rsidR="00E671DB" w:rsidRPr="00E671DB" w:rsidRDefault="00E671DB" w:rsidP="00E671DB">
            <w:pPr>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40E1D528" w14:textId="77777777" w:rsidR="00E671DB" w:rsidRPr="00E671DB" w:rsidRDefault="00E671DB" w:rsidP="00E671DB">
            <w:pPr>
              <w:rPr>
                <w:b/>
                <w:sz w:val="20"/>
                <w:szCs w:val="20"/>
              </w:rPr>
            </w:pPr>
          </w:p>
        </w:tc>
        <w:tc>
          <w:tcPr>
            <w:tcW w:w="2469" w:type="dxa"/>
            <w:tcBorders>
              <w:top w:val="single" w:sz="4" w:space="0" w:color="auto"/>
              <w:bottom w:val="single" w:sz="4" w:space="0" w:color="auto"/>
              <w:right w:val="single" w:sz="4" w:space="0" w:color="auto"/>
            </w:tcBorders>
          </w:tcPr>
          <w:p w14:paraId="32BB462F" w14:textId="77777777" w:rsidR="00E671DB" w:rsidRPr="00E671DB" w:rsidRDefault="00E671DB" w:rsidP="00E671DB">
            <w:pPr>
              <w:rPr>
                <w:b/>
                <w:sz w:val="20"/>
                <w:szCs w:val="20"/>
              </w:rPr>
            </w:pPr>
          </w:p>
        </w:tc>
      </w:tr>
      <w:tr w:rsidR="00E671DB" w:rsidRPr="00E671DB" w14:paraId="074680AE" w14:textId="77777777" w:rsidTr="007F1780">
        <w:trPr>
          <w:cantSplit/>
          <w:trHeight w:val="699"/>
        </w:trPr>
        <w:tc>
          <w:tcPr>
            <w:tcW w:w="426" w:type="dxa"/>
            <w:tcBorders>
              <w:left w:val="single" w:sz="2" w:space="0" w:color="000000"/>
              <w:bottom w:val="single" w:sz="2" w:space="0" w:color="000000"/>
            </w:tcBorders>
            <w:vAlign w:val="center"/>
          </w:tcPr>
          <w:p w14:paraId="361976C5" w14:textId="77777777" w:rsidR="00E671DB" w:rsidRPr="00E671DB" w:rsidRDefault="00E671DB" w:rsidP="00E671DB">
            <w:pPr>
              <w:rPr>
                <w:b/>
                <w:sz w:val="20"/>
                <w:szCs w:val="20"/>
              </w:rPr>
            </w:pPr>
          </w:p>
        </w:tc>
        <w:tc>
          <w:tcPr>
            <w:tcW w:w="2608" w:type="dxa"/>
            <w:tcBorders>
              <w:left w:val="single" w:sz="2" w:space="0" w:color="000000"/>
              <w:bottom w:val="single" w:sz="2" w:space="0" w:color="000000"/>
              <w:right w:val="single" w:sz="4" w:space="0" w:color="auto"/>
            </w:tcBorders>
            <w:vAlign w:val="center"/>
          </w:tcPr>
          <w:p w14:paraId="09EE2522" w14:textId="77777777" w:rsidR="00E671DB" w:rsidRPr="00E671DB" w:rsidRDefault="00E671DB" w:rsidP="00E671DB">
            <w:pPr>
              <w:rPr>
                <w:b/>
                <w:sz w:val="20"/>
                <w:szCs w:val="20"/>
              </w:rPr>
            </w:pPr>
          </w:p>
        </w:tc>
        <w:tc>
          <w:tcPr>
            <w:tcW w:w="1260" w:type="dxa"/>
            <w:tcBorders>
              <w:left w:val="single" w:sz="2" w:space="0" w:color="000000"/>
              <w:bottom w:val="single" w:sz="2" w:space="0" w:color="000000"/>
              <w:right w:val="single" w:sz="2" w:space="0" w:color="000000"/>
            </w:tcBorders>
          </w:tcPr>
          <w:p w14:paraId="10133A5C" w14:textId="77777777" w:rsidR="00E671DB" w:rsidRPr="00E671DB" w:rsidRDefault="00E671DB" w:rsidP="00E671DB">
            <w:pPr>
              <w:rPr>
                <w:b/>
                <w:sz w:val="20"/>
                <w:szCs w:val="20"/>
              </w:rPr>
            </w:pPr>
          </w:p>
        </w:tc>
        <w:tc>
          <w:tcPr>
            <w:tcW w:w="1248" w:type="dxa"/>
            <w:tcBorders>
              <w:left w:val="single" w:sz="2" w:space="0" w:color="000000"/>
              <w:bottom w:val="single" w:sz="4" w:space="0" w:color="auto"/>
              <w:right w:val="single" w:sz="4" w:space="0" w:color="auto"/>
            </w:tcBorders>
            <w:vAlign w:val="center"/>
          </w:tcPr>
          <w:p w14:paraId="4CB286F4" w14:textId="77777777" w:rsidR="00E671DB" w:rsidRPr="00E671DB" w:rsidRDefault="00E671DB" w:rsidP="00E671DB">
            <w:pPr>
              <w:rPr>
                <w:b/>
                <w:sz w:val="20"/>
                <w:szCs w:val="20"/>
              </w:rPr>
            </w:pPr>
          </w:p>
        </w:tc>
        <w:tc>
          <w:tcPr>
            <w:tcW w:w="1093" w:type="dxa"/>
            <w:tcBorders>
              <w:left w:val="single" w:sz="4" w:space="0" w:color="auto"/>
              <w:bottom w:val="single" w:sz="4" w:space="0" w:color="auto"/>
              <w:right w:val="single" w:sz="2" w:space="0" w:color="000000"/>
            </w:tcBorders>
            <w:vAlign w:val="center"/>
          </w:tcPr>
          <w:p w14:paraId="77F02CEF" w14:textId="77777777" w:rsidR="00E671DB" w:rsidRPr="00E671DB" w:rsidRDefault="00E671DB" w:rsidP="00E671DB">
            <w:pPr>
              <w:rPr>
                <w:b/>
                <w:sz w:val="20"/>
                <w:szCs w:val="20"/>
              </w:rPr>
            </w:pPr>
          </w:p>
        </w:tc>
        <w:tc>
          <w:tcPr>
            <w:tcW w:w="2469" w:type="dxa"/>
            <w:tcBorders>
              <w:top w:val="single" w:sz="4" w:space="0" w:color="auto"/>
              <w:bottom w:val="single" w:sz="4" w:space="0" w:color="auto"/>
              <w:right w:val="single" w:sz="4" w:space="0" w:color="auto"/>
            </w:tcBorders>
          </w:tcPr>
          <w:p w14:paraId="53F8B50C" w14:textId="77777777" w:rsidR="00E671DB" w:rsidRPr="00E671DB" w:rsidRDefault="00E671DB" w:rsidP="00E671DB">
            <w:pPr>
              <w:rPr>
                <w:b/>
                <w:sz w:val="20"/>
                <w:szCs w:val="20"/>
              </w:rPr>
            </w:pPr>
          </w:p>
        </w:tc>
      </w:tr>
      <w:tr w:rsidR="00E671DB" w:rsidRPr="00E671DB" w14:paraId="21E6CB30" w14:textId="77777777" w:rsidTr="007F1780">
        <w:trPr>
          <w:cantSplit/>
          <w:trHeight w:val="695"/>
        </w:trPr>
        <w:tc>
          <w:tcPr>
            <w:tcW w:w="426" w:type="dxa"/>
            <w:tcBorders>
              <w:left w:val="single" w:sz="2" w:space="0" w:color="000000"/>
              <w:bottom w:val="single" w:sz="4" w:space="0" w:color="auto"/>
            </w:tcBorders>
            <w:vAlign w:val="center"/>
          </w:tcPr>
          <w:p w14:paraId="36C3353B" w14:textId="77777777" w:rsidR="00E671DB" w:rsidRPr="00E671DB" w:rsidRDefault="00E671DB" w:rsidP="00E671DB">
            <w:pPr>
              <w:rPr>
                <w:b/>
                <w:sz w:val="20"/>
                <w:szCs w:val="20"/>
              </w:rPr>
            </w:pPr>
          </w:p>
        </w:tc>
        <w:tc>
          <w:tcPr>
            <w:tcW w:w="2608" w:type="dxa"/>
            <w:tcBorders>
              <w:left w:val="single" w:sz="2" w:space="0" w:color="000000"/>
              <w:bottom w:val="single" w:sz="4" w:space="0" w:color="auto"/>
              <w:right w:val="single" w:sz="4" w:space="0" w:color="auto"/>
            </w:tcBorders>
            <w:vAlign w:val="center"/>
          </w:tcPr>
          <w:p w14:paraId="79DDDDBD" w14:textId="77777777" w:rsidR="00E671DB" w:rsidRPr="00E671DB" w:rsidRDefault="00E671DB" w:rsidP="00E671DB">
            <w:pPr>
              <w:rPr>
                <w:b/>
                <w:sz w:val="20"/>
                <w:szCs w:val="20"/>
              </w:rPr>
            </w:pPr>
          </w:p>
        </w:tc>
        <w:tc>
          <w:tcPr>
            <w:tcW w:w="1260" w:type="dxa"/>
            <w:tcBorders>
              <w:left w:val="single" w:sz="2" w:space="0" w:color="000000"/>
              <w:bottom w:val="single" w:sz="4" w:space="0" w:color="auto"/>
              <w:right w:val="single" w:sz="2" w:space="0" w:color="000000"/>
            </w:tcBorders>
          </w:tcPr>
          <w:p w14:paraId="4F909C89" w14:textId="77777777" w:rsidR="00E671DB" w:rsidRPr="00E671DB" w:rsidRDefault="00E671DB" w:rsidP="00E671DB">
            <w:pPr>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79D21DCA" w14:textId="77777777" w:rsidR="00E671DB" w:rsidRPr="00E671DB" w:rsidRDefault="00E671DB" w:rsidP="00E671DB">
            <w:pPr>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0CCDCF6A" w14:textId="77777777" w:rsidR="00E671DB" w:rsidRPr="00E671DB" w:rsidRDefault="00E671DB" w:rsidP="00E671DB">
            <w:pPr>
              <w:rPr>
                <w:b/>
                <w:sz w:val="20"/>
                <w:szCs w:val="20"/>
              </w:rPr>
            </w:pPr>
          </w:p>
        </w:tc>
        <w:tc>
          <w:tcPr>
            <w:tcW w:w="2469" w:type="dxa"/>
            <w:tcBorders>
              <w:top w:val="single" w:sz="4" w:space="0" w:color="auto"/>
              <w:bottom w:val="single" w:sz="4" w:space="0" w:color="auto"/>
              <w:right w:val="single" w:sz="4" w:space="0" w:color="auto"/>
            </w:tcBorders>
          </w:tcPr>
          <w:p w14:paraId="4E9AC0E4" w14:textId="77777777" w:rsidR="00E671DB" w:rsidRPr="00E671DB" w:rsidRDefault="00E671DB" w:rsidP="00E671DB">
            <w:pPr>
              <w:rPr>
                <w:b/>
                <w:sz w:val="20"/>
                <w:szCs w:val="20"/>
              </w:rPr>
            </w:pPr>
          </w:p>
        </w:tc>
      </w:tr>
      <w:tr w:rsidR="00E671DB" w:rsidRPr="00E671DB" w14:paraId="1362D8BF" w14:textId="77777777" w:rsidTr="007F178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2E0DBA8B" w14:textId="77777777" w:rsidR="00E671DB" w:rsidRPr="00E671DB" w:rsidRDefault="00E671DB" w:rsidP="00E671DB">
            <w:pPr>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5FBA329F" w14:textId="77777777" w:rsidR="00E671DB" w:rsidRPr="00E671DB" w:rsidRDefault="00E671DB" w:rsidP="00E671DB">
            <w:pPr>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0534EC96" w14:textId="77777777" w:rsidR="00E671DB" w:rsidRPr="00E671DB" w:rsidRDefault="00E671DB" w:rsidP="00E671DB">
            <w:pPr>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5A64DC68" w14:textId="77777777" w:rsidR="00E671DB" w:rsidRPr="00E671DB" w:rsidRDefault="00E671DB" w:rsidP="00E671DB">
            <w:pPr>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6A68582C" w14:textId="77777777" w:rsidR="00E671DB" w:rsidRPr="00E671DB" w:rsidRDefault="00E671DB" w:rsidP="00E671DB">
            <w:pPr>
              <w:rPr>
                <w:b/>
                <w:sz w:val="20"/>
                <w:szCs w:val="20"/>
              </w:rPr>
            </w:pPr>
          </w:p>
        </w:tc>
        <w:tc>
          <w:tcPr>
            <w:tcW w:w="2469" w:type="dxa"/>
            <w:tcBorders>
              <w:top w:val="single" w:sz="4" w:space="0" w:color="auto"/>
              <w:bottom w:val="single" w:sz="4" w:space="0" w:color="auto"/>
              <w:right w:val="single" w:sz="4" w:space="0" w:color="auto"/>
            </w:tcBorders>
          </w:tcPr>
          <w:p w14:paraId="400B7A62" w14:textId="77777777" w:rsidR="00E671DB" w:rsidRPr="00E671DB" w:rsidRDefault="00E671DB" w:rsidP="00E671DB">
            <w:pPr>
              <w:rPr>
                <w:b/>
                <w:sz w:val="20"/>
                <w:szCs w:val="20"/>
              </w:rPr>
            </w:pPr>
          </w:p>
        </w:tc>
      </w:tr>
      <w:tr w:rsidR="00E671DB" w:rsidRPr="00E671DB" w14:paraId="360FBB72" w14:textId="77777777" w:rsidTr="007F1780">
        <w:trPr>
          <w:cantSplit/>
          <w:trHeight w:val="693"/>
        </w:trPr>
        <w:tc>
          <w:tcPr>
            <w:tcW w:w="426" w:type="dxa"/>
            <w:tcBorders>
              <w:top w:val="single" w:sz="4" w:space="0" w:color="auto"/>
              <w:left w:val="single" w:sz="2" w:space="0" w:color="000000"/>
              <w:bottom w:val="single" w:sz="4" w:space="0" w:color="auto"/>
            </w:tcBorders>
            <w:vAlign w:val="center"/>
          </w:tcPr>
          <w:p w14:paraId="5221D461" w14:textId="77777777" w:rsidR="00E671DB" w:rsidRPr="00E671DB" w:rsidRDefault="00E671DB" w:rsidP="00E671DB">
            <w:pPr>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76DD6188" w14:textId="77777777" w:rsidR="00E671DB" w:rsidRPr="00E671DB" w:rsidRDefault="00E671DB" w:rsidP="00E671DB">
            <w:pPr>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25F38582" w14:textId="77777777" w:rsidR="00E671DB" w:rsidRPr="00E671DB" w:rsidRDefault="00E671DB" w:rsidP="00E671DB">
            <w:pPr>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0A55A3AC" w14:textId="77777777" w:rsidR="00E671DB" w:rsidRPr="00E671DB" w:rsidRDefault="00E671DB" w:rsidP="00E671DB">
            <w:pPr>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274AFFD" w14:textId="77777777" w:rsidR="00E671DB" w:rsidRPr="00E671DB" w:rsidRDefault="00E671DB" w:rsidP="00E671DB">
            <w:pPr>
              <w:rPr>
                <w:b/>
                <w:sz w:val="20"/>
                <w:szCs w:val="20"/>
              </w:rPr>
            </w:pPr>
          </w:p>
        </w:tc>
        <w:tc>
          <w:tcPr>
            <w:tcW w:w="2469" w:type="dxa"/>
            <w:tcBorders>
              <w:top w:val="single" w:sz="4" w:space="0" w:color="auto"/>
              <w:bottom w:val="single" w:sz="4" w:space="0" w:color="auto"/>
              <w:right w:val="single" w:sz="4" w:space="0" w:color="auto"/>
            </w:tcBorders>
          </w:tcPr>
          <w:p w14:paraId="219040B9" w14:textId="77777777" w:rsidR="00E671DB" w:rsidRPr="00E671DB" w:rsidRDefault="00E671DB" w:rsidP="00E671DB">
            <w:pPr>
              <w:rPr>
                <w:b/>
                <w:sz w:val="20"/>
                <w:szCs w:val="20"/>
              </w:rPr>
            </w:pPr>
          </w:p>
        </w:tc>
      </w:tr>
    </w:tbl>
    <w:p w14:paraId="1496CDC6" w14:textId="77777777" w:rsidR="00E671DB" w:rsidRPr="00E671DB" w:rsidRDefault="00E671DB" w:rsidP="00E671DB">
      <w:pPr>
        <w:tabs>
          <w:tab w:val="left" w:pos="1077"/>
          <w:tab w:val="center" w:pos="5175"/>
          <w:tab w:val="right" w:pos="9994"/>
        </w:tabs>
        <w:jc w:val="both"/>
        <w:rPr>
          <w:b/>
          <w:sz w:val="20"/>
          <w:szCs w:val="20"/>
        </w:rPr>
      </w:pPr>
    </w:p>
    <w:p w14:paraId="7860D1BC" w14:textId="77777777" w:rsidR="00E671DB" w:rsidRPr="00E671DB" w:rsidRDefault="00E671DB" w:rsidP="00E671DB">
      <w:pPr>
        <w:tabs>
          <w:tab w:val="left" w:pos="1077"/>
          <w:tab w:val="center" w:pos="5175"/>
          <w:tab w:val="right" w:pos="9994"/>
        </w:tabs>
        <w:jc w:val="both"/>
        <w:rPr>
          <w:b/>
          <w:sz w:val="20"/>
          <w:szCs w:val="20"/>
        </w:rPr>
      </w:pPr>
    </w:p>
    <w:p w14:paraId="355B0AF7" w14:textId="77777777" w:rsidR="00E671DB" w:rsidRPr="00E671DB" w:rsidRDefault="00E671DB" w:rsidP="00E671DB">
      <w:pPr>
        <w:tabs>
          <w:tab w:val="left" w:pos="1077"/>
          <w:tab w:val="center" w:pos="5175"/>
          <w:tab w:val="right" w:pos="9994"/>
        </w:tabs>
        <w:jc w:val="both"/>
        <w:rPr>
          <w:b/>
          <w:sz w:val="20"/>
          <w:szCs w:val="20"/>
        </w:rPr>
      </w:pPr>
    </w:p>
    <w:p w14:paraId="00C06E57" w14:textId="77777777" w:rsidR="00E671DB" w:rsidRPr="00E671DB" w:rsidRDefault="00E671DB" w:rsidP="00E671DB">
      <w:pPr>
        <w:tabs>
          <w:tab w:val="left" w:pos="1077"/>
          <w:tab w:val="center" w:pos="5175"/>
          <w:tab w:val="right" w:pos="9994"/>
        </w:tabs>
        <w:spacing w:line="240" w:lineRule="auto"/>
        <w:jc w:val="both"/>
        <w:rPr>
          <w:i/>
          <w:iCs/>
          <w:sz w:val="20"/>
          <w:szCs w:val="20"/>
          <w:u w:val="single"/>
        </w:rPr>
      </w:pPr>
      <w:r w:rsidRPr="00E671DB">
        <w:rPr>
          <w:i/>
          <w:iCs/>
          <w:sz w:val="20"/>
          <w:szCs w:val="20"/>
          <w:u w:val="single"/>
        </w:rPr>
        <w:t>Uwaga:</w:t>
      </w:r>
    </w:p>
    <w:p w14:paraId="7155B374" w14:textId="77777777" w:rsidR="00E671DB" w:rsidRPr="00E671DB" w:rsidRDefault="00E671DB" w:rsidP="00E671DB">
      <w:pPr>
        <w:spacing w:line="240" w:lineRule="auto"/>
        <w:rPr>
          <w:i/>
          <w:iCs/>
          <w:sz w:val="20"/>
          <w:szCs w:val="20"/>
        </w:rPr>
      </w:pPr>
      <w:r w:rsidRPr="00E671DB">
        <w:rPr>
          <w:i/>
          <w:iCs/>
          <w:sz w:val="20"/>
          <w:szCs w:val="20"/>
        </w:rPr>
        <w:t>Szczegółowe informacje dotyczące warunków udziału w postępowaniu oraz składanych dokumentów znajdują się w SIWZ w rozdz. VIII i X.</w:t>
      </w:r>
    </w:p>
    <w:p w14:paraId="7FD25DA7" w14:textId="77777777" w:rsidR="00E671DB" w:rsidRPr="00E671DB" w:rsidRDefault="00E671DB" w:rsidP="00E671DB">
      <w:pPr>
        <w:spacing w:line="240" w:lineRule="auto"/>
        <w:jc w:val="both"/>
        <w:rPr>
          <w:sz w:val="20"/>
          <w:szCs w:val="20"/>
        </w:rPr>
      </w:pPr>
    </w:p>
    <w:p w14:paraId="445FC66E" w14:textId="77777777" w:rsidR="00E671DB" w:rsidRPr="00E671DB" w:rsidRDefault="00E671DB" w:rsidP="00E671DB">
      <w:pPr>
        <w:spacing w:line="240" w:lineRule="auto"/>
        <w:jc w:val="both"/>
        <w:rPr>
          <w:sz w:val="20"/>
          <w:szCs w:val="20"/>
        </w:rPr>
      </w:pPr>
    </w:p>
    <w:p w14:paraId="294C400E" w14:textId="77777777" w:rsidR="00E671DB" w:rsidRPr="00E671DB" w:rsidRDefault="00E671DB" w:rsidP="00E671DB">
      <w:pPr>
        <w:spacing w:line="240" w:lineRule="auto"/>
        <w:jc w:val="both"/>
        <w:rPr>
          <w:sz w:val="20"/>
          <w:szCs w:val="20"/>
        </w:rPr>
      </w:pPr>
    </w:p>
    <w:p w14:paraId="6D42279C" w14:textId="77777777" w:rsidR="00E671DB" w:rsidRPr="00E671DB" w:rsidRDefault="00E671DB" w:rsidP="00E671DB">
      <w:pPr>
        <w:spacing w:line="240" w:lineRule="auto"/>
        <w:jc w:val="both"/>
        <w:rPr>
          <w:sz w:val="20"/>
          <w:szCs w:val="20"/>
        </w:rPr>
      </w:pPr>
    </w:p>
    <w:p w14:paraId="1DF6734D" w14:textId="77777777" w:rsidR="00E671DB" w:rsidRPr="00E671DB" w:rsidRDefault="00E671DB" w:rsidP="00E671DB">
      <w:pPr>
        <w:spacing w:line="240" w:lineRule="auto"/>
        <w:jc w:val="both"/>
        <w:rPr>
          <w:color w:val="FF0000"/>
          <w:sz w:val="20"/>
          <w:szCs w:val="20"/>
        </w:rPr>
      </w:pPr>
    </w:p>
    <w:p w14:paraId="12B20C8B" w14:textId="77777777" w:rsidR="00E671DB" w:rsidRPr="00E671DB" w:rsidRDefault="00E671DB" w:rsidP="00E671DB">
      <w:pPr>
        <w:spacing w:line="240" w:lineRule="auto"/>
        <w:jc w:val="both"/>
        <w:rPr>
          <w:color w:val="FF0000"/>
          <w:sz w:val="20"/>
          <w:szCs w:val="20"/>
        </w:rPr>
      </w:pPr>
    </w:p>
    <w:p w14:paraId="5397F37B" w14:textId="77777777" w:rsidR="00E671DB" w:rsidRPr="00E671DB" w:rsidRDefault="00E671DB" w:rsidP="00E671DB">
      <w:pPr>
        <w:spacing w:line="240" w:lineRule="auto"/>
        <w:jc w:val="both"/>
        <w:rPr>
          <w:color w:val="FF0000"/>
          <w:sz w:val="20"/>
          <w:szCs w:val="20"/>
        </w:rPr>
      </w:pPr>
    </w:p>
    <w:p w14:paraId="07649E5D" w14:textId="77777777" w:rsidR="00E671DB" w:rsidRPr="00E671DB" w:rsidRDefault="00E671DB" w:rsidP="00E671DB">
      <w:pPr>
        <w:spacing w:line="240" w:lineRule="auto"/>
        <w:jc w:val="both"/>
        <w:rPr>
          <w:color w:val="FF0000"/>
          <w:sz w:val="20"/>
          <w:szCs w:val="20"/>
        </w:rPr>
      </w:pPr>
    </w:p>
    <w:p w14:paraId="3A1BFFBF" w14:textId="77777777" w:rsidR="00E671DB" w:rsidRPr="00E671DB" w:rsidRDefault="00E671DB" w:rsidP="00E671DB">
      <w:pPr>
        <w:spacing w:line="240" w:lineRule="auto"/>
        <w:jc w:val="both"/>
        <w:rPr>
          <w:color w:val="FF0000"/>
          <w:sz w:val="20"/>
          <w:szCs w:val="20"/>
        </w:rPr>
      </w:pPr>
    </w:p>
    <w:p w14:paraId="5F2F116F" w14:textId="77777777" w:rsidR="00E671DB" w:rsidRPr="00E671DB" w:rsidRDefault="00E671DB" w:rsidP="00E671DB">
      <w:pPr>
        <w:spacing w:line="240" w:lineRule="auto"/>
        <w:jc w:val="both"/>
        <w:rPr>
          <w:color w:val="FF0000"/>
          <w:sz w:val="20"/>
          <w:szCs w:val="20"/>
        </w:rPr>
      </w:pPr>
    </w:p>
    <w:p w14:paraId="2BBCC15E" w14:textId="77777777" w:rsidR="00E671DB" w:rsidRPr="00E671DB" w:rsidRDefault="00E671DB" w:rsidP="00E671DB">
      <w:pPr>
        <w:spacing w:line="240" w:lineRule="auto"/>
        <w:jc w:val="both"/>
        <w:rPr>
          <w:color w:val="FF0000"/>
          <w:sz w:val="20"/>
          <w:szCs w:val="20"/>
        </w:rPr>
      </w:pPr>
    </w:p>
    <w:p w14:paraId="0352F829" w14:textId="77777777" w:rsidR="00E671DB" w:rsidRPr="00E671DB" w:rsidRDefault="00E671DB" w:rsidP="00E671DB">
      <w:pPr>
        <w:spacing w:line="240" w:lineRule="auto"/>
        <w:jc w:val="both"/>
        <w:rPr>
          <w:color w:val="FF0000"/>
          <w:sz w:val="20"/>
          <w:szCs w:val="20"/>
        </w:rPr>
      </w:pPr>
    </w:p>
    <w:p w14:paraId="2106FB89" w14:textId="77777777" w:rsidR="00E671DB" w:rsidRPr="00E671DB" w:rsidRDefault="00E671DB" w:rsidP="00E671DB">
      <w:pPr>
        <w:spacing w:line="240" w:lineRule="auto"/>
        <w:jc w:val="both"/>
        <w:rPr>
          <w:color w:val="FF0000"/>
          <w:sz w:val="20"/>
          <w:szCs w:val="20"/>
        </w:rPr>
      </w:pPr>
    </w:p>
    <w:p w14:paraId="23EC8AEB" w14:textId="77777777" w:rsidR="00E671DB" w:rsidRPr="00E671DB" w:rsidRDefault="00E671DB" w:rsidP="00E671DB">
      <w:pPr>
        <w:spacing w:line="240" w:lineRule="auto"/>
        <w:jc w:val="both"/>
        <w:rPr>
          <w:color w:val="FF0000"/>
          <w:sz w:val="20"/>
          <w:szCs w:val="20"/>
        </w:rPr>
      </w:pPr>
    </w:p>
    <w:p w14:paraId="449A232D" w14:textId="77777777" w:rsidR="00E671DB" w:rsidRPr="00E671DB" w:rsidRDefault="00E671DB" w:rsidP="00E671DB">
      <w:pPr>
        <w:spacing w:line="240" w:lineRule="auto"/>
        <w:jc w:val="both"/>
        <w:rPr>
          <w:color w:val="FF0000"/>
          <w:sz w:val="20"/>
          <w:szCs w:val="20"/>
        </w:rPr>
      </w:pPr>
    </w:p>
    <w:p w14:paraId="68444BF6" w14:textId="77777777" w:rsidR="00E671DB" w:rsidRPr="00E671DB" w:rsidRDefault="00E671DB" w:rsidP="00E671DB">
      <w:pPr>
        <w:spacing w:line="240" w:lineRule="auto"/>
        <w:jc w:val="both"/>
        <w:rPr>
          <w:color w:val="FF0000"/>
          <w:sz w:val="20"/>
          <w:szCs w:val="20"/>
        </w:rPr>
      </w:pPr>
    </w:p>
    <w:p w14:paraId="1F231BAC" w14:textId="77777777" w:rsidR="00E671DB" w:rsidRPr="00E671DB" w:rsidRDefault="00E671DB" w:rsidP="00E671DB">
      <w:pPr>
        <w:spacing w:line="240" w:lineRule="auto"/>
        <w:jc w:val="both"/>
        <w:rPr>
          <w:color w:val="FF0000"/>
          <w:sz w:val="20"/>
          <w:szCs w:val="20"/>
        </w:rPr>
      </w:pPr>
    </w:p>
    <w:p w14:paraId="20E96044" w14:textId="77777777" w:rsidR="00E671DB" w:rsidRPr="00E671DB" w:rsidRDefault="00E671DB" w:rsidP="00E671DB">
      <w:pPr>
        <w:spacing w:line="240" w:lineRule="auto"/>
        <w:jc w:val="both"/>
        <w:rPr>
          <w:sz w:val="20"/>
          <w:szCs w:val="20"/>
        </w:rPr>
      </w:pPr>
    </w:p>
    <w:p w14:paraId="341ECED2" w14:textId="77777777" w:rsidR="00E671DB" w:rsidRPr="00E671DB" w:rsidRDefault="00E671DB" w:rsidP="00E671DB">
      <w:pPr>
        <w:spacing w:line="240" w:lineRule="auto"/>
        <w:jc w:val="both"/>
        <w:rPr>
          <w:sz w:val="20"/>
          <w:szCs w:val="20"/>
        </w:rPr>
      </w:pPr>
    </w:p>
    <w:p w14:paraId="1CF11805" w14:textId="77777777" w:rsidR="00E671DB" w:rsidRPr="00E671DB" w:rsidRDefault="00E671DB" w:rsidP="00E671DB">
      <w:pPr>
        <w:autoSpaceDE w:val="0"/>
        <w:autoSpaceDN w:val="0"/>
        <w:adjustRightInd w:val="0"/>
        <w:spacing w:line="240" w:lineRule="auto"/>
        <w:ind w:left="5664" w:firstLine="6"/>
        <w:jc w:val="right"/>
        <w:rPr>
          <w:rFonts w:eastAsia="Times New Roman"/>
          <w:iCs/>
          <w:sz w:val="20"/>
          <w:szCs w:val="20"/>
        </w:rPr>
      </w:pPr>
      <w:r w:rsidRPr="00E671DB">
        <w:rPr>
          <w:rFonts w:eastAsia="Times New Roman"/>
          <w:iCs/>
          <w:sz w:val="20"/>
          <w:szCs w:val="20"/>
        </w:rPr>
        <w:lastRenderedPageBreak/>
        <w:t>Załącznik nr 9 do SWZ</w:t>
      </w:r>
    </w:p>
    <w:p w14:paraId="68334777" w14:textId="77777777" w:rsidR="00E671DB" w:rsidRPr="00E671DB" w:rsidRDefault="00E671DB" w:rsidP="00E671DB">
      <w:pPr>
        <w:autoSpaceDE w:val="0"/>
        <w:autoSpaceDN w:val="0"/>
        <w:adjustRightInd w:val="0"/>
        <w:spacing w:line="240" w:lineRule="auto"/>
        <w:ind w:left="5664" w:firstLine="6"/>
        <w:jc w:val="right"/>
        <w:rPr>
          <w:rFonts w:eastAsia="Times New Roman"/>
          <w:b/>
          <w:bCs/>
          <w:sz w:val="16"/>
          <w:szCs w:val="16"/>
        </w:rPr>
      </w:pPr>
      <w:r w:rsidRPr="00E671DB">
        <w:rPr>
          <w:rFonts w:eastAsia="Times New Roman"/>
          <w:bCs/>
          <w:i/>
          <w:sz w:val="16"/>
          <w:szCs w:val="16"/>
        </w:rPr>
        <w:t xml:space="preserve">               (składane na wezwanie)</w:t>
      </w:r>
    </w:p>
    <w:p w14:paraId="12497D4B" w14:textId="77777777" w:rsidR="00E671DB" w:rsidRPr="00E671DB" w:rsidRDefault="00E671DB" w:rsidP="00E671DB">
      <w:pPr>
        <w:autoSpaceDE w:val="0"/>
        <w:autoSpaceDN w:val="0"/>
        <w:adjustRightInd w:val="0"/>
        <w:spacing w:line="240" w:lineRule="auto"/>
        <w:ind w:left="5664" w:firstLine="6"/>
        <w:rPr>
          <w:rFonts w:eastAsia="Times New Roman"/>
          <w:b/>
          <w:bCs/>
          <w:sz w:val="16"/>
          <w:szCs w:val="16"/>
        </w:rPr>
      </w:pPr>
    </w:p>
    <w:p w14:paraId="285870A7" w14:textId="77777777" w:rsidR="00E671DB" w:rsidRPr="00E671DB" w:rsidRDefault="00E671DB" w:rsidP="00E671DB">
      <w:pPr>
        <w:spacing w:line="240" w:lineRule="auto"/>
        <w:rPr>
          <w:sz w:val="20"/>
          <w:szCs w:val="20"/>
        </w:rPr>
      </w:pPr>
      <w:r w:rsidRPr="00E671DB">
        <w:rPr>
          <w:sz w:val="20"/>
          <w:szCs w:val="20"/>
        </w:rPr>
        <w:t>Wykonawca:</w:t>
      </w:r>
    </w:p>
    <w:p w14:paraId="63E6784E" w14:textId="77777777" w:rsidR="00E671DB" w:rsidRPr="00E671DB" w:rsidRDefault="00E671DB" w:rsidP="00E671DB">
      <w:pPr>
        <w:spacing w:line="240" w:lineRule="auto"/>
        <w:rPr>
          <w:sz w:val="20"/>
          <w:szCs w:val="20"/>
        </w:rPr>
      </w:pPr>
      <w:r w:rsidRPr="00E671DB">
        <w:rPr>
          <w:sz w:val="20"/>
          <w:szCs w:val="20"/>
        </w:rPr>
        <w:t>…………………………………….</w:t>
      </w:r>
    </w:p>
    <w:p w14:paraId="1BA226AC" w14:textId="77777777" w:rsidR="00E671DB" w:rsidRPr="00E671DB" w:rsidRDefault="00E671DB" w:rsidP="00E671DB">
      <w:pPr>
        <w:spacing w:line="240" w:lineRule="auto"/>
        <w:rPr>
          <w:sz w:val="20"/>
          <w:szCs w:val="20"/>
        </w:rPr>
      </w:pPr>
      <w:r w:rsidRPr="00E671DB">
        <w:rPr>
          <w:sz w:val="20"/>
          <w:szCs w:val="20"/>
        </w:rPr>
        <w:t>…………………………………….</w:t>
      </w:r>
    </w:p>
    <w:p w14:paraId="36B26243" w14:textId="77777777" w:rsidR="00E671DB" w:rsidRPr="00E671DB" w:rsidRDefault="00E671DB" w:rsidP="00E671DB">
      <w:pPr>
        <w:spacing w:line="240" w:lineRule="auto"/>
        <w:rPr>
          <w:sz w:val="20"/>
          <w:szCs w:val="20"/>
        </w:rPr>
      </w:pPr>
      <w:r w:rsidRPr="00E671DB">
        <w:rPr>
          <w:sz w:val="20"/>
          <w:szCs w:val="20"/>
        </w:rPr>
        <w:t>…………………………………….</w:t>
      </w:r>
    </w:p>
    <w:p w14:paraId="74706CA5" w14:textId="77777777" w:rsidR="00E671DB" w:rsidRPr="00E671DB" w:rsidRDefault="00E671DB" w:rsidP="00E671DB">
      <w:pPr>
        <w:spacing w:line="240" w:lineRule="auto"/>
        <w:rPr>
          <w:i/>
          <w:iCs/>
          <w:sz w:val="16"/>
          <w:szCs w:val="16"/>
        </w:rPr>
      </w:pPr>
      <w:r w:rsidRPr="00E671DB">
        <w:rPr>
          <w:i/>
          <w:iCs/>
          <w:sz w:val="16"/>
          <w:szCs w:val="16"/>
        </w:rPr>
        <w:t>(pełna nazwa/firma)</w:t>
      </w:r>
    </w:p>
    <w:p w14:paraId="1804DAA6" w14:textId="77777777" w:rsidR="00E671DB" w:rsidRPr="00E671DB" w:rsidRDefault="00E671DB" w:rsidP="00E671DB">
      <w:pPr>
        <w:spacing w:line="240" w:lineRule="auto"/>
        <w:jc w:val="both"/>
        <w:rPr>
          <w:sz w:val="20"/>
          <w:szCs w:val="20"/>
        </w:rPr>
      </w:pPr>
    </w:p>
    <w:p w14:paraId="0D44CA94" w14:textId="77777777" w:rsidR="00E671DB" w:rsidRPr="00E671DB" w:rsidRDefault="00E671DB" w:rsidP="00E671DB">
      <w:pPr>
        <w:spacing w:line="240" w:lineRule="auto"/>
        <w:jc w:val="both"/>
        <w:rPr>
          <w:sz w:val="20"/>
          <w:szCs w:val="20"/>
        </w:rPr>
      </w:pPr>
    </w:p>
    <w:p w14:paraId="231C530E" w14:textId="77777777" w:rsidR="00E671DB" w:rsidRPr="00E671DB" w:rsidRDefault="00E671DB" w:rsidP="00E671DB">
      <w:pPr>
        <w:spacing w:line="360" w:lineRule="auto"/>
      </w:pPr>
    </w:p>
    <w:p w14:paraId="10AAF7E9" w14:textId="77777777" w:rsidR="00E671DB" w:rsidRPr="00E671DB" w:rsidRDefault="00E671DB" w:rsidP="00E671DB">
      <w:pPr>
        <w:jc w:val="center"/>
        <w:rPr>
          <w:b/>
          <w:bCs/>
          <w:sz w:val="20"/>
          <w:szCs w:val="20"/>
        </w:rPr>
      </w:pPr>
      <w:r w:rsidRPr="00E671DB">
        <w:rPr>
          <w:b/>
          <w:bCs/>
          <w:sz w:val="20"/>
          <w:szCs w:val="20"/>
        </w:rPr>
        <w:t>„Wykaz osób skierowanych przez Wykonawcę do realizacji zamówienia”</w:t>
      </w:r>
    </w:p>
    <w:p w14:paraId="09F5657D" w14:textId="77777777" w:rsidR="00E671DB" w:rsidRPr="00E671DB" w:rsidRDefault="00E671DB" w:rsidP="00E671DB">
      <w:pPr>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E671DB" w:rsidRPr="00E671DB" w14:paraId="2F7B4E2A" w14:textId="77777777" w:rsidTr="007F1780">
        <w:trPr>
          <w:cantSplit/>
          <w:trHeight w:val="3120"/>
        </w:trPr>
        <w:tc>
          <w:tcPr>
            <w:tcW w:w="502" w:type="dxa"/>
            <w:tcBorders>
              <w:top w:val="single" w:sz="6" w:space="0" w:color="auto"/>
              <w:left w:val="single" w:sz="6" w:space="0" w:color="auto"/>
              <w:right w:val="single" w:sz="6" w:space="0" w:color="auto"/>
            </w:tcBorders>
            <w:vAlign w:val="center"/>
          </w:tcPr>
          <w:p w14:paraId="26431699" w14:textId="77777777" w:rsidR="00E671DB" w:rsidRPr="00E671DB" w:rsidRDefault="00E671DB" w:rsidP="00E671DB">
            <w:pPr>
              <w:jc w:val="center"/>
              <w:rPr>
                <w:sz w:val="20"/>
                <w:szCs w:val="20"/>
              </w:rPr>
            </w:pPr>
            <w:r w:rsidRPr="00E671DB">
              <w:rPr>
                <w:sz w:val="20"/>
                <w:szCs w:val="20"/>
              </w:rPr>
              <w:t>Lp.</w:t>
            </w:r>
          </w:p>
        </w:tc>
        <w:tc>
          <w:tcPr>
            <w:tcW w:w="1341" w:type="dxa"/>
            <w:tcBorders>
              <w:top w:val="single" w:sz="6" w:space="0" w:color="auto"/>
              <w:right w:val="single" w:sz="4" w:space="0" w:color="auto"/>
            </w:tcBorders>
            <w:vAlign w:val="center"/>
          </w:tcPr>
          <w:p w14:paraId="76C6A92C" w14:textId="77777777" w:rsidR="00E671DB" w:rsidRPr="00E671DB" w:rsidRDefault="00E671DB" w:rsidP="00E671DB">
            <w:pPr>
              <w:jc w:val="center"/>
              <w:rPr>
                <w:sz w:val="20"/>
                <w:szCs w:val="20"/>
              </w:rPr>
            </w:pPr>
            <w:r w:rsidRPr="00E671DB">
              <w:rPr>
                <w:sz w:val="20"/>
                <w:szCs w:val="20"/>
              </w:rPr>
              <w:t>Nazwisko</w:t>
            </w:r>
          </w:p>
          <w:p w14:paraId="3E54E2AA" w14:textId="77777777" w:rsidR="00E671DB" w:rsidRPr="00E671DB" w:rsidRDefault="00E671DB" w:rsidP="00E671DB">
            <w:pPr>
              <w:jc w:val="center"/>
              <w:rPr>
                <w:sz w:val="20"/>
                <w:szCs w:val="20"/>
              </w:rPr>
            </w:pPr>
            <w:r w:rsidRPr="00E671DB">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598859F7" w14:textId="77777777" w:rsidR="00E671DB" w:rsidRPr="00E671DB" w:rsidRDefault="00E671DB" w:rsidP="00E671DB">
            <w:pPr>
              <w:jc w:val="center"/>
              <w:rPr>
                <w:sz w:val="20"/>
                <w:szCs w:val="20"/>
              </w:rPr>
            </w:pPr>
            <w:r w:rsidRPr="00E671DB">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EF03A23" w14:textId="77777777" w:rsidR="00E671DB" w:rsidRPr="00E671DB" w:rsidRDefault="00E671DB" w:rsidP="00E671DB">
            <w:pPr>
              <w:jc w:val="center"/>
              <w:rPr>
                <w:sz w:val="20"/>
                <w:szCs w:val="20"/>
              </w:rPr>
            </w:pPr>
            <w:r w:rsidRPr="00E671DB">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40F32FA6" w14:textId="77777777" w:rsidR="00E671DB" w:rsidRPr="00E671DB" w:rsidRDefault="00E671DB" w:rsidP="00E671DB">
            <w:pPr>
              <w:jc w:val="center"/>
              <w:rPr>
                <w:sz w:val="20"/>
                <w:szCs w:val="20"/>
              </w:rPr>
            </w:pPr>
            <w:r w:rsidRPr="00E671DB">
              <w:rPr>
                <w:sz w:val="20"/>
                <w:szCs w:val="20"/>
              </w:rPr>
              <w:t xml:space="preserve">Doświadczenie </w:t>
            </w:r>
            <w:r w:rsidRPr="00E671DB">
              <w:rPr>
                <w:b/>
                <w:bCs/>
                <w:i/>
                <w:iCs/>
                <w:sz w:val="20"/>
                <w:szCs w:val="20"/>
              </w:rPr>
              <w:t>(w tym informacja o wymaganym doświadczeniu określonym w SWZ)</w:t>
            </w:r>
            <w:r w:rsidRPr="00E671DB">
              <w:rPr>
                <w:sz w:val="20"/>
                <w:szCs w:val="20"/>
              </w:rPr>
              <w:t xml:space="preserve"> </w:t>
            </w:r>
          </w:p>
          <w:p w14:paraId="4C77D277" w14:textId="77777777" w:rsidR="00E671DB" w:rsidRPr="00E671DB" w:rsidRDefault="00E671DB" w:rsidP="00E671DB">
            <w:pPr>
              <w:jc w:val="center"/>
              <w:rPr>
                <w:sz w:val="20"/>
                <w:szCs w:val="20"/>
              </w:rPr>
            </w:pPr>
            <w:r w:rsidRPr="00E671DB">
              <w:rPr>
                <w:sz w:val="20"/>
                <w:szCs w:val="20"/>
              </w:rPr>
              <w:t>/Wykształcenie</w:t>
            </w:r>
          </w:p>
        </w:tc>
        <w:tc>
          <w:tcPr>
            <w:tcW w:w="2409" w:type="dxa"/>
            <w:tcBorders>
              <w:top w:val="single" w:sz="6" w:space="0" w:color="auto"/>
              <w:left w:val="single" w:sz="4" w:space="0" w:color="auto"/>
              <w:right w:val="single" w:sz="6" w:space="0" w:color="auto"/>
            </w:tcBorders>
            <w:vAlign w:val="center"/>
          </w:tcPr>
          <w:p w14:paraId="2BD1ECEF" w14:textId="77777777" w:rsidR="00E671DB" w:rsidRPr="00E671DB" w:rsidRDefault="00E671DB" w:rsidP="00E671DB">
            <w:pPr>
              <w:jc w:val="center"/>
              <w:rPr>
                <w:sz w:val="20"/>
                <w:szCs w:val="20"/>
              </w:rPr>
            </w:pPr>
            <w:r w:rsidRPr="00E671DB">
              <w:rPr>
                <w:sz w:val="20"/>
                <w:szCs w:val="20"/>
                <w:u w:val="single"/>
              </w:rPr>
              <w:t xml:space="preserve">Informacja o podstawie do dysponowania wskazanymi osobami </w:t>
            </w:r>
            <w:r w:rsidRPr="00E671DB">
              <w:rPr>
                <w:i/>
                <w:sz w:val="20"/>
                <w:szCs w:val="20"/>
              </w:rPr>
              <w:t>(dysponowanie bezpośrednie tj. np. umowa o pracę, umowa zlecenia, itp. lub dysponowanie pośrednie - zobowiązanie.)</w:t>
            </w:r>
          </w:p>
        </w:tc>
      </w:tr>
      <w:tr w:rsidR="00E671DB" w:rsidRPr="00E671DB" w14:paraId="01B82D80" w14:textId="77777777" w:rsidTr="007F1780">
        <w:trPr>
          <w:trHeight w:val="555"/>
        </w:trPr>
        <w:tc>
          <w:tcPr>
            <w:tcW w:w="502" w:type="dxa"/>
            <w:tcBorders>
              <w:top w:val="single" w:sz="6" w:space="0" w:color="auto"/>
              <w:left w:val="single" w:sz="6" w:space="0" w:color="auto"/>
              <w:right w:val="single" w:sz="6" w:space="0" w:color="auto"/>
            </w:tcBorders>
          </w:tcPr>
          <w:p w14:paraId="287263B9" w14:textId="77777777" w:rsidR="00E671DB" w:rsidRPr="00E671DB" w:rsidRDefault="00E671DB" w:rsidP="00E671DB">
            <w:pPr>
              <w:jc w:val="center"/>
            </w:pPr>
          </w:p>
        </w:tc>
        <w:tc>
          <w:tcPr>
            <w:tcW w:w="1341" w:type="dxa"/>
            <w:tcBorders>
              <w:top w:val="single" w:sz="6" w:space="0" w:color="auto"/>
              <w:right w:val="single" w:sz="4" w:space="0" w:color="auto"/>
            </w:tcBorders>
          </w:tcPr>
          <w:p w14:paraId="4768681A" w14:textId="77777777" w:rsidR="00E671DB" w:rsidRPr="00E671DB" w:rsidRDefault="00E671DB" w:rsidP="00E671DB">
            <w:pPr>
              <w:jc w:val="center"/>
            </w:pPr>
          </w:p>
        </w:tc>
        <w:tc>
          <w:tcPr>
            <w:tcW w:w="1569" w:type="dxa"/>
            <w:tcBorders>
              <w:top w:val="single" w:sz="4" w:space="0" w:color="auto"/>
              <w:left w:val="single" w:sz="4" w:space="0" w:color="auto"/>
              <w:right w:val="single" w:sz="4" w:space="0" w:color="auto"/>
            </w:tcBorders>
          </w:tcPr>
          <w:p w14:paraId="0B6E9A9F" w14:textId="77777777" w:rsidR="00E671DB" w:rsidRPr="00E671DB" w:rsidRDefault="00E671DB" w:rsidP="00E671DB">
            <w:pPr>
              <w:jc w:val="center"/>
            </w:pPr>
          </w:p>
        </w:tc>
        <w:tc>
          <w:tcPr>
            <w:tcW w:w="1692" w:type="dxa"/>
            <w:tcBorders>
              <w:top w:val="single" w:sz="6" w:space="0" w:color="auto"/>
              <w:left w:val="single" w:sz="4" w:space="0" w:color="auto"/>
              <w:right w:val="single" w:sz="6" w:space="0" w:color="auto"/>
            </w:tcBorders>
          </w:tcPr>
          <w:p w14:paraId="2D2E6BD4" w14:textId="77777777" w:rsidR="00E671DB" w:rsidRPr="00E671DB" w:rsidRDefault="00E671DB" w:rsidP="00E671DB">
            <w:pPr>
              <w:jc w:val="center"/>
            </w:pPr>
          </w:p>
        </w:tc>
        <w:tc>
          <w:tcPr>
            <w:tcW w:w="1701" w:type="dxa"/>
            <w:tcBorders>
              <w:top w:val="single" w:sz="6" w:space="0" w:color="auto"/>
              <w:left w:val="single" w:sz="4" w:space="0" w:color="auto"/>
              <w:right w:val="single" w:sz="6" w:space="0" w:color="auto"/>
            </w:tcBorders>
          </w:tcPr>
          <w:p w14:paraId="68EB61FB" w14:textId="77777777" w:rsidR="00E671DB" w:rsidRPr="00E671DB" w:rsidRDefault="00E671DB" w:rsidP="00E671DB">
            <w:pPr>
              <w:jc w:val="center"/>
            </w:pPr>
          </w:p>
        </w:tc>
        <w:tc>
          <w:tcPr>
            <w:tcW w:w="2409" w:type="dxa"/>
            <w:tcBorders>
              <w:top w:val="single" w:sz="6" w:space="0" w:color="auto"/>
              <w:left w:val="single" w:sz="4" w:space="0" w:color="auto"/>
              <w:right w:val="single" w:sz="6" w:space="0" w:color="auto"/>
            </w:tcBorders>
          </w:tcPr>
          <w:p w14:paraId="291ABC57" w14:textId="77777777" w:rsidR="00E671DB" w:rsidRPr="00E671DB" w:rsidRDefault="00E671DB" w:rsidP="00E671DB">
            <w:pPr>
              <w:jc w:val="center"/>
            </w:pPr>
          </w:p>
        </w:tc>
      </w:tr>
      <w:tr w:rsidR="00E671DB" w:rsidRPr="00E671DB" w14:paraId="22FAF60A" w14:textId="77777777" w:rsidTr="007F1780">
        <w:trPr>
          <w:trHeight w:val="555"/>
        </w:trPr>
        <w:tc>
          <w:tcPr>
            <w:tcW w:w="502" w:type="dxa"/>
            <w:tcBorders>
              <w:top w:val="single" w:sz="6" w:space="0" w:color="auto"/>
              <w:left w:val="single" w:sz="6" w:space="0" w:color="auto"/>
              <w:right w:val="single" w:sz="6" w:space="0" w:color="auto"/>
            </w:tcBorders>
          </w:tcPr>
          <w:p w14:paraId="11B63D74" w14:textId="77777777" w:rsidR="00E671DB" w:rsidRPr="00E671DB" w:rsidRDefault="00E671DB" w:rsidP="00E671DB">
            <w:pPr>
              <w:jc w:val="center"/>
            </w:pPr>
          </w:p>
        </w:tc>
        <w:tc>
          <w:tcPr>
            <w:tcW w:w="1341" w:type="dxa"/>
            <w:tcBorders>
              <w:top w:val="single" w:sz="6" w:space="0" w:color="auto"/>
              <w:right w:val="single" w:sz="4" w:space="0" w:color="auto"/>
            </w:tcBorders>
          </w:tcPr>
          <w:p w14:paraId="1760363B" w14:textId="77777777" w:rsidR="00E671DB" w:rsidRPr="00E671DB" w:rsidRDefault="00E671DB" w:rsidP="00E671DB">
            <w:pPr>
              <w:jc w:val="center"/>
            </w:pPr>
          </w:p>
        </w:tc>
        <w:tc>
          <w:tcPr>
            <w:tcW w:w="1569" w:type="dxa"/>
            <w:tcBorders>
              <w:top w:val="single" w:sz="4" w:space="0" w:color="auto"/>
              <w:left w:val="single" w:sz="4" w:space="0" w:color="auto"/>
              <w:right w:val="single" w:sz="4" w:space="0" w:color="auto"/>
            </w:tcBorders>
          </w:tcPr>
          <w:p w14:paraId="610D2A8E" w14:textId="77777777" w:rsidR="00E671DB" w:rsidRPr="00E671DB" w:rsidRDefault="00E671DB" w:rsidP="00E671DB">
            <w:pPr>
              <w:jc w:val="center"/>
            </w:pPr>
          </w:p>
        </w:tc>
        <w:tc>
          <w:tcPr>
            <w:tcW w:w="1692" w:type="dxa"/>
            <w:tcBorders>
              <w:top w:val="single" w:sz="6" w:space="0" w:color="auto"/>
              <w:left w:val="single" w:sz="4" w:space="0" w:color="auto"/>
              <w:right w:val="single" w:sz="6" w:space="0" w:color="auto"/>
            </w:tcBorders>
          </w:tcPr>
          <w:p w14:paraId="51268178" w14:textId="77777777" w:rsidR="00E671DB" w:rsidRPr="00E671DB" w:rsidRDefault="00E671DB" w:rsidP="00E671DB">
            <w:pPr>
              <w:jc w:val="center"/>
            </w:pPr>
          </w:p>
        </w:tc>
        <w:tc>
          <w:tcPr>
            <w:tcW w:w="1701" w:type="dxa"/>
            <w:tcBorders>
              <w:top w:val="single" w:sz="6" w:space="0" w:color="auto"/>
              <w:left w:val="single" w:sz="4" w:space="0" w:color="auto"/>
              <w:right w:val="single" w:sz="6" w:space="0" w:color="auto"/>
            </w:tcBorders>
          </w:tcPr>
          <w:p w14:paraId="4D41CA69" w14:textId="77777777" w:rsidR="00E671DB" w:rsidRPr="00E671DB" w:rsidRDefault="00E671DB" w:rsidP="00E671DB">
            <w:pPr>
              <w:jc w:val="center"/>
            </w:pPr>
          </w:p>
        </w:tc>
        <w:tc>
          <w:tcPr>
            <w:tcW w:w="2409" w:type="dxa"/>
            <w:tcBorders>
              <w:top w:val="single" w:sz="6" w:space="0" w:color="auto"/>
              <w:left w:val="single" w:sz="4" w:space="0" w:color="auto"/>
              <w:right w:val="single" w:sz="6" w:space="0" w:color="auto"/>
            </w:tcBorders>
          </w:tcPr>
          <w:p w14:paraId="6FFEF49C" w14:textId="77777777" w:rsidR="00E671DB" w:rsidRPr="00E671DB" w:rsidRDefault="00E671DB" w:rsidP="00E671DB">
            <w:pPr>
              <w:jc w:val="center"/>
            </w:pPr>
          </w:p>
        </w:tc>
      </w:tr>
      <w:tr w:rsidR="00E671DB" w:rsidRPr="00E671DB" w14:paraId="6BFDB529" w14:textId="77777777" w:rsidTr="007F1780">
        <w:trPr>
          <w:trHeight w:val="594"/>
        </w:trPr>
        <w:tc>
          <w:tcPr>
            <w:tcW w:w="502" w:type="dxa"/>
            <w:tcBorders>
              <w:top w:val="single" w:sz="6" w:space="0" w:color="auto"/>
              <w:left w:val="single" w:sz="6" w:space="0" w:color="auto"/>
              <w:bottom w:val="single" w:sz="6" w:space="0" w:color="auto"/>
              <w:right w:val="single" w:sz="6" w:space="0" w:color="auto"/>
            </w:tcBorders>
          </w:tcPr>
          <w:p w14:paraId="10BDB0BB" w14:textId="77777777" w:rsidR="00E671DB" w:rsidRPr="00E671DB" w:rsidRDefault="00E671DB" w:rsidP="00E671DB">
            <w:pPr>
              <w:jc w:val="center"/>
            </w:pPr>
          </w:p>
        </w:tc>
        <w:tc>
          <w:tcPr>
            <w:tcW w:w="1341" w:type="dxa"/>
            <w:tcBorders>
              <w:top w:val="single" w:sz="6" w:space="0" w:color="auto"/>
              <w:bottom w:val="single" w:sz="6" w:space="0" w:color="auto"/>
              <w:right w:val="single" w:sz="4" w:space="0" w:color="auto"/>
            </w:tcBorders>
          </w:tcPr>
          <w:p w14:paraId="5831BA44" w14:textId="77777777" w:rsidR="00E671DB" w:rsidRPr="00E671DB" w:rsidRDefault="00E671DB" w:rsidP="00E671DB">
            <w:pPr>
              <w:jc w:val="center"/>
            </w:pPr>
          </w:p>
        </w:tc>
        <w:tc>
          <w:tcPr>
            <w:tcW w:w="1569" w:type="dxa"/>
            <w:tcBorders>
              <w:top w:val="single" w:sz="4" w:space="0" w:color="auto"/>
              <w:left w:val="single" w:sz="4" w:space="0" w:color="auto"/>
              <w:bottom w:val="single" w:sz="4" w:space="0" w:color="auto"/>
              <w:right w:val="single" w:sz="4" w:space="0" w:color="auto"/>
            </w:tcBorders>
          </w:tcPr>
          <w:p w14:paraId="06C3B5B9" w14:textId="77777777" w:rsidR="00E671DB" w:rsidRPr="00E671DB" w:rsidRDefault="00E671DB" w:rsidP="00E671DB">
            <w:pPr>
              <w:jc w:val="center"/>
            </w:pPr>
          </w:p>
        </w:tc>
        <w:tc>
          <w:tcPr>
            <w:tcW w:w="1692" w:type="dxa"/>
            <w:tcBorders>
              <w:top w:val="single" w:sz="6" w:space="0" w:color="auto"/>
              <w:left w:val="single" w:sz="4" w:space="0" w:color="auto"/>
              <w:bottom w:val="single" w:sz="6" w:space="0" w:color="auto"/>
              <w:right w:val="single" w:sz="6" w:space="0" w:color="auto"/>
            </w:tcBorders>
          </w:tcPr>
          <w:p w14:paraId="1D1F26B8" w14:textId="77777777" w:rsidR="00E671DB" w:rsidRPr="00E671DB" w:rsidRDefault="00E671DB" w:rsidP="00E671DB">
            <w:pPr>
              <w:jc w:val="center"/>
            </w:pPr>
          </w:p>
        </w:tc>
        <w:tc>
          <w:tcPr>
            <w:tcW w:w="1701" w:type="dxa"/>
            <w:tcBorders>
              <w:top w:val="single" w:sz="6" w:space="0" w:color="auto"/>
              <w:left w:val="single" w:sz="4" w:space="0" w:color="auto"/>
              <w:bottom w:val="single" w:sz="6" w:space="0" w:color="auto"/>
              <w:right w:val="single" w:sz="6" w:space="0" w:color="auto"/>
            </w:tcBorders>
          </w:tcPr>
          <w:p w14:paraId="4F1D1046" w14:textId="77777777" w:rsidR="00E671DB" w:rsidRPr="00E671DB" w:rsidRDefault="00E671DB" w:rsidP="00E671DB">
            <w:pPr>
              <w:jc w:val="center"/>
            </w:pPr>
          </w:p>
        </w:tc>
        <w:tc>
          <w:tcPr>
            <w:tcW w:w="2409" w:type="dxa"/>
            <w:tcBorders>
              <w:top w:val="single" w:sz="6" w:space="0" w:color="auto"/>
              <w:left w:val="single" w:sz="4" w:space="0" w:color="auto"/>
              <w:bottom w:val="single" w:sz="6" w:space="0" w:color="auto"/>
              <w:right w:val="single" w:sz="6" w:space="0" w:color="auto"/>
            </w:tcBorders>
          </w:tcPr>
          <w:p w14:paraId="29062672" w14:textId="77777777" w:rsidR="00E671DB" w:rsidRPr="00E671DB" w:rsidRDefault="00E671DB" w:rsidP="00E671DB">
            <w:pPr>
              <w:jc w:val="center"/>
            </w:pPr>
          </w:p>
        </w:tc>
      </w:tr>
      <w:tr w:rsidR="00E671DB" w:rsidRPr="00E671DB" w14:paraId="79782C39" w14:textId="77777777" w:rsidTr="007F1780">
        <w:trPr>
          <w:trHeight w:val="594"/>
        </w:trPr>
        <w:tc>
          <w:tcPr>
            <w:tcW w:w="502" w:type="dxa"/>
            <w:tcBorders>
              <w:top w:val="single" w:sz="6" w:space="0" w:color="auto"/>
              <w:left w:val="single" w:sz="6" w:space="0" w:color="auto"/>
              <w:bottom w:val="single" w:sz="6" w:space="0" w:color="auto"/>
              <w:right w:val="single" w:sz="6" w:space="0" w:color="auto"/>
            </w:tcBorders>
          </w:tcPr>
          <w:p w14:paraId="7F1BC640" w14:textId="77777777" w:rsidR="00E671DB" w:rsidRPr="00E671DB" w:rsidRDefault="00E671DB" w:rsidP="00E671DB">
            <w:pPr>
              <w:jc w:val="center"/>
            </w:pPr>
          </w:p>
        </w:tc>
        <w:tc>
          <w:tcPr>
            <w:tcW w:w="1341" w:type="dxa"/>
            <w:tcBorders>
              <w:top w:val="single" w:sz="6" w:space="0" w:color="auto"/>
              <w:bottom w:val="single" w:sz="6" w:space="0" w:color="auto"/>
              <w:right w:val="single" w:sz="4" w:space="0" w:color="auto"/>
            </w:tcBorders>
          </w:tcPr>
          <w:p w14:paraId="679175DD" w14:textId="77777777" w:rsidR="00E671DB" w:rsidRPr="00E671DB" w:rsidRDefault="00E671DB" w:rsidP="00E671DB">
            <w:pPr>
              <w:jc w:val="center"/>
            </w:pPr>
          </w:p>
        </w:tc>
        <w:tc>
          <w:tcPr>
            <w:tcW w:w="1569" w:type="dxa"/>
            <w:tcBorders>
              <w:top w:val="single" w:sz="4" w:space="0" w:color="auto"/>
              <w:left w:val="single" w:sz="4" w:space="0" w:color="auto"/>
              <w:bottom w:val="single" w:sz="4" w:space="0" w:color="auto"/>
              <w:right w:val="single" w:sz="4" w:space="0" w:color="auto"/>
            </w:tcBorders>
          </w:tcPr>
          <w:p w14:paraId="52639FC9" w14:textId="77777777" w:rsidR="00E671DB" w:rsidRPr="00E671DB" w:rsidRDefault="00E671DB" w:rsidP="00E671DB">
            <w:pPr>
              <w:jc w:val="center"/>
            </w:pPr>
          </w:p>
        </w:tc>
        <w:tc>
          <w:tcPr>
            <w:tcW w:w="1692" w:type="dxa"/>
            <w:tcBorders>
              <w:top w:val="single" w:sz="6" w:space="0" w:color="auto"/>
              <w:left w:val="single" w:sz="4" w:space="0" w:color="auto"/>
              <w:bottom w:val="single" w:sz="6" w:space="0" w:color="auto"/>
              <w:right w:val="single" w:sz="6" w:space="0" w:color="auto"/>
            </w:tcBorders>
          </w:tcPr>
          <w:p w14:paraId="52F5CF90" w14:textId="77777777" w:rsidR="00E671DB" w:rsidRPr="00E671DB" w:rsidRDefault="00E671DB" w:rsidP="00E671DB">
            <w:pPr>
              <w:jc w:val="center"/>
            </w:pPr>
          </w:p>
        </w:tc>
        <w:tc>
          <w:tcPr>
            <w:tcW w:w="1701" w:type="dxa"/>
            <w:tcBorders>
              <w:top w:val="single" w:sz="6" w:space="0" w:color="auto"/>
              <w:left w:val="single" w:sz="4" w:space="0" w:color="auto"/>
              <w:bottom w:val="single" w:sz="6" w:space="0" w:color="auto"/>
              <w:right w:val="single" w:sz="6" w:space="0" w:color="auto"/>
            </w:tcBorders>
          </w:tcPr>
          <w:p w14:paraId="3B28B695" w14:textId="77777777" w:rsidR="00E671DB" w:rsidRPr="00E671DB" w:rsidRDefault="00E671DB" w:rsidP="00E671DB">
            <w:pPr>
              <w:jc w:val="center"/>
            </w:pPr>
          </w:p>
        </w:tc>
        <w:tc>
          <w:tcPr>
            <w:tcW w:w="2409" w:type="dxa"/>
            <w:tcBorders>
              <w:top w:val="single" w:sz="6" w:space="0" w:color="auto"/>
              <w:left w:val="single" w:sz="4" w:space="0" w:color="auto"/>
              <w:bottom w:val="single" w:sz="6" w:space="0" w:color="auto"/>
              <w:right w:val="single" w:sz="6" w:space="0" w:color="auto"/>
            </w:tcBorders>
          </w:tcPr>
          <w:p w14:paraId="23F141DB" w14:textId="77777777" w:rsidR="00E671DB" w:rsidRPr="00E671DB" w:rsidRDefault="00E671DB" w:rsidP="00E671DB">
            <w:pPr>
              <w:jc w:val="center"/>
            </w:pPr>
          </w:p>
        </w:tc>
      </w:tr>
      <w:tr w:rsidR="00E671DB" w:rsidRPr="00E671DB" w14:paraId="49EC2293" w14:textId="77777777" w:rsidTr="007F1780">
        <w:trPr>
          <w:trHeight w:val="594"/>
        </w:trPr>
        <w:tc>
          <w:tcPr>
            <w:tcW w:w="502" w:type="dxa"/>
            <w:tcBorders>
              <w:top w:val="single" w:sz="6" w:space="0" w:color="auto"/>
              <w:left w:val="single" w:sz="6" w:space="0" w:color="auto"/>
              <w:bottom w:val="single" w:sz="4" w:space="0" w:color="auto"/>
              <w:right w:val="single" w:sz="6" w:space="0" w:color="auto"/>
            </w:tcBorders>
          </w:tcPr>
          <w:p w14:paraId="1245735B" w14:textId="77777777" w:rsidR="00E671DB" w:rsidRPr="00E671DB" w:rsidRDefault="00E671DB" w:rsidP="00E671DB">
            <w:pPr>
              <w:jc w:val="center"/>
            </w:pPr>
          </w:p>
        </w:tc>
        <w:tc>
          <w:tcPr>
            <w:tcW w:w="1341" w:type="dxa"/>
            <w:tcBorders>
              <w:top w:val="single" w:sz="6" w:space="0" w:color="auto"/>
              <w:bottom w:val="single" w:sz="4" w:space="0" w:color="auto"/>
              <w:right w:val="single" w:sz="4" w:space="0" w:color="auto"/>
            </w:tcBorders>
          </w:tcPr>
          <w:p w14:paraId="0D672C39" w14:textId="77777777" w:rsidR="00E671DB" w:rsidRPr="00E671DB" w:rsidRDefault="00E671DB" w:rsidP="00E671DB">
            <w:pPr>
              <w:jc w:val="center"/>
            </w:pPr>
          </w:p>
        </w:tc>
        <w:tc>
          <w:tcPr>
            <w:tcW w:w="1569" w:type="dxa"/>
            <w:tcBorders>
              <w:top w:val="single" w:sz="4" w:space="0" w:color="auto"/>
              <w:left w:val="single" w:sz="4" w:space="0" w:color="auto"/>
              <w:bottom w:val="single" w:sz="4" w:space="0" w:color="auto"/>
              <w:right w:val="single" w:sz="4" w:space="0" w:color="auto"/>
            </w:tcBorders>
          </w:tcPr>
          <w:p w14:paraId="4A184918" w14:textId="77777777" w:rsidR="00E671DB" w:rsidRPr="00E671DB" w:rsidRDefault="00E671DB" w:rsidP="00E671DB">
            <w:pPr>
              <w:jc w:val="center"/>
            </w:pPr>
          </w:p>
        </w:tc>
        <w:tc>
          <w:tcPr>
            <w:tcW w:w="1692" w:type="dxa"/>
            <w:tcBorders>
              <w:top w:val="single" w:sz="6" w:space="0" w:color="auto"/>
              <w:left w:val="single" w:sz="4" w:space="0" w:color="auto"/>
              <w:bottom w:val="single" w:sz="4" w:space="0" w:color="auto"/>
              <w:right w:val="single" w:sz="6" w:space="0" w:color="auto"/>
            </w:tcBorders>
          </w:tcPr>
          <w:p w14:paraId="20B8F503" w14:textId="77777777" w:rsidR="00E671DB" w:rsidRPr="00E671DB" w:rsidRDefault="00E671DB" w:rsidP="00E671DB">
            <w:pPr>
              <w:jc w:val="center"/>
            </w:pPr>
          </w:p>
        </w:tc>
        <w:tc>
          <w:tcPr>
            <w:tcW w:w="1701" w:type="dxa"/>
            <w:tcBorders>
              <w:top w:val="single" w:sz="6" w:space="0" w:color="auto"/>
              <w:left w:val="single" w:sz="4" w:space="0" w:color="auto"/>
              <w:bottom w:val="single" w:sz="4" w:space="0" w:color="auto"/>
              <w:right w:val="single" w:sz="6" w:space="0" w:color="auto"/>
            </w:tcBorders>
          </w:tcPr>
          <w:p w14:paraId="729C3F04" w14:textId="77777777" w:rsidR="00E671DB" w:rsidRPr="00E671DB" w:rsidRDefault="00E671DB" w:rsidP="00E671DB">
            <w:pPr>
              <w:jc w:val="center"/>
            </w:pPr>
          </w:p>
        </w:tc>
        <w:tc>
          <w:tcPr>
            <w:tcW w:w="2409" w:type="dxa"/>
            <w:tcBorders>
              <w:top w:val="single" w:sz="6" w:space="0" w:color="auto"/>
              <w:left w:val="single" w:sz="4" w:space="0" w:color="auto"/>
              <w:bottom w:val="single" w:sz="4" w:space="0" w:color="auto"/>
              <w:right w:val="single" w:sz="6" w:space="0" w:color="auto"/>
            </w:tcBorders>
          </w:tcPr>
          <w:p w14:paraId="6F2A6EDE" w14:textId="77777777" w:rsidR="00E671DB" w:rsidRPr="00E671DB" w:rsidRDefault="00E671DB" w:rsidP="00E671DB">
            <w:pPr>
              <w:jc w:val="center"/>
            </w:pPr>
          </w:p>
        </w:tc>
      </w:tr>
    </w:tbl>
    <w:p w14:paraId="02F738D9" w14:textId="77777777" w:rsidR="00E671DB" w:rsidRPr="00E671DB" w:rsidRDefault="00E671DB" w:rsidP="00E671DB">
      <w:pPr>
        <w:tabs>
          <w:tab w:val="left" w:pos="1077"/>
          <w:tab w:val="center" w:pos="5175"/>
          <w:tab w:val="right" w:pos="9994"/>
        </w:tabs>
        <w:jc w:val="both"/>
        <w:rPr>
          <w:b/>
          <w:sz w:val="20"/>
        </w:rPr>
      </w:pPr>
    </w:p>
    <w:p w14:paraId="614C8F55" w14:textId="77777777" w:rsidR="00E671DB" w:rsidRPr="00E671DB" w:rsidRDefault="00E671DB" w:rsidP="00E671DB">
      <w:pPr>
        <w:tabs>
          <w:tab w:val="left" w:pos="1077"/>
          <w:tab w:val="center" w:pos="5175"/>
          <w:tab w:val="right" w:pos="9994"/>
        </w:tabs>
        <w:jc w:val="both"/>
        <w:rPr>
          <w:b/>
        </w:rPr>
      </w:pPr>
    </w:p>
    <w:p w14:paraId="51239A0E" w14:textId="77777777" w:rsidR="00E671DB" w:rsidRPr="00E671DB" w:rsidRDefault="00E671DB" w:rsidP="00E671DB">
      <w:pPr>
        <w:tabs>
          <w:tab w:val="left" w:pos="1077"/>
          <w:tab w:val="center" w:pos="5175"/>
          <w:tab w:val="right" w:pos="9994"/>
        </w:tabs>
        <w:jc w:val="both"/>
        <w:rPr>
          <w:sz w:val="20"/>
          <w:szCs w:val="20"/>
          <w:u w:val="single"/>
        </w:rPr>
      </w:pPr>
      <w:r w:rsidRPr="00E671DB">
        <w:rPr>
          <w:sz w:val="20"/>
          <w:szCs w:val="20"/>
          <w:u w:val="single"/>
        </w:rPr>
        <w:t>Uwaga:</w:t>
      </w:r>
    </w:p>
    <w:p w14:paraId="5DD9E453" w14:textId="77777777" w:rsidR="00E671DB" w:rsidRPr="00E671DB" w:rsidRDefault="00E671DB" w:rsidP="00E671DB">
      <w:pPr>
        <w:spacing w:line="360" w:lineRule="auto"/>
        <w:rPr>
          <w:sz w:val="20"/>
          <w:szCs w:val="20"/>
        </w:rPr>
      </w:pPr>
      <w:r w:rsidRPr="00E671DB">
        <w:rPr>
          <w:sz w:val="20"/>
          <w:szCs w:val="20"/>
        </w:rPr>
        <w:t>Szczegółowe informacje dotyczące warunków udziału w postępowaniu oraz składanych dokumentów znajdują się w SIWZ w rozdz. VIII i X.</w:t>
      </w:r>
    </w:p>
    <w:p w14:paraId="0B192ACF" w14:textId="77777777" w:rsidR="00E671DB" w:rsidRPr="00E671DB" w:rsidRDefault="00E671DB" w:rsidP="00E671DB">
      <w:pPr>
        <w:widowControl w:val="0"/>
        <w:tabs>
          <w:tab w:val="left" w:pos="426"/>
        </w:tabs>
        <w:suppressAutoHyphens/>
        <w:overflowPunct w:val="0"/>
        <w:autoSpaceDE w:val="0"/>
        <w:spacing w:line="240" w:lineRule="auto"/>
        <w:jc w:val="both"/>
        <w:textAlignment w:val="baseline"/>
        <w:rPr>
          <w:rFonts w:eastAsia="Times New Roman"/>
          <w:sz w:val="20"/>
          <w:szCs w:val="20"/>
        </w:rPr>
      </w:pPr>
    </w:p>
    <w:p w14:paraId="5F8BF4D4" w14:textId="77777777" w:rsidR="00E671DB" w:rsidRPr="00E671DB" w:rsidRDefault="00E671DB" w:rsidP="00E671DB">
      <w:pPr>
        <w:jc w:val="both"/>
        <w:rPr>
          <w:sz w:val="20"/>
        </w:rPr>
      </w:pPr>
    </w:p>
    <w:p w14:paraId="173C5A9C" w14:textId="77777777" w:rsidR="00E671DB" w:rsidRPr="00E671DB" w:rsidRDefault="00E671DB" w:rsidP="00E671DB">
      <w:pPr>
        <w:ind w:left="284" w:hanging="284"/>
        <w:jc w:val="both"/>
        <w:rPr>
          <w:sz w:val="20"/>
        </w:rPr>
      </w:pPr>
    </w:p>
    <w:p w14:paraId="016CD43D" w14:textId="77777777" w:rsidR="00E671DB" w:rsidRPr="00E671DB" w:rsidRDefault="00E671DB" w:rsidP="00E671DB">
      <w:pPr>
        <w:keepNext/>
        <w:keepLines/>
        <w:spacing w:after="60"/>
        <w:jc w:val="center"/>
        <w:rPr>
          <w:rFonts w:ascii="Times New Roman" w:hAnsi="Times New Roman"/>
          <w:b/>
          <w:sz w:val="20"/>
          <w:szCs w:val="52"/>
        </w:rPr>
      </w:pPr>
      <w:r w:rsidRPr="00E671DB">
        <w:rPr>
          <w:sz w:val="20"/>
          <w:szCs w:val="52"/>
        </w:rPr>
        <w:br w:type="page"/>
      </w:r>
      <w:r w:rsidRPr="00E671DB">
        <w:rPr>
          <w:rFonts w:ascii="Times New Roman" w:hAnsi="Times New Roman"/>
          <w:sz w:val="20"/>
          <w:szCs w:val="52"/>
        </w:rPr>
        <w:lastRenderedPageBreak/>
        <w:t>WZÓR     UMOWY</w:t>
      </w:r>
    </w:p>
    <w:p w14:paraId="4716D92A" w14:textId="77777777" w:rsidR="00E671DB" w:rsidRPr="00E671DB" w:rsidRDefault="00E671DB" w:rsidP="00E671DB">
      <w:pPr>
        <w:autoSpaceDE w:val="0"/>
        <w:autoSpaceDN w:val="0"/>
        <w:adjustRightInd w:val="0"/>
        <w:spacing w:line="360" w:lineRule="auto"/>
        <w:ind w:left="5664" w:firstLine="6"/>
        <w:jc w:val="right"/>
        <w:rPr>
          <w:rFonts w:eastAsia="Times New Roman"/>
          <w:iCs/>
          <w:sz w:val="20"/>
          <w:szCs w:val="20"/>
        </w:rPr>
      </w:pPr>
      <w:r w:rsidRPr="00E671DB">
        <w:rPr>
          <w:rFonts w:eastAsia="Times New Roman"/>
          <w:iCs/>
          <w:sz w:val="20"/>
          <w:szCs w:val="20"/>
        </w:rPr>
        <w:t>Załącznik nr 10 do SWZ</w:t>
      </w:r>
    </w:p>
    <w:p w14:paraId="5295F228" w14:textId="77777777" w:rsidR="00E671DB" w:rsidRPr="00E671DB" w:rsidRDefault="00E671DB" w:rsidP="00E671DB">
      <w:pPr>
        <w:autoSpaceDE w:val="0"/>
        <w:autoSpaceDN w:val="0"/>
        <w:adjustRightInd w:val="0"/>
        <w:spacing w:line="360" w:lineRule="auto"/>
        <w:ind w:left="5664" w:firstLine="6"/>
        <w:jc w:val="right"/>
        <w:rPr>
          <w:rFonts w:eastAsia="Times New Roman"/>
          <w:b/>
          <w:bCs/>
          <w:sz w:val="16"/>
          <w:szCs w:val="16"/>
        </w:rPr>
      </w:pPr>
      <w:r w:rsidRPr="00E671DB">
        <w:rPr>
          <w:rFonts w:eastAsia="Times New Roman"/>
          <w:bCs/>
          <w:i/>
          <w:sz w:val="16"/>
          <w:szCs w:val="16"/>
        </w:rPr>
        <w:t xml:space="preserve">               </w:t>
      </w:r>
    </w:p>
    <w:p w14:paraId="5D77BBED" w14:textId="77777777" w:rsidR="00E671DB" w:rsidRPr="00E671DB" w:rsidRDefault="00E671DB" w:rsidP="00E671DB">
      <w:pPr>
        <w:spacing w:line="360" w:lineRule="auto"/>
        <w:jc w:val="center"/>
        <w:rPr>
          <w:b/>
          <w:sz w:val="20"/>
          <w:szCs w:val="20"/>
        </w:rPr>
      </w:pPr>
      <w:r w:rsidRPr="00E671DB">
        <w:rPr>
          <w:b/>
          <w:sz w:val="20"/>
          <w:szCs w:val="20"/>
        </w:rPr>
        <w:t>UMOWA nr  …………….</w:t>
      </w:r>
    </w:p>
    <w:p w14:paraId="5571534E" w14:textId="77777777" w:rsidR="00E671DB" w:rsidRPr="00E671DB" w:rsidRDefault="00E671DB" w:rsidP="00E671DB">
      <w:pPr>
        <w:spacing w:line="360" w:lineRule="auto"/>
        <w:jc w:val="center"/>
        <w:rPr>
          <w:sz w:val="20"/>
          <w:szCs w:val="20"/>
        </w:rPr>
      </w:pPr>
      <w:r w:rsidRPr="00E671DB">
        <w:rPr>
          <w:sz w:val="20"/>
          <w:szCs w:val="20"/>
        </w:rPr>
        <w:t>zawarta w dniu ………………</w:t>
      </w:r>
    </w:p>
    <w:p w14:paraId="7795B9DD" w14:textId="77777777" w:rsidR="00E671DB" w:rsidRPr="00E671DB" w:rsidRDefault="00E671DB" w:rsidP="00E671DB">
      <w:pPr>
        <w:spacing w:line="240" w:lineRule="auto"/>
        <w:jc w:val="center"/>
        <w:rPr>
          <w:sz w:val="20"/>
          <w:szCs w:val="20"/>
        </w:rPr>
      </w:pPr>
      <w:r w:rsidRPr="00E671DB">
        <w:rPr>
          <w:sz w:val="20"/>
          <w:szCs w:val="20"/>
        </w:rPr>
        <w:t xml:space="preserve"> </w:t>
      </w:r>
    </w:p>
    <w:p w14:paraId="46084E05" w14:textId="77777777" w:rsidR="00E671DB" w:rsidRPr="00E671DB" w:rsidRDefault="00E671DB" w:rsidP="00E671DB">
      <w:pPr>
        <w:spacing w:line="240" w:lineRule="auto"/>
        <w:rPr>
          <w:b/>
          <w:sz w:val="20"/>
          <w:szCs w:val="20"/>
        </w:rPr>
      </w:pPr>
      <w:r w:rsidRPr="00E671DB">
        <w:rPr>
          <w:sz w:val="20"/>
          <w:szCs w:val="20"/>
        </w:rPr>
        <w:t xml:space="preserve">pomiędzy </w:t>
      </w:r>
      <w:r w:rsidRPr="00E671DB">
        <w:rPr>
          <w:b/>
          <w:sz w:val="20"/>
          <w:szCs w:val="20"/>
        </w:rPr>
        <w:t>Przedsiębiorstwem Gospodarki Miejskiej Spółka z o.o.</w:t>
      </w:r>
    </w:p>
    <w:p w14:paraId="47A5DDAC" w14:textId="77777777" w:rsidR="00E671DB" w:rsidRPr="00E671DB" w:rsidRDefault="00E671DB" w:rsidP="00E671DB">
      <w:pPr>
        <w:spacing w:line="240" w:lineRule="auto"/>
        <w:rPr>
          <w:b/>
          <w:sz w:val="20"/>
          <w:szCs w:val="20"/>
        </w:rPr>
      </w:pPr>
      <w:r w:rsidRPr="00E671DB">
        <w:rPr>
          <w:b/>
          <w:sz w:val="20"/>
          <w:szCs w:val="20"/>
        </w:rPr>
        <w:t>59-100 Polkowice, ul. Dąbrowskiego 2;</w:t>
      </w:r>
    </w:p>
    <w:p w14:paraId="4135F0BE" w14:textId="77777777" w:rsidR="00E671DB" w:rsidRPr="00E671DB" w:rsidRDefault="00E671DB" w:rsidP="00E671DB">
      <w:pPr>
        <w:spacing w:line="240" w:lineRule="auto"/>
        <w:rPr>
          <w:b/>
          <w:sz w:val="20"/>
          <w:szCs w:val="20"/>
        </w:rPr>
      </w:pPr>
      <w:r w:rsidRPr="00E671DB">
        <w:rPr>
          <w:b/>
          <w:sz w:val="20"/>
          <w:szCs w:val="20"/>
        </w:rPr>
        <w:t>Kapitał Zakładowy 137.889.300 PLN;</w:t>
      </w:r>
    </w:p>
    <w:p w14:paraId="4D617A05" w14:textId="77777777" w:rsidR="00E671DB" w:rsidRPr="00E671DB" w:rsidRDefault="00E671DB" w:rsidP="00E671DB">
      <w:pPr>
        <w:spacing w:line="240" w:lineRule="auto"/>
        <w:rPr>
          <w:b/>
          <w:sz w:val="20"/>
          <w:szCs w:val="20"/>
        </w:rPr>
      </w:pPr>
      <w:r w:rsidRPr="00E671DB">
        <w:rPr>
          <w:b/>
          <w:sz w:val="20"/>
          <w:szCs w:val="20"/>
        </w:rPr>
        <w:t>Sąd Rejonowy dla Wrocławia-Fabrycznej IX Wydział Gospodarczy</w:t>
      </w:r>
    </w:p>
    <w:p w14:paraId="2F92F938" w14:textId="77777777" w:rsidR="00E671DB" w:rsidRPr="00E671DB" w:rsidRDefault="00E671DB" w:rsidP="00E671DB">
      <w:pPr>
        <w:spacing w:line="240" w:lineRule="auto"/>
        <w:rPr>
          <w:b/>
          <w:sz w:val="20"/>
          <w:szCs w:val="20"/>
        </w:rPr>
      </w:pPr>
      <w:r w:rsidRPr="00E671DB">
        <w:rPr>
          <w:b/>
          <w:sz w:val="20"/>
          <w:szCs w:val="20"/>
        </w:rPr>
        <w:t>KRS Numer KRS: 0000074347;  NIP 692-000-12-19;  Regon: 390558659</w:t>
      </w:r>
    </w:p>
    <w:p w14:paraId="346FA64C" w14:textId="77777777" w:rsidR="00E671DB" w:rsidRPr="00E671DB" w:rsidRDefault="00E671DB" w:rsidP="00E671DB">
      <w:pPr>
        <w:widowControl w:val="0"/>
        <w:spacing w:before="115" w:line="240" w:lineRule="auto"/>
        <w:ind w:left="112"/>
        <w:rPr>
          <w:sz w:val="20"/>
          <w:szCs w:val="20"/>
          <w:lang w:val="en-US" w:eastAsia="en-US"/>
        </w:rPr>
      </w:pPr>
      <w:r w:rsidRPr="00E671DB">
        <w:rPr>
          <w:sz w:val="20"/>
          <w:szCs w:val="20"/>
          <w:lang w:val="en-US" w:eastAsia="en-US"/>
        </w:rPr>
        <w:t>reprezentowanym przez :</w:t>
      </w:r>
    </w:p>
    <w:p w14:paraId="3A4B79FE" w14:textId="77777777" w:rsidR="00E671DB" w:rsidRPr="00E671DB" w:rsidRDefault="00E671DB" w:rsidP="00E671DB">
      <w:pPr>
        <w:numPr>
          <w:ilvl w:val="0"/>
          <w:numId w:val="53"/>
        </w:numPr>
        <w:spacing w:line="240" w:lineRule="auto"/>
        <w:rPr>
          <w:sz w:val="20"/>
          <w:szCs w:val="20"/>
        </w:rPr>
      </w:pPr>
      <w:r w:rsidRPr="00E671DB">
        <w:rPr>
          <w:sz w:val="20"/>
          <w:szCs w:val="20"/>
        </w:rPr>
        <w:t xml:space="preserve">Jacek Kaszuba – Prezes Spółki </w:t>
      </w:r>
    </w:p>
    <w:p w14:paraId="7C93CA94" w14:textId="77777777" w:rsidR="00E671DB" w:rsidRPr="00E671DB" w:rsidRDefault="00E671DB" w:rsidP="00E671DB">
      <w:pPr>
        <w:numPr>
          <w:ilvl w:val="0"/>
          <w:numId w:val="53"/>
        </w:numPr>
        <w:spacing w:line="240" w:lineRule="auto"/>
        <w:rPr>
          <w:sz w:val="20"/>
          <w:szCs w:val="20"/>
        </w:rPr>
      </w:pPr>
      <w:r w:rsidRPr="00E671DB">
        <w:rPr>
          <w:sz w:val="20"/>
          <w:szCs w:val="20"/>
        </w:rPr>
        <w:t>Grażyna Górak –Prokurent,  Dyrektor Finansowy, Główny Księgowy</w:t>
      </w:r>
    </w:p>
    <w:p w14:paraId="4CCF90A4" w14:textId="77777777" w:rsidR="00E671DB" w:rsidRPr="00E671DB" w:rsidRDefault="00E671DB" w:rsidP="00E671DB">
      <w:pPr>
        <w:spacing w:line="240" w:lineRule="auto"/>
        <w:ind w:left="705"/>
        <w:rPr>
          <w:sz w:val="20"/>
          <w:szCs w:val="20"/>
        </w:rPr>
      </w:pPr>
      <w:r w:rsidRPr="00E671DB">
        <w:rPr>
          <w:sz w:val="20"/>
          <w:szCs w:val="20"/>
        </w:rPr>
        <w:t xml:space="preserve">zwanym dalej </w:t>
      </w:r>
      <w:r w:rsidRPr="00E671DB">
        <w:rPr>
          <w:b/>
          <w:sz w:val="20"/>
          <w:szCs w:val="20"/>
        </w:rPr>
        <w:t>ZAMAWIAJĄCYM</w:t>
      </w:r>
      <w:r w:rsidRPr="00E671DB">
        <w:rPr>
          <w:sz w:val="20"/>
          <w:szCs w:val="20"/>
        </w:rPr>
        <w:t xml:space="preserve">, </w:t>
      </w:r>
    </w:p>
    <w:p w14:paraId="51ECCD9A" w14:textId="77777777" w:rsidR="00E671DB" w:rsidRPr="00E671DB" w:rsidRDefault="00E671DB" w:rsidP="00E671DB">
      <w:pPr>
        <w:tabs>
          <w:tab w:val="center" w:pos="4536"/>
          <w:tab w:val="right" w:pos="9072"/>
        </w:tabs>
        <w:spacing w:line="240" w:lineRule="auto"/>
        <w:rPr>
          <w:b/>
          <w:sz w:val="20"/>
          <w:szCs w:val="20"/>
        </w:rPr>
      </w:pPr>
      <w:r w:rsidRPr="00E671DB">
        <w:rPr>
          <w:sz w:val="20"/>
          <w:szCs w:val="20"/>
        </w:rPr>
        <w:t>a,</w:t>
      </w:r>
    </w:p>
    <w:p w14:paraId="0498679D" w14:textId="77777777" w:rsidR="00E671DB" w:rsidRPr="00E671DB" w:rsidRDefault="00E671DB" w:rsidP="00E671DB">
      <w:pPr>
        <w:spacing w:line="240" w:lineRule="auto"/>
        <w:rPr>
          <w:rFonts w:eastAsia="Times New Roman"/>
          <w:sz w:val="20"/>
          <w:szCs w:val="20"/>
        </w:rPr>
      </w:pPr>
      <w:r w:rsidRPr="00E671DB">
        <w:rPr>
          <w:rFonts w:eastAsia="Times New Roman"/>
          <w:sz w:val="20"/>
          <w:szCs w:val="20"/>
        </w:rPr>
        <w:t>……………………………………………………………………………………………….</w:t>
      </w:r>
    </w:p>
    <w:p w14:paraId="65CB9D44" w14:textId="77777777" w:rsidR="00E671DB" w:rsidRPr="00E671DB" w:rsidRDefault="00E671DB" w:rsidP="00E671DB">
      <w:pPr>
        <w:spacing w:line="240" w:lineRule="auto"/>
        <w:rPr>
          <w:rFonts w:eastAsia="Times New Roman"/>
          <w:sz w:val="20"/>
          <w:szCs w:val="20"/>
        </w:rPr>
      </w:pPr>
      <w:r w:rsidRPr="00E671DB">
        <w:rPr>
          <w:rFonts w:eastAsia="Times New Roman"/>
          <w:sz w:val="20"/>
          <w:szCs w:val="20"/>
        </w:rPr>
        <w:t xml:space="preserve">reprezentowaną/ym przez: </w:t>
      </w:r>
      <w:r w:rsidRPr="00E671DB">
        <w:rPr>
          <w:rFonts w:eastAsia="Times New Roman"/>
          <w:bCs/>
          <w:sz w:val="20"/>
          <w:szCs w:val="20"/>
        </w:rPr>
        <w:t>………………………………  - ………………………………</w:t>
      </w:r>
      <w:r w:rsidRPr="00E671DB">
        <w:rPr>
          <w:rFonts w:eastAsia="Times New Roman"/>
          <w:sz w:val="20"/>
          <w:szCs w:val="20"/>
        </w:rPr>
        <w:t xml:space="preserve"> </w:t>
      </w:r>
    </w:p>
    <w:p w14:paraId="4F5D327D" w14:textId="77777777" w:rsidR="00E671DB" w:rsidRPr="00E671DB" w:rsidRDefault="00E671DB" w:rsidP="00E671DB">
      <w:pPr>
        <w:spacing w:line="240" w:lineRule="auto"/>
        <w:rPr>
          <w:rFonts w:eastAsia="Times New Roman"/>
          <w:b/>
          <w:bCs/>
          <w:sz w:val="20"/>
          <w:szCs w:val="20"/>
        </w:rPr>
      </w:pPr>
      <w:r w:rsidRPr="00E671DB">
        <w:rPr>
          <w:rFonts w:eastAsia="Times New Roman"/>
          <w:sz w:val="20"/>
          <w:szCs w:val="20"/>
        </w:rPr>
        <w:t xml:space="preserve">zwanym w dalszej części </w:t>
      </w:r>
      <w:r w:rsidRPr="00E671DB">
        <w:rPr>
          <w:rFonts w:eastAsia="Times New Roman"/>
          <w:b/>
          <w:bCs/>
          <w:sz w:val="20"/>
          <w:szCs w:val="20"/>
        </w:rPr>
        <w:t>WYKONAWCĄ</w:t>
      </w:r>
    </w:p>
    <w:p w14:paraId="4566B7C2" w14:textId="77777777" w:rsidR="00E671DB" w:rsidRPr="00E671DB" w:rsidRDefault="00E671DB" w:rsidP="00E671DB">
      <w:pPr>
        <w:spacing w:line="240" w:lineRule="auto"/>
        <w:rPr>
          <w:color w:val="FF0000"/>
          <w:sz w:val="20"/>
          <w:szCs w:val="20"/>
        </w:rPr>
      </w:pPr>
    </w:p>
    <w:p w14:paraId="10A458DC" w14:textId="77777777" w:rsidR="00E671DB" w:rsidRPr="00E671DB" w:rsidRDefault="00E671DB" w:rsidP="00E671DB">
      <w:pPr>
        <w:spacing w:line="240" w:lineRule="auto"/>
        <w:rPr>
          <w:color w:val="FF0000"/>
          <w:sz w:val="20"/>
          <w:szCs w:val="20"/>
        </w:rPr>
      </w:pPr>
    </w:p>
    <w:p w14:paraId="0BF19910" w14:textId="77777777" w:rsidR="00E671DB" w:rsidRPr="00E671DB" w:rsidRDefault="00E671DB" w:rsidP="00E671DB">
      <w:pPr>
        <w:autoSpaceDE w:val="0"/>
        <w:autoSpaceDN w:val="0"/>
        <w:adjustRightInd w:val="0"/>
        <w:spacing w:line="240" w:lineRule="auto"/>
        <w:jc w:val="both"/>
        <w:rPr>
          <w:rFonts w:eastAsia="Times New Roman"/>
          <w:b/>
          <w:bCs/>
          <w:sz w:val="20"/>
          <w:szCs w:val="20"/>
        </w:rPr>
      </w:pPr>
    </w:p>
    <w:p w14:paraId="4E89A393" w14:textId="77777777" w:rsidR="00E671DB" w:rsidRPr="00E671DB" w:rsidRDefault="00E671DB" w:rsidP="00E671DB">
      <w:pPr>
        <w:autoSpaceDE w:val="0"/>
        <w:autoSpaceDN w:val="0"/>
        <w:adjustRightInd w:val="0"/>
        <w:spacing w:line="240" w:lineRule="auto"/>
        <w:jc w:val="center"/>
        <w:rPr>
          <w:rFonts w:eastAsia="Times New Roman"/>
          <w:sz w:val="20"/>
          <w:szCs w:val="20"/>
        </w:rPr>
      </w:pPr>
      <w:r w:rsidRPr="00E671DB">
        <w:rPr>
          <w:rFonts w:eastAsia="Times New Roman"/>
          <w:b/>
          <w:bCs/>
          <w:sz w:val="20"/>
          <w:szCs w:val="20"/>
        </w:rPr>
        <w:t>§ 1.</w:t>
      </w:r>
    </w:p>
    <w:p w14:paraId="1155110D" w14:textId="77777777" w:rsidR="00E671DB" w:rsidRPr="00E671DB" w:rsidRDefault="00E671DB" w:rsidP="00E671DB">
      <w:pPr>
        <w:autoSpaceDE w:val="0"/>
        <w:autoSpaceDN w:val="0"/>
        <w:adjustRightInd w:val="0"/>
        <w:spacing w:line="240" w:lineRule="auto"/>
        <w:jc w:val="center"/>
        <w:rPr>
          <w:rFonts w:eastAsia="Times New Roman"/>
          <w:sz w:val="20"/>
          <w:szCs w:val="20"/>
        </w:rPr>
      </w:pPr>
      <w:r w:rsidRPr="00E671DB">
        <w:rPr>
          <w:rFonts w:eastAsia="Times New Roman"/>
          <w:b/>
          <w:bCs/>
          <w:sz w:val="20"/>
          <w:szCs w:val="20"/>
        </w:rPr>
        <w:t>PRZEDMIOT UMOWY</w:t>
      </w:r>
    </w:p>
    <w:p w14:paraId="077BE09D" w14:textId="77777777" w:rsidR="00E671DB" w:rsidRPr="00E671DB" w:rsidRDefault="00E671DB" w:rsidP="00641A63">
      <w:pPr>
        <w:numPr>
          <w:ilvl w:val="0"/>
          <w:numId w:val="77"/>
        </w:numPr>
        <w:suppressAutoHyphens/>
        <w:autoSpaceDN w:val="0"/>
        <w:spacing w:line="240" w:lineRule="auto"/>
        <w:ind w:left="700"/>
        <w:contextualSpacing/>
        <w:rPr>
          <w:b/>
          <w:bCs/>
          <w:sz w:val="20"/>
          <w:szCs w:val="20"/>
        </w:rPr>
      </w:pPr>
      <w:r w:rsidRPr="00E671DB">
        <w:rPr>
          <w:sz w:val="20"/>
          <w:szCs w:val="20"/>
        </w:rPr>
        <w:t>Na podstawie przeprowadzonego postępowania w trybie podstawowym bez negocjacji  o udzielenie zamówienia publicznego,  Wykonawcy powierza się do wykonania zadania pn.:</w:t>
      </w:r>
    </w:p>
    <w:p w14:paraId="06F0AD8F" w14:textId="77777777" w:rsidR="00527B8A" w:rsidRPr="00527B8A" w:rsidRDefault="00527B8A" w:rsidP="00527B8A">
      <w:pPr>
        <w:pStyle w:val="Akapitzlist"/>
        <w:spacing w:line="360" w:lineRule="auto"/>
        <w:ind w:left="1440"/>
        <w:jc w:val="center"/>
        <w:rPr>
          <w:b/>
          <w:sz w:val="20"/>
          <w:szCs w:val="20"/>
        </w:rPr>
      </w:pPr>
      <w:r w:rsidRPr="00527B8A">
        <w:rPr>
          <w:b/>
          <w:sz w:val="20"/>
          <w:szCs w:val="20"/>
        </w:rPr>
        <w:t>"Wykonanie studni awaryjnej nr VII A dla studni nr VII i studni awaryjnej nr IX A</w:t>
      </w:r>
    </w:p>
    <w:p w14:paraId="5A3EFE8B" w14:textId="25755856" w:rsidR="00527B8A" w:rsidRPr="00527B8A" w:rsidRDefault="00527B8A" w:rsidP="00527B8A">
      <w:pPr>
        <w:pStyle w:val="Akapitzlist"/>
        <w:spacing w:line="360" w:lineRule="auto"/>
        <w:ind w:left="1440"/>
        <w:jc w:val="center"/>
        <w:rPr>
          <w:b/>
          <w:sz w:val="20"/>
          <w:szCs w:val="20"/>
        </w:rPr>
      </w:pPr>
      <w:r w:rsidRPr="00527B8A">
        <w:rPr>
          <w:b/>
          <w:sz w:val="20"/>
          <w:szCs w:val="20"/>
        </w:rPr>
        <w:t xml:space="preserve">dla studni nr IX na terenie ujęcia wód podziemnych w  Suchej Górnej, </w:t>
      </w:r>
      <w:r>
        <w:rPr>
          <w:b/>
          <w:sz w:val="20"/>
          <w:szCs w:val="20"/>
        </w:rPr>
        <w:t xml:space="preserve">                            </w:t>
      </w:r>
      <w:r w:rsidRPr="00527B8A">
        <w:rPr>
          <w:b/>
          <w:sz w:val="20"/>
          <w:szCs w:val="20"/>
        </w:rPr>
        <w:t>z wykonaniem obudowy dla studni awaryjnych"</w:t>
      </w:r>
    </w:p>
    <w:p w14:paraId="4E431158" w14:textId="77777777" w:rsidR="00E671DB" w:rsidRPr="00E671DB" w:rsidRDefault="00E671DB" w:rsidP="00E671DB">
      <w:pPr>
        <w:spacing w:line="240" w:lineRule="auto"/>
        <w:rPr>
          <w:sz w:val="20"/>
          <w:szCs w:val="20"/>
        </w:rPr>
      </w:pPr>
      <w:r w:rsidRPr="00E671DB">
        <w:rPr>
          <w:sz w:val="20"/>
          <w:szCs w:val="20"/>
        </w:rPr>
        <w:t xml:space="preserve">             zgodnie z wymogami Zamawiającego określonymi niniejszą umową. </w:t>
      </w:r>
    </w:p>
    <w:p w14:paraId="7DFD47E3" w14:textId="77777777" w:rsidR="00E671DB" w:rsidRPr="00E671DB" w:rsidRDefault="00E671DB" w:rsidP="00641A63">
      <w:pPr>
        <w:numPr>
          <w:ilvl w:val="0"/>
          <w:numId w:val="77"/>
        </w:numPr>
        <w:spacing w:line="240" w:lineRule="auto"/>
        <w:ind w:left="700"/>
        <w:contextualSpacing/>
        <w:rPr>
          <w:sz w:val="20"/>
          <w:szCs w:val="20"/>
        </w:rPr>
      </w:pPr>
      <w:r w:rsidRPr="00E671DB">
        <w:rPr>
          <w:sz w:val="20"/>
          <w:szCs w:val="20"/>
        </w:rPr>
        <w:t xml:space="preserve">Wykonawca zobowiązuje się zrealizować przedmiot umowy zgodnie ze złożoną ofertą (dalej także: „Oferta Wykonawcy”). Oferta Wykonawcy została wybrana przez Zamawiającego jako najkorzystniejsza w wyniku przeprowadzenia postępowania o udzielenie zamówienia publicznego w trybie podstawowym bez negocjacji , na podstawie przepisów ustawy z dnia 11 września 2019 r. - Prawo zamówień publicznych . </w:t>
      </w:r>
    </w:p>
    <w:p w14:paraId="78BBD762" w14:textId="77777777" w:rsidR="00E671DB" w:rsidRPr="00E671DB" w:rsidRDefault="00E671DB" w:rsidP="00641A63">
      <w:pPr>
        <w:numPr>
          <w:ilvl w:val="0"/>
          <w:numId w:val="77"/>
        </w:numPr>
        <w:spacing w:line="240" w:lineRule="auto"/>
        <w:ind w:left="700"/>
        <w:contextualSpacing/>
        <w:rPr>
          <w:sz w:val="20"/>
          <w:szCs w:val="20"/>
        </w:rPr>
      </w:pPr>
      <w:r w:rsidRPr="00E671DB">
        <w:rPr>
          <w:sz w:val="20"/>
          <w:szCs w:val="20"/>
        </w:rPr>
        <w:t>Zakres podstawowy robót stanowiący przedmiot umowy został opisany dokumentami takimi jak:</w:t>
      </w:r>
    </w:p>
    <w:p w14:paraId="5942B79F" w14:textId="77777777" w:rsidR="00E671DB" w:rsidRPr="00E671DB" w:rsidRDefault="00E671DB" w:rsidP="00641A63">
      <w:pPr>
        <w:numPr>
          <w:ilvl w:val="0"/>
          <w:numId w:val="75"/>
        </w:numPr>
        <w:suppressAutoHyphens/>
        <w:overflowPunct w:val="0"/>
        <w:autoSpaceDE w:val="0"/>
        <w:spacing w:line="240" w:lineRule="auto"/>
        <w:contextualSpacing/>
        <w:jc w:val="both"/>
        <w:textAlignment w:val="baseline"/>
        <w:rPr>
          <w:kern w:val="28"/>
          <w:sz w:val="20"/>
          <w:szCs w:val="20"/>
          <w:lang w:eastAsia="x-none"/>
        </w:rPr>
      </w:pPr>
      <w:r w:rsidRPr="00E671DB">
        <w:rPr>
          <w:kern w:val="28"/>
          <w:sz w:val="20"/>
          <w:szCs w:val="20"/>
          <w:lang w:val="x-none" w:eastAsia="x-none"/>
        </w:rPr>
        <w:t>SWZ,</w:t>
      </w:r>
    </w:p>
    <w:p w14:paraId="6F8B33B0" w14:textId="77777777" w:rsidR="00E671DB" w:rsidRPr="00E671DB" w:rsidRDefault="00E671DB" w:rsidP="00641A63">
      <w:pPr>
        <w:numPr>
          <w:ilvl w:val="0"/>
          <w:numId w:val="75"/>
        </w:numPr>
        <w:suppressAutoHyphens/>
        <w:overflowPunct w:val="0"/>
        <w:autoSpaceDE w:val="0"/>
        <w:spacing w:line="240" w:lineRule="auto"/>
        <w:contextualSpacing/>
        <w:jc w:val="both"/>
        <w:textAlignment w:val="baseline"/>
        <w:rPr>
          <w:kern w:val="28"/>
          <w:sz w:val="20"/>
          <w:szCs w:val="20"/>
          <w:lang w:eastAsia="x-none"/>
        </w:rPr>
      </w:pPr>
      <w:r w:rsidRPr="00E671DB">
        <w:rPr>
          <w:sz w:val="20"/>
        </w:rPr>
        <w:t xml:space="preserve">Dokumentacja projektowo-techniczna: </w:t>
      </w:r>
    </w:p>
    <w:p w14:paraId="4A4ADA7A" w14:textId="77777777" w:rsidR="00E671DB" w:rsidRPr="00E671DB" w:rsidRDefault="00E671DB" w:rsidP="00E671DB">
      <w:pPr>
        <w:tabs>
          <w:tab w:val="left" w:pos="567"/>
        </w:tabs>
        <w:spacing w:line="240" w:lineRule="auto"/>
        <w:ind w:left="567"/>
        <w:rPr>
          <w:sz w:val="20"/>
        </w:rPr>
      </w:pPr>
      <w:r w:rsidRPr="00E671DB">
        <w:rPr>
          <w:sz w:val="20"/>
        </w:rPr>
        <w:t xml:space="preserve">                           - Projekt robót geologicznych,</w:t>
      </w:r>
    </w:p>
    <w:p w14:paraId="34AC57C2" w14:textId="77777777" w:rsidR="00E671DB" w:rsidRPr="00E671DB" w:rsidRDefault="00E671DB" w:rsidP="00E671DB">
      <w:pPr>
        <w:spacing w:line="240" w:lineRule="auto"/>
        <w:jc w:val="center"/>
        <w:rPr>
          <w:bCs/>
          <w:sz w:val="20"/>
          <w:szCs w:val="20"/>
        </w:rPr>
      </w:pPr>
      <w:r w:rsidRPr="00E671DB">
        <w:rPr>
          <w:sz w:val="20"/>
        </w:rPr>
        <w:t xml:space="preserve">                                    - opis zakresu rzeczowego </w:t>
      </w:r>
      <w:r w:rsidRPr="00E671DB">
        <w:rPr>
          <w:bCs/>
          <w:sz w:val="20"/>
          <w:szCs w:val="20"/>
        </w:rPr>
        <w:t>wykonania obudowy dla studni awaryjnej nr VII a i IX a</w:t>
      </w:r>
    </w:p>
    <w:p w14:paraId="52AF745C" w14:textId="77777777" w:rsidR="00E671DB" w:rsidRPr="00E671DB" w:rsidRDefault="00E671DB" w:rsidP="00E671DB">
      <w:pPr>
        <w:tabs>
          <w:tab w:val="left" w:pos="567"/>
        </w:tabs>
        <w:spacing w:line="240" w:lineRule="auto"/>
        <w:ind w:left="567"/>
        <w:jc w:val="center"/>
        <w:rPr>
          <w:sz w:val="20"/>
        </w:rPr>
      </w:pPr>
      <w:r w:rsidRPr="00E671DB">
        <w:rPr>
          <w:sz w:val="20"/>
        </w:rPr>
        <w:t>-  specyfikacja Techniczna Wykonania i odbioru Robót STWiOR</w:t>
      </w:r>
    </w:p>
    <w:p w14:paraId="300FC0D2" w14:textId="77777777" w:rsidR="00E671DB" w:rsidRPr="00E671DB" w:rsidRDefault="00E671DB" w:rsidP="00E671DB">
      <w:pPr>
        <w:spacing w:line="240" w:lineRule="auto"/>
        <w:jc w:val="both"/>
        <w:rPr>
          <w:rFonts w:eastAsia="Arial Unicode MS"/>
        </w:rPr>
      </w:pPr>
    </w:p>
    <w:p w14:paraId="6764F222" w14:textId="77777777" w:rsidR="00E671DB" w:rsidRPr="00E671DB" w:rsidRDefault="00E671DB" w:rsidP="00641A63">
      <w:pPr>
        <w:numPr>
          <w:ilvl w:val="0"/>
          <w:numId w:val="78"/>
        </w:numPr>
        <w:ind w:left="700"/>
        <w:contextualSpacing/>
        <w:jc w:val="both"/>
        <w:rPr>
          <w:sz w:val="20"/>
        </w:rPr>
      </w:pPr>
      <w:r w:rsidRPr="00E671DB">
        <w:rPr>
          <w:sz w:val="20"/>
        </w:rPr>
        <w:t xml:space="preserve">Zadanie obejmuje: </w:t>
      </w:r>
    </w:p>
    <w:p w14:paraId="26A9E4E2" w14:textId="77777777" w:rsidR="00E671DB" w:rsidRPr="00E671DB" w:rsidRDefault="00E671DB" w:rsidP="00641A63">
      <w:pPr>
        <w:numPr>
          <w:ilvl w:val="0"/>
          <w:numId w:val="76"/>
        </w:numPr>
        <w:spacing w:line="240" w:lineRule="auto"/>
        <w:contextualSpacing/>
        <w:jc w:val="both"/>
        <w:rPr>
          <w:sz w:val="20"/>
        </w:rPr>
      </w:pPr>
      <w:r w:rsidRPr="00E671DB">
        <w:rPr>
          <w:sz w:val="20"/>
        </w:rPr>
        <w:t>wiercenie wraz z wykonaniem obudowy studni awaryjnej VII a i XI a</w:t>
      </w:r>
    </w:p>
    <w:p w14:paraId="5EBE8678" w14:textId="77777777" w:rsidR="00E671DB" w:rsidRPr="00E671DB" w:rsidRDefault="00E671DB" w:rsidP="00641A63">
      <w:pPr>
        <w:numPr>
          <w:ilvl w:val="0"/>
          <w:numId w:val="76"/>
        </w:numPr>
        <w:spacing w:line="240" w:lineRule="auto"/>
        <w:contextualSpacing/>
        <w:jc w:val="both"/>
        <w:rPr>
          <w:sz w:val="20"/>
        </w:rPr>
      </w:pPr>
      <w:r w:rsidRPr="00E671DB">
        <w:rPr>
          <w:sz w:val="20"/>
        </w:rPr>
        <w:t>prace geodezyjne,</w:t>
      </w:r>
    </w:p>
    <w:p w14:paraId="4E3997AA" w14:textId="77777777" w:rsidR="00E671DB" w:rsidRPr="00E671DB" w:rsidRDefault="00E671DB" w:rsidP="00641A63">
      <w:pPr>
        <w:numPr>
          <w:ilvl w:val="0"/>
          <w:numId w:val="76"/>
        </w:numPr>
        <w:spacing w:line="240" w:lineRule="auto"/>
        <w:contextualSpacing/>
        <w:jc w:val="both"/>
        <w:rPr>
          <w:sz w:val="20"/>
        </w:rPr>
      </w:pPr>
      <w:r w:rsidRPr="00E671DB">
        <w:rPr>
          <w:sz w:val="20"/>
        </w:rPr>
        <w:t xml:space="preserve">opracowanie dodatku do dokumentacji hydrogeologicznej w związku z odwierceniem studni VII a i XI a; </w:t>
      </w:r>
    </w:p>
    <w:p w14:paraId="127C2815" w14:textId="77777777" w:rsidR="00E671DB" w:rsidRPr="00E671DB" w:rsidRDefault="00E671DB" w:rsidP="00641A63">
      <w:pPr>
        <w:numPr>
          <w:ilvl w:val="0"/>
          <w:numId w:val="76"/>
        </w:numPr>
        <w:spacing w:line="240" w:lineRule="auto"/>
        <w:contextualSpacing/>
        <w:jc w:val="both"/>
        <w:rPr>
          <w:sz w:val="20"/>
        </w:rPr>
      </w:pPr>
      <w:r w:rsidRPr="00E671DB">
        <w:rPr>
          <w:sz w:val="20"/>
        </w:rPr>
        <w:t>opracowanie i złożenie planu ruchu zakładu do OUG we Wrocławiu w celu uzyskania decyzji zatwierdzającej,</w:t>
      </w:r>
    </w:p>
    <w:p w14:paraId="401A6081" w14:textId="77777777" w:rsidR="00E671DB" w:rsidRPr="00E671DB" w:rsidRDefault="00E671DB" w:rsidP="00641A63">
      <w:pPr>
        <w:numPr>
          <w:ilvl w:val="0"/>
          <w:numId w:val="76"/>
        </w:numPr>
        <w:spacing w:line="240" w:lineRule="auto"/>
        <w:contextualSpacing/>
        <w:jc w:val="both"/>
        <w:rPr>
          <w:sz w:val="20"/>
        </w:rPr>
      </w:pPr>
      <w:r w:rsidRPr="00E671DB">
        <w:rPr>
          <w:sz w:val="20"/>
        </w:rPr>
        <w:t>wykonanie inspekcji TV po wykonaniu otworów i przekazanie na nośnikach CV dla Zamawiającego.</w:t>
      </w:r>
    </w:p>
    <w:p w14:paraId="4EF51B84" w14:textId="77777777" w:rsidR="00E671DB" w:rsidRPr="00E671DB" w:rsidRDefault="00E671DB" w:rsidP="00E671DB">
      <w:pPr>
        <w:ind w:left="1097"/>
        <w:jc w:val="both"/>
        <w:rPr>
          <w:sz w:val="20"/>
        </w:rPr>
      </w:pPr>
    </w:p>
    <w:p w14:paraId="2C2D6AF3" w14:textId="77777777" w:rsidR="00E671DB" w:rsidRPr="00E671DB" w:rsidRDefault="00E671DB" w:rsidP="00641A63">
      <w:pPr>
        <w:numPr>
          <w:ilvl w:val="0"/>
          <w:numId w:val="79"/>
        </w:numPr>
        <w:spacing w:line="240" w:lineRule="auto"/>
        <w:ind w:left="700"/>
        <w:contextualSpacing/>
        <w:jc w:val="both"/>
        <w:rPr>
          <w:sz w:val="20"/>
        </w:rPr>
      </w:pPr>
      <w:r w:rsidRPr="00E671DB">
        <w:rPr>
          <w:sz w:val="20"/>
        </w:rPr>
        <w:t>Prace laboratoryjne po stronie Wykonawcy.</w:t>
      </w:r>
    </w:p>
    <w:p w14:paraId="656CB781" w14:textId="77777777" w:rsidR="00E671DB" w:rsidRPr="00E671DB" w:rsidRDefault="00E671DB" w:rsidP="00641A63">
      <w:pPr>
        <w:numPr>
          <w:ilvl w:val="0"/>
          <w:numId w:val="79"/>
        </w:numPr>
        <w:spacing w:line="240" w:lineRule="auto"/>
        <w:ind w:left="700"/>
        <w:contextualSpacing/>
        <w:jc w:val="both"/>
        <w:rPr>
          <w:sz w:val="20"/>
        </w:rPr>
      </w:pPr>
      <w:r w:rsidRPr="00E671DB">
        <w:rPr>
          <w:sz w:val="20"/>
        </w:rPr>
        <w:t xml:space="preserve"> Zagospodarowanie wody z pompowania próbnego leży po stronie Zamawiającego.</w:t>
      </w:r>
    </w:p>
    <w:p w14:paraId="16C8B7CB" w14:textId="77777777" w:rsidR="00E671DB" w:rsidRPr="00E671DB" w:rsidRDefault="00E671DB" w:rsidP="00641A63">
      <w:pPr>
        <w:numPr>
          <w:ilvl w:val="0"/>
          <w:numId w:val="79"/>
        </w:numPr>
        <w:spacing w:line="240" w:lineRule="auto"/>
        <w:ind w:left="700"/>
        <w:contextualSpacing/>
        <w:jc w:val="both"/>
        <w:rPr>
          <w:sz w:val="20"/>
        </w:rPr>
      </w:pPr>
      <w:r w:rsidRPr="00E671DB">
        <w:rPr>
          <w:sz w:val="20"/>
        </w:rPr>
        <w:lastRenderedPageBreak/>
        <w:t xml:space="preserve">Wykonawca zobowiązany jest do bieżącej współpracy z osobą pełniącą funkcję nadzoru hydrogeologicznego i innymi osobami będącymi przedstawicielem zamawiającego. </w:t>
      </w:r>
    </w:p>
    <w:p w14:paraId="2D3F97C0" w14:textId="77777777" w:rsidR="00E671DB" w:rsidRPr="00E671DB" w:rsidRDefault="00E671DB" w:rsidP="00641A63">
      <w:pPr>
        <w:numPr>
          <w:ilvl w:val="0"/>
          <w:numId w:val="79"/>
        </w:numPr>
        <w:spacing w:line="240" w:lineRule="auto"/>
        <w:ind w:left="700"/>
        <w:contextualSpacing/>
        <w:jc w:val="both"/>
        <w:rPr>
          <w:sz w:val="20"/>
        </w:rPr>
      </w:pPr>
      <w:r w:rsidRPr="00E671DB">
        <w:rPr>
          <w:sz w:val="20"/>
        </w:rPr>
        <w:t xml:space="preserve">Opłaty wynikające z uzyskania stosownych decyzji organów administracji po stronie Zamawiającego. </w:t>
      </w:r>
    </w:p>
    <w:p w14:paraId="7BAD72A5" w14:textId="77777777" w:rsidR="00E671DB" w:rsidRPr="00E671DB" w:rsidRDefault="00E671DB" w:rsidP="00641A63">
      <w:pPr>
        <w:numPr>
          <w:ilvl w:val="0"/>
          <w:numId w:val="79"/>
        </w:numPr>
        <w:spacing w:line="240" w:lineRule="auto"/>
        <w:ind w:left="700"/>
        <w:contextualSpacing/>
        <w:jc w:val="both"/>
        <w:rPr>
          <w:sz w:val="20"/>
        </w:rPr>
      </w:pPr>
      <w:r w:rsidRPr="00E671DB">
        <w:rPr>
          <w:sz w:val="20"/>
          <w:szCs w:val="20"/>
        </w:rPr>
        <w:t>Wykonawca potwierdza, iż przed zawarciem niniejszej umowy, przy zachowaniu należytej staranności miał możliwość zweryfikowania udostępnionych przez Zamawiającego danych, dokumentów oraz innych informacji przedstawianych przez Zamawiającego w toku postępowania o udzielenie zamówienia publicznego, mających wpływ na wykonanie niniejszej umowy.</w:t>
      </w:r>
    </w:p>
    <w:p w14:paraId="4814123C" w14:textId="77777777" w:rsidR="00E671DB" w:rsidRPr="00E671DB" w:rsidRDefault="00E671DB" w:rsidP="00641A63">
      <w:pPr>
        <w:numPr>
          <w:ilvl w:val="0"/>
          <w:numId w:val="79"/>
        </w:numPr>
        <w:spacing w:line="240" w:lineRule="auto"/>
        <w:ind w:left="700"/>
        <w:contextualSpacing/>
        <w:jc w:val="both"/>
        <w:rPr>
          <w:sz w:val="20"/>
        </w:rPr>
      </w:pPr>
      <w:r w:rsidRPr="00E671DB">
        <w:rPr>
          <w:sz w:val="20"/>
          <w:szCs w:val="20"/>
          <w:lang w:bidi="he-IL"/>
        </w:rPr>
        <w:t xml:space="preserve">Wykonawca zobowiązuje się wykonać wszelkie prace, które nie zostały wyszczególnione w opisie przedmiotu zamówienia, a są konieczne do realizacji przedmiotu Umowy. </w:t>
      </w:r>
    </w:p>
    <w:p w14:paraId="450C7006" w14:textId="77777777" w:rsidR="00E671DB" w:rsidRPr="00E671DB" w:rsidRDefault="00E671DB" w:rsidP="00641A63">
      <w:pPr>
        <w:numPr>
          <w:ilvl w:val="0"/>
          <w:numId w:val="79"/>
        </w:numPr>
        <w:spacing w:line="240" w:lineRule="auto"/>
        <w:ind w:left="700"/>
        <w:contextualSpacing/>
        <w:jc w:val="both"/>
        <w:rPr>
          <w:sz w:val="20"/>
        </w:rPr>
      </w:pPr>
      <w:r w:rsidRPr="00E671DB">
        <w:rPr>
          <w:sz w:val="20"/>
          <w:szCs w:val="20"/>
          <w:lang w:bidi="he-IL"/>
        </w:rPr>
        <w:t xml:space="preserve">Wykonawca oświadcza, że zapoznał się ze wszystkimi warunkami lokalizacyjno-terenowymi i innymi okolicznościami, które są istotne dla wykonania przedmiotu niniejszej umowy i nie wnosi w tym zakresie żadnych zastrzeżeń. </w:t>
      </w:r>
    </w:p>
    <w:p w14:paraId="0932630F" w14:textId="77777777" w:rsidR="00E671DB" w:rsidRPr="00E671DB" w:rsidRDefault="00E671DB" w:rsidP="00641A63">
      <w:pPr>
        <w:numPr>
          <w:ilvl w:val="0"/>
          <w:numId w:val="79"/>
        </w:numPr>
        <w:spacing w:line="240" w:lineRule="auto"/>
        <w:ind w:left="700"/>
        <w:contextualSpacing/>
        <w:jc w:val="both"/>
        <w:rPr>
          <w:sz w:val="20"/>
        </w:rPr>
      </w:pPr>
      <w:r w:rsidRPr="00E671DB">
        <w:rPr>
          <w:sz w:val="20"/>
          <w:szCs w:val="20"/>
          <w:lang w:bidi="he-IL"/>
        </w:rPr>
        <w:t>Wykonawca jest zobowiązany wykonać przedmiot umowy z najwyższą starannością wymaganą od podmiotu profesjonalnie świadczącego tego typu prace, zgodnie z dokumentami zamówienia , zasadami sztuki budowlanej i aktualnym stanem wiedzy, a nadto zgodnie ze wskazówkami zamawiającego oraz wykorzystując wyłącznie odpowiedniej jakości materiały dopuszczone do obrotu i posiadające niezbędne atesty i aprobaty techniczne.</w:t>
      </w:r>
    </w:p>
    <w:p w14:paraId="6D0EF7DC" w14:textId="77777777" w:rsidR="00E671DB" w:rsidRPr="00E671DB" w:rsidRDefault="00E671DB" w:rsidP="00E671DB">
      <w:pPr>
        <w:autoSpaceDE w:val="0"/>
        <w:autoSpaceDN w:val="0"/>
        <w:adjustRightInd w:val="0"/>
        <w:spacing w:line="240" w:lineRule="auto"/>
        <w:jc w:val="center"/>
        <w:rPr>
          <w:rFonts w:eastAsia="Times New Roman"/>
          <w:sz w:val="20"/>
          <w:szCs w:val="20"/>
        </w:rPr>
      </w:pPr>
    </w:p>
    <w:p w14:paraId="7247A2B6" w14:textId="77777777" w:rsidR="00E671DB" w:rsidRPr="00E671DB" w:rsidRDefault="00E671DB" w:rsidP="00E671DB">
      <w:pPr>
        <w:autoSpaceDE w:val="0"/>
        <w:autoSpaceDN w:val="0"/>
        <w:adjustRightInd w:val="0"/>
        <w:spacing w:line="240" w:lineRule="auto"/>
        <w:jc w:val="center"/>
        <w:rPr>
          <w:rFonts w:eastAsia="Times New Roman"/>
          <w:sz w:val="20"/>
          <w:szCs w:val="20"/>
        </w:rPr>
      </w:pPr>
    </w:p>
    <w:p w14:paraId="413A209F" w14:textId="77777777" w:rsidR="00E671DB" w:rsidRPr="00E671DB" w:rsidRDefault="00E671DB" w:rsidP="00E671DB">
      <w:pPr>
        <w:autoSpaceDE w:val="0"/>
        <w:autoSpaceDN w:val="0"/>
        <w:adjustRightInd w:val="0"/>
        <w:spacing w:line="240" w:lineRule="auto"/>
        <w:jc w:val="center"/>
        <w:rPr>
          <w:rFonts w:eastAsia="Times New Roman"/>
          <w:sz w:val="20"/>
          <w:szCs w:val="20"/>
        </w:rPr>
      </w:pPr>
    </w:p>
    <w:p w14:paraId="6E023B04" w14:textId="77777777" w:rsidR="00E671DB" w:rsidRPr="00E671DB" w:rsidRDefault="00E671DB" w:rsidP="00E671DB">
      <w:pPr>
        <w:jc w:val="center"/>
        <w:rPr>
          <w:b/>
          <w:bCs/>
          <w:sz w:val="20"/>
        </w:rPr>
      </w:pPr>
      <w:r w:rsidRPr="00E671DB">
        <w:rPr>
          <w:b/>
          <w:bCs/>
          <w:sz w:val="20"/>
        </w:rPr>
        <w:t>§ 2.</w:t>
      </w:r>
    </w:p>
    <w:p w14:paraId="669EFEB0" w14:textId="77777777" w:rsidR="00E671DB" w:rsidRPr="00E671DB" w:rsidRDefault="00E671DB" w:rsidP="00641A63">
      <w:pPr>
        <w:numPr>
          <w:ilvl w:val="0"/>
          <w:numId w:val="83"/>
        </w:numPr>
        <w:spacing w:line="240" w:lineRule="auto"/>
        <w:jc w:val="both"/>
        <w:rPr>
          <w:sz w:val="20"/>
        </w:rPr>
      </w:pPr>
      <w:r w:rsidRPr="00E671DB">
        <w:rPr>
          <w:sz w:val="20"/>
        </w:rPr>
        <w:t>Strony ustalają następujące terminy wykonania robót:</w:t>
      </w:r>
    </w:p>
    <w:p w14:paraId="7C9D980D" w14:textId="77777777" w:rsidR="00E671DB" w:rsidRPr="00E671DB" w:rsidRDefault="00E671DB" w:rsidP="00E671DB">
      <w:pPr>
        <w:tabs>
          <w:tab w:val="left" w:pos="426"/>
        </w:tabs>
        <w:ind w:left="380"/>
        <w:jc w:val="both"/>
        <w:rPr>
          <w:b/>
          <w:sz w:val="20"/>
        </w:rPr>
      </w:pPr>
      <w:r w:rsidRPr="00E671DB">
        <w:rPr>
          <w:b/>
          <w:sz w:val="20"/>
        </w:rPr>
        <w:t>- rozpoczęcie:  ………………….</w:t>
      </w:r>
    </w:p>
    <w:p w14:paraId="44DF1D10" w14:textId="77777777" w:rsidR="00E671DB" w:rsidRPr="00E671DB" w:rsidRDefault="00E671DB" w:rsidP="00E671DB">
      <w:pPr>
        <w:spacing w:line="240" w:lineRule="auto"/>
        <w:ind w:left="380"/>
        <w:jc w:val="both"/>
        <w:rPr>
          <w:rFonts w:eastAsia="Times New Roman"/>
          <w:b/>
          <w:sz w:val="20"/>
          <w:szCs w:val="24"/>
        </w:rPr>
      </w:pPr>
      <w:r w:rsidRPr="00E671DB">
        <w:rPr>
          <w:rFonts w:eastAsia="Times New Roman"/>
          <w:b/>
          <w:sz w:val="20"/>
          <w:szCs w:val="24"/>
        </w:rPr>
        <w:t>- zakończenie:  ………………………</w:t>
      </w:r>
    </w:p>
    <w:p w14:paraId="3E6ACFD8" w14:textId="77777777" w:rsidR="00E671DB" w:rsidRPr="00E671DB" w:rsidRDefault="00E671DB" w:rsidP="00E671DB">
      <w:pPr>
        <w:spacing w:line="240" w:lineRule="auto"/>
        <w:ind w:left="380"/>
        <w:jc w:val="both"/>
        <w:rPr>
          <w:rFonts w:eastAsia="Times New Roman"/>
          <w:i/>
          <w:sz w:val="20"/>
          <w:szCs w:val="20"/>
        </w:rPr>
      </w:pPr>
      <w:r w:rsidRPr="00E671DB">
        <w:rPr>
          <w:rFonts w:eastAsia="Times New Roman"/>
          <w:sz w:val="20"/>
          <w:szCs w:val="24"/>
        </w:rPr>
        <w:t xml:space="preserve"> Podstawą do rozpoczęcia prac będzie protokół przekazania placu budowy podpisany przez inspektora nadzoru  i kierownika robót .</w:t>
      </w:r>
    </w:p>
    <w:p w14:paraId="22B473ED" w14:textId="77777777" w:rsidR="00E671DB" w:rsidRPr="00E671DB" w:rsidRDefault="00E671DB" w:rsidP="00641A63">
      <w:pPr>
        <w:numPr>
          <w:ilvl w:val="0"/>
          <w:numId w:val="83"/>
        </w:numPr>
        <w:shd w:val="clear" w:color="auto" w:fill="FFFFFF"/>
        <w:spacing w:line="240" w:lineRule="auto"/>
        <w:jc w:val="both"/>
        <w:rPr>
          <w:sz w:val="20"/>
        </w:rPr>
      </w:pPr>
      <w:r w:rsidRPr="00E671DB">
        <w:rPr>
          <w:sz w:val="20"/>
        </w:rPr>
        <w:t>Za termin zakończenia robót przyjmuje się datę pisemnego zgłoszenia Zamawiającemu o zakończeniu robót i gotowości do odbioru.</w:t>
      </w:r>
    </w:p>
    <w:p w14:paraId="7FD0187F" w14:textId="77777777" w:rsidR="00E671DB" w:rsidRPr="00E671DB" w:rsidRDefault="00E671DB" w:rsidP="00641A63">
      <w:pPr>
        <w:numPr>
          <w:ilvl w:val="0"/>
          <w:numId w:val="83"/>
        </w:numPr>
        <w:shd w:val="clear" w:color="auto" w:fill="FFFFFF"/>
        <w:spacing w:line="240" w:lineRule="auto"/>
        <w:jc w:val="both"/>
        <w:rPr>
          <w:sz w:val="20"/>
        </w:rPr>
      </w:pPr>
      <w:r w:rsidRPr="00E671DB">
        <w:rPr>
          <w:sz w:val="20"/>
        </w:rPr>
        <w:t>Rozpoczęcie i przeprowadzenie przez Zamawiającego czynności odbiorowych nastąpi zgodnie z zapisami § 14 niniejszej umowy.</w:t>
      </w:r>
    </w:p>
    <w:p w14:paraId="6D48B253" w14:textId="77777777" w:rsidR="00E671DB" w:rsidRPr="00E671DB" w:rsidRDefault="00E671DB" w:rsidP="00E671DB">
      <w:pPr>
        <w:jc w:val="center"/>
        <w:rPr>
          <w:b/>
          <w:bCs/>
          <w:color w:val="FF0000"/>
          <w:sz w:val="20"/>
        </w:rPr>
      </w:pPr>
    </w:p>
    <w:p w14:paraId="18EE1377" w14:textId="77777777" w:rsidR="00E671DB" w:rsidRPr="00E671DB" w:rsidRDefault="00E671DB" w:rsidP="00E671DB">
      <w:pPr>
        <w:jc w:val="center"/>
        <w:rPr>
          <w:b/>
          <w:bCs/>
          <w:sz w:val="20"/>
        </w:rPr>
      </w:pPr>
      <w:r w:rsidRPr="00E671DB">
        <w:rPr>
          <w:b/>
          <w:bCs/>
          <w:sz w:val="20"/>
        </w:rPr>
        <w:t>§ 3.</w:t>
      </w:r>
    </w:p>
    <w:p w14:paraId="006D72B5" w14:textId="77777777" w:rsidR="00E671DB" w:rsidRPr="00E671DB" w:rsidRDefault="00E671DB" w:rsidP="00E671DB">
      <w:pPr>
        <w:numPr>
          <w:ilvl w:val="0"/>
          <w:numId w:val="57"/>
        </w:numPr>
        <w:spacing w:line="240" w:lineRule="auto"/>
        <w:jc w:val="both"/>
        <w:rPr>
          <w:sz w:val="20"/>
        </w:rPr>
      </w:pPr>
      <w:r w:rsidRPr="00E671DB">
        <w:rPr>
          <w:sz w:val="20"/>
        </w:rPr>
        <w:t>Przedstawicielem Zamawiającego:</w:t>
      </w:r>
    </w:p>
    <w:p w14:paraId="01D63F42" w14:textId="77777777" w:rsidR="00E671DB" w:rsidRPr="00E671DB" w:rsidRDefault="00E671DB" w:rsidP="00E671DB">
      <w:pPr>
        <w:ind w:left="426"/>
        <w:jc w:val="both"/>
        <w:rPr>
          <w:sz w:val="20"/>
        </w:rPr>
      </w:pPr>
      <w:r w:rsidRPr="00E671DB">
        <w:rPr>
          <w:sz w:val="20"/>
        </w:rPr>
        <w:t>a) pełniącym funkcję inspektora nadzoru hydrogeologicznego będzie : ……………… tel. ………….., e-mail: …………………..…</w:t>
      </w:r>
    </w:p>
    <w:p w14:paraId="13456E9E" w14:textId="77777777" w:rsidR="00E671DB" w:rsidRPr="00E671DB" w:rsidRDefault="00E671DB" w:rsidP="00E671DB">
      <w:pPr>
        <w:ind w:left="426"/>
        <w:jc w:val="both"/>
        <w:rPr>
          <w:sz w:val="20"/>
        </w:rPr>
      </w:pPr>
      <w:r w:rsidRPr="00E671DB">
        <w:rPr>
          <w:sz w:val="20"/>
        </w:rPr>
        <w:t>b) Osobą uprawnionym do kontaktów i koordynowania prac będzie: …………., tel. ………….., e-mail: …………………..…</w:t>
      </w:r>
    </w:p>
    <w:p w14:paraId="69B165BE" w14:textId="77777777" w:rsidR="00E671DB" w:rsidRPr="00E671DB" w:rsidRDefault="00E671DB" w:rsidP="00E671DB">
      <w:pPr>
        <w:ind w:left="426"/>
        <w:jc w:val="both"/>
        <w:rPr>
          <w:sz w:val="20"/>
        </w:rPr>
      </w:pPr>
    </w:p>
    <w:p w14:paraId="5599205F" w14:textId="77777777" w:rsidR="00E671DB" w:rsidRPr="00E671DB" w:rsidRDefault="00E671DB" w:rsidP="00E671DB">
      <w:pPr>
        <w:autoSpaceDN w:val="0"/>
        <w:adjustRightInd w:val="0"/>
        <w:ind w:hanging="142"/>
        <w:rPr>
          <w:sz w:val="20"/>
        </w:rPr>
      </w:pPr>
      <w:r w:rsidRPr="00E671DB">
        <w:rPr>
          <w:sz w:val="20"/>
        </w:rPr>
        <w:t>2. Inspektor nadzoru hydrogeologicznego działa w granicach umocowania określonego przepisami ustawy z dnia 7 lipca 1994 r. Prawo Budowlane (Dz.U.2017.1332 t.j. wraz ze zmianami) i w granicach nadanego mu umową  przez Zamawiającego.</w:t>
      </w:r>
    </w:p>
    <w:p w14:paraId="6E7BC5B5" w14:textId="77777777" w:rsidR="00E671DB" w:rsidRPr="00E671DB" w:rsidRDefault="00E671DB" w:rsidP="00E671DB">
      <w:pPr>
        <w:ind w:hanging="142"/>
        <w:jc w:val="both"/>
        <w:rPr>
          <w:sz w:val="20"/>
        </w:rPr>
      </w:pPr>
    </w:p>
    <w:p w14:paraId="1D5CB1DC" w14:textId="77777777" w:rsidR="00E671DB" w:rsidRPr="00E671DB" w:rsidRDefault="00E671DB" w:rsidP="00E671DB">
      <w:pPr>
        <w:ind w:hanging="142"/>
        <w:jc w:val="both"/>
        <w:rPr>
          <w:sz w:val="20"/>
        </w:rPr>
      </w:pPr>
      <w:r w:rsidRPr="00E671DB">
        <w:rPr>
          <w:sz w:val="20"/>
        </w:rPr>
        <w:t>3.Przedstawicielem Wykonawcy:</w:t>
      </w:r>
    </w:p>
    <w:p w14:paraId="081FF734" w14:textId="77777777" w:rsidR="00E671DB" w:rsidRPr="00E671DB" w:rsidRDefault="00E671DB" w:rsidP="00E671DB">
      <w:pPr>
        <w:jc w:val="both"/>
        <w:rPr>
          <w:sz w:val="20"/>
        </w:rPr>
      </w:pPr>
    </w:p>
    <w:p w14:paraId="4D5B34CC" w14:textId="77777777" w:rsidR="00E671DB" w:rsidRPr="00E671DB" w:rsidRDefault="00E671DB" w:rsidP="00E671DB">
      <w:pPr>
        <w:jc w:val="both"/>
        <w:rPr>
          <w:sz w:val="20"/>
        </w:rPr>
      </w:pPr>
      <w:r w:rsidRPr="00E671DB">
        <w:rPr>
          <w:sz w:val="20"/>
        </w:rPr>
        <w:t>a) pełniącym funkcję Kierownika robót  będzie : ………………</w:t>
      </w:r>
      <w:r w:rsidRPr="00E671DB">
        <w:rPr>
          <w:rFonts w:ascii="TimesNewRomanPSMT" w:hAnsi="TimesNewRomanPSMT" w:cs="TimesNewRomanPSMT"/>
          <w:sz w:val="20"/>
        </w:rPr>
        <w:t xml:space="preserve"> tel. ………….., e-mail: …………………..…</w:t>
      </w:r>
    </w:p>
    <w:p w14:paraId="3F0544B6" w14:textId="77777777" w:rsidR="00E671DB" w:rsidRPr="00E671DB" w:rsidRDefault="00E671DB" w:rsidP="00E671DB">
      <w:pPr>
        <w:jc w:val="both"/>
        <w:rPr>
          <w:sz w:val="20"/>
        </w:rPr>
      </w:pPr>
      <w:r w:rsidRPr="00E671DB">
        <w:rPr>
          <w:rFonts w:ascii="TimesNewRomanPSMT" w:hAnsi="TimesNewRomanPSMT" w:cs="TimesNewRomanPSMT"/>
          <w:sz w:val="20"/>
        </w:rPr>
        <w:t>b) Osobą uprawnionym do kontaktów i koordynowania prac będzie: …………., tel. ………….., e-mail: …………………..…</w:t>
      </w:r>
    </w:p>
    <w:p w14:paraId="4829C259" w14:textId="77777777" w:rsidR="00E671DB" w:rsidRPr="00E671DB" w:rsidRDefault="00E671DB" w:rsidP="00E671DB">
      <w:pPr>
        <w:rPr>
          <w:b/>
          <w:bCs/>
          <w:sz w:val="20"/>
        </w:rPr>
      </w:pPr>
    </w:p>
    <w:p w14:paraId="0511AE12" w14:textId="77777777" w:rsidR="00E671DB" w:rsidRPr="00E671DB" w:rsidRDefault="00E671DB" w:rsidP="00E671DB">
      <w:pPr>
        <w:jc w:val="center"/>
        <w:rPr>
          <w:b/>
          <w:bCs/>
          <w:sz w:val="20"/>
        </w:rPr>
      </w:pPr>
      <w:r w:rsidRPr="00E671DB">
        <w:rPr>
          <w:b/>
          <w:bCs/>
          <w:sz w:val="20"/>
        </w:rPr>
        <w:t>§ 4.</w:t>
      </w:r>
    </w:p>
    <w:p w14:paraId="124FA4EF" w14:textId="77777777" w:rsidR="00E671DB" w:rsidRPr="00E671DB" w:rsidRDefault="00E671DB" w:rsidP="00641A63">
      <w:pPr>
        <w:numPr>
          <w:ilvl w:val="2"/>
          <w:numId w:val="86"/>
        </w:numPr>
        <w:spacing w:line="240" w:lineRule="auto"/>
        <w:jc w:val="both"/>
        <w:rPr>
          <w:sz w:val="20"/>
        </w:rPr>
      </w:pPr>
      <w:r w:rsidRPr="00E671DB">
        <w:rPr>
          <w:sz w:val="20"/>
        </w:rPr>
        <w:t>Zamawiający zobowiązany jest do:</w:t>
      </w:r>
    </w:p>
    <w:p w14:paraId="147727BD" w14:textId="77777777" w:rsidR="00E671DB" w:rsidRPr="00E671DB" w:rsidRDefault="00E671DB" w:rsidP="00641A63">
      <w:pPr>
        <w:numPr>
          <w:ilvl w:val="0"/>
          <w:numId w:val="80"/>
        </w:numPr>
        <w:spacing w:line="240" w:lineRule="auto"/>
        <w:jc w:val="both"/>
        <w:rPr>
          <w:sz w:val="20"/>
        </w:rPr>
      </w:pPr>
      <w:r w:rsidRPr="00E671DB">
        <w:rPr>
          <w:sz w:val="20"/>
        </w:rPr>
        <w:t>odbioru przedmiotu umowy w tym elementów robót ulegających zakryciu,</w:t>
      </w:r>
    </w:p>
    <w:p w14:paraId="3A3C3901" w14:textId="77777777" w:rsidR="00E671DB" w:rsidRPr="00E671DB" w:rsidRDefault="00E671DB" w:rsidP="00641A63">
      <w:pPr>
        <w:numPr>
          <w:ilvl w:val="0"/>
          <w:numId w:val="80"/>
        </w:numPr>
        <w:spacing w:line="240" w:lineRule="auto"/>
        <w:jc w:val="both"/>
        <w:rPr>
          <w:sz w:val="20"/>
        </w:rPr>
      </w:pPr>
      <w:r w:rsidRPr="00E671DB">
        <w:rPr>
          <w:sz w:val="20"/>
        </w:rPr>
        <w:t>zapłaty wynagrodzenia zgodnie z umową,</w:t>
      </w:r>
    </w:p>
    <w:p w14:paraId="3363AFCF" w14:textId="77777777" w:rsidR="00E671DB" w:rsidRPr="00E671DB" w:rsidRDefault="00E671DB" w:rsidP="00641A63">
      <w:pPr>
        <w:numPr>
          <w:ilvl w:val="0"/>
          <w:numId w:val="87"/>
        </w:numPr>
        <w:spacing w:line="240" w:lineRule="auto"/>
        <w:jc w:val="both"/>
        <w:rPr>
          <w:sz w:val="20"/>
        </w:rPr>
      </w:pPr>
      <w:r w:rsidRPr="00E671DB">
        <w:rPr>
          <w:sz w:val="20"/>
        </w:rPr>
        <w:t>Wykonawca ma obowiązek:</w:t>
      </w:r>
    </w:p>
    <w:p w14:paraId="125C66E1" w14:textId="77777777" w:rsidR="00E671DB" w:rsidRPr="00E671DB" w:rsidRDefault="00E671DB" w:rsidP="00641A63">
      <w:pPr>
        <w:numPr>
          <w:ilvl w:val="1"/>
          <w:numId w:val="80"/>
        </w:numPr>
        <w:spacing w:line="240" w:lineRule="auto"/>
        <w:jc w:val="both"/>
        <w:rPr>
          <w:sz w:val="20"/>
        </w:rPr>
      </w:pPr>
      <w:r w:rsidRPr="00E671DB">
        <w:rPr>
          <w:sz w:val="20"/>
          <w:lang w:eastAsia="ar-SA"/>
        </w:rPr>
        <w:t>powiadomić Zamawiającego o stwierdzonych nieścisłościach,</w:t>
      </w:r>
    </w:p>
    <w:p w14:paraId="7DE36E92" w14:textId="77777777" w:rsidR="00E671DB" w:rsidRPr="00E671DB" w:rsidRDefault="00E671DB" w:rsidP="00641A63">
      <w:pPr>
        <w:numPr>
          <w:ilvl w:val="0"/>
          <w:numId w:val="80"/>
        </w:numPr>
        <w:spacing w:line="240" w:lineRule="auto"/>
        <w:jc w:val="both"/>
        <w:rPr>
          <w:sz w:val="20"/>
        </w:rPr>
      </w:pPr>
      <w:r w:rsidRPr="00E671DB">
        <w:rPr>
          <w:sz w:val="20"/>
        </w:rPr>
        <w:lastRenderedPageBreak/>
        <w:t xml:space="preserve">na bieżąco współpracować  z osobą pełniącą funkcję nadzoru hydrogeologicznego i innymi osobami będącymi przedstawicielem zamawiającego. </w:t>
      </w:r>
    </w:p>
    <w:p w14:paraId="1915D705" w14:textId="77777777" w:rsidR="00E671DB" w:rsidRPr="00E671DB" w:rsidRDefault="00E671DB" w:rsidP="00641A63">
      <w:pPr>
        <w:numPr>
          <w:ilvl w:val="1"/>
          <w:numId w:val="80"/>
        </w:numPr>
        <w:spacing w:line="240" w:lineRule="auto"/>
        <w:jc w:val="both"/>
        <w:rPr>
          <w:sz w:val="20"/>
        </w:rPr>
      </w:pPr>
      <w:r w:rsidRPr="00E671DB">
        <w:rPr>
          <w:sz w:val="20"/>
          <w:lang w:eastAsia="ar-SA"/>
        </w:rPr>
        <w:t xml:space="preserve">oznakować teren robót zgodnie z obowiązującymi przepisami oraz zapewnić jego pełną ochronę </w:t>
      </w:r>
      <w:r w:rsidRPr="00E671DB">
        <w:rPr>
          <w:sz w:val="20"/>
          <w:lang w:eastAsia="ar-SA"/>
        </w:rPr>
        <w:br/>
        <w:t xml:space="preserve">i zabezpieczenie, </w:t>
      </w:r>
    </w:p>
    <w:p w14:paraId="75E69795" w14:textId="77777777" w:rsidR="00E671DB" w:rsidRPr="00E671DB" w:rsidRDefault="00E671DB" w:rsidP="00641A63">
      <w:pPr>
        <w:numPr>
          <w:ilvl w:val="1"/>
          <w:numId w:val="80"/>
        </w:numPr>
        <w:spacing w:line="240" w:lineRule="auto"/>
        <w:jc w:val="both"/>
        <w:rPr>
          <w:sz w:val="20"/>
        </w:rPr>
      </w:pPr>
      <w:r w:rsidRPr="00E671DB">
        <w:rPr>
          <w:sz w:val="20"/>
          <w:lang w:eastAsia="ar-SA"/>
        </w:rPr>
        <w:t>wykonać cały przedmiot umowy oraz usunąć wszelkie wady i usterki z należytą starannością i pilnością,</w:t>
      </w:r>
    </w:p>
    <w:p w14:paraId="2A5214E2" w14:textId="77777777" w:rsidR="00E671DB" w:rsidRPr="00E671DB" w:rsidRDefault="00E671DB" w:rsidP="00641A63">
      <w:pPr>
        <w:numPr>
          <w:ilvl w:val="1"/>
          <w:numId w:val="80"/>
        </w:numPr>
        <w:spacing w:line="240" w:lineRule="auto"/>
        <w:jc w:val="both"/>
        <w:rPr>
          <w:sz w:val="20"/>
        </w:rPr>
      </w:pPr>
      <w:r w:rsidRPr="00E671DB">
        <w:rPr>
          <w:sz w:val="20"/>
          <w:lang w:eastAsia="ar-SA"/>
        </w:rPr>
        <w:t>realizować roboty w kolejności i terminach uzgodnionych z Zamawiającym,</w:t>
      </w:r>
    </w:p>
    <w:p w14:paraId="29F7EF5B" w14:textId="77777777" w:rsidR="00E671DB" w:rsidRPr="00E671DB" w:rsidRDefault="00E671DB" w:rsidP="00641A63">
      <w:pPr>
        <w:numPr>
          <w:ilvl w:val="1"/>
          <w:numId w:val="80"/>
        </w:numPr>
        <w:spacing w:line="240" w:lineRule="auto"/>
        <w:jc w:val="both"/>
        <w:rPr>
          <w:sz w:val="20"/>
        </w:rPr>
      </w:pPr>
      <w:r w:rsidRPr="00E671DB">
        <w:rPr>
          <w:sz w:val="20"/>
          <w:lang w:eastAsia="ar-SA"/>
        </w:rPr>
        <w:t>realizować zamówienie zgodnie z umową, przepisami BHP, Polskimi Normami i zasadami sztuki budowlanej oraz specyfikacją techniczną wykonania i odbiory robót budowlanych,</w:t>
      </w:r>
    </w:p>
    <w:p w14:paraId="27A633F4" w14:textId="77777777" w:rsidR="00E671DB" w:rsidRPr="00E671DB" w:rsidRDefault="00E671DB" w:rsidP="00641A63">
      <w:pPr>
        <w:numPr>
          <w:ilvl w:val="1"/>
          <w:numId w:val="80"/>
        </w:numPr>
        <w:spacing w:line="240" w:lineRule="auto"/>
        <w:jc w:val="both"/>
        <w:rPr>
          <w:sz w:val="20"/>
        </w:rPr>
      </w:pPr>
      <w:r w:rsidRPr="00E671DB">
        <w:rPr>
          <w:sz w:val="20"/>
          <w:lang w:eastAsia="ar-SA"/>
        </w:rPr>
        <w:t>zapewnić specjalistyczny nadzór nad realizacją zadania,</w:t>
      </w:r>
    </w:p>
    <w:p w14:paraId="2E23CC77" w14:textId="77777777" w:rsidR="00E671DB" w:rsidRPr="00E671DB" w:rsidRDefault="00E671DB" w:rsidP="00641A63">
      <w:pPr>
        <w:numPr>
          <w:ilvl w:val="1"/>
          <w:numId w:val="80"/>
        </w:numPr>
        <w:spacing w:line="240" w:lineRule="auto"/>
        <w:jc w:val="both"/>
        <w:rPr>
          <w:sz w:val="20"/>
        </w:rPr>
      </w:pPr>
      <w:r w:rsidRPr="00E671DB">
        <w:rPr>
          <w:sz w:val="20"/>
          <w:lang w:eastAsia="ar-SA"/>
        </w:rPr>
        <w:t>zapewnić wykwalifikowanych pracowników, jacy są niezbędni do odpowiedzialnego i terminowego wykonania robót,</w:t>
      </w:r>
    </w:p>
    <w:p w14:paraId="2E67CD3E" w14:textId="77777777" w:rsidR="00E671DB" w:rsidRPr="00E671DB" w:rsidRDefault="00E671DB" w:rsidP="00641A63">
      <w:pPr>
        <w:numPr>
          <w:ilvl w:val="1"/>
          <w:numId w:val="80"/>
        </w:numPr>
        <w:spacing w:line="240" w:lineRule="auto"/>
        <w:jc w:val="both"/>
        <w:rPr>
          <w:sz w:val="20"/>
        </w:rPr>
      </w:pPr>
      <w:r w:rsidRPr="00E671DB">
        <w:rPr>
          <w:sz w:val="20"/>
          <w:lang w:eastAsia="ar-SA"/>
        </w:rPr>
        <w:t>zawiadamiać inspektora nadzoru hydrogeologicznego o wykonaniu robót zanikowych bądź ulegających zakryciu, celem odbioru z co najmniej jednodniowym wyprzedzeniem przed ich zakryciem; jeżeli Wykonawca nie poinformował o tym fakcie Inspektora Nadzoru hydrogeologicznego , Wykonawca zobowiązany jest odkryć roboty lub wykonać otwory niezbędne do zbadania robót, a następnie przywrócić roboty do stanu poprzedniego na własny koszt,</w:t>
      </w:r>
    </w:p>
    <w:p w14:paraId="5F399F75" w14:textId="77777777" w:rsidR="00E671DB" w:rsidRPr="00E671DB" w:rsidRDefault="00E671DB" w:rsidP="00641A63">
      <w:pPr>
        <w:numPr>
          <w:ilvl w:val="1"/>
          <w:numId w:val="80"/>
        </w:numPr>
        <w:spacing w:line="240" w:lineRule="auto"/>
        <w:jc w:val="both"/>
        <w:rPr>
          <w:sz w:val="20"/>
        </w:rPr>
      </w:pPr>
      <w:r w:rsidRPr="00E671DB">
        <w:rPr>
          <w:sz w:val="20"/>
          <w:lang w:eastAsia="ar-SA"/>
        </w:rPr>
        <w:t>ponieść wszelkie koszty z tytułu wyrządzonych szkód powstałych w trakcie wykonywania robót będących konsekwencją zaniedbań ze strony Wykonawcy,</w:t>
      </w:r>
    </w:p>
    <w:p w14:paraId="40A746D6" w14:textId="77777777" w:rsidR="00E671DB" w:rsidRPr="00E671DB" w:rsidRDefault="00E671DB" w:rsidP="00641A63">
      <w:pPr>
        <w:numPr>
          <w:ilvl w:val="1"/>
          <w:numId w:val="80"/>
        </w:numPr>
        <w:spacing w:line="240" w:lineRule="auto"/>
        <w:jc w:val="both"/>
        <w:rPr>
          <w:sz w:val="20"/>
        </w:rPr>
      </w:pPr>
      <w:r w:rsidRPr="00E671DB">
        <w:rPr>
          <w:sz w:val="20"/>
          <w:lang w:eastAsia="ar-SA"/>
        </w:rPr>
        <w:t>przygotować przedmiot umowy do odbioru po uprzednim sprawdzeniu poprawności jego wykonania,</w:t>
      </w:r>
    </w:p>
    <w:p w14:paraId="6C5558D4" w14:textId="77777777" w:rsidR="00E671DB" w:rsidRPr="00E671DB" w:rsidRDefault="00E671DB" w:rsidP="00641A63">
      <w:pPr>
        <w:numPr>
          <w:ilvl w:val="1"/>
          <w:numId w:val="80"/>
        </w:numPr>
        <w:spacing w:line="240" w:lineRule="auto"/>
        <w:jc w:val="both"/>
        <w:rPr>
          <w:sz w:val="20"/>
        </w:rPr>
      </w:pPr>
      <w:r w:rsidRPr="00E671DB">
        <w:rPr>
          <w:sz w:val="20"/>
          <w:lang w:eastAsia="ar-SA"/>
        </w:rPr>
        <w:t>po zakończeniu robót pozostawić cały teren budowy czysty i nadający się do użytkowania,</w:t>
      </w:r>
    </w:p>
    <w:p w14:paraId="213DBC19" w14:textId="77777777" w:rsidR="00E671DB" w:rsidRPr="00E671DB" w:rsidRDefault="00E671DB" w:rsidP="00641A63">
      <w:pPr>
        <w:numPr>
          <w:ilvl w:val="1"/>
          <w:numId w:val="80"/>
        </w:numPr>
        <w:spacing w:line="240" w:lineRule="auto"/>
        <w:jc w:val="both"/>
        <w:rPr>
          <w:sz w:val="20"/>
        </w:rPr>
      </w:pPr>
      <w:r w:rsidRPr="00E671DB">
        <w:rPr>
          <w:sz w:val="20"/>
        </w:rPr>
        <w:t>przygotować przedmiot umowy do odbioru po uprzednim sprawdzeniu poprawności jego wykonania,</w:t>
      </w:r>
    </w:p>
    <w:p w14:paraId="5865C0F4" w14:textId="77777777" w:rsidR="00E671DB" w:rsidRPr="00E671DB" w:rsidRDefault="00E671DB" w:rsidP="00641A63">
      <w:pPr>
        <w:numPr>
          <w:ilvl w:val="1"/>
          <w:numId w:val="80"/>
        </w:numPr>
        <w:spacing w:line="240" w:lineRule="auto"/>
        <w:jc w:val="both"/>
        <w:rPr>
          <w:sz w:val="20"/>
        </w:rPr>
      </w:pPr>
      <w:r w:rsidRPr="00E671DB">
        <w:rPr>
          <w:sz w:val="20"/>
        </w:rPr>
        <w:t xml:space="preserve">wykonać i przekazać Zamawiającemu dokumentację powykonawczą w 2 egzemplarzach ; w tym między innymi:  </w:t>
      </w:r>
    </w:p>
    <w:p w14:paraId="52A8417B" w14:textId="77777777" w:rsidR="00E671DB" w:rsidRPr="00E671DB" w:rsidRDefault="00E671DB" w:rsidP="00641A63">
      <w:pPr>
        <w:numPr>
          <w:ilvl w:val="0"/>
          <w:numId w:val="98"/>
        </w:numPr>
        <w:spacing w:line="240" w:lineRule="auto"/>
        <w:jc w:val="both"/>
        <w:rPr>
          <w:sz w:val="20"/>
        </w:rPr>
      </w:pPr>
      <w:r w:rsidRPr="00E671DB">
        <w:rPr>
          <w:sz w:val="20"/>
        </w:rPr>
        <w:t>atesty i certyfikaty, oryginały kart gwarancyjnych wbudowanych urządzeń, materiałów  itp.)</w:t>
      </w:r>
    </w:p>
    <w:p w14:paraId="1BE4FAA8" w14:textId="77777777" w:rsidR="00E671DB" w:rsidRPr="00E671DB" w:rsidRDefault="00E671DB" w:rsidP="00641A63">
      <w:pPr>
        <w:numPr>
          <w:ilvl w:val="0"/>
          <w:numId w:val="98"/>
        </w:numPr>
        <w:spacing w:line="240" w:lineRule="auto"/>
        <w:jc w:val="both"/>
        <w:rPr>
          <w:sz w:val="20"/>
        </w:rPr>
      </w:pPr>
      <w:r w:rsidRPr="00E671DB">
        <w:rPr>
          <w:sz w:val="20"/>
        </w:rPr>
        <w:t xml:space="preserve">dodatek do dokumentacji hydrogeologicznej w związku z odwierceniem studni ; </w:t>
      </w:r>
    </w:p>
    <w:p w14:paraId="3A70B2E2" w14:textId="77777777" w:rsidR="00E671DB" w:rsidRPr="00E671DB" w:rsidRDefault="00E671DB" w:rsidP="00641A63">
      <w:pPr>
        <w:numPr>
          <w:ilvl w:val="0"/>
          <w:numId w:val="98"/>
        </w:numPr>
        <w:spacing w:line="240" w:lineRule="auto"/>
        <w:jc w:val="both"/>
        <w:rPr>
          <w:sz w:val="20"/>
        </w:rPr>
      </w:pPr>
      <w:r w:rsidRPr="00E671DB">
        <w:rPr>
          <w:sz w:val="20"/>
        </w:rPr>
        <w:t>plan ruchu wraz z decyzją  zatwierdzającą,</w:t>
      </w:r>
    </w:p>
    <w:p w14:paraId="108B5641" w14:textId="77777777" w:rsidR="00E671DB" w:rsidRPr="00E671DB" w:rsidRDefault="00E671DB" w:rsidP="00641A63">
      <w:pPr>
        <w:numPr>
          <w:ilvl w:val="0"/>
          <w:numId w:val="98"/>
        </w:numPr>
        <w:spacing w:line="240" w:lineRule="auto"/>
        <w:jc w:val="both"/>
        <w:rPr>
          <w:sz w:val="20"/>
        </w:rPr>
      </w:pPr>
      <w:r w:rsidRPr="00E671DB">
        <w:rPr>
          <w:sz w:val="20"/>
        </w:rPr>
        <w:t>inspekcji TV po wykonaniu otworu ( na nośnikach CV )</w:t>
      </w:r>
    </w:p>
    <w:p w14:paraId="4C78C066" w14:textId="77777777" w:rsidR="00E671DB" w:rsidRPr="00E671DB" w:rsidRDefault="00E671DB" w:rsidP="00E671DB">
      <w:pPr>
        <w:jc w:val="center"/>
        <w:rPr>
          <w:b/>
          <w:bCs/>
          <w:sz w:val="20"/>
        </w:rPr>
      </w:pPr>
    </w:p>
    <w:p w14:paraId="4F79D927" w14:textId="77777777" w:rsidR="00E671DB" w:rsidRPr="00E671DB" w:rsidRDefault="00E671DB" w:rsidP="00E671DB">
      <w:pPr>
        <w:jc w:val="center"/>
        <w:rPr>
          <w:b/>
          <w:bCs/>
          <w:sz w:val="20"/>
        </w:rPr>
      </w:pPr>
    </w:p>
    <w:p w14:paraId="108C8DAE" w14:textId="77777777" w:rsidR="00E671DB" w:rsidRPr="00E671DB" w:rsidRDefault="00E671DB" w:rsidP="00E671DB">
      <w:pPr>
        <w:jc w:val="center"/>
        <w:rPr>
          <w:b/>
          <w:bCs/>
          <w:sz w:val="20"/>
        </w:rPr>
      </w:pPr>
      <w:r w:rsidRPr="00E671DB">
        <w:rPr>
          <w:b/>
          <w:bCs/>
          <w:sz w:val="20"/>
        </w:rPr>
        <w:t>§ 5.</w:t>
      </w:r>
    </w:p>
    <w:p w14:paraId="7B23FDE3" w14:textId="77777777" w:rsidR="00E671DB" w:rsidRPr="00E671DB" w:rsidRDefault="00E671DB" w:rsidP="00641A63">
      <w:pPr>
        <w:numPr>
          <w:ilvl w:val="2"/>
          <w:numId w:val="80"/>
        </w:numPr>
        <w:spacing w:line="240" w:lineRule="auto"/>
        <w:jc w:val="both"/>
        <w:rPr>
          <w:sz w:val="20"/>
        </w:rPr>
      </w:pPr>
      <w:r w:rsidRPr="00E671DB">
        <w:rPr>
          <w:sz w:val="20"/>
        </w:rPr>
        <w:t>W czasie realizacji robót Wykonawca będzie utrzymywał teren robót w stanie wolnym od przeszkód komunikacyjnych oraz będzie usuwał i składował wszelkie urządzenia pomocnicze i zbędne materiały, odpady oraz niepotrzebne urządzenia prowizoryczne na składowisku odpadów.</w:t>
      </w:r>
    </w:p>
    <w:p w14:paraId="2ECFD7B7" w14:textId="77777777" w:rsidR="00E671DB" w:rsidRPr="00E671DB" w:rsidRDefault="00E671DB" w:rsidP="00641A63">
      <w:pPr>
        <w:numPr>
          <w:ilvl w:val="2"/>
          <w:numId w:val="80"/>
        </w:numPr>
        <w:spacing w:line="240" w:lineRule="auto"/>
        <w:jc w:val="both"/>
        <w:rPr>
          <w:sz w:val="20"/>
        </w:rPr>
      </w:pPr>
      <w:r w:rsidRPr="00E671DB">
        <w:rPr>
          <w:sz w:val="20"/>
        </w:rPr>
        <w:t>Wykonawca zobowiązany jest do prowadzenia robót w sposób nie powodujący utrudnień w komunikacji      i nie stwarzający zagrożeń wypadkowych.</w:t>
      </w:r>
    </w:p>
    <w:p w14:paraId="769350D5" w14:textId="77777777" w:rsidR="00E671DB" w:rsidRPr="00E671DB" w:rsidRDefault="00E671DB" w:rsidP="00641A63">
      <w:pPr>
        <w:numPr>
          <w:ilvl w:val="2"/>
          <w:numId w:val="80"/>
        </w:numPr>
        <w:spacing w:line="240" w:lineRule="auto"/>
        <w:jc w:val="both"/>
        <w:rPr>
          <w:sz w:val="20"/>
        </w:rPr>
      </w:pPr>
      <w:r w:rsidRPr="00E671DB">
        <w:rPr>
          <w:sz w:val="20"/>
        </w:rPr>
        <w:t>Wytwórcą odpadów powstających w wyniku realizacji robót budowlanych jest wykonawca.</w:t>
      </w:r>
    </w:p>
    <w:p w14:paraId="0C90F4EB" w14:textId="77777777" w:rsidR="00E671DB" w:rsidRPr="00E671DB" w:rsidRDefault="00E671DB" w:rsidP="00641A63">
      <w:pPr>
        <w:numPr>
          <w:ilvl w:val="2"/>
          <w:numId w:val="80"/>
        </w:numPr>
        <w:spacing w:line="240" w:lineRule="auto"/>
        <w:jc w:val="both"/>
        <w:rPr>
          <w:sz w:val="20"/>
        </w:rPr>
      </w:pPr>
      <w:r w:rsidRPr="00E671DB">
        <w:rPr>
          <w:sz w:val="20"/>
        </w:rPr>
        <w:t>Wykonawca zobowiązuje się do zachowania wymogów Ustawy z dnia 14 grudnia 2012 r. o odpadach (Dz. U. z 2013 poz. 21 z późn. zmianami) w zakresie transportu odpadów oraz do przekazywania odpadów podmiotowi, który posiada zezwolenie na prowadzenia działalności w zakresie zbierania, odzysku i unieszkodliwiania odpadów. Wykonawca nie posiadający zezwolenia do prowadzenia działalności w zakresie transportu odpadów zgodnie z ustawą z dnia jw. o odpadach, powierzy realizację zadań w wyżej wymienionym zakresie podmiotowi posiadającemu powyższe zezwolenie.</w:t>
      </w:r>
    </w:p>
    <w:p w14:paraId="30108076" w14:textId="77777777" w:rsidR="00E671DB" w:rsidRPr="00E671DB" w:rsidRDefault="00E671DB" w:rsidP="00641A63">
      <w:pPr>
        <w:numPr>
          <w:ilvl w:val="2"/>
          <w:numId w:val="80"/>
        </w:numPr>
        <w:spacing w:line="240" w:lineRule="auto"/>
        <w:jc w:val="both"/>
        <w:rPr>
          <w:sz w:val="20"/>
        </w:rPr>
      </w:pPr>
      <w:r w:rsidRPr="00E671DB">
        <w:rPr>
          <w:sz w:val="20"/>
        </w:rPr>
        <w:t>Podczas wytwarzania, transportu, odbioru i zagospodarowania odpadów wykonawca musi przestrzegać obowiązujących przepisów w zakresie ewidencji i transportu odpadów z uwzględnieniem elektronicznego systemu BDO.</w:t>
      </w:r>
    </w:p>
    <w:p w14:paraId="041D0557" w14:textId="77777777" w:rsidR="00E671DB" w:rsidRPr="00E671DB" w:rsidRDefault="00E671DB" w:rsidP="00E671DB">
      <w:pPr>
        <w:jc w:val="center"/>
        <w:rPr>
          <w:b/>
          <w:bCs/>
          <w:sz w:val="20"/>
        </w:rPr>
      </w:pPr>
    </w:p>
    <w:p w14:paraId="68627F3E" w14:textId="77777777" w:rsidR="00E671DB" w:rsidRPr="00E671DB" w:rsidRDefault="00E671DB" w:rsidP="00E671DB">
      <w:pPr>
        <w:jc w:val="center"/>
        <w:rPr>
          <w:b/>
          <w:bCs/>
          <w:sz w:val="20"/>
        </w:rPr>
      </w:pPr>
    </w:p>
    <w:p w14:paraId="25B866E9" w14:textId="77777777" w:rsidR="00E671DB" w:rsidRPr="00E671DB" w:rsidRDefault="00E671DB" w:rsidP="00E671DB">
      <w:pPr>
        <w:jc w:val="center"/>
        <w:rPr>
          <w:b/>
          <w:bCs/>
          <w:sz w:val="20"/>
        </w:rPr>
      </w:pPr>
      <w:r w:rsidRPr="00E671DB">
        <w:rPr>
          <w:b/>
          <w:bCs/>
          <w:sz w:val="20"/>
        </w:rPr>
        <w:t>§ 6.</w:t>
      </w:r>
    </w:p>
    <w:p w14:paraId="2E50B603" w14:textId="77777777" w:rsidR="00E671DB" w:rsidRPr="00E671DB" w:rsidRDefault="00E671DB" w:rsidP="00641A63">
      <w:pPr>
        <w:numPr>
          <w:ilvl w:val="0"/>
          <w:numId w:val="88"/>
        </w:numPr>
        <w:spacing w:line="240" w:lineRule="auto"/>
        <w:jc w:val="both"/>
        <w:rPr>
          <w:sz w:val="20"/>
        </w:rPr>
      </w:pPr>
      <w:r w:rsidRPr="00E671DB">
        <w:rPr>
          <w:sz w:val="20"/>
        </w:rPr>
        <w:t xml:space="preserve">Wykonawca zobowiązuje się do ubezpieczenia robót z tytułu szkód, które mogą zaistnieć w związku ze zdarzeniami losowymi oraz od odpowiedzialności cywilnej. </w:t>
      </w:r>
    </w:p>
    <w:p w14:paraId="696361DC" w14:textId="77777777" w:rsidR="00E671DB" w:rsidRPr="00E671DB" w:rsidRDefault="00E671DB" w:rsidP="00641A63">
      <w:pPr>
        <w:numPr>
          <w:ilvl w:val="0"/>
          <w:numId w:val="88"/>
        </w:numPr>
        <w:spacing w:line="240" w:lineRule="auto"/>
        <w:jc w:val="both"/>
        <w:rPr>
          <w:sz w:val="20"/>
        </w:rPr>
      </w:pPr>
      <w:r w:rsidRPr="00E671DB">
        <w:rPr>
          <w:sz w:val="20"/>
        </w:rPr>
        <w:t>Ubezpieczeniu podlegają w szczególności:</w:t>
      </w:r>
    </w:p>
    <w:p w14:paraId="24AE2DC8" w14:textId="77777777" w:rsidR="00E671DB" w:rsidRPr="00E671DB" w:rsidRDefault="00E671DB" w:rsidP="00641A63">
      <w:pPr>
        <w:widowControl w:val="0"/>
        <w:numPr>
          <w:ilvl w:val="0"/>
          <w:numId w:val="85"/>
        </w:numPr>
        <w:suppressAutoHyphens/>
        <w:overflowPunct w:val="0"/>
        <w:autoSpaceDE w:val="0"/>
        <w:spacing w:line="240" w:lineRule="auto"/>
        <w:jc w:val="both"/>
        <w:textAlignment w:val="baseline"/>
        <w:rPr>
          <w:sz w:val="20"/>
          <w:szCs w:val="20"/>
        </w:rPr>
      </w:pPr>
      <w:r w:rsidRPr="00E671DB">
        <w:rPr>
          <w:sz w:val="20"/>
          <w:szCs w:val="20"/>
        </w:rPr>
        <w:t xml:space="preserve">roboty, obiekty, budowle oraz wszelkie mienie ruchome związane bezpośrednio z </w:t>
      </w:r>
      <w:r w:rsidRPr="00E671DB">
        <w:rPr>
          <w:sz w:val="20"/>
          <w:szCs w:val="20"/>
        </w:rPr>
        <w:lastRenderedPageBreak/>
        <w:t>wykonywaniem robót – od ognia, huraganu i innych zdarzeń losowych,</w:t>
      </w:r>
    </w:p>
    <w:p w14:paraId="491F2AF8" w14:textId="77777777" w:rsidR="00E671DB" w:rsidRPr="00E671DB" w:rsidRDefault="00E671DB" w:rsidP="00641A63">
      <w:pPr>
        <w:widowControl w:val="0"/>
        <w:numPr>
          <w:ilvl w:val="0"/>
          <w:numId w:val="85"/>
        </w:numPr>
        <w:suppressAutoHyphens/>
        <w:overflowPunct w:val="0"/>
        <w:autoSpaceDE w:val="0"/>
        <w:spacing w:line="240" w:lineRule="auto"/>
        <w:jc w:val="both"/>
        <w:textAlignment w:val="baseline"/>
        <w:rPr>
          <w:sz w:val="20"/>
          <w:szCs w:val="20"/>
        </w:rPr>
      </w:pPr>
      <w:r w:rsidRPr="00E671DB">
        <w:rPr>
          <w:sz w:val="20"/>
          <w:szCs w:val="20"/>
        </w:rPr>
        <w:t>odpowiedzialność cywilna za szkody oraz następstwa nieszczęśliwych wypadków dotyczących pracowników i osób trzecich, a powstałych w związku z prowadzonymi robotami, a także z ruchem pojazdów mechanicznych.</w:t>
      </w:r>
    </w:p>
    <w:p w14:paraId="4BC059B7" w14:textId="77777777" w:rsidR="00E671DB" w:rsidRPr="00E671DB" w:rsidRDefault="00E671DB" w:rsidP="00E671DB">
      <w:pPr>
        <w:spacing w:after="120"/>
        <w:ind w:left="380"/>
        <w:rPr>
          <w:sz w:val="20"/>
          <w:szCs w:val="20"/>
        </w:rPr>
      </w:pPr>
    </w:p>
    <w:p w14:paraId="2D3E915B" w14:textId="77777777" w:rsidR="00E671DB" w:rsidRPr="00E671DB" w:rsidRDefault="00E671DB" w:rsidP="00E671DB">
      <w:pPr>
        <w:jc w:val="center"/>
        <w:rPr>
          <w:b/>
          <w:bCs/>
          <w:sz w:val="20"/>
        </w:rPr>
      </w:pPr>
      <w:r w:rsidRPr="00E671DB">
        <w:rPr>
          <w:b/>
          <w:bCs/>
          <w:sz w:val="20"/>
        </w:rPr>
        <w:t>§ 7.</w:t>
      </w:r>
    </w:p>
    <w:p w14:paraId="545B1BA9" w14:textId="77777777" w:rsidR="00E671DB" w:rsidRPr="00E671DB" w:rsidRDefault="00E671DB" w:rsidP="00641A63">
      <w:pPr>
        <w:numPr>
          <w:ilvl w:val="0"/>
          <w:numId w:val="84"/>
        </w:numPr>
        <w:spacing w:line="240" w:lineRule="auto"/>
        <w:jc w:val="both"/>
        <w:rPr>
          <w:sz w:val="20"/>
        </w:rPr>
      </w:pPr>
      <w:r w:rsidRPr="00E671DB">
        <w:rPr>
          <w:sz w:val="20"/>
        </w:rPr>
        <w:t>Wykonawca zobowiązuje się wykonać przedmiot umowy z materiałów i urządzeń własnych określonych      w przedmiarze robót i specyfikacji technicznej wykonania i odbioru robót budowlanych.</w:t>
      </w:r>
    </w:p>
    <w:p w14:paraId="464106CC" w14:textId="77777777" w:rsidR="00E671DB" w:rsidRPr="00E671DB" w:rsidRDefault="00E671DB" w:rsidP="00641A63">
      <w:pPr>
        <w:numPr>
          <w:ilvl w:val="0"/>
          <w:numId w:val="84"/>
        </w:numPr>
        <w:spacing w:line="240" w:lineRule="auto"/>
        <w:jc w:val="both"/>
        <w:rPr>
          <w:sz w:val="20"/>
        </w:rPr>
      </w:pPr>
      <w:r w:rsidRPr="00E671DB">
        <w:rPr>
          <w:sz w:val="20"/>
        </w:rPr>
        <w:t>Materiały i urządzenia podlegające wbudowaniu muszą posiadać wymagane oznakowanie CE oraz powinny odpowiadać, co do jakości i bezpieczeństwa, wymogom wyrobów dopuszczonych do obrotu i stosowania w budownictwie określonym w art. 10 - ustawy Prawo budowlane, wymaganiom, o których mowa w § 1.</w:t>
      </w:r>
    </w:p>
    <w:p w14:paraId="47AEA93C" w14:textId="77777777" w:rsidR="00E671DB" w:rsidRPr="00E671DB" w:rsidRDefault="00E671DB" w:rsidP="00641A63">
      <w:pPr>
        <w:numPr>
          <w:ilvl w:val="0"/>
          <w:numId w:val="84"/>
        </w:numPr>
        <w:spacing w:line="240" w:lineRule="auto"/>
        <w:jc w:val="both"/>
        <w:rPr>
          <w:sz w:val="20"/>
        </w:rPr>
      </w:pPr>
      <w:r w:rsidRPr="00E671DB">
        <w:rPr>
          <w:sz w:val="20"/>
        </w:rPr>
        <w:t>Przed wbudowaniem materiału na każde żądanie Zamawiającego Wykonawca zobowiązany jest okazać      w stosunku do wskazanych materiałów i urządzeń odpowiedni dokument wymieniony w ust. 2.</w:t>
      </w:r>
    </w:p>
    <w:p w14:paraId="129F3692" w14:textId="77777777" w:rsidR="00E671DB" w:rsidRPr="00E671DB" w:rsidRDefault="00E671DB" w:rsidP="00641A63">
      <w:pPr>
        <w:numPr>
          <w:ilvl w:val="0"/>
          <w:numId w:val="84"/>
        </w:numPr>
        <w:spacing w:line="240" w:lineRule="auto"/>
        <w:jc w:val="both"/>
        <w:rPr>
          <w:sz w:val="20"/>
        </w:rPr>
      </w:pPr>
      <w:r w:rsidRPr="00E671DB">
        <w:rPr>
          <w:sz w:val="20"/>
        </w:rPr>
        <w:t>Wykonawca zapewni potrzebne oprzyrządowanie, potencjał ludzki oraz materiały niezbędne do wykonania przewidzianych normami badań oraz potwierdzenia jakości robót wykonanych z materiałów Wykonawcy na terenie budowy, a także do sprawdzenia ciężaru i ilości zużytych materiałów.</w:t>
      </w:r>
    </w:p>
    <w:p w14:paraId="00FD355E" w14:textId="77777777" w:rsidR="00E671DB" w:rsidRPr="00E671DB" w:rsidRDefault="00E671DB" w:rsidP="00641A63">
      <w:pPr>
        <w:numPr>
          <w:ilvl w:val="0"/>
          <w:numId w:val="84"/>
        </w:numPr>
        <w:spacing w:line="240" w:lineRule="auto"/>
        <w:jc w:val="both"/>
        <w:rPr>
          <w:sz w:val="20"/>
        </w:rPr>
      </w:pPr>
      <w:r w:rsidRPr="00E671DB">
        <w:rPr>
          <w:sz w:val="20"/>
        </w:rPr>
        <w:t>Badania, o których mowa w pkt  4, będą realizowane przez Wykonawcę na własny koszt.</w:t>
      </w:r>
    </w:p>
    <w:p w14:paraId="0CF4FEB7" w14:textId="77777777" w:rsidR="00E671DB" w:rsidRPr="00E671DB" w:rsidRDefault="00E671DB" w:rsidP="00641A63">
      <w:pPr>
        <w:numPr>
          <w:ilvl w:val="0"/>
          <w:numId w:val="84"/>
        </w:numPr>
        <w:spacing w:line="240" w:lineRule="auto"/>
        <w:jc w:val="both"/>
        <w:rPr>
          <w:sz w:val="20"/>
        </w:rPr>
      </w:pPr>
      <w:r w:rsidRPr="00E671DB">
        <w:rPr>
          <w:sz w:val="20"/>
        </w:rPr>
        <w:t>Jeżeli w rezultacie przeprowadzenia badań okaże się, że zastosowane materiały, bądź wykonanie robót jest niezgodne z umową, to koszty badań dodatkowych i ponadnormatywnych w stosunku do badań określonych w ust. 4 obciążają Wykonawcę.</w:t>
      </w:r>
    </w:p>
    <w:p w14:paraId="2DDC625D" w14:textId="77777777" w:rsidR="00E671DB" w:rsidRPr="00E671DB" w:rsidRDefault="00E671DB" w:rsidP="00E671DB">
      <w:pPr>
        <w:rPr>
          <w:b/>
          <w:bCs/>
          <w:sz w:val="20"/>
        </w:rPr>
      </w:pPr>
    </w:p>
    <w:p w14:paraId="7AB64B62" w14:textId="77777777" w:rsidR="00E671DB" w:rsidRPr="00E671DB" w:rsidRDefault="00E671DB" w:rsidP="00E671DB">
      <w:pPr>
        <w:jc w:val="center"/>
        <w:rPr>
          <w:b/>
          <w:bCs/>
          <w:sz w:val="20"/>
        </w:rPr>
      </w:pPr>
      <w:r w:rsidRPr="00E671DB">
        <w:rPr>
          <w:b/>
          <w:bCs/>
          <w:sz w:val="20"/>
        </w:rPr>
        <w:t>§ 8.</w:t>
      </w:r>
    </w:p>
    <w:p w14:paraId="3E76DCA2" w14:textId="77777777" w:rsidR="00E671DB" w:rsidRPr="00E671DB" w:rsidRDefault="00E671DB" w:rsidP="00641A63">
      <w:pPr>
        <w:numPr>
          <w:ilvl w:val="0"/>
          <w:numId w:val="89"/>
        </w:numPr>
        <w:spacing w:line="240" w:lineRule="auto"/>
        <w:jc w:val="both"/>
        <w:rPr>
          <w:sz w:val="20"/>
        </w:rPr>
      </w:pPr>
      <w:r w:rsidRPr="00E671DB">
        <w:rPr>
          <w:sz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70FB15FB" w14:textId="77777777" w:rsidR="00E671DB" w:rsidRPr="00E671DB" w:rsidRDefault="00E671DB" w:rsidP="00641A63">
      <w:pPr>
        <w:numPr>
          <w:ilvl w:val="0"/>
          <w:numId w:val="89"/>
        </w:numPr>
        <w:spacing w:line="240" w:lineRule="auto"/>
        <w:jc w:val="both"/>
        <w:rPr>
          <w:sz w:val="20"/>
        </w:rPr>
      </w:pPr>
      <w:r w:rsidRPr="00E671DB">
        <w:rPr>
          <w:sz w:val="20"/>
        </w:rPr>
        <w:t>W razie naruszenia lub niedotrzymania postanowień ust. 1 Zamawiający może od umowy odstąpić ze skutkiem natychmiastowym, wykluczając roszczenia odszkodowawcze.</w:t>
      </w:r>
    </w:p>
    <w:p w14:paraId="6B8723EF" w14:textId="77777777" w:rsidR="00E671DB" w:rsidRPr="00E671DB" w:rsidRDefault="00E671DB" w:rsidP="00E671DB">
      <w:pPr>
        <w:jc w:val="center"/>
        <w:rPr>
          <w:b/>
          <w:bCs/>
          <w:sz w:val="20"/>
        </w:rPr>
      </w:pPr>
    </w:p>
    <w:p w14:paraId="3A7A7B70" w14:textId="77777777" w:rsidR="00E671DB" w:rsidRPr="00E671DB" w:rsidRDefault="00E671DB" w:rsidP="00E671DB">
      <w:pPr>
        <w:jc w:val="center"/>
        <w:rPr>
          <w:b/>
          <w:bCs/>
          <w:color w:val="FF0000"/>
          <w:sz w:val="20"/>
        </w:rPr>
      </w:pPr>
    </w:p>
    <w:p w14:paraId="07DE5C05" w14:textId="77777777" w:rsidR="00E671DB" w:rsidRPr="00E671DB" w:rsidRDefault="00E671DB" w:rsidP="00E671DB">
      <w:pPr>
        <w:jc w:val="center"/>
        <w:rPr>
          <w:b/>
          <w:sz w:val="20"/>
        </w:rPr>
      </w:pPr>
      <w:r w:rsidRPr="00E671DB">
        <w:rPr>
          <w:b/>
          <w:bCs/>
          <w:sz w:val="20"/>
        </w:rPr>
        <w:t xml:space="preserve">§ </w:t>
      </w:r>
      <w:r w:rsidRPr="00E671DB">
        <w:rPr>
          <w:b/>
          <w:sz w:val="20"/>
        </w:rPr>
        <w:t>9.</w:t>
      </w:r>
    </w:p>
    <w:p w14:paraId="787CE79B" w14:textId="77777777" w:rsidR="00E671DB" w:rsidRPr="00E671DB" w:rsidRDefault="00E671DB" w:rsidP="00641A63">
      <w:pPr>
        <w:numPr>
          <w:ilvl w:val="0"/>
          <w:numId w:val="90"/>
        </w:numPr>
        <w:spacing w:line="240" w:lineRule="auto"/>
        <w:rPr>
          <w:sz w:val="20"/>
        </w:rPr>
      </w:pPr>
      <w:r w:rsidRPr="00E671DB">
        <w:rPr>
          <w:sz w:val="20"/>
        </w:rPr>
        <w:t>Strony ustalają ryczałtowe  wynagrodzenie za wykonanie przedmiotu umowy w kwocie:</w:t>
      </w:r>
    </w:p>
    <w:p w14:paraId="6ACE238F" w14:textId="77777777" w:rsidR="00E671DB" w:rsidRPr="00E671DB" w:rsidRDefault="00E671DB" w:rsidP="00E671DB">
      <w:pPr>
        <w:ind w:left="380"/>
        <w:rPr>
          <w:sz w:val="20"/>
        </w:rPr>
      </w:pPr>
      <w:r w:rsidRPr="00E671DB">
        <w:rPr>
          <w:sz w:val="20"/>
        </w:rPr>
        <w:t>a) netto : …………………………… zł (słownie:……………………………………..………..).</w:t>
      </w:r>
    </w:p>
    <w:p w14:paraId="013727B4" w14:textId="77777777" w:rsidR="00E671DB" w:rsidRPr="00E671DB" w:rsidRDefault="00E671DB" w:rsidP="00E671DB">
      <w:pPr>
        <w:ind w:left="380"/>
        <w:rPr>
          <w:sz w:val="20"/>
        </w:rPr>
      </w:pPr>
      <w:r w:rsidRPr="00E671DB">
        <w:rPr>
          <w:sz w:val="20"/>
        </w:rPr>
        <w:t>b) podatek VAT (  .........% )</w:t>
      </w:r>
    </w:p>
    <w:p w14:paraId="3BFAD685" w14:textId="77777777" w:rsidR="00E671DB" w:rsidRPr="00E671DB" w:rsidRDefault="00E671DB" w:rsidP="00E671DB">
      <w:pPr>
        <w:rPr>
          <w:sz w:val="20"/>
        </w:rPr>
      </w:pPr>
      <w:r w:rsidRPr="00E671DB">
        <w:rPr>
          <w:sz w:val="20"/>
        </w:rPr>
        <w:t xml:space="preserve">       c) brutto: …………………………… zł (słownie:……………………………………………..………..).</w:t>
      </w:r>
    </w:p>
    <w:p w14:paraId="210473A7" w14:textId="77777777" w:rsidR="00E671DB" w:rsidRPr="00E671DB" w:rsidRDefault="00E671DB" w:rsidP="00E671DB">
      <w:pPr>
        <w:jc w:val="both"/>
        <w:rPr>
          <w:sz w:val="20"/>
        </w:rPr>
      </w:pPr>
    </w:p>
    <w:p w14:paraId="42D5899C" w14:textId="77777777" w:rsidR="00E671DB" w:rsidRPr="00E671DB" w:rsidRDefault="00E671DB" w:rsidP="00641A63">
      <w:pPr>
        <w:numPr>
          <w:ilvl w:val="0"/>
          <w:numId w:val="90"/>
        </w:numPr>
        <w:spacing w:line="240" w:lineRule="auto"/>
        <w:jc w:val="both"/>
        <w:rPr>
          <w:sz w:val="20"/>
        </w:rPr>
      </w:pPr>
      <w:r w:rsidRPr="00E671DB">
        <w:rPr>
          <w:sz w:val="20"/>
        </w:rPr>
        <w:t>Wynagrodzenie określone w ust 1 obejmuje wszelkie roboty budowlane, dostawy, koszty opracowań niezbędnych do realizacji zamówienia objętego umową</w:t>
      </w:r>
    </w:p>
    <w:p w14:paraId="150D0B81" w14:textId="77777777" w:rsidR="00E671DB" w:rsidRPr="00E671DB" w:rsidRDefault="00E671DB" w:rsidP="00641A63">
      <w:pPr>
        <w:numPr>
          <w:ilvl w:val="0"/>
          <w:numId w:val="90"/>
        </w:numPr>
        <w:spacing w:line="240" w:lineRule="auto"/>
        <w:jc w:val="both"/>
        <w:rPr>
          <w:sz w:val="20"/>
        </w:rPr>
      </w:pPr>
      <w:r w:rsidRPr="00E671DB">
        <w:rPr>
          <w:sz w:val="20"/>
        </w:rPr>
        <w:t>Ponadto wynagrodzenie określone w ust. 1, rekompensuje Wykonawcy takie koszty jak: koszty wszelkich prac przygotowawczych, porządkowych,  oznakowania i  funkcjonowania placu budowy, wraz z kosztami jego organizacji i późniejszej likwidacji, koszty doprowadzenia mediów i koszty ich zużycia, utrzymania zaplecza budowy, zabezpieczenia placu budowy, porządkowania placu budowy, koszty obsługi geodezyjnej, ubezpieczenia budowy, sporządzenia dokumentacji powykonawczej odbiorowej,  transportu zewnętrznego i wewnętrznego pracowników, materiałów, materiałów pochodzących z rozbiórki i odpadów, deponowania na składowisku odpadów i w  miejscach deponowania wskazanych przez Zamawiającego,  a także koszty inne wynikające z  umowy.</w:t>
      </w:r>
    </w:p>
    <w:p w14:paraId="307F0192" w14:textId="77777777" w:rsidR="00E671DB" w:rsidRPr="00E671DB" w:rsidRDefault="00E671DB" w:rsidP="00641A63">
      <w:pPr>
        <w:numPr>
          <w:ilvl w:val="0"/>
          <w:numId w:val="90"/>
        </w:numPr>
        <w:spacing w:line="240" w:lineRule="auto"/>
        <w:jc w:val="both"/>
        <w:rPr>
          <w:sz w:val="20"/>
        </w:rPr>
      </w:pPr>
      <w:r w:rsidRPr="00E671DB">
        <w:rPr>
          <w:sz w:val="20"/>
        </w:rPr>
        <w:t xml:space="preserve">Roboty towarzyszące, których zdaniem Wykonawcy występuje konieczność wykonania, nie wymienione </w:t>
      </w:r>
      <w:r w:rsidRPr="00E671DB">
        <w:rPr>
          <w:sz w:val="20"/>
        </w:rPr>
        <w:br/>
        <w:t xml:space="preserve">w umowie należy uwzględnić w zakresie robót podstawowych. Ich koszt Wykonawca uwzględnił </w:t>
      </w:r>
      <w:r w:rsidRPr="00E671DB">
        <w:rPr>
          <w:sz w:val="20"/>
        </w:rPr>
        <w:br/>
        <w:t>w wynagrodzeniu ryczałtowym.</w:t>
      </w:r>
    </w:p>
    <w:p w14:paraId="136C103D" w14:textId="77777777" w:rsidR="00E671DB" w:rsidRPr="00E671DB" w:rsidRDefault="00E671DB" w:rsidP="00641A63">
      <w:pPr>
        <w:numPr>
          <w:ilvl w:val="0"/>
          <w:numId w:val="90"/>
        </w:numPr>
        <w:spacing w:line="240" w:lineRule="auto"/>
        <w:jc w:val="both"/>
        <w:rPr>
          <w:sz w:val="20"/>
        </w:rPr>
      </w:pPr>
      <w:r w:rsidRPr="00E671DB">
        <w:rPr>
          <w:sz w:val="20"/>
        </w:rPr>
        <w:t xml:space="preserve">Wykonawca oświadcza, iż nie będzie zgłaszał żadnych roszczeń z tytułu niedoszacowania należności za wykonanie robót będących przedmiotem umowy czy innych błędów Wykonawcy. </w:t>
      </w:r>
    </w:p>
    <w:p w14:paraId="33B7B19A" w14:textId="77777777" w:rsidR="00E671DB" w:rsidRPr="00E671DB" w:rsidRDefault="00E671DB" w:rsidP="00641A63">
      <w:pPr>
        <w:numPr>
          <w:ilvl w:val="0"/>
          <w:numId w:val="90"/>
        </w:numPr>
        <w:spacing w:line="240" w:lineRule="auto"/>
        <w:jc w:val="both"/>
        <w:rPr>
          <w:sz w:val="20"/>
        </w:rPr>
      </w:pPr>
      <w:r w:rsidRPr="00E671DB">
        <w:rPr>
          <w:sz w:val="20"/>
        </w:rPr>
        <w:lastRenderedPageBreak/>
        <w:t>Wykonawca oświadcza, że dokonał wizji lokalnej w terenie, zapoznał się z terenem robót, oraz zapoznał się  z warunkami realizacji i wynagrodzenie z ust. 1 zawiera wszystkie koszty niezbędne do kompleksowej realizacji umowy.</w:t>
      </w:r>
    </w:p>
    <w:p w14:paraId="292538B0" w14:textId="77777777" w:rsidR="00E671DB" w:rsidRPr="00E671DB" w:rsidRDefault="00E671DB" w:rsidP="00641A63">
      <w:pPr>
        <w:numPr>
          <w:ilvl w:val="0"/>
          <w:numId w:val="90"/>
        </w:numPr>
        <w:spacing w:line="240" w:lineRule="auto"/>
        <w:jc w:val="both"/>
        <w:rPr>
          <w:sz w:val="20"/>
        </w:rPr>
      </w:pPr>
      <w:r w:rsidRPr="00E671DB">
        <w:rPr>
          <w:sz w:val="20"/>
        </w:rPr>
        <w:t xml:space="preserve">Rozliczenie odbędzie się na podstawie faktur przejściowych za wykonany zakres robót oraz </w:t>
      </w:r>
      <w:r w:rsidRPr="00E671DB">
        <w:rPr>
          <w:sz w:val="20"/>
        </w:rPr>
        <w:br/>
        <w:t>na podstawie harmonogramu rzeczowo-finansowego i po podpisaniu protokołu odbioru częściowego dotyczącego robót budowlanych oraz fakturą końcową.</w:t>
      </w:r>
    </w:p>
    <w:p w14:paraId="13FC8651" w14:textId="77777777" w:rsidR="00E671DB" w:rsidRPr="00E671DB" w:rsidRDefault="00E671DB" w:rsidP="00641A63">
      <w:pPr>
        <w:numPr>
          <w:ilvl w:val="0"/>
          <w:numId w:val="90"/>
        </w:numPr>
        <w:spacing w:line="240" w:lineRule="auto"/>
        <w:jc w:val="both"/>
        <w:rPr>
          <w:sz w:val="20"/>
        </w:rPr>
      </w:pPr>
      <w:r w:rsidRPr="00E671DB">
        <w:rPr>
          <w:sz w:val="20"/>
        </w:rPr>
        <w:t xml:space="preserve">Wynagrodzenie Wykonawcy rozliczone łącznie fakturami przejściowymi nie może przekroczyć 80 % ceny ryczałtowej brutto, określonej w </w:t>
      </w:r>
      <w:r w:rsidRPr="00E671DB">
        <w:rPr>
          <w:bCs/>
          <w:sz w:val="20"/>
        </w:rPr>
        <w:t xml:space="preserve">§ </w:t>
      </w:r>
      <w:r w:rsidRPr="00E671DB">
        <w:rPr>
          <w:sz w:val="20"/>
        </w:rPr>
        <w:t>9 ust.1).</w:t>
      </w:r>
    </w:p>
    <w:p w14:paraId="59B984C0" w14:textId="77777777" w:rsidR="00E671DB" w:rsidRPr="00E671DB" w:rsidRDefault="00E671DB" w:rsidP="00641A63">
      <w:pPr>
        <w:numPr>
          <w:ilvl w:val="0"/>
          <w:numId w:val="90"/>
        </w:numPr>
        <w:spacing w:line="240" w:lineRule="auto"/>
        <w:jc w:val="both"/>
        <w:rPr>
          <w:sz w:val="20"/>
        </w:rPr>
      </w:pPr>
      <w:r w:rsidRPr="00E671DB">
        <w:rPr>
          <w:sz w:val="20"/>
        </w:rPr>
        <w:t>Podstawą do wystawienia przez Wykonawcę faktury przejściowej stanowić będzie protokół potwierdzający wartość wykonanych robót w danym okresie rozliczeniowym podpisany przez Inspektora Nadzoru hydrologicznego oraz Kierownika robót</w:t>
      </w:r>
    </w:p>
    <w:p w14:paraId="3D26A3D9" w14:textId="77777777" w:rsidR="00E671DB" w:rsidRPr="00E671DB" w:rsidRDefault="00E671DB" w:rsidP="00641A63">
      <w:pPr>
        <w:numPr>
          <w:ilvl w:val="0"/>
          <w:numId w:val="90"/>
        </w:numPr>
        <w:spacing w:line="240" w:lineRule="auto"/>
        <w:jc w:val="both"/>
        <w:rPr>
          <w:sz w:val="20"/>
        </w:rPr>
      </w:pPr>
      <w:r w:rsidRPr="00E671DB">
        <w:rPr>
          <w:sz w:val="20"/>
        </w:rPr>
        <w:t>Podstawą do wystawienia faktury końcowej,  będzie podpisany przez Inspektora Nadzoru hydrogeologicznego i Kierownika robót protokół odbioru końcowego robót bez wad i usterek, podpisany przy udziale Przedstawiciela Zamawiającego i Wykonawcy, a w przypadku stwierdzenia wad i usterek stwierdzonych przy odbiorze, protokół potwierdzający ich usunięcie.</w:t>
      </w:r>
    </w:p>
    <w:p w14:paraId="0E689D78" w14:textId="77777777" w:rsidR="00E671DB" w:rsidRPr="00E671DB" w:rsidRDefault="00E671DB" w:rsidP="00641A63">
      <w:pPr>
        <w:numPr>
          <w:ilvl w:val="0"/>
          <w:numId w:val="90"/>
        </w:numPr>
        <w:spacing w:line="240" w:lineRule="auto"/>
        <w:jc w:val="both"/>
        <w:rPr>
          <w:sz w:val="20"/>
        </w:rPr>
      </w:pPr>
      <w:r w:rsidRPr="00E671DB">
        <w:rPr>
          <w:sz w:val="20"/>
        </w:rPr>
        <w:t>Płatność na rzecz Wykonawcy dokonana będzie przelewem z terminem 30 dni;</w:t>
      </w:r>
    </w:p>
    <w:p w14:paraId="5E6DABB4" w14:textId="77777777" w:rsidR="00E671DB" w:rsidRPr="00E671DB" w:rsidRDefault="00E671DB" w:rsidP="00E671DB">
      <w:pPr>
        <w:ind w:left="426"/>
        <w:jc w:val="both"/>
        <w:rPr>
          <w:sz w:val="20"/>
        </w:rPr>
      </w:pPr>
      <w:r w:rsidRPr="00E671D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3061118D" w14:textId="77777777" w:rsidR="00E671DB" w:rsidRPr="00E671DB" w:rsidRDefault="00E671DB" w:rsidP="00641A63">
      <w:pPr>
        <w:numPr>
          <w:ilvl w:val="0"/>
          <w:numId w:val="90"/>
        </w:numPr>
        <w:spacing w:line="240" w:lineRule="auto"/>
        <w:jc w:val="both"/>
        <w:rPr>
          <w:sz w:val="20"/>
        </w:rPr>
      </w:pPr>
      <w:r w:rsidRPr="00E671DB">
        <w:rPr>
          <w:sz w:val="20"/>
        </w:rPr>
        <w:t>Termin płatności ustala się na dzień obciążenia rachunku bankowego Zamawiającego.</w:t>
      </w:r>
    </w:p>
    <w:p w14:paraId="16EB1D0D" w14:textId="77777777" w:rsidR="00E671DB" w:rsidRPr="00E671DB" w:rsidRDefault="00E671DB" w:rsidP="00641A63">
      <w:pPr>
        <w:numPr>
          <w:ilvl w:val="0"/>
          <w:numId w:val="90"/>
        </w:numPr>
        <w:spacing w:line="240" w:lineRule="auto"/>
        <w:jc w:val="both"/>
        <w:rPr>
          <w:sz w:val="20"/>
        </w:rPr>
      </w:pPr>
      <w:r w:rsidRPr="00E671DB">
        <w:rPr>
          <w:sz w:val="20"/>
        </w:rPr>
        <w:t>Zamawiający nie będzie udzielał zaliczek dla Wykonawcy w związku z realizacją przedmiotu umowy.</w:t>
      </w:r>
    </w:p>
    <w:p w14:paraId="54C6327F" w14:textId="77777777" w:rsidR="00E671DB" w:rsidRPr="00E671DB" w:rsidRDefault="00E671DB" w:rsidP="00641A63">
      <w:pPr>
        <w:numPr>
          <w:ilvl w:val="0"/>
          <w:numId w:val="90"/>
        </w:numPr>
        <w:spacing w:line="240" w:lineRule="auto"/>
        <w:jc w:val="both"/>
        <w:rPr>
          <w:sz w:val="20"/>
        </w:rPr>
      </w:pPr>
      <w:r w:rsidRPr="00E671DB">
        <w:rPr>
          <w:sz w:val="20"/>
        </w:rPr>
        <w:t>Wykonawca nie może uzależniać wykonania robót od udzielenia zaliczki.</w:t>
      </w:r>
    </w:p>
    <w:p w14:paraId="528C0382" w14:textId="77777777" w:rsidR="00E671DB" w:rsidRPr="00E671DB" w:rsidRDefault="00E671DB" w:rsidP="00641A63">
      <w:pPr>
        <w:numPr>
          <w:ilvl w:val="0"/>
          <w:numId w:val="90"/>
        </w:numPr>
        <w:spacing w:line="240" w:lineRule="auto"/>
        <w:jc w:val="both"/>
        <w:rPr>
          <w:sz w:val="20"/>
        </w:rPr>
      </w:pPr>
      <w:r w:rsidRPr="00E671D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606F761B" w14:textId="77777777" w:rsidR="00E671DB" w:rsidRPr="00E671DB" w:rsidRDefault="00E671DB" w:rsidP="00641A63">
      <w:pPr>
        <w:numPr>
          <w:ilvl w:val="0"/>
          <w:numId w:val="90"/>
        </w:numPr>
        <w:spacing w:line="240" w:lineRule="auto"/>
        <w:jc w:val="both"/>
        <w:rPr>
          <w:sz w:val="20"/>
        </w:rPr>
      </w:pPr>
      <w:r w:rsidRPr="00E671DB">
        <w:rPr>
          <w:sz w:val="20"/>
        </w:rPr>
        <w:t xml:space="preserve">Płatności w sytuacji powierzenia przez Wykonawcę części zamówienia do realizacji podwykonawcy realizowane będą zgodnie z § 17 </w:t>
      </w:r>
    </w:p>
    <w:p w14:paraId="2F12C885" w14:textId="77777777" w:rsidR="00E671DB" w:rsidRPr="00E671DB" w:rsidRDefault="00E671DB" w:rsidP="00E671DB">
      <w:pPr>
        <w:autoSpaceDE w:val="0"/>
        <w:autoSpaceDN w:val="0"/>
        <w:adjustRightInd w:val="0"/>
        <w:spacing w:line="240" w:lineRule="auto"/>
        <w:rPr>
          <w:rFonts w:eastAsia="Times New Roman"/>
          <w:sz w:val="20"/>
          <w:szCs w:val="20"/>
        </w:rPr>
      </w:pPr>
    </w:p>
    <w:p w14:paraId="7EA36091" w14:textId="77777777" w:rsidR="00E671DB" w:rsidRPr="00E671DB" w:rsidRDefault="00E671DB" w:rsidP="00E671DB">
      <w:pPr>
        <w:autoSpaceDE w:val="0"/>
        <w:autoSpaceDN w:val="0"/>
        <w:adjustRightInd w:val="0"/>
        <w:spacing w:line="40" w:lineRule="atLeast"/>
        <w:rPr>
          <w:rFonts w:eastAsia="Times New Roman"/>
          <w:b/>
          <w:sz w:val="20"/>
          <w:szCs w:val="20"/>
        </w:rPr>
      </w:pPr>
    </w:p>
    <w:p w14:paraId="5CBC9B1A" w14:textId="77777777" w:rsidR="00E671DB" w:rsidRPr="00E671DB" w:rsidRDefault="00E671DB" w:rsidP="00E671DB">
      <w:pPr>
        <w:autoSpaceDE w:val="0"/>
        <w:autoSpaceDN w:val="0"/>
        <w:adjustRightInd w:val="0"/>
        <w:spacing w:line="40" w:lineRule="atLeast"/>
        <w:jc w:val="center"/>
        <w:rPr>
          <w:rFonts w:eastAsia="Times New Roman"/>
          <w:b/>
          <w:sz w:val="20"/>
          <w:szCs w:val="20"/>
        </w:rPr>
      </w:pPr>
      <w:r w:rsidRPr="00E671DB">
        <w:rPr>
          <w:rFonts w:eastAsia="Times New Roman"/>
          <w:b/>
          <w:sz w:val="20"/>
          <w:szCs w:val="20"/>
        </w:rPr>
        <w:t>§ 10.</w:t>
      </w:r>
    </w:p>
    <w:p w14:paraId="4A971B2C" w14:textId="77777777" w:rsidR="00E671DB" w:rsidRPr="00E671DB" w:rsidRDefault="00E671DB" w:rsidP="00641A63">
      <w:pPr>
        <w:numPr>
          <w:ilvl w:val="0"/>
          <w:numId w:val="65"/>
        </w:numPr>
        <w:autoSpaceDE w:val="0"/>
        <w:autoSpaceDN w:val="0"/>
        <w:adjustRightInd w:val="0"/>
        <w:spacing w:line="40" w:lineRule="atLeast"/>
        <w:jc w:val="both"/>
        <w:rPr>
          <w:rFonts w:eastAsia="Times New Roman"/>
          <w:strike/>
          <w:sz w:val="20"/>
          <w:szCs w:val="20"/>
        </w:rPr>
      </w:pPr>
      <w:r w:rsidRPr="00E671DB">
        <w:rPr>
          <w:rFonts w:eastAsia="Times New Roman"/>
          <w:sz w:val="20"/>
          <w:szCs w:val="20"/>
        </w:rPr>
        <w:t>W przypadku udzielenia zamówień, o których mowa w art. 214 ust. 1 pkt 7 i po zawarciu odrębnej umowy oraz o których mowa w art. 455 ustawy PZP i po zawarciu stosownego aneksu, Zamawiający ma prawo polecić Wykonawcy wykonanie tych zamówień jako odpowiednio tzw. zamówień uzupełniających  („</w:t>
      </w:r>
      <w:r w:rsidRPr="00E671DB">
        <w:rPr>
          <w:rFonts w:eastAsia="Times New Roman"/>
          <w:b/>
          <w:sz w:val="20"/>
          <w:szCs w:val="20"/>
        </w:rPr>
        <w:t>Zamówienia uzupełniające</w:t>
      </w:r>
      <w:r w:rsidRPr="00E671DB">
        <w:rPr>
          <w:rFonts w:eastAsia="Times New Roman"/>
          <w:sz w:val="20"/>
          <w:szCs w:val="20"/>
        </w:rPr>
        <w:t>”), zamówień dodatkowych („</w:t>
      </w:r>
      <w:r w:rsidRPr="00E671DB">
        <w:rPr>
          <w:rFonts w:eastAsia="Times New Roman"/>
          <w:b/>
          <w:sz w:val="20"/>
          <w:szCs w:val="20"/>
        </w:rPr>
        <w:t>Zamówienia dodatkowe</w:t>
      </w:r>
      <w:r w:rsidRPr="00E671DB">
        <w:rPr>
          <w:rFonts w:eastAsia="Times New Roman"/>
          <w:sz w:val="20"/>
          <w:szCs w:val="20"/>
        </w:rPr>
        <w:t>”) lub robót zamiennych („</w:t>
      </w:r>
      <w:r w:rsidRPr="00E671DB">
        <w:rPr>
          <w:rFonts w:eastAsia="Times New Roman"/>
          <w:b/>
          <w:sz w:val="20"/>
          <w:szCs w:val="20"/>
        </w:rPr>
        <w:t>Roboty zamienne</w:t>
      </w:r>
      <w:r w:rsidRPr="00E671DB">
        <w:rPr>
          <w:rFonts w:eastAsia="Times New Roman"/>
          <w:sz w:val="20"/>
          <w:szCs w:val="20"/>
        </w:rPr>
        <w:t>”) w tym także wprowadzić zmiany sposobu wykonywania, rodzaju stosowanych materiałów oraz technologii robót. Zamawiający ma również prawo polecić Wykonawcy niewykonywanie określonych robót („</w:t>
      </w:r>
      <w:r w:rsidRPr="00E671DB">
        <w:rPr>
          <w:rFonts w:eastAsia="Times New Roman"/>
          <w:b/>
          <w:sz w:val="20"/>
          <w:szCs w:val="20"/>
        </w:rPr>
        <w:t>Roboty zaniechane</w:t>
      </w:r>
      <w:r w:rsidRPr="00E671DB">
        <w:rPr>
          <w:rFonts w:eastAsia="Times New Roman"/>
          <w:sz w:val="20"/>
          <w:szCs w:val="20"/>
        </w:rPr>
        <w:t xml:space="preserve">”). </w:t>
      </w:r>
    </w:p>
    <w:p w14:paraId="21FA41F3" w14:textId="77777777" w:rsidR="00E671DB" w:rsidRPr="00E671DB" w:rsidRDefault="00E671DB" w:rsidP="00641A63">
      <w:pPr>
        <w:numPr>
          <w:ilvl w:val="0"/>
          <w:numId w:val="65"/>
        </w:numPr>
        <w:spacing w:line="40" w:lineRule="atLeast"/>
        <w:jc w:val="both"/>
        <w:rPr>
          <w:sz w:val="20"/>
          <w:szCs w:val="20"/>
        </w:rPr>
      </w:pPr>
      <w:r w:rsidRPr="00E671DB">
        <w:rPr>
          <w:sz w:val="20"/>
          <w:szCs w:val="20"/>
        </w:rPr>
        <w:t>Roboty zamienne są to roboty opisane w §21 ust. 4 pkt 3 i 4.</w:t>
      </w:r>
    </w:p>
    <w:p w14:paraId="18C0CE63" w14:textId="77777777" w:rsidR="00E671DB" w:rsidRPr="00E671DB" w:rsidRDefault="00E671DB" w:rsidP="00641A63">
      <w:pPr>
        <w:numPr>
          <w:ilvl w:val="0"/>
          <w:numId w:val="65"/>
        </w:numPr>
        <w:autoSpaceDE w:val="0"/>
        <w:autoSpaceDN w:val="0"/>
        <w:adjustRightInd w:val="0"/>
        <w:spacing w:line="40" w:lineRule="atLeast"/>
        <w:jc w:val="both"/>
        <w:rPr>
          <w:rFonts w:eastAsia="Times New Roman"/>
          <w:sz w:val="20"/>
          <w:szCs w:val="20"/>
        </w:rPr>
      </w:pPr>
      <w:r w:rsidRPr="00E671DB">
        <w:rPr>
          <w:rFonts w:eastAsia="Times New Roman"/>
          <w:sz w:val="20"/>
          <w:szCs w:val="20"/>
        </w:rPr>
        <w:t>Wykonawca zobowiązany jest zgłaszać Zamawiającemu konieczność wykonania Zamówień dodatkowych, uzupełniających lub Robót zamiennych. Decyzje o wprowadzeniu ww. robót podejmuje Zamawiający.</w:t>
      </w:r>
    </w:p>
    <w:p w14:paraId="37BA6DE7" w14:textId="77777777" w:rsidR="00E671DB" w:rsidRPr="00E671DB" w:rsidRDefault="00E671DB" w:rsidP="00641A63">
      <w:pPr>
        <w:numPr>
          <w:ilvl w:val="0"/>
          <w:numId w:val="65"/>
        </w:numPr>
        <w:autoSpaceDE w:val="0"/>
        <w:autoSpaceDN w:val="0"/>
        <w:adjustRightInd w:val="0"/>
        <w:spacing w:line="40" w:lineRule="atLeast"/>
        <w:jc w:val="both"/>
        <w:rPr>
          <w:rFonts w:eastAsia="Times New Roman"/>
          <w:strike/>
          <w:sz w:val="20"/>
          <w:szCs w:val="20"/>
        </w:rPr>
      </w:pPr>
      <w:r w:rsidRPr="00E671DB">
        <w:rPr>
          <w:rFonts w:eastAsia="Times New Roman"/>
          <w:sz w:val="20"/>
          <w:szCs w:val="20"/>
        </w:rPr>
        <w:t xml:space="preserve">W przypadku konieczności wykonania zamówień dodatkowych, zamówień uzupełniających, robót zamiennych lub zaniechanych zostanie sporządzony protokół konieczności, zawierający uzasadnienie wprowadzenia ww. robót, ich ilość, szacunkową wartość i możliwy termin ich wykonania i stanowić on będzie podstawę  do zawarcia odrębnej umowy/aneksu do umowy. </w:t>
      </w:r>
    </w:p>
    <w:p w14:paraId="06170AC4" w14:textId="77777777" w:rsidR="00E671DB" w:rsidRPr="00E671DB" w:rsidRDefault="00E671DB" w:rsidP="00641A63">
      <w:pPr>
        <w:numPr>
          <w:ilvl w:val="0"/>
          <w:numId w:val="65"/>
        </w:numPr>
        <w:autoSpaceDE w:val="0"/>
        <w:autoSpaceDN w:val="0"/>
        <w:adjustRightInd w:val="0"/>
        <w:spacing w:line="40" w:lineRule="atLeast"/>
        <w:jc w:val="both"/>
        <w:rPr>
          <w:rFonts w:eastAsia="Times New Roman"/>
          <w:strike/>
          <w:sz w:val="20"/>
          <w:szCs w:val="20"/>
        </w:rPr>
      </w:pPr>
      <w:r w:rsidRPr="00E671DB">
        <w:rPr>
          <w:rFonts w:eastAsia="Times New Roman"/>
          <w:sz w:val="20"/>
          <w:szCs w:val="20"/>
        </w:rPr>
        <w:t xml:space="preserve">W przypadku ewentualnego wystąpienia robót zaniechanych, w tym także wszelkich zamówień zaniechanych  tj. takich , których zdaniem Stron umowy nie ma konieczności wykonywania, co stwierdzone zostanie pisemnie w odpowiednim protokole podpisanym przez przedstawiciela Wykonawcy oraz Inspektora nadzoru hydrologicznego , mimo ich zawarcia w ofercie Wykonawcy i dokumentacji przetargowej , wynagrodzenie umowne zostanie odpowiednio  zmniejszone o wartość tych robót  lub zamówień zaniechanych. </w:t>
      </w:r>
    </w:p>
    <w:p w14:paraId="3D04BE7F" w14:textId="77777777" w:rsidR="00E671DB" w:rsidRPr="00E671DB" w:rsidRDefault="00E671DB" w:rsidP="00641A63">
      <w:pPr>
        <w:numPr>
          <w:ilvl w:val="0"/>
          <w:numId w:val="65"/>
        </w:numPr>
        <w:autoSpaceDE w:val="0"/>
        <w:autoSpaceDN w:val="0"/>
        <w:adjustRightInd w:val="0"/>
        <w:spacing w:line="40" w:lineRule="atLeast"/>
        <w:jc w:val="both"/>
        <w:rPr>
          <w:rFonts w:eastAsia="Times New Roman"/>
          <w:strike/>
          <w:sz w:val="20"/>
          <w:szCs w:val="20"/>
        </w:rPr>
      </w:pPr>
      <w:r w:rsidRPr="00E671DB">
        <w:rPr>
          <w:rFonts w:eastAsia="Times New Roman"/>
          <w:sz w:val="20"/>
          <w:szCs w:val="20"/>
        </w:rPr>
        <w:t xml:space="preserve">Kosztorys robót/ zamówień  zaniechanych/ dodatkowych/zamiennych/ </w:t>
      </w:r>
      <w:r w:rsidRPr="00E671DB">
        <w:rPr>
          <w:rFonts w:eastAsia="Times New Roman"/>
          <w:color w:val="000000"/>
          <w:sz w:val="20"/>
          <w:szCs w:val="24"/>
        </w:rPr>
        <w:t xml:space="preserve">robót uzupełniających </w:t>
      </w:r>
      <w:r w:rsidRPr="00E671DB">
        <w:rPr>
          <w:rFonts w:eastAsia="Times New Roman"/>
          <w:sz w:val="20"/>
          <w:szCs w:val="20"/>
        </w:rPr>
        <w:t xml:space="preserve">sporządzony zostanie przez Wykonawcę metoda kalkulacji szczegółowej </w:t>
      </w:r>
      <w:r w:rsidRPr="00E671DB">
        <w:rPr>
          <w:rFonts w:eastAsia="Times New Roman"/>
          <w:sz w:val="20"/>
          <w:szCs w:val="24"/>
        </w:rPr>
        <w:t xml:space="preserve">w oparciu o wycenę robót przygotowaną przez Wykonawcę wg zasad: </w:t>
      </w:r>
    </w:p>
    <w:p w14:paraId="7A0CD7F0" w14:textId="77777777" w:rsidR="00E671DB" w:rsidRPr="00E671DB" w:rsidRDefault="00E671DB" w:rsidP="00641A63">
      <w:pPr>
        <w:numPr>
          <w:ilvl w:val="0"/>
          <w:numId w:val="99"/>
        </w:numPr>
        <w:spacing w:line="240" w:lineRule="auto"/>
        <w:jc w:val="both"/>
        <w:rPr>
          <w:sz w:val="20"/>
        </w:rPr>
      </w:pPr>
      <w:r w:rsidRPr="00E671DB">
        <w:rPr>
          <w:sz w:val="20"/>
        </w:rPr>
        <w:t xml:space="preserve">ceny czynników produkcji (R-g, M, S, Kp, Kz, Z) zostaną przyjęte z zeszytów SEKOCENBUD (jako średnie ceny materiałów i średnie ceny najmu sprzętu) za  kwartał poprzedzający datę spisania protokołu konieczności. W przypadku braku odpowiednich lub </w:t>
      </w:r>
      <w:r w:rsidRPr="00E671DB">
        <w:rPr>
          <w:sz w:val="20"/>
        </w:rPr>
        <w:lastRenderedPageBreak/>
        <w:t>analogicznych pozycji wycena będzie sporządzona w oparciu o inne dostępne źródła jak np. rozpoznanie rynku.</w:t>
      </w:r>
    </w:p>
    <w:p w14:paraId="59C50F2B" w14:textId="77777777" w:rsidR="00E671DB" w:rsidRPr="00E671DB" w:rsidRDefault="00E671DB" w:rsidP="00641A63">
      <w:pPr>
        <w:numPr>
          <w:ilvl w:val="0"/>
          <w:numId w:val="99"/>
        </w:numPr>
        <w:spacing w:line="240" w:lineRule="auto"/>
        <w:jc w:val="both"/>
        <w:rPr>
          <w:sz w:val="20"/>
        </w:rPr>
      </w:pPr>
      <w:r w:rsidRPr="00E671DB">
        <w:rPr>
          <w:sz w:val="20"/>
        </w:rPr>
        <w:t xml:space="preserve">podstawą do określenia nakładów rzeczowych będą katalogi nakładów rzeczowych  zawarte odpowiednio z poz.  KNR-ów, KNNR-ów, KNSR-ów, KNP, a następnie wycena indywidualna Wykonawcy zatwierdzona przez Inspektora Nadzoru hydrologicznego. </w:t>
      </w:r>
    </w:p>
    <w:p w14:paraId="77E3BD8F" w14:textId="77777777" w:rsidR="00E671DB" w:rsidRPr="00E671DB" w:rsidRDefault="00E671DB" w:rsidP="00641A63">
      <w:pPr>
        <w:numPr>
          <w:ilvl w:val="0"/>
          <w:numId w:val="99"/>
        </w:numPr>
        <w:spacing w:line="240" w:lineRule="auto"/>
        <w:jc w:val="both"/>
        <w:rPr>
          <w:sz w:val="20"/>
        </w:rPr>
      </w:pPr>
      <w:r w:rsidRPr="00E671DB">
        <w:rPr>
          <w:sz w:val="20"/>
        </w:rPr>
        <w:t>dla materiałów oraz sprzętu nie wycenianych w cennikach SEKONCENBUD ceny będą określane na podstawie faktycznych cen zakupu oraz wynajmu (po udzielonych rabatach) i udokumentowane potwierdzonymi za zgodność z oryginałem kserokopiami faktur pozwalającymi określić jakość i rodzaj wbudowanego materiału oraz zgodność z parametrami określonymi przez zamawiającego; Zamawiający musi zaakceptować cenę materiału; Wykonawca w celu rozliczenia przedstawia faktury na co najmniej 80% ilości materiału podlegającego wbudowaniu i rozliczeniu.</w:t>
      </w:r>
    </w:p>
    <w:p w14:paraId="76EC0817" w14:textId="77777777" w:rsidR="00E671DB" w:rsidRPr="00E671DB" w:rsidRDefault="00E671DB" w:rsidP="00E671DB">
      <w:pPr>
        <w:autoSpaceDE w:val="0"/>
        <w:autoSpaceDN w:val="0"/>
        <w:adjustRightInd w:val="0"/>
        <w:spacing w:line="240" w:lineRule="auto"/>
        <w:jc w:val="both"/>
        <w:rPr>
          <w:rFonts w:eastAsia="Times New Roman"/>
          <w:strike/>
          <w:sz w:val="20"/>
          <w:szCs w:val="20"/>
        </w:rPr>
      </w:pPr>
      <w:r w:rsidRPr="00E671DB">
        <w:rPr>
          <w:rFonts w:eastAsia="Times New Roman"/>
          <w:sz w:val="20"/>
          <w:szCs w:val="20"/>
        </w:rPr>
        <w:t>7. W przypadku wprowadzenia robót, o których mowa w ust. 5 Wykonawcy nie przysługuje żadne odszkodowanie z tego tytułu.</w:t>
      </w:r>
    </w:p>
    <w:p w14:paraId="49A9E242" w14:textId="77777777" w:rsidR="00E671DB" w:rsidRPr="00E671DB" w:rsidRDefault="00E671DB" w:rsidP="00E671DB">
      <w:pPr>
        <w:autoSpaceDE w:val="0"/>
        <w:autoSpaceDN w:val="0"/>
        <w:adjustRightInd w:val="0"/>
        <w:spacing w:line="40" w:lineRule="atLeast"/>
        <w:jc w:val="both"/>
        <w:rPr>
          <w:rFonts w:eastAsia="Times New Roman"/>
          <w:sz w:val="20"/>
          <w:szCs w:val="20"/>
          <w:highlight w:val="yellow"/>
        </w:rPr>
      </w:pPr>
    </w:p>
    <w:p w14:paraId="1559D7D2" w14:textId="77777777" w:rsidR="00E671DB" w:rsidRPr="00E671DB" w:rsidRDefault="00E671DB" w:rsidP="00E671DB">
      <w:pPr>
        <w:rPr>
          <w:b/>
          <w:bCs/>
          <w:sz w:val="20"/>
        </w:rPr>
      </w:pPr>
    </w:p>
    <w:p w14:paraId="32B93E99" w14:textId="77777777" w:rsidR="00E671DB" w:rsidRPr="00E671DB" w:rsidRDefault="00E671DB" w:rsidP="00E671DB">
      <w:pPr>
        <w:jc w:val="center"/>
        <w:rPr>
          <w:b/>
          <w:bCs/>
          <w:sz w:val="20"/>
        </w:rPr>
      </w:pPr>
      <w:r w:rsidRPr="00E671DB">
        <w:rPr>
          <w:b/>
          <w:bCs/>
          <w:sz w:val="20"/>
        </w:rPr>
        <w:t>§ 11.</w:t>
      </w:r>
    </w:p>
    <w:p w14:paraId="07A34CFA" w14:textId="77777777" w:rsidR="00E671DB" w:rsidRPr="00E671DB" w:rsidRDefault="00E671DB" w:rsidP="00E671DB">
      <w:pPr>
        <w:jc w:val="both"/>
        <w:rPr>
          <w:sz w:val="20"/>
        </w:rPr>
      </w:pPr>
      <w:r w:rsidRPr="00E671DB">
        <w:rPr>
          <w:sz w:val="20"/>
        </w:rPr>
        <w:t>Przed rozpoczęciem lub w toku realizacji robót na żądanie Zamawiającego, Wykonawca, ma obowiązek przedstawienia mu zaświadczenia z banku dotyczącego jego stanu finansowego.</w:t>
      </w:r>
    </w:p>
    <w:p w14:paraId="2F229754" w14:textId="77777777" w:rsidR="00E671DB" w:rsidRPr="00E671DB" w:rsidRDefault="00E671DB" w:rsidP="00A52C57">
      <w:pPr>
        <w:autoSpaceDE w:val="0"/>
        <w:autoSpaceDN w:val="0"/>
        <w:adjustRightInd w:val="0"/>
        <w:spacing w:line="40" w:lineRule="atLeast"/>
        <w:rPr>
          <w:rFonts w:eastAsia="Times New Roman"/>
          <w:b/>
          <w:sz w:val="20"/>
          <w:szCs w:val="20"/>
        </w:rPr>
      </w:pPr>
    </w:p>
    <w:p w14:paraId="5D143D7E" w14:textId="77777777" w:rsidR="00E671DB" w:rsidRPr="00E671DB" w:rsidRDefault="00E671DB" w:rsidP="00E671DB">
      <w:pPr>
        <w:autoSpaceDE w:val="0"/>
        <w:autoSpaceDN w:val="0"/>
        <w:adjustRightInd w:val="0"/>
        <w:spacing w:line="40" w:lineRule="atLeast"/>
        <w:jc w:val="center"/>
        <w:rPr>
          <w:rFonts w:eastAsia="Times New Roman"/>
          <w:b/>
          <w:sz w:val="20"/>
          <w:szCs w:val="20"/>
        </w:rPr>
      </w:pPr>
    </w:p>
    <w:p w14:paraId="6C87EBA7" w14:textId="77777777" w:rsidR="00E671DB" w:rsidRPr="00E671DB" w:rsidRDefault="00E671DB" w:rsidP="00E671DB">
      <w:pPr>
        <w:autoSpaceDE w:val="0"/>
        <w:autoSpaceDN w:val="0"/>
        <w:adjustRightInd w:val="0"/>
        <w:spacing w:line="40" w:lineRule="atLeast"/>
        <w:jc w:val="center"/>
        <w:rPr>
          <w:rFonts w:eastAsia="Times New Roman"/>
          <w:b/>
          <w:sz w:val="20"/>
          <w:szCs w:val="20"/>
        </w:rPr>
      </w:pPr>
      <w:r w:rsidRPr="00E671DB">
        <w:rPr>
          <w:rFonts w:eastAsia="Times New Roman"/>
          <w:b/>
          <w:sz w:val="20"/>
          <w:szCs w:val="20"/>
        </w:rPr>
        <w:t>§ 12.</w:t>
      </w:r>
    </w:p>
    <w:p w14:paraId="3568608D" w14:textId="77777777" w:rsidR="00E671DB" w:rsidRPr="00E671DB" w:rsidRDefault="00E671DB" w:rsidP="00641A63">
      <w:pPr>
        <w:numPr>
          <w:ilvl w:val="0"/>
          <w:numId w:val="63"/>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Wszelkie zmiany i uzupełnienia niniejszej umowy wymagają zachowania formy pisemnej pod rygorem nieważności. </w:t>
      </w:r>
    </w:p>
    <w:p w14:paraId="004CD6DF" w14:textId="77777777" w:rsidR="00E671DB" w:rsidRPr="00E671DB" w:rsidRDefault="00E671DB" w:rsidP="00641A63">
      <w:pPr>
        <w:numPr>
          <w:ilvl w:val="0"/>
          <w:numId w:val="63"/>
        </w:numPr>
        <w:autoSpaceDE w:val="0"/>
        <w:autoSpaceDN w:val="0"/>
        <w:adjustRightInd w:val="0"/>
        <w:spacing w:line="40" w:lineRule="atLeast"/>
        <w:jc w:val="both"/>
        <w:rPr>
          <w:rFonts w:eastAsia="Times New Roman"/>
          <w:sz w:val="20"/>
          <w:szCs w:val="20"/>
        </w:rPr>
      </w:pPr>
      <w:r w:rsidRPr="00E671DB">
        <w:rPr>
          <w:rFonts w:eastAsia="Times New Roman"/>
          <w:sz w:val="20"/>
          <w:szCs w:val="20"/>
        </w:rPr>
        <w:t>Zmiana postanowień niniejszej umowy może nastąpić za zgodą Stron wyrażoną na piśmie w formie aneksu, w okolicznościach wskazanych w art. 455 ustawy Pzp lub odrębnej umowy w okolicznościach wskazanych w art. 214 ust. ustawy Pzp.</w:t>
      </w:r>
    </w:p>
    <w:p w14:paraId="1EDBCDBB" w14:textId="77777777" w:rsidR="00E671DB" w:rsidRPr="00E671DB" w:rsidRDefault="00E671DB" w:rsidP="00641A63">
      <w:pPr>
        <w:numPr>
          <w:ilvl w:val="0"/>
          <w:numId w:val="63"/>
        </w:numPr>
        <w:autoSpaceDE w:val="0"/>
        <w:autoSpaceDN w:val="0"/>
        <w:adjustRightInd w:val="0"/>
        <w:spacing w:line="40" w:lineRule="atLeast"/>
        <w:jc w:val="both"/>
        <w:rPr>
          <w:rFonts w:eastAsia="Times New Roman"/>
          <w:sz w:val="20"/>
          <w:szCs w:val="20"/>
        </w:rPr>
      </w:pPr>
      <w:r w:rsidRPr="00E671DB">
        <w:rPr>
          <w:rFonts w:eastAsia="Times New Roman"/>
          <w:sz w:val="20"/>
          <w:szCs w:val="20"/>
        </w:rPr>
        <w:t>Zamawiający zastrzega sobie prawo do ograniczenia zakresu rzeczowego robót będących przedmiotem umowy zgodnie z zapisami §10 (roboty zaniechane). Wykonawca z tego tytułu nie będzie dochodził żadnego odszkodowania.</w:t>
      </w:r>
    </w:p>
    <w:p w14:paraId="7170328F" w14:textId="77777777" w:rsidR="00E671DB" w:rsidRPr="00E671DB" w:rsidRDefault="00E671DB" w:rsidP="00641A63">
      <w:pPr>
        <w:numPr>
          <w:ilvl w:val="0"/>
          <w:numId w:val="63"/>
        </w:numPr>
        <w:autoSpaceDE w:val="0"/>
        <w:autoSpaceDN w:val="0"/>
        <w:adjustRightInd w:val="0"/>
        <w:spacing w:line="40" w:lineRule="atLeast"/>
        <w:jc w:val="both"/>
        <w:rPr>
          <w:rFonts w:eastAsia="Times New Roman"/>
          <w:sz w:val="20"/>
          <w:szCs w:val="20"/>
        </w:rPr>
      </w:pPr>
      <w:r w:rsidRPr="00E671DB">
        <w:rPr>
          <w:rFonts w:eastAsia="Times New Roman"/>
          <w:sz w:val="20"/>
          <w:szCs w:val="20"/>
        </w:rPr>
        <w:t>Wartość ograniczenia zakresu rzeczowego, o którym mowa w zdaniu poprzedzającym, nie może przekroczyć 20 % wysokości wynagrodzenia Wykonawcy określonego w § 9 ust.1.</w:t>
      </w:r>
    </w:p>
    <w:p w14:paraId="785085F1" w14:textId="77777777" w:rsidR="00E671DB" w:rsidRPr="00E671DB" w:rsidRDefault="00E671DB" w:rsidP="00641A63">
      <w:pPr>
        <w:numPr>
          <w:ilvl w:val="0"/>
          <w:numId w:val="63"/>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Zmiana postanowień umowy możliwa jest  również w przypadku zaistnienia jednej z następujących okoliczności i w zakresie określonym poniżej: </w:t>
      </w:r>
    </w:p>
    <w:p w14:paraId="442F6144"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W przypadku opóźnienia lub odmowy wydania przez organy administracji publicznej decyzji, zezwoleń, uzgodnień itp., niezbędnych do realizacji przedmiotu umowy, z przyczyn niezależnych od Wykonawcy, </w:t>
      </w:r>
      <w:r w:rsidRPr="00E671DB">
        <w:rPr>
          <w:rFonts w:eastAsia="Times New Roman"/>
          <w:b/>
          <w:bCs/>
          <w:sz w:val="20"/>
          <w:szCs w:val="20"/>
        </w:rPr>
        <w:t>zmianie może ulec termin realizacji umowy</w:t>
      </w:r>
      <w:r w:rsidRPr="00E671DB">
        <w:rPr>
          <w:rFonts w:eastAsia="Times New Roman"/>
          <w:sz w:val="20"/>
          <w:szCs w:val="20"/>
        </w:rPr>
        <w:t xml:space="preserve">, maksymalnie o okres trwania stanu uniemożliwiającego wykonanie przedmiotu umowy zgodnie z jej treścią i w sposób należyty. </w:t>
      </w:r>
    </w:p>
    <w:p w14:paraId="68B34B23"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W przypadku błędów w dokumentach zamówienia, których usunięcie będzie poprzedzać konieczność konsultacji i naniesienia poprawek lub zmian, </w:t>
      </w:r>
      <w:r w:rsidRPr="00E671DB">
        <w:rPr>
          <w:rFonts w:eastAsia="Times New Roman"/>
          <w:b/>
          <w:sz w:val="20"/>
          <w:szCs w:val="20"/>
        </w:rPr>
        <w:t>zmianie może ulec termin realizacji umowy</w:t>
      </w:r>
      <w:r w:rsidRPr="00E671DB">
        <w:rPr>
          <w:rFonts w:eastAsia="Times New Roman"/>
          <w:sz w:val="20"/>
          <w:szCs w:val="20"/>
        </w:rPr>
        <w:t>, maksymalnie o okres trwania stanu uniemożliwiającego wykonanie przedmiotu umowy zgodnie z jej treścią i w sposób należyty.</w:t>
      </w:r>
    </w:p>
    <w:p w14:paraId="41566AF6"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W przypadku konieczności zrealizowania przedmiotu umowy przy zastosowaniu innych rozwiązań technicznych lub materiałów ze względu na niedostępność na rynku materiałów lub urządzeń wskazanych w dokumentacji projektowej, spowodowana zaprzestaniem produkcji lub wycofaniem z obrotu tych materiałów/urządzeń lub ze względu na zmianę przepisów prawa </w:t>
      </w:r>
      <w:r w:rsidRPr="00E671DB">
        <w:rPr>
          <w:rFonts w:eastAsia="Times New Roman"/>
          <w:b/>
          <w:bCs/>
          <w:sz w:val="20"/>
          <w:szCs w:val="20"/>
        </w:rPr>
        <w:t xml:space="preserve">zmianie może ulec: sposób wykonania umowy, termin realizacji umowy, wynagrodzenia należne Wykonawcy. </w:t>
      </w:r>
    </w:p>
    <w:p w14:paraId="2B5232C4"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r w:rsidRPr="00E671DB">
        <w:rPr>
          <w:rFonts w:eastAsia="Times New Roman"/>
          <w:sz w:val="20"/>
          <w:szCs w:val="20"/>
        </w:rPr>
        <w:t>W przypadku zmiany sposobu spełnienia świadczenia ze względu na pojawienie się na rynku części, materiałów lub urządzeń nowszej generacji, pozwalających na zaoszczędzenie kosztów realizacji przedmiotu zamówienia lub kosztów eksploatacji wykonanego przedmiotu zamówienia lub zwiększenia bezpieczeństwa</w:t>
      </w:r>
      <w:r w:rsidRPr="00E671DB">
        <w:rPr>
          <w:rFonts w:eastAsia="Times New Roman"/>
          <w:b/>
          <w:bCs/>
          <w:sz w:val="20"/>
          <w:szCs w:val="20"/>
        </w:rPr>
        <w:t xml:space="preserve"> zmianie może ulec: sposób wykonania umowy, termin realizacji umowy, wynagrodzenia należne Wykonawcy.</w:t>
      </w:r>
    </w:p>
    <w:p w14:paraId="0B72430D"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r w:rsidRPr="00E671DB">
        <w:rPr>
          <w:rFonts w:eastAsia="Times New Roman"/>
          <w:sz w:val="20"/>
          <w:szCs w:val="20"/>
        </w:rPr>
        <w:t>Gdy wystąpi konieczność wykonania dodatkowych badań, ekspertyz, prac  powodujących konieczność wstrzymania robót objętych niniejszą umową, a także wstrzymanie realizacji robót przez uprawniony organ -</w:t>
      </w:r>
      <w:r w:rsidRPr="00E671DB">
        <w:rPr>
          <w:rFonts w:eastAsia="Times New Roman"/>
          <w:b/>
          <w:bCs/>
          <w:sz w:val="20"/>
          <w:szCs w:val="20"/>
        </w:rPr>
        <w:t>zmianie może ulec: sposób wykonania umowy, termin realizacji umowy.</w:t>
      </w:r>
    </w:p>
    <w:p w14:paraId="398305E4" w14:textId="77777777" w:rsidR="00E671DB" w:rsidRPr="00E671DB" w:rsidRDefault="00E671DB" w:rsidP="00641A63">
      <w:pPr>
        <w:numPr>
          <w:ilvl w:val="0"/>
          <w:numId w:val="58"/>
        </w:numPr>
        <w:spacing w:line="40" w:lineRule="atLeast"/>
        <w:ind w:left="714" w:hanging="357"/>
        <w:contextualSpacing/>
        <w:jc w:val="both"/>
        <w:rPr>
          <w:bCs/>
          <w:sz w:val="20"/>
          <w:szCs w:val="20"/>
        </w:rPr>
      </w:pPr>
      <w:r w:rsidRPr="00E671DB">
        <w:rPr>
          <w:bCs/>
          <w:sz w:val="20"/>
          <w:szCs w:val="20"/>
        </w:rPr>
        <w:t xml:space="preserve">W przypadku realizacji w drodze odrębnej umowy prac powiązanych z przedmiotem niniejszej umowy, wymuszającej skoordynowania prac i uwzględnienia wzajemnych powiązań, w tym </w:t>
      </w:r>
      <w:r w:rsidRPr="00E671DB">
        <w:rPr>
          <w:bCs/>
          <w:sz w:val="20"/>
          <w:szCs w:val="20"/>
        </w:rPr>
        <w:lastRenderedPageBreak/>
        <w:t xml:space="preserve">udzielenie w trakcie realizacji umowy zamówień dodatkowych i/lub uzupełniających, związanych z realizacją zamówienia podstawowego, mających wpływ na uzgodniony termin zakończenia jej realizacji </w:t>
      </w:r>
      <w:r w:rsidRPr="00E671DB">
        <w:rPr>
          <w:b/>
          <w:bCs/>
          <w:sz w:val="20"/>
          <w:szCs w:val="20"/>
        </w:rPr>
        <w:t>zmianie może ulec: sposób wykonania umowy, termin realizacji umowy, wynagrodzenia należne Wykonawcy.</w:t>
      </w:r>
    </w:p>
    <w:p w14:paraId="7285D032" w14:textId="77777777" w:rsidR="00E671DB" w:rsidRPr="00E671DB" w:rsidRDefault="00E671DB" w:rsidP="00641A63">
      <w:pPr>
        <w:numPr>
          <w:ilvl w:val="0"/>
          <w:numId w:val="58"/>
        </w:numPr>
        <w:autoSpaceDE w:val="0"/>
        <w:autoSpaceDN w:val="0"/>
        <w:adjustRightInd w:val="0"/>
        <w:spacing w:line="40" w:lineRule="atLeast"/>
        <w:ind w:left="714" w:hanging="357"/>
        <w:jc w:val="both"/>
        <w:rPr>
          <w:rFonts w:eastAsia="Times New Roman"/>
          <w:sz w:val="20"/>
          <w:szCs w:val="20"/>
        </w:rPr>
      </w:pPr>
      <w:r w:rsidRPr="00E671DB">
        <w:rPr>
          <w:rFonts w:eastAsia="Times New Roman"/>
          <w:sz w:val="20"/>
          <w:szCs w:val="20"/>
        </w:rPr>
        <w:t xml:space="preserve">Nastąpi zmiana osób wskazanych przez Wykonawcę skierowanych do realizacji zamówienia pod warunkiem zastąpienia ich osobami posiadającymi odpowiednie kwalifikacje określone w SWZ. </w:t>
      </w:r>
    </w:p>
    <w:p w14:paraId="1290FC3D"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Nastąpi zmiana albo rezygnacja z podwykonawcy na którego zasoby Wykonawca powoływał się na zasadach określonych w art. 118 ustawy Pzp, w celu wykazania spełnienia warunków udziału w postępowaniu, o którym mowa w art. 118 ust. 1 ustawy Pzp, pod warunkiem wykazania Zamawiającemu, iż proponowany inny podwykonawca lub Wykonawca samodzielnie spełni je w stopniu nie mniejszym niż wymagany w trakcie postępowania o udzielenie zamówienia. </w:t>
      </w:r>
    </w:p>
    <w:p w14:paraId="5F295D31" w14:textId="77777777" w:rsidR="00E671DB" w:rsidRPr="00E671DB" w:rsidRDefault="00E671DB" w:rsidP="00641A63">
      <w:pPr>
        <w:numPr>
          <w:ilvl w:val="0"/>
          <w:numId w:val="58"/>
        </w:numPr>
        <w:autoSpaceDE w:val="0"/>
        <w:autoSpaceDN w:val="0"/>
        <w:adjustRightInd w:val="0"/>
        <w:spacing w:line="40" w:lineRule="atLeast"/>
        <w:jc w:val="both"/>
        <w:rPr>
          <w:rFonts w:eastAsia="Times New Roman"/>
          <w:sz w:val="20"/>
          <w:szCs w:val="20"/>
        </w:rPr>
      </w:pPr>
      <w:bookmarkStart w:id="28" w:name="_GoBack"/>
      <w:r w:rsidRPr="00E671DB">
        <w:rPr>
          <w:rFonts w:eastAsia="Times New Roman"/>
          <w:sz w:val="20"/>
          <w:szCs w:val="20"/>
        </w:rPr>
        <w:t xml:space="preserve">Pozostałe okoliczności, których wystąpienie może uzasadniać zmianę umowy w </w:t>
      </w:r>
      <w:r w:rsidRPr="00E671DB">
        <w:rPr>
          <w:rFonts w:eastAsia="Times New Roman"/>
          <w:bCs/>
          <w:sz w:val="20"/>
          <w:szCs w:val="20"/>
        </w:rPr>
        <w:t>sposobie wykonania umowy</w:t>
      </w:r>
      <w:bookmarkEnd w:id="28"/>
      <w:r w:rsidRPr="00E671DB">
        <w:rPr>
          <w:rFonts w:eastAsia="Times New Roman"/>
          <w:bCs/>
          <w:sz w:val="20"/>
          <w:szCs w:val="20"/>
        </w:rPr>
        <w:t>, zakresie rzeczowym przedmiotu umowy, terminie realizacji umowy Wykonawcy</w:t>
      </w:r>
      <w:r w:rsidRPr="00E671DB">
        <w:rPr>
          <w:rFonts w:eastAsia="Times New Roman"/>
          <w:sz w:val="20"/>
          <w:szCs w:val="20"/>
        </w:rPr>
        <w:t xml:space="preserve">: </w:t>
      </w:r>
    </w:p>
    <w:p w14:paraId="50E90102" w14:textId="77777777" w:rsidR="00E671DB" w:rsidRPr="00E671DB" w:rsidRDefault="00E671DB" w:rsidP="00641A63">
      <w:pPr>
        <w:numPr>
          <w:ilvl w:val="0"/>
          <w:numId w:val="64"/>
        </w:numPr>
        <w:autoSpaceDE w:val="0"/>
        <w:autoSpaceDN w:val="0"/>
        <w:adjustRightInd w:val="0"/>
        <w:spacing w:line="40" w:lineRule="atLeast"/>
        <w:jc w:val="both"/>
        <w:rPr>
          <w:rFonts w:eastAsia="Times New Roman"/>
          <w:sz w:val="20"/>
          <w:szCs w:val="20"/>
        </w:rPr>
      </w:pPr>
      <w:r w:rsidRPr="00E671DB">
        <w:rPr>
          <w:rFonts w:eastAsia="Times New Roman"/>
          <w:sz w:val="20"/>
          <w:szCs w:val="20"/>
        </w:rPr>
        <w:t xml:space="preserve">działanie tzw. siły wyższej, uniemożliwiające wykonanie przedmiotu umowy zgodnie z umową, przy czym przez siłę wyższą rozumie się zdarzenie zewnętrzne o charakterze niezależnym od Stron, którego Strony nie mogły przewidzieć przed zawarciem niniejszej umowy oraz którego Strony nie mogły uniknąć, ani któremu nie mogły zapobiec przy zachowaniu należytej staranności, w szczególności: powódź, pożar, trzęsienie ziemi i inne klęski żywiołowe, wyjątkowo niesprzyjające warunki atmosferyczne, nagłe i długotrwałe przerwy w dostawie energii elektrycznej, promieniowanie lub skażenie, zamieszki, strajki, ataki terrorystyczne, stan wojenny, stan wyjątkowy, działania wojenne. </w:t>
      </w:r>
    </w:p>
    <w:p w14:paraId="15D88C43" w14:textId="77777777" w:rsidR="00E671DB" w:rsidRPr="00E671DB" w:rsidRDefault="00E671DB" w:rsidP="00E671DB">
      <w:pPr>
        <w:autoSpaceDE w:val="0"/>
        <w:autoSpaceDN w:val="0"/>
        <w:adjustRightInd w:val="0"/>
        <w:spacing w:line="40" w:lineRule="atLeast"/>
        <w:ind w:left="1068"/>
        <w:jc w:val="both"/>
        <w:rPr>
          <w:rFonts w:eastAsia="Times New Roman"/>
          <w:strike/>
          <w:sz w:val="20"/>
          <w:szCs w:val="20"/>
        </w:rPr>
      </w:pPr>
      <w:r w:rsidRPr="00E671DB">
        <w:rPr>
          <w:rFonts w:eastAsia="Times New Roman"/>
          <w:sz w:val="20"/>
          <w:szCs w:val="20"/>
        </w:rPr>
        <w:t>Przez wyjątkowo niesprzyjające warunki atmosferyczne rozumie się: opady śniegu,  deszczu, gradu, występujące powyżej 5 dni, bądź niskiej temperatury poniżej – 5ş C występującej powyżej 5 dni nagłe załamania warunków atmosferycznych. Termin realizacji zamówienia zostanie wydłużony o ilość dni  występujących niekorzystnych warunków atmosferycznych,</w:t>
      </w:r>
    </w:p>
    <w:p w14:paraId="2F899459" w14:textId="77777777" w:rsidR="00E671DB" w:rsidRPr="00E671DB" w:rsidRDefault="00E671DB" w:rsidP="00641A63">
      <w:pPr>
        <w:numPr>
          <w:ilvl w:val="0"/>
          <w:numId w:val="64"/>
        </w:numPr>
        <w:autoSpaceDE w:val="0"/>
        <w:autoSpaceDN w:val="0"/>
        <w:adjustRightInd w:val="0"/>
        <w:spacing w:line="40" w:lineRule="atLeast"/>
        <w:ind w:left="1066" w:hanging="357"/>
        <w:jc w:val="both"/>
        <w:rPr>
          <w:rFonts w:eastAsia="Times New Roman"/>
          <w:sz w:val="20"/>
          <w:szCs w:val="20"/>
        </w:rPr>
      </w:pPr>
      <w:r w:rsidRPr="00E671DB">
        <w:rPr>
          <w:rFonts w:eastAsia="Times New Roman"/>
          <w:sz w:val="20"/>
          <w:szCs w:val="20"/>
        </w:rPr>
        <w:t xml:space="preserve">konieczność wykonania robót zamiennych, zaniechanych, dodatkowych; </w:t>
      </w:r>
    </w:p>
    <w:p w14:paraId="4C0CE20A" w14:textId="77777777" w:rsidR="00E671DB" w:rsidRPr="00E671DB" w:rsidRDefault="00E671DB" w:rsidP="00641A63">
      <w:pPr>
        <w:numPr>
          <w:ilvl w:val="0"/>
          <w:numId w:val="64"/>
        </w:numPr>
        <w:autoSpaceDE w:val="0"/>
        <w:autoSpaceDN w:val="0"/>
        <w:adjustRightInd w:val="0"/>
        <w:spacing w:line="40" w:lineRule="atLeast"/>
        <w:ind w:left="1066" w:hanging="357"/>
        <w:jc w:val="both"/>
        <w:rPr>
          <w:rFonts w:eastAsia="Times New Roman"/>
          <w:sz w:val="20"/>
          <w:szCs w:val="20"/>
        </w:rPr>
      </w:pPr>
      <w:r w:rsidRPr="00E671DB">
        <w:rPr>
          <w:rFonts w:eastAsia="Times New Roman"/>
          <w:sz w:val="20"/>
          <w:szCs w:val="20"/>
        </w:rPr>
        <w:t xml:space="preserve">zmiany powszechnie obowiązujących przepisów prawa wpływające na realizację umowy; </w:t>
      </w:r>
    </w:p>
    <w:p w14:paraId="25486CF4" w14:textId="69CE9A5E" w:rsidR="00E671DB" w:rsidRDefault="00E671DB" w:rsidP="00641A63">
      <w:pPr>
        <w:numPr>
          <w:ilvl w:val="0"/>
          <w:numId w:val="64"/>
        </w:numPr>
        <w:autoSpaceDE w:val="0"/>
        <w:autoSpaceDN w:val="0"/>
        <w:adjustRightInd w:val="0"/>
        <w:spacing w:line="40" w:lineRule="atLeast"/>
        <w:ind w:left="1066" w:hanging="357"/>
        <w:jc w:val="both"/>
        <w:rPr>
          <w:rFonts w:eastAsia="Times New Roman"/>
          <w:sz w:val="20"/>
          <w:szCs w:val="20"/>
        </w:rPr>
      </w:pPr>
      <w:r w:rsidRPr="00E671DB">
        <w:rPr>
          <w:rFonts w:eastAsia="Times New Roman"/>
          <w:sz w:val="20"/>
          <w:szCs w:val="20"/>
        </w:rPr>
        <w:t>opóźnienia  w przekazaniu terenu budowy przez Zamawiającego;</w:t>
      </w:r>
    </w:p>
    <w:p w14:paraId="3B0D0326" w14:textId="77777777" w:rsidR="00A52C57" w:rsidRPr="00522EDD" w:rsidRDefault="00A52C57" w:rsidP="00641A63">
      <w:pPr>
        <w:numPr>
          <w:ilvl w:val="0"/>
          <w:numId w:val="64"/>
        </w:numPr>
        <w:spacing w:line="240" w:lineRule="auto"/>
        <w:jc w:val="both"/>
        <w:rPr>
          <w:color w:val="000000" w:themeColor="text1"/>
          <w:sz w:val="20"/>
          <w:szCs w:val="20"/>
        </w:rPr>
      </w:pPr>
      <w:r w:rsidRPr="00522EDD">
        <w:rPr>
          <w:color w:val="000000" w:themeColor="text1"/>
          <w:sz w:val="20"/>
          <w:szCs w:val="20"/>
        </w:rPr>
        <w:t xml:space="preserve">wystąpienia okresów niekorzystnych warunków atmosferycznych uniemożliwiających wykonanie robót zgodnie z ich technologią. </w:t>
      </w:r>
    </w:p>
    <w:p w14:paraId="7D3E9288" w14:textId="77777777" w:rsidR="00A52C57" w:rsidRPr="00522EDD" w:rsidRDefault="00A52C57" w:rsidP="00A52C57">
      <w:pPr>
        <w:ind w:left="927"/>
        <w:jc w:val="both"/>
        <w:rPr>
          <w:color w:val="000000" w:themeColor="text1"/>
          <w:sz w:val="20"/>
          <w:szCs w:val="20"/>
        </w:rPr>
      </w:pPr>
      <w:r w:rsidRPr="00522EDD">
        <w:rPr>
          <w:color w:val="000000" w:themeColor="text1"/>
          <w:sz w:val="20"/>
          <w:szCs w:val="20"/>
        </w:rPr>
        <w:t xml:space="preserve">Termin realizacji zamówienia zostanie wydłużony o ilość dni (roboczych i nieroboczych) występowania ww. niekorzystnych warunków atmosferycznych. </w:t>
      </w:r>
    </w:p>
    <w:p w14:paraId="6488616B" w14:textId="77777777" w:rsidR="00A52C57" w:rsidRPr="00522EDD" w:rsidRDefault="00A52C57" w:rsidP="00A52C57">
      <w:pPr>
        <w:ind w:left="927"/>
        <w:jc w:val="both"/>
        <w:rPr>
          <w:color w:val="000000" w:themeColor="text1"/>
          <w:sz w:val="20"/>
          <w:szCs w:val="20"/>
        </w:rPr>
      </w:pPr>
      <w:r w:rsidRPr="00522EDD">
        <w:rPr>
          <w:color w:val="000000" w:themeColor="text1"/>
          <w:sz w:val="20"/>
          <w:szCs w:val="20"/>
        </w:rPr>
        <w:t>działania siły wyższej (na przykład pandemie, klęski żywiołowe, katastrofy i kataklizmy), mającej bezpośredni wpływ na terminowość wykonywania robót,</w:t>
      </w:r>
    </w:p>
    <w:p w14:paraId="482496EC" w14:textId="77777777" w:rsidR="00A52C57" w:rsidRPr="00522EDD" w:rsidRDefault="00A52C57" w:rsidP="00641A63">
      <w:pPr>
        <w:numPr>
          <w:ilvl w:val="0"/>
          <w:numId w:val="111"/>
        </w:numPr>
        <w:spacing w:line="240" w:lineRule="auto"/>
        <w:ind w:left="1040"/>
        <w:jc w:val="both"/>
        <w:rPr>
          <w:color w:val="000000" w:themeColor="text1"/>
          <w:sz w:val="20"/>
          <w:szCs w:val="20"/>
        </w:rPr>
      </w:pPr>
      <w:r w:rsidRPr="00522EDD">
        <w:rPr>
          <w:color w:val="000000" w:themeColor="text1"/>
          <w:sz w:val="20"/>
          <w:szCs w:val="20"/>
        </w:rPr>
        <w:t>przestojów i opóźnień spowodowanych wystąpieniem COVID-19, związanych w szczególności z:</w:t>
      </w:r>
    </w:p>
    <w:p w14:paraId="3EBEC53C" w14:textId="77777777" w:rsidR="00A52C57" w:rsidRPr="00522EDD" w:rsidRDefault="00A52C57" w:rsidP="00641A63">
      <w:pPr>
        <w:numPr>
          <w:ilvl w:val="0"/>
          <w:numId w:val="110"/>
        </w:numPr>
        <w:spacing w:line="240" w:lineRule="auto"/>
        <w:ind w:left="1418"/>
        <w:jc w:val="both"/>
        <w:rPr>
          <w:color w:val="000000" w:themeColor="text1"/>
          <w:sz w:val="20"/>
          <w:szCs w:val="20"/>
        </w:rPr>
      </w:pPr>
      <w:r w:rsidRPr="00522EDD">
        <w:rPr>
          <w:color w:val="000000" w:themeColor="text1"/>
          <w:sz w:val="20"/>
          <w:szCs w:val="20"/>
        </w:rPr>
        <w:t>nieobecnością pracowników lub osób świadczących pracę za wynagrodzeniem na innej podstawie niż stosunek pracy, które uczestniczą lub mogłyby uczestniczyć w realizacji przedmiotu umowy,</w:t>
      </w:r>
    </w:p>
    <w:p w14:paraId="37A15F0C" w14:textId="77777777" w:rsidR="00A52C57" w:rsidRPr="00522EDD" w:rsidRDefault="00A52C57" w:rsidP="00641A63">
      <w:pPr>
        <w:numPr>
          <w:ilvl w:val="0"/>
          <w:numId w:val="110"/>
        </w:numPr>
        <w:spacing w:line="240" w:lineRule="auto"/>
        <w:ind w:left="1418"/>
        <w:jc w:val="both"/>
        <w:rPr>
          <w:color w:val="000000" w:themeColor="text1"/>
          <w:sz w:val="20"/>
          <w:szCs w:val="20"/>
        </w:rPr>
      </w:pPr>
      <w:r w:rsidRPr="00522EDD">
        <w:rPr>
          <w:color w:val="000000" w:themeColor="text1"/>
          <w:sz w:val="20"/>
          <w:szCs w:val="20"/>
        </w:rPr>
        <w:t xml:space="preserve">decyzją wydaną przez Głównego Inspektora Sanitarnego lub działającego z jego upoważnienia Państwowego Wojewódzkiego/Powiatowego Inspektora Sanitarnego, </w:t>
      </w:r>
    </w:p>
    <w:p w14:paraId="44C81771" w14:textId="77777777" w:rsidR="00A52C57" w:rsidRPr="00522EDD" w:rsidRDefault="00A52C57" w:rsidP="00641A63">
      <w:pPr>
        <w:numPr>
          <w:ilvl w:val="0"/>
          <w:numId w:val="110"/>
        </w:numPr>
        <w:spacing w:line="240" w:lineRule="auto"/>
        <w:ind w:left="1418"/>
        <w:jc w:val="both"/>
        <w:rPr>
          <w:color w:val="000000" w:themeColor="text1"/>
          <w:sz w:val="20"/>
          <w:szCs w:val="20"/>
        </w:rPr>
      </w:pPr>
      <w:r w:rsidRPr="00522EDD">
        <w:rPr>
          <w:color w:val="000000" w:themeColor="text1"/>
          <w:sz w:val="20"/>
          <w:szCs w:val="20"/>
        </w:rPr>
        <w:t>w związku z przeciwdziałaniem COVID-19 nakładającym na Wykonawcę obowiązek podjęcia określonych czynności zapobiegawczych lub kontrolnych,</w:t>
      </w:r>
    </w:p>
    <w:p w14:paraId="4B3819D9" w14:textId="77777777" w:rsidR="00A52C57" w:rsidRPr="00522EDD" w:rsidRDefault="00A52C57" w:rsidP="00641A63">
      <w:pPr>
        <w:numPr>
          <w:ilvl w:val="0"/>
          <w:numId w:val="110"/>
        </w:numPr>
        <w:spacing w:line="240" w:lineRule="auto"/>
        <w:ind w:left="1418"/>
        <w:jc w:val="both"/>
        <w:rPr>
          <w:color w:val="000000" w:themeColor="text1"/>
          <w:sz w:val="20"/>
          <w:szCs w:val="20"/>
        </w:rPr>
      </w:pPr>
      <w:r w:rsidRPr="00522EDD">
        <w:rPr>
          <w:color w:val="000000" w:themeColor="text1"/>
          <w:sz w:val="20"/>
          <w:szCs w:val="20"/>
        </w:rPr>
        <w:t>poleceniem wydanych przez wojewodę lub decyzji wydanych przez Prezesa Rady Ministrów związanych z przeciwdziałaniem COVID-19.</w:t>
      </w:r>
    </w:p>
    <w:p w14:paraId="3604F5C5" w14:textId="77777777" w:rsidR="00A52C57" w:rsidRPr="00E671DB" w:rsidRDefault="00A52C57" w:rsidP="00A52C57">
      <w:pPr>
        <w:autoSpaceDE w:val="0"/>
        <w:autoSpaceDN w:val="0"/>
        <w:adjustRightInd w:val="0"/>
        <w:spacing w:line="40" w:lineRule="atLeast"/>
        <w:ind w:left="1066"/>
        <w:jc w:val="both"/>
        <w:rPr>
          <w:rFonts w:eastAsia="Times New Roman"/>
          <w:sz w:val="20"/>
          <w:szCs w:val="20"/>
        </w:rPr>
      </w:pPr>
    </w:p>
    <w:p w14:paraId="6499C352" w14:textId="77777777" w:rsidR="00E671DB" w:rsidRPr="00E671DB" w:rsidRDefault="00E671DB" w:rsidP="00E671DB">
      <w:pPr>
        <w:rPr>
          <w:b/>
          <w:color w:val="FF0000"/>
          <w:sz w:val="20"/>
        </w:rPr>
      </w:pPr>
    </w:p>
    <w:p w14:paraId="79E71261" w14:textId="77777777" w:rsidR="00E671DB" w:rsidRPr="00E671DB" w:rsidRDefault="00E671DB" w:rsidP="00E671DB">
      <w:pPr>
        <w:jc w:val="center"/>
        <w:rPr>
          <w:b/>
          <w:sz w:val="20"/>
        </w:rPr>
      </w:pPr>
      <w:r w:rsidRPr="00E671DB">
        <w:rPr>
          <w:b/>
          <w:bCs/>
          <w:sz w:val="20"/>
        </w:rPr>
        <w:t xml:space="preserve">§ </w:t>
      </w:r>
      <w:r w:rsidRPr="00E671DB">
        <w:rPr>
          <w:b/>
          <w:sz w:val="20"/>
        </w:rPr>
        <w:t>13.</w:t>
      </w:r>
    </w:p>
    <w:p w14:paraId="30B8FB2A" w14:textId="77777777" w:rsidR="00E671DB" w:rsidRPr="00E671DB" w:rsidRDefault="00E671DB" w:rsidP="00641A63">
      <w:pPr>
        <w:numPr>
          <w:ilvl w:val="0"/>
          <w:numId w:val="82"/>
        </w:numPr>
        <w:spacing w:line="240" w:lineRule="auto"/>
        <w:jc w:val="both"/>
        <w:rPr>
          <w:sz w:val="20"/>
        </w:rPr>
      </w:pPr>
      <w:r w:rsidRPr="00E671DB">
        <w:rPr>
          <w:sz w:val="20"/>
        </w:rPr>
        <w:t>W razie powstania sporu na tle wykonania niniejszej umowy o wykonanie robót w sprawie zamówienia publicznego Wykonawca jest zobowiązany przede wszystkim do wyczerpania drogi postępowania reklamacyjnego.</w:t>
      </w:r>
    </w:p>
    <w:p w14:paraId="438851B3" w14:textId="77777777" w:rsidR="00E671DB" w:rsidRPr="00E671DB" w:rsidRDefault="00E671DB" w:rsidP="00641A63">
      <w:pPr>
        <w:numPr>
          <w:ilvl w:val="0"/>
          <w:numId w:val="82"/>
        </w:numPr>
        <w:spacing w:line="240" w:lineRule="auto"/>
        <w:jc w:val="both"/>
        <w:rPr>
          <w:sz w:val="20"/>
        </w:rPr>
      </w:pPr>
      <w:r w:rsidRPr="00E671DB">
        <w:rPr>
          <w:sz w:val="20"/>
        </w:rPr>
        <w:t>Reklamację wykonuje się poprzez skierowanie konkretnego roszczenia do Zamawiającego na piśmie.</w:t>
      </w:r>
    </w:p>
    <w:p w14:paraId="5FB318E4" w14:textId="77777777" w:rsidR="00E671DB" w:rsidRPr="00E671DB" w:rsidRDefault="00E671DB" w:rsidP="00641A63">
      <w:pPr>
        <w:numPr>
          <w:ilvl w:val="0"/>
          <w:numId w:val="82"/>
        </w:numPr>
        <w:spacing w:line="240" w:lineRule="auto"/>
        <w:jc w:val="both"/>
        <w:rPr>
          <w:sz w:val="20"/>
        </w:rPr>
      </w:pPr>
      <w:r w:rsidRPr="00E671DB">
        <w:rPr>
          <w:sz w:val="20"/>
        </w:rPr>
        <w:t>Zamawiający ma obowiązek pisemnego ustosunkowania się do zgłoszonego przez Wykonawcę roszczenia w terminie 30 dni od daty zgłoszenia roszczenia.</w:t>
      </w:r>
    </w:p>
    <w:p w14:paraId="74CECD00" w14:textId="77777777" w:rsidR="00E671DB" w:rsidRPr="00E671DB" w:rsidRDefault="00E671DB" w:rsidP="00641A63">
      <w:pPr>
        <w:numPr>
          <w:ilvl w:val="0"/>
          <w:numId w:val="82"/>
        </w:numPr>
        <w:spacing w:line="240" w:lineRule="auto"/>
        <w:jc w:val="both"/>
        <w:rPr>
          <w:sz w:val="20"/>
        </w:rPr>
      </w:pPr>
      <w:r w:rsidRPr="00E671DB">
        <w:rPr>
          <w:sz w:val="20"/>
        </w:rPr>
        <w:lastRenderedPageBreak/>
        <w:t>W razie odmowy przez Zamawiającego uznania roszczenia Wykonawcy, względnie nie udzielenia odpowiedzi na roszczenia w terminie, o którym mowa w ust. 3, Wykonawca uprawniony jest do wystąpienia na drogę sądową.</w:t>
      </w:r>
    </w:p>
    <w:p w14:paraId="3C9B619A" w14:textId="77777777" w:rsidR="00E671DB" w:rsidRPr="00E671DB" w:rsidRDefault="00E671DB" w:rsidP="00E671DB">
      <w:pPr>
        <w:ind w:left="357"/>
        <w:jc w:val="both"/>
        <w:rPr>
          <w:sz w:val="20"/>
        </w:rPr>
      </w:pPr>
    </w:p>
    <w:p w14:paraId="2FFC1A4D" w14:textId="77777777" w:rsidR="00E671DB" w:rsidRPr="00E671DB" w:rsidRDefault="00E671DB" w:rsidP="00E671DB">
      <w:pPr>
        <w:ind w:left="3545" w:firstLine="709"/>
        <w:rPr>
          <w:b/>
          <w:sz w:val="20"/>
        </w:rPr>
      </w:pPr>
      <w:r w:rsidRPr="00E671DB">
        <w:rPr>
          <w:b/>
          <w:bCs/>
          <w:sz w:val="20"/>
        </w:rPr>
        <w:t xml:space="preserve">§ </w:t>
      </w:r>
      <w:r w:rsidRPr="00E671DB">
        <w:rPr>
          <w:b/>
          <w:sz w:val="20"/>
        </w:rPr>
        <w:t>14.</w:t>
      </w:r>
    </w:p>
    <w:p w14:paraId="7589CF24" w14:textId="77777777" w:rsidR="00E671DB" w:rsidRPr="00E671DB" w:rsidRDefault="00E671DB" w:rsidP="00641A63">
      <w:pPr>
        <w:numPr>
          <w:ilvl w:val="0"/>
          <w:numId w:val="91"/>
        </w:numPr>
        <w:spacing w:line="240" w:lineRule="auto"/>
        <w:jc w:val="both"/>
        <w:rPr>
          <w:sz w:val="20"/>
        </w:rPr>
      </w:pPr>
      <w:r w:rsidRPr="00E671DB">
        <w:rPr>
          <w:sz w:val="20"/>
        </w:rPr>
        <w:t>Przystąpienie przez Zamawiającego do czynności odbioru końcowego przedmiotu umowy nastąpi po zakończeniu przez Wykonawcę realizacji wszystkich robót objętych niniejszą umową.</w:t>
      </w:r>
    </w:p>
    <w:p w14:paraId="42DC89BF" w14:textId="77777777" w:rsidR="00E671DB" w:rsidRPr="00E671DB" w:rsidRDefault="00E671DB" w:rsidP="00641A63">
      <w:pPr>
        <w:numPr>
          <w:ilvl w:val="0"/>
          <w:numId w:val="91"/>
        </w:numPr>
        <w:spacing w:line="240" w:lineRule="auto"/>
        <w:jc w:val="both"/>
        <w:rPr>
          <w:sz w:val="20"/>
        </w:rPr>
      </w:pPr>
      <w:r w:rsidRPr="00E671DB">
        <w:rPr>
          <w:sz w:val="20"/>
        </w:rPr>
        <w:t>Po zakończeniu robót Wykonawca składa w siedzibie Zamawiającemu zgłoszenie o zakończeniu robót.</w:t>
      </w:r>
    </w:p>
    <w:p w14:paraId="219D2CFF" w14:textId="77777777" w:rsidR="00E671DB" w:rsidRPr="00E671DB" w:rsidRDefault="00E671DB" w:rsidP="00641A63">
      <w:pPr>
        <w:numPr>
          <w:ilvl w:val="0"/>
          <w:numId w:val="91"/>
        </w:numPr>
        <w:spacing w:line="240" w:lineRule="auto"/>
        <w:jc w:val="both"/>
        <w:rPr>
          <w:sz w:val="20"/>
        </w:rPr>
      </w:pPr>
      <w:r w:rsidRPr="00E671DB">
        <w:rPr>
          <w:sz w:val="20"/>
        </w:rPr>
        <w:t>Czynności odbioru końcowego przedmiotu umowy Zamawiający rozpoczną w ciągu 14 dni od daty złożenia przez Wykonawcę w siedzibie Zamawiającego zgłoszenia o zakończeniu robót.</w:t>
      </w:r>
    </w:p>
    <w:p w14:paraId="25D3E67D" w14:textId="77777777" w:rsidR="00E671DB" w:rsidRPr="00E671DB" w:rsidRDefault="00E671DB" w:rsidP="00641A63">
      <w:pPr>
        <w:numPr>
          <w:ilvl w:val="0"/>
          <w:numId w:val="91"/>
        </w:numPr>
        <w:spacing w:line="240" w:lineRule="auto"/>
        <w:jc w:val="both"/>
        <w:rPr>
          <w:sz w:val="20"/>
        </w:rPr>
      </w:pPr>
      <w:r w:rsidRPr="00E671DB">
        <w:rPr>
          <w:sz w:val="20"/>
        </w:rPr>
        <w:t>W czynnościach odbioru końcowego uczestniczyć będą przedstawiciele Zamawiającego i Wykonawcy.</w:t>
      </w:r>
    </w:p>
    <w:p w14:paraId="4D3E178F" w14:textId="77777777" w:rsidR="00E671DB" w:rsidRPr="00E671DB" w:rsidRDefault="00E671DB" w:rsidP="00641A63">
      <w:pPr>
        <w:numPr>
          <w:ilvl w:val="0"/>
          <w:numId w:val="91"/>
        </w:numPr>
        <w:spacing w:line="240" w:lineRule="auto"/>
        <w:jc w:val="both"/>
        <w:rPr>
          <w:sz w:val="20"/>
        </w:rPr>
      </w:pPr>
      <w:r w:rsidRPr="00E671DB">
        <w:rPr>
          <w:sz w:val="20"/>
        </w:rPr>
        <w:t xml:space="preserve"> Wykonawca najpóźniej w dniu rozpoczęcia czynności odbioru końcowego przekaże  Zamawiającemu wszystkie wymagane Prawem Budowlanym i niniejszą umową dokumenty. </w:t>
      </w:r>
    </w:p>
    <w:p w14:paraId="621AB418" w14:textId="77777777" w:rsidR="00E671DB" w:rsidRPr="00E671DB" w:rsidRDefault="00E671DB" w:rsidP="00641A63">
      <w:pPr>
        <w:numPr>
          <w:ilvl w:val="0"/>
          <w:numId w:val="91"/>
        </w:numPr>
        <w:spacing w:line="240" w:lineRule="auto"/>
        <w:jc w:val="both"/>
        <w:rPr>
          <w:sz w:val="20"/>
        </w:rPr>
      </w:pPr>
      <w:r w:rsidRPr="00E671DB">
        <w:rPr>
          <w:sz w:val="20"/>
        </w:rPr>
        <w:t>Jeżeli w toku czynności odbioru zostaną stwierdzone wady, to Zamawiającemu przysługują następujące uprawnienia: jeżeli wady nadają się do usunięcia, może odmówić odbioru do czasu usunięcia wad.</w:t>
      </w:r>
    </w:p>
    <w:p w14:paraId="357BF32E" w14:textId="77777777" w:rsidR="00E671DB" w:rsidRPr="00E671DB" w:rsidRDefault="00E671DB" w:rsidP="00641A63">
      <w:pPr>
        <w:numPr>
          <w:ilvl w:val="0"/>
          <w:numId w:val="91"/>
        </w:numPr>
        <w:spacing w:line="240" w:lineRule="auto"/>
        <w:jc w:val="both"/>
        <w:rPr>
          <w:sz w:val="20"/>
        </w:rPr>
      </w:pPr>
      <w:r w:rsidRPr="00E671DB">
        <w:rPr>
          <w:sz w:val="20"/>
        </w:rPr>
        <w:t>Jeżeli w toku czynności odbioru zostaną stwierdzone wady, to Zamawiającemu przysługują następujące uprawnienia: jeżeli wady nie nadają się do usunięcia, to jeżeli nie uniemożliwiają one użytkowania przedmiotu odbioru zgodnie z przeznaczeniem, Zamawiający może obniżyć odpowiednio wynagrodzenie Wykonawcy; jeżeli wady uniemożliwiają użytkowanie zgodnie z przeznaczeniem, Zamawiający może odstąpić od umowy lub żądać wykonania przedmiotu odbioru po raz drugi.</w:t>
      </w:r>
    </w:p>
    <w:p w14:paraId="6F2D0C37" w14:textId="77777777" w:rsidR="00E671DB" w:rsidRPr="00E671DB" w:rsidRDefault="00E671DB" w:rsidP="00641A63">
      <w:pPr>
        <w:numPr>
          <w:ilvl w:val="0"/>
          <w:numId w:val="91"/>
        </w:numPr>
        <w:spacing w:line="240" w:lineRule="auto"/>
        <w:rPr>
          <w:sz w:val="20"/>
        </w:rPr>
      </w:pPr>
      <w:r w:rsidRPr="00E671DB">
        <w:rPr>
          <w:sz w:val="20"/>
        </w:rPr>
        <w:t>Strony postanawiają, że z czynności odbioru będzie spisany protokół zawierający wszystkie ustalenia dokonane w toku odbioru, jak też termin na usunięcie przez Wykonawcę stwierdzonych przy odbiorze wad i usterek.</w:t>
      </w:r>
    </w:p>
    <w:p w14:paraId="2E3A9863" w14:textId="77777777" w:rsidR="00E671DB" w:rsidRPr="00E671DB" w:rsidRDefault="00E671DB" w:rsidP="00641A63">
      <w:pPr>
        <w:numPr>
          <w:ilvl w:val="0"/>
          <w:numId w:val="91"/>
        </w:numPr>
        <w:spacing w:line="240" w:lineRule="auto"/>
        <w:jc w:val="both"/>
        <w:rPr>
          <w:sz w:val="20"/>
        </w:rPr>
      </w:pPr>
      <w:r w:rsidRPr="00E671DB">
        <w:rPr>
          <w:sz w:val="20"/>
        </w:rPr>
        <w:t>Wykonawca zobowiązany jest do pisemnego zawiadomienia Zamawiającego  o usunięciu wad oraz do żądania wyznaczenia terminu na odbiór zakwestionowanych uprzednio robót jako wadliwych.</w:t>
      </w:r>
    </w:p>
    <w:p w14:paraId="18F4D1ED" w14:textId="77777777" w:rsidR="00E671DB" w:rsidRPr="00E671DB" w:rsidRDefault="00E671DB" w:rsidP="00641A63">
      <w:pPr>
        <w:numPr>
          <w:ilvl w:val="0"/>
          <w:numId w:val="91"/>
        </w:numPr>
        <w:spacing w:line="240" w:lineRule="auto"/>
        <w:jc w:val="both"/>
        <w:rPr>
          <w:sz w:val="20"/>
        </w:rPr>
      </w:pPr>
      <w:r w:rsidRPr="00E671DB">
        <w:rPr>
          <w:sz w:val="20"/>
        </w:rPr>
        <w:t>Po protokolarnym stwierdzeniu usunięcia wad stwierdzonych przy odbiorze końcowym rozpoczynają swój bieg terminy o których mowa w § 15 i 21.</w:t>
      </w:r>
    </w:p>
    <w:p w14:paraId="03264146" w14:textId="77777777" w:rsidR="00E671DB" w:rsidRPr="00E671DB" w:rsidRDefault="00E671DB" w:rsidP="00641A63">
      <w:pPr>
        <w:numPr>
          <w:ilvl w:val="0"/>
          <w:numId w:val="91"/>
        </w:numPr>
        <w:spacing w:line="240" w:lineRule="auto"/>
        <w:jc w:val="both"/>
        <w:rPr>
          <w:sz w:val="20"/>
        </w:rPr>
      </w:pPr>
      <w:r w:rsidRPr="00E671DB">
        <w:rPr>
          <w:sz w:val="20"/>
        </w:rPr>
        <w:t xml:space="preserve">Zamawiający może podjąć decyzję o przerwaniu czynności odbioru, jeżeli w czasie tych czynności ujawniono istnienie takich wad, które uniemożliwiają użytkowanie przedmiotu umowy zgodnie </w:t>
      </w:r>
      <w:r w:rsidRPr="00E671DB">
        <w:rPr>
          <w:sz w:val="20"/>
        </w:rPr>
        <w:br/>
        <w:t>z przeznaczeniem - aż do czasu usunięcia tych wad.</w:t>
      </w:r>
    </w:p>
    <w:p w14:paraId="6DA2DB8A" w14:textId="77777777" w:rsidR="00E671DB" w:rsidRPr="00E671DB" w:rsidRDefault="00E671DB" w:rsidP="00E671DB">
      <w:pPr>
        <w:rPr>
          <w:b/>
          <w:bCs/>
          <w:color w:val="FF0000"/>
          <w:sz w:val="20"/>
        </w:rPr>
      </w:pPr>
    </w:p>
    <w:p w14:paraId="1BCD376C" w14:textId="77777777" w:rsidR="00E671DB" w:rsidRPr="00E671DB" w:rsidRDefault="00E671DB" w:rsidP="00E671DB">
      <w:pPr>
        <w:rPr>
          <w:b/>
          <w:bCs/>
          <w:sz w:val="20"/>
        </w:rPr>
      </w:pPr>
    </w:p>
    <w:p w14:paraId="2AD3DF36" w14:textId="77777777" w:rsidR="00E671DB" w:rsidRPr="00E671DB" w:rsidRDefault="00E671DB" w:rsidP="00E671DB">
      <w:pPr>
        <w:jc w:val="center"/>
        <w:rPr>
          <w:b/>
          <w:sz w:val="20"/>
        </w:rPr>
      </w:pPr>
      <w:r w:rsidRPr="00E671DB">
        <w:rPr>
          <w:b/>
          <w:bCs/>
          <w:sz w:val="20"/>
        </w:rPr>
        <w:t xml:space="preserve">§ </w:t>
      </w:r>
      <w:r w:rsidRPr="00E671DB">
        <w:rPr>
          <w:b/>
          <w:sz w:val="20"/>
        </w:rPr>
        <w:t>15.</w:t>
      </w:r>
    </w:p>
    <w:p w14:paraId="1D26DE34" w14:textId="77777777" w:rsidR="00E671DB" w:rsidRPr="00E671DB" w:rsidRDefault="00E671DB" w:rsidP="00641A63">
      <w:pPr>
        <w:numPr>
          <w:ilvl w:val="0"/>
          <w:numId w:val="100"/>
        </w:numPr>
        <w:tabs>
          <w:tab w:val="right" w:pos="9000"/>
        </w:tabs>
        <w:spacing w:line="240" w:lineRule="auto"/>
        <w:jc w:val="both"/>
        <w:rPr>
          <w:rFonts w:eastAsia="Times New Roman"/>
          <w:sz w:val="20"/>
          <w:szCs w:val="20"/>
        </w:rPr>
      </w:pPr>
      <w:r w:rsidRPr="00E671DB">
        <w:rPr>
          <w:rFonts w:eastAsia="Times New Roman"/>
          <w:sz w:val="20"/>
          <w:szCs w:val="20"/>
        </w:rPr>
        <w:t>Wykonawca wniósł zabezpieczenie należytego wykonania umowy o wartości:  ……………………</w:t>
      </w:r>
      <w:r w:rsidRPr="00E671DB">
        <w:rPr>
          <w:rFonts w:eastAsia="Times New Roman"/>
          <w:b/>
          <w:bCs/>
          <w:sz w:val="20"/>
          <w:szCs w:val="20"/>
        </w:rPr>
        <w:t xml:space="preserve"> </w:t>
      </w:r>
      <w:r w:rsidRPr="00E671DB">
        <w:rPr>
          <w:rFonts w:eastAsia="Times New Roman"/>
          <w:sz w:val="20"/>
          <w:szCs w:val="20"/>
        </w:rPr>
        <w:t xml:space="preserve">zł (słownie: ………………………………………………………….), w formie ............................................................................. co stanowi </w:t>
      </w:r>
      <w:r w:rsidRPr="00E671DB">
        <w:rPr>
          <w:rFonts w:eastAsia="Times New Roman"/>
          <w:b/>
          <w:bCs/>
          <w:iCs/>
          <w:sz w:val="20"/>
          <w:szCs w:val="20"/>
        </w:rPr>
        <w:t xml:space="preserve">5% </w:t>
      </w:r>
      <w:r w:rsidRPr="00E671DB">
        <w:rPr>
          <w:rFonts w:eastAsia="Times New Roman"/>
          <w:iCs/>
          <w:sz w:val="20"/>
          <w:szCs w:val="20"/>
        </w:rPr>
        <w:t>całkowitej</w:t>
      </w:r>
      <w:r w:rsidRPr="00E671DB">
        <w:rPr>
          <w:rFonts w:eastAsia="Times New Roman"/>
          <w:b/>
          <w:bCs/>
          <w:iCs/>
          <w:sz w:val="20"/>
          <w:szCs w:val="20"/>
        </w:rPr>
        <w:t xml:space="preserve"> </w:t>
      </w:r>
      <w:r w:rsidRPr="00E671DB">
        <w:rPr>
          <w:rFonts w:eastAsia="Times New Roman"/>
          <w:sz w:val="20"/>
          <w:szCs w:val="20"/>
        </w:rPr>
        <w:t xml:space="preserve">wartości umownej (brutto). </w:t>
      </w:r>
    </w:p>
    <w:p w14:paraId="77274495" w14:textId="77777777" w:rsidR="00E671DB" w:rsidRPr="00E671DB" w:rsidRDefault="00E671DB" w:rsidP="00641A63">
      <w:pPr>
        <w:numPr>
          <w:ilvl w:val="0"/>
          <w:numId w:val="100"/>
        </w:numPr>
        <w:tabs>
          <w:tab w:val="right" w:pos="9000"/>
        </w:tabs>
        <w:spacing w:line="240" w:lineRule="auto"/>
        <w:jc w:val="both"/>
        <w:rPr>
          <w:rFonts w:eastAsia="Times New Roman"/>
          <w:sz w:val="20"/>
          <w:szCs w:val="20"/>
        </w:rPr>
      </w:pPr>
      <w:r w:rsidRPr="00E671DB">
        <w:rPr>
          <w:rFonts w:eastAsia="Times New Roman"/>
          <w:sz w:val="20"/>
          <w:szCs w:val="20"/>
        </w:rPr>
        <w:t>Zabezpieczenie powyższe służy pokryciu roszczeń z tytułu niewykonania lub nienależytego wykonania umowy oraz  pokryciu roszczeń z tytułu rękojmi za wady lub gwarancji.</w:t>
      </w:r>
    </w:p>
    <w:p w14:paraId="387F0436" w14:textId="77777777" w:rsidR="00E671DB" w:rsidRPr="00E671DB" w:rsidRDefault="00E671DB" w:rsidP="00641A63">
      <w:pPr>
        <w:numPr>
          <w:ilvl w:val="0"/>
          <w:numId w:val="100"/>
        </w:numPr>
        <w:tabs>
          <w:tab w:val="right" w:pos="9000"/>
        </w:tabs>
        <w:spacing w:line="240" w:lineRule="auto"/>
        <w:jc w:val="both"/>
        <w:rPr>
          <w:rFonts w:eastAsia="Times New Roman"/>
          <w:sz w:val="20"/>
          <w:szCs w:val="20"/>
        </w:rPr>
      </w:pPr>
      <w:r w:rsidRPr="00E671DB">
        <w:rPr>
          <w:rFonts w:eastAsia="Times New Roman"/>
          <w:sz w:val="20"/>
          <w:szCs w:val="20"/>
        </w:rPr>
        <w:t>Zwrot zabezpieczenia nastąpi w dwóch nw. terminach:</w:t>
      </w:r>
    </w:p>
    <w:p w14:paraId="7BD15DA9" w14:textId="77777777" w:rsidR="00E671DB" w:rsidRPr="00E671DB" w:rsidRDefault="00E671DB" w:rsidP="00641A63">
      <w:pPr>
        <w:numPr>
          <w:ilvl w:val="1"/>
          <w:numId w:val="101"/>
        </w:numPr>
        <w:tabs>
          <w:tab w:val="left" w:pos="3686"/>
        </w:tabs>
        <w:spacing w:line="240" w:lineRule="auto"/>
        <w:jc w:val="both"/>
        <w:rPr>
          <w:sz w:val="20"/>
          <w:szCs w:val="20"/>
        </w:rPr>
      </w:pPr>
      <w:r w:rsidRPr="00E671DB">
        <w:rPr>
          <w:sz w:val="20"/>
          <w:szCs w:val="20"/>
        </w:rPr>
        <w:t>70% zabezpieczenia zwrócone lub zwolnione zostanie nie później niż w ciągu 30 dni od ostatecznego odbioru robót bez wad,</w:t>
      </w:r>
    </w:p>
    <w:p w14:paraId="2A0318A1" w14:textId="77777777" w:rsidR="00E671DB" w:rsidRPr="00E671DB" w:rsidRDefault="00E671DB" w:rsidP="00641A63">
      <w:pPr>
        <w:numPr>
          <w:ilvl w:val="1"/>
          <w:numId w:val="101"/>
        </w:numPr>
        <w:tabs>
          <w:tab w:val="left" w:pos="3686"/>
        </w:tabs>
        <w:spacing w:line="240" w:lineRule="auto"/>
        <w:jc w:val="both"/>
        <w:rPr>
          <w:sz w:val="20"/>
          <w:szCs w:val="20"/>
        </w:rPr>
      </w:pPr>
      <w:r w:rsidRPr="00E671DB">
        <w:rPr>
          <w:sz w:val="20"/>
          <w:szCs w:val="20"/>
        </w:rPr>
        <w:t>30% zabezpieczenia zwrócone lub zwolnione zostanie nie później niż w 15 dniu po upływie okresu rękojmi za wady lub gwarancji.</w:t>
      </w:r>
    </w:p>
    <w:p w14:paraId="53D49242" w14:textId="77777777" w:rsidR="00E671DB" w:rsidRPr="00E671DB" w:rsidRDefault="00E671DB" w:rsidP="00641A63">
      <w:pPr>
        <w:numPr>
          <w:ilvl w:val="0"/>
          <w:numId w:val="100"/>
        </w:numPr>
        <w:tabs>
          <w:tab w:val="right" w:pos="9000"/>
        </w:tabs>
        <w:spacing w:line="240" w:lineRule="auto"/>
        <w:jc w:val="both"/>
        <w:rPr>
          <w:rFonts w:eastAsia="Times New Roman"/>
          <w:sz w:val="20"/>
          <w:szCs w:val="20"/>
        </w:rPr>
      </w:pPr>
      <w:r w:rsidRPr="00E671DB">
        <w:rPr>
          <w:rFonts w:eastAsia="Times New Roman"/>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1CFBC98B" w14:textId="77777777" w:rsidR="00E671DB" w:rsidRPr="00E671DB" w:rsidRDefault="00E671DB" w:rsidP="00641A63">
      <w:pPr>
        <w:numPr>
          <w:ilvl w:val="0"/>
          <w:numId w:val="100"/>
        </w:numPr>
        <w:tabs>
          <w:tab w:val="right" w:pos="9000"/>
        </w:tabs>
        <w:spacing w:line="240" w:lineRule="auto"/>
        <w:jc w:val="both"/>
        <w:rPr>
          <w:rFonts w:eastAsia="Times New Roman"/>
          <w:sz w:val="20"/>
          <w:szCs w:val="20"/>
        </w:rPr>
      </w:pPr>
      <w:r w:rsidRPr="00E671DB">
        <w:rPr>
          <w:rFonts w:eastAsia="Times New Roman"/>
          <w:sz w:val="20"/>
          <w:szCs w:val="20"/>
        </w:rPr>
        <w:t>W przypadku niedopełnienia obowiązku wynikającego z ust. 4, jak również obowiązku wynikającego z Prawa zamówień publicznych, Zamawiający ma prawo do potrącenia należnych kwot z faktur przedkładanych do rozliczenia.</w:t>
      </w:r>
    </w:p>
    <w:p w14:paraId="026F8BA1" w14:textId="77777777" w:rsidR="00E671DB" w:rsidRPr="00E671DB" w:rsidRDefault="00E671DB" w:rsidP="00E671DB">
      <w:pPr>
        <w:spacing w:before="120" w:after="120"/>
        <w:jc w:val="center"/>
        <w:rPr>
          <w:b/>
          <w:sz w:val="20"/>
          <w:szCs w:val="20"/>
        </w:rPr>
      </w:pPr>
    </w:p>
    <w:p w14:paraId="0C4C4076" w14:textId="77777777" w:rsidR="00E671DB" w:rsidRPr="00E671DB" w:rsidRDefault="00E671DB" w:rsidP="00E671DB">
      <w:pPr>
        <w:autoSpaceDE w:val="0"/>
        <w:autoSpaceDN w:val="0"/>
        <w:adjustRightInd w:val="0"/>
        <w:spacing w:line="40" w:lineRule="atLeast"/>
        <w:jc w:val="center"/>
        <w:rPr>
          <w:rFonts w:eastAsia="Times New Roman"/>
          <w:b/>
          <w:color w:val="FF0000"/>
          <w:sz w:val="20"/>
          <w:szCs w:val="20"/>
        </w:rPr>
      </w:pPr>
    </w:p>
    <w:p w14:paraId="64519F59" w14:textId="77777777" w:rsidR="00E671DB" w:rsidRPr="00E671DB" w:rsidRDefault="00E671DB" w:rsidP="00E671DB">
      <w:pPr>
        <w:rPr>
          <w:b/>
          <w:bCs/>
          <w:sz w:val="20"/>
        </w:rPr>
      </w:pPr>
    </w:p>
    <w:p w14:paraId="2A5AF7CF" w14:textId="77777777" w:rsidR="00E671DB" w:rsidRPr="00E671DB" w:rsidRDefault="00E671DB" w:rsidP="00E671DB">
      <w:pPr>
        <w:jc w:val="center"/>
        <w:rPr>
          <w:b/>
          <w:sz w:val="20"/>
        </w:rPr>
      </w:pPr>
      <w:r w:rsidRPr="00E671DB">
        <w:rPr>
          <w:b/>
          <w:bCs/>
          <w:sz w:val="20"/>
        </w:rPr>
        <w:lastRenderedPageBreak/>
        <w:t xml:space="preserve">§ </w:t>
      </w:r>
      <w:r w:rsidRPr="00E671DB">
        <w:rPr>
          <w:b/>
          <w:sz w:val="20"/>
        </w:rPr>
        <w:t>16.</w:t>
      </w:r>
    </w:p>
    <w:p w14:paraId="7EE18C9F" w14:textId="77777777" w:rsidR="00E671DB" w:rsidRPr="00E671DB" w:rsidRDefault="00E671DB" w:rsidP="00641A63">
      <w:pPr>
        <w:numPr>
          <w:ilvl w:val="0"/>
          <w:numId w:val="59"/>
        </w:numPr>
        <w:autoSpaceDE w:val="0"/>
        <w:autoSpaceDN w:val="0"/>
        <w:adjustRightInd w:val="0"/>
        <w:spacing w:line="40" w:lineRule="atLeast"/>
        <w:jc w:val="both"/>
        <w:rPr>
          <w:rFonts w:eastAsia="Times New Roman"/>
          <w:sz w:val="20"/>
          <w:szCs w:val="20"/>
        </w:rPr>
      </w:pPr>
      <w:r w:rsidRPr="00E671DB">
        <w:rPr>
          <w:rFonts w:eastAsia="Times New Roman"/>
          <w:sz w:val="20"/>
          <w:szCs w:val="20"/>
        </w:rPr>
        <w:t>Na podstawie art. 95 w związku z art. 281 ust. 2 pkt 7) ustawy</w:t>
      </w:r>
      <w:r w:rsidRPr="00E671DB">
        <w:rPr>
          <w:rFonts w:eastAsia="Times New Roman"/>
          <w:i/>
          <w:sz w:val="20"/>
          <w:szCs w:val="20"/>
        </w:rPr>
        <w:t xml:space="preserve"> </w:t>
      </w:r>
      <w:r w:rsidRPr="00E671DB">
        <w:rPr>
          <w:rFonts w:eastAsia="Times New Roman"/>
          <w:sz w:val="20"/>
          <w:szCs w:val="20"/>
        </w:rPr>
        <w:t>Pzp</w:t>
      </w:r>
      <w:r w:rsidRPr="00E671DB">
        <w:rPr>
          <w:rFonts w:eastAsia="Times New Roman"/>
          <w:i/>
          <w:sz w:val="20"/>
          <w:szCs w:val="20"/>
        </w:rPr>
        <w:t xml:space="preserve"> </w:t>
      </w:r>
      <w:r w:rsidRPr="00E671DB">
        <w:rPr>
          <w:rFonts w:eastAsia="Times New Roman"/>
          <w:sz w:val="20"/>
          <w:szCs w:val="20"/>
        </w:rPr>
        <w:t>Zamawiający wymaga zatrudnienia na podstawie umowy o pracę przez Wykonawcę lub podwykonawcę osób wykonujących niżej wymienione czynności w trakcie realizacji przedmiotowego zamówienia:</w:t>
      </w:r>
    </w:p>
    <w:p w14:paraId="2DDCBA75" w14:textId="77777777" w:rsidR="00E671DB" w:rsidRPr="00E671DB" w:rsidRDefault="00E671DB" w:rsidP="00E671DB">
      <w:pPr>
        <w:tabs>
          <w:tab w:val="left" w:pos="142"/>
        </w:tabs>
        <w:spacing w:line="240" w:lineRule="auto"/>
        <w:ind w:left="916"/>
        <w:contextualSpacing/>
        <w:jc w:val="both"/>
        <w:rPr>
          <w:b/>
          <w:sz w:val="20"/>
          <w:u w:val="single"/>
        </w:rPr>
      </w:pPr>
      <w:r w:rsidRPr="00E671DB">
        <w:rPr>
          <w:b/>
          <w:sz w:val="20"/>
        </w:rPr>
        <w:t xml:space="preserve">a) co najmniej 3 osoby wykonujące czynności związane z wykonywaniem prac wiertniczych tj. wszelkie prace operatorów sprzętu związane z wykonaniem zamówienia </w:t>
      </w:r>
    </w:p>
    <w:p w14:paraId="07E9D660" w14:textId="77777777" w:rsidR="00E671DB" w:rsidRPr="00E671DB" w:rsidRDefault="00E671DB" w:rsidP="00E671DB">
      <w:pPr>
        <w:autoSpaceDE w:val="0"/>
        <w:autoSpaceDN w:val="0"/>
        <w:adjustRightInd w:val="0"/>
        <w:spacing w:line="40" w:lineRule="atLeast"/>
        <w:jc w:val="both"/>
        <w:rPr>
          <w:rFonts w:eastAsia="Times New Roman"/>
          <w:sz w:val="20"/>
          <w:szCs w:val="20"/>
        </w:rPr>
      </w:pPr>
    </w:p>
    <w:p w14:paraId="30D1D95F" w14:textId="77777777" w:rsidR="00E671DB" w:rsidRPr="00E671DB" w:rsidRDefault="00E671DB" w:rsidP="00641A63">
      <w:pPr>
        <w:widowControl w:val="0"/>
        <w:numPr>
          <w:ilvl w:val="0"/>
          <w:numId w:val="59"/>
        </w:numPr>
        <w:suppressAutoHyphens/>
        <w:overflowPunct w:val="0"/>
        <w:autoSpaceDE w:val="0"/>
        <w:spacing w:line="240" w:lineRule="auto"/>
        <w:contextualSpacing/>
        <w:jc w:val="both"/>
        <w:rPr>
          <w:sz w:val="20"/>
          <w:szCs w:val="20"/>
        </w:rPr>
      </w:pPr>
      <w:r w:rsidRPr="00E671DB">
        <w:rPr>
          <w:sz w:val="20"/>
          <w:szCs w:val="20"/>
        </w:rPr>
        <w:t xml:space="preserve">Wykonawca przed podpisaniem umowy przedłożył Zamawiającemu oświadczenie wykonawcy lub podwykonawcy o zatrudnieniu na podstawie umowy o pracę osób wykonujących czynności wskazane w ust.1.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 </w:t>
      </w:r>
    </w:p>
    <w:p w14:paraId="7D8CE9B3" w14:textId="77777777" w:rsidR="00E671DB" w:rsidRPr="00E671DB" w:rsidRDefault="00E671DB" w:rsidP="00641A63">
      <w:pPr>
        <w:widowControl w:val="0"/>
        <w:numPr>
          <w:ilvl w:val="0"/>
          <w:numId w:val="59"/>
        </w:numPr>
        <w:suppressAutoHyphens/>
        <w:overflowPunct w:val="0"/>
        <w:autoSpaceDE w:val="0"/>
        <w:spacing w:line="240" w:lineRule="auto"/>
        <w:contextualSpacing/>
        <w:jc w:val="both"/>
        <w:rPr>
          <w:sz w:val="20"/>
          <w:szCs w:val="20"/>
        </w:rPr>
      </w:pPr>
      <w:r w:rsidRPr="00E671DB">
        <w:rPr>
          <w:sz w:val="20"/>
          <w:szCs w:val="20"/>
        </w:rPr>
        <w:t>Wykonawca zobowiązuje się do zatrudnienia pracowników świadczących wskazane czynności w okresie realizacji umowy na podstawie umowy o pracę w rozumieniu przepisów ustawy z dnia 26 czerwca 1974 r. - Kodeks pracy.</w:t>
      </w:r>
    </w:p>
    <w:p w14:paraId="21EE7037" w14:textId="77777777" w:rsidR="00E671DB" w:rsidRPr="00E671DB" w:rsidRDefault="00E671DB" w:rsidP="00641A63">
      <w:pPr>
        <w:widowControl w:val="0"/>
        <w:numPr>
          <w:ilvl w:val="0"/>
          <w:numId w:val="70"/>
        </w:numPr>
        <w:tabs>
          <w:tab w:val="num" w:pos="360"/>
        </w:tabs>
        <w:suppressAutoHyphens/>
        <w:overflowPunct w:val="0"/>
        <w:autoSpaceDE w:val="0"/>
        <w:spacing w:line="240" w:lineRule="auto"/>
        <w:jc w:val="both"/>
        <w:rPr>
          <w:sz w:val="20"/>
          <w:szCs w:val="20"/>
        </w:rPr>
      </w:pPr>
      <w:r w:rsidRPr="00E671DB">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353AEF1" w14:textId="77777777" w:rsidR="00E671DB" w:rsidRPr="00E671DB" w:rsidRDefault="00E671DB" w:rsidP="00641A63">
      <w:pPr>
        <w:widowControl w:val="0"/>
        <w:numPr>
          <w:ilvl w:val="0"/>
          <w:numId w:val="71"/>
        </w:numPr>
        <w:tabs>
          <w:tab w:val="num" w:pos="567"/>
        </w:tabs>
        <w:suppressAutoHyphens/>
        <w:overflowPunct w:val="0"/>
        <w:autoSpaceDE w:val="0"/>
        <w:spacing w:line="240" w:lineRule="auto"/>
        <w:ind w:left="567" w:hanging="284"/>
        <w:jc w:val="both"/>
        <w:rPr>
          <w:sz w:val="20"/>
          <w:szCs w:val="20"/>
        </w:rPr>
      </w:pPr>
      <w:r w:rsidRPr="00E671D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C6B3FE6" w14:textId="77777777" w:rsidR="00E671DB" w:rsidRPr="00E671DB" w:rsidRDefault="00E671DB" w:rsidP="00641A63">
      <w:pPr>
        <w:widowControl w:val="0"/>
        <w:numPr>
          <w:ilvl w:val="0"/>
          <w:numId w:val="71"/>
        </w:numPr>
        <w:tabs>
          <w:tab w:val="num" w:pos="567"/>
        </w:tabs>
        <w:suppressAutoHyphens/>
        <w:overflowPunct w:val="0"/>
        <w:autoSpaceDE w:val="0"/>
        <w:spacing w:line="240" w:lineRule="auto"/>
        <w:ind w:left="567" w:hanging="284"/>
        <w:jc w:val="both"/>
        <w:rPr>
          <w:sz w:val="20"/>
          <w:szCs w:val="20"/>
        </w:rPr>
      </w:pPr>
      <w:r w:rsidRPr="00E671DB">
        <w:rPr>
          <w:sz w:val="20"/>
          <w:szCs w:val="20"/>
        </w:rPr>
        <w:t>żądania wyjaśnień w przypadku wątpliwości w zakresie potwierdzenia spełniania ww. wymogów,</w:t>
      </w:r>
    </w:p>
    <w:p w14:paraId="497F270E" w14:textId="77777777" w:rsidR="00E671DB" w:rsidRPr="00E671DB" w:rsidRDefault="00E671DB" w:rsidP="00641A63">
      <w:pPr>
        <w:widowControl w:val="0"/>
        <w:numPr>
          <w:ilvl w:val="0"/>
          <w:numId w:val="71"/>
        </w:numPr>
        <w:tabs>
          <w:tab w:val="num" w:pos="567"/>
        </w:tabs>
        <w:suppressAutoHyphens/>
        <w:overflowPunct w:val="0"/>
        <w:autoSpaceDE w:val="0"/>
        <w:spacing w:line="240" w:lineRule="auto"/>
        <w:ind w:left="567" w:hanging="284"/>
        <w:jc w:val="both"/>
        <w:rPr>
          <w:sz w:val="20"/>
          <w:szCs w:val="20"/>
        </w:rPr>
      </w:pPr>
      <w:r w:rsidRPr="00E671DB">
        <w:rPr>
          <w:sz w:val="20"/>
          <w:szCs w:val="20"/>
        </w:rPr>
        <w:t>przeprowadzania kontroli na miejscu wykonywania świadczenia.</w:t>
      </w:r>
    </w:p>
    <w:p w14:paraId="2E0A2F62" w14:textId="77777777" w:rsidR="00E671DB" w:rsidRPr="00E671DB" w:rsidRDefault="00E671DB" w:rsidP="00641A63">
      <w:pPr>
        <w:numPr>
          <w:ilvl w:val="0"/>
          <w:numId w:val="102"/>
        </w:numPr>
        <w:spacing w:line="240" w:lineRule="auto"/>
        <w:ind w:left="360"/>
        <w:contextualSpacing/>
        <w:jc w:val="both"/>
        <w:rPr>
          <w:sz w:val="20"/>
          <w:szCs w:val="20"/>
        </w:rPr>
      </w:pPr>
      <w:r w:rsidRPr="00E671D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7C8A0A3" w14:textId="77777777" w:rsidR="00E671DB" w:rsidRPr="00E671DB" w:rsidRDefault="00E671DB" w:rsidP="00641A63">
      <w:pPr>
        <w:numPr>
          <w:ilvl w:val="0"/>
          <w:numId w:val="102"/>
        </w:numPr>
        <w:spacing w:line="240" w:lineRule="auto"/>
        <w:ind w:left="360"/>
        <w:contextualSpacing/>
        <w:jc w:val="both"/>
        <w:rPr>
          <w:sz w:val="20"/>
          <w:szCs w:val="20"/>
        </w:rPr>
      </w:pPr>
      <w:r w:rsidRPr="00E671DB">
        <w:rPr>
          <w:sz w:val="20"/>
          <w:szCs w:val="20"/>
        </w:rPr>
        <w:t xml:space="preserve">W przypadku konieczności zmiany – w okresie trwania umowy – osób wskazanych w oświadczeniu, o którym mowa w ust. 2, Wykonawca zobowiązany jest do przekazania zaktualizowanego oświadczenia w terminie 5 dni od dokonania przedmiotowej zmiany  oraz do przedłożenia, na każde wezwanie Zamawiającego, zanonimizowanych kopii umów o pracę, zgodnie z ust. 5. </w:t>
      </w:r>
    </w:p>
    <w:p w14:paraId="46C7657B" w14:textId="77777777" w:rsidR="00E671DB" w:rsidRPr="00E671DB" w:rsidRDefault="00E671DB" w:rsidP="00641A63">
      <w:pPr>
        <w:numPr>
          <w:ilvl w:val="0"/>
          <w:numId w:val="69"/>
        </w:numPr>
        <w:tabs>
          <w:tab w:val="num" w:pos="426"/>
        </w:tabs>
        <w:spacing w:line="240" w:lineRule="auto"/>
        <w:jc w:val="both"/>
        <w:rPr>
          <w:sz w:val="20"/>
          <w:szCs w:val="20"/>
        </w:rPr>
      </w:pPr>
      <w:r w:rsidRPr="00E671DB">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18 ust.2 pkt.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6A8CF879" w14:textId="77777777" w:rsidR="00E671DB" w:rsidRPr="00E671DB" w:rsidRDefault="00E671DB" w:rsidP="00641A63">
      <w:pPr>
        <w:numPr>
          <w:ilvl w:val="0"/>
          <w:numId w:val="69"/>
        </w:numPr>
        <w:tabs>
          <w:tab w:val="num" w:pos="426"/>
        </w:tabs>
        <w:spacing w:line="240" w:lineRule="auto"/>
        <w:jc w:val="both"/>
        <w:rPr>
          <w:sz w:val="20"/>
          <w:szCs w:val="20"/>
        </w:rPr>
      </w:pPr>
      <w:r w:rsidRPr="00E671DB">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19 umowy.</w:t>
      </w:r>
    </w:p>
    <w:p w14:paraId="3D251D2A" w14:textId="77777777" w:rsidR="00E671DB" w:rsidRPr="00E671DB" w:rsidRDefault="00E671DB" w:rsidP="00641A63">
      <w:pPr>
        <w:numPr>
          <w:ilvl w:val="0"/>
          <w:numId w:val="69"/>
        </w:numPr>
        <w:spacing w:line="240" w:lineRule="auto"/>
        <w:jc w:val="both"/>
        <w:rPr>
          <w:i/>
          <w:sz w:val="20"/>
          <w:szCs w:val="20"/>
        </w:rPr>
      </w:pPr>
      <w:r w:rsidRPr="00E671DB">
        <w:rPr>
          <w:sz w:val="20"/>
          <w:szCs w:val="20"/>
        </w:rPr>
        <w:t>W przypadku uzasadnionych wątpliwości co do przestrzegania prawa pracy przez Wykonawcę lub Podwykonawcę, Zamawiający może zwrócić się o przeprowadzenie kontroli przez Państwową Inspekcję Pracy</w:t>
      </w:r>
      <w:r w:rsidRPr="00E671DB">
        <w:rPr>
          <w:i/>
          <w:sz w:val="20"/>
          <w:szCs w:val="20"/>
        </w:rPr>
        <w:t>.</w:t>
      </w:r>
    </w:p>
    <w:p w14:paraId="53DC9A9D" w14:textId="77777777" w:rsidR="00E671DB" w:rsidRPr="00E671DB" w:rsidRDefault="00E671DB" w:rsidP="00E671DB">
      <w:pPr>
        <w:spacing w:line="240" w:lineRule="auto"/>
        <w:jc w:val="both"/>
        <w:rPr>
          <w:sz w:val="20"/>
          <w:szCs w:val="20"/>
        </w:rPr>
      </w:pPr>
    </w:p>
    <w:p w14:paraId="51246861" w14:textId="77777777" w:rsidR="00E671DB" w:rsidRPr="00E671DB" w:rsidRDefault="00E671DB" w:rsidP="00E671DB">
      <w:pPr>
        <w:spacing w:line="240" w:lineRule="auto"/>
        <w:jc w:val="both"/>
        <w:rPr>
          <w:sz w:val="20"/>
          <w:szCs w:val="20"/>
        </w:rPr>
      </w:pPr>
    </w:p>
    <w:p w14:paraId="7CC527ED" w14:textId="77777777" w:rsidR="00E671DB" w:rsidRPr="00E671DB" w:rsidRDefault="00E671DB" w:rsidP="00E671DB">
      <w:pPr>
        <w:jc w:val="center"/>
        <w:rPr>
          <w:b/>
          <w:sz w:val="20"/>
        </w:rPr>
      </w:pPr>
      <w:r w:rsidRPr="00E671DB">
        <w:rPr>
          <w:b/>
          <w:sz w:val="20"/>
        </w:rPr>
        <w:t>§ 17.</w:t>
      </w:r>
    </w:p>
    <w:p w14:paraId="3299B55F"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Podwykonawca może rozpocząć prace nie wcześniej niż przed dniem podpisania umowy z Wykonawcą.</w:t>
      </w:r>
    </w:p>
    <w:p w14:paraId="4DCFC42B"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lastRenderedPageBreak/>
        <w:t>Wykonawca nie później niż na 7 dni przed planowanym terminem wprowadzenia podwykonawcy na plac budowy ma obowiązek przedłożenia Zamawiającemu projektu umowy o podwykonawstwo, której przedmiotem są roboty budowlane, a także projektu jej zmiany.</w:t>
      </w:r>
    </w:p>
    <w:p w14:paraId="36A58A7A"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Zamawiający w terminie do 14 dni od dnia otrzymania projektu umowy o podwykonawstwo, której przedmiotem są roboty budowlane, wnosi zastrzeżenia do przedłożonego projektu, i do projektu zmiany umowy. Zastrzeżenia dotyczyć mogą jedynie niezgodności projektu umowy z wymogami określonymi w ust. 7.</w:t>
      </w:r>
    </w:p>
    <w:p w14:paraId="07BE3088"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ust. 3 umowy, rozpoczyna bieg na nowo.</w:t>
      </w:r>
    </w:p>
    <w:p w14:paraId="26588C74"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2E10F6B7"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Zamawiający w terminie do 14 dni wnosi sprzeciw do umowy o podwykonawstwo, której przedmiotem są roboty budowlane, i do jej zmian. Sprzeciw dotyczyć może jedynie niezgodności zawartej umowy z wymogami określonymi w ust. 7.</w:t>
      </w:r>
    </w:p>
    <w:p w14:paraId="5BD58346"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Wymagania dotyczące umowy o podwykonawstwo, których niespełnienie spowoduje zgłoszenie przez Zamawiającego zastrzeżeń lub sprzeciwu:</w:t>
      </w:r>
    </w:p>
    <w:p w14:paraId="291A087F"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termin zapłaty wynagrodzenia podwykonawcy lub dalszemu podwykonawcy nie może być dłuższy niż 30 dni od dnia doręczenia wykonawcy faktury lub rachunku;</w:t>
      </w:r>
    </w:p>
    <w:p w14:paraId="66C4B179"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termin realizacji zakresu przekazanego do realizacji podwykonawcy nie może być dłuższy od terminu realizacji przedmiotowego zamówienia publicznego;</w:t>
      </w:r>
    </w:p>
    <w:p w14:paraId="22D957C9"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zakres robót i sposób ich wykonania oraz warunki gwarancji winny być tożsame z umową na realizację zamówienia publicznego;</w:t>
      </w:r>
    </w:p>
    <w:p w14:paraId="070971EB"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kary umowne z tytułu zwłoki w realizacji umowy ( zastrzeżeniem zapisów lit. j);</w:t>
      </w:r>
    </w:p>
    <w:p w14:paraId="10640B2E"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obowiązek posiadania przez podwykonawcę ubezpieczenia od odpowiedzialności cywilnej, w zakresie prowadzonej działalności związanej z wykonywaną przez niego częścią zamówienia;</w:t>
      </w:r>
    </w:p>
    <w:p w14:paraId="690DB023"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prawo odstąpienia od umowy w przypadku nie zrealizowania przedmiotu umowy w terminie;</w:t>
      </w:r>
    </w:p>
    <w:p w14:paraId="4D2B130B"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wartość wynagrodzenia umownego należnego Podwykonawcy za wykonanie części zamówienia  nie może być wyższa niż wartość wynikająca z oferty Wykonawcy,</w:t>
      </w:r>
    </w:p>
    <w:p w14:paraId="08866F28"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zapłata na rzecz podwykonawcy nie może być uzależniona od odbioru robót przez Zamawiającego lub od zapłaty należności wykonawcy przez Zamawiającego:</w:t>
      </w:r>
    </w:p>
    <w:p w14:paraId="28630310"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obowiązek częściowych płatności na rzecz Podwykonawcy zgodnie z częściowymi płatnościami określonymi w umowie na realizację przedmiotowego zamówienia publicznego;</w:t>
      </w:r>
    </w:p>
    <w:p w14:paraId="797932C2"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99D344A" w14:textId="77777777" w:rsidR="00E671DB" w:rsidRPr="00E671DB" w:rsidRDefault="00E671DB" w:rsidP="00641A63">
      <w:pPr>
        <w:numPr>
          <w:ilvl w:val="0"/>
          <w:numId w:val="67"/>
        </w:numPr>
        <w:autoSpaceDE w:val="0"/>
        <w:autoSpaceDN w:val="0"/>
        <w:adjustRightInd w:val="0"/>
        <w:spacing w:line="240" w:lineRule="auto"/>
        <w:ind w:left="567" w:hanging="283"/>
        <w:contextualSpacing/>
        <w:jc w:val="both"/>
        <w:rPr>
          <w:sz w:val="20"/>
          <w:szCs w:val="20"/>
        </w:rPr>
      </w:pPr>
      <w:r w:rsidRPr="00E671DB">
        <w:rPr>
          <w:sz w:val="20"/>
          <w:szCs w:val="20"/>
        </w:rPr>
        <w:t>postanowienia umowne, które w ocenie Zamawiającego będą mogły utrudniać lub uniemożliwiać prawidłową lub terminową realizację niniejszej umowy, zgodnie z jej treścią;</w:t>
      </w:r>
    </w:p>
    <w:p w14:paraId="5EEBBF71"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151C339C"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 xml:space="preserve">Zasady zawierania umów o podwykonawstwo z dalszymi podwykonawcami są zgodne z zasadami określonymi dla umów zawieranych pomiędzy wykonawcą o podwykonawcą. </w:t>
      </w:r>
    </w:p>
    <w:p w14:paraId="75F4AE2D"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Płatności w sytuacji powierzenia przez Wykonawcę części zamówienia do realizacji podwykonawcy:</w:t>
      </w:r>
    </w:p>
    <w:p w14:paraId="46CAF1A1" w14:textId="77777777" w:rsidR="00E671DB" w:rsidRPr="00E671DB" w:rsidRDefault="00E671DB" w:rsidP="00641A63">
      <w:pPr>
        <w:numPr>
          <w:ilvl w:val="0"/>
          <w:numId w:val="68"/>
        </w:numPr>
        <w:tabs>
          <w:tab w:val="left" w:pos="284"/>
        </w:tabs>
        <w:spacing w:line="240" w:lineRule="auto"/>
        <w:ind w:left="567" w:hanging="283"/>
        <w:rPr>
          <w:sz w:val="20"/>
          <w:szCs w:val="20"/>
        </w:rPr>
      </w:pPr>
      <w:r w:rsidRPr="00E671DB">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w:t>
      </w:r>
      <w:r w:rsidRPr="00E671DB">
        <w:rPr>
          <w:sz w:val="20"/>
          <w:szCs w:val="20"/>
        </w:rPr>
        <w:lastRenderedPageBreak/>
        <w:t xml:space="preserve">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dniu złożenia faktury końcowej, oświadczenia podwykonawców potwierdzające, iż należne im wynagrodzenie zostało zapłacone, oraz że na dzień złożenia oświadczenia nie mają żadnych zobowiązań wymagalnych za zrealizowane roboty objęte przedmiotem umowy z Wykonawcą. </w:t>
      </w:r>
    </w:p>
    <w:p w14:paraId="72A47BEF" w14:textId="77777777" w:rsidR="00E671DB" w:rsidRPr="00E671DB" w:rsidRDefault="00E671DB" w:rsidP="00641A63">
      <w:pPr>
        <w:numPr>
          <w:ilvl w:val="0"/>
          <w:numId w:val="68"/>
        </w:numPr>
        <w:tabs>
          <w:tab w:val="left" w:pos="284"/>
        </w:tabs>
        <w:spacing w:line="240" w:lineRule="auto"/>
        <w:ind w:left="567" w:hanging="283"/>
        <w:jc w:val="both"/>
        <w:rPr>
          <w:sz w:val="20"/>
          <w:szCs w:val="20"/>
        </w:rPr>
      </w:pPr>
      <w:r w:rsidRPr="00E671DB">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B3386D9" w14:textId="77777777" w:rsidR="00E671DB" w:rsidRPr="00E671DB" w:rsidRDefault="00E671DB" w:rsidP="00641A63">
      <w:pPr>
        <w:numPr>
          <w:ilvl w:val="0"/>
          <w:numId w:val="68"/>
        </w:numPr>
        <w:tabs>
          <w:tab w:val="left" w:pos="284"/>
        </w:tabs>
        <w:spacing w:line="240" w:lineRule="auto"/>
        <w:ind w:left="567" w:hanging="283"/>
        <w:jc w:val="both"/>
        <w:rPr>
          <w:sz w:val="20"/>
          <w:szCs w:val="20"/>
        </w:rPr>
      </w:pPr>
      <w:r w:rsidRPr="00E671DB">
        <w:rPr>
          <w:sz w:val="20"/>
          <w:szCs w:val="20"/>
        </w:rPr>
        <w:t>Zamawiający dokonuje bezpośredniej zapłaty wymaganego wynagrodzenia przysługującego podwykonawcy, który zawarł zaakceptowaną przez Zamawiającego umowę o podwykonawstwo, w przypadku uchylenia się od obowiązku zapłaty  przez Wykonawcę, Przed dokonaniem bezpośredniej zapłaty, Zamawiający zawiadomi o tym fakcie pisemnie Wykonawcę, który w terminie 7 dni od otrzymania tej informacji może zgłosić pisemnie uwagi dotyczące zasadności bezpośredniej zapłaty dla podwykonawcy.  Bezpośrednia płatność na rzecz podwykonawcy zostanie dokonana przelewem w terminie nie dłuższym niż 30 dni od dnia wykazania zasadności takiej płatności,</w:t>
      </w:r>
    </w:p>
    <w:p w14:paraId="72C8F298" w14:textId="77777777" w:rsidR="00E671DB" w:rsidRPr="00E671DB" w:rsidRDefault="00E671DB" w:rsidP="00641A63">
      <w:pPr>
        <w:numPr>
          <w:ilvl w:val="0"/>
          <w:numId w:val="68"/>
        </w:numPr>
        <w:tabs>
          <w:tab w:val="left" w:pos="284"/>
        </w:tabs>
        <w:spacing w:line="240" w:lineRule="auto"/>
        <w:ind w:left="567" w:hanging="283"/>
        <w:jc w:val="both"/>
        <w:rPr>
          <w:sz w:val="20"/>
          <w:szCs w:val="20"/>
        </w:rPr>
      </w:pPr>
      <w:r w:rsidRPr="00E671DB">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20FA12A" w14:textId="77777777" w:rsidR="00E671DB" w:rsidRPr="00E671DB" w:rsidRDefault="00E671DB" w:rsidP="00641A63">
      <w:pPr>
        <w:numPr>
          <w:ilvl w:val="0"/>
          <w:numId w:val="68"/>
        </w:numPr>
        <w:tabs>
          <w:tab w:val="left" w:pos="284"/>
        </w:tabs>
        <w:spacing w:line="240" w:lineRule="auto"/>
        <w:ind w:left="567" w:hanging="283"/>
        <w:jc w:val="both"/>
        <w:rPr>
          <w:sz w:val="20"/>
          <w:szCs w:val="20"/>
        </w:rPr>
      </w:pPr>
      <w:r w:rsidRPr="00E671D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Prawo zamówień publicznych. </w:t>
      </w:r>
    </w:p>
    <w:p w14:paraId="4CA68A1F" w14:textId="77777777" w:rsidR="00E671DB" w:rsidRPr="00E671DB" w:rsidRDefault="00E671DB" w:rsidP="00E671DB">
      <w:pPr>
        <w:numPr>
          <w:ilvl w:val="0"/>
          <w:numId w:val="54"/>
        </w:numPr>
        <w:suppressAutoHyphens/>
        <w:autoSpaceDE w:val="0"/>
        <w:autoSpaceDN w:val="0"/>
        <w:adjustRightInd w:val="0"/>
        <w:spacing w:line="240" w:lineRule="auto"/>
        <w:ind w:left="284" w:hanging="284"/>
        <w:contextualSpacing/>
        <w:jc w:val="both"/>
        <w:rPr>
          <w:sz w:val="20"/>
          <w:szCs w:val="20"/>
        </w:rPr>
      </w:pPr>
      <w:r w:rsidRPr="00E671DB">
        <w:rPr>
          <w:sz w:val="20"/>
          <w:szCs w:val="20"/>
        </w:rPr>
        <w:t>Wysokość kar umownych, z tytułu:</w:t>
      </w:r>
    </w:p>
    <w:p w14:paraId="2C0D9424"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braku zapłaty wynagrodzenia należnego podwykonawcom lub dalszym podwykonawcom wynosi każdorazowo 5 % wartości umowy,</w:t>
      </w:r>
    </w:p>
    <w:p w14:paraId="1FF8EA7E"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nieterminowej zapłaty wynagrodzenia należnego podwykonawcom lub dalszym podwykonawcom wynosi 0,1 %  wartości każdorazowej nieterminowej zapłaty za każdy dzień zwłoki,</w:t>
      </w:r>
    </w:p>
    <w:p w14:paraId="2B48AD34"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 xml:space="preserve">nieprzedłożenia do zaakceptowania projektu umowy o podwykonawstwo, której przedmiotem są roboty budowlane, lub projektu jej zmiany, wynosi 0,1 % wartości umowy za każdy dzień nieprzedłożenia projektu umowy o podwykonawstwo, licząc od dnia powzięcia przez Zamawiającego informacji o wykonywaniu prac przez podwykonawcę; </w:t>
      </w:r>
    </w:p>
    <w:p w14:paraId="1E297E08"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nieprzedłożenia poświadczonej za zgodność z oryginałem kopii umowy o podwykonawstwo lub jej zmiany, wynosi 0,1 % wartości umowy za każdy dzień zwłoki,</w:t>
      </w:r>
    </w:p>
    <w:p w14:paraId="38D4C017"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 xml:space="preserve">wykonywania prac przez podwykonawcę bez zawartej umowy o podwykonawstwo wynosi 0,2 % wartości umowy za każdy dzień, licząc od dnia powzięcia przez Zamawiającego informacji o wykonywaniu prac przez podwykonawcę; </w:t>
      </w:r>
    </w:p>
    <w:p w14:paraId="54D9FB42"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49890910"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braku zmiany umowy o podwykonawstwo w zakresie innym niż określony w pkt f) w wysokości 0,1 % wartości umowy o podwykonawstwo za każdy dzień zwłoki, licząc od upływu terminu określonego przez Zamawiającego w wezwaniu do dokonania wskazanej zmiany,</w:t>
      </w:r>
    </w:p>
    <w:p w14:paraId="292D8ED8"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braku zapłaty wynagrodzenia należnego podwykonawcom lub dalszym podwykonawcom z tytułu zmiany wysokości wynagrodzenia, o której mowa w art. 439 ust. 5 pzp,  wynosi każdorazowo 5 % wartości umowy,</w:t>
      </w:r>
    </w:p>
    <w:p w14:paraId="53CDBAC0" w14:textId="77777777" w:rsidR="00E671DB" w:rsidRPr="00E671DB" w:rsidRDefault="00E671DB" w:rsidP="00641A63">
      <w:pPr>
        <w:numPr>
          <w:ilvl w:val="0"/>
          <w:numId w:val="66"/>
        </w:numPr>
        <w:autoSpaceDE w:val="0"/>
        <w:autoSpaceDN w:val="0"/>
        <w:adjustRightInd w:val="0"/>
        <w:spacing w:line="240" w:lineRule="auto"/>
        <w:ind w:left="709" w:hanging="425"/>
        <w:jc w:val="both"/>
        <w:rPr>
          <w:sz w:val="20"/>
          <w:szCs w:val="20"/>
        </w:rPr>
      </w:pPr>
      <w:r w:rsidRPr="00E671DB">
        <w:rPr>
          <w:sz w:val="20"/>
          <w:szCs w:val="20"/>
        </w:rPr>
        <w:t>nieterminowej zapłaty wynagrodzenia należnego podwykonawcom lub dalszym podwykonawcom z tytułu zmiany wysokości wynagrodzenia, o której mowa w art. 439 ust. 5 pzp, wynosi 0,1 %  wartości każdorazowej nieterminowej zapłaty za każdy dzień zwłoki,</w:t>
      </w:r>
    </w:p>
    <w:p w14:paraId="16824021"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DE2E671"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lastRenderedPageBreak/>
        <w:t>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24AF3639"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70BFF2E2"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Powierzenie wykonania części zamówienia podwykonawcom nie zwalnia wykonawcy z odpowiedzialności za należyte wykonanie tego zamówienia.</w:t>
      </w:r>
    </w:p>
    <w:p w14:paraId="0ED5C190"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Wykonawca przyjmuje na siebie pełnienie funkcji koordynatora w stosunku do robót budowlanych, realizowanych przez podwykonawców.</w:t>
      </w:r>
    </w:p>
    <w:p w14:paraId="396F75B9"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Wykonawca jest odpowiedzialny za działanie, zaniechanie, uchybienia i zaniedbania podwykonawcy i jego pracowników w takim samym stopniu, jakby to były działania, uchybienia lub zaniedbania jego własnych pracowników.</w:t>
      </w:r>
    </w:p>
    <w:p w14:paraId="04040DD5"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Jakakolwiek przerwa w realizacji robót budowlanych, wynikająca z braku podwykonawcy, będzie traktowana jako przerwa wynikła z przyczyn zależnych od Wykonawcy i będzie stanowić podstawę do naliczenia Wykonawcy kar umownych.</w:t>
      </w:r>
    </w:p>
    <w:p w14:paraId="2A934CC4"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FF4D15E" w14:textId="77777777" w:rsidR="00E671DB" w:rsidRPr="00E671DB" w:rsidRDefault="00E671DB" w:rsidP="00E671DB">
      <w:pPr>
        <w:numPr>
          <w:ilvl w:val="0"/>
          <w:numId w:val="54"/>
        </w:numPr>
        <w:autoSpaceDE w:val="0"/>
        <w:autoSpaceDN w:val="0"/>
        <w:adjustRightInd w:val="0"/>
        <w:spacing w:line="240" w:lineRule="auto"/>
        <w:ind w:left="284" w:hanging="284"/>
        <w:jc w:val="both"/>
        <w:rPr>
          <w:sz w:val="20"/>
          <w:szCs w:val="20"/>
        </w:rPr>
      </w:pPr>
      <w:r w:rsidRPr="00E671DB">
        <w:rPr>
          <w:sz w:val="20"/>
          <w:szCs w:val="20"/>
        </w:rPr>
        <w:t>Regulacje wobec podwykonawców stosuje się wobec dalszych podwykonawców.</w:t>
      </w:r>
    </w:p>
    <w:p w14:paraId="1E10FF02" w14:textId="77777777" w:rsidR="00E671DB" w:rsidRPr="00E671DB" w:rsidRDefault="00E671DB" w:rsidP="00E671DB">
      <w:pPr>
        <w:autoSpaceDE w:val="0"/>
        <w:autoSpaceDN w:val="0"/>
        <w:adjustRightInd w:val="0"/>
        <w:spacing w:line="40" w:lineRule="atLeast"/>
        <w:jc w:val="center"/>
        <w:rPr>
          <w:rFonts w:eastAsia="Times New Roman"/>
          <w:b/>
          <w:bCs/>
          <w:sz w:val="20"/>
          <w:szCs w:val="20"/>
        </w:rPr>
      </w:pPr>
    </w:p>
    <w:p w14:paraId="0D13ACF2" w14:textId="77777777" w:rsidR="00E671DB" w:rsidRPr="00E671DB" w:rsidRDefault="00E671DB" w:rsidP="00E671DB">
      <w:pPr>
        <w:autoSpaceDE w:val="0"/>
        <w:autoSpaceDN w:val="0"/>
        <w:adjustRightInd w:val="0"/>
        <w:spacing w:line="240" w:lineRule="auto"/>
        <w:jc w:val="center"/>
        <w:rPr>
          <w:rFonts w:eastAsia="Times New Roman"/>
          <w:b/>
          <w:bCs/>
          <w:sz w:val="20"/>
          <w:szCs w:val="20"/>
        </w:rPr>
      </w:pPr>
      <w:r w:rsidRPr="00E671DB">
        <w:rPr>
          <w:rFonts w:eastAsia="Times New Roman"/>
          <w:b/>
          <w:bCs/>
          <w:sz w:val="20"/>
          <w:szCs w:val="20"/>
        </w:rPr>
        <w:t>§ 18.</w:t>
      </w:r>
    </w:p>
    <w:p w14:paraId="46DE82C0" w14:textId="77777777" w:rsidR="00E671DB" w:rsidRPr="00E671DB" w:rsidRDefault="00E671DB" w:rsidP="00641A63">
      <w:pPr>
        <w:numPr>
          <w:ilvl w:val="1"/>
          <w:numId w:val="81"/>
        </w:numPr>
        <w:tabs>
          <w:tab w:val="num" w:pos="374"/>
        </w:tabs>
        <w:spacing w:line="240" w:lineRule="auto"/>
        <w:ind w:left="374" w:hanging="374"/>
        <w:jc w:val="both"/>
        <w:rPr>
          <w:sz w:val="20"/>
        </w:rPr>
      </w:pPr>
      <w:r w:rsidRPr="00E671DB">
        <w:rPr>
          <w:sz w:val="20"/>
        </w:rPr>
        <w:t>Strony zastrzegają sobie prawo dochodzenia kar umownych, za niewykonanie lub nienależyte wykonanie przedmiotu umowy.</w:t>
      </w:r>
    </w:p>
    <w:p w14:paraId="614ADA7D" w14:textId="77777777" w:rsidR="00E671DB" w:rsidRPr="00E671DB" w:rsidRDefault="00E671DB" w:rsidP="00641A63">
      <w:pPr>
        <w:numPr>
          <w:ilvl w:val="1"/>
          <w:numId w:val="81"/>
        </w:numPr>
        <w:tabs>
          <w:tab w:val="num" w:pos="374"/>
        </w:tabs>
        <w:spacing w:line="240" w:lineRule="auto"/>
        <w:ind w:left="374" w:hanging="374"/>
        <w:jc w:val="both"/>
        <w:rPr>
          <w:sz w:val="20"/>
        </w:rPr>
      </w:pPr>
      <w:r w:rsidRPr="00E671DB">
        <w:rPr>
          <w:sz w:val="20"/>
        </w:rPr>
        <w:t>Wykonawca zapłaci Zamawiającemu karę umowną:</w:t>
      </w:r>
    </w:p>
    <w:p w14:paraId="0FACC5FB" w14:textId="77777777" w:rsidR="00E671DB" w:rsidRPr="00E671DB" w:rsidRDefault="00E671DB" w:rsidP="00E671DB">
      <w:pPr>
        <w:spacing w:line="240" w:lineRule="auto"/>
        <w:ind w:left="567" w:hanging="283"/>
        <w:jc w:val="both"/>
        <w:rPr>
          <w:sz w:val="20"/>
        </w:rPr>
      </w:pPr>
      <w:r w:rsidRPr="00E671DB">
        <w:rPr>
          <w:sz w:val="20"/>
        </w:rPr>
        <w:t>a)  za zwłokę w wykonaniu przedmiotu umowy, w wysokości 0,5% wynagrodzenia umownego brutto określonego w § 9 ust. 1c), za każdy dzień zwłoki, licząc od umownego terminu zakończenia robót,</w:t>
      </w:r>
    </w:p>
    <w:p w14:paraId="7233D61E" w14:textId="77777777" w:rsidR="00E671DB" w:rsidRPr="00E671DB" w:rsidRDefault="00E671DB" w:rsidP="00E671DB">
      <w:pPr>
        <w:spacing w:line="240" w:lineRule="auto"/>
        <w:ind w:left="567" w:hanging="283"/>
        <w:jc w:val="both"/>
        <w:rPr>
          <w:sz w:val="20"/>
        </w:rPr>
      </w:pPr>
      <w:r w:rsidRPr="00E671DB">
        <w:rPr>
          <w:sz w:val="20"/>
        </w:rPr>
        <w:t>b) za zwłokę, w usunięciu wad stwierdzonych podczas odbioru w wysokości 0,5% wynagrodzenia umownego brutto określonego w § 9 ust. 1c), za każdy dzień zwłoki, licząc od dnia wyznaczonego przez Zamawiającego, na usunięcie wad,</w:t>
      </w:r>
    </w:p>
    <w:p w14:paraId="49AA35FB" w14:textId="77777777" w:rsidR="00E671DB" w:rsidRPr="00E671DB" w:rsidRDefault="00E671DB" w:rsidP="00E671DB">
      <w:pPr>
        <w:spacing w:line="240" w:lineRule="auto"/>
        <w:ind w:left="567" w:hanging="283"/>
        <w:jc w:val="both"/>
        <w:rPr>
          <w:sz w:val="20"/>
        </w:rPr>
      </w:pPr>
      <w:r w:rsidRPr="00E671DB">
        <w:rPr>
          <w:sz w:val="20"/>
        </w:rPr>
        <w:t>c)  za zwłokę w usunięciu wad stwierdzonych w okresie obowiązywania gwarancji w wysokości 0,3% wynagrodzenia umownego brutto, o którym mowa w § 9 ust.1c), za każdy dzień zwłoki, licząc od dnia wyznaczonego przez Zamawiającego na usunięcie wad,</w:t>
      </w:r>
    </w:p>
    <w:p w14:paraId="21E5CC68" w14:textId="77777777" w:rsidR="00E671DB" w:rsidRPr="00E671DB" w:rsidRDefault="00E671DB" w:rsidP="00E671DB">
      <w:pPr>
        <w:spacing w:line="240" w:lineRule="auto"/>
        <w:ind w:left="567" w:hanging="283"/>
        <w:jc w:val="both"/>
        <w:rPr>
          <w:sz w:val="20"/>
        </w:rPr>
      </w:pPr>
      <w:r w:rsidRPr="00E671DB">
        <w:rPr>
          <w:sz w:val="20"/>
        </w:rPr>
        <w:t>d)  za odstąpienie od umowy, przez Zamawiającego, wskutek okoliczności, za które odpowiada Wykonawca, w wysokości 10% wynagrodzenia umownego brutto określonego w § 9 ust. 1c), od którego wykonania Zamawiający odstąpił,</w:t>
      </w:r>
    </w:p>
    <w:p w14:paraId="07DF6CAE" w14:textId="77777777" w:rsidR="00E671DB" w:rsidRPr="00E671DB" w:rsidRDefault="00E671DB" w:rsidP="00E671DB">
      <w:pPr>
        <w:spacing w:line="240" w:lineRule="auto"/>
        <w:ind w:left="567" w:hanging="283"/>
        <w:jc w:val="both"/>
        <w:rPr>
          <w:sz w:val="20"/>
        </w:rPr>
      </w:pPr>
      <w:r w:rsidRPr="00E671DB">
        <w:rPr>
          <w:sz w:val="20"/>
        </w:rPr>
        <w:t>e)  za naruszenie lub opóźnienie w realizacji przez Wykonawcę zobowiązań określonych w umowie w wysokości 0,5% wynagrodzenia umownego brutto określonego w § 9 ust. 1c), za każdy dzień naruszenia lub opóźnienia w realizacji zobowiązań  Wykonawcy wynikających z umowy,</w:t>
      </w:r>
    </w:p>
    <w:p w14:paraId="2158F9D9" w14:textId="77777777" w:rsidR="00E671DB" w:rsidRPr="00E671DB" w:rsidRDefault="00E671DB" w:rsidP="00E671DB">
      <w:pPr>
        <w:spacing w:line="240" w:lineRule="auto"/>
        <w:ind w:left="567" w:hanging="283"/>
        <w:jc w:val="both"/>
        <w:rPr>
          <w:sz w:val="20"/>
        </w:rPr>
      </w:pPr>
      <w:r w:rsidRPr="00E671DB">
        <w:rPr>
          <w:sz w:val="20"/>
        </w:rPr>
        <w:t>f) w przypadku niewykonania lub nienależytego wykonania obowiązku zatrudnienia pracowników na podstawie umowy o pracę, o której mowa w § 16  Wykonawca zapłaci na rzecz Zamawiającego karę umowną w wysokości 0,5% wynagrodzenia określonego w § 9 ust.1c) . Kara umowna, o której mowa w zdaniu poprzedzającym naliczana będzie oddzielnie za każdy przypadek niewykonania ww. obowiązku oraz za każdy miesiąc realizacji umowy,</w:t>
      </w:r>
    </w:p>
    <w:p w14:paraId="6D75BADE" w14:textId="77777777" w:rsidR="00E671DB" w:rsidRPr="00E671DB" w:rsidRDefault="00E671DB" w:rsidP="00E671DB">
      <w:pPr>
        <w:spacing w:line="240" w:lineRule="auto"/>
        <w:ind w:left="567" w:hanging="283"/>
        <w:jc w:val="both"/>
        <w:rPr>
          <w:sz w:val="20"/>
        </w:rPr>
      </w:pPr>
      <w:r w:rsidRPr="00E671DB">
        <w:rPr>
          <w:sz w:val="20"/>
        </w:rPr>
        <w:t>g) w przypadku niewykonania lub nienależytego wykonania obowiązku zatrudnienia pracowników na podstawie umowy o pracę, o której mowa w § 16  Zamawiający uprawniony będzie do odstąpienia od umowy. W przypadku takim Wykonawcy nie będą służyć względem Zamawiającego żadne roszczenia, w tym o naprawienie szkody.</w:t>
      </w:r>
    </w:p>
    <w:p w14:paraId="588EC9F6" w14:textId="77777777" w:rsidR="00E671DB" w:rsidRPr="00E671DB" w:rsidRDefault="00E671DB" w:rsidP="00E671DB">
      <w:pPr>
        <w:spacing w:line="240" w:lineRule="auto"/>
        <w:ind w:left="567" w:hanging="283"/>
        <w:jc w:val="both"/>
        <w:rPr>
          <w:sz w:val="20"/>
        </w:rPr>
      </w:pPr>
      <w:r w:rsidRPr="00E671DB">
        <w:rPr>
          <w:sz w:val="20"/>
        </w:rPr>
        <w:t xml:space="preserve">h) </w:t>
      </w:r>
      <w:r w:rsidRPr="00E671DB">
        <w:rPr>
          <w:sz w:val="20"/>
          <w:szCs w:val="20"/>
        </w:rPr>
        <w:t xml:space="preserve">w przypadku stwierdzenia przez Zamawiającego uchybień w zakresie realizacji robót budowlanych , Zamawiający lub Inspektor Nadzoru wyznaczy Wykonawcy termin ich usunięcia, nie krótszy niż 7 dni roboczych. Jeżeli Wykonawca nie wykona w terminie polecenia Zamawiającego lub Inspektora Nadzoru Inwestorskiego i nie naprawi stwierdzonych uchybień, Zamawiający będzie uprawniony do naliczenia mu kary umownej w wysokości </w:t>
      </w:r>
      <w:r w:rsidRPr="00E671DB">
        <w:rPr>
          <w:sz w:val="20"/>
        </w:rPr>
        <w:t xml:space="preserve">0,5% wynagrodzenia określonego w § 9 ust.1c) </w:t>
      </w:r>
      <w:r w:rsidRPr="00E671DB">
        <w:rPr>
          <w:b/>
          <w:bCs/>
          <w:sz w:val="20"/>
          <w:szCs w:val="20"/>
        </w:rPr>
        <w:t xml:space="preserve"> </w:t>
      </w:r>
      <w:r w:rsidRPr="00E671DB">
        <w:rPr>
          <w:sz w:val="20"/>
          <w:szCs w:val="20"/>
        </w:rPr>
        <w:t xml:space="preserve">za każdy dzień zwłoki, </w:t>
      </w:r>
    </w:p>
    <w:p w14:paraId="78E6D12F" w14:textId="77777777" w:rsidR="00E671DB" w:rsidRPr="00E671DB" w:rsidRDefault="00E671DB" w:rsidP="00E671DB">
      <w:pPr>
        <w:spacing w:line="240" w:lineRule="auto"/>
        <w:ind w:left="567" w:hanging="283"/>
        <w:jc w:val="both"/>
        <w:rPr>
          <w:sz w:val="20"/>
        </w:rPr>
      </w:pPr>
    </w:p>
    <w:p w14:paraId="49F3EAB7" w14:textId="77777777" w:rsidR="00E671DB" w:rsidRPr="00E671DB" w:rsidRDefault="00E671DB" w:rsidP="00641A63">
      <w:pPr>
        <w:numPr>
          <w:ilvl w:val="0"/>
          <w:numId w:val="103"/>
        </w:numPr>
        <w:spacing w:line="240" w:lineRule="auto"/>
        <w:ind w:left="530"/>
        <w:contextualSpacing/>
        <w:jc w:val="both"/>
        <w:rPr>
          <w:sz w:val="20"/>
        </w:rPr>
      </w:pPr>
      <w:r w:rsidRPr="00E671DB">
        <w:rPr>
          <w:sz w:val="20"/>
        </w:rPr>
        <w:lastRenderedPageBreak/>
        <w:t>Zamawiający zapłaci karę umowną Wykonawcy za odstąpienie od umowy wskutek okoliczności, za które odpowiada Zamawiający w wysokości 10% wynagrodzenia umownego brutto, o którym mowa w §9 ust. 1c).</w:t>
      </w:r>
    </w:p>
    <w:p w14:paraId="2D804506" w14:textId="77777777" w:rsidR="00E671DB" w:rsidRPr="00E671DB" w:rsidRDefault="00E671DB" w:rsidP="00641A63">
      <w:pPr>
        <w:numPr>
          <w:ilvl w:val="0"/>
          <w:numId w:val="103"/>
        </w:numPr>
        <w:spacing w:line="240" w:lineRule="auto"/>
        <w:ind w:left="530"/>
        <w:contextualSpacing/>
        <w:jc w:val="both"/>
        <w:rPr>
          <w:sz w:val="20"/>
        </w:rPr>
      </w:pPr>
      <w:r w:rsidRPr="00E671DB">
        <w:rPr>
          <w:sz w:val="20"/>
        </w:rPr>
        <w:t>Jeżeli kara umowna nie pokrywa poniesionej szkody, Zamawiający może dochodzić odszkodowania    uzupełniającego.</w:t>
      </w:r>
    </w:p>
    <w:p w14:paraId="2CE4C927" w14:textId="77777777" w:rsidR="00E671DB" w:rsidRPr="00E671DB" w:rsidRDefault="00E671DB" w:rsidP="00641A63">
      <w:pPr>
        <w:numPr>
          <w:ilvl w:val="0"/>
          <w:numId w:val="103"/>
        </w:numPr>
        <w:spacing w:line="240" w:lineRule="auto"/>
        <w:ind w:left="530"/>
        <w:contextualSpacing/>
        <w:jc w:val="both"/>
        <w:rPr>
          <w:sz w:val="20"/>
        </w:rPr>
      </w:pPr>
      <w:r w:rsidRPr="00E671DB">
        <w:rPr>
          <w:sz w:val="20"/>
          <w:szCs w:val="20"/>
        </w:rPr>
        <w:t>Zapłata kary umownej przez Wykonawcę lub potrącenie przez Zamawiającego kwoty kary z płatności należnej Wykonawcy, nie zwalnia Wykonawcy z obowiązku ukończenia robót lub jakichkolwiek innych zobowiązań wynikających z niniejszej umowy.</w:t>
      </w:r>
    </w:p>
    <w:p w14:paraId="6005AC11" w14:textId="77777777" w:rsidR="00E671DB" w:rsidRPr="00E671DB" w:rsidRDefault="00E671DB" w:rsidP="00641A63">
      <w:pPr>
        <w:numPr>
          <w:ilvl w:val="0"/>
          <w:numId w:val="103"/>
        </w:numPr>
        <w:spacing w:line="240" w:lineRule="auto"/>
        <w:ind w:left="530"/>
        <w:contextualSpacing/>
        <w:jc w:val="both"/>
        <w:rPr>
          <w:sz w:val="20"/>
        </w:rPr>
      </w:pPr>
      <w:r w:rsidRPr="00E671DB">
        <w:rPr>
          <w:sz w:val="20"/>
          <w:szCs w:val="20"/>
        </w:rPr>
        <w:t>Strony zastrzegają możliwość kumulatywnego naliczania kar umownych z różnych tytułów  do   maksymalnej   wysokości   40%   wynagrodzenia,    o   którym   mowa w § 9 ust. 1 umowy.</w:t>
      </w:r>
    </w:p>
    <w:p w14:paraId="54A6EC47" w14:textId="77777777" w:rsidR="00E671DB" w:rsidRPr="00E671DB" w:rsidRDefault="00E671DB" w:rsidP="00641A63">
      <w:pPr>
        <w:numPr>
          <w:ilvl w:val="0"/>
          <w:numId w:val="103"/>
        </w:numPr>
        <w:spacing w:line="240" w:lineRule="auto"/>
        <w:ind w:left="530"/>
        <w:contextualSpacing/>
        <w:jc w:val="both"/>
        <w:rPr>
          <w:sz w:val="20"/>
        </w:rPr>
      </w:pPr>
      <w:r w:rsidRPr="00E671DB">
        <w:rPr>
          <w:sz w:val="20"/>
          <w:szCs w:val="20"/>
        </w:rPr>
        <w:t>Jeżeli kara umowna, nie pokrywa poniesionej szkody, Strony mogą dochodzić odszkodowania uzupełniającego na zasadach ogólnych</w:t>
      </w:r>
    </w:p>
    <w:p w14:paraId="22C35369" w14:textId="77777777" w:rsidR="00E671DB" w:rsidRPr="00E671DB" w:rsidRDefault="00E671DB" w:rsidP="00E671DB">
      <w:pPr>
        <w:widowControl w:val="0"/>
        <w:tabs>
          <w:tab w:val="left" w:pos="360"/>
        </w:tabs>
        <w:autoSpaceDE w:val="0"/>
        <w:autoSpaceDN w:val="0"/>
        <w:spacing w:line="240" w:lineRule="auto"/>
        <w:ind w:right="131"/>
        <w:jc w:val="both"/>
        <w:rPr>
          <w:sz w:val="20"/>
          <w:szCs w:val="20"/>
        </w:rPr>
      </w:pPr>
    </w:p>
    <w:p w14:paraId="3A63A109" w14:textId="77777777" w:rsidR="00E671DB" w:rsidRPr="00E671DB" w:rsidRDefault="00E671DB" w:rsidP="00E671DB">
      <w:pPr>
        <w:autoSpaceDE w:val="0"/>
        <w:autoSpaceDN w:val="0"/>
        <w:adjustRightInd w:val="0"/>
        <w:spacing w:line="40" w:lineRule="atLeast"/>
        <w:rPr>
          <w:rFonts w:eastAsia="Times New Roman"/>
          <w:b/>
          <w:bCs/>
          <w:color w:val="FF0000"/>
          <w:sz w:val="20"/>
          <w:szCs w:val="20"/>
        </w:rPr>
      </w:pPr>
    </w:p>
    <w:p w14:paraId="1B25B176" w14:textId="77777777" w:rsidR="00E671DB" w:rsidRPr="00E671DB" w:rsidRDefault="00E671DB" w:rsidP="00E671DB">
      <w:pPr>
        <w:jc w:val="center"/>
        <w:rPr>
          <w:b/>
          <w:sz w:val="20"/>
        </w:rPr>
      </w:pPr>
      <w:r w:rsidRPr="00E671DB">
        <w:rPr>
          <w:b/>
          <w:bCs/>
          <w:sz w:val="20"/>
        </w:rPr>
        <w:t xml:space="preserve">§ </w:t>
      </w:r>
      <w:r w:rsidRPr="00E671DB">
        <w:rPr>
          <w:b/>
          <w:sz w:val="20"/>
        </w:rPr>
        <w:t>19.</w:t>
      </w:r>
    </w:p>
    <w:p w14:paraId="1015B185" w14:textId="77777777" w:rsidR="00E671DB" w:rsidRPr="00E671DB" w:rsidRDefault="00E671DB" w:rsidP="00E671DB">
      <w:pPr>
        <w:jc w:val="both"/>
        <w:rPr>
          <w:sz w:val="20"/>
        </w:rPr>
      </w:pPr>
      <w:r w:rsidRPr="00E671DB">
        <w:rPr>
          <w:sz w:val="20"/>
        </w:rPr>
        <w:t>Stronom przysługuje prawo odstąpienia od umowy w następujących sytuacjach:</w:t>
      </w:r>
    </w:p>
    <w:p w14:paraId="2B47F0E4" w14:textId="77777777" w:rsidR="00E671DB" w:rsidRPr="00E671DB" w:rsidRDefault="00E671DB" w:rsidP="00641A63">
      <w:pPr>
        <w:numPr>
          <w:ilvl w:val="0"/>
          <w:numId w:val="92"/>
        </w:numPr>
        <w:spacing w:line="240" w:lineRule="auto"/>
        <w:jc w:val="both"/>
        <w:rPr>
          <w:sz w:val="20"/>
        </w:rPr>
      </w:pPr>
      <w:r w:rsidRPr="00E671DB">
        <w:rPr>
          <w:sz w:val="20"/>
        </w:rPr>
        <w:t>Zamawiającemu przysługuje prawo do odstąpienia od umowy:</w:t>
      </w:r>
    </w:p>
    <w:p w14:paraId="01F12FCD" w14:textId="77777777" w:rsidR="00E671DB" w:rsidRPr="00E671DB" w:rsidRDefault="00E671DB" w:rsidP="00641A63">
      <w:pPr>
        <w:numPr>
          <w:ilvl w:val="0"/>
          <w:numId w:val="93"/>
        </w:numPr>
        <w:spacing w:line="240" w:lineRule="auto"/>
        <w:jc w:val="both"/>
        <w:rPr>
          <w:sz w:val="20"/>
        </w:rPr>
      </w:pPr>
      <w:r w:rsidRPr="00E671DB">
        <w:rPr>
          <w:sz w:val="20"/>
        </w:rPr>
        <w:t xml:space="preserve">w razie wystąpienia istotnej zmiany okoliczności powodującej, że wykonanie umowy nie leży </w:t>
      </w:r>
      <w:r w:rsidRPr="00E671DB">
        <w:rPr>
          <w:sz w:val="20"/>
        </w:rPr>
        <w:br/>
        <w:t>w interesie publicznym, czego nie można było przewidzieć w chwili zawarcia umowy; odstąpienie od umowy w tym wypadku może nastąpić w terminie miesiąca od powzięcia wiadomości o powyższych okolicznościach,</w:t>
      </w:r>
    </w:p>
    <w:p w14:paraId="1CC37E34" w14:textId="77777777" w:rsidR="00E671DB" w:rsidRPr="00E671DB" w:rsidRDefault="00E671DB" w:rsidP="00641A63">
      <w:pPr>
        <w:numPr>
          <w:ilvl w:val="0"/>
          <w:numId w:val="93"/>
        </w:numPr>
        <w:spacing w:line="240" w:lineRule="auto"/>
        <w:jc w:val="both"/>
        <w:rPr>
          <w:sz w:val="20"/>
        </w:rPr>
      </w:pPr>
      <w:r w:rsidRPr="00E671DB">
        <w:rPr>
          <w:sz w:val="20"/>
        </w:rPr>
        <w:t xml:space="preserve">opóźnienie w zakończeniu wykonania przedmiotu umowy trwa dłużej niż 2 tygodnie, </w:t>
      </w:r>
    </w:p>
    <w:p w14:paraId="12CD433F" w14:textId="77777777" w:rsidR="00E671DB" w:rsidRPr="00E671DB" w:rsidRDefault="00E671DB" w:rsidP="00641A63">
      <w:pPr>
        <w:numPr>
          <w:ilvl w:val="0"/>
          <w:numId w:val="93"/>
        </w:numPr>
        <w:spacing w:line="240" w:lineRule="auto"/>
        <w:jc w:val="both"/>
        <w:rPr>
          <w:sz w:val="20"/>
        </w:rPr>
      </w:pPr>
      <w:r w:rsidRPr="00E671DB">
        <w:rPr>
          <w:sz w:val="20"/>
        </w:rPr>
        <w:t>Wykonawca nie rozpoczął robót w ciągu 7 dni od daty rozpoczęcia oraz bez uzasadnionych przyczyn oraz nie kontynuuje ich pomimo wezwania Zamawiającego złożonego na piśmie,</w:t>
      </w:r>
    </w:p>
    <w:p w14:paraId="679994C3" w14:textId="77777777" w:rsidR="00E671DB" w:rsidRPr="00E671DB" w:rsidRDefault="00E671DB" w:rsidP="00641A63">
      <w:pPr>
        <w:numPr>
          <w:ilvl w:val="0"/>
          <w:numId w:val="93"/>
        </w:numPr>
        <w:spacing w:line="240" w:lineRule="auto"/>
        <w:jc w:val="both"/>
        <w:rPr>
          <w:sz w:val="20"/>
        </w:rPr>
      </w:pPr>
      <w:r w:rsidRPr="00E671DB">
        <w:rPr>
          <w:sz w:val="20"/>
        </w:rPr>
        <w:t>Wykonawca przerwał realizację robót i przerwa ta trwa dłużej niż 6 dni – nie dotyczy przerw w okresie występowania niekorzystnych warunków atmosferycznych,</w:t>
      </w:r>
    </w:p>
    <w:p w14:paraId="09ECE49F" w14:textId="77777777" w:rsidR="00E671DB" w:rsidRPr="00E671DB" w:rsidRDefault="00E671DB" w:rsidP="00641A63">
      <w:pPr>
        <w:numPr>
          <w:ilvl w:val="0"/>
          <w:numId w:val="93"/>
        </w:numPr>
        <w:spacing w:line="240" w:lineRule="auto"/>
        <w:jc w:val="both"/>
        <w:rPr>
          <w:sz w:val="20"/>
        </w:rPr>
      </w:pPr>
      <w:r w:rsidRPr="00E671DB">
        <w:rPr>
          <w:sz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600B4AD4" w14:textId="77777777" w:rsidR="00E671DB" w:rsidRPr="00E671DB" w:rsidRDefault="00E671DB" w:rsidP="00641A63">
      <w:pPr>
        <w:numPr>
          <w:ilvl w:val="0"/>
          <w:numId w:val="92"/>
        </w:numPr>
        <w:spacing w:line="240" w:lineRule="auto"/>
        <w:jc w:val="both"/>
        <w:rPr>
          <w:sz w:val="20"/>
        </w:rPr>
      </w:pPr>
      <w:r w:rsidRPr="00E671DB">
        <w:rPr>
          <w:sz w:val="20"/>
        </w:rPr>
        <w:t>Wykonawcy przysługuje prawo odstąpienia od umowy w szczególności, jeżeli:</w:t>
      </w:r>
    </w:p>
    <w:p w14:paraId="2C428128" w14:textId="77777777" w:rsidR="00E671DB" w:rsidRPr="00E671DB" w:rsidRDefault="00E671DB" w:rsidP="00641A63">
      <w:pPr>
        <w:numPr>
          <w:ilvl w:val="0"/>
          <w:numId w:val="94"/>
        </w:numPr>
        <w:spacing w:line="240" w:lineRule="auto"/>
        <w:jc w:val="both"/>
        <w:rPr>
          <w:sz w:val="20"/>
        </w:rPr>
      </w:pPr>
      <w:r w:rsidRPr="00E671DB">
        <w:rPr>
          <w:sz w:val="20"/>
        </w:rPr>
        <w:t>Zamawiający odmawia bez uzasadnionej przyczyny odbioru robót lub podpisania protokołu odbioru,</w:t>
      </w:r>
    </w:p>
    <w:p w14:paraId="0E61A2B7" w14:textId="77777777" w:rsidR="00E671DB" w:rsidRPr="00E671DB" w:rsidRDefault="00E671DB" w:rsidP="00641A63">
      <w:pPr>
        <w:numPr>
          <w:ilvl w:val="0"/>
          <w:numId w:val="94"/>
        </w:numPr>
        <w:spacing w:line="240" w:lineRule="auto"/>
        <w:jc w:val="both"/>
        <w:rPr>
          <w:sz w:val="20"/>
        </w:rPr>
      </w:pPr>
      <w:r w:rsidRPr="00E671DB">
        <w:rPr>
          <w:sz w:val="20"/>
        </w:rPr>
        <w:t>Zamawiający zawiadomi Wykonawcę, iż wobec zaistnienia uprzednio nieprzewidzianych okoliczności nie będzie mógł spełnić swoich zobowiązań umownych wobec Wykonawcy.</w:t>
      </w:r>
    </w:p>
    <w:p w14:paraId="52AC0F63" w14:textId="77777777" w:rsidR="00E671DB" w:rsidRPr="00E671DB" w:rsidRDefault="00E671DB" w:rsidP="00641A63">
      <w:pPr>
        <w:numPr>
          <w:ilvl w:val="0"/>
          <w:numId w:val="92"/>
        </w:numPr>
        <w:spacing w:line="240" w:lineRule="auto"/>
        <w:jc w:val="both"/>
        <w:rPr>
          <w:sz w:val="20"/>
        </w:rPr>
      </w:pPr>
      <w:r w:rsidRPr="00E671DB">
        <w:rPr>
          <w:sz w:val="20"/>
        </w:rPr>
        <w:t>Odstąpienie od umowy powinno nastąpić w formie pisemnej pod rygorem nieważności takiego oświadczenia i powinno zawierać uzasadnienie.</w:t>
      </w:r>
    </w:p>
    <w:p w14:paraId="2DD718B1" w14:textId="77777777" w:rsidR="00E671DB" w:rsidRPr="00E671DB" w:rsidRDefault="00E671DB" w:rsidP="00641A63">
      <w:pPr>
        <w:numPr>
          <w:ilvl w:val="0"/>
          <w:numId w:val="92"/>
        </w:numPr>
        <w:spacing w:line="240" w:lineRule="auto"/>
        <w:jc w:val="both"/>
        <w:rPr>
          <w:sz w:val="20"/>
        </w:rPr>
      </w:pPr>
      <w:r w:rsidRPr="00E671DB">
        <w:rPr>
          <w:sz w:val="20"/>
        </w:rPr>
        <w:t>W wypadku odstąpienia od umowy Wykonawcę oraz Zamawiającego obciążają następujące obowiązki szczegółowe:</w:t>
      </w:r>
    </w:p>
    <w:p w14:paraId="2FDAFBF8" w14:textId="77777777" w:rsidR="00E671DB" w:rsidRPr="00E671DB" w:rsidRDefault="00E671DB" w:rsidP="00641A63">
      <w:pPr>
        <w:numPr>
          <w:ilvl w:val="0"/>
          <w:numId w:val="95"/>
        </w:numPr>
        <w:spacing w:line="240" w:lineRule="auto"/>
        <w:jc w:val="both"/>
        <w:rPr>
          <w:sz w:val="20"/>
        </w:rPr>
      </w:pPr>
      <w:r w:rsidRPr="00E671DB">
        <w:rPr>
          <w:sz w:val="20"/>
        </w:rPr>
        <w:t>w terminie 14 dni od daty odstąpienia od umowy Wykonawca przy udziale Zamawiającego sporządzi szczegółowy protokół inwentaryzacji robót w toku wg stanu na dzień odstąpienia,</w:t>
      </w:r>
    </w:p>
    <w:p w14:paraId="7F011F5F" w14:textId="77777777" w:rsidR="00E671DB" w:rsidRPr="00E671DB" w:rsidRDefault="00E671DB" w:rsidP="00641A63">
      <w:pPr>
        <w:numPr>
          <w:ilvl w:val="0"/>
          <w:numId w:val="95"/>
        </w:numPr>
        <w:spacing w:line="240" w:lineRule="auto"/>
        <w:jc w:val="both"/>
        <w:rPr>
          <w:sz w:val="20"/>
        </w:rPr>
      </w:pPr>
      <w:r w:rsidRPr="00E671DB">
        <w:rPr>
          <w:sz w:val="20"/>
        </w:rPr>
        <w:t xml:space="preserve">Wykonawca zabezpieczy przerwane roboty w zakresie obustronnie uzgodnionym na koszt tej strony, która odstąpiła od umowy,  </w:t>
      </w:r>
    </w:p>
    <w:p w14:paraId="691D8E3F" w14:textId="77777777" w:rsidR="00E671DB" w:rsidRPr="00E671DB" w:rsidRDefault="00E671DB" w:rsidP="00641A63">
      <w:pPr>
        <w:numPr>
          <w:ilvl w:val="0"/>
          <w:numId w:val="95"/>
        </w:numPr>
        <w:spacing w:line="240" w:lineRule="auto"/>
        <w:jc w:val="both"/>
        <w:rPr>
          <w:sz w:val="20"/>
        </w:rPr>
      </w:pPr>
      <w:r w:rsidRPr="00E671DB">
        <w:rPr>
          <w:sz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2DE70824" w14:textId="77777777" w:rsidR="00E671DB" w:rsidRPr="00E671DB" w:rsidRDefault="00E671DB" w:rsidP="00641A63">
      <w:pPr>
        <w:numPr>
          <w:ilvl w:val="0"/>
          <w:numId w:val="95"/>
        </w:numPr>
        <w:spacing w:line="240" w:lineRule="auto"/>
        <w:jc w:val="both"/>
        <w:rPr>
          <w:sz w:val="20"/>
        </w:rPr>
      </w:pPr>
      <w:r w:rsidRPr="00E671DB">
        <w:rPr>
          <w:sz w:val="20"/>
        </w:rPr>
        <w:t>Wykonawca zgłosi do dokonania przez Zamawiającego odbioru robót przerwanych oraz robót zabezpieczających, jeżeli odstąpienie od umowy nastąpiło z przyczyn, za które nie odpowiada Wykonawca,</w:t>
      </w:r>
    </w:p>
    <w:p w14:paraId="13300D38" w14:textId="77777777" w:rsidR="00E671DB" w:rsidRPr="00E671DB" w:rsidRDefault="00E671DB" w:rsidP="00641A63">
      <w:pPr>
        <w:numPr>
          <w:ilvl w:val="0"/>
          <w:numId w:val="95"/>
        </w:numPr>
        <w:spacing w:line="240" w:lineRule="auto"/>
        <w:jc w:val="both"/>
        <w:rPr>
          <w:sz w:val="20"/>
        </w:rPr>
      </w:pPr>
      <w:r w:rsidRPr="00E671DB">
        <w:rPr>
          <w:sz w:val="20"/>
        </w:rPr>
        <w:t>Wykonawca niezwłocznie, a najpóźniej w terminie 30 dni, usunie z terenu budowy urządzenia zaplecza przez niego dostarczone lub wzniesione,</w:t>
      </w:r>
    </w:p>
    <w:p w14:paraId="3577E367" w14:textId="77777777" w:rsidR="00E671DB" w:rsidRPr="00E671DB" w:rsidRDefault="00E671DB" w:rsidP="00641A63">
      <w:pPr>
        <w:numPr>
          <w:ilvl w:val="0"/>
          <w:numId w:val="92"/>
        </w:numPr>
        <w:spacing w:line="240" w:lineRule="auto"/>
        <w:jc w:val="both"/>
        <w:rPr>
          <w:sz w:val="20"/>
        </w:rPr>
      </w:pPr>
      <w:r w:rsidRPr="00E671DB">
        <w:rPr>
          <w:sz w:val="20"/>
        </w:rPr>
        <w:t>Zamawiający w razie odstąpienia od umowy z przyczyn, za które Wykonawca nie odpowiada, obowiązany jest do:</w:t>
      </w:r>
    </w:p>
    <w:p w14:paraId="535BB9E3" w14:textId="77777777" w:rsidR="00E671DB" w:rsidRPr="00E671DB" w:rsidRDefault="00E671DB" w:rsidP="00641A63">
      <w:pPr>
        <w:numPr>
          <w:ilvl w:val="0"/>
          <w:numId w:val="96"/>
        </w:numPr>
        <w:spacing w:line="240" w:lineRule="auto"/>
        <w:ind w:left="709" w:hanging="369"/>
        <w:jc w:val="both"/>
        <w:rPr>
          <w:sz w:val="20"/>
        </w:rPr>
      </w:pPr>
      <w:r w:rsidRPr="00E671DB">
        <w:rPr>
          <w:sz w:val="20"/>
        </w:rPr>
        <w:t>dokonania odbioru robót przerwanych i robót zabezpieczających oraz do zapłaty wynagrodzenia za roboty, które zostały wykonane do dnia odstąpienia,</w:t>
      </w:r>
    </w:p>
    <w:p w14:paraId="00F720A5" w14:textId="77777777" w:rsidR="00E671DB" w:rsidRPr="00E671DB" w:rsidRDefault="00E671DB" w:rsidP="00641A63">
      <w:pPr>
        <w:numPr>
          <w:ilvl w:val="0"/>
          <w:numId w:val="96"/>
        </w:numPr>
        <w:spacing w:line="240" w:lineRule="auto"/>
        <w:ind w:left="709"/>
        <w:jc w:val="both"/>
        <w:rPr>
          <w:sz w:val="20"/>
        </w:rPr>
      </w:pPr>
      <w:r w:rsidRPr="00E671DB">
        <w:rPr>
          <w:sz w:val="20"/>
        </w:rPr>
        <w:t>odkupienia materiałów, konstrukcji lub urządzeń określonych w punkcie 4c,</w:t>
      </w:r>
    </w:p>
    <w:p w14:paraId="23AC11FD" w14:textId="77777777" w:rsidR="00E671DB" w:rsidRPr="00E671DB" w:rsidRDefault="00E671DB" w:rsidP="00641A63">
      <w:pPr>
        <w:numPr>
          <w:ilvl w:val="0"/>
          <w:numId w:val="96"/>
        </w:numPr>
        <w:spacing w:line="240" w:lineRule="auto"/>
        <w:ind w:left="709"/>
        <w:jc w:val="both"/>
        <w:rPr>
          <w:sz w:val="20"/>
        </w:rPr>
      </w:pPr>
      <w:r w:rsidRPr="00E671DB">
        <w:rPr>
          <w:sz w:val="20"/>
        </w:rPr>
        <w:t>przejęcia od Wykonawcy pod swój dozór teren budowy.</w:t>
      </w:r>
    </w:p>
    <w:p w14:paraId="1B3AEBA8" w14:textId="77777777" w:rsidR="00E671DB" w:rsidRPr="00E671DB" w:rsidRDefault="00E671DB" w:rsidP="00E671DB">
      <w:pPr>
        <w:jc w:val="center"/>
        <w:rPr>
          <w:b/>
          <w:bCs/>
          <w:sz w:val="20"/>
        </w:rPr>
      </w:pPr>
    </w:p>
    <w:p w14:paraId="3E6F5BB8" w14:textId="77777777" w:rsidR="00E671DB" w:rsidRPr="00E671DB" w:rsidRDefault="00E671DB" w:rsidP="00E671DB">
      <w:pPr>
        <w:jc w:val="center"/>
        <w:rPr>
          <w:b/>
          <w:sz w:val="20"/>
        </w:rPr>
      </w:pPr>
      <w:r w:rsidRPr="00E671DB">
        <w:rPr>
          <w:b/>
          <w:bCs/>
          <w:sz w:val="20"/>
        </w:rPr>
        <w:t xml:space="preserve">§ </w:t>
      </w:r>
      <w:r w:rsidRPr="00E671DB">
        <w:rPr>
          <w:b/>
          <w:sz w:val="20"/>
        </w:rPr>
        <w:t>20.</w:t>
      </w:r>
    </w:p>
    <w:p w14:paraId="511E6F35" w14:textId="77777777" w:rsidR="00E671DB" w:rsidRPr="00E671DB" w:rsidRDefault="00E671DB" w:rsidP="00641A63">
      <w:pPr>
        <w:numPr>
          <w:ilvl w:val="1"/>
          <w:numId w:val="96"/>
        </w:numPr>
        <w:spacing w:line="240" w:lineRule="auto"/>
        <w:ind w:left="426" w:hanging="426"/>
        <w:jc w:val="both"/>
        <w:rPr>
          <w:sz w:val="20"/>
        </w:rPr>
      </w:pPr>
      <w:r w:rsidRPr="00E671DB">
        <w:rPr>
          <w:sz w:val="20"/>
        </w:rPr>
        <w:t>Zamawiający ma prawo do potrącania należnych mu kar umownych z faktury przedłożonej do rozliczenia.</w:t>
      </w:r>
    </w:p>
    <w:p w14:paraId="179D1FD2" w14:textId="77777777" w:rsidR="00E671DB" w:rsidRPr="00E671DB" w:rsidRDefault="00E671DB" w:rsidP="00641A63">
      <w:pPr>
        <w:numPr>
          <w:ilvl w:val="1"/>
          <w:numId w:val="96"/>
        </w:numPr>
        <w:spacing w:line="240" w:lineRule="auto"/>
        <w:ind w:left="426" w:hanging="426"/>
        <w:jc w:val="both"/>
        <w:rPr>
          <w:sz w:val="20"/>
        </w:rPr>
      </w:pPr>
      <w:r w:rsidRPr="00E671DB">
        <w:rPr>
          <w:sz w:val="20"/>
        </w:rPr>
        <w:lastRenderedPageBreak/>
        <w:t>Zamawiający ma prawo do wstrzymania zapłaty wynagrodzenia, jeżeli w terminie płatności wniesie zastrzeżenia do przedmiotu umowy.</w:t>
      </w:r>
    </w:p>
    <w:p w14:paraId="01DA6D6C" w14:textId="77777777" w:rsidR="00E671DB" w:rsidRPr="00E671DB" w:rsidRDefault="00E671DB" w:rsidP="00E671DB">
      <w:pPr>
        <w:jc w:val="center"/>
        <w:rPr>
          <w:b/>
          <w:bCs/>
          <w:sz w:val="20"/>
        </w:rPr>
      </w:pPr>
    </w:p>
    <w:p w14:paraId="33A46934" w14:textId="77777777" w:rsidR="00E671DB" w:rsidRPr="00E671DB" w:rsidRDefault="00E671DB" w:rsidP="00E671DB">
      <w:pPr>
        <w:jc w:val="center"/>
        <w:rPr>
          <w:b/>
          <w:bCs/>
          <w:sz w:val="20"/>
        </w:rPr>
      </w:pPr>
    </w:p>
    <w:p w14:paraId="4564C6BC" w14:textId="77777777" w:rsidR="00E671DB" w:rsidRPr="00E671DB" w:rsidRDefault="00E671DB" w:rsidP="00E671DB">
      <w:pPr>
        <w:spacing w:line="240" w:lineRule="auto"/>
        <w:jc w:val="center"/>
        <w:rPr>
          <w:b/>
          <w:sz w:val="20"/>
        </w:rPr>
      </w:pPr>
      <w:r w:rsidRPr="00E671DB">
        <w:rPr>
          <w:b/>
          <w:bCs/>
          <w:sz w:val="20"/>
        </w:rPr>
        <w:t xml:space="preserve">§ </w:t>
      </w:r>
      <w:r w:rsidRPr="00E671DB">
        <w:rPr>
          <w:b/>
          <w:sz w:val="20"/>
        </w:rPr>
        <w:t>21.</w:t>
      </w:r>
    </w:p>
    <w:p w14:paraId="4628F8C8"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Wykonawca udziela Zamawiającemu na wykonane roboty budowlane </w:t>
      </w:r>
      <w:r w:rsidRPr="00E671DB">
        <w:rPr>
          <w:b/>
          <w:bCs/>
          <w:sz w:val="20"/>
          <w:szCs w:val="20"/>
        </w:rPr>
        <w:t xml:space="preserve">gwarancji jakości oraz rękojmi za wady na okres ……….. </w:t>
      </w:r>
      <w:r w:rsidRPr="00E671DB">
        <w:rPr>
          <w:sz w:val="20"/>
          <w:szCs w:val="20"/>
        </w:rPr>
        <w:t xml:space="preserve">liczony od dnia następnego po dniu dokonania odbioru końcowego przedmiotu umowy. </w:t>
      </w:r>
    </w:p>
    <w:p w14:paraId="2CDCEC5F"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Zamawiający może dochodzić roszczeń z tytułu gwarancji jakości i rękojmi także po terminie określonym                 w ust. 1, jeżeli zgłosił Wykonawcy wadę przed upływem tego terminu. </w:t>
      </w:r>
    </w:p>
    <w:p w14:paraId="3264B894"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Uprawnienia z tytułu rękojmi przysługują Zamawiającemu na zasadach określonych w Kodeksie cywilnym. </w:t>
      </w:r>
    </w:p>
    <w:p w14:paraId="5D09C4DB"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Zamawiający może wykonać uprawnienia z tytułu rękojmi niezależnie od uprawnień wynikających z udzielonej gwarancji. </w:t>
      </w:r>
    </w:p>
    <w:p w14:paraId="5AD1DD26"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W przypadku nieprzystąpienia przez Wykonawcę w zakreślonym terminie do usuwania w ramach udzielonej gwarancji jakości lub rękojmi ujawnionych wad lub usterek, lub w przypadku konieczności natychmiastowego usunięcia wad lub usterek z powodu występowania sytuacji zagrażającej życiu lub zdrowiu, lub z powodu wystąpienia sytuacji zagrażającej wystąpieniem katastrofy budowlanej, Zamawiający będzie uprawniony według swojego wyboru do usunięcia wad lub usterek we własnym zakresie, lub do zlecenia ich usunięcia innemu podmiotowi. Koszty z tym związane może pokryć z zabezpieczenia należytego wykonania umowy, o którym mowa w §15, lub może żądać od Wykonawcy zwrotu poniesionych kosztów. W przypadku, gdy koszty usunięcia wad lub usterek przewyższać będą kwotę zabezpieczenia należytego wykonania umowy, Zamawiający uprawniony będzie do żądania od Wykonawcy zwrotu poniesionych kosztów w części, w jakiej nie zostały one pokryte z zabezpieczenia należytego wykonania umowy. </w:t>
      </w:r>
    </w:p>
    <w:p w14:paraId="401DE19B"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Zamawiający może żądać usunięcia wad lub usterek w sposób przez siebie określony, a Wykonawca związany jest żądaniem Zamawiającego. </w:t>
      </w:r>
    </w:p>
    <w:p w14:paraId="5564D93D"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Zamawiający może zgłaszać Wykonawcy wady i usterki w sposób przez siebie wybrany - pisemnie, faxem lub drogą elektroniczną.  </w:t>
      </w:r>
    </w:p>
    <w:p w14:paraId="18EEE283" w14:textId="77777777" w:rsidR="00E671DB" w:rsidRPr="00E671DB" w:rsidRDefault="00E671DB" w:rsidP="00641A63">
      <w:pPr>
        <w:numPr>
          <w:ilvl w:val="0"/>
          <w:numId w:val="104"/>
        </w:numPr>
        <w:spacing w:line="240" w:lineRule="auto"/>
        <w:contextualSpacing/>
        <w:jc w:val="both"/>
        <w:rPr>
          <w:sz w:val="20"/>
          <w:szCs w:val="20"/>
        </w:rPr>
      </w:pPr>
      <w:r w:rsidRPr="00E671DB">
        <w:rPr>
          <w:sz w:val="20"/>
          <w:szCs w:val="20"/>
        </w:rPr>
        <w:t xml:space="preserve">W okresie rękojmi i udzielonej gwarancji Wykonawca zobowiązany jest raz w roku do udziału </w:t>
      </w:r>
      <w:r w:rsidRPr="00E671DB">
        <w:rPr>
          <w:sz w:val="20"/>
          <w:szCs w:val="20"/>
        </w:rPr>
        <w:br/>
        <w:t xml:space="preserve">w przeprowadzonych przeglądach oraz do usuwania stwierdzonych w trakcie tych przeglądów wad i usterek. Termin przeglądu każdorazowo będzie uzgodniony między Zamawiającym i Wykonawcą. Z przeprowadzonych przeglądów rocznych strony sporządzą protokół, w którym wskażą stwierdzone w wyniku przeglądu wady i usterki oraz termin wyznaczony na ich usunięcie. </w:t>
      </w:r>
    </w:p>
    <w:p w14:paraId="1F747DE7" w14:textId="77777777" w:rsidR="00E671DB" w:rsidRPr="00E671DB" w:rsidRDefault="00E671DB" w:rsidP="00E671DB">
      <w:pPr>
        <w:spacing w:line="240" w:lineRule="auto"/>
        <w:jc w:val="center"/>
        <w:rPr>
          <w:b/>
          <w:bCs/>
          <w:sz w:val="20"/>
        </w:rPr>
      </w:pPr>
    </w:p>
    <w:p w14:paraId="530ED73E" w14:textId="77777777" w:rsidR="00E671DB" w:rsidRPr="00E671DB" w:rsidRDefault="00E671DB" w:rsidP="00E671DB">
      <w:pPr>
        <w:jc w:val="center"/>
        <w:rPr>
          <w:b/>
          <w:sz w:val="20"/>
        </w:rPr>
      </w:pPr>
      <w:r w:rsidRPr="00E671DB">
        <w:rPr>
          <w:b/>
          <w:bCs/>
          <w:sz w:val="20"/>
        </w:rPr>
        <w:t xml:space="preserve">§ </w:t>
      </w:r>
      <w:r w:rsidRPr="00E671DB">
        <w:rPr>
          <w:b/>
          <w:sz w:val="20"/>
        </w:rPr>
        <w:t>22.</w:t>
      </w:r>
    </w:p>
    <w:p w14:paraId="7B643492"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Umowa jest jawna i może podlegać udostępnieniu na zasadach określonych w przepisach o dostępie do informacji publicznej. Z zastrzeżeniem powyższego Strony zobowiązują się do przestrzegania przy realizacji przedmiotu umowy wszystkich postanowień zawartych w obowiązujących przepisach prawnych związanych z ochroną danych osobowych, a także z ochroną informacji poufnych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 </w:t>
      </w:r>
    </w:p>
    <w:p w14:paraId="4E41B714"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Nie będą uznawane za niejawne informacje, które: </w:t>
      </w:r>
    </w:p>
    <w:p w14:paraId="4A1965CA" w14:textId="77777777" w:rsidR="00E671DB" w:rsidRPr="00E671DB" w:rsidRDefault="00E671DB" w:rsidP="00641A63">
      <w:pPr>
        <w:numPr>
          <w:ilvl w:val="0"/>
          <w:numId w:val="61"/>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staną się informacją publiczną w okolicznościach niebędących wynikiem czynu bezprawnego, </w:t>
      </w:r>
    </w:p>
    <w:p w14:paraId="4B62C2F6" w14:textId="77777777" w:rsidR="00E671DB" w:rsidRPr="00E671DB" w:rsidRDefault="00E671DB" w:rsidP="00641A63">
      <w:pPr>
        <w:numPr>
          <w:ilvl w:val="0"/>
          <w:numId w:val="61"/>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są już znane Stronom, o czym świadczą wiarygodne dowody, </w:t>
      </w:r>
    </w:p>
    <w:p w14:paraId="26DE2345" w14:textId="77777777" w:rsidR="00E671DB" w:rsidRPr="00E671DB" w:rsidRDefault="00E671DB" w:rsidP="00641A63">
      <w:pPr>
        <w:numPr>
          <w:ilvl w:val="0"/>
          <w:numId w:val="61"/>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są zatwierdzone do rozpowszechnienia na podstawie uprzedniej pisemnej zgody Stron, </w:t>
      </w:r>
    </w:p>
    <w:p w14:paraId="32FBE7FB" w14:textId="77777777" w:rsidR="00E671DB" w:rsidRPr="00E671DB" w:rsidRDefault="00E671DB" w:rsidP="00641A63">
      <w:pPr>
        <w:numPr>
          <w:ilvl w:val="0"/>
          <w:numId w:val="61"/>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zostaną przekazane Stronom przez osobę fizyczną lub prawną niebędącą stroną Umowy zgodnie z prawem, bez ograniczeń i nie naruszając postanowień Umowy. </w:t>
      </w:r>
    </w:p>
    <w:p w14:paraId="04FF60D4"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Każda ze Stron winna dołożyć należytej staranności, aby zapobiec ujawnieniu lub korzystaniu przez osoby trzecie z informacji niejawnych drugiej Strony. Każda ze Stron zobowiązuje się zapewnić dostęp do informacji niejawnych wyłącznie tym pracownikom lub współpracownikom Strony, którym informacje te są niezbędne dla wykonania czynności na rzecz drugiej Strony i którzy wykonują obowiązki wynikające z Umowy. </w:t>
      </w:r>
    </w:p>
    <w:p w14:paraId="543253EB"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W przypadku naruszenia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14:paraId="29CA5356"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lastRenderedPageBreak/>
        <w:t xml:space="preserve">Strona, która dopuściła się naruszeń, zobowiązana będzie naprawić szkodę na zasadach ogólnych. </w:t>
      </w:r>
    </w:p>
    <w:p w14:paraId="51EBD279"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Wykonawca zobowiązuje się do zachowania w tajemnicy wszelkich niepodlegających upublicznieniu informacji dotyczących Zamawiającego i jego działalności, które zostaną powzięte przez Wykonawcę w trakcie realizacji Umowy. </w:t>
      </w:r>
    </w:p>
    <w:p w14:paraId="5EF649B1" w14:textId="77777777" w:rsidR="00E671DB" w:rsidRPr="00E671DB" w:rsidRDefault="00E671DB" w:rsidP="00641A63">
      <w:pPr>
        <w:numPr>
          <w:ilvl w:val="0"/>
          <w:numId w:val="60"/>
        </w:numPr>
        <w:autoSpaceDE w:val="0"/>
        <w:autoSpaceDN w:val="0"/>
        <w:adjustRightInd w:val="0"/>
        <w:spacing w:line="240" w:lineRule="auto"/>
        <w:jc w:val="both"/>
        <w:rPr>
          <w:rFonts w:eastAsia="Times New Roman"/>
          <w:sz w:val="20"/>
          <w:szCs w:val="20"/>
        </w:rPr>
      </w:pPr>
      <w:r w:rsidRPr="00E671DB">
        <w:rPr>
          <w:rFonts w:eastAsia="Times New Roman"/>
          <w:sz w:val="20"/>
          <w:szCs w:val="20"/>
        </w:rPr>
        <w:t xml:space="preserve">Wykonawca zobowiązuje się do zachowania poufności uzyskanych od Zamawiającego danych osobowych </w:t>
      </w:r>
      <w:r w:rsidRPr="00E671DB">
        <w:rPr>
          <w:rFonts w:eastAsia="Times New Roman"/>
          <w:sz w:val="20"/>
          <w:szCs w:val="20"/>
        </w:rPr>
        <w:br/>
        <w:t xml:space="preserve">i Wykonawca nie jest uprawniony do wykorzystywania danych osobowych Zamawiającego w celach innych niż w celu wykonywania Umowy. </w:t>
      </w:r>
    </w:p>
    <w:p w14:paraId="2975EE0F" w14:textId="77777777" w:rsidR="00E671DB" w:rsidRPr="00E671DB" w:rsidRDefault="00E671DB" w:rsidP="00E671DB">
      <w:pPr>
        <w:jc w:val="center"/>
        <w:rPr>
          <w:b/>
          <w:sz w:val="20"/>
        </w:rPr>
      </w:pPr>
    </w:p>
    <w:p w14:paraId="2C3A785D" w14:textId="77777777" w:rsidR="00E671DB" w:rsidRPr="00E671DB" w:rsidRDefault="00E671DB" w:rsidP="00E671DB">
      <w:pPr>
        <w:jc w:val="center"/>
        <w:rPr>
          <w:b/>
          <w:sz w:val="20"/>
        </w:rPr>
      </w:pPr>
      <w:r w:rsidRPr="00E671DB">
        <w:rPr>
          <w:b/>
          <w:bCs/>
          <w:sz w:val="20"/>
        </w:rPr>
        <w:t xml:space="preserve">§ </w:t>
      </w:r>
      <w:r w:rsidRPr="00E671DB">
        <w:rPr>
          <w:b/>
          <w:sz w:val="20"/>
        </w:rPr>
        <w:t>23.</w:t>
      </w:r>
    </w:p>
    <w:p w14:paraId="5A284321" w14:textId="77777777" w:rsidR="00E671DB" w:rsidRPr="00E671DB" w:rsidRDefault="00E671DB" w:rsidP="00641A63">
      <w:pPr>
        <w:widowControl w:val="0"/>
        <w:numPr>
          <w:ilvl w:val="0"/>
          <w:numId w:val="97"/>
        </w:numPr>
        <w:suppressAutoHyphens/>
        <w:overflowPunct w:val="0"/>
        <w:autoSpaceDE w:val="0"/>
        <w:spacing w:line="240" w:lineRule="auto"/>
        <w:contextualSpacing/>
        <w:jc w:val="both"/>
        <w:textAlignment w:val="baseline"/>
        <w:rPr>
          <w:sz w:val="20"/>
          <w:lang w:eastAsia="ar-SA"/>
        </w:rPr>
      </w:pPr>
      <w:r w:rsidRPr="00E671DB">
        <w:rPr>
          <w:sz w:val="20"/>
          <w:lang w:eastAsia="ar-SA"/>
        </w:rPr>
        <w:t xml:space="preserve">Dane osobowe przekazane przez Strony od siebie wzajemnie w związku z niniejszą Umową, przetwarzane będą wyłącznie na potrzeby realizacji niniejszej umowy. </w:t>
      </w:r>
    </w:p>
    <w:p w14:paraId="55A41D6E" w14:textId="77777777" w:rsidR="00E671DB" w:rsidRPr="00E671DB" w:rsidRDefault="00E671DB" w:rsidP="00641A63">
      <w:pPr>
        <w:widowControl w:val="0"/>
        <w:numPr>
          <w:ilvl w:val="0"/>
          <w:numId w:val="97"/>
        </w:numPr>
        <w:suppressAutoHyphens/>
        <w:overflowPunct w:val="0"/>
        <w:autoSpaceDE w:val="0"/>
        <w:spacing w:line="240" w:lineRule="auto"/>
        <w:contextualSpacing/>
        <w:jc w:val="both"/>
        <w:textAlignment w:val="baseline"/>
        <w:rPr>
          <w:sz w:val="20"/>
          <w:lang w:eastAsia="ar-SA"/>
        </w:rPr>
      </w:pPr>
      <w:r w:rsidRPr="00E671DB">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1409FA00" w14:textId="77777777" w:rsidR="00E671DB" w:rsidRPr="00E671DB" w:rsidRDefault="00E671DB" w:rsidP="00641A63">
      <w:pPr>
        <w:widowControl w:val="0"/>
        <w:numPr>
          <w:ilvl w:val="0"/>
          <w:numId w:val="97"/>
        </w:numPr>
        <w:suppressAutoHyphens/>
        <w:overflowPunct w:val="0"/>
        <w:autoSpaceDE w:val="0"/>
        <w:spacing w:line="240" w:lineRule="auto"/>
        <w:contextualSpacing/>
        <w:jc w:val="both"/>
        <w:textAlignment w:val="baseline"/>
        <w:rPr>
          <w:sz w:val="20"/>
          <w:lang w:eastAsia="ar-SA"/>
        </w:rPr>
      </w:pPr>
      <w:r w:rsidRPr="00E671DB">
        <w:rPr>
          <w:sz w:val="20"/>
          <w:lang w:eastAsia="ar-SA"/>
        </w:rPr>
        <w:t xml:space="preserve">Każda ze stron zrealizuje obowiązek informacyjny względem osób wskazanych w niniejszej umowie w imieniu administratora danych. Wzór obowiązku stanowi załącznik do niniejszej umowy. </w:t>
      </w:r>
    </w:p>
    <w:p w14:paraId="5DC8A133" w14:textId="77777777" w:rsidR="00E671DB" w:rsidRPr="00E671DB" w:rsidRDefault="00E671DB" w:rsidP="00E671DB">
      <w:pPr>
        <w:jc w:val="center"/>
        <w:rPr>
          <w:b/>
          <w:sz w:val="20"/>
        </w:rPr>
      </w:pPr>
    </w:p>
    <w:p w14:paraId="74DCFB24" w14:textId="77777777" w:rsidR="00E671DB" w:rsidRPr="00E671DB" w:rsidRDefault="00E671DB" w:rsidP="00E671DB">
      <w:pPr>
        <w:jc w:val="center"/>
        <w:rPr>
          <w:b/>
          <w:sz w:val="20"/>
        </w:rPr>
      </w:pPr>
      <w:r w:rsidRPr="00E671DB">
        <w:rPr>
          <w:b/>
          <w:sz w:val="20"/>
        </w:rPr>
        <w:t>§ 24.</w:t>
      </w:r>
    </w:p>
    <w:p w14:paraId="5C9B7735" w14:textId="77777777" w:rsidR="00E671DB" w:rsidRPr="00E671DB" w:rsidRDefault="00E671DB" w:rsidP="00641A63">
      <w:pPr>
        <w:numPr>
          <w:ilvl w:val="0"/>
          <w:numId w:val="105"/>
        </w:numPr>
        <w:spacing w:line="240" w:lineRule="auto"/>
        <w:contextualSpacing/>
        <w:jc w:val="both"/>
        <w:rPr>
          <w:sz w:val="20"/>
          <w:szCs w:val="20"/>
        </w:rPr>
      </w:pPr>
      <w:r w:rsidRPr="00E671DB">
        <w:rPr>
          <w:sz w:val="20"/>
          <w:szCs w:val="20"/>
        </w:rPr>
        <w:t xml:space="preserve">W sprawach nieuregulowanych niniejszą umową mają zastosowanie właściwe przepisy powszechnie obowiązującego prawa, w szczególności stosowne przepisy Kodeksu cywilnego, ustawy z dnia 7 lipca 1994r. - Prawo budowlane oraz  ustawy z dnia 11 września 2019 r. - Prawo zamówień publicznych . </w:t>
      </w:r>
    </w:p>
    <w:p w14:paraId="53391215" w14:textId="77777777" w:rsidR="00E671DB" w:rsidRPr="00E671DB" w:rsidRDefault="00E671DB" w:rsidP="00641A63">
      <w:pPr>
        <w:numPr>
          <w:ilvl w:val="0"/>
          <w:numId w:val="105"/>
        </w:numPr>
        <w:spacing w:line="240" w:lineRule="auto"/>
        <w:contextualSpacing/>
        <w:jc w:val="both"/>
        <w:rPr>
          <w:sz w:val="20"/>
          <w:szCs w:val="20"/>
        </w:rPr>
      </w:pPr>
      <w:r w:rsidRPr="00E671DB">
        <w:rPr>
          <w:sz w:val="20"/>
          <w:szCs w:val="20"/>
        </w:rPr>
        <w:t>Ewentualne spory wynikłe na tle realizacji niniejszej umowy, które nie zostaną rozwiązane polubownie, Strony oddadzą pod rozstrzygnięcie sądu powszechnego właściwego miejscowo dla siedziby Zamawiającego.</w:t>
      </w:r>
    </w:p>
    <w:p w14:paraId="4F7783B3" w14:textId="77777777" w:rsidR="00E671DB" w:rsidRPr="00E671DB" w:rsidRDefault="00E671DB" w:rsidP="00641A63">
      <w:pPr>
        <w:numPr>
          <w:ilvl w:val="0"/>
          <w:numId w:val="105"/>
        </w:numPr>
        <w:spacing w:line="240" w:lineRule="auto"/>
        <w:contextualSpacing/>
        <w:jc w:val="both"/>
        <w:rPr>
          <w:sz w:val="20"/>
          <w:szCs w:val="20"/>
        </w:rPr>
      </w:pPr>
      <w:r w:rsidRPr="00E671DB">
        <w:rPr>
          <w:sz w:val="20"/>
          <w:szCs w:val="20"/>
        </w:rPr>
        <w:t>Przed rozpoczęciem lub w toku realizacji robót na żądanie Zamawiającego, Wykonawca, ma obowiązek przedstawienia mu zaświadczenia z banku dotyczącego jego stanu finansowego.</w:t>
      </w:r>
    </w:p>
    <w:p w14:paraId="37043C39" w14:textId="77777777" w:rsidR="00E671DB" w:rsidRPr="00E671DB" w:rsidRDefault="00E671DB" w:rsidP="00641A63">
      <w:pPr>
        <w:numPr>
          <w:ilvl w:val="0"/>
          <w:numId w:val="105"/>
        </w:numPr>
        <w:spacing w:line="240" w:lineRule="auto"/>
        <w:contextualSpacing/>
        <w:jc w:val="both"/>
        <w:rPr>
          <w:sz w:val="20"/>
          <w:szCs w:val="20"/>
        </w:rPr>
      </w:pPr>
      <w:r w:rsidRPr="00E671DB">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38873A83" w14:textId="77777777" w:rsidR="00E671DB" w:rsidRPr="00E671DB" w:rsidRDefault="00E671DB" w:rsidP="00641A63">
      <w:pPr>
        <w:numPr>
          <w:ilvl w:val="0"/>
          <w:numId w:val="105"/>
        </w:numPr>
        <w:spacing w:line="240" w:lineRule="auto"/>
        <w:contextualSpacing/>
        <w:jc w:val="both"/>
        <w:rPr>
          <w:sz w:val="20"/>
          <w:szCs w:val="20"/>
        </w:rPr>
      </w:pPr>
      <w:r w:rsidRPr="00E671DB">
        <w:rPr>
          <w:sz w:val="20"/>
          <w:szCs w:val="20"/>
        </w:rPr>
        <w:t>Umowę sporządzono w trzech jednobrzmiących egzemplarzach, w tym dwa dla Zamawiającego, jeden dla Wykonawcy.</w:t>
      </w:r>
    </w:p>
    <w:p w14:paraId="36DC8B55" w14:textId="77777777" w:rsidR="00E671DB" w:rsidRPr="00E671DB" w:rsidRDefault="00E671DB" w:rsidP="00641A63">
      <w:pPr>
        <w:numPr>
          <w:ilvl w:val="0"/>
          <w:numId w:val="105"/>
        </w:numPr>
        <w:spacing w:line="240" w:lineRule="auto"/>
        <w:contextualSpacing/>
        <w:jc w:val="both"/>
        <w:rPr>
          <w:sz w:val="20"/>
          <w:szCs w:val="20"/>
        </w:rPr>
      </w:pPr>
      <w:r w:rsidRPr="00E671DB">
        <w:rPr>
          <w:sz w:val="20"/>
          <w:szCs w:val="20"/>
        </w:rPr>
        <w:t>Strony nie dopuszczają formy dokumentowej o której mowa w art. 77</w:t>
      </w:r>
      <w:r w:rsidRPr="00E671DB">
        <w:rPr>
          <w:sz w:val="20"/>
          <w:szCs w:val="20"/>
          <w:vertAlign w:val="superscript"/>
        </w:rPr>
        <w:t>2</w:t>
      </w:r>
      <w:r w:rsidRPr="00E671DB">
        <w:rPr>
          <w:sz w:val="20"/>
          <w:szCs w:val="20"/>
        </w:rPr>
        <w:t xml:space="preserve"> k.c. dla jakichkolwiek oświadczeń woli składanych sobie wzajemnie, czyniąc formę pisemną pod rygorem nieważności formą wyłączną.</w:t>
      </w:r>
    </w:p>
    <w:p w14:paraId="45DA0A41" w14:textId="77777777" w:rsidR="00E671DB" w:rsidRPr="00E671DB" w:rsidRDefault="00E671DB" w:rsidP="00E671DB">
      <w:pPr>
        <w:jc w:val="center"/>
        <w:rPr>
          <w:b/>
          <w:sz w:val="20"/>
        </w:rPr>
      </w:pPr>
    </w:p>
    <w:p w14:paraId="58C8394D" w14:textId="77777777" w:rsidR="00E671DB" w:rsidRPr="00E671DB" w:rsidRDefault="00E671DB" w:rsidP="00E671DB">
      <w:pPr>
        <w:rPr>
          <w:b/>
          <w:sz w:val="20"/>
        </w:rPr>
      </w:pPr>
    </w:p>
    <w:p w14:paraId="144B2913" w14:textId="77777777" w:rsidR="00E671DB" w:rsidRPr="00E671DB" w:rsidRDefault="00E671DB" w:rsidP="00E671DB">
      <w:pPr>
        <w:jc w:val="both"/>
        <w:rPr>
          <w:b/>
          <w:sz w:val="20"/>
        </w:rPr>
      </w:pPr>
      <w:r w:rsidRPr="00E671DB">
        <w:rPr>
          <w:b/>
          <w:sz w:val="20"/>
        </w:rPr>
        <w:t xml:space="preserve">             ZAMAWIAJĄCY</w:t>
      </w:r>
      <w:r w:rsidRPr="00E671DB">
        <w:rPr>
          <w:b/>
          <w:sz w:val="20"/>
        </w:rPr>
        <w:tab/>
      </w:r>
      <w:r w:rsidRPr="00E671DB">
        <w:rPr>
          <w:b/>
          <w:sz w:val="20"/>
        </w:rPr>
        <w:tab/>
      </w:r>
      <w:r w:rsidRPr="00E671DB">
        <w:rPr>
          <w:b/>
          <w:sz w:val="20"/>
        </w:rPr>
        <w:tab/>
      </w:r>
      <w:r w:rsidRPr="00E671DB">
        <w:rPr>
          <w:b/>
          <w:sz w:val="20"/>
        </w:rPr>
        <w:tab/>
      </w:r>
      <w:r w:rsidRPr="00E671DB">
        <w:rPr>
          <w:b/>
          <w:sz w:val="20"/>
        </w:rPr>
        <w:tab/>
      </w:r>
      <w:r w:rsidRPr="00E671DB">
        <w:rPr>
          <w:b/>
        </w:rPr>
        <w:tab/>
      </w:r>
      <w:r w:rsidRPr="00E671DB">
        <w:rPr>
          <w:b/>
          <w:sz w:val="20"/>
        </w:rPr>
        <w:t>WYKONAWCA</w:t>
      </w:r>
    </w:p>
    <w:p w14:paraId="2273792C" w14:textId="77777777" w:rsidR="00E671DB" w:rsidRPr="00E671DB" w:rsidRDefault="00E671DB" w:rsidP="00E671DB">
      <w:pPr>
        <w:jc w:val="both"/>
        <w:rPr>
          <w:b/>
          <w:sz w:val="20"/>
        </w:rPr>
      </w:pPr>
    </w:p>
    <w:p w14:paraId="42FC5A76" w14:textId="77777777" w:rsidR="00E671DB" w:rsidRPr="00E671DB" w:rsidRDefault="00E671DB" w:rsidP="00E671DB">
      <w:pPr>
        <w:jc w:val="both"/>
        <w:rPr>
          <w:b/>
          <w:sz w:val="20"/>
        </w:rPr>
      </w:pPr>
    </w:p>
    <w:p w14:paraId="662733A9" w14:textId="77777777" w:rsidR="00E671DB" w:rsidRPr="00E671DB" w:rsidRDefault="00E671DB" w:rsidP="00E671DB">
      <w:pPr>
        <w:jc w:val="both"/>
        <w:rPr>
          <w:b/>
          <w:sz w:val="20"/>
        </w:rPr>
      </w:pPr>
    </w:p>
    <w:p w14:paraId="08F5CF96" w14:textId="77777777" w:rsidR="00E671DB" w:rsidRPr="00E671DB" w:rsidRDefault="00E671DB" w:rsidP="00E671DB">
      <w:pPr>
        <w:jc w:val="both"/>
        <w:rPr>
          <w:b/>
          <w:sz w:val="20"/>
        </w:rPr>
      </w:pPr>
    </w:p>
    <w:p w14:paraId="59296443" w14:textId="77777777" w:rsidR="00E671DB" w:rsidRPr="00E671DB" w:rsidRDefault="00E671DB" w:rsidP="00E671DB">
      <w:pPr>
        <w:jc w:val="both"/>
        <w:rPr>
          <w:b/>
          <w:sz w:val="20"/>
        </w:rPr>
      </w:pPr>
    </w:p>
    <w:p w14:paraId="23F85614" w14:textId="77777777" w:rsidR="00E671DB" w:rsidRPr="00E671DB" w:rsidRDefault="00E671DB" w:rsidP="00E671DB">
      <w:pPr>
        <w:jc w:val="both"/>
        <w:rPr>
          <w:b/>
          <w:sz w:val="20"/>
        </w:rPr>
      </w:pPr>
    </w:p>
    <w:p w14:paraId="090AFAC9" w14:textId="77777777" w:rsidR="00E671DB" w:rsidRPr="00E671DB" w:rsidRDefault="00E671DB" w:rsidP="00E671DB">
      <w:pPr>
        <w:spacing w:line="240" w:lineRule="auto"/>
        <w:jc w:val="both"/>
        <w:rPr>
          <w:sz w:val="20"/>
          <w:szCs w:val="20"/>
        </w:rPr>
      </w:pPr>
    </w:p>
    <w:p w14:paraId="0543A95F" w14:textId="77777777" w:rsidR="00E671DB" w:rsidRPr="00E671DB" w:rsidRDefault="00E671DB" w:rsidP="00E671DB">
      <w:pPr>
        <w:autoSpaceDE w:val="0"/>
        <w:autoSpaceDN w:val="0"/>
        <w:adjustRightInd w:val="0"/>
        <w:spacing w:line="40" w:lineRule="atLeast"/>
        <w:jc w:val="both"/>
        <w:rPr>
          <w:rFonts w:eastAsia="Times New Roman"/>
          <w:color w:val="FF0000"/>
          <w:sz w:val="20"/>
          <w:szCs w:val="20"/>
        </w:rPr>
      </w:pPr>
    </w:p>
    <w:p w14:paraId="0FC54568" w14:textId="77777777" w:rsidR="00E671DB" w:rsidRPr="00E671DB" w:rsidRDefault="00E671DB" w:rsidP="00E671DB">
      <w:pPr>
        <w:autoSpaceDE w:val="0"/>
        <w:autoSpaceDN w:val="0"/>
        <w:adjustRightInd w:val="0"/>
        <w:spacing w:line="40" w:lineRule="atLeast"/>
        <w:jc w:val="both"/>
        <w:rPr>
          <w:rFonts w:eastAsia="Times New Roman"/>
          <w:color w:val="FF0000"/>
          <w:sz w:val="20"/>
          <w:szCs w:val="20"/>
        </w:rPr>
      </w:pPr>
    </w:p>
    <w:p w14:paraId="1E045A7C" w14:textId="77777777" w:rsidR="00E671DB" w:rsidRPr="00E671DB" w:rsidRDefault="00E671DB" w:rsidP="00E671DB">
      <w:pPr>
        <w:autoSpaceDE w:val="0"/>
        <w:autoSpaceDN w:val="0"/>
        <w:adjustRightInd w:val="0"/>
        <w:spacing w:line="240" w:lineRule="auto"/>
        <w:jc w:val="both"/>
        <w:rPr>
          <w:rFonts w:eastAsia="Times New Roman"/>
          <w:color w:val="FF0000"/>
          <w:sz w:val="20"/>
          <w:szCs w:val="20"/>
        </w:rPr>
      </w:pPr>
    </w:p>
    <w:p w14:paraId="28100743" w14:textId="77777777" w:rsidR="00E671DB" w:rsidRPr="00E671DB" w:rsidRDefault="00E671DB" w:rsidP="00E671DB">
      <w:pPr>
        <w:autoSpaceDE w:val="0"/>
        <w:autoSpaceDN w:val="0"/>
        <w:adjustRightInd w:val="0"/>
        <w:spacing w:line="240" w:lineRule="auto"/>
        <w:jc w:val="both"/>
        <w:rPr>
          <w:rFonts w:eastAsia="Times New Roman"/>
          <w:color w:val="FF0000"/>
          <w:sz w:val="20"/>
          <w:szCs w:val="20"/>
        </w:rPr>
      </w:pPr>
    </w:p>
    <w:p w14:paraId="09F3625F" w14:textId="59642F92" w:rsidR="00E671DB" w:rsidRDefault="00E671DB" w:rsidP="00E671DB">
      <w:pPr>
        <w:autoSpaceDE w:val="0"/>
        <w:autoSpaceDN w:val="0"/>
        <w:adjustRightInd w:val="0"/>
        <w:spacing w:line="240" w:lineRule="auto"/>
        <w:jc w:val="both"/>
        <w:rPr>
          <w:rFonts w:eastAsia="Times New Roman"/>
          <w:color w:val="FF0000"/>
          <w:sz w:val="20"/>
          <w:szCs w:val="20"/>
        </w:rPr>
      </w:pPr>
    </w:p>
    <w:p w14:paraId="7381CD93" w14:textId="55B882ED" w:rsidR="00E671DB" w:rsidRDefault="00E671DB" w:rsidP="00E671DB">
      <w:pPr>
        <w:autoSpaceDE w:val="0"/>
        <w:autoSpaceDN w:val="0"/>
        <w:adjustRightInd w:val="0"/>
        <w:spacing w:line="240" w:lineRule="auto"/>
        <w:jc w:val="both"/>
        <w:rPr>
          <w:rFonts w:eastAsia="Times New Roman"/>
          <w:color w:val="FF0000"/>
          <w:sz w:val="20"/>
          <w:szCs w:val="20"/>
        </w:rPr>
      </w:pPr>
    </w:p>
    <w:p w14:paraId="2283A820" w14:textId="2FD587ED" w:rsidR="00E671DB" w:rsidRDefault="00E671DB" w:rsidP="00E671DB">
      <w:pPr>
        <w:autoSpaceDE w:val="0"/>
        <w:autoSpaceDN w:val="0"/>
        <w:adjustRightInd w:val="0"/>
        <w:spacing w:line="240" w:lineRule="auto"/>
        <w:jc w:val="both"/>
        <w:rPr>
          <w:rFonts w:eastAsia="Times New Roman"/>
          <w:color w:val="FF0000"/>
          <w:sz w:val="20"/>
          <w:szCs w:val="20"/>
        </w:rPr>
      </w:pPr>
    </w:p>
    <w:p w14:paraId="4D9AA156" w14:textId="402C51FC" w:rsidR="00E671DB" w:rsidRDefault="00E671DB" w:rsidP="00E671DB">
      <w:pPr>
        <w:autoSpaceDE w:val="0"/>
        <w:autoSpaceDN w:val="0"/>
        <w:adjustRightInd w:val="0"/>
        <w:spacing w:line="240" w:lineRule="auto"/>
        <w:jc w:val="both"/>
        <w:rPr>
          <w:rFonts w:eastAsia="Times New Roman"/>
          <w:color w:val="FF0000"/>
          <w:sz w:val="20"/>
          <w:szCs w:val="20"/>
        </w:rPr>
      </w:pPr>
    </w:p>
    <w:p w14:paraId="4DBAC4D3" w14:textId="77777777" w:rsidR="00E671DB" w:rsidRPr="00E671DB" w:rsidRDefault="00E671DB" w:rsidP="00E671DB">
      <w:pPr>
        <w:autoSpaceDE w:val="0"/>
        <w:autoSpaceDN w:val="0"/>
        <w:adjustRightInd w:val="0"/>
        <w:spacing w:line="240" w:lineRule="auto"/>
        <w:jc w:val="both"/>
        <w:rPr>
          <w:rFonts w:eastAsia="Times New Roman"/>
          <w:color w:val="FF0000"/>
          <w:sz w:val="20"/>
          <w:szCs w:val="20"/>
        </w:rPr>
      </w:pPr>
    </w:p>
    <w:p w14:paraId="111DB928" w14:textId="77777777" w:rsidR="00E671DB" w:rsidRPr="00E671DB" w:rsidRDefault="00E671DB" w:rsidP="00E671DB">
      <w:pPr>
        <w:autoSpaceDE w:val="0"/>
        <w:autoSpaceDN w:val="0"/>
        <w:adjustRightInd w:val="0"/>
        <w:spacing w:line="240" w:lineRule="auto"/>
        <w:jc w:val="both"/>
        <w:rPr>
          <w:rFonts w:eastAsia="Times New Roman"/>
          <w:color w:val="FF0000"/>
          <w:sz w:val="18"/>
          <w:szCs w:val="18"/>
        </w:rPr>
      </w:pPr>
    </w:p>
    <w:p w14:paraId="3C54F997" w14:textId="77777777" w:rsidR="00E671DB" w:rsidRPr="00E671DB" w:rsidRDefault="00E671DB" w:rsidP="00E671DB">
      <w:pPr>
        <w:autoSpaceDE w:val="0"/>
        <w:autoSpaceDN w:val="0"/>
        <w:adjustRightInd w:val="0"/>
        <w:spacing w:line="240" w:lineRule="auto"/>
        <w:jc w:val="both"/>
        <w:rPr>
          <w:rFonts w:eastAsia="Times New Roman"/>
          <w:color w:val="FF0000"/>
          <w:sz w:val="18"/>
          <w:szCs w:val="18"/>
        </w:rPr>
      </w:pPr>
    </w:p>
    <w:p w14:paraId="22F7E954" w14:textId="77777777" w:rsidR="00E671DB" w:rsidRPr="00E671DB" w:rsidRDefault="00E671DB" w:rsidP="00E671DB">
      <w:pPr>
        <w:autoSpaceDE w:val="0"/>
        <w:autoSpaceDN w:val="0"/>
        <w:adjustRightInd w:val="0"/>
        <w:spacing w:line="240" w:lineRule="auto"/>
        <w:jc w:val="both"/>
        <w:rPr>
          <w:rFonts w:eastAsia="Times New Roman"/>
          <w:sz w:val="18"/>
          <w:szCs w:val="18"/>
        </w:rPr>
      </w:pPr>
      <w:r w:rsidRPr="00E671DB">
        <w:rPr>
          <w:rFonts w:eastAsia="Times New Roman"/>
          <w:sz w:val="18"/>
          <w:szCs w:val="18"/>
        </w:rPr>
        <w:t>ZAŁ. NR 1 DO UMOWY ……..</w:t>
      </w:r>
    </w:p>
    <w:p w14:paraId="1BBEFC55" w14:textId="77777777" w:rsidR="00E671DB" w:rsidRPr="00E671DB" w:rsidRDefault="00E671DB" w:rsidP="00E671DB">
      <w:pPr>
        <w:autoSpaceDE w:val="0"/>
        <w:autoSpaceDN w:val="0"/>
        <w:adjustRightInd w:val="0"/>
        <w:spacing w:line="240" w:lineRule="auto"/>
        <w:jc w:val="both"/>
        <w:rPr>
          <w:rFonts w:eastAsia="Times New Roman"/>
          <w:sz w:val="18"/>
          <w:szCs w:val="18"/>
        </w:rPr>
      </w:pPr>
    </w:p>
    <w:p w14:paraId="08E300EE" w14:textId="77777777" w:rsidR="00E671DB" w:rsidRPr="00E671DB" w:rsidRDefault="00E671DB" w:rsidP="00E671DB">
      <w:pPr>
        <w:jc w:val="center"/>
        <w:rPr>
          <w:b/>
          <w:sz w:val="18"/>
          <w:szCs w:val="18"/>
        </w:rPr>
      </w:pPr>
      <w:r w:rsidRPr="00E671DB">
        <w:rPr>
          <w:b/>
          <w:sz w:val="18"/>
          <w:szCs w:val="18"/>
        </w:rPr>
        <w:t xml:space="preserve">WYCENA PRZEDMIOTU UMOWY   </w:t>
      </w:r>
    </w:p>
    <w:p w14:paraId="07A758D8" w14:textId="77777777" w:rsidR="00E671DB" w:rsidRPr="00E671DB" w:rsidRDefault="00E671DB" w:rsidP="00E671DB">
      <w:pPr>
        <w:jc w:val="center"/>
        <w:rPr>
          <w:b/>
          <w:sz w:val="18"/>
          <w:szCs w:val="18"/>
        </w:rPr>
      </w:pPr>
    </w:p>
    <w:p w14:paraId="3A081AA7" w14:textId="77777777" w:rsidR="00E671DB" w:rsidRPr="00E671DB" w:rsidRDefault="00E671DB" w:rsidP="00E671DB">
      <w:pPr>
        <w:jc w:val="center"/>
        <w:rPr>
          <w:b/>
          <w:color w:val="FF0000"/>
          <w:sz w:val="18"/>
          <w:szCs w:val="18"/>
        </w:rPr>
      </w:pPr>
    </w:p>
    <w:p w14:paraId="75B7C130" w14:textId="3A5B4FA2"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VII A</w:t>
      </w:r>
      <w:r w:rsidRPr="00F544B9">
        <w:rPr>
          <w:b/>
          <w:sz w:val="20"/>
          <w:szCs w:val="20"/>
        </w:rPr>
        <w:t xml:space="preserve"> dla studni </w:t>
      </w:r>
      <w:r>
        <w:rPr>
          <w:b/>
          <w:sz w:val="20"/>
          <w:szCs w:val="20"/>
        </w:rPr>
        <w:t xml:space="preserve">nr VII </w:t>
      </w:r>
      <w:r w:rsidRPr="00F544B9">
        <w:rPr>
          <w:b/>
          <w:sz w:val="20"/>
          <w:szCs w:val="20"/>
        </w:rPr>
        <w:t>na terenie ujęcia wód podziemnych</w:t>
      </w:r>
      <w:r>
        <w:rPr>
          <w:b/>
          <w:sz w:val="20"/>
          <w:szCs w:val="20"/>
        </w:rPr>
        <w:t xml:space="preserve">                             </w:t>
      </w:r>
      <w:r w:rsidRPr="00F544B9">
        <w:rPr>
          <w:b/>
          <w:sz w:val="20"/>
          <w:szCs w:val="20"/>
        </w:rPr>
        <w:t xml:space="preserve"> w  Suchej Górnej,</w:t>
      </w:r>
      <w:r>
        <w:rPr>
          <w:b/>
          <w:sz w:val="20"/>
          <w:szCs w:val="20"/>
        </w:rPr>
        <w:t xml:space="preserve"> </w:t>
      </w:r>
      <w:r w:rsidRPr="00F544B9">
        <w:rPr>
          <w:b/>
          <w:sz w:val="20"/>
          <w:szCs w:val="20"/>
        </w:rPr>
        <w:t>z wykonaniem obudowy dla studni awaryjnych"</w:t>
      </w:r>
    </w:p>
    <w:p w14:paraId="63F35DBF" w14:textId="257B3611" w:rsidR="00E671DB" w:rsidRPr="00E671DB" w:rsidRDefault="00527B8A" w:rsidP="00527B8A">
      <w:pPr>
        <w:spacing w:line="240" w:lineRule="auto"/>
        <w:jc w:val="center"/>
        <w:rPr>
          <w:b/>
          <w:sz w:val="20"/>
          <w:szCs w:val="20"/>
        </w:rPr>
      </w:pPr>
      <w:r w:rsidRPr="00E671DB">
        <w:rPr>
          <w:b/>
          <w:sz w:val="20"/>
          <w:szCs w:val="20"/>
        </w:rPr>
        <w:t xml:space="preserve"> </w:t>
      </w:r>
      <w:r w:rsidR="00E671DB" w:rsidRPr="00E671DB">
        <w:rPr>
          <w:b/>
          <w:sz w:val="20"/>
          <w:szCs w:val="20"/>
        </w:rPr>
        <w:t>„</w:t>
      </w:r>
    </w:p>
    <w:p w14:paraId="0A604381" w14:textId="77777777" w:rsidR="00E671DB" w:rsidRPr="00E671DB" w:rsidRDefault="00E671DB" w:rsidP="00E671DB">
      <w:pPr>
        <w:tabs>
          <w:tab w:val="left" w:pos="2268"/>
        </w:tabs>
        <w:spacing w:line="240" w:lineRule="auto"/>
        <w:rPr>
          <w:b/>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037"/>
        <w:gridCol w:w="1581"/>
        <w:gridCol w:w="946"/>
        <w:gridCol w:w="1676"/>
      </w:tblGrid>
      <w:tr w:rsidR="00E671DB" w:rsidRPr="00E671DB" w14:paraId="56CA9D76" w14:textId="77777777" w:rsidTr="007F1780">
        <w:tc>
          <w:tcPr>
            <w:tcW w:w="495" w:type="dxa"/>
            <w:shd w:val="clear" w:color="auto" w:fill="auto"/>
            <w:vAlign w:val="center"/>
          </w:tcPr>
          <w:p w14:paraId="2A0A5A8C" w14:textId="77777777" w:rsidR="00E671DB" w:rsidRPr="00E671DB" w:rsidRDefault="00E671DB" w:rsidP="00E671DB">
            <w:pPr>
              <w:tabs>
                <w:tab w:val="left" w:pos="709"/>
              </w:tabs>
              <w:jc w:val="both"/>
              <w:rPr>
                <w:sz w:val="18"/>
                <w:szCs w:val="18"/>
              </w:rPr>
            </w:pPr>
            <w:r w:rsidRPr="00E671DB">
              <w:rPr>
                <w:sz w:val="18"/>
                <w:szCs w:val="18"/>
              </w:rPr>
              <w:t>Lp.</w:t>
            </w:r>
          </w:p>
        </w:tc>
        <w:tc>
          <w:tcPr>
            <w:tcW w:w="4167" w:type="dxa"/>
            <w:shd w:val="clear" w:color="auto" w:fill="auto"/>
            <w:vAlign w:val="center"/>
          </w:tcPr>
          <w:p w14:paraId="6A40668D" w14:textId="77777777" w:rsidR="00E671DB" w:rsidRPr="00E671DB" w:rsidRDefault="00E671DB" w:rsidP="00E671DB">
            <w:pPr>
              <w:tabs>
                <w:tab w:val="left" w:pos="709"/>
              </w:tabs>
              <w:jc w:val="both"/>
              <w:rPr>
                <w:sz w:val="18"/>
                <w:szCs w:val="18"/>
              </w:rPr>
            </w:pPr>
            <w:r w:rsidRPr="00E671DB">
              <w:rPr>
                <w:sz w:val="18"/>
                <w:szCs w:val="18"/>
              </w:rPr>
              <w:t xml:space="preserve">Wyszczególnienie </w:t>
            </w:r>
          </w:p>
        </w:tc>
        <w:tc>
          <w:tcPr>
            <w:tcW w:w="1624" w:type="dxa"/>
            <w:shd w:val="clear" w:color="auto" w:fill="auto"/>
            <w:vAlign w:val="center"/>
          </w:tcPr>
          <w:p w14:paraId="43AB2A2E" w14:textId="77777777" w:rsidR="00E671DB" w:rsidRPr="00E671DB" w:rsidRDefault="00E671DB" w:rsidP="00E671DB">
            <w:pPr>
              <w:tabs>
                <w:tab w:val="left" w:pos="709"/>
              </w:tabs>
              <w:jc w:val="center"/>
              <w:rPr>
                <w:sz w:val="18"/>
                <w:szCs w:val="18"/>
              </w:rPr>
            </w:pPr>
            <w:r w:rsidRPr="00E671DB">
              <w:rPr>
                <w:sz w:val="18"/>
                <w:szCs w:val="18"/>
              </w:rPr>
              <w:t>Wartość netto (zł)</w:t>
            </w:r>
          </w:p>
        </w:tc>
        <w:tc>
          <w:tcPr>
            <w:tcW w:w="950" w:type="dxa"/>
            <w:shd w:val="clear" w:color="auto" w:fill="auto"/>
            <w:vAlign w:val="center"/>
          </w:tcPr>
          <w:p w14:paraId="187E0353" w14:textId="77777777" w:rsidR="00E671DB" w:rsidRPr="00E671DB" w:rsidRDefault="00E671DB" w:rsidP="00E671DB">
            <w:pPr>
              <w:jc w:val="center"/>
              <w:rPr>
                <w:sz w:val="18"/>
                <w:szCs w:val="18"/>
              </w:rPr>
            </w:pPr>
            <w:r w:rsidRPr="00E671DB">
              <w:rPr>
                <w:sz w:val="18"/>
                <w:szCs w:val="18"/>
              </w:rPr>
              <w:t>Podatek VAT</w:t>
            </w:r>
          </w:p>
          <w:p w14:paraId="35524E1C" w14:textId="77777777" w:rsidR="00E671DB" w:rsidRPr="00E671DB" w:rsidRDefault="00E671DB" w:rsidP="00E671DB">
            <w:pPr>
              <w:tabs>
                <w:tab w:val="left" w:pos="709"/>
              </w:tabs>
              <w:jc w:val="both"/>
              <w:rPr>
                <w:sz w:val="18"/>
                <w:szCs w:val="18"/>
              </w:rPr>
            </w:pPr>
            <w:r w:rsidRPr="00E671DB">
              <w:rPr>
                <w:sz w:val="18"/>
                <w:szCs w:val="18"/>
              </w:rPr>
              <w:t>[%]</w:t>
            </w:r>
          </w:p>
        </w:tc>
        <w:tc>
          <w:tcPr>
            <w:tcW w:w="1725" w:type="dxa"/>
            <w:shd w:val="clear" w:color="auto" w:fill="auto"/>
            <w:vAlign w:val="center"/>
          </w:tcPr>
          <w:p w14:paraId="318B6289" w14:textId="77777777" w:rsidR="00E671DB" w:rsidRPr="00E671DB" w:rsidRDefault="00E671DB" w:rsidP="00E671DB">
            <w:pPr>
              <w:tabs>
                <w:tab w:val="left" w:pos="709"/>
              </w:tabs>
              <w:jc w:val="both"/>
              <w:rPr>
                <w:sz w:val="18"/>
                <w:szCs w:val="18"/>
              </w:rPr>
            </w:pPr>
            <w:r w:rsidRPr="00E671DB">
              <w:rPr>
                <w:sz w:val="18"/>
                <w:szCs w:val="18"/>
              </w:rPr>
              <w:t xml:space="preserve">Wartość brutto </w:t>
            </w:r>
          </w:p>
          <w:p w14:paraId="4B4FFDDB" w14:textId="77777777" w:rsidR="00E671DB" w:rsidRPr="00E671DB" w:rsidRDefault="00E671DB" w:rsidP="00E671DB">
            <w:pPr>
              <w:tabs>
                <w:tab w:val="left" w:pos="709"/>
              </w:tabs>
              <w:jc w:val="center"/>
              <w:rPr>
                <w:sz w:val="18"/>
                <w:szCs w:val="18"/>
              </w:rPr>
            </w:pPr>
            <w:r w:rsidRPr="00E671DB">
              <w:rPr>
                <w:sz w:val="18"/>
                <w:szCs w:val="18"/>
              </w:rPr>
              <w:t>(zł)</w:t>
            </w:r>
          </w:p>
        </w:tc>
      </w:tr>
      <w:tr w:rsidR="00E671DB" w:rsidRPr="00E671DB" w14:paraId="7FC56F69" w14:textId="77777777" w:rsidTr="007F1780">
        <w:tc>
          <w:tcPr>
            <w:tcW w:w="495" w:type="dxa"/>
            <w:shd w:val="clear" w:color="auto" w:fill="auto"/>
          </w:tcPr>
          <w:p w14:paraId="3607AF14" w14:textId="77777777" w:rsidR="00E671DB" w:rsidRPr="00E671DB" w:rsidRDefault="00E671DB" w:rsidP="00E671DB">
            <w:pPr>
              <w:tabs>
                <w:tab w:val="left" w:pos="709"/>
              </w:tabs>
              <w:jc w:val="both"/>
              <w:rPr>
                <w:sz w:val="18"/>
                <w:szCs w:val="18"/>
              </w:rPr>
            </w:pPr>
            <w:r w:rsidRPr="00E671DB">
              <w:rPr>
                <w:sz w:val="18"/>
                <w:szCs w:val="18"/>
              </w:rPr>
              <w:t>1</w:t>
            </w:r>
          </w:p>
        </w:tc>
        <w:tc>
          <w:tcPr>
            <w:tcW w:w="4167" w:type="dxa"/>
            <w:shd w:val="clear" w:color="auto" w:fill="auto"/>
          </w:tcPr>
          <w:p w14:paraId="5FD46BBA" w14:textId="77777777" w:rsidR="00E671DB" w:rsidRPr="00E671DB" w:rsidRDefault="00E671DB" w:rsidP="00E671DB">
            <w:pPr>
              <w:tabs>
                <w:tab w:val="left" w:pos="709"/>
              </w:tabs>
              <w:jc w:val="both"/>
              <w:rPr>
                <w:sz w:val="18"/>
                <w:szCs w:val="18"/>
              </w:rPr>
            </w:pPr>
            <w:r w:rsidRPr="00E671DB">
              <w:rPr>
                <w:sz w:val="18"/>
                <w:szCs w:val="18"/>
              </w:rPr>
              <w:t>Transport sprzętu i osprzętu</w:t>
            </w:r>
          </w:p>
          <w:p w14:paraId="7335BA20" w14:textId="77777777" w:rsidR="00E671DB" w:rsidRPr="00E671DB" w:rsidRDefault="00E671DB" w:rsidP="00E671DB">
            <w:pPr>
              <w:tabs>
                <w:tab w:val="left" w:pos="709"/>
              </w:tabs>
              <w:jc w:val="both"/>
              <w:rPr>
                <w:sz w:val="18"/>
                <w:szCs w:val="18"/>
              </w:rPr>
            </w:pPr>
          </w:p>
        </w:tc>
        <w:tc>
          <w:tcPr>
            <w:tcW w:w="1624" w:type="dxa"/>
            <w:shd w:val="clear" w:color="auto" w:fill="auto"/>
          </w:tcPr>
          <w:p w14:paraId="6F324B9E" w14:textId="77777777" w:rsidR="00E671DB" w:rsidRPr="00E671DB" w:rsidRDefault="00E671DB" w:rsidP="00E671DB">
            <w:pPr>
              <w:tabs>
                <w:tab w:val="left" w:pos="709"/>
              </w:tabs>
              <w:jc w:val="both"/>
              <w:rPr>
                <w:sz w:val="18"/>
                <w:szCs w:val="18"/>
              </w:rPr>
            </w:pPr>
          </w:p>
        </w:tc>
        <w:tc>
          <w:tcPr>
            <w:tcW w:w="950" w:type="dxa"/>
            <w:shd w:val="clear" w:color="auto" w:fill="auto"/>
          </w:tcPr>
          <w:p w14:paraId="778BDF1C" w14:textId="77777777" w:rsidR="00E671DB" w:rsidRPr="00E671DB" w:rsidRDefault="00E671DB" w:rsidP="00E671DB">
            <w:pPr>
              <w:tabs>
                <w:tab w:val="left" w:pos="709"/>
              </w:tabs>
              <w:jc w:val="both"/>
              <w:rPr>
                <w:sz w:val="18"/>
                <w:szCs w:val="18"/>
              </w:rPr>
            </w:pPr>
          </w:p>
        </w:tc>
        <w:tc>
          <w:tcPr>
            <w:tcW w:w="1725" w:type="dxa"/>
            <w:shd w:val="clear" w:color="auto" w:fill="auto"/>
          </w:tcPr>
          <w:p w14:paraId="4BFB38F8" w14:textId="77777777" w:rsidR="00E671DB" w:rsidRPr="00E671DB" w:rsidRDefault="00E671DB" w:rsidP="00E671DB">
            <w:pPr>
              <w:tabs>
                <w:tab w:val="left" w:pos="709"/>
              </w:tabs>
              <w:jc w:val="both"/>
              <w:rPr>
                <w:sz w:val="18"/>
                <w:szCs w:val="18"/>
              </w:rPr>
            </w:pPr>
          </w:p>
        </w:tc>
      </w:tr>
      <w:tr w:rsidR="00E671DB" w:rsidRPr="00E671DB" w14:paraId="47B79ED5" w14:textId="77777777" w:rsidTr="007F1780">
        <w:tc>
          <w:tcPr>
            <w:tcW w:w="495" w:type="dxa"/>
            <w:shd w:val="clear" w:color="auto" w:fill="auto"/>
          </w:tcPr>
          <w:p w14:paraId="54500FDF" w14:textId="77777777" w:rsidR="00E671DB" w:rsidRPr="00E671DB" w:rsidRDefault="00E671DB" w:rsidP="00E671DB">
            <w:pPr>
              <w:tabs>
                <w:tab w:val="left" w:pos="709"/>
              </w:tabs>
              <w:jc w:val="both"/>
              <w:rPr>
                <w:sz w:val="18"/>
                <w:szCs w:val="18"/>
              </w:rPr>
            </w:pPr>
            <w:r w:rsidRPr="00E671DB">
              <w:rPr>
                <w:sz w:val="18"/>
                <w:szCs w:val="18"/>
              </w:rPr>
              <w:t>2</w:t>
            </w:r>
          </w:p>
        </w:tc>
        <w:tc>
          <w:tcPr>
            <w:tcW w:w="4167" w:type="dxa"/>
            <w:shd w:val="clear" w:color="auto" w:fill="auto"/>
          </w:tcPr>
          <w:p w14:paraId="1E7DBA40" w14:textId="77777777" w:rsidR="00E671DB" w:rsidRPr="00E671DB" w:rsidRDefault="00E671DB" w:rsidP="00E671DB">
            <w:pPr>
              <w:tabs>
                <w:tab w:val="left" w:pos="709"/>
              </w:tabs>
              <w:jc w:val="both"/>
              <w:rPr>
                <w:sz w:val="18"/>
                <w:szCs w:val="18"/>
              </w:rPr>
            </w:pPr>
            <w:r w:rsidRPr="00E671DB">
              <w:rPr>
                <w:sz w:val="18"/>
                <w:szCs w:val="18"/>
              </w:rPr>
              <w:t>Wiercenie otworu w rurach 20’ od 0 do 28 m</w:t>
            </w:r>
          </w:p>
          <w:p w14:paraId="585EF3BA" w14:textId="77777777" w:rsidR="00E671DB" w:rsidRPr="00E671DB" w:rsidRDefault="00E671DB" w:rsidP="00E671DB">
            <w:pPr>
              <w:tabs>
                <w:tab w:val="left" w:pos="709"/>
              </w:tabs>
              <w:jc w:val="both"/>
              <w:rPr>
                <w:sz w:val="18"/>
                <w:szCs w:val="18"/>
              </w:rPr>
            </w:pPr>
          </w:p>
        </w:tc>
        <w:tc>
          <w:tcPr>
            <w:tcW w:w="1624" w:type="dxa"/>
            <w:shd w:val="clear" w:color="auto" w:fill="auto"/>
          </w:tcPr>
          <w:p w14:paraId="4DB9158A" w14:textId="77777777" w:rsidR="00E671DB" w:rsidRPr="00E671DB" w:rsidRDefault="00E671DB" w:rsidP="00E671DB">
            <w:pPr>
              <w:tabs>
                <w:tab w:val="left" w:pos="709"/>
              </w:tabs>
              <w:jc w:val="both"/>
              <w:rPr>
                <w:sz w:val="18"/>
                <w:szCs w:val="18"/>
              </w:rPr>
            </w:pPr>
          </w:p>
        </w:tc>
        <w:tc>
          <w:tcPr>
            <w:tcW w:w="950" w:type="dxa"/>
            <w:shd w:val="clear" w:color="auto" w:fill="auto"/>
          </w:tcPr>
          <w:p w14:paraId="507C2959" w14:textId="77777777" w:rsidR="00E671DB" w:rsidRPr="00E671DB" w:rsidRDefault="00E671DB" w:rsidP="00E671DB">
            <w:pPr>
              <w:tabs>
                <w:tab w:val="left" w:pos="709"/>
              </w:tabs>
              <w:jc w:val="both"/>
              <w:rPr>
                <w:sz w:val="18"/>
                <w:szCs w:val="18"/>
              </w:rPr>
            </w:pPr>
          </w:p>
        </w:tc>
        <w:tc>
          <w:tcPr>
            <w:tcW w:w="1725" w:type="dxa"/>
            <w:shd w:val="clear" w:color="auto" w:fill="auto"/>
          </w:tcPr>
          <w:p w14:paraId="464B097B" w14:textId="77777777" w:rsidR="00E671DB" w:rsidRPr="00E671DB" w:rsidRDefault="00E671DB" w:rsidP="00E671DB">
            <w:pPr>
              <w:tabs>
                <w:tab w:val="left" w:pos="709"/>
              </w:tabs>
              <w:jc w:val="both"/>
              <w:rPr>
                <w:sz w:val="18"/>
                <w:szCs w:val="18"/>
              </w:rPr>
            </w:pPr>
          </w:p>
        </w:tc>
      </w:tr>
      <w:tr w:rsidR="00E671DB" w:rsidRPr="00E671DB" w14:paraId="514D30FF" w14:textId="77777777" w:rsidTr="007F1780">
        <w:tc>
          <w:tcPr>
            <w:tcW w:w="495" w:type="dxa"/>
            <w:shd w:val="clear" w:color="auto" w:fill="auto"/>
          </w:tcPr>
          <w:p w14:paraId="6A55217A" w14:textId="77777777" w:rsidR="00E671DB" w:rsidRPr="00E671DB" w:rsidRDefault="00E671DB" w:rsidP="00E671DB">
            <w:pPr>
              <w:tabs>
                <w:tab w:val="left" w:pos="709"/>
              </w:tabs>
              <w:jc w:val="both"/>
              <w:rPr>
                <w:sz w:val="18"/>
                <w:szCs w:val="18"/>
              </w:rPr>
            </w:pPr>
            <w:r w:rsidRPr="00E671DB">
              <w:rPr>
                <w:sz w:val="18"/>
                <w:szCs w:val="18"/>
              </w:rPr>
              <w:t>3</w:t>
            </w:r>
          </w:p>
        </w:tc>
        <w:tc>
          <w:tcPr>
            <w:tcW w:w="4167" w:type="dxa"/>
            <w:shd w:val="clear" w:color="auto" w:fill="auto"/>
          </w:tcPr>
          <w:p w14:paraId="5EF225D4" w14:textId="77777777" w:rsidR="00E671DB" w:rsidRPr="00E671DB" w:rsidRDefault="00E671DB" w:rsidP="00E671DB">
            <w:pPr>
              <w:tabs>
                <w:tab w:val="left" w:pos="709"/>
              </w:tabs>
              <w:jc w:val="both"/>
              <w:rPr>
                <w:sz w:val="18"/>
                <w:szCs w:val="18"/>
              </w:rPr>
            </w:pPr>
            <w:r w:rsidRPr="00E671DB">
              <w:rPr>
                <w:sz w:val="18"/>
                <w:szCs w:val="18"/>
              </w:rPr>
              <w:t>Wiercenie otworu w rurach 18’ od 28 do 45,5 m</w:t>
            </w:r>
          </w:p>
          <w:p w14:paraId="0AA20E0F" w14:textId="77777777" w:rsidR="00E671DB" w:rsidRPr="00E671DB" w:rsidRDefault="00E671DB" w:rsidP="00E671DB">
            <w:pPr>
              <w:tabs>
                <w:tab w:val="left" w:pos="709"/>
              </w:tabs>
              <w:jc w:val="both"/>
              <w:rPr>
                <w:sz w:val="18"/>
                <w:szCs w:val="18"/>
              </w:rPr>
            </w:pPr>
          </w:p>
        </w:tc>
        <w:tc>
          <w:tcPr>
            <w:tcW w:w="1624" w:type="dxa"/>
            <w:shd w:val="clear" w:color="auto" w:fill="auto"/>
          </w:tcPr>
          <w:p w14:paraId="06021957" w14:textId="77777777" w:rsidR="00E671DB" w:rsidRPr="00E671DB" w:rsidRDefault="00E671DB" w:rsidP="00E671DB">
            <w:pPr>
              <w:tabs>
                <w:tab w:val="left" w:pos="709"/>
              </w:tabs>
              <w:jc w:val="both"/>
              <w:rPr>
                <w:sz w:val="18"/>
                <w:szCs w:val="18"/>
              </w:rPr>
            </w:pPr>
          </w:p>
        </w:tc>
        <w:tc>
          <w:tcPr>
            <w:tcW w:w="950" w:type="dxa"/>
            <w:shd w:val="clear" w:color="auto" w:fill="auto"/>
          </w:tcPr>
          <w:p w14:paraId="1992C173" w14:textId="77777777" w:rsidR="00E671DB" w:rsidRPr="00E671DB" w:rsidRDefault="00E671DB" w:rsidP="00E671DB">
            <w:pPr>
              <w:tabs>
                <w:tab w:val="left" w:pos="709"/>
              </w:tabs>
              <w:jc w:val="both"/>
              <w:rPr>
                <w:sz w:val="18"/>
                <w:szCs w:val="18"/>
              </w:rPr>
            </w:pPr>
          </w:p>
        </w:tc>
        <w:tc>
          <w:tcPr>
            <w:tcW w:w="1725" w:type="dxa"/>
            <w:shd w:val="clear" w:color="auto" w:fill="auto"/>
          </w:tcPr>
          <w:p w14:paraId="2E141E03" w14:textId="77777777" w:rsidR="00E671DB" w:rsidRPr="00E671DB" w:rsidRDefault="00E671DB" w:rsidP="00E671DB">
            <w:pPr>
              <w:tabs>
                <w:tab w:val="left" w:pos="709"/>
              </w:tabs>
              <w:jc w:val="both"/>
              <w:rPr>
                <w:sz w:val="18"/>
                <w:szCs w:val="18"/>
              </w:rPr>
            </w:pPr>
          </w:p>
          <w:p w14:paraId="54D02CA2" w14:textId="77777777" w:rsidR="00E671DB" w:rsidRPr="00E671DB" w:rsidRDefault="00E671DB" w:rsidP="00E671DB">
            <w:pPr>
              <w:tabs>
                <w:tab w:val="left" w:pos="709"/>
              </w:tabs>
              <w:jc w:val="both"/>
              <w:rPr>
                <w:sz w:val="18"/>
                <w:szCs w:val="18"/>
              </w:rPr>
            </w:pPr>
          </w:p>
        </w:tc>
      </w:tr>
      <w:tr w:rsidR="00E671DB" w:rsidRPr="00E671DB" w14:paraId="78363515" w14:textId="77777777" w:rsidTr="007F1780">
        <w:tc>
          <w:tcPr>
            <w:tcW w:w="495" w:type="dxa"/>
            <w:shd w:val="clear" w:color="auto" w:fill="auto"/>
          </w:tcPr>
          <w:p w14:paraId="195D80EE" w14:textId="77777777" w:rsidR="00E671DB" w:rsidRPr="00E671DB" w:rsidRDefault="00E671DB" w:rsidP="00E671DB">
            <w:pPr>
              <w:tabs>
                <w:tab w:val="left" w:pos="709"/>
              </w:tabs>
              <w:jc w:val="both"/>
              <w:rPr>
                <w:sz w:val="18"/>
                <w:szCs w:val="18"/>
              </w:rPr>
            </w:pPr>
            <w:r w:rsidRPr="00E671DB">
              <w:rPr>
                <w:sz w:val="18"/>
                <w:szCs w:val="18"/>
              </w:rPr>
              <w:t>4</w:t>
            </w:r>
          </w:p>
        </w:tc>
        <w:tc>
          <w:tcPr>
            <w:tcW w:w="4167" w:type="dxa"/>
            <w:shd w:val="clear" w:color="auto" w:fill="auto"/>
          </w:tcPr>
          <w:p w14:paraId="3327D938" w14:textId="77777777" w:rsidR="00E671DB" w:rsidRPr="00E671DB" w:rsidRDefault="00E671DB" w:rsidP="00E671DB">
            <w:pPr>
              <w:tabs>
                <w:tab w:val="left" w:pos="709"/>
              </w:tabs>
              <w:jc w:val="both"/>
              <w:rPr>
                <w:sz w:val="18"/>
                <w:szCs w:val="18"/>
              </w:rPr>
            </w:pPr>
            <w:r w:rsidRPr="00E671DB">
              <w:rPr>
                <w:sz w:val="18"/>
                <w:szCs w:val="18"/>
              </w:rPr>
              <w:t>Wiercenie otworu w rurach 16’ od  45,5 m do 72,2 m</w:t>
            </w:r>
          </w:p>
          <w:p w14:paraId="1AC4FA02" w14:textId="77777777" w:rsidR="00E671DB" w:rsidRPr="00E671DB" w:rsidRDefault="00E671DB" w:rsidP="00E671DB">
            <w:pPr>
              <w:tabs>
                <w:tab w:val="left" w:pos="709"/>
              </w:tabs>
              <w:jc w:val="both"/>
              <w:rPr>
                <w:sz w:val="18"/>
                <w:szCs w:val="18"/>
              </w:rPr>
            </w:pPr>
          </w:p>
        </w:tc>
        <w:tc>
          <w:tcPr>
            <w:tcW w:w="1624" w:type="dxa"/>
            <w:shd w:val="clear" w:color="auto" w:fill="auto"/>
          </w:tcPr>
          <w:p w14:paraId="11B7EF34" w14:textId="77777777" w:rsidR="00E671DB" w:rsidRPr="00E671DB" w:rsidRDefault="00E671DB" w:rsidP="00E671DB">
            <w:pPr>
              <w:tabs>
                <w:tab w:val="left" w:pos="709"/>
              </w:tabs>
              <w:jc w:val="both"/>
              <w:rPr>
                <w:sz w:val="18"/>
                <w:szCs w:val="18"/>
              </w:rPr>
            </w:pPr>
          </w:p>
        </w:tc>
        <w:tc>
          <w:tcPr>
            <w:tcW w:w="950" w:type="dxa"/>
            <w:shd w:val="clear" w:color="auto" w:fill="auto"/>
          </w:tcPr>
          <w:p w14:paraId="58605483" w14:textId="77777777" w:rsidR="00E671DB" w:rsidRPr="00E671DB" w:rsidRDefault="00E671DB" w:rsidP="00E671DB">
            <w:pPr>
              <w:tabs>
                <w:tab w:val="left" w:pos="709"/>
              </w:tabs>
              <w:jc w:val="both"/>
              <w:rPr>
                <w:sz w:val="18"/>
                <w:szCs w:val="18"/>
              </w:rPr>
            </w:pPr>
          </w:p>
        </w:tc>
        <w:tc>
          <w:tcPr>
            <w:tcW w:w="1725" w:type="dxa"/>
            <w:shd w:val="clear" w:color="auto" w:fill="auto"/>
          </w:tcPr>
          <w:p w14:paraId="02970F65" w14:textId="77777777" w:rsidR="00E671DB" w:rsidRPr="00E671DB" w:rsidRDefault="00E671DB" w:rsidP="00E671DB">
            <w:pPr>
              <w:tabs>
                <w:tab w:val="left" w:pos="709"/>
              </w:tabs>
              <w:jc w:val="both"/>
              <w:rPr>
                <w:sz w:val="18"/>
                <w:szCs w:val="18"/>
              </w:rPr>
            </w:pPr>
          </w:p>
        </w:tc>
      </w:tr>
      <w:tr w:rsidR="00E671DB" w:rsidRPr="00E671DB" w14:paraId="6BB6F192" w14:textId="77777777" w:rsidTr="007F1780">
        <w:tc>
          <w:tcPr>
            <w:tcW w:w="495" w:type="dxa"/>
            <w:shd w:val="clear" w:color="auto" w:fill="auto"/>
          </w:tcPr>
          <w:p w14:paraId="529F6AF4" w14:textId="77777777" w:rsidR="00E671DB" w:rsidRPr="00E671DB" w:rsidRDefault="00E671DB" w:rsidP="00E671DB">
            <w:pPr>
              <w:tabs>
                <w:tab w:val="left" w:pos="709"/>
              </w:tabs>
              <w:jc w:val="both"/>
              <w:rPr>
                <w:sz w:val="18"/>
                <w:szCs w:val="18"/>
              </w:rPr>
            </w:pPr>
            <w:r w:rsidRPr="00E671DB">
              <w:rPr>
                <w:sz w:val="18"/>
                <w:szCs w:val="18"/>
              </w:rPr>
              <w:t>5</w:t>
            </w:r>
          </w:p>
        </w:tc>
        <w:tc>
          <w:tcPr>
            <w:tcW w:w="4167" w:type="dxa"/>
            <w:shd w:val="clear" w:color="auto" w:fill="auto"/>
          </w:tcPr>
          <w:p w14:paraId="48D6FB04" w14:textId="77777777" w:rsidR="00E671DB" w:rsidRPr="00E671DB" w:rsidRDefault="00E671DB" w:rsidP="00E671DB">
            <w:pPr>
              <w:tabs>
                <w:tab w:val="left" w:pos="709"/>
              </w:tabs>
              <w:jc w:val="both"/>
              <w:rPr>
                <w:sz w:val="18"/>
                <w:szCs w:val="18"/>
              </w:rPr>
            </w:pPr>
            <w:r w:rsidRPr="00E671DB">
              <w:rPr>
                <w:sz w:val="18"/>
                <w:szCs w:val="18"/>
              </w:rPr>
              <w:t>Zabudowa otworu rura nadfiltrowa PVC DN 250 x 52 m</w:t>
            </w:r>
          </w:p>
        </w:tc>
        <w:tc>
          <w:tcPr>
            <w:tcW w:w="1624" w:type="dxa"/>
            <w:shd w:val="clear" w:color="auto" w:fill="auto"/>
          </w:tcPr>
          <w:p w14:paraId="7A68A343" w14:textId="77777777" w:rsidR="00E671DB" w:rsidRPr="00E671DB" w:rsidRDefault="00E671DB" w:rsidP="00E671DB">
            <w:pPr>
              <w:tabs>
                <w:tab w:val="left" w:pos="709"/>
              </w:tabs>
              <w:jc w:val="both"/>
              <w:rPr>
                <w:sz w:val="18"/>
                <w:szCs w:val="18"/>
              </w:rPr>
            </w:pPr>
          </w:p>
        </w:tc>
        <w:tc>
          <w:tcPr>
            <w:tcW w:w="950" w:type="dxa"/>
            <w:shd w:val="clear" w:color="auto" w:fill="auto"/>
          </w:tcPr>
          <w:p w14:paraId="1B4C473D" w14:textId="77777777" w:rsidR="00E671DB" w:rsidRPr="00E671DB" w:rsidRDefault="00E671DB" w:rsidP="00E671DB">
            <w:pPr>
              <w:tabs>
                <w:tab w:val="left" w:pos="709"/>
              </w:tabs>
              <w:jc w:val="both"/>
              <w:rPr>
                <w:sz w:val="18"/>
                <w:szCs w:val="18"/>
              </w:rPr>
            </w:pPr>
          </w:p>
        </w:tc>
        <w:tc>
          <w:tcPr>
            <w:tcW w:w="1725" w:type="dxa"/>
            <w:shd w:val="clear" w:color="auto" w:fill="auto"/>
          </w:tcPr>
          <w:p w14:paraId="5855B96A" w14:textId="77777777" w:rsidR="00E671DB" w:rsidRPr="00E671DB" w:rsidRDefault="00E671DB" w:rsidP="00E671DB">
            <w:pPr>
              <w:tabs>
                <w:tab w:val="left" w:pos="709"/>
              </w:tabs>
              <w:jc w:val="both"/>
              <w:rPr>
                <w:sz w:val="18"/>
                <w:szCs w:val="18"/>
              </w:rPr>
            </w:pPr>
          </w:p>
        </w:tc>
      </w:tr>
      <w:tr w:rsidR="00E671DB" w:rsidRPr="00E671DB" w14:paraId="29C8246D" w14:textId="77777777" w:rsidTr="007F1780">
        <w:tc>
          <w:tcPr>
            <w:tcW w:w="495" w:type="dxa"/>
            <w:shd w:val="clear" w:color="auto" w:fill="auto"/>
          </w:tcPr>
          <w:p w14:paraId="645E549D" w14:textId="77777777" w:rsidR="00E671DB" w:rsidRPr="00E671DB" w:rsidRDefault="00E671DB" w:rsidP="00E671DB">
            <w:pPr>
              <w:tabs>
                <w:tab w:val="left" w:pos="709"/>
              </w:tabs>
              <w:jc w:val="both"/>
              <w:rPr>
                <w:sz w:val="18"/>
                <w:szCs w:val="18"/>
              </w:rPr>
            </w:pPr>
            <w:r w:rsidRPr="00E671DB">
              <w:rPr>
                <w:sz w:val="18"/>
                <w:szCs w:val="18"/>
              </w:rPr>
              <w:t>6</w:t>
            </w:r>
          </w:p>
        </w:tc>
        <w:tc>
          <w:tcPr>
            <w:tcW w:w="4167" w:type="dxa"/>
            <w:shd w:val="clear" w:color="auto" w:fill="auto"/>
          </w:tcPr>
          <w:p w14:paraId="11E0FE81" w14:textId="77777777" w:rsidR="00E671DB" w:rsidRPr="00E671DB" w:rsidRDefault="00E671DB" w:rsidP="00E671DB">
            <w:pPr>
              <w:tabs>
                <w:tab w:val="left" w:pos="709"/>
              </w:tabs>
              <w:jc w:val="both"/>
              <w:rPr>
                <w:sz w:val="18"/>
                <w:szCs w:val="18"/>
              </w:rPr>
            </w:pPr>
            <w:r w:rsidRPr="00E671DB">
              <w:rPr>
                <w:sz w:val="18"/>
                <w:szCs w:val="18"/>
              </w:rPr>
              <w:t>Łączniki do rur PVC  DN 250</w:t>
            </w:r>
          </w:p>
          <w:p w14:paraId="7F904AD0" w14:textId="77777777" w:rsidR="00E671DB" w:rsidRPr="00E671DB" w:rsidRDefault="00E671DB" w:rsidP="00E671DB">
            <w:pPr>
              <w:tabs>
                <w:tab w:val="left" w:pos="709"/>
              </w:tabs>
              <w:jc w:val="both"/>
              <w:rPr>
                <w:sz w:val="18"/>
                <w:szCs w:val="18"/>
              </w:rPr>
            </w:pPr>
          </w:p>
        </w:tc>
        <w:tc>
          <w:tcPr>
            <w:tcW w:w="1624" w:type="dxa"/>
            <w:shd w:val="clear" w:color="auto" w:fill="auto"/>
          </w:tcPr>
          <w:p w14:paraId="5D93175B" w14:textId="77777777" w:rsidR="00E671DB" w:rsidRPr="00E671DB" w:rsidRDefault="00E671DB" w:rsidP="00E671DB">
            <w:pPr>
              <w:tabs>
                <w:tab w:val="left" w:pos="709"/>
              </w:tabs>
              <w:jc w:val="both"/>
              <w:rPr>
                <w:sz w:val="18"/>
                <w:szCs w:val="18"/>
              </w:rPr>
            </w:pPr>
          </w:p>
        </w:tc>
        <w:tc>
          <w:tcPr>
            <w:tcW w:w="950" w:type="dxa"/>
            <w:shd w:val="clear" w:color="auto" w:fill="auto"/>
          </w:tcPr>
          <w:p w14:paraId="6EF3D965" w14:textId="77777777" w:rsidR="00E671DB" w:rsidRPr="00E671DB" w:rsidRDefault="00E671DB" w:rsidP="00E671DB">
            <w:pPr>
              <w:tabs>
                <w:tab w:val="left" w:pos="709"/>
              </w:tabs>
              <w:jc w:val="both"/>
              <w:rPr>
                <w:sz w:val="18"/>
                <w:szCs w:val="18"/>
              </w:rPr>
            </w:pPr>
          </w:p>
        </w:tc>
        <w:tc>
          <w:tcPr>
            <w:tcW w:w="1725" w:type="dxa"/>
            <w:shd w:val="clear" w:color="auto" w:fill="auto"/>
          </w:tcPr>
          <w:p w14:paraId="1BE7E1A4" w14:textId="77777777" w:rsidR="00E671DB" w:rsidRPr="00E671DB" w:rsidRDefault="00E671DB" w:rsidP="00E671DB">
            <w:pPr>
              <w:tabs>
                <w:tab w:val="left" w:pos="709"/>
              </w:tabs>
              <w:jc w:val="both"/>
              <w:rPr>
                <w:sz w:val="18"/>
                <w:szCs w:val="18"/>
              </w:rPr>
            </w:pPr>
          </w:p>
        </w:tc>
      </w:tr>
      <w:tr w:rsidR="00E671DB" w:rsidRPr="00E671DB" w14:paraId="76AD7AB3" w14:textId="77777777" w:rsidTr="007F1780">
        <w:tc>
          <w:tcPr>
            <w:tcW w:w="495" w:type="dxa"/>
            <w:shd w:val="clear" w:color="auto" w:fill="auto"/>
          </w:tcPr>
          <w:p w14:paraId="7E2A26E3" w14:textId="77777777" w:rsidR="00E671DB" w:rsidRPr="00E671DB" w:rsidRDefault="00E671DB" w:rsidP="00E671DB">
            <w:pPr>
              <w:tabs>
                <w:tab w:val="left" w:pos="709"/>
              </w:tabs>
              <w:jc w:val="both"/>
              <w:rPr>
                <w:sz w:val="18"/>
                <w:szCs w:val="18"/>
              </w:rPr>
            </w:pPr>
            <w:r w:rsidRPr="00E671DB">
              <w:rPr>
                <w:sz w:val="18"/>
                <w:szCs w:val="18"/>
              </w:rPr>
              <w:t>7</w:t>
            </w:r>
          </w:p>
        </w:tc>
        <w:tc>
          <w:tcPr>
            <w:tcW w:w="4167" w:type="dxa"/>
            <w:shd w:val="clear" w:color="auto" w:fill="auto"/>
          </w:tcPr>
          <w:p w14:paraId="3222C2A2" w14:textId="77777777" w:rsidR="00E671DB" w:rsidRPr="00E671DB" w:rsidRDefault="00E671DB" w:rsidP="00E671DB">
            <w:pPr>
              <w:tabs>
                <w:tab w:val="left" w:pos="709"/>
              </w:tabs>
              <w:jc w:val="both"/>
              <w:rPr>
                <w:sz w:val="18"/>
                <w:szCs w:val="18"/>
              </w:rPr>
            </w:pPr>
            <w:r w:rsidRPr="00E671DB">
              <w:rPr>
                <w:sz w:val="18"/>
                <w:szCs w:val="18"/>
              </w:rPr>
              <w:t>Filtr Johnson szczelinowy DN 246 x 16 m</w:t>
            </w:r>
          </w:p>
          <w:p w14:paraId="7A91978A" w14:textId="77777777" w:rsidR="00E671DB" w:rsidRPr="00E671DB" w:rsidRDefault="00E671DB" w:rsidP="00E671DB">
            <w:pPr>
              <w:tabs>
                <w:tab w:val="left" w:pos="709"/>
              </w:tabs>
              <w:jc w:val="both"/>
              <w:rPr>
                <w:sz w:val="18"/>
                <w:szCs w:val="18"/>
              </w:rPr>
            </w:pPr>
          </w:p>
        </w:tc>
        <w:tc>
          <w:tcPr>
            <w:tcW w:w="1624" w:type="dxa"/>
            <w:shd w:val="clear" w:color="auto" w:fill="auto"/>
          </w:tcPr>
          <w:p w14:paraId="3E6F8F68" w14:textId="77777777" w:rsidR="00E671DB" w:rsidRPr="00E671DB" w:rsidRDefault="00E671DB" w:rsidP="00E671DB">
            <w:pPr>
              <w:tabs>
                <w:tab w:val="left" w:pos="709"/>
              </w:tabs>
              <w:jc w:val="both"/>
              <w:rPr>
                <w:sz w:val="18"/>
                <w:szCs w:val="18"/>
              </w:rPr>
            </w:pPr>
          </w:p>
        </w:tc>
        <w:tc>
          <w:tcPr>
            <w:tcW w:w="950" w:type="dxa"/>
            <w:shd w:val="clear" w:color="auto" w:fill="auto"/>
          </w:tcPr>
          <w:p w14:paraId="58DD4F70" w14:textId="77777777" w:rsidR="00E671DB" w:rsidRPr="00E671DB" w:rsidRDefault="00E671DB" w:rsidP="00E671DB">
            <w:pPr>
              <w:tabs>
                <w:tab w:val="left" w:pos="709"/>
              </w:tabs>
              <w:jc w:val="both"/>
              <w:rPr>
                <w:sz w:val="18"/>
                <w:szCs w:val="18"/>
              </w:rPr>
            </w:pPr>
          </w:p>
        </w:tc>
        <w:tc>
          <w:tcPr>
            <w:tcW w:w="1725" w:type="dxa"/>
            <w:shd w:val="clear" w:color="auto" w:fill="auto"/>
          </w:tcPr>
          <w:p w14:paraId="3D3D608B" w14:textId="77777777" w:rsidR="00E671DB" w:rsidRPr="00E671DB" w:rsidRDefault="00E671DB" w:rsidP="00E671DB">
            <w:pPr>
              <w:tabs>
                <w:tab w:val="left" w:pos="709"/>
              </w:tabs>
              <w:jc w:val="both"/>
              <w:rPr>
                <w:sz w:val="18"/>
                <w:szCs w:val="18"/>
              </w:rPr>
            </w:pPr>
          </w:p>
        </w:tc>
      </w:tr>
      <w:tr w:rsidR="00E671DB" w:rsidRPr="00E671DB" w14:paraId="4AAF41FA" w14:textId="77777777" w:rsidTr="007F1780">
        <w:tc>
          <w:tcPr>
            <w:tcW w:w="495" w:type="dxa"/>
            <w:shd w:val="clear" w:color="auto" w:fill="auto"/>
          </w:tcPr>
          <w:p w14:paraId="78492CCB" w14:textId="77777777" w:rsidR="00E671DB" w:rsidRPr="00E671DB" w:rsidRDefault="00E671DB" w:rsidP="00E671DB">
            <w:pPr>
              <w:tabs>
                <w:tab w:val="left" w:pos="709"/>
              </w:tabs>
              <w:jc w:val="both"/>
              <w:rPr>
                <w:sz w:val="18"/>
                <w:szCs w:val="18"/>
              </w:rPr>
            </w:pPr>
            <w:r w:rsidRPr="00E671DB">
              <w:rPr>
                <w:sz w:val="18"/>
                <w:szCs w:val="18"/>
              </w:rPr>
              <w:t>8</w:t>
            </w:r>
          </w:p>
        </w:tc>
        <w:tc>
          <w:tcPr>
            <w:tcW w:w="4167" w:type="dxa"/>
            <w:shd w:val="clear" w:color="auto" w:fill="auto"/>
          </w:tcPr>
          <w:p w14:paraId="2A486D0C" w14:textId="77777777" w:rsidR="00E671DB" w:rsidRPr="00E671DB" w:rsidRDefault="00E671DB" w:rsidP="00E671DB">
            <w:pPr>
              <w:tabs>
                <w:tab w:val="left" w:pos="709"/>
              </w:tabs>
              <w:jc w:val="both"/>
              <w:rPr>
                <w:sz w:val="18"/>
                <w:szCs w:val="18"/>
              </w:rPr>
            </w:pPr>
            <w:r w:rsidRPr="00E671DB">
              <w:rPr>
                <w:sz w:val="18"/>
                <w:szCs w:val="18"/>
              </w:rPr>
              <w:t xml:space="preserve">Rura podfiltrowa z denkiem DN 250 x 4 m </w:t>
            </w:r>
          </w:p>
          <w:p w14:paraId="378C1E3B" w14:textId="77777777" w:rsidR="00E671DB" w:rsidRPr="00E671DB" w:rsidRDefault="00E671DB" w:rsidP="00E671DB">
            <w:pPr>
              <w:tabs>
                <w:tab w:val="left" w:pos="709"/>
              </w:tabs>
              <w:jc w:val="both"/>
              <w:rPr>
                <w:sz w:val="18"/>
                <w:szCs w:val="18"/>
              </w:rPr>
            </w:pPr>
          </w:p>
        </w:tc>
        <w:tc>
          <w:tcPr>
            <w:tcW w:w="1624" w:type="dxa"/>
            <w:shd w:val="clear" w:color="auto" w:fill="auto"/>
          </w:tcPr>
          <w:p w14:paraId="1570921B" w14:textId="77777777" w:rsidR="00E671DB" w:rsidRPr="00E671DB" w:rsidRDefault="00E671DB" w:rsidP="00E671DB">
            <w:pPr>
              <w:tabs>
                <w:tab w:val="left" w:pos="709"/>
              </w:tabs>
              <w:jc w:val="both"/>
              <w:rPr>
                <w:sz w:val="18"/>
                <w:szCs w:val="18"/>
              </w:rPr>
            </w:pPr>
          </w:p>
        </w:tc>
        <w:tc>
          <w:tcPr>
            <w:tcW w:w="950" w:type="dxa"/>
            <w:shd w:val="clear" w:color="auto" w:fill="auto"/>
          </w:tcPr>
          <w:p w14:paraId="1AA1D307" w14:textId="77777777" w:rsidR="00E671DB" w:rsidRPr="00E671DB" w:rsidRDefault="00E671DB" w:rsidP="00E671DB">
            <w:pPr>
              <w:tabs>
                <w:tab w:val="left" w:pos="709"/>
              </w:tabs>
              <w:jc w:val="both"/>
              <w:rPr>
                <w:sz w:val="18"/>
                <w:szCs w:val="18"/>
              </w:rPr>
            </w:pPr>
          </w:p>
        </w:tc>
        <w:tc>
          <w:tcPr>
            <w:tcW w:w="1725" w:type="dxa"/>
            <w:shd w:val="clear" w:color="auto" w:fill="auto"/>
          </w:tcPr>
          <w:p w14:paraId="4D297661" w14:textId="77777777" w:rsidR="00E671DB" w:rsidRPr="00E671DB" w:rsidRDefault="00E671DB" w:rsidP="00E671DB">
            <w:pPr>
              <w:tabs>
                <w:tab w:val="left" w:pos="709"/>
              </w:tabs>
              <w:jc w:val="both"/>
              <w:rPr>
                <w:sz w:val="18"/>
                <w:szCs w:val="18"/>
              </w:rPr>
            </w:pPr>
          </w:p>
        </w:tc>
      </w:tr>
      <w:tr w:rsidR="00E671DB" w:rsidRPr="00E671DB" w14:paraId="406B14E3" w14:textId="77777777" w:rsidTr="007F1780">
        <w:tc>
          <w:tcPr>
            <w:tcW w:w="495" w:type="dxa"/>
            <w:shd w:val="clear" w:color="auto" w:fill="auto"/>
          </w:tcPr>
          <w:p w14:paraId="4082EC63" w14:textId="77777777" w:rsidR="00E671DB" w:rsidRPr="00E671DB" w:rsidRDefault="00E671DB" w:rsidP="00E671DB">
            <w:pPr>
              <w:tabs>
                <w:tab w:val="left" w:pos="709"/>
              </w:tabs>
              <w:jc w:val="both"/>
              <w:rPr>
                <w:sz w:val="18"/>
                <w:szCs w:val="18"/>
              </w:rPr>
            </w:pPr>
            <w:r w:rsidRPr="00E671DB">
              <w:rPr>
                <w:sz w:val="18"/>
                <w:szCs w:val="18"/>
              </w:rPr>
              <w:t>9</w:t>
            </w:r>
          </w:p>
        </w:tc>
        <w:tc>
          <w:tcPr>
            <w:tcW w:w="4167" w:type="dxa"/>
            <w:shd w:val="clear" w:color="auto" w:fill="auto"/>
          </w:tcPr>
          <w:p w14:paraId="79B36043" w14:textId="77777777" w:rsidR="00E671DB" w:rsidRPr="00E671DB" w:rsidRDefault="00E671DB" w:rsidP="00E671DB">
            <w:pPr>
              <w:tabs>
                <w:tab w:val="left" w:pos="709"/>
              </w:tabs>
              <w:jc w:val="both"/>
              <w:rPr>
                <w:sz w:val="18"/>
                <w:szCs w:val="18"/>
              </w:rPr>
            </w:pPr>
            <w:r w:rsidRPr="00E671DB">
              <w:rPr>
                <w:sz w:val="18"/>
                <w:szCs w:val="18"/>
              </w:rPr>
              <w:t>Prowadniki do rur 406 mm x 280 mm, 12 szt</w:t>
            </w:r>
          </w:p>
          <w:p w14:paraId="7180E36C" w14:textId="77777777" w:rsidR="00E671DB" w:rsidRPr="00E671DB" w:rsidRDefault="00E671DB" w:rsidP="00E671DB">
            <w:pPr>
              <w:tabs>
                <w:tab w:val="left" w:pos="709"/>
              </w:tabs>
              <w:jc w:val="both"/>
              <w:rPr>
                <w:sz w:val="18"/>
                <w:szCs w:val="18"/>
              </w:rPr>
            </w:pPr>
          </w:p>
        </w:tc>
        <w:tc>
          <w:tcPr>
            <w:tcW w:w="1624" w:type="dxa"/>
            <w:shd w:val="clear" w:color="auto" w:fill="auto"/>
          </w:tcPr>
          <w:p w14:paraId="78A19473" w14:textId="77777777" w:rsidR="00E671DB" w:rsidRPr="00E671DB" w:rsidRDefault="00E671DB" w:rsidP="00E671DB">
            <w:pPr>
              <w:tabs>
                <w:tab w:val="left" w:pos="709"/>
              </w:tabs>
              <w:jc w:val="both"/>
              <w:rPr>
                <w:sz w:val="18"/>
                <w:szCs w:val="18"/>
              </w:rPr>
            </w:pPr>
          </w:p>
        </w:tc>
        <w:tc>
          <w:tcPr>
            <w:tcW w:w="950" w:type="dxa"/>
            <w:shd w:val="clear" w:color="auto" w:fill="auto"/>
          </w:tcPr>
          <w:p w14:paraId="69C90778" w14:textId="77777777" w:rsidR="00E671DB" w:rsidRPr="00E671DB" w:rsidRDefault="00E671DB" w:rsidP="00E671DB">
            <w:pPr>
              <w:tabs>
                <w:tab w:val="left" w:pos="709"/>
              </w:tabs>
              <w:jc w:val="both"/>
              <w:rPr>
                <w:sz w:val="18"/>
                <w:szCs w:val="18"/>
              </w:rPr>
            </w:pPr>
          </w:p>
        </w:tc>
        <w:tc>
          <w:tcPr>
            <w:tcW w:w="1725" w:type="dxa"/>
            <w:shd w:val="clear" w:color="auto" w:fill="auto"/>
          </w:tcPr>
          <w:p w14:paraId="603084FF" w14:textId="77777777" w:rsidR="00E671DB" w:rsidRPr="00E671DB" w:rsidRDefault="00E671DB" w:rsidP="00E671DB">
            <w:pPr>
              <w:tabs>
                <w:tab w:val="left" w:pos="709"/>
              </w:tabs>
              <w:jc w:val="both"/>
              <w:rPr>
                <w:sz w:val="18"/>
                <w:szCs w:val="18"/>
              </w:rPr>
            </w:pPr>
          </w:p>
        </w:tc>
      </w:tr>
      <w:tr w:rsidR="00E671DB" w:rsidRPr="00E671DB" w14:paraId="1814D9AB" w14:textId="77777777" w:rsidTr="007F1780">
        <w:tc>
          <w:tcPr>
            <w:tcW w:w="495" w:type="dxa"/>
            <w:shd w:val="clear" w:color="auto" w:fill="auto"/>
          </w:tcPr>
          <w:p w14:paraId="670D11AB" w14:textId="77777777" w:rsidR="00E671DB" w:rsidRPr="00E671DB" w:rsidRDefault="00E671DB" w:rsidP="00E671DB">
            <w:pPr>
              <w:tabs>
                <w:tab w:val="left" w:pos="709"/>
              </w:tabs>
              <w:jc w:val="both"/>
              <w:rPr>
                <w:sz w:val="18"/>
                <w:szCs w:val="18"/>
              </w:rPr>
            </w:pPr>
            <w:r w:rsidRPr="00E671DB">
              <w:rPr>
                <w:sz w:val="18"/>
                <w:szCs w:val="18"/>
              </w:rPr>
              <w:t>10</w:t>
            </w:r>
          </w:p>
        </w:tc>
        <w:tc>
          <w:tcPr>
            <w:tcW w:w="4167" w:type="dxa"/>
            <w:shd w:val="clear" w:color="auto" w:fill="auto"/>
          </w:tcPr>
          <w:p w14:paraId="7B6BB8B7" w14:textId="77777777" w:rsidR="00E671DB" w:rsidRPr="00E671DB" w:rsidRDefault="00E671DB" w:rsidP="00E671DB">
            <w:pPr>
              <w:tabs>
                <w:tab w:val="left" w:pos="709"/>
              </w:tabs>
              <w:jc w:val="both"/>
              <w:rPr>
                <w:sz w:val="18"/>
                <w:szCs w:val="18"/>
              </w:rPr>
            </w:pPr>
            <w:r w:rsidRPr="00E671DB">
              <w:rPr>
                <w:sz w:val="18"/>
                <w:szCs w:val="18"/>
              </w:rPr>
              <w:t>Kompaktonit 1000 kg</w:t>
            </w:r>
          </w:p>
          <w:p w14:paraId="6E9A3E63" w14:textId="77777777" w:rsidR="00E671DB" w:rsidRPr="00E671DB" w:rsidRDefault="00E671DB" w:rsidP="00E671DB">
            <w:pPr>
              <w:tabs>
                <w:tab w:val="left" w:pos="709"/>
              </w:tabs>
              <w:jc w:val="both"/>
              <w:rPr>
                <w:sz w:val="18"/>
                <w:szCs w:val="18"/>
              </w:rPr>
            </w:pPr>
          </w:p>
        </w:tc>
        <w:tc>
          <w:tcPr>
            <w:tcW w:w="1624" w:type="dxa"/>
            <w:shd w:val="clear" w:color="auto" w:fill="auto"/>
          </w:tcPr>
          <w:p w14:paraId="2E584A30" w14:textId="77777777" w:rsidR="00E671DB" w:rsidRPr="00E671DB" w:rsidRDefault="00E671DB" w:rsidP="00E671DB">
            <w:pPr>
              <w:tabs>
                <w:tab w:val="left" w:pos="709"/>
              </w:tabs>
              <w:jc w:val="both"/>
              <w:rPr>
                <w:sz w:val="18"/>
                <w:szCs w:val="18"/>
              </w:rPr>
            </w:pPr>
          </w:p>
        </w:tc>
        <w:tc>
          <w:tcPr>
            <w:tcW w:w="950" w:type="dxa"/>
            <w:shd w:val="clear" w:color="auto" w:fill="auto"/>
          </w:tcPr>
          <w:p w14:paraId="0C22CE69" w14:textId="77777777" w:rsidR="00E671DB" w:rsidRPr="00E671DB" w:rsidRDefault="00E671DB" w:rsidP="00E671DB">
            <w:pPr>
              <w:tabs>
                <w:tab w:val="left" w:pos="709"/>
              </w:tabs>
              <w:jc w:val="both"/>
              <w:rPr>
                <w:sz w:val="18"/>
                <w:szCs w:val="18"/>
              </w:rPr>
            </w:pPr>
          </w:p>
        </w:tc>
        <w:tc>
          <w:tcPr>
            <w:tcW w:w="1725" w:type="dxa"/>
            <w:shd w:val="clear" w:color="auto" w:fill="auto"/>
          </w:tcPr>
          <w:p w14:paraId="2E5543C0" w14:textId="77777777" w:rsidR="00E671DB" w:rsidRPr="00E671DB" w:rsidRDefault="00E671DB" w:rsidP="00E671DB">
            <w:pPr>
              <w:tabs>
                <w:tab w:val="left" w:pos="709"/>
              </w:tabs>
              <w:jc w:val="both"/>
              <w:rPr>
                <w:sz w:val="18"/>
                <w:szCs w:val="18"/>
              </w:rPr>
            </w:pPr>
          </w:p>
        </w:tc>
      </w:tr>
      <w:tr w:rsidR="00E671DB" w:rsidRPr="00E671DB" w14:paraId="1F3F274F" w14:textId="77777777" w:rsidTr="007F1780">
        <w:tc>
          <w:tcPr>
            <w:tcW w:w="495" w:type="dxa"/>
            <w:shd w:val="clear" w:color="auto" w:fill="auto"/>
          </w:tcPr>
          <w:p w14:paraId="72EF4272" w14:textId="77777777" w:rsidR="00E671DB" w:rsidRPr="00E671DB" w:rsidRDefault="00E671DB" w:rsidP="00E671DB">
            <w:pPr>
              <w:tabs>
                <w:tab w:val="left" w:pos="709"/>
              </w:tabs>
              <w:jc w:val="both"/>
              <w:rPr>
                <w:sz w:val="18"/>
                <w:szCs w:val="18"/>
              </w:rPr>
            </w:pPr>
            <w:r w:rsidRPr="00E671DB">
              <w:rPr>
                <w:sz w:val="18"/>
                <w:szCs w:val="18"/>
              </w:rPr>
              <w:t>11</w:t>
            </w:r>
          </w:p>
        </w:tc>
        <w:tc>
          <w:tcPr>
            <w:tcW w:w="4167" w:type="dxa"/>
            <w:shd w:val="clear" w:color="auto" w:fill="auto"/>
          </w:tcPr>
          <w:p w14:paraId="5FD4FAA3" w14:textId="77777777" w:rsidR="00E671DB" w:rsidRPr="00E671DB" w:rsidRDefault="00E671DB" w:rsidP="00E671DB">
            <w:pPr>
              <w:tabs>
                <w:tab w:val="left" w:pos="709"/>
              </w:tabs>
              <w:jc w:val="both"/>
              <w:rPr>
                <w:sz w:val="18"/>
                <w:szCs w:val="18"/>
              </w:rPr>
            </w:pPr>
            <w:r w:rsidRPr="00E671DB">
              <w:rPr>
                <w:sz w:val="18"/>
                <w:szCs w:val="18"/>
              </w:rPr>
              <w:t>Żwir filtracyjny 3 krotnie przesiany 10 ton</w:t>
            </w:r>
          </w:p>
          <w:p w14:paraId="08A0165C" w14:textId="77777777" w:rsidR="00E671DB" w:rsidRPr="00E671DB" w:rsidRDefault="00E671DB" w:rsidP="00E671DB">
            <w:pPr>
              <w:tabs>
                <w:tab w:val="left" w:pos="709"/>
              </w:tabs>
              <w:jc w:val="both"/>
              <w:rPr>
                <w:sz w:val="18"/>
                <w:szCs w:val="18"/>
              </w:rPr>
            </w:pPr>
          </w:p>
        </w:tc>
        <w:tc>
          <w:tcPr>
            <w:tcW w:w="1624" w:type="dxa"/>
            <w:shd w:val="clear" w:color="auto" w:fill="auto"/>
          </w:tcPr>
          <w:p w14:paraId="0086846B" w14:textId="77777777" w:rsidR="00E671DB" w:rsidRPr="00E671DB" w:rsidRDefault="00E671DB" w:rsidP="00E671DB">
            <w:pPr>
              <w:tabs>
                <w:tab w:val="left" w:pos="709"/>
              </w:tabs>
              <w:jc w:val="both"/>
              <w:rPr>
                <w:sz w:val="18"/>
                <w:szCs w:val="18"/>
              </w:rPr>
            </w:pPr>
          </w:p>
        </w:tc>
        <w:tc>
          <w:tcPr>
            <w:tcW w:w="950" w:type="dxa"/>
            <w:shd w:val="clear" w:color="auto" w:fill="auto"/>
          </w:tcPr>
          <w:p w14:paraId="4392AACD" w14:textId="77777777" w:rsidR="00E671DB" w:rsidRPr="00E671DB" w:rsidRDefault="00E671DB" w:rsidP="00E671DB">
            <w:pPr>
              <w:tabs>
                <w:tab w:val="left" w:pos="709"/>
              </w:tabs>
              <w:jc w:val="both"/>
              <w:rPr>
                <w:sz w:val="18"/>
                <w:szCs w:val="18"/>
              </w:rPr>
            </w:pPr>
          </w:p>
        </w:tc>
        <w:tc>
          <w:tcPr>
            <w:tcW w:w="1725" w:type="dxa"/>
            <w:shd w:val="clear" w:color="auto" w:fill="auto"/>
          </w:tcPr>
          <w:p w14:paraId="6CAF6193" w14:textId="77777777" w:rsidR="00E671DB" w:rsidRPr="00E671DB" w:rsidRDefault="00E671DB" w:rsidP="00E671DB">
            <w:pPr>
              <w:tabs>
                <w:tab w:val="left" w:pos="709"/>
              </w:tabs>
              <w:jc w:val="both"/>
              <w:rPr>
                <w:sz w:val="18"/>
                <w:szCs w:val="18"/>
              </w:rPr>
            </w:pPr>
          </w:p>
        </w:tc>
      </w:tr>
      <w:tr w:rsidR="00E671DB" w:rsidRPr="00E671DB" w14:paraId="6BDB862F" w14:textId="77777777" w:rsidTr="007F1780">
        <w:tc>
          <w:tcPr>
            <w:tcW w:w="495" w:type="dxa"/>
            <w:shd w:val="clear" w:color="auto" w:fill="auto"/>
          </w:tcPr>
          <w:p w14:paraId="54D3D28C" w14:textId="77777777" w:rsidR="00E671DB" w:rsidRPr="00E671DB" w:rsidRDefault="00E671DB" w:rsidP="00E671DB">
            <w:pPr>
              <w:tabs>
                <w:tab w:val="left" w:pos="709"/>
              </w:tabs>
              <w:jc w:val="both"/>
              <w:rPr>
                <w:sz w:val="18"/>
                <w:szCs w:val="18"/>
              </w:rPr>
            </w:pPr>
            <w:r w:rsidRPr="00E671DB">
              <w:rPr>
                <w:sz w:val="18"/>
                <w:szCs w:val="18"/>
              </w:rPr>
              <w:t>12</w:t>
            </w:r>
          </w:p>
        </w:tc>
        <w:tc>
          <w:tcPr>
            <w:tcW w:w="4167" w:type="dxa"/>
            <w:shd w:val="clear" w:color="auto" w:fill="auto"/>
          </w:tcPr>
          <w:p w14:paraId="5D411E53" w14:textId="77777777" w:rsidR="00E671DB" w:rsidRPr="00E671DB" w:rsidRDefault="00E671DB" w:rsidP="00E671DB">
            <w:pPr>
              <w:tabs>
                <w:tab w:val="left" w:pos="709"/>
              </w:tabs>
              <w:jc w:val="both"/>
              <w:rPr>
                <w:sz w:val="18"/>
                <w:szCs w:val="18"/>
              </w:rPr>
            </w:pPr>
            <w:r w:rsidRPr="00E671DB">
              <w:rPr>
                <w:sz w:val="18"/>
                <w:szCs w:val="18"/>
              </w:rPr>
              <w:t>Pompowanie oczyszczające , stójka, próbne 72 h</w:t>
            </w:r>
          </w:p>
          <w:p w14:paraId="26352B59" w14:textId="77777777" w:rsidR="00E671DB" w:rsidRPr="00E671DB" w:rsidRDefault="00E671DB" w:rsidP="00E671DB">
            <w:pPr>
              <w:tabs>
                <w:tab w:val="left" w:pos="709"/>
              </w:tabs>
              <w:jc w:val="both"/>
              <w:rPr>
                <w:sz w:val="18"/>
                <w:szCs w:val="18"/>
              </w:rPr>
            </w:pPr>
          </w:p>
        </w:tc>
        <w:tc>
          <w:tcPr>
            <w:tcW w:w="1624" w:type="dxa"/>
            <w:shd w:val="clear" w:color="auto" w:fill="auto"/>
          </w:tcPr>
          <w:p w14:paraId="60CCBCF6" w14:textId="77777777" w:rsidR="00E671DB" w:rsidRPr="00E671DB" w:rsidRDefault="00E671DB" w:rsidP="00E671DB">
            <w:pPr>
              <w:tabs>
                <w:tab w:val="left" w:pos="709"/>
              </w:tabs>
              <w:jc w:val="both"/>
              <w:rPr>
                <w:sz w:val="18"/>
                <w:szCs w:val="18"/>
              </w:rPr>
            </w:pPr>
          </w:p>
        </w:tc>
        <w:tc>
          <w:tcPr>
            <w:tcW w:w="950" w:type="dxa"/>
            <w:shd w:val="clear" w:color="auto" w:fill="auto"/>
          </w:tcPr>
          <w:p w14:paraId="297A1C16" w14:textId="77777777" w:rsidR="00E671DB" w:rsidRPr="00E671DB" w:rsidRDefault="00E671DB" w:rsidP="00E671DB">
            <w:pPr>
              <w:tabs>
                <w:tab w:val="left" w:pos="709"/>
              </w:tabs>
              <w:jc w:val="both"/>
              <w:rPr>
                <w:sz w:val="18"/>
                <w:szCs w:val="18"/>
              </w:rPr>
            </w:pPr>
          </w:p>
        </w:tc>
        <w:tc>
          <w:tcPr>
            <w:tcW w:w="1725" w:type="dxa"/>
            <w:shd w:val="clear" w:color="auto" w:fill="auto"/>
          </w:tcPr>
          <w:p w14:paraId="4C942EFD" w14:textId="77777777" w:rsidR="00E671DB" w:rsidRPr="00E671DB" w:rsidRDefault="00E671DB" w:rsidP="00E671DB">
            <w:pPr>
              <w:tabs>
                <w:tab w:val="left" w:pos="709"/>
              </w:tabs>
              <w:jc w:val="both"/>
              <w:rPr>
                <w:sz w:val="18"/>
                <w:szCs w:val="18"/>
              </w:rPr>
            </w:pPr>
          </w:p>
        </w:tc>
      </w:tr>
      <w:tr w:rsidR="00E671DB" w:rsidRPr="00E671DB" w14:paraId="39AD8B64" w14:textId="77777777" w:rsidTr="007F1780">
        <w:tc>
          <w:tcPr>
            <w:tcW w:w="495" w:type="dxa"/>
            <w:shd w:val="clear" w:color="auto" w:fill="auto"/>
          </w:tcPr>
          <w:p w14:paraId="5FB7B6F4" w14:textId="77777777" w:rsidR="00E671DB" w:rsidRPr="00E671DB" w:rsidRDefault="00E671DB" w:rsidP="00E671DB">
            <w:pPr>
              <w:tabs>
                <w:tab w:val="left" w:pos="709"/>
              </w:tabs>
              <w:jc w:val="both"/>
              <w:rPr>
                <w:sz w:val="18"/>
                <w:szCs w:val="18"/>
              </w:rPr>
            </w:pPr>
            <w:r w:rsidRPr="00E671DB">
              <w:rPr>
                <w:sz w:val="18"/>
                <w:szCs w:val="18"/>
              </w:rPr>
              <w:t>13</w:t>
            </w:r>
          </w:p>
        </w:tc>
        <w:tc>
          <w:tcPr>
            <w:tcW w:w="4167" w:type="dxa"/>
            <w:shd w:val="clear" w:color="auto" w:fill="auto"/>
          </w:tcPr>
          <w:p w14:paraId="25F28E7A" w14:textId="77777777" w:rsidR="00E671DB" w:rsidRPr="00E671DB" w:rsidRDefault="00E671DB" w:rsidP="00E671DB">
            <w:pPr>
              <w:tabs>
                <w:tab w:val="left" w:pos="709"/>
              </w:tabs>
              <w:jc w:val="both"/>
              <w:rPr>
                <w:sz w:val="18"/>
                <w:szCs w:val="18"/>
              </w:rPr>
            </w:pPr>
            <w:r w:rsidRPr="00E671DB">
              <w:rPr>
                <w:sz w:val="18"/>
                <w:szCs w:val="18"/>
              </w:rPr>
              <w:t xml:space="preserve">Porządkowanie terenu wywóz urobku </w:t>
            </w:r>
          </w:p>
          <w:p w14:paraId="65509E02" w14:textId="77777777" w:rsidR="00E671DB" w:rsidRPr="00E671DB" w:rsidRDefault="00E671DB" w:rsidP="00E671DB">
            <w:pPr>
              <w:tabs>
                <w:tab w:val="left" w:pos="709"/>
              </w:tabs>
              <w:jc w:val="both"/>
              <w:rPr>
                <w:sz w:val="18"/>
                <w:szCs w:val="18"/>
              </w:rPr>
            </w:pPr>
          </w:p>
        </w:tc>
        <w:tc>
          <w:tcPr>
            <w:tcW w:w="1624" w:type="dxa"/>
            <w:shd w:val="clear" w:color="auto" w:fill="auto"/>
          </w:tcPr>
          <w:p w14:paraId="60CA9BB3" w14:textId="77777777" w:rsidR="00E671DB" w:rsidRPr="00E671DB" w:rsidRDefault="00E671DB" w:rsidP="00E671DB">
            <w:pPr>
              <w:tabs>
                <w:tab w:val="left" w:pos="709"/>
              </w:tabs>
              <w:jc w:val="both"/>
              <w:rPr>
                <w:sz w:val="18"/>
                <w:szCs w:val="18"/>
              </w:rPr>
            </w:pPr>
          </w:p>
        </w:tc>
        <w:tc>
          <w:tcPr>
            <w:tcW w:w="950" w:type="dxa"/>
            <w:shd w:val="clear" w:color="auto" w:fill="auto"/>
          </w:tcPr>
          <w:p w14:paraId="57C40E39" w14:textId="77777777" w:rsidR="00E671DB" w:rsidRPr="00E671DB" w:rsidRDefault="00E671DB" w:rsidP="00E671DB">
            <w:pPr>
              <w:tabs>
                <w:tab w:val="left" w:pos="709"/>
              </w:tabs>
              <w:jc w:val="both"/>
              <w:rPr>
                <w:sz w:val="18"/>
                <w:szCs w:val="18"/>
              </w:rPr>
            </w:pPr>
          </w:p>
        </w:tc>
        <w:tc>
          <w:tcPr>
            <w:tcW w:w="1725" w:type="dxa"/>
            <w:shd w:val="clear" w:color="auto" w:fill="auto"/>
          </w:tcPr>
          <w:p w14:paraId="176285A3" w14:textId="77777777" w:rsidR="00E671DB" w:rsidRPr="00E671DB" w:rsidRDefault="00E671DB" w:rsidP="00E671DB">
            <w:pPr>
              <w:tabs>
                <w:tab w:val="left" w:pos="709"/>
              </w:tabs>
              <w:jc w:val="both"/>
              <w:rPr>
                <w:sz w:val="18"/>
                <w:szCs w:val="18"/>
              </w:rPr>
            </w:pPr>
          </w:p>
        </w:tc>
      </w:tr>
      <w:tr w:rsidR="00E671DB" w:rsidRPr="00E671DB" w14:paraId="3FE56783" w14:textId="77777777" w:rsidTr="007F1780">
        <w:tc>
          <w:tcPr>
            <w:tcW w:w="495" w:type="dxa"/>
            <w:shd w:val="clear" w:color="auto" w:fill="auto"/>
          </w:tcPr>
          <w:p w14:paraId="51C9589D" w14:textId="77777777" w:rsidR="00E671DB" w:rsidRPr="00E671DB" w:rsidRDefault="00E671DB" w:rsidP="00E671DB">
            <w:pPr>
              <w:tabs>
                <w:tab w:val="left" w:pos="709"/>
              </w:tabs>
              <w:jc w:val="both"/>
              <w:rPr>
                <w:sz w:val="18"/>
                <w:szCs w:val="18"/>
              </w:rPr>
            </w:pPr>
            <w:r w:rsidRPr="00E671DB">
              <w:rPr>
                <w:sz w:val="18"/>
                <w:szCs w:val="18"/>
              </w:rPr>
              <w:t>14</w:t>
            </w:r>
          </w:p>
        </w:tc>
        <w:tc>
          <w:tcPr>
            <w:tcW w:w="4167" w:type="dxa"/>
            <w:shd w:val="clear" w:color="auto" w:fill="auto"/>
          </w:tcPr>
          <w:p w14:paraId="34595E58" w14:textId="77777777" w:rsidR="00E671DB" w:rsidRPr="00E671DB" w:rsidRDefault="00E671DB" w:rsidP="00E671DB">
            <w:pPr>
              <w:tabs>
                <w:tab w:val="left" w:pos="709"/>
              </w:tabs>
              <w:rPr>
                <w:sz w:val="18"/>
                <w:szCs w:val="18"/>
              </w:rPr>
            </w:pPr>
            <w:r w:rsidRPr="00E671DB">
              <w:rPr>
                <w:sz w:val="18"/>
                <w:szCs w:val="18"/>
              </w:rPr>
              <w:t xml:space="preserve">Badania laboratoryjne, analizy fizyko-chemiczne, bakteriologiczne </w:t>
            </w:r>
          </w:p>
        </w:tc>
        <w:tc>
          <w:tcPr>
            <w:tcW w:w="1624" w:type="dxa"/>
            <w:shd w:val="clear" w:color="auto" w:fill="auto"/>
          </w:tcPr>
          <w:p w14:paraId="6385319B" w14:textId="77777777" w:rsidR="00E671DB" w:rsidRPr="00E671DB" w:rsidRDefault="00E671DB" w:rsidP="00E671DB">
            <w:pPr>
              <w:tabs>
                <w:tab w:val="left" w:pos="709"/>
              </w:tabs>
              <w:jc w:val="both"/>
              <w:rPr>
                <w:sz w:val="18"/>
                <w:szCs w:val="18"/>
              </w:rPr>
            </w:pPr>
          </w:p>
        </w:tc>
        <w:tc>
          <w:tcPr>
            <w:tcW w:w="950" w:type="dxa"/>
            <w:shd w:val="clear" w:color="auto" w:fill="auto"/>
          </w:tcPr>
          <w:p w14:paraId="07CCE6C5" w14:textId="77777777" w:rsidR="00E671DB" w:rsidRPr="00E671DB" w:rsidRDefault="00E671DB" w:rsidP="00E671DB">
            <w:pPr>
              <w:tabs>
                <w:tab w:val="left" w:pos="709"/>
              </w:tabs>
              <w:jc w:val="both"/>
              <w:rPr>
                <w:sz w:val="18"/>
                <w:szCs w:val="18"/>
              </w:rPr>
            </w:pPr>
          </w:p>
        </w:tc>
        <w:tc>
          <w:tcPr>
            <w:tcW w:w="1725" w:type="dxa"/>
            <w:shd w:val="clear" w:color="auto" w:fill="auto"/>
          </w:tcPr>
          <w:p w14:paraId="5ABDD6C7" w14:textId="77777777" w:rsidR="00E671DB" w:rsidRPr="00E671DB" w:rsidRDefault="00E671DB" w:rsidP="00E671DB">
            <w:pPr>
              <w:tabs>
                <w:tab w:val="left" w:pos="709"/>
              </w:tabs>
              <w:jc w:val="both"/>
              <w:rPr>
                <w:sz w:val="18"/>
                <w:szCs w:val="18"/>
              </w:rPr>
            </w:pPr>
          </w:p>
        </w:tc>
      </w:tr>
      <w:tr w:rsidR="00E671DB" w:rsidRPr="00E671DB" w14:paraId="235DBBE3" w14:textId="77777777" w:rsidTr="007F1780">
        <w:tc>
          <w:tcPr>
            <w:tcW w:w="495" w:type="dxa"/>
            <w:shd w:val="clear" w:color="auto" w:fill="auto"/>
          </w:tcPr>
          <w:p w14:paraId="5EC0D08C" w14:textId="77777777" w:rsidR="00E671DB" w:rsidRPr="00E671DB" w:rsidRDefault="00E671DB" w:rsidP="00E671DB">
            <w:pPr>
              <w:tabs>
                <w:tab w:val="left" w:pos="709"/>
              </w:tabs>
              <w:jc w:val="both"/>
              <w:rPr>
                <w:sz w:val="18"/>
                <w:szCs w:val="18"/>
              </w:rPr>
            </w:pPr>
            <w:r w:rsidRPr="00E671DB">
              <w:rPr>
                <w:sz w:val="18"/>
                <w:szCs w:val="18"/>
              </w:rPr>
              <w:t>15</w:t>
            </w:r>
          </w:p>
        </w:tc>
        <w:tc>
          <w:tcPr>
            <w:tcW w:w="4167" w:type="dxa"/>
            <w:shd w:val="clear" w:color="auto" w:fill="auto"/>
          </w:tcPr>
          <w:p w14:paraId="260D8166" w14:textId="77777777" w:rsidR="00E671DB" w:rsidRPr="00E671DB" w:rsidRDefault="00E671DB" w:rsidP="00E671DB">
            <w:pPr>
              <w:tabs>
                <w:tab w:val="left" w:pos="709"/>
              </w:tabs>
              <w:jc w:val="both"/>
              <w:rPr>
                <w:sz w:val="18"/>
                <w:szCs w:val="18"/>
              </w:rPr>
            </w:pPr>
            <w:r w:rsidRPr="00E671DB">
              <w:rPr>
                <w:sz w:val="18"/>
                <w:szCs w:val="18"/>
              </w:rPr>
              <w:t>Pomiary geodezyjne</w:t>
            </w:r>
          </w:p>
          <w:p w14:paraId="6F29E72A" w14:textId="77777777" w:rsidR="00E671DB" w:rsidRPr="00E671DB" w:rsidRDefault="00E671DB" w:rsidP="00E671DB">
            <w:pPr>
              <w:tabs>
                <w:tab w:val="left" w:pos="709"/>
              </w:tabs>
              <w:jc w:val="both"/>
              <w:rPr>
                <w:sz w:val="18"/>
                <w:szCs w:val="18"/>
              </w:rPr>
            </w:pPr>
          </w:p>
        </w:tc>
        <w:tc>
          <w:tcPr>
            <w:tcW w:w="1624" w:type="dxa"/>
            <w:shd w:val="clear" w:color="auto" w:fill="auto"/>
          </w:tcPr>
          <w:p w14:paraId="3596308B" w14:textId="77777777" w:rsidR="00E671DB" w:rsidRPr="00E671DB" w:rsidRDefault="00E671DB" w:rsidP="00E671DB">
            <w:pPr>
              <w:tabs>
                <w:tab w:val="left" w:pos="709"/>
              </w:tabs>
              <w:jc w:val="both"/>
              <w:rPr>
                <w:sz w:val="18"/>
                <w:szCs w:val="18"/>
              </w:rPr>
            </w:pPr>
          </w:p>
        </w:tc>
        <w:tc>
          <w:tcPr>
            <w:tcW w:w="950" w:type="dxa"/>
            <w:shd w:val="clear" w:color="auto" w:fill="auto"/>
          </w:tcPr>
          <w:p w14:paraId="5DD108C1" w14:textId="77777777" w:rsidR="00E671DB" w:rsidRPr="00E671DB" w:rsidRDefault="00E671DB" w:rsidP="00E671DB">
            <w:pPr>
              <w:tabs>
                <w:tab w:val="left" w:pos="709"/>
              </w:tabs>
              <w:jc w:val="both"/>
              <w:rPr>
                <w:sz w:val="18"/>
                <w:szCs w:val="18"/>
              </w:rPr>
            </w:pPr>
          </w:p>
        </w:tc>
        <w:tc>
          <w:tcPr>
            <w:tcW w:w="1725" w:type="dxa"/>
            <w:shd w:val="clear" w:color="auto" w:fill="auto"/>
          </w:tcPr>
          <w:p w14:paraId="3749C029" w14:textId="77777777" w:rsidR="00E671DB" w:rsidRPr="00E671DB" w:rsidRDefault="00E671DB" w:rsidP="00E671DB">
            <w:pPr>
              <w:tabs>
                <w:tab w:val="left" w:pos="709"/>
              </w:tabs>
              <w:jc w:val="both"/>
              <w:rPr>
                <w:sz w:val="18"/>
                <w:szCs w:val="18"/>
              </w:rPr>
            </w:pPr>
          </w:p>
        </w:tc>
      </w:tr>
      <w:tr w:rsidR="00E671DB" w:rsidRPr="00E671DB" w14:paraId="4A17B684" w14:textId="77777777" w:rsidTr="007F1780">
        <w:trPr>
          <w:trHeight w:val="769"/>
        </w:trPr>
        <w:tc>
          <w:tcPr>
            <w:tcW w:w="495" w:type="dxa"/>
            <w:shd w:val="clear" w:color="auto" w:fill="auto"/>
          </w:tcPr>
          <w:p w14:paraId="5DFDC8E2" w14:textId="77777777" w:rsidR="00E671DB" w:rsidRPr="00E671DB" w:rsidRDefault="00E671DB" w:rsidP="00E671DB">
            <w:pPr>
              <w:tabs>
                <w:tab w:val="left" w:pos="709"/>
              </w:tabs>
              <w:jc w:val="both"/>
              <w:rPr>
                <w:sz w:val="18"/>
                <w:szCs w:val="18"/>
              </w:rPr>
            </w:pPr>
            <w:r w:rsidRPr="00E671DB">
              <w:rPr>
                <w:sz w:val="18"/>
                <w:szCs w:val="18"/>
              </w:rPr>
              <w:t>16</w:t>
            </w:r>
          </w:p>
        </w:tc>
        <w:tc>
          <w:tcPr>
            <w:tcW w:w="4167" w:type="dxa"/>
            <w:shd w:val="clear" w:color="auto" w:fill="auto"/>
          </w:tcPr>
          <w:p w14:paraId="6C1062A3" w14:textId="77777777" w:rsidR="00E671DB" w:rsidRPr="00E671DB" w:rsidRDefault="00E671DB" w:rsidP="00E671DB">
            <w:pPr>
              <w:tabs>
                <w:tab w:val="left" w:pos="709"/>
              </w:tabs>
              <w:jc w:val="both"/>
              <w:rPr>
                <w:sz w:val="18"/>
                <w:szCs w:val="18"/>
              </w:rPr>
            </w:pPr>
            <w:r w:rsidRPr="00E671DB">
              <w:rPr>
                <w:sz w:val="18"/>
                <w:szCs w:val="18"/>
              </w:rPr>
              <w:t xml:space="preserve">Opracowanie dodatku do dokumentacji hydrogeologicznej w związku z odwierceniem studni </w:t>
            </w:r>
          </w:p>
        </w:tc>
        <w:tc>
          <w:tcPr>
            <w:tcW w:w="1624" w:type="dxa"/>
            <w:shd w:val="clear" w:color="auto" w:fill="auto"/>
          </w:tcPr>
          <w:p w14:paraId="4BA4ED91" w14:textId="77777777" w:rsidR="00E671DB" w:rsidRPr="00E671DB" w:rsidRDefault="00E671DB" w:rsidP="00E671DB">
            <w:pPr>
              <w:tabs>
                <w:tab w:val="left" w:pos="709"/>
              </w:tabs>
              <w:jc w:val="both"/>
              <w:rPr>
                <w:sz w:val="18"/>
                <w:szCs w:val="18"/>
              </w:rPr>
            </w:pPr>
          </w:p>
        </w:tc>
        <w:tc>
          <w:tcPr>
            <w:tcW w:w="950" w:type="dxa"/>
            <w:shd w:val="clear" w:color="auto" w:fill="auto"/>
          </w:tcPr>
          <w:p w14:paraId="113AB250" w14:textId="77777777" w:rsidR="00E671DB" w:rsidRPr="00E671DB" w:rsidRDefault="00E671DB" w:rsidP="00E671DB">
            <w:pPr>
              <w:tabs>
                <w:tab w:val="left" w:pos="709"/>
              </w:tabs>
              <w:jc w:val="both"/>
              <w:rPr>
                <w:sz w:val="18"/>
                <w:szCs w:val="18"/>
              </w:rPr>
            </w:pPr>
          </w:p>
        </w:tc>
        <w:tc>
          <w:tcPr>
            <w:tcW w:w="1725" w:type="dxa"/>
            <w:shd w:val="clear" w:color="auto" w:fill="auto"/>
          </w:tcPr>
          <w:p w14:paraId="13D76A5A" w14:textId="77777777" w:rsidR="00E671DB" w:rsidRPr="00E671DB" w:rsidRDefault="00E671DB" w:rsidP="00E671DB">
            <w:pPr>
              <w:tabs>
                <w:tab w:val="left" w:pos="709"/>
              </w:tabs>
              <w:jc w:val="both"/>
              <w:rPr>
                <w:sz w:val="18"/>
                <w:szCs w:val="18"/>
              </w:rPr>
            </w:pPr>
          </w:p>
        </w:tc>
      </w:tr>
      <w:tr w:rsidR="00E671DB" w:rsidRPr="00E671DB" w14:paraId="4FB0F672" w14:textId="77777777" w:rsidTr="007F1780">
        <w:trPr>
          <w:trHeight w:val="769"/>
        </w:trPr>
        <w:tc>
          <w:tcPr>
            <w:tcW w:w="495" w:type="dxa"/>
            <w:shd w:val="clear" w:color="auto" w:fill="auto"/>
          </w:tcPr>
          <w:p w14:paraId="0AC1CC29" w14:textId="77777777" w:rsidR="00E671DB" w:rsidRPr="00E671DB" w:rsidRDefault="00E671DB" w:rsidP="00E671DB">
            <w:pPr>
              <w:tabs>
                <w:tab w:val="left" w:pos="709"/>
              </w:tabs>
              <w:jc w:val="both"/>
              <w:rPr>
                <w:sz w:val="18"/>
                <w:szCs w:val="18"/>
              </w:rPr>
            </w:pPr>
            <w:r w:rsidRPr="00E671DB">
              <w:rPr>
                <w:sz w:val="18"/>
                <w:szCs w:val="18"/>
              </w:rPr>
              <w:t>17</w:t>
            </w:r>
          </w:p>
        </w:tc>
        <w:tc>
          <w:tcPr>
            <w:tcW w:w="4167" w:type="dxa"/>
            <w:shd w:val="clear" w:color="auto" w:fill="auto"/>
          </w:tcPr>
          <w:p w14:paraId="47C1EB14" w14:textId="77777777" w:rsidR="00E671DB" w:rsidRPr="00E671DB" w:rsidRDefault="00E671DB" w:rsidP="00E671DB">
            <w:pPr>
              <w:jc w:val="both"/>
              <w:rPr>
                <w:sz w:val="18"/>
                <w:szCs w:val="18"/>
              </w:rPr>
            </w:pPr>
            <w:r w:rsidRPr="00E671DB">
              <w:rPr>
                <w:sz w:val="18"/>
                <w:szCs w:val="18"/>
              </w:rPr>
              <w:t>Opracowanie i złożenie planu ruchu zakładu do OUG we Wrocławiu w celu uzyskania decyzji zatwierdzającej,</w:t>
            </w:r>
          </w:p>
          <w:p w14:paraId="75644238" w14:textId="77777777" w:rsidR="00E671DB" w:rsidRPr="00E671DB" w:rsidRDefault="00E671DB" w:rsidP="00E671DB">
            <w:pPr>
              <w:tabs>
                <w:tab w:val="left" w:pos="709"/>
              </w:tabs>
              <w:jc w:val="both"/>
              <w:rPr>
                <w:sz w:val="18"/>
                <w:szCs w:val="18"/>
              </w:rPr>
            </w:pPr>
          </w:p>
        </w:tc>
        <w:tc>
          <w:tcPr>
            <w:tcW w:w="1624" w:type="dxa"/>
            <w:shd w:val="clear" w:color="auto" w:fill="auto"/>
          </w:tcPr>
          <w:p w14:paraId="224D4406" w14:textId="77777777" w:rsidR="00E671DB" w:rsidRPr="00E671DB" w:rsidRDefault="00E671DB" w:rsidP="00E671DB">
            <w:pPr>
              <w:tabs>
                <w:tab w:val="left" w:pos="709"/>
              </w:tabs>
              <w:jc w:val="both"/>
              <w:rPr>
                <w:sz w:val="18"/>
                <w:szCs w:val="18"/>
              </w:rPr>
            </w:pPr>
          </w:p>
        </w:tc>
        <w:tc>
          <w:tcPr>
            <w:tcW w:w="950" w:type="dxa"/>
            <w:shd w:val="clear" w:color="auto" w:fill="auto"/>
          </w:tcPr>
          <w:p w14:paraId="09376064" w14:textId="77777777" w:rsidR="00E671DB" w:rsidRPr="00E671DB" w:rsidRDefault="00E671DB" w:rsidP="00E671DB">
            <w:pPr>
              <w:tabs>
                <w:tab w:val="left" w:pos="709"/>
              </w:tabs>
              <w:jc w:val="both"/>
              <w:rPr>
                <w:sz w:val="18"/>
                <w:szCs w:val="18"/>
              </w:rPr>
            </w:pPr>
          </w:p>
        </w:tc>
        <w:tc>
          <w:tcPr>
            <w:tcW w:w="1725" w:type="dxa"/>
            <w:shd w:val="clear" w:color="auto" w:fill="auto"/>
          </w:tcPr>
          <w:p w14:paraId="2C799760" w14:textId="77777777" w:rsidR="00E671DB" w:rsidRPr="00E671DB" w:rsidRDefault="00E671DB" w:rsidP="00E671DB">
            <w:pPr>
              <w:tabs>
                <w:tab w:val="left" w:pos="709"/>
              </w:tabs>
              <w:jc w:val="both"/>
              <w:rPr>
                <w:sz w:val="18"/>
                <w:szCs w:val="18"/>
              </w:rPr>
            </w:pPr>
          </w:p>
        </w:tc>
      </w:tr>
      <w:tr w:rsidR="00E671DB" w:rsidRPr="00E671DB" w14:paraId="0578C4B1" w14:textId="77777777" w:rsidTr="007F1780">
        <w:tc>
          <w:tcPr>
            <w:tcW w:w="495" w:type="dxa"/>
            <w:shd w:val="clear" w:color="auto" w:fill="auto"/>
          </w:tcPr>
          <w:p w14:paraId="52EB5292" w14:textId="77777777" w:rsidR="00E671DB" w:rsidRPr="00E671DB" w:rsidRDefault="00E671DB" w:rsidP="00E671DB">
            <w:pPr>
              <w:tabs>
                <w:tab w:val="left" w:pos="709"/>
              </w:tabs>
              <w:jc w:val="both"/>
              <w:rPr>
                <w:sz w:val="18"/>
                <w:szCs w:val="18"/>
              </w:rPr>
            </w:pPr>
            <w:r w:rsidRPr="00E671DB">
              <w:rPr>
                <w:sz w:val="18"/>
                <w:szCs w:val="18"/>
              </w:rPr>
              <w:t>18</w:t>
            </w:r>
          </w:p>
        </w:tc>
        <w:tc>
          <w:tcPr>
            <w:tcW w:w="4167" w:type="dxa"/>
            <w:shd w:val="clear" w:color="auto" w:fill="auto"/>
          </w:tcPr>
          <w:p w14:paraId="28CB9F1B" w14:textId="77777777" w:rsidR="00E671DB" w:rsidRPr="00E671DB" w:rsidRDefault="00E671DB" w:rsidP="00E671DB">
            <w:pPr>
              <w:tabs>
                <w:tab w:val="left" w:pos="709"/>
              </w:tabs>
              <w:jc w:val="both"/>
              <w:rPr>
                <w:sz w:val="18"/>
                <w:szCs w:val="18"/>
              </w:rPr>
            </w:pPr>
            <w:r w:rsidRPr="00E671DB">
              <w:rPr>
                <w:sz w:val="18"/>
                <w:szCs w:val="18"/>
              </w:rPr>
              <w:t xml:space="preserve">Wykonanie inspekcji TV po wykonaniu otworu i przekazanie na nośnikach CV dla zamawiającego </w:t>
            </w:r>
          </w:p>
        </w:tc>
        <w:tc>
          <w:tcPr>
            <w:tcW w:w="1624" w:type="dxa"/>
            <w:shd w:val="clear" w:color="auto" w:fill="auto"/>
          </w:tcPr>
          <w:p w14:paraId="26A39026" w14:textId="77777777" w:rsidR="00E671DB" w:rsidRPr="00E671DB" w:rsidRDefault="00E671DB" w:rsidP="00E671DB">
            <w:pPr>
              <w:tabs>
                <w:tab w:val="left" w:pos="709"/>
              </w:tabs>
              <w:jc w:val="both"/>
              <w:rPr>
                <w:sz w:val="18"/>
                <w:szCs w:val="18"/>
              </w:rPr>
            </w:pPr>
          </w:p>
        </w:tc>
        <w:tc>
          <w:tcPr>
            <w:tcW w:w="950" w:type="dxa"/>
            <w:shd w:val="clear" w:color="auto" w:fill="auto"/>
          </w:tcPr>
          <w:p w14:paraId="6BDDC444" w14:textId="77777777" w:rsidR="00E671DB" w:rsidRPr="00E671DB" w:rsidRDefault="00E671DB" w:rsidP="00E671DB">
            <w:pPr>
              <w:tabs>
                <w:tab w:val="left" w:pos="709"/>
              </w:tabs>
              <w:jc w:val="both"/>
              <w:rPr>
                <w:sz w:val="18"/>
                <w:szCs w:val="18"/>
              </w:rPr>
            </w:pPr>
          </w:p>
        </w:tc>
        <w:tc>
          <w:tcPr>
            <w:tcW w:w="1725" w:type="dxa"/>
            <w:shd w:val="clear" w:color="auto" w:fill="auto"/>
          </w:tcPr>
          <w:p w14:paraId="35BF42F7" w14:textId="77777777" w:rsidR="00E671DB" w:rsidRPr="00E671DB" w:rsidRDefault="00E671DB" w:rsidP="00E671DB">
            <w:pPr>
              <w:tabs>
                <w:tab w:val="left" w:pos="709"/>
              </w:tabs>
              <w:jc w:val="both"/>
              <w:rPr>
                <w:sz w:val="18"/>
                <w:szCs w:val="18"/>
              </w:rPr>
            </w:pPr>
          </w:p>
        </w:tc>
      </w:tr>
      <w:tr w:rsidR="00E671DB" w:rsidRPr="00E671DB" w14:paraId="7743AC21" w14:textId="77777777" w:rsidTr="007F1780">
        <w:tc>
          <w:tcPr>
            <w:tcW w:w="495" w:type="dxa"/>
            <w:shd w:val="clear" w:color="auto" w:fill="auto"/>
          </w:tcPr>
          <w:p w14:paraId="051E6E4E" w14:textId="77777777" w:rsidR="00E671DB" w:rsidRPr="00E671DB" w:rsidRDefault="00E671DB" w:rsidP="00E671DB">
            <w:pPr>
              <w:tabs>
                <w:tab w:val="left" w:pos="709"/>
              </w:tabs>
              <w:jc w:val="both"/>
              <w:rPr>
                <w:sz w:val="18"/>
                <w:szCs w:val="18"/>
              </w:rPr>
            </w:pPr>
            <w:r w:rsidRPr="00E671DB">
              <w:rPr>
                <w:sz w:val="18"/>
                <w:szCs w:val="18"/>
              </w:rPr>
              <w:lastRenderedPageBreak/>
              <w:t>19</w:t>
            </w:r>
          </w:p>
        </w:tc>
        <w:tc>
          <w:tcPr>
            <w:tcW w:w="4167" w:type="dxa"/>
            <w:shd w:val="clear" w:color="auto" w:fill="auto"/>
          </w:tcPr>
          <w:p w14:paraId="7B7A5C0E" w14:textId="77777777" w:rsidR="00E671DB" w:rsidRPr="00E671DB" w:rsidRDefault="00E671DB" w:rsidP="00E671DB">
            <w:pPr>
              <w:spacing w:line="240" w:lineRule="auto"/>
              <w:rPr>
                <w:sz w:val="18"/>
                <w:szCs w:val="18"/>
              </w:rPr>
            </w:pPr>
            <w:r w:rsidRPr="00E671DB">
              <w:rPr>
                <w:sz w:val="18"/>
                <w:szCs w:val="18"/>
              </w:rPr>
              <w:t xml:space="preserve">Obudowa do studni z wykonaniem wykopu i montażem: </w:t>
            </w:r>
          </w:p>
          <w:p w14:paraId="202A8E5B"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monolityczna, żelbet DN 1500x2000, </w:t>
            </w:r>
          </w:p>
          <w:p w14:paraId="1BA409E9"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z dnem oraz głowicą ze stali nierdzewnej na rurę PVC DN 300 z kołnierzem obrotowym DN 80, </w:t>
            </w:r>
          </w:p>
          <w:p w14:paraId="7F1CE2BE"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2 otwory pomiarowe: jeden na kabel zasilający pompę oraz przewód sondy hydrostatycznej, </w:t>
            </w:r>
          </w:p>
          <w:p w14:paraId="12338E95"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z drabinką wyłazową nierdzewną, </w:t>
            </w:r>
          </w:p>
          <w:p w14:paraId="5EF1B1D5" w14:textId="77777777" w:rsidR="00E671DB" w:rsidRPr="00E671DB" w:rsidRDefault="00E671DB" w:rsidP="00641A63">
            <w:pPr>
              <w:numPr>
                <w:ilvl w:val="1"/>
                <w:numId w:val="74"/>
              </w:numPr>
              <w:spacing w:line="240" w:lineRule="auto"/>
              <w:ind w:left="360"/>
              <w:rPr>
                <w:sz w:val="18"/>
                <w:szCs w:val="18"/>
              </w:rPr>
            </w:pPr>
            <w:r w:rsidRPr="00E671DB">
              <w:rPr>
                <w:sz w:val="18"/>
                <w:szCs w:val="18"/>
              </w:rPr>
              <w:t>hermetyczne złącze (puszka elektryczna przyłączeniowa),</w:t>
            </w:r>
          </w:p>
          <w:p w14:paraId="7940320F"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wykonanie przewiertu pod rurę tłoczną De 90 PE.               </w:t>
            </w:r>
          </w:p>
        </w:tc>
        <w:tc>
          <w:tcPr>
            <w:tcW w:w="1624" w:type="dxa"/>
            <w:shd w:val="clear" w:color="auto" w:fill="auto"/>
          </w:tcPr>
          <w:p w14:paraId="2ECD690E" w14:textId="77777777" w:rsidR="00E671DB" w:rsidRPr="00E671DB" w:rsidRDefault="00E671DB" w:rsidP="00E671DB">
            <w:pPr>
              <w:tabs>
                <w:tab w:val="left" w:pos="709"/>
              </w:tabs>
              <w:jc w:val="both"/>
              <w:rPr>
                <w:sz w:val="18"/>
                <w:szCs w:val="18"/>
              </w:rPr>
            </w:pPr>
          </w:p>
        </w:tc>
        <w:tc>
          <w:tcPr>
            <w:tcW w:w="950" w:type="dxa"/>
            <w:shd w:val="clear" w:color="auto" w:fill="auto"/>
          </w:tcPr>
          <w:p w14:paraId="1943FE74" w14:textId="77777777" w:rsidR="00E671DB" w:rsidRPr="00E671DB" w:rsidRDefault="00E671DB" w:rsidP="00E671DB">
            <w:pPr>
              <w:tabs>
                <w:tab w:val="left" w:pos="709"/>
              </w:tabs>
              <w:jc w:val="both"/>
              <w:rPr>
                <w:sz w:val="18"/>
                <w:szCs w:val="18"/>
              </w:rPr>
            </w:pPr>
          </w:p>
        </w:tc>
        <w:tc>
          <w:tcPr>
            <w:tcW w:w="1725" w:type="dxa"/>
            <w:shd w:val="clear" w:color="auto" w:fill="auto"/>
          </w:tcPr>
          <w:p w14:paraId="60855CBD" w14:textId="77777777" w:rsidR="00E671DB" w:rsidRPr="00E671DB" w:rsidRDefault="00E671DB" w:rsidP="00E671DB">
            <w:pPr>
              <w:tabs>
                <w:tab w:val="left" w:pos="709"/>
              </w:tabs>
              <w:jc w:val="both"/>
              <w:rPr>
                <w:sz w:val="18"/>
                <w:szCs w:val="18"/>
              </w:rPr>
            </w:pPr>
          </w:p>
        </w:tc>
      </w:tr>
      <w:tr w:rsidR="00E671DB" w:rsidRPr="00E671DB" w14:paraId="725DE56A" w14:textId="77777777" w:rsidTr="007F1780">
        <w:tc>
          <w:tcPr>
            <w:tcW w:w="495" w:type="dxa"/>
            <w:shd w:val="clear" w:color="auto" w:fill="auto"/>
          </w:tcPr>
          <w:p w14:paraId="7A2F5649" w14:textId="77777777" w:rsidR="00E671DB" w:rsidRPr="00E671DB" w:rsidRDefault="00E671DB" w:rsidP="00E671DB">
            <w:pPr>
              <w:tabs>
                <w:tab w:val="left" w:pos="709"/>
              </w:tabs>
              <w:jc w:val="both"/>
              <w:rPr>
                <w:sz w:val="20"/>
              </w:rPr>
            </w:pPr>
            <w:r w:rsidRPr="00E671DB">
              <w:rPr>
                <w:sz w:val="20"/>
              </w:rPr>
              <w:t>20.</w:t>
            </w:r>
          </w:p>
        </w:tc>
        <w:tc>
          <w:tcPr>
            <w:tcW w:w="4167" w:type="dxa"/>
            <w:shd w:val="clear" w:color="auto" w:fill="auto"/>
          </w:tcPr>
          <w:p w14:paraId="050E28BB" w14:textId="77777777" w:rsidR="00E671DB" w:rsidRPr="00E671DB" w:rsidRDefault="00E671DB" w:rsidP="00E671DB">
            <w:pPr>
              <w:spacing w:line="240" w:lineRule="auto"/>
              <w:ind w:left="57"/>
              <w:jc w:val="both"/>
              <w:rPr>
                <w:sz w:val="18"/>
                <w:szCs w:val="18"/>
              </w:rPr>
            </w:pPr>
            <w:r w:rsidRPr="00E671DB">
              <w:rPr>
                <w:sz w:val="18"/>
                <w:szCs w:val="18"/>
              </w:rPr>
              <w:t>Montaż na uszczelce pokrywy betonowej nastudziennej z dwoma stalowymi włazami 600x600 ocynkowane ogniwo i wywietrznik ze stali nierdzewnej</w:t>
            </w:r>
          </w:p>
        </w:tc>
        <w:tc>
          <w:tcPr>
            <w:tcW w:w="1624" w:type="dxa"/>
            <w:shd w:val="clear" w:color="auto" w:fill="auto"/>
          </w:tcPr>
          <w:p w14:paraId="0B3D4B4E" w14:textId="77777777" w:rsidR="00E671DB" w:rsidRPr="00E671DB" w:rsidRDefault="00E671DB" w:rsidP="00E671DB">
            <w:pPr>
              <w:tabs>
                <w:tab w:val="left" w:pos="709"/>
              </w:tabs>
              <w:jc w:val="both"/>
              <w:rPr>
                <w:sz w:val="20"/>
              </w:rPr>
            </w:pPr>
          </w:p>
        </w:tc>
        <w:tc>
          <w:tcPr>
            <w:tcW w:w="950" w:type="dxa"/>
            <w:shd w:val="clear" w:color="auto" w:fill="auto"/>
          </w:tcPr>
          <w:p w14:paraId="497E99BF" w14:textId="77777777" w:rsidR="00E671DB" w:rsidRPr="00E671DB" w:rsidRDefault="00E671DB" w:rsidP="00E671DB">
            <w:pPr>
              <w:tabs>
                <w:tab w:val="left" w:pos="709"/>
              </w:tabs>
              <w:jc w:val="both"/>
              <w:rPr>
                <w:sz w:val="20"/>
              </w:rPr>
            </w:pPr>
          </w:p>
        </w:tc>
        <w:tc>
          <w:tcPr>
            <w:tcW w:w="1725" w:type="dxa"/>
            <w:shd w:val="clear" w:color="auto" w:fill="auto"/>
          </w:tcPr>
          <w:p w14:paraId="18DD06E3" w14:textId="77777777" w:rsidR="00E671DB" w:rsidRPr="00E671DB" w:rsidRDefault="00E671DB" w:rsidP="00E671DB">
            <w:pPr>
              <w:tabs>
                <w:tab w:val="left" w:pos="709"/>
              </w:tabs>
              <w:jc w:val="both"/>
              <w:rPr>
                <w:sz w:val="20"/>
              </w:rPr>
            </w:pPr>
          </w:p>
        </w:tc>
      </w:tr>
      <w:tr w:rsidR="00E671DB" w:rsidRPr="00E671DB" w14:paraId="4D16E311" w14:textId="77777777" w:rsidTr="007F1780">
        <w:tc>
          <w:tcPr>
            <w:tcW w:w="495" w:type="dxa"/>
            <w:shd w:val="clear" w:color="auto" w:fill="auto"/>
          </w:tcPr>
          <w:p w14:paraId="17370121" w14:textId="77777777" w:rsidR="00E671DB" w:rsidRPr="00E671DB" w:rsidRDefault="00E671DB" w:rsidP="00E671DB">
            <w:pPr>
              <w:tabs>
                <w:tab w:val="left" w:pos="709"/>
              </w:tabs>
              <w:jc w:val="both"/>
              <w:rPr>
                <w:sz w:val="20"/>
              </w:rPr>
            </w:pPr>
            <w:r w:rsidRPr="00E671DB">
              <w:rPr>
                <w:sz w:val="20"/>
              </w:rPr>
              <w:t>21</w:t>
            </w:r>
          </w:p>
        </w:tc>
        <w:tc>
          <w:tcPr>
            <w:tcW w:w="4167" w:type="dxa"/>
            <w:shd w:val="clear" w:color="auto" w:fill="auto"/>
          </w:tcPr>
          <w:p w14:paraId="34331EF0" w14:textId="77777777" w:rsidR="00E671DB" w:rsidRPr="00E671DB" w:rsidRDefault="00E671DB" w:rsidP="00E671DB">
            <w:pPr>
              <w:spacing w:line="240" w:lineRule="auto"/>
              <w:jc w:val="both"/>
              <w:rPr>
                <w:sz w:val="18"/>
                <w:szCs w:val="18"/>
              </w:rPr>
            </w:pPr>
            <w:r w:rsidRPr="00E671DB">
              <w:rPr>
                <w:sz w:val="18"/>
                <w:szCs w:val="18"/>
              </w:rPr>
              <w:t>Demontaż armatury agregatu pompowego ze studni nr VII.</w:t>
            </w:r>
          </w:p>
        </w:tc>
        <w:tc>
          <w:tcPr>
            <w:tcW w:w="1624" w:type="dxa"/>
            <w:shd w:val="clear" w:color="auto" w:fill="auto"/>
          </w:tcPr>
          <w:p w14:paraId="2836AFC3" w14:textId="77777777" w:rsidR="00E671DB" w:rsidRPr="00E671DB" w:rsidRDefault="00E671DB" w:rsidP="00E671DB">
            <w:pPr>
              <w:tabs>
                <w:tab w:val="left" w:pos="709"/>
              </w:tabs>
              <w:jc w:val="both"/>
              <w:rPr>
                <w:sz w:val="20"/>
              </w:rPr>
            </w:pPr>
          </w:p>
        </w:tc>
        <w:tc>
          <w:tcPr>
            <w:tcW w:w="950" w:type="dxa"/>
            <w:shd w:val="clear" w:color="auto" w:fill="auto"/>
          </w:tcPr>
          <w:p w14:paraId="550185C2" w14:textId="77777777" w:rsidR="00E671DB" w:rsidRPr="00E671DB" w:rsidRDefault="00E671DB" w:rsidP="00E671DB">
            <w:pPr>
              <w:tabs>
                <w:tab w:val="left" w:pos="709"/>
              </w:tabs>
              <w:jc w:val="both"/>
              <w:rPr>
                <w:sz w:val="20"/>
              </w:rPr>
            </w:pPr>
          </w:p>
        </w:tc>
        <w:tc>
          <w:tcPr>
            <w:tcW w:w="1725" w:type="dxa"/>
            <w:shd w:val="clear" w:color="auto" w:fill="auto"/>
          </w:tcPr>
          <w:p w14:paraId="36754CFA" w14:textId="77777777" w:rsidR="00E671DB" w:rsidRPr="00E671DB" w:rsidRDefault="00E671DB" w:rsidP="00E671DB">
            <w:pPr>
              <w:tabs>
                <w:tab w:val="left" w:pos="709"/>
              </w:tabs>
              <w:jc w:val="both"/>
              <w:rPr>
                <w:sz w:val="20"/>
              </w:rPr>
            </w:pPr>
          </w:p>
        </w:tc>
      </w:tr>
      <w:tr w:rsidR="00E671DB" w:rsidRPr="00E671DB" w14:paraId="196EEC20" w14:textId="77777777" w:rsidTr="007F1780">
        <w:tc>
          <w:tcPr>
            <w:tcW w:w="495" w:type="dxa"/>
            <w:shd w:val="clear" w:color="auto" w:fill="auto"/>
          </w:tcPr>
          <w:p w14:paraId="0211F1A0" w14:textId="77777777" w:rsidR="00E671DB" w:rsidRPr="00E671DB" w:rsidRDefault="00E671DB" w:rsidP="00E671DB">
            <w:pPr>
              <w:tabs>
                <w:tab w:val="left" w:pos="709"/>
              </w:tabs>
              <w:jc w:val="both"/>
              <w:rPr>
                <w:sz w:val="20"/>
              </w:rPr>
            </w:pPr>
            <w:r w:rsidRPr="00E671DB">
              <w:rPr>
                <w:sz w:val="20"/>
              </w:rPr>
              <w:t>22</w:t>
            </w:r>
          </w:p>
        </w:tc>
        <w:tc>
          <w:tcPr>
            <w:tcW w:w="4167" w:type="dxa"/>
            <w:shd w:val="clear" w:color="auto" w:fill="auto"/>
          </w:tcPr>
          <w:p w14:paraId="056F3090" w14:textId="77777777" w:rsidR="00E671DB" w:rsidRPr="00E671DB" w:rsidRDefault="00E671DB" w:rsidP="00E671DB">
            <w:pPr>
              <w:spacing w:line="240" w:lineRule="auto"/>
              <w:contextualSpacing/>
              <w:jc w:val="both"/>
              <w:rPr>
                <w:color w:val="FF0000"/>
                <w:sz w:val="18"/>
                <w:szCs w:val="18"/>
              </w:rPr>
            </w:pPr>
            <w:r w:rsidRPr="00E671DB">
              <w:rPr>
                <w:sz w:val="18"/>
                <w:szCs w:val="18"/>
              </w:rPr>
              <w:t xml:space="preserve">Montaż agregatu pompowego w studni nr VIIa na zestawie pompowym zdemontowanym ze studni nr VII wraz z podłączeniem instalacji elektrycznej </w:t>
            </w:r>
            <w:r w:rsidRPr="00E671DB">
              <w:rPr>
                <w:sz w:val="18"/>
                <w:szCs w:val="18"/>
              </w:rPr>
              <w:br/>
              <w:t>i automatyki.</w:t>
            </w:r>
          </w:p>
        </w:tc>
        <w:tc>
          <w:tcPr>
            <w:tcW w:w="1624" w:type="dxa"/>
            <w:shd w:val="clear" w:color="auto" w:fill="auto"/>
          </w:tcPr>
          <w:p w14:paraId="15A6C8F4" w14:textId="77777777" w:rsidR="00E671DB" w:rsidRPr="00E671DB" w:rsidRDefault="00E671DB" w:rsidP="00E671DB">
            <w:pPr>
              <w:tabs>
                <w:tab w:val="left" w:pos="709"/>
              </w:tabs>
              <w:jc w:val="both"/>
              <w:rPr>
                <w:sz w:val="20"/>
              </w:rPr>
            </w:pPr>
          </w:p>
        </w:tc>
        <w:tc>
          <w:tcPr>
            <w:tcW w:w="950" w:type="dxa"/>
            <w:shd w:val="clear" w:color="auto" w:fill="auto"/>
          </w:tcPr>
          <w:p w14:paraId="3A77EB6F" w14:textId="77777777" w:rsidR="00E671DB" w:rsidRPr="00E671DB" w:rsidRDefault="00E671DB" w:rsidP="00E671DB">
            <w:pPr>
              <w:tabs>
                <w:tab w:val="left" w:pos="709"/>
              </w:tabs>
              <w:jc w:val="both"/>
              <w:rPr>
                <w:sz w:val="20"/>
              </w:rPr>
            </w:pPr>
          </w:p>
        </w:tc>
        <w:tc>
          <w:tcPr>
            <w:tcW w:w="1725" w:type="dxa"/>
            <w:shd w:val="clear" w:color="auto" w:fill="auto"/>
          </w:tcPr>
          <w:p w14:paraId="258FD1C3" w14:textId="77777777" w:rsidR="00E671DB" w:rsidRPr="00E671DB" w:rsidRDefault="00E671DB" w:rsidP="00E671DB">
            <w:pPr>
              <w:tabs>
                <w:tab w:val="left" w:pos="709"/>
              </w:tabs>
              <w:jc w:val="both"/>
              <w:rPr>
                <w:sz w:val="20"/>
              </w:rPr>
            </w:pPr>
          </w:p>
        </w:tc>
      </w:tr>
      <w:tr w:rsidR="00E671DB" w:rsidRPr="00E671DB" w14:paraId="46EBE1D1" w14:textId="77777777" w:rsidTr="007F1780">
        <w:tc>
          <w:tcPr>
            <w:tcW w:w="495" w:type="dxa"/>
            <w:shd w:val="clear" w:color="auto" w:fill="auto"/>
          </w:tcPr>
          <w:p w14:paraId="4F6549A3" w14:textId="77777777" w:rsidR="00E671DB" w:rsidRPr="00E671DB" w:rsidRDefault="00E671DB" w:rsidP="00E671DB">
            <w:pPr>
              <w:tabs>
                <w:tab w:val="left" w:pos="709"/>
              </w:tabs>
              <w:jc w:val="both"/>
              <w:rPr>
                <w:sz w:val="20"/>
              </w:rPr>
            </w:pPr>
            <w:r w:rsidRPr="00E671DB">
              <w:rPr>
                <w:sz w:val="20"/>
              </w:rPr>
              <w:t>23</w:t>
            </w:r>
          </w:p>
        </w:tc>
        <w:tc>
          <w:tcPr>
            <w:tcW w:w="4167" w:type="dxa"/>
            <w:shd w:val="clear" w:color="auto" w:fill="auto"/>
          </w:tcPr>
          <w:p w14:paraId="7BC6CD06" w14:textId="77777777" w:rsidR="00E671DB" w:rsidRPr="00E671DB" w:rsidRDefault="00E671DB" w:rsidP="00E671DB">
            <w:pPr>
              <w:tabs>
                <w:tab w:val="left" w:pos="709"/>
              </w:tabs>
              <w:jc w:val="both"/>
              <w:rPr>
                <w:sz w:val="18"/>
                <w:szCs w:val="18"/>
              </w:rPr>
            </w:pPr>
            <w:r w:rsidRPr="00E671DB">
              <w:rPr>
                <w:sz w:val="18"/>
                <w:szCs w:val="18"/>
              </w:rPr>
              <w:t>Zasypanie wykopu i zagospodarowanie pozostałej ziemi po wykopie.</w:t>
            </w:r>
          </w:p>
        </w:tc>
        <w:tc>
          <w:tcPr>
            <w:tcW w:w="1624" w:type="dxa"/>
            <w:shd w:val="clear" w:color="auto" w:fill="auto"/>
          </w:tcPr>
          <w:p w14:paraId="14B46514" w14:textId="77777777" w:rsidR="00E671DB" w:rsidRPr="00E671DB" w:rsidRDefault="00E671DB" w:rsidP="00E671DB">
            <w:pPr>
              <w:tabs>
                <w:tab w:val="left" w:pos="709"/>
              </w:tabs>
              <w:jc w:val="both"/>
              <w:rPr>
                <w:sz w:val="20"/>
              </w:rPr>
            </w:pPr>
          </w:p>
        </w:tc>
        <w:tc>
          <w:tcPr>
            <w:tcW w:w="950" w:type="dxa"/>
            <w:shd w:val="clear" w:color="auto" w:fill="auto"/>
          </w:tcPr>
          <w:p w14:paraId="67967A84" w14:textId="77777777" w:rsidR="00E671DB" w:rsidRPr="00E671DB" w:rsidRDefault="00E671DB" w:rsidP="00E671DB">
            <w:pPr>
              <w:tabs>
                <w:tab w:val="left" w:pos="709"/>
              </w:tabs>
              <w:jc w:val="both"/>
              <w:rPr>
                <w:sz w:val="20"/>
              </w:rPr>
            </w:pPr>
          </w:p>
        </w:tc>
        <w:tc>
          <w:tcPr>
            <w:tcW w:w="1725" w:type="dxa"/>
            <w:shd w:val="clear" w:color="auto" w:fill="auto"/>
          </w:tcPr>
          <w:p w14:paraId="12E71A62" w14:textId="77777777" w:rsidR="00E671DB" w:rsidRPr="00E671DB" w:rsidRDefault="00E671DB" w:rsidP="00E671DB">
            <w:pPr>
              <w:tabs>
                <w:tab w:val="left" w:pos="709"/>
              </w:tabs>
              <w:jc w:val="both"/>
              <w:rPr>
                <w:sz w:val="20"/>
              </w:rPr>
            </w:pPr>
          </w:p>
        </w:tc>
      </w:tr>
      <w:tr w:rsidR="00E671DB" w:rsidRPr="00E671DB" w14:paraId="0872A8FA" w14:textId="77777777" w:rsidTr="007F1780">
        <w:tc>
          <w:tcPr>
            <w:tcW w:w="495" w:type="dxa"/>
            <w:shd w:val="clear" w:color="auto" w:fill="auto"/>
          </w:tcPr>
          <w:p w14:paraId="6242DBF3" w14:textId="77777777" w:rsidR="00E671DB" w:rsidRPr="00E671DB" w:rsidRDefault="00E671DB" w:rsidP="00E671DB">
            <w:pPr>
              <w:tabs>
                <w:tab w:val="left" w:pos="709"/>
              </w:tabs>
              <w:jc w:val="both"/>
              <w:rPr>
                <w:sz w:val="20"/>
              </w:rPr>
            </w:pPr>
          </w:p>
          <w:p w14:paraId="39FCEEFE" w14:textId="77777777" w:rsidR="00E671DB" w:rsidRPr="00E671DB" w:rsidRDefault="00E671DB" w:rsidP="00E671DB">
            <w:pPr>
              <w:tabs>
                <w:tab w:val="left" w:pos="709"/>
              </w:tabs>
              <w:jc w:val="both"/>
              <w:rPr>
                <w:sz w:val="20"/>
              </w:rPr>
            </w:pPr>
          </w:p>
        </w:tc>
        <w:tc>
          <w:tcPr>
            <w:tcW w:w="4167" w:type="dxa"/>
            <w:shd w:val="clear" w:color="auto" w:fill="auto"/>
          </w:tcPr>
          <w:p w14:paraId="37694776" w14:textId="77777777" w:rsidR="00E671DB" w:rsidRPr="00E671DB" w:rsidRDefault="00E671DB" w:rsidP="00E671DB">
            <w:pPr>
              <w:tabs>
                <w:tab w:val="left" w:pos="709"/>
              </w:tabs>
              <w:jc w:val="both"/>
              <w:rPr>
                <w:sz w:val="20"/>
              </w:rPr>
            </w:pPr>
            <w:r w:rsidRPr="00E671DB">
              <w:rPr>
                <w:sz w:val="20"/>
              </w:rPr>
              <w:t xml:space="preserve">                                      RAZEM </w:t>
            </w:r>
          </w:p>
        </w:tc>
        <w:tc>
          <w:tcPr>
            <w:tcW w:w="1624" w:type="dxa"/>
            <w:shd w:val="clear" w:color="auto" w:fill="auto"/>
          </w:tcPr>
          <w:p w14:paraId="5CE754C1" w14:textId="77777777" w:rsidR="00E671DB" w:rsidRPr="00E671DB" w:rsidRDefault="00E671DB" w:rsidP="00E671DB">
            <w:pPr>
              <w:tabs>
                <w:tab w:val="left" w:pos="709"/>
              </w:tabs>
              <w:jc w:val="both"/>
              <w:rPr>
                <w:sz w:val="20"/>
              </w:rPr>
            </w:pPr>
          </w:p>
        </w:tc>
        <w:tc>
          <w:tcPr>
            <w:tcW w:w="950" w:type="dxa"/>
            <w:shd w:val="clear" w:color="auto" w:fill="auto"/>
          </w:tcPr>
          <w:p w14:paraId="31AB569E" w14:textId="77777777" w:rsidR="00E671DB" w:rsidRPr="00E671DB" w:rsidRDefault="00E671DB" w:rsidP="00E671DB">
            <w:pPr>
              <w:tabs>
                <w:tab w:val="left" w:pos="709"/>
              </w:tabs>
              <w:jc w:val="both"/>
              <w:rPr>
                <w:sz w:val="20"/>
              </w:rPr>
            </w:pPr>
          </w:p>
        </w:tc>
        <w:tc>
          <w:tcPr>
            <w:tcW w:w="1725" w:type="dxa"/>
            <w:shd w:val="clear" w:color="auto" w:fill="auto"/>
          </w:tcPr>
          <w:p w14:paraId="1526B176" w14:textId="77777777" w:rsidR="00E671DB" w:rsidRPr="00E671DB" w:rsidRDefault="00E671DB" w:rsidP="00E671DB">
            <w:pPr>
              <w:tabs>
                <w:tab w:val="left" w:pos="709"/>
              </w:tabs>
              <w:jc w:val="both"/>
              <w:rPr>
                <w:sz w:val="20"/>
              </w:rPr>
            </w:pPr>
          </w:p>
        </w:tc>
      </w:tr>
    </w:tbl>
    <w:p w14:paraId="31C93FA2" w14:textId="77777777" w:rsidR="00E671DB" w:rsidRPr="00E671DB" w:rsidRDefault="00E671DB" w:rsidP="00E671DB">
      <w:pPr>
        <w:tabs>
          <w:tab w:val="left" w:pos="709"/>
        </w:tabs>
        <w:ind w:left="284"/>
        <w:jc w:val="both"/>
        <w:rPr>
          <w:sz w:val="20"/>
        </w:rPr>
      </w:pPr>
    </w:p>
    <w:p w14:paraId="109B0844" w14:textId="77777777" w:rsidR="00E671DB" w:rsidRPr="00E671DB" w:rsidRDefault="00E671DB" w:rsidP="00E671DB">
      <w:pPr>
        <w:tabs>
          <w:tab w:val="left" w:pos="709"/>
        </w:tabs>
        <w:ind w:left="284"/>
        <w:jc w:val="both"/>
        <w:rPr>
          <w:sz w:val="20"/>
        </w:rPr>
      </w:pPr>
    </w:p>
    <w:tbl>
      <w:tblPr>
        <w:tblW w:w="0" w:type="auto"/>
        <w:jc w:val="right"/>
        <w:tblLayout w:type="fixed"/>
        <w:tblCellMar>
          <w:left w:w="0" w:type="dxa"/>
          <w:right w:w="0" w:type="dxa"/>
        </w:tblCellMar>
        <w:tblLook w:val="0000" w:firstRow="0" w:lastRow="0" w:firstColumn="0" w:lastColumn="0" w:noHBand="0" w:noVBand="0"/>
      </w:tblPr>
      <w:tblGrid>
        <w:gridCol w:w="4947"/>
      </w:tblGrid>
      <w:tr w:rsidR="00E671DB" w:rsidRPr="00E671DB" w14:paraId="4E1A5B2D" w14:textId="77777777" w:rsidTr="007F1780">
        <w:trPr>
          <w:cantSplit/>
          <w:jc w:val="right"/>
        </w:trPr>
        <w:tc>
          <w:tcPr>
            <w:tcW w:w="4947" w:type="dxa"/>
          </w:tcPr>
          <w:p w14:paraId="2698C716" w14:textId="77777777" w:rsidR="00E671DB" w:rsidRPr="00E671DB" w:rsidRDefault="00E671DB" w:rsidP="00E671DB">
            <w:pPr>
              <w:tabs>
                <w:tab w:val="left" w:pos="1077"/>
                <w:tab w:val="center" w:pos="5175"/>
                <w:tab w:val="right" w:pos="9994"/>
              </w:tabs>
              <w:jc w:val="center"/>
              <w:rPr>
                <w:sz w:val="18"/>
                <w:szCs w:val="18"/>
              </w:rPr>
            </w:pPr>
          </w:p>
        </w:tc>
      </w:tr>
    </w:tbl>
    <w:p w14:paraId="3BD319C0" w14:textId="77777777" w:rsidR="00527B8A" w:rsidRPr="00E671DB" w:rsidRDefault="00527B8A" w:rsidP="00527B8A">
      <w:pPr>
        <w:jc w:val="center"/>
        <w:rPr>
          <w:b/>
          <w:color w:val="FF0000"/>
          <w:sz w:val="18"/>
          <w:szCs w:val="18"/>
        </w:rPr>
      </w:pPr>
    </w:p>
    <w:p w14:paraId="2C8FBB1C" w14:textId="4316A86E" w:rsidR="00527B8A" w:rsidRPr="00F544B9" w:rsidRDefault="00527B8A" w:rsidP="00527B8A">
      <w:pPr>
        <w:spacing w:line="360" w:lineRule="auto"/>
        <w:jc w:val="center"/>
        <w:rPr>
          <w:b/>
          <w:sz w:val="20"/>
          <w:szCs w:val="20"/>
        </w:rPr>
      </w:pPr>
      <w:r w:rsidRPr="00F544B9">
        <w:rPr>
          <w:b/>
          <w:sz w:val="20"/>
          <w:szCs w:val="20"/>
        </w:rPr>
        <w:t>"Wyk</w:t>
      </w:r>
      <w:r>
        <w:rPr>
          <w:b/>
          <w:sz w:val="20"/>
          <w:szCs w:val="20"/>
        </w:rPr>
        <w:t>onanie studni awaryjnej nr IX A</w:t>
      </w:r>
      <w:r w:rsidRPr="00F544B9">
        <w:rPr>
          <w:b/>
          <w:sz w:val="20"/>
          <w:szCs w:val="20"/>
        </w:rPr>
        <w:t xml:space="preserve"> dla studni </w:t>
      </w:r>
      <w:r>
        <w:rPr>
          <w:b/>
          <w:sz w:val="20"/>
          <w:szCs w:val="20"/>
        </w:rPr>
        <w:t xml:space="preserve">nr IX </w:t>
      </w:r>
      <w:r w:rsidRPr="00F544B9">
        <w:rPr>
          <w:b/>
          <w:sz w:val="20"/>
          <w:szCs w:val="20"/>
        </w:rPr>
        <w:t>na terenie ujęcia wód podziemnych</w:t>
      </w:r>
      <w:r>
        <w:rPr>
          <w:b/>
          <w:sz w:val="20"/>
          <w:szCs w:val="20"/>
        </w:rPr>
        <w:t xml:space="preserve">                             </w:t>
      </w:r>
      <w:r w:rsidRPr="00F544B9">
        <w:rPr>
          <w:b/>
          <w:sz w:val="20"/>
          <w:szCs w:val="20"/>
        </w:rPr>
        <w:t xml:space="preserve"> w  Suchej Górnej,</w:t>
      </w:r>
      <w:r>
        <w:rPr>
          <w:b/>
          <w:sz w:val="20"/>
          <w:szCs w:val="20"/>
        </w:rPr>
        <w:t xml:space="preserve"> </w:t>
      </w:r>
      <w:r w:rsidRPr="00F544B9">
        <w:rPr>
          <w:b/>
          <w:sz w:val="20"/>
          <w:szCs w:val="20"/>
        </w:rPr>
        <w:t>z wykonaniem obudowy dla studni awaryjnych"</w:t>
      </w:r>
    </w:p>
    <w:p w14:paraId="21074E3D" w14:textId="77777777" w:rsidR="00E671DB" w:rsidRPr="00E671DB" w:rsidRDefault="00E671DB" w:rsidP="00E671DB">
      <w:pPr>
        <w:spacing w:line="240" w:lineRule="auto"/>
        <w:jc w:val="both"/>
        <w:rPr>
          <w:color w:val="FF0000"/>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037"/>
        <w:gridCol w:w="1581"/>
        <w:gridCol w:w="946"/>
        <w:gridCol w:w="1676"/>
      </w:tblGrid>
      <w:tr w:rsidR="00E671DB" w:rsidRPr="00E671DB" w14:paraId="237516CE" w14:textId="77777777" w:rsidTr="007F1780">
        <w:tc>
          <w:tcPr>
            <w:tcW w:w="495" w:type="dxa"/>
            <w:shd w:val="clear" w:color="auto" w:fill="auto"/>
            <w:vAlign w:val="center"/>
          </w:tcPr>
          <w:p w14:paraId="30513069" w14:textId="77777777" w:rsidR="00E671DB" w:rsidRPr="00E671DB" w:rsidRDefault="00E671DB" w:rsidP="00E671DB">
            <w:pPr>
              <w:tabs>
                <w:tab w:val="left" w:pos="709"/>
              </w:tabs>
              <w:jc w:val="both"/>
              <w:rPr>
                <w:sz w:val="18"/>
                <w:szCs w:val="18"/>
              </w:rPr>
            </w:pPr>
            <w:r w:rsidRPr="00E671DB">
              <w:rPr>
                <w:sz w:val="18"/>
                <w:szCs w:val="18"/>
              </w:rPr>
              <w:t>Lp.</w:t>
            </w:r>
          </w:p>
        </w:tc>
        <w:tc>
          <w:tcPr>
            <w:tcW w:w="4167" w:type="dxa"/>
            <w:shd w:val="clear" w:color="auto" w:fill="auto"/>
            <w:vAlign w:val="center"/>
          </w:tcPr>
          <w:p w14:paraId="35BAF31A" w14:textId="77777777" w:rsidR="00E671DB" w:rsidRPr="00E671DB" w:rsidRDefault="00E671DB" w:rsidP="00E671DB">
            <w:pPr>
              <w:tabs>
                <w:tab w:val="left" w:pos="709"/>
              </w:tabs>
              <w:jc w:val="both"/>
              <w:rPr>
                <w:sz w:val="18"/>
                <w:szCs w:val="18"/>
              </w:rPr>
            </w:pPr>
            <w:r w:rsidRPr="00E671DB">
              <w:rPr>
                <w:sz w:val="18"/>
                <w:szCs w:val="18"/>
              </w:rPr>
              <w:t xml:space="preserve">Wyszczególnienie </w:t>
            </w:r>
          </w:p>
        </w:tc>
        <w:tc>
          <w:tcPr>
            <w:tcW w:w="1624" w:type="dxa"/>
            <w:shd w:val="clear" w:color="auto" w:fill="auto"/>
            <w:vAlign w:val="center"/>
          </w:tcPr>
          <w:p w14:paraId="600D06CF" w14:textId="77777777" w:rsidR="00E671DB" w:rsidRPr="00E671DB" w:rsidRDefault="00E671DB" w:rsidP="00E671DB">
            <w:pPr>
              <w:tabs>
                <w:tab w:val="left" w:pos="709"/>
              </w:tabs>
              <w:jc w:val="center"/>
              <w:rPr>
                <w:sz w:val="18"/>
                <w:szCs w:val="18"/>
              </w:rPr>
            </w:pPr>
            <w:r w:rsidRPr="00E671DB">
              <w:rPr>
                <w:sz w:val="18"/>
                <w:szCs w:val="18"/>
              </w:rPr>
              <w:t>Wartość netto (zł)</w:t>
            </w:r>
          </w:p>
        </w:tc>
        <w:tc>
          <w:tcPr>
            <w:tcW w:w="950" w:type="dxa"/>
            <w:shd w:val="clear" w:color="auto" w:fill="auto"/>
            <w:vAlign w:val="center"/>
          </w:tcPr>
          <w:p w14:paraId="6ECB0F49" w14:textId="77777777" w:rsidR="00E671DB" w:rsidRPr="00E671DB" w:rsidRDefault="00E671DB" w:rsidP="00E671DB">
            <w:pPr>
              <w:jc w:val="center"/>
              <w:rPr>
                <w:sz w:val="18"/>
                <w:szCs w:val="18"/>
              </w:rPr>
            </w:pPr>
            <w:r w:rsidRPr="00E671DB">
              <w:rPr>
                <w:sz w:val="18"/>
                <w:szCs w:val="18"/>
              </w:rPr>
              <w:t>Podatek VAT</w:t>
            </w:r>
          </w:p>
          <w:p w14:paraId="7F16466C" w14:textId="77777777" w:rsidR="00E671DB" w:rsidRPr="00E671DB" w:rsidRDefault="00E671DB" w:rsidP="00E671DB">
            <w:pPr>
              <w:tabs>
                <w:tab w:val="left" w:pos="709"/>
              </w:tabs>
              <w:jc w:val="both"/>
              <w:rPr>
                <w:sz w:val="18"/>
                <w:szCs w:val="18"/>
              </w:rPr>
            </w:pPr>
            <w:r w:rsidRPr="00E671DB">
              <w:rPr>
                <w:sz w:val="18"/>
                <w:szCs w:val="18"/>
              </w:rPr>
              <w:t>[%]</w:t>
            </w:r>
          </w:p>
        </w:tc>
        <w:tc>
          <w:tcPr>
            <w:tcW w:w="1725" w:type="dxa"/>
            <w:shd w:val="clear" w:color="auto" w:fill="auto"/>
            <w:vAlign w:val="center"/>
          </w:tcPr>
          <w:p w14:paraId="14989473" w14:textId="77777777" w:rsidR="00E671DB" w:rsidRPr="00E671DB" w:rsidRDefault="00E671DB" w:rsidP="00E671DB">
            <w:pPr>
              <w:tabs>
                <w:tab w:val="left" w:pos="709"/>
              </w:tabs>
              <w:jc w:val="both"/>
              <w:rPr>
                <w:sz w:val="18"/>
                <w:szCs w:val="18"/>
              </w:rPr>
            </w:pPr>
            <w:r w:rsidRPr="00E671DB">
              <w:rPr>
                <w:sz w:val="18"/>
                <w:szCs w:val="18"/>
              </w:rPr>
              <w:t xml:space="preserve">Wartość brutto </w:t>
            </w:r>
          </w:p>
          <w:p w14:paraId="3C83B2F4" w14:textId="77777777" w:rsidR="00E671DB" w:rsidRPr="00E671DB" w:rsidRDefault="00E671DB" w:rsidP="00E671DB">
            <w:pPr>
              <w:tabs>
                <w:tab w:val="left" w:pos="709"/>
              </w:tabs>
              <w:jc w:val="center"/>
              <w:rPr>
                <w:sz w:val="18"/>
                <w:szCs w:val="18"/>
              </w:rPr>
            </w:pPr>
            <w:r w:rsidRPr="00E671DB">
              <w:rPr>
                <w:sz w:val="18"/>
                <w:szCs w:val="18"/>
              </w:rPr>
              <w:t>(zł)</w:t>
            </w:r>
          </w:p>
        </w:tc>
      </w:tr>
      <w:tr w:rsidR="00E671DB" w:rsidRPr="00E671DB" w14:paraId="6B42C11C" w14:textId="77777777" w:rsidTr="007F1780">
        <w:tc>
          <w:tcPr>
            <w:tcW w:w="495" w:type="dxa"/>
            <w:shd w:val="clear" w:color="auto" w:fill="auto"/>
          </w:tcPr>
          <w:p w14:paraId="5DF8A058" w14:textId="77777777" w:rsidR="00E671DB" w:rsidRPr="00E671DB" w:rsidRDefault="00E671DB" w:rsidP="00E671DB">
            <w:pPr>
              <w:tabs>
                <w:tab w:val="left" w:pos="709"/>
              </w:tabs>
              <w:jc w:val="both"/>
              <w:rPr>
                <w:sz w:val="18"/>
                <w:szCs w:val="18"/>
              </w:rPr>
            </w:pPr>
            <w:r w:rsidRPr="00E671DB">
              <w:rPr>
                <w:sz w:val="18"/>
                <w:szCs w:val="18"/>
              </w:rPr>
              <w:t>1</w:t>
            </w:r>
          </w:p>
        </w:tc>
        <w:tc>
          <w:tcPr>
            <w:tcW w:w="4167" w:type="dxa"/>
            <w:shd w:val="clear" w:color="auto" w:fill="auto"/>
          </w:tcPr>
          <w:p w14:paraId="262C430F" w14:textId="77777777" w:rsidR="00E671DB" w:rsidRPr="00E671DB" w:rsidRDefault="00E671DB" w:rsidP="00E671DB">
            <w:pPr>
              <w:tabs>
                <w:tab w:val="left" w:pos="709"/>
              </w:tabs>
              <w:jc w:val="both"/>
              <w:rPr>
                <w:sz w:val="18"/>
                <w:szCs w:val="18"/>
              </w:rPr>
            </w:pPr>
            <w:r w:rsidRPr="00E671DB">
              <w:rPr>
                <w:sz w:val="18"/>
                <w:szCs w:val="18"/>
              </w:rPr>
              <w:t>Transport sprzętu i osprzętu</w:t>
            </w:r>
          </w:p>
          <w:p w14:paraId="0B15704B" w14:textId="77777777" w:rsidR="00E671DB" w:rsidRPr="00E671DB" w:rsidRDefault="00E671DB" w:rsidP="00E671DB">
            <w:pPr>
              <w:tabs>
                <w:tab w:val="left" w:pos="709"/>
              </w:tabs>
              <w:jc w:val="both"/>
              <w:rPr>
                <w:sz w:val="18"/>
                <w:szCs w:val="18"/>
              </w:rPr>
            </w:pPr>
          </w:p>
        </w:tc>
        <w:tc>
          <w:tcPr>
            <w:tcW w:w="1624" w:type="dxa"/>
            <w:shd w:val="clear" w:color="auto" w:fill="auto"/>
          </w:tcPr>
          <w:p w14:paraId="5081988E" w14:textId="77777777" w:rsidR="00E671DB" w:rsidRPr="00E671DB" w:rsidRDefault="00E671DB" w:rsidP="00E671DB">
            <w:pPr>
              <w:tabs>
                <w:tab w:val="left" w:pos="709"/>
              </w:tabs>
              <w:jc w:val="both"/>
              <w:rPr>
                <w:sz w:val="18"/>
                <w:szCs w:val="18"/>
              </w:rPr>
            </w:pPr>
          </w:p>
        </w:tc>
        <w:tc>
          <w:tcPr>
            <w:tcW w:w="950" w:type="dxa"/>
            <w:shd w:val="clear" w:color="auto" w:fill="auto"/>
          </w:tcPr>
          <w:p w14:paraId="16C658FA" w14:textId="77777777" w:rsidR="00E671DB" w:rsidRPr="00E671DB" w:rsidRDefault="00E671DB" w:rsidP="00E671DB">
            <w:pPr>
              <w:tabs>
                <w:tab w:val="left" w:pos="709"/>
              </w:tabs>
              <w:jc w:val="both"/>
              <w:rPr>
                <w:sz w:val="18"/>
                <w:szCs w:val="18"/>
              </w:rPr>
            </w:pPr>
          </w:p>
        </w:tc>
        <w:tc>
          <w:tcPr>
            <w:tcW w:w="1725" w:type="dxa"/>
            <w:shd w:val="clear" w:color="auto" w:fill="auto"/>
          </w:tcPr>
          <w:p w14:paraId="52503D0B" w14:textId="77777777" w:rsidR="00E671DB" w:rsidRPr="00E671DB" w:rsidRDefault="00E671DB" w:rsidP="00E671DB">
            <w:pPr>
              <w:tabs>
                <w:tab w:val="left" w:pos="709"/>
              </w:tabs>
              <w:jc w:val="both"/>
              <w:rPr>
                <w:sz w:val="18"/>
                <w:szCs w:val="18"/>
              </w:rPr>
            </w:pPr>
          </w:p>
        </w:tc>
      </w:tr>
      <w:tr w:rsidR="00E671DB" w:rsidRPr="00E671DB" w14:paraId="0412996F" w14:textId="77777777" w:rsidTr="007F1780">
        <w:tc>
          <w:tcPr>
            <w:tcW w:w="495" w:type="dxa"/>
            <w:shd w:val="clear" w:color="auto" w:fill="auto"/>
          </w:tcPr>
          <w:p w14:paraId="7AF74182" w14:textId="77777777" w:rsidR="00E671DB" w:rsidRPr="00E671DB" w:rsidRDefault="00E671DB" w:rsidP="00E671DB">
            <w:pPr>
              <w:tabs>
                <w:tab w:val="left" w:pos="709"/>
              </w:tabs>
              <w:jc w:val="both"/>
              <w:rPr>
                <w:sz w:val="18"/>
                <w:szCs w:val="18"/>
              </w:rPr>
            </w:pPr>
            <w:r w:rsidRPr="00E671DB">
              <w:rPr>
                <w:sz w:val="18"/>
                <w:szCs w:val="18"/>
              </w:rPr>
              <w:t>2</w:t>
            </w:r>
          </w:p>
        </w:tc>
        <w:tc>
          <w:tcPr>
            <w:tcW w:w="4167" w:type="dxa"/>
            <w:shd w:val="clear" w:color="auto" w:fill="auto"/>
          </w:tcPr>
          <w:p w14:paraId="7A991F9E" w14:textId="77777777" w:rsidR="00E671DB" w:rsidRPr="00E671DB" w:rsidRDefault="00E671DB" w:rsidP="00E671DB">
            <w:pPr>
              <w:tabs>
                <w:tab w:val="left" w:pos="709"/>
              </w:tabs>
              <w:jc w:val="both"/>
              <w:rPr>
                <w:sz w:val="18"/>
                <w:szCs w:val="18"/>
              </w:rPr>
            </w:pPr>
            <w:r w:rsidRPr="00E671DB">
              <w:rPr>
                <w:sz w:val="18"/>
                <w:szCs w:val="18"/>
              </w:rPr>
              <w:t>Wiercenie otworu w rurach 20’ od 0 do 33 m</w:t>
            </w:r>
          </w:p>
          <w:p w14:paraId="5F5EF94A" w14:textId="77777777" w:rsidR="00E671DB" w:rsidRPr="00E671DB" w:rsidRDefault="00E671DB" w:rsidP="00E671DB">
            <w:pPr>
              <w:tabs>
                <w:tab w:val="left" w:pos="709"/>
              </w:tabs>
              <w:jc w:val="both"/>
              <w:rPr>
                <w:sz w:val="18"/>
                <w:szCs w:val="18"/>
              </w:rPr>
            </w:pPr>
          </w:p>
        </w:tc>
        <w:tc>
          <w:tcPr>
            <w:tcW w:w="1624" w:type="dxa"/>
            <w:shd w:val="clear" w:color="auto" w:fill="auto"/>
          </w:tcPr>
          <w:p w14:paraId="598E86B0" w14:textId="77777777" w:rsidR="00E671DB" w:rsidRPr="00E671DB" w:rsidRDefault="00E671DB" w:rsidP="00E671DB">
            <w:pPr>
              <w:tabs>
                <w:tab w:val="left" w:pos="709"/>
              </w:tabs>
              <w:jc w:val="both"/>
              <w:rPr>
                <w:sz w:val="18"/>
                <w:szCs w:val="18"/>
              </w:rPr>
            </w:pPr>
          </w:p>
        </w:tc>
        <w:tc>
          <w:tcPr>
            <w:tcW w:w="950" w:type="dxa"/>
            <w:shd w:val="clear" w:color="auto" w:fill="auto"/>
          </w:tcPr>
          <w:p w14:paraId="4BD202FA" w14:textId="77777777" w:rsidR="00E671DB" w:rsidRPr="00E671DB" w:rsidRDefault="00E671DB" w:rsidP="00E671DB">
            <w:pPr>
              <w:tabs>
                <w:tab w:val="left" w:pos="709"/>
              </w:tabs>
              <w:jc w:val="both"/>
              <w:rPr>
                <w:sz w:val="18"/>
                <w:szCs w:val="18"/>
              </w:rPr>
            </w:pPr>
          </w:p>
        </w:tc>
        <w:tc>
          <w:tcPr>
            <w:tcW w:w="1725" w:type="dxa"/>
            <w:shd w:val="clear" w:color="auto" w:fill="auto"/>
          </w:tcPr>
          <w:p w14:paraId="52C90005" w14:textId="77777777" w:rsidR="00E671DB" w:rsidRPr="00E671DB" w:rsidRDefault="00E671DB" w:rsidP="00E671DB">
            <w:pPr>
              <w:tabs>
                <w:tab w:val="left" w:pos="709"/>
              </w:tabs>
              <w:jc w:val="both"/>
              <w:rPr>
                <w:sz w:val="18"/>
                <w:szCs w:val="18"/>
              </w:rPr>
            </w:pPr>
          </w:p>
        </w:tc>
      </w:tr>
      <w:tr w:rsidR="00E671DB" w:rsidRPr="00E671DB" w14:paraId="29B475C3" w14:textId="77777777" w:rsidTr="007F1780">
        <w:tc>
          <w:tcPr>
            <w:tcW w:w="495" w:type="dxa"/>
            <w:shd w:val="clear" w:color="auto" w:fill="auto"/>
          </w:tcPr>
          <w:p w14:paraId="5894F417" w14:textId="77777777" w:rsidR="00E671DB" w:rsidRPr="00E671DB" w:rsidRDefault="00E671DB" w:rsidP="00E671DB">
            <w:pPr>
              <w:tabs>
                <w:tab w:val="left" w:pos="709"/>
              </w:tabs>
              <w:jc w:val="both"/>
              <w:rPr>
                <w:sz w:val="18"/>
                <w:szCs w:val="18"/>
              </w:rPr>
            </w:pPr>
            <w:r w:rsidRPr="00E671DB">
              <w:rPr>
                <w:sz w:val="18"/>
                <w:szCs w:val="18"/>
              </w:rPr>
              <w:t>3</w:t>
            </w:r>
          </w:p>
        </w:tc>
        <w:tc>
          <w:tcPr>
            <w:tcW w:w="4167" w:type="dxa"/>
            <w:shd w:val="clear" w:color="auto" w:fill="auto"/>
          </w:tcPr>
          <w:p w14:paraId="6564FC1B" w14:textId="77777777" w:rsidR="00E671DB" w:rsidRPr="00E671DB" w:rsidRDefault="00E671DB" w:rsidP="00E671DB">
            <w:pPr>
              <w:tabs>
                <w:tab w:val="left" w:pos="709"/>
              </w:tabs>
              <w:jc w:val="both"/>
              <w:rPr>
                <w:sz w:val="18"/>
                <w:szCs w:val="18"/>
              </w:rPr>
            </w:pPr>
            <w:r w:rsidRPr="00E671DB">
              <w:rPr>
                <w:sz w:val="18"/>
                <w:szCs w:val="18"/>
              </w:rPr>
              <w:t>Wiercenie otworu w rurach 18’ od 33 do 57,2 m</w:t>
            </w:r>
          </w:p>
          <w:p w14:paraId="6E288B45" w14:textId="77777777" w:rsidR="00E671DB" w:rsidRPr="00E671DB" w:rsidRDefault="00E671DB" w:rsidP="00E671DB">
            <w:pPr>
              <w:tabs>
                <w:tab w:val="left" w:pos="709"/>
              </w:tabs>
              <w:jc w:val="both"/>
              <w:rPr>
                <w:sz w:val="18"/>
                <w:szCs w:val="18"/>
              </w:rPr>
            </w:pPr>
          </w:p>
        </w:tc>
        <w:tc>
          <w:tcPr>
            <w:tcW w:w="1624" w:type="dxa"/>
            <w:shd w:val="clear" w:color="auto" w:fill="auto"/>
          </w:tcPr>
          <w:p w14:paraId="2473D2C0" w14:textId="77777777" w:rsidR="00E671DB" w:rsidRPr="00E671DB" w:rsidRDefault="00E671DB" w:rsidP="00E671DB">
            <w:pPr>
              <w:tabs>
                <w:tab w:val="left" w:pos="709"/>
              </w:tabs>
              <w:jc w:val="both"/>
              <w:rPr>
                <w:sz w:val="18"/>
                <w:szCs w:val="18"/>
              </w:rPr>
            </w:pPr>
          </w:p>
        </w:tc>
        <w:tc>
          <w:tcPr>
            <w:tcW w:w="950" w:type="dxa"/>
            <w:shd w:val="clear" w:color="auto" w:fill="auto"/>
          </w:tcPr>
          <w:p w14:paraId="0A68CCD2" w14:textId="77777777" w:rsidR="00E671DB" w:rsidRPr="00E671DB" w:rsidRDefault="00E671DB" w:rsidP="00E671DB">
            <w:pPr>
              <w:tabs>
                <w:tab w:val="left" w:pos="709"/>
              </w:tabs>
              <w:jc w:val="both"/>
              <w:rPr>
                <w:sz w:val="18"/>
                <w:szCs w:val="18"/>
              </w:rPr>
            </w:pPr>
          </w:p>
        </w:tc>
        <w:tc>
          <w:tcPr>
            <w:tcW w:w="1725" w:type="dxa"/>
            <w:shd w:val="clear" w:color="auto" w:fill="auto"/>
          </w:tcPr>
          <w:p w14:paraId="71864930" w14:textId="77777777" w:rsidR="00E671DB" w:rsidRPr="00E671DB" w:rsidRDefault="00E671DB" w:rsidP="00E671DB">
            <w:pPr>
              <w:tabs>
                <w:tab w:val="left" w:pos="709"/>
              </w:tabs>
              <w:jc w:val="both"/>
              <w:rPr>
                <w:sz w:val="18"/>
                <w:szCs w:val="18"/>
              </w:rPr>
            </w:pPr>
          </w:p>
          <w:p w14:paraId="47B2996B" w14:textId="77777777" w:rsidR="00E671DB" w:rsidRPr="00E671DB" w:rsidRDefault="00E671DB" w:rsidP="00E671DB">
            <w:pPr>
              <w:tabs>
                <w:tab w:val="left" w:pos="709"/>
              </w:tabs>
              <w:jc w:val="both"/>
              <w:rPr>
                <w:sz w:val="18"/>
                <w:szCs w:val="18"/>
              </w:rPr>
            </w:pPr>
          </w:p>
        </w:tc>
      </w:tr>
      <w:tr w:rsidR="00E671DB" w:rsidRPr="00E671DB" w14:paraId="75B5F452" w14:textId="77777777" w:rsidTr="007F1780">
        <w:tc>
          <w:tcPr>
            <w:tcW w:w="495" w:type="dxa"/>
            <w:shd w:val="clear" w:color="auto" w:fill="auto"/>
          </w:tcPr>
          <w:p w14:paraId="0B169628" w14:textId="77777777" w:rsidR="00E671DB" w:rsidRPr="00E671DB" w:rsidRDefault="00E671DB" w:rsidP="00E671DB">
            <w:pPr>
              <w:tabs>
                <w:tab w:val="left" w:pos="709"/>
              </w:tabs>
              <w:jc w:val="both"/>
              <w:rPr>
                <w:sz w:val="18"/>
                <w:szCs w:val="18"/>
              </w:rPr>
            </w:pPr>
            <w:r w:rsidRPr="00E671DB">
              <w:rPr>
                <w:sz w:val="18"/>
                <w:szCs w:val="18"/>
              </w:rPr>
              <w:t>4</w:t>
            </w:r>
          </w:p>
        </w:tc>
        <w:tc>
          <w:tcPr>
            <w:tcW w:w="4167" w:type="dxa"/>
            <w:shd w:val="clear" w:color="auto" w:fill="auto"/>
          </w:tcPr>
          <w:p w14:paraId="7C8B279D" w14:textId="30BDF496" w:rsidR="00E671DB" w:rsidRPr="00E671DB" w:rsidRDefault="00E671DB" w:rsidP="00E671DB">
            <w:pPr>
              <w:tabs>
                <w:tab w:val="left" w:pos="709"/>
              </w:tabs>
              <w:jc w:val="both"/>
              <w:rPr>
                <w:sz w:val="18"/>
                <w:szCs w:val="18"/>
              </w:rPr>
            </w:pPr>
            <w:r w:rsidRPr="00E671DB">
              <w:rPr>
                <w:sz w:val="18"/>
                <w:szCs w:val="18"/>
              </w:rPr>
              <w:t xml:space="preserve">Zabudowa otworu rura nadfiltrowa PVC DN 250 x </w:t>
            </w:r>
            <w:r>
              <w:rPr>
                <w:sz w:val="18"/>
                <w:szCs w:val="18"/>
              </w:rPr>
              <w:t>44</w:t>
            </w:r>
            <w:r w:rsidRPr="00E671DB">
              <w:rPr>
                <w:sz w:val="18"/>
                <w:szCs w:val="18"/>
              </w:rPr>
              <w:t xml:space="preserve"> m</w:t>
            </w:r>
          </w:p>
        </w:tc>
        <w:tc>
          <w:tcPr>
            <w:tcW w:w="1624" w:type="dxa"/>
            <w:shd w:val="clear" w:color="auto" w:fill="auto"/>
          </w:tcPr>
          <w:p w14:paraId="017B9CE3" w14:textId="77777777" w:rsidR="00E671DB" w:rsidRPr="00E671DB" w:rsidRDefault="00E671DB" w:rsidP="00E671DB">
            <w:pPr>
              <w:tabs>
                <w:tab w:val="left" w:pos="709"/>
              </w:tabs>
              <w:jc w:val="both"/>
              <w:rPr>
                <w:sz w:val="18"/>
                <w:szCs w:val="18"/>
              </w:rPr>
            </w:pPr>
          </w:p>
        </w:tc>
        <w:tc>
          <w:tcPr>
            <w:tcW w:w="950" w:type="dxa"/>
            <w:shd w:val="clear" w:color="auto" w:fill="auto"/>
          </w:tcPr>
          <w:p w14:paraId="7E3E64D6" w14:textId="77777777" w:rsidR="00E671DB" w:rsidRPr="00E671DB" w:rsidRDefault="00E671DB" w:rsidP="00E671DB">
            <w:pPr>
              <w:tabs>
                <w:tab w:val="left" w:pos="709"/>
              </w:tabs>
              <w:jc w:val="both"/>
              <w:rPr>
                <w:sz w:val="18"/>
                <w:szCs w:val="18"/>
              </w:rPr>
            </w:pPr>
          </w:p>
        </w:tc>
        <w:tc>
          <w:tcPr>
            <w:tcW w:w="1725" w:type="dxa"/>
            <w:shd w:val="clear" w:color="auto" w:fill="auto"/>
          </w:tcPr>
          <w:p w14:paraId="3AAF64AC" w14:textId="77777777" w:rsidR="00E671DB" w:rsidRPr="00E671DB" w:rsidRDefault="00E671DB" w:rsidP="00E671DB">
            <w:pPr>
              <w:tabs>
                <w:tab w:val="left" w:pos="709"/>
              </w:tabs>
              <w:jc w:val="both"/>
              <w:rPr>
                <w:sz w:val="18"/>
                <w:szCs w:val="18"/>
              </w:rPr>
            </w:pPr>
          </w:p>
        </w:tc>
      </w:tr>
      <w:tr w:rsidR="00E671DB" w:rsidRPr="00E671DB" w14:paraId="3427FB6F" w14:textId="77777777" w:rsidTr="007F1780">
        <w:tc>
          <w:tcPr>
            <w:tcW w:w="495" w:type="dxa"/>
            <w:shd w:val="clear" w:color="auto" w:fill="auto"/>
          </w:tcPr>
          <w:p w14:paraId="606AE5D3" w14:textId="77777777" w:rsidR="00E671DB" w:rsidRPr="00E671DB" w:rsidRDefault="00E671DB" w:rsidP="00E671DB">
            <w:pPr>
              <w:tabs>
                <w:tab w:val="left" w:pos="709"/>
              </w:tabs>
              <w:jc w:val="both"/>
              <w:rPr>
                <w:sz w:val="18"/>
                <w:szCs w:val="18"/>
              </w:rPr>
            </w:pPr>
            <w:r w:rsidRPr="00E671DB">
              <w:rPr>
                <w:sz w:val="18"/>
                <w:szCs w:val="18"/>
              </w:rPr>
              <w:t>5</w:t>
            </w:r>
          </w:p>
        </w:tc>
        <w:tc>
          <w:tcPr>
            <w:tcW w:w="4167" w:type="dxa"/>
            <w:shd w:val="clear" w:color="auto" w:fill="auto"/>
          </w:tcPr>
          <w:p w14:paraId="7FFFA930" w14:textId="77777777" w:rsidR="00E671DB" w:rsidRPr="00E671DB" w:rsidRDefault="00E671DB" w:rsidP="00E671DB">
            <w:pPr>
              <w:tabs>
                <w:tab w:val="left" w:pos="709"/>
              </w:tabs>
              <w:jc w:val="both"/>
              <w:rPr>
                <w:sz w:val="18"/>
                <w:szCs w:val="18"/>
              </w:rPr>
            </w:pPr>
            <w:r w:rsidRPr="00E671DB">
              <w:rPr>
                <w:sz w:val="18"/>
                <w:szCs w:val="18"/>
              </w:rPr>
              <w:t>Łączniki do rur PVC  DN 250</w:t>
            </w:r>
          </w:p>
          <w:p w14:paraId="0E0A98F7" w14:textId="77777777" w:rsidR="00E671DB" w:rsidRPr="00E671DB" w:rsidRDefault="00E671DB" w:rsidP="00E671DB">
            <w:pPr>
              <w:tabs>
                <w:tab w:val="left" w:pos="709"/>
              </w:tabs>
              <w:jc w:val="both"/>
              <w:rPr>
                <w:sz w:val="18"/>
                <w:szCs w:val="18"/>
              </w:rPr>
            </w:pPr>
          </w:p>
        </w:tc>
        <w:tc>
          <w:tcPr>
            <w:tcW w:w="1624" w:type="dxa"/>
            <w:shd w:val="clear" w:color="auto" w:fill="auto"/>
          </w:tcPr>
          <w:p w14:paraId="479AFF64" w14:textId="77777777" w:rsidR="00E671DB" w:rsidRPr="00E671DB" w:rsidRDefault="00E671DB" w:rsidP="00E671DB">
            <w:pPr>
              <w:tabs>
                <w:tab w:val="left" w:pos="709"/>
              </w:tabs>
              <w:jc w:val="both"/>
              <w:rPr>
                <w:sz w:val="18"/>
                <w:szCs w:val="18"/>
              </w:rPr>
            </w:pPr>
          </w:p>
        </w:tc>
        <w:tc>
          <w:tcPr>
            <w:tcW w:w="950" w:type="dxa"/>
            <w:shd w:val="clear" w:color="auto" w:fill="auto"/>
          </w:tcPr>
          <w:p w14:paraId="204479FE" w14:textId="77777777" w:rsidR="00E671DB" w:rsidRPr="00E671DB" w:rsidRDefault="00E671DB" w:rsidP="00E671DB">
            <w:pPr>
              <w:tabs>
                <w:tab w:val="left" w:pos="709"/>
              </w:tabs>
              <w:jc w:val="both"/>
              <w:rPr>
                <w:sz w:val="18"/>
                <w:szCs w:val="18"/>
              </w:rPr>
            </w:pPr>
          </w:p>
        </w:tc>
        <w:tc>
          <w:tcPr>
            <w:tcW w:w="1725" w:type="dxa"/>
            <w:shd w:val="clear" w:color="auto" w:fill="auto"/>
          </w:tcPr>
          <w:p w14:paraId="7E08D6DE" w14:textId="77777777" w:rsidR="00E671DB" w:rsidRPr="00E671DB" w:rsidRDefault="00E671DB" w:rsidP="00E671DB">
            <w:pPr>
              <w:tabs>
                <w:tab w:val="left" w:pos="709"/>
              </w:tabs>
              <w:jc w:val="both"/>
              <w:rPr>
                <w:sz w:val="18"/>
                <w:szCs w:val="18"/>
              </w:rPr>
            </w:pPr>
          </w:p>
        </w:tc>
      </w:tr>
      <w:tr w:rsidR="00E671DB" w:rsidRPr="00E671DB" w14:paraId="574E5E82" w14:textId="77777777" w:rsidTr="007F1780">
        <w:tc>
          <w:tcPr>
            <w:tcW w:w="495" w:type="dxa"/>
            <w:shd w:val="clear" w:color="auto" w:fill="auto"/>
          </w:tcPr>
          <w:p w14:paraId="7CE5A3AB" w14:textId="77777777" w:rsidR="00E671DB" w:rsidRPr="00E671DB" w:rsidRDefault="00E671DB" w:rsidP="00E671DB">
            <w:pPr>
              <w:tabs>
                <w:tab w:val="left" w:pos="709"/>
              </w:tabs>
              <w:jc w:val="both"/>
              <w:rPr>
                <w:sz w:val="18"/>
                <w:szCs w:val="18"/>
              </w:rPr>
            </w:pPr>
            <w:r w:rsidRPr="00E671DB">
              <w:rPr>
                <w:sz w:val="18"/>
                <w:szCs w:val="18"/>
              </w:rPr>
              <w:t>6</w:t>
            </w:r>
          </w:p>
        </w:tc>
        <w:tc>
          <w:tcPr>
            <w:tcW w:w="4167" w:type="dxa"/>
            <w:shd w:val="clear" w:color="auto" w:fill="auto"/>
          </w:tcPr>
          <w:p w14:paraId="10C4C8DE" w14:textId="77DB26E0" w:rsidR="00E671DB" w:rsidRPr="00E671DB" w:rsidRDefault="00E671DB" w:rsidP="00E671DB">
            <w:pPr>
              <w:tabs>
                <w:tab w:val="left" w:pos="709"/>
              </w:tabs>
              <w:jc w:val="both"/>
              <w:rPr>
                <w:sz w:val="18"/>
                <w:szCs w:val="18"/>
              </w:rPr>
            </w:pPr>
            <w:r w:rsidRPr="00E671DB">
              <w:rPr>
                <w:sz w:val="18"/>
                <w:szCs w:val="18"/>
              </w:rPr>
              <w:t xml:space="preserve">Filtr Johnson szczelinowy DN 246 x </w:t>
            </w:r>
            <w:r>
              <w:rPr>
                <w:sz w:val="18"/>
                <w:szCs w:val="18"/>
              </w:rPr>
              <w:t>9</w:t>
            </w:r>
            <w:r w:rsidRPr="00E671DB">
              <w:rPr>
                <w:sz w:val="18"/>
                <w:szCs w:val="18"/>
              </w:rPr>
              <w:t xml:space="preserve"> m</w:t>
            </w:r>
          </w:p>
          <w:p w14:paraId="685A95EF" w14:textId="77777777" w:rsidR="00E671DB" w:rsidRPr="00E671DB" w:rsidRDefault="00E671DB" w:rsidP="00E671DB">
            <w:pPr>
              <w:tabs>
                <w:tab w:val="left" w:pos="709"/>
              </w:tabs>
              <w:jc w:val="both"/>
              <w:rPr>
                <w:sz w:val="18"/>
                <w:szCs w:val="18"/>
              </w:rPr>
            </w:pPr>
          </w:p>
        </w:tc>
        <w:tc>
          <w:tcPr>
            <w:tcW w:w="1624" w:type="dxa"/>
            <w:shd w:val="clear" w:color="auto" w:fill="auto"/>
          </w:tcPr>
          <w:p w14:paraId="7636CEE2" w14:textId="77777777" w:rsidR="00E671DB" w:rsidRPr="00E671DB" w:rsidRDefault="00E671DB" w:rsidP="00E671DB">
            <w:pPr>
              <w:tabs>
                <w:tab w:val="left" w:pos="709"/>
              </w:tabs>
              <w:jc w:val="both"/>
              <w:rPr>
                <w:sz w:val="18"/>
                <w:szCs w:val="18"/>
              </w:rPr>
            </w:pPr>
          </w:p>
        </w:tc>
        <w:tc>
          <w:tcPr>
            <w:tcW w:w="950" w:type="dxa"/>
            <w:shd w:val="clear" w:color="auto" w:fill="auto"/>
          </w:tcPr>
          <w:p w14:paraId="2FABA4DF" w14:textId="77777777" w:rsidR="00E671DB" w:rsidRPr="00E671DB" w:rsidRDefault="00E671DB" w:rsidP="00E671DB">
            <w:pPr>
              <w:tabs>
                <w:tab w:val="left" w:pos="709"/>
              </w:tabs>
              <w:jc w:val="both"/>
              <w:rPr>
                <w:sz w:val="18"/>
                <w:szCs w:val="18"/>
              </w:rPr>
            </w:pPr>
          </w:p>
        </w:tc>
        <w:tc>
          <w:tcPr>
            <w:tcW w:w="1725" w:type="dxa"/>
            <w:shd w:val="clear" w:color="auto" w:fill="auto"/>
          </w:tcPr>
          <w:p w14:paraId="66E0C0B9" w14:textId="77777777" w:rsidR="00E671DB" w:rsidRPr="00E671DB" w:rsidRDefault="00E671DB" w:rsidP="00E671DB">
            <w:pPr>
              <w:tabs>
                <w:tab w:val="left" w:pos="709"/>
              </w:tabs>
              <w:jc w:val="both"/>
              <w:rPr>
                <w:sz w:val="18"/>
                <w:szCs w:val="18"/>
              </w:rPr>
            </w:pPr>
          </w:p>
        </w:tc>
      </w:tr>
      <w:tr w:rsidR="00E671DB" w:rsidRPr="00E671DB" w14:paraId="0A9DB95E" w14:textId="77777777" w:rsidTr="007F1780">
        <w:tc>
          <w:tcPr>
            <w:tcW w:w="495" w:type="dxa"/>
            <w:shd w:val="clear" w:color="auto" w:fill="auto"/>
          </w:tcPr>
          <w:p w14:paraId="748C913E" w14:textId="77777777" w:rsidR="00E671DB" w:rsidRPr="00E671DB" w:rsidRDefault="00E671DB" w:rsidP="00E671DB">
            <w:pPr>
              <w:tabs>
                <w:tab w:val="left" w:pos="709"/>
              </w:tabs>
              <w:jc w:val="both"/>
              <w:rPr>
                <w:sz w:val="18"/>
                <w:szCs w:val="18"/>
              </w:rPr>
            </w:pPr>
            <w:r w:rsidRPr="00E671DB">
              <w:rPr>
                <w:sz w:val="18"/>
                <w:szCs w:val="18"/>
              </w:rPr>
              <w:t>7</w:t>
            </w:r>
          </w:p>
        </w:tc>
        <w:tc>
          <w:tcPr>
            <w:tcW w:w="4167" w:type="dxa"/>
            <w:shd w:val="clear" w:color="auto" w:fill="auto"/>
          </w:tcPr>
          <w:p w14:paraId="4FACE691" w14:textId="77777777" w:rsidR="00E671DB" w:rsidRPr="00E671DB" w:rsidRDefault="00E671DB" w:rsidP="00E671DB">
            <w:pPr>
              <w:tabs>
                <w:tab w:val="left" w:pos="709"/>
              </w:tabs>
              <w:jc w:val="both"/>
              <w:rPr>
                <w:sz w:val="18"/>
                <w:szCs w:val="18"/>
              </w:rPr>
            </w:pPr>
            <w:r w:rsidRPr="00E671DB">
              <w:rPr>
                <w:sz w:val="18"/>
                <w:szCs w:val="18"/>
              </w:rPr>
              <w:t xml:space="preserve">Rura podfiltrowa z denkiem DN 250 x 4 m </w:t>
            </w:r>
          </w:p>
          <w:p w14:paraId="37162A02" w14:textId="77777777" w:rsidR="00E671DB" w:rsidRPr="00E671DB" w:rsidRDefault="00E671DB" w:rsidP="00E671DB">
            <w:pPr>
              <w:tabs>
                <w:tab w:val="left" w:pos="709"/>
              </w:tabs>
              <w:jc w:val="both"/>
              <w:rPr>
                <w:sz w:val="18"/>
                <w:szCs w:val="18"/>
              </w:rPr>
            </w:pPr>
          </w:p>
        </w:tc>
        <w:tc>
          <w:tcPr>
            <w:tcW w:w="1624" w:type="dxa"/>
            <w:shd w:val="clear" w:color="auto" w:fill="auto"/>
          </w:tcPr>
          <w:p w14:paraId="685666B1" w14:textId="77777777" w:rsidR="00E671DB" w:rsidRPr="00E671DB" w:rsidRDefault="00E671DB" w:rsidP="00E671DB">
            <w:pPr>
              <w:tabs>
                <w:tab w:val="left" w:pos="709"/>
              </w:tabs>
              <w:jc w:val="both"/>
              <w:rPr>
                <w:sz w:val="18"/>
                <w:szCs w:val="18"/>
              </w:rPr>
            </w:pPr>
          </w:p>
        </w:tc>
        <w:tc>
          <w:tcPr>
            <w:tcW w:w="950" w:type="dxa"/>
            <w:shd w:val="clear" w:color="auto" w:fill="auto"/>
          </w:tcPr>
          <w:p w14:paraId="55AE7794" w14:textId="77777777" w:rsidR="00E671DB" w:rsidRPr="00E671DB" w:rsidRDefault="00E671DB" w:rsidP="00E671DB">
            <w:pPr>
              <w:tabs>
                <w:tab w:val="left" w:pos="709"/>
              </w:tabs>
              <w:jc w:val="both"/>
              <w:rPr>
                <w:sz w:val="18"/>
                <w:szCs w:val="18"/>
              </w:rPr>
            </w:pPr>
          </w:p>
        </w:tc>
        <w:tc>
          <w:tcPr>
            <w:tcW w:w="1725" w:type="dxa"/>
            <w:shd w:val="clear" w:color="auto" w:fill="auto"/>
          </w:tcPr>
          <w:p w14:paraId="212E5C75" w14:textId="77777777" w:rsidR="00E671DB" w:rsidRPr="00E671DB" w:rsidRDefault="00E671DB" w:rsidP="00E671DB">
            <w:pPr>
              <w:tabs>
                <w:tab w:val="left" w:pos="709"/>
              </w:tabs>
              <w:jc w:val="both"/>
              <w:rPr>
                <w:sz w:val="18"/>
                <w:szCs w:val="18"/>
              </w:rPr>
            </w:pPr>
          </w:p>
        </w:tc>
      </w:tr>
      <w:tr w:rsidR="00E671DB" w:rsidRPr="00E671DB" w14:paraId="04B08A33" w14:textId="77777777" w:rsidTr="007F1780">
        <w:tc>
          <w:tcPr>
            <w:tcW w:w="495" w:type="dxa"/>
            <w:shd w:val="clear" w:color="auto" w:fill="auto"/>
          </w:tcPr>
          <w:p w14:paraId="5FDCFBDA" w14:textId="77777777" w:rsidR="00E671DB" w:rsidRPr="00E671DB" w:rsidRDefault="00E671DB" w:rsidP="00E671DB">
            <w:pPr>
              <w:tabs>
                <w:tab w:val="left" w:pos="709"/>
              </w:tabs>
              <w:jc w:val="both"/>
              <w:rPr>
                <w:sz w:val="18"/>
                <w:szCs w:val="18"/>
              </w:rPr>
            </w:pPr>
            <w:r w:rsidRPr="00E671DB">
              <w:rPr>
                <w:sz w:val="18"/>
                <w:szCs w:val="18"/>
              </w:rPr>
              <w:t>8</w:t>
            </w:r>
          </w:p>
        </w:tc>
        <w:tc>
          <w:tcPr>
            <w:tcW w:w="4167" w:type="dxa"/>
            <w:shd w:val="clear" w:color="auto" w:fill="auto"/>
          </w:tcPr>
          <w:p w14:paraId="3BB6B695" w14:textId="77777777" w:rsidR="00E671DB" w:rsidRPr="00E671DB" w:rsidRDefault="00E671DB" w:rsidP="00E671DB">
            <w:pPr>
              <w:tabs>
                <w:tab w:val="left" w:pos="709"/>
              </w:tabs>
              <w:jc w:val="both"/>
              <w:rPr>
                <w:sz w:val="18"/>
                <w:szCs w:val="18"/>
              </w:rPr>
            </w:pPr>
            <w:r w:rsidRPr="00E671DB">
              <w:rPr>
                <w:sz w:val="18"/>
                <w:szCs w:val="18"/>
              </w:rPr>
              <w:t>Prowadniki do rur 406 mm x 280 mm, 8 szt</w:t>
            </w:r>
          </w:p>
          <w:p w14:paraId="6B874A8B" w14:textId="77777777" w:rsidR="00E671DB" w:rsidRPr="00E671DB" w:rsidRDefault="00E671DB" w:rsidP="00E671DB">
            <w:pPr>
              <w:tabs>
                <w:tab w:val="left" w:pos="709"/>
              </w:tabs>
              <w:jc w:val="both"/>
              <w:rPr>
                <w:sz w:val="18"/>
                <w:szCs w:val="18"/>
              </w:rPr>
            </w:pPr>
          </w:p>
        </w:tc>
        <w:tc>
          <w:tcPr>
            <w:tcW w:w="1624" w:type="dxa"/>
            <w:shd w:val="clear" w:color="auto" w:fill="auto"/>
          </w:tcPr>
          <w:p w14:paraId="40439D39" w14:textId="77777777" w:rsidR="00E671DB" w:rsidRPr="00E671DB" w:rsidRDefault="00E671DB" w:rsidP="00E671DB">
            <w:pPr>
              <w:tabs>
                <w:tab w:val="left" w:pos="709"/>
              </w:tabs>
              <w:jc w:val="both"/>
              <w:rPr>
                <w:sz w:val="18"/>
                <w:szCs w:val="18"/>
              </w:rPr>
            </w:pPr>
          </w:p>
        </w:tc>
        <w:tc>
          <w:tcPr>
            <w:tcW w:w="950" w:type="dxa"/>
            <w:shd w:val="clear" w:color="auto" w:fill="auto"/>
          </w:tcPr>
          <w:p w14:paraId="7CF36EBE" w14:textId="77777777" w:rsidR="00E671DB" w:rsidRPr="00E671DB" w:rsidRDefault="00E671DB" w:rsidP="00E671DB">
            <w:pPr>
              <w:tabs>
                <w:tab w:val="left" w:pos="709"/>
              </w:tabs>
              <w:jc w:val="both"/>
              <w:rPr>
                <w:sz w:val="18"/>
                <w:szCs w:val="18"/>
              </w:rPr>
            </w:pPr>
          </w:p>
        </w:tc>
        <w:tc>
          <w:tcPr>
            <w:tcW w:w="1725" w:type="dxa"/>
            <w:shd w:val="clear" w:color="auto" w:fill="auto"/>
          </w:tcPr>
          <w:p w14:paraId="21EC6377" w14:textId="77777777" w:rsidR="00E671DB" w:rsidRPr="00E671DB" w:rsidRDefault="00E671DB" w:rsidP="00E671DB">
            <w:pPr>
              <w:tabs>
                <w:tab w:val="left" w:pos="709"/>
              </w:tabs>
              <w:jc w:val="both"/>
              <w:rPr>
                <w:sz w:val="18"/>
                <w:szCs w:val="18"/>
              </w:rPr>
            </w:pPr>
          </w:p>
        </w:tc>
      </w:tr>
      <w:tr w:rsidR="00E671DB" w:rsidRPr="00E671DB" w14:paraId="17E6137E" w14:textId="77777777" w:rsidTr="007F1780">
        <w:tc>
          <w:tcPr>
            <w:tcW w:w="495" w:type="dxa"/>
            <w:shd w:val="clear" w:color="auto" w:fill="auto"/>
          </w:tcPr>
          <w:p w14:paraId="03B28253" w14:textId="77777777" w:rsidR="00E671DB" w:rsidRPr="00E671DB" w:rsidRDefault="00E671DB" w:rsidP="00E671DB">
            <w:pPr>
              <w:tabs>
                <w:tab w:val="left" w:pos="709"/>
              </w:tabs>
              <w:jc w:val="both"/>
              <w:rPr>
                <w:sz w:val="18"/>
                <w:szCs w:val="18"/>
              </w:rPr>
            </w:pPr>
            <w:r w:rsidRPr="00E671DB">
              <w:rPr>
                <w:sz w:val="18"/>
                <w:szCs w:val="18"/>
              </w:rPr>
              <w:t>9</w:t>
            </w:r>
          </w:p>
        </w:tc>
        <w:tc>
          <w:tcPr>
            <w:tcW w:w="4167" w:type="dxa"/>
            <w:shd w:val="clear" w:color="auto" w:fill="auto"/>
          </w:tcPr>
          <w:p w14:paraId="723E5BAD" w14:textId="77777777" w:rsidR="00E671DB" w:rsidRPr="00E671DB" w:rsidRDefault="00E671DB" w:rsidP="00E671DB">
            <w:pPr>
              <w:tabs>
                <w:tab w:val="left" w:pos="709"/>
              </w:tabs>
              <w:jc w:val="both"/>
              <w:rPr>
                <w:sz w:val="18"/>
                <w:szCs w:val="18"/>
              </w:rPr>
            </w:pPr>
            <w:r w:rsidRPr="00E671DB">
              <w:rPr>
                <w:sz w:val="18"/>
                <w:szCs w:val="18"/>
              </w:rPr>
              <w:t>Kompaktonit  600 kg</w:t>
            </w:r>
          </w:p>
          <w:p w14:paraId="5D4FFE85" w14:textId="77777777" w:rsidR="00E671DB" w:rsidRPr="00E671DB" w:rsidRDefault="00E671DB" w:rsidP="00E671DB">
            <w:pPr>
              <w:tabs>
                <w:tab w:val="left" w:pos="709"/>
              </w:tabs>
              <w:jc w:val="both"/>
              <w:rPr>
                <w:sz w:val="18"/>
                <w:szCs w:val="18"/>
              </w:rPr>
            </w:pPr>
          </w:p>
        </w:tc>
        <w:tc>
          <w:tcPr>
            <w:tcW w:w="1624" w:type="dxa"/>
            <w:shd w:val="clear" w:color="auto" w:fill="auto"/>
          </w:tcPr>
          <w:p w14:paraId="60E42C20" w14:textId="77777777" w:rsidR="00E671DB" w:rsidRPr="00E671DB" w:rsidRDefault="00E671DB" w:rsidP="00E671DB">
            <w:pPr>
              <w:tabs>
                <w:tab w:val="left" w:pos="709"/>
              </w:tabs>
              <w:jc w:val="both"/>
              <w:rPr>
                <w:sz w:val="18"/>
                <w:szCs w:val="18"/>
              </w:rPr>
            </w:pPr>
          </w:p>
        </w:tc>
        <w:tc>
          <w:tcPr>
            <w:tcW w:w="950" w:type="dxa"/>
            <w:shd w:val="clear" w:color="auto" w:fill="auto"/>
          </w:tcPr>
          <w:p w14:paraId="2C7DB279" w14:textId="77777777" w:rsidR="00E671DB" w:rsidRPr="00E671DB" w:rsidRDefault="00E671DB" w:rsidP="00E671DB">
            <w:pPr>
              <w:tabs>
                <w:tab w:val="left" w:pos="709"/>
              </w:tabs>
              <w:jc w:val="both"/>
              <w:rPr>
                <w:sz w:val="18"/>
                <w:szCs w:val="18"/>
              </w:rPr>
            </w:pPr>
          </w:p>
        </w:tc>
        <w:tc>
          <w:tcPr>
            <w:tcW w:w="1725" w:type="dxa"/>
            <w:shd w:val="clear" w:color="auto" w:fill="auto"/>
          </w:tcPr>
          <w:p w14:paraId="6D34A68B" w14:textId="77777777" w:rsidR="00E671DB" w:rsidRPr="00E671DB" w:rsidRDefault="00E671DB" w:rsidP="00E671DB">
            <w:pPr>
              <w:tabs>
                <w:tab w:val="left" w:pos="709"/>
              </w:tabs>
              <w:jc w:val="both"/>
              <w:rPr>
                <w:sz w:val="18"/>
                <w:szCs w:val="18"/>
              </w:rPr>
            </w:pPr>
          </w:p>
        </w:tc>
      </w:tr>
      <w:tr w:rsidR="00E671DB" w:rsidRPr="00E671DB" w14:paraId="526F6C7A" w14:textId="77777777" w:rsidTr="007F1780">
        <w:tc>
          <w:tcPr>
            <w:tcW w:w="495" w:type="dxa"/>
            <w:shd w:val="clear" w:color="auto" w:fill="auto"/>
          </w:tcPr>
          <w:p w14:paraId="708678F3" w14:textId="77777777" w:rsidR="00E671DB" w:rsidRPr="00E671DB" w:rsidRDefault="00E671DB" w:rsidP="00E671DB">
            <w:pPr>
              <w:tabs>
                <w:tab w:val="left" w:pos="709"/>
              </w:tabs>
              <w:jc w:val="both"/>
              <w:rPr>
                <w:sz w:val="18"/>
                <w:szCs w:val="18"/>
              </w:rPr>
            </w:pPr>
            <w:r w:rsidRPr="00E671DB">
              <w:rPr>
                <w:sz w:val="18"/>
                <w:szCs w:val="18"/>
              </w:rPr>
              <w:t>10</w:t>
            </w:r>
          </w:p>
        </w:tc>
        <w:tc>
          <w:tcPr>
            <w:tcW w:w="4167" w:type="dxa"/>
            <w:shd w:val="clear" w:color="auto" w:fill="auto"/>
          </w:tcPr>
          <w:p w14:paraId="71DAFA9C" w14:textId="77777777" w:rsidR="00E671DB" w:rsidRPr="00E671DB" w:rsidRDefault="00E671DB" w:rsidP="00E671DB">
            <w:pPr>
              <w:tabs>
                <w:tab w:val="left" w:pos="709"/>
              </w:tabs>
              <w:jc w:val="both"/>
              <w:rPr>
                <w:sz w:val="18"/>
                <w:szCs w:val="18"/>
              </w:rPr>
            </w:pPr>
            <w:r w:rsidRPr="00E671DB">
              <w:rPr>
                <w:sz w:val="18"/>
                <w:szCs w:val="18"/>
              </w:rPr>
              <w:t>Żwir filtracyjny 3 krotnie przesiany 7 ton</w:t>
            </w:r>
          </w:p>
          <w:p w14:paraId="78CD2815" w14:textId="77777777" w:rsidR="00E671DB" w:rsidRPr="00E671DB" w:rsidRDefault="00E671DB" w:rsidP="00E671DB">
            <w:pPr>
              <w:tabs>
                <w:tab w:val="left" w:pos="709"/>
              </w:tabs>
              <w:jc w:val="both"/>
              <w:rPr>
                <w:sz w:val="18"/>
                <w:szCs w:val="18"/>
              </w:rPr>
            </w:pPr>
          </w:p>
        </w:tc>
        <w:tc>
          <w:tcPr>
            <w:tcW w:w="1624" w:type="dxa"/>
            <w:shd w:val="clear" w:color="auto" w:fill="auto"/>
          </w:tcPr>
          <w:p w14:paraId="71879FBE" w14:textId="77777777" w:rsidR="00E671DB" w:rsidRPr="00E671DB" w:rsidRDefault="00E671DB" w:rsidP="00E671DB">
            <w:pPr>
              <w:tabs>
                <w:tab w:val="left" w:pos="709"/>
              </w:tabs>
              <w:jc w:val="both"/>
              <w:rPr>
                <w:sz w:val="18"/>
                <w:szCs w:val="18"/>
              </w:rPr>
            </w:pPr>
          </w:p>
        </w:tc>
        <w:tc>
          <w:tcPr>
            <w:tcW w:w="950" w:type="dxa"/>
            <w:shd w:val="clear" w:color="auto" w:fill="auto"/>
          </w:tcPr>
          <w:p w14:paraId="7B082E70" w14:textId="77777777" w:rsidR="00E671DB" w:rsidRPr="00E671DB" w:rsidRDefault="00E671DB" w:rsidP="00E671DB">
            <w:pPr>
              <w:tabs>
                <w:tab w:val="left" w:pos="709"/>
              </w:tabs>
              <w:jc w:val="both"/>
              <w:rPr>
                <w:sz w:val="18"/>
                <w:szCs w:val="18"/>
              </w:rPr>
            </w:pPr>
          </w:p>
        </w:tc>
        <w:tc>
          <w:tcPr>
            <w:tcW w:w="1725" w:type="dxa"/>
            <w:shd w:val="clear" w:color="auto" w:fill="auto"/>
          </w:tcPr>
          <w:p w14:paraId="03EA669E" w14:textId="77777777" w:rsidR="00E671DB" w:rsidRPr="00E671DB" w:rsidRDefault="00E671DB" w:rsidP="00E671DB">
            <w:pPr>
              <w:tabs>
                <w:tab w:val="left" w:pos="709"/>
              </w:tabs>
              <w:jc w:val="both"/>
              <w:rPr>
                <w:sz w:val="18"/>
                <w:szCs w:val="18"/>
              </w:rPr>
            </w:pPr>
          </w:p>
        </w:tc>
      </w:tr>
      <w:tr w:rsidR="00E671DB" w:rsidRPr="00E671DB" w14:paraId="5C9C3221" w14:textId="77777777" w:rsidTr="007F1780">
        <w:tc>
          <w:tcPr>
            <w:tcW w:w="495" w:type="dxa"/>
            <w:shd w:val="clear" w:color="auto" w:fill="auto"/>
          </w:tcPr>
          <w:p w14:paraId="17A15D30" w14:textId="77777777" w:rsidR="00E671DB" w:rsidRPr="00E671DB" w:rsidRDefault="00E671DB" w:rsidP="00E671DB">
            <w:pPr>
              <w:tabs>
                <w:tab w:val="left" w:pos="709"/>
              </w:tabs>
              <w:jc w:val="both"/>
              <w:rPr>
                <w:sz w:val="18"/>
                <w:szCs w:val="18"/>
              </w:rPr>
            </w:pPr>
            <w:r w:rsidRPr="00E671DB">
              <w:rPr>
                <w:sz w:val="18"/>
                <w:szCs w:val="18"/>
              </w:rPr>
              <w:lastRenderedPageBreak/>
              <w:t>11</w:t>
            </w:r>
          </w:p>
        </w:tc>
        <w:tc>
          <w:tcPr>
            <w:tcW w:w="4167" w:type="dxa"/>
            <w:shd w:val="clear" w:color="auto" w:fill="auto"/>
          </w:tcPr>
          <w:p w14:paraId="2480BE40" w14:textId="77777777" w:rsidR="00E671DB" w:rsidRPr="00E671DB" w:rsidRDefault="00E671DB" w:rsidP="00E671DB">
            <w:pPr>
              <w:tabs>
                <w:tab w:val="left" w:pos="709"/>
              </w:tabs>
              <w:jc w:val="both"/>
              <w:rPr>
                <w:sz w:val="18"/>
                <w:szCs w:val="18"/>
              </w:rPr>
            </w:pPr>
            <w:r w:rsidRPr="00E671DB">
              <w:rPr>
                <w:sz w:val="18"/>
                <w:szCs w:val="18"/>
              </w:rPr>
              <w:t>Pompowanie oczyszczające , stójka, próbne 72 h</w:t>
            </w:r>
          </w:p>
          <w:p w14:paraId="7A0F5F7C" w14:textId="77777777" w:rsidR="00E671DB" w:rsidRPr="00E671DB" w:rsidRDefault="00E671DB" w:rsidP="00E671DB">
            <w:pPr>
              <w:tabs>
                <w:tab w:val="left" w:pos="709"/>
              </w:tabs>
              <w:jc w:val="both"/>
              <w:rPr>
                <w:sz w:val="18"/>
                <w:szCs w:val="18"/>
              </w:rPr>
            </w:pPr>
          </w:p>
        </w:tc>
        <w:tc>
          <w:tcPr>
            <w:tcW w:w="1624" w:type="dxa"/>
            <w:shd w:val="clear" w:color="auto" w:fill="auto"/>
          </w:tcPr>
          <w:p w14:paraId="3ACF07C4" w14:textId="77777777" w:rsidR="00E671DB" w:rsidRPr="00E671DB" w:rsidRDefault="00E671DB" w:rsidP="00E671DB">
            <w:pPr>
              <w:tabs>
                <w:tab w:val="left" w:pos="709"/>
              </w:tabs>
              <w:jc w:val="both"/>
              <w:rPr>
                <w:sz w:val="18"/>
                <w:szCs w:val="18"/>
              </w:rPr>
            </w:pPr>
          </w:p>
        </w:tc>
        <w:tc>
          <w:tcPr>
            <w:tcW w:w="950" w:type="dxa"/>
            <w:shd w:val="clear" w:color="auto" w:fill="auto"/>
          </w:tcPr>
          <w:p w14:paraId="3369BD73" w14:textId="77777777" w:rsidR="00E671DB" w:rsidRPr="00E671DB" w:rsidRDefault="00E671DB" w:rsidP="00E671DB">
            <w:pPr>
              <w:tabs>
                <w:tab w:val="left" w:pos="709"/>
              </w:tabs>
              <w:jc w:val="both"/>
              <w:rPr>
                <w:sz w:val="18"/>
                <w:szCs w:val="18"/>
              </w:rPr>
            </w:pPr>
          </w:p>
        </w:tc>
        <w:tc>
          <w:tcPr>
            <w:tcW w:w="1725" w:type="dxa"/>
            <w:shd w:val="clear" w:color="auto" w:fill="auto"/>
          </w:tcPr>
          <w:p w14:paraId="7A95B70C" w14:textId="77777777" w:rsidR="00E671DB" w:rsidRPr="00E671DB" w:rsidRDefault="00E671DB" w:rsidP="00E671DB">
            <w:pPr>
              <w:tabs>
                <w:tab w:val="left" w:pos="709"/>
              </w:tabs>
              <w:jc w:val="both"/>
              <w:rPr>
                <w:sz w:val="18"/>
                <w:szCs w:val="18"/>
              </w:rPr>
            </w:pPr>
          </w:p>
        </w:tc>
      </w:tr>
      <w:tr w:rsidR="00E671DB" w:rsidRPr="00E671DB" w14:paraId="27BB1C50" w14:textId="77777777" w:rsidTr="007F1780">
        <w:tc>
          <w:tcPr>
            <w:tcW w:w="495" w:type="dxa"/>
            <w:shd w:val="clear" w:color="auto" w:fill="auto"/>
          </w:tcPr>
          <w:p w14:paraId="6F3C160B" w14:textId="77777777" w:rsidR="00E671DB" w:rsidRPr="00E671DB" w:rsidRDefault="00E671DB" w:rsidP="00E671DB">
            <w:pPr>
              <w:tabs>
                <w:tab w:val="left" w:pos="709"/>
              </w:tabs>
              <w:jc w:val="both"/>
              <w:rPr>
                <w:sz w:val="18"/>
                <w:szCs w:val="18"/>
              </w:rPr>
            </w:pPr>
            <w:r w:rsidRPr="00E671DB">
              <w:rPr>
                <w:sz w:val="18"/>
                <w:szCs w:val="18"/>
              </w:rPr>
              <w:t>12</w:t>
            </w:r>
          </w:p>
        </w:tc>
        <w:tc>
          <w:tcPr>
            <w:tcW w:w="4167" w:type="dxa"/>
            <w:shd w:val="clear" w:color="auto" w:fill="auto"/>
          </w:tcPr>
          <w:p w14:paraId="6F26A013" w14:textId="77777777" w:rsidR="00E671DB" w:rsidRPr="00E671DB" w:rsidRDefault="00E671DB" w:rsidP="00E671DB">
            <w:pPr>
              <w:tabs>
                <w:tab w:val="left" w:pos="709"/>
              </w:tabs>
              <w:jc w:val="both"/>
              <w:rPr>
                <w:sz w:val="18"/>
                <w:szCs w:val="18"/>
              </w:rPr>
            </w:pPr>
            <w:r w:rsidRPr="00E671DB">
              <w:rPr>
                <w:sz w:val="18"/>
                <w:szCs w:val="18"/>
              </w:rPr>
              <w:t xml:space="preserve">Porządkowanie terenu wywóz urobku </w:t>
            </w:r>
          </w:p>
          <w:p w14:paraId="37D7F150" w14:textId="77777777" w:rsidR="00E671DB" w:rsidRPr="00E671DB" w:rsidRDefault="00E671DB" w:rsidP="00E671DB">
            <w:pPr>
              <w:tabs>
                <w:tab w:val="left" w:pos="709"/>
              </w:tabs>
              <w:jc w:val="both"/>
              <w:rPr>
                <w:sz w:val="18"/>
                <w:szCs w:val="18"/>
              </w:rPr>
            </w:pPr>
          </w:p>
        </w:tc>
        <w:tc>
          <w:tcPr>
            <w:tcW w:w="1624" w:type="dxa"/>
            <w:shd w:val="clear" w:color="auto" w:fill="auto"/>
          </w:tcPr>
          <w:p w14:paraId="72516001" w14:textId="77777777" w:rsidR="00E671DB" w:rsidRPr="00E671DB" w:rsidRDefault="00E671DB" w:rsidP="00E671DB">
            <w:pPr>
              <w:tabs>
                <w:tab w:val="left" w:pos="709"/>
              </w:tabs>
              <w:jc w:val="both"/>
              <w:rPr>
                <w:sz w:val="18"/>
                <w:szCs w:val="18"/>
              </w:rPr>
            </w:pPr>
          </w:p>
        </w:tc>
        <w:tc>
          <w:tcPr>
            <w:tcW w:w="950" w:type="dxa"/>
            <w:shd w:val="clear" w:color="auto" w:fill="auto"/>
          </w:tcPr>
          <w:p w14:paraId="36DCED51" w14:textId="77777777" w:rsidR="00E671DB" w:rsidRPr="00E671DB" w:rsidRDefault="00E671DB" w:rsidP="00E671DB">
            <w:pPr>
              <w:tabs>
                <w:tab w:val="left" w:pos="709"/>
              </w:tabs>
              <w:jc w:val="both"/>
              <w:rPr>
                <w:sz w:val="18"/>
                <w:szCs w:val="18"/>
              </w:rPr>
            </w:pPr>
          </w:p>
        </w:tc>
        <w:tc>
          <w:tcPr>
            <w:tcW w:w="1725" w:type="dxa"/>
            <w:shd w:val="clear" w:color="auto" w:fill="auto"/>
          </w:tcPr>
          <w:p w14:paraId="54890614" w14:textId="77777777" w:rsidR="00E671DB" w:rsidRPr="00E671DB" w:rsidRDefault="00E671DB" w:rsidP="00E671DB">
            <w:pPr>
              <w:tabs>
                <w:tab w:val="left" w:pos="709"/>
              </w:tabs>
              <w:jc w:val="both"/>
              <w:rPr>
                <w:sz w:val="18"/>
                <w:szCs w:val="18"/>
              </w:rPr>
            </w:pPr>
          </w:p>
        </w:tc>
      </w:tr>
      <w:tr w:rsidR="00E671DB" w:rsidRPr="00E671DB" w14:paraId="47D9D556" w14:textId="77777777" w:rsidTr="007F1780">
        <w:tc>
          <w:tcPr>
            <w:tcW w:w="495" w:type="dxa"/>
            <w:shd w:val="clear" w:color="auto" w:fill="auto"/>
          </w:tcPr>
          <w:p w14:paraId="5039E3E1" w14:textId="77777777" w:rsidR="00E671DB" w:rsidRPr="00E671DB" w:rsidRDefault="00E671DB" w:rsidP="00E671DB">
            <w:pPr>
              <w:tabs>
                <w:tab w:val="left" w:pos="709"/>
              </w:tabs>
              <w:jc w:val="both"/>
              <w:rPr>
                <w:sz w:val="18"/>
                <w:szCs w:val="18"/>
              </w:rPr>
            </w:pPr>
            <w:r w:rsidRPr="00E671DB">
              <w:rPr>
                <w:sz w:val="18"/>
                <w:szCs w:val="18"/>
              </w:rPr>
              <w:t>13</w:t>
            </w:r>
          </w:p>
        </w:tc>
        <w:tc>
          <w:tcPr>
            <w:tcW w:w="4167" w:type="dxa"/>
            <w:shd w:val="clear" w:color="auto" w:fill="auto"/>
          </w:tcPr>
          <w:p w14:paraId="57E81F21" w14:textId="77777777" w:rsidR="00E671DB" w:rsidRPr="00E671DB" w:rsidRDefault="00E671DB" w:rsidP="00E671DB">
            <w:pPr>
              <w:tabs>
                <w:tab w:val="left" w:pos="709"/>
              </w:tabs>
              <w:rPr>
                <w:sz w:val="18"/>
                <w:szCs w:val="18"/>
              </w:rPr>
            </w:pPr>
            <w:r w:rsidRPr="00E671DB">
              <w:rPr>
                <w:sz w:val="18"/>
                <w:szCs w:val="18"/>
              </w:rPr>
              <w:t xml:space="preserve">Badania laboratoryjne, analizy fizyko-chemiczne, bakteriologiczne </w:t>
            </w:r>
          </w:p>
        </w:tc>
        <w:tc>
          <w:tcPr>
            <w:tcW w:w="1624" w:type="dxa"/>
            <w:shd w:val="clear" w:color="auto" w:fill="auto"/>
          </w:tcPr>
          <w:p w14:paraId="7EFF2082" w14:textId="77777777" w:rsidR="00E671DB" w:rsidRPr="00E671DB" w:rsidRDefault="00E671DB" w:rsidP="00E671DB">
            <w:pPr>
              <w:tabs>
                <w:tab w:val="left" w:pos="709"/>
              </w:tabs>
              <w:jc w:val="both"/>
              <w:rPr>
                <w:sz w:val="18"/>
                <w:szCs w:val="18"/>
              </w:rPr>
            </w:pPr>
          </w:p>
        </w:tc>
        <w:tc>
          <w:tcPr>
            <w:tcW w:w="950" w:type="dxa"/>
            <w:shd w:val="clear" w:color="auto" w:fill="auto"/>
          </w:tcPr>
          <w:p w14:paraId="1C8F0E2B" w14:textId="77777777" w:rsidR="00E671DB" w:rsidRPr="00E671DB" w:rsidRDefault="00E671DB" w:rsidP="00E671DB">
            <w:pPr>
              <w:tabs>
                <w:tab w:val="left" w:pos="709"/>
              </w:tabs>
              <w:jc w:val="both"/>
              <w:rPr>
                <w:sz w:val="18"/>
                <w:szCs w:val="18"/>
              </w:rPr>
            </w:pPr>
          </w:p>
        </w:tc>
        <w:tc>
          <w:tcPr>
            <w:tcW w:w="1725" w:type="dxa"/>
            <w:shd w:val="clear" w:color="auto" w:fill="auto"/>
          </w:tcPr>
          <w:p w14:paraId="371F53AD" w14:textId="77777777" w:rsidR="00E671DB" w:rsidRPr="00E671DB" w:rsidRDefault="00E671DB" w:rsidP="00E671DB">
            <w:pPr>
              <w:tabs>
                <w:tab w:val="left" w:pos="709"/>
              </w:tabs>
              <w:jc w:val="both"/>
              <w:rPr>
                <w:sz w:val="18"/>
                <w:szCs w:val="18"/>
              </w:rPr>
            </w:pPr>
          </w:p>
        </w:tc>
      </w:tr>
      <w:tr w:rsidR="00E671DB" w:rsidRPr="00E671DB" w14:paraId="2DD62EEE" w14:textId="77777777" w:rsidTr="007F1780">
        <w:tc>
          <w:tcPr>
            <w:tcW w:w="495" w:type="dxa"/>
            <w:shd w:val="clear" w:color="auto" w:fill="auto"/>
          </w:tcPr>
          <w:p w14:paraId="0ADA14A5" w14:textId="77777777" w:rsidR="00E671DB" w:rsidRPr="00E671DB" w:rsidRDefault="00E671DB" w:rsidP="00E671DB">
            <w:pPr>
              <w:tabs>
                <w:tab w:val="left" w:pos="709"/>
              </w:tabs>
              <w:jc w:val="both"/>
              <w:rPr>
                <w:sz w:val="18"/>
                <w:szCs w:val="18"/>
              </w:rPr>
            </w:pPr>
            <w:r w:rsidRPr="00E671DB">
              <w:rPr>
                <w:sz w:val="18"/>
                <w:szCs w:val="18"/>
              </w:rPr>
              <w:t>14</w:t>
            </w:r>
          </w:p>
        </w:tc>
        <w:tc>
          <w:tcPr>
            <w:tcW w:w="4167" w:type="dxa"/>
            <w:shd w:val="clear" w:color="auto" w:fill="auto"/>
          </w:tcPr>
          <w:p w14:paraId="6B56AD98" w14:textId="77777777" w:rsidR="00E671DB" w:rsidRPr="00E671DB" w:rsidRDefault="00E671DB" w:rsidP="00E671DB">
            <w:pPr>
              <w:tabs>
                <w:tab w:val="left" w:pos="709"/>
              </w:tabs>
              <w:jc w:val="both"/>
              <w:rPr>
                <w:sz w:val="18"/>
                <w:szCs w:val="18"/>
              </w:rPr>
            </w:pPr>
            <w:r w:rsidRPr="00E671DB">
              <w:rPr>
                <w:sz w:val="18"/>
                <w:szCs w:val="18"/>
              </w:rPr>
              <w:t>Pomiary geodezyjne</w:t>
            </w:r>
          </w:p>
          <w:p w14:paraId="774E8E23" w14:textId="77777777" w:rsidR="00E671DB" w:rsidRPr="00E671DB" w:rsidRDefault="00E671DB" w:rsidP="00E671DB">
            <w:pPr>
              <w:tabs>
                <w:tab w:val="left" w:pos="709"/>
              </w:tabs>
              <w:jc w:val="both"/>
              <w:rPr>
                <w:sz w:val="18"/>
                <w:szCs w:val="18"/>
              </w:rPr>
            </w:pPr>
          </w:p>
        </w:tc>
        <w:tc>
          <w:tcPr>
            <w:tcW w:w="1624" w:type="dxa"/>
            <w:shd w:val="clear" w:color="auto" w:fill="auto"/>
          </w:tcPr>
          <w:p w14:paraId="1BAFC08A" w14:textId="77777777" w:rsidR="00E671DB" w:rsidRPr="00E671DB" w:rsidRDefault="00E671DB" w:rsidP="00E671DB">
            <w:pPr>
              <w:tabs>
                <w:tab w:val="left" w:pos="709"/>
              </w:tabs>
              <w:jc w:val="both"/>
              <w:rPr>
                <w:sz w:val="18"/>
                <w:szCs w:val="18"/>
              </w:rPr>
            </w:pPr>
          </w:p>
        </w:tc>
        <w:tc>
          <w:tcPr>
            <w:tcW w:w="950" w:type="dxa"/>
            <w:shd w:val="clear" w:color="auto" w:fill="auto"/>
          </w:tcPr>
          <w:p w14:paraId="407A304B" w14:textId="77777777" w:rsidR="00E671DB" w:rsidRPr="00E671DB" w:rsidRDefault="00E671DB" w:rsidP="00E671DB">
            <w:pPr>
              <w:tabs>
                <w:tab w:val="left" w:pos="709"/>
              </w:tabs>
              <w:jc w:val="both"/>
              <w:rPr>
                <w:sz w:val="18"/>
                <w:szCs w:val="18"/>
              </w:rPr>
            </w:pPr>
          </w:p>
        </w:tc>
        <w:tc>
          <w:tcPr>
            <w:tcW w:w="1725" w:type="dxa"/>
            <w:shd w:val="clear" w:color="auto" w:fill="auto"/>
          </w:tcPr>
          <w:p w14:paraId="2A9B95FF" w14:textId="77777777" w:rsidR="00E671DB" w:rsidRPr="00E671DB" w:rsidRDefault="00E671DB" w:rsidP="00E671DB">
            <w:pPr>
              <w:tabs>
                <w:tab w:val="left" w:pos="709"/>
              </w:tabs>
              <w:jc w:val="both"/>
              <w:rPr>
                <w:sz w:val="18"/>
                <w:szCs w:val="18"/>
              </w:rPr>
            </w:pPr>
          </w:p>
        </w:tc>
      </w:tr>
      <w:tr w:rsidR="00E671DB" w:rsidRPr="00E671DB" w14:paraId="419177E9" w14:textId="77777777" w:rsidTr="007F1780">
        <w:trPr>
          <w:trHeight w:val="769"/>
        </w:trPr>
        <w:tc>
          <w:tcPr>
            <w:tcW w:w="495" w:type="dxa"/>
            <w:shd w:val="clear" w:color="auto" w:fill="auto"/>
          </w:tcPr>
          <w:p w14:paraId="0CD32B65" w14:textId="77777777" w:rsidR="00E671DB" w:rsidRPr="00E671DB" w:rsidRDefault="00E671DB" w:rsidP="00E671DB">
            <w:pPr>
              <w:tabs>
                <w:tab w:val="left" w:pos="709"/>
              </w:tabs>
              <w:jc w:val="both"/>
              <w:rPr>
                <w:sz w:val="18"/>
                <w:szCs w:val="18"/>
              </w:rPr>
            </w:pPr>
            <w:r w:rsidRPr="00E671DB">
              <w:rPr>
                <w:sz w:val="18"/>
                <w:szCs w:val="18"/>
              </w:rPr>
              <w:t>15</w:t>
            </w:r>
          </w:p>
        </w:tc>
        <w:tc>
          <w:tcPr>
            <w:tcW w:w="4167" w:type="dxa"/>
            <w:shd w:val="clear" w:color="auto" w:fill="auto"/>
          </w:tcPr>
          <w:p w14:paraId="1C346762" w14:textId="77777777" w:rsidR="00E671DB" w:rsidRPr="00E671DB" w:rsidRDefault="00E671DB" w:rsidP="00E671DB">
            <w:pPr>
              <w:tabs>
                <w:tab w:val="left" w:pos="709"/>
              </w:tabs>
              <w:jc w:val="both"/>
              <w:rPr>
                <w:sz w:val="18"/>
                <w:szCs w:val="18"/>
              </w:rPr>
            </w:pPr>
            <w:r w:rsidRPr="00E671DB">
              <w:rPr>
                <w:sz w:val="18"/>
                <w:szCs w:val="18"/>
              </w:rPr>
              <w:t xml:space="preserve">Opracowanie dodatku do dokumentacji hydrogeologicznej w związku z odwierceniem studni </w:t>
            </w:r>
          </w:p>
        </w:tc>
        <w:tc>
          <w:tcPr>
            <w:tcW w:w="1624" w:type="dxa"/>
            <w:shd w:val="clear" w:color="auto" w:fill="auto"/>
          </w:tcPr>
          <w:p w14:paraId="216EDC17" w14:textId="77777777" w:rsidR="00E671DB" w:rsidRPr="00E671DB" w:rsidRDefault="00E671DB" w:rsidP="00E671DB">
            <w:pPr>
              <w:tabs>
                <w:tab w:val="left" w:pos="709"/>
              </w:tabs>
              <w:jc w:val="both"/>
              <w:rPr>
                <w:sz w:val="18"/>
                <w:szCs w:val="18"/>
              </w:rPr>
            </w:pPr>
          </w:p>
        </w:tc>
        <w:tc>
          <w:tcPr>
            <w:tcW w:w="950" w:type="dxa"/>
            <w:shd w:val="clear" w:color="auto" w:fill="auto"/>
          </w:tcPr>
          <w:p w14:paraId="34FE2EC1" w14:textId="77777777" w:rsidR="00E671DB" w:rsidRPr="00E671DB" w:rsidRDefault="00E671DB" w:rsidP="00E671DB">
            <w:pPr>
              <w:tabs>
                <w:tab w:val="left" w:pos="709"/>
              </w:tabs>
              <w:jc w:val="both"/>
              <w:rPr>
                <w:sz w:val="18"/>
                <w:szCs w:val="18"/>
              </w:rPr>
            </w:pPr>
          </w:p>
        </w:tc>
        <w:tc>
          <w:tcPr>
            <w:tcW w:w="1725" w:type="dxa"/>
            <w:shd w:val="clear" w:color="auto" w:fill="auto"/>
          </w:tcPr>
          <w:p w14:paraId="16547822" w14:textId="77777777" w:rsidR="00E671DB" w:rsidRPr="00E671DB" w:rsidRDefault="00E671DB" w:rsidP="00E671DB">
            <w:pPr>
              <w:tabs>
                <w:tab w:val="left" w:pos="709"/>
              </w:tabs>
              <w:jc w:val="both"/>
              <w:rPr>
                <w:sz w:val="18"/>
                <w:szCs w:val="18"/>
              </w:rPr>
            </w:pPr>
          </w:p>
        </w:tc>
      </w:tr>
      <w:tr w:rsidR="00E671DB" w:rsidRPr="00E671DB" w14:paraId="0B14D131" w14:textId="77777777" w:rsidTr="007F1780">
        <w:trPr>
          <w:trHeight w:val="769"/>
        </w:trPr>
        <w:tc>
          <w:tcPr>
            <w:tcW w:w="495" w:type="dxa"/>
            <w:shd w:val="clear" w:color="auto" w:fill="auto"/>
          </w:tcPr>
          <w:p w14:paraId="04B1EB08" w14:textId="77777777" w:rsidR="00E671DB" w:rsidRPr="00E671DB" w:rsidRDefault="00E671DB" w:rsidP="00E671DB">
            <w:pPr>
              <w:tabs>
                <w:tab w:val="left" w:pos="709"/>
              </w:tabs>
              <w:jc w:val="both"/>
              <w:rPr>
                <w:sz w:val="18"/>
                <w:szCs w:val="18"/>
              </w:rPr>
            </w:pPr>
            <w:r w:rsidRPr="00E671DB">
              <w:rPr>
                <w:sz w:val="18"/>
                <w:szCs w:val="18"/>
              </w:rPr>
              <w:t>16</w:t>
            </w:r>
          </w:p>
        </w:tc>
        <w:tc>
          <w:tcPr>
            <w:tcW w:w="4167" w:type="dxa"/>
            <w:shd w:val="clear" w:color="auto" w:fill="auto"/>
          </w:tcPr>
          <w:p w14:paraId="38924D07" w14:textId="77777777" w:rsidR="00E671DB" w:rsidRPr="00E671DB" w:rsidRDefault="00E671DB" w:rsidP="00E671DB">
            <w:pPr>
              <w:jc w:val="both"/>
              <w:rPr>
                <w:sz w:val="18"/>
                <w:szCs w:val="18"/>
              </w:rPr>
            </w:pPr>
            <w:r w:rsidRPr="00E671DB">
              <w:rPr>
                <w:sz w:val="18"/>
                <w:szCs w:val="18"/>
              </w:rPr>
              <w:t>Opracowanie i złożenie planu ruchu zakładu do OUG we Wrocławiu w celu uzyskania decyzji zatwierdzającej,</w:t>
            </w:r>
          </w:p>
          <w:p w14:paraId="5FA1C515" w14:textId="77777777" w:rsidR="00E671DB" w:rsidRPr="00E671DB" w:rsidRDefault="00E671DB" w:rsidP="00E671DB">
            <w:pPr>
              <w:tabs>
                <w:tab w:val="left" w:pos="709"/>
              </w:tabs>
              <w:jc w:val="both"/>
              <w:rPr>
                <w:sz w:val="18"/>
                <w:szCs w:val="18"/>
              </w:rPr>
            </w:pPr>
          </w:p>
        </w:tc>
        <w:tc>
          <w:tcPr>
            <w:tcW w:w="1624" w:type="dxa"/>
            <w:shd w:val="clear" w:color="auto" w:fill="auto"/>
          </w:tcPr>
          <w:p w14:paraId="5C1291AA" w14:textId="77777777" w:rsidR="00E671DB" w:rsidRPr="00E671DB" w:rsidRDefault="00E671DB" w:rsidP="00E671DB">
            <w:pPr>
              <w:tabs>
                <w:tab w:val="left" w:pos="709"/>
              </w:tabs>
              <w:jc w:val="both"/>
              <w:rPr>
                <w:sz w:val="18"/>
                <w:szCs w:val="18"/>
              </w:rPr>
            </w:pPr>
          </w:p>
        </w:tc>
        <w:tc>
          <w:tcPr>
            <w:tcW w:w="950" w:type="dxa"/>
            <w:shd w:val="clear" w:color="auto" w:fill="auto"/>
          </w:tcPr>
          <w:p w14:paraId="4F6B1B32" w14:textId="77777777" w:rsidR="00E671DB" w:rsidRPr="00E671DB" w:rsidRDefault="00E671DB" w:rsidP="00E671DB">
            <w:pPr>
              <w:tabs>
                <w:tab w:val="left" w:pos="709"/>
              </w:tabs>
              <w:jc w:val="both"/>
              <w:rPr>
                <w:sz w:val="18"/>
                <w:szCs w:val="18"/>
              </w:rPr>
            </w:pPr>
          </w:p>
        </w:tc>
        <w:tc>
          <w:tcPr>
            <w:tcW w:w="1725" w:type="dxa"/>
            <w:shd w:val="clear" w:color="auto" w:fill="auto"/>
          </w:tcPr>
          <w:p w14:paraId="5AFF3158" w14:textId="77777777" w:rsidR="00E671DB" w:rsidRPr="00E671DB" w:rsidRDefault="00E671DB" w:rsidP="00E671DB">
            <w:pPr>
              <w:tabs>
                <w:tab w:val="left" w:pos="709"/>
              </w:tabs>
              <w:jc w:val="both"/>
              <w:rPr>
                <w:sz w:val="18"/>
                <w:szCs w:val="18"/>
              </w:rPr>
            </w:pPr>
          </w:p>
        </w:tc>
      </w:tr>
      <w:tr w:rsidR="00E671DB" w:rsidRPr="00E671DB" w14:paraId="1C2150C5" w14:textId="77777777" w:rsidTr="007F1780">
        <w:tc>
          <w:tcPr>
            <w:tcW w:w="495" w:type="dxa"/>
            <w:shd w:val="clear" w:color="auto" w:fill="auto"/>
          </w:tcPr>
          <w:p w14:paraId="38A9FE92" w14:textId="77777777" w:rsidR="00E671DB" w:rsidRPr="00E671DB" w:rsidRDefault="00E671DB" w:rsidP="00E671DB">
            <w:pPr>
              <w:tabs>
                <w:tab w:val="left" w:pos="709"/>
              </w:tabs>
              <w:jc w:val="both"/>
              <w:rPr>
                <w:sz w:val="18"/>
                <w:szCs w:val="18"/>
              </w:rPr>
            </w:pPr>
            <w:r w:rsidRPr="00E671DB">
              <w:rPr>
                <w:sz w:val="18"/>
                <w:szCs w:val="18"/>
              </w:rPr>
              <w:t>17</w:t>
            </w:r>
          </w:p>
        </w:tc>
        <w:tc>
          <w:tcPr>
            <w:tcW w:w="4167" w:type="dxa"/>
            <w:shd w:val="clear" w:color="auto" w:fill="auto"/>
          </w:tcPr>
          <w:p w14:paraId="6C980299" w14:textId="77777777" w:rsidR="00E671DB" w:rsidRPr="00E671DB" w:rsidRDefault="00E671DB" w:rsidP="00E671DB">
            <w:pPr>
              <w:tabs>
                <w:tab w:val="left" w:pos="709"/>
              </w:tabs>
              <w:jc w:val="both"/>
              <w:rPr>
                <w:sz w:val="18"/>
                <w:szCs w:val="18"/>
              </w:rPr>
            </w:pPr>
            <w:r w:rsidRPr="00E671DB">
              <w:rPr>
                <w:sz w:val="18"/>
                <w:szCs w:val="18"/>
              </w:rPr>
              <w:t xml:space="preserve">Wykonanie inspekcji TV po wykonaniu otworu i przekazanie na nośnikach CV dla zamawiającego </w:t>
            </w:r>
          </w:p>
        </w:tc>
        <w:tc>
          <w:tcPr>
            <w:tcW w:w="1624" w:type="dxa"/>
            <w:shd w:val="clear" w:color="auto" w:fill="auto"/>
          </w:tcPr>
          <w:p w14:paraId="1EA8A670" w14:textId="77777777" w:rsidR="00E671DB" w:rsidRPr="00E671DB" w:rsidRDefault="00E671DB" w:rsidP="00E671DB">
            <w:pPr>
              <w:tabs>
                <w:tab w:val="left" w:pos="709"/>
              </w:tabs>
              <w:jc w:val="both"/>
              <w:rPr>
                <w:sz w:val="18"/>
                <w:szCs w:val="18"/>
              </w:rPr>
            </w:pPr>
          </w:p>
        </w:tc>
        <w:tc>
          <w:tcPr>
            <w:tcW w:w="950" w:type="dxa"/>
            <w:shd w:val="clear" w:color="auto" w:fill="auto"/>
          </w:tcPr>
          <w:p w14:paraId="4705DE18" w14:textId="77777777" w:rsidR="00E671DB" w:rsidRPr="00E671DB" w:rsidRDefault="00E671DB" w:rsidP="00E671DB">
            <w:pPr>
              <w:tabs>
                <w:tab w:val="left" w:pos="709"/>
              </w:tabs>
              <w:jc w:val="both"/>
              <w:rPr>
                <w:sz w:val="18"/>
                <w:szCs w:val="18"/>
              </w:rPr>
            </w:pPr>
          </w:p>
        </w:tc>
        <w:tc>
          <w:tcPr>
            <w:tcW w:w="1725" w:type="dxa"/>
            <w:shd w:val="clear" w:color="auto" w:fill="auto"/>
          </w:tcPr>
          <w:p w14:paraId="47261C87" w14:textId="77777777" w:rsidR="00E671DB" w:rsidRPr="00E671DB" w:rsidRDefault="00E671DB" w:rsidP="00E671DB">
            <w:pPr>
              <w:tabs>
                <w:tab w:val="left" w:pos="709"/>
              </w:tabs>
              <w:jc w:val="both"/>
              <w:rPr>
                <w:sz w:val="18"/>
                <w:szCs w:val="18"/>
              </w:rPr>
            </w:pPr>
          </w:p>
        </w:tc>
      </w:tr>
      <w:tr w:rsidR="00E671DB" w:rsidRPr="00E671DB" w14:paraId="5CEB39D9" w14:textId="77777777" w:rsidTr="007F1780">
        <w:tc>
          <w:tcPr>
            <w:tcW w:w="495" w:type="dxa"/>
            <w:shd w:val="clear" w:color="auto" w:fill="auto"/>
          </w:tcPr>
          <w:p w14:paraId="4524545B" w14:textId="77777777" w:rsidR="00E671DB" w:rsidRPr="00E671DB" w:rsidRDefault="00E671DB" w:rsidP="00E671DB">
            <w:pPr>
              <w:tabs>
                <w:tab w:val="left" w:pos="709"/>
              </w:tabs>
              <w:jc w:val="both"/>
              <w:rPr>
                <w:sz w:val="18"/>
                <w:szCs w:val="18"/>
              </w:rPr>
            </w:pPr>
            <w:r w:rsidRPr="00E671DB">
              <w:rPr>
                <w:sz w:val="18"/>
                <w:szCs w:val="18"/>
              </w:rPr>
              <w:t>18</w:t>
            </w:r>
          </w:p>
        </w:tc>
        <w:tc>
          <w:tcPr>
            <w:tcW w:w="4167" w:type="dxa"/>
            <w:shd w:val="clear" w:color="auto" w:fill="auto"/>
          </w:tcPr>
          <w:p w14:paraId="1DC50924" w14:textId="77777777" w:rsidR="00E671DB" w:rsidRPr="00E671DB" w:rsidRDefault="00E671DB" w:rsidP="00E671DB">
            <w:pPr>
              <w:spacing w:line="240" w:lineRule="auto"/>
              <w:rPr>
                <w:sz w:val="18"/>
                <w:szCs w:val="18"/>
              </w:rPr>
            </w:pPr>
            <w:r w:rsidRPr="00E671DB">
              <w:rPr>
                <w:sz w:val="18"/>
                <w:szCs w:val="18"/>
              </w:rPr>
              <w:t xml:space="preserve">Obudowa do studni z wykonaniem wykopu i montażem: </w:t>
            </w:r>
          </w:p>
          <w:p w14:paraId="2AFC7B01"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monolityczna, żelbet DN 1500x2000, </w:t>
            </w:r>
          </w:p>
          <w:p w14:paraId="33078F6F"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z dnem oraz głowicą ze stali nierdzewnej na rurę PVC DN 300 z kołnierzem obrotowym DN 80, </w:t>
            </w:r>
          </w:p>
          <w:p w14:paraId="44166666"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2 otwory pomiarowe: jeden na kabel zasilający pompę oraz przewód sondy hydrostatycznej, </w:t>
            </w:r>
          </w:p>
          <w:p w14:paraId="2A631F10"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z drabinką wyłazową nierdzewną, </w:t>
            </w:r>
          </w:p>
          <w:p w14:paraId="37AB71A5" w14:textId="77777777" w:rsidR="00E671DB" w:rsidRPr="00E671DB" w:rsidRDefault="00E671DB" w:rsidP="00641A63">
            <w:pPr>
              <w:numPr>
                <w:ilvl w:val="1"/>
                <w:numId w:val="74"/>
              </w:numPr>
              <w:spacing w:line="240" w:lineRule="auto"/>
              <w:ind w:left="360"/>
              <w:rPr>
                <w:sz w:val="18"/>
                <w:szCs w:val="18"/>
              </w:rPr>
            </w:pPr>
            <w:r w:rsidRPr="00E671DB">
              <w:rPr>
                <w:sz w:val="18"/>
                <w:szCs w:val="18"/>
              </w:rPr>
              <w:t>hermetyczne złącze (puszka elektryczna przyłączeniowa),</w:t>
            </w:r>
          </w:p>
          <w:p w14:paraId="47338FB2" w14:textId="77777777" w:rsidR="00E671DB" w:rsidRPr="00E671DB" w:rsidRDefault="00E671DB" w:rsidP="00641A63">
            <w:pPr>
              <w:numPr>
                <w:ilvl w:val="1"/>
                <w:numId w:val="74"/>
              </w:numPr>
              <w:spacing w:line="240" w:lineRule="auto"/>
              <w:ind w:left="360"/>
              <w:rPr>
                <w:sz w:val="18"/>
                <w:szCs w:val="18"/>
              </w:rPr>
            </w:pPr>
            <w:r w:rsidRPr="00E671DB">
              <w:rPr>
                <w:sz w:val="18"/>
                <w:szCs w:val="18"/>
              </w:rPr>
              <w:t xml:space="preserve">wykonanie przewiertu pod rurę tłoczną De 90 PE.               </w:t>
            </w:r>
          </w:p>
        </w:tc>
        <w:tc>
          <w:tcPr>
            <w:tcW w:w="1624" w:type="dxa"/>
            <w:shd w:val="clear" w:color="auto" w:fill="auto"/>
          </w:tcPr>
          <w:p w14:paraId="201C87D1" w14:textId="77777777" w:rsidR="00E671DB" w:rsidRPr="00E671DB" w:rsidRDefault="00E671DB" w:rsidP="00E671DB">
            <w:pPr>
              <w:tabs>
                <w:tab w:val="left" w:pos="709"/>
              </w:tabs>
              <w:jc w:val="both"/>
              <w:rPr>
                <w:sz w:val="18"/>
                <w:szCs w:val="18"/>
              </w:rPr>
            </w:pPr>
          </w:p>
        </w:tc>
        <w:tc>
          <w:tcPr>
            <w:tcW w:w="950" w:type="dxa"/>
            <w:shd w:val="clear" w:color="auto" w:fill="auto"/>
          </w:tcPr>
          <w:p w14:paraId="019322D7" w14:textId="77777777" w:rsidR="00E671DB" w:rsidRPr="00E671DB" w:rsidRDefault="00E671DB" w:rsidP="00E671DB">
            <w:pPr>
              <w:tabs>
                <w:tab w:val="left" w:pos="709"/>
              </w:tabs>
              <w:jc w:val="both"/>
              <w:rPr>
                <w:sz w:val="18"/>
                <w:szCs w:val="18"/>
              </w:rPr>
            </w:pPr>
          </w:p>
        </w:tc>
        <w:tc>
          <w:tcPr>
            <w:tcW w:w="1725" w:type="dxa"/>
            <w:shd w:val="clear" w:color="auto" w:fill="auto"/>
          </w:tcPr>
          <w:p w14:paraId="04AC3148" w14:textId="77777777" w:rsidR="00E671DB" w:rsidRPr="00E671DB" w:rsidRDefault="00E671DB" w:rsidP="00E671DB">
            <w:pPr>
              <w:tabs>
                <w:tab w:val="left" w:pos="709"/>
              </w:tabs>
              <w:jc w:val="both"/>
              <w:rPr>
                <w:sz w:val="18"/>
                <w:szCs w:val="18"/>
              </w:rPr>
            </w:pPr>
          </w:p>
        </w:tc>
      </w:tr>
      <w:tr w:rsidR="00E671DB" w:rsidRPr="00E671DB" w14:paraId="1E4FCCBB" w14:textId="77777777" w:rsidTr="007F1780">
        <w:tc>
          <w:tcPr>
            <w:tcW w:w="495" w:type="dxa"/>
            <w:shd w:val="clear" w:color="auto" w:fill="auto"/>
          </w:tcPr>
          <w:p w14:paraId="471722FD" w14:textId="77777777" w:rsidR="00E671DB" w:rsidRPr="00E671DB" w:rsidRDefault="00E671DB" w:rsidP="00E671DB">
            <w:pPr>
              <w:tabs>
                <w:tab w:val="left" w:pos="709"/>
              </w:tabs>
              <w:jc w:val="both"/>
              <w:rPr>
                <w:sz w:val="20"/>
              </w:rPr>
            </w:pPr>
            <w:r w:rsidRPr="00E671DB">
              <w:rPr>
                <w:sz w:val="18"/>
                <w:szCs w:val="18"/>
              </w:rPr>
              <w:t>19</w:t>
            </w:r>
          </w:p>
        </w:tc>
        <w:tc>
          <w:tcPr>
            <w:tcW w:w="4167" w:type="dxa"/>
            <w:shd w:val="clear" w:color="auto" w:fill="auto"/>
          </w:tcPr>
          <w:p w14:paraId="5DA626BD" w14:textId="77777777" w:rsidR="00E671DB" w:rsidRPr="00E671DB" w:rsidRDefault="00E671DB" w:rsidP="00E671DB">
            <w:pPr>
              <w:spacing w:line="240" w:lineRule="auto"/>
              <w:ind w:left="57"/>
              <w:jc w:val="both"/>
              <w:rPr>
                <w:sz w:val="18"/>
                <w:szCs w:val="18"/>
              </w:rPr>
            </w:pPr>
            <w:r w:rsidRPr="00E671DB">
              <w:rPr>
                <w:sz w:val="18"/>
                <w:szCs w:val="18"/>
              </w:rPr>
              <w:t>Montaż na uszczelce pokrywy betonowej nastudziennej z dwoma stalowymi włazami 600x600 ocynkowane ogniwo i wywietrznik ze stali nierdzewnej</w:t>
            </w:r>
          </w:p>
        </w:tc>
        <w:tc>
          <w:tcPr>
            <w:tcW w:w="1624" w:type="dxa"/>
            <w:shd w:val="clear" w:color="auto" w:fill="auto"/>
          </w:tcPr>
          <w:p w14:paraId="4A2910E7" w14:textId="77777777" w:rsidR="00E671DB" w:rsidRPr="00E671DB" w:rsidRDefault="00E671DB" w:rsidP="00E671DB">
            <w:pPr>
              <w:tabs>
                <w:tab w:val="left" w:pos="709"/>
              </w:tabs>
              <w:jc w:val="both"/>
              <w:rPr>
                <w:sz w:val="20"/>
              </w:rPr>
            </w:pPr>
          </w:p>
        </w:tc>
        <w:tc>
          <w:tcPr>
            <w:tcW w:w="950" w:type="dxa"/>
            <w:shd w:val="clear" w:color="auto" w:fill="auto"/>
          </w:tcPr>
          <w:p w14:paraId="247A4B81" w14:textId="77777777" w:rsidR="00E671DB" w:rsidRPr="00E671DB" w:rsidRDefault="00E671DB" w:rsidP="00E671DB">
            <w:pPr>
              <w:tabs>
                <w:tab w:val="left" w:pos="709"/>
              </w:tabs>
              <w:jc w:val="both"/>
              <w:rPr>
                <w:sz w:val="20"/>
              </w:rPr>
            </w:pPr>
          </w:p>
        </w:tc>
        <w:tc>
          <w:tcPr>
            <w:tcW w:w="1725" w:type="dxa"/>
            <w:shd w:val="clear" w:color="auto" w:fill="auto"/>
          </w:tcPr>
          <w:p w14:paraId="02AF68B0" w14:textId="77777777" w:rsidR="00E671DB" w:rsidRPr="00E671DB" w:rsidRDefault="00E671DB" w:rsidP="00E671DB">
            <w:pPr>
              <w:tabs>
                <w:tab w:val="left" w:pos="709"/>
              </w:tabs>
              <w:jc w:val="both"/>
              <w:rPr>
                <w:sz w:val="20"/>
              </w:rPr>
            </w:pPr>
          </w:p>
        </w:tc>
      </w:tr>
      <w:tr w:rsidR="00E671DB" w:rsidRPr="00E671DB" w14:paraId="1F3D2780" w14:textId="77777777" w:rsidTr="007F1780">
        <w:tc>
          <w:tcPr>
            <w:tcW w:w="495" w:type="dxa"/>
            <w:shd w:val="clear" w:color="auto" w:fill="auto"/>
          </w:tcPr>
          <w:p w14:paraId="766DDC87" w14:textId="77777777" w:rsidR="00E671DB" w:rsidRPr="00E671DB" w:rsidRDefault="00E671DB" w:rsidP="00E671DB">
            <w:pPr>
              <w:tabs>
                <w:tab w:val="left" w:pos="709"/>
              </w:tabs>
              <w:jc w:val="both"/>
              <w:rPr>
                <w:sz w:val="20"/>
              </w:rPr>
            </w:pPr>
            <w:r w:rsidRPr="00E671DB">
              <w:rPr>
                <w:sz w:val="20"/>
              </w:rPr>
              <w:t>20.</w:t>
            </w:r>
          </w:p>
        </w:tc>
        <w:tc>
          <w:tcPr>
            <w:tcW w:w="4167" w:type="dxa"/>
            <w:shd w:val="clear" w:color="auto" w:fill="auto"/>
          </w:tcPr>
          <w:p w14:paraId="6FB21988" w14:textId="77777777" w:rsidR="00E671DB" w:rsidRPr="00E671DB" w:rsidRDefault="00E671DB" w:rsidP="00E671DB">
            <w:pPr>
              <w:spacing w:line="240" w:lineRule="auto"/>
              <w:jc w:val="both"/>
              <w:rPr>
                <w:sz w:val="18"/>
                <w:szCs w:val="18"/>
              </w:rPr>
            </w:pPr>
            <w:r w:rsidRPr="00E671DB">
              <w:rPr>
                <w:sz w:val="18"/>
                <w:szCs w:val="18"/>
              </w:rPr>
              <w:t>Demontaż armatury agregatu pompowego ze studni nr IX</w:t>
            </w:r>
          </w:p>
        </w:tc>
        <w:tc>
          <w:tcPr>
            <w:tcW w:w="1624" w:type="dxa"/>
            <w:shd w:val="clear" w:color="auto" w:fill="auto"/>
          </w:tcPr>
          <w:p w14:paraId="1E8A653A" w14:textId="77777777" w:rsidR="00E671DB" w:rsidRPr="00E671DB" w:rsidRDefault="00E671DB" w:rsidP="00E671DB">
            <w:pPr>
              <w:tabs>
                <w:tab w:val="left" w:pos="709"/>
              </w:tabs>
              <w:jc w:val="both"/>
              <w:rPr>
                <w:sz w:val="20"/>
              </w:rPr>
            </w:pPr>
          </w:p>
        </w:tc>
        <w:tc>
          <w:tcPr>
            <w:tcW w:w="950" w:type="dxa"/>
            <w:shd w:val="clear" w:color="auto" w:fill="auto"/>
          </w:tcPr>
          <w:p w14:paraId="3E5A2E6C" w14:textId="77777777" w:rsidR="00E671DB" w:rsidRPr="00E671DB" w:rsidRDefault="00E671DB" w:rsidP="00E671DB">
            <w:pPr>
              <w:tabs>
                <w:tab w:val="left" w:pos="709"/>
              </w:tabs>
              <w:jc w:val="both"/>
              <w:rPr>
                <w:sz w:val="20"/>
              </w:rPr>
            </w:pPr>
          </w:p>
        </w:tc>
        <w:tc>
          <w:tcPr>
            <w:tcW w:w="1725" w:type="dxa"/>
            <w:shd w:val="clear" w:color="auto" w:fill="auto"/>
          </w:tcPr>
          <w:p w14:paraId="24B3C299" w14:textId="77777777" w:rsidR="00E671DB" w:rsidRPr="00E671DB" w:rsidRDefault="00E671DB" w:rsidP="00E671DB">
            <w:pPr>
              <w:tabs>
                <w:tab w:val="left" w:pos="709"/>
              </w:tabs>
              <w:jc w:val="both"/>
              <w:rPr>
                <w:sz w:val="20"/>
              </w:rPr>
            </w:pPr>
          </w:p>
        </w:tc>
      </w:tr>
      <w:tr w:rsidR="00E671DB" w:rsidRPr="00E671DB" w14:paraId="0D934A23" w14:textId="77777777" w:rsidTr="007F1780">
        <w:tc>
          <w:tcPr>
            <w:tcW w:w="495" w:type="dxa"/>
            <w:shd w:val="clear" w:color="auto" w:fill="auto"/>
          </w:tcPr>
          <w:p w14:paraId="08210AA8" w14:textId="77777777" w:rsidR="00E671DB" w:rsidRPr="00E671DB" w:rsidRDefault="00E671DB" w:rsidP="00E671DB">
            <w:pPr>
              <w:tabs>
                <w:tab w:val="left" w:pos="709"/>
              </w:tabs>
              <w:jc w:val="both"/>
              <w:rPr>
                <w:sz w:val="20"/>
              </w:rPr>
            </w:pPr>
            <w:r w:rsidRPr="00E671DB">
              <w:rPr>
                <w:sz w:val="20"/>
              </w:rPr>
              <w:t>21</w:t>
            </w:r>
          </w:p>
        </w:tc>
        <w:tc>
          <w:tcPr>
            <w:tcW w:w="4167" w:type="dxa"/>
            <w:shd w:val="clear" w:color="auto" w:fill="auto"/>
          </w:tcPr>
          <w:p w14:paraId="76A28880" w14:textId="77777777" w:rsidR="00E671DB" w:rsidRPr="00E671DB" w:rsidRDefault="00E671DB" w:rsidP="00E671DB">
            <w:pPr>
              <w:spacing w:line="240" w:lineRule="auto"/>
              <w:contextualSpacing/>
              <w:jc w:val="both"/>
              <w:rPr>
                <w:color w:val="FF0000"/>
                <w:sz w:val="18"/>
                <w:szCs w:val="18"/>
              </w:rPr>
            </w:pPr>
            <w:r w:rsidRPr="00E671DB">
              <w:rPr>
                <w:sz w:val="18"/>
                <w:szCs w:val="18"/>
              </w:rPr>
              <w:t xml:space="preserve">Montaż agregatu pompowego w studni nr IXa na zestawie pompowym zdemontowanym ze studni nr IX wraz z podłączeniem instalacji elektrycznej </w:t>
            </w:r>
            <w:r w:rsidRPr="00E671DB">
              <w:rPr>
                <w:sz w:val="18"/>
                <w:szCs w:val="18"/>
              </w:rPr>
              <w:br/>
              <w:t>i automatyki.</w:t>
            </w:r>
          </w:p>
        </w:tc>
        <w:tc>
          <w:tcPr>
            <w:tcW w:w="1624" w:type="dxa"/>
            <w:shd w:val="clear" w:color="auto" w:fill="auto"/>
          </w:tcPr>
          <w:p w14:paraId="545B7C8D" w14:textId="77777777" w:rsidR="00E671DB" w:rsidRPr="00E671DB" w:rsidRDefault="00E671DB" w:rsidP="00E671DB">
            <w:pPr>
              <w:tabs>
                <w:tab w:val="left" w:pos="709"/>
              </w:tabs>
              <w:jc w:val="both"/>
              <w:rPr>
                <w:sz w:val="20"/>
              </w:rPr>
            </w:pPr>
          </w:p>
        </w:tc>
        <w:tc>
          <w:tcPr>
            <w:tcW w:w="950" w:type="dxa"/>
            <w:shd w:val="clear" w:color="auto" w:fill="auto"/>
          </w:tcPr>
          <w:p w14:paraId="54C61659" w14:textId="77777777" w:rsidR="00E671DB" w:rsidRPr="00E671DB" w:rsidRDefault="00E671DB" w:rsidP="00E671DB">
            <w:pPr>
              <w:tabs>
                <w:tab w:val="left" w:pos="709"/>
              </w:tabs>
              <w:jc w:val="both"/>
              <w:rPr>
                <w:sz w:val="20"/>
              </w:rPr>
            </w:pPr>
          </w:p>
        </w:tc>
        <w:tc>
          <w:tcPr>
            <w:tcW w:w="1725" w:type="dxa"/>
            <w:shd w:val="clear" w:color="auto" w:fill="auto"/>
          </w:tcPr>
          <w:p w14:paraId="4E54281A" w14:textId="77777777" w:rsidR="00E671DB" w:rsidRPr="00E671DB" w:rsidRDefault="00E671DB" w:rsidP="00E671DB">
            <w:pPr>
              <w:tabs>
                <w:tab w:val="left" w:pos="709"/>
              </w:tabs>
              <w:jc w:val="both"/>
              <w:rPr>
                <w:sz w:val="20"/>
              </w:rPr>
            </w:pPr>
          </w:p>
        </w:tc>
      </w:tr>
      <w:tr w:rsidR="00E671DB" w:rsidRPr="00E671DB" w14:paraId="2321D43F" w14:textId="77777777" w:rsidTr="007F1780">
        <w:tc>
          <w:tcPr>
            <w:tcW w:w="495" w:type="dxa"/>
            <w:shd w:val="clear" w:color="auto" w:fill="auto"/>
          </w:tcPr>
          <w:p w14:paraId="668FC846" w14:textId="77777777" w:rsidR="00E671DB" w:rsidRPr="00E671DB" w:rsidRDefault="00E671DB" w:rsidP="00E671DB">
            <w:pPr>
              <w:tabs>
                <w:tab w:val="left" w:pos="709"/>
              </w:tabs>
              <w:jc w:val="both"/>
              <w:rPr>
                <w:sz w:val="20"/>
              </w:rPr>
            </w:pPr>
            <w:r w:rsidRPr="00E671DB">
              <w:rPr>
                <w:sz w:val="20"/>
              </w:rPr>
              <w:t>22</w:t>
            </w:r>
          </w:p>
        </w:tc>
        <w:tc>
          <w:tcPr>
            <w:tcW w:w="4167" w:type="dxa"/>
            <w:shd w:val="clear" w:color="auto" w:fill="auto"/>
          </w:tcPr>
          <w:p w14:paraId="35032209" w14:textId="77777777" w:rsidR="00E671DB" w:rsidRPr="00E671DB" w:rsidRDefault="00E671DB" w:rsidP="00E671DB">
            <w:pPr>
              <w:tabs>
                <w:tab w:val="left" w:pos="709"/>
              </w:tabs>
              <w:jc w:val="both"/>
              <w:rPr>
                <w:sz w:val="18"/>
                <w:szCs w:val="18"/>
              </w:rPr>
            </w:pPr>
            <w:r w:rsidRPr="00E671DB">
              <w:rPr>
                <w:sz w:val="18"/>
                <w:szCs w:val="18"/>
              </w:rPr>
              <w:t>Zasypanie wykopu i zagospodarowanie pozostałej ziemi po wykopie.</w:t>
            </w:r>
          </w:p>
        </w:tc>
        <w:tc>
          <w:tcPr>
            <w:tcW w:w="1624" w:type="dxa"/>
            <w:shd w:val="clear" w:color="auto" w:fill="auto"/>
          </w:tcPr>
          <w:p w14:paraId="543D8FBB" w14:textId="77777777" w:rsidR="00E671DB" w:rsidRPr="00E671DB" w:rsidRDefault="00E671DB" w:rsidP="00E671DB">
            <w:pPr>
              <w:tabs>
                <w:tab w:val="left" w:pos="709"/>
              </w:tabs>
              <w:jc w:val="both"/>
              <w:rPr>
                <w:sz w:val="20"/>
              </w:rPr>
            </w:pPr>
          </w:p>
        </w:tc>
        <w:tc>
          <w:tcPr>
            <w:tcW w:w="950" w:type="dxa"/>
            <w:shd w:val="clear" w:color="auto" w:fill="auto"/>
          </w:tcPr>
          <w:p w14:paraId="58BFD851" w14:textId="77777777" w:rsidR="00E671DB" w:rsidRPr="00E671DB" w:rsidRDefault="00E671DB" w:rsidP="00E671DB">
            <w:pPr>
              <w:tabs>
                <w:tab w:val="left" w:pos="709"/>
              </w:tabs>
              <w:jc w:val="both"/>
              <w:rPr>
                <w:sz w:val="20"/>
              </w:rPr>
            </w:pPr>
          </w:p>
        </w:tc>
        <w:tc>
          <w:tcPr>
            <w:tcW w:w="1725" w:type="dxa"/>
            <w:shd w:val="clear" w:color="auto" w:fill="auto"/>
          </w:tcPr>
          <w:p w14:paraId="52DA7E08" w14:textId="77777777" w:rsidR="00E671DB" w:rsidRPr="00E671DB" w:rsidRDefault="00E671DB" w:rsidP="00E671DB">
            <w:pPr>
              <w:tabs>
                <w:tab w:val="left" w:pos="709"/>
              </w:tabs>
              <w:jc w:val="both"/>
              <w:rPr>
                <w:sz w:val="20"/>
              </w:rPr>
            </w:pPr>
          </w:p>
        </w:tc>
      </w:tr>
      <w:tr w:rsidR="00E671DB" w:rsidRPr="00E671DB" w14:paraId="7F78EA88" w14:textId="77777777" w:rsidTr="007F1780">
        <w:tc>
          <w:tcPr>
            <w:tcW w:w="495" w:type="dxa"/>
            <w:shd w:val="clear" w:color="auto" w:fill="auto"/>
          </w:tcPr>
          <w:p w14:paraId="63D83878" w14:textId="77777777" w:rsidR="00E671DB" w:rsidRPr="00E671DB" w:rsidRDefault="00E671DB" w:rsidP="00E671DB">
            <w:pPr>
              <w:tabs>
                <w:tab w:val="left" w:pos="709"/>
              </w:tabs>
              <w:jc w:val="both"/>
              <w:rPr>
                <w:sz w:val="20"/>
              </w:rPr>
            </w:pPr>
          </w:p>
          <w:p w14:paraId="78FB4DA6" w14:textId="77777777" w:rsidR="00E671DB" w:rsidRPr="00E671DB" w:rsidRDefault="00E671DB" w:rsidP="00E671DB">
            <w:pPr>
              <w:tabs>
                <w:tab w:val="left" w:pos="709"/>
              </w:tabs>
              <w:jc w:val="both"/>
              <w:rPr>
                <w:sz w:val="20"/>
              </w:rPr>
            </w:pPr>
          </w:p>
        </w:tc>
        <w:tc>
          <w:tcPr>
            <w:tcW w:w="4167" w:type="dxa"/>
            <w:shd w:val="clear" w:color="auto" w:fill="auto"/>
          </w:tcPr>
          <w:p w14:paraId="5BDED562" w14:textId="77777777" w:rsidR="00E671DB" w:rsidRPr="00E671DB" w:rsidRDefault="00E671DB" w:rsidP="00E671DB">
            <w:pPr>
              <w:tabs>
                <w:tab w:val="left" w:pos="709"/>
              </w:tabs>
              <w:jc w:val="both"/>
              <w:rPr>
                <w:sz w:val="20"/>
              </w:rPr>
            </w:pPr>
            <w:r w:rsidRPr="00E671DB">
              <w:rPr>
                <w:sz w:val="20"/>
              </w:rPr>
              <w:t xml:space="preserve">                                      RAZEM </w:t>
            </w:r>
          </w:p>
        </w:tc>
        <w:tc>
          <w:tcPr>
            <w:tcW w:w="1624" w:type="dxa"/>
            <w:shd w:val="clear" w:color="auto" w:fill="auto"/>
          </w:tcPr>
          <w:p w14:paraId="0EAD0904" w14:textId="77777777" w:rsidR="00E671DB" w:rsidRPr="00E671DB" w:rsidRDefault="00E671DB" w:rsidP="00E671DB">
            <w:pPr>
              <w:tabs>
                <w:tab w:val="left" w:pos="709"/>
              </w:tabs>
              <w:jc w:val="both"/>
              <w:rPr>
                <w:sz w:val="20"/>
              </w:rPr>
            </w:pPr>
          </w:p>
        </w:tc>
        <w:tc>
          <w:tcPr>
            <w:tcW w:w="950" w:type="dxa"/>
            <w:shd w:val="clear" w:color="auto" w:fill="auto"/>
          </w:tcPr>
          <w:p w14:paraId="1F3F8DF6" w14:textId="77777777" w:rsidR="00E671DB" w:rsidRPr="00E671DB" w:rsidRDefault="00E671DB" w:rsidP="00E671DB">
            <w:pPr>
              <w:tabs>
                <w:tab w:val="left" w:pos="709"/>
              </w:tabs>
              <w:jc w:val="both"/>
              <w:rPr>
                <w:sz w:val="20"/>
              </w:rPr>
            </w:pPr>
          </w:p>
        </w:tc>
        <w:tc>
          <w:tcPr>
            <w:tcW w:w="1725" w:type="dxa"/>
            <w:shd w:val="clear" w:color="auto" w:fill="auto"/>
          </w:tcPr>
          <w:p w14:paraId="6435CFFC" w14:textId="77777777" w:rsidR="00E671DB" w:rsidRPr="00E671DB" w:rsidRDefault="00E671DB" w:rsidP="00E671DB">
            <w:pPr>
              <w:tabs>
                <w:tab w:val="left" w:pos="709"/>
              </w:tabs>
              <w:jc w:val="both"/>
              <w:rPr>
                <w:sz w:val="20"/>
              </w:rPr>
            </w:pPr>
          </w:p>
        </w:tc>
      </w:tr>
    </w:tbl>
    <w:p w14:paraId="5CCA6A80" w14:textId="77777777" w:rsidR="00E671DB" w:rsidRPr="00E671DB" w:rsidRDefault="00E671DB" w:rsidP="00E671DB">
      <w:pPr>
        <w:tabs>
          <w:tab w:val="left" w:pos="709"/>
        </w:tabs>
        <w:ind w:left="284"/>
        <w:jc w:val="both"/>
        <w:rPr>
          <w:sz w:val="20"/>
        </w:rPr>
      </w:pPr>
    </w:p>
    <w:p w14:paraId="5C649D85" w14:textId="77777777" w:rsidR="00E671DB" w:rsidRPr="00E671DB" w:rsidRDefault="00E671DB" w:rsidP="00E671DB">
      <w:pPr>
        <w:tabs>
          <w:tab w:val="left" w:pos="709"/>
        </w:tabs>
        <w:ind w:left="284"/>
        <w:jc w:val="both"/>
        <w:rPr>
          <w:sz w:val="20"/>
        </w:rPr>
      </w:pPr>
    </w:p>
    <w:tbl>
      <w:tblPr>
        <w:tblW w:w="0" w:type="auto"/>
        <w:jc w:val="right"/>
        <w:tblLayout w:type="fixed"/>
        <w:tblCellMar>
          <w:left w:w="0" w:type="dxa"/>
          <w:right w:w="0" w:type="dxa"/>
        </w:tblCellMar>
        <w:tblLook w:val="0000" w:firstRow="0" w:lastRow="0" w:firstColumn="0" w:lastColumn="0" w:noHBand="0" w:noVBand="0"/>
      </w:tblPr>
      <w:tblGrid>
        <w:gridCol w:w="4947"/>
      </w:tblGrid>
      <w:tr w:rsidR="00E671DB" w:rsidRPr="00E671DB" w14:paraId="4B3A4A31" w14:textId="77777777" w:rsidTr="007F1780">
        <w:trPr>
          <w:cantSplit/>
          <w:jc w:val="right"/>
        </w:trPr>
        <w:tc>
          <w:tcPr>
            <w:tcW w:w="4947" w:type="dxa"/>
          </w:tcPr>
          <w:p w14:paraId="1AFBDC2C" w14:textId="77777777" w:rsidR="00E671DB" w:rsidRPr="00E671DB" w:rsidRDefault="00E671DB" w:rsidP="00E671DB">
            <w:pPr>
              <w:tabs>
                <w:tab w:val="left" w:pos="1077"/>
                <w:tab w:val="center" w:pos="5175"/>
                <w:tab w:val="right" w:pos="9994"/>
              </w:tabs>
              <w:jc w:val="center"/>
              <w:rPr>
                <w:sz w:val="18"/>
                <w:szCs w:val="18"/>
              </w:rPr>
            </w:pPr>
          </w:p>
        </w:tc>
      </w:tr>
    </w:tbl>
    <w:p w14:paraId="163D1B36" w14:textId="77777777" w:rsidR="00E671DB" w:rsidRPr="00E671DB" w:rsidRDefault="00E671DB" w:rsidP="00E671DB">
      <w:pPr>
        <w:spacing w:line="360" w:lineRule="auto"/>
        <w:jc w:val="both"/>
        <w:rPr>
          <w:color w:val="FF0000"/>
          <w:sz w:val="20"/>
          <w:szCs w:val="20"/>
        </w:rPr>
      </w:pPr>
    </w:p>
    <w:p w14:paraId="41499F30" w14:textId="77777777" w:rsidR="00E671DB" w:rsidRPr="00E671DB" w:rsidRDefault="00E671DB" w:rsidP="00E671DB">
      <w:pPr>
        <w:spacing w:line="360" w:lineRule="auto"/>
        <w:jc w:val="both"/>
        <w:rPr>
          <w:color w:val="FF0000"/>
          <w:sz w:val="20"/>
          <w:szCs w:val="20"/>
        </w:rPr>
      </w:pPr>
    </w:p>
    <w:p w14:paraId="406CD399" w14:textId="77777777" w:rsidR="00E671DB" w:rsidRPr="00E671DB" w:rsidRDefault="00E671DB" w:rsidP="00E671DB">
      <w:pPr>
        <w:spacing w:line="360" w:lineRule="auto"/>
        <w:jc w:val="both"/>
        <w:rPr>
          <w:color w:val="FF0000"/>
          <w:sz w:val="20"/>
          <w:szCs w:val="20"/>
        </w:rPr>
      </w:pPr>
    </w:p>
    <w:p w14:paraId="29FE6249" w14:textId="77777777" w:rsidR="00E671DB" w:rsidRPr="00E671DB" w:rsidRDefault="00E671DB" w:rsidP="00E671DB">
      <w:pPr>
        <w:spacing w:line="360" w:lineRule="auto"/>
        <w:jc w:val="both"/>
        <w:rPr>
          <w:color w:val="FF0000"/>
          <w:sz w:val="20"/>
          <w:szCs w:val="20"/>
        </w:rPr>
      </w:pPr>
    </w:p>
    <w:p w14:paraId="1F0D4BDC" w14:textId="77777777" w:rsidR="00E671DB" w:rsidRPr="00E671DB" w:rsidRDefault="00E671DB" w:rsidP="00E671DB">
      <w:pPr>
        <w:spacing w:line="360" w:lineRule="auto"/>
        <w:jc w:val="both"/>
        <w:rPr>
          <w:color w:val="FF0000"/>
          <w:sz w:val="20"/>
          <w:szCs w:val="20"/>
        </w:rPr>
      </w:pPr>
    </w:p>
    <w:p w14:paraId="5C23F962" w14:textId="77777777" w:rsidR="00E671DB" w:rsidRPr="00E671DB" w:rsidRDefault="00E671DB" w:rsidP="00E671DB">
      <w:pPr>
        <w:spacing w:line="360" w:lineRule="auto"/>
        <w:jc w:val="both"/>
        <w:rPr>
          <w:color w:val="FF0000"/>
          <w:sz w:val="20"/>
          <w:szCs w:val="20"/>
        </w:rPr>
      </w:pPr>
    </w:p>
    <w:p w14:paraId="39319F18" w14:textId="77777777" w:rsidR="00E671DB" w:rsidRPr="00E671DB" w:rsidRDefault="00E671DB" w:rsidP="00E671DB">
      <w:pPr>
        <w:spacing w:line="360" w:lineRule="auto"/>
        <w:jc w:val="both"/>
        <w:rPr>
          <w:sz w:val="20"/>
          <w:szCs w:val="20"/>
        </w:rPr>
      </w:pPr>
    </w:p>
    <w:p w14:paraId="3FB12839" w14:textId="77777777" w:rsidR="00E671DB" w:rsidRPr="00E671DB" w:rsidRDefault="00E671DB" w:rsidP="00E671DB">
      <w:pPr>
        <w:jc w:val="center"/>
        <w:rPr>
          <w:color w:val="FF0000"/>
          <w:sz w:val="18"/>
          <w:szCs w:val="18"/>
        </w:rPr>
      </w:pPr>
    </w:p>
    <w:p w14:paraId="0A60D7A5" w14:textId="77777777" w:rsidR="00E671DB" w:rsidRPr="00E671DB" w:rsidRDefault="00E671DB" w:rsidP="00E671DB">
      <w:pPr>
        <w:rPr>
          <w:color w:val="FF0000"/>
          <w:sz w:val="20"/>
        </w:rPr>
      </w:pPr>
    </w:p>
    <w:p w14:paraId="2F0E26CA" w14:textId="77777777" w:rsidR="001204C3" w:rsidRPr="00E671DB" w:rsidRDefault="001204C3" w:rsidP="001204C3">
      <w:pPr>
        <w:spacing w:line="360" w:lineRule="auto"/>
        <w:jc w:val="center"/>
        <w:rPr>
          <w:b/>
          <w:bCs/>
          <w:sz w:val="24"/>
          <w:szCs w:val="24"/>
        </w:rPr>
      </w:pPr>
      <w:r w:rsidRPr="00E671DB">
        <w:rPr>
          <w:b/>
          <w:bCs/>
          <w:sz w:val="24"/>
          <w:szCs w:val="24"/>
        </w:rPr>
        <w:t xml:space="preserve">  Opis zakresu rzeczowego wykonania obudowy </w:t>
      </w:r>
    </w:p>
    <w:p w14:paraId="4CF2E175" w14:textId="051DD112" w:rsidR="001204C3" w:rsidRPr="00E671DB" w:rsidRDefault="00470DDB" w:rsidP="001204C3">
      <w:pPr>
        <w:spacing w:line="360" w:lineRule="auto"/>
        <w:jc w:val="center"/>
        <w:rPr>
          <w:b/>
          <w:bCs/>
          <w:sz w:val="24"/>
          <w:szCs w:val="24"/>
        </w:rPr>
      </w:pPr>
      <w:r>
        <w:rPr>
          <w:b/>
          <w:bCs/>
          <w:sz w:val="24"/>
          <w:szCs w:val="24"/>
        </w:rPr>
        <w:t>dla studni awaryjnej nr VII A i IX A</w:t>
      </w:r>
    </w:p>
    <w:p w14:paraId="1CC029AF" w14:textId="77777777" w:rsidR="001204C3" w:rsidRPr="00E671DB" w:rsidRDefault="001204C3" w:rsidP="001204C3">
      <w:pPr>
        <w:jc w:val="both"/>
      </w:pPr>
    </w:p>
    <w:p w14:paraId="130BF2CC" w14:textId="02602346" w:rsidR="001204C3" w:rsidRPr="00E671DB" w:rsidRDefault="001204C3" w:rsidP="00641A63">
      <w:pPr>
        <w:numPr>
          <w:ilvl w:val="0"/>
          <w:numId w:val="106"/>
        </w:numPr>
        <w:spacing w:line="240" w:lineRule="auto"/>
        <w:contextualSpacing/>
        <w:rPr>
          <w:b/>
          <w:sz w:val="20"/>
          <w:szCs w:val="20"/>
        </w:rPr>
      </w:pPr>
      <w:r w:rsidRPr="00E671DB">
        <w:rPr>
          <w:b/>
          <w:sz w:val="20"/>
          <w:szCs w:val="20"/>
        </w:rPr>
        <w:t>Wykonan</w:t>
      </w:r>
      <w:r w:rsidR="00470DDB">
        <w:rPr>
          <w:b/>
          <w:sz w:val="20"/>
          <w:szCs w:val="20"/>
        </w:rPr>
        <w:t xml:space="preserve">ie obudowy nowej studni nr VIIA </w:t>
      </w:r>
      <w:r w:rsidRPr="00E671DB">
        <w:rPr>
          <w:b/>
          <w:sz w:val="20"/>
          <w:szCs w:val="20"/>
        </w:rPr>
        <w:t xml:space="preserve">na ujęciu wody w Suchej Górnej </w:t>
      </w:r>
      <w:r w:rsidRPr="00E671DB">
        <w:rPr>
          <w:b/>
          <w:sz w:val="20"/>
          <w:szCs w:val="20"/>
        </w:rPr>
        <w:br/>
      </w:r>
    </w:p>
    <w:p w14:paraId="4C6E35E1" w14:textId="77777777" w:rsidR="001204C3" w:rsidRPr="00E671DB" w:rsidRDefault="001204C3" w:rsidP="00641A63">
      <w:pPr>
        <w:numPr>
          <w:ilvl w:val="0"/>
          <w:numId w:val="109"/>
        </w:numPr>
        <w:spacing w:line="240" w:lineRule="auto"/>
        <w:ind w:left="700"/>
        <w:contextualSpacing/>
        <w:jc w:val="both"/>
        <w:rPr>
          <w:sz w:val="20"/>
          <w:szCs w:val="20"/>
        </w:rPr>
      </w:pPr>
      <w:r w:rsidRPr="00E671DB">
        <w:rPr>
          <w:sz w:val="20"/>
          <w:szCs w:val="20"/>
        </w:rPr>
        <w:t xml:space="preserve">Obudowa do studni z wykonaniem wykopu i montażem: </w:t>
      </w:r>
    </w:p>
    <w:p w14:paraId="3B15D44D" w14:textId="77777777" w:rsidR="001204C3" w:rsidRPr="00E671DB" w:rsidRDefault="001204C3" w:rsidP="00641A63">
      <w:pPr>
        <w:numPr>
          <w:ilvl w:val="1"/>
          <w:numId w:val="74"/>
        </w:numPr>
        <w:spacing w:line="240" w:lineRule="auto"/>
        <w:jc w:val="both"/>
        <w:rPr>
          <w:sz w:val="20"/>
          <w:szCs w:val="20"/>
        </w:rPr>
      </w:pPr>
      <w:r w:rsidRPr="00E671DB">
        <w:rPr>
          <w:sz w:val="20"/>
          <w:szCs w:val="20"/>
        </w:rPr>
        <w:t xml:space="preserve">monolityczna, żelbet DN 1500x2000, </w:t>
      </w:r>
    </w:p>
    <w:p w14:paraId="4F7E6676" w14:textId="77777777" w:rsidR="001204C3" w:rsidRPr="00E671DB" w:rsidRDefault="001204C3" w:rsidP="00641A63">
      <w:pPr>
        <w:numPr>
          <w:ilvl w:val="1"/>
          <w:numId w:val="74"/>
        </w:numPr>
        <w:spacing w:line="240" w:lineRule="auto"/>
        <w:jc w:val="both"/>
        <w:rPr>
          <w:sz w:val="20"/>
          <w:szCs w:val="20"/>
        </w:rPr>
      </w:pPr>
      <w:r w:rsidRPr="00E671DB">
        <w:rPr>
          <w:sz w:val="20"/>
          <w:szCs w:val="20"/>
        </w:rPr>
        <w:t xml:space="preserve">z dnem oraz głowicą ze stali nierdzewnej na rurę PVC DN 300 z kołnierzem obrotowym DN 80, </w:t>
      </w:r>
    </w:p>
    <w:p w14:paraId="3F2DAA90" w14:textId="77777777" w:rsidR="001204C3" w:rsidRPr="00E671DB" w:rsidRDefault="001204C3" w:rsidP="00641A63">
      <w:pPr>
        <w:numPr>
          <w:ilvl w:val="1"/>
          <w:numId w:val="74"/>
        </w:numPr>
        <w:spacing w:line="240" w:lineRule="auto"/>
        <w:jc w:val="both"/>
        <w:rPr>
          <w:sz w:val="20"/>
          <w:szCs w:val="20"/>
        </w:rPr>
      </w:pPr>
      <w:r w:rsidRPr="00E671DB">
        <w:rPr>
          <w:sz w:val="20"/>
          <w:szCs w:val="20"/>
        </w:rPr>
        <w:t xml:space="preserve">2 otwory pomiarowe: jeden na kabel zasilający pompę oraz przewód sondy hydrostatycznej, </w:t>
      </w:r>
    </w:p>
    <w:p w14:paraId="55F52D27" w14:textId="77777777" w:rsidR="001204C3" w:rsidRPr="00E671DB" w:rsidRDefault="001204C3" w:rsidP="00641A63">
      <w:pPr>
        <w:numPr>
          <w:ilvl w:val="1"/>
          <w:numId w:val="74"/>
        </w:numPr>
        <w:spacing w:line="240" w:lineRule="auto"/>
        <w:jc w:val="both"/>
        <w:rPr>
          <w:sz w:val="20"/>
          <w:szCs w:val="20"/>
        </w:rPr>
      </w:pPr>
      <w:r w:rsidRPr="00E671DB">
        <w:rPr>
          <w:sz w:val="20"/>
          <w:szCs w:val="20"/>
        </w:rPr>
        <w:t xml:space="preserve">z drabinką wyłazową nierdzewną, </w:t>
      </w:r>
    </w:p>
    <w:p w14:paraId="39D21F03" w14:textId="77777777" w:rsidR="001204C3" w:rsidRPr="00E671DB" w:rsidRDefault="001204C3" w:rsidP="00641A63">
      <w:pPr>
        <w:numPr>
          <w:ilvl w:val="1"/>
          <w:numId w:val="74"/>
        </w:numPr>
        <w:spacing w:line="240" w:lineRule="auto"/>
        <w:jc w:val="both"/>
        <w:rPr>
          <w:sz w:val="20"/>
          <w:szCs w:val="20"/>
        </w:rPr>
      </w:pPr>
      <w:r w:rsidRPr="00E671DB">
        <w:rPr>
          <w:sz w:val="20"/>
          <w:szCs w:val="20"/>
        </w:rPr>
        <w:t>hermetyczne złącze (puszka elektryczna przyłączeniowa),</w:t>
      </w:r>
    </w:p>
    <w:p w14:paraId="4CFC9ADE" w14:textId="77777777" w:rsidR="001204C3" w:rsidRPr="00E671DB" w:rsidRDefault="001204C3" w:rsidP="00641A63">
      <w:pPr>
        <w:numPr>
          <w:ilvl w:val="1"/>
          <w:numId w:val="74"/>
        </w:numPr>
        <w:spacing w:line="240" w:lineRule="auto"/>
        <w:jc w:val="both"/>
        <w:rPr>
          <w:sz w:val="20"/>
          <w:szCs w:val="20"/>
        </w:rPr>
      </w:pPr>
      <w:r w:rsidRPr="00E671DB">
        <w:rPr>
          <w:sz w:val="20"/>
          <w:szCs w:val="20"/>
        </w:rPr>
        <w:t xml:space="preserve">wykonanie przewiertu pod rurę tłoczną De 90 PE.          </w:t>
      </w:r>
    </w:p>
    <w:p w14:paraId="11CE1C41" w14:textId="77777777" w:rsidR="001204C3" w:rsidRPr="00E671DB" w:rsidRDefault="001204C3" w:rsidP="001204C3">
      <w:pPr>
        <w:ind w:left="775"/>
        <w:jc w:val="right"/>
        <w:rPr>
          <w:sz w:val="20"/>
          <w:szCs w:val="20"/>
        </w:rPr>
      </w:pPr>
      <w:r w:rsidRPr="00E671DB">
        <w:rPr>
          <w:sz w:val="20"/>
          <w:szCs w:val="20"/>
        </w:rPr>
        <w:t xml:space="preserve">                                                                                                                </w:t>
      </w:r>
    </w:p>
    <w:p w14:paraId="2B1EA8C8" w14:textId="77777777" w:rsidR="001204C3" w:rsidRPr="00E671DB" w:rsidRDefault="001204C3" w:rsidP="00641A63">
      <w:pPr>
        <w:numPr>
          <w:ilvl w:val="0"/>
          <w:numId w:val="74"/>
        </w:numPr>
        <w:spacing w:line="240" w:lineRule="auto"/>
        <w:jc w:val="both"/>
        <w:rPr>
          <w:sz w:val="20"/>
          <w:szCs w:val="20"/>
        </w:rPr>
      </w:pPr>
      <w:r w:rsidRPr="00E671DB">
        <w:rPr>
          <w:sz w:val="20"/>
          <w:szCs w:val="20"/>
        </w:rPr>
        <w:t>Montaż na uszczelce pokrywy betonowej nastudziennej z dwoma stalowymi włazami 600x600 ocynkowane ogniwo i wywietrznik ze stali nierdzewnej.</w:t>
      </w:r>
    </w:p>
    <w:p w14:paraId="523DB8DA" w14:textId="77777777" w:rsidR="001204C3" w:rsidRPr="00E671DB" w:rsidRDefault="001204C3" w:rsidP="001204C3">
      <w:pPr>
        <w:ind w:left="775"/>
        <w:jc w:val="right"/>
        <w:rPr>
          <w:sz w:val="20"/>
          <w:szCs w:val="20"/>
        </w:rPr>
      </w:pPr>
      <w:r w:rsidRPr="00E671DB">
        <w:rPr>
          <w:sz w:val="20"/>
          <w:szCs w:val="20"/>
        </w:rPr>
        <w:t xml:space="preserve">                                                                                                                    </w:t>
      </w:r>
    </w:p>
    <w:p w14:paraId="24E965E1" w14:textId="77777777" w:rsidR="001204C3" w:rsidRPr="00E671DB" w:rsidRDefault="001204C3" w:rsidP="00641A63">
      <w:pPr>
        <w:numPr>
          <w:ilvl w:val="0"/>
          <w:numId w:val="74"/>
        </w:numPr>
        <w:spacing w:line="240" w:lineRule="auto"/>
        <w:jc w:val="both"/>
        <w:rPr>
          <w:sz w:val="20"/>
          <w:szCs w:val="20"/>
        </w:rPr>
      </w:pPr>
      <w:r w:rsidRPr="00E671DB">
        <w:rPr>
          <w:sz w:val="20"/>
          <w:szCs w:val="20"/>
        </w:rPr>
        <w:t>Demontaż armatury agregatu pompowego ze studni nr VII.</w:t>
      </w:r>
    </w:p>
    <w:p w14:paraId="28F624AF" w14:textId="77777777" w:rsidR="001204C3" w:rsidRPr="00E671DB" w:rsidRDefault="001204C3" w:rsidP="00641A63">
      <w:pPr>
        <w:numPr>
          <w:ilvl w:val="0"/>
          <w:numId w:val="74"/>
        </w:numPr>
        <w:spacing w:line="240" w:lineRule="auto"/>
        <w:contextualSpacing/>
        <w:jc w:val="both"/>
        <w:rPr>
          <w:color w:val="FF0000"/>
          <w:sz w:val="20"/>
          <w:szCs w:val="20"/>
        </w:rPr>
      </w:pPr>
      <w:r w:rsidRPr="00E671DB">
        <w:rPr>
          <w:sz w:val="20"/>
          <w:szCs w:val="20"/>
        </w:rPr>
        <w:t>Montaż agregatu pompowego w studni nr VIIa na zestawie pompowym zdemontowanym ze studni nr VII wraz z podłączeniem instalacji elektrycznej i automatyki.</w:t>
      </w:r>
    </w:p>
    <w:p w14:paraId="05EA0D0B" w14:textId="77777777" w:rsidR="001204C3" w:rsidRPr="00E671DB" w:rsidRDefault="001204C3" w:rsidP="001204C3">
      <w:pPr>
        <w:ind w:left="775"/>
        <w:contextualSpacing/>
        <w:jc w:val="right"/>
        <w:rPr>
          <w:sz w:val="20"/>
          <w:szCs w:val="20"/>
        </w:rPr>
      </w:pPr>
      <w:r w:rsidRPr="00E671DB">
        <w:rPr>
          <w:sz w:val="20"/>
          <w:szCs w:val="20"/>
        </w:rPr>
        <w:t xml:space="preserve">                                                                                                                    </w:t>
      </w:r>
    </w:p>
    <w:p w14:paraId="7F030CB3" w14:textId="77777777" w:rsidR="001204C3" w:rsidRPr="00E671DB" w:rsidRDefault="001204C3" w:rsidP="00641A63">
      <w:pPr>
        <w:numPr>
          <w:ilvl w:val="0"/>
          <w:numId w:val="74"/>
        </w:numPr>
        <w:spacing w:line="240" w:lineRule="auto"/>
        <w:jc w:val="both"/>
        <w:rPr>
          <w:sz w:val="20"/>
          <w:szCs w:val="20"/>
        </w:rPr>
      </w:pPr>
      <w:r w:rsidRPr="00E671DB">
        <w:rPr>
          <w:sz w:val="20"/>
          <w:szCs w:val="20"/>
        </w:rPr>
        <w:t xml:space="preserve">Zasypanie wykopu i zagospodarowanie pozostałej ziemi po wykopie.        </w:t>
      </w:r>
    </w:p>
    <w:p w14:paraId="330B2797" w14:textId="77777777" w:rsidR="001204C3" w:rsidRPr="00E671DB" w:rsidRDefault="001204C3" w:rsidP="001204C3">
      <w:pPr>
        <w:jc w:val="both"/>
        <w:rPr>
          <w:sz w:val="20"/>
          <w:szCs w:val="20"/>
        </w:rPr>
      </w:pPr>
    </w:p>
    <w:p w14:paraId="4DFA895F" w14:textId="77777777" w:rsidR="001204C3" w:rsidRPr="00E671DB" w:rsidRDefault="001204C3" w:rsidP="001204C3">
      <w:pPr>
        <w:ind w:left="360"/>
        <w:jc w:val="both"/>
        <w:rPr>
          <w:i/>
          <w:sz w:val="20"/>
          <w:szCs w:val="20"/>
        </w:rPr>
      </w:pPr>
      <w:r w:rsidRPr="00E671DB">
        <w:rPr>
          <w:i/>
          <w:color w:val="FF0000"/>
          <w:sz w:val="20"/>
          <w:szCs w:val="20"/>
        </w:rPr>
        <w:t xml:space="preserve">                                                                                                 </w:t>
      </w:r>
    </w:p>
    <w:p w14:paraId="1F74E039" w14:textId="77777777" w:rsidR="001204C3" w:rsidRPr="00E671DB" w:rsidRDefault="001204C3" w:rsidP="001204C3">
      <w:pPr>
        <w:rPr>
          <w:sz w:val="20"/>
          <w:szCs w:val="20"/>
        </w:rPr>
      </w:pPr>
    </w:p>
    <w:p w14:paraId="61CAB4F6" w14:textId="77777777" w:rsidR="001204C3" w:rsidRPr="00E671DB" w:rsidRDefault="001204C3" w:rsidP="001204C3">
      <w:pPr>
        <w:jc w:val="both"/>
        <w:rPr>
          <w:sz w:val="20"/>
          <w:szCs w:val="20"/>
        </w:rPr>
      </w:pPr>
    </w:p>
    <w:p w14:paraId="388D1B6F" w14:textId="172726E7" w:rsidR="001204C3" w:rsidRPr="00E671DB" w:rsidRDefault="001204C3" w:rsidP="00641A63">
      <w:pPr>
        <w:numPr>
          <w:ilvl w:val="0"/>
          <w:numId w:val="106"/>
        </w:numPr>
        <w:spacing w:line="240" w:lineRule="auto"/>
        <w:contextualSpacing/>
        <w:rPr>
          <w:b/>
          <w:sz w:val="20"/>
          <w:szCs w:val="20"/>
        </w:rPr>
      </w:pPr>
      <w:r w:rsidRPr="00E671DB">
        <w:rPr>
          <w:b/>
          <w:sz w:val="20"/>
          <w:szCs w:val="20"/>
        </w:rPr>
        <w:t>Wykon</w:t>
      </w:r>
      <w:r w:rsidR="00470DDB">
        <w:rPr>
          <w:b/>
          <w:sz w:val="20"/>
          <w:szCs w:val="20"/>
        </w:rPr>
        <w:t>anie obudowy nowej studni nr IXA</w:t>
      </w:r>
      <w:r w:rsidRPr="00E671DB">
        <w:rPr>
          <w:b/>
          <w:sz w:val="20"/>
          <w:szCs w:val="20"/>
        </w:rPr>
        <w:t xml:space="preserve"> na ujęciu wody w Suchej Górnej </w:t>
      </w:r>
      <w:r w:rsidRPr="00E671DB">
        <w:rPr>
          <w:b/>
          <w:sz w:val="20"/>
          <w:szCs w:val="20"/>
        </w:rPr>
        <w:br/>
      </w:r>
    </w:p>
    <w:p w14:paraId="1862318A" w14:textId="77777777" w:rsidR="001204C3" w:rsidRPr="00E671DB" w:rsidRDefault="001204C3" w:rsidP="00641A63">
      <w:pPr>
        <w:numPr>
          <w:ilvl w:val="0"/>
          <w:numId w:val="108"/>
        </w:numPr>
        <w:spacing w:line="240" w:lineRule="auto"/>
        <w:jc w:val="both"/>
        <w:rPr>
          <w:sz w:val="20"/>
          <w:szCs w:val="20"/>
        </w:rPr>
      </w:pPr>
      <w:r w:rsidRPr="00E671DB">
        <w:rPr>
          <w:sz w:val="20"/>
          <w:szCs w:val="20"/>
        </w:rPr>
        <w:t>Obudowa do studni z wykonaniem wykopu i montażem:</w:t>
      </w:r>
    </w:p>
    <w:p w14:paraId="0A13482A" w14:textId="77777777" w:rsidR="001204C3" w:rsidRPr="00E671DB" w:rsidRDefault="001204C3" w:rsidP="00641A63">
      <w:pPr>
        <w:numPr>
          <w:ilvl w:val="1"/>
          <w:numId w:val="107"/>
        </w:numPr>
        <w:spacing w:line="240" w:lineRule="auto"/>
        <w:jc w:val="both"/>
        <w:rPr>
          <w:sz w:val="20"/>
          <w:szCs w:val="20"/>
        </w:rPr>
      </w:pPr>
      <w:r w:rsidRPr="00E671DB">
        <w:rPr>
          <w:sz w:val="20"/>
          <w:szCs w:val="20"/>
        </w:rPr>
        <w:t xml:space="preserve">monolityczna, żelbet DN 1500x2000, </w:t>
      </w:r>
    </w:p>
    <w:p w14:paraId="20C41C3F" w14:textId="77777777" w:rsidR="001204C3" w:rsidRPr="00E671DB" w:rsidRDefault="001204C3" w:rsidP="00641A63">
      <w:pPr>
        <w:numPr>
          <w:ilvl w:val="1"/>
          <w:numId w:val="107"/>
        </w:numPr>
        <w:spacing w:line="240" w:lineRule="auto"/>
        <w:jc w:val="both"/>
        <w:rPr>
          <w:sz w:val="20"/>
          <w:szCs w:val="20"/>
        </w:rPr>
      </w:pPr>
      <w:r w:rsidRPr="00E671DB">
        <w:rPr>
          <w:sz w:val="20"/>
          <w:szCs w:val="20"/>
        </w:rPr>
        <w:t xml:space="preserve">z dnem oraz głowicą ze stali nierdzewnej na rurę PVC DN 300 z kołnierzem obrotowym DN 80, </w:t>
      </w:r>
    </w:p>
    <w:p w14:paraId="1E7C5E14" w14:textId="77777777" w:rsidR="001204C3" w:rsidRPr="00E671DB" w:rsidRDefault="001204C3" w:rsidP="00641A63">
      <w:pPr>
        <w:numPr>
          <w:ilvl w:val="1"/>
          <w:numId w:val="107"/>
        </w:numPr>
        <w:spacing w:line="240" w:lineRule="auto"/>
        <w:contextualSpacing/>
        <w:rPr>
          <w:sz w:val="20"/>
          <w:szCs w:val="20"/>
        </w:rPr>
      </w:pPr>
      <w:r w:rsidRPr="00E671DB">
        <w:rPr>
          <w:sz w:val="20"/>
          <w:szCs w:val="20"/>
        </w:rPr>
        <w:t xml:space="preserve">2 otwory pomiarowe, jeden na kabel zasilający pompę oraz przewód sondy hydrostatycznej, </w:t>
      </w:r>
    </w:p>
    <w:p w14:paraId="2431D9CB" w14:textId="77777777" w:rsidR="001204C3" w:rsidRPr="00E671DB" w:rsidRDefault="001204C3" w:rsidP="00641A63">
      <w:pPr>
        <w:numPr>
          <w:ilvl w:val="1"/>
          <w:numId w:val="107"/>
        </w:numPr>
        <w:spacing w:line="240" w:lineRule="auto"/>
        <w:jc w:val="both"/>
        <w:rPr>
          <w:sz w:val="20"/>
          <w:szCs w:val="20"/>
        </w:rPr>
      </w:pPr>
      <w:r w:rsidRPr="00E671DB">
        <w:rPr>
          <w:sz w:val="20"/>
          <w:szCs w:val="20"/>
        </w:rPr>
        <w:t xml:space="preserve">z drabinką wyłazową nierdzewną, </w:t>
      </w:r>
    </w:p>
    <w:p w14:paraId="277D00E3" w14:textId="77777777" w:rsidR="001204C3" w:rsidRPr="00E671DB" w:rsidRDefault="001204C3" w:rsidP="00641A63">
      <w:pPr>
        <w:numPr>
          <w:ilvl w:val="1"/>
          <w:numId w:val="107"/>
        </w:numPr>
        <w:spacing w:line="240" w:lineRule="auto"/>
        <w:jc w:val="both"/>
        <w:rPr>
          <w:sz w:val="20"/>
          <w:szCs w:val="20"/>
        </w:rPr>
      </w:pPr>
      <w:r w:rsidRPr="00E671DB">
        <w:rPr>
          <w:sz w:val="20"/>
          <w:szCs w:val="20"/>
        </w:rPr>
        <w:t>hermetyczne złącze (puszka elektryczna przyłączeniowa),</w:t>
      </w:r>
    </w:p>
    <w:p w14:paraId="0197CA87" w14:textId="77777777" w:rsidR="001204C3" w:rsidRPr="00E671DB" w:rsidRDefault="001204C3" w:rsidP="00641A63">
      <w:pPr>
        <w:numPr>
          <w:ilvl w:val="1"/>
          <w:numId w:val="107"/>
        </w:numPr>
        <w:tabs>
          <w:tab w:val="num" w:pos="1135"/>
        </w:tabs>
        <w:spacing w:line="240" w:lineRule="auto"/>
        <w:rPr>
          <w:sz w:val="20"/>
          <w:szCs w:val="20"/>
        </w:rPr>
      </w:pPr>
      <w:r w:rsidRPr="00E671DB">
        <w:rPr>
          <w:sz w:val="20"/>
          <w:szCs w:val="20"/>
        </w:rPr>
        <w:t xml:space="preserve">wykonanie przewiertu pod rurę tłoczną De 90 PE.                        </w:t>
      </w:r>
    </w:p>
    <w:p w14:paraId="37414A27" w14:textId="77777777" w:rsidR="001204C3" w:rsidRPr="00E671DB" w:rsidRDefault="001204C3" w:rsidP="001204C3">
      <w:pPr>
        <w:ind w:left="1495"/>
        <w:jc w:val="both"/>
        <w:rPr>
          <w:sz w:val="20"/>
          <w:szCs w:val="20"/>
        </w:rPr>
      </w:pPr>
    </w:p>
    <w:p w14:paraId="5EC67AFB" w14:textId="77777777" w:rsidR="001204C3" w:rsidRPr="00E671DB" w:rsidRDefault="001204C3" w:rsidP="00641A63">
      <w:pPr>
        <w:numPr>
          <w:ilvl w:val="0"/>
          <w:numId w:val="108"/>
        </w:numPr>
        <w:spacing w:line="240" w:lineRule="auto"/>
        <w:jc w:val="both"/>
        <w:rPr>
          <w:sz w:val="20"/>
          <w:szCs w:val="20"/>
        </w:rPr>
      </w:pPr>
      <w:r w:rsidRPr="00E671DB">
        <w:rPr>
          <w:sz w:val="20"/>
          <w:szCs w:val="20"/>
        </w:rPr>
        <w:t>Montaż na uszczelce pokrywy betonowej nastudziennej z dwoma stalowymi włazami 600x600 ocynkowane ogniwo i wywietrznik ze stali nierdzewnej.</w:t>
      </w:r>
    </w:p>
    <w:p w14:paraId="7F68D90E" w14:textId="77777777" w:rsidR="001204C3" w:rsidRPr="00E671DB" w:rsidRDefault="001204C3" w:rsidP="001204C3">
      <w:pPr>
        <w:ind w:left="415"/>
        <w:jc w:val="right"/>
        <w:rPr>
          <w:sz w:val="20"/>
          <w:szCs w:val="20"/>
        </w:rPr>
      </w:pPr>
      <w:r w:rsidRPr="00E671DB">
        <w:rPr>
          <w:sz w:val="20"/>
          <w:szCs w:val="20"/>
        </w:rPr>
        <w:t xml:space="preserve">                                                                                                                   </w:t>
      </w:r>
    </w:p>
    <w:p w14:paraId="745BE12C" w14:textId="77777777" w:rsidR="001204C3" w:rsidRPr="00E671DB" w:rsidRDefault="001204C3" w:rsidP="00641A63">
      <w:pPr>
        <w:numPr>
          <w:ilvl w:val="0"/>
          <w:numId w:val="108"/>
        </w:numPr>
        <w:spacing w:line="240" w:lineRule="auto"/>
        <w:jc w:val="both"/>
        <w:rPr>
          <w:sz w:val="20"/>
          <w:szCs w:val="20"/>
        </w:rPr>
      </w:pPr>
      <w:r w:rsidRPr="00E671DB">
        <w:rPr>
          <w:sz w:val="20"/>
          <w:szCs w:val="20"/>
        </w:rPr>
        <w:t>Demontaż armatury agregatu pompowego ze studni nr IX.</w:t>
      </w:r>
    </w:p>
    <w:p w14:paraId="03DA5531" w14:textId="77777777" w:rsidR="001204C3" w:rsidRPr="00E671DB" w:rsidRDefault="001204C3" w:rsidP="00641A63">
      <w:pPr>
        <w:numPr>
          <w:ilvl w:val="0"/>
          <w:numId w:val="108"/>
        </w:numPr>
        <w:spacing w:line="240" w:lineRule="auto"/>
        <w:rPr>
          <w:sz w:val="20"/>
          <w:szCs w:val="20"/>
        </w:rPr>
      </w:pPr>
      <w:r w:rsidRPr="00E671DB">
        <w:rPr>
          <w:sz w:val="20"/>
          <w:szCs w:val="20"/>
        </w:rPr>
        <w:t xml:space="preserve">Montaż agregatu pompowego w studni nr IXa na zestawie pompowym zdemontowanym ze studni nr IX wraz z podłączeniem instalacji elektrycznej i automatyki. </w:t>
      </w:r>
    </w:p>
    <w:p w14:paraId="6A02E42F" w14:textId="77777777" w:rsidR="001204C3" w:rsidRPr="00E671DB" w:rsidRDefault="001204C3" w:rsidP="001204C3">
      <w:pPr>
        <w:ind w:left="415"/>
        <w:jc w:val="both"/>
        <w:rPr>
          <w:sz w:val="20"/>
          <w:szCs w:val="20"/>
        </w:rPr>
      </w:pPr>
      <w:r w:rsidRPr="00E671DB">
        <w:rPr>
          <w:sz w:val="20"/>
          <w:szCs w:val="20"/>
        </w:rPr>
        <w:t xml:space="preserve">                                                       </w:t>
      </w:r>
    </w:p>
    <w:p w14:paraId="0BF8BF6F" w14:textId="77777777" w:rsidR="001204C3" w:rsidRPr="00E671DB" w:rsidRDefault="001204C3" w:rsidP="00641A63">
      <w:pPr>
        <w:numPr>
          <w:ilvl w:val="0"/>
          <w:numId w:val="108"/>
        </w:numPr>
        <w:spacing w:line="240" w:lineRule="auto"/>
        <w:jc w:val="both"/>
        <w:rPr>
          <w:sz w:val="20"/>
          <w:szCs w:val="20"/>
        </w:rPr>
      </w:pPr>
      <w:r w:rsidRPr="00E671DB">
        <w:rPr>
          <w:sz w:val="20"/>
          <w:szCs w:val="20"/>
        </w:rPr>
        <w:t xml:space="preserve">Zasypanie wykopu i zagospodarowanie pozostałej ziemi po wykopie.         </w:t>
      </w:r>
    </w:p>
    <w:p w14:paraId="60D4CF6D" w14:textId="77777777" w:rsidR="001204C3" w:rsidRPr="00E671DB" w:rsidRDefault="001204C3" w:rsidP="001204C3">
      <w:pPr>
        <w:ind w:left="775"/>
        <w:jc w:val="both"/>
        <w:rPr>
          <w:sz w:val="20"/>
          <w:szCs w:val="20"/>
        </w:rPr>
      </w:pPr>
    </w:p>
    <w:p w14:paraId="5F267B16" w14:textId="2D652DA0" w:rsidR="001204C3" w:rsidRPr="00E671DB" w:rsidRDefault="001204C3" w:rsidP="001204C3">
      <w:pPr>
        <w:jc w:val="right"/>
        <w:rPr>
          <w:i/>
          <w:sz w:val="20"/>
          <w:szCs w:val="20"/>
        </w:rPr>
      </w:pPr>
    </w:p>
    <w:p w14:paraId="624CE9CF" w14:textId="77777777" w:rsidR="001204C3" w:rsidRPr="00E671DB" w:rsidRDefault="001204C3" w:rsidP="001204C3">
      <w:pPr>
        <w:spacing w:line="240" w:lineRule="auto"/>
        <w:rPr>
          <w:rFonts w:cs="Times New Roman"/>
          <w:sz w:val="20"/>
          <w:szCs w:val="20"/>
        </w:rPr>
      </w:pPr>
    </w:p>
    <w:p w14:paraId="3BB29CD7" w14:textId="77777777" w:rsidR="001204C3" w:rsidRPr="001227C7" w:rsidRDefault="001204C3" w:rsidP="001204C3">
      <w:pPr>
        <w:spacing w:line="360" w:lineRule="auto"/>
        <w:jc w:val="both"/>
        <w:rPr>
          <w:color w:val="FF0000"/>
          <w:sz w:val="20"/>
          <w:szCs w:val="20"/>
        </w:rPr>
      </w:pPr>
    </w:p>
    <w:p w14:paraId="4E37BA7F" w14:textId="77777777" w:rsidR="001204C3" w:rsidRPr="001227C7" w:rsidRDefault="001204C3" w:rsidP="001204C3">
      <w:pPr>
        <w:pStyle w:val="Default"/>
        <w:jc w:val="both"/>
        <w:rPr>
          <w:color w:val="FF0000"/>
          <w:sz w:val="20"/>
          <w:szCs w:val="20"/>
        </w:rPr>
      </w:pPr>
    </w:p>
    <w:p w14:paraId="403D8C9D" w14:textId="77777777" w:rsidR="00E671DB" w:rsidRPr="00E671DB" w:rsidRDefault="00E671DB" w:rsidP="00E671DB">
      <w:pPr>
        <w:rPr>
          <w:rFonts w:ascii="Times New Roman" w:hAnsi="Times New Roman" w:cs="Times New Roman"/>
          <w:b/>
          <w:color w:val="FF0000"/>
          <w:sz w:val="20"/>
          <w:szCs w:val="20"/>
        </w:rPr>
      </w:pPr>
    </w:p>
    <w:p w14:paraId="14483B4E" w14:textId="77777777" w:rsidR="00E671DB" w:rsidRPr="00E671DB" w:rsidRDefault="00E671DB" w:rsidP="00E671DB">
      <w:pPr>
        <w:rPr>
          <w:color w:val="FF0000"/>
          <w:sz w:val="20"/>
        </w:rPr>
      </w:pPr>
    </w:p>
    <w:p w14:paraId="3217D1C4" w14:textId="77777777" w:rsidR="00E671DB" w:rsidRPr="00E671DB" w:rsidRDefault="00E671DB" w:rsidP="00E671DB">
      <w:pPr>
        <w:rPr>
          <w:color w:val="FF0000"/>
          <w:sz w:val="20"/>
        </w:rPr>
      </w:pPr>
    </w:p>
    <w:p w14:paraId="56D7090B" w14:textId="77777777" w:rsidR="00E671DB" w:rsidRPr="00E671DB" w:rsidRDefault="00E671DB" w:rsidP="00E671DB">
      <w:pPr>
        <w:jc w:val="center"/>
        <w:rPr>
          <w:b/>
          <w:sz w:val="20"/>
        </w:rPr>
      </w:pPr>
      <w:r w:rsidRPr="00E671DB">
        <w:rPr>
          <w:b/>
          <w:sz w:val="20"/>
        </w:rPr>
        <w:t>Obowiązek informacyjny z zakresu ochrony danych osobowych</w:t>
      </w:r>
    </w:p>
    <w:p w14:paraId="1282D7B8" w14:textId="77777777" w:rsidR="00E671DB" w:rsidRPr="00E671DB" w:rsidRDefault="00E671DB" w:rsidP="00E671DB">
      <w:pPr>
        <w:jc w:val="center"/>
        <w:rPr>
          <w:b/>
          <w:sz w:val="20"/>
        </w:rPr>
      </w:pPr>
      <w:r w:rsidRPr="00E671DB">
        <w:rPr>
          <w:b/>
          <w:sz w:val="20"/>
        </w:rPr>
        <w:t>wykonywany wobec osoby uprawnionej do realizacji zadań określonych umową nr: …………..</w:t>
      </w:r>
    </w:p>
    <w:p w14:paraId="409A76D3" w14:textId="77777777" w:rsidR="00E671DB" w:rsidRPr="00E671DB" w:rsidRDefault="00E671DB" w:rsidP="00E671DB">
      <w:pPr>
        <w:jc w:val="center"/>
        <w:rPr>
          <w:b/>
          <w:sz w:val="20"/>
        </w:rPr>
      </w:pPr>
      <w:r w:rsidRPr="00E671DB">
        <w:rPr>
          <w:b/>
          <w:sz w:val="20"/>
        </w:rPr>
        <w:t xml:space="preserve">z ramienia strony umowy: </w:t>
      </w:r>
    </w:p>
    <w:p w14:paraId="00CD5359" w14:textId="77777777" w:rsidR="00E671DB" w:rsidRPr="00E671DB" w:rsidRDefault="00E671DB" w:rsidP="00E671DB">
      <w:pPr>
        <w:jc w:val="center"/>
        <w:rPr>
          <w:b/>
          <w:sz w:val="20"/>
        </w:rPr>
      </w:pPr>
      <w:r w:rsidRPr="00E671DB">
        <w:rPr>
          <w:b/>
          <w:sz w:val="20"/>
        </w:rPr>
        <w:t>Przedsiębiorstwo Gospodarki Miejskiej Sp. z o.o. 59-100 Polkowice, ul. Dąbrowskiego 2</w:t>
      </w:r>
    </w:p>
    <w:p w14:paraId="600336E0" w14:textId="77777777" w:rsidR="00E671DB" w:rsidRPr="00E671DB" w:rsidRDefault="00E671DB" w:rsidP="00E671DB">
      <w:pPr>
        <w:jc w:val="center"/>
        <w:rPr>
          <w:b/>
          <w:sz w:val="20"/>
        </w:rPr>
      </w:pPr>
    </w:p>
    <w:p w14:paraId="765D1C65" w14:textId="77777777" w:rsidR="00E671DB" w:rsidRPr="00E671DB" w:rsidRDefault="00E671DB" w:rsidP="00E671DB">
      <w:pPr>
        <w:jc w:val="both"/>
        <w:rPr>
          <w:b/>
          <w:sz w:val="20"/>
        </w:rPr>
      </w:pPr>
      <w:r w:rsidRPr="00E671DB">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6D173F02"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noProof/>
          <w:sz w:val="20"/>
        </w:rPr>
        <w:t xml:space="preserve">Administratorem Pani / Pana Danych jest Przedsiębiorstwo Gospodarki Miejskiej sp. z o.o. z siedzibą w Polkowicach ul. Dąbrowskiego 2, 59-100 Polkowice; </w:t>
      </w:r>
    </w:p>
    <w:p w14:paraId="2FD9145B"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35EEBECD"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231A8CDA"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Podanie danych jest dobrowolne, ale konieczne dla realizacji celów, dla których dane są zbierane. Brak podania danych uniemożliwi Pani / Panu udział w realizacji umowy.</w:t>
      </w:r>
    </w:p>
    <w:p w14:paraId="4C9A3A85"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53C3EA6A"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Dane osobowe będą przechowywane przez okres realizacji umowy, a po jego zakończeniu przez odpowiedni okres wynikający z przepisów prawa, dotyczących obowiązku archiwizacji dokumentów;</w:t>
      </w:r>
    </w:p>
    <w:p w14:paraId="1E04C624"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3832208E"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7617BA61"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Źródłem danych, od których Administrator otrzymał Pani/Pana dane jest strona umowy: ……………</w:t>
      </w:r>
    </w:p>
    <w:p w14:paraId="0756106E" w14:textId="77777777" w:rsidR="00E671DB" w:rsidRPr="00E671DB" w:rsidRDefault="00E671DB" w:rsidP="00641A63">
      <w:pPr>
        <w:widowControl w:val="0"/>
        <w:numPr>
          <w:ilvl w:val="0"/>
          <w:numId w:val="62"/>
        </w:numPr>
        <w:suppressAutoHyphens/>
        <w:overflowPunct w:val="0"/>
        <w:autoSpaceDE w:val="0"/>
        <w:spacing w:line="240" w:lineRule="auto"/>
        <w:jc w:val="both"/>
        <w:rPr>
          <w:noProof/>
          <w:sz w:val="20"/>
        </w:rPr>
      </w:pPr>
      <w:r w:rsidRPr="00E671DB">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BC102BD" w14:textId="77777777" w:rsidR="00E671DB" w:rsidRPr="00E671DB" w:rsidRDefault="00E671DB" w:rsidP="00E671DB">
      <w:pPr>
        <w:tabs>
          <w:tab w:val="left" w:pos="426"/>
        </w:tabs>
        <w:spacing w:before="1" w:after="120"/>
        <w:jc w:val="both"/>
        <w:rPr>
          <w:sz w:val="20"/>
        </w:rPr>
      </w:pPr>
    </w:p>
    <w:p w14:paraId="0692B7AC" w14:textId="77777777" w:rsidR="00E671DB" w:rsidRPr="00E671DB" w:rsidRDefault="00E671DB" w:rsidP="00E671DB">
      <w:pPr>
        <w:tabs>
          <w:tab w:val="left" w:pos="426"/>
        </w:tabs>
        <w:spacing w:before="1" w:after="120"/>
        <w:jc w:val="both"/>
        <w:rPr>
          <w:sz w:val="20"/>
        </w:rPr>
      </w:pPr>
    </w:p>
    <w:p w14:paraId="459CFF00" w14:textId="77777777" w:rsidR="00E671DB" w:rsidRPr="00E671DB" w:rsidRDefault="00E671DB" w:rsidP="00E671DB">
      <w:pPr>
        <w:tabs>
          <w:tab w:val="left" w:pos="426"/>
        </w:tabs>
        <w:spacing w:before="1" w:after="120"/>
        <w:jc w:val="right"/>
        <w:rPr>
          <w:sz w:val="20"/>
        </w:rPr>
      </w:pPr>
      <w:r w:rsidRPr="00E671DB">
        <w:rPr>
          <w:sz w:val="20"/>
        </w:rPr>
        <w:t>Przyjmuję powyższe do wiadomości: ......................................................................</w:t>
      </w:r>
    </w:p>
    <w:p w14:paraId="32EF81B6" w14:textId="77777777" w:rsidR="00E671DB" w:rsidRPr="00E671DB" w:rsidRDefault="00E671DB" w:rsidP="00E671DB">
      <w:pPr>
        <w:jc w:val="both"/>
        <w:rPr>
          <w:sz w:val="20"/>
        </w:rPr>
      </w:pPr>
    </w:p>
    <w:p w14:paraId="294FED5F" w14:textId="77777777" w:rsidR="00E671DB" w:rsidRPr="00E671DB" w:rsidRDefault="00E671DB" w:rsidP="00E671DB">
      <w:pPr>
        <w:jc w:val="both"/>
        <w:rPr>
          <w:rFonts w:ascii="Times New Roman" w:hAnsi="Times New Roman" w:cs="Times New Roman"/>
        </w:rPr>
      </w:pPr>
    </w:p>
    <w:p w14:paraId="7A522F93" w14:textId="77777777" w:rsidR="00E671DB" w:rsidRPr="00E671DB" w:rsidRDefault="00E671DB" w:rsidP="00E671DB">
      <w:pPr>
        <w:jc w:val="both"/>
        <w:rPr>
          <w:rFonts w:ascii="Times New Roman" w:hAnsi="Times New Roman" w:cs="Times New Roman"/>
        </w:rPr>
      </w:pPr>
    </w:p>
    <w:p w14:paraId="3DF800FB" w14:textId="77777777" w:rsidR="00E671DB" w:rsidRPr="00E671DB" w:rsidRDefault="00E671DB" w:rsidP="00E671DB">
      <w:pPr>
        <w:jc w:val="both"/>
        <w:rPr>
          <w:i/>
        </w:rPr>
      </w:pPr>
    </w:p>
    <w:p w14:paraId="5C8BFF1E" w14:textId="01C70B07" w:rsidR="00807CE9" w:rsidRPr="001227C7" w:rsidRDefault="00807CE9" w:rsidP="00807CE9">
      <w:pPr>
        <w:pStyle w:val="Default"/>
        <w:jc w:val="both"/>
        <w:rPr>
          <w:color w:val="FF0000"/>
          <w:sz w:val="18"/>
          <w:szCs w:val="18"/>
        </w:rPr>
      </w:pPr>
    </w:p>
    <w:sectPr w:rsidR="00807CE9" w:rsidRPr="001227C7" w:rsidSect="00694BEE">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0A555" w14:textId="77777777" w:rsidR="009D1B3C" w:rsidRDefault="009D1B3C">
      <w:pPr>
        <w:spacing w:line="240" w:lineRule="auto"/>
      </w:pPr>
      <w:r>
        <w:separator/>
      </w:r>
    </w:p>
  </w:endnote>
  <w:endnote w:type="continuationSeparator" w:id="0">
    <w:p w14:paraId="0E0BC38C" w14:textId="77777777" w:rsidR="009D1B3C" w:rsidRDefault="009D1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tarSymbol">
    <w:altName w:val="Segoe UI 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ngLiU_HKSCS-ExtB">
    <w:panose1 w:val="02020500000000000000"/>
    <w:charset w:val="88"/>
    <w:family w:val="roman"/>
    <w:pitch w:val="variable"/>
    <w:sig w:usb0="8000002F" w:usb1="0A080008" w:usb2="00000010" w:usb3="00000000" w:csb0="001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E88D" w14:textId="77777777" w:rsidR="003E4215" w:rsidRDefault="003E4215">
    <w:pPr>
      <w:jc w:val="right"/>
    </w:pPr>
    <w:r>
      <w:fldChar w:fldCharType="begin"/>
    </w:r>
    <w:r>
      <w:instrText>PAGE</w:instrText>
    </w:r>
    <w:r>
      <w:fldChar w:fldCharType="separate"/>
    </w:r>
    <w:r w:rsidR="00CC1EC1">
      <w:rPr>
        <w:noProof/>
      </w:rPr>
      <w:t>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172D" w14:textId="77777777" w:rsidR="009D1B3C" w:rsidRDefault="009D1B3C">
      <w:pPr>
        <w:spacing w:line="240" w:lineRule="auto"/>
      </w:pPr>
      <w:r>
        <w:separator/>
      </w:r>
    </w:p>
  </w:footnote>
  <w:footnote w:type="continuationSeparator" w:id="0">
    <w:p w14:paraId="0AF3F2ED" w14:textId="77777777" w:rsidR="009D1B3C" w:rsidRDefault="009D1B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0826C" w14:textId="60CF9627" w:rsidR="003E4215" w:rsidRDefault="003E4215">
    <w:pPr>
      <w:pStyle w:val="Nagwek"/>
    </w:pPr>
    <w:r>
      <w:t>Nr sprawy 1/2022</w:t>
    </w:r>
  </w:p>
  <w:p w14:paraId="203F4F59" w14:textId="77777777" w:rsidR="003E4215" w:rsidRDefault="003E42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FE02ECA"/>
    <w:lvl w:ilvl="0">
      <w:start w:val="1"/>
      <w:numFmt w:val="bullet"/>
      <w:pStyle w:val="Listapunktowana4"/>
      <w:lvlText w:val=""/>
      <w:lvlJc w:val="left"/>
      <w:pPr>
        <w:tabs>
          <w:tab w:val="num" w:pos="3118"/>
        </w:tabs>
        <w:ind w:left="3118" w:hanging="360"/>
      </w:pPr>
      <w:rPr>
        <w:rFonts w:ascii="Symbol" w:hAnsi="Symbol" w:hint="default"/>
      </w:rPr>
    </w:lvl>
  </w:abstractNum>
  <w:abstractNum w:abstractNumId="1" w15:restartNumberingAfterBreak="0">
    <w:nsid w:val="00000001"/>
    <w:multiLevelType w:val="multilevel"/>
    <w:tmpl w:val="B038D56A"/>
    <w:name w:val="WW8Num1"/>
    <w:lvl w:ilvl="0">
      <w:start w:val="1"/>
      <w:numFmt w:val="upperLetter"/>
      <w:lvlText w:val="%1."/>
      <w:lvlJc w:val="left"/>
      <w:pPr>
        <w:tabs>
          <w:tab w:val="num" w:pos="0"/>
        </w:tabs>
      </w:pPr>
    </w:lvl>
    <w:lvl w:ilvl="1">
      <w:start w:val="1"/>
      <w:numFmt w:val="lowerLetter"/>
      <w:lvlText w:val="%2."/>
      <w:lvlJc w:val="left"/>
      <w:pPr>
        <w:tabs>
          <w:tab w:val="num" w:pos="0"/>
        </w:tabs>
      </w:pPr>
    </w:lvl>
    <w:lvl w:ilvl="2">
      <w:start w:val="10"/>
      <w:numFmt w:val="decimal"/>
      <w:lvlText w:val="%3."/>
      <w:lvlJc w:val="left"/>
      <w:pPr>
        <w:tabs>
          <w:tab w:val="num" w:pos="0"/>
        </w:tabs>
      </w:pPr>
    </w:lvl>
    <w:lvl w:ilvl="3">
      <w:start w:val="1"/>
      <w:numFmt w:val="decimal"/>
      <w:lvlText w:val="%4)"/>
      <w:lvlJc w:val="left"/>
      <w:pPr>
        <w:ind w:left="360" w:hanging="360"/>
      </w:pPr>
      <w:rPr>
        <w:rFonts w:hint="default"/>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upperRoman"/>
      <w:lvlText w:val="%7."/>
      <w:lvlJc w:val="left"/>
      <w:pPr>
        <w:tabs>
          <w:tab w:val="num" w:pos="0"/>
        </w:tabs>
      </w:pPr>
      <w:rPr>
        <w:rFonts w:ascii="Times New Roman" w:eastAsia="Arial Unicode MS" w:hAnsi="Times New Roman" w:cs="Times New Roman"/>
      </w:r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3"/>
    <w:multiLevelType w:val="multilevel"/>
    <w:tmpl w:val="8FD45210"/>
    <w:name w:val="WW8Num3"/>
    <w:lvl w:ilvl="0">
      <w:start w:val="1"/>
      <w:numFmt w:val="lowerLetter"/>
      <w:lvlText w:val="%1)"/>
      <w:lvlJc w:val="left"/>
      <w:pPr>
        <w:tabs>
          <w:tab w:val="num" w:pos="227"/>
        </w:tabs>
        <w:ind w:left="680" w:hanging="283"/>
      </w:pPr>
      <w:rPr>
        <w:rFont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0000004"/>
    <w:multiLevelType w:val="multilevel"/>
    <w:tmpl w:val="655CEB30"/>
    <w:name w:val="WW8Num4"/>
    <w:lvl w:ilvl="0">
      <w:start w:val="1"/>
      <w:numFmt w:val="decimal"/>
      <w:lvlText w:val="%1."/>
      <w:lvlJc w:val="left"/>
      <w:pPr>
        <w:tabs>
          <w:tab w:val="num" w:pos="360"/>
        </w:tabs>
      </w:pPr>
    </w:lvl>
    <w:lvl w:ilvl="1">
      <w:start w:val="1"/>
      <w:numFmt w:val="lowerLetter"/>
      <w:lvlText w:val="%2)"/>
      <w:lvlJc w:val="left"/>
      <w:pPr>
        <w:tabs>
          <w:tab w:val="num" w:pos="360"/>
        </w:tabs>
        <w:ind w:left="360" w:hanging="360"/>
      </w:pPr>
    </w:lvl>
    <w:lvl w:ilvl="2">
      <w:start w:val="3"/>
      <w:numFmt w:val="upperRoman"/>
      <w:lvlText w:val="%3."/>
      <w:lvlJc w:val="left"/>
      <w:pPr>
        <w:tabs>
          <w:tab w:val="num" w:pos="0"/>
        </w:tabs>
      </w:pPr>
    </w:lvl>
    <w:lvl w:ilvl="3">
      <w:start w:val="1"/>
      <w:numFmt w:val="decimal"/>
      <w:lvlText w:val="%4."/>
      <w:lvlJc w:val="left"/>
      <w:pPr>
        <w:tabs>
          <w:tab w:val="num" w:pos="0"/>
        </w:tabs>
      </w:pPr>
      <w:rPr>
        <w:b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C09EF35C"/>
    <w:name w:val="WW8Num5"/>
    <w:lvl w:ilvl="0">
      <w:start w:val="1"/>
      <w:numFmt w:val="decimal"/>
      <w:lvlText w:val="%1."/>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 w15:restartNumberingAfterBreak="0">
    <w:nsid w:val="0000000F"/>
    <w:multiLevelType w:val="singleLevel"/>
    <w:tmpl w:val="0000000F"/>
    <w:name w:val="WW8Num15"/>
    <w:lvl w:ilvl="0">
      <w:start w:val="1"/>
      <w:numFmt w:val="decimal"/>
      <w:lvlText w:val="%1."/>
      <w:lvlJc w:val="left"/>
      <w:pPr>
        <w:tabs>
          <w:tab w:val="num" w:pos="360"/>
        </w:tabs>
      </w:pPr>
    </w:lvl>
  </w:abstractNum>
  <w:abstractNum w:abstractNumId="6" w15:restartNumberingAfterBreak="0">
    <w:nsid w:val="00000011"/>
    <w:multiLevelType w:val="multilevel"/>
    <w:tmpl w:val="D4F674EA"/>
    <w:name w:val="WW8Num17"/>
    <w:lvl w:ilvl="0">
      <w:start w:val="1"/>
      <w:numFmt w:val="decimal"/>
      <w:lvlText w:val="%1."/>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0000017"/>
    <w:multiLevelType w:val="multilevel"/>
    <w:tmpl w:val="BD227CD8"/>
    <w:name w:val="WW8Num23"/>
    <w:lvl w:ilvl="0">
      <w:start w:val="1"/>
      <w:numFmt w:val="decimal"/>
      <w:lvlText w:val="%1."/>
      <w:lvlJc w:val="left"/>
      <w:pPr>
        <w:tabs>
          <w:tab w:val="num" w:pos="360"/>
        </w:tabs>
      </w:pPr>
    </w:lvl>
    <w:lvl w:ilvl="1">
      <w:start w:val="2"/>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0000026"/>
    <w:multiLevelType w:val="singleLevel"/>
    <w:tmpl w:val="00000026"/>
    <w:name w:val="WW8Num38"/>
    <w:lvl w:ilvl="0">
      <w:start w:val="1"/>
      <w:numFmt w:val="decimal"/>
      <w:lvlText w:val="%1."/>
      <w:lvlJc w:val="left"/>
      <w:pPr>
        <w:tabs>
          <w:tab w:val="num" w:pos="360"/>
        </w:tabs>
      </w:pPr>
    </w:lvl>
  </w:abstractNum>
  <w:abstractNum w:abstractNumId="9"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10"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11" w15:restartNumberingAfterBreak="0">
    <w:nsid w:val="023E36C1"/>
    <w:multiLevelType w:val="hybridMultilevel"/>
    <w:tmpl w:val="AE42A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D54B09"/>
    <w:multiLevelType w:val="hybridMultilevel"/>
    <w:tmpl w:val="3FE46564"/>
    <w:lvl w:ilvl="0" w:tplc="46C8DB44">
      <w:start w:val="1"/>
      <w:numFmt w:val="lowerLetter"/>
      <w:lvlText w:val="%1)"/>
      <w:lvlJc w:val="left"/>
      <w:pPr>
        <w:tabs>
          <w:tab w:val="num" w:pos="0"/>
        </w:tabs>
        <w:ind w:left="680" w:hanging="340"/>
      </w:pPr>
      <w:rPr>
        <w:rFonts w:ascii="Times New Roman" w:hAnsi="Times New Roman" w:hint="default"/>
        <w:sz w:val="20"/>
        <w:szCs w:val="20"/>
      </w:rPr>
    </w:lvl>
    <w:lvl w:ilvl="1" w:tplc="5FFCB4DA">
      <w:start w:val="1"/>
      <w:numFmt w:val="decimal"/>
      <w:lvlText w:val="%2."/>
      <w:lvlJc w:val="left"/>
      <w:pPr>
        <w:tabs>
          <w:tab w:val="num" w:pos="1440"/>
        </w:tabs>
        <w:ind w:left="990" w:firstLine="9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48F207C"/>
    <w:multiLevelType w:val="hybridMultilevel"/>
    <w:tmpl w:val="F056B254"/>
    <w:lvl w:ilvl="0" w:tplc="0BBC70C8">
      <w:start w:val="1"/>
      <w:numFmt w:val="lowerLetter"/>
      <w:lvlText w:val="%1)"/>
      <w:lvlJc w:val="left"/>
      <w:pPr>
        <w:tabs>
          <w:tab w:val="num" w:pos="737"/>
        </w:tabs>
        <w:ind w:left="737" w:hanging="397"/>
      </w:pPr>
      <w:rPr>
        <w:rFonts w:ascii="Times New Roman" w:hAnsi="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6" w15:restartNumberingAfterBreak="0">
    <w:nsid w:val="0668721A"/>
    <w:multiLevelType w:val="hybridMultilevel"/>
    <w:tmpl w:val="33E43608"/>
    <w:lvl w:ilvl="0" w:tplc="04150017">
      <w:start w:val="1"/>
      <w:numFmt w:val="lowerLetter"/>
      <w:lvlText w:val="%1)"/>
      <w:lvlJc w:val="left"/>
      <w:pPr>
        <w:ind w:left="1004" w:hanging="360"/>
      </w:pPr>
      <w:rPr>
        <w:rFonts w:cs="Times New Roman"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06743F37"/>
    <w:multiLevelType w:val="hybridMultilevel"/>
    <w:tmpl w:val="41304D94"/>
    <w:lvl w:ilvl="0" w:tplc="9C38B360">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68E2359"/>
    <w:multiLevelType w:val="hybridMultilevel"/>
    <w:tmpl w:val="9CEA5348"/>
    <w:lvl w:ilvl="0" w:tplc="563EE91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988500E"/>
    <w:multiLevelType w:val="hybridMultilevel"/>
    <w:tmpl w:val="CEBA4ED4"/>
    <w:lvl w:ilvl="0" w:tplc="A8CE6E14">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2" w15:restartNumberingAfterBreak="0">
    <w:nsid w:val="0C206650"/>
    <w:multiLevelType w:val="hybridMultilevel"/>
    <w:tmpl w:val="3DD6AE16"/>
    <w:lvl w:ilvl="0" w:tplc="18F6DD38">
      <w:start w:val="2"/>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25" w15:restartNumberingAfterBreak="0">
    <w:nsid w:val="0E4D5236"/>
    <w:multiLevelType w:val="hybridMultilevel"/>
    <w:tmpl w:val="2E88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B9786C"/>
    <w:multiLevelType w:val="hybridMultilevel"/>
    <w:tmpl w:val="4D3C595A"/>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2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8"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9"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0"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32" w15:restartNumberingAfterBreak="0">
    <w:nsid w:val="183F4EF7"/>
    <w:multiLevelType w:val="hybridMultilevel"/>
    <w:tmpl w:val="2576A996"/>
    <w:lvl w:ilvl="0" w:tplc="0415000F">
      <w:start w:val="1"/>
      <w:numFmt w:val="decimal"/>
      <w:lvlText w:val="%1."/>
      <w:lvlJc w:val="left"/>
      <w:pPr>
        <w:tabs>
          <w:tab w:val="num" w:pos="775"/>
        </w:tabs>
        <w:ind w:left="775" w:hanging="360"/>
      </w:pPr>
    </w:lvl>
    <w:lvl w:ilvl="1" w:tplc="04150001">
      <w:start w:val="1"/>
      <w:numFmt w:val="bullet"/>
      <w:lvlText w:val=""/>
      <w:lvlJc w:val="left"/>
      <w:pPr>
        <w:tabs>
          <w:tab w:val="num" w:pos="1495"/>
        </w:tabs>
        <w:ind w:left="1495" w:hanging="360"/>
      </w:pPr>
      <w:rPr>
        <w:rFonts w:ascii="Symbol" w:hAnsi="Symbol" w:hint="default"/>
      </w:rPr>
    </w:lvl>
    <w:lvl w:ilvl="2" w:tplc="0415001B" w:tentative="1">
      <w:start w:val="1"/>
      <w:numFmt w:val="lowerRoman"/>
      <w:lvlText w:val="%3."/>
      <w:lvlJc w:val="right"/>
      <w:pPr>
        <w:tabs>
          <w:tab w:val="num" w:pos="2215"/>
        </w:tabs>
        <w:ind w:left="2215" w:hanging="180"/>
      </w:pPr>
    </w:lvl>
    <w:lvl w:ilvl="3" w:tplc="0415000F" w:tentative="1">
      <w:start w:val="1"/>
      <w:numFmt w:val="decimal"/>
      <w:lvlText w:val="%4."/>
      <w:lvlJc w:val="left"/>
      <w:pPr>
        <w:tabs>
          <w:tab w:val="num" w:pos="2935"/>
        </w:tabs>
        <w:ind w:left="2935" w:hanging="360"/>
      </w:pPr>
    </w:lvl>
    <w:lvl w:ilvl="4" w:tplc="04150019" w:tentative="1">
      <w:start w:val="1"/>
      <w:numFmt w:val="lowerLetter"/>
      <w:lvlText w:val="%5."/>
      <w:lvlJc w:val="left"/>
      <w:pPr>
        <w:tabs>
          <w:tab w:val="num" w:pos="3655"/>
        </w:tabs>
        <w:ind w:left="3655" w:hanging="360"/>
      </w:pPr>
    </w:lvl>
    <w:lvl w:ilvl="5" w:tplc="0415001B" w:tentative="1">
      <w:start w:val="1"/>
      <w:numFmt w:val="lowerRoman"/>
      <w:lvlText w:val="%6."/>
      <w:lvlJc w:val="right"/>
      <w:pPr>
        <w:tabs>
          <w:tab w:val="num" w:pos="4375"/>
        </w:tabs>
        <w:ind w:left="4375" w:hanging="180"/>
      </w:pPr>
    </w:lvl>
    <w:lvl w:ilvl="6" w:tplc="0415000F" w:tentative="1">
      <w:start w:val="1"/>
      <w:numFmt w:val="decimal"/>
      <w:lvlText w:val="%7."/>
      <w:lvlJc w:val="left"/>
      <w:pPr>
        <w:tabs>
          <w:tab w:val="num" w:pos="5095"/>
        </w:tabs>
        <w:ind w:left="5095" w:hanging="360"/>
      </w:pPr>
    </w:lvl>
    <w:lvl w:ilvl="7" w:tplc="04150019" w:tentative="1">
      <w:start w:val="1"/>
      <w:numFmt w:val="lowerLetter"/>
      <w:lvlText w:val="%8."/>
      <w:lvlJc w:val="left"/>
      <w:pPr>
        <w:tabs>
          <w:tab w:val="num" w:pos="5815"/>
        </w:tabs>
        <w:ind w:left="5815" w:hanging="360"/>
      </w:pPr>
    </w:lvl>
    <w:lvl w:ilvl="8" w:tplc="0415001B" w:tentative="1">
      <w:start w:val="1"/>
      <w:numFmt w:val="lowerRoman"/>
      <w:lvlText w:val="%9."/>
      <w:lvlJc w:val="right"/>
      <w:pPr>
        <w:tabs>
          <w:tab w:val="num" w:pos="6535"/>
        </w:tabs>
        <w:ind w:left="6535" w:hanging="180"/>
      </w:pPr>
    </w:lvl>
  </w:abstractNum>
  <w:abstractNum w:abstractNumId="33" w15:restartNumberingAfterBreak="0">
    <w:nsid w:val="1A1C48D7"/>
    <w:multiLevelType w:val="hybridMultilevel"/>
    <w:tmpl w:val="4410ACFE"/>
    <w:lvl w:ilvl="0" w:tplc="0000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CCB4C02"/>
    <w:multiLevelType w:val="hybridMultilevel"/>
    <w:tmpl w:val="63DEC52A"/>
    <w:lvl w:ilvl="0" w:tplc="DFF40F66">
      <w:start w:val="5"/>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DBF6B57"/>
    <w:multiLevelType w:val="hybridMultilevel"/>
    <w:tmpl w:val="400A0D58"/>
    <w:lvl w:ilvl="0" w:tplc="0415000F">
      <w:start w:val="1"/>
      <w:numFmt w:val="decimal"/>
      <w:lvlText w:val="%1."/>
      <w:lvlJc w:val="left"/>
      <w:pPr>
        <w:tabs>
          <w:tab w:val="num" w:pos="775"/>
        </w:tabs>
        <w:ind w:left="775" w:hanging="360"/>
      </w:pPr>
    </w:lvl>
    <w:lvl w:ilvl="1" w:tplc="04150001">
      <w:start w:val="1"/>
      <w:numFmt w:val="bullet"/>
      <w:lvlText w:val=""/>
      <w:lvlJc w:val="left"/>
      <w:pPr>
        <w:tabs>
          <w:tab w:val="num" w:pos="1495"/>
        </w:tabs>
        <w:ind w:left="1495" w:hanging="360"/>
      </w:pPr>
      <w:rPr>
        <w:rFonts w:ascii="Symbol" w:hAnsi="Symbol" w:hint="default"/>
      </w:rPr>
    </w:lvl>
    <w:lvl w:ilvl="2" w:tplc="0415001B" w:tentative="1">
      <w:start w:val="1"/>
      <w:numFmt w:val="lowerRoman"/>
      <w:lvlText w:val="%3."/>
      <w:lvlJc w:val="right"/>
      <w:pPr>
        <w:tabs>
          <w:tab w:val="num" w:pos="2215"/>
        </w:tabs>
        <w:ind w:left="2215" w:hanging="180"/>
      </w:pPr>
    </w:lvl>
    <w:lvl w:ilvl="3" w:tplc="0415000F" w:tentative="1">
      <w:start w:val="1"/>
      <w:numFmt w:val="decimal"/>
      <w:lvlText w:val="%4."/>
      <w:lvlJc w:val="left"/>
      <w:pPr>
        <w:tabs>
          <w:tab w:val="num" w:pos="2935"/>
        </w:tabs>
        <w:ind w:left="2935" w:hanging="360"/>
      </w:pPr>
    </w:lvl>
    <w:lvl w:ilvl="4" w:tplc="04150019" w:tentative="1">
      <w:start w:val="1"/>
      <w:numFmt w:val="lowerLetter"/>
      <w:lvlText w:val="%5."/>
      <w:lvlJc w:val="left"/>
      <w:pPr>
        <w:tabs>
          <w:tab w:val="num" w:pos="3655"/>
        </w:tabs>
        <w:ind w:left="3655" w:hanging="360"/>
      </w:pPr>
    </w:lvl>
    <w:lvl w:ilvl="5" w:tplc="0415001B" w:tentative="1">
      <w:start w:val="1"/>
      <w:numFmt w:val="lowerRoman"/>
      <w:lvlText w:val="%6."/>
      <w:lvlJc w:val="right"/>
      <w:pPr>
        <w:tabs>
          <w:tab w:val="num" w:pos="4375"/>
        </w:tabs>
        <w:ind w:left="4375" w:hanging="180"/>
      </w:pPr>
    </w:lvl>
    <w:lvl w:ilvl="6" w:tplc="0415000F" w:tentative="1">
      <w:start w:val="1"/>
      <w:numFmt w:val="decimal"/>
      <w:lvlText w:val="%7."/>
      <w:lvlJc w:val="left"/>
      <w:pPr>
        <w:tabs>
          <w:tab w:val="num" w:pos="5095"/>
        </w:tabs>
        <w:ind w:left="5095" w:hanging="360"/>
      </w:pPr>
    </w:lvl>
    <w:lvl w:ilvl="7" w:tplc="04150019" w:tentative="1">
      <w:start w:val="1"/>
      <w:numFmt w:val="lowerLetter"/>
      <w:lvlText w:val="%8."/>
      <w:lvlJc w:val="left"/>
      <w:pPr>
        <w:tabs>
          <w:tab w:val="num" w:pos="5815"/>
        </w:tabs>
        <w:ind w:left="5815" w:hanging="360"/>
      </w:pPr>
    </w:lvl>
    <w:lvl w:ilvl="8" w:tplc="0415001B" w:tentative="1">
      <w:start w:val="1"/>
      <w:numFmt w:val="lowerRoman"/>
      <w:lvlText w:val="%9."/>
      <w:lvlJc w:val="right"/>
      <w:pPr>
        <w:tabs>
          <w:tab w:val="num" w:pos="6535"/>
        </w:tabs>
        <w:ind w:left="6535" w:hanging="180"/>
      </w:pPr>
    </w:lvl>
  </w:abstractNum>
  <w:abstractNum w:abstractNumId="3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7"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1"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E315DA"/>
    <w:multiLevelType w:val="hybridMultilevel"/>
    <w:tmpl w:val="C0B20A0A"/>
    <w:lvl w:ilvl="0" w:tplc="D0B41B34">
      <w:start w:val="1"/>
      <w:numFmt w:val="decimal"/>
      <w:lvlText w:val="%1."/>
      <w:lvlJc w:val="left"/>
      <w:pPr>
        <w:tabs>
          <w:tab w:val="num" w:pos="397"/>
        </w:tabs>
        <w:ind w:left="397" w:hanging="397"/>
      </w:pPr>
      <w:rPr>
        <w:rFonts w:hint="default"/>
      </w:rPr>
    </w:lvl>
    <w:lvl w:ilvl="1" w:tplc="2A8A60DE">
      <w:start w:val="1"/>
      <w:numFmt w:val="decimal"/>
      <w:lvlText w:val="%2."/>
      <w:lvlJc w:val="left"/>
      <w:pPr>
        <w:tabs>
          <w:tab w:val="num" w:pos="1440"/>
        </w:tabs>
        <w:ind w:left="1437" w:hanging="357"/>
      </w:pPr>
      <w:rPr>
        <w:rFonts w:hint="default"/>
      </w:rPr>
    </w:lvl>
    <w:lvl w:ilvl="2" w:tplc="8EBE70B8">
      <w:start w:val="10"/>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AF6648"/>
    <w:multiLevelType w:val="hybridMultilevel"/>
    <w:tmpl w:val="3B0827E4"/>
    <w:lvl w:ilvl="0" w:tplc="33CC7B4E">
      <w:start w:val="3"/>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5" w15:restartNumberingAfterBreak="0">
    <w:nsid w:val="2F00513F"/>
    <w:multiLevelType w:val="hybridMultilevel"/>
    <w:tmpl w:val="FF2E2CA2"/>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46" w15:restartNumberingAfterBreak="0">
    <w:nsid w:val="30887F24"/>
    <w:multiLevelType w:val="hybridMultilevel"/>
    <w:tmpl w:val="959E5284"/>
    <w:lvl w:ilvl="0" w:tplc="A9CA39AC">
      <w:start w:val="1"/>
      <w:numFmt w:val="decimal"/>
      <w:lvlText w:val="%1."/>
      <w:lvlJc w:val="left"/>
      <w:pPr>
        <w:ind w:left="1495" w:hanging="360"/>
      </w:pPr>
      <w:rPr>
        <w:color w:val="auto"/>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7" w15:restartNumberingAfterBreak="0">
    <w:nsid w:val="31F3670F"/>
    <w:multiLevelType w:val="hybridMultilevel"/>
    <w:tmpl w:val="F0B036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6554F0"/>
    <w:multiLevelType w:val="hybridMultilevel"/>
    <w:tmpl w:val="71E6F9E8"/>
    <w:lvl w:ilvl="0" w:tplc="AF1409B2">
      <w:start w:val="5"/>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BA26FC"/>
    <w:multiLevelType w:val="hybridMultilevel"/>
    <w:tmpl w:val="6774534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4DE5FC9"/>
    <w:multiLevelType w:val="hybridMultilevel"/>
    <w:tmpl w:val="2692F164"/>
    <w:lvl w:ilvl="0" w:tplc="0F104F08">
      <w:start w:val="7"/>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1FA447B2">
      <w:start w:val="10"/>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53" w15:restartNumberingAfterBreak="0">
    <w:nsid w:val="380F4BFF"/>
    <w:multiLevelType w:val="hybridMultilevel"/>
    <w:tmpl w:val="E8FEDAD0"/>
    <w:lvl w:ilvl="0" w:tplc="421E00D0">
      <w:start w:val="1"/>
      <w:numFmt w:val="decimal"/>
      <w:lvlText w:val="%1."/>
      <w:lvlJc w:val="left"/>
      <w:pPr>
        <w:tabs>
          <w:tab w:val="num" w:pos="360"/>
        </w:tabs>
        <w:ind w:left="357" w:hanging="357"/>
      </w:pPr>
      <w:rPr>
        <w:rFonts w:hint="default"/>
      </w:rPr>
    </w:lvl>
    <w:lvl w:ilvl="1" w:tplc="F8580AE0">
      <w:start w:val="1"/>
      <w:numFmt w:val="lowerLetter"/>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96A4924"/>
    <w:multiLevelType w:val="hybridMultilevel"/>
    <w:tmpl w:val="E5904E06"/>
    <w:lvl w:ilvl="0" w:tplc="3296314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3A284006"/>
    <w:multiLevelType w:val="hybridMultilevel"/>
    <w:tmpl w:val="EE3C2542"/>
    <w:lvl w:ilvl="0" w:tplc="D7CEB020">
      <w:start w:val="1"/>
      <w:numFmt w:val="decimal"/>
      <w:lvlText w:val="%1."/>
      <w:lvlJc w:val="left"/>
      <w:pPr>
        <w:tabs>
          <w:tab w:val="num" w:pos="360"/>
        </w:tabs>
        <w:ind w:left="380" w:hanging="380"/>
      </w:pPr>
      <w:rPr>
        <w:rFonts w:ascii="Times New Roman" w:hAnsi="Times New Roman" w:cs="Times New Roman" w:hint="default"/>
        <w:b w:val="0"/>
        <w:i w:val="0"/>
        <w:caps w:val="0"/>
        <w:strike w:val="0"/>
        <w:dstrike w:val="0"/>
        <w:shadow w:val="0"/>
        <w:emboss w:val="0"/>
        <w:imprint w:val="0"/>
        <w:vanish w:val="0"/>
        <w:sz w:val="20"/>
        <w:szCs w:val="20"/>
        <w:vertAlign w:val="baseline"/>
      </w:rPr>
    </w:lvl>
    <w:lvl w:ilvl="1" w:tplc="F6385EF6">
      <w:start w:val="1"/>
      <w:numFmt w:val="lowerLetter"/>
      <w:lvlText w:val="%2."/>
      <w:lvlJc w:val="left"/>
      <w:pPr>
        <w:tabs>
          <w:tab w:val="num" w:pos="720"/>
        </w:tabs>
        <w:ind w:left="720" w:hanging="363"/>
      </w:pPr>
      <w:rPr>
        <w:rFonts w:hint="default"/>
      </w:rPr>
    </w:lvl>
    <w:lvl w:ilvl="2" w:tplc="A5D6A2A6">
      <w:start w:val="1"/>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BB71235"/>
    <w:multiLevelType w:val="hybridMultilevel"/>
    <w:tmpl w:val="D62AC1EC"/>
    <w:lvl w:ilvl="0" w:tplc="FC80433E">
      <w:start w:val="1"/>
      <w:numFmt w:val="decimal"/>
      <w:lvlText w:val="%1."/>
      <w:lvlJc w:val="left"/>
      <w:pPr>
        <w:tabs>
          <w:tab w:val="num" w:pos="380"/>
        </w:tabs>
        <w:ind w:left="380" w:hanging="380"/>
      </w:pPr>
      <w:rPr>
        <w:rFonts w:ascii="Times New Roman" w:hAnsi="Times New Roman" w:cs="Times New Roman" w:hint="default"/>
        <w:color w:val="auto"/>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3DF06657"/>
    <w:multiLevelType w:val="hybridMultilevel"/>
    <w:tmpl w:val="AB8E1B4C"/>
    <w:lvl w:ilvl="0" w:tplc="732CD6CA">
      <w:start w:val="6"/>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60"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B53314"/>
    <w:multiLevelType w:val="hybridMultilevel"/>
    <w:tmpl w:val="6F8A9088"/>
    <w:lvl w:ilvl="0" w:tplc="5D18C808">
      <w:start w:val="1"/>
      <w:numFmt w:val="lowerLetter"/>
      <w:lvlText w:val="%1)"/>
      <w:lvlJc w:val="left"/>
      <w:pPr>
        <w:tabs>
          <w:tab w:val="num" w:pos="737"/>
        </w:tabs>
        <w:ind w:left="737" w:hanging="397"/>
      </w:pPr>
      <w:rPr>
        <w:rFonts w:ascii="Times New Roman" w:hAnsi="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7"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8"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13133D"/>
    <w:multiLevelType w:val="hybridMultilevel"/>
    <w:tmpl w:val="8B58550C"/>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30822F0"/>
    <w:multiLevelType w:val="hybridMultilevel"/>
    <w:tmpl w:val="FB90639A"/>
    <w:lvl w:ilvl="0" w:tplc="2A8A60DE">
      <w:start w:val="1"/>
      <w:numFmt w:val="decimal"/>
      <w:lvlText w:val="%1."/>
      <w:lvlJc w:val="left"/>
      <w:pPr>
        <w:tabs>
          <w:tab w:val="num" w:pos="360"/>
        </w:tabs>
        <w:ind w:left="357" w:hanging="357"/>
      </w:pPr>
      <w:rPr>
        <w:rFonts w:hint="default"/>
      </w:rPr>
    </w:lvl>
    <w:lvl w:ilvl="1" w:tplc="52063336">
      <w:start w:val="1"/>
      <w:numFmt w:val="lowerLetter"/>
      <w:lvlText w:val="%2."/>
      <w:lvlJc w:val="left"/>
      <w:pPr>
        <w:tabs>
          <w:tab w:val="num" w:pos="1440"/>
        </w:tabs>
        <w:ind w:left="1440" w:hanging="360"/>
      </w:pPr>
      <w:rPr>
        <w:rFonts w:hint="default"/>
      </w:rPr>
    </w:lvl>
    <w:lvl w:ilvl="2" w:tplc="92A42DC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8"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0" w15:restartNumberingAfterBreak="0">
    <w:nsid w:val="5BC31B01"/>
    <w:multiLevelType w:val="hybridMultilevel"/>
    <w:tmpl w:val="AAD66242"/>
    <w:lvl w:ilvl="0" w:tplc="04150017">
      <w:start w:val="1"/>
      <w:numFmt w:val="lowerLetter"/>
      <w:lvlText w:val="%1)"/>
      <w:lvlJc w:val="left"/>
      <w:pPr>
        <w:ind w:left="1070" w:hanging="360"/>
      </w:pPr>
      <w:rPr>
        <w:rFonts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CC4E53BA">
      <w:start w:val="7"/>
      <w:numFmt w:val="decimal"/>
      <w:lvlText w:val="%4."/>
      <w:lvlJc w:val="left"/>
      <w:pPr>
        <w:tabs>
          <w:tab w:val="num" w:pos="0"/>
        </w:tabs>
        <w:ind w:left="3230" w:hanging="360"/>
      </w:pPr>
      <w:rPr>
        <w:rFonts w:cs="Times New Roman" w:hint="default"/>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81" w15:restartNumberingAfterBreak="0">
    <w:nsid w:val="5BF175AA"/>
    <w:multiLevelType w:val="hybridMultilevel"/>
    <w:tmpl w:val="8EE09182"/>
    <w:name w:val="WW8Num410"/>
    <w:lvl w:ilvl="0" w:tplc="419EB6AA">
      <w:start w:val="1"/>
      <w:numFmt w:val="decimal"/>
      <w:lvlText w:val="%1."/>
      <w:lvlJc w:val="left"/>
      <w:pPr>
        <w:tabs>
          <w:tab w:val="num" w:pos="227"/>
        </w:tabs>
        <w:ind w:left="227" w:hanging="227"/>
      </w:pPr>
      <w:rPr>
        <w:rFonts w:hint="default"/>
      </w:rPr>
    </w:lvl>
    <w:lvl w:ilvl="1" w:tplc="04150019">
      <w:start w:val="1"/>
      <w:numFmt w:val="lowerLetter"/>
      <w:lvlText w:val="%2."/>
      <w:lvlJc w:val="left"/>
      <w:pPr>
        <w:tabs>
          <w:tab w:val="num" w:pos="1440"/>
        </w:tabs>
        <w:ind w:left="1440" w:hanging="360"/>
      </w:pPr>
    </w:lvl>
    <w:lvl w:ilvl="2" w:tplc="BC9E703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D0B30D2"/>
    <w:multiLevelType w:val="hybridMultilevel"/>
    <w:tmpl w:val="743A3E06"/>
    <w:lvl w:ilvl="0" w:tplc="9E7C9B24">
      <w:start w:val="4"/>
      <w:numFmt w:val="decimal"/>
      <w:lvlText w:val="%1."/>
      <w:lvlJc w:val="left"/>
      <w:pPr>
        <w:tabs>
          <w:tab w:val="num" w:pos="-252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D7D53E4"/>
    <w:multiLevelType w:val="hybridMultilevel"/>
    <w:tmpl w:val="85A8FD38"/>
    <w:lvl w:ilvl="0" w:tplc="18BEA5E2">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E635577"/>
    <w:multiLevelType w:val="hybridMultilevel"/>
    <w:tmpl w:val="FC109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8"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9" w15:restartNumberingAfterBreak="0">
    <w:nsid w:val="637005F9"/>
    <w:multiLevelType w:val="hybridMultilevel"/>
    <w:tmpl w:val="439C0F54"/>
    <w:lvl w:ilvl="0" w:tplc="0C9C3F78">
      <w:start w:val="1"/>
      <w:numFmt w:val="decimal"/>
      <w:lvlText w:val="%1."/>
      <w:lvlJc w:val="left"/>
      <w:pPr>
        <w:ind w:left="360" w:hanging="360"/>
      </w:pPr>
      <w:rPr>
        <w:rFonts w:cs="Times New Roman"/>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0" w15:restartNumberingAfterBreak="0">
    <w:nsid w:val="64874FD4"/>
    <w:multiLevelType w:val="hybridMultilevel"/>
    <w:tmpl w:val="9AE26F6E"/>
    <w:lvl w:ilvl="0" w:tplc="593232A4">
      <w:start w:val="1"/>
      <w:numFmt w:val="lowerLetter"/>
      <w:lvlText w:val="%1)"/>
      <w:lvlJc w:val="left"/>
      <w:pPr>
        <w:tabs>
          <w:tab w:val="num" w:pos="737"/>
        </w:tabs>
        <w:ind w:left="737" w:hanging="397"/>
      </w:pPr>
      <w:rPr>
        <w:rFonts w:ascii="Times New Roman" w:hAnsi="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49446BF"/>
    <w:multiLevelType w:val="hybridMultilevel"/>
    <w:tmpl w:val="81B440B6"/>
    <w:lvl w:ilvl="0" w:tplc="D556FDD0">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3" w15:restartNumberingAfterBreak="0">
    <w:nsid w:val="658852C8"/>
    <w:multiLevelType w:val="hybridMultilevel"/>
    <w:tmpl w:val="049414DC"/>
    <w:lvl w:ilvl="0" w:tplc="199CC85C">
      <w:start w:val="1"/>
      <w:numFmt w:val="lowerLetter"/>
      <w:lvlText w:val="%1)"/>
      <w:lvlJc w:val="left"/>
      <w:pPr>
        <w:tabs>
          <w:tab w:val="num" w:pos="380"/>
        </w:tabs>
        <w:ind w:left="697" w:hanging="317"/>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4" w15:restartNumberingAfterBreak="0">
    <w:nsid w:val="660635AA"/>
    <w:multiLevelType w:val="hybridMultilevel"/>
    <w:tmpl w:val="B9CA2474"/>
    <w:lvl w:ilvl="0" w:tplc="EDB26C38">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7B0A8F86">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15:restartNumberingAfterBreak="0">
    <w:nsid w:val="669644C5"/>
    <w:multiLevelType w:val="hybridMultilevel"/>
    <w:tmpl w:val="D7B02DD4"/>
    <w:lvl w:ilvl="0" w:tplc="1DE073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8"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9"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0" w15:restartNumberingAfterBreak="0">
    <w:nsid w:val="68C049A9"/>
    <w:multiLevelType w:val="hybridMultilevel"/>
    <w:tmpl w:val="ADF2D09C"/>
    <w:lvl w:ilvl="0" w:tplc="0000002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2"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69F76C77"/>
    <w:multiLevelType w:val="hybridMultilevel"/>
    <w:tmpl w:val="7AD4ABE8"/>
    <w:lvl w:ilvl="0" w:tplc="8634E482">
      <w:start w:val="1"/>
      <w:numFmt w:val="lowerLetter"/>
      <w:lvlText w:val="%1)"/>
      <w:lvlJc w:val="left"/>
      <w:pPr>
        <w:tabs>
          <w:tab w:val="num" w:pos="360"/>
        </w:tabs>
        <w:ind w:left="697" w:hanging="317"/>
      </w:pPr>
      <w:rPr>
        <w:rFonts w:ascii="Times New Roman" w:hAnsi="Times New Roman" w:cs="Times New Roman" w:hint="default"/>
        <w:b w:val="0"/>
        <w:i w:val="0"/>
        <w:sz w:val="20"/>
        <w:szCs w:val="20"/>
      </w:rPr>
    </w:lvl>
    <w:lvl w:ilvl="1" w:tplc="3A10F256">
      <w:start w:val="1"/>
      <w:numFmt w:val="lowerLetter"/>
      <w:lvlText w:val="%2)"/>
      <w:lvlJc w:val="left"/>
      <w:pPr>
        <w:tabs>
          <w:tab w:val="num" w:pos="380"/>
        </w:tabs>
        <w:ind w:left="697" w:hanging="317"/>
      </w:pPr>
      <w:rPr>
        <w:rFonts w:hint="default"/>
        <w:b w:val="0"/>
        <w:i w:val="0"/>
        <w:sz w:val="20"/>
        <w:szCs w:val="20"/>
      </w:rPr>
    </w:lvl>
    <w:lvl w:ilvl="2" w:tplc="6D082D3A">
      <w:start w:val="1"/>
      <w:numFmt w:val="decimal"/>
      <w:lvlText w:val="%3."/>
      <w:lvlJc w:val="left"/>
      <w:pPr>
        <w:tabs>
          <w:tab w:val="num" w:pos="380"/>
        </w:tabs>
        <w:ind w:left="380" w:hanging="38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AC43C57"/>
    <w:multiLevelType w:val="hybridMultilevel"/>
    <w:tmpl w:val="22DE0B2A"/>
    <w:lvl w:ilvl="0" w:tplc="0B5C2618">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7"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8" w15:restartNumberingAfterBreak="0">
    <w:nsid w:val="725D3B46"/>
    <w:multiLevelType w:val="hybridMultilevel"/>
    <w:tmpl w:val="52D2DD2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75C258BC"/>
    <w:multiLevelType w:val="hybridMultilevel"/>
    <w:tmpl w:val="6E760862"/>
    <w:lvl w:ilvl="0" w:tplc="E328221C">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77C93D63"/>
    <w:multiLevelType w:val="hybridMultilevel"/>
    <w:tmpl w:val="7D163748"/>
    <w:lvl w:ilvl="0" w:tplc="87960FDC">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7E84EA9"/>
    <w:multiLevelType w:val="hybridMultilevel"/>
    <w:tmpl w:val="09AE9142"/>
    <w:lvl w:ilvl="0" w:tplc="FA7E429E">
      <w:start w:val="1"/>
      <w:numFmt w:val="lowerLetter"/>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5" w15:restartNumberingAfterBreak="0">
    <w:nsid w:val="78A108F3"/>
    <w:multiLevelType w:val="hybridMultilevel"/>
    <w:tmpl w:val="78AE11CC"/>
    <w:lvl w:ilvl="0" w:tplc="2160D698">
      <w:start w:val="1"/>
      <w:numFmt w:val="lowerLetter"/>
      <w:lvlText w:val="%1)"/>
      <w:lvlJc w:val="left"/>
      <w:pPr>
        <w:ind w:left="1004" w:hanging="360"/>
      </w:pPr>
      <w:rPr>
        <w:rFonts w:cs="Times New Roman"/>
        <w:sz w:val="20"/>
        <w:szCs w:val="2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6"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9602AB8"/>
    <w:multiLevelType w:val="hybridMultilevel"/>
    <w:tmpl w:val="17F8D756"/>
    <w:lvl w:ilvl="0" w:tplc="0415000F">
      <w:start w:val="1"/>
      <w:numFmt w:val="decimal"/>
      <w:lvlText w:val="%1."/>
      <w:lvlJc w:val="left"/>
      <w:pPr>
        <w:ind w:left="360" w:hanging="360"/>
      </w:pPr>
      <w:rPr>
        <w:rFonts w:cs="Times New Roman"/>
      </w:rPr>
    </w:lvl>
    <w:lvl w:ilvl="1" w:tplc="D5C0B2F4">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8"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9" w15:restartNumberingAfterBreak="0">
    <w:nsid w:val="7C5B7154"/>
    <w:multiLevelType w:val="hybridMultilevel"/>
    <w:tmpl w:val="012C6D38"/>
    <w:lvl w:ilvl="0" w:tplc="A8C63808">
      <w:start w:val="1"/>
      <w:numFmt w:val="decimal"/>
      <w:lvlText w:val="%1."/>
      <w:lvlJc w:val="left"/>
      <w:pPr>
        <w:tabs>
          <w:tab w:val="num" w:pos="380"/>
        </w:tabs>
        <w:ind w:left="380" w:hanging="380"/>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6D141C50">
      <w:start w:val="1"/>
      <w:numFmt w:val="decimal"/>
      <w:lvlText w:val="%3."/>
      <w:lvlJc w:val="left"/>
      <w:pPr>
        <w:tabs>
          <w:tab w:val="num" w:pos="380"/>
        </w:tabs>
        <w:ind w:left="380" w:hanging="380"/>
      </w:pPr>
      <w:rPr>
        <w:rFonts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CC60A28"/>
    <w:multiLevelType w:val="hybridMultilevel"/>
    <w:tmpl w:val="0BF4007A"/>
    <w:lvl w:ilvl="0" w:tplc="4E823382">
      <w:start w:val="1"/>
      <w:numFmt w:val="lowerLetter"/>
      <w:lvlText w:val="%1)"/>
      <w:lvlJc w:val="left"/>
      <w:pPr>
        <w:ind w:left="1068" w:hanging="360"/>
      </w:pPr>
      <w:rPr>
        <w:rFonts w:cs="Times New Roman"/>
        <w:strike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1"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7E3F18CE"/>
    <w:multiLevelType w:val="hybridMultilevel"/>
    <w:tmpl w:val="4398AD1E"/>
    <w:name w:val="WW8Num41134"/>
    <w:lvl w:ilvl="0" w:tplc="FFFFFFFF">
      <w:start w:val="1"/>
      <w:numFmt w:val="lowerLetter"/>
      <w:lvlText w:val="%1)"/>
      <w:lvlJc w:val="left"/>
      <w:pPr>
        <w:ind w:left="1004" w:hanging="360"/>
      </w:pPr>
      <w:rPr>
        <w:rFonts w:cs="Times New Roman"/>
      </w:rPr>
    </w:lvl>
    <w:lvl w:ilvl="1" w:tplc="EF24D8CC">
      <w:start w:val="20"/>
      <w:numFmt w:val="decimal"/>
      <w:lvlText w:val="%2)"/>
      <w:lvlJc w:val="left"/>
      <w:pPr>
        <w:tabs>
          <w:tab w:val="num" w:pos="1724"/>
        </w:tabs>
        <w:ind w:left="1724" w:hanging="360"/>
      </w:pPr>
      <w:rPr>
        <w:rFonts w:hint="default"/>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123" w15:restartNumberingAfterBreak="0">
    <w:nsid w:val="7E997626"/>
    <w:multiLevelType w:val="hybridMultilevel"/>
    <w:tmpl w:val="576090CE"/>
    <w:lvl w:ilvl="0" w:tplc="A9CA39AC">
      <w:start w:val="1"/>
      <w:numFmt w:val="decimal"/>
      <w:lvlText w:val="%1."/>
      <w:lvlJc w:val="left"/>
      <w:pPr>
        <w:tabs>
          <w:tab w:val="num" w:pos="775"/>
        </w:tabs>
        <w:ind w:left="775" w:hanging="360"/>
      </w:pPr>
      <w:rPr>
        <w:color w:val="auto"/>
      </w:rPr>
    </w:lvl>
    <w:lvl w:ilvl="1" w:tplc="04150001">
      <w:start w:val="1"/>
      <w:numFmt w:val="bullet"/>
      <w:lvlText w:val=""/>
      <w:lvlJc w:val="left"/>
      <w:pPr>
        <w:tabs>
          <w:tab w:val="num" w:pos="1495"/>
        </w:tabs>
        <w:ind w:left="1495" w:hanging="360"/>
      </w:pPr>
      <w:rPr>
        <w:rFonts w:ascii="Symbol" w:hAnsi="Symbol" w:hint="default"/>
      </w:rPr>
    </w:lvl>
    <w:lvl w:ilvl="2" w:tplc="0415001B" w:tentative="1">
      <w:start w:val="1"/>
      <w:numFmt w:val="lowerRoman"/>
      <w:lvlText w:val="%3."/>
      <w:lvlJc w:val="right"/>
      <w:pPr>
        <w:tabs>
          <w:tab w:val="num" w:pos="2215"/>
        </w:tabs>
        <w:ind w:left="2215" w:hanging="180"/>
      </w:pPr>
    </w:lvl>
    <w:lvl w:ilvl="3" w:tplc="0415000F" w:tentative="1">
      <w:start w:val="1"/>
      <w:numFmt w:val="decimal"/>
      <w:lvlText w:val="%4."/>
      <w:lvlJc w:val="left"/>
      <w:pPr>
        <w:tabs>
          <w:tab w:val="num" w:pos="2935"/>
        </w:tabs>
        <w:ind w:left="2935" w:hanging="360"/>
      </w:pPr>
    </w:lvl>
    <w:lvl w:ilvl="4" w:tplc="04150019" w:tentative="1">
      <w:start w:val="1"/>
      <w:numFmt w:val="lowerLetter"/>
      <w:lvlText w:val="%5."/>
      <w:lvlJc w:val="left"/>
      <w:pPr>
        <w:tabs>
          <w:tab w:val="num" w:pos="3655"/>
        </w:tabs>
        <w:ind w:left="3655" w:hanging="360"/>
      </w:pPr>
    </w:lvl>
    <w:lvl w:ilvl="5" w:tplc="0415001B" w:tentative="1">
      <w:start w:val="1"/>
      <w:numFmt w:val="lowerRoman"/>
      <w:lvlText w:val="%6."/>
      <w:lvlJc w:val="right"/>
      <w:pPr>
        <w:tabs>
          <w:tab w:val="num" w:pos="4375"/>
        </w:tabs>
        <w:ind w:left="4375" w:hanging="180"/>
      </w:pPr>
    </w:lvl>
    <w:lvl w:ilvl="6" w:tplc="0415000F" w:tentative="1">
      <w:start w:val="1"/>
      <w:numFmt w:val="decimal"/>
      <w:lvlText w:val="%7."/>
      <w:lvlJc w:val="left"/>
      <w:pPr>
        <w:tabs>
          <w:tab w:val="num" w:pos="5095"/>
        </w:tabs>
        <w:ind w:left="5095" w:hanging="360"/>
      </w:pPr>
    </w:lvl>
    <w:lvl w:ilvl="7" w:tplc="04150019" w:tentative="1">
      <w:start w:val="1"/>
      <w:numFmt w:val="lowerLetter"/>
      <w:lvlText w:val="%8."/>
      <w:lvlJc w:val="left"/>
      <w:pPr>
        <w:tabs>
          <w:tab w:val="num" w:pos="5815"/>
        </w:tabs>
        <w:ind w:left="5815" w:hanging="360"/>
      </w:pPr>
    </w:lvl>
    <w:lvl w:ilvl="8" w:tplc="0415001B" w:tentative="1">
      <w:start w:val="1"/>
      <w:numFmt w:val="lowerRoman"/>
      <w:lvlText w:val="%9."/>
      <w:lvlJc w:val="right"/>
      <w:pPr>
        <w:tabs>
          <w:tab w:val="num" w:pos="6535"/>
        </w:tabs>
        <w:ind w:left="6535" w:hanging="180"/>
      </w:pPr>
    </w:lvl>
  </w:abstractNum>
  <w:num w:numId="1">
    <w:abstractNumId w:val="37"/>
  </w:num>
  <w:num w:numId="2">
    <w:abstractNumId w:val="67"/>
  </w:num>
  <w:num w:numId="3">
    <w:abstractNumId w:val="28"/>
  </w:num>
  <w:num w:numId="4">
    <w:abstractNumId w:val="40"/>
  </w:num>
  <w:num w:numId="5">
    <w:abstractNumId w:val="102"/>
  </w:num>
  <w:num w:numId="6">
    <w:abstractNumId w:val="66"/>
  </w:num>
  <w:num w:numId="7">
    <w:abstractNumId w:val="70"/>
  </w:num>
  <w:num w:numId="8">
    <w:abstractNumId w:val="38"/>
  </w:num>
  <w:num w:numId="9">
    <w:abstractNumId w:val="15"/>
  </w:num>
  <w:num w:numId="10">
    <w:abstractNumId w:val="99"/>
  </w:num>
  <w:num w:numId="11">
    <w:abstractNumId w:val="69"/>
  </w:num>
  <w:num w:numId="12">
    <w:abstractNumId w:val="79"/>
  </w:num>
  <w:num w:numId="13">
    <w:abstractNumId w:val="97"/>
  </w:num>
  <w:num w:numId="14">
    <w:abstractNumId w:val="74"/>
  </w:num>
  <w:num w:numId="15">
    <w:abstractNumId w:val="101"/>
  </w:num>
  <w:num w:numId="16">
    <w:abstractNumId w:val="31"/>
  </w:num>
  <w:num w:numId="17">
    <w:abstractNumId w:val="114"/>
  </w:num>
  <w:num w:numId="18">
    <w:abstractNumId w:val="88"/>
  </w:num>
  <w:num w:numId="19">
    <w:abstractNumId w:val="113"/>
  </w:num>
  <w:num w:numId="20">
    <w:abstractNumId w:val="65"/>
  </w:num>
  <w:num w:numId="21">
    <w:abstractNumId w:val="107"/>
  </w:num>
  <w:num w:numId="22">
    <w:abstractNumId w:val="106"/>
  </w:num>
  <w:num w:numId="23">
    <w:abstractNumId w:val="118"/>
  </w:num>
  <w:num w:numId="24">
    <w:abstractNumId w:val="92"/>
  </w:num>
  <w:num w:numId="25">
    <w:abstractNumId w:val="36"/>
  </w:num>
  <w:num w:numId="26">
    <w:abstractNumId w:val="52"/>
  </w:num>
  <w:num w:numId="27">
    <w:abstractNumId w:val="27"/>
  </w:num>
  <w:num w:numId="28">
    <w:abstractNumId w:val="19"/>
  </w:num>
  <w:num w:numId="29">
    <w:abstractNumId w:val="24"/>
  </w:num>
  <w:num w:numId="30">
    <w:abstractNumId w:val="87"/>
  </w:num>
  <w:num w:numId="31">
    <w:abstractNumId w:val="23"/>
  </w:num>
  <w:num w:numId="32">
    <w:abstractNumId w:val="78"/>
  </w:num>
  <w:num w:numId="33">
    <w:abstractNumId w:val="58"/>
  </w:num>
  <w:num w:numId="34">
    <w:abstractNumId w:val="43"/>
  </w:num>
  <w:num w:numId="35">
    <w:abstractNumId w:val="47"/>
  </w:num>
  <w:num w:numId="36">
    <w:abstractNumId w:val="30"/>
  </w:num>
  <w:num w:numId="37">
    <w:abstractNumId w:val="121"/>
  </w:num>
  <w:num w:numId="38">
    <w:abstractNumId w:val="39"/>
  </w:num>
  <w:num w:numId="39">
    <w:abstractNumId w:val="60"/>
  </w:num>
  <w:num w:numId="40">
    <w:abstractNumId w:val="86"/>
  </w:num>
  <w:num w:numId="41">
    <w:abstractNumId w:val="64"/>
  </w:num>
  <w:num w:numId="42">
    <w:abstractNumId w:val="77"/>
  </w:num>
  <w:num w:numId="43">
    <w:abstractNumId w:val="41"/>
  </w:num>
  <w:num w:numId="44">
    <w:abstractNumId w:val="95"/>
  </w:num>
  <w:num w:numId="45">
    <w:abstractNumId w:val="13"/>
  </w:num>
  <w:num w:numId="46">
    <w:abstractNumId w:val="110"/>
  </w:num>
  <w:num w:numId="47">
    <w:abstractNumId w:val="63"/>
  </w:num>
  <w:num w:numId="48">
    <w:abstractNumId w:val="98"/>
  </w:num>
  <w:num w:numId="49">
    <w:abstractNumId w:val="105"/>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1"/>
  </w:num>
  <w:num w:numId="52">
    <w:abstractNumId w:val="25"/>
  </w:num>
  <w:num w:numId="53">
    <w:abstractNumId w:val="21"/>
  </w:num>
  <w:num w:numId="54">
    <w:abstractNumId w:val="72"/>
  </w:num>
  <w:num w:numId="55">
    <w:abstractNumId w:val="33"/>
  </w:num>
  <w:num w:numId="56">
    <w:abstractNumId w:val="0"/>
  </w:num>
  <w:num w:numId="57">
    <w:abstractNumId w:val="75"/>
  </w:num>
  <w:num w:numId="58">
    <w:abstractNumId w:val="94"/>
  </w:num>
  <w:num w:numId="59">
    <w:abstractNumId w:val="117"/>
  </w:num>
  <w:num w:numId="60">
    <w:abstractNumId w:val="49"/>
  </w:num>
  <w:num w:numId="61">
    <w:abstractNumId w:val="108"/>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num>
  <w:num w:numId="64">
    <w:abstractNumId w:val="120"/>
  </w:num>
  <w:num w:numId="65">
    <w:abstractNumId w:val="89"/>
  </w:num>
  <w:num w:numId="66">
    <w:abstractNumId w:val="115"/>
  </w:num>
  <w:num w:numId="67">
    <w:abstractNumId w:val="16"/>
  </w:num>
  <w:num w:numId="68">
    <w:abstractNumId w:val="73"/>
  </w:num>
  <w:num w:numId="69">
    <w:abstractNumId w:val="51"/>
  </w:num>
  <w:num w:numId="70">
    <w:abstractNumId w:val="82"/>
  </w:num>
  <w:num w:numId="71">
    <w:abstractNumId w:val="80"/>
  </w:num>
  <w:num w:numId="72">
    <w:abstractNumId w:val="45"/>
  </w:num>
  <w:num w:numId="73">
    <w:abstractNumId w:val="96"/>
  </w:num>
  <w:num w:numId="74">
    <w:abstractNumId w:val="123"/>
  </w:num>
  <w:num w:numId="75">
    <w:abstractNumId w:val="111"/>
  </w:num>
  <w:num w:numId="76">
    <w:abstractNumId w:val="91"/>
  </w:num>
  <w:num w:numId="77">
    <w:abstractNumId w:val="100"/>
  </w:num>
  <w:num w:numId="78">
    <w:abstractNumId w:val="104"/>
  </w:num>
  <w:num w:numId="79">
    <w:abstractNumId w:val="48"/>
  </w:num>
  <w:num w:numId="80">
    <w:abstractNumId w:val="103"/>
  </w:num>
  <w:num w:numId="81">
    <w:abstractNumId w:val="42"/>
  </w:num>
  <w:num w:numId="82">
    <w:abstractNumId w:val="53"/>
  </w:num>
  <w:num w:numId="83">
    <w:abstractNumId w:val="55"/>
  </w:num>
  <w:num w:numId="84">
    <w:abstractNumId w:val="83"/>
  </w:num>
  <w:num w:numId="85">
    <w:abstractNumId w:val="93"/>
  </w:num>
  <w:num w:numId="86">
    <w:abstractNumId w:val="119"/>
  </w:num>
  <w:num w:numId="87">
    <w:abstractNumId w:val="22"/>
  </w:num>
  <w:num w:numId="88">
    <w:abstractNumId w:val="17"/>
  </w:num>
  <w:num w:numId="89">
    <w:abstractNumId w:val="109"/>
  </w:num>
  <w:num w:numId="90">
    <w:abstractNumId w:val="56"/>
  </w:num>
  <w:num w:numId="91">
    <w:abstractNumId w:val="20"/>
  </w:num>
  <w:num w:numId="92">
    <w:abstractNumId w:val="76"/>
  </w:num>
  <w:num w:numId="93">
    <w:abstractNumId w:val="61"/>
  </w:num>
  <w:num w:numId="94">
    <w:abstractNumId w:val="90"/>
  </w:num>
  <w:num w:numId="95">
    <w:abstractNumId w:val="14"/>
  </w:num>
  <w:num w:numId="96">
    <w:abstractNumId w:val="12"/>
  </w:num>
  <w:num w:numId="97">
    <w:abstractNumId w:val="62"/>
  </w:num>
  <w:num w:numId="98">
    <w:abstractNumId w:val="26"/>
  </w:num>
  <w:num w:numId="99">
    <w:abstractNumId w:val="112"/>
  </w:num>
  <w:num w:numId="100">
    <w:abstractNumId w:val="68"/>
  </w:num>
  <w:num w:numId="101">
    <w:abstractNumId w:val="116"/>
  </w:num>
  <w:num w:numId="102">
    <w:abstractNumId w:val="34"/>
  </w:num>
  <w:num w:numId="103">
    <w:abstractNumId w:val="44"/>
  </w:num>
  <w:num w:numId="104">
    <w:abstractNumId w:val="84"/>
  </w:num>
  <w:num w:numId="105">
    <w:abstractNumId w:val="11"/>
  </w:num>
  <w:num w:numId="106">
    <w:abstractNumId w:val="18"/>
  </w:num>
  <w:num w:numId="107">
    <w:abstractNumId w:val="32"/>
  </w:num>
  <w:num w:numId="108">
    <w:abstractNumId w:val="35"/>
  </w:num>
  <w:num w:numId="109">
    <w:abstractNumId w:val="46"/>
  </w:num>
  <w:num w:numId="110">
    <w:abstractNumId w:val="29"/>
  </w:num>
  <w:num w:numId="111">
    <w:abstractNumId w:val="57"/>
  </w:num>
  <w:numIdMacAtCleanup w:val="1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28"/>
    <w:rsid w:val="0002552A"/>
    <w:rsid w:val="00037EDE"/>
    <w:rsid w:val="000459DF"/>
    <w:rsid w:val="00051990"/>
    <w:rsid w:val="000522FA"/>
    <w:rsid w:val="00054E50"/>
    <w:rsid w:val="000623BA"/>
    <w:rsid w:val="0007280A"/>
    <w:rsid w:val="00074026"/>
    <w:rsid w:val="00075744"/>
    <w:rsid w:val="00075BDA"/>
    <w:rsid w:val="00094036"/>
    <w:rsid w:val="00094D7D"/>
    <w:rsid w:val="0009557F"/>
    <w:rsid w:val="00096831"/>
    <w:rsid w:val="0009721F"/>
    <w:rsid w:val="000B28CC"/>
    <w:rsid w:val="000B3B4D"/>
    <w:rsid w:val="000B703D"/>
    <w:rsid w:val="000C403C"/>
    <w:rsid w:val="000D3201"/>
    <w:rsid w:val="000E299F"/>
    <w:rsid w:val="000E51BE"/>
    <w:rsid w:val="000E7D9C"/>
    <w:rsid w:val="000F7F45"/>
    <w:rsid w:val="001002C0"/>
    <w:rsid w:val="001153B3"/>
    <w:rsid w:val="001204C3"/>
    <w:rsid w:val="001227C7"/>
    <w:rsid w:val="00126246"/>
    <w:rsid w:val="00140D4C"/>
    <w:rsid w:val="00144F23"/>
    <w:rsid w:val="00152F4B"/>
    <w:rsid w:val="00175299"/>
    <w:rsid w:val="001A27D4"/>
    <w:rsid w:val="001A2A08"/>
    <w:rsid w:val="001A35E0"/>
    <w:rsid w:val="001A3DF9"/>
    <w:rsid w:val="001A4B04"/>
    <w:rsid w:val="001B6343"/>
    <w:rsid w:val="001B6510"/>
    <w:rsid w:val="001C04A2"/>
    <w:rsid w:val="001C19EC"/>
    <w:rsid w:val="001E013A"/>
    <w:rsid w:val="001F7D38"/>
    <w:rsid w:val="00202734"/>
    <w:rsid w:val="00204BFF"/>
    <w:rsid w:val="00214E41"/>
    <w:rsid w:val="002164EF"/>
    <w:rsid w:val="0023507B"/>
    <w:rsid w:val="00265BA8"/>
    <w:rsid w:val="002816E9"/>
    <w:rsid w:val="00283168"/>
    <w:rsid w:val="00286EF2"/>
    <w:rsid w:val="00291F1F"/>
    <w:rsid w:val="002A6728"/>
    <w:rsid w:val="002A6FA8"/>
    <w:rsid w:val="002A76F5"/>
    <w:rsid w:val="002B4720"/>
    <w:rsid w:val="002B628D"/>
    <w:rsid w:val="002C0DE2"/>
    <w:rsid w:val="002D2A17"/>
    <w:rsid w:val="002D61C1"/>
    <w:rsid w:val="002D6481"/>
    <w:rsid w:val="002E0304"/>
    <w:rsid w:val="002E0572"/>
    <w:rsid w:val="002E2396"/>
    <w:rsid w:val="003039D8"/>
    <w:rsid w:val="00306CFA"/>
    <w:rsid w:val="00311772"/>
    <w:rsid w:val="00314C7B"/>
    <w:rsid w:val="00317E2C"/>
    <w:rsid w:val="003237EC"/>
    <w:rsid w:val="003267E8"/>
    <w:rsid w:val="00330EE0"/>
    <w:rsid w:val="00350AB1"/>
    <w:rsid w:val="003522AF"/>
    <w:rsid w:val="00352B39"/>
    <w:rsid w:val="00355D5E"/>
    <w:rsid w:val="003640DF"/>
    <w:rsid w:val="0036630D"/>
    <w:rsid w:val="00373929"/>
    <w:rsid w:val="00396139"/>
    <w:rsid w:val="003A1445"/>
    <w:rsid w:val="003A5A5E"/>
    <w:rsid w:val="003B37C2"/>
    <w:rsid w:val="003B4E39"/>
    <w:rsid w:val="003C2A98"/>
    <w:rsid w:val="003C7BFA"/>
    <w:rsid w:val="003D747C"/>
    <w:rsid w:val="003E16CB"/>
    <w:rsid w:val="003E4215"/>
    <w:rsid w:val="003F09E8"/>
    <w:rsid w:val="003F449A"/>
    <w:rsid w:val="004064C6"/>
    <w:rsid w:val="00415828"/>
    <w:rsid w:val="00422B98"/>
    <w:rsid w:val="00427F5B"/>
    <w:rsid w:val="00441FC8"/>
    <w:rsid w:val="00470DDB"/>
    <w:rsid w:val="004774AA"/>
    <w:rsid w:val="00494B64"/>
    <w:rsid w:val="004A50F5"/>
    <w:rsid w:val="004B2E35"/>
    <w:rsid w:val="004B60DB"/>
    <w:rsid w:val="004E39AD"/>
    <w:rsid w:val="004F18BF"/>
    <w:rsid w:val="004F1C96"/>
    <w:rsid w:val="004F4581"/>
    <w:rsid w:val="0050084C"/>
    <w:rsid w:val="00505B15"/>
    <w:rsid w:val="00514836"/>
    <w:rsid w:val="00522AB4"/>
    <w:rsid w:val="00527B8A"/>
    <w:rsid w:val="005373C3"/>
    <w:rsid w:val="00550AB4"/>
    <w:rsid w:val="00550AD5"/>
    <w:rsid w:val="00551953"/>
    <w:rsid w:val="005578B9"/>
    <w:rsid w:val="00563142"/>
    <w:rsid w:val="00566ACD"/>
    <w:rsid w:val="00570778"/>
    <w:rsid w:val="005812C3"/>
    <w:rsid w:val="00585962"/>
    <w:rsid w:val="00591E88"/>
    <w:rsid w:val="005922C5"/>
    <w:rsid w:val="00592A59"/>
    <w:rsid w:val="005A1FC7"/>
    <w:rsid w:val="005A3646"/>
    <w:rsid w:val="005A775D"/>
    <w:rsid w:val="005B0D92"/>
    <w:rsid w:val="005B111F"/>
    <w:rsid w:val="005B64AF"/>
    <w:rsid w:val="005D6CD0"/>
    <w:rsid w:val="005F23C2"/>
    <w:rsid w:val="00614FFB"/>
    <w:rsid w:val="00624622"/>
    <w:rsid w:val="00632AED"/>
    <w:rsid w:val="00641A63"/>
    <w:rsid w:val="00650745"/>
    <w:rsid w:val="006529A0"/>
    <w:rsid w:val="0065630C"/>
    <w:rsid w:val="006650FF"/>
    <w:rsid w:val="00694BEE"/>
    <w:rsid w:val="006B518D"/>
    <w:rsid w:val="006C0234"/>
    <w:rsid w:val="006C2AE0"/>
    <w:rsid w:val="006C738F"/>
    <w:rsid w:val="006D09AE"/>
    <w:rsid w:val="007103A8"/>
    <w:rsid w:val="007414E8"/>
    <w:rsid w:val="007446D7"/>
    <w:rsid w:val="00751EF8"/>
    <w:rsid w:val="007624A7"/>
    <w:rsid w:val="0076294D"/>
    <w:rsid w:val="007629FC"/>
    <w:rsid w:val="00764911"/>
    <w:rsid w:val="007659E3"/>
    <w:rsid w:val="00773B14"/>
    <w:rsid w:val="00777451"/>
    <w:rsid w:val="007B2ABE"/>
    <w:rsid w:val="007B30AD"/>
    <w:rsid w:val="007C4C1B"/>
    <w:rsid w:val="007C7E81"/>
    <w:rsid w:val="007D013E"/>
    <w:rsid w:val="007D616E"/>
    <w:rsid w:val="007D7E63"/>
    <w:rsid w:val="007E07E6"/>
    <w:rsid w:val="007E5C19"/>
    <w:rsid w:val="007F1780"/>
    <w:rsid w:val="007F3850"/>
    <w:rsid w:val="00802C54"/>
    <w:rsid w:val="00803CCF"/>
    <w:rsid w:val="00807CE9"/>
    <w:rsid w:val="00816ABE"/>
    <w:rsid w:val="00821351"/>
    <w:rsid w:val="0082710B"/>
    <w:rsid w:val="00832C8F"/>
    <w:rsid w:val="00837E8A"/>
    <w:rsid w:val="00843B44"/>
    <w:rsid w:val="00844323"/>
    <w:rsid w:val="00860307"/>
    <w:rsid w:val="00860CC8"/>
    <w:rsid w:val="0087447C"/>
    <w:rsid w:val="00876A36"/>
    <w:rsid w:val="008850A6"/>
    <w:rsid w:val="008A233C"/>
    <w:rsid w:val="008A50AC"/>
    <w:rsid w:val="008C085B"/>
    <w:rsid w:val="008C3C31"/>
    <w:rsid w:val="008C7896"/>
    <w:rsid w:val="008D17E7"/>
    <w:rsid w:val="008D41D6"/>
    <w:rsid w:val="008D6CDF"/>
    <w:rsid w:val="008D6E58"/>
    <w:rsid w:val="008D7F68"/>
    <w:rsid w:val="008E33A6"/>
    <w:rsid w:val="008F3CEC"/>
    <w:rsid w:val="008F7910"/>
    <w:rsid w:val="00900527"/>
    <w:rsid w:val="00901D8B"/>
    <w:rsid w:val="00922288"/>
    <w:rsid w:val="00925BE9"/>
    <w:rsid w:val="0092721A"/>
    <w:rsid w:val="009307E4"/>
    <w:rsid w:val="0095633F"/>
    <w:rsid w:val="009737B7"/>
    <w:rsid w:val="0098595A"/>
    <w:rsid w:val="009927B8"/>
    <w:rsid w:val="0099633F"/>
    <w:rsid w:val="009A2BF1"/>
    <w:rsid w:val="009A4D27"/>
    <w:rsid w:val="009C5142"/>
    <w:rsid w:val="009D17B8"/>
    <w:rsid w:val="009D1B3C"/>
    <w:rsid w:val="009E2637"/>
    <w:rsid w:val="009E428B"/>
    <w:rsid w:val="009E701F"/>
    <w:rsid w:val="009F5D11"/>
    <w:rsid w:val="00A02EBD"/>
    <w:rsid w:val="00A25014"/>
    <w:rsid w:val="00A31B6E"/>
    <w:rsid w:val="00A36EC4"/>
    <w:rsid w:val="00A41110"/>
    <w:rsid w:val="00A465D7"/>
    <w:rsid w:val="00A52C57"/>
    <w:rsid w:val="00A55994"/>
    <w:rsid w:val="00A6181D"/>
    <w:rsid w:val="00A712B9"/>
    <w:rsid w:val="00A76705"/>
    <w:rsid w:val="00A802C3"/>
    <w:rsid w:val="00A81673"/>
    <w:rsid w:val="00A83F22"/>
    <w:rsid w:val="00A915CF"/>
    <w:rsid w:val="00AA351B"/>
    <w:rsid w:val="00AC441F"/>
    <w:rsid w:val="00AD2607"/>
    <w:rsid w:val="00AD5516"/>
    <w:rsid w:val="00AD5EA5"/>
    <w:rsid w:val="00AE16D2"/>
    <w:rsid w:val="00AF147C"/>
    <w:rsid w:val="00AF32BC"/>
    <w:rsid w:val="00AF6F63"/>
    <w:rsid w:val="00B00836"/>
    <w:rsid w:val="00B047A4"/>
    <w:rsid w:val="00B04E72"/>
    <w:rsid w:val="00B054C8"/>
    <w:rsid w:val="00B05844"/>
    <w:rsid w:val="00B079E6"/>
    <w:rsid w:val="00B13F50"/>
    <w:rsid w:val="00B32E04"/>
    <w:rsid w:val="00B46DEB"/>
    <w:rsid w:val="00B46E83"/>
    <w:rsid w:val="00B5238B"/>
    <w:rsid w:val="00B56659"/>
    <w:rsid w:val="00B70B7F"/>
    <w:rsid w:val="00B72551"/>
    <w:rsid w:val="00B74B80"/>
    <w:rsid w:val="00B80B86"/>
    <w:rsid w:val="00B97F19"/>
    <w:rsid w:val="00BA7A25"/>
    <w:rsid w:val="00BB11E5"/>
    <w:rsid w:val="00BB5C03"/>
    <w:rsid w:val="00BB7EB9"/>
    <w:rsid w:val="00BC061A"/>
    <w:rsid w:val="00BC71F6"/>
    <w:rsid w:val="00BD1C70"/>
    <w:rsid w:val="00BD2C25"/>
    <w:rsid w:val="00BD373E"/>
    <w:rsid w:val="00BE504D"/>
    <w:rsid w:val="00BF5F17"/>
    <w:rsid w:val="00C00248"/>
    <w:rsid w:val="00C120AF"/>
    <w:rsid w:val="00C308BB"/>
    <w:rsid w:val="00C347C6"/>
    <w:rsid w:val="00C35F6A"/>
    <w:rsid w:val="00C54BD8"/>
    <w:rsid w:val="00C66E32"/>
    <w:rsid w:val="00C675CA"/>
    <w:rsid w:val="00C76496"/>
    <w:rsid w:val="00C85223"/>
    <w:rsid w:val="00C90A14"/>
    <w:rsid w:val="00CA20EC"/>
    <w:rsid w:val="00CA4DD5"/>
    <w:rsid w:val="00CB2626"/>
    <w:rsid w:val="00CB3E21"/>
    <w:rsid w:val="00CC1EC1"/>
    <w:rsid w:val="00CC3383"/>
    <w:rsid w:val="00CC41EA"/>
    <w:rsid w:val="00CC6CED"/>
    <w:rsid w:val="00CE20BF"/>
    <w:rsid w:val="00CE2B4D"/>
    <w:rsid w:val="00CE73EE"/>
    <w:rsid w:val="00CE7915"/>
    <w:rsid w:val="00CF19DE"/>
    <w:rsid w:val="00CF70EB"/>
    <w:rsid w:val="00D072B6"/>
    <w:rsid w:val="00D07B8F"/>
    <w:rsid w:val="00D07C11"/>
    <w:rsid w:val="00D1058F"/>
    <w:rsid w:val="00D1535A"/>
    <w:rsid w:val="00D261D5"/>
    <w:rsid w:val="00D30A12"/>
    <w:rsid w:val="00D37EC7"/>
    <w:rsid w:val="00D46A52"/>
    <w:rsid w:val="00D54F59"/>
    <w:rsid w:val="00D625E8"/>
    <w:rsid w:val="00D67FD5"/>
    <w:rsid w:val="00D701EF"/>
    <w:rsid w:val="00D73B3C"/>
    <w:rsid w:val="00D8102F"/>
    <w:rsid w:val="00D825AB"/>
    <w:rsid w:val="00D84DF1"/>
    <w:rsid w:val="00DA2AF6"/>
    <w:rsid w:val="00DA2D4F"/>
    <w:rsid w:val="00DB2CF9"/>
    <w:rsid w:val="00DB46F5"/>
    <w:rsid w:val="00DB57A6"/>
    <w:rsid w:val="00DC0AAB"/>
    <w:rsid w:val="00DC233B"/>
    <w:rsid w:val="00DC5CB5"/>
    <w:rsid w:val="00DD48C8"/>
    <w:rsid w:val="00DE17DE"/>
    <w:rsid w:val="00DE64B2"/>
    <w:rsid w:val="00DF3BF4"/>
    <w:rsid w:val="00DF5D3C"/>
    <w:rsid w:val="00E0102D"/>
    <w:rsid w:val="00E043C5"/>
    <w:rsid w:val="00E056B4"/>
    <w:rsid w:val="00E059FD"/>
    <w:rsid w:val="00E12757"/>
    <w:rsid w:val="00E14BF4"/>
    <w:rsid w:val="00E30B35"/>
    <w:rsid w:val="00E31BA3"/>
    <w:rsid w:val="00E60014"/>
    <w:rsid w:val="00E603ED"/>
    <w:rsid w:val="00E671DB"/>
    <w:rsid w:val="00E76A9F"/>
    <w:rsid w:val="00E77313"/>
    <w:rsid w:val="00E80560"/>
    <w:rsid w:val="00E81A54"/>
    <w:rsid w:val="00E81EF0"/>
    <w:rsid w:val="00E94AC4"/>
    <w:rsid w:val="00EA1D33"/>
    <w:rsid w:val="00EA7C53"/>
    <w:rsid w:val="00EB1A0D"/>
    <w:rsid w:val="00EB1D9A"/>
    <w:rsid w:val="00EB30FE"/>
    <w:rsid w:val="00EB3AF2"/>
    <w:rsid w:val="00EC3052"/>
    <w:rsid w:val="00EC4C82"/>
    <w:rsid w:val="00EE1868"/>
    <w:rsid w:val="00EF4705"/>
    <w:rsid w:val="00EF7EFA"/>
    <w:rsid w:val="00F07FF4"/>
    <w:rsid w:val="00F13CAE"/>
    <w:rsid w:val="00F155BE"/>
    <w:rsid w:val="00F15794"/>
    <w:rsid w:val="00F26D6D"/>
    <w:rsid w:val="00F31839"/>
    <w:rsid w:val="00F32141"/>
    <w:rsid w:val="00F35C0B"/>
    <w:rsid w:val="00F667EC"/>
    <w:rsid w:val="00F70829"/>
    <w:rsid w:val="00F9001C"/>
    <w:rsid w:val="00F90519"/>
    <w:rsid w:val="00F943A5"/>
    <w:rsid w:val="00F95863"/>
    <w:rsid w:val="00F96910"/>
    <w:rsid w:val="00FA2326"/>
    <w:rsid w:val="00FA4B4A"/>
    <w:rsid w:val="00FA5538"/>
    <w:rsid w:val="00FA6D1A"/>
    <w:rsid w:val="00FC6D83"/>
    <w:rsid w:val="00FD11B2"/>
    <w:rsid w:val="00FD5521"/>
    <w:rsid w:val="00FF1F5C"/>
    <w:rsid w:val="00FF51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EA0AE"/>
  <w15:docId w15:val="{2B0CECC0-DFF1-4755-80A6-66260711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iPriority="0"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iPriority="0"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F59"/>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paragraph" w:styleId="Nagwek7">
    <w:name w:val="heading 7"/>
    <w:basedOn w:val="Normalny"/>
    <w:next w:val="Normalny"/>
    <w:link w:val="Nagwek7Znak"/>
    <w:qFormat/>
    <w:rsid w:val="00317E2C"/>
    <w:pPr>
      <w:keepNext/>
      <w:widowControl w:val="0"/>
      <w:tabs>
        <w:tab w:val="num" w:pos="0"/>
        <w:tab w:val="left" w:pos="284"/>
      </w:tabs>
      <w:suppressAutoHyphens/>
      <w:overflowPunct w:val="0"/>
      <w:autoSpaceDE w:val="0"/>
      <w:spacing w:line="240" w:lineRule="auto"/>
      <w:jc w:val="both"/>
      <w:textAlignment w:val="baseline"/>
      <w:outlineLvl w:val="6"/>
    </w:pPr>
    <w:rPr>
      <w:rFonts w:ascii="Arial Narrow" w:eastAsia="Arial Unicode MS" w:hAnsi="Arial Narrow" w:cs="Times New Roman"/>
      <w:b/>
      <w:sz w:val="18"/>
      <w:szCs w:val="20"/>
      <w:lang w:eastAsia="en-US"/>
    </w:rPr>
  </w:style>
  <w:style w:type="paragraph" w:styleId="Nagwek8">
    <w:name w:val="heading 8"/>
    <w:basedOn w:val="Normalny"/>
    <w:next w:val="Normalny"/>
    <w:link w:val="Nagwek8Znak"/>
    <w:qFormat/>
    <w:rsid w:val="00317E2C"/>
    <w:pPr>
      <w:keepNext/>
      <w:widowControl w:val="0"/>
      <w:tabs>
        <w:tab w:val="num" w:pos="0"/>
      </w:tabs>
      <w:suppressAutoHyphens/>
      <w:overflowPunct w:val="0"/>
      <w:autoSpaceDE w:val="0"/>
      <w:spacing w:line="240" w:lineRule="auto"/>
      <w:jc w:val="both"/>
      <w:textAlignment w:val="baseline"/>
      <w:outlineLvl w:val="7"/>
    </w:pPr>
    <w:rPr>
      <w:rFonts w:ascii="Arial Narrow" w:hAnsi="Arial Narrow" w:cs="Times New Roman"/>
      <w:b/>
      <w:sz w:val="18"/>
      <w:szCs w:val="20"/>
      <w:lang w:eastAsia="en-US"/>
    </w:rPr>
  </w:style>
  <w:style w:type="paragraph" w:styleId="Nagwek9">
    <w:name w:val="heading 9"/>
    <w:basedOn w:val="Normalny"/>
    <w:next w:val="Normalny"/>
    <w:link w:val="Nagwek9Znak"/>
    <w:qFormat/>
    <w:rsid w:val="00317E2C"/>
    <w:pPr>
      <w:keepNext/>
      <w:widowControl w:val="0"/>
      <w:tabs>
        <w:tab w:val="num" w:pos="0"/>
      </w:tabs>
      <w:suppressAutoHyphens/>
      <w:overflowPunct w:val="0"/>
      <w:autoSpaceDE w:val="0"/>
      <w:spacing w:line="240" w:lineRule="auto"/>
      <w:jc w:val="both"/>
      <w:textAlignment w:val="baseline"/>
      <w:outlineLvl w:val="8"/>
    </w:pPr>
    <w:rPr>
      <w:rFonts w:ascii="Arial Narrow" w:eastAsia="Times New Roman" w:hAnsi="Arial Narrow" w:cs="Times New Roman"/>
      <w:b/>
      <w:sz w:val="18"/>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locked/>
    <w:rsid w:val="00E76A9F"/>
    <w:rPr>
      <w:rFonts w:ascii="Cambria" w:hAnsi="Cambria" w:cs="Times New Roman"/>
      <w:b/>
      <w:bCs/>
      <w:sz w:val="26"/>
      <w:szCs w:val="26"/>
    </w:rPr>
  </w:style>
  <w:style w:type="character" w:customStyle="1" w:styleId="Nagwek4Znak">
    <w:name w:val="Nagłówek 4 Znak"/>
    <w:link w:val="Nagwek4"/>
    <w:locked/>
    <w:rsid w:val="00E76A9F"/>
    <w:rPr>
      <w:rFonts w:ascii="Calibri" w:hAnsi="Calibri" w:cs="Times New Roman"/>
      <w:b/>
      <w:bCs/>
      <w:sz w:val="28"/>
      <w:szCs w:val="28"/>
    </w:rPr>
  </w:style>
  <w:style w:type="character" w:customStyle="1" w:styleId="Nagwek5Znak">
    <w:name w:val="Nagłówek 5 Znak"/>
    <w:link w:val="Nagwek5"/>
    <w:locked/>
    <w:rsid w:val="00E76A9F"/>
    <w:rPr>
      <w:rFonts w:ascii="Calibri" w:hAnsi="Calibri" w:cs="Times New Roman"/>
      <w:b/>
      <w:bCs/>
      <w:i/>
      <w:iCs/>
      <w:sz w:val="26"/>
      <w:szCs w:val="26"/>
    </w:rPr>
  </w:style>
  <w:style w:type="character" w:customStyle="1" w:styleId="Nagwek6Znak">
    <w:name w:val="Nagłówek 6 Znak"/>
    <w:link w:val="Nagwek6"/>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locked/>
    <w:rsid w:val="00E76A9F"/>
    <w:rPr>
      <w:rFonts w:ascii="Cambria" w:hAnsi="Cambria" w:cs="Times New Roman"/>
      <w:b/>
      <w:bCs/>
      <w:kern w:val="28"/>
      <w:sz w:val="32"/>
      <w:szCs w:val="32"/>
    </w:rPr>
  </w:style>
  <w:style w:type="paragraph" w:styleId="Podtytu">
    <w:name w:val="Subtitle"/>
    <w:basedOn w:val="Normalny"/>
    <w:next w:val="Normalny"/>
    <w:link w:val="PodtytuZnak"/>
    <w:qFormat/>
    <w:rsid w:val="00D54F59"/>
    <w:pPr>
      <w:keepNext/>
      <w:keepLines/>
      <w:spacing w:after="320"/>
    </w:pPr>
    <w:rPr>
      <w:color w:val="666666"/>
      <w:sz w:val="30"/>
      <w:szCs w:val="30"/>
    </w:rPr>
  </w:style>
  <w:style w:type="character" w:customStyle="1" w:styleId="PodtytuZnak">
    <w:name w:val="Podtytuł Znak"/>
    <w:link w:val="Podtytu"/>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semiHidden/>
    <w:locked/>
    <w:rsid w:val="00EB1A0D"/>
    <w:rPr>
      <w:rFonts w:ascii="Tahoma" w:hAnsi="Tahoma" w:cs="Tahoma"/>
      <w:sz w:val="16"/>
      <w:szCs w:val="16"/>
    </w:rPr>
  </w:style>
  <w:style w:type="paragraph" w:styleId="Nagwek">
    <w:name w:val="header"/>
    <w:aliases w:val="Nagłówek strony"/>
    <w:basedOn w:val="Normalny"/>
    <w:link w:val="NagwekZnak"/>
    <w:uiPriority w:val="99"/>
    <w:rsid w:val="00694BEE"/>
    <w:pPr>
      <w:tabs>
        <w:tab w:val="center" w:pos="4536"/>
        <w:tab w:val="right" w:pos="9072"/>
      </w:tabs>
      <w:spacing w:line="240" w:lineRule="auto"/>
    </w:pPr>
  </w:style>
  <w:style w:type="character" w:customStyle="1" w:styleId="NagwekZnak">
    <w:name w:val="Nagłówek Znak"/>
    <w:aliases w:val="Nagłówek strony Znak"/>
    <w:link w:val="Nagwek"/>
    <w:uiPriority w:val="99"/>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rsid w:val="00204BFF"/>
    <w:rPr>
      <w:rFonts w:ascii="Times New Roman" w:hAnsi="Times New Roman"/>
    </w:rPr>
  </w:style>
  <w:style w:type="character" w:styleId="Pogrubienie">
    <w:name w:val="Strong"/>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basedOn w:val="Normalny"/>
    <w:link w:val="TekstprzypisudolnegoZnak"/>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link w:val="Tekstprzypisudolnego"/>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locked/>
    <w:rsid w:val="00522AB4"/>
    <w:rPr>
      <w:rFonts w:cs="Times New Roman"/>
    </w:rPr>
  </w:style>
  <w:style w:type="paragraph" w:customStyle="1" w:styleId="WW-Tekstpodstawowy21">
    <w:name w:val="WW-Tekst podstawowy 21"/>
    <w:basedOn w:val="Normalny"/>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semiHidden/>
    <w:rsid w:val="001A4B04"/>
    <w:pPr>
      <w:spacing w:line="240" w:lineRule="auto"/>
    </w:pPr>
    <w:rPr>
      <w:sz w:val="20"/>
      <w:szCs w:val="20"/>
    </w:rPr>
  </w:style>
  <w:style w:type="character" w:customStyle="1" w:styleId="TekstkomentarzaZnak">
    <w:name w:val="Tekst komentarza Znak"/>
    <w:link w:val="Tekstkomentarza"/>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uiPriority w:val="99"/>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link w:val="NormalZnak"/>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uiPriority w:val="99"/>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paragraph" w:customStyle="1" w:styleId="Tekstpodstawowy24">
    <w:name w:val="Tekst podstawowy 24"/>
    <w:basedOn w:val="Normalny"/>
    <w:rsid w:val="00514836"/>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character" w:customStyle="1" w:styleId="Nagwek7Znak">
    <w:name w:val="Nagłówek 7 Znak"/>
    <w:basedOn w:val="Domylnaczcionkaakapitu"/>
    <w:link w:val="Nagwek7"/>
    <w:rsid w:val="00317E2C"/>
    <w:rPr>
      <w:rFonts w:ascii="Arial Narrow" w:eastAsia="Arial Unicode MS" w:hAnsi="Arial Narrow" w:cs="Times New Roman"/>
      <w:b/>
      <w:sz w:val="18"/>
      <w:lang w:eastAsia="en-US"/>
    </w:rPr>
  </w:style>
  <w:style w:type="character" w:customStyle="1" w:styleId="Nagwek8Znak">
    <w:name w:val="Nagłówek 8 Znak"/>
    <w:basedOn w:val="Domylnaczcionkaakapitu"/>
    <w:link w:val="Nagwek8"/>
    <w:rsid w:val="00317E2C"/>
    <w:rPr>
      <w:rFonts w:ascii="Arial Narrow" w:hAnsi="Arial Narrow" w:cs="Times New Roman"/>
      <w:b/>
      <w:sz w:val="18"/>
      <w:lang w:eastAsia="en-US"/>
    </w:rPr>
  </w:style>
  <w:style w:type="character" w:customStyle="1" w:styleId="Nagwek9Znak">
    <w:name w:val="Nagłówek 9 Znak"/>
    <w:basedOn w:val="Domylnaczcionkaakapitu"/>
    <w:link w:val="Nagwek9"/>
    <w:rsid w:val="00317E2C"/>
    <w:rPr>
      <w:rFonts w:ascii="Arial Narrow" w:eastAsia="Times New Roman" w:hAnsi="Arial Narrow" w:cs="Times New Roman"/>
      <w:b/>
      <w:sz w:val="18"/>
      <w:lang w:eastAsia="en-US"/>
    </w:rPr>
  </w:style>
  <w:style w:type="numbering" w:customStyle="1" w:styleId="Bezlisty1">
    <w:name w:val="Bez listy1"/>
    <w:next w:val="Bezlisty"/>
    <w:semiHidden/>
    <w:rsid w:val="00317E2C"/>
  </w:style>
  <w:style w:type="character" w:customStyle="1" w:styleId="WW8Num8z0">
    <w:name w:val="WW8Num8z0"/>
    <w:rsid w:val="00317E2C"/>
    <w:rPr>
      <w:rFonts w:ascii="Times New Roman" w:hAnsi="Times New Roman" w:cs="Times New Roman"/>
    </w:rPr>
  </w:style>
  <w:style w:type="character" w:customStyle="1" w:styleId="WW8Num10z0">
    <w:name w:val="WW8Num10z0"/>
    <w:rsid w:val="00317E2C"/>
    <w:rPr>
      <w:rFonts w:ascii="Courier New" w:hAnsi="Courier New"/>
    </w:rPr>
  </w:style>
  <w:style w:type="character" w:customStyle="1" w:styleId="WW8Num11z1">
    <w:name w:val="WW8Num11z1"/>
    <w:rsid w:val="00317E2C"/>
    <w:rPr>
      <w:rFonts w:ascii="Times New Roman" w:hAnsi="Times New Roman" w:cs="Times New Roman"/>
    </w:rPr>
  </w:style>
  <w:style w:type="character" w:customStyle="1" w:styleId="WW8Num12z2">
    <w:name w:val="WW8Num12z2"/>
    <w:rsid w:val="00317E2C"/>
    <w:rPr>
      <w:rFonts w:ascii="Times New Roman" w:hAnsi="Times New Roman" w:cs="Times New Roman"/>
    </w:rPr>
  </w:style>
  <w:style w:type="character" w:customStyle="1" w:styleId="WW8Num14z0">
    <w:name w:val="WW8Num14z0"/>
    <w:rsid w:val="00317E2C"/>
    <w:rPr>
      <w:rFonts w:ascii="Times New Roman" w:hAnsi="Times New Roman"/>
    </w:rPr>
  </w:style>
  <w:style w:type="character" w:customStyle="1" w:styleId="WW8Num14z1">
    <w:name w:val="WW8Num14z1"/>
    <w:rsid w:val="00317E2C"/>
    <w:rPr>
      <w:rFonts w:ascii="Times New Roman" w:hAnsi="Times New Roman" w:cs="Times New Roman"/>
    </w:rPr>
  </w:style>
  <w:style w:type="character" w:customStyle="1" w:styleId="WW8Num14z2">
    <w:name w:val="WW8Num14z2"/>
    <w:rsid w:val="00317E2C"/>
    <w:rPr>
      <w:rFonts w:ascii="Wingdings" w:hAnsi="Wingdings"/>
    </w:rPr>
  </w:style>
  <w:style w:type="character" w:customStyle="1" w:styleId="WW8Num14z3">
    <w:name w:val="WW8Num14z3"/>
    <w:rsid w:val="00317E2C"/>
    <w:rPr>
      <w:rFonts w:ascii="Symbol" w:hAnsi="Symbol"/>
    </w:rPr>
  </w:style>
  <w:style w:type="character" w:customStyle="1" w:styleId="WW8Num14z4">
    <w:name w:val="WW8Num14z4"/>
    <w:rsid w:val="00317E2C"/>
    <w:rPr>
      <w:rFonts w:ascii="Courier New" w:hAnsi="Courier New"/>
    </w:rPr>
  </w:style>
  <w:style w:type="character" w:customStyle="1" w:styleId="WW8Num20z0">
    <w:name w:val="WW8Num20z0"/>
    <w:rsid w:val="00317E2C"/>
    <w:rPr>
      <w:rFonts w:ascii="Times New Roman" w:hAnsi="Times New Roman" w:cs="Times New Roman"/>
    </w:rPr>
  </w:style>
  <w:style w:type="character" w:customStyle="1" w:styleId="WW8Num22z2">
    <w:name w:val="WW8Num22z2"/>
    <w:rsid w:val="00317E2C"/>
    <w:rPr>
      <w:rFonts w:ascii="Times New Roman" w:hAnsi="Times New Roman" w:cs="Times New Roman"/>
    </w:rPr>
  </w:style>
  <w:style w:type="character" w:customStyle="1" w:styleId="WW8Num25z1">
    <w:name w:val="WW8Num25z1"/>
    <w:rsid w:val="00317E2C"/>
    <w:rPr>
      <w:rFonts w:ascii="Times New Roman" w:hAnsi="Times New Roman" w:cs="Times New Roman"/>
    </w:rPr>
  </w:style>
  <w:style w:type="character" w:customStyle="1" w:styleId="WW8Num26z0">
    <w:name w:val="WW8Num26z0"/>
    <w:rsid w:val="00317E2C"/>
    <w:rPr>
      <w:rFonts w:ascii="Times New Roman" w:hAnsi="Times New Roman" w:cs="Times New Roman"/>
    </w:rPr>
  </w:style>
  <w:style w:type="character" w:customStyle="1" w:styleId="WW8Num29z0">
    <w:name w:val="WW8Num29z0"/>
    <w:rsid w:val="00317E2C"/>
    <w:rPr>
      <w:rFonts w:ascii="Times New Roman" w:hAnsi="Times New Roman" w:cs="Times New Roman"/>
    </w:rPr>
  </w:style>
  <w:style w:type="character" w:customStyle="1" w:styleId="WW8Num29z1">
    <w:name w:val="WW8Num29z1"/>
    <w:rsid w:val="00317E2C"/>
    <w:rPr>
      <w:rFonts w:ascii="Symbol" w:hAnsi="Symbol"/>
    </w:rPr>
  </w:style>
  <w:style w:type="character" w:customStyle="1" w:styleId="WW8Num29z2">
    <w:name w:val="WW8Num29z2"/>
    <w:rsid w:val="00317E2C"/>
    <w:rPr>
      <w:rFonts w:ascii="Wingdings" w:hAnsi="Wingdings"/>
    </w:rPr>
  </w:style>
  <w:style w:type="character" w:customStyle="1" w:styleId="WW8Num29z4">
    <w:name w:val="WW8Num29z4"/>
    <w:rsid w:val="00317E2C"/>
    <w:rPr>
      <w:rFonts w:ascii="Courier New" w:hAnsi="Courier New"/>
    </w:rPr>
  </w:style>
  <w:style w:type="character" w:customStyle="1" w:styleId="WW8Num30z0">
    <w:name w:val="WW8Num30z0"/>
    <w:rsid w:val="00317E2C"/>
    <w:rPr>
      <w:rFonts w:ascii="Times New Roman" w:hAnsi="Times New Roman" w:cs="Times New Roman"/>
    </w:rPr>
  </w:style>
  <w:style w:type="character" w:customStyle="1" w:styleId="WW8Num33z0">
    <w:name w:val="WW8Num33z0"/>
    <w:rsid w:val="00317E2C"/>
    <w:rPr>
      <w:rFonts w:ascii="Times New Roman" w:hAnsi="Times New Roman" w:cs="Times New Roman"/>
    </w:rPr>
  </w:style>
  <w:style w:type="character" w:customStyle="1" w:styleId="WW8Num35z0">
    <w:name w:val="WW8Num35z0"/>
    <w:rsid w:val="00317E2C"/>
    <w:rPr>
      <w:rFonts w:ascii="Times New Roman" w:hAnsi="Times New Roman" w:cs="Times New Roman"/>
    </w:rPr>
  </w:style>
  <w:style w:type="character" w:customStyle="1" w:styleId="WW8Num35z3">
    <w:name w:val="WW8Num35z3"/>
    <w:rsid w:val="00317E2C"/>
    <w:rPr>
      <w:rFonts w:ascii="Symbol" w:hAnsi="Symbol"/>
    </w:rPr>
  </w:style>
  <w:style w:type="character" w:customStyle="1" w:styleId="WW8Num35z4">
    <w:name w:val="WW8Num35z4"/>
    <w:rsid w:val="00317E2C"/>
    <w:rPr>
      <w:rFonts w:ascii="Courier New" w:hAnsi="Courier New"/>
    </w:rPr>
  </w:style>
  <w:style w:type="character" w:customStyle="1" w:styleId="WW8Num35z5">
    <w:name w:val="WW8Num35z5"/>
    <w:rsid w:val="00317E2C"/>
    <w:rPr>
      <w:rFonts w:ascii="Wingdings" w:hAnsi="Wingdings"/>
    </w:rPr>
  </w:style>
  <w:style w:type="character" w:customStyle="1" w:styleId="WW8Num36z0">
    <w:name w:val="WW8Num36z0"/>
    <w:rsid w:val="00317E2C"/>
    <w:rPr>
      <w:rFonts w:ascii="Times New Roman" w:hAnsi="Times New Roman" w:cs="Times New Roman"/>
    </w:rPr>
  </w:style>
  <w:style w:type="character" w:customStyle="1" w:styleId="WW8Num39z0">
    <w:name w:val="WW8Num39z0"/>
    <w:rsid w:val="00317E2C"/>
    <w:rPr>
      <w:rFonts w:ascii="Times New Roman" w:hAnsi="Times New Roman" w:cs="Times New Roman"/>
    </w:rPr>
  </w:style>
  <w:style w:type="character" w:customStyle="1" w:styleId="WW8Num40z0">
    <w:name w:val="WW8Num40z0"/>
    <w:rsid w:val="00317E2C"/>
    <w:rPr>
      <w:rFonts w:ascii="Times New Roman" w:hAnsi="Times New Roman" w:cs="Times New Roman"/>
    </w:rPr>
  </w:style>
  <w:style w:type="character" w:customStyle="1" w:styleId="WW8Num41z4">
    <w:name w:val="WW8Num41z4"/>
    <w:rsid w:val="00317E2C"/>
    <w:rPr>
      <w:rFonts w:ascii="Times New Roman" w:hAnsi="Times New Roman" w:cs="Times New Roman"/>
    </w:rPr>
  </w:style>
  <w:style w:type="character" w:customStyle="1" w:styleId="WW8Num43z0">
    <w:name w:val="WW8Num43z0"/>
    <w:rsid w:val="00317E2C"/>
    <w:rPr>
      <w:rFonts w:ascii="Times New Roman" w:hAnsi="Times New Roman" w:cs="Times New Roman"/>
    </w:rPr>
  </w:style>
  <w:style w:type="character" w:customStyle="1" w:styleId="WW8Num44z0">
    <w:name w:val="WW8Num44z0"/>
    <w:rsid w:val="00317E2C"/>
    <w:rPr>
      <w:rFonts w:ascii="Times New Roman" w:hAnsi="Times New Roman" w:cs="Times New Roman"/>
    </w:rPr>
  </w:style>
  <w:style w:type="character" w:customStyle="1" w:styleId="WW8Num45z0">
    <w:name w:val="WW8Num45z0"/>
    <w:rsid w:val="00317E2C"/>
    <w:rPr>
      <w:rFonts w:ascii="Times New Roman" w:hAnsi="Times New Roman" w:cs="Times New Roman"/>
    </w:rPr>
  </w:style>
  <w:style w:type="character" w:customStyle="1" w:styleId="WW8Num47z0">
    <w:name w:val="WW8Num47z0"/>
    <w:rsid w:val="00317E2C"/>
    <w:rPr>
      <w:rFonts w:ascii="Times New Roman" w:hAnsi="Times New Roman" w:cs="Times New Roman"/>
    </w:rPr>
  </w:style>
  <w:style w:type="character" w:customStyle="1" w:styleId="WW8Num47z1">
    <w:name w:val="WW8Num47z1"/>
    <w:rsid w:val="00317E2C"/>
    <w:rPr>
      <w:rFonts w:ascii="Times New Roman" w:hAnsi="Times New Roman"/>
    </w:rPr>
  </w:style>
  <w:style w:type="character" w:customStyle="1" w:styleId="WW8Num48z0">
    <w:name w:val="WW8Num48z0"/>
    <w:rsid w:val="00317E2C"/>
    <w:rPr>
      <w:rFonts w:ascii="Times New Roman" w:hAnsi="Times New Roman" w:cs="Times New Roman"/>
    </w:rPr>
  </w:style>
  <w:style w:type="character" w:customStyle="1" w:styleId="WW8Num49z0">
    <w:name w:val="WW8Num49z0"/>
    <w:rsid w:val="00317E2C"/>
    <w:rPr>
      <w:rFonts w:ascii="Times New Roman" w:hAnsi="Times New Roman" w:cs="Times New Roman"/>
    </w:rPr>
  </w:style>
  <w:style w:type="character" w:customStyle="1" w:styleId="WW-Absatz-Standardschriftart">
    <w:name w:val="WW-Absatz-Standardschriftart"/>
    <w:rsid w:val="00317E2C"/>
  </w:style>
  <w:style w:type="character" w:customStyle="1" w:styleId="WW-WW8Num7z1">
    <w:name w:val="WW-WW8Num7z1"/>
    <w:rsid w:val="00317E2C"/>
    <w:rPr>
      <w:rFonts w:ascii="Times New Roman" w:hAnsi="Times New Roman"/>
    </w:rPr>
  </w:style>
  <w:style w:type="character" w:customStyle="1" w:styleId="WW-WW8Num8z0">
    <w:name w:val="WW-WW8Num8z0"/>
    <w:rsid w:val="00317E2C"/>
    <w:rPr>
      <w:rFonts w:ascii="Times New Roman" w:hAnsi="Times New Roman" w:cs="Times New Roman"/>
    </w:rPr>
  </w:style>
  <w:style w:type="character" w:customStyle="1" w:styleId="WW-WW8Num10z0">
    <w:name w:val="WW-WW8Num10z0"/>
    <w:rsid w:val="00317E2C"/>
    <w:rPr>
      <w:rFonts w:ascii="Courier New" w:hAnsi="Courier New"/>
    </w:rPr>
  </w:style>
  <w:style w:type="character" w:customStyle="1" w:styleId="WW-WW8Num11z1">
    <w:name w:val="WW-WW8Num11z1"/>
    <w:rsid w:val="00317E2C"/>
    <w:rPr>
      <w:rFonts w:ascii="Times New Roman" w:hAnsi="Times New Roman" w:cs="Times New Roman"/>
    </w:rPr>
  </w:style>
  <w:style w:type="character" w:customStyle="1" w:styleId="WW-WW8Num12z2">
    <w:name w:val="WW-WW8Num12z2"/>
    <w:rsid w:val="00317E2C"/>
    <w:rPr>
      <w:rFonts w:ascii="Times New Roman" w:hAnsi="Times New Roman" w:cs="Times New Roman"/>
    </w:rPr>
  </w:style>
  <w:style w:type="character" w:customStyle="1" w:styleId="WW-WW8Num14z0">
    <w:name w:val="WW-WW8Num14z0"/>
    <w:rsid w:val="00317E2C"/>
    <w:rPr>
      <w:rFonts w:ascii="Times New Roman" w:hAnsi="Times New Roman"/>
    </w:rPr>
  </w:style>
  <w:style w:type="character" w:customStyle="1" w:styleId="WW-WW8Num14z1">
    <w:name w:val="WW-WW8Num14z1"/>
    <w:rsid w:val="00317E2C"/>
    <w:rPr>
      <w:rFonts w:ascii="Times New Roman" w:hAnsi="Times New Roman" w:cs="Times New Roman"/>
    </w:rPr>
  </w:style>
  <w:style w:type="character" w:customStyle="1" w:styleId="WW-WW8Num14z2">
    <w:name w:val="WW-WW8Num14z2"/>
    <w:rsid w:val="00317E2C"/>
    <w:rPr>
      <w:rFonts w:ascii="Wingdings" w:hAnsi="Wingdings"/>
    </w:rPr>
  </w:style>
  <w:style w:type="character" w:customStyle="1" w:styleId="WW-WW8Num14z3">
    <w:name w:val="WW-WW8Num14z3"/>
    <w:rsid w:val="00317E2C"/>
    <w:rPr>
      <w:rFonts w:ascii="Symbol" w:hAnsi="Symbol"/>
    </w:rPr>
  </w:style>
  <w:style w:type="character" w:customStyle="1" w:styleId="WW-WW8Num14z4">
    <w:name w:val="WW-WW8Num14z4"/>
    <w:rsid w:val="00317E2C"/>
    <w:rPr>
      <w:rFonts w:ascii="Courier New" w:hAnsi="Courier New"/>
    </w:rPr>
  </w:style>
  <w:style w:type="character" w:customStyle="1" w:styleId="WW-WW8Num20z0">
    <w:name w:val="WW-WW8Num20z0"/>
    <w:rsid w:val="00317E2C"/>
    <w:rPr>
      <w:rFonts w:ascii="Times New Roman" w:hAnsi="Times New Roman" w:cs="Times New Roman"/>
    </w:rPr>
  </w:style>
  <w:style w:type="character" w:customStyle="1" w:styleId="WW-WW8Num22z2">
    <w:name w:val="WW-WW8Num22z2"/>
    <w:rsid w:val="00317E2C"/>
    <w:rPr>
      <w:rFonts w:ascii="Times New Roman" w:hAnsi="Times New Roman" w:cs="Times New Roman"/>
    </w:rPr>
  </w:style>
  <w:style w:type="character" w:customStyle="1" w:styleId="WW-WW8Num25z1">
    <w:name w:val="WW-WW8Num25z1"/>
    <w:rsid w:val="00317E2C"/>
    <w:rPr>
      <w:rFonts w:ascii="Times New Roman" w:hAnsi="Times New Roman" w:cs="Times New Roman"/>
    </w:rPr>
  </w:style>
  <w:style w:type="character" w:customStyle="1" w:styleId="WW-WW8Num26z0">
    <w:name w:val="WW-WW8Num26z0"/>
    <w:rsid w:val="00317E2C"/>
    <w:rPr>
      <w:rFonts w:ascii="Times New Roman" w:hAnsi="Times New Roman" w:cs="Times New Roman"/>
    </w:rPr>
  </w:style>
  <w:style w:type="character" w:customStyle="1" w:styleId="WW-WW8Num29z0">
    <w:name w:val="WW-WW8Num29z0"/>
    <w:rsid w:val="00317E2C"/>
    <w:rPr>
      <w:rFonts w:ascii="Times New Roman" w:hAnsi="Times New Roman" w:cs="Times New Roman"/>
    </w:rPr>
  </w:style>
  <w:style w:type="character" w:customStyle="1" w:styleId="WW-WW8Num29z1">
    <w:name w:val="WW-WW8Num29z1"/>
    <w:rsid w:val="00317E2C"/>
    <w:rPr>
      <w:rFonts w:ascii="Symbol" w:hAnsi="Symbol"/>
    </w:rPr>
  </w:style>
  <w:style w:type="character" w:customStyle="1" w:styleId="WW-WW8Num29z2">
    <w:name w:val="WW-WW8Num29z2"/>
    <w:rsid w:val="00317E2C"/>
    <w:rPr>
      <w:rFonts w:ascii="Wingdings" w:hAnsi="Wingdings"/>
    </w:rPr>
  </w:style>
  <w:style w:type="character" w:customStyle="1" w:styleId="WW-WW8Num29z4">
    <w:name w:val="WW-WW8Num29z4"/>
    <w:rsid w:val="00317E2C"/>
    <w:rPr>
      <w:rFonts w:ascii="Courier New" w:hAnsi="Courier New"/>
    </w:rPr>
  </w:style>
  <w:style w:type="character" w:customStyle="1" w:styleId="WW-WW8Num30z0">
    <w:name w:val="WW-WW8Num30z0"/>
    <w:rsid w:val="00317E2C"/>
    <w:rPr>
      <w:rFonts w:ascii="Times New Roman" w:hAnsi="Times New Roman" w:cs="Times New Roman"/>
    </w:rPr>
  </w:style>
  <w:style w:type="character" w:customStyle="1" w:styleId="WW-WW8Num33z0">
    <w:name w:val="WW-WW8Num33z0"/>
    <w:rsid w:val="00317E2C"/>
    <w:rPr>
      <w:rFonts w:ascii="Times New Roman" w:hAnsi="Times New Roman" w:cs="Times New Roman"/>
    </w:rPr>
  </w:style>
  <w:style w:type="character" w:customStyle="1" w:styleId="WW-WW8Num35z0">
    <w:name w:val="WW-WW8Num35z0"/>
    <w:rsid w:val="00317E2C"/>
    <w:rPr>
      <w:rFonts w:ascii="Times New Roman" w:hAnsi="Times New Roman" w:cs="Times New Roman"/>
    </w:rPr>
  </w:style>
  <w:style w:type="character" w:customStyle="1" w:styleId="WW-WW8Num35z3">
    <w:name w:val="WW-WW8Num35z3"/>
    <w:rsid w:val="00317E2C"/>
    <w:rPr>
      <w:rFonts w:ascii="Symbol" w:hAnsi="Symbol"/>
    </w:rPr>
  </w:style>
  <w:style w:type="character" w:customStyle="1" w:styleId="WW-WW8Num35z4">
    <w:name w:val="WW-WW8Num35z4"/>
    <w:rsid w:val="00317E2C"/>
    <w:rPr>
      <w:rFonts w:ascii="Courier New" w:hAnsi="Courier New"/>
    </w:rPr>
  </w:style>
  <w:style w:type="character" w:customStyle="1" w:styleId="WW-WW8Num35z5">
    <w:name w:val="WW-WW8Num35z5"/>
    <w:rsid w:val="00317E2C"/>
    <w:rPr>
      <w:rFonts w:ascii="Wingdings" w:hAnsi="Wingdings"/>
    </w:rPr>
  </w:style>
  <w:style w:type="character" w:customStyle="1" w:styleId="WW-WW8Num36z0">
    <w:name w:val="WW-WW8Num36z0"/>
    <w:rsid w:val="00317E2C"/>
    <w:rPr>
      <w:rFonts w:ascii="Times New Roman" w:hAnsi="Times New Roman" w:cs="Times New Roman"/>
    </w:rPr>
  </w:style>
  <w:style w:type="character" w:customStyle="1" w:styleId="WW-WW8Num39z0">
    <w:name w:val="WW-WW8Num39z0"/>
    <w:rsid w:val="00317E2C"/>
    <w:rPr>
      <w:rFonts w:ascii="Times New Roman" w:hAnsi="Times New Roman" w:cs="Times New Roman"/>
    </w:rPr>
  </w:style>
  <w:style w:type="character" w:customStyle="1" w:styleId="WW-WW8Num40z0">
    <w:name w:val="WW-WW8Num40z0"/>
    <w:rsid w:val="00317E2C"/>
    <w:rPr>
      <w:rFonts w:ascii="Times New Roman" w:hAnsi="Times New Roman" w:cs="Times New Roman"/>
    </w:rPr>
  </w:style>
  <w:style w:type="character" w:customStyle="1" w:styleId="WW-WW8Num41z4">
    <w:name w:val="WW-WW8Num41z4"/>
    <w:rsid w:val="00317E2C"/>
    <w:rPr>
      <w:rFonts w:ascii="Times New Roman" w:hAnsi="Times New Roman" w:cs="Times New Roman"/>
    </w:rPr>
  </w:style>
  <w:style w:type="character" w:customStyle="1" w:styleId="WW-WW8Num43z0">
    <w:name w:val="WW-WW8Num43z0"/>
    <w:rsid w:val="00317E2C"/>
    <w:rPr>
      <w:rFonts w:ascii="Times New Roman" w:hAnsi="Times New Roman" w:cs="Times New Roman"/>
    </w:rPr>
  </w:style>
  <w:style w:type="character" w:customStyle="1" w:styleId="WW-WW8Num44z0">
    <w:name w:val="WW-WW8Num44z0"/>
    <w:rsid w:val="00317E2C"/>
    <w:rPr>
      <w:rFonts w:ascii="Times New Roman" w:hAnsi="Times New Roman" w:cs="Times New Roman"/>
    </w:rPr>
  </w:style>
  <w:style w:type="character" w:customStyle="1" w:styleId="WW-WW8Num45z0">
    <w:name w:val="WW-WW8Num45z0"/>
    <w:rsid w:val="00317E2C"/>
    <w:rPr>
      <w:rFonts w:ascii="Times New Roman" w:hAnsi="Times New Roman" w:cs="Times New Roman"/>
    </w:rPr>
  </w:style>
  <w:style w:type="character" w:customStyle="1" w:styleId="WW-WW8Num47z0">
    <w:name w:val="WW-WW8Num47z0"/>
    <w:rsid w:val="00317E2C"/>
    <w:rPr>
      <w:rFonts w:ascii="Times New Roman" w:hAnsi="Times New Roman" w:cs="Times New Roman"/>
    </w:rPr>
  </w:style>
  <w:style w:type="character" w:customStyle="1" w:styleId="WW-WW8Num47z1">
    <w:name w:val="WW-WW8Num47z1"/>
    <w:rsid w:val="00317E2C"/>
    <w:rPr>
      <w:rFonts w:ascii="Times New Roman" w:hAnsi="Times New Roman"/>
    </w:rPr>
  </w:style>
  <w:style w:type="character" w:customStyle="1" w:styleId="WW-WW8Num48z0">
    <w:name w:val="WW-WW8Num48z0"/>
    <w:rsid w:val="00317E2C"/>
    <w:rPr>
      <w:rFonts w:ascii="Times New Roman" w:hAnsi="Times New Roman" w:cs="Times New Roman"/>
    </w:rPr>
  </w:style>
  <w:style w:type="character" w:customStyle="1" w:styleId="WW-WW8Num49z0">
    <w:name w:val="WW-WW8Num49z0"/>
    <w:rsid w:val="00317E2C"/>
    <w:rPr>
      <w:rFonts w:ascii="Times New Roman" w:hAnsi="Times New Roman" w:cs="Times New Roman"/>
    </w:rPr>
  </w:style>
  <w:style w:type="character" w:customStyle="1" w:styleId="WW-Absatz-Standardschriftart1">
    <w:name w:val="WW-Absatz-Standardschriftart1"/>
    <w:rsid w:val="00317E2C"/>
  </w:style>
  <w:style w:type="character" w:customStyle="1" w:styleId="WW8Num8z1">
    <w:name w:val="WW8Num8z1"/>
    <w:rsid w:val="00317E2C"/>
    <w:rPr>
      <w:rFonts w:ascii="Symbol" w:hAnsi="Symbol"/>
    </w:rPr>
  </w:style>
  <w:style w:type="character" w:customStyle="1" w:styleId="WW8Num9z1">
    <w:name w:val="WW8Num9z1"/>
    <w:rsid w:val="00317E2C"/>
    <w:rPr>
      <w:rFonts w:ascii="Times New Roman" w:hAnsi="Times New Roman"/>
    </w:rPr>
  </w:style>
  <w:style w:type="character" w:customStyle="1" w:styleId="WW-WW8Num10z01">
    <w:name w:val="WW-WW8Num10z01"/>
    <w:rsid w:val="00317E2C"/>
    <w:rPr>
      <w:rFonts w:ascii="Times New Roman" w:hAnsi="Times New Roman" w:cs="Times New Roman"/>
    </w:rPr>
  </w:style>
  <w:style w:type="character" w:customStyle="1" w:styleId="WW8Num12z0">
    <w:name w:val="WW8Num12z0"/>
    <w:rsid w:val="00317E2C"/>
    <w:rPr>
      <w:rFonts w:ascii="Courier New" w:hAnsi="Courier New"/>
    </w:rPr>
  </w:style>
  <w:style w:type="character" w:customStyle="1" w:styleId="WW8Num13z1">
    <w:name w:val="WW8Num13z1"/>
    <w:rsid w:val="00317E2C"/>
    <w:rPr>
      <w:rFonts w:ascii="Times New Roman" w:hAnsi="Times New Roman" w:cs="Times New Roman"/>
    </w:rPr>
  </w:style>
  <w:style w:type="character" w:customStyle="1" w:styleId="WW-WW8Num14z21">
    <w:name w:val="WW-WW8Num14z21"/>
    <w:rsid w:val="00317E2C"/>
    <w:rPr>
      <w:rFonts w:ascii="Times New Roman" w:hAnsi="Times New Roman" w:cs="Times New Roman"/>
    </w:rPr>
  </w:style>
  <w:style w:type="character" w:customStyle="1" w:styleId="WW8Num15z3">
    <w:name w:val="WW8Num15z3"/>
    <w:rsid w:val="00317E2C"/>
    <w:rPr>
      <w:rFonts w:ascii="Times New Roman" w:hAnsi="Times New Roman" w:cs="Times New Roman"/>
    </w:rPr>
  </w:style>
  <w:style w:type="character" w:customStyle="1" w:styleId="WW8Num17z0">
    <w:name w:val="WW8Num17z0"/>
    <w:rsid w:val="00317E2C"/>
    <w:rPr>
      <w:rFonts w:ascii="Times New Roman" w:hAnsi="Times New Roman"/>
    </w:rPr>
  </w:style>
  <w:style w:type="character" w:customStyle="1" w:styleId="WW8Num17z1">
    <w:name w:val="WW8Num17z1"/>
    <w:rsid w:val="00317E2C"/>
    <w:rPr>
      <w:rFonts w:ascii="Times New Roman" w:hAnsi="Times New Roman" w:cs="Times New Roman"/>
    </w:rPr>
  </w:style>
  <w:style w:type="character" w:customStyle="1" w:styleId="WW8Num17z2">
    <w:name w:val="WW8Num17z2"/>
    <w:rsid w:val="00317E2C"/>
    <w:rPr>
      <w:rFonts w:ascii="Wingdings" w:hAnsi="Wingdings"/>
    </w:rPr>
  </w:style>
  <w:style w:type="character" w:customStyle="1" w:styleId="WW8Num17z3">
    <w:name w:val="WW8Num17z3"/>
    <w:rsid w:val="00317E2C"/>
    <w:rPr>
      <w:rFonts w:ascii="Symbol" w:hAnsi="Symbol"/>
    </w:rPr>
  </w:style>
  <w:style w:type="character" w:customStyle="1" w:styleId="WW8Num17z4">
    <w:name w:val="WW8Num17z4"/>
    <w:rsid w:val="00317E2C"/>
    <w:rPr>
      <w:rFonts w:ascii="Courier New" w:hAnsi="Courier New"/>
    </w:rPr>
  </w:style>
  <w:style w:type="character" w:customStyle="1" w:styleId="WW8Num24z0">
    <w:name w:val="WW8Num24z0"/>
    <w:rsid w:val="00317E2C"/>
    <w:rPr>
      <w:rFonts w:ascii="Times New Roman" w:hAnsi="Times New Roman" w:cs="Times New Roman"/>
    </w:rPr>
  </w:style>
  <w:style w:type="character" w:customStyle="1" w:styleId="WW8Num26z2">
    <w:name w:val="WW8Num26z2"/>
    <w:rsid w:val="00317E2C"/>
    <w:rPr>
      <w:rFonts w:ascii="Times New Roman" w:hAnsi="Times New Roman" w:cs="Times New Roman"/>
    </w:rPr>
  </w:style>
  <w:style w:type="character" w:customStyle="1" w:styleId="WW-WW8Num29z11">
    <w:name w:val="WW-WW8Num29z11"/>
    <w:rsid w:val="00317E2C"/>
    <w:rPr>
      <w:rFonts w:ascii="Times New Roman" w:hAnsi="Times New Roman" w:cs="Times New Roman"/>
    </w:rPr>
  </w:style>
  <w:style w:type="character" w:customStyle="1" w:styleId="WW-WW8Num30z01">
    <w:name w:val="WW-WW8Num30z01"/>
    <w:rsid w:val="00317E2C"/>
    <w:rPr>
      <w:rFonts w:ascii="Times New Roman" w:hAnsi="Times New Roman" w:cs="Times New Roman"/>
    </w:rPr>
  </w:style>
  <w:style w:type="character" w:customStyle="1" w:styleId="WW-WW8Num33z01">
    <w:name w:val="WW-WW8Num33z01"/>
    <w:rsid w:val="00317E2C"/>
    <w:rPr>
      <w:rFonts w:ascii="Times New Roman" w:hAnsi="Times New Roman" w:cs="Times New Roman"/>
    </w:rPr>
  </w:style>
  <w:style w:type="character" w:customStyle="1" w:styleId="WW8Num33z1">
    <w:name w:val="WW8Num33z1"/>
    <w:rsid w:val="00317E2C"/>
    <w:rPr>
      <w:rFonts w:ascii="Symbol" w:hAnsi="Symbol"/>
    </w:rPr>
  </w:style>
  <w:style w:type="character" w:customStyle="1" w:styleId="WW8Num33z2">
    <w:name w:val="WW8Num33z2"/>
    <w:rsid w:val="00317E2C"/>
    <w:rPr>
      <w:rFonts w:ascii="Wingdings" w:hAnsi="Wingdings"/>
    </w:rPr>
  </w:style>
  <w:style w:type="character" w:customStyle="1" w:styleId="WW8Num33z4">
    <w:name w:val="WW8Num33z4"/>
    <w:rsid w:val="00317E2C"/>
    <w:rPr>
      <w:rFonts w:ascii="Courier New" w:hAnsi="Courier New"/>
    </w:rPr>
  </w:style>
  <w:style w:type="character" w:customStyle="1" w:styleId="WW8Num34z0">
    <w:name w:val="WW8Num34z0"/>
    <w:rsid w:val="00317E2C"/>
    <w:rPr>
      <w:rFonts w:ascii="Times New Roman" w:hAnsi="Times New Roman" w:cs="Times New Roman"/>
    </w:rPr>
  </w:style>
  <w:style w:type="character" w:customStyle="1" w:styleId="WW8Num37z0">
    <w:name w:val="WW8Num37z0"/>
    <w:rsid w:val="00317E2C"/>
    <w:rPr>
      <w:rFonts w:ascii="Times New Roman" w:hAnsi="Times New Roman" w:cs="Times New Roman"/>
    </w:rPr>
  </w:style>
  <w:style w:type="character" w:customStyle="1" w:styleId="WW-WW8Num39z01">
    <w:name w:val="WW-WW8Num39z01"/>
    <w:rsid w:val="00317E2C"/>
    <w:rPr>
      <w:rFonts w:ascii="Times New Roman" w:hAnsi="Times New Roman" w:cs="Times New Roman"/>
    </w:rPr>
  </w:style>
  <w:style w:type="character" w:customStyle="1" w:styleId="WW8Num39z3">
    <w:name w:val="WW8Num39z3"/>
    <w:rsid w:val="00317E2C"/>
    <w:rPr>
      <w:rFonts w:ascii="Symbol" w:hAnsi="Symbol"/>
    </w:rPr>
  </w:style>
  <w:style w:type="character" w:customStyle="1" w:styleId="WW8Num39z4">
    <w:name w:val="WW8Num39z4"/>
    <w:rsid w:val="00317E2C"/>
    <w:rPr>
      <w:rFonts w:ascii="Courier New" w:hAnsi="Courier New"/>
    </w:rPr>
  </w:style>
  <w:style w:type="character" w:customStyle="1" w:styleId="WW8Num39z5">
    <w:name w:val="WW8Num39z5"/>
    <w:rsid w:val="00317E2C"/>
    <w:rPr>
      <w:rFonts w:ascii="Wingdings" w:hAnsi="Wingdings"/>
    </w:rPr>
  </w:style>
  <w:style w:type="character" w:customStyle="1" w:styleId="WW-WW8Num40z01">
    <w:name w:val="WW-WW8Num40z01"/>
    <w:rsid w:val="00317E2C"/>
    <w:rPr>
      <w:rFonts w:ascii="Times New Roman" w:hAnsi="Times New Roman" w:cs="Times New Roman"/>
    </w:rPr>
  </w:style>
  <w:style w:type="character" w:customStyle="1" w:styleId="WW-WW8Num43z01">
    <w:name w:val="WW-WW8Num43z01"/>
    <w:rsid w:val="00317E2C"/>
    <w:rPr>
      <w:rFonts w:ascii="Times New Roman" w:hAnsi="Times New Roman" w:cs="Times New Roman"/>
    </w:rPr>
  </w:style>
  <w:style w:type="character" w:customStyle="1" w:styleId="WW-WW8Num44z01">
    <w:name w:val="WW-WW8Num44z01"/>
    <w:rsid w:val="00317E2C"/>
    <w:rPr>
      <w:rFonts w:ascii="Times New Roman" w:hAnsi="Times New Roman" w:cs="Times New Roman"/>
    </w:rPr>
  </w:style>
  <w:style w:type="character" w:customStyle="1" w:styleId="WW8Num45z4">
    <w:name w:val="WW8Num45z4"/>
    <w:rsid w:val="00317E2C"/>
    <w:rPr>
      <w:rFonts w:ascii="Times New Roman" w:hAnsi="Times New Roman" w:cs="Times New Roman"/>
    </w:rPr>
  </w:style>
  <w:style w:type="character" w:customStyle="1" w:styleId="WW-WW8Num47z01">
    <w:name w:val="WW-WW8Num47z01"/>
    <w:rsid w:val="00317E2C"/>
    <w:rPr>
      <w:rFonts w:ascii="Times New Roman" w:hAnsi="Times New Roman" w:cs="Times New Roman"/>
    </w:rPr>
  </w:style>
  <w:style w:type="character" w:customStyle="1" w:styleId="WW-WW8Num48z01">
    <w:name w:val="WW-WW8Num48z01"/>
    <w:rsid w:val="00317E2C"/>
    <w:rPr>
      <w:rFonts w:ascii="Times New Roman" w:hAnsi="Times New Roman" w:cs="Times New Roman"/>
    </w:rPr>
  </w:style>
  <w:style w:type="character" w:customStyle="1" w:styleId="WW-WW8Num49z01">
    <w:name w:val="WW-WW8Num49z01"/>
    <w:rsid w:val="00317E2C"/>
    <w:rPr>
      <w:rFonts w:ascii="Times New Roman" w:hAnsi="Times New Roman" w:cs="Times New Roman"/>
    </w:rPr>
  </w:style>
  <w:style w:type="character" w:customStyle="1" w:styleId="WW8Num51z0">
    <w:name w:val="WW8Num51z0"/>
    <w:rsid w:val="00317E2C"/>
    <w:rPr>
      <w:rFonts w:ascii="Times New Roman" w:hAnsi="Times New Roman" w:cs="Times New Roman"/>
    </w:rPr>
  </w:style>
  <w:style w:type="character" w:customStyle="1" w:styleId="WW8Num51z1">
    <w:name w:val="WW8Num51z1"/>
    <w:rsid w:val="00317E2C"/>
    <w:rPr>
      <w:rFonts w:ascii="Times New Roman" w:hAnsi="Times New Roman"/>
    </w:rPr>
  </w:style>
  <w:style w:type="character" w:customStyle="1" w:styleId="WW8Num52z0">
    <w:name w:val="WW8Num52z0"/>
    <w:rsid w:val="00317E2C"/>
    <w:rPr>
      <w:rFonts w:ascii="Times New Roman" w:hAnsi="Times New Roman" w:cs="Times New Roman"/>
    </w:rPr>
  </w:style>
  <w:style w:type="character" w:customStyle="1" w:styleId="WW8Num53z0">
    <w:name w:val="WW8Num53z0"/>
    <w:rsid w:val="00317E2C"/>
    <w:rPr>
      <w:rFonts w:ascii="Times New Roman" w:hAnsi="Times New Roman" w:cs="Times New Roman"/>
    </w:rPr>
  </w:style>
  <w:style w:type="character" w:customStyle="1" w:styleId="WW-Domylnaczcionkaakapitu">
    <w:name w:val="WW-Domyślna czcionka akapitu"/>
    <w:rsid w:val="00317E2C"/>
  </w:style>
  <w:style w:type="character" w:customStyle="1" w:styleId="WW-WW8Num8z1">
    <w:name w:val="WW-WW8Num8z1"/>
    <w:rsid w:val="00317E2C"/>
    <w:rPr>
      <w:rFonts w:ascii="Symbol" w:hAnsi="Symbol"/>
    </w:rPr>
  </w:style>
  <w:style w:type="character" w:customStyle="1" w:styleId="WW-WW8Num9z1">
    <w:name w:val="WW-WW8Num9z1"/>
    <w:rsid w:val="00317E2C"/>
    <w:rPr>
      <w:rFonts w:ascii="Times New Roman" w:hAnsi="Times New Roman"/>
    </w:rPr>
  </w:style>
  <w:style w:type="character" w:customStyle="1" w:styleId="WW-WW8Num10z011">
    <w:name w:val="WW-WW8Num10z011"/>
    <w:rsid w:val="00317E2C"/>
    <w:rPr>
      <w:rFonts w:ascii="Times New Roman" w:hAnsi="Times New Roman" w:cs="Times New Roman"/>
    </w:rPr>
  </w:style>
  <w:style w:type="character" w:customStyle="1" w:styleId="WW-WW8Num12z0">
    <w:name w:val="WW-WW8Num12z0"/>
    <w:rsid w:val="00317E2C"/>
    <w:rPr>
      <w:rFonts w:ascii="Courier New" w:hAnsi="Courier New"/>
    </w:rPr>
  </w:style>
  <w:style w:type="character" w:customStyle="1" w:styleId="WW-WW8Num13z1">
    <w:name w:val="WW-WW8Num13z1"/>
    <w:rsid w:val="00317E2C"/>
    <w:rPr>
      <w:rFonts w:ascii="Times New Roman" w:hAnsi="Times New Roman" w:cs="Times New Roman"/>
    </w:rPr>
  </w:style>
  <w:style w:type="character" w:customStyle="1" w:styleId="WW-WW8Num14z211">
    <w:name w:val="WW-WW8Num14z211"/>
    <w:rsid w:val="00317E2C"/>
    <w:rPr>
      <w:rFonts w:ascii="Times New Roman" w:hAnsi="Times New Roman" w:cs="Times New Roman"/>
    </w:rPr>
  </w:style>
  <w:style w:type="character" w:customStyle="1" w:styleId="WW-WW8Num15z3">
    <w:name w:val="WW-WW8Num15z3"/>
    <w:rsid w:val="00317E2C"/>
    <w:rPr>
      <w:rFonts w:ascii="Times New Roman" w:hAnsi="Times New Roman" w:cs="Times New Roman"/>
    </w:rPr>
  </w:style>
  <w:style w:type="character" w:customStyle="1" w:styleId="WW-WW8Num17z0">
    <w:name w:val="WW-WW8Num17z0"/>
    <w:rsid w:val="00317E2C"/>
    <w:rPr>
      <w:rFonts w:ascii="Times New Roman" w:hAnsi="Times New Roman"/>
    </w:rPr>
  </w:style>
  <w:style w:type="character" w:customStyle="1" w:styleId="WW-WW8Num17z1">
    <w:name w:val="WW-WW8Num17z1"/>
    <w:rsid w:val="00317E2C"/>
    <w:rPr>
      <w:rFonts w:ascii="Times New Roman" w:hAnsi="Times New Roman" w:cs="Times New Roman"/>
    </w:rPr>
  </w:style>
  <w:style w:type="character" w:customStyle="1" w:styleId="WW-WW8Num17z2">
    <w:name w:val="WW-WW8Num17z2"/>
    <w:rsid w:val="00317E2C"/>
    <w:rPr>
      <w:rFonts w:ascii="Wingdings" w:hAnsi="Wingdings"/>
    </w:rPr>
  </w:style>
  <w:style w:type="character" w:customStyle="1" w:styleId="WW-WW8Num17z3">
    <w:name w:val="WW-WW8Num17z3"/>
    <w:rsid w:val="00317E2C"/>
    <w:rPr>
      <w:rFonts w:ascii="Symbol" w:hAnsi="Symbol"/>
    </w:rPr>
  </w:style>
  <w:style w:type="character" w:customStyle="1" w:styleId="WW-WW8Num17z4">
    <w:name w:val="WW-WW8Num17z4"/>
    <w:rsid w:val="00317E2C"/>
    <w:rPr>
      <w:rFonts w:ascii="Courier New" w:hAnsi="Courier New"/>
    </w:rPr>
  </w:style>
  <w:style w:type="character" w:customStyle="1" w:styleId="WW-WW8Num24z0">
    <w:name w:val="WW-WW8Num24z0"/>
    <w:rsid w:val="00317E2C"/>
    <w:rPr>
      <w:rFonts w:ascii="Times New Roman" w:hAnsi="Times New Roman" w:cs="Times New Roman"/>
    </w:rPr>
  </w:style>
  <w:style w:type="character" w:customStyle="1" w:styleId="WW-WW8Num26z2">
    <w:name w:val="WW-WW8Num26z2"/>
    <w:rsid w:val="00317E2C"/>
    <w:rPr>
      <w:rFonts w:ascii="Times New Roman" w:hAnsi="Times New Roman" w:cs="Times New Roman"/>
    </w:rPr>
  </w:style>
  <w:style w:type="character" w:customStyle="1" w:styleId="WW-WW8Num29z111">
    <w:name w:val="WW-WW8Num29z111"/>
    <w:rsid w:val="00317E2C"/>
    <w:rPr>
      <w:rFonts w:ascii="Times New Roman" w:hAnsi="Times New Roman" w:cs="Times New Roman"/>
    </w:rPr>
  </w:style>
  <w:style w:type="character" w:customStyle="1" w:styleId="WW-WW8Num30z011">
    <w:name w:val="WW-WW8Num30z011"/>
    <w:rsid w:val="00317E2C"/>
    <w:rPr>
      <w:rFonts w:ascii="Times New Roman" w:hAnsi="Times New Roman" w:cs="Times New Roman"/>
    </w:rPr>
  </w:style>
  <w:style w:type="character" w:customStyle="1" w:styleId="WW-WW8Num33z011">
    <w:name w:val="WW-WW8Num33z011"/>
    <w:rsid w:val="00317E2C"/>
    <w:rPr>
      <w:rFonts w:ascii="Times New Roman" w:hAnsi="Times New Roman" w:cs="Times New Roman"/>
    </w:rPr>
  </w:style>
  <w:style w:type="character" w:customStyle="1" w:styleId="WW-WW8Num33z1">
    <w:name w:val="WW-WW8Num33z1"/>
    <w:rsid w:val="00317E2C"/>
    <w:rPr>
      <w:rFonts w:ascii="Symbol" w:hAnsi="Symbol"/>
    </w:rPr>
  </w:style>
  <w:style w:type="character" w:customStyle="1" w:styleId="WW-WW8Num33z2">
    <w:name w:val="WW-WW8Num33z2"/>
    <w:rsid w:val="00317E2C"/>
    <w:rPr>
      <w:rFonts w:ascii="Wingdings" w:hAnsi="Wingdings"/>
    </w:rPr>
  </w:style>
  <w:style w:type="character" w:customStyle="1" w:styleId="WW-WW8Num33z4">
    <w:name w:val="WW-WW8Num33z4"/>
    <w:rsid w:val="00317E2C"/>
    <w:rPr>
      <w:rFonts w:ascii="Courier New" w:hAnsi="Courier New"/>
    </w:rPr>
  </w:style>
  <w:style w:type="character" w:customStyle="1" w:styleId="WW-WW8Num34z0">
    <w:name w:val="WW-WW8Num34z0"/>
    <w:rsid w:val="00317E2C"/>
    <w:rPr>
      <w:rFonts w:ascii="Times New Roman" w:hAnsi="Times New Roman" w:cs="Times New Roman"/>
    </w:rPr>
  </w:style>
  <w:style w:type="character" w:customStyle="1" w:styleId="WW-WW8Num37z0">
    <w:name w:val="WW-WW8Num37z0"/>
    <w:rsid w:val="00317E2C"/>
    <w:rPr>
      <w:rFonts w:ascii="Times New Roman" w:hAnsi="Times New Roman" w:cs="Times New Roman"/>
    </w:rPr>
  </w:style>
  <w:style w:type="character" w:customStyle="1" w:styleId="WW-WW8Num39z011">
    <w:name w:val="WW-WW8Num39z011"/>
    <w:rsid w:val="00317E2C"/>
    <w:rPr>
      <w:rFonts w:ascii="Times New Roman" w:hAnsi="Times New Roman" w:cs="Times New Roman"/>
    </w:rPr>
  </w:style>
  <w:style w:type="character" w:customStyle="1" w:styleId="WW-WW8Num39z3">
    <w:name w:val="WW-WW8Num39z3"/>
    <w:rsid w:val="00317E2C"/>
    <w:rPr>
      <w:rFonts w:ascii="Symbol" w:hAnsi="Symbol"/>
    </w:rPr>
  </w:style>
  <w:style w:type="character" w:customStyle="1" w:styleId="WW-WW8Num39z4">
    <w:name w:val="WW-WW8Num39z4"/>
    <w:rsid w:val="00317E2C"/>
    <w:rPr>
      <w:rFonts w:ascii="Courier New" w:hAnsi="Courier New"/>
    </w:rPr>
  </w:style>
  <w:style w:type="character" w:customStyle="1" w:styleId="WW-WW8Num39z5">
    <w:name w:val="WW-WW8Num39z5"/>
    <w:rsid w:val="00317E2C"/>
    <w:rPr>
      <w:rFonts w:ascii="Wingdings" w:hAnsi="Wingdings"/>
    </w:rPr>
  </w:style>
  <w:style w:type="character" w:customStyle="1" w:styleId="WW-WW8Num40z011">
    <w:name w:val="WW-WW8Num40z011"/>
    <w:rsid w:val="00317E2C"/>
    <w:rPr>
      <w:rFonts w:ascii="Times New Roman" w:hAnsi="Times New Roman" w:cs="Times New Roman"/>
    </w:rPr>
  </w:style>
  <w:style w:type="character" w:customStyle="1" w:styleId="WW-WW8Num43z011">
    <w:name w:val="WW-WW8Num43z011"/>
    <w:rsid w:val="00317E2C"/>
    <w:rPr>
      <w:rFonts w:ascii="Times New Roman" w:hAnsi="Times New Roman" w:cs="Times New Roman"/>
    </w:rPr>
  </w:style>
  <w:style w:type="character" w:customStyle="1" w:styleId="WW-WW8Num44z011">
    <w:name w:val="WW-WW8Num44z011"/>
    <w:rsid w:val="00317E2C"/>
    <w:rPr>
      <w:rFonts w:ascii="Times New Roman" w:hAnsi="Times New Roman" w:cs="Times New Roman"/>
    </w:rPr>
  </w:style>
  <w:style w:type="character" w:customStyle="1" w:styleId="WW-WW8Num45z4">
    <w:name w:val="WW-WW8Num45z4"/>
    <w:rsid w:val="00317E2C"/>
    <w:rPr>
      <w:rFonts w:ascii="Times New Roman" w:hAnsi="Times New Roman" w:cs="Times New Roman"/>
    </w:rPr>
  </w:style>
  <w:style w:type="character" w:customStyle="1" w:styleId="WW-WW8Num47z011">
    <w:name w:val="WW-WW8Num47z011"/>
    <w:rsid w:val="00317E2C"/>
    <w:rPr>
      <w:rFonts w:ascii="Times New Roman" w:hAnsi="Times New Roman" w:cs="Times New Roman"/>
    </w:rPr>
  </w:style>
  <w:style w:type="character" w:customStyle="1" w:styleId="WW-WW8Num48z011">
    <w:name w:val="WW-WW8Num48z011"/>
    <w:rsid w:val="00317E2C"/>
    <w:rPr>
      <w:rFonts w:ascii="Times New Roman" w:hAnsi="Times New Roman" w:cs="Times New Roman"/>
    </w:rPr>
  </w:style>
  <w:style w:type="character" w:customStyle="1" w:styleId="WW-WW8Num49z011">
    <w:name w:val="WW-WW8Num49z011"/>
    <w:rsid w:val="00317E2C"/>
    <w:rPr>
      <w:rFonts w:ascii="Times New Roman" w:hAnsi="Times New Roman" w:cs="Times New Roman"/>
    </w:rPr>
  </w:style>
  <w:style w:type="character" w:customStyle="1" w:styleId="WW-WW8Num51z0">
    <w:name w:val="WW-WW8Num51z0"/>
    <w:rsid w:val="00317E2C"/>
    <w:rPr>
      <w:rFonts w:ascii="Times New Roman" w:hAnsi="Times New Roman" w:cs="Times New Roman"/>
    </w:rPr>
  </w:style>
  <w:style w:type="character" w:customStyle="1" w:styleId="WW-WW8Num51z1">
    <w:name w:val="WW-WW8Num51z1"/>
    <w:rsid w:val="00317E2C"/>
    <w:rPr>
      <w:rFonts w:ascii="Times New Roman" w:hAnsi="Times New Roman"/>
    </w:rPr>
  </w:style>
  <w:style w:type="character" w:customStyle="1" w:styleId="WW-WW8Num52z0">
    <w:name w:val="WW-WW8Num52z0"/>
    <w:rsid w:val="00317E2C"/>
    <w:rPr>
      <w:rFonts w:ascii="Times New Roman" w:hAnsi="Times New Roman" w:cs="Times New Roman"/>
    </w:rPr>
  </w:style>
  <w:style w:type="character" w:customStyle="1" w:styleId="WW-WW8Num53z0">
    <w:name w:val="WW-WW8Num53z0"/>
    <w:rsid w:val="00317E2C"/>
    <w:rPr>
      <w:rFonts w:ascii="Times New Roman" w:hAnsi="Times New Roman" w:cs="Times New Roman"/>
    </w:rPr>
  </w:style>
  <w:style w:type="character" w:customStyle="1" w:styleId="WW8Num54z0">
    <w:name w:val="WW8Num54z0"/>
    <w:rsid w:val="00317E2C"/>
    <w:rPr>
      <w:rFonts w:ascii="Times New Roman" w:hAnsi="Times New Roman" w:cs="Times New Roman"/>
    </w:rPr>
  </w:style>
  <w:style w:type="character" w:customStyle="1" w:styleId="WW-Absatz-Standardschriftart11">
    <w:name w:val="WW-Absatz-Standardschriftart11"/>
    <w:rsid w:val="00317E2C"/>
  </w:style>
  <w:style w:type="character" w:customStyle="1" w:styleId="WW-WW8Num8z11">
    <w:name w:val="WW-WW8Num8z11"/>
    <w:rsid w:val="00317E2C"/>
    <w:rPr>
      <w:rFonts w:ascii="Symbol" w:hAnsi="Symbol"/>
    </w:rPr>
  </w:style>
  <w:style w:type="character" w:customStyle="1" w:styleId="WW-WW8Num9z11">
    <w:name w:val="WW-WW8Num9z11"/>
    <w:rsid w:val="00317E2C"/>
    <w:rPr>
      <w:rFonts w:ascii="Times New Roman" w:hAnsi="Times New Roman"/>
    </w:rPr>
  </w:style>
  <w:style w:type="character" w:customStyle="1" w:styleId="WW-WW8Num10z0111">
    <w:name w:val="WW-WW8Num10z0111"/>
    <w:rsid w:val="00317E2C"/>
    <w:rPr>
      <w:rFonts w:ascii="Times New Roman" w:hAnsi="Times New Roman" w:cs="Times New Roman"/>
    </w:rPr>
  </w:style>
  <w:style w:type="character" w:customStyle="1" w:styleId="WW-WW8Num12z01">
    <w:name w:val="WW-WW8Num12z01"/>
    <w:rsid w:val="00317E2C"/>
    <w:rPr>
      <w:rFonts w:ascii="Courier New" w:hAnsi="Courier New"/>
    </w:rPr>
  </w:style>
  <w:style w:type="character" w:customStyle="1" w:styleId="WW-WW8Num13z11">
    <w:name w:val="WW-WW8Num13z11"/>
    <w:rsid w:val="00317E2C"/>
    <w:rPr>
      <w:rFonts w:ascii="Times New Roman" w:hAnsi="Times New Roman" w:cs="Times New Roman"/>
    </w:rPr>
  </w:style>
  <w:style w:type="character" w:customStyle="1" w:styleId="WW-WW8Num14z2111">
    <w:name w:val="WW-WW8Num14z2111"/>
    <w:rsid w:val="00317E2C"/>
    <w:rPr>
      <w:rFonts w:ascii="Times New Roman" w:hAnsi="Times New Roman" w:cs="Times New Roman"/>
    </w:rPr>
  </w:style>
  <w:style w:type="character" w:customStyle="1" w:styleId="WW-WW8Num15z31">
    <w:name w:val="WW-WW8Num15z31"/>
    <w:rsid w:val="00317E2C"/>
    <w:rPr>
      <w:rFonts w:ascii="Times New Roman" w:hAnsi="Times New Roman" w:cs="Times New Roman"/>
    </w:rPr>
  </w:style>
  <w:style w:type="character" w:customStyle="1" w:styleId="WW-WW8Num17z01">
    <w:name w:val="WW-WW8Num17z01"/>
    <w:rsid w:val="00317E2C"/>
    <w:rPr>
      <w:rFonts w:ascii="Times New Roman" w:hAnsi="Times New Roman"/>
    </w:rPr>
  </w:style>
  <w:style w:type="character" w:customStyle="1" w:styleId="WW-WW8Num17z11">
    <w:name w:val="WW-WW8Num17z11"/>
    <w:rsid w:val="00317E2C"/>
    <w:rPr>
      <w:rFonts w:ascii="Times New Roman" w:hAnsi="Times New Roman" w:cs="Times New Roman"/>
    </w:rPr>
  </w:style>
  <w:style w:type="character" w:customStyle="1" w:styleId="WW-WW8Num17z21">
    <w:name w:val="WW-WW8Num17z21"/>
    <w:rsid w:val="00317E2C"/>
    <w:rPr>
      <w:rFonts w:ascii="Wingdings" w:hAnsi="Wingdings"/>
    </w:rPr>
  </w:style>
  <w:style w:type="character" w:customStyle="1" w:styleId="WW-WW8Num17z31">
    <w:name w:val="WW-WW8Num17z31"/>
    <w:rsid w:val="00317E2C"/>
    <w:rPr>
      <w:rFonts w:ascii="Symbol" w:hAnsi="Symbol"/>
    </w:rPr>
  </w:style>
  <w:style w:type="character" w:customStyle="1" w:styleId="WW-WW8Num17z41">
    <w:name w:val="WW-WW8Num17z41"/>
    <w:rsid w:val="00317E2C"/>
    <w:rPr>
      <w:rFonts w:ascii="Courier New" w:hAnsi="Courier New"/>
    </w:rPr>
  </w:style>
  <w:style w:type="character" w:customStyle="1" w:styleId="WW-WW8Num24z01">
    <w:name w:val="WW-WW8Num24z01"/>
    <w:rsid w:val="00317E2C"/>
    <w:rPr>
      <w:rFonts w:ascii="Times New Roman" w:hAnsi="Times New Roman" w:cs="Times New Roman"/>
    </w:rPr>
  </w:style>
  <w:style w:type="character" w:customStyle="1" w:styleId="WW-WW8Num26z21">
    <w:name w:val="WW-WW8Num26z21"/>
    <w:rsid w:val="00317E2C"/>
    <w:rPr>
      <w:rFonts w:ascii="Times New Roman" w:hAnsi="Times New Roman" w:cs="Times New Roman"/>
    </w:rPr>
  </w:style>
  <w:style w:type="character" w:customStyle="1" w:styleId="WW-WW8Num29z1111">
    <w:name w:val="WW-WW8Num29z1111"/>
    <w:rsid w:val="00317E2C"/>
    <w:rPr>
      <w:rFonts w:ascii="Times New Roman" w:hAnsi="Times New Roman" w:cs="Times New Roman"/>
    </w:rPr>
  </w:style>
  <w:style w:type="character" w:customStyle="1" w:styleId="WW-WW8Num30z0111">
    <w:name w:val="WW-WW8Num30z0111"/>
    <w:rsid w:val="00317E2C"/>
    <w:rPr>
      <w:rFonts w:ascii="Times New Roman" w:hAnsi="Times New Roman" w:cs="Times New Roman"/>
    </w:rPr>
  </w:style>
  <w:style w:type="character" w:customStyle="1" w:styleId="WW-WW8Num33z0111">
    <w:name w:val="WW-WW8Num33z0111"/>
    <w:rsid w:val="00317E2C"/>
    <w:rPr>
      <w:rFonts w:ascii="Times New Roman" w:hAnsi="Times New Roman" w:cs="Times New Roman"/>
    </w:rPr>
  </w:style>
  <w:style w:type="character" w:customStyle="1" w:styleId="WW-WW8Num33z11">
    <w:name w:val="WW-WW8Num33z11"/>
    <w:rsid w:val="00317E2C"/>
    <w:rPr>
      <w:rFonts w:ascii="Symbol" w:hAnsi="Symbol"/>
    </w:rPr>
  </w:style>
  <w:style w:type="character" w:customStyle="1" w:styleId="WW-WW8Num33z21">
    <w:name w:val="WW-WW8Num33z21"/>
    <w:rsid w:val="00317E2C"/>
    <w:rPr>
      <w:rFonts w:ascii="Wingdings" w:hAnsi="Wingdings"/>
    </w:rPr>
  </w:style>
  <w:style w:type="character" w:customStyle="1" w:styleId="WW-WW8Num33z41">
    <w:name w:val="WW-WW8Num33z41"/>
    <w:rsid w:val="00317E2C"/>
    <w:rPr>
      <w:rFonts w:ascii="Courier New" w:hAnsi="Courier New"/>
    </w:rPr>
  </w:style>
  <w:style w:type="character" w:customStyle="1" w:styleId="WW-WW8Num34z01">
    <w:name w:val="WW-WW8Num34z01"/>
    <w:rsid w:val="00317E2C"/>
    <w:rPr>
      <w:rFonts w:ascii="Times New Roman" w:hAnsi="Times New Roman" w:cs="Times New Roman"/>
    </w:rPr>
  </w:style>
  <w:style w:type="character" w:customStyle="1" w:styleId="WW-WW8Num37z01">
    <w:name w:val="WW-WW8Num37z01"/>
    <w:rsid w:val="00317E2C"/>
    <w:rPr>
      <w:rFonts w:ascii="Times New Roman" w:hAnsi="Times New Roman" w:cs="Times New Roman"/>
    </w:rPr>
  </w:style>
  <w:style w:type="character" w:customStyle="1" w:styleId="WW-WW8Num39z0111">
    <w:name w:val="WW-WW8Num39z0111"/>
    <w:rsid w:val="00317E2C"/>
    <w:rPr>
      <w:rFonts w:ascii="Times New Roman" w:hAnsi="Times New Roman" w:cs="Times New Roman"/>
    </w:rPr>
  </w:style>
  <w:style w:type="character" w:customStyle="1" w:styleId="WW-WW8Num39z31">
    <w:name w:val="WW-WW8Num39z31"/>
    <w:rsid w:val="00317E2C"/>
    <w:rPr>
      <w:rFonts w:ascii="Symbol" w:hAnsi="Symbol"/>
    </w:rPr>
  </w:style>
  <w:style w:type="character" w:customStyle="1" w:styleId="WW-WW8Num39z41">
    <w:name w:val="WW-WW8Num39z41"/>
    <w:rsid w:val="00317E2C"/>
    <w:rPr>
      <w:rFonts w:ascii="Courier New" w:hAnsi="Courier New"/>
    </w:rPr>
  </w:style>
  <w:style w:type="character" w:customStyle="1" w:styleId="WW-WW8Num39z51">
    <w:name w:val="WW-WW8Num39z51"/>
    <w:rsid w:val="00317E2C"/>
    <w:rPr>
      <w:rFonts w:ascii="Wingdings" w:hAnsi="Wingdings"/>
    </w:rPr>
  </w:style>
  <w:style w:type="character" w:customStyle="1" w:styleId="WW-WW8Num40z0111">
    <w:name w:val="WW-WW8Num40z0111"/>
    <w:rsid w:val="00317E2C"/>
    <w:rPr>
      <w:rFonts w:ascii="Times New Roman" w:hAnsi="Times New Roman" w:cs="Times New Roman"/>
    </w:rPr>
  </w:style>
  <w:style w:type="character" w:customStyle="1" w:styleId="WW-WW8Num43z0111">
    <w:name w:val="WW-WW8Num43z0111"/>
    <w:rsid w:val="00317E2C"/>
    <w:rPr>
      <w:rFonts w:ascii="Times New Roman" w:hAnsi="Times New Roman" w:cs="Times New Roman"/>
    </w:rPr>
  </w:style>
  <w:style w:type="character" w:customStyle="1" w:styleId="WW-WW8Num44z0111">
    <w:name w:val="WW-WW8Num44z0111"/>
    <w:rsid w:val="00317E2C"/>
    <w:rPr>
      <w:rFonts w:ascii="Times New Roman" w:hAnsi="Times New Roman" w:cs="Times New Roman"/>
    </w:rPr>
  </w:style>
  <w:style w:type="character" w:customStyle="1" w:styleId="WW-WW8Num45z41">
    <w:name w:val="WW-WW8Num45z41"/>
    <w:rsid w:val="00317E2C"/>
    <w:rPr>
      <w:rFonts w:ascii="Times New Roman" w:hAnsi="Times New Roman" w:cs="Times New Roman"/>
    </w:rPr>
  </w:style>
  <w:style w:type="character" w:customStyle="1" w:styleId="WW-WW8Num47z0111">
    <w:name w:val="WW-WW8Num47z0111"/>
    <w:rsid w:val="00317E2C"/>
    <w:rPr>
      <w:rFonts w:ascii="Times New Roman" w:hAnsi="Times New Roman" w:cs="Times New Roman"/>
    </w:rPr>
  </w:style>
  <w:style w:type="character" w:customStyle="1" w:styleId="WW-WW8Num48z0111">
    <w:name w:val="WW-WW8Num48z0111"/>
    <w:rsid w:val="00317E2C"/>
    <w:rPr>
      <w:rFonts w:ascii="Times New Roman" w:hAnsi="Times New Roman" w:cs="Times New Roman"/>
    </w:rPr>
  </w:style>
  <w:style w:type="character" w:customStyle="1" w:styleId="WW-WW8Num49z0111">
    <w:name w:val="WW-WW8Num49z0111"/>
    <w:rsid w:val="00317E2C"/>
    <w:rPr>
      <w:rFonts w:ascii="Times New Roman" w:hAnsi="Times New Roman" w:cs="Times New Roman"/>
    </w:rPr>
  </w:style>
  <w:style w:type="character" w:customStyle="1" w:styleId="WW-WW8Num51z01">
    <w:name w:val="WW-WW8Num51z01"/>
    <w:rsid w:val="00317E2C"/>
    <w:rPr>
      <w:rFonts w:ascii="Times New Roman" w:hAnsi="Times New Roman" w:cs="Times New Roman"/>
    </w:rPr>
  </w:style>
  <w:style w:type="character" w:customStyle="1" w:styleId="WW-WW8Num51z11">
    <w:name w:val="WW-WW8Num51z11"/>
    <w:rsid w:val="00317E2C"/>
    <w:rPr>
      <w:rFonts w:ascii="Times New Roman" w:hAnsi="Times New Roman"/>
    </w:rPr>
  </w:style>
  <w:style w:type="character" w:customStyle="1" w:styleId="WW-WW8Num52z01">
    <w:name w:val="WW-WW8Num52z01"/>
    <w:rsid w:val="00317E2C"/>
    <w:rPr>
      <w:rFonts w:ascii="Times New Roman" w:hAnsi="Times New Roman" w:cs="Times New Roman"/>
    </w:rPr>
  </w:style>
  <w:style w:type="character" w:customStyle="1" w:styleId="WW-WW8Num53z01">
    <w:name w:val="WW-WW8Num53z01"/>
    <w:rsid w:val="00317E2C"/>
    <w:rPr>
      <w:rFonts w:ascii="Times New Roman" w:hAnsi="Times New Roman" w:cs="Times New Roman"/>
    </w:rPr>
  </w:style>
  <w:style w:type="character" w:customStyle="1" w:styleId="WW-WW8Num54z0">
    <w:name w:val="WW-WW8Num54z0"/>
    <w:rsid w:val="00317E2C"/>
    <w:rPr>
      <w:rFonts w:ascii="Times New Roman" w:hAnsi="Times New Roman" w:cs="Times New Roman"/>
    </w:rPr>
  </w:style>
  <w:style w:type="character" w:customStyle="1" w:styleId="WW-Absatz-Standardschriftart111">
    <w:name w:val="WW-Absatz-Standardschriftart111"/>
    <w:rsid w:val="00317E2C"/>
  </w:style>
  <w:style w:type="character" w:customStyle="1" w:styleId="WW-WW8Num8z111">
    <w:name w:val="WW-WW8Num8z111"/>
    <w:rsid w:val="00317E2C"/>
    <w:rPr>
      <w:rFonts w:ascii="Symbol" w:hAnsi="Symbol"/>
    </w:rPr>
  </w:style>
  <w:style w:type="character" w:customStyle="1" w:styleId="WW-WW8Num9z111">
    <w:name w:val="WW-WW8Num9z111"/>
    <w:rsid w:val="00317E2C"/>
    <w:rPr>
      <w:rFonts w:ascii="Times New Roman" w:hAnsi="Times New Roman"/>
    </w:rPr>
  </w:style>
  <w:style w:type="character" w:customStyle="1" w:styleId="WW-WW8Num10z01111">
    <w:name w:val="WW-WW8Num10z01111"/>
    <w:rsid w:val="00317E2C"/>
    <w:rPr>
      <w:rFonts w:ascii="Times New Roman" w:hAnsi="Times New Roman" w:cs="Times New Roman"/>
    </w:rPr>
  </w:style>
  <w:style w:type="character" w:customStyle="1" w:styleId="WW-WW8Num12z011">
    <w:name w:val="WW-WW8Num12z011"/>
    <w:rsid w:val="00317E2C"/>
    <w:rPr>
      <w:rFonts w:ascii="Courier New" w:hAnsi="Courier New"/>
    </w:rPr>
  </w:style>
  <w:style w:type="character" w:customStyle="1" w:styleId="WW-WW8Num13z111">
    <w:name w:val="WW-WW8Num13z111"/>
    <w:rsid w:val="00317E2C"/>
    <w:rPr>
      <w:rFonts w:ascii="Times New Roman" w:hAnsi="Times New Roman" w:cs="Times New Roman"/>
    </w:rPr>
  </w:style>
  <w:style w:type="character" w:customStyle="1" w:styleId="WW-WW8Num14z21111">
    <w:name w:val="WW-WW8Num14z21111"/>
    <w:rsid w:val="00317E2C"/>
    <w:rPr>
      <w:rFonts w:ascii="Times New Roman" w:hAnsi="Times New Roman" w:cs="Times New Roman"/>
    </w:rPr>
  </w:style>
  <w:style w:type="character" w:customStyle="1" w:styleId="WW-WW8Num15z311">
    <w:name w:val="WW-WW8Num15z311"/>
    <w:rsid w:val="00317E2C"/>
    <w:rPr>
      <w:rFonts w:ascii="Times New Roman" w:hAnsi="Times New Roman" w:cs="Times New Roman"/>
    </w:rPr>
  </w:style>
  <w:style w:type="character" w:customStyle="1" w:styleId="WW-WW8Num17z011">
    <w:name w:val="WW-WW8Num17z011"/>
    <w:rsid w:val="00317E2C"/>
    <w:rPr>
      <w:rFonts w:ascii="Times New Roman" w:hAnsi="Times New Roman"/>
    </w:rPr>
  </w:style>
  <w:style w:type="character" w:customStyle="1" w:styleId="WW-WW8Num17z111">
    <w:name w:val="WW-WW8Num17z111"/>
    <w:rsid w:val="00317E2C"/>
    <w:rPr>
      <w:rFonts w:ascii="Times New Roman" w:hAnsi="Times New Roman" w:cs="Times New Roman"/>
    </w:rPr>
  </w:style>
  <w:style w:type="character" w:customStyle="1" w:styleId="WW-WW8Num17z211">
    <w:name w:val="WW-WW8Num17z211"/>
    <w:rsid w:val="00317E2C"/>
    <w:rPr>
      <w:rFonts w:ascii="Wingdings" w:hAnsi="Wingdings"/>
    </w:rPr>
  </w:style>
  <w:style w:type="character" w:customStyle="1" w:styleId="WW-WW8Num17z311">
    <w:name w:val="WW-WW8Num17z311"/>
    <w:rsid w:val="00317E2C"/>
    <w:rPr>
      <w:rFonts w:ascii="Symbol" w:hAnsi="Symbol"/>
    </w:rPr>
  </w:style>
  <w:style w:type="character" w:customStyle="1" w:styleId="WW-WW8Num17z411">
    <w:name w:val="WW-WW8Num17z411"/>
    <w:rsid w:val="00317E2C"/>
    <w:rPr>
      <w:rFonts w:ascii="Courier New" w:hAnsi="Courier New"/>
    </w:rPr>
  </w:style>
  <w:style w:type="character" w:customStyle="1" w:styleId="WW-WW8Num24z011">
    <w:name w:val="WW-WW8Num24z011"/>
    <w:rsid w:val="00317E2C"/>
    <w:rPr>
      <w:rFonts w:ascii="Times New Roman" w:hAnsi="Times New Roman" w:cs="Times New Roman"/>
    </w:rPr>
  </w:style>
  <w:style w:type="character" w:customStyle="1" w:styleId="WW-WW8Num26z211">
    <w:name w:val="WW-WW8Num26z211"/>
    <w:rsid w:val="00317E2C"/>
    <w:rPr>
      <w:rFonts w:ascii="Times New Roman" w:hAnsi="Times New Roman" w:cs="Times New Roman"/>
    </w:rPr>
  </w:style>
  <w:style w:type="character" w:customStyle="1" w:styleId="WW-WW8Num29z11111">
    <w:name w:val="WW-WW8Num29z11111"/>
    <w:rsid w:val="00317E2C"/>
    <w:rPr>
      <w:rFonts w:ascii="Times New Roman" w:hAnsi="Times New Roman" w:cs="Times New Roman"/>
    </w:rPr>
  </w:style>
  <w:style w:type="character" w:customStyle="1" w:styleId="WW-WW8Num30z01111">
    <w:name w:val="WW-WW8Num30z01111"/>
    <w:rsid w:val="00317E2C"/>
    <w:rPr>
      <w:rFonts w:ascii="Times New Roman" w:hAnsi="Times New Roman" w:cs="Times New Roman"/>
    </w:rPr>
  </w:style>
  <w:style w:type="character" w:customStyle="1" w:styleId="WW-WW8Num33z01111">
    <w:name w:val="WW-WW8Num33z01111"/>
    <w:rsid w:val="00317E2C"/>
    <w:rPr>
      <w:rFonts w:ascii="Times New Roman" w:hAnsi="Times New Roman" w:cs="Times New Roman"/>
    </w:rPr>
  </w:style>
  <w:style w:type="character" w:customStyle="1" w:styleId="WW-WW8Num33z111">
    <w:name w:val="WW-WW8Num33z111"/>
    <w:rsid w:val="00317E2C"/>
    <w:rPr>
      <w:rFonts w:ascii="Symbol" w:hAnsi="Symbol"/>
    </w:rPr>
  </w:style>
  <w:style w:type="character" w:customStyle="1" w:styleId="WW-WW8Num33z211">
    <w:name w:val="WW-WW8Num33z211"/>
    <w:rsid w:val="00317E2C"/>
    <w:rPr>
      <w:rFonts w:ascii="Wingdings" w:hAnsi="Wingdings"/>
    </w:rPr>
  </w:style>
  <w:style w:type="character" w:customStyle="1" w:styleId="WW-WW8Num33z411">
    <w:name w:val="WW-WW8Num33z411"/>
    <w:rsid w:val="00317E2C"/>
    <w:rPr>
      <w:rFonts w:ascii="Courier New" w:hAnsi="Courier New"/>
    </w:rPr>
  </w:style>
  <w:style w:type="character" w:customStyle="1" w:styleId="WW-WW8Num34z011">
    <w:name w:val="WW-WW8Num34z011"/>
    <w:rsid w:val="00317E2C"/>
    <w:rPr>
      <w:rFonts w:ascii="Times New Roman" w:hAnsi="Times New Roman" w:cs="Times New Roman"/>
    </w:rPr>
  </w:style>
  <w:style w:type="character" w:customStyle="1" w:styleId="WW-WW8Num37z011">
    <w:name w:val="WW-WW8Num37z011"/>
    <w:rsid w:val="00317E2C"/>
    <w:rPr>
      <w:rFonts w:ascii="Times New Roman" w:hAnsi="Times New Roman" w:cs="Times New Roman"/>
    </w:rPr>
  </w:style>
  <w:style w:type="character" w:customStyle="1" w:styleId="WW-WW8Num39z01111">
    <w:name w:val="WW-WW8Num39z01111"/>
    <w:rsid w:val="00317E2C"/>
    <w:rPr>
      <w:rFonts w:ascii="Times New Roman" w:hAnsi="Times New Roman" w:cs="Times New Roman"/>
    </w:rPr>
  </w:style>
  <w:style w:type="character" w:customStyle="1" w:styleId="WW-WW8Num39z311">
    <w:name w:val="WW-WW8Num39z311"/>
    <w:rsid w:val="00317E2C"/>
    <w:rPr>
      <w:rFonts w:ascii="Symbol" w:hAnsi="Symbol"/>
    </w:rPr>
  </w:style>
  <w:style w:type="character" w:customStyle="1" w:styleId="WW-WW8Num39z411">
    <w:name w:val="WW-WW8Num39z411"/>
    <w:rsid w:val="00317E2C"/>
    <w:rPr>
      <w:rFonts w:ascii="Courier New" w:hAnsi="Courier New"/>
    </w:rPr>
  </w:style>
  <w:style w:type="character" w:customStyle="1" w:styleId="WW-WW8Num39z511">
    <w:name w:val="WW-WW8Num39z511"/>
    <w:rsid w:val="00317E2C"/>
    <w:rPr>
      <w:rFonts w:ascii="Wingdings" w:hAnsi="Wingdings"/>
    </w:rPr>
  </w:style>
  <w:style w:type="character" w:customStyle="1" w:styleId="WW-WW8Num40z01111">
    <w:name w:val="WW-WW8Num40z01111"/>
    <w:rsid w:val="00317E2C"/>
    <w:rPr>
      <w:rFonts w:ascii="Times New Roman" w:hAnsi="Times New Roman" w:cs="Times New Roman"/>
    </w:rPr>
  </w:style>
  <w:style w:type="character" w:customStyle="1" w:styleId="WW-WW8Num43z01111">
    <w:name w:val="WW-WW8Num43z01111"/>
    <w:rsid w:val="00317E2C"/>
    <w:rPr>
      <w:rFonts w:ascii="Times New Roman" w:hAnsi="Times New Roman" w:cs="Times New Roman"/>
    </w:rPr>
  </w:style>
  <w:style w:type="character" w:customStyle="1" w:styleId="WW-WW8Num44z01111">
    <w:name w:val="WW-WW8Num44z01111"/>
    <w:rsid w:val="00317E2C"/>
    <w:rPr>
      <w:rFonts w:ascii="Times New Roman" w:hAnsi="Times New Roman" w:cs="Times New Roman"/>
    </w:rPr>
  </w:style>
  <w:style w:type="character" w:customStyle="1" w:styleId="WW-WW8Num45z411">
    <w:name w:val="WW-WW8Num45z411"/>
    <w:rsid w:val="00317E2C"/>
    <w:rPr>
      <w:rFonts w:ascii="Times New Roman" w:hAnsi="Times New Roman" w:cs="Times New Roman"/>
    </w:rPr>
  </w:style>
  <w:style w:type="character" w:customStyle="1" w:styleId="WW-WW8Num47z01111">
    <w:name w:val="WW-WW8Num47z01111"/>
    <w:rsid w:val="00317E2C"/>
    <w:rPr>
      <w:rFonts w:ascii="Times New Roman" w:hAnsi="Times New Roman" w:cs="Times New Roman"/>
    </w:rPr>
  </w:style>
  <w:style w:type="character" w:customStyle="1" w:styleId="WW-WW8Num48z01111">
    <w:name w:val="WW-WW8Num48z01111"/>
    <w:rsid w:val="00317E2C"/>
    <w:rPr>
      <w:rFonts w:ascii="Times New Roman" w:hAnsi="Times New Roman" w:cs="Times New Roman"/>
    </w:rPr>
  </w:style>
  <w:style w:type="character" w:customStyle="1" w:styleId="WW-WW8Num49z01111">
    <w:name w:val="WW-WW8Num49z01111"/>
    <w:rsid w:val="00317E2C"/>
    <w:rPr>
      <w:rFonts w:ascii="Times New Roman" w:hAnsi="Times New Roman" w:cs="Times New Roman"/>
    </w:rPr>
  </w:style>
  <w:style w:type="character" w:customStyle="1" w:styleId="WW-WW8Num51z011">
    <w:name w:val="WW-WW8Num51z011"/>
    <w:rsid w:val="00317E2C"/>
    <w:rPr>
      <w:rFonts w:ascii="Times New Roman" w:hAnsi="Times New Roman" w:cs="Times New Roman"/>
    </w:rPr>
  </w:style>
  <w:style w:type="character" w:customStyle="1" w:styleId="WW-WW8Num51z111">
    <w:name w:val="WW-WW8Num51z111"/>
    <w:rsid w:val="00317E2C"/>
    <w:rPr>
      <w:rFonts w:ascii="Times New Roman" w:hAnsi="Times New Roman"/>
    </w:rPr>
  </w:style>
  <w:style w:type="character" w:customStyle="1" w:styleId="WW-WW8Num52z011">
    <w:name w:val="WW-WW8Num52z011"/>
    <w:rsid w:val="00317E2C"/>
    <w:rPr>
      <w:rFonts w:ascii="Times New Roman" w:hAnsi="Times New Roman" w:cs="Times New Roman"/>
    </w:rPr>
  </w:style>
  <w:style w:type="character" w:customStyle="1" w:styleId="WW-WW8Num53z011">
    <w:name w:val="WW-WW8Num53z011"/>
    <w:rsid w:val="00317E2C"/>
    <w:rPr>
      <w:rFonts w:ascii="Times New Roman" w:hAnsi="Times New Roman" w:cs="Times New Roman"/>
    </w:rPr>
  </w:style>
  <w:style w:type="character" w:customStyle="1" w:styleId="WW-WW8Num54z01">
    <w:name w:val="WW-WW8Num54z01"/>
    <w:rsid w:val="00317E2C"/>
    <w:rPr>
      <w:rFonts w:ascii="Times New Roman" w:hAnsi="Times New Roman" w:cs="Times New Roman"/>
    </w:rPr>
  </w:style>
  <w:style w:type="character" w:customStyle="1" w:styleId="WW-Absatz-Standardschriftart1111">
    <w:name w:val="WW-Absatz-Standardschriftart1111"/>
    <w:rsid w:val="00317E2C"/>
  </w:style>
  <w:style w:type="character" w:customStyle="1" w:styleId="WW-WW8Num8z1111">
    <w:name w:val="WW-WW8Num8z1111"/>
    <w:rsid w:val="00317E2C"/>
    <w:rPr>
      <w:rFonts w:ascii="Symbol" w:hAnsi="Symbol"/>
    </w:rPr>
  </w:style>
  <w:style w:type="character" w:customStyle="1" w:styleId="WW-WW8Num9z1111">
    <w:name w:val="WW-WW8Num9z1111"/>
    <w:rsid w:val="00317E2C"/>
    <w:rPr>
      <w:rFonts w:ascii="Times New Roman" w:hAnsi="Times New Roman"/>
    </w:rPr>
  </w:style>
  <w:style w:type="character" w:customStyle="1" w:styleId="WW-WW8Num10z011111">
    <w:name w:val="WW-WW8Num10z011111"/>
    <w:rsid w:val="00317E2C"/>
    <w:rPr>
      <w:rFonts w:ascii="Times New Roman" w:hAnsi="Times New Roman" w:cs="Times New Roman"/>
    </w:rPr>
  </w:style>
  <w:style w:type="character" w:customStyle="1" w:styleId="WW-WW8Num12z0111">
    <w:name w:val="WW-WW8Num12z0111"/>
    <w:rsid w:val="00317E2C"/>
    <w:rPr>
      <w:rFonts w:ascii="Courier New" w:hAnsi="Courier New"/>
    </w:rPr>
  </w:style>
  <w:style w:type="character" w:customStyle="1" w:styleId="WW-WW8Num13z1111">
    <w:name w:val="WW-WW8Num13z1111"/>
    <w:rsid w:val="00317E2C"/>
    <w:rPr>
      <w:rFonts w:ascii="Times New Roman" w:hAnsi="Times New Roman" w:cs="Times New Roman"/>
    </w:rPr>
  </w:style>
  <w:style w:type="character" w:customStyle="1" w:styleId="WW-WW8Num14z211111">
    <w:name w:val="WW-WW8Num14z211111"/>
    <w:rsid w:val="00317E2C"/>
    <w:rPr>
      <w:rFonts w:ascii="Times New Roman" w:hAnsi="Times New Roman" w:cs="Times New Roman"/>
    </w:rPr>
  </w:style>
  <w:style w:type="character" w:customStyle="1" w:styleId="WW-WW8Num15z3111">
    <w:name w:val="WW-WW8Num15z3111"/>
    <w:rsid w:val="00317E2C"/>
    <w:rPr>
      <w:rFonts w:ascii="Times New Roman" w:hAnsi="Times New Roman" w:cs="Times New Roman"/>
    </w:rPr>
  </w:style>
  <w:style w:type="character" w:customStyle="1" w:styleId="WW-WW8Num17z0111">
    <w:name w:val="WW-WW8Num17z0111"/>
    <w:rsid w:val="00317E2C"/>
    <w:rPr>
      <w:rFonts w:ascii="Times New Roman" w:hAnsi="Times New Roman"/>
    </w:rPr>
  </w:style>
  <w:style w:type="character" w:customStyle="1" w:styleId="WW-WW8Num17z1111">
    <w:name w:val="WW-WW8Num17z1111"/>
    <w:rsid w:val="00317E2C"/>
    <w:rPr>
      <w:rFonts w:ascii="Times New Roman" w:hAnsi="Times New Roman" w:cs="Times New Roman"/>
    </w:rPr>
  </w:style>
  <w:style w:type="character" w:customStyle="1" w:styleId="WW-WW8Num17z2111">
    <w:name w:val="WW-WW8Num17z2111"/>
    <w:rsid w:val="00317E2C"/>
    <w:rPr>
      <w:rFonts w:ascii="Wingdings" w:hAnsi="Wingdings"/>
    </w:rPr>
  </w:style>
  <w:style w:type="character" w:customStyle="1" w:styleId="WW-WW8Num17z3111">
    <w:name w:val="WW-WW8Num17z3111"/>
    <w:rsid w:val="00317E2C"/>
    <w:rPr>
      <w:rFonts w:ascii="Symbol" w:hAnsi="Symbol"/>
    </w:rPr>
  </w:style>
  <w:style w:type="character" w:customStyle="1" w:styleId="WW-WW8Num17z4111">
    <w:name w:val="WW-WW8Num17z4111"/>
    <w:rsid w:val="00317E2C"/>
    <w:rPr>
      <w:rFonts w:ascii="Courier New" w:hAnsi="Courier New"/>
    </w:rPr>
  </w:style>
  <w:style w:type="character" w:customStyle="1" w:styleId="WW8Num21z0">
    <w:name w:val="WW8Num21z0"/>
    <w:rsid w:val="00317E2C"/>
    <w:rPr>
      <w:rFonts w:ascii="Times New Roman" w:hAnsi="Times New Roman" w:cs="Times New Roman"/>
    </w:rPr>
  </w:style>
  <w:style w:type="character" w:customStyle="1" w:styleId="WW8Num25z0">
    <w:name w:val="WW8Num25z0"/>
    <w:rsid w:val="00317E2C"/>
    <w:rPr>
      <w:rFonts w:ascii="Times New Roman" w:hAnsi="Times New Roman" w:cs="Times New Roman"/>
    </w:rPr>
  </w:style>
  <w:style w:type="character" w:customStyle="1" w:styleId="WW-WW8Num25z11">
    <w:name w:val="WW-WW8Num25z11"/>
    <w:rsid w:val="00317E2C"/>
    <w:rPr>
      <w:rFonts w:ascii="Courier New" w:hAnsi="Courier New"/>
    </w:rPr>
  </w:style>
  <w:style w:type="character" w:customStyle="1" w:styleId="WW8Num25z2">
    <w:name w:val="WW8Num25z2"/>
    <w:rsid w:val="00317E2C"/>
    <w:rPr>
      <w:rFonts w:ascii="Wingdings" w:hAnsi="Wingdings"/>
    </w:rPr>
  </w:style>
  <w:style w:type="character" w:customStyle="1" w:styleId="WW8Num25z3">
    <w:name w:val="WW8Num25z3"/>
    <w:rsid w:val="00317E2C"/>
    <w:rPr>
      <w:rFonts w:ascii="Symbol" w:hAnsi="Symbol"/>
    </w:rPr>
  </w:style>
  <w:style w:type="character" w:customStyle="1" w:styleId="WW8Num27z0">
    <w:name w:val="WW8Num27z0"/>
    <w:rsid w:val="00317E2C"/>
    <w:rPr>
      <w:rFonts w:ascii="Times New Roman" w:hAnsi="Times New Roman" w:cs="Times New Roman"/>
    </w:rPr>
  </w:style>
  <w:style w:type="character" w:customStyle="1" w:styleId="WW-WW8Num29z21">
    <w:name w:val="WW-WW8Num29z21"/>
    <w:rsid w:val="00317E2C"/>
    <w:rPr>
      <w:rFonts w:ascii="Times New Roman" w:hAnsi="Times New Roman" w:cs="Times New Roman"/>
    </w:rPr>
  </w:style>
  <w:style w:type="character" w:customStyle="1" w:styleId="WW8Num32z1">
    <w:name w:val="WW8Num32z1"/>
    <w:rsid w:val="00317E2C"/>
    <w:rPr>
      <w:rFonts w:ascii="Times New Roman" w:hAnsi="Times New Roman" w:cs="Times New Roman"/>
    </w:rPr>
  </w:style>
  <w:style w:type="character" w:customStyle="1" w:styleId="WW-WW8Num33z011111">
    <w:name w:val="WW-WW8Num33z011111"/>
    <w:rsid w:val="00317E2C"/>
    <w:rPr>
      <w:rFonts w:ascii="Times New Roman" w:hAnsi="Times New Roman" w:cs="Times New Roman"/>
    </w:rPr>
  </w:style>
  <w:style w:type="character" w:customStyle="1" w:styleId="WW-WW8Num34z0111">
    <w:name w:val="WW-WW8Num34z0111"/>
    <w:rsid w:val="00317E2C"/>
    <w:rPr>
      <w:rFonts w:ascii="Times New Roman" w:hAnsi="Times New Roman" w:cs="Times New Roman"/>
    </w:rPr>
  </w:style>
  <w:style w:type="character" w:customStyle="1" w:styleId="WW8Num34z1">
    <w:name w:val="WW8Num34z1"/>
    <w:rsid w:val="00317E2C"/>
    <w:rPr>
      <w:rFonts w:ascii="Courier New" w:hAnsi="Courier New"/>
    </w:rPr>
  </w:style>
  <w:style w:type="character" w:customStyle="1" w:styleId="WW8Num34z2">
    <w:name w:val="WW8Num34z2"/>
    <w:rsid w:val="00317E2C"/>
    <w:rPr>
      <w:rFonts w:ascii="Wingdings" w:hAnsi="Wingdings"/>
    </w:rPr>
  </w:style>
  <w:style w:type="character" w:customStyle="1" w:styleId="WW8Num34z3">
    <w:name w:val="WW8Num34z3"/>
    <w:rsid w:val="00317E2C"/>
    <w:rPr>
      <w:rFonts w:ascii="Symbol" w:hAnsi="Symbol"/>
    </w:rPr>
  </w:style>
  <w:style w:type="character" w:customStyle="1" w:styleId="WW-WW8Num37z0111">
    <w:name w:val="WW-WW8Num37z0111"/>
    <w:rsid w:val="00317E2C"/>
    <w:rPr>
      <w:rFonts w:ascii="Times New Roman" w:hAnsi="Times New Roman" w:cs="Times New Roman"/>
    </w:rPr>
  </w:style>
  <w:style w:type="character" w:customStyle="1" w:styleId="WW8Num37z1">
    <w:name w:val="WW8Num37z1"/>
    <w:rsid w:val="00317E2C"/>
    <w:rPr>
      <w:rFonts w:ascii="Symbol" w:hAnsi="Symbol"/>
    </w:rPr>
  </w:style>
  <w:style w:type="character" w:customStyle="1" w:styleId="WW8Num37z2">
    <w:name w:val="WW8Num37z2"/>
    <w:rsid w:val="00317E2C"/>
    <w:rPr>
      <w:rFonts w:ascii="Wingdings" w:hAnsi="Wingdings"/>
    </w:rPr>
  </w:style>
  <w:style w:type="character" w:customStyle="1" w:styleId="WW8Num37z4">
    <w:name w:val="WW8Num37z4"/>
    <w:rsid w:val="00317E2C"/>
    <w:rPr>
      <w:rFonts w:ascii="Courier New" w:hAnsi="Courier New"/>
    </w:rPr>
  </w:style>
  <w:style w:type="character" w:customStyle="1" w:styleId="WW8Num38z0">
    <w:name w:val="WW8Num38z0"/>
    <w:rsid w:val="00317E2C"/>
    <w:rPr>
      <w:rFonts w:ascii="Times New Roman" w:hAnsi="Times New Roman" w:cs="Times New Roman"/>
    </w:rPr>
  </w:style>
  <w:style w:type="character" w:customStyle="1" w:styleId="WW8Num41z0">
    <w:name w:val="WW8Num41z0"/>
    <w:rsid w:val="00317E2C"/>
    <w:rPr>
      <w:rFonts w:ascii="Times New Roman" w:hAnsi="Times New Roman" w:cs="Times New Roman"/>
    </w:rPr>
  </w:style>
  <w:style w:type="character" w:customStyle="1" w:styleId="WW-WW8Num43z011111">
    <w:name w:val="WW-WW8Num43z011111"/>
    <w:rsid w:val="00317E2C"/>
    <w:rPr>
      <w:rFonts w:ascii="Times New Roman" w:hAnsi="Times New Roman" w:cs="Times New Roman"/>
    </w:rPr>
  </w:style>
  <w:style w:type="character" w:customStyle="1" w:styleId="WW8Num43z3">
    <w:name w:val="WW8Num43z3"/>
    <w:rsid w:val="00317E2C"/>
    <w:rPr>
      <w:rFonts w:ascii="Symbol" w:hAnsi="Symbol"/>
    </w:rPr>
  </w:style>
  <w:style w:type="character" w:customStyle="1" w:styleId="WW8Num43z4">
    <w:name w:val="WW8Num43z4"/>
    <w:rsid w:val="00317E2C"/>
    <w:rPr>
      <w:rFonts w:ascii="Courier New" w:hAnsi="Courier New"/>
    </w:rPr>
  </w:style>
  <w:style w:type="character" w:customStyle="1" w:styleId="WW8Num43z5">
    <w:name w:val="WW8Num43z5"/>
    <w:rsid w:val="00317E2C"/>
    <w:rPr>
      <w:rFonts w:ascii="Wingdings" w:hAnsi="Wingdings"/>
    </w:rPr>
  </w:style>
  <w:style w:type="character" w:customStyle="1" w:styleId="WW-WW8Num44z011111">
    <w:name w:val="WW-WW8Num44z011111"/>
    <w:rsid w:val="00317E2C"/>
    <w:rPr>
      <w:rFonts w:ascii="Times New Roman" w:hAnsi="Times New Roman" w:cs="Times New Roman"/>
    </w:rPr>
  </w:style>
  <w:style w:type="character" w:customStyle="1" w:styleId="WW-WW8Num48z011111">
    <w:name w:val="WW-WW8Num48z011111"/>
    <w:rsid w:val="00317E2C"/>
    <w:rPr>
      <w:rFonts w:ascii="Times New Roman" w:hAnsi="Times New Roman" w:cs="Times New Roman"/>
    </w:rPr>
  </w:style>
  <w:style w:type="character" w:customStyle="1" w:styleId="WW8Num49z1">
    <w:name w:val="WW8Num49z1"/>
    <w:rsid w:val="00317E2C"/>
    <w:rPr>
      <w:rFonts w:ascii="Courier New" w:hAnsi="Courier New"/>
    </w:rPr>
  </w:style>
  <w:style w:type="character" w:customStyle="1" w:styleId="WW8Num49z2">
    <w:name w:val="WW8Num49z2"/>
    <w:rsid w:val="00317E2C"/>
    <w:rPr>
      <w:rFonts w:ascii="Wingdings" w:hAnsi="Wingdings"/>
    </w:rPr>
  </w:style>
  <w:style w:type="character" w:customStyle="1" w:styleId="WW8Num49z3">
    <w:name w:val="WW8Num49z3"/>
    <w:rsid w:val="00317E2C"/>
    <w:rPr>
      <w:rFonts w:ascii="Symbol" w:hAnsi="Symbol"/>
    </w:rPr>
  </w:style>
  <w:style w:type="character" w:customStyle="1" w:styleId="WW8Num50z0">
    <w:name w:val="WW8Num50z0"/>
    <w:rsid w:val="00317E2C"/>
    <w:rPr>
      <w:rFonts w:ascii="Times New Roman" w:hAnsi="Times New Roman" w:cs="Times New Roman"/>
    </w:rPr>
  </w:style>
  <w:style w:type="character" w:customStyle="1" w:styleId="WW8Num51z4">
    <w:name w:val="WW8Num51z4"/>
    <w:rsid w:val="00317E2C"/>
    <w:rPr>
      <w:rFonts w:ascii="Times New Roman" w:hAnsi="Times New Roman" w:cs="Times New Roman"/>
    </w:rPr>
  </w:style>
  <w:style w:type="character" w:customStyle="1" w:styleId="WW-WW8Num53z0111">
    <w:name w:val="WW-WW8Num53z0111"/>
    <w:rsid w:val="00317E2C"/>
    <w:rPr>
      <w:rFonts w:ascii="Times New Roman" w:hAnsi="Times New Roman" w:cs="Times New Roman"/>
    </w:rPr>
  </w:style>
  <w:style w:type="character" w:customStyle="1" w:styleId="WW-WW8Num54z011">
    <w:name w:val="WW-WW8Num54z011"/>
    <w:rsid w:val="00317E2C"/>
    <w:rPr>
      <w:rFonts w:ascii="Times New Roman" w:hAnsi="Times New Roman" w:cs="Times New Roman"/>
    </w:rPr>
  </w:style>
  <w:style w:type="character" w:customStyle="1" w:styleId="WW8Num55z0">
    <w:name w:val="WW8Num55z0"/>
    <w:rsid w:val="00317E2C"/>
    <w:rPr>
      <w:rFonts w:ascii="Times New Roman" w:hAnsi="Times New Roman" w:cs="Times New Roman"/>
    </w:rPr>
  </w:style>
  <w:style w:type="character" w:customStyle="1" w:styleId="WW8Num57z0">
    <w:name w:val="WW8Num57z0"/>
    <w:rsid w:val="00317E2C"/>
    <w:rPr>
      <w:rFonts w:ascii="Times New Roman" w:hAnsi="Times New Roman" w:cs="Times New Roman"/>
    </w:rPr>
  </w:style>
  <w:style w:type="character" w:customStyle="1" w:styleId="WW8Num57z1">
    <w:name w:val="WW8Num57z1"/>
    <w:rsid w:val="00317E2C"/>
    <w:rPr>
      <w:rFonts w:ascii="Times New Roman" w:hAnsi="Times New Roman"/>
    </w:rPr>
  </w:style>
  <w:style w:type="character" w:customStyle="1" w:styleId="WW8Num58z0">
    <w:name w:val="WW8Num58z0"/>
    <w:rsid w:val="00317E2C"/>
    <w:rPr>
      <w:rFonts w:ascii="Times New Roman" w:hAnsi="Times New Roman" w:cs="Times New Roman"/>
    </w:rPr>
  </w:style>
  <w:style w:type="character" w:customStyle="1" w:styleId="WW8Num59z0">
    <w:name w:val="WW8Num59z0"/>
    <w:rsid w:val="00317E2C"/>
    <w:rPr>
      <w:rFonts w:ascii="Times New Roman" w:hAnsi="Times New Roman" w:cs="Times New Roman"/>
    </w:rPr>
  </w:style>
  <w:style w:type="character" w:customStyle="1" w:styleId="WW8Num60z0">
    <w:name w:val="WW8Num60z0"/>
    <w:rsid w:val="00317E2C"/>
    <w:rPr>
      <w:rFonts w:ascii="Times New Roman" w:hAnsi="Times New Roman" w:cs="Times New Roman"/>
    </w:rPr>
  </w:style>
  <w:style w:type="character" w:customStyle="1" w:styleId="WW-Absatz-Standardschriftart11111">
    <w:name w:val="WW-Absatz-Standardschriftart11111"/>
    <w:rsid w:val="00317E2C"/>
  </w:style>
  <w:style w:type="character" w:customStyle="1" w:styleId="WW-WW8Num8z11111">
    <w:name w:val="WW-WW8Num8z11111"/>
    <w:rsid w:val="00317E2C"/>
    <w:rPr>
      <w:rFonts w:ascii="Symbol" w:hAnsi="Symbol"/>
    </w:rPr>
  </w:style>
  <w:style w:type="character" w:customStyle="1" w:styleId="WW-WW8Num9z11111">
    <w:name w:val="WW-WW8Num9z11111"/>
    <w:rsid w:val="00317E2C"/>
    <w:rPr>
      <w:rFonts w:ascii="Times New Roman" w:hAnsi="Times New Roman"/>
    </w:rPr>
  </w:style>
  <w:style w:type="character" w:customStyle="1" w:styleId="WW-WW8Num10z0111111">
    <w:name w:val="WW-WW8Num10z0111111"/>
    <w:rsid w:val="00317E2C"/>
    <w:rPr>
      <w:rFonts w:ascii="Times New Roman" w:hAnsi="Times New Roman" w:cs="Times New Roman"/>
    </w:rPr>
  </w:style>
  <w:style w:type="character" w:customStyle="1" w:styleId="WW-WW8Num12z01111">
    <w:name w:val="WW-WW8Num12z01111"/>
    <w:rsid w:val="00317E2C"/>
    <w:rPr>
      <w:rFonts w:ascii="Courier New" w:hAnsi="Courier New"/>
    </w:rPr>
  </w:style>
  <w:style w:type="character" w:customStyle="1" w:styleId="WW-WW8Num13z11111">
    <w:name w:val="WW-WW8Num13z11111"/>
    <w:rsid w:val="00317E2C"/>
    <w:rPr>
      <w:rFonts w:ascii="Times New Roman" w:hAnsi="Times New Roman" w:cs="Times New Roman"/>
    </w:rPr>
  </w:style>
  <w:style w:type="character" w:customStyle="1" w:styleId="WW-WW8Num14z2111111">
    <w:name w:val="WW-WW8Num14z2111111"/>
    <w:rsid w:val="00317E2C"/>
    <w:rPr>
      <w:rFonts w:ascii="Times New Roman" w:hAnsi="Times New Roman" w:cs="Times New Roman"/>
    </w:rPr>
  </w:style>
  <w:style w:type="character" w:customStyle="1" w:styleId="WW-WW8Num15z31111">
    <w:name w:val="WW-WW8Num15z31111"/>
    <w:rsid w:val="00317E2C"/>
    <w:rPr>
      <w:rFonts w:ascii="Times New Roman" w:hAnsi="Times New Roman" w:cs="Times New Roman"/>
    </w:rPr>
  </w:style>
  <w:style w:type="character" w:customStyle="1" w:styleId="WW-WW8Num17z01111">
    <w:name w:val="WW-WW8Num17z01111"/>
    <w:rsid w:val="00317E2C"/>
    <w:rPr>
      <w:rFonts w:ascii="Times New Roman" w:hAnsi="Times New Roman"/>
    </w:rPr>
  </w:style>
  <w:style w:type="character" w:customStyle="1" w:styleId="WW-WW8Num17z11111">
    <w:name w:val="WW-WW8Num17z11111"/>
    <w:rsid w:val="00317E2C"/>
    <w:rPr>
      <w:rFonts w:ascii="Times New Roman" w:hAnsi="Times New Roman" w:cs="Times New Roman"/>
    </w:rPr>
  </w:style>
  <w:style w:type="character" w:customStyle="1" w:styleId="WW-WW8Num17z21111">
    <w:name w:val="WW-WW8Num17z21111"/>
    <w:rsid w:val="00317E2C"/>
    <w:rPr>
      <w:rFonts w:ascii="Wingdings" w:hAnsi="Wingdings"/>
    </w:rPr>
  </w:style>
  <w:style w:type="character" w:customStyle="1" w:styleId="WW-WW8Num17z31111">
    <w:name w:val="WW-WW8Num17z31111"/>
    <w:rsid w:val="00317E2C"/>
    <w:rPr>
      <w:rFonts w:ascii="Symbol" w:hAnsi="Symbol"/>
    </w:rPr>
  </w:style>
  <w:style w:type="character" w:customStyle="1" w:styleId="WW-WW8Num17z41111">
    <w:name w:val="WW-WW8Num17z41111"/>
    <w:rsid w:val="00317E2C"/>
    <w:rPr>
      <w:rFonts w:ascii="Courier New" w:hAnsi="Courier New"/>
    </w:rPr>
  </w:style>
  <w:style w:type="character" w:customStyle="1" w:styleId="WW-WW8Num21z0">
    <w:name w:val="WW-WW8Num21z0"/>
    <w:rsid w:val="00317E2C"/>
    <w:rPr>
      <w:rFonts w:ascii="Times New Roman" w:hAnsi="Times New Roman" w:cs="Times New Roman"/>
    </w:rPr>
  </w:style>
  <w:style w:type="character" w:customStyle="1" w:styleId="WW-WW8Num25z0">
    <w:name w:val="WW-WW8Num25z0"/>
    <w:rsid w:val="00317E2C"/>
    <w:rPr>
      <w:rFonts w:ascii="Times New Roman" w:hAnsi="Times New Roman" w:cs="Times New Roman"/>
    </w:rPr>
  </w:style>
  <w:style w:type="character" w:customStyle="1" w:styleId="WW-WW8Num25z111">
    <w:name w:val="WW-WW8Num25z111"/>
    <w:rsid w:val="00317E2C"/>
    <w:rPr>
      <w:rFonts w:ascii="Courier New" w:hAnsi="Courier New"/>
    </w:rPr>
  </w:style>
  <w:style w:type="character" w:customStyle="1" w:styleId="WW-WW8Num25z2">
    <w:name w:val="WW-WW8Num25z2"/>
    <w:rsid w:val="00317E2C"/>
    <w:rPr>
      <w:rFonts w:ascii="Wingdings" w:hAnsi="Wingdings"/>
    </w:rPr>
  </w:style>
  <w:style w:type="character" w:customStyle="1" w:styleId="WW-WW8Num25z3">
    <w:name w:val="WW-WW8Num25z3"/>
    <w:rsid w:val="00317E2C"/>
    <w:rPr>
      <w:rFonts w:ascii="Symbol" w:hAnsi="Symbol"/>
    </w:rPr>
  </w:style>
  <w:style w:type="character" w:customStyle="1" w:styleId="WW-WW8Num27z0">
    <w:name w:val="WW-WW8Num27z0"/>
    <w:rsid w:val="00317E2C"/>
    <w:rPr>
      <w:rFonts w:ascii="Times New Roman" w:hAnsi="Times New Roman" w:cs="Times New Roman"/>
    </w:rPr>
  </w:style>
  <w:style w:type="character" w:customStyle="1" w:styleId="WW-WW8Num29z211">
    <w:name w:val="WW-WW8Num29z211"/>
    <w:rsid w:val="00317E2C"/>
    <w:rPr>
      <w:rFonts w:ascii="Times New Roman" w:hAnsi="Times New Roman" w:cs="Times New Roman"/>
    </w:rPr>
  </w:style>
  <w:style w:type="character" w:customStyle="1" w:styleId="WW-WW8Num32z1">
    <w:name w:val="WW-WW8Num32z1"/>
    <w:rsid w:val="00317E2C"/>
    <w:rPr>
      <w:rFonts w:ascii="Times New Roman" w:hAnsi="Times New Roman" w:cs="Times New Roman"/>
    </w:rPr>
  </w:style>
  <w:style w:type="character" w:customStyle="1" w:styleId="WW-WW8Num33z0111111">
    <w:name w:val="WW-WW8Num33z0111111"/>
    <w:rsid w:val="00317E2C"/>
    <w:rPr>
      <w:rFonts w:ascii="Times New Roman" w:hAnsi="Times New Roman" w:cs="Times New Roman"/>
    </w:rPr>
  </w:style>
  <w:style w:type="character" w:customStyle="1" w:styleId="WW-WW8Num34z01111">
    <w:name w:val="WW-WW8Num34z01111"/>
    <w:rsid w:val="00317E2C"/>
    <w:rPr>
      <w:rFonts w:ascii="Times New Roman" w:hAnsi="Times New Roman" w:cs="Times New Roman"/>
    </w:rPr>
  </w:style>
  <w:style w:type="character" w:customStyle="1" w:styleId="WW-WW8Num34z1">
    <w:name w:val="WW-WW8Num34z1"/>
    <w:rsid w:val="00317E2C"/>
    <w:rPr>
      <w:rFonts w:ascii="Courier New" w:hAnsi="Courier New"/>
    </w:rPr>
  </w:style>
  <w:style w:type="character" w:customStyle="1" w:styleId="WW-WW8Num34z2">
    <w:name w:val="WW-WW8Num34z2"/>
    <w:rsid w:val="00317E2C"/>
    <w:rPr>
      <w:rFonts w:ascii="Wingdings" w:hAnsi="Wingdings"/>
    </w:rPr>
  </w:style>
  <w:style w:type="character" w:customStyle="1" w:styleId="WW-WW8Num34z3">
    <w:name w:val="WW-WW8Num34z3"/>
    <w:rsid w:val="00317E2C"/>
    <w:rPr>
      <w:rFonts w:ascii="Symbol" w:hAnsi="Symbol"/>
    </w:rPr>
  </w:style>
  <w:style w:type="character" w:customStyle="1" w:styleId="WW-WW8Num37z01111">
    <w:name w:val="WW-WW8Num37z01111"/>
    <w:rsid w:val="00317E2C"/>
    <w:rPr>
      <w:rFonts w:ascii="Times New Roman" w:hAnsi="Times New Roman" w:cs="Times New Roman"/>
    </w:rPr>
  </w:style>
  <w:style w:type="character" w:customStyle="1" w:styleId="WW-WW8Num37z1">
    <w:name w:val="WW-WW8Num37z1"/>
    <w:rsid w:val="00317E2C"/>
    <w:rPr>
      <w:rFonts w:ascii="Symbol" w:hAnsi="Symbol"/>
    </w:rPr>
  </w:style>
  <w:style w:type="character" w:customStyle="1" w:styleId="WW-WW8Num37z2">
    <w:name w:val="WW-WW8Num37z2"/>
    <w:rsid w:val="00317E2C"/>
    <w:rPr>
      <w:rFonts w:ascii="Wingdings" w:hAnsi="Wingdings"/>
    </w:rPr>
  </w:style>
  <w:style w:type="character" w:customStyle="1" w:styleId="WW-WW8Num37z4">
    <w:name w:val="WW-WW8Num37z4"/>
    <w:rsid w:val="00317E2C"/>
    <w:rPr>
      <w:rFonts w:ascii="Courier New" w:hAnsi="Courier New"/>
    </w:rPr>
  </w:style>
  <w:style w:type="character" w:customStyle="1" w:styleId="WW-WW8Num38z0">
    <w:name w:val="WW-WW8Num38z0"/>
    <w:rsid w:val="00317E2C"/>
    <w:rPr>
      <w:rFonts w:ascii="Times New Roman" w:hAnsi="Times New Roman" w:cs="Times New Roman"/>
    </w:rPr>
  </w:style>
  <w:style w:type="character" w:customStyle="1" w:styleId="WW-WW8Num39z011111">
    <w:name w:val="WW-WW8Num39z011111"/>
    <w:rsid w:val="00317E2C"/>
    <w:rPr>
      <w:rFonts w:ascii="Times New Roman" w:hAnsi="Times New Roman" w:cs="Times New Roman"/>
    </w:rPr>
  </w:style>
  <w:style w:type="character" w:customStyle="1" w:styleId="WW8Num42z0">
    <w:name w:val="WW8Num42z0"/>
    <w:rsid w:val="00317E2C"/>
    <w:rPr>
      <w:rFonts w:ascii="Times New Roman" w:hAnsi="Times New Roman" w:cs="Times New Roman"/>
    </w:rPr>
  </w:style>
  <w:style w:type="character" w:customStyle="1" w:styleId="WW-WW8Num44z0111111">
    <w:name w:val="WW-WW8Num44z0111111"/>
    <w:rsid w:val="00317E2C"/>
    <w:rPr>
      <w:rFonts w:ascii="Times New Roman" w:hAnsi="Times New Roman" w:cs="Times New Roman"/>
    </w:rPr>
  </w:style>
  <w:style w:type="character" w:customStyle="1" w:styleId="WW8Num44z3">
    <w:name w:val="WW8Num44z3"/>
    <w:rsid w:val="00317E2C"/>
    <w:rPr>
      <w:rFonts w:ascii="Symbol" w:hAnsi="Symbol"/>
    </w:rPr>
  </w:style>
  <w:style w:type="character" w:customStyle="1" w:styleId="WW8Num44z4">
    <w:name w:val="WW8Num44z4"/>
    <w:rsid w:val="00317E2C"/>
    <w:rPr>
      <w:rFonts w:ascii="Courier New" w:hAnsi="Courier New"/>
    </w:rPr>
  </w:style>
  <w:style w:type="character" w:customStyle="1" w:styleId="WW8Num44z5">
    <w:name w:val="WW8Num44z5"/>
    <w:rsid w:val="00317E2C"/>
    <w:rPr>
      <w:rFonts w:ascii="Wingdings" w:hAnsi="Wingdings"/>
    </w:rPr>
  </w:style>
  <w:style w:type="character" w:customStyle="1" w:styleId="WW-WW8Num45z01">
    <w:name w:val="WW-WW8Num45z01"/>
    <w:rsid w:val="00317E2C"/>
    <w:rPr>
      <w:rFonts w:ascii="Times New Roman" w:hAnsi="Times New Roman" w:cs="Times New Roman"/>
    </w:rPr>
  </w:style>
  <w:style w:type="character" w:customStyle="1" w:styleId="WW-WW8Num49z011111">
    <w:name w:val="WW-WW8Num49z011111"/>
    <w:rsid w:val="00317E2C"/>
    <w:rPr>
      <w:rFonts w:ascii="Times New Roman" w:hAnsi="Times New Roman" w:cs="Times New Roman"/>
    </w:rPr>
  </w:style>
  <w:style w:type="character" w:customStyle="1" w:styleId="WW8Num50z1">
    <w:name w:val="WW8Num50z1"/>
    <w:rsid w:val="00317E2C"/>
    <w:rPr>
      <w:rFonts w:ascii="Courier New" w:hAnsi="Courier New"/>
    </w:rPr>
  </w:style>
  <w:style w:type="character" w:customStyle="1" w:styleId="WW8Num50z2">
    <w:name w:val="WW8Num50z2"/>
    <w:rsid w:val="00317E2C"/>
    <w:rPr>
      <w:rFonts w:ascii="Wingdings" w:hAnsi="Wingdings"/>
    </w:rPr>
  </w:style>
  <w:style w:type="character" w:customStyle="1" w:styleId="WW8Num50z3">
    <w:name w:val="WW8Num50z3"/>
    <w:rsid w:val="00317E2C"/>
    <w:rPr>
      <w:rFonts w:ascii="Symbol" w:hAnsi="Symbol"/>
    </w:rPr>
  </w:style>
  <w:style w:type="character" w:customStyle="1" w:styleId="WW-WW8Num51z0111">
    <w:name w:val="WW-WW8Num51z0111"/>
    <w:rsid w:val="00317E2C"/>
    <w:rPr>
      <w:rFonts w:ascii="Times New Roman" w:hAnsi="Times New Roman" w:cs="Times New Roman"/>
    </w:rPr>
  </w:style>
  <w:style w:type="character" w:customStyle="1" w:styleId="WW8Num52z4">
    <w:name w:val="WW8Num52z4"/>
    <w:rsid w:val="00317E2C"/>
    <w:rPr>
      <w:rFonts w:ascii="Times New Roman" w:hAnsi="Times New Roman" w:cs="Times New Roman"/>
    </w:rPr>
  </w:style>
  <w:style w:type="character" w:customStyle="1" w:styleId="WW-WW8Num54z0111">
    <w:name w:val="WW-WW8Num54z0111"/>
    <w:rsid w:val="00317E2C"/>
    <w:rPr>
      <w:rFonts w:ascii="Times New Roman" w:hAnsi="Times New Roman" w:cs="Times New Roman"/>
    </w:rPr>
  </w:style>
  <w:style w:type="character" w:customStyle="1" w:styleId="WW-WW8Num55z0">
    <w:name w:val="WW-WW8Num55z0"/>
    <w:rsid w:val="00317E2C"/>
    <w:rPr>
      <w:rFonts w:ascii="Times New Roman" w:hAnsi="Times New Roman" w:cs="Times New Roman"/>
    </w:rPr>
  </w:style>
  <w:style w:type="character" w:customStyle="1" w:styleId="WW8Num56z0">
    <w:name w:val="WW8Num56z0"/>
    <w:rsid w:val="00317E2C"/>
    <w:rPr>
      <w:rFonts w:ascii="Times New Roman" w:hAnsi="Times New Roman" w:cs="Times New Roman"/>
    </w:rPr>
  </w:style>
  <w:style w:type="character" w:customStyle="1" w:styleId="WW-WW8Num58z0">
    <w:name w:val="WW-WW8Num58z0"/>
    <w:rsid w:val="00317E2C"/>
    <w:rPr>
      <w:rFonts w:ascii="Times New Roman" w:hAnsi="Times New Roman" w:cs="Times New Roman"/>
    </w:rPr>
  </w:style>
  <w:style w:type="character" w:customStyle="1" w:styleId="WW8Num58z1">
    <w:name w:val="WW8Num58z1"/>
    <w:rsid w:val="00317E2C"/>
    <w:rPr>
      <w:rFonts w:ascii="Times New Roman" w:hAnsi="Times New Roman"/>
    </w:rPr>
  </w:style>
  <w:style w:type="character" w:customStyle="1" w:styleId="WW-WW8Num59z0">
    <w:name w:val="WW-WW8Num59z0"/>
    <w:rsid w:val="00317E2C"/>
    <w:rPr>
      <w:rFonts w:ascii="Times New Roman" w:hAnsi="Times New Roman" w:cs="Times New Roman"/>
    </w:rPr>
  </w:style>
  <w:style w:type="character" w:customStyle="1" w:styleId="WW-WW8Num60z0">
    <w:name w:val="WW-WW8Num60z0"/>
    <w:rsid w:val="00317E2C"/>
    <w:rPr>
      <w:rFonts w:ascii="Times New Roman" w:hAnsi="Times New Roman" w:cs="Times New Roman"/>
    </w:rPr>
  </w:style>
  <w:style w:type="character" w:customStyle="1" w:styleId="WW8Num61z0">
    <w:name w:val="WW8Num61z0"/>
    <w:rsid w:val="00317E2C"/>
    <w:rPr>
      <w:rFonts w:ascii="Times New Roman" w:hAnsi="Times New Roman" w:cs="Times New Roman"/>
    </w:rPr>
  </w:style>
  <w:style w:type="character" w:customStyle="1" w:styleId="WW-Absatz-Standardschriftart111111">
    <w:name w:val="WW-Absatz-Standardschriftart111111"/>
    <w:rsid w:val="00317E2C"/>
  </w:style>
  <w:style w:type="character" w:customStyle="1" w:styleId="WW-WW8Num8z111111">
    <w:name w:val="WW-WW8Num8z111111"/>
    <w:rsid w:val="00317E2C"/>
    <w:rPr>
      <w:rFonts w:ascii="Symbol" w:hAnsi="Symbol"/>
    </w:rPr>
  </w:style>
  <w:style w:type="character" w:customStyle="1" w:styleId="WW-WW8Num9z111111">
    <w:name w:val="WW-WW8Num9z111111"/>
    <w:rsid w:val="00317E2C"/>
    <w:rPr>
      <w:rFonts w:ascii="Times New Roman" w:hAnsi="Times New Roman"/>
    </w:rPr>
  </w:style>
  <w:style w:type="character" w:customStyle="1" w:styleId="WW-WW8Num10z01111111">
    <w:name w:val="WW-WW8Num10z01111111"/>
    <w:rsid w:val="00317E2C"/>
    <w:rPr>
      <w:rFonts w:ascii="Times New Roman" w:hAnsi="Times New Roman" w:cs="Times New Roman"/>
    </w:rPr>
  </w:style>
  <w:style w:type="character" w:customStyle="1" w:styleId="WW8Num11z0">
    <w:name w:val="WW8Num11z0"/>
    <w:rsid w:val="00317E2C"/>
    <w:rPr>
      <w:rFonts w:ascii="Times New Roman" w:hAnsi="Times New Roman"/>
    </w:rPr>
  </w:style>
  <w:style w:type="character" w:customStyle="1" w:styleId="WW8Num11z2">
    <w:name w:val="WW8Num11z2"/>
    <w:rsid w:val="00317E2C"/>
    <w:rPr>
      <w:rFonts w:ascii="Times New Roman" w:hAnsi="Times New Roman" w:cs="Times New Roman"/>
    </w:rPr>
  </w:style>
  <w:style w:type="character" w:customStyle="1" w:styleId="WW8Num13z0">
    <w:name w:val="WW8Num13z0"/>
    <w:rsid w:val="00317E2C"/>
    <w:rPr>
      <w:rFonts w:ascii="Courier New" w:hAnsi="Courier New"/>
    </w:rPr>
  </w:style>
  <w:style w:type="character" w:customStyle="1" w:styleId="WW-WW8Num14z11">
    <w:name w:val="WW-WW8Num14z11"/>
    <w:rsid w:val="00317E2C"/>
    <w:rPr>
      <w:rFonts w:ascii="Times New Roman" w:hAnsi="Times New Roman" w:cs="Times New Roman"/>
    </w:rPr>
  </w:style>
  <w:style w:type="character" w:customStyle="1" w:styleId="WW8Num15z2">
    <w:name w:val="WW8Num15z2"/>
    <w:rsid w:val="00317E2C"/>
    <w:rPr>
      <w:rFonts w:ascii="Times New Roman" w:hAnsi="Times New Roman" w:cs="Times New Roman"/>
    </w:rPr>
  </w:style>
  <w:style w:type="character" w:customStyle="1" w:styleId="WW8Num16z3">
    <w:name w:val="WW8Num16z3"/>
    <w:rsid w:val="00317E2C"/>
    <w:rPr>
      <w:rFonts w:ascii="Times New Roman" w:hAnsi="Times New Roman" w:cs="Times New Roman"/>
    </w:rPr>
  </w:style>
  <w:style w:type="character" w:customStyle="1" w:styleId="WW8Num18z0">
    <w:name w:val="WW8Num18z0"/>
    <w:rsid w:val="00317E2C"/>
    <w:rPr>
      <w:rFonts w:ascii="Times New Roman" w:hAnsi="Times New Roman"/>
    </w:rPr>
  </w:style>
  <w:style w:type="character" w:customStyle="1" w:styleId="WW8Num18z1">
    <w:name w:val="WW8Num18z1"/>
    <w:rsid w:val="00317E2C"/>
    <w:rPr>
      <w:rFonts w:ascii="Times New Roman" w:hAnsi="Times New Roman" w:cs="Times New Roman"/>
    </w:rPr>
  </w:style>
  <w:style w:type="character" w:customStyle="1" w:styleId="WW8Num18z2">
    <w:name w:val="WW8Num18z2"/>
    <w:rsid w:val="00317E2C"/>
    <w:rPr>
      <w:rFonts w:ascii="Wingdings" w:hAnsi="Wingdings"/>
    </w:rPr>
  </w:style>
  <w:style w:type="character" w:customStyle="1" w:styleId="WW8Num18z3">
    <w:name w:val="WW8Num18z3"/>
    <w:rsid w:val="00317E2C"/>
    <w:rPr>
      <w:rFonts w:ascii="Symbol" w:hAnsi="Symbol"/>
    </w:rPr>
  </w:style>
  <w:style w:type="character" w:customStyle="1" w:styleId="WW8Num18z4">
    <w:name w:val="WW8Num18z4"/>
    <w:rsid w:val="00317E2C"/>
    <w:rPr>
      <w:rFonts w:ascii="Courier New" w:hAnsi="Courier New"/>
    </w:rPr>
  </w:style>
  <w:style w:type="character" w:customStyle="1" w:styleId="WW8Num22z0">
    <w:name w:val="WW8Num22z0"/>
    <w:rsid w:val="00317E2C"/>
    <w:rPr>
      <w:rFonts w:ascii="Times New Roman" w:hAnsi="Times New Roman" w:cs="Times New Roman"/>
    </w:rPr>
  </w:style>
  <w:style w:type="character" w:customStyle="1" w:styleId="WW-WW8Num26z01">
    <w:name w:val="WW-WW8Num26z01"/>
    <w:rsid w:val="00317E2C"/>
    <w:rPr>
      <w:rFonts w:ascii="Times New Roman" w:hAnsi="Times New Roman" w:cs="Times New Roman"/>
    </w:rPr>
  </w:style>
  <w:style w:type="character" w:customStyle="1" w:styleId="WW8Num26z1">
    <w:name w:val="WW8Num26z1"/>
    <w:rsid w:val="00317E2C"/>
    <w:rPr>
      <w:rFonts w:ascii="Courier New" w:hAnsi="Courier New"/>
    </w:rPr>
  </w:style>
  <w:style w:type="character" w:customStyle="1" w:styleId="WW-WW8Num26z2111">
    <w:name w:val="WW-WW8Num26z2111"/>
    <w:rsid w:val="00317E2C"/>
    <w:rPr>
      <w:rFonts w:ascii="Wingdings" w:hAnsi="Wingdings"/>
    </w:rPr>
  </w:style>
  <w:style w:type="character" w:customStyle="1" w:styleId="WW8Num26z3">
    <w:name w:val="WW8Num26z3"/>
    <w:rsid w:val="00317E2C"/>
    <w:rPr>
      <w:rFonts w:ascii="Symbol" w:hAnsi="Symbol"/>
    </w:rPr>
  </w:style>
  <w:style w:type="character" w:customStyle="1" w:styleId="WW8Num28z0">
    <w:name w:val="WW8Num28z0"/>
    <w:rsid w:val="00317E2C"/>
    <w:rPr>
      <w:rFonts w:ascii="Times New Roman" w:hAnsi="Times New Roman" w:cs="Times New Roman"/>
    </w:rPr>
  </w:style>
  <w:style w:type="character" w:customStyle="1" w:styleId="WW8Num30z2">
    <w:name w:val="WW8Num30z2"/>
    <w:rsid w:val="00317E2C"/>
    <w:rPr>
      <w:rFonts w:ascii="Times New Roman" w:hAnsi="Times New Roman" w:cs="Times New Roman"/>
    </w:rPr>
  </w:style>
  <w:style w:type="character" w:customStyle="1" w:styleId="WW-WW8Num33z1111">
    <w:name w:val="WW-WW8Num33z1111"/>
    <w:rsid w:val="00317E2C"/>
    <w:rPr>
      <w:rFonts w:ascii="Times New Roman" w:hAnsi="Times New Roman" w:cs="Times New Roman"/>
    </w:rPr>
  </w:style>
  <w:style w:type="character" w:customStyle="1" w:styleId="WW-WW8Num34z011111">
    <w:name w:val="WW-WW8Num34z011111"/>
    <w:rsid w:val="00317E2C"/>
    <w:rPr>
      <w:rFonts w:ascii="Times New Roman" w:hAnsi="Times New Roman" w:cs="Times New Roman"/>
    </w:rPr>
  </w:style>
  <w:style w:type="character" w:customStyle="1" w:styleId="WW-WW8Num35z01">
    <w:name w:val="WW-WW8Num35z01"/>
    <w:rsid w:val="00317E2C"/>
    <w:rPr>
      <w:rFonts w:ascii="Times New Roman" w:hAnsi="Times New Roman" w:cs="Times New Roman"/>
    </w:rPr>
  </w:style>
  <w:style w:type="character" w:customStyle="1" w:styleId="WW8Num35z1">
    <w:name w:val="WW8Num35z1"/>
    <w:rsid w:val="00317E2C"/>
    <w:rPr>
      <w:rFonts w:ascii="Courier New" w:hAnsi="Courier New"/>
    </w:rPr>
  </w:style>
  <w:style w:type="character" w:customStyle="1" w:styleId="WW8Num35z2">
    <w:name w:val="WW8Num35z2"/>
    <w:rsid w:val="00317E2C"/>
    <w:rPr>
      <w:rFonts w:ascii="Wingdings" w:hAnsi="Wingdings"/>
    </w:rPr>
  </w:style>
  <w:style w:type="character" w:customStyle="1" w:styleId="WW-WW8Num35z31">
    <w:name w:val="WW-WW8Num35z31"/>
    <w:rsid w:val="00317E2C"/>
    <w:rPr>
      <w:rFonts w:ascii="Symbol" w:hAnsi="Symbol"/>
    </w:rPr>
  </w:style>
  <w:style w:type="character" w:customStyle="1" w:styleId="WW-WW8Num38z01">
    <w:name w:val="WW-WW8Num38z01"/>
    <w:rsid w:val="00317E2C"/>
    <w:rPr>
      <w:rFonts w:ascii="Times New Roman" w:hAnsi="Times New Roman" w:cs="Times New Roman"/>
    </w:rPr>
  </w:style>
  <w:style w:type="character" w:customStyle="1" w:styleId="WW8Num38z1">
    <w:name w:val="WW8Num38z1"/>
    <w:rsid w:val="00317E2C"/>
    <w:rPr>
      <w:rFonts w:ascii="Symbol" w:hAnsi="Symbol"/>
    </w:rPr>
  </w:style>
  <w:style w:type="character" w:customStyle="1" w:styleId="WW8Num38z2">
    <w:name w:val="WW8Num38z2"/>
    <w:rsid w:val="00317E2C"/>
    <w:rPr>
      <w:rFonts w:ascii="Wingdings" w:hAnsi="Wingdings"/>
    </w:rPr>
  </w:style>
  <w:style w:type="character" w:customStyle="1" w:styleId="WW8Num38z4">
    <w:name w:val="WW8Num38z4"/>
    <w:rsid w:val="00317E2C"/>
    <w:rPr>
      <w:rFonts w:ascii="Courier New" w:hAnsi="Courier New"/>
    </w:rPr>
  </w:style>
  <w:style w:type="character" w:customStyle="1" w:styleId="WW-WW8Num39z0111111">
    <w:name w:val="WW-WW8Num39z0111111"/>
    <w:rsid w:val="00317E2C"/>
    <w:rPr>
      <w:rFonts w:ascii="Times New Roman" w:hAnsi="Times New Roman"/>
    </w:rPr>
  </w:style>
  <w:style w:type="character" w:customStyle="1" w:styleId="WW8Num39z2">
    <w:name w:val="WW8Num39z2"/>
    <w:rsid w:val="00317E2C"/>
    <w:rPr>
      <w:rFonts w:ascii="Times New Roman" w:hAnsi="Times New Roman" w:cs="Times New Roman"/>
    </w:rPr>
  </w:style>
  <w:style w:type="character" w:customStyle="1" w:styleId="WW-WW8Num40z011111">
    <w:name w:val="WW-WW8Num40z011111"/>
    <w:rsid w:val="00317E2C"/>
    <w:rPr>
      <w:rFonts w:ascii="Times New Roman" w:hAnsi="Times New Roman" w:cs="Times New Roman"/>
    </w:rPr>
  </w:style>
  <w:style w:type="character" w:customStyle="1" w:styleId="WW-WW8Num41z0">
    <w:name w:val="WW-WW8Num41z0"/>
    <w:rsid w:val="00317E2C"/>
    <w:rPr>
      <w:rFonts w:ascii="Times New Roman" w:hAnsi="Times New Roman" w:cs="Times New Roman"/>
    </w:rPr>
  </w:style>
  <w:style w:type="character" w:customStyle="1" w:styleId="WW-WW8Num44z01111111">
    <w:name w:val="WW-WW8Num44z01111111"/>
    <w:rsid w:val="00317E2C"/>
    <w:rPr>
      <w:rFonts w:ascii="Times New Roman" w:hAnsi="Times New Roman" w:cs="Times New Roman"/>
    </w:rPr>
  </w:style>
  <w:style w:type="character" w:customStyle="1" w:styleId="WW8Num46z0">
    <w:name w:val="WW8Num46z0"/>
    <w:rsid w:val="00317E2C"/>
    <w:rPr>
      <w:rFonts w:ascii="Times New Roman" w:hAnsi="Times New Roman" w:cs="Times New Roman"/>
    </w:rPr>
  </w:style>
  <w:style w:type="character" w:customStyle="1" w:styleId="WW8Num46z3">
    <w:name w:val="WW8Num46z3"/>
    <w:rsid w:val="00317E2C"/>
    <w:rPr>
      <w:rFonts w:ascii="Symbol" w:hAnsi="Symbol"/>
    </w:rPr>
  </w:style>
  <w:style w:type="character" w:customStyle="1" w:styleId="WW8Num46z4">
    <w:name w:val="WW8Num46z4"/>
    <w:rsid w:val="00317E2C"/>
    <w:rPr>
      <w:rFonts w:ascii="Courier New" w:hAnsi="Courier New"/>
    </w:rPr>
  </w:style>
  <w:style w:type="character" w:customStyle="1" w:styleId="WW8Num46z5">
    <w:name w:val="WW8Num46z5"/>
    <w:rsid w:val="00317E2C"/>
    <w:rPr>
      <w:rFonts w:ascii="Wingdings" w:hAnsi="Wingdings"/>
    </w:rPr>
  </w:style>
  <w:style w:type="character" w:customStyle="1" w:styleId="WW-WW8Num47z011111">
    <w:name w:val="WW-WW8Num47z011111"/>
    <w:rsid w:val="00317E2C"/>
    <w:rPr>
      <w:rFonts w:ascii="Times New Roman" w:hAnsi="Times New Roman" w:cs="Times New Roman"/>
    </w:rPr>
  </w:style>
  <w:style w:type="character" w:customStyle="1" w:styleId="WW-WW8Num51z01111">
    <w:name w:val="WW-WW8Num51z01111"/>
    <w:rsid w:val="00317E2C"/>
    <w:rPr>
      <w:rFonts w:ascii="Times New Roman" w:hAnsi="Times New Roman" w:cs="Times New Roman"/>
    </w:rPr>
  </w:style>
  <w:style w:type="character" w:customStyle="1" w:styleId="WW8Num52z1">
    <w:name w:val="WW8Num52z1"/>
    <w:rsid w:val="00317E2C"/>
    <w:rPr>
      <w:rFonts w:ascii="Courier New" w:hAnsi="Courier New"/>
    </w:rPr>
  </w:style>
  <w:style w:type="character" w:customStyle="1" w:styleId="WW8Num52z2">
    <w:name w:val="WW8Num52z2"/>
    <w:rsid w:val="00317E2C"/>
    <w:rPr>
      <w:rFonts w:ascii="Wingdings" w:hAnsi="Wingdings"/>
    </w:rPr>
  </w:style>
  <w:style w:type="character" w:customStyle="1" w:styleId="WW8Num52z3">
    <w:name w:val="WW8Num52z3"/>
    <w:rsid w:val="00317E2C"/>
    <w:rPr>
      <w:rFonts w:ascii="Symbol" w:hAnsi="Symbol"/>
    </w:rPr>
  </w:style>
  <w:style w:type="character" w:customStyle="1" w:styleId="WW-WW8Num53z01111">
    <w:name w:val="WW-WW8Num53z01111"/>
    <w:rsid w:val="00317E2C"/>
    <w:rPr>
      <w:rFonts w:ascii="Times New Roman" w:hAnsi="Times New Roman" w:cs="Times New Roman"/>
    </w:rPr>
  </w:style>
  <w:style w:type="character" w:customStyle="1" w:styleId="WW8Num54z4">
    <w:name w:val="WW8Num54z4"/>
    <w:rsid w:val="00317E2C"/>
    <w:rPr>
      <w:rFonts w:ascii="Times New Roman" w:hAnsi="Times New Roman" w:cs="Times New Roman"/>
    </w:rPr>
  </w:style>
  <w:style w:type="character" w:customStyle="1" w:styleId="WW-WW8Num56z0">
    <w:name w:val="WW-WW8Num56z0"/>
    <w:rsid w:val="00317E2C"/>
    <w:rPr>
      <w:rFonts w:ascii="Times New Roman" w:hAnsi="Times New Roman" w:cs="Times New Roman"/>
    </w:rPr>
  </w:style>
  <w:style w:type="character" w:customStyle="1" w:styleId="WW-WW8Num57z0">
    <w:name w:val="WW-WW8Num57z0"/>
    <w:rsid w:val="00317E2C"/>
    <w:rPr>
      <w:rFonts w:ascii="Times New Roman" w:hAnsi="Times New Roman" w:cs="Times New Roman"/>
    </w:rPr>
  </w:style>
  <w:style w:type="character" w:customStyle="1" w:styleId="WW-WW8Num58z01">
    <w:name w:val="WW-WW8Num58z01"/>
    <w:rsid w:val="00317E2C"/>
    <w:rPr>
      <w:rFonts w:ascii="Times New Roman" w:hAnsi="Times New Roman" w:cs="Times New Roman"/>
    </w:rPr>
  </w:style>
  <w:style w:type="character" w:customStyle="1" w:styleId="WW-WW8Num60z01">
    <w:name w:val="WW-WW8Num60z01"/>
    <w:rsid w:val="00317E2C"/>
    <w:rPr>
      <w:rFonts w:ascii="Times New Roman" w:hAnsi="Times New Roman" w:cs="Times New Roman"/>
    </w:rPr>
  </w:style>
  <w:style w:type="character" w:customStyle="1" w:styleId="WW8Num60z1">
    <w:name w:val="WW8Num60z1"/>
    <w:rsid w:val="00317E2C"/>
    <w:rPr>
      <w:rFonts w:ascii="Times New Roman" w:hAnsi="Times New Roman"/>
    </w:rPr>
  </w:style>
  <w:style w:type="character" w:customStyle="1" w:styleId="WW-WW8Num61z0">
    <w:name w:val="WW-WW8Num61z0"/>
    <w:rsid w:val="00317E2C"/>
    <w:rPr>
      <w:rFonts w:ascii="Times New Roman" w:hAnsi="Times New Roman" w:cs="Times New Roman"/>
    </w:rPr>
  </w:style>
  <w:style w:type="character" w:customStyle="1" w:styleId="WW8Num62z0">
    <w:name w:val="WW8Num62z0"/>
    <w:rsid w:val="00317E2C"/>
    <w:rPr>
      <w:rFonts w:ascii="Times New Roman" w:hAnsi="Times New Roman" w:cs="Times New Roman"/>
    </w:rPr>
  </w:style>
  <w:style w:type="character" w:customStyle="1" w:styleId="WW8Num63z0">
    <w:name w:val="WW8Num63z0"/>
    <w:rsid w:val="00317E2C"/>
    <w:rPr>
      <w:rFonts w:ascii="Times New Roman" w:hAnsi="Times New Roman" w:cs="Times New Roman"/>
    </w:rPr>
  </w:style>
  <w:style w:type="character" w:customStyle="1" w:styleId="WW8Num66z0">
    <w:name w:val="WW8Num66z0"/>
    <w:rsid w:val="00317E2C"/>
    <w:rPr>
      <w:rFonts w:ascii="StarSymbol" w:hAnsi="StarSymbol" w:cs="StarSymbol"/>
      <w:sz w:val="18"/>
      <w:szCs w:val="18"/>
    </w:rPr>
  </w:style>
  <w:style w:type="character" w:customStyle="1" w:styleId="WW-Absatz-Standardschriftart1111111">
    <w:name w:val="WW-Absatz-Standardschriftart1111111"/>
    <w:rsid w:val="00317E2C"/>
  </w:style>
  <w:style w:type="character" w:customStyle="1" w:styleId="WW-WW8Num8z1111111">
    <w:name w:val="WW-WW8Num8z1111111"/>
    <w:rsid w:val="00317E2C"/>
    <w:rPr>
      <w:rFonts w:ascii="Symbol" w:hAnsi="Symbol"/>
    </w:rPr>
  </w:style>
  <w:style w:type="character" w:customStyle="1" w:styleId="WW-WW8Num9z1111111">
    <w:name w:val="WW-WW8Num9z1111111"/>
    <w:rsid w:val="00317E2C"/>
    <w:rPr>
      <w:rFonts w:ascii="Times New Roman" w:hAnsi="Times New Roman"/>
    </w:rPr>
  </w:style>
  <w:style w:type="character" w:customStyle="1" w:styleId="WW-WW8Num10z011111111">
    <w:name w:val="WW-WW8Num10z011111111"/>
    <w:rsid w:val="00317E2C"/>
    <w:rPr>
      <w:rFonts w:ascii="Times New Roman" w:hAnsi="Times New Roman" w:cs="Times New Roman"/>
    </w:rPr>
  </w:style>
  <w:style w:type="character" w:customStyle="1" w:styleId="WW-WW8Num11z0">
    <w:name w:val="WW-WW8Num11z0"/>
    <w:rsid w:val="00317E2C"/>
    <w:rPr>
      <w:rFonts w:ascii="Times New Roman" w:hAnsi="Times New Roman"/>
    </w:rPr>
  </w:style>
  <w:style w:type="character" w:customStyle="1" w:styleId="WW-WW8Num11z2">
    <w:name w:val="WW-WW8Num11z2"/>
    <w:rsid w:val="00317E2C"/>
    <w:rPr>
      <w:rFonts w:ascii="Times New Roman" w:hAnsi="Times New Roman" w:cs="Times New Roman"/>
    </w:rPr>
  </w:style>
  <w:style w:type="character" w:customStyle="1" w:styleId="WW-WW8Num13z0">
    <w:name w:val="WW-WW8Num13z0"/>
    <w:rsid w:val="00317E2C"/>
    <w:rPr>
      <w:rFonts w:ascii="Courier New" w:hAnsi="Courier New"/>
    </w:rPr>
  </w:style>
  <w:style w:type="character" w:customStyle="1" w:styleId="WW-WW8Num14z111">
    <w:name w:val="WW-WW8Num14z111"/>
    <w:rsid w:val="00317E2C"/>
    <w:rPr>
      <w:rFonts w:ascii="Times New Roman" w:hAnsi="Times New Roman" w:cs="Times New Roman"/>
    </w:rPr>
  </w:style>
  <w:style w:type="character" w:customStyle="1" w:styleId="WW-WW8Num15z2">
    <w:name w:val="WW-WW8Num15z2"/>
    <w:rsid w:val="00317E2C"/>
    <w:rPr>
      <w:rFonts w:ascii="Times New Roman" w:hAnsi="Times New Roman" w:cs="Times New Roman"/>
    </w:rPr>
  </w:style>
  <w:style w:type="character" w:customStyle="1" w:styleId="WW-WW8Num16z3">
    <w:name w:val="WW-WW8Num16z3"/>
    <w:rsid w:val="00317E2C"/>
    <w:rPr>
      <w:rFonts w:ascii="Times New Roman" w:hAnsi="Times New Roman" w:cs="Times New Roman"/>
    </w:rPr>
  </w:style>
  <w:style w:type="character" w:customStyle="1" w:styleId="WW-WW8Num18z0">
    <w:name w:val="WW-WW8Num18z0"/>
    <w:rsid w:val="00317E2C"/>
    <w:rPr>
      <w:rFonts w:ascii="Times New Roman" w:hAnsi="Times New Roman"/>
    </w:rPr>
  </w:style>
  <w:style w:type="character" w:customStyle="1" w:styleId="WW-WW8Num18z1">
    <w:name w:val="WW-WW8Num18z1"/>
    <w:rsid w:val="00317E2C"/>
    <w:rPr>
      <w:rFonts w:ascii="Times New Roman" w:hAnsi="Times New Roman" w:cs="Times New Roman"/>
    </w:rPr>
  </w:style>
  <w:style w:type="character" w:customStyle="1" w:styleId="WW-WW8Num18z2">
    <w:name w:val="WW-WW8Num18z2"/>
    <w:rsid w:val="00317E2C"/>
    <w:rPr>
      <w:rFonts w:ascii="Wingdings" w:hAnsi="Wingdings"/>
    </w:rPr>
  </w:style>
  <w:style w:type="character" w:customStyle="1" w:styleId="WW-WW8Num18z3">
    <w:name w:val="WW-WW8Num18z3"/>
    <w:rsid w:val="00317E2C"/>
    <w:rPr>
      <w:rFonts w:ascii="Symbol" w:hAnsi="Symbol"/>
    </w:rPr>
  </w:style>
  <w:style w:type="character" w:customStyle="1" w:styleId="WW-WW8Num18z4">
    <w:name w:val="WW-WW8Num18z4"/>
    <w:rsid w:val="00317E2C"/>
    <w:rPr>
      <w:rFonts w:ascii="Courier New" w:hAnsi="Courier New"/>
    </w:rPr>
  </w:style>
  <w:style w:type="character" w:customStyle="1" w:styleId="WW-WW8Num22z0">
    <w:name w:val="WW-WW8Num22z0"/>
    <w:rsid w:val="00317E2C"/>
    <w:rPr>
      <w:rFonts w:ascii="Times New Roman" w:hAnsi="Times New Roman" w:cs="Times New Roman"/>
    </w:rPr>
  </w:style>
  <w:style w:type="character" w:customStyle="1" w:styleId="WW-WW8Num26z011">
    <w:name w:val="WW-WW8Num26z011"/>
    <w:rsid w:val="00317E2C"/>
    <w:rPr>
      <w:rFonts w:ascii="Times New Roman" w:hAnsi="Times New Roman" w:cs="Times New Roman"/>
    </w:rPr>
  </w:style>
  <w:style w:type="character" w:customStyle="1" w:styleId="WW-WW8Num26z1">
    <w:name w:val="WW-WW8Num26z1"/>
    <w:rsid w:val="00317E2C"/>
    <w:rPr>
      <w:rFonts w:ascii="Courier New" w:hAnsi="Courier New"/>
    </w:rPr>
  </w:style>
  <w:style w:type="character" w:customStyle="1" w:styleId="WW-WW8Num26z21111">
    <w:name w:val="WW-WW8Num26z21111"/>
    <w:rsid w:val="00317E2C"/>
    <w:rPr>
      <w:rFonts w:ascii="Wingdings" w:hAnsi="Wingdings"/>
    </w:rPr>
  </w:style>
  <w:style w:type="character" w:customStyle="1" w:styleId="WW-WW8Num26z3">
    <w:name w:val="WW-WW8Num26z3"/>
    <w:rsid w:val="00317E2C"/>
    <w:rPr>
      <w:rFonts w:ascii="Symbol" w:hAnsi="Symbol"/>
    </w:rPr>
  </w:style>
  <w:style w:type="character" w:customStyle="1" w:styleId="WW-WW8Num28z0">
    <w:name w:val="WW-WW8Num28z0"/>
    <w:rsid w:val="00317E2C"/>
    <w:rPr>
      <w:rFonts w:ascii="Times New Roman" w:hAnsi="Times New Roman" w:cs="Times New Roman"/>
    </w:rPr>
  </w:style>
  <w:style w:type="character" w:customStyle="1" w:styleId="WW-WW8Num30z2">
    <w:name w:val="WW-WW8Num30z2"/>
    <w:rsid w:val="00317E2C"/>
    <w:rPr>
      <w:rFonts w:ascii="Times New Roman" w:hAnsi="Times New Roman" w:cs="Times New Roman"/>
    </w:rPr>
  </w:style>
  <w:style w:type="character" w:customStyle="1" w:styleId="WW-WW8Num33z11111">
    <w:name w:val="WW-WW8Num33z11111"/>
    <w:rsid w:val="00317E2C"/>
    <w:rPr>
      <w:rFonts w:ascii="Times New Roman" w:hAnsi="Times New Roman" w:cs="Times New Roman"/>
    </w:rPr>
  </w:style>
  <w:style w:type="character" w:customStyle="1" w:styleId="WW-WW8Num34z0111111">
    <w:name w:val="WW-WW8Num34z0111111"/>
    <w:rsid w:val="00317E2C"/>
    <w:rPr>
      <w:rFonts w:ascii="Times New Roman" w:hAnsi="Times New Roman" w:cs="Times New Roman"/>
    </w:rPr>
  </w:style>
  <w:style w:type="character" w:customStyle="1" w:styleId="WW-WW8Num35z011">
    <w:name w:val="WW-WW8Num35z011"/>
    <w:rsid w:val="00317E2C"/>
    <w:rPr>
      <w:rFonts w:ascii="Times New Roman" w:hAnsi="Times New Roman" w:cs="Times New Roman"/>
    </w:rPr>
  </w:style>
  <w:style w:type="character" w:customStyle="1" w:styleId="WW-WW8Num35z1">
    <w:name w:val="WW-WW8Num35z1"/>
    <w:rsid w:val="00317E2C"/>
    <w:rPr>
      <w:rFonts w:ascii="Courier New" w:hAnsi="Courier New"/>
    </w:rPr>
  </w:style>
  <w:style w:type="character" w:customStyle="1" w:styleId="WW-WW8Num35z2">
    <w:name w:val="WW-WW8Num35z2"/>
    <w:rsid w:val="00317E2C"/>
    <w:rPr>
      <w:rFonts w:ascii="Wingdings" w:hAnsi="Wingdings"/>
    </w:rPr>
  </w:style>
  <w:style w:type="character" w:customStyle="1" w:styleId="WW-WW8Num35z311">
    <w:name w:val="WW-WW8Num35z311"/>
    <w:rsid w:val="00317E2C"/>
    <w:rPr>
      <w:rFonts w:ascii="Symbol" w:hAnsi="Symbol"/>
    </w:rPr>
  </w:style>
  <w:style w:type="character" w:customStyle="1" w:styleId="WW-WW8Num38z011">
    <w:name w:val="WW-WW8Num38z011"/>
    <w:rsid w:val="00317E2C"/>
    <w:rPr>
      <w:rFonts w:ascii="Times New Roman" w:hAnsi="Times New Roman" w:cs="Times New Roman"/>
    </w:rPr>
  </w:style>
  <w:style w:type="character" w:customStyle="1" w:styleId="WW-WW8Num38z1">
    <w:name w:val="WW-WW8Num38z1"/>
    <w:rsid w:val="00317E2C"/>
    <w:rPr>
      <w:rFonts w:ascii="Symbol" w:hAnsi="Symbol"/>
    </w:rPr>
  </w:style>
  <w:style w:type="character" w:customStyle="1" w:styleId="WW-WW8Num38z2">
    <w:name w:val="WW-WW8Num38z2"/>
    <w:rsid w:val="00317E2C"/>
    <w:rPr>
      <w:rFonts w:ascii="Wingdings" w:hAnsi="Wingdings"/>
    </w:rPr>
  </w:style>
  <w:style w:type="character" w:customStyle="1" w:styleId="WW-WW8Num38z4">
    <w:name w:val="WW-WW8Num38z4"/>
    <w:rsid w:val="00317E2C"/>
    <w:rPr>
      <w:rFonts w:ascii="Courier New" w:hAnsi="Courier New"/>
    </w:rPr>
  </w:style>
  <w:style w:type="character" w:customStyle="1" w:styleId="WW-WW8Num39z01111111">
    <w:name w:val="WW-WW8Num39z01111111"/>
    <w:rsid w:val="00317E2C"/>
    <w:rPr>
      <w:rFonts w:ascii="Times New Roman" w:hAnsi="Times New Roman"/>
    </w:rPr>
  </w:style>
  <w:style w:type="character" w:customStyle="1" w:styleId="WW-WW8Num39z2">
    <w:name w:val="WW-WW8Num39z2"/>
    <w:rsid w:val="00317E2C"/>
    <w:rPr>
      <w:rFonts w:ascii="Times New Roman" w:hAnsi="Times New Roman" w:cs="Times New Roman"/>
    </w:rPr>
  </w:style>
  <w:style w:type="character" w:customStyle="1" w:styleId="WW-WW8Num40z0111111">
    <w:name w:val="WW-WW8Num40z0111111"/>
    <w:rsid w:val="00317E2C"/>
    <w:rPr>
      <w:rFonts w:ascii="Times New Roman" w:hAnsi="Times New Roman" w:cs="Times New Roman"/>
    </w:rPr>
  </w:style>
  <w:style w:type="character" w:customStyle="1" w:styleId="WW-WW8Num41z01">
    <w:name w:val="WW-WW8Num41z01"/>
    <w:rsid w:val="00317E2C"/>
    <w:rPr>
      <w:rFonts w:ascii="Times New Roman" w:hAnsi="Times New Roman" w:cs="Times New Roman"/>
    </w:rPr>
  </w:style>
  <w:style w:type="character" w:customStyle="1" w:styleId="WW-WW8Num44z011111111">
    <w:name w:val="WW-WW8Num44z011111111"/>
    <w:rsid w:val="00317E2C"/>
    <w:rPr>
      <w:rFonts w:ascii="Times New Roman" w:hAnsi="Times New Roman" w:cs="Times New Roman"/>
    </w:rPr>
  </w:style>
  <w:style w:type="character" w:customStyle="1" w:styleId="WW-WW8Num46z0">
    <w:name w:val="WW-WW8Num46z0"/>
    <w:rsid w:val="00317E2C"/>
    <w:rPr>
      <w:rFonts w:ascii="Times New Roman" w:hAnsi="Times New Roman" w:cs="Times New Roman"/>
    </w:rPr>
  </w:style>
  <w:style w:type="character" w:customStyle="1" w:styleId="WW-WW8Num46z3">
    <w:name w:val="WW-WW8Num46z3"/>
    <w:rsid w:val="00317E2C"/>
    <w:rPr>
      <w:rFonts w:ascii="Symbol" w:hAnsi="Symbol"/>
    </w:rPr>
  </w:style>
  <w:style w:type="character" w:customStyle="1" w:styleId="WW-WW8Num46z4">
    <w:name w:val="WW-WW8Num46z4"/>
    <w:rsid w:val="00317E2C"/>
    <w:rPr>
      <w:rFonts w:ascii="Courier New" w:hAnsi="Courier New"/>
    </w:rPr>
  </w:style>
  <w:style w:type="character" w:customStyle="1" w:styleId="WW-WW8Num46z5">
    <w:name w:val="WW-WW8Num46z5"/>
    <w:rsid w:val="00317E2C"/>
    <w:rPr>
      <w:rFonts w:ascii="Wingdings" w:hAnsi="Wingdings"/>
    </w:rPr>
  </w:style>
  <w:style w:type="character" w:customStyle="1" w:styleId="WW-WW8Num47z0111111">
    <w:name w:val="WW-WW8Num47z0111111"/>
    <w:rsid w:val="00317E2C"/>
    <w:rPr>
      <w:rFonts w:ascii="Times New Roman" w:hAnsi="Times New Roman" w:cs="Times New Roman"/>
    </w:rPr>
  </w:style>
  <w:style w:type="character" w:customStyle="1" w:styleId="WW-WW8Num51z011111">
    <w:name w:val="WW-WW8Num51z011111"/>
    <w:rsid w:val="00317E2C"/>
    <w:rPr>
      <w:rFonts w:ascii="Times New Roman" w:hAnsi="Times New Roman" w:cs="Times New Roman"/>
    </w:rPr>
  </w:style>
  <w:style w:type="character" w:customStyle="1" w:styleId="WW-WW8Num52z1">
    <w:name w:val="WW-WW8Num52z1"/>
    <w:rsid w:val="00317E2C"/>
    <w:rPr>
      <w:rFonts w:ascii="Courier New" w:hAnsi="Courier New"/>
    </w:rPr>
  </w:style>
  <w:style w:type="character" w:customStyle="1" w:styleId="WW-WW8Num52z2">
    <w:name w:val="WW-WW8Num52z2"/>
    <w:rsid w:val="00317E2C"/>
    <w:rPr>
      <w:rFonts w:ascii="Wingdings" w:hAnsi="Wingdings"/>
    </w:rPr>
  </w:style>
  <w:style w:type="character" w:customStyle="1" w:styleId="WW-WW8Num52z3">
    <w:name w:val="WW-WW8Num52z3"/>
    <w:rsid w:val="00317E2C"/>
    <w:rPr>
      <w:rFonts w:ascii="Symbol" w:hAnsi="Symbol"/>
    </w:rPr>
  </w:style>
  <w:style w:type="character" w:customStyle="1" w:styleId="WW-WW8Num53z011111">
    <w:name w:val="WW-WW8Num53z011111"/>
    <w:rsid w:val="00317E2C"/>
    <w:rPr>
      <w:rFonts w:ascii="Times New Roman" w:hAnsi="Times New Roman" w:cs="Times New Roman"/>
    </w:rPr>
  </w:style>
  <w:style w:type="character" w:customStyle="1" w:styleId="WW-WW8Num54z4">
    <w:name w:val="WW-WW8Num54z4"/>
    <w:rsid w:val="00317E2C"/>
    <w:rPr>
      <w:rFonts w:ascii="Times New Roman" w:hAnsi="Times New Roman" w:cs="Times New Roman"/>
    </w:rPr>
  </w:style>
  <w:style w:type="character" w:customStyle="1" w:styleId="WW-WW8Num56z01">
    <w:name w:val="WW-WW8Num56z01"/>
    <w:rsid w:val="00317E2C"/>
    <w:rPr>
      <w:rFonts w:ascii="Times New Roman" w:hAnsi="Times New Roman" w:cs="Times New Roman"/>
    </w:rPr>
  </w:style>
  <w:style w:type="character" w:customStyle="1" w:styleId="WW-WW8Num57z01">
    <w:name w:val="WW-WW8Num57z01"/>
    <w:rsid w:val="00317E2C"/>
    <w:rPr>
      <w:rFonts w:ascii="Times New Roman" w:hAnsi="Times New Roman" w:cs="Times New Roman"/>
    </w:rPr>
  </w:style>
  <w:style w:type="character" w:customStyle="1" w:styleId="WW-WW8Num58z011">
    <w:name w:val="WW-WW8Num58z011"/>
    <w:rsid w:val="00317E2C"/>
    <w:rPr>
      <w:rFonts w:ascii="Times New Roman" w:hAnsi="Times New Roman" w:cs="Times New Roman"/>
    </w:rPr>
  </w:style>
  <w:style w:type="character" w:customStyle="1" w:styleId="WW-WW8Num60z011">
    <w:name w:val="WW-WW8Num60z011"/>
    <w:rsid w:val="00317E2C"/>
    <w:rPr>
      <w:rFonts w:ascii="Times New Roman" w:hAnsi="Times New Roman" w:cs="Times New Roman"/>
    </w:rPr>
  </w:style>
  <w:style w:type="character" w:customStyle="1" w:styleId="WW-WW8Num60z1">
    <w:name w:val="WW-WW8Num60z1"/>
    <w:rsid w:val="00317E2C"/>
    <w:rPr>
      <w:rFonts w:ascii="Times New Roman" w:hAnsi="Times New Roman"/>
    </w:rPr>
  </w:style>
  <w:style w:type="character" w:customStyle="1" w:styleId="WW-WW8Num61z01">
    <w:name w:val="WW-WW8Num61z01"/>
    <w:rsid w:val="00317E2C"/>
    <w:rPr>
      <w:rFonts w:ascii="Times New Roman" w:hAnsi="Times New Roman" w:cs="Times New Roman"/>
    </w:rPr>
  </w:style>
  <w:style w:type="character" w:customStyle="1" w:styleId="WW-WW8Num62z0">
    <w:name w:val="WW-WW8Num62z0"/>
    <w:rsid w:val="00317E2C"/>
    <w:rPr>
      <w:rFonts w:ascii="Times New Roman" w:hAnsi="Times New Roman" w:cs="Times New Roman"/>
    </w:rPr>
  </w:style>
  <w:style w:type="character" w:customStyle="1" w:styleId="WW-WW8Num63z0">
    <w:name w:val="WW-WW8Num63z0"/>
    <w:rsid w:val="00317E2C"/>
    <w:rPr>
      <w:rFonts w:ascii="Times New Roman" w:hAnsi="Times New Roman" w:cs="Times New Roman"/>
    </w:rPr>
  </w:style>
  <w:style w:type="character" w:customStyle="1" w:styleId="WW-Absatz-Standardschriftart11111111">
    <w:name w:val="WW-Absatz-Standardschriftart11111111"/>
    <w:rsid w:val="00317E2C"/>
  </w:style>
  <w:style w:type="character" w:customStyle="1" w:styleId="WW-WW8Num8z11111111">
    <w:name w:val="WW-WW8Num8z11111111"/>
    <w:rsid w:val="00317E2C"/>
    <w:rPr>
      <w:rFonts w:ascii="Symbol" w:hAnsi="Symbol"/>
    </w:rPr>
  </w:style>
  <w:style w:type="character" w:customStyle="1" w:styleId="WW-WW8Num9z11111111">
    <w:name w:val="WW-WW8Num9z11111111"/>
    <w:rsid w:val="00317E2C"/>
    <w:rPr>
      <w:rFonts w:ascii="Times New Roman" w:hAnsi="Times New Roman"/>
    </w:rPr>
  </w:style>
  <w:style w:type="character" w:customStyle="1" w:styleId="WW-WW8Num10z0111111111">
    <w:name w:val="WW-WW8Num10z0111111111"/>
    <w:rsid w:val="00317E2C"/>
    <w:rPr>
      <w:rFonts w:ascii="Times New Roman" w:hAnsi="Times New Roman" w:cs="Times New Roman"/>
    </w:rPr>
  </w:style>
  <w:style w:type="character" w:customStyle="1" w:styleId="WW-WW8Num11z01">
    <w:name w:val="WW-WW8Num11z01"/>
    <w:rsid w:val="00317E2C"/>
    <w:rPr>
      <w:rFonts w:ascii="Times New Roman" w:hAnsi="Times New Roman"/>
    </w:rPr>
  </w:style>
  <w:style w:type="character" w:customStyle="1" w:styleId="WW-WW8Num11z21">
    <w:name w:val="WW-WW8Num11z21"/>
    <w:rsid w:val="00317E2C"/>
    <w:rPr>
      <w:rFonts w:ascii="Times New Roman" w:hAnsi="Times New Roman" w:cs="Times New Roman"/>
    </w:rPr>
  </w:style>
  <w:style w:type="character" w:customStyle="1" w:styleId="WW-WW8Num13z01">
    <w:name w:val="WW-WW8Num13z01"/>
    <w:rsid w:val="00317E2C"/>
    <w:rPr>
      <w:rFonts w:ascii="Courier New" w:hAnsi="Courier New"/>
    </w:rPr>
  </w:style>
  <w:style w:type="character" w:customStyle="1" w:styleId="WW-WW8Num14z1111">
    <w:name w:val="WW-WW8Num14z1111"/>
    <w:rsid w:val="00317E2C"/>
    <w:rPr>
      <w:rFonts w:ascii="Times New Roman" w:hAnsi="Times New Roman" w:cs="Times New Roman"/>
    </w:rPr>
  </w:style>
  <w:style w:type="character" w:customStyle="1" w:styleId="WW-WW8Num15z21">
    <w:name w:val="WW-WW8Num15z21"/>
    <w:rsid w:val="00317E2C"/>
    <w:rPr>
      <w:rFonts w:ascii="Times New Roman" w:hAnsi="Times New Roman" w:cs="Times New Roman"/>
    </w:rPr>
  </w:style>
  <w:style w:type="character" w:customStyle="1" w:styleId="WW-WW8Num16z31">
    <w:name w:val="WW-WW8Num16z31"/>
    <w:rsid w:val="00317E2C"/>
    <w:rPr>
      <w:rFonts w:ascii="Times New Roman" w:hAnsi="Times New Roman" w:cs="Times New Roman"/>
    </w:rPr>
  </w:style>
  <w:style w:type="character" w:customStyle="1" w:styleId="WW-WW8Num18z01">
    <w:name w:val="WW-WW8Num18z01"/>
    <w:rsid w:val="00317E2C"/>
    <w:rPr>
      <w:rFonts w:ascii="Times New Roman" w:hAnsi="Times New Roman"/>
    </w:rPr>
  </w:style>
  <w:style w:type="character" w:customStyle="1" w:styleId="WW-WW8Num18z11">
    <w:name w:val="WW-WW8Num18z11"/>
    <w:rsid w:val="00317E2C"/>
    <w:rPr>
      <w:rFonts w:ascii="Times New Roman" w:hAnsi="Times New Roman" w:cs="Times New Roman"/>
    </w:rPr>
  </w:style>
  <w:style w:type="character" w:customStyle="1" w:styleId="WW-WW8Num18z21">
    <w:name w:val="WW-WW8Num18z21"/>
    <w:rsid w:val="00317E2C"/>
    <w:rPr>
      <w:rFonts w:ascii="Wingdings" w:hAnsi="Wingdings"/>
    </w:rPr>
  </w:style>
  <w:style w:type="character" w:customStyle="1" w:styleId="WW-WW8Num18z31">
    <w:name w:val="WW-WW8Num18z31"/>
    <w:rsid w:val="00317E2C"/>
    <w:rPr>
      <w:rFonts w:ascii="Symbol" w:hAnsi="Symbol"/>
    </w:rPr>
  </w:style>
  <w:style w:type="character" w:customStyle="1" w:styleId="WW-WW8Num18z41">
    <w:name w:val="WW-WW8Num18z41"/>
    <w:rsid w:val="00317E2C"/>
    <w:rPr>
      <w:rFonts w:ascii="Courier New" w:hAnsi="Courier New"/>
    </w:rPr>
  </w:style>
  <w:style w:type="character" w:customStyle="1" w:styleId="WW-WW8Num22z01">
    <w:name w:val="WW-WW8Num22z01"/>
    <w:rsid w:val="00317E2C"/>
    <w:rPr>
      <w:rFonts w:ascii="Times New Roman" w:hAnsi="Times New Roman" w:cs="Times New Roman"/>
    </w:rPr>
  </w:style>
  <w:style w:type="character" w:customStyle="1" w:styleId="WW-WW8Num26z0111">
    <w:name w:val="WW-WW8Num26z0111"/>
    <w:rsid w:val="00317E2C"/>
    <w:rPr>
      <w:rFonts w:ascii="Times New Roman" w:hAnsi="Times New Roman" w:cs="Times New Roman"/>
    </w:rPr>
  </w:style>
  <w:style w:type="character" w:customStyle="1" w:styleId="WW-WW8Num26z11">
    <w:name w:val="WW-WW8Num26z11"/>
    <w:rsid w:val="00317E2C"/>
    <w:rPr>
      <w:rFonts w:ascii="Courier New" w:hAnsi="Courier New"/>
    </w:rPr>
  </w:style>
  <w:style w:type="character" w:customStyle="1" w:styleId="WW-WW8Num26z211111">
    <w:name w:val="WW-WW8Num26z211111"/>
    <w:rsid w:val="00317E2C"/>
    <w:rPr>
      <w:rFonts w:ascii="Wingdings" w:hAnsi="Wingdings"/>
    </w:rPr>
  </w:style>
  <w:style w:type="character" w:customStyle="1" w:styleId="WW-WW8Num26z31">
    <w:name w:val="WW-WW8Num26z31"/>
    <w:rsid w:val="00317E2C"/>
    <w:rPr>
      <w:rFonts w:ascii="Symbol" w:hAnsi="Symbol"/>
    </w:rPr>
  </w:style>
  <w:style w:type="character" w:customStyle="1" w:styleId="WW-WW8Num28z01">
    <w:name w:val="WW-WW8Num28z01"/>
    <w:rsid w:val="00317E2C"/>
    <w:rPr>
      <w:rFonts w:ascii="Times New Roman" w:hAnsi="Times New Roman" w:cs="Times New Roman"/>
    </w:rPr>
  </w:style>
  <w:style w:type="character" w:customStyle="1" w:styleId="WW-WW8Num30z21">
    <w:name w:val="WW-WW8Num30z21"/>
    <w:rsid w:val="00317E2C"/>
    <w:rPr>
      <w:rFonts w:ascii="Times New Roman" w:hAnsi="Times New Roman" w:cs="Times New Roman"/>
    </w:rPr>
  </w:style>
  <w:style w:type="character" w:customStyle="1" w:styleId="WW-WW8Num33z111111">
    <w:name w:val="WW-WW8Num33z111111"/>
    <w:rsid w:val="00317E2C"/>
    <w:rPr>
      <w:rFonts w:ascii="Times New Roman" w:hAnsi="Times New Roman" w:cs="Times New Roman"/>
    </w:rPr>
  </w:style>
  <w:style w:type="character" w:customStyle="1" w:styleId="WW-WW8Num34z01111111">
    <w:name w:val="WW-WW8Num34z01111111"/>
    <w:rsid w:val="00317E2C"/>
    <w:rPr>
      <w:rFonts w:ascii="Times New Roman" w:hAnsi="Times New Roman" w:cs="Times New Roman"/>
    </w:rPr>
  </w:style>
  <w:style w:type="character" w:customStyle="1" w:styleId="WW-WW8Num35z0111">
    <w:name w:val="WW-WW8Num35z0111"/>
    <w:rsid w:val="00317E2C"/>
    <w:rPr>
      <w:rFonts w:ascii="Times New Roman" w:hAnsi="Times New Roman" w:cs="Times New Roman"/>
    </w:rPr>
  </w:style>
  <w:style w:type="character" w:customStyle="1" w:styleId="WW-WW8Num35z11">
    <w:name w:val="WW-WW8Num35z11"/>
    <w:rsid w:val="00317E2C"/>
    <w:rPr>
      <w:rFonts w:ascii="Courier New" w:hAnsi="Courier New"/>
    </w:rPr>
  </w:style>
  <w:style w:type="character" w:customStyle="1" w:styleId="WW-WW8Num35z21">
    <w:name w:val="WW-WW8Num35z21"/>
    <w:rsid w:val="00317E2C"/>
    <w:rPr>
      <w:rFonts w:ascii="Wingdings" w:hAnsi="Wingdings"/>
    </w:rPr>
  </w:style>
  <w:style w:type="character" w:customStyle="1" w:styleId="WW-WW8Num35z3111">
    <w:name w:val="WW-WW8Num35z3111"/>
    <w:rsid w:val="00317E2C"/>
    <w:rPr>
      <w:rFonts w:ascii="Symbol" w:hAnsi="Symbol"/>
    </w:rPr>
  </w:style>
  <w:style w:type="character" w:customStyle="1" w:styleId="WW-WW8Num38z0111">
    <w:name w:val="WW-WW8Num38z0111"/>
    <w:rsid w:val="00317E2C"/>
    <w:rPr>
      <w:rFonts w:ascii="Times New Roman" w:hAnsi="Times New Roman" w:cs="Times New Roman"/>
    </w:rPr>
  </w:style>
  <w:style w:type="character" w:customStyle="1" w:styleId="WW-WW8Num38z11">
    <w:name w:val="WW-WW8Num38z11"/>
    <w:rsid w:val="00317E2C"/>
    <w:rPr>
      <w:rFonts w:ascii="Symbol" w:hAnsi="Symbol"/>
    </w:rPr>
  </w:style>
  <w:style w:type="character" w:customStyle="1" w:styleId="WW-WW8Num38z21">
    <w:name w:val="WW-WW8Num38z21"/>
    <w:rsid w:val="00317E2C"/>
    <w:rPr>
      <w:rFonts w:ascii="Wingdings" w:hAnsi="Wingdings"/>
    </w:rPr>
  </w:style>
  <w:style w:type="character" w:customStyle="1" w:styleId="WW-WW8Num38z41">
    <w:name w:val="WW-WW8Num38z41"/>
    <w:rsid w:val="00317E2C"/>
    <w:rPr>
      <w:rFonts w:ascii="Courier New" w:hAnsi="Courier New"/>
    </w:rPr>
  </w:style>
  <w:style w:type="character" w:customStyle="1" w:styleId="WW-WW8Num39z011111111">
    <w:name w:val="WW-WW8Num39z011111111"/>
    <w:rsid w:val="00317E2C"/>
    <w:rPr>
      <w:rFonts w:ascii="Times New Roman" w:hAnsi="Times New Roman"/>
    </w:rPr>
  </w:style>
  <w:style w:type="character" w:customStyle="1" w:styleId="WW-WW8Num39z21">
    <w:name w:val="WW-WW8Num39z21"/>
    <w:rsid w:val="00317E2C"/>
    <w:rPr>
      <w:rFonts w:ascii="Times New Roman" w:hAnsi="Times New Roman" w:cs="Times New Roman"/>
    </w:rPr>
  </w:style>
  <w:style w:type="character" w:customStyle="1" w:styleId="WW-WW8Num40z01111111">
    <w:name w:val="WW-WW8Num40z01111111"/>
    <w:rsid w:val="00317E2C"/>
    <w:rPr>
      <w:rFonts w:ascii="Times New Roman" w:hAnsi="Times New Roman" w:cs="Times New Roman"/>
    </w:rPr>
  </w:style>
  <w:style w:type="character" w:customStyle="1" w:styleId="WW-WW8Num41z011">
    <w:name w:val="WW-WW8Num41z011"/>
    <w:rsid w:val="00317E2C"/>
    <w:rPr>
      <w:rFonts w:ascii="Times New Roman" w:hAnsi="Times New Roman" w:cs="Times New Roman"/>
    </w:rPr>
  </w:style>
  <w:style w:type="character" w:customStyle="1" w:styleId="WW-WW8Num44z0111111111">
    <w:name w:val="WW-WW8Num44z0111111111"/>
    <w:rsid w:val="00317E2C"/>
    <w:rPr>
      <w:rFonts w:ascii="Times New Roman" w:hAnsi="Times New Roman" w:cs="Times New Roman"/>
    </w:rPr>
  </w:style>
  <w:style w:type="character" w:customStyle="1" w:styleId="WW-WW8Num46z01">
    <w:name w:val="WW-WW8Num46z01"/>
    <w:rsid w:val="00317E2C"/>
    <w:rPr>
      <w:rFonts w:ascii="Times New Roman" w:hAnsi="Times New Roman" w:cs="Times New Roman"/>
    </w:rPr>
  </w:style>
  <w:style w:type="character" w:customStyle="1" w:styleId="WW-WW8Num46z31">
    <w:name w:val="WW-WW8Num46z31"/>
    <w:rsid w:val="00317E2C"/>
    <w:rPr>
      <w:rFonts w:ascii="Symbol" w:hAnsi="Symbol"/>
    </w:rPr>
  </w:style>
  <w:style w:type="character" w:customStyle="1" w:styleId="WW-WW8Num46z41">
    <w:name w:val="WW-WW8Num46z41"/>
    <w:rsid w:val="00317E2C"/>
    <w:rPr>
      <w:rFonts w:ascii="Courier New" w:hAnsi="Courier New"/>
    </w:rPr>
  </w:style>
  <w:style w:type="character" w:customStyle="1" w:styleId="WW-WW8Num46z51">
    <w:name w:val="WW-WW8Num46z51"/>
    <w:rsid w:val="00317E2C"/>
    <w:rPr>
      <w:rFonts w:ascii="Wingdings" w:hAnsi="Wingdings"/>
    </w:rPr>
  </w:style>
  <w:style w:type="character" w:customStyle="1" w:styleId="WW-WW8Num47z01111111">
    <w:name w:val="WW-WW8Num47z01111111"/>
    <w:rsid w:val="00317E2C"/>
    <w:rPr>
      <w:rFonts w:ascii="Times New Roman" w:hAnsi="Times New Roman" w:cs="Times New Roman"/>
    </w:rPr>
  </w:style>
  <w:style w:type="character" w:customStyle="1" w:styleId="WW-WW8Num51z0111111">
    <w:name w:val="WW-WW8Num51z0111111"/>
    <w:rsid w:val="00317E2C"/>
    <w:rPr>
      <w:rFonts w:ascii="Times New Roman" w:hAnsi="Times New Roman" w:cs="Times New Roman"/>
    </w:rPr>
  </w:style>
  <w:style w:type="character" w:customStyle="1" w:styleId="WW-WW8Num52z11">
    <w:name w:val="WW-WW8Num52z11"/>
    <w:rsid w:val="00317E2C"/>
    <w:rPr>
      <w:rFonts w:ascii="Courier New" w:hAnsi="Courier New"/>
    </w:rPr>
  </w:style>
  <w:style w:type="character" w:customStyle="1" w:styleId="WW-WW8Num52z21">
    <w:name w:val="WW-WW8Num52z21"/>
    <w:rsid w:val="00317E2C"/>
    <w:rPr>
      <w:rFonts w:ascii="Wingdings" w:hAnsi="Wingdings"/>
    </w:rPr>
  </w:style>
  <w:style w:type="character" w:customStyle="1" w:styleId="WW-WW8Num52z31">
    <w:name w:val="WW-WW8Num52z31"/>
    <w:rsid w:val="00317E2C"/>
    <w:rPr>
      <w:rFonts w:ascii="Symbol" w:hAnsi="Symbol"/>
    </w:rPr>
  </w:style>
  <w:style w:type="character" w:customStyle="1" w:styleId="WW-WW8Num53z0111111">
    <w:name w:val="WW-WW8Num53z0111111"/>
    <w:rsid w:val="00317E2C"/>
    <w:rPr>
      <w:rFonts w:ascii="Times New Roman" w:hAnsi="Times New Roman" w:cs="Times New Roman"/>
    </w:rPr>
  </w:style>
  <w:style w:type="character" w:customStyle="1" w:styleId="WW-WW8Num54z41">
    <w:name w:val="WW-WW8Num54z41"/>
    <w:rsid w:val="00317E2C"/>
    <w:rPr>
      <w:rFonts w:ascii="Times New Roman" w:hAnsi="Times New Roman" w:cs="Times New Roman"/>
    </w:rPr>
  </w:style>
  <w:style w:type="character" w:customStyle="1" w:styleId="WW-WW8Num56z011">
    <w:name w:val="WW-WW8Num56z011"/>
    <w:rsid w:val="00317E2C"/>
    <w:rPr>
      <w:rFonts w:ascii="Times New Roman" w:hAnsi="Times New Roman" w:cs="Times New Roman"/>
    </w:rPr>
  </w:style>
  <w:style w:type="character" w:customStyle="1" w:styleId="WW-WW8Num57z011">
    <w:name w:val="WW-WW8Num57z011"/>
    <w:rsid w:val="00317E2C"/>
    <w:rPr>
      <w:rFonts w:ascii="Times New Roman" w:hAnsi="Times New Roman" w:cs="Times New Roman"/>
    </w:rPr>
  </w:style>
  <w:style w:type="character" w:customStyle="1" w:styleId="WW-WW8Num58z0111">
    <w:name w:val="WW-WW8Num58z0111"/>
    <w:rsid w:val="00317E2C"/>
    <w:rPr>
      <w:rFonts w:ascii="Times New Roman" w:hAnsi="Times New Roman" w:cs="Times New Roman"/>
    </w:rPr>
  </w:style>
  <w:style w:type="character" w:customStyle="1" w:styleId="WW-WW8Num60z0111">
    <w:name w:val="WW-WW8Num60z0111"/>
    <w:rsid w:val="00317E2C"/>
    <w:rPr>
      <w:rFonts w:ascii="Times New Roman" w:hAnsi="Times New Roman" w:cs="Times New Roman"/>
    </w:rPr>
  </w:style>
  <w:style w:type="character" w:customStyle="1" w:styleId="WW-WW8Num60z11">
    <w:name w:val="WW-WW8Num60z11"/>
    <w:rsid w:val="00317E2C"/>
    <w:rPr>
      <w:rFonts w:ascii="Times New Roman" w:hAnsi="Times New Roman"/>
    </w:rPr>
  </w:style>
  <w:style w:type="character" w:customStyle="1" w:styleId="WW-WW8Num61z011">
    <w:name w:val="WW-WW8Num61z011"/>
    <w:rsid w:val="00317E2C"/>
    <w:rPr>
      <w:rFonts w:ascii="Times New Roman" w:hAnsi="Times New Roman" w:cs="Times New Roman"/>
    </w:rPr>
  </w:style>
  <w:style w:type="character" w:customStyle="1" w:styleId="WW-WW8Num62z01">
    <w:name w:val="WW-WW8Num62z01"/>
    <w:rsid w:val="00317E2C"/>
    <w:rPr>
      <w:rFonts w:ascii="Times New Roman" w:hAnsi="Times New Roman" w:cs="Times New Roman"/>
    </w:rPr>
  </w:style>
  <w:style w:type="character" w:customStyle="1" w:styleId="WW-WW8Num63z01">
    <w:name w:val="WW-WW8Num63z01"/>
    <w:rsid w:val="00317E2C"/>
    <w:rPr>
      <w:rFonts w:ascii="Times New Roman" w:hAnsi="Times New Roman" w:cs="Times New Roman"/>
    </w:rPr>
  </w:style>
  <w:style w:type="character" w:customStyle="1" w:styleId="WW-Absatz-Standardschriftart111111111">
    <w:name w:val="WW-Absatz-Standardschriftart111111111"/>
    <w:rsid w:val="00317E2C"/>
  </w:style>
  <w:style w:type="character" w:customStyle="1" w:styleId="WW-WW8Num8z111111111">
    <w:name w:val="WW-WW8Num8z111111111"/>
    <w:rsid w:val="00317E2C"/>
    <w:rPr>
      <w:rFonts w:ascii="Symbol" w:hAnsi="Symbol"/>
    </w:rPr>
  </w:style>
  <w:style w:type="character" w:customStyle="1" w:styleId="WW-WW8Num9z111111111">
    <w:name w:val="WW-WW8Num9z111111111"/>
    <w:rsid w:val="00317E2C"/>
    <w:rPr>
      <w:rFonts w:ascii="Times New Roman" w:hAnsi="Times New Roman"/>
    </w:rPr>
  </w:style>
  <w:style w:type="character" w:customStyle="1" w:styleId="WW-WW8Num10z01111111111">
    <w:name w:val="WW-WW8Num10z01111111111"/>
    <w:rsid w:val="00317E2C"/>
    <w:rPr>
      <w:rFonts w:ascii="Times New Roman" w:hAnsi="Times New Roman" w:cs="Times New Roman"/>
    </w:rPr>
  </w:style>
  <w:style w:type="character" w:customStyle="1" w:styleId="WW-WW8Num11z011">
    <w:name w:val="WW-WW8Num11z011"/>
    <w:rsid w:val="00317E2C"/>
    <w:rPr>
      <w:rFonts w:ascii="Times New Roman" w:hAnsi="Times New Roman"/>
    </w:rPr>
  </w:style>
  <w:style w:type="character" w:customStyle="1" w:styleId="WW-WW8Num11z211">
    <w:name w:val="WW-WW8Num11z211"/>
    <w:rsid w:val="00317E2C"/>
    <w:rPr>
      <w:rFonts w:ascii="Times New Roman" w:hAnsi="Times New Roman" w:cs="Times New Roman"/>
    </w:rPr>
  </w:style>
  <w:style w:type="character" w:customStyle="1" w:styleId="WW-WW8Num13z011">
    <w:name w:val="WW-WW8Num13z011"/>
    <w:rsid w:val="00317E2C"/>
    <w:rPr>
      <w:rFonts w:ascii="Courier New" w:hAnsi="Courier New"/>
    </w:rPr>
  </w:style>
  <w:style w:type="character" w:customStyle="1" w:styleId="WW-WW8Num14z11111">
    <w:name w:val="WW-WW8Num14z11111"/>
    <w:rsid w:val="00317E2C"/>
    <w:rPr>
      <w:rFonts w:ascii="Times New Roman" w:hAnsi="Times New Roman" w:cs="Times New Roman"/>
    </w:rPr>
  </w:style>
  <w:style w:type="character" w:customStyle="1" w:styleId="WW-WW8Num15z211">
    <w:name w:val="WW-WW8Num15z211"/>
    <w:rsid w:val="00317E2C"/>
    <w:rPr>
      <w:rFonts w:ascii="Times New Roman" w:hAnsi="Times New Roman" w:cs="Times New Roman"/>
    </w:rPr>
  </w:style>
  <w:style w:type="character" w:customStyle="1" w:styleId="WW-WW8Num16z311">
    <w:name w:val="WW-WW8Num16z311"/>
    <w:rsid w:val="00317E2C"/>
    <w:rPr>
      <w:rFonts w:ascii="Times New Roman" w:hAnsi="Times New Roman" w:cs="Times New Roman"/>
    </w:rPr>
  </w:style>
  <w:style w:type="character" w:customStyle="1" w:styleId="WW-WW8Num18z011">
    <w:name w:val="WW-WW8Num18z011"/>
    <w:rsid w:val="00317E2C"/>
    <w:rPr>
      <w:rFonts w:ascii="Times New Roman" w:hAnsi="Times New Roman"/>
    </w:rPr>
  </w:style>
  <w:style w:type="character" w:customStyle="1" w:styleId="WW-WW8Num18z111">
    <w:name w:val="WW-WW8Num18z111"/>
    <w:rsid w:val="00317E2C"/>
    <w:rPr>
      <w:rFonts w:ascii="Times New Roman" w:hAnsi="Times New Roman" w:cs="Times New Roman"/>
    </w:rPr>
  </w:style>
  <w:style w:type="character" w:customStyle="1" w:styleId="WW-WW8Num18z211">
    <w:name w:val="WW-WW8Num18z211"/>
    <w:rsid w:val="00317E2C"/>
    <w:rPr>
      <w:rFonts w:ascii="Wingdings" w:hAnsi="Wingdings"/>
    </w:rPr>
  </w:style>
  <w:style w:type="character" w:customStyle="1" w:styleId="WW-WW8Num18z311">
    <w:name w:val="WW-WW8Num18z311"/>
    <w:rsid w:val="00317E2C"/>
    <w:rPr>
      <w:rFonts w:ascii="Symbol" w:hAnsi="Symbol"/>
    </w:rPr>
  </w:style>
  <w:style w:type="character" w:customStyle="1" w:styleId="WW-WW8Num18z411">
    <w:name w:val="WW-WW8Num18z411"/>
    <w:rsid w:val="00317E2C"/>
    <w:rPr>
      <w:rFonts w:ascii="Courier New" w:hAnsi="Courier New"/>
    </w:rPr>
  </w:style>
  <w:style w:type="character" w:customStyle="1" w:styleId="WW-WW8Num22z011">
    <w:name w:val="WW-WW8Num22z011"/>
    <w:rsid w:val="00317E2C"/>
    <w:rPr>
      <w:rFonts w:ascii="Times New Roman" w:hAnsi="Times New Roman" w:cs="Times New Roman"/>
    </w:rPr>
  </w:style>
  <w:style w:type="character" w:customStyle="1" w:styleId="WW-WW8Num26z01111">
    <w:name w:val="WW-WW8Num26z01111"/>
    <w:rsid w:val="00317E2C"/>
    <w:rPr>
      <w:rFonts w:ascii="Times New Roman" w:hAnsi="Times New Roman" w:cs="Times New Roman"/>
    </w:rPr>
  </w:style>
  <w:style w:type="character" w:customStyle="1" w:styleId="WW-WW8Num26z111">
    <w:name w:val="WW-WW8Num26z111"/>
    <w:rsid w:val="00317E2C"/>
    <w:rPr>
      <w:rFonts w:ascii="Courier New" w:hAnsi="Courier New"/>
    </w:rPr>
  </w:style>
  <w:style w:type="character" w:customStyle="1" w:styleId="WW-WW8Num26z2111111">
    <w:name w:val="WW-WW8Num26z2111111"/>
    <w:rsid w:val="00317E2C"/>
    <w:rPr>
      <w:rFonts w:ascii="Wingdings" w:hAnsi="Wingdings"/>
    </w:rPr>
  </w:style>
  <w:style w:type="character" w:customStyle="1" w:styleId="WW-WW8Num26z311">
    <w:name w:val="WW-WW8Num26z311"/>
    <w:rsid w:val="00317E2C"/>
    <w:rPr>
      <w:rFonts w:ascii="Symbol" w:hAnsi="Symbol"/>
    </w:rPr>
  </w:style>
  <w:style w:type="character" w:customStyle="1" w:styleId="WW-WW8Num28z011">
    <w:name w:val="WW-WW8Num28z011"/>
    <w:rsid w:val="00317E2C"/>
    <w:rPr>
      <w:rFonts w:ascii="Times New Roman" w:hAnsi="Times New Roman" w:cs="Times New Roman"/>
    </w:rPr>
  </w:style>
  <w:style w:type="character" w:customStyle="1" w:styleId="WW-WW8Num30z211">
    <w:name w:val="WW-WW8Num30z211"/>
    <w:rsid w:val="00317E2C"/>
    <w:rPr>
      <w:rFonts w:ascii="Times New Roman" w:hAnsi="Times New Roman" w:cs="Times New Roman"/>
    </w:rPr>
  </w:style>
  <w:style w:type="character" w:customStyle="1" w:styleId="WW-WW8Num33z1111111">
    <w:name w:val="WW-WW8Num33z1111111"/>
    <w:rsid w:val="00317E2C"/>
    <w:rPr>
      <w:rFonts w:ascii="Times New Roman" w:hAnsi="Times New Roman" w:cs="Times New Roman"/>
    </w:rPr>
  </w:style>
  <w:style w:type="character" w:customStyle="1" w:styleId="WW-WW8Num34z011111111">
    <w:name w:val="WW-WW8Num34z011111111"/>
    <w:rsid w:val="00317E2C"/>
    <w:rPr>
      <w:rFonts w:ascii="Times New Roman" w:hAnsi="Times New Roman" w:cs="Times New Roman"/>
    </w:rPr>
  </w:style>
  <w:style w:type="character" w:customStyle="1" w:styleId="WW-WW8Num35z01111">
    <w:name w:val="WW-WW8Num35z01111"/>
    <w:rsid w:val="00317E2C"/>
    <w:rPr>
      <w:rFonts w:ascii="Times New Roman" w:hAnsi="Times New Roman" w:cs="Times New Roman"/>
    </w:rPr>
  </w:style>
  <w:style w:type="character" w:customStyle="1" w:styleId="WW-WW8Num35z111">
    <w:name w:val="WW-WW8Num35z111"/>
    <w:rsid w:val="00317E2C"/>
    <w:rPr>
      <w:rFonts w:ascii="Courier New" w:hAnsi="Courier New"/>
    </w:rPr>
  </w:style>
  <w:style w:type="character" w:customStyle="1" w:styleId="WW-WW8Num35z211">
    <w:name w:val="WW-WW8Num35z211"/>
    <w:rsid w:val="00317E2C"/>
    <w:rPr>
      <w:rFonts w:ascii="Wingdings" w:hAnsi="Wingdings"/>
    </w:rPr>
  </w:style>
  <w:style w:type="character" w:customStyle="1" w:styleId="WW-WW8Num35z31111">
    <w:name w:val="WW-WW8Num35z31111"/>
    <w:rsid w:val="00317E2C"/>
    <w:rPr>
      <w:rFonts w:ascii="Symbol" w:hAnsi="Symbol"/>
    </w:rPr>
  </w:style>
  <w:style w:type="character" w:customStyle="1" w:styleId="WW-WW8Num38z01111">
    <w:name w:val="WW-WW8Num38z01111"/>
    <w:rsid w:val="00317E2C"/>
    <w:rPr>
      <w:rFonts w:ascii="Times New Roman" w:hAnsi="Times New Roman" w:cs="Times New Roman"/>
    </w:rPr>
  </w:style>
  <w:style w:type="character" w:customStyle="1" w:styleId="WW-WW8Num38z111">
    <w:name w:val="WW-WW8Num38z111"/>
    <w:rsid w:val="00317E2C"/>
    <w:rPr>
      <w:rFonts w:ascii="Symbol" w:hAnsi="Symbol"/>
    </w:rPr>
  </w:style>
  <w:style w:type="character" w:customStyle="1" w:styleId="WW-WW8Num38z211">
    <w:name w:val="WW-WW8Num38z211"/>
    <w:rsid w:val="00317E2C"/>
    <w:rPr>
      <w:rFonts w:ascii="Wingdings" w:hAnsi="Wingdings"/>
    </w:rPr>
  </w:style>
  <w:style w:type="character" w:customStyle="1" w:styleId="WW-WW8Num38z411">
    <w:name w:val="WW-WW8Num38z411"/>
    <w:rsid w:val="00317E2C"/>
    <w:rPr>
      <w:rFonts w:ascii="Courier New" w:hAnsi="Courier New"/>
    </w:rPr>
  </w:style>
  <w:style w:type="character" w:customStyle="1" w:styleId="WW-WW8Num39z0111111111">
    <w:name w:val="WW-WW8Num39z0111111111"/>
    <w:rsid w:val="00317E2C"/>
    <w:rPr>
      <w:rFonts w:ascii="Times New Roman" w:hAnsi="Times New Roman"/>
    </w:rPr>
  </w:style>
  <w:style w:type="character" w:customStyle="1" w:styleId="WW-WW8Num39z211">
    <w:name w:val="WW-WW8Num39z211"/>
    <w:rsid w:val="00317E2C"/>
    <w:rPr>
      <w:rFonts w:ascii="Times New Roman" w:hAnsi="Times New Roman" w:cs="Times New Roman"/>
    </w:rPr>
  </w:style>
  <w:style w:type="character" w:customStyle="1" w:styleId="WW-WW8Num40z011111111">
    <w:name w:val="WW-WW8Num40z011111111"/>
    <w:rsid w:val="00317E2C"/>
    <w:rPr>
      <w:rFonts w:ascii="Times New Roman" w:hAnsi="Times New Roman" w:cs="Times New Roman"/>
    </w:rPr>
  </w:style>
  <w:style w:type="character" w:customStyle="1" w:styleId="WW-WW8Num41z0111">
    <w:name w:val="WW-WW8Num41z0111"/>
    <w:rsid w:val="00317E2C"/>
    <w:rPr>
      <w:rFonts w:ascii="Times New Roman" w:hAnsi="Times New Roman" w:cs="Times New Roman"/>
    </w:rPr>
  </w:style>
  <w:style w:type="character" w:customStyle="1" w:styleId="WW-WW8Num44z01111111111">
    <w:name w:val="WW-WW8Num44z01111111111"/>
    <w:rsid w:val="00317E2C"/>
    <w:rPr>
      <w:rFonts w:ascii="Times New Roman" w:hAnsi="Times New Roman" w:cs="Times New Roman"/>
    </w:rPr>
  </w:style>
  <w:style w:type="character" w:customStyle="1" w:styleId="WW-WW8Num46z011">
    <w:name w:val="WW-WW8Num46z011"/>
    <w:rsid w:val="00317E2C"/>
    <w:rPr>
      <w:rFonts w:ascii="Times New Roman" w:hAnsi="Times New Roman" w:cs="Times New Roman"/>
    </w:rPr>
  </w:style>
  <w:style w:type="character" w:customStyle="1" w:styleId="WW-WW8Num46z311">
    <w:name w:val="WW-WW8Num46z311"/>
    <w:rsid w:val="00317E2C"/>
    <w:rPr>
      <w:rFonts w:ascii="Symbol" w:hAnsi="Symbol"/>
    </w:rPr>
  </w:style>
  <w:style w:type="character" w:customStyle="1" w:styleId="WW-WW8Num46z411">
    <w:name w:val="WW-WW8Num46z411"/>
    <w:rsid w:val="00317E2C"/>
    <w:rPr>
      <w:rFonts w:ascii="Courier New" w:hAnsi="Courier New"/>
    </w:rPr>
  </w:style>
  <w:style w:type="character" w:customStyle="1" w:styleId="WW-WW8Num46z511">
    <w:name w:val="WW-WW8Num46z511"/>
    <w:rsid w:val="00317E2C"/>
    <w:rPr>
      <w:rFonts w:ascii="Wingdings" w:hAnsi="Wingdings"/>
    </w:rPr>
  </w:style>
  <w:style w:type="character" w:customStyle="1" w:styleId="WW-WW8Num47z011111111">
    <w:name w:val="WW-WW8Num47z011111111"/>
    <w:rsid w:val="00317E2C"/>
    <w:rPr>
      <w:rFonts w:ascii="Times New Roman" w:hAnsi="Times New Roman" w:cs="Times New Roman"/>
    </w:rPr>
  </w:style>
  <w:style w:type="character" w:customStyle="1" w:styleId="WW-WW8Num51z01111111">
    <w:name w:val="WW-WW8Num51z01111111"/>
    <w:rsid w:val="00317E2C"/>
    <w:rPr>
      <w:rFonts w:ascii="Times New Roman" w:hAnsi="Times New Roman" w:cs="Times New Roman"/>
    </w:rPr>
  </w:style>
  <w:style w:type="character" w:customStyle="1" w:styleId="WW-WW8Num52z111">
    <w:name w:val="WW-WW8Num52z111"/>
    <w:rsid w:val="00317E2C"/>
    <w:rPr>
      <w:rFonts w:ascii="Courier New" w:hAnsi="Courier New"/>
    </w:rPr>
  </w:style>
  <w:style w:type="character" w:customStyle="1" w:styleId="WW-WW8Num52z211">
    <w:name w:val="WW-WW8Num52z211"/>
    <w:rsid w:val="00317E2C"/>
    <w:rPr>
      <w:rFonts w:ascii="Wingdings" w:hAnsi="Wingdings"/>
    </w:rPr>
  </w:style>
  <w:style w:type="character" w:customStyle="1" w:styleId="WW-WW8Num52z311">
    <w:name w:val="WW-WW8Num52z311"/>
    <w:rsid w:val="00317E2C"/>
    <w:rPr>
      <w:rFonts w:ascii="Symbol" w:hAnsi="Symbol"/>
    </w:rPr>
  </w:style>
  <w:style w:type="character" w:customStyle="1" w:styleId="WW-WW8Num53z01111111">
    <w:name w:val="WW-WW8Num53z01111111"/>
    <w:rsid w:val="00317E2C"/>
    <w:rPr>
      <w:rFonts w:ascii="Times New Roman" w:hAnsi="Times New Roman" w:cs="Times New Roman"/>
    </w:rPr>
  </w:style>
  <w:style w:type="character" w:customStyle="1" w:styleId="WW-WW8Num54z411">
    <w:name w:val="WW-WW8Num54z411"/>
    <w:rsid w:val="00317E2C"/>
    <w:rPr>
      <w:rFonts w:ascii="Times New Roman" w:hAnsi="Times New Roman" w:cs="Times New Roman"/>
    </w:rPr>
  </w:style>
  <w:style w:type="character" w:customStyle="1" w:styleId="WW-WW8Num56z0111">
    <w:name w:val="WW-WW8Num56z0111"/>
    <w:rsid w:val="00317E2C"/>
    <w:rPr>
      <w:rFonts w:ascii="Times New Roman" w:hAnsi="Times New Roman" w:cs="Times New Roman"/>
    </w:rPr>
  </w:style>
  <w:style w:type="character" w:customStyle="1" w:styleId="WW-WW8Num57z0111">
    <w:name w:val="WW-WW8Num57z0111"/>
    <w:rsid w:val="00317E2C"/>
    <w:rPr>
      <w:rFonts w:ascii="Times New Roman" w:hAnsi="Times New Roman" w:cs="Times New Roman"/>
    </w:rPr>
  </w:style>
  <w:style w:type="character" w:customStyle="1" w:styleId="WW-WW8Num58z01111">
    <w:name w:val="WW-WW8Num58z01111"/>
    <w:rsid w:val="00317E2C"/>
    <w:rPr>
      <w:rFonts w:ascii="Times New Roman" w:hAnsi="Times New Roman" w:cs="Times New Roman"/>
    </w:rPr>
  </w:style>
  <w:style w:type="character" w:customStyle="1" w:styleId="WW-WW8Num60z01111">
    <w:name w:val="WW-WW8Num60z01111"/>
    <w:rsid w:val="00317E2C"/>
    <w:rPr>
      <w:rFonts w:ascii="Times New Roman" w:hAnsi="Times New Roman" w:cs="Times New Roman"/>
    </w:rPr>
  </w:style>
  <w:style w:type="character" w:customStyle="1" w:styleId="WW-WW8Num60z111">
    <w:name w:val="WW-WW8Num60z111"/>
    <w:rsid w:val="00317E2C"/>
    <w:rPr>
      <w:rFonts w:ascii="Times New Roman" w:hAnsi="Times New Roman"/>
    </w:rPr>
  </w:style>
  <w:style w:type="character" w:customStyle="1" w:styleId="WW-WW8Num61z0111">
    <w:name w:val="WW-WW8Num61z0111"/>
    <w:rsid w:val="00317E2C"/>
    <w:rPr>
      <w:rFonts w:ascii="Times New Roman" w:hAnsi="Times New Roman" w:cs="Times New Roman"/>
    </w:rPr>
  </w:style>
  <w:style w:type="character" w:customStyle="1" w:styleId="WW-WW8Num62z011">
    <w:name w:val="WW-WW8Num62z011"/>
    <w:rsid w:val="00317E2C"/>
    <w:rPr>
      <w:rFonts w:ascii="Times New Roman" w:hAnsi="Times New Roman" w:cs="Times New Roman"/>
    </w:rPr>
  </w:style>
  <w:style w:type="character" w:customStyle="1" w:styleId="WW-WW8Num63z011">
    <w:name w:val="WW-WW8Num63z011"/>
    <w:rsid w:val="00317E2C"/>
    <w:rPr>
      <w:rFonts w:ascii="Times New Roman" w:hAnsi="Times New Roman" w:cs="Times New Roman"/>
    </w:rPr>
  </w:style>
  <w:style w:type="character" w:customStyle="1" w:styleId="WW-Absatz-Standardschriftart1111111111">
    <w:name w:val="WW-Absatz-Standardschriftart1111111111"/>
    <w:rsid w:val="00317E2C"/>
  </w:style>
  <w:style w:type="character" w:customStyle="1" w:styleId="WW8Num1z1">
    <w:name w:val="WW8Num1z1"/>
    <w:rsid w:val="00317E2C"/>
    <w:rPr>
      <w:rFonts w:ascii="Symbol" w:hAnsi="Symbol"/>
    </w:rPr>
  </w:style>
  <w:style w:type="character" w:customStyle="1" w:styleId="WW8Num5z1">
    <w:name w:val="WW8Num5z1"/>
    <w:rsid w:val="00317E2C"/>
    <w:rPr>
      <w:rFonts w:ascii="Symbol" w:hAnsi="Symbol"/>
    </w:rPr>
  </w:style>
  <w:style w:type="character" w:customStyle="1" w:styleId="WW-WW8Num11z0111">
    <w:name w:val="WW-WW8Num11z0111"/>
    <w:rsid w:val="00317E2C"/>
    <w:rPr>
      <w:rFonts w:ascii="Times New Roman" w:eastAsia="Arial Unicode MS" w:hAnsi="Times New Roman"/>
    </w:rPr>
  </w:style>
  <w:style w:type="character" w:customStyle="1" w:styleId="WW-WW8Num11z11">
    <w:name w:val="WW-WW8Num11z11"/>
    <w:rsid w:val="00317E2C"/>
    <w:rPr>
      <w:rFonts w:ascii="Courier New" w:hAnsi="Courier New"/>
    </w:rPr>
  </w:style>
  <w:style w:type="character" w:customStyle="1" w:styleId="WW-WW8Num11z2111">
    <w:name w:val="WW-WW8Num11z2111"/>
    <w:rsid w:val="00317E2C"/>
    <w:rPr>
      <w:rFonts w:ascii="Wingdings" w:hAnsi="Wingdings"/>
    </w:rPr>
  </w:style>
  <w:style w:type="character" w:customStyle="1" w:styleId="WW8Num11z3">
    <w:name w:val="WW8Num11z3"/>
    <w:rsid w:val="00317E2C"/>
    <w:rPr>
      <w:rFonts w:ascii="Symbol" w:hAnsi="Symbol"/>
    </w:rPr>
  </w:style>
  <w:style w:type="character" w:customStyle="1" w:styleId="WW-WW8Num14z01">
    <w:name w:val="WW-WW8Num14z01"/>
    <w:rsid w:val="00317E2C"/>
    <w:rPr>
      <w:rFonts w:ascii="Times New Roman" w:eastAsia="Arial Unicode MS" w:hAnsi="Times New Roman"/>
    </w:rPr>
  </w:style>
  <w:style w:type="character" w:customStyle="1" w:styleId="WW8Num15z0">
    <w:name w:val="WW8Num15z0"/>
    <w:rsid w:val="00317E2C"/>
    <w:rPr>
      <w:rFonts w:ascii="Times New Roman" w:eastAsia="Arial Unicode MS" w:hAnsi="Times New Roman"/>
    </w:rPr>
  </w:style>
  <w:style w:type="character" w:customStyle="1" w:styleId="WW-WW8Num15z2111">
    <w:name w:val="WW-WW8Num15z2111"/>
    <w:rsid w:val="00317E2C"/>
    <w:rPr>
      <w:rFonts w:ascii="Wingdings" w:hAnsi="Wingdings"/>
    </w:rPr>
  </w:style>
  <w:style w:type="character" w:customStyle="1" w:styleId="WW-WW8Num15z311111">
    <w:name w:val="WW-WW8Num15z311111"/>
    <w:rsid w:val="00317E2C"/>
    <w:rPr>
      <w:rFonts w:ascii="Symbol" w:hAnsi="Symbol"/>
    </w:rPr>
  </w:style>
  <w:style w:type="character" w:customStyle="1" w:styleId="WW8Num15z4">
    <w:name w:val="WW8Num15z4"/>
    <w:rsid w:val="00317E2C"/>
    <w:rPr>
      <w:rFonts w:ascii="Courier New" w:hAnsi="Courier New"/>
    </w:rPr>
  </w:style>
  <w:style w:type="character" w:customStyle="1" w:styleId="WW8Num19z0">
    <w:name w:val="WW8Num19z0"/>
    <w:rsid w:val="00317E2C"/>
    <w:rPr>
      <w:rFonts w:ascii="Times New Roman" w:eastAsia="Arial Unicode MS" w:hAnsi="Times New Roman"/>
    </w:rPr>
  </w:style>
  <w:style w:type="character" w:customStyle="1" w:styleId="WW8Num20z1">
    <w:name w:val="WW8Num20z1"/>
    <w:rsid w:val="00317E2C"/>
    <w:rPr>
      <w:rFonts w:ascii="Symbol" w:hAnsi="Symbol"/>
    </w:rPr>
  </w:style>
  <w:style w:type="character" w:customStyle="1" w:styleId="WW8Num21z1">
    <w:name w:val="WW8Num21z1"/>
    <w:rsid w:val="00317E2C"/>
    <w:rPr>
      <w:rFonts w:ascii="Symbol" w:hAnsi="Symbol"/>
    </w:rPr>
  </w:style>
  <w:style w:type="character" w:customStyle="1" w:styleId="WW8Num22z1">
    <w:name w:val="WW8Num22z1"/>
    <w:rsid w:val="00317E2C"/>
    <w:rPr>
      <w:rFonts w:ascii="Times New Roman" w:eastAsia="Arial Unicode MS" w:hAnsi="Times New Roman"/>
    </w:rPr>
  </w:style>
  <w:style w:type="character" w:customStyle="1" w:styleId="WW-WW8Num24z0111">
    <w:name w:val="WW-WW8Num24z0111"/>
    <w:rsid w:val="00317E2C"/>
    <w:rPr>
      <w:rFonts w:ascii="StarSymbol" w:eastAsia="StarSymbol" w:hAnsi="StarSymbol"/>
      <w:sz w:val="18"/>
    </w:rPr>
  </w:style>
  <w:style w:type="character" w:customStyle="1" w:styleId="WW-WW8Num29z01">
    <w:name w:val="WW-WW8Num29z01"/>
    <w:rsid w:val="00317E2C"/>
    <w:rPr>
      <w:rFonts w:ascii="Times New Roman" w:hAnsi="Times New Roman"/>
    </w:rPr>
  </w:style>
  <w:style w:type="character" w:customStyle="1" w:styleId="WW-WW8Num30z011111">
    <w:name w:val="WW-WW8Num30z011111"/>
    <w:rsid w:val="00317E2C"/>
    <w:rPr>
      <w:rFonts w:ascii="Times New Roman" w:hAnsi="Times New Roman"/>
    </w:rPr>
  </w:style>
  <w:style w:type="character" w:customStyle="1" w:styleId="WW-WW8Num33z01111111">
    <w:name w:val="WW-WW8Num33z01111111"/>
    <w:rsid w:val="00317E2C"/>
    <w:rPr>
      <w:rFonts w:ascii="Times New Roman" w:eastAsia="Arial Unicode MS" w:hAnsi="Times New Roman" w:cs="Times New Roman"/>
    </w:rPr>
  </w:style>
  <w:style w:type="character" w:customStyle="1" w:styleId="WW-WW8Num34z0111111111">
    <w:name w:val="WW-WW8Num34z0111111111"/>
    <w:rsid w:val="00317E2C"/>
    <w:rPr>
      <w:rFonts w:ascii="Times New Roman" w:eastAsia="Arial Unicode MS" w:hAnsi="Times New Roman"/>
    </w:rPr>
  </w:style>
  <w:style w:type="character" w:customStyle="1" w:styleId="WW-WW8Num34z21">
    <w:name w:val="WW-WW8Num34z21"/>
    <w:rsid w:val="00317E2C"/>
    <w:rPr>
      <w:rFonts w:ascii="Times New Roman" w:eastAsia="Arial Unicode MS" w:hAnsi="Times New Roman" w:cs="Times New Roman"/>
    </w:rPr>
  </w:style>
  <w:style w:type="character" w:customStyle="1" w:styleId="WW-WW8Num36z01">
    <w:name w:val="WW-WW8Num36z01"/>
    <w:rsid w:val="00317E2C"/>
    <w:rPr>
      <w:rFonts w:ascii="Courier New" w:hAnsi="Courier New"/>
    </w:rPr>
  </w:style>
  <w:style w:type="character" w:customStyle="1" w:styleId="WW8Num36z2">
    <w:name w:val="WW8Num36z2"/>
    <w:rsid w:val="00317E2C"/>
    <w:rPr>
      <w:rFonts w:ascii="Wingdings" w:hAnsi="Wingdings"/>
    </w:rPr>
  </w:style>
  <w:style w:type="character" w:customStyle="1" w:styleId="WW8Num36z3">
    <w:name w:val="WW8Num36z3"/>
    <w:rsid w:val="00317E2C"/>
    <w:rPr>
      <w:rFonts w:ascii="Symbol" w:hAnsi="Symbol"/>
    </w:rPr>
  </w:style>
  <w:style w:type="character" w:customStyle="1" w:styleId="WW-WW8Num37z011111">
    <w:name w:val="WW-WW8Num37z011111"/>
    <w:rsid w:val="00317E2C"/>
    <w:rPr>
      <w:rFonts w:ascii="Times New Roman" w:eastAsia="Arial Unicode MS" w:hAnsi="Times New Roman"/>
    </w:rPr>
  </w:style>
  <w:style w:type="character" w:customStyle="1" w:styleId="WW-WW8Num37z11">
    <w:name w:val="WW-WW8Num37z11"/>
    <w:rsid w:val="00317E2C"/>
    <w:rPr>
      <w:rFonts w:ascii="Courier New" w:hAnsi="Courier New"/>
    </w:rPr>
  </w:style>
  <w:style w:type="character" w:customStyle="1" w:styleId="WW-WW8Num37z21">
    <w:name w:val="WW-WW8Num37z21"/>
    <w:rsid w:val="00317E2C"/>
    <w:rPr>
      <w:rFonts w:ascii="Wingdings" w:hAnsi="Wingdings"/>
    </w:rPr>
  </w:style>
  <w:style w:type="character" w:customStyle="1" w:styleId="WW8Num37z3">
    <w:name w:val="WW8Num37z3"/>
    <w:rsid w:val="00317E2C"/>
    <w:rPr>
      <w:rFonts w:ascii="Symbol" w:hAnsi="Symbol"/>
    </w:rPr>
  </w:style>
  <w:style w:type="character" w:customStyle="1" w:styleId="WW-WW8Num38z011111">
    <w:name w:val="WW-WW8Num38z011111"/>
    <w:rsid w:val="00317E2C"/>
    <w:rPr>
      <w:rFonts w:ascii="Times New Roman" w:eastAsia="Arial Unicode MS" w:hAnsi="Times New Roman" w:cs="Times New Roman"/>
    </w:rPr>
  </w:style>
  <w:style w:type="character" w:customStyle="1" w:styleId="WW8Num39z1">
    <w:name w:val="WW8Num39z1"/>
    <w:rsid w:val="00317E2C"/>
    <w:rPr>
      <w:rFonts w:ascii="Times New Roman" w:eastAsia="Arial Unicode MS" w:hAnsi="Times New Roman" w:cs="Times New Roman"/>
    </w:rPr>
  </w:style>
  <w:style w:type="character" w:customStyle="1" w:styleId="WW8Num40z2">
    <w:name w:val="WW8Num40z2"/>
    <w:rsid w:val="00317E2C"/>
    <w:rPr>
      <w:rFonts w:ascii="Times New Roman" w:eastAsia="Arial Unicode MS" w:hAnsi="Times New Roman" w:cs="Times New Roman"/>
    </w:rPr>
  </w:style>
  <w:style w:type="character" w:customStyle="1" w:styleId="WW-WW8Num42z0">
    <w:name w:val="WW-WW8Num42z0"/>
    <w:rsid w:val="00317E2C"/>
    <w:rPr>
      <w:rFonts w:ascii="Times New Roman" w:eastAsia="Arial Unicode MS" w:hAnsi="Times New Roman"/>
    </w:rPr>
  </w:style>
  <w:style w:type="character" w:customStyle="1" w:styleId="WW8Num42z1">
    <w:name w:val="WW8Num42z1"/>
    <w:rsid w:val="00317E2C"/>
    <w:rPr>
      <w:rFonts w:ascii="Courier New" w:hAnsi="Courier New"/>
    </w:rPr>
  </w:style>
  <w:style w:type="character" w:customStyle="1" w:styleId="WW8Num42z2">
    <w:name w:val="WW8Num42z2"/>
    <w:rsid w:val="00317E2C"/>
    <w:rPr>
      <w:rFonts w:ascii="Wingdings" w:hAnsi="Wingdings"/>
    </w:rPr>
  </w:style>
  <w:style w:type="character" w:customStyle="1" w:styleId="WW8Num42z3">
    <w:name w:val="WW8Num42z3"/>
    <w:rsid w:val="00317E2C"/>
    <w:rPr>
      <w:rFonts w:ascii="Symbol" w:hAnsi="Symbol"/>
    </w:rPr>
  </w:style>
  <w:style w:type="character" w:customStyle="1" w:styleId="WW-WW8Num44z011111111111">
    <w:name w:val="WW-WW8Num44z011111111111"/>
    <w:rsid w:val="00317E2C"/>
    <w:rPr>
      <w:rFonts w:ascii="Times New Roman" w:eastAsia="Arial Unicode MS" w:hAnsi="Times New Roman"/>
    </w:rPr>
  </w:style>
  <w:style w:type="character" w:customStyle="1" w:styleId="WW8Num44z1">
    <w:name w:val="WW8Num44z1"/>
    <w:rsid w:val="00317E2C"/>
    <w:rPr>
      <w:rFonts w:ascii="Courier New" w:hAnsi="Courier New"/>
    </w:rPr>
  </w:style>
  <w:style w:type="character" w:customStyle="1" w:styleId="WW8Num44z2">
    <w:name w:val="WW8Num44z2"/>
    <w:rsid w:val="00317E2C"/>
    <w:rPr>
      <w:rFonts w:ascii="Wingdings" w:hAnsi="Wingdings"/>
    </w:rPr>
  </w:style>
  <w:style w:type="character" w:customStyle="1" w:styleId="WW-WW8Num44z3">
    <w:name w:val="WW-WW8Num44z3"/>
    <w:rsid w:val="00317E2C"/>
    <w:rPr>
      <w:rFonts w:ascii="Symbol" w:hAnsi="Symbol"/>
    </w:rPr>
  </w:style>
  <w:style w:type="character" w:customStyle="1" w:styleId="WW-WW8Num46z0111">
    <w:name w:val="WW-WW8Num46z0111"/>
    <w:rsid w:val="00317E2C"/>
    <w:rPr>
      <w:rFonts w:ascii="Times New Roman" w:eastAsia="Arial Unicode MS" w:hAnsi="Times New Roman" w:cs="Times New Roman"/>
    </w:rPr>
  </w:style>
  <w:style w:type="character" w:customStyle="1" w:styleId="WW8Num46z1">
    <w:name w:val="WW8Num46z1"/>
    <w:rsid w:val="00317E2C"/>
    <w:rPr>
      <w:rFonts w:ascii="Courier New" w:hAnsi="Courier New"/>
    </w:rPr>
  </w:style>
  <w:style w:type="character" w:customStyle="1" w:styleId="WW8Num46z2">
    <w:name w:val="WW8Num46z2"/>
    <w:rsid w:val="00317E2C"/>
    <w:rPr>
      <w:rFonts w:ascii="Wingdings" w:hAnsi="Wingdings"/>
    </w:rPr>
  </w:style>
  <w:style w:type="character" w:customStyle="1" w:styleId="WW-WW8Num46z3111">
    <w:name w:val="WW-WW8Num46z3111"/>
    <w:rsid w:val="00317E2C"/>
    <w:rPr>
      <w:rFonts w:ascii="Symbol" w:hAnsi="Symbol"/>
    </w:rPr>
  </w:style>
  <w:style w:type="character" w:customStyle="1" w:styleId="WW8Num48z3">
    <w:name w:val="WW8Num48z3"/>
    <w:rsid w:val="00317E2C"/>
    <w:rPr>
      <w:rFonts w:ascii="Times New Roman" w:eastAsia="Arial Unicode MS" w:hAnsi="Times New Roman" w:cs="Times New Roman"/>
    </w:rPr>
  </w:style>
  <w:style w:type="character" w:customStyle="1" w:styleId="WW-WW8Num50z0">
    <w:name w:val="WW-WW8Num50z0"/>
    <w:rsid w:val="00317E2C"/>
    <w:rPr>
      <w:rFonts w:ascii="Times New Roman" w:eastAsia="Arial Unicode MS" w:hAnsi="Times New Roman"/>
    </w:rPr>
  </w:style>
  <w:style w:type="character" w:customStyle="1" w:styleId="WW-WW8Num50z1">
    <w:name w:val="WW-WW8Num50z1"/>
    <w:rsid w:val="00317E2C"/>
    <w:rPr>
      <w:rFonts w:ascii="Times New Roman" w:eastAsia="Arial Unicode MS" w:hAnsi="Times New Roman" w:cs="Times New Roman"/>
    </w:rPr>
  </w:style>
  <w:style w:type="character" w:customStyle="1" w:styleId="WW-WW8Num50z2">
    <w:name w:val="WW-WW8Num50z2"/>
    <w:rsid w:val="00317E2C"/>
    <w:rPr>
      <w:rFonts w:ascii="Wingdings" w:hAnsi="Wingdings"/>
    </w:rPr>
  </w:style>
  <w:style w:type="character" w:customStyle="1" w:styleId="WW-WW8Num50z3">
    <w:name w:val="WW-WW8Num50z3"/>
    <w:rsid w:val="00317E2C"/>
    <w:rPr>
      <w:rFonts w:ascii="Symbol" w:hAnsi="Symbol"/>
    </w:rPr>
  </w:style>
  <w:style w:type="character" w:customStyle="1" w:styleId="WW8Num50z4">
    <w:name w:val="WW8Num50z4"/>
    <w:rsid w:val="00317E2C"/>
    <w:rPr>
      <w:rFonts w:ascii="Courier New" w:hAnsi="Courier New"/>
    </w:rPr>
  </w:style>
  <w:style w:type="character" w:customStyle="1" w:styleId="WW8Num53z1">
    <w:name w:val="WW8Num53z1"/>
    <w:rsid w:val="00317E2C"/>
    <w:rPr>
      <w:rFonts w:ascii="Symbol" w:hAnsi="Symbol"/>
    </w:rPr>
  </w:style>
  <w:style w:type="character" w:customStyle="1" w:styleId="WW-WW8Num57z01111">
    <w:name w:val="WW-WW8Num57z01111"/>
    <w:rsid w:val="00317E2C"/>
    <w:rPr>
      <w:rFonts w:ascii="Times New Roman" w:eastAsia="Arial Unicode MS" w:hAnsi="Times New Roman" w:cs="Times New Roman"/>
    </w:rPr>
  </w:style>
  <w:style w:type="character" w:customStyle="1" w:styleId="WW-WW8Num57z1">
    <w:name w:val="WW-WW8Num57z1"/>
    <w:rsid w:val="00317E2C"/>
    <w:rPr>
      <w:rFonts w:ascii="Courier New" w:hAnsi="Courier New"/>
    </w:rPr>
  </w:style>
  <w:style w:type="character" w:customStyle="1" w:styleId="WW8Num57z2">
    <w:name w:val="WW8Num57z2"/>
    <w:rsid w:val="00317E2C"/>
    <w:rPr>
      <w:rFonts w:ascii="Wingdings" w:hAnsi="Wingdings"/>
    </w:rPr>
  </w:style>
  <w:style w:type="character" w:customStyle="1" w:styleId="WW8Num57z3">
    <w:name w:val="WW8Num57z3"/>
    <w:rsid w:val="00317E2C"/>
    <w:rPr>
      <w:rFonts w:ascii="Symbol" w:hAnsi="Symbol"/>
    </w:rPr>
  </w:style>
  <w:style w:type="character" w:customStyle="1" w:styleId="WW8Num59z1">
    <w:name w:val="WW8Num59z1"/>
    <w:rsid w:val="00317E2C"/>
    <w:rPr>
      <w:rFonts w:ascii="Courier New" w:hAnsi="Courier New"/>
    </w:rPr>
  </w:style>
  <w:style w:type="character" w:customStyle="1" w:styleId="WW8Num59z2">
    <w:name w:val="WW8Num59z2"/>
    <w:rsid w:val="00317E2C"/>
    <w:rPr>
      <w:rFonts w:ascii="Wingdings" w:hAnsi="Wingdings"/>
    </w:rPr>
  </w:style>
  <w:style w:type="character" w:customStyle="1" w:styleId="WW8Num59z3">
    <w:name w:val="WW8Num59z3"/>
    <w:rsid w:val="00317E2C"/>
    <w:rPr>
      <w:rFonts w:ascii="Symbol" w:hAnsi="Symbol"/>
    </w:rPr>
  </w:style>
  <w:style w:type="character" w:customStyle="1" w:styleId="WW8Num64z0">
    <w:name w:val="WW8Num64z0"/>
    <w:rsid w:val="00317E2C"/>
    <w:rPr>
      <w:rFonts w:ascii="Times New Roman" w:eastAsia="Arial Unicode MS" w:hAnsi="Times New Roman"/>
    </w:rPr>
  </w:style>
  <w:style w:type="character" w:customStyle="1" w:styleId="WW8Num64z1">
    <w:name w:val="WW8Num64z1"/>
    <w:rsid w:val="00317E2C"/>
    <w:rPr>
      <w:rFonts w:ascii="Courier New" w:hAnsi="Courier New"/>
    </w:rPr>
  </w:style>
  <w:style w:type="character" w:customStyle="1" w:styleId="WW8Num64z2">
    <w:name w:val="WW8Num64z2"/>
    <w:rsid w:val="00317E2C"/>
    <w:rPr>
      <w:rFonts w:ascii="Wingdings" w:hAnsi="Wingdings"/>
    </w:rPr>
  </w:style>
  <w:style w:type="character" w:customStyle="1" w:styleId="WW8Num64z3">
    <w:name w:val="WW8Num64z3"/>
    <w:rsid w:val="00317E2C"/>
    <w:rPr>
      <w:rFonts w:ascii="Symbol" w:hAnsi="Symbol"/>
    </w:rPr>
  </w:style>
  <w:style w:type="character" w:customStyle="1" w:styleId="WW8Num65z0">
    <w:name w:val="WW8Num65z0"/>
    <w:rsid w:val="00317E2C"/>
    <w:rPr>
      <w:rFonts w:ascii="Times New Roman" w:eastAsia="Arial Unicode MS" w:hAnsi="Times New Roman" w:cs="Times New Roman"/>
    </w:rPr>
  </w:style>
  <w:style w:type="character" w:customStyle="1" w:styleId="WW8Num65z1">
    <w:name w:val="WW8Num65z1"/>
    <w:rsid w:val="00317E2C"/>
    <w:rPr>
      <w:rFonts w:ascii="Courier New" w:hAnsi="Courier New"/>
    </w:rPr>
  </w:style>
  <w:style w:type="character" w:customStyle="1" w:styleId="WW8Num65z2">
    <w:name w:val="WW8Num65z2"/>
    <w:rsid w:val="00317E2C"/>
    <w:rPr>
      <w:rFonts w:ascii="Wingdings" w:hAnsi="Wingdings"/>
    </w:rPr>
  </w:style>
  <w:style w:type="character" w:customStyle="1" w:styleId="WW8Num65z3">
    <w:name w:val="WW8Num65z3"/>
    <w:rsid w:val="00317E2C"/>
    <w:rPr>
      <w:rFonts w:ascii="Symbol" w:hAnsi="Symbol"/>
    </w:rPr>
  </w:style>
  <w:style w:type="character" w:customStyle="1" w:styleId="WW-WW8Num66z0">
    <w:name w:val="WW-WW8Num66z0"/>
    <w:rsid w:val="00317E2C"/>
    <w:rPr>
      <w:rFonts w:ascii="Times New Roman" w:eastAsia="Arial Unicode MS" w:hAnsi="Times New Roman"/>
    </w:rPr>
  </w:style>
  <w:style w:type="character" w:customStyle="1" w:styleId="WW8Num66z2">
    <w:name w:val="WW8Num66z2"/>
    <w:rsid w:val="00317E2C"/>
    <w:rPr>
      <w:rFonts w:ascii="Times New Roman" w:eastAsia="Arial Unicode MS" w:hAnsi="Times New Roman" w:cs="Times New Roman"/>
    </w:rPr>
  </w:style>
  <w:style w:type="character" w:customStyle="1" w:styleId="WW8Num69z0">
    <w:name w:val="WW8Num69z0"/>
    <w:rsid w:val="00317E2C"/>
    <w:rPr>
      <w:rFonts w:ascii="Times New Roman" w:eastAsia="Arial Unicode MS" w:hAnsi="Times New Roman" w:cs="Times New Roman"/>
    </w:rPr>
  </w:style>
  <w:style w:type="character" w:customStyle="1" w:styleId="WW8Num71z2">
    <w:name w:val="WW8Num71z2"/>
    <w:rsid w:val="00317E2C"/>
    <w:rPr>
      <w:rFonts w:ascii="Times New Roman" w:eastAsia="Arial Unicode MS" w:hAnsi="Times New Roman" w:cs="Times New Roman"/>
    </w:rPr>
  </w:style>
  <w:style w:type="character" w:customStyle="1" w:styleId="WW8Num73z0">
    <w:name w:val="WW8Num73z0"/>
    <w:rsid w:val="00317E2C"/>
    <w:rPr>
      <w:rFonts w:ascii="Times New Roman" w:eastAsia="Arial Unicode MS" w:hAnsi="Times New Roman"/>
    </w:rPr>
  </w:style>
  <w:style w:type="character" w:customStyle="1" w:styleId="WW8Num73z1">
    <w:name w:val="WW8Num73z1"/>
    <w:rsid w:val="00317E2C"/>
    <w:rPr>
      <w:rFonts w:ascii="Courier New" w:hAnsi="Courier New"/>
    </w:rPr>
  </w:style>
  <w:style w:type="character" w:customStyle="1" w:styleId="WW8Num73z2">
    <w:name w:val="WW8Num73z2"/>
    <w:rsid w:val="00317E2C"/>
    <w:rPr>
      <w:rFonts w:ascii="Wingdings" w:hAnsi="Wingdings"/>
    </w:rPr>
  </w:style>
  <w:style w:type="character" w:customStyle="1" w:styleId="WW8Num73z3">
    <w:name w:val="WW8Num73z3"/>
    <w:rsid w:val="00317E2C"/>
    <w:rPr>
      <w:rFonts w:ascii="Symbol" w:hAnsi="Symbol"/>
    </w:rPr>
  </w:style>
  <w:style w:type="character" w:customStyle="1" w:styleId="WW8Num75z0">
    <w:name w:val="WW8Num75z0"/>
    <w:rsid w:val="00317E2C"/>
    <w:rPr>
      <w:rFonts w:ascii="Times New Roman" w:eastAsia="Arial Unicode MS" w:hAnsi="Times New Roman" w:cs="Times New Roman"/>
    </w:rPr>
  </w:style>
  <w:style w:type="character" w:customStyle="1" w:styleId="WW8Num75z1">
    <w:name w:val="WW8Num75z1"/>
    <w:rsid w:val="00317E2C"/>
    <w:rPr>
      <w:rFonts w:ascii="Courier New" w:hAnsi="Courier New"/>
    </w:rPr>
  </w:style>
  <w:style w:type="character" w:customStyle="1" w:styleId="WW8Num75z2">
    <w:name w:val="WW8Num75z2"/>
    <w:rsid w:val="00317E2C"/>
    <w:rPr>
      <w:rFonts w:ascii="Wingdings" w:hAnsi="Wingdings"/>
    </w:rPr>
  </w:style>
  <w:style w:type="character" w:customStyle="1" w:styleId="WW8Num75z3">
    <w:name w:val="WW8Num75z3"/>
    <w:rsid w:val="00317E2C"/>
    <w:rPr>
      <w:rFonts w:ascii="Symbol" w:hAnsi="Symbol"/>
    </w:rPr>
  </w:style>
  <w:style w:type="character" w:customStyle="1" w:styleId="WW8Num77z0">
    <w:name w:val="WW8Num77z0"/>
    <w:rsid w:val="00317E2C"/>
    <w:rPr>
      <w:rFonts w:ascii="Times New Roman" w:eastAsia="Arial Unicode MS" w:hAnsi="Times New Roman" w:cs="Times New Roman"/>
    </w:rPr>
  </w:style>
  <w:style w:type="character" w:customStyle="1" w:styleId="WW8Num80z0">
    <w:name w:val="WW8Num80z0"/>
    <w:rsid w:val="00317E2C"/>
    <w:rPr>
      <w:rFonts w:ascii="Times New Roman" w:eastAsia="Arial Unicode MS" w:hAnsi="Times New Roman"/>
    </w:rPr>
  </w:style>
  <w:style w:type="character" w:customStyle="1" w:styleId="WW8Num80z1">
    <w:name w:val="WW8Num80z1"/>
    <w:rsid w:val="00317E2C"/>
    <w:rPr>
      <w:rFonts w:ascii="Courier New" w:hAnsi="Courier New"/>
    </w:rPr>
  </w:style>
  <w:style w:type="character" w:customStyle="1" w:styleId="WW8Num80z2">
    <w:name w:val="WW8Num80z2"/>
    <w:rsid w:val="00317E2C"/>
    <w:rPr>
      <w:rFonts w:ascii="Wingdings" w:hAnsi="Wingdings"/>
    </w:rPr>
  </w:style>
  <w:style w:type="character" w:customStyle="1" w:styleId="WW8Num80z3">
    <w:name w:val="WW8Num80z3"/>
    <w:rsid w:val="00317E2C"/>
    <w:rPr>
      <w:rFonts w:ascii="Symbol" w:hAnsi="Symbol"/>
    </w:rPr>
  </w:style>
  <w:style w:type="character" w:customStyle="1" w:styleId="WW8Num81z0">
    <w:name w:val="WW8Num81z0"/>
    <w:rsid w:val="00317E2C"/>
    <w:rPr>
      <w:rFonts w:ascii="Times New Roman" w:eastAsia="Arial Unicode MS" w:hAnsi="Times New Roman"/>
    </w:rPr>
  </w:style>
  <w:style w:type="character" w:customStyle="1" w:styleId="WW8Num81z1">
    <w:name w:val="WW8Num81z1"/>
    <w:rsid w:val="00317E2C"/>
    <w:rPr>
      <w:rFonts w:ascii="Courier New" w:hAnsi="Courier New"/>
    </w:rPr>
  </w:style>
  <w:style w:type="character" w:customStyle="1" w:styleId="WW8Num81z2">
    <w:name w:val="WW8Num81z2"/>
    <w:rsid w:val="00317E2C"/>
    <w:rPr>
      <w:rFonts w:ascii="Wingdings" w:hAnsi="Wingdings"/>
    </w:rPr>
  </w:style>
  <w:style w:type="character" w:customStyle="1" w:styleId="WW8Num81z3">
    <w:name w:val="WW8Num81z3"/>
    <w:rsid w:val="00317E2C"/>
    <w:rPr>
      <w:rFonts w:ascii="Symbol" w:hAnsi="Symbol"/>
    </w:rPr>
  </w:style>
  <w:style w:type="character" w:customStyle="1" w:styleId="WW8Num82z1">
    <w:name w:val="WW8Num82z1"/>
    <w:rsid w:val="00317E2C"/>
    <w:rPr>
      <w:rFonts w:ascii="Times New Roman" w:eastAsia="Arial Unicode MS" w:hAnsi="Times New Roman" w:cs="Times New Roman"/>
    </w:rPr>
  </w:style>
  <w:style w:type="character" w:customStyle="1" w:styleId="WW8Num83z0">
    <w:name w:val="WW8Num83z0"/>
    <w:rsid w:val="00317E2C"/>
    <w:rPr>
      <w:rFonts w:ascii="Times New Roman" w:eastAsia="Arial Unicode MS" w:hAnsi="Times New Roman" w:cs="Times New Roman"/>
    </w:rPr>
  </w:style>
  <w:style w:type="character" w:customStyle="1" w:styleId="WW8Num86z0">
    <w:name w:val="WW8Num86z0"/>
    <w:rsid w:val="00317E2C"/>
    <w:rPr>
      <w:rFonts w:ascii="Times New Roman" w:eastAsia="Arial Unicode MS" w:hAnsi="Times New Roman" w:cs="Times New Roman"/>
    </w:rPr>
  </w:style>
  <w:style w:type="character" w:customStyle="1" w:styleId="WW8Num86z1">
    <w:name w:val="WW8Num86z1"/>
    <w:rsid w:val="00317E2C"/>
    <w:rPr>
      <w:rFonts w:ascii="Courier New" w:hAnsi="Courier New"/>
    </w:rPr>
  </w:style>
  <w:style w:type="character" w:customStyle="1" w:styleId="WW8Num86z2">
    <w:name w:val="WW8Num86z2"/>
    <w:rsid w:val="00317E2C"/>
    <w:rPr>
      <w:rFonts w:ascii="Wingdings" w:hAnsi="Wingdings"/>
    </w:rPr>
  </w:style>
  <w:style w:type="character" w:customStyle="1" w:styleId="WW8Num86z3">
    <w:name w:val="WW8Num86z3"/>
    <w:rsid w:val="00317E2C"/>
    <w:rPr>
      <w:rFonts w:ascii="Symbol" w:hAnsi="Symbol"/>
    </w:rPr>
  </w:style>
  <w:style w:type="character" w:customStyle="1" w:styleId="WW8Num89z0">
    <w:name w:val="WW8Num89z0"/>
    <w:rsid w:val="00317E2C"/>
    <w:rPr>
      <w:rFonts w:ascii="Times New Roman" w:eastAsia="Arial Unicode MS" w:hAnsi="Times New Roman" w:cs="Times New Roman"/>
    </w:rPr>
  </w:style>
  <w:style w:type="character" w:customStyle="1" w:styleId="WW8Num89z1">
    <w:name w:val="WW8Num89z1"/>
    <w:rsid w:val="00317E2C"/>
    <w:rPr>
      <w:rFonts w:ascii="Courier New" w:hAnsi="Courier New"/>
    </w:rPr>
  </w:style>
  <w:style w:type="character" w:customStyle="1" w:styleId="WW8Num89z2">
    <w:name w:val="WW8Num89z2"/>
    <w:rsid w:val="00317E2C"/>
    <w:rPr>
      <w:rFonts w:ascii="Wingdings" w:hAnsi="Wingdings"/>
    </w:rPr>
  </w:style>
  <w:style w:type="character" w:customStyle="1" w:styleId="WW8Num89z3">
    <w:name w:val="WW8Num89z3"/>
    <w:rsid w:val="00317E2C"/>
    <w:rPr>
      <w:rFonts w:ascii="Symbol" w:hAnsi="Symbol"/>
    </w:rPr>
  </w:style>
  <w:style w:type="character" w:customStyle="1" w:styleId="WW8Num90z0">
    <w:name w:val="WW8Num90z0"/>
    <w:rsid w:val="00317E2C"/>
    <w:rPr>
      <w:rFonts w:ascii="Times New Roman" w:eastAsia="Arial Unicode MS" w:hAnsi="Times New Roman" w:cs="Times New Roman"/>
    </w:rPr>
  </w:style>
  <w:style w:type="character" w:customStyle="1" w:styleId="WW8Num90z1">
    <w:name w:val="WW8Num90z1"/>
    <w:rsid w:val="00317E2C"/>
    <w:rPr>
      <w:rFonts w:ascii="Symbol" w:hAnsi="Symbol"/>
    </w:rPr>
  </w:style>
  <w:style w:type="character" w:customStyle="1" w:styleId="WW8Num90z2">
    <w:name w:val="WW8Num90z2"/>
    <w:rsid w:val="00317E2C"/>
    <w:rPr>
      <w:rFonts w:ascii="Wingdings" w:hAnsi="Wingdings"/>
    </w:rPr>
  </w:style>
  <w:style w:type="character" w:customStyle="1" w:styleId="WW8Num90z4">
    <w:name w:val="WW8Num90z4"/>
    <w:rsid w:val="00317E2C"/>
    <w:rPr>
      <w:rFonts w:ascii="Courier New" w:hAnsi="Courier New"/>
    </w:rPr>
  </w:style>
  <w:style w:type="character" w:customStyle="1" w:styleId="WW8Num91z1">
    <w:name w:val="WW8Num91z1"/>
    <w:rsid w:val="00317E2C"/>
    <w:rPr>
      <w:rFonts w:ascii="Symbol" w:hAnsi="Symbol"/>
    </w:rPr>
  </w:style>
  <w:style w:type="character" w:customStyle="1" w:styleId="WW8Num92z0">
    <w:name w:val="WW8Num92z0"/>
    <w:rsid w:val="00317E2C"/>
    <w:rPr>
      <w:rFonts w:ascii="Times New Roman" w:eastAsia="Arial Unicode MS" w:hAnsi="Times New Roman" w:cs="Times New Roman"/>
    </w:rPr>
  </w:style>
  <w:style w:type="character" w:customStyle="1" w:styleId="WW8Num93z0">
    <w:name w:val="WW8Num93z0"/>
    <w:rsid w:val="00317E2C"/>
    <w:rPr>
      <w:rFonts w:ascii="Times New Roman" w:eastAsia="Arial Unicode MS" w:hAnsi="Times New Roman" w:cs="Times New Roman"/>
    </w:rPr>
  </w:style>
  <w:style w:type="character" w:customStyle="1" w:styleId="WW8Num93z1">
    <w:name w:val="WW8Num93z1"/>
    <w:rsid w:val="00317E2C"/>
    <w:rPr>
      <w:rFonts w:ascii="Courier New" w:hAnsi="Courier New"/>
    </w:rPr>
  </w:style>
  <w:style w:type="character" w:customStyle="1" w:styleId="WW8Num93z2">
    <w:name w:val="WW8Num93z2"/>
    <w:rsid w:val="00317E2C"/>
    <w:rPr>
      <w:rFonts w:ascii="Wingdings" w:hAnsi="Wingdings"/>
    </w:rPr>
  </w:style>
  <w:style w:type="character" w:customStyle="1" w:styleId="WW8Num93z3">
    <w:name w:val="WW8Num93z3"/>
    <w:rsid w:val="00317E2C"/>
    <w:rPr>
      <w:rFonts w:ascii="Symbol" w:hAnsi="Symbol"/>
    </w:rPr>
  </w:style>
  <w:style w:type="character" w:customStyle="1" w:styleId="WW8Num94z0">
    <w:name w:val="WW8Num94z0"/>
    <w:rsid w:val="00317E2C"/>
    <w:rPr>
      <w:rFonts w:ascii="Times New Roman" w:eastAsia="Arial Unicode MS" w:hAnsi="Times New Roman" w:cs="Times New Roman"/>
    </w:rPr>
  </w:style>
  <w:style w:type="character" w:customStyle="1" w:styleId="WW8Num94z1">
    <w:name w:val="WW8Num94z1"/>
    <w:rsid w:val="00317E2C"/>
    <w:rPr>
      <w:rFonts w:ascii="StarSymbol" w:eastAsia="StarSymbol" w:hAnsi="StarSymbol"/>
      <w:sz w:val="18"/>
    </w:rPr>
  </w:style>
  <w:style w:type="character" w:customStyle="1" w:styleId="WW8Num96z0">
    <w:name w:val="WW8Num96z0"/>
    <w:rsid w:val="00317E2C"/>
    <w:rPr>
      <w:rFonts w:ascii="Times New Roman" w:eastAsia="Arial Unicode MS" w:hAnsi="Times New Roman"/>
    </w:rPr>
  </w:style>
  <w:style w:type="character" w:customStyle="1" w:styleId="WW8Num96z2">
    <w:name w:val="WW8Num96z2"/>
    <w:rsid w:val="00317E2C"/>
    <w:rPr>
      <w:rFonts w:ascii="Times New Roman" w:eastAsia="Arial Unicode MS" w:hAnsi="Times New Roman" w:cs="Times New Roman"/>
    </w:rPr>
  </w:style>
  <w:style w:type="character" w:customStyle="1" w:styleId="WW8Num98z0">
    <w:name w:val="WW8Num98z0"/>
    <w:rsid w:val="00317E2C"/>
    <w:rPr>
      <w:rFonts w:ascii="Times New Roman" w:eastAsia="Arial Unicode MS" w:hAnsi="Times New Roman" w:cs="Times New Roman"/>
    </w:rPr>
  </w:style>
  <w:style w:type="character" w:customStyle="1" w:styleId="WW8Num99z0">
    <w:name w:val="WW8Num99z0"/>
    <w:rsid w:val="00317E2C"/>
    <w:rPr>
      <w:rFonts w:ascii="Times New Roman" w:eastAsia="Arial Unicode MS" w:hAnsi="Times New Roman" w:cs="Times New Roman"/>
    </w:rPr>
  </w:style>
  <w:style w:type="character" w:customStyle="1" w:styleId="WW8Num102z0">
    <w:name w:val="WW8Num102z0"/>
    <w:rsid w:val="00317E2C"/>
    <w:rPr>
      <w:rFonts w:ascii="Times New Roman" w:eastAsia="Arial Unicode MS" w:hAnsi="Times New Roman" w:cs="Times New Roman"/>
    </w:rPr>
  </w:style>
  <w:style w:type="character" w:customStyle="1" w:styleId="WW8Num104z0">
    <w:name w:val="WW8Num104z0"/>
    <w:rsid w:val="00317E2C"/>
    <w:rPr>
      <w:rFonts w:ascii="Times New Roman" w:eastAsia="Arial Unicode MS" w:hAnsi="Times New Roman" w:cs="Times New Roman"/>
    </w:rPr>
  </w:style>
  <w:style w:type="character" w:customStyle="1" w:styleId="WW8Num105z0">
    <w:name w:val="WW8Num105z0"/>
    <w:rsid w:val="00317E2C"/>
    <w:rPr>
      <w:rFonts w:ascii="Times New Roman" w:eastAsia="Arial Unicode MS" w:hAnsi="Times New Roman" w:cs="Times New Roman"/>
    </w:rPr>
  </w:style>
  <w:style w:type="character" w:customStyle="1" w:styleId="WW8Num105z1">
    <w:name w:val="WW8Num105z1"/>
    <w:rsid w:val="00317E2C"/>
    <w:rPr>
      <w:rFonts w:ascii="Courier New" w:hAnsi="Courier New"/>
    </w:rPr>
  </w:style>
  <w:style w:type="character" w:customStyle="1" w:styleId="WW8Num105z2">
    <w:name w:val="WW8Num105z2"/>
    <w:rsid w:val="00317E2C"/>
    <w:rPr>
      <w:rFonts w:ascii="Wingdings" w:hAnsi="Wingdings"/>
    </w:rPr>
  </w:style>
  <w:style w:type="character" w:customStyle="1" w:styleId="WW8Num105z3">
    <w:name w:val="WW8Num105z3"/>
    <w:rsid w:val="00317E2C"/>
    <w:rPr>
      <w:rFonts w:ascii="Symbol" w:hAnsi="Symbol"/>
    </w:rPr>
  </w:style>
  <w:style w:type="character" w:customStyle="1" w:styleId="WW8Num107z0">
    <w:name w:val="WW8Num107z0"/>
    <w:rsid w:val="00317E2C"/>
    <w:rPr>
      <w:rFonts w:ascii="Times New Roman" w:eastAsia="Arial Unicode MS" w:hAnsi="Times New Roman" w:cs="Times New Roman"/>
    </w:rPr>
  </w:style>
  <w:style w:type="character" w:customStyle="1" w:styleId="WW8Num107z3">
    <w:name w:val="WW8Num107z3"/>
    <w:rsid w:val="00317E2C"/>
    <w:rPr>
      <w:rFonts w:ascii="Symbol" w:hAnsi="Symbol"/>
    </w:rPr>
  </w:style>
  <w:style w:type="character" w:customStyle="1" w:styleId="WW8Num107z4">
    <w:name w:val="WW8Num107z4"/>
    <w:rsid w:val="00317E2C"/>
    <w:rPr>
      <w:rFonts w:ascii="Courier New" w:hAnsi="Courier New"/>
    </w:rPr>
  </w:style>
  <w:style w:type="character" w:customStyle="1" w:styleId="WW8Num107z5">
    <w:name w:val="WW8Num107z5"/>
    <w:rsid w:val="00317E2C"/>
    <w:rPr>
      <w:rFonts w:ascii="Wingdings" w:hAnsi="Wingdings"/>
    </w:rPr>
  </w:style>
  <w:style w:type="character" w:customStyle="1" w:styleId="WW8Num108z1">
    <w:name w:val="WW8Num108z1"/>
    <w:rsid w:val="00317E2C"/>
    <w:rPr>
      <w:rFonts w:ascii="Courier New" w:hAnsi="Courier New"/>
    </w:rPr>
  </w:style>
  <w:style w:type="character" w:customStyle="1" w:styleId="WW8Num108z2">
    <w:name w:val="WW8Num108z2"/>
    <w:rsid w:val="00317E2C"/>
    <w:rPr>
      <w:rFonts w:ascii="Wingdings" w:hAnsi="Wingdings"/>
    </w:rPr>
  </w:style>
  <w:style w:type="character" w:customStyle="1" w:styleId="WW8Num108z3">
    <w:name w:val="WW8Num108z3"/>
    <w:rsid w:val="00317E2C"/>
    <w:rPr>
      <w:rFonts w:ascii="Symbol" w:hAnsi="Symbol"/>
    </w:rPr>
  </w:style>
  <w:style w:type="character" w:customStyle="1" w:styleId="WW8Num109z0">
    <w:name w:val="WW8Num109z0"/>
    <w:rsid w:val="00317E2C"/>
    <w:rPr>
      <w:rFonts w:ascii="Times New Roman" w:eastAsia="Arial Unicode MS" w:hAnsi="Times New Roman" w:cs="Times New Roman"/>
    </w:rPr>
  </w:style>
  <w:style w:type="character" w:customStyle="1" w:styleId="WW8Num114z0">
    <w:name w:val="WW8Num114z0"/>
    <w:rsid w:val="00317E2C"/>
    <w:rPr>
      <w:rFonts w:ascii="Times New Roman" w:eastAsia="Arial Unicode MS" w:hAnsi="Times New Roman"/>
    </w:rPr>
  </w:style>
  <w:style w:type="character" w:customStyle="1" w:styleId="WW8Num114z2">
    <w:name w:val="WW8Num114z2"/>
    <w:rsid w:val="00317E2C"/>
    <w:rPr>
      <w:rFonts w:ascii="Times New Roman" w:eastAsia="Arial Unicode MS" w:hAnsi="Times New Roman" w:cs="Times New Roman"/>
    </w:rPr>
  </w:style>
  <w:style w:type="character" w:customStyle="1" w:styleId="WW8Num117z0">
    <w:name w:val="WW8Num117z0"/>
    <w:rsid w:val="00317E2C"/>
    <w:rPr>
      <w:rFonts w:ascii="Times New Roman" w:eastAsia="Arial Unicode MS" w:hAnsi="Times New Roman"/>
    </w:rPr>
  </w:style>
  <w:style w:type="character" w:customStyle="1" w:styleId="WW8Num117z1">
    <w:name w:val="WW8Num117z1"/>
    <w:rsid w:val="00317E2C"/>
    <w:rPr>
      <w:rFonts w:ascii="Courier New" w:hAnsi="Courier New"/>
    </w:rPr>
  </w:style>
  <w:style w:type="character" w:customStyle="1" w:styleId="WW8Num117z2">
    <w:name w:val="WW8Num117z2"/>
    <w:rsid w:val="00317E2C"/>
    <w:rPr>
      <w:rFonts w:ascii="Wingdings" w:hAnsi="Wingdings"/>
    </w:rPr>
  </w:style>
  <w:style w:type="character" w:customStyle="1" w:styleId="WW8Num117z3">
    <w:name w:val="WW8Num117z3"/>
    <w:rsid w:val="00317E2C"/>
    <w:rPr>
      <w:rFonts w:ascii="Symbol" w:hAnsi="Symbol"/>
    </w:rPr>
  </w:style>
  <w:style w:type="character" w:customStyle="1" w:styleId="WW8Num118z0">
    <w:name w:val="WW8Num118z0"/>
    <w:rsid w:val="00317E2C"/>
    <w:rPr>
      <w:rFonts w:ascii="Times New Roman" w:eastAsia="Arial Unicode MS" w:hAnsi="Times New Roman" w:cs="Times New Roman"/>
    </w:rPr>
  </w:style>
  <w:style w:type="character" w:customStyle="1" w:styleId="WW8Num118z1">
    <w:name w:val="WW8Num118z1"/>
    <w:rsid w:val="00317E2C"/>
    <w:rPr>
      <w:rFonts w:ascii="Courier New" w:hAnsi="Courier New"/>
    </w:rPr>
  </w:style>
  <w:style w:type="character" w:customStyle="1" w:styleId="WW8Num118z2">
    <w:name w:val="WW8Num118z2"/>
    <w:rsid w:val="00317E2C"/>
    <w:rPr>
      <w:rFonts w:ascii="Wingdings" w:hAnsi="Wingdings"/>
    </w:rPr>
  </w:style>
  <w:style w:type="character" w:customStyle="1" w:styleId="WW8Num118z3">
    <w:name w:val="WW8Num118z3"/>
    <w:rsid w:val="00317E2C"/>
    <w:rPr>
      <w:rFonts w:ascii="Symbol" w:hAnsi="Symbol"/>
    </w:rPr>
  </w:style>
  <w:style w:type="character" w:customStyle="1" w:styleId="WW8Num119z0">
    <w:name w:val="WW8Num119z0"/>
    <w:rsid w:val="00317E2C"/>
    <w:rPr>
      <w:rFonts w:ascii="Times New Roman" w:eastAsia="Arial Unicode MS" w:hAnsi="Times New Roman" w:cs="Times New Roman"/>
    </w:rPr>
  </w:style>
  <w:style w:type="character" w:customStyle="1" w:styleId="WW8Num120z1">
    <w:name w:val="WW8Num120z1"/>
    <w:rsid w:val="00317E2C"/>
    <w:rPr>
      <w:rFonts w:ascii="Courier New" w:hAnsi="Courier New"/>
    </w:rPr>
  </w:style>
  <w:style w:type="character" w:customStyle="1" w:styleId="WW8Num120z2">
    <w:name w:val="WW8Num120z2"/>
    <w:rsid w:val="00317E2C"/>
    <w:rPr>
      <w:rFonts w:ascii="Wingdings" w:hAnsi="Wingdings"/>
    </w:rPr>
  </w:style>
  <w:style w:type="character" w:customStyle="1" w:styleId="WW8Num120z3">
    <w:name w:val="WW8Num120z3"/>
    <w:rsid w:val="00317E2C"/>
    <w:rPr>
      <w:rFonts w:ascii="Symbol" w:hAnsi="Symbol"/>
    </w:rPr>
  </w:style>
  <w:style w:type="character" w:customStyle="1" w:styleId="WW8Num121z0">
    <w:name w:val="WW8Num121z0"/>
    <w:rsid w:val="00317E2C"/>
    <w:rPr>
      <w:rFonts w:ascii="Times New Roman" w:eastAsia="Arial Unicode MS" w:hAnsi="Times New Roman"/>
    </w:rPr>
  </w:style>
  <w:style w:type="character" w:customStyle="1" w:styleId="WW8Num121z1">
    <w:name w:val="WW8Num121z1"/>
    <w:rsid w:val="00317E2C"/>
    <w:rPr>
      <w:rFonts w:ascii="Courier New" w:hAnsi="Courier New"/>
    </w:rPr>
  </w:style>
  <w:style w:type="character" w:customStyle="1" w:styleId="WW8Num121z2">
    <w:name w:val="WW8Num121z2"/>
    <w:rsid w:val="00317E2C"/>
    <w:rPr>
      <w:rFonts w:ascii="Wingdings" w:hAnsi="Wingdings"/>
    </w:rPr>
  </w:style>
  <w:style w:type="character" w:customStyle="1" w:styleId="WW8Num121z3">
    <w:name w:val="WW8Num121z3"/>
    <w:rsid w:val="00317E2C"/>
    <w:rPr>
      <w:rFonts w:ascii="Symbol" w:hAnsi="Symbol"/>
    </w:rPr>
  </w:style>
  <w:style w:type="character" w:customStyle="1" w:styleId="WW8Num122z0">
    <w:name w:val="WW8Num122z0"/>
    <w:rsid w:val="00317E2C"/>
    <w:rPr>
      <w:rFonts w:ascii="Times New Roman" w:eastAsia="Arial Unicode MS" w:hAnsi="Times New Roman" w:cs="Times New Roman"/>
    </w:rPr>
  </w:style>
  <w:style w:type="character" w:customStyle="1" w:styleId="WW8Num123z4">
    <w:name w:val="WW8Num123z4"/>
    <w:rsid w:val="00317E2C"/>
    <w:rPr>
      <w:rFonts w:ascii="Times New Roman" w:eastAsia="Arial Unicode MS" w:hAnsi="Times New Roman" w:cs="Times New Roman"/>
    </w:rPr>
  </w:style>
  <w:style w:type="character" w:customStyle="1" w:styleId="WW8Num126z0">
    <w:name w:val="WW8Num126z0"/>
    <w:rsid w:val="00317E2C"/>
    <w:rPr>
      <w:rFonts w:ascii="Times New Roman" w:eastAsia="Arial Unicode MS" w:hAnsi="Times New Roman" w:cs="Times New Roman"/>
    </w:rPr>
  </w:style>
  <w:style w:type="character" w:customStyle="1" w:styleId="WW8Num127z0">
    <w:name w:val="WW8Num127z0"/>
    <w:rsid w:val="00317E2C"/>
    <w:rPr>
      <w:rFonts w:ascii="Times New Roman" w:eastAsia="Arial Unicode MS" w:hAnsi="Times New Roman" w:cs="Times New Roman"/>
    </w:rPr>
  </w:style>
  <w:style w:type="character" w:customStyle="1" w:styleId="WW8Num130z0">
    <w:name w:val="WW8Num130z0"/>
    <w:rsid w:val="00317E2C"/>
    <w:rPr>
      <w:rFonts w:ascii="Times New Roman" w:eastAsia="Arial Unicode MS" w:hAnsi="Times New Roman" w:cs="Times New Roman"/>
    </w:rPr>
  </w:style>
  <w:style w:type="character" w:customStyle="1" w:styleId="WW8Num132z0">
    <w:name w:val="WW8Num132z0"/>
    <w:rsid w:val="00317E2C"/>
    <w:rPr>
      <w:rFonts w:ascii="Times New Roman" w:eastAsia="Arial Unicode MS" w:hAnsi="Times New Roman" w:cs="Times New Roman"/>
    </w:rPr>
  </w:style>
  <w:style w:type="character" w:customStyle="1" w:styleId="WW8Num132z1">
    <w:name w:val="WW8Num132z1"/>
    <w:rsid w:val="00317E2C"/>
    <w:rPr>
      <w:rFonts w:ascii="Times New Roman" w:eastAsia="Arial Unicode MS" w:hAnsi="Times New Roman"/>
    </w:rPr>
  </w:style>
  <w:style w:type="character" w:customStyle="1" w:styleId="WW8Num133z0">
    <w:name w:val="WW8Num133z0"/>
    <w:rsid w:val="00317E2C"/>
    <w:rPr>
      <w:rFonts w:ascii="Times New Roman" w:eastAsia="Arial Unicode MS" w:hAnsi="Times New Roman" w:cs="Times New Roman"/>
    </w:rPr>
  </w:style>
  <w:style w:type="character" w:customStyle="1" w:styleId="WW8Num133z1">
    <w:name w:val="WW8Num133z1"/>
    <w:rsid w:val="00317E2C"/>
    <w:rPr>
      <w:rFonts w:ascii="Courier New" w:hAnsi="Courier New"/>
    </w:rPr>
  </w:style>
  <w:style w:type="character" w:customStyle="1" w:styleId="WW8Num133z2">
    <w:name w:val="WW8Num133z2"/>
    <w:rsid w:val="00317E2C"/>
    <w:rPr>
      <w:rFonts w:ascii="Wingdings" w:hAnsi="Wingdings"/>
    </w:rPr>
  </w:style>
  <w:style w:type="character" w:customStyle="1" w:styleId="WW8Num133z3">
    <w:name w:val="WW8Num133z3"/>
    <w:rsid w:val="00317E2C"/>
    <w:rPr>
      <w:rFonts w:ascii="Symbol" w:hAnsi="Symbol"/>
    </w:rPr>
  </w:style>
  <w:style w:type="character" w:customStyle="1" w:styleId="WW8Num134z0">
    <w:name w:val="WW8Num134z0"/>
    <w:rsid w:val="00317E2C"/>
    <w:rPr>
      <w:rFonts w:ascii="Times New Roman" w:eastAsia="Arial Unicode MS" w:hAnsi="Times New Roman" w:cs="Times New Roman"/>
    </w:rPr>
  </w:style>
  <w:style w:type="character" w:customStyle="1" w:styleId="WW8Num134z1">
    <w:name w:val="WW8Num134z1"/>
    <w:rsid w:val="00317E2C"/>
    <w:rPr>
      <w:rFonts w:ascii="Courier New" w:hAnsi="Courier New"/>
    </w:rPr>
  </w:style>
  <w:style w:type="character" w:customStyle="1" w:styleId="WW8Num134z2">
    <w:name w:val="WW8Num134z2"/>
    <w:rsid w:val="00317E2C"/>
    <w:rPr>
      <w:rFonts w:ascii="Wingdings" w:hAnsi="Wingdings"/>
    </w:rPr>
  </w:style>
  <w:style w:type="character" w:customStyle="1" w:styleId="WW8Num134z3">
    <w:name w:val="WW8Num134z3"/>
    <w:rsid w:val="00317E2C"/>
    <w:rPr>
      <w:rFonts w:ascii="Symbol" w:hAnsi="Symbol"/>
    </w:rPr>
  </w:style>
  <w:style w:type="character" w:customStyle="1" w:styleId="WW8Num135z1">
    <w:name w:val="WW8Num135z1"/>
    <w:rsid w:val="00317E2C"/>
    <w:rPr>
      <w:rFonts w:ascii="Symbol" w:hAnsi="Symbol"/>
    </w:rPr>
  </w:style>
  <w:style w:type="character" w:customStyle="1" w:styleId="WW8Num136z0">
    <w:name w:val="WW8Num136z0"/>
    <w:rsid w:val="00317E2C"/>
    <w:rPr>
      <w:rFonts w:ascii="Times New Roman" w:eastAsia="Arial Unicode MS" w:hAnsi="Times New Roman" w:cs="Times New Roman"/>
    </w:rPr>
  </w:style>
  <w:style w:type="character" w:customStyle="1" w:styleId="WW8Num137z0">
    <w:name w:val="WW8Num137z0"/>
    <w:rsid w:val="00317E2C"/>
    <w:rPr>
      <w:rFonts w:ascii="Times New Roman" w:eastAsia="Arial Unicode MS" w:hAnsi="Times New Roman" w:cs="Times New Roman"/>
    </w:rPr>
  </w:style>
  <w:style w:type="character" w:customStyle="1" w:styleId="WW8Num140z0">
    <w:name w:val="WW8Num140z0"/>
    <w:rsid w:val="00317E2C"/>
    <w:rPr>
      <w:rFonts w:ascii="Times New Roman" w:eastAsia="Arial Unicode MS" w:hAnsi="Times New Roman" w:cs="Times New Roman"/>
    </w:rPr>
  </w:style>
  <w:style w:type="character" w:customStyle="1" w:styleId="WW8Num140z1">
    <w:name w:val="WW8Num140z1"/>
    <w:rsid w:val="00317E2C"/>
    <w:rPr>
      <w:rFonts w:ascii="Courier New" w:hAnsi="Courier New"/>
    </w:rPr>
  </w:style>
  <w:style w:type="character" w:customStyle="1" w:styleId="WW8Num140z2">
    <w:name w:val="WW8Num140z2"/>
    <w:rsid w:val="00317E2C"/>
    <w:rPr>
      <w:rFonts w:ascii="Wingdings" w:hAnsi="Wingdings"/>
    </w:rPr>
  </w:style>
  <w:style w:type="character" w:customStyle="1" w:styleId="WW8Num140z3">
    <w:name w:val="WW8Num140z3"/>
    <w:rsid w:val="00317E2C"/>
    <w:rPr>
      <w:rFonts w:ascii="Symbol" w:hAnsi="Symbol"/>
    </w:rPr>
  </w:style>
  <w:style w:type="character" w:customStyle="1" w:styleId="WW8Num141z0">
    <w:name w:val="WW8Num141z0"/>
    <w:rsid w:val="00317E2C"/>
    <w:rPr>
      <w:rFonts w:ascii="Times New Roman" w:eastAsia="Arial Unicode MS" w:hAnsi="Times New Roman" w:cs="Times New Roman"/>
    </w:rPr>
  </w:style>
  <w:style w:type="character" w:customStyle="1" w:styleId="WW8Num141z1">
    <w:name w:val="WW8Num141z1"/>
    <w:rsid w:val="00317E2C"/>
    <w:rPr>
      <w:rFonts w:ascii="Courier New" w:hAnsi="Courier New"/>
    </w:rPr>
  </w:style>
  <w:style w:type="character" w:customStyle="1" w:styleId="WW8Num141z2">
    <w:name w:val="WW8Num141z2"/>
    <w:rsid w:val="00317E2C"/>
    <w:rPr>
      <w:rFonts w:ascii="Wingdings" w:hAnsi="Wingdings"/>
    </w:rPr>
  </w:style>
  <w:style w:type="character" w:customStyle="1" w:styleId="WW8Num141z3">
    <w:name w:val="WW8Num141z3"/>
    <w:rsid w:val="00317E2C"/>
    <w:rPr>
      <w:rFonts w:ascii="Symbol" w:hAnsi="Symbol"/>
    </w:rPr>
  </w:style>
  <w:style w:type="character" w:customStyle="1" w:styleId="WW8Num142z1">
    <w:name w:val="WW8Num142z1"/>
    <w:rsid w:val="00317E2C"/>
    <w:rPr>
      <w:rFonts w:ascii="Symbol" w:hAnsi="Symbol"/>
    </w:rPr>
  </w:style>
  <w:style w:type="character" w:customStyle="1" w:styleId="WW-Domylnaczcionkaakapitu1">
    <w:name w:val="WW-Domyślna czcionka akapitu1"/>
    <w:rsid w:val="00317E2C"/>
  </w:style>
  <w:style w:type="character" w:customStyle="1" w:styleId="WW-Absatz-Standardschriftart11111111111">
    <w:name w:val="WW-Absatz-Standardschriftart11111111111"/>
    <w:rsid w:val="00317E2C"/>
  </w:style>
  <w:style w:type="character" w:customStyle="1" w:styleId="WW-Domylnaczcionkaakapitu11">
    <w:name w:val="WW-Domyślna czcionka akapitu11"/>
    <w:rsid w:val="00317E2C"/>
  </w:style>
  <w:style w:type="character" w:customStyle="1" w:styleId="WW-Absatz-Standardschriftart111111111111">
    <w:name w:val="WW-Absatz-Standardschriftart111111111111"/>
    <w:rsid w:val="00317E2C"/>
  </w:style>
  <w:style w:type="character" w:customStyle="1" w:styleId="WW-Absatz-Standardschriftart1111111111111">
    <w:name w:val="WW-Absatz-Standardschriftart1111111111111"/>
    <w:rsid w:val="00317E2C"/>
  </w:style>
  <w:style w:type="character" w:customStyle="1" w:styleId="WW-Domylnaczcionkaakapitu111">
    <w:name w:val="WW-Domyślna czcionka akapitu111"/>
    <w:rsid w:val="00317E2C"/>
  </w:style>
  <w:style w:type="character" w:customStyle="1" w:styleId="WW-Domylnaczcionkaakapitu1111">
    <w:name w:val="WW-Domyślna czcionka akapitu1111"/>
    <w:rsid w:val="00317E2C"/>
  </w:style>
  <w:style w:type="character" w:customStyle="1" w:styleId="WW-Domylnaczcionkaakapitu11111">
    <w:name w:val="WW-Domyślna czcionka akapitu11111"/>
    <w:rsid w:val="00317E2C"/>
  </w:style>
  <w:style w:type="character" w:customStyle="1" w:styleId="RTFNum21">
    <w:name w:val="RTF_Num 2 1"/>
    <w:rsid w:val="00317E2C"/>
    <w:rPr>
      <w:rFonts w:ascii="Symbol" w:eastAsia="Symbol" w:hAnsi="Symbol"/>
    </w:rPr>
  </w:style>
  <w:style w:type="character" w:customStyle="1" w:styleId="RTFNum31">
    <w:name w:val="RTF_Num 3 1"/>
    <w:rsid w:val="00317E2C"/>
  </w:style>
  <w:style w:type="character" w:customStyle="1" w:styleId="RTFNum32">
    <w:name w:val="RTF_Num 3 2"/>
    <w:rsid w:val="00317E2C"/>
  </w:style>
  <w:style w:type="character" w:customStyle="1" w:styleId="RTFNum33">
    <w:name w:val="RTF_Num 3 3"/>
    <w:rsid w:val="00317E2C"/>
  </w:style>
  <w:style w:type="character" w:customStyle="1" w:styleId="RTFNum34">
    <w:name w:val="RTF_Num 3 4"/>
    <w:rsid w:val="00317E2C"/>
  </w:style>
  <w:style w:type="character" w:customStyle="1" w:styleId="RTFNum35">
    <w:name w:val="RTF_Num 3 5"/>
    <w:rsid w:val="00317E2C"/>
  </w:style>
  <w:style w:type="character" w:customStyle="1" w:styleId="RTFNum36">
    <w:name w:val="RTF_Num 3 6"/>
    <w:rsid w:val="00317E2C"/>
  </w:style>
  <w:style w:type="character" w:customStyle="1" w:styleId="RTFNum37">
    <w:name w:val="RTF_Num 3 7"/>
    <w:rsid w:val="00317E2C"/>
  </w:style>
  <w:style w:type="character" w:customStyle="1" w:styleId="RTFNum38">
    <w:name w:val="RTF_Num 3 8"/>
    <w:rsid w:val="00317E2C"/>
  </w:style>
  <w:style w:type="character" w:customStyle="1" w:styleId="RTFNum39">
    <w:name w:val="RTF_Num 3 9"/>
    <w:rsid w:val="00317E2C"/>
  </w:style>
  <w:style w:type="character" w:customStyle="1" w:styleId="WW-RTFNum31">
    <w:name w:val="WW-RTF_Num 3 1"/>
    <w:rsid w:val="00317E2C"/>
  </w:style>
  <w:style w:type="character" w:customStyle="1" w:styleId="WW-RTFNum32">
    <w:name w:val="WW-RTF_Num 3 2"/>
    <w:rsid w:val="00317E2C"/>
    <w:rPr>
      <w:rFonts w:ascii="Times New Roman" w:eastAsia="Times New Roman" w:hAnsi="Times New Roman"/>
    </w:rPr>
  </w:style>
  <w:style w:type="character" w:customStyle="1" w:styleId="WW-RTFNum33">
    <w:name w:val="WW-RTF_Num 3 3"/>
    <w:rsid w:val="00317E2C"/>
  </w:style>
  <w:style w:type="character" w:customStyle="1" w:styleId="WW-RTFNum34">
    <w:name w:val="WW-RTF_Num 3 4"/>
    <w:rsid w:val="00317E2C"/>
  </w:style>
  <w:style w:type="character" w:customStyle="1" w:styleId="WW-RTFNum35">
    <w:name w:val="WW-RTF_Num 3 5"/>
    <w:rsid w:val="00317E2C"/>
  </w:style>
  <w:style w:type="character" w:customStyle="1" w:styleId="WW-RTFNum36">
    <w:name w:val="WW-RTF_Num 3 6"/>
    <w:rsid w:val="00317E2C"/>
  </w:style>
  <w:style w:type="character" w:customStyle="1" w:styleId="WW-RTFNum37">
    <w:name w:val="WW-RTF_Num 3 7"/>
    <w:rsid w:val="00317E2C"/>
  </w:style>
  <w:style w:type="character" w:customStyle="1" w:styleId="WW-RTFNum38">
    <w:name w:val="WW-RTF_Num 3 8"/>
    <w:rsid w:val="00317E2C"/>
  </w:style>
  <w:style w:type="character" w:customStyle="1" w:styleId="WW-RTFNum39">
    <w:name w:val="WW-RTF_Num 3 9"/>
    <w:rsid w:val="00317E2C"/>
  </w:style>
  <w:style w:type="character" w:customStyle="1" w:styleId="WW-RTFNum311">
    <w:name w:val="WW-RTF_Num 3 11"/>
    <w:rsid w:val="00317E2C"/>
  </w:style>
  <w:style w:type="character" w:customStyle="1" w:styleId="WW-RTFNum321">
    <w:name w:val="WW-RTF_Num 3 21"/>
    <w:rsid w:val="00317E2C"/>
    <w:rPr>
      <w:rFonts w:ascii="Symbol" w:eastAsia="Symbol" w:hAnsi="Symbol"/>
    </w:rPr>
  </w:style>
  <w:style w:type="character" w:customStyle="1" w:styleId="WW-RTFNum331">
    <w:name w:val="WW-RTF_Num 3 31"/>
    <w:rsid w:val="00317E2C"/>
  </w:style>
  <w:style w:type="character" w:customStyle="1" w:styleId="WW-RTFNum341">
    <w:name w:val="WW-RTF_Num 3 41"/>
    <w:rsid w:val="00317E2C"/>
  </w:style>
  <w:style w:type="character" w:customStyle="1" w:styleId="WW-RTFNum351">
    <w:name w:val="WW-RTF_Num 3 51"/>
    <w:rsid w:val="00317E2C"/>
  </w:style>
  <w:style w:type="character" w:customStyle="1" w:styleId="WW-RTFNum361">
    <w:name w:val="WW-RTF_Num 3 61"/>
    <w:rsid w:val="00317E2C"/>
  </w:style>
  <w:style w:type="character" w:customStyle="1" w:styleId="WW-RTFNum371">
    <w:name w:val="WW-RTF_Num 3 71"/>
    <w:rsid w:val="00317E2C"/>
  </w:style>
  <w:style w:type="character" w:customStyle="1" w:styleId="WW-RTFNum381">
    <w:name w:val="WW-RTF_Num 3 81"/>
    <w:rsid w:val="00317E2C"/>
  </w:style>
  <w:style w:type="character" w:customStyle="1" w:styleId="WW-RTFNum391">
    <w:name w:val="WW-RTF_Num 3 91"/>
    <w:rsid w:val="00317E2C"/>
  </w:style>
  <w:style w:type="character" w:customStyle="1" w:styleId="WW-RTFNum312">
    <w:name w:val="WW-RTF_Num 3 12"/>
    <w:rsid w:val="00317E2C"/>
  </w:style>
  <w:style w:type="character" w:customStyle="1" w:styleId="WW-RTFNum322">
    <w:name w:val="WW-RTF_Num 3 22"/>
    <w:rsid w:val="00317E2C"/>
  </w:style>
  <w:style w:type="character" w:customStyle="1" w:styleId="WW-RTFNum332">
    <w:name w:val="WW-RTF_Num 3 32"/>
    <w:rsid w:val="00317E2C"/>
  </w:style>
  <w:style w:type="character" w:customStyle="1" w:styleId="WW-RTFNum342">
    <w:name w:val="WW-RTF_Num 3 42"/>
    <w:rsid w:val="00317E2C"/>
  </w:style>
  <w:style w:type="character" w:customStyle="1" w:styleId="WW-RTFNum352">
    <w:name w:val="WW-RTF_Num 3 52"/>
    <w:rsid w:val="00317E2C"/>
  </w:style>
  <w:style w:type="character" w:customStyle="1" w:styleId="WW-RTFNum362">
    <w:name w:val="WW-RTF_Num 3 62"/>
    <w:rsid w:val="00317E2C"/>
  </w:style>
  <w:style w:type="character" w:customStyle="1" w:styleId="WW-RTFNum372">
    <w:name w:val="WW-RTF_Num 3 72"/>
    <w:rsid w:val="00317E2C"/>
  </w:style>
  <w:style w:type="character" w:customStyle="1" w:styleId="WW-RTFNum382">
    <w:name w:val="WW-RTF_Num 3 82"/>
    <w:rsid w:val="00317E2C"/>
  </w:style>
  <w:style w:type="character" w:customStyle="1" w:styleId="WW-RTFNum392">
    <w:name w:val="WW-RTF_Num 3 92"/>
    <w:rsid w:val="00317E2C"/>
  </w:style>
  <w:style w:type="character" w:customStyle="1" w:styleId="WW-RTFNum313">
    <w:name w:val="WW-RTF_Num 3 13"/>
    <w:rsid w:val="00317E2C"/>
  </w:style>
  <w:style w:type="character" w:customStyle="1" w:styleId="WW-RTFNum323">
    <w:name w:val="WW-RTF_Num 3 23"/>
    <w:rsid w:val="00317E2C"/>
  </w:style>
  <w:style w:type="character" w:customStyle="1" w:styleId="WW-RTFNum333">
    <w:name w:val="WW-RTF_Num 3 33"/>
    <w:rsid w:val="00317E2C"/>
  </w:style>
  <w:style w:type="character" w:customStyle="1" w:styleId="WW-RTFNum343">
    <w:name w:val="WW-RTF_Num 3 43"/>
    <w:rsid w:val="00317E2C"/>
  </w:style>
  <w:style w:type="character" w:customStyle="1" w:styleId="WW-RTFNum353">
    <w:name w:val="WW-RTF_Num 3 53"/>
    <w:rsid w:val="00317E2C"/>
  </w:style>
  <w:style w:type="character" w:customStyle="1" w:styleId="WW-RTFNum363">
    <w:name w:val="WW-RTF_Num 3 63"/>
    <w:rsid w:val="00317E2C"/>
  </w:style>
  <w:style w:type="character" w:customStyle="1" w:styleId="WW-RTFNum373">
    <w:name w:val="WW-RTF_Num 3 73"/>
    <w:rsid w:val="00317E2C"/>
  </w:style>
  <w:style w:type="character" w:customStyle="1" w:styleId="WW-RTFNum383">
    <w:name w:val="WW-RTF_Num 3 83"/>
    <w:rsid w:val="00317E2C"/>
  </w:style>
  <w:style w:type="character" w:customStyle="1" w:styleId="WW-RTFNum393">
    <w:name w:val="WW-RTF_Num 3 93"/>
    <w:rsid w:val="00317E2C"/>
  </w:style>
  <w:style w:type="character" w:customStyle="1" w:styleId="WW-RTFNum314">
    <w:name w:val="WW-RTF_Num 3 14"/>
    <w:rsid w:val="00317E2C"/>
    <w:rPr>
      <w:rFonts w:ascii="Symbol" w:eastAsia="Symbol" w:hAnsi="Symbol"/>
    </w:rPr>
  </w:style>
  <w:style w:type="character" w:customStyle="1" w:styleId="WW-RTFNum324">
    <w:name w:val="WW-RTF_Num 3 24"/>
    <w:rsid w:val="00317E2C"/>
    <w:rPr>
      <w:rFonts w:ascii="Times New Roman" w:eastAsia="Times New Roman" w:hAnsi="Times New Roman"/>
    </w:rPr>
  </w:style>
  <w:style w:type="character" w:customStyle="1" w:styleId="WW-RTFNum334">
    <w:name w:val="WW-RTF_Num 3 34"/>
    <w:rsid w:val="00317E2C"/>
    <w:rPr>
      <w:rFonts w:ascii="Wingdings" w:eastAsia="Wingdings" w:hAnsi="Wingdings"/>
    </w:rPr>
  </w:style>
  <w:style w:type="character" w:customStyle="1" w:styleId="WW-RTFNum344">
    <w:name w:val="WW-RTF_Num 3 44"/>
    <w:rsid w:val="00317E2C"/>
    <w:rPr>
      <w:rFonts w:ascii="Symbol" w:eastAsia="Symbol" w:hAnsi="Symbol"/>
    </w:rPr>
  </w:style>
  <w:style w:type="character" w:customStyle="1" w:styleId="WW-RTFNum354">
    <w:name w:val="WW-RTF_Num 3 54"/>
    <w:rsid w:val="00317E2C"/>
    <w:rPr>
      <w:rFonts w:ascii="Courier New" w:eastAsia="Courier New" w:hAnsi="Courier New"/>
    </w:rPr>
  </w:style>
  <w:style w:type="character" w:customStyle="1" w:styleId="WW-RTFNum364">
    <w:name w:val="WW-RTF_Num 3 64"/>
    <w:rsid w:val="00317E2C"/>
    <w:rPr>
      <w:rFonts w:ascii="Wingdings" w:eastAsia="Wingdings" w:hAnsi="Wingdings"/>
    </w:rPr>
  </w:style>
  <w:style w:type="character" w:customStyle="1" w:styleId="WW-RTFNum374">
    <w:name w:val="WW-RTF_Num 3 74"/>
    <w:rsid w:val="00317E2C"/>
    <w:rPr>
      <w:rFonts w:ascii="Symbol" w:eastAsia="Symbol" w:hAnsi="Symbol"/>
    </w:rPr>
  </w:style>
  <w:style w:type="character" w:customStyle="1" w:styleId="WW-RTFNum384">
    <w:name w:val="WW-RTF_Num 3 84"/>
    <w:rsid w:val="00317E2C"/>
    <w:rPr>
      <w:rFonts w:ascii="Courier New" w:eastAsia="Courier New" w:hAnsi="Courier New"/>
    </w:rPr>
  </w:style>
  <w:style w:type="character" w:customStyle="1" w:styleId="WW-RTFNum394">
    <w:name w:val="WW-RTF_Num 3 94"/>
    <w:rsid w:val="00317E2C"/>
    <w:rPr>
      <w:rFonts w:ascii="Wingdings" w:eastAsia="Wingdings" w:hAnsi="Wingdings"/>
    </w:rPr>
  </w:style>
  <w:style w:type="character" w:customStyle="1" w:styleId="WW-RTFNum315">
    <w:name w:val="WW-RTF_Num 3 15"/>
    <w:rsid w:val="00317E2C"/>
    <w:rPr>
      <w:rFonts w:ascii="Symbol" w:eastAsia="Symbol" w:hAnsi="Symbol"/>
    </w:rPr>
  </w:style>
  <w:style w:type="character" w:customStyle="1" w:styleId="WW-RTFNum325">
    <w:name w:val="WW-RTF_Num 3 25"/>
    <w:rsid w:val="00317E2C"/>
  </w:style>
  <w:style w:type="character" w:customStyle="1" w:styleId="WW-RTFNum335">
    <w:name w:val="WW-RTF_Num 3 35"/>
    <w:rsid w:val="00317E2C"/>
    <w:rPr>
      <w:rFonts w:ascii="Wingdings" w:eastAsia="Wingdings" w:hAnsi="Wingdings"/>
    </w:rPr>
  </w:style>
  <w:style w:type="character" w:customStyle="1" w:styleId="WW-RTFNum345">
    <w:name w:val="WW-RTF_Num 3 45"/>
    <w:rsid w:val="00317E2C"/>
    <w:rPr>
      <w:rFonts w:ascii="Symbol" w:eastAsia="Symbol" w:hAnsi="Symbol"/>
    </w:rPr>
  </w:style>
  <w:style w:type="character" w:customStyle="1" w:styleId="WW-RTFNum355">
    <w:name w:val="WW-RTF_Num 3 55"/>
    <w:rsid w:val="00317E2C"/>
    <w:rPr>
      <w:rFonts w:ascii="Courier New" w:eastAsia="Courier New" w:hAnsi="Courier New"/>
    </w:rPr>
  </w:style>
  <w:style w:type="character" w:customStyle="1" w:styleId="WW-RTFNum365">
    <w:name w:val="WW-RTF_Num 3 65"/>
    <w:rsid w:val="00317E2C"/>
    <w:rPr>
      <w:rFonts w:ascii="Wingdings" w:eastAsia="Wingdings" w:hAnsi="Wingdings"/>
    </w:rPr>
  </w:style>
  <w:style w:type="character" w:customStyle="1" w:styleId="WW-RTFNum375">
    <w:name w:val="WW-RTF_Num 3 75"/>
    <w:rsid w:val="00317E2C"/>
    <w:rPr>
      <w:rFonts w:ascii="Symbol" w:eastAsia="Symbol" w:hAnsi="Symbol"/>
    </w:rPr>
  </w:style>
  <w:style w:type="character" w:customStyle="1" w:styleId="WW-RTFNum385">
    <w:name w:val="WW-RTF_Num 3 85"/>
    <w:rsid w:val="00317E2C"/>
    <w:rPr>
      <w:rFonts w:ascii="Courier New" w:eastAsia="Courier New" w:hAnsi="Courier New"/>
    </w:rPr>
  </w:style>
  <w:style w:type="character" w:customStyle="1" w:styleId="WW-RTFNum395">
    <w:name w:val="WW-RTF_Num 3 95"/>
    <w:rsid w:val="00317E2C"/>
    <w:rPr>
      <w:rFonts w:ascii="Wingdings" w:eastAsia="Wingdings" w:hAnsi="Wingdings"/>
    </w:rPr>
  </w:style>
  <w:style w:type="character" w:customStyle="1" w:styleId="WW-RTFNum316">
    <w:name w:val="WW-RTF_Num 3 16"/>
    <w:rsid w:val="00317E2C"/>
  </w:style>
  <w:style w:type="character" w:customStyle="1" w:styleId="WW-RTFNum326">
    <w:name w:val="WW-RTF_Num 3 26"/>
    <w:rsid w:val="00317E2C"/>
  </w:style>
  <w:style w:type="character" w:customStyle="1" w:styleId="WW-RTFNum336">
    <w:name w:val="WW-RTF_Num 3 36"/>
    <w:rsid w:val="00317E2C"/>
  </w:style>
  <w:style w:type="character" w:customStyle="1" w:styleId="WW-RTFNum346">
    <w:name w:val="WW-RTF_Num 3 46"/>
    <w:rsid w:val="00317E2C"/>
  </w:style>
  <w:style w:type="character" w:customStyle="1" w:styleId="WW-RTFNum356">
    <w:name w:val="WW-RTF_Num 3 56"/>
    <w:rsid w:val="00317E2C"/>
  </w:style>
  <w:style w:type="character" w:customStyle="1" w:styleId="WW-RTFNum366">
    <w:name w:val="WW-RTF_Num 3 66"/>
    <w:rsid w:val="00317E2C"/>
  </w:style>
  <w:style w:type="character" w:customStyle="1" w:styleId="WW-RTFNum376">
    <w:name w:val="WW-RTF_Num 3 76"/>
    <w:rsid w:val="00317E2C"/>
  </w:style>
  <w:style w:type="character" w:customStyle="1" w:styleId="WW-RTFNum386">
    <w:name w:val="WW-RTF_Num 3 86"/>
    <w:rsid w:val="00317E2C"/>
  </w:style>
  <w:style w:type="character" w:customStyle="1" w:styleId="WW-RTFNum396">
    <w:name w:val="WW-RTF_Num 3 96"/>
    <w:rsid w:val="00317E2C"/>
  </w:style>
  <w:style w:type="character" w:customStyle="1" w:styleId="WW-RTFNum317">
    <w:name w:val="WW-RTF_Num 3 17"/>
    <w:rsid w:val="00317E2C"/>
  </w:style>
  <w:style w:type="character" w:customStyle="1" w:styleId="WW-RTFNum327">
    <w:name w:val="WW-RTF_Num 3 27"/>
    <w:rsid w:val="00317E2C"/>
  </w:style>
  <w:style w:type="character" w:customStyle="1" w:styleId="WW-RTFNum337">
    <w:name w:val="WW-RTF_Num 3 37"/>
    <w:rsid w:val="00317E2C"/>
  </w:style>
  <w:style w:type="character" w:customStyle="1" w:styleId="WW-RTFNum347">
    <w:name w:val="WW-RTF_Num 3 47"/>
    <w:rsid w:val="00317E2C"/>
  </w:style>
  <w:style w:type="character" w:customStyle="1" w:styleId="WW-RTFNum357">
    <w:name w:val="WW-RTF_Num 3 57"/>
    <w:rsid w:val="00317E2C"/>
  </w:style>
  <w:style w:type="character" w:customStyle="1" w:styleId="WW-RTFNum367">
    <w:name w:val="WW-RTF_Num 3 67"/>
    <w:rsid w:val="00317E2C"/>
  </w:style>
  <w:style w:type="character" w:customStyle="1" w:styleId="WW-RTFNum377">
    <w:name w:val="WW-RTF_Num 3 77"/>
    <w:rsid w:val="00317E2C"/>
  </w:style>
  <w:style w:type="character" w:customStyle="1" w:styleId="WW-RTFNum387">
    <w:name w:val="WW-RTF_Num 3 87"/>
    <w:rsid w:val="00317E2C"/>
  </w:style>
  <w:style w:type="character" w:customStyle="1" w:styleId="WW-RTFNum397">
    <w:name w:val="WW-RTF_Num 3 97"/>
    <w:rsid w:val="00317E2C"/>
  </w:style>
  <w:style w:type="character" w:customStyle="1" w:styleId="WW-RTFNum318">
    <w:name w:val="WW-RTF_Num 3 18"/>
    <w:rsid w:val="00317E2C"/>
    <w:rPr>
      <w:rFonts w:ascii="Symbol" w:eastAsia="Symbol" w:hAnsi="Symbol"/>
    </w:rPr>
  </w:style>
  <w:style w:type="character" w:customStyle="1" w:styleId="WW-RTFNum328">
    <w:name w:val="WW-RTF_Num 3 28"/>
    <w:rsid w:val="00317E2C"/>
    <w:rPr>
      <w:rFonts w:ascii="Courier New" w:eastAsia="Courier New" w:hAnsi="Courier New"/>
    </w:rPr>
  </w:style>
  <w:style w:type="character" w:customStyle="1" w:styleId="WW-RTFNum338">
    <w:name w:val="WW-RTF_Num 3 38"/>
    <w:rsid w:val="00317E2C"/>
    <w:rPr>
      <w:rFonts w:ascii="Wingdings" w:eastAsia="Wingdings" w:hAnsi="Wingdings"/>
    </w:rPr>
  </w:style>
  <w:style w:type="character" w:customStyle="1" w:styleId="WW-RTFNum348">
    <w:name w:val="WW-RTF_Num 3 48"/>
    <w:rsid w:val="00317E2C"/>
    <w:rPr>
      <w:rFonts w:ascii="Symbol" w:eastAsia="Symbol" w:hAnsi="Symbol"/>
    </w:rPr>
  </w:style>
  <w:style w:type="character" w:customStyle="1" w:styleId="WW-RTFNum358">
    <w:name w:val="WW-RTF_Num 3 58"/>
    <w:rsid w:val="00317E2C"/>
    <w:rPr>
      <w:rFonts w:ascii="Courier New" w:eastAsia="Courier New" w:hAnsi="Courier New"/>
    </w:rPr>
  </w:style>
  <w:style w:type="character" w:customStyle="1" w:styleId="WW-RTFNum368">
    <w:name w:val="WW-RTF_Num 3 68"/>
    <w:rsid w:val="00317E2C"/>
    <w:rPr>
      <w:rFonts w:ascii="Wingdings" w:eastAsia="Wingdings" w:hAnsi="Wingdings"/>
    </w:rPr>
  </w:style>
  <w:style w:type="character" w:customStyle="1" w:styleId="WW-RTFNum378">
    <w:name w:val="WW-RTF_Num 3 78"/>
    <w:rsid w:val="00317E2C"/>
    <w:rPr>
      <w:rFonts w:ascii="Symbol" w:eastAsia="Symbol" w:hAnsi="Symbol"/>
    </w:rPr>
  </w:style>
  <w:style w:type="character" w:customStyle="1" w:styleId="WW-RTFNum388">
    <w:name w:val="WW-RTF_Num 3 88"/>
    <w:rsid w:val="00317E2C"/>
    <w:rPr>
      <w:rFonts w:ascii="Courier New" w:eastAsia="Courier New" w:hAnsi="Courier New"/>
    </w:rPr>
  </w:style>
  <w:style w:type="character" w:customStyle="1" w:styleId="WW-RTFNum398">
    <w:name w:val="WW-RTF_Num 3 98"/>
    <w:rsid w:val="00317E2C"/>
    <w:rPr>
      <w:rFonts w:ascii="Wingdings" w:eastAsia="Wingdings" w:hAnsi="Wingdings"/>
    </w:rPr>
  </w:style>
  <w:style w:type="character" w:customStyle="1" w:styleId="WW-RTFNum319">
    <w:name w:val="WW-RTF_Num 3 19"/>
    <w:rsid w:val="00317E2C"/>
    <w:rPr>
      <w:rFonts w:ascii="Symbol" w:eastAsia="Symbol" w:hAnsi="Symbol"/>
    </w:rPr>
  </w:style>
  <w:style w:type="character" w:customStyle="1" w:styleId="WW-RTFNum329">
    <w:name w:val="WW-RTF_Num 3 29"/>
    <w:rsid w:val="00317E2C"/>
    <w:rPr>
      <w:rFonts w:ascii="Courier New" w:eastAsia="Courier New" w:hAnsi="Courier New"/>
    </w:rPr>
  </w:style>
  <w:style w:type="character" w:customStyle="1" w:styleId="WW-RTFNum339">
    <w:name w:val="WW-RTF_Num 3 39"/>
    <w:rsid w:val="00317E2C"/>
    <w:rPr>
      <w:rFonts w:ascii="Wingdings" w:eastAsia="Wingdings" w:hAnsi="Wingdings"/>
    </w:rPr>
  </w:style>
  <w:style w:type="character" w:customStyle="1" w:styleId="WW-RTFNum349">
    <w:name w:val="WW-RTF_Num 3 49"/>
    <w:rsid w:val="00317E2C"/>
    <w:rPr>
      <w:rFonts w:ascii="Symbol" w:eastAsia="Symbol" w:hAnsi="Symbol"/>
    </w:rPr>
  </w:style>
  <w:style w:type="character" w:customStyle="1" w:styleId="WW-RTFNum359">
    <w:name w:val="WW-RTF_Num 3 59"/>
    <w:rsid w:val="00317E2C"/>
    <w:rPr>
      <w:rFonts w:ascii="Courier New" w:eastAsia="Courier New" w:hAnsi="Courier New"/>
    </w:rPr>
  </w:style>
  <w:style w:type="character" w:customStyle="1" w:styleId="WW-RTFNum369">
    <w:name w:val="WW-RTF_Num 3 69"/>
    <w:rsid w:val="00317E2C"/>
    <w:rPr>
      <w:rFonts w:ascii="Wingdings" w:eastAsia="Wingdings" w:hAnsi="Wingdings"/>
    </w:rPr>
  </w:style>
  <w:style w:type="character" w:customStyle="1" w:styleId="WW-RTFNum379">
    <w:name w:val="WW-RTF_Num 3 79"/>
    <w:rsid w:val="00317E2C"/>
    <w:rPr>
      <w:rFonts w:ascii="Symbol" w:eastAsia="Symbol" w:hAnsi="Symbol"/>
    </w:rPr>
  </w:style>
  <w:style w:type="character" w:customStyle="1" w:styleId="WW-RTFNum389">
    <w:name w:val="WW-RTF_Num 3 89"/>
    <w:rsid w:val="00317E2C"/>
    <w:rPr>
      <w:rFonts w:ascii="Courier New" w:eastAsia="Courier New" w:hAnsi="Courier New"/>
    </w:rPr>
  </w:style>
  <w:style w:type="character" w:customStyle="1" w:styleId="WW-RTFNum399">
    <w:name w:val="WW-RTF_Num 3 99"/>
    <w:rsid w:val="00317E2C"/>
    <w:rPr>
      <w:rFonts w:ascii="Wingdings" w:eastAsia="Wingdings" w:hAnsi="Wingdings"/>
    </w:rPr>
  </w:style>
  <w:style w:type="character" w:customStyle="1" w:styleId="WW-RTFNum3110">
    <w:name w:val="WW-RTF_Num 3 110"/>
    <w:rsid w:val="00317E2C"/>
    <w:rPr>
      <w:rFonts w:ascii="Symbol" w:eastAsia="Symbol" w:hAnsi="Symbol"/>
    </w:rPr>
  </w:style>
  <w:style w:type="character" w:customStyle="1" w:styleId="WW-RTFNum3210">
    <w:name w:val="WW-RTF_Num 3 210"/>
    <w:rsid w:val="00317E2C"/>
    <w:rPr>
      <w:rFonts w:ascii="Courier New" w:eastAsia="Courier New" w:hAnsi="Courier New"/>
    </w:rPr>
  </w:style>
  <w:style w:type="character" w:customStyle="1" w:styleId="WW-RTFNum3310">
    <w:name w:val="WW-RTF_Num 3 310"/>
    <w:rsid w:val="00317E2C"/>
    <w:rPr>
      <w:rFonts w:ascii="Wingdings" w:eastAsia="Wingdings" w:hAnsi="Wingdings"/>
    </w:rPr>
  </w:style>
  <w:style w:type="character" w:customStyle="1" w:styleId="WW-RTFNum3410">
    <w:name w:val="WW-RTF_Num 3 410"/>
    <w:rsid w:val="00317E2C"/>
    <w:rPr>
      <w:rFonts w:ascii="Symbol" w:eastAsia="Symbol" w:hAnsi="Symbol"/>
    </w:rPr>
  </w:style>
  <w:style w:type="character" w:customStyle="1" w:styleId="WW-RTFNum3510">
    <w:name w:val="WW-RTF_Num 3 510"/>
    <w:rsid w:val="00317E2C"/>
    <w:rPr>
      <w:rFonts w:ascii="Courier New" w:eastAsia="Courier New" w:hAnsi="Courier New"/>
    </w:rPr>
  </w:style>
  <w:style w:type="character" w:customStyle="1" w:styleId="WW-RTFNum3610">
    <w:name w:val="WW-RTF_Num 3 610"/>
    <w:rsid w:val="00317E2C"/>
    <w:rPr>
      <w:rFonts w:ascii="Wingdings" w:eastAsia="Wingdings" w:hAnsi="Wingdings"/>
    </w:rPr>
  </w:style>
  <w:style w:type="character" w:customStyle="1" w:styleId="WW-RTFNum3710">
    <w:name w:val="WW-RTF_Num 3 710"/>
    <w:rsid w:val="00317E2C"/>
    <w:rPr>
      <w:rFonts w:ascii="Symbol" w:eastAsia="Symbol" w:hAnsi="Symbol"/>
    </w:rPr>
  </w:style>
  <w:style w:type="character" w:customStyle="1" w:styleId="WW-RTFNum3810">
    <w:name w:val="WW-RTF_Num 3 810"/>
    <w:rsid w:val="00317E2C"/>
    <w:rPr>
      <w:rFonts w:ascii="Courier New" w:eastAsia="Courier New" w:hAnsi="Courier New"/>
    </w:rPr>
  </w:style>
  <w:style w:type="character" w:customStyle="1" w:styleId="WW-RTFNum3910">
    <w:name w:val="WW-RTF_Num 3 910"/>
    <w:rsid w:val="00317E2C"/>
    <w:rPr>
      <w:rFonts w:ascii="Wingdings" w:eastAsia="Wingdings" w:hAnsi="Wingdings"/>
    </w:rPr>
  </w:style>
  <w:style w:type="character" w:customStyle="1" w:styleId="WW-RTFNum3111">
    <w:name w:val="WW-RTF_Num 3 111"/>
    <w:rsid w:val="00317E2C"/>
    <w:rPr>
      <w:rFonts w:ascii="Symbol" w:eastAsia="Symbol" w:hAnsi="Symbol"/>
    </w:rPr>
  </w:style>
  <w:style w:type="character" w:customStyle="1" w:styleId="WW-RTFNum3211">
    <w:name w:val="WW-RTF_Num 3 211"/>
    <w:rsid w:val="00317E2C"/>
    <w:rPr>
      <w:rFonts w:ascii="Courier New" w:eastAsia="Courier New" w:hAnsi="Courier New"/>
    </w:rPr>
  </w:style>
  <w:style w:type="character" w:customStyle="1" w:styleId="WW-RTFNum3311">
    <w:name w:val="WW-RTF_Num 3 311"/>
    <w:rsid w:val="00317E2C"/>
    <w:rPr>
      <w:rFonts w:ascii="Wingdings" w:eastAsia="Wingdings" w:hAnsi="Wingdings"/>
    </w:rPr>
  </w:style>
  <w:style w:type="character" w:customStyle="1" w:styleId="WW-RTFNum3411">
    <w:name w:val="WW-RTF_Num 3 411"/>
    <w:rsid w:val="00317E2C"/>
    <w:rPr>
      <w:rFonts w:ascii="Symbol" w:eastAsia="Symbol" w:hAnsi="Symbol"/>
    </w:rPr>
  </w:style>
  <w:style w:type="character" w:customStyle="1" w:styleId="WW-RTFNum3511">
    <w:name w:val="WW-RTF_Num 3 511"/>
    <w:rsid w:val="00317E2C"/>
    <w:rPr>
      <w:rFonts w:ascii="Courier New" w:eastAsia="Courier New" w:hAnsi="Courier New"/>
    </w:rPr>
  </w:style>
  <w:style w:type="character" w:customStyle="1" w:styleId="WW-RTFNum3611">
    <w:name w:val="WW-RTF_Num 3 611"/>
    <w:rsid w:val="00317E2C"/>
    <w:rPr>
      <w:rFonts w:ascii="Wingdings" w:eastAsia="Wingdings" w:hAnsi="Wingdings"/>
    </w:rPr>
  </w:style>
  <w:style w:type="character" w:customStyle="1" w:styleId="WW-RTFNum3711">
    <w:name w:val="WW-RTF_Num 3 711"/>
    <w:rsid w:val="00317E2C"/>
    <w:rPr>
      <w:rFonts w:ascii="Symbol" w:eastAsia="Symbol" w:hAnsi="Symbol"/>
    </w:rPr>
  </w:style>
  <w:style w:type="character" w:customStyle="1" w:styleId="WW-RTFNum3811">
    <w:name w:val="WW-RTF_Num 3 811"/>
    <w:rsid w:val="00317E2C"/>
    <w:rPr>
      <w:rFonts w:ascii="Courier New" w:eastAsia="Courier New" w:hAnsi="Courier New"/>
    </w:rPr>
  </w:style>
  <w:style w:type="character" w:customStyle="1" w:styleId="WW-RTFNum3911">
    <w:name w:val="WW-RTF_Num 3 911"/>
    <w:rsid w:val="00317E2C"/>
    <w:rPr>
      <w:rFonts w:ascii="Wingdings" w:eastAsia="Wingdings" w:hAnsi="Wingdings"/>
    </w:rPr>
  </w:style>
  <w:style w:type="character" w:customStyle="1" w:styleId="WW-RTFNum3112">
    <w:name w:val="WW-RTF_Num 3 112"/>
    <w:rsid w:val="00317E2C"/>
    <w:rPr>
      <w:rFonts w:ascii="Symbol" w:eastAsia="Symbol" w:hAnsi="Symbol"/>
    </w:rPr>
  </w:style>
  <w:style w:type="character" w:customStyle="1" w:styleId="WW-RTFNum3212">
    <w:name w:val="WW-RTF_Num 3 212"/>
    <w:rsid w:val="00317E2C"/>
  </w:style>
  <w:style w:type="character" w:customStyle="1" w:styleId="WW-RTFNum3312">
    <w:name w:val="WW-RTF_Num 3 312"/>
    <w:rsid w:val="00317E2C"/>
  </w:style>
  <w:style w:type="character" w:customStyle="1" w:styleId="WW-RTFNum3412">
    <w:name w:val="WW-RTF_Num 3 412"/>
    <w:rsid w:val="00317E2C"/>
  </w:style>
  <w:style w:type="character" w:customStyle="1" w:styleId="WW-RTFNum3512">
    <w:name w:val="WW-RTF_Num 3 512"/>
    <w:rsid w:val="00317E2C"/>
  </w:style>
  <w:style w:type="character" w:customStyle="1" w:styleId="WW-RTFNum3612">
    <w:name w:val="WW-RTF_Num 3 612"/>
    <w:rsid w:val="00317E2C"/>
  </w:style>
  <w:style w:type="character" w:customStyle="1" w:styleId="WW-RTFNum3712">
    <w:name w:val="WW-RTF_Num 3 712"/>
    <w:rsid w:val="00317E2C"/>
  </w:style>
  <w:style w:type="character" w:customStyle="1" w:styleId="WW-RTFNum3812">
    <w:name w:val="WW-RTF_Num 3 812"/>
    <w:rsid w:val="00317E2C"/>
  </w:style>
  <w:style w:type="character" w:customStyle="1" w:styleId="WW-RTFNum3912">
    <w:name w:val="WW-RTF_Num 3 912"/>
    <w:rsid w:val="00317E2C"/>
  </w:style>
  <w:style w:type="character" w:customStyle="1" w:styleId="WW-RTFNum3113">
    <w:name w:val="WW-RTF_Num 3 113"/>
    <w:rsid w:val="00317E2C"/>
  </w:style>
  <w:style w:type="character" w:customStyle="1" w:styleId="WW-RTFNum3213">
    <w:name w:val="WW-RTF_Num 3 213"/>
    <w:rsid w:val="00317E2C"/>
    <w:rPr>
      <w:rFonts w:ascii="Symbol" w:eastAsia="Symbol" w:hAnsi="Symbol"/>
    </w:rPr>
  </w:style>
  <w:style w:type="character" w:customStyle="1" w:styleId="WW-RTFNum3313">
    <w:name w:val="WW-RTF_Num 3 313"/>
    <w:rsid w:val="00317E2C"/>
  </w:style>
  <w:style w:type="character" w:customStyle="1" w:styleId="WW-RTFNum3413">
    <w:name w:val="WW-RTF_Num 3 413"/>
    <w:rsid w:val="00317E2C"/>
  </w:style>
  <w:style w:type="character" w:customStyle="1" w:styleId="WW-RTFNum3513">
    <w:name w:val="WW-RTF_Num 3 513"/>
    <w:rsid w:val="00317E2C"/>
  </w:style>
  <w:style w:type="character" w:customStyle="1" w:styleId="WW-RTFNum3613">
    <w:name w:val="WW-RTF_Num 3 613"/>
    <w:rsid w:val="00317E2C"/>
  </w:style>
  <w:style w:type="character" w:customStyle="1" w:styleId="WW-RTFNum3713">
    <w:name w:val="WW-RTF_Num 3 713"/>
    <w:rsid w:val="00317E2C"/>
  </w:style>
  <w:style w:type="character" w:customStyle="1" w:styleId="WW-RTFNum3813">
    <w:name w:val="WW-RTF_Num 3 813"/>
    <w:rsid w:val="00317E2C"/>
  </w:style>
  <w:style w:type="character" w:customStyle="1" w:styleId="WW-RTFNum3913">
    <w:name w:val="WW-RTF_Num 3 913"/>
    <w:rsid w:val="00317E2C"/>
  </w:style>
  <w:style w:type="character" w:customStyle="1" w:styleId="WW-RTFNum3114">
    <w:name w:val="WW-RTF_Num 3 114"/>
    <w:rsid w:val="00317E2C"/>
  </w:style>
  <w:style w:type="character" w:customStyle="1" w:styleId="WW-RTFNum3214">
    <w:name w:val="WW-RTF_Num 3 214"/>
    <w:rsid w:val="00317E2C"/>
  </w:style>
  <w:style w:type="character" w:customStyle="1" w:styleId="WW-RTFNum3314">
    <w:name w:val="WW-RTF_Num 3 314"/>
    <w:rsid w:val="00317E2C"/>
  </w:style>
  <w:style w:type="character" w:customStyle="1" w:styleId="WW-RTFNum3414">
    <w:name w:val="WW-RTF_Num 3 414"/>
    <w:rsid w:val="00317E2C"/>
  </w:style>
  <w:style w:type="character" w:customStyle="1" w:styleId="WW-RTFNum3514">
    <w:name w:val="WW-RTF_Num 3 514"/>
    <w:rsid w:val="00317E2C"/>
  </w:style>
  <w:style w:type="character" w:customStyle="1" w:styleId="WW-RTFNum3614">
    <w:name w:val="WW-RTF_Num 3 614"/>
    <w:rsid w:val="00317E2C"/>
  </w:style>
  <w:style w:type="character" w:customStyle="1" w:styleId="WW-RTFNum3714">
    <w:name w:val="WW-RTF_Num 3 714"/>
    <w:rsid w:val="00317E2C"/>
  </w:style>
  <w:style w:type="character" w:customStyle="1" w:styleId="WW-RTFNum3814">
    <w:name w:val="WW-RTF_Num 3 814"/>
    <w:rsid w:val="00317E2C"/>
  </w:style>
  <w:style w:type="character" w:customStyle="1" w:styleId="WW-RTFNum3914">
    <w:name w:val="WW-RTF_Num 3 914"/>
    <w:rsid w:val="00317E2C"/>
  </w:style>
  <w:style w:type="character" w:customStyle="1" w:styleId="WW-RTFNum3115">
    <w:name w:val="WW-RTF_Num 3 115"/>
    <w:rsid w:val="00317E2C"/>
  </w:style>
  <w:style w:type="character" w:customStyle="1" w:styleId="WW-RTFNum3215">
    <w:name w:val="WW-RTF_Num 3 215"/>
    <w:rsid w:val="00317E2C"/>
  </w:style>
  <w:style w:type="character" w:customStyle="1" w:styleId="WW-RTFNum3315">
    <w:name w:val="WW-RTF_Num 3 315"/>
    <w:rsid w:val="00317E2C"/>
  </w:style>
  <w:style w:type="character" w:customStyle="1" w:styleId="WW-RTFNum3415">
    <w:name w:val="WW-RTF_Num 3 415"/>
    <w:rsid w:val="00317E2C"/>
  </w:style>
  <w:style w:type="character" w:customStyle="1" w:styleId="WW-RTFNum3515">
    <w:name w:val="WW-RTF_Num 3 515"/>
    <w:rsid w:val="00317E2C"/>
  </w:style>
  <w:style w:type="character" w:customStyle="1" w:styleId="WW-RTFNum3615">
    <w:name w:val="WW-RTF_Num 3 615"/>
    <w:rsid w:val="00317E2C"/>
  </w:style>
  <w:style w:type="character" w:customStyle="1" w:styleId="WW-RTFNum3715">
    <w:name w:val="WW-RTF_Num 3 715"/>
    <w:rsid w:val="00317E2C"/>
  </w:style>
  <w:style w:type="character" w:customStyle="1" w:styleId="WW-RTFNum3815">
    <w:name w:val="WW-RTF_Num 3 815"/>
    <w:rsid w:val="00317E2C"/>
  </w:style>
  <w:style w:type="character" w:customStyle="1" w:styleId="WW-RTFNum3915">
    <w:name w:val="WW-RTF_Num 3 915"/>
    <w:rsid w:val="00317E2C"/>
  </w:style>
  <w:style w:type="character" w:customStyle="1" w:styleId="WW-RTFNum3116">
    <w:name w:val="WW-RTF_Num 3 116"/>
    <w:rsid w:val="00317E2C"/>
  </w:style>
  <w:style w:type="character" w:customStyle="1" w:styleId="WW-RTFNum3216">
    <w:name w:val="WW-RTF_Num 3 216"/>
    <w:rsid w:val="00317E2C"/>
  </w:style>
  <w:style w:type="character" w:customStyle="1" w:styleId="WW-RTFNum3316">
    <w:name w:val="WW-RTF_Num 3 316"/>
    <w:rsid w:val="00317E2C"/>
  </w:style>
  <w:style w:type="character" w:customStyle="1" w:styleId="WW-RTFNum3416">
    <w:name w:val="WW-RTF_Num 3 416"/>
    <w:rsid w:val="00317E2C"/>
  </w:style>
  <w:style w:type="character" w:customStyle="1" w:styleId="WW-RTFNum3516">
    <w:name w:val="WW-RTF_Num 3 516"/>
    <w:rsid w:val="00317E2C"/>
  </w:style>
  <w:style w:type="character" w:customStyle="1" w:styleId="WW-RTFNum3616">
    <w:name w:val="WW-RTF_Num 3 616"/>
    <w:rsid w:val="00317E2C"/>
  </w:style>
  <w:style w:type="character" w:customStyle="1" w:styleId="WW-RTFNum3716">
    <w:name w:val="WW-RTF_Num 3 716"/>
    <w:rsid w:val="00317E2C"/>
  </w:style>
  <w:style w:type="character" w:customStyle="1" w:styleId="WW-RTFNum3816">
    <w:name w:val="WW-RTF_Num 3 816"/>
    <w:rsid w:val="00317E2C"/>
  </w:style>
  <w:style w:type="character" w:customStyle="1" w:styleId="WW-RTFNum3916">
    <w:name w:val="WW-RTF_Num 3 916"/>
    <w:rsid w:val="00317E2C"/>
  </w:style>
  <w:style w:type="character" w:customStyle="1" w:styleId="WW-RTFNum3117">
    <w:name w:val="WW-RTF_Num 3 117"/>
    <w:rsid w:val="00317E2C"/>
  </w:style>
  <w:style w:type="character" w:customStyle="1" w:styleId="WW-RTFNum3217">
    <w:name w:val="WW-RTF_Num 3 217"/>
    <w:rsid w:val="00317E2C"/>
  </w:style>
  <w:style w:type="character" w:customStyle="1" w:styleId="WW-RTFNum3317">
    <w:name w:val="WW-RTF_Num 3 317"/>
    <w:rsid w:val="00317E2C"/>
  </w:style>
  <w:style w:type="character" w:customStyle="1" w:styleId="WW-RTFNum3417">
    <w:name w:val="WW-RTF_Num 3 417"/>
    <w:rsid w:val="00317E2C"/>
  </w:style>
  <w:style w:type="character" w:customStyle="1" w:styleId="WW-RTFNum3517">
    <w:name w:val="WW-RTF_Num 3 517"/>
    <w:rsid w:val="00317E2C"/>
  </w:style>
  <w:style w:type="character" w:customStyle="1" w:styleId="WW-RTFNum3617">
    <w:name w:val="WW-RTF_Num 3 617"/>
    <w:rsid w:val="00317E2C"/>
  </w:style>
  <w:style w:type="character" w:customStyle="1" w:styleId="WW-RTFNum3717">
    <w:name w:val="WW-RTF_Num 3 717"/>
    <w:rsid w:val="00317E2C"/>
  </w:style>
  <w:style w:type="character" w:customStyle="1" w:styleId="WW-RTFNum3817">
    <w:name w:val="WW-RTF_Num 3 817"/>
    <w:rsid w:val="00317E2C"/>
  </w:style>
  <w:style w:type="character" w:customStyle="1" w:styleId="WW-RTFNum3917">
    <w:name w:val="WW-RTF_Num 3 917"/>
    <w:rsid w:val="00317E2C"/>
  </w:style>
  <w:style w:type="character" w:customStyle="1" w:styleId="WW-RTFNum3118">
    <w:name w:val="WW-RTF_Num 3 118"/>
    <w:rsid w:val="00317E2C"/>
  </w:style>
  <w:style w:type="character" w:customStyle="1" w:styleId="WW-RTFNum3218">
    <w:name w:val="WW-RTF_Num 3 218"/>
    <w:rsid w:val="00317E2C"/>
    <w:rPr>
      <w:rFonts w:ascii="Symbol" w:eastAsia="Symbol" w:hAnsi="Symbol"/>
    </w:rPr>
  </w:style>
  <w:style w:type="character" w:customStyle="1" w:styleId="WW-RTFNum3318">
    <w:name w:val="WW-RTF_Num 3 318"/>
    <w:rsid w:val="00317E2C"/>
  </w:style>
  <w:style w:type="character" w:customStyle="1" w:styleId="WW-RTFNum3418">
    <w:name w:val="WW-RTF_Num 3 418"/>
    <w:rsid w:val="00317E2C"/>
  </w:style>
  <w:style w:type="character" w:customStyle="1" w:styleId="WW-RTFNum3518">
    <w:name w:val="WW-RTF_Num 3 518"/>
    <w:rsid w:val="00317E2C"/>
  </w:style>
  <w:style w:type="character" w:customStyle="1" w:styleId="WW-RTFNum3618">
    <w:name w:val="WW-RTF_Num 3 618"/>
    <w:rsid w:val="00317E2C"/>
  </w:style>
  <w:style w:type="character" w:customStyle="1" w:styleId="WW-RTFNum3718">
    <w:name w:val="WW-RTF_Num 3 718"/>
    <w:rsid w:val="00317E2C"/>
  </w:style>
  <w:style w:type="character" w:customStyle="1" w:styleId="WW-RTFNum3818">
    <w:name w:val="WW-RTF_Num 3 818"/>
    <w:rsid w:val="00317E2C"/>
  </w:style>
  <w:style w:type="character" w:customStyle="1" w:styleId="WW-RTFNum3918">
    <w:name w:val="WW-RTF_Num 3 918"/>
    <w:rsid w:val="00317E2C"/>
  </w:style>
  <w:style w:type="character" w:customStyle="1" w:styleId="WW-RTFNum3119">
    <w:name w:val="WW-RTF_Num 3 119"/>
    <w:rsid w:val="00317E2C"/>
  </w:style>
  <w:style w:type="character" w:customStyle="1" w:styleId="WW-RTFNum3219">
    <w:name w:val="WW-RTF_Num 3 219"/>
    <w:rsid w:val="00317E2C"/>
    <w:rPr>
      <w:rFonts w:ascii="Symbol" w:eastAsia="Symbol" w:hAnsi="Symbol"/>
    </w:rPr>
  </w:style>
  <w:style w:type="character" w:customStyle="1" w:styleId="WW-RTFNum3319">
    <w:name w:val="WW-RTF_Num 3 319"/>
    <w:rsid w:val="00317E2C"/>
  </w:style>
  <w:style w:type="character" w:customStyle="1" w:styleId="WW-RTFNum3419">
    <w:name w:val="WW-RTF_Num 3 419"/>
    <w:rsid w:val="00317E2C"/>
  </w:style>
  <w:style w:type="character" w:customStyle="1" w:styleId="WW-RTFNum3519">
    <w:name w:val="WW-RTF_Num 3 519"/>
    <w:rsid w:val="00317E2C"/>
  </w:style>
  <w:style w:type="character" w:customStyle="1" w:styleId="WW-RTFNum3619">
    <w:name w:val="WW-RTF_Num 3 619"/>
    <w:rsid w:val="00317E2C"/>
  </w:style>
  <w:style w:type="character" w:customStyle="1" w:styleId="WW-RTFNum3719">
    <w:name w:val="WW-RTF_Num 3 719"/>
    <w:rsid w:val="00317E2C"/>
  </w:style>
  <w:style w:type="character" w:customStyle="1" w:styleId="WW-RTFNum3819">
    <w:name w:val="WW-RTF_Num 3 819"/>
    <w:rsid w:val="00317E2C"/>
  </w:style>
  <w:style w:type="character" w:customStyle="1" w:styleId="WW-RTFNum3919">
    <w:name w:val="WW-RTF_Num 3 919"/>
    <w:rsid w:val="00317E2C"/>
  </w:style>
  <w:style w:type="character" w:customStyle="1" w:styleId="WW-RTFNum3120">
    <w:name w:val="WW-RTF_Num 3 120"/>
    <w:rsid w:val="00317E2C"/>
    <w:rPr>
      <w:rFonts w:ascii="Symbol" w:eastAsia="Symbol" w:hAnsi="Symbol"/>
    </w:rPr>
  </w:style>
  <w:style w:type="character" w:customStyle="1" w:styleId="WW-RTFNum3220">
    <w:name w:val="WW-RTF_Num 3 220"/>
    <w:rsid w:val="00317E2C"/>
    <w:rPr>
      <w:rFonts w:ascii="Times New Roman" w:eastAsia="Times New Roman" w:hAnsi="Times New Roman"/>
    </w:rPr>
  </w:style>
  <w:style w:type="character" w:customStyle="1" w:styleId="WW-RTFNum3320">
    <w:name w:val="WW-RTF_Num 3 320"/>
    <w:rsid w:val="00317E2C"/>
    <w:rPr>
      <w:rFonts w:ascii="Wingdings" w:eastAsia="Wingdings" w:hAnsi="Wingdings"/>
    </w:rPr>
  </w:style>
  <w:style w:type="character" w:customStyle="1" w:styleId="WW-RTFNum3420">
    <w:name w:val="WW-RTF_Num 3 420"/>
    <w:rsid w:val="00317E2C"/>
    <w:rPr>
      <w:rFonts w:ascii="Symbol" w:eastAsia="Symbol" w:hAnsi="Symbol"/>
    </w:rPr>
  </w:style>
  <w:style w:type="character" w:customStyle="1" w:styleId="WW-RTFNum3520">
    <w:name w:val="WW-RTF_Num 3 520"/>
    <w:rsid w:val="00317E2C"/>
    <w:rPr>
      <w:rFonts w:ascii="Courier New" w:eastAsia="Courier New" w:hAnsi="Courier New"/>
    </w:rPr>
  </w:style>
  <w:style w:type="character" w:customStyle="1" w:styleId="WW-RTFNum3620">
    <w:name w:val="WW-RTF_Num 3 620"/>
    <w:rsid w:val="00317E2C"/>
    <w:rPr>
      <w:rFonts w:ascii="Wingdings" w:eastAsia="Wingdings" w:hAnsi="Wingdings"/>
    </w:rPr>
  </w:style>
  <w:style w:type="character" w:customStyle="1" w:styleId="WW-RTFNum3720">
    <w:name w:val="WW-RTF_Num 3 720"/>
    <w:rsid w:val="00317E2C"/>
    <w:rPr>
      <w:rFonts w:ascii="Symbol" w:eastAsia="Symbol" w:hAnsi="Symbol"/>
    </w:rPr>
  </w:style>
  <w:style w:type="character" w:customStyle="1" w:styleId="WW-RTFNum3820">
    <w:name w:val="WW-RTF_Num 3 820"/>
    <w:rsid w:val="00317E2C"/>
    <w:rPr>
      <w:rFonts w:ascii="Courier New" w:eastAsia="Courier New" w:hAnsi="Courier New"/>
    </w:rPr>
  </w:style>
  <w:style w:type="character" w:customStyle="1" w:styleId="WW-RTFNum3920">
    <w:name w:val="WW-RTF_Num 3 920"/>
    <w:rsid w:val="00317E2C"/>
    <w:rPr>
      <w:rFonts w:ascii="Wingdings" w:eastAsia="Wingdings" w:hAnsi="Wingdings"/>
    </w:rPr>
  </w:style>
  <w:style w:type="character" w:customStyle="1" w:styleId="Znakinumeracji">
    <w:name w:val="Znaki numeracji"/>
    <w:rsid w:val="00317E2C"/>
  </w:style>
  <w:style w:type="character" w:customStyle="1" w:styleId="WW-Znakinumeracji">
    <w:name w:val="WW-Znaki numeracji"/>
    <w:rsid w:val="00317E2C"/>
  </w:style>
  <w:style w:type="character" w:customStyle="1" w:styleId="WW-Znakinumeracji1">
    <w:name w:val="WW-Znaki numeracji1"/>
    <w:rsid w:val="00317E2C"/>
  </w:style>
  <w:style w:type="character" w:customStyle="1" w:styleId="WW-Znakinumeracji11">
    <w:name w:val="WW-Znaki numeracji11"/>
    <w:rsid w:val="00317E2C"/>
  </w:style>
  <w:style w:type="character" w:customStyle="1" w:styleId="WW-Znakinumeracji111">
    <w:name w:val="WW-Znaki numeracji111"/>
    <w:rsid w:val="00317E2C"/>
  </w:style>
  <w:style w:type="character" w:customStyle="1" w:styleId="WW-Znakinumeracji1111">
    <w:name w:val="WW-Znaki numeracji1111"/>
    <w:rsid w:val="00317E2C"/>
  </w:style>
  <w:style w:type="character" w:customStyle="1" w:styleId="WW-Znakinumeracji11111">
    <w:name w:val="WW-Znaki numeracji11111"/>
    <w:rsid w:val="00317E2C"/>
  </w:style>
  <w:style w:type="character" w:customStyle="1" w:styleId="WW-Znakinumeracji111111">
    <w:name w:val="WW-Znaki numeracji111111"/>
    <w:rsid w:val="00317E2C"/>
  </w:style>
  <w:style w:type="character" w:customStyle="1" w:styleId="WW-Znakinumeracji1111111">
    <w:name w:val="WW-Znaki numeracji1111111"/>
    <w:rsid w:val="00317E2C"/>
  </w:style>
  <w:style w:type="character" w:customStyle="1" w:styleId="WW-Znakinumeracji11111111">
    <w:name w:val="WW-Znaki numeracji11111111"/>
    <w:rsid w:val="00317E2C"/>
  </w:style>
  <w:style w:type="character" w:customStyle="1" w:styleId="WW-Znakinumeracji111111111">
    <w:name w:val="WW-Znaki numeracji111111111"/>
    <w:rsid w:val="00317E2C"/>
  </w:style>
  <w:style w:type="character" w:customStyle="1" w:styleId="WW-Znakinumeracji1111111111">
    <w:name w:val="WW-Znaki numeracji1111111111"/>
    <w:rsid w:val="00317E2C"/>
  </w:style>
  <w:style w:type="character" w:customStyle="1" w:styleId="WW-Znakinumeracji11111111111">
    <w:name w:val="WW-Znaki numeracji11111111111"/>
    <w:rsid w:val="00317E2C"/>
  </w:style>
  <w:style w:type="character" w:customStyle="1" w:styleId="WW-Znakinumeracji111111111111">
    <w:name w:val="WW-Znaki numeracji111111111111"/>
    <w:rsid w:val="00317E2C"/>
  </w:style>
  <w:style w:type="character" w:customStyle="1" w:styleId="WW-Znakinumeracji1111111111111">
    <w:name w:val="WW-Znaki numeracji1111111111111"/>
    <w:rsid w:val="00317E2C"/>
  </w:style>
  <w:style w:type="character" w:customStyle="1" w:styleId="WW-Znakinumeracji11111111111111">
    <w:name w:val="WW-Znaki numeracji11111111111111"/>
    <w:rsid w:val="00317E2C"/>
  </w:style>
  <w:style w:type="character" w:customStyle="1" w:styleId="WW-Znakinumeracji111111111111111">
    <w:name w:val="WW-Znaki numeracji111111111111111"/>
    <w:rsid w:val="00317E2C"/>
  </w:style>
  <w:style w:type="character" w:customStyle="1" w:styleId="WW-Znakinumeracji1111111111111111">
    <w:name w:val="WW-Znaki numeracji1111111111111111"/>
    <w:rsid w:val="00317E2C"/>
  </w:style>
  <w:style w:type="character" w:customStyle="1" w:styleId="WW-Znakinumeracji11111111111111111">
    <w:name w:val="WW-Znaki numeracji11111111111111111"/>
    <w:rsid w:val="00317E2C"/>
  </w:style>
  <w:style w:type="character" w:customStyle="1" w:styleId="WW-Znakinumeracji111111111111111111">
    <w:name w:val="WW-Znaki numeracji111111111111111111"/>
    <w:rsid w:val="00317E2C"/>
  </w:style>
  <w:style w:type="character" w:customStyle="1" w:styleId="WW-Znakinumeracji1111111111111111111">
    <w:name w:val="WW-Znaki numeracji1111111111111111111"/>
    <w:rsid w:val="00317E2C"/>
  </w:style>
  <w:style w:type="character" w:customStyle="1" w:styleId="Symbolprzypiswdoln">
    <w:name w:val="Symbol przypisów doln."/>
    <w:rsid w:val="00317E2C"/>
  </w:style>
  <w:style w:type="character" w:customStyle="1" w:styleId="WW-Symbolprzypiswdoln">
    <w:name w:val="WW-Symbol przypisów doln."/>
    <w:rsid w:val="00317E2C"/>
  </w:style>
  <w:style w:type="character" w:customStyle="1" w:styleId="WW-Symbolprzypiswdoln1">
    <w:name w:val="WW-Symbol przypisów doln.1"/>
    <w:rsid w:val="00317E2C"/>
  </w:style>
  <w:style w:type="character" w:customStyle="1" w:styleId="WW-Symbolprzypiswdoln11">
    <w:name w:val="WW-Symbol przypisów doln.11"/>
    <w:rsid w:val="00317E2C"/>
  </w:style>
  <w:style w:type="character" w:customStyle="1" w:styleId="WW-Symbolprzypiswdoln111">
    <w:name w:val="WW-Symbol przypisów doln.111"/>
    <w:rsid w:val="00317E2C"/>
  </w:style>
  <w:style w:type="character" w:customStyle="1" w:styleId="WW-Symbolprzypiswdoln1111">
    <w:name w:val="WW-Symbol przypisów doln.1111"/>
    <w:rsid w:val="00317E2C"/>
  </w:style>
  <w:style w:type="character" w:customStyle="1" w:styleId="WW-Symbolprzypiswdoln11111">
    <w:name w:val="WW-Symbol przypisów doln.11111"/>
    <w:rsid w:val="00317E2C"/>
    <w:rPr>
      <w:vertAlign w:val="superscript"/>
    </w:rPr>
  </w:style>
  <w:style w:type="character" w:customStyle="1" w:styleId="WW8Num2z0">
    <w:name w:val="WW8Num2z0"/>
    <w:rsid w:val="00317E2C"/>
    <w:rPr>
      <w:rFonts w:ascii="Symbol" w:hAnsi="Symbol"/>
    </w:rPr>
  </w:style>
  <w:style w:type="character" w:customStyle="1" w:styleId="WW8Num4z1">
    <w:name w:val="WW8Num4z1"/>
    <w:rsid w:val="00317E2C"/>
    <w:rPr>
      <w:rFonts w:ascii="Times New Roman" w:hAnsi="Times New Roman"/>
    </w:rPr>
  </w:style>
  <w:style w:type="character" w:customStyle="1" w:styleId="WW-WW8Num5z1">
    <w:name w:val="WW-WW8Num5z1"/>
    <w:rsid w:val="00317E2C"/>
    <w:rPr>
      <w:rFonts w:ascii="Symbol" w:eastAsia="Symbol" w:hAnsi="Symbol"/>
    </w:rPr>
  </w:style>
  <w:style w:type="character" w:customStyle="1" w:styleId="WW-WW8Num8z01">
    <w:name w:val="WW-WW8Num8z01"/>
    <w:rsid w:val="00317E2C"/>
    <w:rPr>
      <w:rFonts w:ascii="Symbol" w:hAnsi="Symbol"/>
    </w:rPr>
  </w:style>
  <w:style w:type="character" w:customStyle="1" w:styleId="WW-WW8Num11z01111">
    <w:name w:val="WW-WW8Num11z01111"/>
    <w:rsid w:val="00317E2C"/>
    <w:rPr>
      <w:rFonts w:ascii="Symbol" w:hAnsi="Symbol"/>
    </w:rPr>
  </w:style>
  <w:style w:type="character" w:customStyle="1" w:styleId="WW-WW8Num12z011111">
    <w:name w:val="WW-WW8Num12z011111"/>
    <w:rsid w:val="00317E2C"/>
    <w:rPr>
      <w:rFonts w:ascii="Symbol" w:hAnsi="Symbol"/>
    </w:rPr>
  </w:style>
  <w:style w:type="character" w:customStyle="1" w:styleId="WW-WW8Num13z0111">
    <w:name w:val="WW-WW8Num13z0111"/>
    <w:rsid w:val="00317E2C"/>
    <w:rPr>
      <w:rFonts w:ascii="Symbol" w:hAnsi="Symbol"/>
    </w:rPr>
  </w:style>
  <w:style w:type="character" w:customStyle="1" w:styleId="WW-WW8Num14z011">
    <w:name w:val="WW-WW8Num14z011"/>
    <w:rsid w:val="00317E2C"/>
    <w:rPr>
      <w:rFonts w:ascii="Symbol" w:hAnsi="Symbol"/>
    </w:rPr>
  </w:style>
  <w:style w:type="character" w:customStyle="1" w:styleId="WW-WW8Num15z0">
    <w:name w:val="WW-WW8Num15z0"/>
    <w:rsid w:val="00317E2C"/>
    <w:rPr>
      <w:rFonts w:ascii="Symbol" w:hAnsi="Symbol"/>
    </w:rPr>
  </w:style>
  <w:style w:type="character" w:customStyle="1" w:styleId="WW8Num16z1">
    <w:name w:val="WW8Num16z1"/>
    <w:rsid w:val="00317E2C"/>
    <w:rPr>
      <w:rFonts w:ascii="Symbol" w:eastAsia="Symbol" w:hAnsi="Symbol"/>
    </w:rPr>
  </w:style>
  <w:style w:type="character" w:customStyle="1" w:styleId="WW-WW8Num21z1">
    <w:name w:val="WW-WW8Num21z1"/>
    <w:rsid w:val="00317E2C"/>
    <w:rPr>
      <w:rFonts w:ascii="Symbol" w:hAnsi="Symbol"/>
    </w:rPr>
  </w:style>
  <w:style w:type="character" w:customStyle="1" w:styleId="WW-WW8Num22z1">
    <w:name w:val="WW-WW8Num22z1"/>
    <w:rsid w:val="00317E2C"/>
    <w:rPr>
      <w:rFonts w:ascii="Symbol" w:eastAsia="Symbol" w:hAnsi="Symbol"/>
    </w:rPr>
  </w:style>
  <w:style w:type="character" w:customStyle="1" w:styleId="WW8Num23z0">
    <w:name w:val="WW8Num23z0"/>
    <w:rsid w:val="00317E2C"/>
    <w:rPr>
      <w:rFonts w:ascii="Symbol" w:hAnsi="Symbol"/>
    </w:rPr>
  </w:style>
  <w:style w:type="character" w:customStyle="1" w:styleId="WW-WW8Num25z01">
    <w:name w:val="WW-WW8Num25z01"/>
    <w:rsid w:val="00317E2C"/>
    <w:rPr>
      <w:rFonts w:ascii="Times New Roman" w:eastAsia="Times New Roman" w:hAnsi="Times New Roman"/>
    </w:rPr>
  </w:style>
  <w:style w:type="character" w:customStyle="1" w:styleId="WW-WW8Num25z1111">
    <w:name w:val="WW-WW8Num25z1111"/>
    <w:rsid w:val="00317E2C"/>
    <w:rPr>
      <w:rFonts w:ascii="Courier New" w:hAnsi="Courier New"/>
    </w:rPr>
  </w:style>
  <w:style w:type="character" w:customStyle="1" w:styleId="WW-WW8Num25z21">
    <w:name w:val="WW-WW8Num25z21"/>
    <w:rsid w:val="00317E2C"/>
    <w:rPr>
      <w:rFonts w:ascii="Wingdings" w:hAnsi="Wingdings"/>
    </w:rPr>
  </w:style>
  <w:style w:type="character" w:customStyle="1" w:styleId="WW-WW8Num25z31">
    <w:name w:val="WW-WW8Num25z31"/>
    <w:rsid w:val="00317E2C"/>
    <w:rPr>
      <w:rFonts w:ascii="Symbol" w:hAnsi="Symbol"/>
    </w:rPr>
  </w:style>
  <w:style w:type="character" w:customStyle="1" w:styleId="WW-WW8Num30z0111111">
    <w:name w:val="WW-WW8Num30z0111111"/>
    <w:rsid w:val="00317E2C"/>
    <w:rPr>
      <w:u w:val="none"/>
    </w:rPr>
  </w:style>
  <w:style w:type="character" w:customStyle="1" w:styleId="WW8Num31z0">
    <w:name w:val="WW8Num31z0"/>
    <w:rsid w:val="00317E2C"/>
    <w:rPr>
      <w:rFonts w:ascii="Times New Roman" w:eastAsia="Times New Roman" w:hAnsi="Times New Roman"/>
    </w:rPr>
  </w:style>
  <w:style w:type="character" w:customStyle="1" w:styleId="WW8Num31z1">
    <w:name w:val="WW8Num31z1"/>
    <w:rsid w:val="00317E2C"/>
    <w:rPr>
      <w:rFonts w:ascii="Courier New" w:hAnsi="Courier New"/>
    </w:rPr>
  </w:style>
  <w:style w:type="character" w:customStyle="1" w:styleId="WW8Num31z2">
    <w:name w:val="WW8Num31z2"/>
    <w:rsid w:val="00317E2C"/>
    <w:rPr>
      <w:rFonts w:ascii="Wingdings" w:hAnsi="Wingdings"/>
    </w:rPr>
  </w:style>
  <w:style w:type="character" w:customStyle="1" w:styleId="WW8Num31z3">
    <w:name w:val="WW8Num31z3"/>
    <w:rsid w:val="00317E2C"/>
    <w:rPr>
      <w:rFonts w:ascii="Symbol" w:hAnsi="Symbol"/>
    </w:rPr>
  </w:style>
  <w:style w:type="character" w:customStyle="1" w:styleId="WW8Num32z0">
    <w:name w:val="WW8Num32z0"/>
    <w:rsid w:val="00317E2C"/>
    <w:rPr>
      <w:u w:val="single"/>
    </w:rPr>
  </w:style>
  <w:style w:type="character" w:customStyle="1" w:styleId="WW-WW8Num35z011111">
    <w:name w:val="WW-WW8Num35z011111"/>
    <w:rsid w:val="00317E2C"/>
    <w:rPr>
      <w:rFonts w:ascii="Times New Roman" w:eastAsia="Times New Roman" w:hAnsi="Times New Roman"/>
    </w:rPr>
  </w:style>
  <w:style w:type="character" w:customStyle="1" w:styleId="WW-WW8Num35z1111">
    <w:name w:val="WW-WW8Num35z1111"/>
    <w:rsid w:val="00317E2C"/>
    <w:rPr>
      <w:rFonts w:ascii="Courier New" w:hAnsi="Courier New"/>
    </w:rPr>
  </w:style>
  <w:style w:type="character" w:customStyle="1" w:styleId="WW-WW8Num35z2111">
    <w:name w:val="WW-WW8Num35z2111"/>
    <w:rsid w:val="00317E2C"/>
    <w:rPr>
      <w:rFonts w:ascii="Wingdings" w:hAnsi="Wingdings"/>
    </w:rPr>
  </w:style>
  <w:style w:type="character" w:customStyle="1" w:styleId="WW-WW8Num35z311111">
    <w:name w:val="WW-WW8Num35z311111"/>
    <w:rsid w:val="00317E2C"/>
    <w:rPr>
      <w:rFonts w:ascii="Symbol" w:hAnsi="Symbol"/>
    </w:rPr>
  </w:style>
  <w:style w:type="character" w:customStyle="1" w:styleId="WW-WW8Num41z01111">
    <w:name w:val="WW-WW8Num41z01111"/>
    <w:rsid w:val="00317E2C"/>
    <w:rPr>
      <w:rFonts w:ascii="Symbol" w:hAnsi="Symbol"/>
    </w:rPr>
  </w:style>
  <w:style w:type="character" w:customStyle="1" w:styleId="WW8Num41z1">
    <w:name w:val="WW8Num41z1"/>
    <w:rsid w:val="00317E2C"/>
    <w:rPr>
      <w:rFonts w:ascii="Courier New" w:hAnsi="Courier New"/>
    </w:rPr>
  </w:style>
  <w:style w:type="character" w:customStyle="1" w:styleId="WW8Num41z2">
    <w:name w:val="WW8Num41z2"/>
    <w:rsid w:val="00317E2C"/>
    <w:rPr>
      <w:rFonts w:ascii="Wingdings" w:hAnsi="Wingdings"/>
    </w:rPr>
  </w:style>
  <w:style w:type="character" w:customStyle="1" w:styleId="WW-WW8Num43z0111111">
    <w:name w:val="WW-WW8Num43z0111111"/>
    <w:rsid w:val="00317E2C"/>
    <w:rPr>
      <w:rFonts w:ascii="Symbol" w:hAnsi="Symbol"/>
    </w:rPr>
  </w:style>
  <w:style w:type="character" w:customStyle="1" w:styleId="WW8Num43z1">
    <w:name w:val="WW8Num43z1"/>
    <w:rsid w:val="00317E2C"/>
    <w:rPr>
      <w:rFonts w:ascii="Times New Roman" w:eastAsia="Times New Roman" w:hAnsi="Times New Roman"/>
    </w:rPr>
  </w:style>
  <w:style w:type="character" w:customStyle="1" w:styleId="WW8Num43z2">
    <w:name w:val="WW8Num43z2"/>
    <w:rsid w:val="00317E2C"/>
    <w:rPr>
      <w:rFonts w:ascii="Wingdings" w:hAnsi="Wingdings"/>
    </w:rPr>
  </w:style>
  <w:style w:type="character" w:customStyle="1" w:styleId="WW-WW8Num43z4">
    <w:name w:val="WW-WW8Num43z4"/>
    <w:rsid w:val="00317E2C"/>
    <w:rPr>
      <w:rFonts w:ascii="Courier New" w:hAnsi="Courier New"/>
    </w:rPr>
  </w:style>
  <w:style w:type="character" w:customStyle="1" w:styleId="WW-WW8Num44z0111111111111">
    <w:name w:val="WW-WW8Num44z0111111111111"/>
    <w:rsid w:val="00317E2C"/>
    <w:rPr>
      <w:rFonts w:ascii="Times New Roman" w:eastAsia="Times New Roman" w:hAnsi="Times New Roman"/>
    </w:rPr>
  </w:style>
  <w:style w:type="character" w:customStyle="1" w:styleId="WW-WW8Num44z1">
    <w:name w:val="WW-WW8Num44z1"/>
    <w:rsid w:val="00317E2C"/>
    <w:rPr>
      <w:rFonts w:ascii="Courier New" w:hAnsi="Courier New"/>
    </w:rPr>
  </w:style>
  <w:style w:type="character" w:customStyle="1" w:styleId="WW-WW8Num44z2">
    <w:name w:val="WW-WW8Num44z2"/>
    <w:rsid w:val="00317E2C"/>
    <w:rPr>
      <w:rFonts w:ascii="Wingdings" w:hAnsi="Wingdings"/>
    </w:rPr>
  </w:style>
  <w:style w:type="character" w:customStyle="1" w:styleId="WW-WW8Num44z31">
    <w:name w:val="WW-WW8Num44z31"/>
    <w:rsid w:val="00317E2C"/>
    <w:rPr>
      <w:rFonts w:ascii="Symbol" w:hAnsi="Symbol"/>
    </w:rPr>
  </w:style>
  <w:style w:type="character" w:customStyle="1" w:styleId="WW-WW8Num45z011">
    <w:name w:val="WW-WW8Num45z011"/>
    <w:rsid w:val="00317E2C"/>
    <w:rPr>
      <w:rFonts w:ascii="Times New Roman" w:eastAsia="Times New Roman" w:hAnsi="Times New Roman"/>
    </w:rPr>
  </w:style>
  <w:style w:type="character" w:customStyle="1" w:styleId="WW8Num45z1">
    <w:name w:val="WW8Num45z1"/>
    <w:rsid w:val="00317E2C"/>
    <w:rPr>
      <w:rFonts w:ascii="Courier New" w:hAnsi="Courier New"/>
    </w:rPr>
  </w:style>
  <w:style w:type="character" w:customStyle="1" w:styleId="WW8Num45z2">
    <w:name w:val="WW8Num45z2"/>
    <w:rsid w:val="00317E2C"/>
    <w:rPr>
      <w:rFonts w:ascii="Wingdings" w:hAnsi="Wingdings"/>
    </w:rPr>
  </w:style>
  <w:style w:type="character" w:customStyle="1" w:styleId="WW8Num45z3">
    <w:name w:val="WW8Num45z3"/>
    <w:rsid w:val="00317E2C"/>
    <w:rPr>
      <w:rFonts w:ascii="Symbol" w:hAnsi="Symbol"/>
    </w:rPr>
  </w:style>
  <w:style w:type="character" w:customStyle="1" w:styleId="WW-WW8Num46z01111">
    <w:name w:val="WW-WW8Num46z01111"/>
    <w:rsid w:val="00317E2C"/>
    <w:rPr>
      <w:rFonts w:ascii="Symbol" w:hAnsi="Symbol"/>
    </w:rPr>
  </w:style>
  <w:style w:type="character" w:customStyle="1" w:styleId="WW-WW8Num46z1">
    <w:name w:val="WW-WW8Num46z1"/>
    <w:rsid w:val="00317E2C"/>
    <w:rPr>
      <w:rFonts w:ascii="Courier New" w:hAnsi="Courier New"/>
    </w:rPr>
  </w:style>
  <w:style w:type="character" w:customStyle="1" w:styleId="WW-WW8Num46z2">
    <w:name w:val="WW-WW8Num46z2"/>
    <w:rsid w:val="00317E2C"/>
    <w:rPr>
      <w:rFonts w:ascii="Wingdings" w:hAnsi="Wingdings"/>
    </w:rPr>
  </w:style>
  <w:style w:type="character" w:customStyle="1" w:styleId="WW-WW8Num47z11">
    <w:name w:val="WW-WW8Num47z11"/>
    <w:rsid w:val="00317E2C"/>
    <w:rPr>
      <w:rFonts w:ascii="Times New Roman" w:eastAsia="Times New Roman" w:hAnsi="Times New Roman"/>
    </w:rPr>
  </w:style>
  <w:style w:type="character" w:customStyle="1" w:styleId="WW-WW8Num49z0111111">
    <w:name w:val="WW-WW8Num49z0111111"/>
    <w:rsid w:val="00317E2C"/>
    <w:rPr>
      <w:rFonts w:ascii="Times New Roman" w:eastAsia="Times New Roman" w:hAnsi="Times New Roman"/>
    </w:rPr>
  </w:style>
  <w:style w:type="character" w:customStyle="1" w:styleId="WW-WW8Num49z1">
    <w:name w:val="WW-WW8Num49z1"/>
    <w:rsid w:val="00317E2C"/>
    <w:rPr>
      <w:rFonts w:ascii="Courier New" w:hAnsi="Courier New"/>
    </w:rPr>
  </w:style>
  <w:style w:type="character" w:customStyle="1" w:styleId="WW-WW8Num49z2">
    <w:name w:val="WW-WW8Num49z2"/>
    <w:rsid w:val="00317E2C"/>
    <w:rPr>
      <w:rFonts w:ascii="Wingdings" w:hAnsi="Wingdings"/>
    </w:rPr>
  </w:style>
  <w:style w:type="character" w:customStyle="1" w:styleId="WW-WW8Num49z3">
    <w:name w:val="WW-WW8Num49z3"/>
    <w:rsid w:val="00317E2C"/>
    <w:rPr>
      <w:rFonts w:ascii="Symbol" w:hAnsi="Symbol"/>
    </w:rPr>
  </w:style>
  <w:style w:type="character" w:customStyle="1" w:styleId="WW-WW8Num50z01">
    <w:name w:val="WW-WW8Num50z01"/>
    <w:rsid w:val="00317E2C"/>
    <w:rPr>
      <w:rFonts w:ascii="Symbol" w:hAnsi="Symbol"/>
    </w:rPr>
  </w:style>
  <w:style w:type="character" w:customStyle="1" w:styleId="WW-WW8Num50z11">
    <w:name w:val="WW-WW8Num50z11"/>
    <w:rsid w:val="00317E2C"/>
    <w:rPr>
      <w:rFonts w:ascii="Courier New" w:hAnsi="Courier New"/>
    </w:rPr>
  </w:style>
  <w:style w:type="character" w:customStyle="1" w:styleId="WW-WW8Num50z21">
    <w:name w:val="WW-WW8Num50z21"/>
    <w:rsid w:val="00317E2C"/>
    <w:rPr>
      <w:rFonts w:ascii="Wingdings" w:hAnsi="Wingdings"/>
    </w:rPr>
  </w:style>
  <w:style w:type="character" w:customStyle="1" w:styleId="WW-WW8Num53z1">
    <w:name w:val="WW-WW8Num53z1"/>
    <w:rsid w:val="00317E2C"/>
    <w:rPr>
      <w:rFonts w:ascii="Times New Roman" w:eastAsia="Times New Roman" w:hAnsi="Times New Roman"/>
    </w:rPr>
  </w:style>
  <w:style w:type="character" w:customStyle="1" w:styleId="WW-WW8Num54z01111">
    <w:name w:val="WW-WW8Num54z01111"/>
    <w:rsid w:val="00317E2C"/>
    <w:rPr>
      <w:u w:val="none"/>
    </w:rPr>
  </w:style>
  <w:style w:type="character" w:customStyle="1" w:styleId="WW8Num55z1">
    <w:name w:val="WW8Num55z1"/>
    <w:rsid w:val="00317E2C"/>
    <w:rPr>
      <w:sz w:val="18"/>
    </w:rPr>
  </w:style>
  <w:style w:type="character" w:customStyle="1" w:styleId="WW-WW8Num58z011111">
    <w:name w:val="WW-WW8Num58z011111"/>
    <w:rsid w:val="00317E2C"/>
    <w:rPr>
      <w:rFonts w:ascii="Times New Roman" w:eastAsia="Times New Roman" w:hAnsi="Times New Roman"/>
    </w:rPr>
  </w:style>
  <w:style w:type="character" w:customStyle="1" w:styleId="WW-WW8Num58z1">
    <w:name w:val="WW-WW8Num58z1"/>
    <w:rsid w:val="00317E2C"/>
    <w:rPr>
      <w:rFonts w:ascii="Courier New" w:hAnsi="Courier New"/>
    </w:rPr>
  </w:style>
  <w:style w:type="character" w:customStyle="1" w:styleId="WW8Num58z2">
    <w:name w:val="WW8Num58z2"/>
    <w:rsid w:val="00317E2C"/>
    <w:rPr>
      <w:rFonts w:ascii="Wingdings" w:hAnsi="Wingdings"/>
    </w:rPr>
  </w:style>
  <w:style w:type="character" w:customStyle="1" w:styleId="WW8Num58z3">
    <w:name w:val="WW8Num58z3"/>
    <w:rsid w:val="00317E2C"/>
    <w:rPr>
      <w:rFonts w:ascii="Symbol" w:hAnsi="Symbol"/>
    </w:rPr>
  </w:style>
  <w:style w:type="character" w:customStyle="1" w:styleId="WW-WW8Num61z01111">
    <w:name w:val="WW-WW8Num61z01111"/>
    <w:rsid w:val="00317E2C"/>
    <w:rPr>
      <w:rFonts w:ascii="Symbol" w:hAnsi="Symbol"/>
    </w:rPr>
  </w:style>
  <w:style w:type="character" w:customStyle="1" w:styleId="WW8Num61z1">
    <w:name w:val="WW8Num61z1"/>
    <w:rsid w:val="00317E2C"/>
    <w:rPr>
      <w:rFonts w:ascii="Times New Roman" w:eastAsia="Times New Roman" w:hAnsi="Times New Roman"/>
    </w:rPr>
  </w:style>
  <w:style w:type="character" w:customStyle="1" w:styleId="WW8Num61z2">
    <w:name w:val="WW8Num61z2"/>
    <w:rsid w:val="00317E2C"/>
    <w:rPr>
      <w:rFonts w:ascii="Wingdings" w:hAnsi="Wingdings"/>
    </w:rPr>
  </w:style>
  <w:style w:type="character" w:customStyle="1" w:styleId="WW8Num61z4">
    <w:name w:val="WW8Num61z4"/>
    <w:rsid w:val="00317E2C"/>
    <w:rPr>
      <w:rFonts w:ascii="Courier New" w:hAnsi="Courier New"/>
    </w:rPr>
  </w:style>
  <w:style w:type="character" w:customStyle="1" w:styleId="WW-WW8Num64z1">
    <w:name w:val="WW-WW8Num64z1"/>
    <w:rsid w:val="00317E2C"/>
    <w:rPr>
      <w:rFonts w:ascii="Symbol" w:hAnsi="Symbol"/>
    </w:rPr>
  </w:style>
  <w:style w:type="character" w:customStyle="1" w:styleId="WW-WW8Num65z0">
    <w:name w:val="WW-WW8Num65z0"/>
    <w:rsid w:val="00317E2C"/>
    <w:rPr>
      <w:i w:val="0"/>
    </w:rPr>
  </w:style>
  <w:style w:type="character" w:customStyle="1" w:styleId="WW8Num68z4">
    <w:name w:val="WW8Num68z4"/>
    <w:rsid w:val="00317E2C"/>
    <w:rPr>
      <w:b w:val="0"/>
    </w:rPr>
  </w:style>
  <w:style w:type="character" w:customStyle="1" w:styleId="WW-WW8Num75z1">
    <w:name w:val="WW-WW8Num75z1"/>
    <w:rsid w:val="00317E2C"/>
    <w:rPr>
      <w:rFonts w:ascii="Symbol" w:hAnsi="Symbol"/>
    </w:rPr>
  </w:style>
  <w:style w:type="character" w:customStyle="1" w:styleId="WW8Num77z1">
    <w:name w:val="WW8Num77z1"/>
    <w:rsid w:val="00317E2C"/>
    <w:rPr>
      <w:rFonts w:ascii="Times New Roman" w:eastAsia="Times New Roman" w:hAnsi="Times New Roman"/>
    </w:rPr>
  </w:style>
  <w:style w:type="character" w:customStyle="1" w:styleId="WW8NumSt31z0">
    <w:name w:val="WW8NumSt31z0"/>
    <w:rsid w:val="00317E2C"/>
    <w:rPr>
      <w:rFonts w:ascii="Symbol" w:hAnsi="Symbol"/>
    </w:rPr>
  </w:style>
  <w:style w:type="character" w:customStyle="1" w:styleId="WW-WW8Num1z1">
    <w:name w:val="WW-WW8Num1z1"/>
    <w:rsid w:val="00317E2C"/>
    <w:rPr>
      <w:rFonts w:ascii="Times New Roman" w:hAnsi="Times New Roman"/>
    </w:rPr>
  </w:style>
  <w:style w:type="character" w:customStyle="1" w:styleId="WW8Num2z1">
    <w:name w:val="WW8Num2z1"/>
    <w:rsid w:val="00317E2C"/>
    <w:rPr>
      <w:rFonts w:ascii="Symbol" w:eastAsia="Symbol" w:hAnsi="Symbol"/>
    </w:rPr>
  </w:style>
  <w:style w:type="character" w:customStyle="1" w:styleId="WW8Num4z0">
    <w:name w:val="WW8Num4z0"/>
    <w:rsid w:val="00317E2C"/>
    <w:rPr>
      <w:rFonts w:ascii="Symbol" w:hAnsi="Symbol"/>
    </w:rPr>
  </w:style>
  <w:style w:type="character" w:customStyle="1" w:styleId="WW-WW8Num5z11">
    <w:name w:val="WW-WW8Num5z11"/>
    <w:rsid w:val="00317E2C"/>
    <w:rPr>
      <w:rFonts w:ascii="Symbol" w:hAnsi="Symbol"/>
    </w:rPr>
  </w:style>
  <w:style w:type="character" w:customStyle="1" w:styleId="WW8Num6z0">
    <w:name w:val="WW8Num6z0"/>
    <w:rsid w:val="00317E2C"/>
    <w:rPr>
      <w:u w:val="none"/>
    </w:rPr>
  </w:style>
  <w:style w:type="character" w:customStyle="1" w:styleId="WW-WW8Num10z011111111111">
    <w:name w:val="WW-WW8Num10z011111111111"/>
    <w:rsid w:val="00317E2C"/>
    <w:rPr>
      <w:rFonts w:ascii="Times New Roman" w:eastAsia="Times New Roman" w:hAnsi="Times New Roman"/>
    </w:rPr>
  </w:style>
  <w:style w:type="character" w:customStyle="1" w:styleId="WW8Num10z1">
    <w:name w:val="WW8Num10z1"/>
    <w:rsid w:val="00317E2C"/>
    <w:rPr>
      <w:rFonts w:ascii="Courier New" w:hAnsi="Courier New"/>
    </w:rPr>
  </w:style>
  <w:style w:type="character" w:customStyle="1" w:styleId="WW8Num10z2">
    <w:name w:val="WW8Num10z2"/>
    <w:rsid w:val="00317E2C"/>
    <w:rPr>
      <w:rFonts w:ascii="Wingdings" w:hAnsi="Wingdings"/>
    </w:rPr>
  </w:style>
  <w:style w:type="character" w:customStyle="1" w:styleId="WW8Num10z3">
    <w:name w:val="WW8Num10z3"/>
    <w:rsid w:val="00317E2C"/>
    <w:rPr>
      <w:rFonts w:ascii="Symbol" w:hAnsi="Symbol"/>
    </w:rPr>
  </w:style>
  <w:style w:type="character" w:customStyle="1" w:styleId="WW-WW8Num16z1">
    <w:name w:val="WW-WW8Num16z1"/>
    <w:rsid w:val="00317E2C"/>
    <w:rPr>
      <w:rFonts w:ascii="Symbol" w:hAnsi="Symbol"/>
    </w:rPr>
  </w:style>
  <w:style w:type="character" w:customStyle="1" w:styleId="WW-WW8Num26z011111">
    <w:name w:val="WW-WW8Num26z011111"/>
    <w:rsid w:val="00317E2C"/>
    <w:rPr>
      <w:rFonts w:eastAsia="Times New Roman"/>
    </w:rPr>
  </w:style>
  <w:style w:type="character" w:customStyle="1" w:styleId="WW-WW8Num27z01">
    <w:name w:val="WW-WW8Num27z01"/>
    <w:rsid w:val="00317E2C"/>
    <w:rPr>
      <w:rFonts w:eastAsia="Times New Roman"/>
    </w:rPr>
  </w:style>
  <w:style w:type="character" w:styleId="Numerstrony">
    <w:name w:val="page number"/>
    <w:basedOn w:val="WW-Domylnaczcionkaakapitu111"/>
    <w:locked/>
    <w:rsid w:val="00317E2C"/>
  </w:style>
  <w:style w:type="character" w:customStyle="1" w:styleId="WW-WW8Num1z11">
    <w:name w:val="WW-WW8Num1z11"/>
    <w:rsid w:val="00317E2C"/>
    <w:rPr>
      <w:rFonts w:ascii="Times New Roman" w:hAnsi="Times New Roman"/>
    </w:rPr>
  </w:style>
  <w:style w:type="character" w:customStyle="1" w:styleId="WW-WW8Num2z1">
    <w:name w:val="WW-WW8Num2z1"/>
    <w:rsid w:val="00317E2C"/>
    <w:rPr>
      <w:rFonts w:ascii="Symbol" w:eastAsia="Symbol" w:hAnsi="Symbol"/>
    </w:rPr>
  </w:style>
  <w:style w:type="character" w:customStyle="1" w:styleId="WW-WW8Num4z0">
    <w:name w:val="WW-WW8Num4z0"/>
    <w:rsid w:val="00317E2C"/>
    <w:rPr>
      <w:rFonts w:ascii="Symbol" w:hAnsi="Symbol"/>
    </w:rPr>
  </w:style>
  <w:style w:type="character" w:customStyle="1" w:styleId="WW-WW8Num5z111">
    <w:name w:val="WW-WW8Num5z111"/>
    <w:rsid w:val="00317E2C"/>
    <w:rPr>
      <w:rFonts w:ascii="Symbol" w:hAnsi="Symbol"/>
    </w:rPr>
  </w:style>
  <w:style w:type="character" w:customStyle="1" w:styleId="WW-WW8Num10z1">
    <w:name w:val="WW-WW8Num10z1"/>
    <w:rsid w:val="00317E2C"/>
    <w:rPr>
      <w:rFonts w:ascii="Symbol" w:hAnsi="Symbol"/>
    </w:rPr>
  </w:style>
  <w:style w:type="character" w:customStyle="1" w:styleId="WW8Num16z0">
    <w:name w:val="WW8Num16z0"/>
    <w:rsid w:val="00317E2C"/>
    <w:rPr>
      <w:rFonts w:eastAsia="Times New Roman"/>
    </w:rPr>
  </w:style>
  <w:style w:type="character" w:customStyle="1" w:styleId="WW-WW8Num1z111">
    <w:name w:val="WW-WW8Num1z111"/>
    <w:rsid w:val="00317E2C"/>
    <w:rPr>
      <w:rFonts w:ascii="Times New Roman" w:hAnsi="Times New Roman"/>
    </w:rPr>
  </w:style>
  <w:style w:type="character" w:customStyle="1" w:styleId="WW-WW8Num2z11">
    <w:name w:val="WW-WW8Num2z11"/>
    <w:rsid w:val="00317E2C"/>
    <w:rPr>
      <w:rFonts w:ascii="Symbol" w:eastAsia="Symbol" w:hAnsi="Symbol"/>
    </w:rPr>
  </w:style>
  <w:style w:type="character" w:customStyle="1" w:styleId="WW-WW8Num4z1">
    <w:name w:val="WW-WW8Num4z1"/>
    <w:rsid w:val="00317E2C"/>
    <w:rPr>
      <w:rFonts w:ascii="Symbol" w:hAnsi="Symbol"/>
    </w:rPr>
  </w:style>
  <w:style w:type="character" w:customStyle="1" w:styleId="WW-WW8Num9z1111111111">
    <w:name w:val="WW-WW8Num9z1111111111"/>
    <w:rsid w:val="00317E2C"/>
    <w:rPr>
      <w:rFonts w:ascii="Symbol" w:hAnsi="Symbol"/>
    </w:rPr>
  </w:style>
  <w:style w:type="character" w:customStyle="1" w:styleId="WW-WW8Num15z01">
    <w:name w:val="WW-WW8Num15z01"/>
    <w:rsid w:val="00317E2C"/>
    <w:rPr>
      <w:rFonts w:eastAsia="Times New Roman"/>
    </w:rPr>
  </w:style>
  <w:style w:type="character" w:customStyle="1" w:styleId="WW-WW8Num1z12">
    <w:name w:val="WW-WW8Num1z12"/>
    <w:rsid w:val="00317E2C"/>
    <w:rPr>
      <w:rFonts w:ascii="Times New Roman" w:hAnsi="Times New Roman"/>
    </w:rPr>
  </w:style>
  <w:style w:type="character" w:customStyle="1" w:styleId="WW-WW8Num2z12">
    <w:name w:val="WW-WW8Num2z12"/>
    <w:rsid w:val="00317E2C"/>
    <w:rPr>
      <w:rFonts w:ascii="Symbol" w:eastAsia="Symbol" w:hAnsi="Symbol"/>
    </w:rPr>
  </w:style>
  <w:style w:type="character" w:customStyle="1" w:styleId="WW-WW8Num4z11">
    <w:name w:val="WW-WW8Num4z11"/>
    <w:rsid w:val="00317E2C"/>
    <w:rPr>
      <w:rFonts w:ascii="Symbol" w:hAnsi="Symbol"/>
    </w:rPr>
  </w:style>
  <w:style w:type="character" w:customStyle="1" w:styleId="WW-WW8Num9z11111111111">
    <w:name w:val="WW-WW8Num9z11111111111"/>
    <w:rsid w:val="00317E2C"/>
    <w:rPr>
      <w:rFonts w:ascii="Symbol" w:hAnsi="Symbol"/>
    </w:rPr>
  </w:style>
  <w:style w:type="character" w:customStyle="1" w:styleId="WW-WW8Num15z011">
    <w:name w:val="WW-WW8Num15z011"/>
    <w:rsid w:val="00317E2C"/>
    <w:rPr>
      <w:rFonts w:eastAsia="Times New Roman"/>
    </w:rPr>
  </w:style>
  <w:style w:type="character" w:customStyle="1" w:styleId="WW-WW8Num1z13">
    <w:name w:val="WW-WW8Num1z13"/>
    <w:rsid w:val="00317E2C"/>
    <w:rPr>
      <w:rFonts w:ascii="Times New Roman" w:hAnsi="Times New Roman"/>
    </w:rPr>
  </w:style>
  <w:style w:type="character" w:customStyle="1" w:styleId="WW-WW8Num2z13">
    <w:name w:val="WW-WW8Num2z13"/>
    <w:rsid w:val="00317E2C"/>
    <w:rPr>
      <w:rFonts w:ascii="Symbol" w:hAnsi="Symbol"/>
    </w:rPr>
  </w:style>
  <w:style w:type="character" w:customStyle="1" w:styleId="WW-WW8Num4z12">
    <w:name w:val="WW-WW8Num4z12"/>
    <w:rsid w:val="00317E2C"/>
    <w:rPr>
      <w:rFonts w:ascii="Symbol" w:hAnsi="Symbol"/>
    </w:rPr>
  </w:style>
  <w:style w:type="character" w:customStyle="1" w:styleId="WW-WW8Num9z111111111111">
    <w:name w:val="WW-WW8Num9z111111111111"/>
    <w:rsid w:val="00317E2C"/>
    <w:rPr>
      <w:rFonts w:ascii="Symbol" w:hAnsi="Symbol"/>
    </w:rPr>
  </w:style>
  <w:style w:type="character" w:customStyle="1" w:styleId="WW-WW8Num15z02">
    <w:name w:val="WW-WW8Num15z02"/>
    <w:rsid w:val="00317E2C"/>
    <w:rPr>
      <w:rFonts w:eastAsia="Times New Roman"/>
    </w:rPr>
  </w:style>
  <w:style w:type="character" w:customStyle="1" w:styleId="WW-WW8Num21z01">
    <w:name w:val="WW-WW8Num21z01"/>
    <w:rsid w:val="00317E2C"/>
    <w:rPr>
      <w:rFonts w:ascii="Symbol" w:hAnsi="Symbol"/>
    </w:rPr>
  </w:style>
  <w:style w:type="character" w:customStyle="1" w:styleId="WW-WW8Num22z0111">
    <w:name w:val="WW-WW8Num22z0111"/>
    <w:rsid w:val="00317E2C"/>
    <w:rPr>
      <w:rFonts w:ascii="Times New Roman" w:eastAsia="Arial Unicode MS" w:hAnsi="Times New Roman"/>
    </w:rPr>
  </w:style>
  <w:style w:type="character" w:customStyle="1" w:styleId="WW-WW8Num22z11">
    <w:name w:val="WW-WW8Num22z11"/>
    <w:rsid w:val="00317E2C"/>
    <w:rPr>
      <w:rFonts w:ascii="Courier New" w:hAnsi="Courier New"/>
    </w:rPr>
  </w:style>
  <w:style w:type="character" w:customStyle="1" w:styleId="WW-WW8Num22z21">
    <w:name w:val="WW-WW8Num22z21"/>
    <w:rsid w:val="00317E2C"/>
    <w:rPr>
      <w:rFonts w:ascii="Wingdings" w:hAnsi="Wingdings"/>
    </w:rPr>
  </w:style>
  <w:style w:type="character" w:customStyle="1" w:styleId="WW8Num22z3">
    <w:name w:val="WW8Num22z3"/>
    <w:rsid w:val="00317E2C"/>
    <w:rPr>
      <w:rFonts w:ascii="Symbol" w:hAnsi="Symbol"/>
    </w:rPr>
  </w:style>
  <w:style w:type="character" w:customStyle="1" w:styleId="WW-WW8Num26z0111111">
    <w:name w:val="WW-WW8Num26z0111111"/>
    <w:rsid w:val="00317E2C"/>
    <w:rPr>
      <w:rFonts w:ascii="Times New Roman" w:eastAsia="Arial Unicode MS" w:hAnsi="Times New Roman"/>
    </w:rPr>
  </w:style>
  <w:style w:type="character" w:customStyle="1" w:styleId="WW-WW8Num26z1111">
    <w:name w:val="WW-WW8Num26z1111"/>
    <w:rsid w:val="00317E2C"/>
    <w:rPr>
      <w:rFonts w:ascii="Courier New" w:hAnsi="Courier New"/>
    </w:rPr>
  </w:style>
  <w:style w:type="character" w:customStyle="1" w:styleId="WW-WW8Num26z21111111">
    <w:name w:val="WW-WW8Num26z21111111"/>
    <w:rsid w:val="00317E2C"/>
    <w:rPr>
      <w:rFonts w:ascii="Wingdings" w:hAnsi="Wingdings"/>
    </w:rPr>
  </w:style>
  <w:style w:type="character" w:customStyle="1" w:styleId="WW-WW8Num26z3111">
    <w:name w:val="WW-WW8Num26z3111"/>
    <w:rsid w:val="00317E2C"/>
    <w:rPr>
      <w:rFonts w:ascii="Symbol" w:hAnsi="Symbol"/>
    </w:rPr>
  </w:style>
  <w:style w:type="character" w:customStyle="1" w:styleId="WW-WW8Num27z011">
    <w:name w:val="WW-WW8Num27z011"/>
    <w:rsid w:val="00317E2C"/>
    <w:rPr>
      <w:rFonts w:ascii="Times New Roman" w:eastAsia="Arial Unicode MS" w:hAnsi="Times New Roman"/>
    </w:rPr>
  </w:style>
  <w:style w:type="character" w:customStyle="1" w:styleId="WW-WW8Num29z011">
    <w:name w:val="WW-WW8Num29z011"/>
    <w:rsid w:val="00317E2C"/>
    <w:rPr>
      <w:rFonts w:ascii="Times New Roman" w:eastAsia="Arial Unicode MS" w:hAnsi="Times New Roman"/>
    </w:rPr>
  </w:style>
  <w:style w:type="character" w:customStyle="1" w:styleId="WW-WW8Num30z01111111">
    <w:name w:val="WW-WW8Num30z01111111"/>
    <w:rsid w:val="00317E2C"/>
    <w:rPr>
      <w:rFonts w:ascii="Times New Roman" w:eastAsia="Arial Unicode MS" w:hAnsi="Times New Roman"/>
    </w:rPr>
  </w:style>
  <w:style w:type="character" w:customStyle="1" w:styleId="WW8Num30z1">
    <w:name w:val="WW8Num30z1"/>
    <w:rsid w:val="00317E2C"/>
    <w:rPr>
      <w:rFonts w:ascii="Courier New" w:hAnsi="Courier New"/>
    </w:rPr>
  </w:style>
  <w:style w:type="character" w:customStyle="1" w:styleId="WW-WW8Num30z2111">
    <w:name w:val="WW-WW8Num30z2111"/>
    <w:rsid w:val="00317E2C"/>
    <w:rPr>
      <w:rFonts w:ascii="Wingdings" w:hAnsi="Wingdings"/>
    </w:rPr>
  </w:style>
  <w:style w:type="character" w:customStyle="1" w:styleId="WW8Num30z3">
    <w:name w:val="WW8Num30z3"/>
    <w:rsid w:val="00317E2C"/>
    <w:rPr>
      <w:rFonts w:ascii="Symbol" w:hAnsi="Symbol"/>
    </w:rPr>
  </w:style>
  <w:style w:type="character" w:customStyle="1" w:styleId="WW-WW8Num32z0">
    <w:name w:val="WW-WW8Num32z0"/>
    <w:rsid w:val="00317E2C"/>
    <w:rPr>
      <w:rFonts w:ascii="Times New Roman" w:eastAsia="Arial Unicode MS" w:hAnsi="Times New Roman"/>
    </w:rPr>
  </w:style>
  <w:style w:type="character" w:customStyle="1" w:styleId="WW8Num32z2">
    <w:name w:val="WW8Num32z2"/>
    <w:rsid w:val="00317E2C"/>
    <w:rPr>
      <w:rFonts w:ascii="Wingdings" w:hAnsi="Wingdings"/>
    </w:rPr>
  </w:style>
  <w:style w:type="character" w:customStyle="1" w:styleId="WW8Num32z3">
    <w:name w:val="WW8Num32z3"/>
    <w:rsid w:val="00317E2C"/>
    <w:rPr>
      <w:rFonts w:ascii="Symbol" w:hAnsi="Symbol"/>
    </w:rPr>
  </w:style>
  <w:style w:type="character" w:customStyle="1" w:styleId="WW8Num32z4">
    <w:name w:val="WW8Num32z4"/>
    <w:rsid w:val="00317E2C"/>
    <w:rPr>
      <w:rFonts w:ascii="Courier New" w:hAnsi="Courier New"/>
    </w:rPr>
  </w:style>
  <w:style w:type="character" w:customStyle="1" w:styleId="WW-WW8Num35z11111">
    <w:name w:val="WW-WW8Num35z11111"/>
    <w:rsid w:val="00317E2C"/>
    <w:rPr>
      <w:rFonts w:ascii="Symbol" w:hAnsi="Symbol"/>
    </w:rPr>
  </w:style>
  <w:style w:type="character" w:customStyle="1" w:styleId="WW-WW8Num36z011">
    <w:name w:val="WW-WW8Num36z011"/>
    <w:rsid w:val="00317E2C"/>
    <w:rPr>
      <w:rFonts w:ascii="Times New Roman" w:eastAsia="Arial Unicode MS" w:hAnsi="Times New Roman"/>
    </w:rPr>
  </w:style>
  <w:style w:type="character" w:customStyle="1" w:styleId="WW8Num36z1">
    <w:name w:val="WW8Num36z1"/>
    <w:rsid w:val="00317E2C"/>
    <w:rPr>
      <w:rFonts w:ascii="Courier New" w:hAnsi="Courier New"/>
    </w:rPr>
  </w:style>
  <w:style w:type="character" w:customStyle="1" w:styleId="WW-WW8Num36z2">
    <w:name w:val="WW-WW8Num36z2"/>
    <w:rsid w:val="00317E2C"/>
    <w:rPr>
      <w:rFonts w:ascii="Wingdings" w:hAnsi="Wingdings"/>
    </w:rPr>
  </w:style>
  <w:style w:type="character" w:customStyle="1" w:styleId="WW-WW8Num36z3">
    <w:name w:val="WW-WW8Num36z3"/>
    <w:rsid w:val="00317E2C"/>
    <w:rPr>
      <w:rFonts w:ascii="Symbol" w:hAnsi="Symbol"/>
    </w:rPr>
  </w:style>
  <w:style w:type="character" w:customStyle="1" w:styleId="WW-WW8Num37z0111111">
    <w:name w:val="WW-WW8Num37z0111111"/>
    <w:rsid w:val="00317E2C"/>
    <w:rPr>
      <w:rFonts w:ascii="Times New Roman" w:eastAsia="Arial Unicode MS" w:hAnsi="Times New Roman"/>
    </w:rPr>
  </w:style>
  <w:style w:type="character" w:customStyle="1" w:styleId="WW-WW8Num37z111">
    <w:name w:val="WW-WW8Num37z111"/>
    <w:rsid w:val="00317E2C"/>
    <w:rPr>
      <w:rFonts w:ascii="Courier New" w:hAnsi="Courier New"/>
    </w:rPr>
  </w:style>
  <w:style w:type="character" w:customStyle="1" w:styleId="WW-WW8Num37z211">
    <w:name w:val="WW-WW8Num37z211"/>
    <w:rsid w:val="00317E2C"/>
    <w:rPr>
      <w:rFonts w:ascii="Wingdings" w:hAnsi="Wingdings"/>
    </w:rPr>
  </w:style>
  <w:style w:type="character" w:customStyle="1" w:styleId="WW-WW8Num37z3">
    <w:name w:val="WW-WW8Num37z3"/>
    <w:rsid w:val="00317E2C"/>
    <w:rPr>
      <w:rFonts w:ascii="Symbol" w:hAnsi="Symbol"/>
    </w:rPr>
  </w:style>
  <w:style w:type="character" w:customStyle="1" w:styleId="WW8Num40z1">
    <w:name w:val="WW8Num40z1"/>
    <w:rsid w:val="00317E2C"/>
    <w:rPr>
      <w:rFonts w:ascii="Symbol" w:hAnsi="Symbol"/>
    </w:rPr>
  </w:style>
  <w:style w:type="character" w:customStyle="1" w:styleId="WW-WW8Num42z01">
    <w:name w:val="WW-WW8Num42z01"/>
    <w:rsid w:val="00317E2C"/>
    <w:rPr>
      <w:rFonts w:ascii="Times New Roman" w:eastAsia="Arial Unicode MS" w:hAnsi="Times New Roman"/>
    </w:rPr>
  </w:style>
  <w:style w:type="character" w:customStyle="1" w:styleId="WW-WW8Num42z1">
    <w:name w:val="WW-WW8Num42z1"/>
    <w:rsid w:val="00317E2C"/>
    <w:rPr>
      <w:rFonts w:ascii="Courier New" w:hAnsi="Courier New"/>
    </w:rPr>
  </w:style>
  <w:style w:type="character" w:customStyle="1" w:styleId="WW-WW8Num42z2">
    <w:name w:val="WW-WW8Num42z2"/>
    <w:rsid w:val="00317E2C"/>
    <w:rPr>
      <w:rFonts w:ascii="Wingdings" w:hAnsi="Wingdings"/>
    </w:rPr>
  </w:style>
  <w:style w:type="character" w:customStyle="1" w:styleId="WW-WW8Num42z3">
    <w:name w:val="WW-WW8Num42z3"/>
    <w:rsid w:val="00317E2C"/>
    <w:rPr>
      <w:rFonts w:ascii="Symbol" w:hAnsi="Symbol"/>
    </w:rPr>
  </w:style>
  <w:style w:type="character" w:customStyle="1" w:styleId="WW-WW8Num43z01111111">
    <w:name w:val="WW-WW8Num43z01111111"/>
    <w:rsid w:val="00317E2C"/>
    <w:rPr>
      <w:rFonts w:ascii="Times New Roman" w:eastAsia="Arial Unicode MS" w:hAnsi="Times New Roman"/>
    </w:rPr>
  </w:style>
  <w:style w:type="character" w:customStyle="1" w:styleId="WW-WW8Num44z11">
    <w:name w:val="WW-WW8Num44z11"/>
    <w:rsid w:val="00317E2C"/>
    <w:rPr>
      <w:rFonts w:ascii="Symbol" w:hAnsi="Symbol"/>
    </w:rPr>
  </w:style>
  <w:style w:type="character" w:customStyle="1" w:styleId="WW-WW8Num46z11">
    <w:name w:val="WW-WW8Num46z11"/>
    <w:rsid w:val="00317E2C"/>
    <w:rPr>
      <w:rFonts w:ascii="Symbol" w:hAnsi="Symbol"/>
    </w:rPr>
  </w:style>
  <w:style w:type="character" w:customStyle="1" w:styleId="WW-WW8Num47z0111111111">
    <w:name w:val="WW-WW8Num47z0111111111"/>
    <w:rsid w:val="00317E2C"/>
    <w:rPr>
      <w:rFonts w:ascii="Symbol" w:hAnsi="Symbol"/>
    </w:rPr>
  </w:style>
  <w:style w:type="character" w:customStyle="1" w:styleId="WW-WW8Num47z111">
    <w:name w:val="WW-WW8Num47z111"/>
    <w:rsid w:val="00317E2C"/>
    <w:rPr>
      <w:rFonts w:ascii="Courier New" w:hAnsi="Courier New"/>
    </w:rPr>
  </w:style>
  <w:style w:type="character" w:customStyle="1" w:styleId="WW8Num47z2">
    <w:name w:val="WW8Num47z2"/>
    <w:rsid w:val="00317E2C"/>
    <w:rPr>
      <w:rFonts w:ascii="Wingdings" w:hAnsi="Wingdings"/>
    </w:rPr>
  </w:style>
  <w:style w:type="character" w:customStyle="1" w:styleId="WW-WW8Num48z0111111">
    <w:name w:val="WW-WW8Num48z0111111"/>
    <w:rsid w:val="00317E2C"/>
    <w:rPr>
      <w:rFonts w:ascii="Times New Roman" w:eastAsia="Arial Unicode MS" w:hAnsi="Times New Roman"/>
    </w:rPr>
  </w:style>
  <w:style w:type="character" w:customStyle="1" w:styleId="WW8Num48z1">
    <w:name w:val="WW8Num48z1"/>
    <w:rsid w:val="00317E2C"/>
    <w:rPr>
      <w:rFonts w:ascii="Courier New" w:hAnsi="Courier New"/>
    </w:rPr>
  </w:style>
  <w:style w:type="character" w:customStyle="1" w:styleId="WW8Num48z2">
    <w:name w:val="WW8Num48z2"/>
    <w:rsid w:val="00317E2C"/>
    <w:rPr>
      <w:rFonts w:ascii="Wingdings" w:hAnsi="Wingdings"/>
    </w:rPr>
  </w:style>
  <w:style w:type="character" w:customStyle="1" w:styleId="WW-WW8Num48z3">
    <w:name w:val="WW-WW8Num48z3"/>
    <w:rsid w:val="00317E2C"/>
    <w:rPr>
      <w:rFonts w:ascii="Symbol" w:hAnsi="Symbol"/>
    </w:rPr>
  </w:style>
  <w:style w:type="character" w:customStyle="1" w:styleId="WW-WW8Num49z01111111">
    <w:name w:val="WW-WW8Num49z01111111"/>
    <w:rsid w:val="00317E2C"/>
    <w:rPr>
      <w:rFonts w:ascii="Times New Roman" w:eastAsia="Arial Unicode MS" w:hAnsi="Times New Roman"/>
    </w:rPr>
  </w:style>
  <w:style w:type="character" w:customStyle="1" w:styleId="WW-WW8Num49z11">
    <w:name w:val="WW-WW8Num49z11"/>
    <w:rsid w:val="00317E2C"/>
    <w:rPr>
      <w:rFonts w:ascii="Courier New" w:hAnsi="Courier New"/>
    </w:rPr>
  </w:style>
  <w:style w:type="character" w:customStyle="1" w:styleId="WW-WW8Num49z21">
    <w:name w:val="WW-WW8Num49z21"/>
    <w:rsid w:val="00317E2C"/>
    <w:rPr>
      <w:rFonts w:ascii="Wingdings" w:hAnsi="Wingdings"/>
    </w:rPr>
  </w:style>
  <w:style w:type="character" w:customStyle="1" w:styleId="WW-WW8Num49z31">
    <w:name w:val="WW-WW8Num49z31"/>
    <w:rsid w:val="00317E2C"/>
    <w:rPr>
      <w:rFonts w:ascii="Symbol" w:hAnsi="Symbol"/>
    </w:rPr>
  </w:style>
  <w:style w:type="character" w:customStyle="1" w:styleId="WW-WW8Num51z1111">
    <w:name w:val="WW-WW8Num51z1111"/>
    <w:rsid w:val="00317E2C"/>
    <w:rPr>
      <w:rFonts w:ascii="Times New Roman" w:eastAsia="Arial Unicode MS" w:hAnsi="Times New Roman"/>
    </w:rPr>
  </w:style>
  <w:style w:type="character" w:customStyle="1" w:styleId="Symbolwypunktowania">
    <w:name w:val="Symbol wypunktowania"/>
    <w:rsid w:val="00317E2C"/>
    <w:rPr>
      <w:rFonts w:ascii="StarSymbol" w:eastAsia="StarSymbol" w:hAnsi="StarSymbol"/>
      <w:sz w:val="18"/>
    </w:rPr>
  </w:style>
  <w:style w:type="character" w:customStyle="1" w:styleId="WW-Symbolwypunktowania">
    <w:name w:val="WW-Symbol wypunktowania"/>
    <w:rsid w:val="00317E2C"/>
    <w:rPr>
      <w:rFonts w:ascii="StarSymbol" w:eastAsia="StarSymbol" w:hAnsi="StarSymbol"/>
      <w:sz w:val="18"/>
    </w:rPr>
  </w:style>
  <w:style w:type="character" w:customStyle="1" w:styleId="WW-WW8Num1z14">
    <w:name w:val="WW-WW8Num1z14"/>
    <w:rsid w:val="00317E2C"/>
    <w:rPr>
      <w:rFonts w:ascii="Times New Roman" w:hAnsi="Times New Roman"/>
    </w:rPr>
  </w:style>
  <w:style w:type="character" w:customStyle="1" w:styleId="WW-WW8Num2z14">
    <w:name w:val="WW-WW8Num2z14"/>
    <w:rsid w:val="00317E2C"/>
    <w:rPr>
      <w:rFonts w:ascii="Symbol" w:hAnsi="Symbol"/>
    </w:rPr>
  </w:style>
  <w:style w:type="character" w:customStyle="1" w:styleId="WW-WW8Num4z13">
    <w:name w:val="WW-WW8Num4z13"/>
    <w:rsid w:val="00317E2C"/>
    <w:rPr>
      <w:rFonts w:ascii="Symbol" w:hAnsi="Symbol"/>
    </w:rPr>
  </w:style>
  <w:style w:type="character" w:customStyle="1" w:styleId="WW-WW8Num9z12">
    <w:name w:val="WW-WW8Num9z12"/>
    <w:rsid w:val="00317E2C"/>
    <w:rPr>
      <w:rFonts w:ascii="Symbol" w:hAnsi="Symbol"/>
    </w:rPr>
  </w:style>
  <w:style w:type="character" w:customStyle="1" w:styleId="WW-WW8Num15z03">
    <w:name w:val="WW-WW8Num15z03"/>
    <w:rsid w:val="00317E2C"/>
    <w:rPr>
      <w:rFonts w:ascii="Times New Roman" w:eastAsia="Arial Unicode MS" w:hAnsi="Times New Roman"/>
    </w:rPr>
  </w:style>
  <w:style w:type="character" w:customStyle="1" w:styleId="WW8Num15z1">
    <w:name w:val="WW8Num15z1"/>
    <w:rsid w:val="00317E2C"/>
    <w:rPr>
      <w:rFonts w:ascii="Courier New" w:hAnsi="Courier New"/>
    </w:rPr>
  </w:style>
  <w:style w:type="character" w:customStyle="1" w:styleId="WW-WW8Num15z21111">
    <w:name w:val="WW-WW8Num15z21111"/>
    <w:rsid w:val="00317E2C"/>
    <w:rPr>
      <w:rFonts w:ascii="Wingdings" w:hAnsi="Wingdings"/>
    </w:rPr>
  </w:style>
  <w:style w:type="character" w:customStyle="1" w:styleId="WW-WW8Num15z3111111">
    <w:name w:val="WW-WW8Num15z3111111"/>
    <w:rsid w:val="00317E2C"/>
    <w:rPr>
      <w:rFonts w:ascii="Symbol" w:hAnsi="Symbol"/>
    </w:rPr>
  </w:style>
  <w:style w:type="character" w:customStyle="1" w:styleId="WW-WW8Num18z0111">
    <w:name w:val="WW-WW8Num18z0111"/>
    <w:rsid w:val="00317E2C"/>
    <w:rPr>
      <w:rFonts w:ascii="Times New Roman" w:eastAsia="Arial Unicode MS" w:hAnsi="Times New Roman"/>
    </w:rPr>
  </w:style>
  <w:style w:type="character" w:customStyle="1" w:styleId="WW-WW8Num19z0">
    <w:name w:val="WW-WW8Num19z0"/>
    <w:rsid w:val="00317E2C"/>
    <w:rPr>
      <w:rFonts w:ascii="Times New Roman" w:eastAsia="Arial Unicode MS" w:hAnsi="Times New Roman"/>
    </w:rPr>
  </w:style>
  <w:style w:type="character" w:customStyle="1" w:styleId="WW8Num19z2">
    <w:name w:val="WW8Num19z2"/>
    <w:rsid w:val="00317E2C"/>
    <w:rPr>
      <w:rFonts w:ascii="Wingdings" w:hAnsi="Wingdings"/>
    </w:rPr>
  </w:style>
  <w:style w:type="character" w:customStyle="1" w:styleId="WW8Num19z3">
    <w:name w:val="WW8Num19z3"/>
    <w:rsid w:val="00317E2C"/>
    <w:rPr>
      <w:rFonts w:ascii="Symbol" w:hAnsi="Symbol"/>
    </w:rPr>
  </w:style>
  <w:style w:type="character" w:customStyle="1" w:styleId="WW8Num19z4">
    <w:name w:val="WW8Num19z4"/>
    <w:rsid w:val="00317E2C"/>
    <w:rPr>
      <w:rFonts w:ascii="Courier New" w:hAnsi="Courier New"/>
    </w:rPr>
  </w:style>
  <w:style w:type="character" w:customStyle="1" w:styleId="WW-WW8Num23z0">
    <w:name w:val="WW-WW8Num23z0"/>
    <w:rsid w:val="00317E2C"/>
    <w:rPr>
      <w:rFonts w:ascii="Times New Roman" w:eastAsia="Arial Unicode MS" w:hAnsi="Times New Roman"/>
    </w:rPr>
  </w:style>
  <w:style w:type="character" w:customStyle="1" w:styleId="WW8Num24z1">
    <w:name w:val="WW8Num24z1"/>
    <w:rsid w:val="00317E2C"/>
    <w:rPr>
      <w:rFonts w:ascii="Symbol" w:hAnsi="Symbol"/>
    </w:rPr>
  </w:style>
  <w:style w:type="character" w:customStyle="1" w:styleId="WW-WW8Num25z11111">
    <w:name w:val="WW-WW8Num25z11111"/>
    <w:rsid w:val="00317E2C"/>
    <w:rPr>
      <w:rFonts w:ascii="Symbol" w:hAnsi="Symbol"/>
    </w:rPr>
  </w:style>
  <w:style w:type="character" w:customStyle="1" w:styleId="WW-WW8Num26z11111">
    <w:name w:val="WW-WW8Num26z11111"/>
    <w:rsid w:val="00317E2C"/>
    <w:rPr>
      <w:rFonts w:ascii="Times New Roman" w:eastAsia="Arial Unicode MS" w:hAnsi="Times New Roman"/>
    </w:rPr>
  </w:style>
  <w:style w:type="character" w:customStyle="1" w:styleId="WW-WW8Num28z0111">
    <w:name w:val="WW-WW8Num28z0111"/>
    <w:rsid w:val="00317E2C"/>
    <w:rPr>
      <w:rFonts w:ascii="StarSymbol" w:eastAsia="StarSymbol" w:hAnsi="StarSymbol"/>
      <w:sz w:val="18"/>
    </w:rPr>
  </w:style>
  <w:style w:type="character" w:customStyle="1" w:styleId="Symbolewypunktowania">
    <w:name w:val="Symbole wypunktowania"/>
    <w:rsid w:val="00317E2C"/>
    <w:rPr>
      <w:rFonts w:ascii="StarSymbol" w:eastAsia="StarSymbol" w:hAnsi="StarSymbol" w:cs="StarSymbol"/>
      <w:sz w:val="18"/>
      <w:szCs w:val="18"/>
    </w:rPr>
  </w:style>
  <w:style w:type="character" w:customStyle="1" w:styleId="WW-Symbolewypunktowania">
    <w:name w:val="WW-Symbole wypunktowania"/>
    <w:rsid w:val="00317E2C"/>
    <w:rPr>
      <w:rFonts w:ascii="StarSymbol" w:eastAsia="StarSymbol" w:hAnsi="StarSymbol" w:cs="StarSymbol"/>
      <w:sz w:val="18"/>
      <w:szCs w:val="18"/>
    </w:rPr>
  </w:style>
  <w:style w:type="character" w:customStyle="1" w:styleId="WW-Symbolewypunktowania1">
    <w:name w:val="WW-Symbole wypunktowania1"/>
    <w:rsid w:val="00317E2C"/>
    <w:rPr>
      <w:rFonts w:ascii="StarSymbol" w:eastAsia="StarSymbol" w:hAnsi="StarSymbol" w:cs="StarSymbol"/>
      <w:sz w:val="18"/>
      <w:szCs w:val="18"/>
    </w:rPr>
  </w:style>
  <w:style w:type="character" w:customStyle="1" w:styleId="WW-Symbolewypunktowania11">
    <w:name w:val="WW-Symbole wypunktowania11"/>
    <w:rsid w:val="00317E2C"/>
    <w:rPr>
      <w:rFonts w:ascii="StarSymbol" w:eastAsia="StarSymbol" w:hAnsi="StarSymbol" w:cs="StarSymbol"/>
      <w:sz w:val="18"/>
      <w:szCs w:val="18"/>
    </w:rPr>
  </w:style>
  <w:style w:type="character" w:customStyle="1" w:styleId="WW-Symbolewypunktowania111">
    <w:name w:val="WW-Symbole wypunktowania111"/>
    <w:rsid w:val="00317E2C"/>
    <w:rPr>
      <w:rFonts w:ascii="StarSymbol" w:eastAsia="StarSymbol" w:hAnsi="StarSymbol" w:cs="StarSymbol"/>
      <w:sz w:val="18"/>
      <w:szCs w:val="18"/>
    </w:rPr>
  </w:style>
  <w:style w:type="character" w:customStyle="1" w:styleId="WW-Symbolewypunktowania1111">
    <w:name w:val="WW-Symbole wypunktowania1111"/>
    <w:rsid w:val="00317E2C"/>
    <w:rPr>
      <w:rFonts w:ascii="StarSymbol" w:eastAsia="StarSymbol" w:hAnsi="StarSymbol" w:cs="StarSymbol"/>
      <w:sz w:val="18"/>
      <w:szCs w:val="18"/>
    </w:rPr>
  </w:style>
  <w:style w:type="character" w:customStyle="1" w:styleId="WW-Symbolewypunktowania11111">
    <w:name w:val="WW-Symbole wypunktowania11111"/>
    <w:rsid w:val="00317E2C"/>
    <w:rPr>
      <w:rFonts w:ascii="StarSymbol" w:eastAsia="StarSymbol" w:hAnsi="StarSymbol" w:cs="StarSymbol"/>
      <w:sz w:val="18"/>
      <w:szCs w:val="18"/>
    </w:rPr>
  </w:style>
  <w:style w:type="character" w:customStyle="1" w:styleId="WW-Symbolewypunktowania111111">
    <w:name w:val="WW-Symbole wypunktowania111111"/>
    <w:rsid w:val="00317E2C"/>
    <w:rPr>
      <w:rFonts w:ascii="StarSymbol" w:eastAsia="StarSymbol" w:hAnsi="StarSymbol" w:cs="StarSymbol"/>
      <w:sz w:val="18"/>
      <w:szCs w:val="18"/>
    </w:rPr>
  </w:style>
  <w:style w:type="character" w:customStyle="1" w:styleId="WW-Symbolewypunktowania1111111">
    <w:name w:val="WW-Symbole wypunktowania1111111"/>
    <w:rsid w:val="00317E2C"/>
    <w:rPr>
      <w:rFonts w:ascii="StarSymbol" w:eastAsia="StarSymbol" w:hAnsi="StarSymbol" w:cs="StarSymbol"/>
      <w:sz w:val="18"/>
      <w:szCs w:val="18"/>
    </w:rPr>
  </w:style>
  <w:style w:type="character" w:customStyle="1" w:styleId="WW-Symbolewypunktowania11111111">
    <w:name w:val="WW-Symbole wypunktowania11111111"/>
    <w:rsid w:val="00317E2C"/>
    <w:rPr>
      <w:rFonts w:ascii="StarSymbol" w:eastAsia="StarSymbol" w:hAnsi="StarSymbol" w:cs="StarSymbol"/>
      <w:sz w:val="18"/>
      <w:szCs w:val="18"/>
    </w:rPr>
  </w:style>
  <w:style w:type="paragraph" w:styleId="Lista">
    <w:name w:val="List"/>
    <w:basedOn w:val="Tekstpodstawowy"/>
    <w:locked/>
    <w:rsid w:val="00317E2C"/>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Podpis1">
    <w:name w:val="Podpis1"/>
    <w:basedOn w:val="Normalny"/>
    <w:rsid w:val="00317E2C"/>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en-US"/>
    </w:rPr>
  </w:style>
  <w:style w:type="paragraph" w:customStyle="1" w:styleId="Indeks">
    <w:name w:val="Indeks"/>
    <w:basedOn w:val="Normalny"/>
    <w:rsid w:val="00317E2C"/>
    <w:pPr>
      <w:widowControl w:val="0"/>
      <w:suppressLineNumbers/>
      <w:suppressAutoHyphens/>
      <w:overflowPunct w:val="0"/>
      <w:autoSpaceDE w:val="0"/>
      <w:spacing w:line="240" w:lineRule="auto"/>
      <w:textAlignment w:val="baseline"/>
    </w:pPr>
    <w:rPr>
      <w:rFonts w:ascii="Times New Roman" w:eastAsia="Times New Roman" w:hAnsi="Times New Roman" w:cs="Times New Roman"/>
      <w:sz w:val="24"/>
      <w:szCs w:val="20"/>
      <w:lang w:eastAsia="en-US"/>
    </w:rPr>
  </w:style>
  <w:style w:type="paragraph" w:customStyle="1" w:styleId="Nagwek10">
    <w:name w:val="Nagłówek1"/>
    <w:basedOn w:val="Normalny"/>
    <w:next w:val="Tekstpodstawowy"/>
    <w:rsid w:val="00317E2C"/>
    <w:pPr>
      <w:keepNext/>
      <w:widowControl w:val="0"/>
      <w:suppressAutoHyphens/>
      <w:overflowPunct w:val="0"/>
      <w:autoSpaceDE w:val="0"/>
      <w:spacing w:before="240" w:after="120" w:line="240" w:lineRule="auto"/>
      <w:textAlignment w:val="baseline"/>
    </w:pPr>
    <w:rPr>
      <w:rFonts w:eastAsia="Lucida Sans Unicode" w:cs="Tahoma"/>
      <w:sz w:val="28"/>
      <w:szCs w:val="28"/>
      <w:lang w:eastAsia="en-US"/>
    </w:rPr>
  </w:style>
  <w:style w:type="paragraph" w:styleId="Podpis">
    <w:name w:val="Signature"/>
    <w:basedOn w:val="Normalny"/>
    <w:link w:val="PodpisZnak"/>
    <w:locked/>
    <w:rsid w:val="00317E2C"/>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imes New Roman"/>
      <w:i/>
      <w:sz w:val="20"/>
      <w:szCs w:val="20"/>
      <w:lang w:eastAsia="en-US"/>
    </w:rPr>
  </w:style>
  <w:style w:type="character" w:customStyle="1" w:styleId="PodpisZnak">
    <w:name w:val="Podpis Znak"/>
    <w:basedOn w:val="Domylnaczcionkaakapitu"/>
    <w:link w:val="Podpis"/>
    <w:rsid w:val="00317E2C"/>
    <w:rPr>
      <w:rFonts w:ascii="Times New Roman" w:eastAsia="Times New Roman" w:hAnsi="Times New Roman" w:cs="Times New Roman"/>
      <w:i/>
      <w:lang w:eastAsia="en-US"/>
    </w:rPr>
  </w:style>
  <w:style w:type="paragraph" w:customStyle="1" w:styleId="Etykieta">
    <w:name w:val="Etykieta"/>
    <w:basedOn w:val="Normalny"/>
    <w:rsid w:val="00317E2C"/>
    <w:pPr>
      <w:widowControl w:val="0"/>
      <w:suppressLineNumbers/>
      <w:suppressAutoHyphens/>
      <w:overflowPunct w:val="0"/>
      <w:autoSpaceDE w:val="0"/>
      <w:spacing w:before="120" w:after="120" w:line="240" w:lineRule="auto"/>
      <w:textAlignment w:val="baseline"/>
    </w:pPr>
    <w:rPr>
      <w:rFonts w:eastAsia="Times New Roman" w:cs="Times New Roman"/>
      <w:i/>
      <w:sz w:val="20"/>
      <w:szCs w:val="20"/>
      <w:lang w:eastAsia="en-US"/>
    </w:rPr>
  </w:style>
  <w:style w:type="paragraph" w:customStyle="1" w:styleId="Zawartoramki">
    <w:name w:val="Zawartość ramki"/>
    <w:basedOn w:val="Tekstpodstawowy"/>
    <w:rsid w:val="00317E2C"/>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Zawartotabeli">
    <w:name w:val="Zawartość tabeli"/>
    <w:basedOn w:val="Tekstpodstawowy"/>
    <w:rsid w:val="00317E2C"/>
    <w:pPr>
      <w:suppressLineNumbers/>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Nagwektabeli">
    <w:name w:val="Nagłówek tabeli"/>
    <w:basedOn w:val="Zawartotabeli"/>
    <w:rsid w:val="00317E2C"/>
    <w:pPr>
      <w:jc w:val="center"/>
    </w:pPr>
    <w:rPr>
      <w:b/>
      <w:i/>
    </w:rPr>
  </w:style>
  <w:style w:type="paragraph" w:customStyle="1" w:styleId="WW-Tekstblokowy">
    <w:name w:val="WW-Tekst blokowy"/>
    <w:basedOn w:val="Normalny"/>
    <w:rsid w:val="00317E2C"/>
    <w:pPr>
      <w:widowControl w:val="0"/>
      <w:suppressAutoHyphens/>
      <w:overflowPunct w:val="0"/>
      <w:autoSpaceDE w:val="0"/>
      <w:spacing w:line="240" w:lineRule="auto"/>
      <w:ind w:left="1701" w:right="-14" w:hanging="141"/>
      <w:jc w:val="both"/>
      <w:textAlignment w:val="baseline"/>
    </w:pPr>
    <w:rPr>
      <w:rFonts w:ascii="Times New Roman" w:eastAsia="Arial Unicode MS" w:hAnsi="Times New Roman" w:cs="Times New Roman"/>
      <w:sz w:val="20"/>
      <w:szCs w:val="20"/>
      <w:lang w:eastAsia="en-US"/>
    </w:rPr>
  </w:style>
  <w:style w:type="paragraph" w:customStyle="1" w:styleId="Tekstpodstawowywcity21">
    <w:name w:val="Tekst podstawowy wcięty 21"/>
    <w:basedOn w:val="Normalny"/>
    <w:rsid w:val="00317E2C"/>
    <w:pPr>
      <w:overflowPunct w:val="0"/>
      <w:autoSpaceDE w:val="0"/>
      <w:spacing w:line="240" w:lineRule="auto"/>
      <w:ind w:left="1695" w:firstLine="1"/>
      <w:jc w:val="both"/>
      <w:textAlignment w:val="baseline"/>
    </w:pPr>
    <w:rPr>
      <w:rFonts w:ascii="Times New Roman" w:eastAsia="Times New Roman" w:hAnsi="Times New Roman" w:cs="Times New Roman"/>
      <w:sz w:val="20"/>
      <w:szCs w:val="20"/>
      <w:lang w:eastAsia="en-US"/>
    </w:rPr>
  </w:style>
  <w:style w:type="paragraph" w:customStyle="1" w:styleId="WW-Tekstpodstawowywcity2">
    <w:name w:val="WW-Tekst podstawowy wcięty 2"/>
    <w:basedOn w:val="Normalny"/>
    <w:rsid w:val="00317E2C"/>
    <w:pPr>
      <w:widowControl w:val="0"/>
      <w:suppressAutoHyphens/>
      <w:overflowPunct w:val="0"/>
      <w:autoSpaceDE w:val="0"/>
      <w:spacing w:line="240" w:lineRule="auto"/>
      <w:ind w:left="426" w:firstLine="1"/>
      <w:textAlignment w:val="baseline"/>
    </w:pPr>
    <w:rPr>
      <w:rFonts w:ascii="Times New Roman" w:eastAsia="Times New Roman" w:hAnsi="Times New Roman" w:cs="Times New Roman"/>
      <w:sz w:val="20"/>
      <w:szCs w:val="20"/>
      <w:lang w:eastAsia="en-US"/>
    </w:rPr>
  </w:style>
  <w:style w:type="paragraph" w:customStyle="1" w:styleId="WW-Tekstpodstawowywcity3">
    <w:name w:val="WW-Tekst podstawowy wcięty 3"/>
    <w:basedOn w:val="Normalny"/>
    <w:rsid w:val="00317E2C"/>
    <w:pPr>
      <w:widowControl w:val="0"/>
      <w:tabs>
        <w:tab w:val="left" w:pos="7230"/>
      </w:tabs>
      <w:suppressAutoHyphens/>
      <w:overflowPunct w:val="0"/>
      <w:autoSpaceDE w:val="0"/>
      <w:spacing w:line="240" w:lineRule="auto"/>
      <w:ind w:left="709" w:hanging="283"/>
      <w:jc w:val="both"/>
      <w:textAlignment w:val="baseline"/>
    </w:pPr>
    <w:rPr>
      <w:rFonts w:ascii="Times New Roman" w:eastAsia="Times New Roman" w:hAnsi="Times New Roman" w:cs="Times New Roman"/>
      <w:sz w:val="20"/>
      <w:szCs w:val="20"/>
      <w:lang w:eastAsia="en-US"/>
    </w:rPr>
  </w:style>
  <w:style w:type="paragraph" w:customStyle="1" w:styleId="WW-Tekstpodstawowy2">
    <w:name w:val="WW-Tekst podstawowy 2"/>
    <w:basedOn w:val="Normalny"/>
    <w:rsid w:val="00317E2C"/>
    <w:pPr>
      <w:spacing w:line="240" w:lineRule="auto"/>
      <w:jc w:val="both"/>
    </w:pPr>
    <w:rPr>
      <w:rFonts w:ascii="Times New Roman" w:eastAsia="Times New Roman" w:hAnsi="Times New Roman" w:cs="Times New Roman"/>
      <w:sz w:val="20"/>
      <w:szCs w:val="20"/>
      <w:lang w:eastAsia="en-US"/>
    </w:rPr>
  </w:style>
  <w:style w:type="paragraph" w:customStyle="1" w:styleId="Tytutabeli">
    <w:name w:val="Tytuł tabeli"/>
    <w:basedOn w:val="Zawartotabeli"/>
    <w:rsid w:val="00317E2C"/>
    <w:pPr>
      <w:jc w:val="center"/>
    </w:pPr>
    <w:rPr>
      <w:b/>
      <w:i/>
    </w:rPr>
  </w:style>
  <w:style w:type="paragraph" w:customStyle="1" w:styleId="WW-Tekstpodstawowy212">
    <w:name w:val="WW-Tekst podstawowy 212"/>
    <w:basedOn w:val="Normalny"/>
    <w:rsid w:val="00317E2C"/>
    <w:pPr>
      <w:widowControl w:val="0"/>
      <w:suppressAutoHyphens/>
      <w:overflowPunct w:val="0"/>
      <w:autoSpaceDE w:val="0"/>
      <w:spacing w:line="240" w:lineRule="auto"/>
      <w:jc w:val="both"/>
      <w:textAlignment w:val="baseline"/>
    </w:pPr>
    <w:rPr>
      <w:rFonts w:ascii="Arial Narrow" w:eastAsia="Times New Roman" w:hAnsi="Arial Narrow" w:cs="Times New Roman"/>
      <w:szCs w:val="20"/>
      <w:lang w:eastAsia="en-US"/>
    </w:rPr>
  </w:style>
  <w:style w:type="paragraph" w:customStyle="1" w:styleId="WW-Tekstpodstawowy2123">
    <w:name w:val="WW-Tekst podstawowy 2123"/>
    <w:basedOn w:val="Normalny"/>
    <w:rsid w:val="00317E2C"/>
    <w:pPr>
      <w:widowControl w:val="0"/>
      <w:suppressAutoHyphens/>
      <w:overflowPunct w:val="0"/>
      <w:autoSpaceDE w:val="0"/>
      <w:spacing w:line="240" w:lineRule="auto"/>
      <w:textAlignment w:val="baseline"/>
    </w:pPr>
    <w:rPr>
      <w:rFonts w:ascii="Arial Narrow" w:eastAsia="Arial Unicode MS" w:hAnsi="Arial Narrow" w:cs="Times New Roman"/>
      <w:szCs w:val="20"/>
      <w:lang w:eastAsia="en-US"/>
    </w:rPr>
  </w:style>
  <w:style w:type="paragraph" w:customStyle="1" w:styleId="WW-Tekstpodstawowywcity21">
    <w:name w:val="WW-Tekst podstawowy wcięty 21"/>
    <w:basedOn w:val="Normalny"/>
    <w:rsid w:val="00317E2C"/>
    <w:pPr>
      <w:widowControl w:val="0"/>
      <w:suppressAutoHyphens/>
      <w:overflowPunct w:val="0"/>
      <w:autoSpaceDE w:val="0"/>
      <w:spacing w:line="240" w:lineRule="auto"/>
      <w:ind w:left="284" w:hanging="284"/>
      <w:jc w:val="both"/>
      <w:textAlignment w:val="baseline"/>
    </w:pPr>
    <w:rPr>
      <w:rFonts w:ascii="Arial Narrow" w:eastAsia="Times New Roman" w:hAnsi="Arial Narrow" w:cs="Times New Roman"/>
      <w:sz w:val="20"/>
      <w:szCs w:val="20"/>
      <w:lang w:eastAsia="en-US"/>
    </w:rPr>
  </w:style>
  <w:style w:type="paragraph" w:customStyle="1" w:styleId="ust">
    <w:name w:val="ust"/>
    <w:rsid w:val="00317E2C"/>
    <w:pPr>
      <w:suppressAutoHyphens/>
      <w:spacing w:before="60" w:after="60"/>
      <w:ind w:left="426" w:hanging="284"/>
      <w:jc w:val="both"/>
    </w:pPr>
    <w:rPr>
      <w:rFonts w:ascii="Times New Roman" w:eastAsia="Times New Roman" w:hAnsi="Times New Roman" w:cs="Times New Roman"/>
      <w:sz w:val="24"/>
      <w:lang w:eastAsia="ar-SA"/>
    </w:rPr>
  </w:style>
  <w:style w:type="paragraph" w:customStyle="1" w:styleId="WW-Legenda">
    <w:name w:val="WW-Legenda"/>
    <w:basedOn w:val="Normalny"/>
    <w:next w:val="Normalny"/>
    <w:rsid w:val="00317E2C"/>
    <w:pPr>
      <w:widowControl w:val="0"/>
      <w:suppressAutoHyphens/>
      <w:overflowPunct w:val="0"/>
      <w:autoSpaceDE w:val="0"/>
      <w:spacing w:line="240" w:lineRule="auto"/>
      <w:jc w:val="right"/>
      <w:textAlignment w:val="baseline"/>
    </w:pPr>
    <w:rPr>
      <w:rFonts w:ascii="Arial Narrow" w:eastAsia="Times New Roman" w:hAnsi="Arial Narrow" w:cs="Times New Roman"/>
      <w:b/>
      <w:sz w:val="20"/>
      <w:szCs w:val="20"/>
      <w:lang w:eastAsia="en-US"/>
    </w:rPr>
  </w:style>
  <w:style w:type="paragraph" w:customStyle="1" w:styleId="WW-Tekstpodstawowywcity31">
    <w:name w:val="WW-Tekst podstawowy wcięty 31"/>
    <w:basedOn w:val="Normalny"/>
    <w:rsid w:val="00317E2C"/>
    <w:pPr>
      <w:widowControl w:val="0"/>
      <w:suppressAutoHyphens/>
      <w:overflowPunct w:val="0"/>
      <w:autoSpaceDE w:val="0"/>
      <w:spacing w:line="240" w:lineRule="auto"/>
      <w:ind w:left="426" w:hanging="426"/>
      <w:jc w:val="both"/>
      <w:textAlignment w:val="baseline"/>
    </w:pPr>
    <w:rPr>
      <w:rFonts w:ascii="Arial Narrow" w:eastAsia="Arial Unicode MS" w:hAnsi="Arial Narrow" w:cs="Times New Roman"/>
      <w:sz w:val="20"/>
      <w:szCs w:val="20"/>
      <w:lang w:eastAsia="en-US"/>
    </w:rPr>
  </w:style>
  <w:style w:type="paragraph" w:customStyle="1" w:styleId="WW-Tekstpodstawowy21234">
    <w:name w:val="WW-Tekst podstawowy 21234"/>
    <w:basedOn w:val="Normalny"/>
    <w:rsid w:val="00317E2C"/>
    <w:pPr>
      <w:widowControl w:val="0"/>
      <w:tabs>
        <w:tab w:val="left" w:pos="644"/>
      </w:tabs>
      <w:suppressAutoHyphens/>
      <w:overflowPunct w:val="0"/>
      <w:autoSpaceDE w:val="0"/>
      <w:spacing w:line="240" w:lineRule="auto"/>
      <w:textAlignment w:val="baseline"/>
    </w:pPr>
    <w:rPr>
      <w:rFonts w:ascii="Arial Narrow" w:eastAsia="Times New Roman" w:hAnsi="Arial Narrow" w:cs="Times New Roman"/>
      <w:b/>
      <w:bCs/>
      <w:sz w:val="20"/>
      <w:szCs w:val="20"/>
      <w:lang w:eastAsia="en-US"/>
    </w:rPr>
  </w:style>
  <w:style w:type="paragraph" w:styleId="Tekstpodstawowywcity2">
    <w:name w:val="Body Text Indent 2"/>
    <w:basedOn w:val="Normalny"/>
    <w:link w:val="Tekstpodstawowywcity2Znak"/>
    <w:locked/>
    <w:rsid w:val="00317E2C"/>
    <w:pPr>
      <w:widowControl w:val="0"/>
      <w:tabs>
        <w:tab w:val="left" w:pos="426"/>
        <w:tab w:val="left" w:pos="709"/>
      </w:tabs>
      <w:suppressAutoHyphens/>
      <w:overflowPunct w:val="0"/>
      <w:autoSpaceDE w:val="0"/>
      <w:spacing w:line="240" w:lineRule="auto"/>
      <w:ind w:left="709" w:hanging="709"/>
      <w:jc w:val="both"/>
      <w:textAlignment w:val="baseline"/>
    </w:pPr>
    <w:rPr>
      <w:rFonts w:ascii="Arial Narrow" w:eastAsia="Times New Roman" w:hAnsi="Arial Narrow" w:cs="Times New Roman"/>
      <w:sz w:val="20"/>
      <w:szCs w:val="20"/>
      <w:lang w:eastAsia="en-US"/>
    </w:rPr>
  </w:style>
  <w:style w:type="character" w:customStyle="1" w:styleId="Tekstpodstawowywcity2Znak">
    <w:name w:val="Tekst podstawowy wcięty 2 Znak"/>
    <w:basedOn w:val="Domylnaczcionkaakapitu"/>
    <w:link w:val="Tekstpodstawowywcity2"/>
    <w:rsid w:val="00317E2C"/>
    <w:rPr>
      <w:rFonts w:ascii="Arial Narrow" w:eastAsia="Times New Roman" w:hAnsi="Arial Narrow" w:cs="Times New Roman"/>
      <w:lang w:eastAsia="en-US"/>
    </w:rPr>
  </w:style>
  <w:style w:type="paragraph" w:customStyle="1" w:styleId="NormalnyWeb1">
    <w:name w:val="Normalny (Web)1"/>
    <w:basedOn w:val="Normalny"/>
    <w:rsid w:val="00317E2C"/>
    <w:pPr>
      <w:spacing w:before="100" w:beforeAutospacing="1" w:after="119" w:line="240" w:lineRule="auto"/>
    </w:pPr>
    <w:rPr>
      <w:rFonts w:ascii="Arial Unicode MS" w:eastAsia="Arial Unicode MS" w:hAnsi="Arial Unicode MS" w:cs="Arial Unicode MS"/>
      <w:sz w:val="24"/>
      <w:szCs w:val="24"/>
    </w:rPr>
  </w:style>
  <w:style w:type="character" w:styleId="Odwoanieprzypisudolnego">
    <w:name w:val="footnote reference"/>
    <w:semiHidden/>
    <w:locked/>
    <w:rsid w:val="00317E2C"/>
    <w:rPr>
      <w:vertAlign w:val="superscript"/>
    </w:rPr>
  </w:style>
  <w:style w:type="paragraph" w:styleId="Tekstblokowy">
    <w:name w:val="Block Text"/>
    <w:basedOn w:val="Normalny"/>
    <w:locked/>
    <w:rsid w:val="00317E2C"/>
    <w:pPr>
      <w:widowControl w:val="0"/>
      <w:suppressAutoHyphens/>
      <w:overflowPunct w:val="0"/>
      <w:autoSpaceDE w:val="0"/>
      <w:spacing w:line="240" w:lineRule="auto"/>
      <w:ind w:left="426" w:right="23" w:hanging="426"/>
      <w:jc w:val="both"/>
      <w:textAlignment w:val="baseline"/>
    </w:pPr>
    <w:rPr>
      <w:rFonts w:ascii="Times New Roman" w:eastAsia="Times New Roman" w:hAnsi="Times New Roman" w:cs="Times New Roman"/>
      <w:sz w:val="24"/>
      <w:szCs w:val="20"/>
      <w:lang w:eastAsia="en-US"/>
    </w:rPr>
  </w:style>
  <w:style w:type="character" w:customStyle="1" w:styleId="tw4winTerm">
    <w:name w:val="tw4winTerm"/>
    <w:rsid w:val="00317E2C"/>
    <w:rPr>
      <w:color w:val="0000FF"/>
    </w:rPr>
  </w:style>
  <w:style w:type="paragraph" w:customStyle="1" w:styleId="Podstawaprawna">
    <w:name w:val="Podstawa prawna"/>
    <w:basedOn w:val="Tekstpodstawowy"/>
    <w:next w:val="Normalny"/>
    <w:rsid w:val="00317E2C"/>
    <w:pPr>
      <w:widowControl/>
      <w:overflowPunct w:val="0"/>
      <w:autoSpaceDE w:val="0"/>
      <w:autoSpaceDN w:val="0"/>
      <w:adjustRightInd w:val="0"/>
      <w:spacing w:before="0"/>
      <w:ind w:left="0" w:firstLine="567"/>
      <w:jc w:val="both"/>
      <w:textAlignment w:val="baseline"/>
    </w:pPr>
    <w:rPr>
      <w:rFonts w:eastAsia="Times New Roman"/>
      <w:i/>
      <w:sz w:val="22"/>
      <w:lang w:val="pl-PL" w:eastAsia="pl-PL"/>
    </w:rPr>
  </w:style>
  <w:style w:type="paragraph" w:customStyle="1" w:styleId="wsprawie">
    <w:name w:val="w sprawie"/>
    <w:basedOn w:val="Normalny"/>
    <w:next w:val="Podstawaprawna"/>
    <w:rsid w:val="00317E2C"/>
    <w:pPr>
      <w:overflowPunct w:val="0"/>
      <w:autoSpaceDE w:val="0"/>
      <w:autoSpaceDN w:val="0"/>
      <w:adjustRightInd w:val="0"/>
      <w:spacing w:before="360" w:after="360" w:line="240" w:lineRule="auto"/>
      <w:jc w:val="both"/>
      <w:textAlignment w:val="baseline"/>
    </w:pPr>
    <w:rPr>
      <w:rFonts w:eastAsia="Times New Roman" w:cs="Times New Roman"/>
      <w:b/>
      <w:szCs w:val="20"/>
    </w:rPr>
  </w:style>
  <w:style w:type="paragraph" w:customStyle="1" w:styleId="Paragrafy">
    <w:name w:val="Paragrafy"/>
    <w:basedOn w:val="Normalny"/>
    <w:next w:val="Normalny"/>
    <w:rsid w:val="00317E2C"/>
    <w:pPr>
      <w:overflowPunct w:val="0"/>
      <w:autoSpaceDE w:val="0"/>
      <w:autoSpaceDN w:val="0"/>
      <w:adjustRightInd w:val="0"/>
      <w:spacing w:before="280" w:after="120" w:line="240" w:lineRule="auto"/>
      <w:jc w:val="center"/>
      <w:textAlignment w:val="baseline"/>
    </w:pPr>
    <w:rPr>
      <w:rFonts w:eastAsia="Times New Roman" w:cs="Times New Roman"/>
      <w:b/>
      <w:szCs w:val="20"/>
    </w:rPr>
  </w:style>
  <w:style w:type="paragraph" w:customStyle="1" w:styleId="WW-Tekstpodstawowy312">
    <w:name w:val="WW-Tekst podstawowy 312"/>
    <w:basedOn w:val="Normalny"/>
    <w:rsid w:val="00317E2C"/>
    <w:pPr>
      <w:widowControl w:val="0"/>
      <w:shd w:val="clear" w:color="auto" w:fill="FFFFFF"/>
      <w:tabs>
        <w:tab w:val="left" w:pos="540"/>
      </w:tabs>
      <w:suppressAutoHyphens/>
      <w:overflowPunct w:val="0"/>
      <w:autoSpaceDE w:val="0"/>
      <w:spacing w:line="240" w:lineRule="auto"/>
      <w:jc w:val="both"/>
      <w:textAlignment w:val="baseline"/>
    </w:pPr>
    <w:rPr>
      <w:rFonts w:ascii="Times New Roman" w:eastAsia="Times New Roman" w:hAnsi="Times New Roman" w:cs="Times New Roman"/>
      <w:szCs w:val="20"/>
      <w:lang w:eastAsia="en-US"/>
    </w:rPr>
  </w:style>
  <w:style w:type="paragraph" w:customStyle="1" w:styleId="Uchwaanr">
    <w:name w:val="Uchwała nr"/>
    <w:basedOn w:val="Normalny"/>
    <w:next w:val="Normalny"/>
    <w:rsid w:val="00317E2C"/>
    <w:pPr>
      <w:overflowPunct w:val="0"/>
      <w:autoSpaceDE w:val="0"/>
      <w:autoSpaceDN w:val="0"/>
      <w:adjustRightInd w:val="0"/>
      <w:spacing w:line="240" w:lineRule="auto"/>
      <w:jc w:val="center"/>
      <w:textAlignment w:val="baseline"/>
    </w:pPr>
    <w:rPr>
      <w:rFonts w:eastAsia="Times New Roman" w:cs="Times New Roman"/>
      <w:b/>
      <w:sz w:val="24"/>
      <w:szCs w:val="20"/>
    </w:rPr>
  </w:style>
  <w:style w:type="paragraph" w:customStyle="1" w:styleId="WW-Tekstpodstawowy212345">
    <w:name w:val="WW-Tekst podstawowy 212345"/>
    <w:basedOn w:val="Normalny"/>
    <w:rsid w:val="00317E2C"/>
    <w:pPr>
      <w:widowControl w:val="0"/>
      <w:shd w:val="clear" w:color="auto" w:fill="FFFFFF"/>
      <w:suppressAutoHyphens/>
      <w:overflowPunct w:val="0"/>
      <w:autoSpaceDE w:val="0"/>
      <w:spacing w:line="274" w:lineRule="exact"/>
      <w:ind w:right="11"/>
      <w:jc w:val="both"/>
      <w:textAlignment w:val="baseline"/>
    </w:pPr>
    <w:rPr>
      <w:rFonts w:ascii="Times New Roman" w:eastAsia="Times New Roman" w:hAnsi="Times New Roman"/>
      <w:color w:val="000000"/>
      <w:w w:val="93"/>
      <w:sz w:val="24"/>
      <w:szCs w:val="20"/>
      <w:lang w:eastAsia="en-US"/>
    </w:rPr>
  </w:style>
  <w:style w:type="character" w:customStyle="1" w:styleId="NormalZnak">
    <w:name w:val="Normal Znak"/>
    <w:link w:val="Normalny1"/>
    <w:rsid w:val="00317E2C"/>
    <w:rPr>
      <w:rFonts w:ascii="Times New Roman" w:eastAsia="Arial Unicode MS" w:hAnsi="Times New Roman" w:cs="Tahoma"/>
      <w:sz w:val="24"/>
      <w:szCs w:val="24"/>
    </w:rPr>
  </w:style>
  <w:style w:type="paragraph" w:customStyle="1" w:styleId="Tekstpodstawowywcity31">
    <w:name w:val="Tekst podstawowy wcięty 31"/>
    <w:basedOn w:val="Normalny"/>
    <w:rsid w:val="00317E2C"/>
    <w:pPr>
      <w:suppressAutoHyphens/>
      <w:spacing w:after="120" w:line="240" w:lineRule="auto"/>
      <w:ind w:left="283"/>
    </w:pPr>
    <w:rPr>
      <w:rFonts w:ascii="Times New Roman" w:eastAsia="Times New Roman" w:hAnsi="Times New Roman" w:cs="Times New Roman"/>
      <w:sz w:val="16"/>
      <w:szCs w:val="16"/>
      <w:lang w:eastAsia="ar-SA"/>
    </w:rPr>
  </w:style>
  <w:style w:type="paragraph" w:styleId="Lista2">
    <w:name w:val="List 2"/>
    <w:basedOn w:val="Normalny"/>
    <w:locked/>
    <w:rsid w:val="00317E2C"/>
    <w:pPr>
      <w:spacing w:line="240" w:lineRule="auto"/>
      <w:ind w:left="566" w:hanging="283"/>
    </w:pPr>
    <w:rPr>
      <w:rFonts w:ascii="Times New Roman" w:eastAsia="Times New Roman" w:hAnsi="Times New Roman" w:cs="Times New Roman"/>
      <w:sz w:val="24"/>
      <w:szCs w:val="24"/>
    </w:rPr>
  </w:style>
  <w:style w:type="paragraph" w:styleId="Lista3">
    <w:name w:val="List 3"/>
    <w:basedOn w:val="Normalny"/>
    <w:locked/>
    <w:rsid w:val="00317E2C"/>
    <w:pPr>
      <w:spacing w:line="240" w:lineRule="auto"/>
      <w:ind w:left="849" w:hanging="283"/>
    </w:pPr>
    <w:rPr>
      <w:rFonts w:ascii="Times New Roman" w:eastAsia="Times New Roman" w:hAnsi="Times New Roman" w:cs="Times New Roman"/>
      <w:sz w:val="24"/>
      <w:szCs w:val="24"/>
    </w:rPr>
  </w:style>
  <w:style w:type="paragraph" w:styleId="Listapunktowana4">
    <w:name w:val="List Bullet 4"/>
    <w:basedOn w:val="Normalny"/>
    <w:locked/>
    <w:rsid w:val="00317E2C"/>
    <w:pPr>
      <w:numPr>
        <w:numId w:val="56"/>
      </w:numPr>
      <w:spacing w:line="240" w:lineRule="auto"/>
    </w:pPr>
    <w:rPr>
      <w:rFonts w:ascii="Times New Roman" w:eastAsia="Times New Roman" w:hAnsi="Times New Roman" w:cs="Times New Roman"/>
      <w:sz w:val="24"/>
      <w:szCs w:val="24"/>
    </w:rPr>
  </w:style>
  <w:style w:type="paragraph" w:customStyle="1" w:styleId="ZnakZnakCharCharZnakZnakCharCharZnakZnakZnakZnak">
    <w:name w:val="Znak Znak Char Char Znak Znak Char Char Znak Znak Znak Znak"/>
    <w:basedOn w:val="Normalny"/>
    <w:rsid w:val="00317E2C"/>
    <w:pPr>
      <w:spacing w:line="240" w:lineRule="auto"/>
    </w:pPr>
    <w:rPr>
      <w:rFonts w:ascii="Times New Roman" w:eastAsia="Times New Roman" w:hAnsi="Times New Roman" w:cs="Times New Roman"/>
      <w:sz w:val="24"/>
      <w:szCs w:val="24"/>
    </w:rPr>
  </w:style>
  <w:style w:type="paragraph" w:customStyle="1" w:styleId="ZnakZnak1">
    <w:name w:val="Znak Znak1"/>
    <w:basedOn w:val="Normalny"/>
    <w:rsid w:val="00317E2C"/>
    <w:pPr>
      <w:spacing w:line="240" w:lineRule="auto"/>
    </w:pPr>
    <w:rPr>
      <w:rFonts w:ascii="Times New Roman" w:eastAsia="Times New Roman" w:hAnsi="Times New Roman" w:cs="Times New Roman"/>
      <w:sz w:val="24"/>
      <w:szCs w:val="24"/>
    </w:rPr>
  </w:style>
  <w:style w:type="paragraph" w:customStyle="1" w:styleId="ZnakZnakZnak">
    <w:name w:val="Znak Znak Znak"/>
    <w:basedOn w:val="Normalny"/>
    <w:rsid w:val="00317E2C"/>
    <w:pPr>
      <w:spacing w:line="240" w:lineRule="auto"/>
    </w:pPr>
    <w:rPr>
      <w:rFonts w:eastAsia="Times New Roman"/>
      <w:sz w:val="24"/>
      <w:szCs w:val="24"/>
    </w:rPr>
  </w:style>
  <w:style w:type="paragraph" w:customStyle="1" w:styleId="Tekstpodstawowy25">
    <w:name w:val="Tekst podstawowy 25"/>
    <w:basedOn w:val="Normalny"/>
    <w:rsid w:val="00317E2C"/>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Adreszwrotny1">
    <w:name w:val="Adres zwrotny 1"/>
    <w:basedOn w:val="Normalny"/>
    <w:rsid w:val="00317E2C"/>
    <w:pPr>
      <w:keepLines/>
      <w:tabs>
        <w:tab w:val="left" w:pos="2160"/>
      </w:tabs>
      <w:suppressAutoHyphens/>
      <w:spacing w:line="160" w:lineRule="atLeast"/>
    </w:pPr>
    <w:rPr>
      <w:rFonts w:eastAsia="Times New Roman" w:cs="Times New Roman"/>
      <w:sz w:val="14"/>
      <w:szCs w:val="20"/>
      <w:lang w:eastAsia="ar-SA"/>
    </w:rPr>
  </w:style>
  <w:style w:type="character" w:customStyle="1" w:styleId="FontStyle58">
    <w:name w:val="Font Style58"/>
    <w:rsid w:val="00317E2C"/>
    <w:rPr>
      <w:rFonts w:ascii="Arial" w:hAnsi="Arial" w:cs="Arial"/>
      <w:sz w:val="24"/>
      <w:szCs w:val="24"/>
    </w:rPr>
  </w:style>
  <w:style w:type="paragraph" w:customStyle="1" w:styleId="Style28">
    <w:name w:val="Style28"/>
    <w:basedOn w:val="Normalny"/>
    <w:rsid w:val="00317E2C"/>
    <w:pPr>
      <w:widowControl w:val="0"/>
      <w:autoSpaceDE w:val="0"/>
      <w:autoSpaceDN w:val="0"/>
      <w:adjustRightInd w:val="0"/>
      <w:spacing w:line="274" w:lineRule="exact"/>
    </w:pPr>
    <w:rPr>
      <w:rFonts w:ascii="Arial Black" w:eastAsia="Times New Roman" w:hAnsi="Arial Black" w:cs="Times New Roman"/>
      <w:sz w:val="24"/>
      <w:szCs w:val="24"/>
    </w:rPr>
  </w:style>
  <w:style w:type="paragraph" w:customStyle="1" w:styleId="ZnakZnak1ZnakZnakZnak">
    <w:name w:val="Znak Znak1 Znak Znak Znak"/>
    <w:basedOn w:val="Normalny"/>
    <w:rsid w:val="00317E2C"/>
    <w:pPr>
      <w:spacing w:line="240" w:lineRule="auto"/>
    </w:pPr>
    <w:rPr>
      <w:rFonts w:eastAsia="Times New Roman"/>
      <w:sz w:val="24"/>
      <w:szCs w:val="24"/>
    </w:rPr>
  </w:style>
  <w:style w:type="paragraph" w:customStyle="1" w:styleId="pole">
    <w:name w:val="pole"/>
    <w:basedOn w:val="Normalny"/>
    <w:rsid w:val="00317E2C"/>
    <w:pPr>
      <w:widowControl w:val="0"/>
      <w:spacing w:line="240" w:lineRule="auto"/>
    </w:pPr>
    <w:rPr>
      <w:rFonts w:ascii="Bookman Old Style" w:eastAsia="Arial Unicode MS" w:hAnsi="Bookman Old Style" w:cs="Times New Roman"/>
      <w:kern w:val="1"/>
      <w:szCs w:val="24"/>
      <w:lang w:eastAsia="ar-SA"/>
    </w:rPr>
  </w:style>
  <w:style w:type="character" w:customStyle="1" w:styleId="UnresolvedMention">
    <w:name w:val="Unresolved Mention"/>
    <w:uiPriority w:val="99"/>
    <w:semiHidden/>
    <w:unhideWhenUsed/>
    <w:rsid w:val="00317E2C"/>
    <w:rPr>
      <w:color w:val="605E5C"/>
      <w:shd w:val="clear" w:color="auto" w:fill="E1DFDD"/>
    </w:rPr>
  </w:style>
  <w:style w:type="paragraph" w:customStyle="1" w:styleId="Styl">
    <w:name w:val="Styl"/>
    <w:rsid w:val="00317E2C"/>
    <w:pPr>
      <w:widowControl w:val="0"/>
      <w:autoSpaceDE w:val="0"/>
      <w:autoSpaceDN w:val="0"/>
      <w:adjustRightInd w:val="0"/>
    </w:pPr>
    <w:rPr>
      <w:rFonts w:eastAsia="Times New Roman"/>
      <w:sz w:val="24"/>
      <w:szCs w:val="24"/>
    </w:rPr>
  </w:style>
  <w:style w:type="table" w:customStyle="1" w:styleId="Kalendarz3">
    <w:name w:val="Kalendarz 3"/>
    <w:basedOn w:val="Standardowy"/>
    <w:uiPriority w:val="99"/>
    <w:qFormat/>
    <w:rsid w:val="00317E2C"/>
    <w:pPr>
      <w:jc w:val="right"/>
    </w:pPr>
    <w:rPr>
      <w:rFonts w:ascii="Calibri Light" w:eastAsia="Times New Roman" w:hAnsi="Calibri Light" w:cs="Times New Roman"/>
      <w:color w:val="000000"/>
      <w:sz w:val="22"/>
      <w:szCs w:val="22"/>
    </w:rPr>
    <w:tblPr/>
    <w:tblStylePr w:type="firstRow">
      <w:pPr>
        <w:wordWrap/>
        <w:jc w:val="right"/>
      </w:pPr>
      <w:rPr>
        <w:color w:val="4472C4"/>
        <w:sz w:val="44"/>
      </w:rPr>
    </w:tblStylePr>
    <w:tblStylePr w:type="firstCol">
      <w:rPr>
        <w:color w:val="4472C4"/>
      </w:rPr>
    </w:tblStylePr>
    <w:tblStylePr w:type="lastCol">
      <w:rPr>
        <w:color w:val="4472C4"/>
      </w:rPr>
    </w:tblStylePr>
  </w:style>
  <w:style w:type="paragraph" w:customStyle="1" w:styleId="Tekstpodstawowy22">
    <w:name w:val="Tekst podstawowy 22"/>
    <w:basedOn w:val="Normalny"/>
    <w:rsid w:val="00317E2C"/>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lang w:eastAsia="en-US"/>
    </w:rPr>
  </w:style>
  <w:style w:type="paragraph" w:customStyle="1" w:styleId="Tekstpodstawowy32">
    <w:name w:val="Tekst podstawowy 32"/>
    <w:basedOn w:val="Normalny"/>
    <w:rsid w:val="00317E2C"/>
    <w:pPr>
      <w:overflowPunct w:val="0"/>
      <w:autoSpaceDE w:val="0"/>
      <w:spacing w:line="240" w:lineRule="auto"/>
      <w:jc w:val="both"/>
      <w:textAlignment w:val="baseline"/>
    </w:pPr>
    <w:rPr>
      <w:rFonts w:ascii="Times New Roman" w:eastAsia="Times New Roman" w:hAnsi="Times New Roman" w:cs="Times New Roman"/>
      <w:sz w:val="24"/>
      <w:szCs w:val="20"/>
      <w:lang w:eastAsia="en-US"/>
    </w:rPr>
  </w:style>
  <w:style w:type="paragraph" w:customStyle="1" w:styleId="Normalny2">
    <w:name w:val="Normalny2"/>
    <w:basedOn w:val="Normalny"/>
    <w:rsid w:val="00317E2C"/>
    <w:pPr>
      <w:widowControl w:val="0"/>
      <w:suppressAutoHyphens/>
      <w:autoSpaceDE w:val="0"/>
      <w:spacing w:line="240" w:lineRule="auto"/>
    </w:pPr>
    <w:rPr>
      <w:rFonts w:ascii="Times New Roman" w:eastAsia="Arial Unicode MS" w:hAnsi="Times New Roman" w:cs="Tahoma"/>
      <w:sz w:val="24"/>
      <w:szCs w:val="24"/>
      <w:lang w:eastAsia="en-US"/>
    </w:rPr>
  </w:style>
  <w:style w:type="paragraph" w:customStyle="1" w:styleId="Akapitzlist3">
    <w:name w:val="Akapit z listą3"/>
    <w:basedOn w:val="Normalny"/>
    <w:rsid w:val="00317E2C"/>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Tekstpodstawowywcity23">
    <w:name w:val="Tekst podstawowy wcięty 23"/>
    <w:basedOn w:val="Normalny"/>
    <w:rsid w:val="00317E2C"/>
    <w:pPr>
      <w:overflowPunct w:val="0"/>
      <w:autoSpaceDE w:val="0"/>
      <w:spacing w:line="240" w:lineRule="auto"/>
      <w:ind w:left="1695" w:firstLine="1"/>
      <w:jc w:val="both"/>
      <w:textAlignment w:val="baseline"/>
    </w:pPr>
    <w:rPr>
      <w:rFonts w:ascii="Times New Roman" w:eastAsia="Times New Roman" w:hAnsi="Times New Roman" w:cs="Times New Roman"/>
      <w:sz w:val="20"/>
      <w:szCs w:val="20"/>
      <w:lang w:eastAsia="en-US"/>
    </w:rPr>
  </w:style>
  <w:style w:type="paragraph" w:customStyle="1" w:styleId="Tekstpodstawowy23">
    <w:name w:val="Tekst podstawowy 23"/>
    <w:basedOn w:val="Normalny"/>
    <w:rsid w:val="00317E2C"/>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lang w:eastAsia="en-US"/>
    </w:rPr>
  </w:style>
  <w:style w:type="paragraph" w:customStyle="1" w:styleId="Tekstpodstawowy33">
    <w:name w:val="Tekst podstawowy 33"/>
    <w:basedOn w:val="Normalny"/>
    <w:rsid w:val="00317E2C"/>
    <w:pPr>
      <w:overflowPunct w:val="0"/>
      <w:autoSpaceDE w:val="0"/>
      <w:spacing w:line="240" w:lineRule="auto"/>
      <w:jc w:val="both"/>
      <w:textAlignment w:val="baseline"/>
    </w:pPr>
    <w:rPr>
      <w:rFonts w:ascii="Times New Roman" w:eastAsia="Times New Roman" w:hAnsi="Times New Roman" w:cs="Times New Roman"/>
      <w:sz w:val="24"/>
      <w:szCs w:val="20"/>
      <w:lang w:eastAsia="en-US"/>
    </w:rPr>
  </w:style>
  <w:style w:type="paragraph" w:customStyle="1" w:styleId="Normalny3">
    <w:name w:val="Normalny3"/>
    <w:basedOn w:val="Normalny"/>
    <w:rsid w:val="00317E2C"/>
    <w:pPr>
      <w:widowControl w:val="0"/>
      <w:suppressAutoHyphens/>
      <w:autoSpaceDE w:val="0"/>
      <w:spacing w:line="240" w:lineRule="auto"/>
    </w:pPr>
    <w:rPr>
      <w:rFonts w:ascii="Times New Roman" w:eastAsia="Arial Unicode MS" w:hAnsi="Times New Roman" w:cs="Tahoma"/>
      <w:sz w:val="24"/>
      <w:szCs w:val="24"/>
      <w:lang w:eastAsia="en-US"/>
    </w:rPr>
  </w:style>
  <w:style w:type="paragraph" w:customStyle="1" w:styleId="Akapitzlist4">
    <w:name w:val="Akapit z listą4"/>
    <w:basedOn w:val="Normalny"/>
    <w:rsid w:val="00317E2C"/>
    <w:pPr>
      <w:suppressAutoHyphens/>
      <w:spacing w:line="240" w:lineRule="auto"/>
      <w:ind w:left="720"/>
      <w:contextualSpacing/>
    </w:pPr>
    <w:rPr>
      <w:rFonts w:ascii="Times New Roman" w:eastAsia="Calibri" w:hAnsi="Times New Roman" w:cs="Times New Roman"/>
      <w:sz w:val="24"/>
      <w:szCs w:val="24"/>
      <w:lang w:eastAsia="ar-SA"/>
    </w:rPr>
  </w:style>
  <w:style w:type="character" w:styleId="UyteHipercze">
    <w:name w:val="FollowedHyperlink"/>
    <w:basedOn w:val="Domylnaczcionkaakapitu"/>
    <w:uiPriority w:val="99"/>
    <w:semiHidden/>
    <w:unhideWhenUsed/>
    <w:locked/>
    <w:rsid w:val="00317E2C"/>
    <w:rPr>
      <w:color w:val="800080" w:themeColor="followedHyperlink"/>
      <w:u w:val="single"/>
    </w:rPr>
  </w:style>
  <w:style w:type="paragraph" w:customStyle="1" w:styleId="Akapitzlist5">
    <w:name w:val="Akapit z listą5"/>
    <w:basedOn w:val="Normalny"/>
    <w:rsid w:val="00317E2C"/>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TableParagraph">
    <w:name w:val="Table Paragraph"/>
    <w:basedOn w:val="Normalny"/>
    <w:uiPriority w:val="99"/>
    <w:rsid w:val="00807CE9"/>
    <w:pPr>
      <w:widowControl w:val="0"/>
      <w:autoSpaceDE w:val="0"/>
      <w:autoSpaceDN w:val="0"/>
      <w:spacing w:line="240" w:lineRule="auto"/>
    </w:pPr>
    <w:rPr>
      <w:rFonts w:eastAsia="Calibri"/>
    </w:rPr>
  </w:style>
  <w:style w:type="paragraph" w:customStyle="1" w:styleId="Tekstpodstawowywcity24">
    <w:name w:val="Tekst podstawowy wcięty 24"/>
    <w:basedOn w:val="Normalny"/>
    <w:rsid w:val="00E671DB"/>
    <w:pPr>
      <w:overflowPunct w:val="0"/>
      <w:autoSpaceDE w:val="0"/>
      <w:spacing w:line="240" w:lineRule="auto"/>
      <w:ind w:left="1695" w:firstLine="1"/>
      <w:jc w:val="both"/>
      <w:textAlignment w:val="baseline"/>
    </w:pPr>
    <w:rPr>
      <w:rFonts w:ascii="Times New Roman" w:eastAsia="Times New Roman" w:hAnsi="Times New Roman" w:cs="Times New Roman"/>
      <w:sz w:val="20"/>
      <w:szCs w:val="20"/>
    </w:rPr>
  </w:style>
  <w:style w:type="paragraph" w:customStyle="1" w:styleId="Tekstpodstawowy26">
    <w:name w:val="Tekst podstawowy 26"/>
    <w:basedOn w:val="Normalny"/>
    <w:rsid w:val="00E671DB"/>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4">
    <w:name w:val="Tekst podstawowy 34"/>
    <w:basedOn w:val="Normalny"/>
    <w:rsid w:val="00E671DB"/>
    <w:pPr>
      <w:overflowPunct w:val="0"/>
      <w:autoSpaceDE w:val="0"/>
      <w:spacing w:line="240" w:lineRule="auto"/>
      <w:jc w:val="both"/>
      <w:textAlignment w:val="baseline"/>
    </w:pPr>
    <w:rPr>
      <w:rFonts w:ascii="Times New Roman" w:eastAsia="Times New Roman" w:hAnsi="Times New Roman" w:cs="Times New Roman"/>
      <w:sz w:val="24"/>
      <w:szCs w:val="20"/>
    </w:rPr>
  </w:style>
  <w:style w:type="paragraph" w:customStyle="1" w:styleId="Normalny4">
    <w:name w:val="Normalny4"/>
    <w:basedOn w:val="Normalny"/>
    <w:rsid w:val="00E671DB"/>
    <w:pPr>
      <w:widowControl w:val="0"/>
      <w:suppressAutoHyphens/>
      <w:autoSpaceDE w:val="0"/>
      <w:spacing w:line="240" w:lineRule="auto"/>
    </w:pPr>
    <w:rPr>
      <w:rFonts w:ascii="Times New Roman" w:eastAsia="Arial Unicode MS" w:hAnsi="Times New Roman" w:cs="Tahoma"/>
      <w:sz w:val="24"/>
      <w:szCs w:val="24"/>
    </w:rPr>
  </w:style>
  <w:style w:type="character" w:customStyle="1" w:styleId="ListParagraphChar">
    <w:name w:val="List Paragraph Char"/>
    <w:aliases w:val="CW_Lista Char"/>
    <w:locked/>
    <w:rsid w:val="00E671DB"/>
    <w:rPr>
      <w:rFonts w:eastAsia="Calibri"/>
      <w:sz w:val="24"/>
      <w:szCs w:val="24"/>
      <w:lang w:eastAsia="ar-SA"/>
    </w:rPr>
  </w:style>
  <w:style w:type="paragraph" w:customStyle="1" w:styleId="p0">
    <w:name w:val="p0"/>
    <w:basedOn w:val="Normalny"/>
    <w:rsid w:val="00E671DB"/>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gm-polkowice.com.pl"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pgm@pgm-polkowice.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ulikowska@pgm-polkowice.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ore.proebiz.com/docs/josephine/pl/Wymagania_techniczne_sw_JOSEPHINE.pdf" TargetMode="External"/><Relationship Id="rId23" Type="http://schemas.microsoft.com/office/2011/relationships/people" Target="people.xml"/><Relationship Id="rId10" Type="http://schemas.openxmlformats.org/officeDocument/2006/relationships/hyperlink" Target="mailto:w.czekajlo@pgm-polkowice.com.pl"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gm@pgm-polkowice.com.pl"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624B-EBE9-4D57-AABF-BD2AB81A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56</Pages>
  <Words>23329</Words>
  <Characters>139976</Characters>
  <Application>Microsoft Office Word</Application>
  <DocSecurity>0</DocSecurity>
  <Lines>1166</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MARTYNA SULIKOWSKA</cp:lastModifiedBy>
  <cp:revision>3</cp:revision>
  <cp:lastPrinted>2022-01-04T12:36:00Z</cp:lastPrinted>
  <dcterms:created xsi:type="dcterms:W3CDTF">2022-01-04T11:56:00Z</dcterms:created>
  <dcterms:modified xsi:type="dcterms:W3CDTF">2022-01-04T14:02:00Z</dcterms:modified>
</cp:coreProperties>
</file>