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FEB" w:rsidRDefault="00BE7FEB" w:rsidP="00BE7FEB">
      <w:pPr>
        <w:rPr>
          <w:rFonts w:ascii="Arial" w:eastAsia="Arial" w:hAnsi="Arial" w:cs="Arial"/>
          <w:b/>
          <w:bCs/>
        </w:rPr>
      </w:pPr>
    </w:p>
    <w:p w:rsidR="00A77B3E" w:rsidRPr="00BE7FEB" w:rsidRDefault="007A0D56">
      <w:pPr>
        <w:jc w:val="center"/>
        <w:rPr>
          <w:rFonts w:asciiTheme="minorHAnsi" w:eastAsia="Calibri" w:hAnsiTheme="minorHAnsi" w:cs="Calibri"/>
        </w:rPr>
      </w:pPr>
      <w:r w:rsidRPr="00BE7FEB">
        <w:rPr>
          <w:rFonts w:asciiTheme="minorHAnsi" w:eastAsia="Arial" w:hAnsiTheme="minorHAnsi" w:cs="Arial"/>
          <w:b/>
          <w:bCs/>
        </w:rPr>
        <w:t>ČESTNÉ VYHLÁSENIE UCHÁDZAČA</w:t>
      </w:r>
    </w:p>
    <w:p w:rsidR="00A77B3E" w:rsidRPr="00BE7FEB" w:rsidRDefault="007A0D56">
      <w:pPr>
        <w:rPr>
          <w:rFonts w:asciiTheme="minorHAnsi" w:eastAsia="Calibri" w:hAnsiTheme="minorHAnsi" w:cs="Calibri"/>
        </w:rPr>
      </w:pPr>
      <w:r w:rsidRPr="00BE7FEB">
        <w:rPr>
          <w:rFonts w:asciiTheme="minorHAnsi" w:eastAsia="Calibri" w:hAnsiTheme="minorHAnsi" w:cs="Calibri"/>
        </w:rPr>
        <w:t> </w:t>
      </w:r>
    </w:p>
    <w:p w:rsidR="00D01FFD" w:rsidRDefault="00B16BED" w:rsidP="00B16BED">
      <w:pPr>
        <w:jc w:val="center"/>
        <w:rPr>
          <w:rFonts w:asciiTheme="minorHAnsi" w:eastAsia="Arial" w:hAnsiTheme="minorHAnsi" w:cs="Arial"/>
          <w:sz w:val="22"/>
          <w:szCs w:val="22"/>
        </w:rPr>
      </w:pPr>
      <w:r w:rsidRPr="007A76EA">
        <w:rPr>
          <w:rFonts w:asciiTheme="minorHAnsi" w:eastAsia="Arial" w:hAnsiTheme="minorHAnsi" w:cs="Arial"/>
          <w:sz w:val="22"/>
          <w:szCs w:val="22"/>
        </w:rPr>
        <w:t xml:space="preserve">v rámci zákazky vyhlásenej v Úradnom vestníku Európskej únie </w:t>
      </w:r>
      <w:r w:rsidR="00D01FFD">
        <w:rPr>
          <w:rFonts w:asciiTheme="minorHAnsi" w:eastAsia="Arial" w:hAnsiTheme="minorHAnsi" w:cs="Arial"/>
          <w:sz w:val="22"/>
          <w:szCs w:val="22"/>
        </w:rPr>
        <w:t>zo dňa ....................  </w:t>
      </w:r>
    </w:p>
    <w:p w:rsidR="00A9321F" w:rsidRDefault="00B16BED" w:rsidP="00B16BED">
      <w:pPr>
        <w:jc w:val="center"/>
        <w:rPr>
          <w:rFonts w:asciiTheme="minorHAnsi" w:eastAsia="Arial" w:hAnsiTheme="minorHAnsi" w:cs="Arial"/>
          <w:b/>
          <w:sz w:val="22"/>
          <w:szCs w:val="22"/>
        </w:rPr>
      </w:pPr>
      <w:r w:rsidRPr="007A76EA">
        <w:rPr>
          <w:rFonts w:asciiTheme="minorHAnsi" w:eastAsia="Arial" w:hAnsiTheme="minorHAnsi" w:cs="Arial"/>
          <w:sz w:val="22"/>
          <w:szCs w:val="22"/>
        </w:rPr>
        <w:t>  pod označením  .........................</w:t>
      </w:r>
      <w:r w:rsidR="007A76EA" w:rsidRPr="007A76EA">
        <w:rPr>
          <w:rFonts w:asciiTheme="minorHAnsi" w:eastAsia="Arial" w:hAnsiTheme="minorHAnsi" w:cs="Arial"/>
          <w:sz w:val="22"/>
          <w:szCs w:val="22"/>
        </w:rPr>
        <w:t>.... na predmet:</w:t>
      </w:r>
      <w:r w:rsidR="007A76EA">
        <w:rPr>
          <w:rFonts w:asciiTheme="minorHAnsi" w:eastAsia="Arial" w:hAnsiTheme="minorHAnsi" w:cs="Arial"/>
          <w:b/>
          <w:sz w:val="22"/>
          <w:szCs w:val="22"/>
        </w:rPr>
        <w:t xml:space="preserve"> </w:t>
      </w:r>
    </w:p>
    <w:p w:rsidR="00B16BED" w:rsidRPr="006A032A" w:rsidRDefault="00D06BA9" w:rsidP="00B16BED">
      <w:pPr>
        <w:jc w:val="center"/>
        <w:rPr>
          <w:rFonts w:asciiTheme="minorHAnsi" w:eastAsia="Calibri" w:hAnsiTheme="minorHAnsi" w:cs="Calibri"/>
          <w:b/>
          <w:i/>
          <w:sz w:val="22"/>
          <w:szCs w:val="22"/>
        </w:rPr>
      </w:pPr>
      <w:r w:rsidRPr="006A032A">
        <w:rPr>
          <w:rFonts w:asciiTheme="minorHAnsi" w:eastAsia="Arial" w:hAnsiTheme="minorHAnsi" w:cs="Arial"/>
          <w:b/>
          <w:i/>
          <w:sz w:val="22"/>
          <w:szCs w:val="22"/>
        </w:rPr>
        <w:t xml:space="preserve">Nákup IT </w:t>
      </w:r>
      <w:r w:rsidR="00A9321F">
        <w:rPr>
          <w:rFonts w:asciiTheme="minorHAnsi" w:eastAsia="Arial" w:hAnsiTheme="minorHAnsi" w:cs="Arial"/>
          <w:b/>
          <w:i/>
          <w:sz w:val="22"/>
          <w:szCs w:val="22"/>
        </w:rPr>
        <w:t xml:space="preserve">– koncových zariadení a ich dodanie do miesta plnenia </w:t>
      </w:r>
      <w:r w:rsidR="00887CD8" w:rsidRPr="006A032A">
        <w:rPr>
          <w:rFonts w:asciiTheme="minorHAnsi" w:eastAsia="Arial" w:hAnsiTheme="minorHAnsi" w:cs="Arial"/>
          <w:b/>
          <w:i/>
          <w:sz w:val="22"/>
          <w:szCs w:val="22"/>
        </w:rPr>
        <w:t xml:space="preserve"> </w:t>
      </w:r>
    </w:p>
    <w:p w:rsidR="00A77B3E" w:rsidRPr="006A032A" w:rsidRDefault="007A0D56">
      <w:pPr>
        <w:rPr>
          <w:rFonts w:ascii="Calibri" w:eastAsia="Calibri" w:hAnsi="Calibri" w:cs="Calibri"/>
          <w:sz w:val="22"/>
          <w:szCs w:val="22"/>
        </w:rPr>
      </w:pPr>
      <w:r w:rsidRPr="006A032A">
        <w:rPr>
          <w:rFonts w:ascii="Calibri" w:eastAsia="Calibri" w:hAnsi="Calibri" w:cs="Calibri"/>
          <w:sz w:val="22"/>
        </w:rPr>
        <w:t> </w:t>
      </w:r>
    </w:p>
    <w:p w:rsidR="00BE7FEB" w:rsidRDefault="00BE7FEB">
      <w:pPr>
        <w:rPr>
          <w:rFonts w:ascii="Arial" w:eastAsia="Arial" w:hAnsi="Arial" w:cs="Arial"/>
          <w:sz w:val="18"/>
          <w:szCs w:val="18"/>
        </w:rPr>
      </w:pPr>
    </w:p>
    <w:p w:rsidR="00A77B3E" w:rsidRPr="00BE7FEB" w:rsidRDefault="007A0D56">
      <w:pPr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Obchodné meno, názov uchádzača:....................................................................................</w:t>
      </w:r>
    </w:p>
    <w:p w:rsidR="00A77B3E" w:rsidRPr="00BE7FEB" w:rsidRDefault="007A0D56">
      <w:pPr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Adresa, sídlo:........................................................................................................................</w:t>
      </w:r>
    </w:p>
    <w:p w:rsidR="00A77B3E" w:rsidRPr="00BE7FEB" w:rsidRDefault="007A0D56">
      <w:pPr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IČO:.......................................................................................................................................</w:t>
      </w:r>
    </w:p>
    <w:p w:rsidR="00BE7FEB" w:rsidRPr="00BE7FEB" w:rsidRDefault="00BE7FEB">
      <w:pPr>
        <w:rPr>
          <w:rFonts w:asciiTheme="minorHAnsi" w:eastAsia="Arial" w:hAnsiTheme="minorHAnsi" w:cs="Arial"/>
          <w:sz w:val="22"/>
          <w:szCs w:val="22"/>
        </w:rPr>
      </w:pPr>
    </w:p>
    <w:p w:rsidR="00A77B3E" w:rsidRPr="00BE7FEB" w:rsidRDefault="007A0D56">
      <w:pPr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 xml:space="preserve">Ako štatutárny orgán vyššie uvedeného uchádzača týmto čestne 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vyhlasujem(e), že bezvýhradne súhlasím(e)  a plne akceptujem(e) ustanovenia návrhu zmluvy a bezvýhradne súhlasím(e) s podmienkami uvedenými vo Výzve na predkladanie ponúk/ Oznámení o vyhlásení verejného obstarávania, v týchto súťažných podkladoch a v ostatných dokumentoch poskytnutých verejným obstarávateľom v lehote na predkladanie ponúk;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vyhlasujem(e), že všetky predložené doklady a údaje v ponuke sú pravdivé a úplné a o tom, že obsahu Výzvy na predkladanie ponúk/ Oznámenia o vyhlásení verejného obstarávania a obsahu súťažných podkladov a obsahu všetkých ostatných dokumentov poskytnutých verejným obstarávateľom v lehote na predkladanie ponúk  rozumiem(e);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vyhlasujem(e), že všetky doklady, dokumenty a vyhlásenia predložené v ponuke, ktoré neboli pôvodne vyhotovené v elektronickej podobe sú zhodné s originálnym vyhotovením, ktoré máme ako uchádzač k dispozícii v listinnej podobe; 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vyhlasujem(e), že predkladám(e) iba jednu ponuku na tento predmet zákazky;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 xml:space="preserve">vyhlasujem(e), že nie sme členom skupiny dodávateľov, ktorá predkladá ponuku v </w:t>
      </w:r>
      <w:r w:rsidR="00B457FE">
        <w:rPr>
          <w:rFonts w:asciiTheme="minorHAnsi" w:eastAsia="Arial" w:hAnsiTheme="minorHAnsi" w:cs="Arial"/>
          <w:sz w:val="22"/>
          <w:szCs w:val="22"/>
        </w:rPr>
        <w:t>súlade s ustanovením § 49 ods. 6</w:t>
      </w:r>
      <w:r w:rsidRPr="00BE7FEB">
        <w:rPr>
          <w:rFonts w:asciiTheme="minorHAnsi" w:eastAsia="Arial" w:hAnsiTheme="minorHAnsi" w:cs="Arial"/>
          <w:sz w:val="22"/>
          <w:szCs w:val="22"/>
        </w:rPr>
        <w:t xml:space="preserve"> zákona o verejnom obstarávaní;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vyhlasujem(e), že dávame písomný súhlas k tomu, že doklady a údaje v nich obsiahnuté, ktoré poskytujeme v súvislosti s týmto verejným obstarávaním, môže verejný obstarávateľ spracovávať podľa zákona č. 18/2018 Z. z. o ochrane osobných údajov a o zmene a doplnení niektorých zákonov). Týmto tiež súhlasíme so spracovaním poskytnutých osobných údajov v súlade s Nariadením EP a R č. 2016/679 zo dňa 27. apríla 2016 o ochrane fyzických osôb pri spracúvaní osobných údajov a o voľnom pohybe takýchto údajov. Súhlas k spracúvaniu osobných údajov fyzických osôb, poskytnutých v rozsahu meno a priezvisko, bydlisko, dátum narodenia, rodné číslo, číslo OP, e-mailová adresa, telefónny kontakt, je verejný obstarávateľ oprávnený spracúvať za účelom naplnenia predmetu verejného obstarávania po dobu trvania vyhlásenej súťaže a na dobu potrebnú k výkonu práv a povinností vyplývajúcich zo všeobecne záväzných právnych predpisov. Dotknutá osoba môže svoj súhlas písomne kedykoľvek odvolať. Na osobné údaje, ktoré sa už stali verejne známymi, sa právo výmazu nevzťahuje;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vyhlasujem(e), že dávame písomný súhlas k tomu, aby kópia našej ponuky bola zverejnená v Profile verejného obstarávateľa v súlade s § 64 ods. 1 písm. b) zákona o verejnom obstarávaní;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vyhlasujem(e), že naša spoločnosť nie je čo i len v potenciálnom konflikte záujmov vo vzťahu k verejnému obstarávateľovi, jeho zamestnancom alebo vo vzťahu k osobám, ktoré sa podieľali pri príprave a realizácii verejného obstarávania.</w:t>
      </w:r>
    </w:p>
    <w:p w:rsidR="00BE7FEB" w:rsidRDefault="00BE7FEB" w:rsidP="00BE7FEB">
      <w:pPr>
        <w:jc w:val="both"/>
        <w:rPr>
          <w:rFonts w:asciiTheme="minorHAnsi" w:eastAsia="Arial" w:hAnsiTheme="minorHAnsi" w:cs="Arial"/>
          <w:sz w:val="22"/>
          <w:szCs w:val="22"/>
        </w:rPr>
      </w:pPr>
    </w:p>
    <w:p w:rsidR="00BE7FEB" w:rsidRDefault="00BE7FEB" w:rsidP="00BE7FEB">
      <w:pPr>
        <w:jc w:val="both"/>
        <w:rPr>
          <w:rFonts w:asciiTheme="minorHAnsi" w:eastAsia="Arial" w:hAnsiTheme="minorHAnsi" w:cs="Arial"/>
          <w:sz w:val="22"/>
          <w:szCs w:val="22"/>
        </w:rPr>
      </w:pPr>
    </w:p>
    <w:p w:rsidR="00BE7FEB" w:rsidRDefault="00BE7FEB" w:rsidP="00BE7FEB">
      <w:pPr>
        <w:jc w:val="both"/>
        <w:rPr>
          <w:rFonts w:asciiTheme="minorHAnsi" w:eastAsia="Arial" w:hAnsiTheme="minorHAnsi" w:cs="Arial"/>
          <w:sz w:val="22"/>
          <w:szCs w:val="22"/>
        </w:rPr>
      </w:pPr>
      <w:r>
        <w:rPr>
          <w:rFonts w:asciiTheme="minorHAnsi" w:eastAsia="Arial" w:hAnsiTheme="minorHAnsi" w:cs="Arial"/>
          <w:sz w:val="22"/>
          <w:szCs w:val="22"/>
        </w:rPr>
        <w:t>V ......................, dňa..............</w:t>
      </w:r>
    </w:p>
    <w:p w:rsidR="00B16CA6" w:rsidRDefault="00B16CA6" w:rsidP="00B16CA6">
      <w:pPr>
        <w:ind w:left="4944" w:firstLine="720"/>
      </w:pPr>
      <w:r>
        <w:t>__________________________</w:t>
      </w:r>
    </w:p>
    <w:p w:rsidR="00B16CA6" w:rsidRPr="00B16CA6" w:rsidRDefault="00B16CA6" w:rsidP="00B16CA6">
      <w:pPr>
        <w:ind w:left="4956" w:firstLine="708"/>
        <w:rPr>
          <w:rFonts w:asciiTheme="minorHAnsi" w:hAnsiTheme="minorHAnsi"/>
          <w:sz w:val="22"/>
          <w:szCs w:val="22"/>
        </w:rPr>
      </w:pPr>
      <w:r>
        <w:t xml:space="preserve">     </w:t>
      </w:r>
      <w:r w:rsidRPr="00B16CA6">
        <w:rPr>
          <w:rFonts w:asciiTheme="minorHAnsi" w:hAnsiTheme="minorHAnsi"/>
          <w:sz w:val="22"/>
          <w:szCs w:val="22"/>
        </w:rPr>
        <w:t>Meno a priezvisko, funkcia</w:t>
      </w:r>
    </w:p>
    <w:p w:rsidR="00B16BED" w:rsidRDefault="00B16BED" w:rsidP="00B16BED">
      <w:pPr>
        <w:ind w:left="4320" w:firstLine="720"/>
        <w:rPr>
          <w:rFonts w:asciiTheme="minorHAnsi" w:eastAsia="Arial" w:hAnsiTheme="minorHAnsi" w:cs="Arial"/>
          <w:i/>
          <w:sz w:val="22"/>
          <w:szCs w:val="22"/>
        </w:rPr>
      </w:pPr>
    </w:p>
    <w:p w:rsidR="00A77B3E" w:rsidRPr="00BE7FEB" w:rsidRDefault="00B16CA6" w:rsidP="00180C03">
      <w:pPr>
        <w:spacing w:before="40" w:after="40"/>
        <w:jc w:val="center"/>
        <w:rPr>
          <w:rFonts w:ascii="Calibri" w:eastAsia="Calibri" w:hAnsi="Calibri" w:cs="Calibri"/>
          <w:sz w:val="22"/>
          <w:szCs w:val="22"/>
        </w:rPr>
      </w:pPr>
      <w:r w:rsidRPr="00B16CA6">
        <w:rPr>
          <w:rFonts w:asciiTheme="minorHAnsi" w:hAnsiTheme="minorHAnsi"/>
          <w:sz w:val="16"/>
          <w:szCs w:val="16"/>
          <w:u w:val="single"/>
        </w:rPr>
        <w:t xml:space="preserve">(Podpis uchádzača podľa bodu </w:t>
      </w:r>
      <w:r w:rsidRPr="00B16CA6">
        <w:rPr>
          <w:rFonts w:asciiTheme="minorHAnsi" w:hAnsiTheme="minorHAnsi"/>
          <w:i/>
          <w:sz w:val="16"/>
          <w:szCs w:val="16"/>
          <w:u w:val="single"/>
        </w:rPr>
        <w:t>18.4</w:t>
      </w:r>
      <w:r w:rsidRPr="00B16CA6">
        <w:rPr>
          <w:rFonts w:asciiTheme="minorHAnsi" w:hAnsiTheme="minorHAnsi"/>
          <w:sz w:val="16"/>
          <w:szCs w:val="16"/>
          <w:u w:val="single"/>
        </w:rPr>
        <w:t xml:space="preserve"> časti </w:t>
      </w:r>
      <w:r w:rsidRPr="00B16CA6">
        <w:rPr>
          <w:rFonts w:asciiTheme="minorHAnsi" w:hAnsiTheme="minorHAnsi"/>
          <w:i/>
          <w:sz w:val="16"/>
          <w:szCs w:val="16"/>
          <w:u w:val="single"/>
        </w:rPr>
        <w:t>A. Pokyny pre uchádzačov</w:t>
      </w:r>
      <w:r w:rsidRPr="00B16CA6">
        <w:rPr>
          <w:rFonts w:asciiTheme="minorHAnsi" w:hAnsiTheme="minorHAnsi"/>
          <w:sz w:val="16"/>
          <w:szCs w:val="16"/>
          <w:u w:val="single"/>
        </w:rPr>
        <w:t xml:space="preserve"> súťažných podkladov.) </w:t>
      </w:r>
      <w:r w:rsidRPr="00B16CA6">
        <w:rPr>
          <w:rFonts w:asciiTheme="minorHAnsi" w:hAnsiTheme="minorHAnsi"/>
          <w:sz w:val="16"/>
          <w:szCs w:val="16"/>
        </w:rPr>
        <w:t xml:space="preserve">   </w:t>
      </w:r>
      <w:bookmarkStart w:id="0" w:name="_GoBack"/>
      <w:bookmarkEnd w:id="0"/>
      <w:r w:rsidR="007A0D56">
        <w:rPr>
          <w:rFonts w:ascii="Arial" w:eastAsia="Arial" w:hAnsi="Arial" w:cs="Arial"/>
          <w:sz w:val="22"/>
        </w:rPr>
        <w:t> </w:t>
      </w:r>
    </w:p>
    <w:sectPr w:rsidR="00A77B3E" w:rsidRPr="00BE7FEB" w:rsidSect="00B16BED">
      <w:headerReference w:type="default" r:id="rId7"/>
      <w:pgSz w:w="12240" w:h="15840"/>
      <w:pgMar w:top="1276" w:right="1325" w:bottom="709" w:left="1276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8FF" w:rsidRDefault="007808FF" w:rsidP="00BE7FEB">
      <w:r>
        <w:separator/>
      </w:r>
    </w:p>
  </w:endnote>
  <w:endnote w:type="continuationSeparator" w:id="0">
    <w:p w:rsidR="007808FF" w:rsidRDefault="007808FF" w:rsidP="00BE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8FF" w:rsidRDefault="007808FF" w:rsidP="00BE7FEB">
      <w:r>
        <w:separator/>
      </w:r>
    </w:p>
  </w:footnote>
  <w:footnote w:type="continuationSeparator" w:id="0">
    <w:p w:rsidR="007808FF" w:rsidRDefault="007808FF" w:rsidP="00BE7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FEB" w:rsidRDefault="000B6840" w:rsidP="00BE7FEB">
    <w:pPr>
      <w:pStyle w:val="Hlavika"/>
      <w:jc w:val="right"/>
      <w:rPr>
        <w:rFonts w:asciiTheme="minorHAnsi" w:hAnsiTheme="minorHAnsi"/>
        <w:i/>
        <w:sz w:val="22"/>
        <w:szCs w:val="22"/>
      </w:rPr>
    </w:pPr>
    <w:r>
      <w:rPr>
        <w:rFonts w:asciiTheme="minorHAnsi" w:hAnsiTheme="minorHAnsi"/>
        <w:i/>
        <w:sz w:val="22"/>
        <w:szCs w:val="22"/>
      </w:rPr>
      <w:t>Príloha č. 2</w:t>
    </w:r>
    <w:r w:rsidR="00BE7FEB" w:rsidRPr="00BE7FEB">
      <w:rPr>
        <w:rFonts w:asciiTheme="minorHAnsi" w:hAnsiTheme="minorHAnsi"/>
        <w:i/>
        <w:sz w:val="22"/>
        <w:szCs w:val="22"/>
      </w:rPr>
      <w:t xml:space="preserve"> súťažných podkladov</w:t>
    </w:r>
  </w:p>
  <w:p w:rsidR="00BE7FEB" w:rsidRPr="00BE7FEB" w:rsidRDefault="00BE7FEB" w:rsidP="00BE7FEB">
    <w:pPr>
      <w:pStyle w:val="Hlavika"/>
      <w:jc w:val="right"/>
      <w:rPr>
        <w:rFonts w:asciiTheme="minorHAnsi" w:hAnsiTheme="minorHAnsi"/>
        <w:i/>
        <w:sz w:val="22"/>
        <w:szCs w:val="22"/>
      </w:rPr>
    </w:pPr>
    <w:r>
      <w:rPr>
        <w:rFonts w:asciiTheme="minorHAnsi" w:hAnsiTheme="minorHAnsi"/>
        <w:i/>
        <w:sz w:val="22"/>
        <w:szCs w:val="22"/>
      </w:rPr>
      <w:t>„VZOR“ dokumentu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D72C5E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5C6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A8EF5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0EDE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025D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084AE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18ED2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324E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E92E1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21E9"/>
    <w:rsid w:val="000121E9"/>
    <w:rsid w:val="00034593"/>
    <w:rsid w:val="000B6840"/>
    <w:rsid w:val="000D78A5"/>
    <w:rsid w:val="00180C03"/>
    <w:rsid w:val="001D3CCD"/>
    <w:rsid w:val="00267BC8"/>
    <w:rsid w:val="00304FE9"/>
    <w:rsid w:val="00375EAC"/>
    <w:rsid w:val="003B72B8"/>
    <w:rsid w:val="00570F1C"/>
    <w:rsid w:val="005C54E6"/>
    <w:rsid w:val="006224E1"/>
    <w:rsid w:val="006A032A"/>
    <w:rsid w:val="007808FF"/>
    <w:rsid w:val="007A0D56"/>
    <w:rsid w:val="007A76EA"/>
    <w:rsid w:val="007B7D38"/>
    <w:rsid w:val="008253CE"/>
    <w:rsid w:val="00887CD8"/>
    <w:rsid w:val="009C0C10"/>
    <w:rsid w:val="009C415C"/>
    <w:rsid w:val="00A75164"/>
    <w:rsid w:val="00A861AD"/>
    <w:rsid w:val="00A9321F"/>
    <w:rsid w:val="00B16BED"/>
    <w:rsid w:val="00B16CA6"/>
    <w:rsid w:val="00B457FE"/>
    <w:rsid w:val="00B73324"/>
    <w:rsid w:val="00BC0C1B"/>
    <w:rsid w:val="00BE7FEB"/>
    <w:rsid w:val="00D01FFD"/>
    <w:rsid w:val="00D06BA9"/>
    <w:rsid w:val="00DA0BDC"/>
    <w:rsid w:val="00F165B0"/>
    <w:rsid w:val="00F73878"/>
    <w:rsid w:val="00FB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6405E4-2E29-4563-B107-CAC33D68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21E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BE7FE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E7FEB"/>
    <w:rPr>
      <w:sz w:val="24"/>
      <w:szCs w:val="24"/>
    </w:rPr>
  </w:style>
  <w:style w:type="paragraph" w:styleId="Pta">
    <w:name w:val="footer"/>
    <w:basedOn w:val="Normlny"/>
    <w:link w:val="PtaChar"/>
    <w:rsid w:val="00BE7FE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7F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dcterms:created xsi:type="dcterms:W3CDTF">2021-06-24T10:00:00Z</dcterms:created>
  <dcterms:modified xsi:type="dcterms:W3CDTF">2022-01-13T12:08:00Z</dcterms:modified>
</cp:coreProperties>
</file>