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62C3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rPr>
                <w:sz w:val="22"/>
              </w:rPr>
              <w:br/>
            </w:r>
            <w:r>
              <w:t xml:space="preserve">na </w:t>
            </w:r>
            <w:r w:rsidRPr="00BB5F8A">
              <w:t>uverejnenie na vnútroštátnej úrovni).</w:t>
            </w:r>
            <w:r w:rsidR="00B66707" w:rsidRPr="00BB5F8A">
              <w:t xml:space="preserve"> [</w:t>
            </w:r>
            <w:r w:rsidR="006E27B6" w:rsidRPr="00BB5F8A">
              <w:t xml:space="preserve">zverejnené </w:t>
            </w:r>
            <w:r w:rsidR="0098648D" w:rsidRPr="00BB5F8A">
              <w:t>v Dodatku k Úradn</w:t>
            </w:r>
            <w:r w:rsidR="008662F0">
              <w:t>ému vestníku Európskej Únie dňa 18.1.2022</w:t>
            </w:r>
            <w:r w:rsidR="002838E9" w:rsidRPr="002838E9">
              <w:t xml:space="preserve"> pod číslom </w:t>
            </w:r>
            <w:r w:rsidR="008662F0" w:rsidRPr="008662F0">
              <w:t>26055-2022</w:t>
            </w:r>
            <w:r w:rsidR="008662F0">
              <w:t>.</w:t>
            </w:r>
            <w:bookmarkStart w:id="0" w:name="_GoBack"/>
            <w:bookmarkEnd w:id="0"/>
            <w:r w:rsidR="002838E9" w:rsidRPr="002838E9">
              <w:t xml:space="preserve">  </w:t>
            </w:r>
            <w:r w:rsidR="00B66707" w:rsidRPr="00BB5F8A">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F03735" w:rsidP="008C4758">
            <w:r w:rsidRPr="00F03735">
              <w:t xml:space="preserve">Univerzitná nemocnica L. </w:t>
            </w:r>
            <w:proofErr w:type="spellStart"/>
            <w:r w:rsidRPr="00F03735">
              <w:t>Pasteura</w:t>
            </w:r>
            <w:proofErr w:type="spellEnd"/>
            <w:r w:rsidRPr="00F03735">
              <w:t xml:space="preserve"> Košice</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10517B" w:rsidRDefault="0066455A" w:rsidP="00997258">
            <w:r>
              <w:rPr>
                <w:rFonts w:asciiTheme="minorBidi" w:hAnsiTheme="minorBidi"/>
              </w:rPr>
              <w:t>Nákup IT – koncových zariadení a ich dodanie do miesta plnenia</w:t>
            </w:r>
          </w:p>
        </w:tc>
      </w:tr>
      <w:tr w:rsidR="006D4BAC" w:rsidTr="0078465C">
        <w:trPr>
          <w:trHeight w:val="535"/>
        </w:trPr>
        <w:tc>
          <w:tcPr>
            <w:tcW w:w="4870" w:type="dxa"/>
          </w:tcPr>
          <w:p w:rsidR="006D4BAC" w:rsidRPr="0010517B" w:rsidRDefault="006D4BAC" w:rsidP="00762B91">
            <w:pPr>
              <w:jc w:val="both"/>
            </w:pPr>
            <w:r w:rsidRPr="0010517B">
              <w:lastRenderedPageBreak/>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FB28EE" w:rsidRDefault="0066455A" w:rsidP="00F03735">
            <w:pPr>
              <w:rPr>
                <w:highlight w:val="yellow"/>
              </w:rPr>
            </w:pPr>
            <w:r w:rsidRPr="005C5F38">
              <w:t>UNLP-2022-05</w:t>
            </w:r>
            <w:r w:rsidR="00983461" w:rsidRPr="005C5F38">
              <w:t>-NZ-VS</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25pt;height:20.1pt" o:ole="">
                  <v:imagedata r:id="rId8" o:title=""/>
                </v:shape>
                <w:control r:id="rId9" w:name="CheckBox1" w:shapeid="_x0000_i1133"/>
              </w:object>
            </w:r>
            <w:r>
              <w:t xml:space="preserve">   </w:t>
            </w:r>
            <w:r>
              <w:object w:dxaOrig="225" w:dyaOrig="225">
                <v:shape id="_x0000_i1135" type="#_x0000_t75" style="width:45pt;height:20.1pt" o:ole="">
                  <v:imagedata r:id="rId10" o:title=""/>
                </v:shape>
                <w:control r:id="rId11"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25pt;height:20.1pt" o:ole="">
                  <v:imagedata r:id="rId12" o:title=""/>
                </v:shape>
                <w:control r:id="rId13" w:name="CheckBox11" w:shapeid="_x0000_i1137"/>
              </w:object>
            </w:r>
            <w:r>
              <w:t xml:space="preserve">   </w:t>
            </w:r>
            <w:r>
              <w:object w:dxaOrig="225" w:dyaOrig="225">
                <v:shape id="_x0000_i1139" type="#_x0000_t75" style="width:45pt;height:20.1pt" o:ole="">
                  <v:imagedata r:id="rId10"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25pt;height:20.1pt" o:ole="">
                  <v:imagedata r:id="rId8" o:title=""/>
                </v:shape>
                <w:control r:id="rId15" w:name="CheckBox12" w:shapeid="_x0000_i1141"/>
              </w:object>
            </w:r>
            <w:r>
              <w:t xml:space="preserve">   </w:t>
            </w:r>
            <w:r>
              <w:object w:dxaOrig="225" w:dyaOrig="225">
                <v:shape id="_x0000_i1143" type="#_x0000_t75" style="width:45pt;height:20.1pt" o:ole="">
                  <v:imagedata r:id="rId16" o:title=""/>
                </v:shape>
                <w:control r:id="rId17" w:name="CheckBox22" w:shapeid="_x0000_i1143"/>
              </w:object>
            </w:r>
            <w:r>
              <w:t xml:space="preserve"> </w:t>
            </w:r>
            <w:r>
              <w:object w:dxaOrig="225" w:dyaOrig="225">
                <v:shape id="_x0000_i1145" type="#_x0000_t75" style="width:90pt;height:20.1pt" o:ole="">
                  <v:imagedata r:id="rId18" o:title=""/>
                </v:shape>
                <w:control r:id="rId19"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25pt;height:20.1pt" o:ole="">
                  <v:imagedata r:id="rId8" o:title=""/>
                </v:shape>
                <w:control r:id="rId20" w:name="CheckBox13" w:shapeid="_x0000_i1147"/>
              </w:object>
            </w:r>
            <w:r>
              <w:t xml:space="preserve">   </w:t>
            </w:r>
            <w:r>
              <w:object w:dxaOrig="225" w:dyaOrig="225">
                <v:shape id="_x0000_i1149" type="#_x0000_t75" style="width:45pt;height:20.1pt" o:ole="">
                  <v:imagedata r:id="rId10" o:title=""/>
                </v:shape>
                <w:control r:id="rId21"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25pt;height:20.1pt" o:ole="">
                  <v:imagedata r:id="rId8" o:title=""/>
                </v:shape>
                <w:control r:id="rId22" w:name="CheckBox14" w:shapeid="_x0000_i1151"/>
              </w:object>
            </w:r>
            <w:r>
              <w:t xml:space="preserve">   </w:t>
            </w:r>
            <w:r>
              <w:object w:dxaOrig="225" w:dyaOrig="225">
                <v:shape id="_x0000_i1153" type="#_x0000_t75" style="width:45pt;height:20.1pt" o:ole="">
                  <v:imagedata r:id="rId10" o:title=""/>
                </v:shape>
                <w:control r:id="rId23"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25pt;height:20.1pt" o:ole="">
                  <v:imagedata r:id="rId8" o:title=""/>
                </v:shape>
                <w:control r:id="rId24" w:name="CheckBox15" w:shapeid="_x0000_i1155"/>
              </w:object>
            </w:r>
            <w:r>
              <w:t xml:space="preserve">   </w:t>
            </w:r>
            <w:r>
              <w:object w:dxaOrig="225" w:dyaOrig="225">
                <v:shape id="_x0000_i1157" type="#_x0000_t75" style="width:45pt;height:20.1pt" o:ole="">
                  <v:imagedata r:id="rId10" o:title=""/>
                </v:shape>
                <w:control r:id="rId25"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25pt;height:20.1pt" o:ole="">
                  <v:imagedata r:id="rId8" o:title=""/>
                </v:shape>
                <w:control r:id="rId26" w:name="CheckBox16" w:shapeid="_x0000_i1159"/>
              </w:object>
            </w:r>
            <w:r>
              <w:t xml:space="preserve">   </w:t>
            </w:r>
            <w:r>
              <w:object w:dxaOrig="225" w:dyaOrig="225">
                <v:shape id="_x0000_i1161" type="#_x0000_t75" style="width:45pt;height:20.1pt" o:ole="">
                  <v:imagedata r:id="rId10" o:title=""/>
                </v:shape>
                <w:control r:id="rId27"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25pt;height:20.1pt" o:ole="">
                  <v:imagedata r:id="rId8" o:title=""/>
                </v:shape>
                <w:control r:id="rId28" w:name="CheckBox151" w:shapeid="_x0000_i1163"/>
              </w:object>
            </w:r>
            <w:r>
              <w:t xml:space="preserve">   </w:t>
            </w:r>
            <w:r>
              <w:object w:dxaOrig="225" w:dyaOrig="225">
                <v:shape id="_x0000_i1165" type="#_x0000_t75" style="width:45pt;height:20.1pt" o:ole="">
                  <v:imagedata r:id="rId10" o:title=""/>
                </v:shape>
                <w:control r:id="rId29"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25pt;height:20.1pt" o:ole="">
                  <v:imagedata r:id="rId8" o:title=""/>
                </v:shape>
                <w:control r:id="rId30" w:name="CheckBox152" w:shapeid="_x0000_i1167"/>
              </w:object>
            </w:r>
            <w:r>
              <w:t xml:space="preserve">   </w:t>
            </w:r>
            <w:r>
              <w:object w:dxaOrig="225" w:dyaOrig="225">
                <v:shape id="_x0000_i1169" type="#_x0000_t75" style="width:45pt;height:20.1pt" o:ole="">
                  <v:imagedata r:id="rId10" o:title=""/>
                </v:shape>
                <w:control r:id="rId31"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25pt;height:20.1pt" o:ole="">
                  <v:imagedata r:id="rId8" o:title=""/>
                </v:shape>
                <w:control r:id="rId32" w:name="CheckBox153" w:shapeid="_x0000_i1171"/>
              </w:object>
            </w:r>
            <w:r>
              <w:t xml:space="preserve">   </w:t>
            </w:r>
            <w:r>
              <w:object w:dxaOrig="225" w:dyaOrig="225">
                <v:shape id="_x0000_i1173" type="#_x0000_t75" style="width:45pt;height:20.1pt" o:ole="">
                  <v:imagedata r:id="rId10" o:title=""/>
                </v:shape>
                <w:control r:id="rId33"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25pt;height:20.1pt" o:ole="">
                  <v:imagedata r:id="rId8" o:title=""/>
                </v:shape>
                <w:control r:id="rId34" w:name="CheckBox154" w:shapeid="_x0000_i1175"/>
              </w:object>
            </w:r>
            <w:r>
              <w:t xml:space="preserve">   </w:t>
            </w:r>
            <w:r>
              <w:object w:dxaOrig="225" w:dyaOrig="225">
                <v:shape id="_x0000_i1177" type="#_x0000_t75" style="width:45pt;height:20.1pt" o:ole="">
                  <v:imagedata r:id="rId10" o:title=""/>
                </v:shape>
                <w:control r:id="rId35"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25pt;height:20.1pt" o:ole="">
                  <v:imagedata r:id="rId36" o:title=""/>
                </v:shape>
                <w:control r:id="rId37" w:name="CheckBox1538" w:shapeid="_x0000_i1179"/>
              </w:object>
            </w:r>
            <w:r w:rsidR="00F53D95">
              <w:t xml:space="preserve">   </w:t>
            </w:r>
            <w:r w:rsidR="00F53D95">
              <w:object w:dxaOrig="225" w:dyaOrig="225">
                <v:shape id="_x0000_i1181" type="#_x0000_t75" style="width:45pt;height:20.1pt" o:ole="">
                  <v:imagedata r:id="rId10" o:title=""/>
                </v:shape>
                <w:control r:id="rId38"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25pt;height:20.1pt" o:ole="">
                  <v:imagedata r:id="rId8" o:title=""/>
                </v:shape>
                <w:control r:id="rId39" w:name="CheckBox15310" w:shapeid="_x0000_i1183"/>
              </w:object>
            </w:r>
            <w:r>
              <w:t xml:space="preserve">   </w:t>
            </w:r>
            <w:r>
              <w:object w:dxaOrig="225" w:dyaOrig="225">
                <v:shape id="_x0000_i1185" type="#_x0000_t75" style="width:45pt;height:20.1pt" o:ole="">
                  <v:imagedata r:id="rId10" o:title=""/>
                </v:shape>
                <w:control r:id="rId40"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25pt;height:20.1pt" o:ole="">
                  <v:imagedata r:id="rId8" o:title=""/>
                </v:shape>
                <w:control r:id="rId41" w:name="CheckBox15312" w:shapeid="_x0000_i1187"/>
              </w:object>
            </w:r>
            <w:r>
              <w:t xml:space="preserve">   </w:t>
            </w:r>
            <w:r>
              <w:object w:dxaOrig="225" w:dyaOrig="225">
                <v:shape id="_x0000_i1189" type="#_x0000_t75" style="width:45pt;height:20.1pt" o:ole="">
                  <v:imagedata r:id="rId10" o:title=""/>
                </v:shape>
                <w:control r:id="rId42"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25pt;height:20.1pt" o:ole="">
                  <v:imagedata r:id="rId8" o:title=""/>
                </v:shape>
                <w:control r:id="rId43" w:name="CheckBox1539" w:shapeid="_x0000_i1191"/>
              </w:object>
            </w:r>
            <w:r w:rsidR="00F53D95">
              <w:t xml:space="preserve">   </w:t>
            </w:r>
            <w:r w:rsidR="00F53D95">
              <w:object w:dxaOrig="225" w:dyaOrig="225">
                <v:shape id="_x0000_i1193" type="#_x0000_t75" style="width:45pt;height:20.1pt" o:ole="">
                  <v:imagedata r:id="rId44" o:title=""/>
                </v:shape>
                <w:control r:id="rId45"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25pt;height:20.1pt" o:ole="">
                  <v:imagedata r:id="rId8" o:title=""/>
                </v:shape>
                <w:control r:id="rId46" w:name="CheckBox15311" w:shapeid="_x0000_i1195"/>
              </w:object>
            </w:r>
            <w:r>
              <w:t xml:space="preserve">   </w:t>
            </w:r>
            <w:r>
              <w:object w:dxaOrig="225" w:dyaOrig="225">
                <v:shape id="_x0000_i1197" type="#_x0000_t75" style="width:45pt;height:20.1pt" o:ole="">
                  <v:imagedata r:id="rId10" o:title=""/>
                </v:shape>
                <w:control r:id="rId47"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25pt;height:20.1pt" o:ole="">
                  <v:imagedata r:id="rId8" o:title=""/>
                </v:shape>
                <w:control r:id="rId48" w:name="CheckBox15313" w:shapeid="_x0000_i1199"/>
              </w:object>
            </w:r>
            <w:r>
              <w:t xml:space="preserve">   </w:t>
            </w:r>
            <w:r>
              <w:object w:dxaOrig="225" w:dyaOrig="225">
                <v:shape id="_x0000_i1201" type="#_x0000_t75" style="width:45pt;height:20.1pt" o:ole="">
                  <v:imagedata r:id="rId10" o:title=""/>
                </v:shape>
                <w:control r:id="rId49"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lastRenderedPageBreak/>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25pt;height:20.1pt" o:ole="">
                  <v:imagedata r:id="rId8" o:title=""/>
                </v:shape>
                <w:control r:id="rId50" w:name="CheckBox155" w:shapeid="_x0000_i1203"/>
              </w:object>
            </w:r>
            <w:r>
              <w:t xml:space="preserve">   </w:t>
            </w:r>
            <w:r>
              <w:object w:dxaOrig="225" w:dyaOrig="225">
                <v:shape id="_x0000_i1205" type="#_x0000_t75" style="width:45pt;height:20.1pt" o:ole="">
                  <v:imagedata r:id="rId51" o:title=""/>
                </v:shape>
                <w:control r:id="rId52"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25pt;height:20.1pt" o:ole="">
                  <v:imagedata r:id="rId8" o:title=""/>
                </v:shape>
                <w:control r:id="rId53" w:name="CheckBox156" w:shapeid="_x0000_i1207"/>
              </w:object>
            </w:r>
            <w:r>
              <w:t xml:space="preserve">   </w:t>
            </w:r>
            <w:r>
              <w:object w:dxaOrig="225" w:dyaOrig="225">
                <v:shape id="_x0000_i1209" type="#_x0000_t75" style="width:45pt;height:20.1pt" o:ole="">
                  <v:imagedata r:id="rId10" o:title=""/>
                </v:shape>
                <w:control r:id="rId54"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25pt;height:20.1pt" o:ole="">
                  <v:imagedata r:id="rId55" o:title=""/>
                </v:shape>
                <w:control r:id="rId56" w:name="CheckBox157" w:shapeid="_x0000_i1211"/>
              </w:object>
            </w:r>
            <w:r>
              <w:t xml:space="preserve">   </w:t>
            </w:r>
            <w:r>
              <w:object w:dxaOrig="225" w:dyaOrig="225">
                <v:shape id="_x0000_i1213" type="#_x0000_t75" style="width:45pt;height:20.1pt" o:ole="">
                  <v:imagedata r:id="rId10" o:title=""/>
                </v:shape>
                <w:control r:id="rId57"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25pt;height:20.1pt" o:ole="">
                  <v:imagedata r:id="rId8" o:title=""/>
                </v:shape>
                <w:control r:id="rId58" w:name="CheckBox158" w:shapeid="_x0000_i1215"/>
              </w:object>
            </w:r>
            <w:r>
              <w:t xml:space="preserve">   </w:t>
            </w:r>
            <w:r>
              <w:object w:dxaOrig="225" w:dyaOrig="225">
                <v:shape id="_x0000_i1217" type="#_x0000_t75" style="width:45pt;height:20.1pt" o:ole="">
                  <v:imagedata r:id="rId10" o:title=""/>
                </v:shape>
                <w:control r:id="rId59"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25pt;height:20.1pt" o:ole="">
                  <v:imagedata r:id="rId8" o:title=""/>
                </v:shape>
                <w:control r:id="rId60" w:name="CheckBox159" w:shapeid="_x0000_i1219"/>
              </w:object>
            </w:r>
            <w:r>
              <w:t xml:space="preserve">   </w:t>
            </w:r>
            <w:r>
              <w:object w:dxaOrig="225" w:dyaOrig="225">
                <v:shape id="_x0000_i1221" type="#_x0000_t75" style="width:45pt;height:20.1pt" o:ole="">
                  <v:imagedata r:id="rId10" o:title=""/>
                </v:shape>
                <w:control r:id="rId61"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25pt;height:20.1pt" o:ole="">
                  <v:imagedata r:id="rId8" o:title=""/>
                </v:shape>
                <w:control r:id="rId62" w:name="CheckBox1510" w:shapeid="_x0000_i1223"/>
              </w:object>
            </w:r>
            <w:r>
              <w:t xml:space="preserve">   </w:t>
            </w:r>
            <w:r>
              <w:object w:dxaOrig="225" w:dyaOrig="225">
                <v:shape id="_x0000_i1225" type="#_x0000_t75" style="width:45pt;height:20.1pt" o:ole="">
                  <v:imagedata r:id="rId10" o:title=""/>
                </v:shape>
                <w:control r:id="rId63"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25pt;height:20.1pt" o:ole="">
                  <v:imagedata r:id="rId8" o:title=""/>
                </v:shape>
                <w:control r:id="rId64" w:name="CheckBox1511" w:shapeid="_x0000_i1227"/>
              </w:object>
            </w:r>
            <w:r>
              <w:t xml:space="preserve">   </w:t>
            </w:r>
            <w:r>
              <w:object w:dxaOrig="225" w:dyaOrig="225">
                <v:shape id="_x0000_i1229" type="#_x0000_t75" style="width:45pt;height:20.1pt" o:ole="">
                  <v:imagedata r:id="rId10" o:title=""/>
                </v:shape>
                <w:control r:id="rId65"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25pt;height:20.1pt" o:ole="">
                  <v:imagedata r:id="rId8" o:title=""/>
                </v:shape>
                <w:control r:id="rId66" w:name="CheckBox1512" w:shapeid="_x0000_i1231"/>
              </w:object>
            </w:r>
            <w:r>
              <w:t xml:space="preserve">   </w:t>
            </w:r>
            <w:r>
              <w:object w:dxaOrig="225" w:dyaOrig="225">
                <v:shape id="_x0000_i1233" type="#_x0000_t75" style="width:45pt;height:20.1pt" o:ole="">
                  <v:imagedata r:id="rId10" o:title=""/>
                </v:shape>
                <w:control r:id="rId67"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2.25pt;height:20.1pt" o:ole="">
                  <v:imagedata r:id="rId8" o:title=""/>
                </v:shape>
                <w:control r:id="rId68" w:name="CheckBox1513" w:shapeid="_x0000_i1235"/>
              </w:object>
            </w:r>
            <w:r>
              <w:t xml:space="preserve">   </w:t>
            </w:r>
            <w:r>
              <w:object w:dxaOrig="225" w:dyaOrig="225">
                <v:shape id="_x0000_i1237" type="#_x0000_t75" style="width:45pt;height:20.1pt" o:ole="">
                  <v:imagedata r:id="rId10" o:title=""/>
                </v:shape>
                <w:control r:id="rId69"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25pt;height:20.1pt" o:ole="">
                  <v:imagedata r:id="rId8" o:title=""/>
                </v:shape>
                <w:control r:id="rId70" w:name="CheckBox15131" w:shapeid="_x0000_i1239"/>
              </w:object>
            </w:r>
            <w:r>
              <w:t xml:space="preserve">   </w:t>
            </w:r>
            <w:r>
              <w:object w:dxaOrig="225" w:dyaOrig="225">
                <v:shape id="_x0000_i1241" type="#_x0000_t75" style="width:45pt;height:20.1pt" o:ole="">
                  <v:imagedata r:id="rId71" o:title=""/>
                </v:shape>
                <w:control r:id="rId72"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25pt;height:20.1pt" o:ole="">
                  <v:imagedata r:id="rId8" o:title=""/>
                </v:shape>
                <w:control r:id="rId73" w:name="CheckBox151311" w:shapeid="_x0000_i1243"/>
              </w:object>
            </w:r>
            <w:r>
              <w:t xml:space="preserve">   </w:t>
            </w:r>
            <w:r>
              <w:object w:dxaOrig="225" w:dyaOrig="225">
                <v:shape id="_x0000_i1245" type="#_x0000_t75" style="width:45pt;height:20.1pt" o:ole="">
                  <v:imagedata r:id="rId10" o:title=""/>
                </v:shape>
                <w:control r:id="rId74"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25pt;height:20.1pt" o:ole="">
                  <v:imagedata r:id="rId8" o:title=""/>
                </v:shape>
                <w:control r:id="rId75" w:name="CheckBox151312" w:shapeid="_x0000_i1247"/>
              </w:object>
            </w:r>
            <w:r>
              <w:t xml:space="preserve">   </w:t>
            </w:r>
            <w:r>
              <w:object w:dxaOrig="225" w:dyaOrig="225">
                <v:shape id="_x0000_i1249" type="#_x0000_t75" style="width:45pt;height:20.1pt" o:ole="">
                  <v:imagedata r:id="rId10" o:title=""/>
                </v:shape>
                <w:control r:id="rId76"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 w:val="22"/>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25pt;height:20.1pt" o:ole="">
                  <v:imagedata r:id="rId8" o:title=""/>
                </v:shape>
                <w:control r:id="rId77" w:name="CheckBox1513121" w:shapeid="_x0000_i1251"/>
              </w:object>
            </w:r>
            <w:r>
              <w:t xml:space="preserve">   </w:t>
            </w:r>
            <w:r>
              <w:object w:dxaOrig="225" w:dyaOrig="225">
                <v:shape id="_x0000_i1253" type="#_x0000_t75" style="width:45pt;height:20.1pt" o:ole="">
                  <v:imagedata r:id="rId10" o:title=""/>
                </v:shape>
                <w:control r:id="rId78"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25pt;height:20.1pt" o:ole="">
                  <v:imagedata r:id="rId8" o:title=""/>
                </v:shape>
                <w:control r:id="rId79" w:name="CheckBox1513122" w:shapeid="_x0000_i1255"/>
              </w:object>
            </w:r>
            <w:r>
              <w:t xml:space="preserve">   </w:t>
            </w:r>
            <w:r>
              <w:object w:dxaOrig="225" w:dyaOrig="225">
                <v:shape id="_x0000_i1257" type="#_x0000_t75" style="width:45pt;height:20.1pt" o:ole="">
                  <v:imagedata r:id="rId10" o:title=""/>
                </v:shape>
                <w:control r:id="rId80"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25pt;height:20.1pt" o:ole="">
                  <v:imagedata r:id="rId8" o:title=""/>
                </v:shape>
                <w:control r:id="rId81" w:name="CheckBox1513123" w:shapeid="_x0000_i1259"/>
              </w:object>
            </w:r>
            <w:r>
              <w:t xml:space="preserve">   </w:t>
            </w:r>
            <w:r>
              <w:object w:dxaOrig="225" w:dyaOrig="225">
                <v:shape id="_x0000_i1261" type="#_x0000_t75" style="width:45pt;height:20.1pt" o:ole="">
                  <v:imagedata r:id="rId10" o:title=""/>
                </v:shape>
                <w:control r:id="rId82"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lastRenderedPageBreak/>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25pt;height:20.1pt" o:ole="">
                  <v:imagedata r:id="rId8" o:title=""/>
                </v:shape>
                <w:control r:id="rId83" w:name="CheckBox1531" w:shapeid="_x0000_i1263"/>
              </w:object>
            </w:r>
            <w:r>
              <w:t xml:space="preserve">   </w:t>
            </w:r>
            <w:r>
              <w:object w:dxaOrig="225" w:dyaOrig="225">
                <v:shape id="_x0000_i1265" type="#_x0000_t75" style="width:45pt;height:20.1pt" o:ole="">
                  <v:imagedata r:id="rId10" o:title=""/>
                </v:shape>
                <w:control r:id="rId84"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lastRenderedPageBreak/>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25pt;height:20.1pt" o:ole="">
                  <v:imagedata r:id="rId8" o:title=""/>
                </v:shape>
                <w:control r:id="rId85" w:name="CheckBox1532" w:shapeid="_x0000_i1267"/>
              </w:object>
            </w:r>
            <w:r>
              <w:t xml:space="preserve">   </w:t>
            </w:r>
            <w:r>
              <w:object w:dxaOrig="225" w:dyaOrig="225">
                <v:shape id="_x0000_i1269" type="#_x0000_t75" style="width:45pt;height:20.1pt" o:ole="">
                  <v:imagedata r:id="rId10" o:title=""/>
                </v:shape>
                <w:control r:id="rId86"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25pt;height:20.1pt" o:ole="">
                  <v:imagedata r:id="rId8" o:title=""/>
                </v:shape>
                <w:control r:id="rId87" w:name="CheckBox1533" w:shapeid="_x0000_i1271"/>
              </w:object>
            </w:r>
            <w:r>
              <w:t xml:space="preserve">   </w:t>
            </w:r>
            <w:r>
              <w:object w:dxaOrig="225" w:dyaOrig="225">
                <v:shape id="_x0000_i1273" type="#_x0000_t75" style="width:45pt;height:20.1pt" o:ole="">
                  <v:imagedata r:id="rId10" o:title=""/>
                </v:shape>
                <w:control r:id="rId88"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25pt;height:20.1pt" o:ole="">
                  <v:imagedata r:id="rId8" o:title=""/>
                </v:shape>
                <w:control r:id="rId89" w:name="CheckBox1534" w:shapeid="_x0000_i1275"/>
              </w:object>
            </w:r>
            <w:r>
              <w:t xml:space="preserve">   </w:t>
            </w:r>
            <w:r>
              <w:object w:dxaOrig="225" w:dyaOrig="225">
                <v:shape id="_x0000_i1277" type="#_x0000_t75" style="width:45pt;height:20.1pt" o:ole="">
                  <v:imagedata r:id="rId90" o:title=""/>
                </v:shape>
                <w:control r:id="rId91"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25pt;height:20.1pt" o:ole="">
                  <v:imagedata r:id="rId8" o:title=""/>
                </v:shape>
                <w:control r:id="rId92" w:name="CheckBox1535" w:shapeid="_x0000_i1279"/>
              </w:object>
            </w:r>
            <w:r>
              <w:t xml:space="preserve">   </w:t>
            </w:r>
            <w:r>
              <w:object w:dxaOrig="225" w:dyaOrig="225">
                <v:shape id="_x0000_i1281" type="#_x0000_t75" style="width:45pt;height:20.1pt" o:ole="">
                  <v:imagedata r:id="rId10" o:title=""/>
                </v:shape>
                <w:control r:id="rId93"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25pt;height:20.1pt" o:ole="">
                  <v:imagedata r:id="rId8" o:title=""/>
                </v:shape>
                <w:control r:id="rId94" w:name="CheckBox1536" w:shapeid="_x0000_i1283"/>
              </w:object>
            </w:r>
            <w:r>
              <w:t xml:space="preserve">   </w:t>
            </w:r>
            <w:r>
              <w:object w:dxaOrig="225" w:dyaOrig="225">
                <v:shape id="_x0000_i1285" type="#_x0000_t75" style="width:45pt;height:20.1pt" o:ole="">
                  <v:imagedata r:id="rId10" o:title=""/>
                </v:shape>
                <w:control r:id="rId95"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25pt;height:20.1pt" o:ole="">
                  <v:imagedata r:id="rId8" o:title=""/>
                </v:shape>
                <w:control r:id="rId96" w:name="CheckBox1537" w:shapeid="_x0000_i1287"/>
              </w:object>
            </w:r>
            <w:r>
              <w:t xml:space="preserve">   </w:t>
            </w:r>
            <w:r>
              <w:object w:dxaOrig="225" w:dyaOrig="225">
                <v:shape id="_x0000_i1289" type="#_x0000_t75" style="width:45pt;height:20.1pt" o:ole="">
                  <v:imagedata r:id="rId10" o:title=""/>
                </v:shape>
                <w:control r:id="rId97"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E49" w:rsidRDefault="00E70E49" w:rsidP="006D4BAC">
      <w:r>
        <w:separator/>
      </w:r>
    </w:p>
  </w:endnote>
  <w:endnote w:type="continuationSeparator" w:id="0">
    <w:p w:rsidR="00E70E49" w:rsidRDefault="00E70E4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E49" w:rsidRDefault="00E70E49" w:rsidP="006D4BAC">
      <w:r>
        <w:separator/>
      </w:r>
    </w:p>
  </w:footnote>
  <w:footnote w:type="continuationSeparator" w:id="0">
    <w:p w:rsidR="00E70E49" w:rsidRDefault="00E70E49" w:rsidP="006D4BAC">
      <w:r>
        <w:continuationSeparator/>
      </w:r>
    </w:p>
  </w:footnote>
  <w:footnote w:id="1">
    <w:p w:rsidR="008E0E2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8E0E2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8E0E2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8E0E21" w:rsidRDefault="002F2BD5" w:rsidP="00762B91">
      <w:pPr>
        <w:pStyle w:val="Textpoznmkypodiarou"/>
        <w:jc w:val="both"/>
      </w:pPr>
      <w:r>
        <w:rPr>
          <w:rStyle w:val="Odkaznapoznmkupodiarou"/>
        </w:rPr>
        <w:footnoteRef/>
      </w:r>
      <w:r>
        <w:t xml:space="preserve"> Pozri body II.1.1 a II.1.3 príslušného oznámenia.</w:t>
      </w:r>
    </w:p>
  </w:footnote>
  <w:footnote w:id="5">
    <w:p w:rsidR="008E0E21" w:rsidRDefault="002F2BD5" w:rsidP="00762B91">
      <w:pPr>
        <w:pStyle w:val="Textpoznmkypodiarou"/>
        <w:jc w:val="both"/>
      </w:pPr>
      <w:r>
        <w:rPr>
          <w:rStyle w:val="Odkaznapoznmkupodiarou"/>
        </w:rPr>
        <w:footnoteRef/>
      </w:r>
      <w:r>
        <w:t xml:space="preserve"> Pozri bod II.1.1 príslušného oznámenia.</w:t>
      </w:r>
    </w:p>
  </w:footnote>
  <w:footnote w:id="6">
    <w:p w:rsidR="008E0E2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8E0E2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8E0E2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8E0E2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8E0E2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8E0E2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8E0E2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8E0E2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8E0E2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8E0E2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8E0E2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8E0E2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8E0E2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8E0E2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8E0E2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8E0E2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8E0E2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8E0E21" w:rsidRDefault="008E0E21" w:rsidP="002063DE">
      <w:pPr>
        <w:jc w:val="both"/>
      </w:pPr>
    </w:p>
  </w:footnote>
  <w:footnote w:id="24">
    <w:p w:rsidR="008E0E21" w:rsidRDefault="002F2BD5">
      <w:pPr>
        <w:pStyle w:val="Textpoznmkypodiarou"/>
      </w:pPr>
      <w:r>
        <w:rPr>
          <w:rStyle w:val="Odkaznapoznmkupodiarou"/>
        </w:rPr>
        <w:footnoteRef/>
      </w:r>
      <w:r>
        <w:t xml:space="preserve"> </w:t>
      </w:r>
      <w:r w:rsidRPr="00471F7E">
        <w:t>Zopakujte toľkokrát, koľkokrát je potrebné.</w:t>
      </w:r>
    </w:p>
  </w:footnote>
  <w:footnote w:id="25">
    <w:p w:rsidR="008E0E21"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8E0E2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8E0E2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8E0E2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8E0E2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8E0E2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8E0E21" w:rsidRDefault="008E0E21"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8E0E21" w:rsidRDefault="008E0E21" w:rsidP="00F831AC">
      <w:pPr>
        <w:pStyle w:val="Textpoznmkypodiarou"/>
        <w:jc w:val="both"/>
      </w:pPr>
    </w:p>
  </w:footnote>
  <w:footnote w:id="33">
    <w:p w:rsidR="008E0E2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8E0E2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8E0E21" w:rsidRDefault="002F2BD5" w:rsidP="00405D49">
      <w:pPr>
        <w:pStyle w:val="Textpoznmkypodiarou"/>
      </w:pPr>
      <w:r>
        <w:rPr>
          <w:rStyle w:val="Odkaznapoznmkupodiarou"/>
        </w:rPr>
        <w:footnoteRef/>
      </w:r>
      <w:r>
        <w:t xml:space="preserve"> Napr. pomer medzi aktívami a pasívami.</w:t>
      </w:r>
    </w:p>
  </w:footnote>
  <w:footnote w:id="36">
    <w:p w:rsidR="008E0E21" w:rsidRDefault="002F2BD5" w:rsidP="00405D49">
      <w:pPr>
        <w:pStyle w:val="Textpoznmkypodiarou"/>
      </w:pPr>
      <w:r>
        <w:rPr>
          <w:rStyle w:val="Odkaznapoznmkupodiarou"/>
        </w:rPr>
        <w:footnoteRef/>
      </w:r>
      <w:r>
        <w:t xml:space="preserve"> Napr. pomer medzi aktívami a pasívami.</w:t>
      </w:r>
    </w:p>
  </w:footnote>
  <w:footnote w:id="37">
    <w:p w:rsidR="008E0E21" w:rsidRDefault="002F2BD5" w:rsidP="00405D49">
      <w:pPr>
        <w:pStyle w:val="Textpoznmkypodiarou"/>
      </w:pPr>
      <w:r>
        <w:rPr>
          <w:rStyle w:val="Odkaznapoznmkupodiarou"/>
        </w:rPr>
        <w:footnoteRef/>
      </w:r>
      <w:r>
        <w:t xml:space="preserve"> Zopakujte toľkokrát, koľkokrát je to potrebné.</w:t>
      </w:r>
    </w:p>
  </w:footnote>
  <w:footnote w:id="38">
    <w:p w:rsidR="008E0E2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8E0E2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8E0E2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8E0E2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8E0E21" w:rsidRDefault="008E0E21" w:rsidP="002063DE">
      <w:pPr>
        <w:pStyle w:val="Textpoznmkypodiarou"/>
        <w:jc w:val="both"/>
      </w:pPr>
    </w:p>
  </w:footnote>
  <w:footnote w:id="43">
    <w:p w:rsidR="008E0E2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8E0E21" w:rsidRDefault="002F2BD5" w:rsidP="006B100B">
      <w:pPr>
        <w:pStyle w:val="Textpoznmkypodiarou"/>
        <w:jc w:val="both"/>
      </w:pPr>
      <w:r>
        <w:rPr>
          <w:rStyle w:val="Odkaznapoznmkupodiarou"/>
        </w:rPr>
        <w:footnoteRef/>
      </w:r>
      <w:r>
        <w:t xml:space="preserve"> Jasne uveďte, ktorej položky sa odpoveď týka.</w:t>
      </w:r>
    </w:p>
  </w:footnote>
  <w:footnote w:id="45">
    <w:p w:rsidR="008E0E21" w:rsidRDefault="002F2BD5" w:rsidP="006B100B">
      <w:pPr>
        <w:pStyle w:val="Textpoznmkypodiarou"/>
        <w:jc w:val="both"/>
      </w:pPr>
      <w:r>
        <w:rPr>
          <w:rStyle w:val="Odkaznapoznmkupodiarou"/>
        </w:rPr>
        <w:footnoteRef/>
      </w:r>
      <w:r>
        <w:t xml:space="preserve"> Zopakujte toľkokrát, koľkokrát je to potrebné.</w:t>
      </w:r>
    </w:p>
  </w:footnote>
  <w:footnote w:id="46">
    <w:p w:rsidR="008E0E21" w:rsidRDefault="002F2BD5" w:rsidP="006B100B">
      <w:pPr>
        <w:pStyle w:val="Textpoznmkypodiarou"/>
        <w:jc w:val="both"/>
      </w:pPr>
      <w:r>
        <w:rPr>
          <w:rStyle w:val="Odkaznapoznmkupodiarou"/>
        </w:rPr>
        <w:footnoteRef/>
      </w:r>
      <w:r>
        <w:t xml:space="preserve"> Zopakujte toľkokrát, koľkokrát je to potrebné.</w:t>
      </w:r>
    </w:p>
  </w:footnote>
  <w:footnote w:id="47">
    <w:p w:rsidR="008E0E2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8E0E21" w:rsidRDefault="008E0E21" w:rsidP="006B100B">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BD5" w:rsidRDefault="002F2BD5">
    <w:pPr>
      <w:pStyle w:val="Hlavika"/>
      <w:jc w:val="right"/>
    </w:pPr>
    <w:r>
      <w:fldChar w:fldCharType="begin"/>
    </w:r>
    <w:r>
      <w:instrText>PAGE   \* MERGEFORMAT</w:instrText>
    </w:r>
    <w:r>
      <w:fldChar w:fldCharType="separate"/>
    </w:r>
    <w:r w:rsidR="008662F0">
      <w:rPr>
        <w:noProof/>
      </w:rPr>
      <w:t>2</w:t>
    </w:r>
    <w:r>
      <w:fldChar w:fldCharType="end"/>
    </w:r>
  </w:p>
  <w:p w:rsidR="002F2BD5" w:rsidRDefault="002F2BD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84837"/>
    <w:rsid w:val="00085137"/>
    <w:rsid w:val="00085AB7"/>
    <w:rsid w:val="0009316D"/>
    <w:rsid w:val="000D4108"/>
    <w:rsid w:val="000F5A13"/>
    <w:rsid w:val="0010517B"/>
    <w:rsid w:val="0011753D"/>
    <w:rsid w:val="00117A1B"/>
    <w:rsid w:val="00153F0E"/>
    <w:rsid w:val="00175431"/>
    <w:rsid w:val="001920D5"/>
    <w:rsid w:val="00194359"/>
    <w:rsid w:val="001973AF"/>
    <w:rsid w:val="001A7EB7"/>
    <w:rsid w:val="001E2698"/>
    <w:rsid w:val="001F48CF"/>
    <w:rsid w:val="00201F1B"/>
    <w:rsid w:val="002063DE"/>
    <w:rsid w:val="002213F1"/>
    <w:rsid w:val="002216F9"/>
    <w:rsid w:val="002225A7"/>
    <w:rsid w:val="002301E1"/>
    <w:rsid w:val="002440C0"/>
    <w:rsid w:val="00252119"/>
    <w:rsid w:val="002838E9"/>
    <w:rsid w:val="002846AD"/>
    <w:rsid w:val="002C6BC3"/>
    <w:rsid w:val="002D4442"/>
    <w:rsid w:val="002E6CE0"/>
    <w:rsid w:val="002F2BD5"/>
    <w:rsid w:val="0030072B"/>
    <w:rsid w:val="00301B32"/>
    <w:rsid w:val="003024A1"/>
    <w:rsid w:val="00311275"/>
    <w:rsid w:val="00316F36"/>
    <w:rsid w:val="00364473"/>
    <w:rsid w:val="00396277"/>
    <w:rsid w:val="003966F3"/>
    <w:rsid w:val="003A422D"/>
    <w:rsid w:val="003D5BF2"/>
    <w:rsid w:val="003E247D"/>
    <w:rsid w:val="003E26E4"/>
    <w:rsid w:val="003E27DF"/>
    <w:rsid w:val="00405D49"/>
    <w:rsid w:val="00432F5E"/>
    <w:rsid w:val="0043636A"/>
    <w:rsid w:val="0044379F"/>
    <w:rsid w:val="00447B1D"/>
    <w:rsid w:val="00447EC0"/>
    <w:rsid w:val="00456837"/>
    <w:rsid w:val="00460567"/>
    <w:rsid w:val="00463F0B"/>
    <w:rsid w:val="00466471"/>
    <w:rsid w:val="00470BDE"/>
    <w:rsid w:val="00471F7E"/>
    <w:rsid w:val="004767E2"/>
    <w:rsid w:val="00485C48"/>
    <w:rsid w:val="004B67A1"/>
    <w:rsid w:val="004D505D"/>
    <w:rsid w:val="004F0864"/>
    <w:rsid w:val="0052244C"/>
    <w:rsid w:val="0053314C"/>
    <w:rsid w:val="005355A3"/>
    <w:rsid w:val="00540A1A"/>
    <w:rsid w:val="00542543"/>
    <w:rsid w:val="00551EC6"/>
    <w:rsid w:val="005C5F38"/>
    <w:rsid w:val="005D3173"/>
    <w:rsid w:val="005D3B94"/>
    <w:rsid w:val="005E2627"/>
    <w:rsid w:val="00602107"/>
    <w:rsid w:val="00602951"/>
    <w:rsid w:val="00612AC2"/>
    <w:rsid w:val="00615EDA"/>
    <w:rsid w:val="006513F1"/>
    <w:rsid w:val="00662C38"/>
    <w:rsid w:val="0066455A"/>
    <w:rsid w:val="006959F7"/>
    <w:rsid w:val="006A1C0A"/>
    <w:rsid w:val="006A6DC7"/>
    <w:rsid w:val="006B100B"/>
    <w:rsid w:val="006C7C01"/>
    <w:rsid w:val="006D4BAC"/>
    <w:rsid w:val="006E1967"/>
    <w:rsid w:val="006E27B6"/>
    <w:rsid w:val="006F1537"/>
    <w:rsid w:val="006F37D2"/>
    <w:rsid w:val="00705029"/>
    <w:rsid w:val="00707D98"/>
    <w:rsid w:val="00714BDA"/>
    <w:rsid w:val="00737531"/>
    <w:rsid w:val="00743941"/>
    <w:rsid w:val="00762B91"/>
    <w:rsid w:val="0078465C"/>
    <w:rsid w:val="00786961"/>
    <w:rsid w:val="00787260"/>
    <w:rsid w:val="007D7F22"/>
    <w:rsid w:val="007E4CF4"/>
    <w:rsid w:val="008039AB"/>
    <w:rsid w:val="00851B68"/>
    <w:rsid w:val="008662F0"/>
    <w:rsid w:val="00867202"/>
    <w:rsid w:val="008711EB"/>
    <w:rsid w:val="0088517E"/>
    <w:rsid w:val="008B2590"/>
    <w:rsid w:val="008C4758"/>
    <w:rsid w:val="008C67A9"/>
    <w:rsid w:val="008E0E21"/>
    <w:rsid w:val="008E2617"/>
    <w:rsid w:val="008F7969"/>
    <w:rsid w:val="00920120"/>
    <w:rsid w:val="00944BC1"/>
    <w:rsid w:val="00946481"/>
    <w:rsid w:val="00946E30"/>
    <w:rsid w:val="009518A5"/>
    <w:rsid w:val="00983461"/>
    <w:rsid w:val="0098648D"/>
    <w:rsid w:val="00992FBA"/>
    <w:rsid w:val="00996E36"/>
    <w:rsid w:val="00997258"/>
    <w:rsid w:val="009A6870"/>
    <w:rsid w:val="009C50DE"/>
    <w:rsid w:val="00A047EC"/>
    <w:rsid w:val="00A66CF6"/>
    <w:rsid w:val="00A829AB"/>
    <w:rsid w:val="00A8643E"/>
    <w:rsid w:val="00AB2D78"/>
    <w:rsid w:val="00AC0FBD"/>
    <w:rsid w:val="00AD125F"/>
    <w:rsid w:val="00AE1BB7"/>
    <w:rsid w:val="00B11288"/>
    <w:rsid w:val="00B46B41"/>
    <w:rsid w:val="00B51C4D"/>
    <w:rsid w:val="00B65409"/>
    <w:rsid w:val="00B66707"/>
    <w:rsid w:val="00B90080"/>
    <w:rsid w:val="00BA0810"/>
    <w:rsid w:val="00BB2942"/>
    <w:rsid w:val="00BB5F8A"/>
    <w:rsid w:val="00BC4728"/>
    <w:rsid w:val="00BD5DDF"/>
    <w:rsid w:val="00C002A6"/>
    <w:rsid w:val="00C56138"/>
    <w:rsid w:val="00C64E85"/>
    <w:rsid w:val="00C77B6F"/>
    <w:rsid w:val="00C85EF1"/>
    <w:rsid w:val="00C90A37"/>
    <w:rsid w:val="00CA3E5E"/>
    <w:rsid w:val="00CB4982"/>
    <w:rsid w:val="00CE369F"/>
    <w:rsid w:val="00CE4C29"/>
    <w:rsid w:val="00D51F30"/>
    <w:rsid w:val="00D81C23"/>
    <w:rsid w:val="00DB1C1F"/>
    <w:rsid w:val="00E031AA"/>
    <w:rsid w:val="00E36C86"/>
    <w:rsid w:val="00E4083E"/>
    <w:rsid w:val="00E70E49"/>
    <w:rsid w:val="00EA51E0"/>
    <w:rsid w:val="00EB5816"/>
    <w:rsid w:val="00EE5BF0"/>
    <w:rsid w:val="00EF1697"/>
    <w:rsid w:val="00F03735"/>
    <w:rsid w:val="00F03CF3"/>
    <w:rsid w:val="00F10BDD"/>
    <w:rsid w:val="00F53D95"/>
    <w:rsid w:val="00F831AC"/>
    <w:rsid w:val="00FB28EE"/>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1799F6E8"/>
  <w14:defaultImageDpi w14:val="0"/>
  <w15:docId w15:val="{95CD793B-62B0-4C6E-AE87-6F9202DE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paragraph" w:styleId="Pta">
    <w:name w:val="footer"/>
    <w:basedOn w:val="Normlny"/>
    <w:link w:val="Pt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84248">
      <w:marLeft w:val="0"/>
      <w:marRight w:val="0"/>
      <w:marTop w:val="0"/>
      <w:marBottom w:val="0"/>
      <w:divBdr>
        <w:top w:val="none" w:sz="0" w:space="0" w:color="auto"/>
        <w:left w:val="none" w:sz="0" w:space="0" w:color="auto"/>
        <w:bottom w:val="none" w:sz="0" w:space="0" w:color="auto"/>
        <w:right w:val="none" w:sz="0" w:space="0" w:color="auto"/>
      </w:divBdr>
    </w:div>
    <w:div w:id="640384249">
      <w:marLeft w:val="0"/>
      <w:marRight w:val="0"/>
      <w:marTop w:val="0"/>
      <w:marBottom w:val="0"/>
      <w:divBdr>
        <w:top w:val="none" w:sz="0" w:space="0" w:color="auto"/>
        <w:left w:val="none" w:sz="0" w:space="0" w:color="auto"/>
        <w:bottom w:val="none" w:sz="0" w:space="0" w:color="auto"/>
        <w:right w:val="none" w:sz="0" w:space="0" w:color="auto"/>
      </w:divBdr>
    </w:div>
    <w:div w:id="640384250">
      <w:marLeft w:val="0"/>
      <w:marRight w:val="0"/>
      <w:marTop w:val="0"/>
      <w:marBottom w:val="0"/>
      <w:divBdr>
        <w:top w:val="none" w:sz="0" w:space="0" w:color="auto"/>
        <w:left w:val="none" w:sz="0" w:space="0" w:color="auto"/>
        <w:bottom w:val="none" w:sz="0" w:space="0" w:color="auto"/>
        <w:right w:val="none" w:sz="0" w:space="0" w:color="auto"/>
      </w:divBdr>
    </w:div>
    <w:div w:id="640384251">
      <w:marLeft w:val="0"/>
      <w:marRight w:val="0"/>
      <w:marTop w:val="0"/>
      <w:marBottom w:val="0"/>
      <w:divBdr>
        <w:top w:val="none" w:sz="0" w:space="0" w:color="auto"/>
        <w:left w:val="none" w:sz="0" w:space="0" w:color="auto"/>
        <w:bottom w:val="none" w:sz="0" w:space="0" w:color="auto"/>
        <w:right w:val="none" w:sz="0" w:space="0" w:color="auto"/>
      </w:divBdr>
    </w:div>
    <w:div w:id="640384252">
      <w:marLeft w:val="0"/>
      <w:marRight w:val="0"/>
      <w:marTop w:val="0"/>
      <w:marBottom w:val="0"/>
      <w:divBdr>
        <w:top w:val="none" w:sz="0" w:space="0" w:color="auto"/>
        <w:left w:val="none" w:sz="0" w:space="0" w:color="auto"/>
        <w:bottom w:val="none" w:sz="0" w:space="0" w:color="auto"/>
        <w:right w:val="none" w:sz="0" w:space="0" w:color="auto"/>
      </w:divBdr>
    </w:div>
    <w:div w:id="640384253">
      <w:marLeft w:val="0"/>
      <w:marRight w:val="0"/>
      <w:marTop w:val="0"/>
      <w:marBottom w:val="0"/>
      <w:divBdr>
        <w:top w:val="none" w:sz="0" w:space="0" w:color="auto"/>
        <w:left w:val="none" w:sz="0" w:space="0" w:color="auto"/>
        <w:bottom w:val="none" w:sz="0" w:space="0" w:color="auto"/>
        <w:right w:val="none" w:sz="0" w:space="0" w:color="auto"/>
      </w:divBdr>
    </w:div>
    <w:div w:id="640384254">
      <w:marLeft w:val="0"/>
      <w:marRight w:val="0"/>
      <w:marTop w:val="0"/>
      <w:marBottom w:val="0"/>
      <w:divBdr>
        <w:top w:val="none" w:sz="0" w:space="0" w:color="auto"/>
        <w:left w:val="none" w:sz="0" w:space="0" w:color="auto"/>
        <w:bottom w:val="none" w:sz="0" w:space="0" w:color="auto"/>
        <w:right w:val="none" w:sz="0" w:space="0" w:color="auto"/>
      </w:divBdr>
    </w:div>
    <w:div w:id="6403842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control" Target="activeX/activeX29.xml"/><Relationship Id="rId47" Type="http://schemas.openxmlformats.org/officeDocument/2006/relationships/control" Target="activeX/activeX33.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7.xml"/><Relationship Id="rId89" Type="http://schemas.openxmlformats.org/officeDocument/2006/relationships/control" Target="activeX/activeX72.xml"/><Relationship Id="rId16" Type="http://schemas.openxmlformats.org/officeDocument/2006/relationships/image" Target="media/image4.wmf"/><Relationship Id="rId11" Type="http://schemas.openxmlformats.org/officeDocument/2006/relationships/control" Target="activeX/activeX2.xml"/><Relationship Id="rId32" Type="http://schemas.openxmlformats.org/officeDocument/2006/relationships/control" Target="activeX/activeX20.xml"/><Relationship Id="rId37" Type="http://schemas.openxmlformats.org/officeDocument/2006/relationships/control" Target="activeX/activeX24.xml"/><Relationship Id="rId53" Type="http://schemas.openxmlformats.org/officeDocument/2006/relationships/control" Target="activeX/activeX38.xml"/><Relationship Id="rId58" Type="http://schemas.openxmlformats.org/officeDocument/2006/relationships/control" Target="activeX/activeX42.xml"/><Relationship Id="rId74" Type="http://schemas.openxmlformats.org/officeDocument/2006/relationships/control" Target="activeX/activeX57.xml"/><Relationship Id="rId79" Type="http://schemas.openxmlformats.org/officeDocument/2006/relationships/control" Target="activeX/activeX62.xml"/><Relationship Id="rId5" Type="http://schemas.openxmlformats.org/officeDocument/2006/relationships/webSettings" Target="webSettings.xml"/><Relationship Id="rId90" Type="http://schemas.openxmlformats.org/officeDocument/2006/relationships/image" Target="media/image11.wmf"/><Relationship Id="rId95" Type="http://schemas.openxmlformats.org/officeDocument/2006/relationships/control" Target="activeX/activeX77.xml"/><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30.xml"/><Relationship Id="rId48" Type="http://schemas.openxmlformats.org/officeDocument/2006/relationships/control" Target="activeX/activeX34.xml"/><Relationship Id="rId64" Type="http://schemas.openxmlformats.org/officeDocument/2006/relationships/control" Target="activeX/activeX48.xml"/><Relationship Id="rId69" Type="http://schemas.openxmlformats.org/officeDocument/2006/relationships/control" Target="activeX/activeX53.xml"/><Relationship Id="rId80" Type="http://schemas.openxmlformats.org/officeDocument/2006/relationships/control" Target="activeX/activeX63.xml"/><Relationship Id="rId85" Type="http://schemas.openxmlformats.org/officeDocument/2006/relationships/control" Target="activeX/activeX68.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5.xml"/><Relationship Id="rId46" Type="http://schemas.openxmlformats.org/officeDocument/2006/relationships/control" Target="activeX/activeX32.xml"/><Relationship Id="rId59" Type="http://schemas.openxmlformats.org/officeDocument/2006/relationships/control" Target="activeX/activeX43.xml"/><Relationship Id="rId67" Type="http://schemas.openxmlformats.org/officeDocument/2006/relationships/control" Target="activeX/activeX51.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39.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image" Target="media/image6.wmf"/><Relationship Id="rId49" Type="http://schemas.openxmlformats.org/officeDocument/2006/relationships/control" Target="activeX/activeX35.xml"/><Relationship Id="rId57" Type="http://schemas.openxmlformats.org/officeDocument/2006/relationships/control" Target="activeX/activeX41.xml"/><Relationship Id="rId10" Type="http://schemas.openxmlformats.org/officeDocument/2006/relationships/image" Target="media/image2.wmf"/><Relationship Id="rId31" Type="http://schemas.openxmlformats.org/officeDocument/2006/relationships/control" Target="activeX/activeX19.xml"/><Relationship Id="rId44" Type="http://schemas.openxmlformats.org/officeDocument/2006/relationships/image" Target="media/image7.wmf"/><Relationship Id="rId52" Type="http://schemas.openxmlformats.org/officeDocument/2006/relationships/control" Target="activeX/activeX37.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6.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5.wmf"/><Relationship Id="rId39" Type="http://schemas.openxmlformats.org/officeDocument/2006/relationships/control" Target="activeX/activeX26.xml"/><Relationship Id="rId34" Type="http://schemas.openxmlformats.org/officeDocument/2006/relationships/control" Target="activeX/activeX22.xml"/><Relationship Id="rId50" Type="http://schemas.openxmlformats.org/officeDocument/2006/relationships/control" Target="activeX/activeX36.xml"/><Relationship Id="rId55" Type="http://schemas.openxmlformats.org/officeDocument/2006/relationships/image" Target="media/image9.wmf"/><Relationship Id="rId76" Type="http://schemas.openxmlformats.org/officeDocument/2006/relationships/control" Target="activeX/activeX59.xml"/><Relationship Id="rId9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image" Target="media/image10.wmf"/><Relationship Id="rId92" Type="http://schemas.openxmlformats.org/officeDocument/2006/relationships/control" Target="activeX/activeX74.xml"/><Relationship Id="rId2" Type="http://schemas.openxmlformats.org/officeDocument/2006/relationships/numbering" Target="numbering.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7.xml"/><Relationship Id="rId45" Type="http://schemas.openxmlformats.org/officeDocument/2006/relationships/control" Target="activeX/activeX31.xml"/><Relationship Id="rId66" Type="http://schemas.openxmlformats.org/officeDocument/2006/relationships/control" Target="activeX/activeX50.xml"/><Relationship Id="rId87" Type="http://schemas.openxmlformats.org/officeDocument/2006/relationships/control" Target="activeX/activeX70.xml"/><Relationship Id="rId61" Type="http://schemas.openxmlformats.org/officeDocument/2006/relationships/control" Target="activeX/activeX45.xml"/><Relationship Id="rId82" Type="http://schemas.openxmlformats.org/officeDocument/2006/relationships/control" Target="activeX/activeX65.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0.xml"/><Relationship Id="rId77" Type="http://schemas.openxmlformats.org/officeDocument/2006/relationships/control" Target="activeX/activeX60.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8.wmf"/><Relationship Id="rId72" Type="http://schemas.openxmlformats.org/officeDocument/2006/relationships/control" Target="activeX/activeX55.xml"/><Relationship Id="rId93" Type="http://schemas.openxmlformats.org/officeDocument/2006/relationships/control" Target="activeX/activeX75.xml"/><Relationship Id="rId9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3FCA-9BC0-456A-8708-701874BA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3770</Words>
  <Characters>28428</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PC</cp:lastModifiedBy>
  <cp:revision>8</cp:revision>
  <dcterms:created xsi:type="dcterms:W3CDTF">2021-10-21T08:36:00Z</dcterms:created>
  <dcterms:modified xsi:type="dcterms:W3CDTF">2022-01-18T10:26:00Z</dcterms:modified>
</cp:coreProperties>
</file>