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kúpnej zmluvy</w:t>
      </w:r>
    </w:p>
    <w:p w:rsidR="00E07F88" w:rsidRPr="00CA34C4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CA34C4">
        <w:rPr>
          <w:rFonts w:ascii="Arial Narrow" w:hAnsi="Arial Narrow"/>
          <w:b/>
          <w:sz w:val="28"/>
          <w:szCs w:val="28"/>
        </w:rPr>
        <w:t>„</w:t>
      </w:r>
      <w:r w:rsidR="00C53C2F">
        <w:rPr>
          <w:rFonts w:ascii="Arial Narrow" w:hAnsi="Arial Narrow"/>
          <w:b/>
          <w:sz w:val="28"/>
          <w:szCs w:val="28"/>
        </w:rPr>
        <w:t>Automatizovaný systém</w:t>
      </w:r>
      <w:r w:rsidR="009C7351">
        <w:rPr>
          <w:rFonts w:ascii="Arial Narrow" w:hAnsi="Arial Narrow"/>
          <w:b/>
          <w:sz w:val="28"/>
          <w:szCs w:val="28"/>
        </w:rPr>
        <w:t xml:space="preserve"> hraničnej </w:t>
      </w:r>
      <w:r w:rsidR="00EA778B">
        <w:rPr>
          <w:rFonts w:ascii="Arial Narrow" w:hAnsi="Arial Narrow"/>
          <w:b/>
          <w:sz w:val="28"/>
          <w:szCs w:val="28"/>
        </w:rPr>
        <w:t>kontroly</w:t>
      </w:r>
      <w:r w:rsidR="005668C5">
        <w:rPr>
          <w:rFonts w:ascii="Arial Narrow" w:hAnsi="Arial Narrow"/>
          <w:b/>
          <w:sz w:val="28"/>
          <w:szCs w:val="28"/>
        </w:rPr>
        <w:t xml:space="preserve"> (ABC-brány</w:t>
      </w:r>
      <w:bookmarkStart w:id="0" w:name="_GoBack"/>
      <w:bookmarkEnd w:id="0"/>
      <w:r w:rsidR="005668C5">
        <w:rPr>
          <w:rFonts w:ascii="Arial Narrow" w:hAnsi="Arial Narrow"/>
          <w:b/>
          <w:sz w:val="28"/>
          <w:szCs w:val="28"/>
        </w:rPr>
        <w:t>)</w:t>
      </w:r>
      <w:r w:rsidRPr="00CA34C4">
        <w:rPr>
          <w:rFonts w:ascii="Arial Narrow" w:hAnsi="Arial Narrow"/>
          <w:b/>
          <w:sz w:val="28"/>
          <w:szCs w:val="28"/>
        </w:rPr>
        <w:t>“</w:t>
      </w:r>
    </w:p>
    <w:p w:rsid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F26544" w:rsidRPr="00731E0E" w:rsidRDefault="009F27DF" w:rsidP="006F34B1">
      <w:pPr>
        <w:pStyle w:val="Default"/>
        <w:ind w:left="1134" w:hanging="992"/>
        <w:rPr>
          <w:rFonts w:ascii="Arial Narrow" w:hAnsi="Arial Narrow"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ab/>
      </w:r>
      <w:r w:rsidRPr="00731E0E">
        <w:rPr>
          <w:rFonts w:ascii="Arial Narrow" w:hAnsi="Arial Narrow"/>
          <w:sz w:val="22"/>
          <w:szCs w:val="22"/>
        </w:rPr>
        <w:t xml:space="preserve"> </w:t>
      </w:r>
    </w:p>
    <w:p w:rsidR="00610AFD" w:rsidRPr="00731E0E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91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709"/>
        <w:gridCol w:w="993"/>
        <w:gridCol w:w="1417"/>
        <w:gridCol w:w="1418"/>
        <w:gridCol w:w="850"/>
        <w:gridCol w:w="851"/>
        <w:gridCol w:w="1701"/>
      </w:tblGrid>
      <w:tr w:rsidR="005668C5" w:rsidRPr="009E6863" w:rsidTr="005668C5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993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5668C5" w:rsidP="005668C5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Súprava / projekt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5668C5" w:rsidRPr="00D73957" w:rsidTr="005668C5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5668C5" w:rsidRPr="00D73957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5668C5" w:rsidRDefault="005668C5" w:rsidP="00566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5668C5">
              <w:rPr>
                <w:rFonts w:ascii="Arial Narrow" w:hAnsi="Arial Narrow"/>
              </w:rPr>
              <w:t>ABC brány – modul 7 brán</w:t>
            </w:r>
          </w:p>
          <w:p w:rsidR="003649B3" w:rsidRPr="003649B3" w:rsidRDefault="003649B3" w:rsidP="003649B3">
            <w:pPr>
              <w:pStyle w:val="Odsekzoznamu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175" w:hanging="175"/>
              <w:jc w:val="both"/>
              <w:rPr>
                <w:rFonts w:ascii="Arial Narrow" w:hAnsi="Arial Narrow"/>
              </w:rPr>
            </w:pPr>
            <w:r w:rsidRPr="003649B3">
              <w:rPr>
                <w:rFonts w:ascii="Arial Narrow" w:hAnsi="Arial Narrow"/>
              </w:rPr>
              <w:t xml:space="preserve">HW + SW, </w:t>
            </w:r>
          </w:p>
          <w:p w:rsidR="003649B3" w:rsidRPr="005668C5" w:rsidRDefault="003649B3" w:rsidP="003649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5668C5">
              <w:rPr>
                <w:rFonts w:ascii="Arial Narrow" w:hAnsi="Arial Narrow"/>
              </w:rPr>
              <w:t>prevedenie</w:t>
            </w:r>
          </w:p>
          <w:p w:rsidR="005668C5" w:rsidRPr="00C53C2F" w:rsidRDefault="005668C5" w:rsidP="00DF3533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3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Pr="00D73957" w:rsidRDefault="005668C5" w:rsidP="00C53C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súprava</w:t>
            </w: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5668C5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5668C5" w:rsidRDefault="005668C5" w:rsidP="00566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5668C5">
              <w:rPr>
                <w:rFonts w:ascii="Arial Narrow" w:hAnsi="Arial Narrow"/>
              </w:rPr>
              <w:t>ABC brány  – modul 7 brán</w:t>
            </w:r>
          </w:p>
          <w:p w:rsidR="005668C5" w:rsidRDefault="003649B3" w:rsidP="003649B3">
            <w:pPr>
              <w:pStyle w:val="Odsekzoznamu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175" w:hanging="175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 xml:space="preserve">Inštalácia zariadenia, analýzy, bezpečnostný projekt, kalibrácia </w:t>
            </w:r>
            <w:proofErr w:type="spellStart"/>
            <w:r>
              <w:rPr>
                <w:rFonts w:ascii="Arial Narrow" w:hAnsi="Arial Narrow"/>
              </w:rPr>
              <w:t>customizácia</w:t>
            </w:r>
            <w:proofErr w:type="spellEnd"/>
            <w:r>
              <w:rPr>
                <w:rFonts w:ascii="Arial Narrow" w:hAnsi="Arial Narrow"/>
              </w:rPr>
              <w:t>, testovanie, integrácia, podpora, školenie, inštruktážno-informačné video</w:t>
            </w: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3649B3" w:rsidRDefault="003649B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3649B3" w:rsidRDefault="003649B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3649B3" w:rsidRDefault="003649B3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3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súprava</w:t>
            </w: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5668C5">
        <w:trPr>
          <w:cantSplit/>
          <w:trHeight w:val="832"/>
        </w:trPr>
        <w:tc>
          <w:tcPr>
            <w:tcW w:w="426" w:type="dxa"/>
            <w:vAlign w:val="center"/>
          </w:tcPr>
          <w:p w:rsidR="005668C5" w:rsidRDefault="005668C5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  <w:vAlign w:val="center"/>
          </w:tcPr>
          <w:p w:rsidR="003649B3" w:rsidRDefault="003649B3" w:rsidP="003649B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5668C5">
              <w:rPr>
                <w:rFonts w:ascii="Arial Narrow" w:hAnsi="Arial Narrow"/>
              </w:rPr>
              <w:t xml:space="preserve">ABC brány </w:t>
            </w:r>
            <w:r>
              <w:rPr>
                <w:rFonts w:ascii="Arial Narrow" w:hAnsi="Arial Narrow"/>
              </w:rPr>
              <w:t xml:space="preserve"> </w:t>
            </w:r>
            <w:r w:rsidRPr="005668C5">
              <w:rPr>
                <w:rFonts w:ascii="Arial Narrow" w:hAnsi="Arial Narrow"/>
              </w:rPr>
              <w:t>– modul 7 brán</w:t>
            </w:r>
          </w:p>
          <w:p w:rsidR="005668C5" w:rsidRDefault="003649B3" w:rsidP="003649B3">
            <w:pPr>
              <w:pStyle w:val="Odsekzoznamu"/>
              <w:numPr>
                <w:ilvl w:val="0"/>
                <w:numId w:val="30"/>
              </w:numPr>
              <w:tabs>
                <w:tab w:val="left" w:pos="0"/>
              </w:tabs>
              <w:spacing w:after="0" w:line="240" w:lineRule="auto"/>
              <w:ind w:left="175" w:hanging="175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>2 ročný servis, služby údržby a podpory</w:t>
            </w:r>
          </w:p>
        </w:tc>
        <w:tc>
          <w:tcPr>
            <w:tcW w:w="709" w:type="dxa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993" w:type="dxa"/>
            <w:vAlign w:val="center"/>
          </w:tcPr>
          <w:p w:rsidR="005668C5" w:rsidRDefault="005668C5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projekt</w:t>
            </w:r>
          </w:p>
        </w:tc>
        <w:tc>
          <w:tcPr>
            <w:tcW w:w="1417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668C5" w:rsidRPr="00D73957" w:rsidTr="009A141E">
        <w:trPr>
          <w:cantSplit/>
        </w:trPr>
        <w:tc>
          <w:tcPr>
            <w:tcW w:w="6096" w:type="dxa"/>
            <w:gridSpan w:val="5"/>
          </w:tcPr>
          <w:p w:rsidR="005668C5" w:rsidRDefault="005668C5" w:rsidP="005668C5">
            <w:pPr>
              <w:pStyle w:val="Pta"/>
              <w:tabs>
                <w:tab w:val="left" w:pos="567"/>
              </w:tabs>
              <w:rPr>
                <w:rFonts w:ascii="Arial Narrow" w:hAnsi="Arial Narrow"/>
                <w:sz w:val="24"/>
                <w:szCs w:val="24"/>
              </w:rPr>
            </w:pPr>
            <w:r w:rsidRPr="00C53C2F">
              <w:rPr>
                <w:rFonts w:ascii="Arial Narrow" w:hAnsi="Arial Narrow"/>
                <w:sz w:val="24"/>
                <w:szCs w:val="24"/>
              </w:rPr>
              <w:t>Automatizovaný systém</w:t>
            </w:r>
            <w:r>
              <w:rPr>
                <w:rFonts w:ascii="Arial Narrow" w:hAnsi="Arial Narrow"/>
                <w:sz w:val="24"/>
                <w:szCs w:val="24"/>
              </w:rPr>
              <w:t xml:space="preserve">  hraničnej kontroly  (ABC brány)</w:t>
            </w:r>
          </w:p>
          <w:p w:rsidR="005668C5" w:rsidRPr="00D73957" w:rsidRDefault="005668C5" w:rsidP="005668C5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3649B3" w:rsidRDefault="003649B3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5"/>
  </w:num>
  <w:num w:numId="14">
    <w:abstractNumId w:val="12"/>
  </w:num>
  <w:num w:numId="15">
    <w:abstractNumId w:val="9"/>
  </w:num>
  <w:num w:numId="16">
    <w:abstractNumId w:val="3"/>
  </w:num>
  <w:num w:numId="17">
    <w:abstractNumId w:val="8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5C6A-8DA9-40E5-90A1-85F41319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2020-03-05T10:08:00Z</cp:lastPrinted>
  <dcterms:created xsi:type="dcterms:W3CDTF">2019-01-30T12:09:00Z</dcterms:created>
  <dcterms:modified xsi:type="dcterms:W3CDTF">2021-10-27T10:55:00Z</dcterms:modified>
</cp:coreProperties>
</file>