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4959" w14:textId="61137C33" w:rsidR="000474F3" w:rsidRPr="000474F3" w:rsidRDefault="000474F3" w:rsidP="000474F3">
      <w:pPr>
        <w:spacing w:after="12" w:line="267" w:lineRule="auto"/>
        <w:ind w:left="567" w:hanging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474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Príloha č. </w:t>
      </w:r>
      <w:r w:rsidR="00813D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0474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 Výzve</w:t>
      </w:r>
    </w:p>
    <w:p w14:paraId="7A48A056" w14:textId="77777777" w:rsidR="000474F3" w:rsidRPr="000474F3" w:rsidRDefault="000474F3" w:rsidP="000474F3">
      <w:pPr>
        <w:spacing w:after="12" w:line="267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14:paraId="4F3C0E9C" w14:textId="5500CD18" w:rsidR="000474F3" w:rsidRPr="000474F3" w:rsidRDefault="000474F3" w:rsidP="000474F3">
      <w:pPr>
        <w:spacing w:after="12" w:line="267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Požiadavky na harmonogram</w:t>
      </w:r>
    </w:p>
    <w:p w14:paraId="4E094AD1" w14:textId="77777777" w:rsidR="000474F3" w:rsidRPr="000474F3" w:rsidRDefault="000474F3" w:rsidP="000474F3">
      <w:p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2BA489E" w14:textId="4F78C3C3" w:rsidR="000474F3" w:rsidRPr="00680470" w:rsidRDefault="000474F3" w:rsidP="00025231">
      <w:pPr>
        <w:numPr>
          <w:ilvl w:val="0"/>
          <w:numId w:val="1"/>
        </w:numPr>
        <w:spacing w:before="120" w:after="0" w:line="240" w:lineRule="auto"/>
        <w:ind w:left="709" w:right="59" w:hanging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sk-SK"/>
        </w:rPr>
      </w:pPr>
      <w:r w:rsidRPr="000474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Ako súčasť ponuky predloží uchádzač </w:t>
      </w:r>
      <w:r w:rsidRPr="000474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návrh</w:t>
      </w:r>
      <w:r w:rsidRPr="000474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 </w:t>
      </w:r>
      <w:r w:rsidRPr="000474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podrobného vecného a časov</w:t>
      </w:r>
      <w:r w:rsidR="00EF5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ého</w:t>
      </w:r>
      <w:r w:rsidRPr="000474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 xml:space="preserve"> harmonogram</w:t>
      </w:r>
      <w:r w:rsidR="00EF54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u</w:t>
      </w:r>
      <w:r w:rsidRPr="000474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 xml:space="preserve"> prác (štruktúrovaný po jednotlivých kalendárnych dňoch) na realizáci</w:t>
      </w:r>
      <w:r w:rsidR="00D02B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>u</w:t>
      </w:r>
      <w:r w:rsidRPr="000474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sk-SK"/>
        </w:rPr>
        <w:t xml:space="preserve"> obstarávaných stavebných prác a dodávok materiálu</w:t>
      </w:r>
      <w:r w:rsidR="00884E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.</w:t>
      </w:r>
      <w:r w:rsidRPr="000474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 Tento harmonogram musí reálne odrážať predpokladaný postup vykonávania jednotlivých prác, ktorý bude uchádzač realizovať v prípade, že jeho ponuka bude úspešná so stručným popisom hlavných činností, postupnosťou a časovou nadväznosťou, ktorý bude predstavovať návrh uchádzača na vykonanie diela</w:t>
      </w:r>
      <w:r w:rsidR="00884E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, </w:t>
      </w:r>
      <w:r w:rsidR="00884E5D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teda</w:t>
      </w:r>
      <w:r w:rsidR="003453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dodan</w:t>
      </w:r>
      <w:r w:rsidR="00B204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ia </w:t>
      </w:r>
      <w:r w:rsidR="009B5F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materiálu</w:t>
      </w:r>
      <w:r w:rsidR="00B204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na realizáciu</w:t>
      </w:r>
      <w:r w:rsidR="009B5F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prác kotlov K1 a K2,</w:t>
      </w:r>
      <w:r w:rsidR="00884E5D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od prevzatia staveniska </w:t>
      </w:r>
      <w:r w:rsidR="00EF08BC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až po nábeh kotl</w:t>
      </w:r>
      <w:r w:rsidR="00B9177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ov K1 a K2</w:t>
      </w:r>
      <w:r w:rsidR="00EF08BC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a</w:t>
      </w:r>
      <w:r w:rsidR="00CB615A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 nastavenia optimalizácie</w:t>
      </w:r>
      <w:r w:rsidR="007E7078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procesu</w:t>
      </w:r>
      <w:r w:rsidR="00CB615A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horenia kotl</w:t>
      </w:r>
      <w:r w:rsidR="00A73741" w:rsidRPr="00A737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ov K1 a K2</w:t>
      </w:r>
      <w:r w:rsidRPr="000474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.</w:t>
      </w:r>
      <w:r w:rsidR="00C526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 </w:t>
      </w:r>
      <w:r w:rsidR="00C526F9" w:rsidRPr="00DC6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Uchádzač predloží </w:t>
      </w:r>
      <w:r w:rsidR="00DC6CCC" w:rsidRPr="00DC6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návrh</w:t>
      </w:r>
      <w:r w:rsidR="009C3E55" w:rsidRPr="00DC6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 xml:space="preserve"> harmonogramu prác pre každý z kotlov </w:t>
      </w:r>
      <w:r w:rsidR="00DC6CCC" w:rsidRPr="00DC6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sk-SK"/>
        </w:rPr>
        <w:t>samostatne</w:t>
      </w:r>
      <w:r w:rsidR="00DC6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.</w:t>
      </w:r>
      <w:r w:rsidRPr="000474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 Ak vecný a časový harmonogram realizácie prác nebude korešpondovať s projektovou dokumentáciou, obstarávateľ</w:t>
      </w:r>
      <w:r w:rsidR="000568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 vyzve uchádzača na zosú</w:t>
      </w:r>
      <w:r w:rsidR="00C342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l</w:t>
      </w:r>
      <w:r w:rsidR="000568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adenie harmonogramu s projektovou dokumentáciou v lehote nie </w:t>
      </w:r>
      <w:r w:rsidR="00CD478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dlhšej</w:t>
      </w:r>
      <w:r w:rsidR="0005681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 ako 5 dní. Ak </w:t>
      </w:r>
      <w:r w:rsidR="00DF20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>uchádzač nepredloží v takto stanovenej lehote harmonogram, ktorý bude v súlade s projektovou dokumentáciou,</w:t>
      </w:r>
      <w:r w:rsidRPr="000474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 bude toto </w:t>
      </w:r>
      <w:r w:rsidR="00CF120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obstarávateľ </w:t>
      </w:r>
      <w:r w:rsidRPr="000474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sk-SK"/>
        </w:rPr>
        <w:t xml:space="preserve">považovať za nesplnenie požiadaviek obstarávateľa na predmet zákazky a takáto cenová ponuka bude vylúčená. </w:t>
      </w:r>
      <w:r w:rsidRPr="006804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sk-SK"/>
        </w:rPr>
        <w:t xml:space="preserve">Nepredloženie návrhu časového harmonogramu podľa požiadaviek obstarávateľa bude znamenať, že ponuka uchádzača je neúplná a nespĺňa požiadavky obstarávateľa na predmet zákazky. </w:t>
      </w:r>
    </w:p>
    <w:p w14:paraId="159BF6AC" w14:textId="77777777" w:rsidR="000474F3" w:rsidRPr="000474F3" w:rsidRDefault="000474F3" w:rsidP="000474F3">
      <w:p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8AFCD33" w14:textId="77777777" w:rsidR="00E843EF" w:rsidRDefault="00E843EF"/>
    <w:sectPr w:rsidR="00E843EF" w:rsidSect="004B5B61">
      <w:headerReference w:type="default" r:id="rId7"/>
      <w:footerReference w:type="default" r:id="rId8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13EB" w14:textId="77777777" w:rsidR="00FF0914" w:rsidRDefault="00FF0914">
      <w:pPr>
        <w:spacing w:after="0" w:line="240" w:lineRule="auto"/>
      </w:pPr>
      <w:r>
        <w:separator/>
      </w:r>
    </w:p>
  </w:endnote>
  <w:endnote w:type="continuationSeparator" w:id="0">
    <w:p w14:paraId="680B077F" w14:textId="77777777" w:rsidR="00FF0914" w:rsidRDefault="00FF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47CAE604" w14:textId="77777777" w:rsidR="00FC58D0" w:rsidRDefault="00CB374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E7057D" w14:textId="77777777" w:rsidR="00FC58D0" w:rsidRDefault="00FF09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DAF1" w14:textId="77777777" w:rsidR="00FF0914" w:rsidRDefault="00FF0914">
      <w:pPr>
        <w:spacing w:after="0" w:line="240" w:lineRule="auto"/>
      </w:pPr>
      <w:r>
        <w:separator/>
      </w:r>
    </w:p>
  </w:footnote>
  <w:footnote w:type="continuationSeparator" w:id="0">
    <w:p w14:paraId="46D9189E" w14:textId="77777777" w:rsidR="00FF0914" w:rsidRDefault="00FF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EA78" w14:textId="77777777" w:rsidR="00FC58D0" w:rsidRDefault="00CB3744">
    <w:pPr>
      <w:pStyle w:val="Hlavika"/>
    </w:pPr>
    <w:r>
      <w:rPr>
        <w:noProof/>
      </w:rPr>
      <w:drawing>
        <wp:inline distT="0" distB="0" distL="0" distR="0" wp14:anchorId="198519A4" wp14:editId="2235656C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0FE"/>
    <w:multiLevelType w:val="hybridMultilevel"/>
    <w:tmpl w:val="EF041D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16B37"/>
    <w:multiLevelType w:val="multilevel"/>
    <w:tmpl w:val="82D8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F3"/>
    <w:rsid w:val="00025231"/>
    <w:rsid w:val="00046F34"/>
    <w:rsid w:val="000474F3"/>
    <w:rsid w:val="00056815"/>
    <w:rsid w:val="001E239B"/>
    <w:rsid w:val="002642CB"/>
    <w:rsid w:val="00272FEE"/>
    <w:rsid w:val="0032269D"/>
    <w:rsid w:val="003453C9"/>
    <w:rsid w:val="003C7F13"/>
    <w:rsid w:val="0040743C"/>
    <w:rsid w:val="005F359B"/>
    <w:rsid w:val="00680470"/>
    <w:rsid w:val="006E0024"/>
    <w:rsid w:val="00714D3D"/>
    <w:rsid w:val="00782C5A"/>
    <w:rsid w:val="00791417"/>
    <w:rsid w:val="007E7078"/>
    <w:rsid w:val="00813DCC"/>
    <w:rsid w:val="00884E5D"/>
    <w:rsid w:val="00944140"/>
    <w:rsid w:val="009B5F3A"/>
    <w:rsid w:val="009B7881"/>
    <w:rsid w:val="009C3E55"/>
    <w:rsid w:val="009D19DF"/>
    <w:rsid w:val="00A04B56"/>
    <w:rsid w:val="00A578AB"/>
    <w:rsid w:val="00A73741"/>
    <w:rsid w:val="00AA7666"/>
    <w:rsid w:val="00B204DF"/>
    <w:rsid w:val="00B91774"/>
    <w:rsid w:val="00C342EC"/>
    <w:rsid w:val="00C526F9"/>
    <w:rsid w:val="00CB3744"/>
    <w:rsid w:val="00CB615A"/>
    <w:rsid w:val="00CD4780"/>
    <w:rsid w:val="00CF1203"/>
    <w:rsid w:val="00D02B64"/>
    <w:rsid w:val="00DA71AD"/>
    <w:rsid w:val="00DC6CCC"/>
    <w:rsid w:val="00DF2089"/>
    <w:rsid w:val="00E843EF"/>
    <w:rsid w:val="00E924CC"/>
    <w:rsid w:val="00EF08BC"/>
    <w:rsid w:val="00EF5444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7A5C"/>
  <w15:chartTrackingRefBased/>
  <w15:docId w15:val="{19437DFB-BD9E-47F6-BB36-930D5F25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4F3"/>
    <w:pPr>
      <w:tabs>
        <w:tab w:val="center" w:pos="4536"/>
        <w:tab w:val="right" w:pos="9072"/>
      </w:tabs>
      <w:spacing w:after="0" w:line="240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474F3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74F3"/>
    <w:pPr>
      <w:tabs>
        <w:tab w:val="center" w:pos="4536"/>
        <w:tab w:val="right" w:pos="9072"/>
      </w:tabs>
      <w:spacing w:after="0" w:line="240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474F3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Revzia">
    <w:name w:val="Revision"/>
    <w:hidden/>
    <w:uiPriority w:val="99"/>
    <w:semiHidden/>
    <w:rsid w:val="00EF5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Kašák Adam</cp:lastModifiedBy>
  <cp:revision>41</cp:revision>
  <dcterms:created xsi:type="dcterms:W3CDTF">2022-01-17T11:18:00Z</dcterms:created>
  <dcterms:modified xsi:type="dcterms:W3CDTF">2022-02-25T11:17:00Z</dcterms:modified>
</cp:coreProperties>
</file>