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05068" w14:textId="77777777" w:rsidR="00065F6B" w:rsidRPr="00D83531" w:rsidRDefault="00065F6B" w:rsidP="009B3C19">
      <w:pPr>
        <w:pStyle w:val="Zkladntext3"/>
        <w:spacing w:after="0" w:line="240" w:lineRule="auto"/>
        <w:rPr>
          <w:rFonts w:ascii="Arial Narrow" w:hAnsi="Arial Narrow" w:cs="Arial"/>
          <w:sz w:val="22"/>
          <w:szCs w:val="22"/>
        </w:rPr>
      </w:pPr>
    </w:p>
    <w:p w14:paraId="4D99834B" w14:textId="77777777"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77777777"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197AF8">
        <w:rPr>
          <w:rFonts w:ascii="Arial Narrow" w:hAnsi="Arial Narrow" w:cs="Arial"/>
          <w:sz w:val="22"/>
          <w:szCs w:val="22"/>
        </w:rPr>
        <w:t>neskorších predpisov</w:t>
      </w:r>
      <w:r w:rsidR="00006731" w:rsidRPr="00197AF8">
        <w:rPr>
          <w:rFonts w:ascii="Arial Narrow" w:hAnsi="Arial Narrow" w:cs="Arial"/>
          <w:sz w:val="22"/>
          <w:szCs w:val="22"/>
        </w:rPr>
        <w:t xml:space="preserve"> (ďalej len „zákon“)</w:t>
      </w:r>
      <w:r w:rsidRPr="00197AF8">
        <w:rPr>
          <w:rFonts w:ascii="Arial Narrow" w:hAnsi="Arial Narrow" w:cs="Arial"/>
          <w:sz w:val="22"/>
          <w:szCs w:val="22"/>
        </w:rPr>
        <w:t xml:space="preserve">, </w:t>
      </w:r>
      <w:r w:rsidR="00006731" w:rsidRPr="00197AF8">
        <w:rPr>
          <w:rFonts w:ascii="Arial Narrow" w:hAnsi="Arial Narrow" w:cs="Arial"/>
          <w:sz w:val="22"/>
          <w:szCs w:val="22"/>
        </w:rPr>
        <w:t xml:space="preserve">s uplatnením § 66 ods. 7 </w:t>
      </w:r>
      <w:r w:rsidR="00460BC6" w:rsidRPr="00197AF8">
        <w:rPr>
          <w:rFonts w:ascii="Arial Narrow" w:hAnsi="Arial Narrow" w:cs="Arial"/>
          <w:sz w:val="22"/>
          <w:szCs w:val="22"/>
        </w:rPr>
        <w:t>druhej</w:t>
      </w:r>
      <w:r w:rsidR="00410009" w:rsidRPr="00197AF8">
        <w:rPr>
          <w:rFonts w:ascii="Arial Narrow" w:hAnsi="Arial Narrow" w:cs="Arial"/>
          <w:sz w:val="22"/>
          <w:szCs w:val="22"/>
        </w:rPr>
        <w:t xml:space="preserve"> vety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2B4A5D26" w:rsidR="00065F6B" w:rsidRPr="00D83531" w:rsidRDefault="00197AF8" w:rsidP="009B3C19">
      <w:pPr>
        <w:spacing w:after="0" w:line="240" w:lineRule="auto"/>
        <w:jc w:val="center"/>
        <w:rPr>
          <w:rFonts w:ascii="Arial Narrow" w:hAnsi="Arial Narrow" w:cs="Arial"/>
          <w:b/>
          <w:noProof/>
          <w:sz w:val="36"/>
          <w:szCs w:val="36"/>
          <w:lang w:eastAsia="sk-SK"/>
        </w:rPr>
      </w:pPr>
      <w:bookmarkStart w:id="0" w:name="nazov"/>
      <w:bookmarkEnd w:id="0"/>
      <w:r w:rsidRPr="00197AF8">
        <w:rPr>
          <w:rFonts w:ascii="Arial Narrow" w:hAnsi="Arial Narrow" w:cs="Arial"/>
          <w:b/>
          <w:noProof/>
          <w:sz w:val="36"/>
          <w:szCs w:val="36"/>
          <w:lang w:eastAsia="sk-SK"/>
        </w:rPr>
        <w:t>Údržba komponentov a lietadlových celkov vrtuľníka Mi-171E</w:t>
      </w:r>
    </w:p>
    <w:p w14:paraId="2CFF309C" w14:textId="77777777" w:rsidR="00065F6B" w:rsidRDefault="00065F6B" w:rsidP="009B3C19">
      <w:pPr>
        <w:pStyle w:val="Zkladntext3"/>
        <w:spacing w:after="0" w:line="240" w:lineRule="auto"/>
        <w:rPr>
          <w:rFonts w:ascii="Arial Narrow" w:hAnsi="Arial Narrow" w:cs="Arial"/>
          <w:sz w:val="22"/>
          <w:szCs w:val="22"/>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77F19125" w14:textId="77777777" w:rsidR="00E13779" w:rsidRPr="00D83531" w:rsidRDefault="00E13779" w:rsidP="009B3C19">
      <w:pPr>
        <w:pStyle w:val="Zkladntext3"/>
        <w:spacing w:after="0" w:line="240" w:lineRule="auto"/>
        <w:jc w:val="both"/>
        <w:rPr>
          <w:rFonts w:ascii="Arial Narrow" w:hAnsi="Arial Narrow" w:cs="Arial"/>
          <w:sz w:val="22"/>
          <w:szCs w:val="22"/>
        </w:rPr>
      </w:pPr>
      <w:r w:rsidRPr="00D83531">
        <w:rPr>
          <w:rFonts w:ascii="Arial Narrow" w:hAnsi="Arial Narrow" w:cs="Arial"/>
          <w:sz w:val="22"/>
          <w:szCs w:val="22"/>
        </w:rPr>
        <w:t>Súlad súťažných podkladov so zákonom potvrdzuje procesný garant:</w:t>
      </w:r>
    </w:p>
    <w:p w14:paraId="095A2ADC" w14:textId="77777777" w:rsidR="00E13779" w:rsidRDefault="00E13779" w:rsidP="009B3C19">
      <w:pPr>
        <w:pStyle w:val="Zkladntext3"/>
        <w:spacing w:after="0" w:line="240" w:lineRule="auto"/>
        <w:jc w:val="both"/>
        <w:rPr>
          <w:rFonts w:ascii="Arial Narrow" w:hAnsi="Arial Narrow" w:cs="Arial"/>
          <w:sz w:val="22"/>
          <w:szCs w:val="22"/>
        </w:rPr>
      </w:pPr>
    </w:p>
    <w:p w14:paraId="632AFB7B" w14:textId="77777777" w:rsidR="00F0396C" w:rsidRPr="00D83531" w:rsidRDefault="00F0396C" w:rsidP="009B3C19">
      <w:pPr>
        <w:pStyle w:val="Zkladntext3"/>
        <w:spacing w:after="0" w:line="240" w:lineRule="auto"/>
        <w:jc w:val="both"/>
        <w:rPr>
          <w:rFonts w:ascii="Arial Narrow" w:hAnsi="Arial Narrow" w:cs="Arial"/>
          <w:sz w:val="22"/>
          <w:szCs w:val="22"/>
        </w:rPr>
      </w:pPr>
    </w:p>
    <w:p w14:paraId="02FE9B6B" w14:textId="77777777" w:rsidR="00E13779" w:rsidRPr="00D83531" w:rsidRDefault="00E13779" w:rsidP="009B3C19">
      <w:pPr>
        <w:pStyle w:val="Zkladntext3"/>
        <w:spacing w:after="0" w:line="240" w:lineRule="auto"/>
        <w:jc w:val="both"/>
        <w:rPr>
          <w:rFonts w:ascii="Arial Narrow" w:hAnsi="Arial Narrow" w:cs="Arial"/>
          <w:sz w:val="22"/>
          <w:szCs w:val="22"/>
        </w:rPr>
      </w:pPr>
    </w:p>
    <w:p w14:paraId="7C9D0367" w14:textId="77777777" w:rsidR="00E13779" w:rsidRPr="00D83531" w:rsidRDefault="00E13779" w:rsidP="009B3C19">
      <w:pPr>
        <w:pStyle w:val="Zkladntext3"/>
        <w:spacing w:after="0" w:line="240" w:lineRule="auto"/>
        <w:rPr>
          <w:rFonts w:ascii="Arial Narrow" w:hAnsi="Arial Narrow" w:cs="Arial"/>
          <w:sz w:val="22"/>
          <w:szCs w:val="22"/>
        </w:rPr>
      </w:pPr>
    </w:p>
    <w:p w14:paraId="2E9874B7"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579BDB89" w14:textId="77777777" w:rsidR="00197AF8" w:rsidRPr="00197AF8" w:rsidRDefault="00877A4D" w:rsidP="00197AF8">
      <w:pPr>
        <w:spacing w:after="0"/>
        <w:ind w:left="5812"/>
        <w:rPr>
          <w:rFonts w:ascii="Arial Narrow" w:eastAsia="Times New Roman" w:hAnsi="Arial Narrow" w:cs="Arial"/>
          <w:sz w:val="22"/>
          <w:szCs w:val="20"/>
          <w:lang w:eastAsia="sk-SK"/>
        </w:rPr>
      </w:pPr>
      <w:r w:rsidRPr="00D83531">
        <w:rPr>
          <w:rFonts w:ascii="Arial Narrow" w:hAnsi="Arial Narrow" w:cs="Arial"/>
          <w:sz w:val="22"/>
        </w:rPr>
        <w:tab/>
      </w:r>
      <w:r w:rsidR="00197AF8" w:rsidRPr="00197AF8">
        <w:rPr>
          <w:rFonts w:ascii="Arial Narrow" w:eastAsia="Times New Roman" w:hAnsi="Arial Narrow" w:cs="Arial"/>
          <w:sz w:val="22"/>
          <w:szCs w:val="20"/>
          <w:lang w:eastAsia="sk-SK"/>
        </w:rPr>
        <w:t>Ing. Milan VARGA</w:t>
      </w:r>
    </w:p>
    <w:p w14:paraId="1141F5EE" w14:textId="77777777" w:rsidR="00197AF8" w:rsidRPr="00197AF8" w:rsidRDefault="00197AF8" w:rsidP="00197AF8">
      <w:pPr>
        <w:spacing w:after="0" w:line="240" w:lineRule="auto"/>
        <w:ind w:left="4956" w:firstLine="708"/>
        <w:rPr>
          <w:rFonts w:ascii="Arial Narrow" w:eastAsia="Times New Roman" w:hAnsi="Arial Narrow" w:cs="Arial"/>
          <w:sz w:val="30"/>
          <w:szCs w:val="16"/>
          <w:lang w:eastAsia="sk-SK"/>
        </w:rPr>
      </w:pPr>
      <w:r w:rsidRPr="00197AF8">
        <w:rPr>
          <w:rFonts w:ascii="Arial Narrow" w:eastAsia="Times New Roman" w:hAnsi="Arial Narrow" w:cs="Arial"/>
          <w:sz w:val="22"/>
          <w:szCs w:val="20"/>
          <w:lang w:eastAsia="sk-SK"/>
        </w:rPr>
        <w:t>odbor verejného obstarávania SE MV SR</w:t>
      </w:r>
    </w:p>
    <w:p w14:paraId="69D99A91" w14:textId="5642B162" w:rsidR="00E13779" w:rsidRPr="00D83531" w:rsidRDefault="00E13779" w:rsidP="00197AF8">
      <w:pPr>
        <w:pStyle w:val="Zkladntext3"/>
        <w:tabs>
          <w:tab w:val="center" w:pos="6804"/>
        </w:tabs>
        <w:spacing w:after="0" w:line="240" w:lineRule="auto"/>
        <w:ind w:right="-45"/>
        <w:rPr>
          <w:rFonts w:ascii="Arial Narrow" w:hAnsi="Arial Narrow" w:cs="Arial"/>
          <w:sz w:val="22"/>
          <w:szCs w:val="22"/>
        </w:rPr>
      </w:pPr>
    </w:p>
    <w:p w14:paraId="5C0B9CC4"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448A0137" w14:textId="77777777" w:rsidR="00E13779" w:rsidRPr="00D83531" w:rsidRDefault="00E13779" w:rsidP="009B3C19">
      <w:pPr>
        <w:pStyle w:val="Zkladntext3"/>
        <w:spacing w:after="0" w:line="240" w:lineRule="auto"/>
        <w:ind w:right="-45"/>
        <w:jc w:val="both"/>
        <w:rPr>
          <w:rFonts w:ascii="Arial Narrow" w:hAnsi="Arial Narrow" w:cs="Arial"/>
          <w:sz w:val="22"/>
          <w:szCs w:val="22"/>
        </w:rPr>
      </w:pPr>
      <w:r w:rsidRPr="00D83531">
        <w:rPr>
          <w:rFonts w:ascii="Arial Narrow" w:hAnsi="Arial Narrow" w:cs="Arial"/>
          <w:sz w:val="22"/>
          <w:szCs w:val="22"/>
        </w:rPr>
        <w:t>Osoba zodpovedná za správne a úplné zadefinovanie opisu predmetu zákazky, požiadaviek na uchádzača a kritéria na vyhodnocovanie ponúk a pravidiel jeho uplatnenia (odborný garant):</w:t>
      </w:r>
    </w:p>
    <w:p w14:paraId="7D5D780A"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05D30867" w14:textId="77777777" w:rsidR="00E13779" w:rsidRDefault="00E13779" w:rsidP="009B3C19">
      <w:pPr>
        <w:pStyle w:val="Zkladntext3"/>
        <w:spacing w:after="0" w:line="240" w:lineRule="auto"/>
        <w:ind w:right="-45"/>
        <w:jc w:val="both"/>
        <w:rPr>
          <w:rFonts w:ascii="Arial Narrow" w:hAnsi="Arial Narrow" w:cs="Arial"/>
          <w:sz w:val="22"/>
          <w:szCs w:val="22"/>
        </w:rPr>
      </w:pPr>
    </w:p>
    <w:p w14:paraId="0BF61922" w14:textId="77777777" w:rsidR="00F0396C" w:rsidRPr="00D83531" w:rsidRDefault="00F0396C" w:rsidP="009B3C19">
      <w:pPr>
        <w:pStyle w:val="Zkladntext3"/>
        <w:spacing w:after="0" w:line="240" w:lineRule="auto"/>
        <w:ind w:right="-45"/>
        <w:jc w:val="both"/>
        <w:rPr>
          <w:rFonts w:ascii="Arial Narrow" w:hAnsi="Arial Narrow" w:cs="Arial"/>
          <w:sz w:val="22"/>
          <w:szCs w:val="22"/>
        </w:rPr>
      </w:pPr>
    </w:p>
    <w:p w14:paraId="7B2EEC4A" w14:textId="77777777" w:rsidR="00E13779" w:rsidRPr="00D83531" w:rsidRDefault="00E13779" w:rsidP="009B3C19">
      <w:pPr>
        <w:pStyle w:val="Zkladntext3"/>
        <w:spacing w:after="0" w:line="240" w:lineRule="auto"/>
        <w:rPr>
          <w:rFonts w:ascii="Arial Narrow" w:hAnsi="Arial Narrow" w:cs="Arial"/>
          <w:sz w:val="22"/>
          <w:szCs w:val="22"/>
        </w:rPr>
      </w:pPr>
    </w:p>
    <w:p w14:paraId="522BC2E6"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4EEC7934" w14:textId="36C0D638" w:rsidR="007B2B42" w:rsidRPr="007B2B42" w:rsidRDefault="00877A4D" w:rsidP="007B2B42">
      <w:pPr>
        <w:pStyle w:val="Zkladntext3"/>
        <w:tabs>
          <w:tab w:val="center" w:pos="6804"/>
        </w:tabs>
        <w:spacing w:before="20" w:after="0"/>
        <w:ind w:right="-45"/>
        <w:rPr>
          <w:rFonts w:ascii="Arial Narrow" w:hAnsi="Arial Narrow"/>
        </w:rPr>
      </w:pPr>
      <w:r w:rsidRPr="00D83531">
        <w:rPr>
          <w:rFonts w:ascii="Arial Narrow" w:hAnsi="Arial Narrow" w:cs="Arial"/>
          <w:sz w:val="22"/>
          <w:szCs w:val="22"/>
        </w:rPr>
        <w:tab/>
      </w:r>
      <w:r w:rsidR="007B2B42" w:rsidRPr="007B2B42">
        <w:rPr>
          <w:rFonts w:ascii="Arial Narrow" w:hAnsi="Arial Narrow"/>
          <w:sz w:val="22"/>
          <w:szCs w:val="22"/>
        </w:rPr>
        <w:t xml:space="preserve">       </w:t>
      </w:r>
      <w:r w:rsidR="007B2B42">
        <w:rPr>
          <w:rFonts w:ascii="Arial Narrow" w:hAnsi="Arial Narrow"/>
          <w:sz w:val="22"/>
          <w:szCs w:val="22"/>
        </w:rPr>
        <w:t xml:space="preserve">       </w:t>
      </w:r>
      <w:r w:rsidR="007B2B42" w:rsidRPr="007B2B42">
        <w:rPr>
          <w:rFonts w:ascii="Arial Narrow" w:hAnsi="Arial Narrow"/>
          <w:sz w:val="22"/>
          <w:szCs w:val="22"/>
        </w:rPr>
        <w:t>Ing. Andrej ĎURIKOVIČ</w:t>
      </w:r>
    </w:p>
    <w:p w14:paraId="60F292C2" w14:textId="45C26D33" w:rsidR="007B2B42" w:rsidRPr="007B2B42" w:rsidRDefault="007B2B42" w:rsidP="007B2B42">
      <w:pPr>
        <w:spacing w:before="20" w:after="120"/>
        <w:ind w:right="-45"/>
        <w:rPr>
          <w:rFonts w:ascii="Arial Narrow" w:hAnsi="Arial Narrow" w:cs="Arial"/>
          <w:sz w:val="22"/>
        </w:rPr>
      </w:pPr>
      <w:r w:rsidRPr="007B2B42">
        <w:rPr>
          <w:rFonts w:ascii="Arial Narrow" w:hAnsi="Arial Narrow" w:cs="Arial"/>
          <w:sz w:val="22"/>
        </w:rPr>
        <w:t xml:space="preserve">                                                                 </w:t>
      </w:r>
      <w:r w:rsidRPr="007B2B42">
        <w:rPr>
          <w:rFonts w:ascii="Arial Narrow" w:hAnsi="Arial Narrow" w:cs="Arial"/>
          <w:sz w:val="22"/>
        </w:rPr>
        <w:tab/>
      </w:r>
      <w:r w:rsidRPr="007B2B42">
        <w:rPr>
          <w:rFonts w:ascii="Arial Narrow" w:hAnsi="Arial Narrow" w:cs="Arial"/>
          <w:sz w:val="22"/>
        </w:rPr>
        <w:tab/>
      </w:r>
      <w:r w:rsidRPr="007B2B42">
        <w:rPr>
          <w:rFonts w:ascii="Arial Narrow" w:hAnsi="Arial Narrow" w:cs="Arial"/>
          <w:sz w:val="22"/>
        </w:rPr>
        <w:tab/>
        <w:t xml:space="preserve">    </w:t>
      </w:r>
      <w:r>
        <w:rPr>
          <w:rFonts w:ascii="Arial Narrow" w:hAnsi="Arial Narrow" w:cs="Arial"/>
          <w:sz w:val="22"/>
        </w:rPr>
        <w:tab/>
        <w:t xml:space="preserve">     </w:t>
      </w:r>
      <w:r w:rsidRPr="007B2B42">
        <w:rPr>
          <w:rFonts w:ascii="Arial Narrow" w:hAnsi="Arial Narrow" w:cs="Arial"/>
          <w:sz w:val="22"/>
        </w:rPr>
        <w:t xml:space="preserve">riaditeľ Leteckého útvaru MV SR </w:t>
      </w:r>
    </w:p>
    <w:p w14:paraId="73E0E0AC" w14:textId="77777777" w:rsidR="00E13779" w:rsidRPr="00D83531" w:rsidRDefault="00E13779" w:rsidP="00B622DA">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lang w:eastAsia="x-none"/>
        </w:rPr>
        <w:t xml:space="preserve"> </w:t>
      </w:r>
    </w:p>
    <w:p w14:paraId="15180EA3" w14:textId="77777777" w:rsidR="00877A4D" w:rsidRPr="00D83531" w:rsidRDefault="00877A4D" w:rsidP="009B3C19">
      <w:pPr>
        <w:pStyle w:val="Zkladntext3"/>
        <w:spacing w:after="0" w:line="240" w:lineRule="auto"/>
        <w:ind w:right="-45"/>
        <w:rPr>
          <w:rFonts w:ascii="Arial Narrow" w:hAnsi="Arial Narrow" w:cs="Arial"/>
          <w:sz w:val="22"/>
          <w:szCs w:val="22"/>
        </w:rPr>
      </w:pPr>
    </w:p>
    <w:p w14:paraId="56F64946" w14:textId="77777777" w:rsidR="00E13779" w:rsidRPr="00D83531" w:rsidRDefault="00E13779" w:rsidP="009B3C19">
      <w:pPr>
        <w:pStyle w:val="Zkladntext3"/>
        <w:spacing w:after="0" w:line="240" w:lineRule="auto"/>
        <w:ind w:right="-45"/>
        <w:rPr>
          <w:rFonts w:ascii="Arial Narrow" w:hAnsi="Arial Narrow" w:cs="Arial"/>
          <w:sz w:val="22"/>
          <w:szCs w:val="22"/>
        </w:rPr>
      </w:pPr>
      <w:r w:rsidRPr="00D83531">
        <w:rPr>
          <w:rFonts w:ascii="Arial Narrow" w:hAnsi="Arial Narrow" w:cs="Arial"/>
          <w:sz w:val="22"/>
          <w:szCs w:val="22"/>
        </w:rPr>
        <w:t>Za verejného obstarávateľa:</w:t>
      </w:r>
    </w:p>
    <w:p w14:paraId="4165D5E6" w14:textId="77777777" w:rsidR="00E13779" w:rsidRPr="00D83531" w:rsidRDefault="00E13779" w:rsidP="009B3C19">
      <w:pPr>
        <w:pStyle w:val="Zkladntext3"/>
        <w:spacing w:after="0" w:line="240" w:lineRule="auto"/>
        <w:rPr>
          <w:rFonts w:ascii="Arial Narrow" w:hAnsi="Arial Narrow" w:cs="Arial"/>
          <w:sz w:val="22"/>
          <w:szCs w:val="22"/>
        </w:rPr>
      </w:pPr>
    </w:p>
    <w:p w14:paraId="7ACBBFBA" w14:textId="77777777" w:rsidR="00E13779" w:rsidRDefault="00E13779" w:rsidP="009B3C19">
      <w:pPr>
        <w:pStyle w:val="Zkladntext3"/>
        <w:spacing w:after="0" w:line="240" w:lineRule="auto"/>
        <w:rPr>
          <w:rFonts w:ascii="Arial Narrow" w:hAnsi="Arial Narrow" w:cs="Arial"/>
          <w:sz w:val="22"/>
          <w:szCs w:val="22"/>
        </w:rPr>
      </w:pPr>
    </w:p>
    <w:p w14:paraId="75874757" w14:textId="77777777" w:rsidR="00F0396C" w:rsidRPr="00D83531" w:rsidRDefault="00F0396C" w:rsidP="009B3C19">
      <w:pPr>
        <w:pStyle w:val="Zkladntext3"/>
        <w:spacing w:after="0" w:line="240" w:lineRule="auto"/>
        <w:rPr>
          <w:rFonts w:ascii="Arial Narrow" w:hAnsi="Arial Narrow" w:cs="Arial"/>
          <w:sz w:val="22"/>
          <w:szCs w:val="22"/>
        </w:rPr>
      </w:pPr>
    </w:p>
    <w:p w14:paraId="61C8CFB6"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6FD563BD" w14:textId="0551F925" w:rsidR="00877A4D"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r>
      <w:r w:rsidR="007B2B42">
        <w:rPr>
          <w:rFonts w:ascii="Arial Narrow" w:hAnsi="Arial Narrow" w:cs="Arial"/>
          <w:sz w:val="22"/>
          <w:szCs w:val="22"/>
        </w:rPr>
        <w:t xml:space="preserve">     </w:t>
      </w:r>
      <w:r w:rsidR="00E13779" w:rsidRPr="00D83531">
        <w:rPr>
          <w:rFonts w:ascii="Arial Narrow" w:hAnsi="Arial Narrow" w:cs="Arial"/>
          <w:sz w:val="22"/>
          <w:szCs w:val="22"/>
        </w:rPr>
        <w:t xml:space="preserve">Mgr. Ľubomír </w:t>
      </w:r>
      <w:r w:rsidR="007B2B42">
        <w:rPr>
          <w:rFonts w:ascii="Arial Narrow" w:hAnsi="Arial Narrow" w:cs="Arial"/>
          <w:sz w:val="22"/>
          <w:szCs w:val="22"/>
        </w:rPr>
        <w:t>KUBIČKA</w:t>
      </w:r>
    </w:p>
    <w:p w14:paraId="686035B4" w14:textId="779231E2" w:rsidR="00E13779"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r>
      <w:r w:rsidR="007B2B42">
        <w:rPr>
          <w:rFonts w:ascii="Arial Narrow" w:hAnsi="Arial Narrow" w:cs="Arial"/>
          <w:sz w:val="22"/>
          <w:szCs w:val="22"/>
        </w:rPr>
        <w:t xml:space="preserve">      </w:t>
      </w:r>
      <w:r w:rsidR="00E13779" w:rsidRPr="00D83531">
        <w:rPr>
          <w:rFonts w:ascii="Arial Narrow" w:hAnsi="Arial Narrow" w:cs="Arial"/>
          <w:sz w:val="22"/>
          <w:szCs w:val="22"/>
        </w:rPr>
        <w:t xml:space="preserve">riaditeľ odboru verejného obstarávania </w:t>
      </w:r>
    </w:p>
    <w:p w14:paraId="4DF937E5" w14:textId="77777777" w:rsidR="00160497" w:rsidRPr="00D83531" w:rsidRDefault="00160497" w:rsidP="009B3C19">
      <w:pPr>
        <w:pStyle w:val="Zkladntext3"/>
        <w:spacing w:after="0" w:line="240" w:lineRule="auto"/>
        <w:rPr>
          <w:rFonts w:ascii="Arial Narrow" w:hAnsi="Arial Narrow" w:cs="Arial"/>
          <w:sz w:val="22"/>
          <w:szCs w:val="22"/>
        </w:rPr>
      </w:pPr>
    </w:p>
    <w:p w14:paraId="6CE22F8B" w14:textId="77777777" w:rsidR="00306661" w:rsidRDefault="00306661" w:rsidP="009B3C19">
      <w:pPr>
        <w:pStyle w:val="Zkladntext3"/>
        <w:spacing w:after="0" w:line="240" w:lineRule="auto"/>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065ED959" w14:textId="77777777" w:rsidR="00F0396C" w:rsidRPr="00D83531" w:rsidRDefault="00F0396C" w:rsidP="009B3C19">
      <w:pPr>
        <w:pStyle w:val="Zkladntext3"/>
        <w:spacing w:after="0" w:line="240" w:lineRule="auto"/>
        <w:rPr>
          <w:rFonts w:ascii="Arial Narrow" w:hAnsi="Arial Narrow" w:cs="Arial"/>
          <w:sz w:val="22"/>
          <w:szCs w:val="22"/>
        </w:rPr>
      </w:pPr>
    </w:p>
    <w:p w14:paraId="7FC4E360" w14:textId="77A42805" w:rsidR="00E13779" w:rsidRPr="00D83531" w:rsidRDefault="00E13779" w:rsidP="009B3C19">
      <w:pPr>
        <w:pStyle w:val="Zkladntext3"/>
        <w:spacing w:after="0" w:line="240" w:lineRule="auto"/>
        <w:ind w:right="-45"/>
        <w:jc w:val="center"/>
        <w:rPr>
          <w:rFonts w:ascii="Arial Narrow" w:hAnsi="Arial Narrow" w:cs="Arial"/>
          <w:sz w:val="22"/>
          <w:szCs w:val="22"/>
        </w:rPr>
      </w:pPr>
      <w:r w:rsidRPr="00D83531">
        <w:rPr>
          <w:rFonts w:ascii="Arial Narrow" w:hAnsi="Arial Narrow" w:cs="Arial"/>
          <w:sz w:val="22"/>
          <w:szCs w:val="22"/>
        </w:rPr>
        <w:t xml:space="preserve">V Bratislave, </w:t>
      </w:r>
      <w:r w:rsidR="009F5A72">
        <w:rPr>
          <w:rFonts w:ascii="Arial Narrow" w:hAnsi="Arial Narrow" w:cs="Arial"/>
          <w:sz w:val="22"/>
          <w:szCs w:val="22"/>
        </w:rPr>
        <w:t>február</w:t>
      </w:r>
      <w:r w:rsidR="00197AF8">
        <w:rPr>
          <w:rFonts w:ascii="Arial Narrow" w:hAnsi="Arial Narrow" w:cs="Arial"/>
          <w:sz w:val="22"/>
          <w:szCs w:val="22"/>
        </w:rPr>
        <w:t xml:space="preserve"> 2022</w:t>
      </w:r>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A6037C">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r>
        <w:rPr>
          <w:rFonts w:ascii="Arial Narrow" w:hAnsi="Arial Narrow"/>
          <w:szCs w:val="20"/>
        </w:rPr>
        <w:t xml:space="preserve"> informácie o výsledku vyhodnotenia ponúk</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77777777"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p>
    <w:p w14:paraId="416F6973" w14:textId="4CEBE7C4"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 2:</w:t>
      </w:r>
      <w:r w:rsidR="00820493" w:rsidRPr="006641CD">
        <w:rPr>
          <w:rFonts w:ascii="Arial Narrow" w:hAnsi="Arial Narrow"/>
          <w:szCs w:val="20"/>
        </w:rPr>
        <w:tab/>
      </w:r>
      <w:r w:rsidR="00E13779" w:rsidRPr="006641CD">
        <w:rPr>
          <w:rFonts w:ascii="Arial Narrow" w:hAnsi="Arial Narrow"/>
          <w:szCs w:val="20"/>
        </w:rPr>
        <w:t xml:space="preserve">Návrh </w:t>
      </w:r>
      <w:r w:rsidR="0069034B">
        <w:rPr>
          <w:rFonts w:ascii="Arial Narrow" w:hAnsi="Arial Narrow"/>
          <w:szCs w:val="20"/>
        </w:rPr>
        <w:t>rámcovej</w:t>
      </w:r>
      <w:r w:rsidR="00C205CE">
        <w:rPr>
          <w:rFonts w:ascii="Arial Narrow" w:hAnsi="Arial Narrow"/>
          <w:szCs w:val="20"/>
        </w:rPr>
        <w:t xml:space="preserve"> </w:t>
      </w:r>
      <w:r w:rsidR="0069034B">
        <w:rPr>
          <w:rFonts w:ascii="Arial Narrow" w:hAnsi="Arial Narrow"/>
          <w:szCs w:val="20"/>
        </w:rPr>
        <w:t>dohody</w:t>
      </w:r>
      <w:r w:rsidR="00820493" w:rsidRPr="006641CD">
        <w:rPr>
          <w:rFonts w:ascii="Arial Narrow" w:hAnsi="Arial Narrow"/>
          <w:szCs w:val="20"/>
        </w:rPr>
        <w:t xml:space="preserve"> </w:t>
      </w:r>
    </w:p>
    <w:p w14:paraId="3F95A9D3" w14:textId="297DB9A5" w:rsidR="0022085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E24C62">
        <w:rPr>
          <w:rFonts w:ascii="Arial Narrow" w:hAnsi="Arial Narrow"/>
          <w:szCs w:val="20"/>
        </w:rPr>
        <w:t>3</w:t>
      </w:r>
      <w:r w:rsidRPr="006641CD">
        <w:rPr>
          <w:rFonts w:ascii="Arial Narrow" w:hAnsi="Arial Narrow"/>
          <w:szCs w:val="20"/>
        </w:rPr>
        <w:t>:</w:t>
      </w:r>
      <w:r w:rsidRPr="006641CD">
        <w:rPr>
          <w:rFonts w:ascii="Arial Narrow" w:hAnsi="Arial Narrow"/>
          <w:szCs w:val="20"/>
        </w:rPr>
        <w:tab/>
      </w:r>
      <w:r w:rsidR="0022085D">
        <w:rPr>
          <w:rFonts w:ascii="Arial Narrow" w:hAnsi="Arial Narrow"/>
          <w:szCs w:val="20"/>
        </w:rPr>
        <w:t>Vzor štruktúrovaného rozpočtu</w:t>
      </w:r>
    </w:p>
    <w:p w14:paraId="6A2D4840" w14:textId="3155E967" w:rsidR="005A7B42" w:rsidRPr="006641CD" w:rsidRDefault="0022085D" w:rsidP="009B3C19">
      <w:pPr>
        <w:spacing w:after="0" w:line="240" w:lineRule="auto"/>
        <w:rPr>
          <w:rFonts w:ascii="Arial Narrow" w:hAnsi="Arial Narrow"/>
          <w:szCs w:val="20"/>
        </w:rPr>
      </w:pPr>
      <w:r>
        <w:rPr>
          <w:rFonts w:ascii="Arial Narrow" w:hAnsi="Arial Narrow"/>
          <w:szCs w:val="20"/>
        </w:rPr>
        <w:t>Príloha č. 4</w:t>
      </w:r>
      <w:r>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24E62B98"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22085D">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4F8F8107" w14:textId="399D10CE" w:rsidR="00BA0C17" w:rsidRPr="006641CD"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22085D">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t>Formulár Jednotného európskeho dokumentu pre obstarávanie</w:t>
      </w:r>
    </w:p>
    <w:p w14:paraId="4F55D597" w14:textId="1A3D7238" w:rsidR="00567F8D" w:rsidRPr="000766EB" w:rsidRDefault="000766EB" w:rsidP="009B3C19">
      <w:pPr>
        <w:spacing w:after="0" w:line="240" w:lineRule="auto"/>
        <w:rPr>
          <w:rFonts w:ascii="Arial Narrow" w:hAnsi="Arial Narrow"/>
          <w:szCs w:val="20"/>
        </w:rPr>
      </w:pPr>
      <w:r w:rsidRPr="006641CD">
        <w:rPr>
          <w:rFonts w:ascii="Arial Narrow" w:hAnsi="Arial Narrow"/>
          <w:szCs w:val="20"/>
        </w:rPr>
        <w:t xml:space="preserve">Príloha č. </w:t>
      </w:r>
      <w:r w:rsidR="0022085D">
        <w:rPr>
          <w:rFonts w:ascii="Arial Narrow" w:hAnsi="Arial Narrow"/>
          <w:szCs w:val="20"/>
        </w:rPr>
        <w:t>7</w:t>
      </w:r>
      <w:r w:rsidRPr="006641CD">
        <w:rPr>
          <w:rFonts w:ascii="Arial Narrow" w:hAnsi="Arial Narrow"/>
          <w:szCs w:val="20"/>
        </w:rPr>
        <w:t>:</w:t>
      </w:r>
      <w:r w:rsidRPr="006641CD">
        <w:rPr>
          <w:rFonts w:ascii="Arial Narrow" w:hAnsi="Arial Narrow"/>
          <w:szCs w:val="20"/>
        </w:rPr>
        <w:tab/>
      </w:r>
      <w:r w:rsidR="00567F8D" w:rsidRPr="006641CD">
        <w:rPr>
          <w:rFonts w:ascii="Arial Narrow" w:hAnsi="Arial Narrow"/>
          <w:szCs w:val="20"/>
        </w:rPr>
        <w:t>Odôvodnenie nerozdelenia predmetu zákazky na časti</w:t>
      </w:r>
      <w:r w:rsidR="00AA487E">
        <w:rPr>
          <w:rFonts w:ascii="Arial Narrow" w:hAnsi="Arial Narrow"/>
          <w:szCs w:val="20"/>
        </w:rPr>
        <w:t xml:space="preserve"> </w:t>
      </w: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2" w:name="_Ref64037399"/>
      <w:r w:rsidRPr="005B08F3">
        <w:t>identifikácia verejného obstarávateľa</w:t>
      </w:r>
      <w:bookmarkEnd w:id="2"/>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095BDFD3"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odbor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66FA2860"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r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8"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9"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3"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4" w:name="_Hlk522971822"/>
      <w:bookmarkEnd w:id="3"/>
    </w:p>
    <w:p w14:paraId="00876531" w14:textId="77777777" w:rsidR="005B08F3" w:rsidRPr="006537DB" w:rsidRDefault="008A6615" w:rsidP="007B12A5">
      <w:pPr>
        <w:pStyle w:val="Odsekzoznamu"/>
        <w:numPr>
          <w:ilvl w:val="1"/>
          <w:numId w:val="20"/>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komunikácia („ďalej len komunikácia")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77777777" w:rsidR="005B08F3" w:rsidRPr="00812C26" w:rsidRDefault="006537DB"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Verejný obstarávateľ bude pri komunikácii s uchádzačmi resp. záujemcami postupovať v zmysle § 20 zákona prostredníctvom komunikačného rozhrania systému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0"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2C9E2636" w14:textId="77777777" w:rsidR="00744408"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Na bezproblémové používanie systému JOSEPHINE je nutné používať jeden z podporovaných internetových prehliadačov:</w:t>
      </w:r>
    </w:p>
    <w:p w14:paraId="4A2CAED2"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Internet Explorer verzia 11.0 a vyššia,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Microsoft Edge.</w:t>
      </w:r>
    </w:p>
    <w:p w14:paraId="1189EC4E" w14:textId="77777777" w:rsidR="00CC7F1D" w:rsidRPr="00CC7F1D" w:rsidRDefault="009705E6"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 pretože okamihom odoslania sa zásielka dostane do sféry dispozície adresáta.</w:t>
      </w:r>
    </w:p>
    <w:p w14:paraId="733B1B17" w14:textId="77777777" w:rsidR="00CC7F1D" w:rsidRPr="00CC7F1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w:t>
      </w:r>
    </w:p>
    <w:p w14:paraId="3D8B2862" w14:textId="77777777" w:rsidR="00CC7F1D" w:rsidRPr="0022085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w:t>
      </w:r>
      <w:r w:rsidRPr="0022085D">
        <w:rPr>
          <w:rFonts w:ascii="Arial Narrow" w:hAnsi="Arial Narrow" w:cs="Arial"/>
          <w:sz w:val="22"/>
          <w:szCs w:val="22"/>
        </w:rPr>
        <w:t>jej odoslania v systéme JOSEPHINE v súlade s funkcionalitou systému.</w:t>
      </w:r>
    </w:p>
    <w:p w14:paraId="1E990827" w14:textId="1AE3DB62" w:rsidR="00CC7F1D" w:rsidRPr="0022085D" w:rsidRDefault="0017427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systéme JOSEPHINE v časti týkajúcej sa tejto zákazky.</w:t>
      </w:r>
    </w:p>
    <w:p w14:paraId="326401BD" w14:textId="3BFB009D" w:rsidR="00D7034C" w:rsidRPr="0022085D" w:rsidRDefault="00D7034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sz w:val="22"/>
          <w:szCs w:val="22"/>
        </w:rPr>
        <w:t xml:space="preserve">Záujemca môže požiadať verejného obstarávateľa o vysvetlenie. Otázka musí byť doručená verejnému obstarávateľovi dostatočne včas tak, aby verejný obstarávateľ mohol poskytnúť vysvetlenie v súlade s § 48 </w:t>
      </w:r>
      <w:r w:rsidRPr="0022085D">
        <w:rPr>
          <w:rFonts w:ascii="Arial Narrow" w:hAnsi="Arial Narrow"/>
          <w:sz w:val="22"/>
          <w:szCs w:val="22"/>
        </w:rPr>
        <w:lastRenderedPageBreak/>
        <w:t>zákona. Verejný obstarávateľ prípadné vysvetlenia</w:t>
      </w:r>
      <w:r w:rsidR="00302546">
        <w:rPr>
          <w:rFonts w:ascii="Arial Narrow" w:hAnsi="Arial Narrow"/>
          <w:sz w:val="22"/>
          <w:szCs w:val="22"/>
        </w:rPr>
        <w:t xml:space="preserve"> a oznámenia o vybavení žiadosti o nápravu</w:t>
      </w:r>
      <w:r w:rsidRPr="0022085D">
        <w:rPr>
          <w:rFonts w:ascii="Arial Narrow" w:hAnsi="Arial Narrow"/>
          <w:sz w:val="22"/>
          <w:szCs w:val="22"/>
        </w:rPr>
        <w:t xml:space="preserve"> zverejní </w:t>
      </w:r>
      <w:r w:rsidRPr="0022085D">
        <w:rPr>
          <w:rFonts w:ascii="Arial Narrow" w:hAnsi="Arial Narrow"/>
          <w:sz w:val="22"/>
          <w:szCs w:val="22"/>
        </w:rPr>
        <w:br/>
        <w:t>v systéme  JOSEPHINE a požaduje, aby ich záujemcovia zapracovali do svojich ponúk.</w:t>
      </w:r>
    </w:p>
    <w:p w14:paraId="6FDA7DC2" w14:textId="77777777" w:rsidR="00CC7F1D" w:rsidRPr="00CC7F1D" w:rsidRDefault="00BE664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odporúča záujemcom, ktorí chcú byť informovaní o prípadných aktualizáciách týkajúcich sa zákazky prostredníctvom</w:t>
      </w:r>
      <w:r w:rsidRPr="00CD52A2">
        <w:rPr>
          <w:rFonts w:ascii="Arial Narrow" w:hAnsi="Arial Narrow" w:cs="Arial"/>
          <w:sz w:val="22"/>
          <w:szCs w:val="22"/>
        </w:rPr>
        <w:t xml:space="preserve">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systému JOSEPHINE.</w:t>
      </w:r>
    </w:p>
    <w:p w14:paraId="2C176128" w14:textId="77777777" w:rsidR="008E0C3E" w:rsidRDefault="008E0C3E"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7BFC8959" w14:textId="77777777" w:rsidR="00CD52A2"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D52A2">
        <w:rPr>
          <w:rFonts w:ascii="Arial Narrow" w:hAnsi="Arial Narrow" w:cs="Arial"/>
          <w:sz w:val="22"/>
          <w:szCs w:val="22"/>
        </w:rPr>
        <w:t>Žiadosť o nápravu môže žiadateľ podať v elektronickej podobe prostredníctvom systému JOSEPHINE</w:t>
      </w:r>
    </w:p>
    <w:p w14:paraId="222E1295" w14:textId="77777777" w:rsidR="00CD52A2" w:rsidRPr="00812C26"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lang w:bidi="sk-SK"/>
        </w:rPr>
        <w:t>Námietky sa doručujú:</w:t>
      </w:r>
    </w:p>
    <w:p w14:paraId="5C8BA7EF" w14:textId="77777777" w:rsidR="009D7FDF" w:rsidRPr="009D7FDF" w:rsidRDefault="009D7FDF"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74B65270" w14:textId="77777777" w:rsidR="009D7FDF" w:rsidRDefault="009D7FDF" w:rsidP="007B12A5">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v elektronickej podobe funkcionalitou informačného systému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4F33EE4E" w:rsidR="009D7FDF" w:rsidRPr="009D7FDF" w:rsidRDefault="00E55EDE"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Pr>
          <w:rFonts w:ascii="Arial Narrow" w:hAnsi="Arial Narrow" w:cs="Arial"/>
          <w:sz w:val="22"/>
          <w:lang w:bidi="sk-SK"/>
        </w:rPr>
        <w:t xml:space="preserve"> </w:t>
      </w:r>
      <w:r w:rsidR="009D7FDF"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77777777" w:rsidR="009D7FDF" w:rsidRPr="00812C26" w:rsidRDefault="0085275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Ďalšie informácie o používaní systému JOSEPHINE sú uvedené v na webovom sídle systému</w:t>
      </w:r>
      <w:r w:rsidR="00833952" w:rsidRPr="00812C26">
        <w:rPr>
          <w:rFonts w:ascii="Arial Narrow" w:hAnsi="Arial Narrow" w:cs="Arial"/>
          <w:sz w:val="22"/>
          <w:szCs w:val="22"/>
        </w:rPr>
        <w:t xml:space="preserve"> </w:t>
      </w:r>
      <w:hyperlink r:id="rId11"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7777777" w:rsidR="00A07ED8" w:rsidRPr="00904D7D"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bookmarkStart w:id="5" w:name="_Hlk522971979"/>
      <w:bookmarkEnd w:id="4"/>
      <w:r w:rsidRPr="00904D7D">
        <w:rPr>
          <w:rFonts w:ascii="Arial Narrow" w:hAnsi="Arial Narrow"/>
          <w:sz w:val="22"/>
        </w:rPr>
        <w:t>Uchádzači a záujemcovia majú možnosť sa registrovať do systému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77777777" w:rsidR="00A07ED8" w:rsidRPr="00812C26"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"Informačný systém zabezpečuje riadenie prístupu prostredníctvom identifikácie a autentifikácie pristupujúcej osoby,</w:t>
      </w:r>
    </w:p>
    <w:p w14:paraId="346C9E0B" w14:textId="77777777" w:rsidR="00A07ED8"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77777777"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 systéme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Pr="00BF72C1">
        <w:rPr>
          <w:rFonts w:ascii="Arial Narrow" w:hAnsi="Arial Narrow" w:cs="Calibri"/>
          <w:sz w:val="22"/>
        </w:rPr>
        <w:t xml:space="preserve"> systéme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systému JOSEPHINE a to v pracovných dňoch v čase 8.00 – 16.00 hod. O dokončení autentifikácie je uchádzač informovaný e-mailom. </w:t>
      </w:r>
    </w:p>
    <w:p w14:paraId="4B900B8D" w14:textId="77777777"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systému JOSEPHINE. Autentifikáciu vykoná poskytovateľ systému JOSEPHINE a to v pracovných dňoch v čase 8.00 – 16.00 hod. </w:t>
      </w:r>
      <w:r w:rsidRPr="003C022D">
        <w:rPr>
          <w:rFonts w:ascii="Arial Narrow" w:hAnsi="Arial Narrow" w:cs="Calibri"/>
          <w:sz w:val="22"/>
        </w:rPr>
        <w:t>O dokončení autentifikácie je uchádzač informovaný e-mailom.</w:t>
      </w:r>
    </w:p>
    <w:p w14:paraId="7017FA95" w14:textId="77777777"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systému JOSEPHINE a to v pracovných dňoch v čase 8.00 – 16.00 hod. </w:t>
      </w:r>
      <w:r w:rsidRPr="003C022D">
        <w:rPr>
          <w:rFonts w:ascii="Arial Narrow" w:hAnsi="Arial Narrow" w:cs="Calibri"/>
          <w:sz w:val="22"/>
        </w:rPr>
        <w:t>O dokončení autentifikácie je uchádzač informovaný e-mailom.</w:t>
      </w:r>
    </w:p>
    <w:p w14:paraId="62F52894" w14:textId="77777777"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3C022D">
        <w:rPr>
          <w:rFonts w:ascii="Arial Narrow" w:hAnsi="Arial Narrow" w:cs="Calibri"/>
          <w:sz w:val="22"/>
        </w:rPr>
        <w:t>O dokončení autentifikácie je uchádzač informovaný e-mailom.</w:t>
      </w:r>
    </w:p>
    <w:p w14:paraId="722298BE" w14:textId="77777777" w:rsidR="00812C26"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cs="Calibri"/>
          <w:sz w:val="22"/>
        </w:rPr>
        <w:t>e)</w:t>
      </w:r>
      <w:r w:rsidRPr="003C022D">
        <w:rPr>
          <w:rFonts w:ascii="Arial Narrow" w:hAnsi="Arial Narrow" w:cs="Calibri"/>
          <w:sz w:val="22"/>
        </w:rPr>
        <w:tab/>
        <w:t xml:space="preserve">počkaním na autentifikačný kód, ktorý bude poslaný na adresu sídla firmy do rúk štatutára uchádzača v listovej podobe formou doporučenej pošty. Lehota na tento úkon sú obvykle   4 pracovné dni (v rámci </w:t>
      </w:r>
      <w:r w:rsidRPr="003C022D">
        <w:rPr>
          <w:rFonts w:ascii="Arial Narrow" w:hAnsi="Arial Narrow" w:cs="Calibri"/>
          <w:sz w:val="22"/>
        </w:rPr>
        <w:lastRenderedPageBreak/>
        <w:t>Európskej únie) a je potrebné s touto lehotou počítať pri vkladaní ponuky. O odoslaní listovej zásielky je uchádzač informovaný e-mailom.</w:t>
      </w:r>
    </w:p>
    <w:p w14:paraId="344AAF34" w14:textId="77777777"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Autentifikovaný uchádzač si po prihlásení do systému JOSEPHINE v prehľade - zozname obstarávaní vyberie predmetné obstarávanie a môže vložiť svoju ponuku do určeného formulára na príjem ponúk, ktorý nájde v záložke „Ponuky a žiadosti".</w:t>
      </w:r>
    </w:p>
    <w:p w14:paraId="3030333C" w14:textId="77777777"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systému JOSEPHINE zverejnených v Knižnici manuálov a odkazov na webovej adrese </w:t>
      </w:r>
      <w:hyperlink r:id="rId12"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5"/>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65287C53" w:rsidR="00812C26" w:rsidRPr="00D3610F" w:rsidRDefault="00A0357F" w:rsidP="003F7342">
      <w:pPr>
        <w:pStyle w:val="Zarkazkladnhotextu2"/>
        <w:numPr>
          <w:ilvl w:val="1"/>
          <w:numId w:val="22"/>
        </w:numPr>
        <w:spacing w:after="0" w:line="240" w:lineRule="auto"/>
        <w:ind w:left="567" w:hanging="567"/>
        <w:jc w:val="both"/>
        <w:rPr>
          <w:rFonts w:ascii="Arial Narrow" w:hAnsi="Arial Narrow" w:cs="Arial"/>
          <w:lang w:val="sk-SK"/>
        </w:rPr>
      </w:pPr>
      <w:r w:rsidRPr="00D3610F">
        <w:rPr>
          <w:rFonts w:ascii="Arial Narrow" w:hAnsi="Arial Narrow" w:cs="Arial"/>
        </w:rPr>
        <w:t>Názov zákazky</w:t>
      </w:r>
      <w:r w:rsidRPr="00D3610F">
        <w:rPr>
          <w:rFonts w:ascii="Arial Narrow" w:hAnsi="Arial Narrow" w:cs="Arial"/>
          <w:szCs w:val="16"/>
          <w:lang w:val="sk-SK"/>
        </w:rPr>
        <w:t>: „</w:t>
      </w:r>
      <w:r w:rsidR="00D3610F" w:rsidRPr="00D3610F">
        <w:rPr>
          <w:rFonts w:ascii="Arial Narrow" w:hAnsi="Arial Narrow" w:cs="Arial"/>
          <w:b/>
          <w:bCs/>
          <w:szCs w:val="16"/>
        </w:rPr>
        <w:t>Údržba komponentov a lietadlových celkov vrtuľníka Mi-171E</w:t>
      </w:r>
      <w:r w:rsidRPr="00D3610F">
        <w:rPr>
          <w:rFonts w:ascii="Arial Narrow" w:hAnsi="Arial Narrow" w:cs="Arial"/>
          <w:szCs w:val="16"/>
          <w:lang w:val="sk-SK"/>
        </w:rPr>
        <w:t>“</w:t>
      </w:r>
      <w:r w:rsidR="00043999" w:rsidRPr="00D3610F">
        <w:rPr>
          <w:rFonts w:ascii="Arial Narrow" w:hAnsi="Arial Narrow" w:cs="Arial"/>
          <w:szCs w:val="16"/>
          <w:lang w:val="sk-SK"/>
        </w:rPr>
        <w:t>.</w:t>
      </w:r>
      <w:r w:rsidRPr="00D3610F">
        <w:rPr>
          <w:rFonts w:ascii="Arial Narrow" w:hAnsi="Arial Narrow" w:cs="Arial"/>
        </w:rPr>
        <w:t xml:space="preserve"> </w:t>
      </w:r>
      <w:bookmarkStart w:id="6" w:name="SS"/>
      <w:bookmarkEnd w:id="6"/>
      <w:r w:rsidR="00D2528B" w:rsidRPr="00D3610F">
        <w:rPr>
          <w:rFonts w:ascii="Arial Narrow" w:hAnsi="Arial Narrow" w:cs="Arial"/>
        </w:rPr>
        <w:tab/>
      </w:r>
    </w:p>
    <w:p w14:paraId="3AA0BD29" w14:textId="77777777" w:rsidR="00065F6B" w:rsidRPr="00BF72C1" w:rsidRDefault="00065F6B" w:rsidP="007B12A5">
      <w:pPr>
        <w:pStyle w:val="Zarkazkladnhotextu2"/>
        <w:numPr>
          <w:ilvl w:val="1"/>
          <w:numId w:val="22"/>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7" w:name="opis1"/>
      <w:bookmarkEnd w:id="7"/>
      <w:r w:rsidRPr="00BD2194">
        <w:t>rozdelenie predmetu zákazky</w:t>
      </w:r>
    </w:p>
    <w:p w14:paraId="6AB70ED3" w14:textId="77777777" w:rsidR="00130CF0" w:rsidRPr="00BD2194" w:rsidRDefault="00130CF0" w:rsidP="007B12A5">
      <w:pPr>
        <w:pStyle w:val="Zkladntext3"/>
        <w:numPr>
          <w:ilvl w:val="1"/>
          <w:numId w:val="23"/>
        </w:numPr>
        <w:spacing w:after="0" w:line="240" w:lineRule="auto"/>
        <w:ind w:left="567" w:hanging="567"/>
        <w:jc w:val="both"/>
        <w:rPr>
          <w:rFonts w:ascii="Arial Narrow" w:hAnsi="Arial Narrow" w:cs="Arial"/>
        </w:rPr>
      </w:pPr>
      <w:bookmarkStart w:id="8" w:name="urcite_vsetko"/>
      <w:bookmarkEnd w:id="8"/>
      <w:r w:rsidRPr="00BD2194">
        <w:rPr>
          <w:rFonts w:ascii="Arial Narrow" w:hAnsi="Arial Narrow" w:cs="Arial"/>
          <w:sz w:val="22"/>
          <w:szCs w:val="22"/>
        </w:rPr>
        <w:t>Predmet zákazky nie je rozdelený na časti. Záujemca musí predložiť ponuku na celý predmet zákazky.</w:t>
      </w:r>
    </w:p>
    <w:p w14:paraId="0BC095EA" w14:textId="77777777" w:rsidR="003F7B01" w:rsidRPr="00BD2194" w:rsidRDefault="003F7B01" w:rsidP="009B3C19">
      <w:pPr>
        <w:pStyle w:val="Zarkazkladnhotextu2"/>
        <w:spacing w:after="0" w:line="240" w:lineRule="auto"/>
        <w:ind w:left="567"/>
        <w:jc w:val="both"/>
        <w:rPr>
          <w:rFonts w:ascii="Arial Narrow" w:hAnsi="Arial Narrow" w:cs="Arial"/>
        </w:rPr>
      </w:pPr>
    </w:p>
    <w:p w14:paraId="7643DCA4" w14:textId="5D366174" w:rsidR="00065F6B" w:rsidRPr="00BD2194" w:rsidRDefault="00065F6B" w:rsidP="00BF72C1">
      <w:pPr>
        <w:pStyle w:val="Nadpis1"/>
      </w:pPr>
      <w:r w:rsidRPr="00BD2194">
        <w:t xml:space="preserve">miesto </w:t>
      </w:r>
      <w:r w:rsidR="00B3548D">
        <w:t>poskytnutia</w:t>
      </w:r>
      <w:r w:rsidRPr="00BD2194">
        <w:t xml:space="preserve"> predmetu zákazky</w:t>
      </w:r>
    </w:p>
    <w:p w14:paraId="18C6A693" w14:textId="77777777" w:rsidR="00D3610F" w:rsidRPr="00D3610F" w:rsidRDefault="00593108" w:rsidP="00D3610F">
      <w:pPr>
        <w:pStyle w:val="Zkladntext3"/>
        <w:numPr>
          <w:ilvl w:val="1"/>
          <w:numId w:val="24"/>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w:t>
      </w:r>
      <w:r w:rsidR="00D3610F">
        <w:rPr>
          <w:rFonts w:ascii="Arial Narrow" w:hAnsi="Arial Narrow" w:cs="Arial"/>
          <w:sz w:val="22"/>
          <w:szCs w:val="22"/>
          <w:lang w:eastAsia="sk-SK"/>
        </w:rPr>
        <w:t>poskytnutia</w:t>
      </w:r>
      <w:r w:rsidRPr="00BD2194">
        <w:rPr>
          <w:rFonts w:ascii="Arial Narrow" w:hAnsi="Arial Narrow" w:cs="Arial"/>
          <w:sz w:val="22"/>
          <w:szCs w:val="22"/>
          <w:lang w:eastAsia="sk-SK"/>
        </w:rPr>
        <w:t xml:space="preserve"> predmetu zákazky: </w:t>
      </w:r>
      <w:r w:rsidR="00D3610F" w:rsidRPr="00D3610F">
        <w:rPr>
          <w:rFonts w:ascii="Arial Narrow" w:hAnsi="Arial Narrow" w:cs="Arial"/>
          <w:sz w:val="22"/>
          <w:szCs w:val="22"/>
        </w:rPr>
        <w:t>Letecký útvar Ministerstva vnútra Slovenskej republiky</w:t>
      </w:r>
    </w:p>
    <w:p w14:paraId="247466FB" w14:textId="17F110C0" w:rsidR="00593108" w:rsidRPr="00D83531" w:rsidRDefault="00D3610F" w:rsidP="00D3610F">
      <w:pPr>
        <w:pStyle w:val="Zkladntext3"/>
        <w:spacing w:after="0" w:line="240" w:lineRule="auto"/>
        <w:ind w:left="936" w:hanging="369"/>
        <w:jc w:val="both"/>
        <w:rPr>
          <w:rFonts w:ascii="Arial Narrow" w:hAnsi="Arial Narrow" w:cs="Arial"/>
          <w:sz w:val="22"/>
          <w:lang w:eastAsia="sk-SK"/>
        </w:rPr>
      </w:pPr>
      <w:r w:rsidRPr="00D3610F">
        <w:rPr>
          <w:rFonts w:ascii="Arial Narrow" w:hAnsi="Arial Narrow" w:cs="Arial"/>
          <w:sz w:val="22"/>
          <w:szCs w:val="22"/>
        </w:rPr>
        <w:t>Letisko M. R. Štefánika, 823 03 Bratislava 216</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7B12A5">
      <w:pPr>
        <w:pStyle w:val="Zkladntext3"/>
        <w:numPr>
          <w:ilvl w:val="1"/>
          <w:numId w:val="25"/>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00065F6B" w:rsidP="00BF72C1">
      <w:pPr>
        <w:pStyle w:val="Nadpis1"/>
        <w:rPr>
          <w:lang w:eastAsia="sk-SK"/>
        </w:rPr>
      </w:pPr>
      <w:r w:rsidRPr="00BD2194">
        <w:t xml:space="preserve">lehota dodania predmetu zákazky </w:t>
      </w:r>
      <w:bookmarkStart w:id="9" w:name="lehota_dodania"/>
      <w:bookmarkEnd w:id="9"/>
    </w:p>
    <w:p w14:paraId="02198FA8" w14:textId="1886F350" w:rsidR="00351196" w:rsidRPr="00D83531" w:rsidRDefault="00D3610F" w:rsidP="00D3610F">
      <w:pPr>
        <w:pStyle w:val="Zkladntext3"/>
        <w:numPr>
          <w:ilvl w:val="1"/>
          <w:numId w:val="26"/>
        </w:numPr>
        <w:spacing w:after="0" w:line="240" w:lineRule="auto"/>
        <w:ind w:left="567" w:hanging="567"/>
        <w:jc w:val="both"/>
        <w:rPr>
          <w:rFonts w:ascii="Arial Narrow" w:hAnsi="Arial Narrow" w:cs="Arial"/>
          <w:sz w:val="22"/>
          <w:szCs w:val="22"/>
          <w:lang w:eastAsia="sk-SK"/>
        </w:rPr>
      </w:pPr>
      <w:r w:rsidRPr="00D3610F">
        <w:rPr>
          <w:rFonts w:ascii="Arial Narrow" w:hAnsi="Arial Narrow" w:cs="Arial"/>
          <w:sz w:val="22"/>
          <w:szCs w:val="22"/>
        </w:rPr>
        <w:t xml:space="preserve">Trvanie </w:t>
      </w:r>
      <w:r>
        <w:rPr>
          <w:rFonts w:ascii="Arial Narrow" w:hAnsi="Arial Narrow" w:cs="Arial"/>
          <w:sz w:val="22"/>
          <w:szCs w:val="22"/>
        </w:rPr>
        <w:t>D</w:t>
      </w:r>
      <w:r w:rsidRPr="00D3610F">
        <w:rPr>
          <w:rFonts w:ascii="Arial Narrow" w:hAnsi="Arial Narrow" w:cs="Arial"/>
          <w:sz w:val="22"/>
          <w:szCs w:val="22"/>
        </w:rPr>
        <w:t>ohody je stanovená na obdobie štyridsaťosem (48) mesiacov odo dňa nadobudnutia účinnosti tejto Dohody alebo do vyčerpania finančného limitu uvedeného v bode 2.1. tejto Dohody, podľa toho, ktorá skutočnosť nastane skôr</w:t>
      </w:r>
      <w:r w:rsidR="00351196" w:rsidRPr="003E088A">
        <w:rPr>
          <w:rFonts w:ascii="Arial Narrow" w:hAnsi="Arial Narrow"/>
          <w:sz w:val="22"/>
          <w:szCs w:val="22"/>
        </w:rPr>
        <w:t xml:space="preserve"> od nadobudnutia účinnosti </w:t>
      </w:r>
      <w:r w:rsidRPr="00D3610F">
        <w:rPr>
          <w:rFonts w:ascii="Arial Narrow" w:hAnsi="Arial Narrow"/>
          <w:sz w:val="22"/>
          <w:szCs w:val="22"/>
        </w:rPr>
        <w:t>Dohody</w:t>
      </w:r>
      <w:r w:rsidR="00351196" w:rsidRPr="003E088A">
        <w:rPr>
          <w:rFonts w:ascii="Arial Narrow" w:hAnsi="Arial Narrow"/>
          <w:sz w:val="22"/>
          <w:szCs w:val="22"/>
        </w:rPr>
        <w:t xml:space="preserve">. Podrobnosti </w:t>
      </w:r>
      <w:r w:rsidR="00200947">
        <w:rPr>
          <w:rFonts w:ascii="Arial Narrow" w:hAnsi="Arial Narrow"/>
          <w:sz w:val="22"/>
          <w:szCs w:val="22"/>
        </w:rPr>
        <w:t xml:space="preserve">o zmluvných podmienkach </w:t>
      </w:r>
      <w:r w:rsidR="00351196" w:rsidRPr="003E088A">
        <w:rPr>
          <w:rFonts w:ascii="Arial Narrow" w:hAnsi="Arial Narrow"/>
          <w:sz w:val="22"/>
          <w:szCs w:val="22"/>
        </w:rPr>
        <w:t>sú uvedené v </w:t>
      </w:r>
      <w:r w:rsidR="00351196" w:rsidRPr="004C7572">
        <w:rPr>
          <w:rFonts w:ascii="Arial Narrow" w:hAnsi="Arial Narrow"/>
          <w:sz w:val="22"/>
          <w:szCs w:val="22"/>
        </w:rPr>
        <w:t>príloha č. 2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25462EFA" w14:textId="77777777" w:rsidR="00812C26" w:rsidRPr="00D83531" w:rsidRDefault="00AC249C" w:rsidP="007B12A5">
      <w:pPr>
        <w:pStyle w:val="Zkladntext3"/>
        <w:numPr>
          <w:ilvl w:val="1"/>
          <w:numId w:val="27"/>
        </w:numPr>
        <w:spacing w:after="0" w:line="240" w:lineRule="auto"/>
        <w:ind w:left="567" w:hanging="567"/>
        <w:jc w:val="both"/>
      </w:pPr>
      <w:bookmarkStart w:id="10" w:name="financovanie"/>
      <w:bookmarkEnd w:id="10"/>
      <w:r w:rsidRPr="00AC249C">
        <w:rPr>
          <w:rFonts w:ascii="Arial Narrow" w:hAnsi="Arial Narrow" w:cs="Arial"/>
          <w:sz w:val="22"/>
        </w:rPr>
        <w:t>Predmet zákazky bude financovaný z prostriedkov verejného obstarávateľa</w:t>
      </w:r>
      <w:r w:rsidR="0062731C" w:rsidRPr="00AC249C">
        <w:rPr>
          <w:rFonts w:ascii="Arial Narrow" w:hAnsi="Arial Narrow"/>
          <w:noProof/>
          <w:sz w:val="22"/>
        </w:rPr>
        <w:t xml:space="preserve">. </w:t>
      </w:r>
    </w:p>
    <w:p w14:paraId="1084EF23" w14:textId="06410DCA" w:rsidR="0008742B" w:rsidRPr="00BF72C1" w:rsidRDefault="0008742B" w:rsidP="007B12A5">
      <w:pPr>
        <w:pStyle w:val="Zkladntext3"/>
        <w:numPr>
          <w:ilvl w:val="1"/>
          <w:numId w:val="27"/>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D3610F">
        <w:rPr>
          <w:rFonts w:ascii="Arial Narrow" w:hAnsi="Arial Narrow" w:cs="Arial"/>
          <w:b/>
          <w:bCs/>
          <w:sz w:val="22"/>
          <w:szCs w:val="22"/>
        </w:rPr>
        <w:t>1 000 000,00</w:t>
      </w:r>
      <w:r w:rsidR="00F4682E" w:rsidRPr="00BF72C1">
        <w:rPr>
          <w:rFonts w:ascii="Arial Narrow" w:hAnsi="Arial Narrow" w:cs="Arial"/>
          <w:sz w:val="22"/>
          <w:szCs w:val="22"/>
        </w:rPr>
        <w:t xml:space="preserve"> eur</w:t>
      </w:r>
      <w:r w:rsidRPr="00BF72C1">
        <w:rPr>
          <w:rFonts w:ascii="Arial Narrow" w:hAnsi="Arial Narrow" w:cs="Arial"/>
          <w:sz w:val="22"/>
          <w:szCs w:val="22"/>
        </w:rPr>
        <w:t xml:space="preserve"> bez DPH. </w:t>
      </w: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1" w:name="_Ref63764075"/>
      <w:r w:rsidRPr="00BD2194">
        <w:t>vyhotovenie ponuky</w:t>
      </w:r>
      <w:bookmarkEnd w:id="11"/>
    </w:p>
    <w:p w14:paraId="08962E20" w14:textId="77777777" w:rsidR="00812C26" w:rsidRPr="005A30A2" w:rsidRDefault="00637AF1" w:rsidP="007B12A5">
      <w:pPr>
        <w:pStyle w:val="Zkladntext3"/>
        <w:numPr>
          <w:ilvl w:val="1"/>
          <w:numId w:val="28"/>
        </w:numPr>
        <w:spacing w:after="0" w:line="240" w:lineRule="auto"/>
        <w:ind w:left="567" w:hanging="567"/>
        <w:jc w:val="both"/>
        <w:rPr>
          <w:rFonts w:ascii="Arial Narrow" w:hAnsi="Arial Narrow" w:cs="Arial"/>
          <w:sz w:val="22"/>
        </w:rPr>
      </w:pPr>
      <w:bookmarkStart w:id="12" w:name="_Hlk522972433"/>
      <w:r w:rsidRPr="00637AF1">
        <w:rPr>
          <w:rFonts w:ascii="Arial Narrow" w:hAnsi="Arial Narrow" w:cs="Arial"/>
          <w:sz w:val="22"/>
          <w:szCs w:val="22"/>
        </w:rPr>
        <w:t>Ponuka je vyhotovená</w:t>
      </w:r>
      <w:r w:rsidR="00DB2E80">
        <w:rPr>
          <w:rFonts w:ascii="Arial Narrow" w:hAnsi="Arial Narrow" w:cs="Arial"/>
          <w:sz w:val="22"/>
          <w:szCs w:val="22"/>
        </w:rPr>
        <w:t xml:space="preserve"> písomne v </w:t>
      </w:r>
      <w:r w:rsidRPr="00637AF1">
        <w:rPr>
          <w:rFonts w:ascii="Arial Narrow" w:hAnsi="Arial Narrow" w:cs="Arial"/>
          <w:sz w:val="22"/>
          <w:szCs w:val="22"/>
        </w:rPr>
        <w:t>elektronick</w:t>
      </w:r>
      <w:r w:rsidR="00DB2E80">
        <w:rPr>
          <w:rFonts w:ascii="Arial Narrow" w:hAnsi="Arial Narrow" w:cs="Arial"/>
          <w:sz w:val="22"/>
          <w:szCs w:val="22"/>
        </w:rPr>
        <w:t>ej forme</w:t>
      </w:r>
      <w:r w:rsidRPr="00637AF1">
        <w:rPr>
          <w:rFonts w:ascii="Arial Narrow" w:hAnsi="Arial Narrow" w:cs="Arial"/>
          <w:sz w:val="22"/>
          <w:szCs w:val="22"/>
        </w:rPr>
        <w:t xml:space="preserve"> a vložená do systému JOSEPHINE umiestnenom na webovej adrese </w:t>
      </w:r>
      <w:hyperlink r:id="rId13" w:history="1">
        <w:r w:rsidRPr="000E7A14">
          <w:rPr>
            <w:rStyle w:val="Hypertextovprepojenie"/>
            <w:rFonts w:ascii="Arial Narrow" w:hAnsi="Arial Narrow" w:cs="Arial"/>
            <w:sz w:val="22"/>
            <w:szCs w:val="22"/>
          </w:rPr>
          <w:t>https://josephine.proebiz.com/</w:t>
        </w:r>
      </w:hyperlink>
      <w:r w:rsidR="004456C0">
        <w:rPr>
          <w:rFonts w:ascii="Arial Narrow" w:hAnsi="Arial Narrow" w:cs="Arial"/>
          <w:sz w:val="22"/>
          <w:szCs w:val="22"/>
        </w:rPr>
        <w:t xml:space="preserve"> do predmetnej zákazky, a to</w:t>
      </w:r>
      <w:r w:rsidR="00DB2E80">
        <w:rPr>
          <w:rFonts w:ascii="Arial Narrow" w:hAnsi="Arial Narrow" w:cs="Arial"/>
          <w:sz w:val="22"/>
          <w:szCs w:val="22"/>
        </w:rPr>
        <w:t xml:space="preserve"> pri </w:t>
      </w:r>
      <w:r w:rsidR="00DB2E80" w:rsidRPr="005A30A2">
        <w:rPr>
          <w:rFonts w:ascii="Arial Narrow" w:hAnsi="Arial Narrow" w:cs="Arial"/>
          <w:sz w:val="22"/>
          <w:szCs w:val="22"/>
        </w:rPr>
        <w:t>použití príslušnej funkcionality systém</w:t>
      </w:r>
      <w:r w:rsidR="002B0D65" w:rsidRPr="005A30A2">
        <w:rPr>
          <w:rFonts w:ascii="Arial Narrow" w:hAnsi="Arial Narrow" w:cs="Arial"/>
          <w:sz w:val="22"/>
          <w:szCs w:val="22"/>
        </w:rPr>
        <w:t>u,</w:t>
      </w:r>
      <w:r w:rsidR="00DB2E80" w:rsidRPr="005A30A2">
        <w:rPr>
          <w:rFonts w:ascii="Arial Narrow" w:hAnsi="Arial Narrow" w:cs="Arial"/>
          <w:sz w:val="22"/>
          <w:szCs w:val="22"/>
        </w:rPr>
        <w:t xml:space="preserve"> slúžiacej na predkladanie ponúk</w:t>
      </w:r>
      <w:r w:rsidR="002B0D65" w:rsidRPr="005A30A2">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2"/>
    </w:p>
    <w:p w14:paraId="04744763" w14:textId="77777777" w:rsidR="00BF72C1" w:rsidRPr="00BF72C1" w:rsidRDefault="004951D9" w:rsidP="007B12A5">
      <w:pPr>
        <w:pStyle w:val="Zkladntext3"/>
        <w:numPr>
          <w:ilvl w:val="1"/>
          <w:numId w:val="28"/>
        </w:numPr>
        <w:spacing w:after="0" w:line="240" w:lineRule="auto"/>
        <w:ind w:left="567" w:hanging="567"/>
        <w:jc w:val="both"/>
        <w:rPr>
          <w:rFonts w:ascii="Arial Narrow" w:hAnsi="Arial Narrow"/>
          <w:sz w:val="22"/>
          <w:szCs w:val="22"/>
        </w:rPr>
      </w:pPr>
      <w:bookmarkStart w:id="13"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 xml:space="preserve">v elektronickej </w:t>
      </w:r>
      <w:r w:rsidR="00CB16BD" w:rsidRPr="00BF72C1">
        <w:rPr>
          <w:rFonts w:ascii="Arial Narrow" w:hAnsi="Arial Narrow"/>
          <w:bCs/>
          <w:sz w:val="22"/>
          <w:szCs w:val="22"/>
        </w:rPr>
        <w:t>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7B12A5">
      <w:pPr>
        <w:pStyle w:val="Zkladntext3"/>
        <w:numPr>
          <w:ilvl w:val="1"/>
          <w:numId w:val="28"/>
        </w:numPr>
        <w:spacing w:after="0" w:line="240" w:lineRule="auto"/>
        <w:ind w:left="567" w:hanging="567"/>
        <w:jc w:val="both"/>
        <w:rPr>
          <w:rFonts w:ascii="Arial Narrow" w:hAnsi="Arial Narrow"/>
          <w:sz w:val="22"/>
          <w:szCs w:val="22"/>
        </w:rPr>
      </w:pPr>
      <w:bookmarkStart w:id="14" w:name="_Hlk63942913"/>
      <w:bookmarkStart w:id="15" w:name="_Ref63764220"/>
      <w:bookmarkStart w:id="16"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4"/>
      <w:r w:rsidRPr="00095E17">
        <w:rPr>
          <w:rFonts w:ascii="Arial Narrow" w:hAnsi="Arial Narrow"/>
          <w:sz w:val="22"/>
          <w:szCs w:val="22"/>
        </w:rPr>
        <w:t>.</w:t>
      </w:r>
      <w:bookmarkEnd w:id="15"/>
    </w:p>
    <w:bookmarkEnd w:id="13"/>
    <w:p w14:paraId="5BC95D9C" w14:textId="77777777" w:rsidR="00BF72C1" w:rsidRPr="00095E17" w:rsidRDefault="004B4339" w:rsidP="007B12A5">
      <w:pPr>
        <w:pStyle w:val="Zkladntext3"/>
        <w:numPr>
          <w:ilvl w:val="1"/>
          <w:numId w:val="28"/>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7" w:name="_Hlk522972864"/>
      <w:r w:rsidRPr="00095E17">
        <w:rPr>
          <w:rFonts w:ascii="Arial Narrow" w:hAnsi="Arial Narrow"/>
          <w:sz w:val="22"/>
          <w:szCs w:val="22"/>
        </w:rPr>
        <w:t>predložených dokumentov/</w:t>
      </w:r>
      <w:bookmarkEnd w:id="17"/>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bookmarkEnd w:id="16"/>
    <w:p w14:paraId="755A6522" w14:textId="77777777" w:rsidR="00065F6B" w:rsidRPr="00BD2194" w:rsidRDefault="00065F6B" w:rsidP="00095E17">
      <w:pPr>
        <w:pStyle w:val="Nadpis1"/>
      </w:pPr>
      <w:r w:rsidRPr="00BD2194">
        <w:lastRenderedPageBreak/>
        <w:t>jazyk ponuky</w:t>
      </w:r>
    </w:p>
    <w:p w14:paraId="27E6CDC0" w14:textId="77777777" w:rsidR="00BF72C1" w:rsidRPr="00BD2194"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7B12A5">
      <w:pPr>
        <w:pStyle w:val="Zkladntext3"/>
        <w:numPr>
          <w:ilvl w:val="1"/>
          <w:numId w:val="30"/>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7B12A5">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7B12A5">
      <w:pPr>
        <w:pStyle w:val="Zkladntext3"/>
        <w:numPr>
          <w:ilvl w:val="1"/>
          <w:numId w:val="31"/>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77777777" w:rsidR="002B0D65" w:rsidRPr="00BF72C1" w:rsidRDefault="002B0D65" w:rsidP="007B12A5">
      <w:pPr>
        <w:pStyle w:val="Zkladntext3"/>
        <w:numPr>
          <w:ilvl w:val="1"/>
          <w:numId w:val="31"/>
        </w:numPr>
        <w:spacing w:after="0" w:line="240" w:lineRule="auto"/>
        <w:ind w:left="567" w:hanging="567"/>
        <w:jc w:val="both"/>
        <w:rPr>
          <w:rFonts w:ascii="Arial Narrow" w:hAnsi="Arial Narrow" w:cs="Arial"/>
          <w:sz w:val="22"/>
          <w:szCs w:val="22"/>
        </w:rPr>
      </w:pPr>
      <w:r w:rsidRPr="00095E17">
        <w:rPr>
          <w:rFonts w:ascii="Arial Narrow" w:hAnsi="Arial Narrow" w:cs="Arial"/>
          <w:sz w:val="22"/>
          <w:szCs w:val="22"/>
        </w:rPr>
        <w:t>Ak je uchádzač platiteľom dane z pridanej hodnoty (ďalej len "DPH"), navrhovanú zmluvnú cenu (v texte zmluvy)</w:t>
      </w:r>
      <w:r w:rsidR="00BF72C1">
        <w:rPr>
          <w:rFonts w:ascii="Arial Narrow" w:hAnsi="Arial Narrow" w:cs="Arial"/>
          <w:sz w:val="22"/>
          <w:szCs w:val="22"/>
        </w:rPr>
        <w:t xml:space="preserve"> </w:t>
      </w:r>
      <w:r w:rsidRPr="00BF72C1">
        <w:rPr>
          <w:rFonts w:ascii="Arial Narrow" w:hAnsi="Arial Narrow" w:cs="Arial"/>
          <w:sz w:val="22"/>
          <w:szCs w:val="22"/>
        </w:rPr>
        <w:t>uvedie v zložení:</w:t>
      </w:r>
    </w:p>
    <w:p w14:paraId="310504E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navrhovaná zmluvná cena uvedená v EUR bez DPH,</w:t>
      </w:r>
    </w:p>
    <w:p w14:paraId="2899C1A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2DA6CBD5" w14:textId="77777777" w:rsidR="007A5913" w:rsidRPr="007A5913" w:rsidRDefault="002B0D65" w:rsidP="007B12A5">
      <w:pPr>
        <w:pStyle w:val="Zkladntext3"/>
        <w:numPr>
          <w:ilvl w:val="0"/>
          <w:numId w:val="16"/>
        </w:numPr>
        <w:spacing w:after="0" w:line="240" w:lineRule="auto"/>
        <w:jc w:val="both"/>
        <w:rPr>
          <w:rFonts w:ascii="Arial Narrow" w:hAnsi="Arial Narrow" w:cs="Arial"/>
          <w:sz w:val="22"/>
        </w:rPr>
      </w:pPr>
      <w:r w:rsidRPr="002B0D65">
        <w:rPr>
          <w:rFonts w:ascii="Arial Narrow" w:hAnsi="Arial Narrow" w:cs="Arial"/>
          <w:sz w:val="22"/>
          <w:szCs w:val="22"/>
        </w:rPr>
        <w:t>navrhovaná zmluvná cena celkom uvedená v EUR vrátane DPH</w:t>
      </w:r>
    </w:p>
    <w:p w14:paraId="72E66BA3" w14:textId="77777777" w:rsidR="00BF72C1" w:rsidRPr="00BF72C1" w:rsidRDefault="00BF72C1" w:rsidP="00095E17">
      <w:pPr>
        <w:pStyle w:val="Zkladntext3"/>
        <w:spacing w:after="0" w:line="240" w:lineRule="auto"/>
        <w:ind w:left="576"/>
        <w:jc w:val="both"/>
        <w:rPr>
          <w:rFonts w:ascii="Arial Narrow" w:hAnsi="Arial Narrow" w:cs="Arial"/>
          <w:sz w:val="22"/>
        </w:rPr>
      </w:pPr>
    </w:p>
    <w:p w14:paraId="0CBC5470" w14:textId="77777777" w:rsidR="00BF72C1"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uchádzač nie je platiteľom DPH, uvedie iba navrhovanú zmluvnú cenu celkom. Na skutočnosť, že nie je platiteľom DPH v ponuke upozorn</w:t>
      </w:r>
      <w:r w:rsidRPr="00095E17">
        <w:rPr>
          <w:rFonts w:ascii="Arial Narrow" w:hAnsi="Arial Narrow" w:cs="Arial"/>
          <w:sz w:val="22"/>
          <w:szCs w:val="22"/>
        </w:rPr>
        <w:t>í.</w:t>
      </w:r>
    </w:p>
    <w:p w14:paraId="300008DB" w14:textId="77777777" w:rsidR="00BF72C1"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3F89877F" w14:textId="77777777" w:rsidR="00A749BB" w:rsidRPr="00A749BB" w:rsidRDefault="00A749BB" w:rsidP="00A749BB">
      <w:pPr>
        <w:pStyle w:val="Odsekzoznamu"/>
        <w:numPr>
          <w:ilvl w:val="1"/>
          <w:numId w:val="32"/>
        </w:numPr>
        <w:ind w:left="567" w:hanging="567"/>
        <w:rPr>
          <w:rFonts w:ascii="Arial Narrow" w:eastAsia="Calibri" w:hAnsi="Arial Narrow" w:cs="Arial"/>
          <w:sz w:val="22"/>
          <w:szCs w:val="16"/>
          <w:lang w:eastAsia="en-US"/>
        </w:rPr>
      </w:pPr>
      <w:r w:rsidRPr="00A749BB">
        <w:rPr>
          <w:rFonts w:ascii="Arial Narrow" w:eastAsia="Calibri" w:hAnsi="Arial Narrow" w:cs="Arial"/>
          <w:sz w:val="22"/>
          <w:szCs w:val="16"/>
          <w:lang w:eastAsia="en-US"/>
        </w:rPr>
        <w:t>Zábezpeka sa nevyžaduje.</w:t>
      </w:r>
    </w:p>
    <w:p w14:paraId="0F586DAE" w14:textId="77777777" w:rsidR="00676C9E" w:rsidRPr="00BD219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77777777" w:rsidR="00095E17" w:rsidRPr="00C77D58"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systému JOSEPHINE umiestnenom na webovej adrese </w:t>
      </w:r>
      <w:hyperlink r:id="rId14"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77777777" w:rsidR="00095E17" w:rsidRPr="003C0DA5"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 xml:space="preserve">Elektronická ponuka sa vloží vyplnením ponukového formulára a vložením požadovaných dokladov a dokumentov v systéme JOSEPHINE umiestnenom na webovej adrese </w:t>
      </w:r>
      <w:hyperlink r:id="rId15" w:history="1">
        <w:r w:rsidR="00095E17" w:rsidRPr="003C0DA5">
          <w:rPr>
            <w:rStyle w:val="Hypertextovprepojenie"/>
            <w:rFonts w:ascii="Arial Narrow" w:hAnsi="Arial Narrow" w:cs="Arial"/>
            <w:bCs/>
            <w:sz w:val="22"/>
            <w:szCs w:val="22"/>
          </w:rPr>
          <w:t>https://josephine.proebiz.com/</w:t>
        </w:r>
      </w:hyperlink>
    </w:p>
    <w:p w14:paraId="4A0AC775" w14:textId="77777777" w:rsidR="00095E17" w:rsidRPr="003C0DA5" w:rsidRDefault="0018161D" w:rsidP="007B12A5">
      <w:pPr>
        <w:pStyle w:val="Zkladntext3"/>
        <w:numPr>
          <w:ilvl w:val="1"/>
          <w:numId w:val="33"/>
        </w:numPr>
        <w:spacing w:after="0" w:line="240" w:lineRule="auto"/>
        <w:ind w:left="567" w:hanging="567"/>
        <w:jc w:val="both"/>
        <w:rPr>
          <w:rFonts w:ascii="Arial Narrow" w:hAnsi="Arial Narrow" w:cs="Arial"/>
          <w:sz w:val="22"/>
          <w:szCs w:val="22"/>
        </w:rPr>
      </w:pPr>
      <w:bookmarkStart w:id="18" w:name="_Ref64042487"/>
      <w:r w:rsidRPr="003C0DA5">
        <w:rPr>
          <w:rFonts w:ascii="Arial Narrow" w:hAnsi="Arial Narrow" w:cs="Arial"/>
          <w:sz w:val="22"/>
          <w:szCs w:val="22"/>
        </w:rPr>
        <w:t xml:space="preserve">V predloženej ponuke prostredníctvom systému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7B12A5">
      <w:pPr>
        <w:pStyle w:val="Zkladntext3"/>
        <w:numPr>
          <w:ilvl w:val="1"/>
          <w:numId w:val="33"/>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18"/>
    </w:p>
    <w:p w14:paraId="087855FD" w14:textId="3272073C" w:rsidR="008D0A06" w:rsidRPr="00F2405F" w:rsidRDefault="00976FAF" w:rsidP="007B12A5">
      <w:pPr>
        <w:pStyle w:val="Zkladntext3"/>
        <w:numPr>
          <w:ilvl w:val="2"/>
          <w:numId w:val="33"/>
        </w:numPr>
        <w:spacing w:after="0" w:line="240" w:lineRule="auto"/>
        <w:ind w:left="1276" w:hanging="709"/>
        <w:jc w:val="both"/>
        <w:rPr>
          <w:rFonts w:ascii="Arial Narrow" w:hAnsi="Arial Narrow" w:cs="Arial"/>
          <w:sz w:val="22"/>
        </w:rPr>
      </w:pPr>
      <w:bookmarkStart w:id="19" w:name="_Hlk522980770"/>
      <w:r w:rsidRPr="00976FAF">
        <w:rPr>
          <w:rFonts w:ascii="Arial Narrow" w:hAnsi="Arial Narrow" w:cs="Arial"/>
          <w:b/>
          <w:sz w:val="22"/>
        </w:rPr>
        <w:t>Identifikačné údaje uchádzača</w:t>
      </w:r>
      <w:r w:rsidR="00396915" w:rsidRPr="00976FAF">
        <w:rPr>
          <w:rFonts w:ascii="Arial Narrow" w:hAnsi="Arial Narrow" w:cs="Arial"/>
          <w:b/>
          <w:sz w:val="22"/>
        </w:rPr>
        <w:t>:</w:t>
      </w:r>
      <w:r w:rsidR="00396915" w:rsidRPr="00F2405F">
        <w:rPr>
          <w:rFonts w:ascii="Arial Narrow" w:hAnsi="Arial Narrow" w:cs="Arial"/>
          <w:sz w:val="22"/>
        </w:rPr>
        <w:t xml:space="preserve"> obchodné meno/názov, adresa sídla uchádzača alebo miesto jeho podnikania, meno, priezvisko a funkcia osoby (osôb) vykonávajúcej funkciu štatutárneho orgánu (člena/členov štatutárneho orgánu) uchádzača, IČO, DIČ, IČ DPH, bankové spojenie (názov, adresa a sídlo peňažného ústavu/banky), číslo bankového účtu, kontaktné telefónne číslo, e-mail</w:t>
      </w:r>
      <w:r w:rsidR="005070C0" w:rsidRPr="00F2405F">
        <w:rPr>
          <w:rFonts w:ascii="Arial Narrow" w:hAnsi="Arial Narrow" w:cs="Arial"/>
          <w:sz w:val="22"/>
        </w:rPr>
        <w:t xml:space="preserve"> a údaje o osobe, ktorej služby alebo podklady pri vypracovaní ponuky uchádzač využil podľa bodu </w:t>
      </w:r>
      <w:r w:rsidR="005070C0" w:rsidRPr="00F2405F">
        <w:rPr>
          <w:rFonts w:ascii="Arial Narrow" w:hAnsi="Arial Narrow" w:cs="Arial"/>
          <w:sz w:val="22"/>
        </w:rPr>
        <w:fldChar w:fldCharType="begin"/>
      </w:r>
      <w:r w:rsidR="005070C0" w:rsidRPr="00F2405F">
        <w:rPr>
          <w:rFonts w:ascii="Arial Narrow" w:hAnsi="Arial Narrow" w:cs="Arial"/>
          <w:sz w:val="22"/>
        </w:rPr>
        <w:instrText xml:space="preserve"> REF _Ref63764220 \r \h </w:instrText>
      </w:r>
      <w:r w:rsidR="00F2405F">
        <w:rPr>
          <w:rFonts w:ascii="Arial Narrow" w:hAnsi="Arial Narrow" w:cs="Arial"/>
          <w:sz w:val="22"/>
        </w:rPr>
        <w:instrText xml:space="preserve"> \* MERGEFORMAT </w:instrText>
      </w:r>
      <w:r w:rsidR="005070C0" w:rsidRPr="00F2405F">
        <w:rPr>
          <w:rFonts w:ascii="Arial Narrow" w:hAnsi="Arial Narrow" w:cs="Arial"/>
          <w:sz w:val="22"/>
        </w:rPr>
      </w:r>
      <w:r w:rsidR="005070C0" w:rsidRPr="00F2405F">
        <w:rPr>
          <w:rFonts w:ascii="Arial Narrow" w:hAnsi="Arial Narrow" w:cs="Arial"/>
          <w:sz w:val="22"/>
        </w:rPr>
        <w:fldChar w:fldCharType="separate"/>
      </w:r>
      <w:r w:rsidR="0047333F">
        <w:rPr>
          <w:rFonts w:ascii="Arial Narrow" w:hAnsi="Arial Narrow" w:cs="Arial"/>
          <w:sz w:val="22"/>
        </w:rPr>
        <w:t>10.3</w:t>
      </w:r>
      <w:r w:rsidR="005070C0" w:rsidRPr="00F2405F">
        <w:rPr>
          <w:rFonts w:ascii="Arial Narrow" w:hAnsi="Arial Narrow" w:cs="Arial"/>
          <w:sz w:val="22"/>
        </w:rPr>
        <w:fldChar w:fldCharType="end"/>
      </w:r>
      <w:r w:rsidR="005070C0" w:rsidRPr="00F2405F">
        <w:rPr>
          <w:rFonts w:ascii="Arial Narrow" w:hAnsi="Arial Narrow" w:cs="Arial"/>
          <w:sz w:val="22"/>
        </w:rPr>
        <w:t xml:space="preserve"> týchto SP, ak uchádzač ponuku nevypracoval sám</w:t>
      </w:r>
      <w:r w:rsidR="006E2086" w:rsidRPr="00F2405F">
        <w:rPr>
          <w:rFonts w:ascii="Arial Narrow" w:hAnsi="Arial Narrow" w:cs="Arial"/>
          <w:sz w:val="22"/>
        </w:rPr>
        <w:t>.</w:t>
      </w:r>
    </w:p>
    <w:p w14:paraId="60471369" w14:textId="5B8C4A95" w:rsidR="00474521" w:rsidRPr="00474521" w:rsidRDefault="00976FAF" w:rsidP="00474521">
      <w:pPr>
        <w:pStyle w:val="Zkladntext3"/>
        <w:numPr>
          <w:ilvl w:val="2"/>
          <w:numId w:val="33"/>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 systéme JOSEPHINE.</w:t>
      </w:r>
      <w:r w:rsidR="00474521">
        <w:rPr>
          <w:rFonts w:ascii="Arial Narrow" w:hAnsi="Arial Narrow" w:cs="Arial"/>
          <w:sz w:val="22"/>
        </w:rPr>
        <w:t xml:space="preserve"> </w:t>
      </w:r>
      <w:r w:rsidR="00474521" w:rsidRPr="00474521">
        <w:rPr>
          <w:rFonts w:ascii="Arial Narrow" w:hAnsi="Arial Narrow" w:cs="Arial"/>
          <w:sz w:val="22"/>
        </w:rPr>
        <w:t xml:space="preserve">Uchádzač predloží aj ocenenú prílohu č. </w:t>
      </w:r>
      <w:r w:rsidR="0022085D">
        <w:rPr>
          <w:rFonts w:ascii="Arial Narrow" w:hAnsi="Arial Narrow" w:cs="Arial"/>
          <w:sz w:val="22"/>
        </w:rPr>
        <w:t xml:space="preserve">3 </w:t>
      </w:r>
      <w:r w:rsidR="00474521" w:rsidRPr="00474521">
        <w:rPr>
          <w:rFonts w:ascii="Arial Narrow" w:hAnsi="Arial Narrow" w:cs="Arial"/>
          <w:sz w:val="22"/>
        </w:rPr>
        <w:t>Vzor štruktúrovaného rozpočtu ceny týchto súťažných podkladov.</w:t>
      </w:r>
    </w:p>
    <w:p w14:paraId="5B7084D3" w14:textId="77777777" w:rsidR="00DB2E80" w:rsidRPr="00BD2194" w:rsidRDefault="00DB2E80" w:rsidP="007B12A5">
      <w:pPr>
        <w:pStyle w:val="Zkladntext3"/>
        <w:numPr>
          <w:ilvl w:val="2"/>
          <w:numId w:val="33"/>
        </w:numPr>
        <w:spacing w:after="0" w:line="240" w:lineRule="auto"/>
        <w:ind w:left="1276" w:hanging="709"/>
        <w:jc w:val="both"/>
        <w:rPr>
          <w:rFonts w:ascii="Arial Narrow" w:hAnsi="Arial Narrow" w:cs="Arial"/>
          <w:i/>
          <w:sz w:val="22"/>
        </w:rPr>
      </w:pPr>
      <w:r w:rsidRPr="00DB2E80">
        <w:rPr>
          <w:rFonts w:ascii="Arial Narrow" w:hAnsi="Arial Narrow" w:cs="Arial"/>
          <w:bCs/>
          <w:sz w:val="22"/>
          <w:szCs w:val="22"/>
        </w:rPr>
        <w:t>Doklady, dokumenty, informácie požadované</w:t>
      </w:r>
      <w:r>
        <w:rPr>
          <w:rFonts w:ascii="Arial Narrow" w:hAnsi="Arial Narrow" w:cs="Arial"/>
          <w:b/>
          <w:bCs/>
          <w:sz w:val="22"/>
          <w:szCs w:val="22"/>
        </w:rPr>
        <w:t xml:space="preserve"> v </w:t>
      </w:r>
      <w:r w:rsidR="005070C0" w:rsidRPr="005070C0">
        <w:rPr>
          <w:rFonts w:ascii="Arial Narrow" w:hAnsi="Arial Narrow" w:cs="Arial"/>
          <w:b/>
          <w:bCs/>
          <w:sz w:val="22"/>
          <w:szCs w:val="22"/>
        </w:rPr>
        <w:t>príloh</w:t>
      </w:r>
      <w:r>
        <w:rPr>
          <w:rFonts w:ascii="Arial Narrow" w:hAnsi="Arial Narrow" w:cs="Arial"/>
          <w:b/>
          <w:bCs/>
          <w:sz w:val="22"/>
          <w:szCs w:val="22"/>
        </w:rPr>
        <w:t>e</w:t>
      </w:r>
      <w:r w:rsidR="005070C0" w:rsidRPr="005070C0">
        <w:rPr>
          <w:rFonts w:ascii="Arial Narrow" w:hAnsi="Arial Narrow" w:cs="Arial"/>
          <w:b/>
          <w:bCs/>
          <w:sz w:val="22"/>
          <w:szCs w:val="22"/>
        </w:rPr>
        <w:t xml:space="preserve"> č. 1 </w:t>
      </w:r>
      <w:r w:rsidR="005070C0">
        <w:rPr>
          <w:rFonts w:ascii="Arial Narrow" w:hAnsi="Arial Narrow" w:cs="Arial"/>
          <w:b/>
          <w:bCs/>
          <w:sz w:val="22"/>
          <w:szCs w:val="22"/>
        </w:rPr>
        <w:t xml:space="preserve">týchto </w:t>
      </w:r>
      <w:r w:rsidR="005070C0" w:rsidRPr="005070C0">
        <w:rPr>
          <w:rFonts w:ascii="Arial Narrow" w:hAnsi="Arial Narrow" w:cs="Arial"/>
          <w:b/>
          <w:bCs/>
          <w:sz w:val="22"/>
          <w:szCs w:val="22"/>
        </w:rPr>
        <w:t>SP</w:t>
      </w:r>
      <w:bookmarkEnd w:id="19"/>
      <w:r>
        <w:rPr>
          <w:rFonts w:ascii="Arial Narrow" w:hAnsi="Arial Narrow" w:cs="Arial"/>
          <w:b/>
          <w:bCs/>
          <w:sz w:val="22"/>
          <w:szCs w:val="22"/>
        </w:rPr>
        <w:t xml:space="preserve"> </w:t>
      </w:r>
      <w:r>
        <w:rPr>
          <w:rFonts w:ascii="Arial Narrow" w:hAnsi="Arial Narrow" w:cs="Arial"/>
          <w:bCs/>
          <w:sz w:val="22"/>
          <w:szCs w:val="22"/>
        </w:rPr>
        <w:t>na preukázanie splnenia požiadaviek na predmet zákazky.</w:t>
      </w:r>
    </w:p>
    <w:p w14:paraId="06A4781C" w14:textId="7CBF9D54" w:rsidR="00B16008" w:rsidRDefault="00B16008" w:rsidP="007B12A5">
      <w:pPr>
        <w:pStyle w:val="Zkladntext3"/>
        <w:numPr>
          <w:ilvl w:val="2"/>
          <w:numId w:val="33"/>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22085D">
        <w:rPr>
          <w:rFonts w:ascii="Arial Narrow" w:hAnsi="Arial Narrow" w:cs="Arial"/>
          <w:sz w:val="22"/>
        </w:rPr>
        <w:t xml:space="preserve">5 </w:t>
      </w:r>
      <w:r>
        <w:rPr>
          <w:rFonts w:ascii="Arial Narrow" w:hAnsi="Arial Narrow" w:cs="Arial"/>
          <w:sz w:val="22"/>
        </w:rPr>
        <w:t>týchto SP.</w:t>
      </w:r>
    </w:p>
    <w:p w14:paraId="6EA07B66" w14:textId="77777777" w:rsidR="00E43C6E"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lastRenderedPageBreak/>
        <w:t>Ak ponuka obsahuje dôverné informácie, uchádzač ich v ponuke viditeľne označí.</w:t>
      </w:r>
    </w:p>
    <w:p w14:paraId="1DAADEDC" w14:textId="77777777" w:rsidR="00A333E2"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systému JOSEPHINE je uchádzačovi odoslaný notifikačný informatívny e-mail (a to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77777777"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0"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C35656">
        <w:rPr>
          <w:rFonts w:ascii="Arial Narrow" w:hAnsi="Arial Narrow" w:cs="Arial"/>
          <w:sz w:val="22"/>
          <w:szCs w:val="22"/>
        </w:rPr>
        <w:t>systému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0"/>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10A7255" w14:textId="77777777" w:rsidR="00065F6B" w:rsidRPr="00BD2194" w:rsidRDefault="00065F6B" w:rsidP="003C0DA5">
      <w:pPr>
        <w:pStyle w:val="Zkladntext3"/>
        <w:spacing w:after="0" w:line="240" w:lineRule="auto"/>
        <w:ind w:left="567"/>
        <w:jc w:val="both"/>
        <w:rPr>
          <w:rFonts w:ascii="Arial Narrow" w:hAnsi="Arial Narrow" w:cs="Arial"/>
          <w:color w:val="000000"/>
          <w:sz w:val="22"/>
        </w:rPr>
      </w:pPr>
      <w:bookmarkStart w:id="21" w:name="_Ref63763913"/>
      <w:r w:rsidRPr="00D83531">
        <w:rPr>
          <w:rFonts w:ascii="Arial Narrow" w:hAnsi="Arial Narrow" w:cs="Arial"/>
          <w:sz w:val="22"/>
          <w:szCs w:val="22"/>
        </w:rPr>
        <w:t>Záujemcom</w:t>
      </w:r>
      <w:r w:rsidRPr="00BD2194">
        <w:rPr>
          <w:rFonts w:ascii="Arial Narrow" w:hAnsi="Arial Narrow" w:cs="Arial"/>
          <w:color w:val="000000"/>
          <w:sz w:val="22"/>
          <w:szCs w:val="22"/>
        </w:rPr>
        <w:t>/uchádzačom môže byť hospodársky subjekt - fyzická osoba, právnická osoba, ako aj skupina takýchto osôb, ktorá na trhu dodáva tovar, uskutočňuje stavebné práce alebo poskytuje službu,</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 xml:space="preserve">konať v mene skupiny pre prípad prijatia ich ponuky, podpisu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a komunikácie/zodpovednosti v procese plnenia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V prípade prijatia ponuky skupiny dodávateľov sa vyžaduje, aby skupina dodávateľov pred podpisom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1"/>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61F65F78" w14:textId="77777777" w:rsidR="00065F6B" w:rsidRPr="00DF3623" w:rsidRDefault="00874192" w:rsidP="003C0DA5">
      <w:pPr>
        <w:pStyle w:val="Nadpis1"/>
      </w:pPr>
      <w:bookmarkStart w:id="22" w:name="podmienky_technicke"/>
      <w:bookmarkEnd w:id="22"/>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43B97009" w14:textId="77777777" w:rsidR="00095E17" w:rsidRPr="00DF3623" w:rsidRDefault="00095E17" w:rsidP="00474521">
      <w:pPr>
        <w:pStyle w:val="Odsekzoznamu"/>
        <w:tabs>
          <w:tab w:val="clear" w:pos="2160"/>
          <w:tab w:val="clear" w:pos="2880"/>
          <w:tab w:val="clear" w:pos="4500"/>
        </w:tabs>
        <w:ind w:left="360"/>
        <w:jc w:val="both"/>
        <w:rPr>
          <w:rFonts w:ascii="Arial Narrow" w:eastAsia="Calibri" w:hAnsi="Arial Narrow" w:cs="Arial"/>
          <w:vanish/>
          <w:sz w:val="22"/>
          <w:szCs w:val="22"/>
          <w:lang w:eastAsia="en-US"/>
        </w:rPr>
      </w:pPr>
    </w:p>
    <w:p w14:paraId="1C465DA4" w14:textId="3887131B" w:rsidR="00065F6B" w:rsidRPr="00DF6A9C"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DF3623">
        <w:rPr>
          <w:rFonts w:ascii="Arial Narrow" w:hAnsi="Arial Narrow" w:cs="Arial"/>
          <w:sz w:val="22"/>
          <w:szCs w:val="22"/>
        </w:rPr>
        <w:t>Každý uchádzač môže vo verejnom obstarávaní</w:t>
      </w:r>
      <w:r w:rsidR="00874192" w:rsidRPr="00DF3623">
        <w:rPr>
          <w:rFonts w:ascii="Arial Narrow" w:hAnsi="Arial Narrow" w:cs="Arial"/>
          <w:sz w:val="22"/>
          <w:szCs w:val="22"/>
        </w:rPr>
        <w:t xml:space="preserve"> </w:t>
      </w:r>
      <w:r w:rsidRPr="00F73C50">
        <w:rPr>
          <w:rFonts w:ascii="Arial Narrow" w:hAnsi="Arial Narrow" w:cs="Arial"/>
          <w:sz w:val="22"/>
          <w:szCs w:val="22"/>
        </w:rPr>
        <w:t xml:space="preserve">predložiť iba jednu ponuku, buď samostatne sám za seba alebo ako člen skupiny dodávateľov, a to výlučne </w:t>
      </w:r>
      <w:r w:rsidRPr="008C6546">
        <w:rPr>
          <w:rFonts w:ascii="Arial Narrow" w:hAnsi="Arial Narrow" w:cs="Arial"/>
          <w:sz w:val="22"/>
          <w:szCs w:val="22"/>
        </w:rPr>
        <w:t>v písomnej forme</w:t>
      </w:r>
      <w:r w:rsidR="007C37AA" w:rsidRPr="008C6546">
        <w:rPr>
          <w:rFonts w:ascii="Arial Narrow" w:hAnsi="Arial Narrow" w:cs="Arial"/>
          <w:sz w:val="22"/>
          <w:szCs w:val="22"/>
        </w:rPr>
        <w:t xml:space="preserve"> </w:t>
      </w:r>
      <w:bookmarkStart w:id="23" w:name="_Hlk522982639"/>
      <w:r w:rsidR="00445B05" w:rsidRPr="008C6546">
        <w:rPr>
          <w:rFonts w:ascii="Arial Narrow" w:hAnsi="Arial Narrow" w:cs="Arial"/>
          <w:sz w:val="22"/>
          <w:szCs w:val="22"/>
        </w:rPr>
        <w:t>–</w:t>
      </w:r>
      <w:r w:rsidR="007C37AA" w:rsidRPr="008C6546">
        <w:rPr>
          <w:rFonts w:ascii="Arial Narrow" w:hAnsi="Arial Narrow" w:cs="Arial"/>
          <w:sz w:val="22"/>
          <w:szCs w:val="22"/>
        </w:rPr>
        <w:t xml:space="preserve"> elektronick</w:t>
      </w:r>
      <w:r w:rsidR="003719AA" w:rsidRPr="008C6546">
        <w:rPr>
          <w:rFonts w:ascii="Arial Narrow" w:hAnsi="Arial Narrow" w:cs="Arial"/>
          <w:sz w:val="22"/>
          <w:szCs w:val="22"/>
        </w:rPr>
        <w:t>y</w:t>
      </w:r>
      <w:r w:rsidR="00FB6B73" w:rsidRPr="00D7034C">
        <w:rPr>
          <w:rFonts w:ascii="Arial Narrow" w:hAnsi="Arial Narrow" w:cs="Arial"/>
          <w:sz w:val="22"/>
          <w:szCs w:val="22"/>
        </w:rPr>
        <w:t>,</w:t>
      </w:r>
      <w:r w:rsidR="00445B05" w:rsidRPr="00D7034C">
        <w:rPr>
          <w:rFonts w:ascii="Arial Narrow" w:hAnsi="Arial Narrow" w:cs="Arial"/>
          <w:sz w:val="22"/>
          <w:szCs w:val="22"/>
        </w:rPr>
        <w:t xml:space="preserve"> spôsobom určeným funkcionalitou </w:t>
      </w:r>
      <w:r w:rsidR="006D675F" w:rsidRPr="00D7034C">
        <w:rPr>
          <w:rFonts w:ascii="Arial Narrow" w:hAnsi="Arial Narrow" w:cs="Arial"/>
          <w:sz w:val="22"/>
          <w:szCs w:val="22"/>
        </w:rPr>
        <w:t>systému JOSEPHINE</w:t>
      </w:r>
      <w:r w:rsidR="00445B05" w:rsidRPr="00D7034C">
        <w:rPr>
          <w:rFonts w:ascii="Arial Narrow" w:hAnsi="Arial Narrow" w:cs="Arial"/>
          <w:sz w:val="22"/>
          <w:szCs w:val="22"/>
        </w:rPr>
        <w:t>.</w:t>
      </w:r>
      <w:bookmarkEnd w:id="23"/>
      <w:r w:rsidR="00445B05" w:rsidRPr="00D7034C">
        <w:rPr>
          <w:rFonts w:ascii="Arial Narrow" w:hAnsi="Arial Narrow" w:cs="Arial"/>
          <w:sz w:val="22"/>
          <w:szCs w:val="22"/>
        </w:rPr>
        <w:t xml:space="preserve"> </w:t>
      </w:r>
      <w:r w:rsidR="006B55AA" w:rsidRPr="00D7034C">
        <w:rPr>
          <w:rFonts w:ascii="Arial Narrow" w:hAnsi="Arial Narrow" w:cs="Arial"/>
          <w:sz w:val="22"/>
          <w:szCs w:val="22"/>
        </w:rPr>
        <w:t>Uchádzač</w:t>
      </w:r>
      <w:r w:rsidRPr="00DF6A9C">
        <w:rPr>
          <w:rFonts w:ascii="Arial Narrow" w:hAnsi="Arial Narrow" w:cs="Arial"/>
          <w:sz w:val="22"/>
          <w:szCs w:val="22"/>
        </w:rPr>
        <w:t xml:space="preserve"> nemôže byť v tom istom postupe zadávania zákazky členom skupiny dodávateľov, ktorá predkladá ponuku.</w:t>
      </w:r>
      <w:r w:rsidR="00091214" w:rsidRPr="00DF6A9C">
        <w:rPr>
          <w:rFonts w:ascii="Arial Narrow" w:hAnsi="Arial Narrow" w:cs="Arial"/>
          <w:sz w:val="22"/>
          <w:szCs w:val="22"/>
        </w:rPr>
        <w:t xml:space="preserve"> Verejný obstarávateľ vylúči uchádzača, ktorý je súčasne členom skupiny dodávateľov.</w:t>
      </w:r>
    </w:p>
    <w:p w14:paraId="52832B8D" w14:textId="77777777" w:rsidR="00065F6B" w:rsidRPr="00BD2194"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4"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091214" w:rsidRPr="00091214">
        <w:rPr>
          <w:rFonts w:ascii="Arial Narrow" w:hAnsi="Arial Narrow"/>
          <w:sz w:val="22"/>
          <w:szCs w:val="22"/>
        </w:rPr>
        <w:t>systému JOSEPHINE</w:t>
      </w:r>
      <w:r w:rsidR="006B55AA" w:rsidRPr="00BD2194">
        <w:rPr>
          <w:rFonts w:ascii="Arial Narrow" w:hAnsi="Arial Narrow"/>
          <w:sz w:val="22"/>
          <w:szCs w:val="22"/>
        </w:rPr>
        <w:t xml:space="preserve">. </w:t>
      </w:r>
      <w:bookmarkEnd w:id="24"/>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systému JOSEPHINE umiestnenom na webovej adrese </w:t>
      </w:r>
      <w:hyperlink r:id="rId16"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474521">
      <w:pPr>
        <w:pStyle w:val="Zkladntext3"/>
        <w:numPr>
          <w:ilvl w:val="1"/>
          <w:numId w:val="45"/>
        </w:numPr>
        <w:spacing w:after="0" w:line="240" w:lineRule="auto"/>
        <w:ind w:left="567" w:hanging="567"/>
        <w:jc w:val="both"/>
        <w:rPr>
          <w:rFonts w:ascii="Arial Narrow" w:hAnsi="Arial Narrow" w:cs="Arial"/>
          <w:sz w:val="22"/>
        </w:rPr>
      </w:pPr>
      <w:bookmarkStart w:id="25"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6EC9535F"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(kliknutím na tlačidlo „Stiahnuť ponuku“</w:t>
      </w:r>
      <w:r w:rsidR="00DF3623">
        <w:rPr>
          <w:rFonts w:ascii="Arial Narrow" w:hAnsi="Arial Narrow"/>
          <w:sz w:val="22"/>
          <w:szCs w:val="22"/>
        </w:rPr>
        <w:t>)</w:t>
      </w:r>
    </w:p>
    <w:bookmarkEnd w:id="25"/>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7B12A5">
      <w:pPr>
        <w:pStyle w:val="Zkladntext3"/>
        <w:numPr>
          <w:ilvl w:val="1"/>
          <w:numId w:val="34"/>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6" w:name="_Hlk522982914"/>
      <w:r w:rsidR="00892D2A" w:rsidRPr="00BD2194">
        <w:rPr>
          <w:rFonts w:ascii="Arial Narrow" w:hAnsi="Arial Narrow"/>
          <w:sz w:val="22"/>
          <w:szCs w:val="22"/>
        </w:rPr>
        <w:t>v</w:t>
      </w:r>
      <w:r w:rsidR="00D3379A">
        <w:rPr>
          <w:rFonts w:ascii="Arial Narrow" w:hAnsi="Arial Narrow"/>
          <w:sz w:val="22"/>
          <w:szCs w:val="22"/>
        </w:rPr>
        <w:t> </w:t>
      </w:r>
      <w:bookmarkStart w:id="27" w:name="_Hlk522982934"/>
      <w:bookmarkEnd w:id="26"/>
      <w:r w:rsidR="00D3379A">
        <w:rPr>
          <w:rFonts w:ascii="Arial Narrow" w:hAnsi="Arial Narrow"/>
          <w:sz w:val="22"/>
          <w:szCs w:val="22"/>
        </w:rPr>
        <w:t>oznámení o vyhlásení verejného obstarávania</w:t>
      </w:r>
      <w:r w:rsidR="00C35656">
        <w:rPr>
          <w:rFonts w:ascii="Arial Narrow" w:hAnsi="Arial Narrow"/>
          <w:sz w:val="22"/>
          <w:szCs w:val="22"/>
        </w:rPr>
        <w:t>.</w:t>
      </w:r>
      <w:bookmarkEnd w:id="27"/>
    </w:p>
    <w:p w14:paraId="6A5B49A5" w14:textId="77777777" w:rsidR="00EB68A9" w:rsidRPr="003C0DA5" w:rsidRDefault="00936059" w:rsidP="007B12A5">
      <w:pPr>
        <w:pStyle w:val="Zkladntext3"/>
        <w:numPr>
          <w:ilvl w:val="1"/>
          <w:numId w:val="34"/>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28"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CA416A" w:rsidRPr="003C0DA5">
        <w:rPr>
          <w:rFonts w:ascii="Arial Narrow" w:hAnsi="Arial Narrow"/>
          <w:sz w:val="22"/>
          <w:szCs w:val="22"/>
        </w:rPr>
        <w:t>systému JOSEPHINE</w:t>
      </w:r>
      <w:r w:rsidR="00EB68A9" w:rsidRPr="003C0DA5">
        <w:rPr>
          <w:rFonts w:ascii="Arial Narrow" w:hAnsi="Arial Narrow"/>
          <w:sz w:val="22"/>
          <w:szCs w:val="22"/>
        </w:rPr>
        <w:t>.</w:t>
      </w:r>
    </w:p>
    <w:bookmarkEnd w:id="28"/>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77777777" w:rsidR="00065F6B" w:rsidRPr="00BD2194" w:rsidRDefault="00065F6B" w:rsidP="007B12A5">
      <w:pPr>
        <w:pStyle w:val="Zkladntext3"/>
        <w:numPr>
          <w:ilvl w:val="1"/>
          <w:numId w:val="35"/>
        </w:numPr>
        <w:spacing w:after="0" w:line="240" w:lineRule="auto"/>
        <w:ind w:left="567" w:hanging="567"/>
        <w:jc w:val="both"/>
        <w:rPr>
          <w:rFonts w:ascii="Arial Narrow" w:hAnsi="Arial Narrow" w:cs="Arial"/>
          <w:sz w:val="22"/>
        </w:rPr>
      </w:pPr>
      <w:r w:rsidRPr="00BD2194">
        <w:rPr>
          <w:rFonts w:ascii="Arial Narrow" w:hAnsi="Arial Narrow" w:cs="Arial"/>
          <w:sz w:val="22"/>
          <w:szCs w:val="22"/>
        </w:rPr>
        <w:lastRenderedPageBreak/>
        <w:t xml:space="preserve">Uchádzač je svojou ponukou viazaný počas lehoty viazanosti ponúk. Lehota viazanosti ponúk plynie </w:t>
      </w:r>
      <w:r w:rsidR="008127ED">
        <w:rPr>
          <w:rFonts w:ascii="Arial Narrow" w:hAnsi="Arial Narrow" w:cs="Arial"/>
          <w:sz w:val="22"/>
          <w:szCs w:val="22"/>
        </w:rPr>
        <w:br/>
      </w:r>
      <w:r w:rsidRPr="00BD2194">
        <w:rPr>
          <w:rFonts w:ascii="Arial Narrow" w:hAnsi="Arial Narrow" w:cs="Arial"/>
          <w:sz w:val="22"/>
          <w:szCs w:val="22"/>
        </w:rPr>
        <w:t>od uplynutia lehoty na predkladanie ponúk do uplynutia lehoty viazanosti ponúk sta</w:t>
      </w:r>
      <w:r w:rsidR="00112E97">
        <w:rPr>
          <w:rFonts w:ascii="Arial Narrow" w:hAnsi="Arial Narrow" w:cs="Arial"/>
          <w:sz w:val="22"/>
          <w:szCs w:val="22"/>
        </w:rPr>
        <w:t>novenej verejným obstarávateľom na 12 mesiacov od uplynutia lehoty na predkladanie ponúk.</w:t>
      </w: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29"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0" w:name="_Hlk522983151"/>
      <w:bookmarkEnd w:id="29"/>
    </w:p>
    <w:bookmarkEnd w:id="30"/>
    <w:p w14:paraId="59142533" w14:textId="77777777" w:rsidR="00065F6B" w:rsidRPr="00BD2194" w:rsidRDefault="00065F6B" w:rsidP="003C0DA5">
      <w:pPr>
        <w:pStyle w:val="Nadpis1"/>
      </w:pPr>
      <w:r w:rsidRPr="00BD2194">
        <w:t>otváranie ponúk</w:t>
      </w:r>
    </w:p>
    <w:p w14:paraId="74E3FA4E" w14:textId="77777777" w:rsidR="003C0DA5" w:rsidRPr="003C0DA5" w:rsidRDefault="001814FD" w:rsidP="007B12A5">
      <w:pPr>
        <w:pStyle w:val="Zkladntext3"/>
        <w:numPr>
          <w:ilvl w:val="1"/>
          <w:numId w:val="36"/>
        </w:numPr>
        <w:spacing w:after="0" w:line="240" w:lineRule="auto"/>
        <w:ind w:left="567" w:hanging="567"/>
        <w:jc w:val="both"/>
        <w:rPr>
          <w:rFonts w:ascii="Arial Narrow" w:hAnsi="Arial Narrow" w:cs="Arial"/>
          <w:color w:val="FF0000"/>
          <w:sz w:val="22"/>
          <w:szCs w:val="22"/>
        </w:rPr>
      </w:pPr>
      <w:bookmarkStart w:id="31" w:name="_Hlk37051167"/>
      <w:bookmarkStart w:id="32" w:name="_Ref63763797"/>
      <w:r w:rsidRPr="001814FD">
        <w:rPr>
          <w:rFonts w:ascii="Arial Narrow" w:hAnsi="Arial Narrow" w:cs="Arial"/>
          <w:sz w:val="22"/>
          <w:szCs w:val="22"/>
        </w:rPr>
        <w:t>Otváranie ponúk sa uskutoční elektronicky.</w:t>
      </w:r>
      <w:r w:rsidR="00AE646D" w:rsidRPr="00BD2194">
        <w:rPr>
          <w:rFonts w:ascii="Arial Narrow" w:hAnsi="Arial Narrow"/>
          <w:sz w:val="22"/>
          <w:szCs w:val="22"/>
        </w:rPr>
        <w:t xml:space="preserve"> Prostredníctvom funkcionality </w:t>
      </w:r>
      <w:r w:rsidRPr="001814FD">
        <w:rPr>
          <w:rFonts w:ascii="Arial Narrow" w:hAnsi="Arial Narrow"/>
          <w:sz w:val="22"/>
          <w:szCs w:val="22"/>
        </w:rPr>
        <w:t>systému JOSEPHINE</w:t>
      </w:r>
      <w:r>
        <w:rPr>
          <w:rFonts w:ascii="Arial Narrow" w:hAnsi="Arial Narrow"/>
          <w:sz w:val="22"/>
          <w:szCs w:val="22"/>
        </w:rPr>
        <w:t xml:space="preserve"> </w:t>
      </w:r>
      <w:r w:rsidR="00AE646D" w:rsidRPr="00BD2194">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00BD2194">
        <w:rPr>
          <w:rFonts w:ascii="Arial Narrow" w:hAnsi="Arial Narrow" w:cs="ITCBookmanEE"/>
          <w:sz w:val="22"/>
          <w:szCs w:val="22"/>
        </w:rPr>
        <w:t>uvedenom v oznámení o vyhlásení verejného obstarávania</w:t>
      </w:r>
      <w:bookmarkEnd w:id="31"/>
      <w:r w:rsidR="00065F6B" w:rsidRPr="00BD2194">
        <w:rPr>
          <w:rFonts w:ascii="Arial Narrow" w:hAnsi="Arial Narrow" w:cs="ITCBookmanEE"/>
          <w:sz w:val="22"/>
          <w:szCs w:val="22"/>
        </w:rPr>
        <w:t>.</w:t>
      </w:r>
      <w:bookmarkEnd w:id="32"/>
    </w:p>
    <w:p w14:paraId="690667F0" w14:textId="77777777" w:rsidR="003C0DA5" w:rsidRPr="003C0DA5" w:rsidRDefault="00E66A74" w:rsidP="007B12A5">
      <w:pPr>
        <w:pStyle w:val="Zkladntext3"/>
        <w:numPr>
          <w:ilvl w:val="1"/>
          <w:numId w:val="36"/>
        </w:numPr>
        <w:spacing w:after="0" w:line="240" w:lineRule="auto"/>
        <w:ind w:left="567" w:hanging="567"/>
        <w:jc w:val="both"/>
        <w:rPr>
          <w:rFonts w:ascii="Arial Narrow" w:hAnsi="Arial Narrow" w:cs="ITCBookmanEE"/>
          <w:sz w:val="22"/>
          <w:szCs w:val="22"/>
        </w:rPr>
      </w:pPr>
      <w:bookmarkStart w:id="33" w:name="_Ref63763816"/>
      <w:bookmarkStart w:id="34" w:name="_Hlk534979644"/>
      <w:r w:rsidRPr="003C0DA5">
        <w:rPr>
          <w:rFonts w:ascii="Arial Narrow" w:hAnsi="Arial Narrow" w:cs="ITCBookmanEE"/>
          <w:sz w:val="22"/>
          <w:szCs w:val="22"/>
        </w:rPr>
        <w:t xml:space="preserve">Miestom „on-line“ sprístupnenia ponúk je webová adresa </w:t>
      </w:r>
      <w:hyperlink r:id="rId17"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77777777" w:rsidR="003C0DA5" w:rsidRPr="003C0DA5" w:rsidRDefault="00AE646D" w:rsidP="007B12A5">
      <w:pPr>
        <w:pStyle w:val="Zkladntext3"/>
        <w:numPr>
          <w:ilvl w:val="1"/>
          <w:numId w:val="36"/>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5" w:name="_Hlk37051205"/>
      <w:r w:rsidRPr="003C0DA5">
        <w:rPr>
          <w:rFonts w:ascii="Arial Narrow" w:hAnsi="Arial Narrow" w:cs="Arial"/>
          <w:sz w:val="22"/>
          <w:szCs w:val="22"/>
        </w:rPr>
        <w:t xml:space="preserve">prostredníctvom funkcionality </w:t>
      </w:r>
      <w:r w:rsidR="00E66A74" w:rsidRPr="003C0DA5">
        <w:rPr>
          <w:rFonts w:ascii="Arial Narrow" w:hAnsi="Arial Narrow" w:cs="Arial"/>
          <w:sz w:val="22"/>
          <w:szCs w:val="22"/>
        </w:rPr>
        <w:t>systému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5"/>
      <w:r w:rsidR="00065F6B" w:rsidRPr="003C0DA5">
        <w:rPr>
          <w:rFonts w:ascii="Arial Narrow" w:hAnsi="Arial Narrow"/>
          <w:sz w:val="22"/>
          <w:szCs w:val="22"/>
        </w:rPr>
        <w:t>.</w:t>
      </w:r>
      <w:bookmarkEnd w:id="33"/>
    </w:p>
    <w:p w14:paraId="45A2160A" w14:textId="77777777" w:rsidR="003C0DA5" w:rsidRPr="003C0DA5" w:rsidRDefault="00AE646D" w:rsidP="007B12A5">
      <w:pPr>
        <w:pStyle w:val="Zkladntext3"/>
        <w:numPr>
          <w:ilvl w:val="1"/>
          <w:numId w:val="36"/>
        </w:numPr>
        <w:spacing w:after="0" w:line="240" w:lineRule="auto"/>
        <w:ind w:left="567" w:hanging="567"/>
        <w:jc w:val="both"/>
        <w:rPr>
          <w:rFonts w:ascii="Arial Narrow" w:hAnsi="Arial Narrow" w:cs="Arial"/>
          <w:sz w:val="22"/>
        </w:rPr>
      </w:pPr>
      <w:bookmarkStart w:id="36" w:name="_Hlk37051224"/>
      <w:bookmarkStart w:id="37" w:name="_Ref63763825"/>
      <w:bookmarkStart w:id="38" w:name="_Hlk522983640"/>
      <w:bookmarkEnd w:id="34"/>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6"/>
      <w:r w:rsidR="00BF0752" w:rsidRPr="003C0DA5">
        <w:rPr>
          <w:rFonts w:ascii="Arial Narrow" w:hAnsi="Arial Narrow" w:cs="Arial"/>
          <w:sz w:val="22"/>
          <w:szCs w:val="22"/>
        </w:rPr>
        <w:t>.</w:t>
      </w:r>
      <w:bookmarkEnd w:id="37"/>
    </w:p>
    <w:p w14:paraId="7634604F" w14:textId="77777777" w:rsidR="00065F6B" w:rsidRPr="003C0DA5" w:rsidRDefault="006F5D04" w:rsidP="007B12A5">
      <w:pPr>
        <w:pStyle w:val="Zkladntext3"/>
        <w:numPr>
          <w:ilvl w:val="1"/>
          <w:numId w:val="36"/>
        </w:numPr>
        <w:spacing w:after="0" w:line="240" w:lineRule="auto"/>
        <w:ind w:left="567" w:hanging="567"/>
        <w:jc w:val="both"/>
        <w:rPr>
          <w:rFonts w:ascii="Arial Narrow" w:hAnsi="Arial Narrow" w:cs="Arial"/>
          <w:sz w:val="22"/>
        </w:rPr>
      </w:pPr>
      <w:bookmarkStart w:id="39" w:name="_Hlk37051248"/>
      <w:bookmarkEnd w:id="38"/>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39"/>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77777777" w:rsidR="00065F6B" w:rsidRPr="00BD2194" w:rsidRDefault="004C14DD" w:rsidP="003C0DA5">
      <w:pPr>
        <w:pStyle w:val="Nadpis1"/>
      </w:pPr>
      <w:r>
        <w:t>hodnotenie ponúk</w:t>
      </w:r>
      <w:r w:rsidR="003D4C8E">
        <w:t xml:space="preserve"> a splnenia podmienok účasti,</w:t>
      </w:r>
      <w:r>
        <w:t xml:space="preserve"> </w:t>
      </w:r>
      <w:r w:rsidR="002C64DD">
        <w:t xml:space="preserve"> </w:t>
      </w:r>
      <w:r w:rsidR="00065F6B" w:rsidRPr="00BD2194">
        <w:t xml:space="preserve">informácia o výsledku vyhodnocovania ponúk </w:t>
      </w:r>
    </w:p>
    <w:p w14:paraId="576F7549" w14:textId="77777777" w:rsidR="00065F6B" w:rsidRPr="00BD2194" w:rsidRDefault="00065F6B" w:rsidP="00CA3BB4">
      <w:pPr>
        <w:pStyle w:val="Odsekzoznamu"/>
        <w:tabs>
          <w:tab w:val="clear" w:pos="2160"/>
          <w:tab w:val="clear" w:pos="2880"/>
          <w:tab w:val="clear" w:pos="4500"/>
        </w:tabs>
        <w:ind w:left="360"/>
        <w:jc w:val="both"/>
        <w:rPr>
          <w:rFonts w:ascii="Arial Narrow" w:hAnsi="Arial Narrow" w:cs="Arial"/>
          <w:vanish/>
          <w:sz w:val="22"/>
          <w:szCs w:val="22"/>
          <w:lang w:eastAsia="sk-SK"/>
        </w:rPr>
      </w:pPr>
    </w:p>
    <w:p w14:paraId="69F36641" w14:textId="77777777" w:rsidR="003C0DA5" w:rsidRDefault="004C14DD" w:rsidP="007B12A5">
      <w:pPr>
        <w:pStyle w:val="Zkladntext3"/>
        <w:numPr>
          <w:ilvl w:val="1"/>
          <w:numId w:val="37"/>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77777777" w:rsidR="003C0DA5" w:rsidRPr="003C0DA5" w:rsidRDefault="00100B5E" w:rsidP="007B12A5">
      <w:pPr>
        <w:pStyle w:val="Zkladntext3"/>
        <w:numPr>
          <w:ilvl w:val="1"/>
          <w:numId w:val="37"/>
        </w:numPr>
        <w:spacing w:after="0" w:line="240" w:lineRule="auto"/>
        <w:ind w:left="567" w:hanging="567"/>
        <w:jc w:val="both"/>
        <w:rPr>
          <w:rFonts w:ascii="Arial Narrow" w:hAnsi="Arial Narrow"/>
          <w:sz w:val="22"/>
          <w:szCs w:val="22"/>
        </w:rPr>
      </w:pPr>
      <w:r w:rsidRPr="003C0DA5">
        <w:rPr>
          <w:rFonts w:ascii="Arial Narrow" w:hAnsi="Arial Narrow"/>
          <w:sz w:val="22"/>
          <w:szCs w:val="22"/>
        </w:rPr>
        <w:t>Verejný obstarávateľ rozhodol v súlade s ustanovením § 66 ods.7 druhá veta zákona, že vyhodnotenie splnenia podmienok účasti a vyhodnotenie ponúk z hľadiska splnenia požiadaviek na predmet zákazky sa uskutoční po vyhodnotení ponúk na základe kritérií na vyhodnotenie ponúk.</w:t>
      </w:r>
    </w:p>
    <w:p w14:paraId="07A60D32" w14:textId="54D584A8" w:rsidR="0059658A" w:rsidRPr="003C0DA5" w:rsidRDefault="00065F6B" w:rsidP="00D22E35">
      <w:pPr>
        <w:pStyle w:val="Zkladntext3"/>
        <w:spacing w:after="0" w:line="240" w:lineRule="auto"/>
        <w:ind w:left="567"/>
        <w:jc w:val="both"/>
        <w:rPr>
          <w:rFonts w:ascii="Arial Narrow" w:hAnsi="Arial Narrow" w:cs="Arial"/>
          <w:b/>
          <w:sz w:val="22"/>
          <w:lang w:eastAsia="sk-SK"/>
        </w:rPr>
      </w:pPr>
      <w:r w:rsidRPr="003C0DA5">
        <w:rPr>
          <w:rFonts w:ascii="Arial Narrow" w:hAnsi="Arial Narrow" w:cs="Arial"/>
          <w:sz w:val="22"/>
          <w:szCs w:val="22"/>
        </w:rPr>
        <w:t xml:space="preserve"> </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4AB365A1" w14:textId="77777777" w:rsidR="008073EE" w:rsidRPr="00A749BB" w:rsidRDefault="008073EE" w:rsidP="008073EE">
      <w:pPr>
        <w:pStyle w:val="Zkladntext3"/>
        <w:numPr>
          <w:ilvl w:val="1"/>
          <w:numId w:val="38"/>
        </w:numPr>
        <w:spacing w:after="0" w:line="240" w:lineRule="auto"/>
        <w:ind w:left="567" w:hanging="567"/>
        <w:jc w:val="both"/>
        <w:rPr>
          <w:rFonts w:ascii="Arial Narrow" w:hAnsi="Arial Narrow" w:cs="Arial"/>
          <w:sz w:val="22"/>
          <w:szCs w:val="22"/>
          <w:lang w:eastAsia="sk-SK"/>
        </w:rPr>
      </w:pPr>
      <w:r w:rsidRPr="00A749BB">
        <w:rPr>
          <w:rFonts w:ascii="Arial Narrow" w:hAnsi="Arial Narrow" w:cs="Arial"/>
          <w:sz w:val="22"/>
          <w:szCs w:val="22"/>
        </w:rPr>
        <w:t>Typ Zmluvy na poskytnutie predmetu zákazky: Rámcová dohoda s jedným uchádzačom.</w:t>
      </w:r>
    </w:p>
    <w:p w14:paraId="5F4EB49E" w14:textId="28511BD1" w:rsidR="008073EE" w:rsidRPr="001E2A35" w:rsidRDefault="008073EE" w:rsidP="008073EE">
      <w:pPr>
        <w:pStyle w:val="Zkladntext3"/>
        <w:numPr>
          <w:ilvl w:val="1"/>
          <w:numId w:val="38"/>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Podrobné vymedzenie zmluvných podmienok na dodanie požadovaného predmetu zákazky tvorí prílohu č. 2 týchto SP. Verejný obstarávateľ uzavrie s úspešným uchádzačom zmluvu, ktorej návrh je obsahom prílohy č. 2 týchto súťažných podkladov.</w:t>
      </w:r>
      <w:r>
        <w:rPr>
          <w:rFonts w:ascii="Arial Narrow" w:hAnsi="Arial Narrow" w:cs="Arial"/>
          <w:sz w:val="22"/>
          <w:szCs w:val="22"/>
        </w:rPr>
        <w:t xml:space="preserve"> </w:t>
      </w:r>
      <w:bookmarkStart w:id="40" w:name="_GoBack"/>
      <w:bookmarkEnd w:id="40"/>
      <w:r w:rsidRPr="00397E59">
        <w:rPr>
          <w:rFonts w:ascii="Arial Narrow" w:hAnsi="Arial Narrow" w:cs="Arial"/>
          <w:sz w:val="22"/>
          <w:szCs w:val="22"/>
        </w:rPr>
        <w:t>Verejný obstarávateľ po vyhodnotení ponúk na základe kritérií na vyhodnotenie ponúk u uchádzača, ktorý sa umiestnil na prvom mieste v poradí vyhodnotí splnenie podmienok účasti a požiadaviek na predmet zákazky.</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7B12A5">
      <w:pPr>
        <w:pStyle w:val="Zkladntext3"/>
        <w:numPr>
          <w:ilvl w:val="1"/>
          <w:numId w:val="39"/>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1" w:name="_Hlk534982270"/>
    </w:p>
    <w:p w14:paraId="2B7E95D5" w14:textId="77777777" w:rsidR="00AE0062" w:rsidRPr="003C0DA5" w:rsidRDefault="00643D91" w:rsidP="007B12A5">
      <w:pPr>
        <w:pStyle w:val="Zkladntext3"/>
        <w:numPr>
          <w:ilvl w:val="1"/>
          <w:numId w:val="39"/>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1"/>
      <w:r w:rsidR="00AE0062" w:rsidRPr="003C0DA5">
        <w:rPr>
          <w:rFonts w:ascii="Arial Narrow" w:hAnsi="Arial Narrow"/>
          <w:sz w:val="22"/>
          <w:szCs w:val="22"/>
        </w:rPr>
        <w:t>:</w:t>
      </w:r>
    </w:p>
    <w:p w14:paraId="3246D37D" w14:textId="77777777" w:rsidR="00FD2343" w:rsidRPr="00BD2194"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sz w:val="22"/>
        </w:rPr>
        <w:t xml:space="preserve">uviesť údaje o všetkých známych subdodávateľoch, údaje o osobe oprávnenej konať </w:t>
      </w:r>
      <w:r w:rsidR="008127ED">
        <w:rPr>
          <w:rFonts w:ascii="Arial Narrow" w:hAnsi="Arial Narrow"/>
          <w:sz w:val="22"/>
        </w:rPr>
        <w:br/>
      </w:r>
      <w:r w:rsidRPr="00BD2194">
        <w:rPr>
          <w:rFonts w:ascii="Arial Narrow" w:hAnsi="Arial Narrow"/>
          <w:sz w:val="22"/>
        </w:rPr>
        <w:t xml:space="preserve">za subdodávateľa v rozsahu meno a priezvisko, adresa pobytu, dátum narodenia v súlade </w:t>
      </w:r>
      <w:r w:rsidR="008127ED">
        <w:rPr>
          <w:rFonts w:ascii="Arial Narrow" w:hAnsi="Arial Narrow"/>
          <w:sz w:val="22"/>
        </w:rPr>
        <w:br/>
      </w:r>
      <w:r w:rsidRPr="00BD2194">
        <w:rPr>
          <w:rFonts w:ascii="Arial Narrow" w:hAnsi="Arial Narrow"/>
          <w:sz w:val="22"/>
        </w:rPr>
        <w:t>so zákonom v prípade, že úspešný uchádzač/úspešní uchádzači zabezpečujú realizáciu predmetu zákazky subdodávateľmi,</w:t>
      </w:r>
    </w:p>
    <w:p w14:paraId="622C2458" w14:textId="26BD07D4" w:rsidR="00FD2343"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cs="Tahoma"/>
          <w:sz w:val="22"/>
          <w:lang w:eastAsia="sk-SK"/>
        </w:rPr>
        <w:t xml:space="preserve">v prípade </w:t>
      </w:r>
      <w:r w:rsidRPr="00BD219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w:t>
      </w:r>
      <w:r w:rsidRPr="00BD2194">
        <w:rPr>
          <w:rFonts w:ascii="Arial Narrow" w:hAnsi="Arial Narrow" w:cs="Arial"/>
          <w:sz w:val="22"/>
        </w:rPr>
        <w:lastRenderedPageBreak/>
        <w:t xml:space="preserve">členovia skupiny dodávateľov sú zaviazaní zo záväzkov voči verejnému obstarávateľovi spoločne a nerozdielne v súlade s bodom </w:t>
      </w:r>
      <w:r w:rsidR="00F0264C">
        <w:rPr>
          <w:rFonts w:ascii="Arial Narrow" w:hAnsi="Arial Narrow" w:cs="Arial"/>
          <w:sz w:val="22"/>
        </w:rPr>
        <w:t>17.</w:t>
      </w:r>
      <w:r w:rsidRPr="00BD2194">
        <w:rPr>
          <w:rFonts w:ascii="Arial Narrow" w:hAnsi="Arial Narrow" w:cs="Arial"/>
          <w:sz w:val="22"/>
        </w:rPr>
        <w:t xml:space="preserve"> týchto </w:t>
      </w:r>
      <w:r w:rsidR="00C70501">
        <w:rPr>
          <w:rFonts w:ascii="Arial Narrow" w:hAnsi="Arial Narrow" w:cs="Arial"/>
          <w:sz w:val="22"/>
        </w:rPr>
        <w:t>SP</w:t>
      </w:r>
      <w:r w:rsidRPr="00BD2194">
        <w:rPr>
          <w:rFonts w:ascii="Arial Narrow" w:hAnsi="Arial Narrow" w:cs="Arial"/>
          <w:sz w:val="22"/>
        </w:rPr>
        <w:t>,</w:t>
      </w:r>
    </w:p>
    <w:p w14:paraId="527B3E2D" w14:textId="0D43E44D" w:rsidR="003C0DA5" w:rsidRDefault="005D55C9" w:rsidP="00F0264C">
      <w:pPr>
        <w:pStyle w:val="Zkladntext3"/>
        <w:numPr>
          <w:ilvl w:val="1"/>
          <w:numId w:val="39"/>
        </w:numPr>
        <w:spacing w:after="0" w:line="240" w:lineRule="auto"/>
        <w:ind w:left="567" w:hanging="567"/>
        <w:jc w:val="both"/>
        <w:rPr>
          <w:rFonts w:ascii="Arial Narrow" w:hAnsi="Arial Narrow"/>
          <w:sz w:val="22"/>
          <w:szCs w:val="22"/>
        </w:rPr>
      </w:pPr>
      <w:r w:rsidRPr="00F0264C">
        <w:rPr>
          <w:rFonts w:ascii="Arial Narrow" w:hAnsi="Arial Narrow"/>
          <w:sz w:val="22"/>
          <w:szCs w:val="22"/>
        </w:rPr>
        <w:t>Verejný obstarávateľ nesmie uzavrieť zmluvu s uchádzačom, ktorý má povinnosť zapisovať sa do registra partnerov verejného sektora</w:t>
      </w:r>
      <w:r w:rsidR="00F0264C" w:rsidRPr="00F0264C">
        <w:rPr>
          <w:rFonts w:ascii="Arial Narrow" w:hAnsi="Arial Narrow"/>
          <w:sz w:val="22"/>
          <w:szCs w:val="22"/>
        </w:rPr>
        <w:t xml:space="preserve"> podľa zákona  č. 315/2016 Z. z. o registri partnerov verejného sektora a o zmene a doplnení niektorých zákonov,</w:t>
      </w:r>
      <w:r w:rsidRPr="00F0264C">
        <w:rPr>
          <w:rFonts w:ascii="Arial Narrow" w:hAnsi="Arial Narrow"/>
          <w:sz w:val="22"/>
          <w:szCs w:val="22"/>
        </w:rPr>
        <w:t xml:space="preserve"> a nie je zapísaný v registri partnerov verejného sektora alebo ktorého subdodávatelia alebo subdodávatelia podľa osobitného predpisu, ktorí majú povinnosť zapisovať sa </w:t>
      </w:r>
      <w:r w:rsidR="008127ED" w:rsidRPr="00F0264C">
        <w:rPr>
          <w:rFonts w:ascii="Arial Narrow" w:hAnsi="Arial Narrow"/>
          <w:sz w:val="22"/>
          <w:szCs w:val="22"/>
        </w:rPr>
        <w:br/>
      </w:r>
      <w:r w:rsidRPr="00F0264C">
        <w:rPr>
          <w:rFonts w:ascii="Arial Narrow" w:hAnsi="Arial Narrow"/>
          <w:sz w:val="22"/>
          <w:szCs w:val="22"/>
        </w:rPr>
        <w:t>do registra partnerov verejného sektora a nie sú zapísaní v registri partnerov verejného sektora.</w:t>
      </w:r>
    </w:p>
    <w:p w14:paraId="009A11FA" w14:textId="6E3FEBEF" w:rsidR="003C1048" w:rsidRPr="00F0264C" w:rsidRDefault="003C1048" w:rsidP="003C1048">
      <w:pPr>
        <w:pStyle w:val="Zkladntext3"/>
        <w:numPr>
          <w:ilvl w:val="1"/>
          <w:numId w:val="39"/>
        </w:numPr>
        <w:spacing w:after="0" w:line="240" w:lineRule="auto"/>
        <w:ind w:left="567" w:hanging="567"/>
        <w:jc w:val="both"/>
        <w:rPr>
          <w:rFonts w:ascii="Arial Narrow" w:hAnsi="Arial Narrow"/>
          <w:sz w:val="22"/>
          <w:szCs w:val="22"/>
        </w:rPr>
      </w:pPr>
      <w:r w:rsidRPr="003C1048">
        <w:rPr>
          <w:rFonts w:ascii="Arial Narrow" w:hAnsi="Arial Narrow"/>
          <w:sz w:val="22"/>
          <w:szCs w:val="22"/>
        </w:rPr>
        <w:t xml:space="preserve">Úspešný uchádzač </w:t>
      </w:r>
      <w:r>
        <w:rPr>
          <w:rFonts w:ascii="Arial Narrow" w:hAnsi="Arial Narrow"/>
          <w:sz w:val="22"/>
          <w:szCs w:val="22"/>
        </w:rPr>
        <w:t xml:space="preserve">pred podpisom zmluvy </w:t>
      </w:r>
      <w:r w:rsidRPr="003C1048">
        <w:rPr>
          <w:rFonts w:ascii="Arial Narrow" w:hAnsi="Arial Narrow"/>
          <w:sz w:val="22"/>
          <w:szCs w:val="22"/>
        </w:rPr>
        <w:t xml:space="preserve">musí </w:t>
      </w:r>
      <w:r>
        <w:rPr>
          <w:rFonts w:ascii="Arial Narrow" w:hAnsi="Arial Narrow"/>
          <w:sz w:val="22"/>
          <w:szCs w:val="22"/>
        </w:rPr>
        <w:t xml:space="preserve">doložiť verejnému obstarávateľovi výsledok </w:t>
      </w:r>
      <w:r w:rsidRPr="003C1048">
        <w:rPr>
          <w:rFonts w:ascii="Arial Narrow" w:hAnsi="Arial Narrow"/>
          <w:sz w:val="22"/>
          <w:szCs w:val="22"/>
        </w:rPr>
        <w:t>audit</w:t>
      </w:r>
      <w:r>
        <w:rPr>
          <w:rFonts w:ascii="Arial Narrow" w:hAnsi="Arial Narrow"/>
          <w:sz w:val="22"/>
          <w:szCs w:val="22"/>
        </w:rPr>
        <w:t>u</w:t>
      </w:r>
      <w:r w:rsidRPr="003C1048">
        <w:rPr>
          <w:rFonts w:ascii="Arial Narrow" w:hAnsi="Arial Narrow"/>
          <w:sz w:val="22"/>
          <w:szCs w:val="22"/>
        </w:rPr>
        <w:t xml:space="preserve"> oddelenia leteckej správy a doz</w:t>
      </w:r>
      <w:r w:rsidR="00A547A5">
        <w:rPr>
          <w:rFonts w:ascii="Arial Narrow" w:hAnsi="Arial Narrow"/>
          <w:sz w:val="22"/>
          <w:szCs w:val="22"/>
        </w:rPr>
        <w:t xml:space="preserve">oru LÚ MV SR, ktorý </w:t>
      </w:r>
      <w:r w:rsidRPr="003C1048">
        <w:rPr>
          <w:rFonts w:ascii="Arial Narrow" w:hAnsi="Arial Narrow"/>
          <w:sz w:val="22"/>
          <w:szCs w:val="22"/>
        </w:rPr>
        <w:t>musí byť akceptovaný oddelením leteckej správy a dozoru LÚ MV SR.</w:t>
      </w:r>
    </w:p>
    <w:p w14:paraId="5D0D2800" w14:textId="77777777" w:rsidR="00D5691A" w:rsidRPr="003C0DA5" w:rsidRDefault="00D5691A" w:rsidP="007B12A5">
      <w:pPr>
        <w:pStyle w:val="Zkladntext3"/>
        <w:numPr>
          <w:ilvl w:val="1"/>
          <w:numId w:val="39"/>
        </w:numPr>
        <w:spacing w:after="0" w:line="240" w:lineRule="auto"/>
        <w:ind w:left="567" w:hanging="567"/>
        <w:jc w:val="both"/>
        <w:rPr>
          <w:rFonts w:ascii="Arial Narrow" w:hAnsi="Arial Narrow" w:cs="Arial"/>
          <w:sz w:val="22"/>
        </w:rPr>
      </w:pPr>
      <w:bookmarkStart w:id="42" w:name="_Hlk534982438"/>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3" w:name="_Toc531356116"/>
      <w:r w:rsidRPr="00BD2194">
        <w:t>Ochrana osobných údajov</w:t>
      </w:r>
      <w:bookmarkEnd w:id="43"/>
    </w:p>
    <w:p w14:paraId="38A15D1A" w14:textId="77777777" w:rsidR="003C0DA5" w:rsidRPr="00BD2194"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2"/>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EE6B0E">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1DCAA" w14:textId="77777777" w:rsidR="00880721" w:rsidRDefault="00880721" w:rsidP="00116B5E">
      <w:pPr>
        <w:spacing w:after="0" w:line="240" w:lineRule="auto"/>
      </w:pPr>
      <w:r>
        <w:separator/>
      </w:r>
    </w:p>
  </w:endnote>
  <w:endnote w:type="continuationSeparator" w:id="0">
    <w:p w14:paraId="4EF43997" w14:textId="77777777" w:rsidR="00880721" w:rsidRDefault="00880721"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Arial"/>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BB378" w14:textId="77777777" w:rsidR="00880721" w:rsidRDefault="00880721" w:rsidP="00116B5E">
      <w:pPr>
        <w:spacing w:after="0" w:line="240" w:lineRule="auto"/>
      </w:pPr>
      <w:r>
        <w:separator/>
      </w:r>
    </w:p>
  </w:footnote>
  <w:footnote w:type="continuationSeparator" w:id="0">
    <w:p w14:paraId="736DB924" w14:textId="77777777" w:rsidR="00880721" w:rsidRDefault="00880721"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821" w:type="dxa"/>
      <w:tblInd w:w="5750" w:type="dxa"/>
      <w:tblCellMar>
        <w:right w:w="0" w:type="dxa"/>
      </w:tblCellMar>
      <w:tblLook w:val="04A0" w:firstRow="1" w:lastRow="0" w:firstColumn="1" w:lastColumn="0" w:noHBand="0" w:noVBand="1"/>
    </w:tblPr>
    <w:tblGrid>
      <w:gridCol w:w="6821"/>
    </w:tblGrid>
    <w:tr w:rsidR="00972C9A" w:rsidRPr="00877A4D" w14:paraId="1F28C457" w14:textId="77777777" w:rsidTr="00E13779">
      <w:trPr>
        <w:trHeight w:val="75"/>
      </w:trPr>
      <w:tc>
        <w:tcPr>
          <w:tcW w:w="6821" w:type="dxa"/>
          <w:shd w:val="clear" w:color="auto" w:fill="auto"/>
        </w:tcPr>
        <w:p w14:paraId="3AB3CF69" w14:textId="77777777" w:rsidR="00972C9A" w:rsidRPr="00877A4D" w:rsidRDefault="00972C9A" w:rsidP="00E13779">
          <w:pPr>
            <w:spacing w:after="0"/>
            <w:ind w:right="113"/>
            <w:rPr>
              <w:rFonts w:ascii="Arial Narrow" w:hAnsi="Arial Narrow"/>
              <w:sz w:val="22"/>
            </w:rPr>
          </w:pPr>
        </w:p>
      </w:tc>
    </w:tr>
    <w:tr w:rsidR="00972C9A" w:rsidRPr="00877A4D" w14:paraId="1432C184" w14:textId="77777777" w:rsidTr="00E13779">
      <w:trPr>
        <w:trHeight w:val="75"/>
      </w:trPr>
      <w:tc>
        <w:tcPr>
          <w:tcW w:w="6821" w:type="dxa"/>
          <w:shd w:val="clear" w:color="auto" w:fill="auto"/>
        </w:tcPr>
        <w:p w14:paraId="7A01053C" w14:textId="77777777" w:rsidR="00972C9A" w:rsidRPr="00877A4D" w:rsidRDefault="00972C9A" w:rsidP="00E13779">
          <w:pPr>
            <w:pStyle w:val="Hlavika"/>
            <w:tabs>
              <w:tab w:val="center" w:pos="-142"/>
              <w:tab w:val="right" w:pos="9356"/>
            </w:tabs>
            <w:ind w:right="113"/>
            <w:rPr>
              <w:rFonts w:ascii="Arial Narrow" w:hAnsi="Arial Narrow"/>
            </w:rPr>
          </w:pPr>
        </w:p>
      </w:tc>
    </w:tr>
  </w:tbl>
  <w:p w14:paraId="7A369C06" w14:textId="77777777" w:rsidR="00972C9A" w:rsidRPr="00E13779" w:rsidRDefault="00972C9A" w:rsidP="00E13779">
    <w:pPr>
      <w:pStyle w:val="Hlavika"/>
      <w:rPr>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0D5CE5"/>
    <w:multiLevelType w:val="hybridMultilevel"/>
    <w:tmpl w:val="1436991E"/>
    <w:lvl w:ilvl="0" w:tplc="ADBC92A4">
      <w:start w:val="3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rFonts w:eastAsia="Times New Roman" w:hint="default"/>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BEE7516"/>
    <w:multiLevelType w:val="multilevel"/>
    <w:tmpl w:val="C416225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5"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6" w15:restartNumberingAfterBreak="0">
    <w:nsid w:val="30F43ACE"/>
    <w:multiLevelType w:val="multilevel"/>
    <w:tmpl w:val="53F4072A"/>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1"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3" w15:restartNumberingAfterBreak="0">
    <w:nsid w:val="47F241FD"/>
    <w:multiLevelType w:val="multilevel"/>
    <w:tmpl w:val="908017E4"/>
    <w:numStyleLink w:val="Style1"/>
  </w:abstractNum>
  <w:abstractNum w:abstractNumId="24"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6"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7"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8"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9"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58F21398"/>
    <w:multiLevelType w:val="multilevel"/>
    <w:tmpl w:val="A2840E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32"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3"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5"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8"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9"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41"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42"/>
  </w:num>
  <w:num w:numId="2">
    <w:abstractNumId w:val="18"/>
  </w:num>
  <w:num w:numId="3">
    <w:abstractNumId w:val="33"/>
  </w:num>
  <w:num w:numId="4">
    <w:abstractNumId w:val="25"/>
  </w:num>
  <w:num w:numId="5">
    <w:abstractNumId w:val="39"/>
  </w:num>
  <w:num w:numId="6">
    <w:abstractNumId w:val="41"/>
  </w:num>
  <w:num w:numId="7">
    <w:abstractNumId w:val="8"/>
  </w:num>
  <w:num w:numId="8">
    <w:abstractNumId w:val="31"/>
  </w:num>
  <w:num w:numId="9">
    <w:abstractNumId w:val="36"/>
  </w:num>
  <w:num w:numId="10">
    <w:abstractNumId w:val="14"/>
  </w:num>
  <w:num w:numId="11">
    <w:abstractNumId w:val="4"/>
  </w:num>
  <w:num w:numId="12">
    <w:abstractNumId w:val="24"/>
  </w:num>
  <w:num w:numId="13">
    <w:abstractNumId w:val="9"/>
  </w:num>
  <w:num w:numId="14">
    <w:abstractNumId w:val="17"/>
  </w:num>
  <w:num w:numId="15">
    <w:abstractNumId w:val="11"/>
  </w:num>
  <w:num w:numId="16">
    <w:abstractNumId w:val="40"/>
  </w:num>
  <w:num w:numId="17">
    <w:abstractNumId w:val="27"/>
  </w:num>
  <w:num w:numId="18">
    <w:abstractNumId w:val="22"/>
  </w:num>
  <w:num w:numId="19">
    <w:abstractNumId w:val="37"/>
  </w:num>
  <w:num w:numId="20">
    <w:abstractNumId w:val="12"/>
  </w:num>
  <w:num w:numId="21">
    <w:abstractNumId w:val="43"/>
  </w:num>
  <w:num w:numId="22">
    <w:abstractNumId w:val="2"/>
  </w:num>
  <w:num w:numId="23">
    <w:abstractNumId w:val="26"/>
  </w:num>
  <w:num w:numId="24">
    <w:abstractNumId w:val="20"/>
  </w:num>
  <w:num w:numId="25">
    <w:abstractNumId w:val="3"/>
  </w:num>
  <w:num w:numId="26">
    <w:abstractNumId w:val="15"/>
  </w:num>
  <w:num w:numId="27">
    <w:abstractNumId w:val="1"/>
  </w:num>
  <w:num w:numId="28">
    <w:abstractNumId w:val="38"/>
  </w:num>
  <w:num w:numId="29">
    <w:abstractNumId w:val="32"/>
  </w:num>
  <w:num w:numId="30">
    <w:abstractNumId w:val="28"/>
  </w:num>
  <w:num w:numId="31">
    <w:abstractNumId w:val="29"/>
  </w:num>
  <w:num w:numId="32">
    <w:abstractNumId w:val="34"/>
  </w:num>
  <w:num w:numId="33">
    <w:abstractNumId w:val="0"/>
  </w:num>
  <w:num w:numId="34">
    <w:abstractNumId w:val="7"/>
  </w:num>
  <w:num w:numId="35">
    <w:abstractNumId w:val="19"/>
  </w:num>
  <w:num w:numId="36">
    <w:abstractNumId w:val="44"/>
  </w:num>
  <w:num w:numId="37">
    <w:abstractNumId w:val="35"/>
  </w:num>
  <w:num w:numId="38">
    <w:abstractNumId w:val="21"/>
  </w:num>
  <w:num w:numId="39">
    <w:abstractNumId w:val="13"/>
  </w:num>
  <w:num w:numId="40">
    <w:abstractNumId w:val="10"/>
  </w:num>
  <w:num w:numId="41">
    <w:abstractNumId w:val="30"/>
  </w:num>
  <w:num w:numId="42">
    <w:abstractNumId w:val="6"/>
  </w:num>
  <w:num w:numId="43">
    <w:abstractNumId w:val="23"/>
    <w:lvlOverride w:ilvl="0">
      <w:lvl w:ilvl="0">
        <w:start w:val="1"/>
        <w:numFmt w:val="decimal"/>
        <w:lvlText w:val="%1."/>
        <w:lvlJc w:val="left"/>
        <w:pPr>
          <w:ind w:left="360" w:hanging="360"/>
        </w:pPr>
        <w:rPr>
          <w:rFonts w:asciiTheme="minorHAnsi" w:hAnsiTheme="minorHAnsi" w:cstheme="minorHAnsi" w:hint="default"/>
          <w:b/>
          <w:color w:val="8496B0" w:themeColor="text2" w:themeTint="99"/>
          <w:sz w:val="26"/>
          <w:szCs w:val="26"/>
        </w:rPr>
      </w:lvl>
    </w:lvlOverride>
    <w:lvlOverride w:ilvl="1">
      <w:lvl w:ilvl="1">
        <w:start w:val="1"/>
        <w:numFmt w:val="decimal"/>
        <w:lvlText w:val="%1.%2."/>
        <w:lvlJc w:val="left"/>
        <w:pPr>
          <w:ind w:left="3835" w:hanging="432"/>
        </w:pPr>
        <w:rPr>
          <w:rFonts w:asciiTheme="minorHAnsi" w:hAnsiTheme="minorHAnsi" w:cstheme="minorHAnsi" w:hint="default"/>
          <w:b w:val="0"/>
          <w:color w:val="auto"/>
          <w:sz w:val="22"/>
          <w:szCs w:val="22"/>
        </w:rPr>
      </w:lvl>
    </w:lvlOverride>
    <w:lvlOverride w:ilvl="2">
      <w:lvl w:ilvl="2">
        <w:start w:val="1"/>
        <w:numFmt w:val="decimal"/>
        <w:lvlText w:val="%1.%2.%3."/>
        <w:lvlJc w:val="left"/>
        <w:pPr>
          <w:ind w:left="7025" w:hanging="504"/>
        </w:pPr>
        <w:rPr>
          <w:b w:val="0"/>
          <w:sz w:val="22"/>
          <w:szCs w:val="22"/>
        </w:rPr>
      </w:lvl>
    </w:lvlOverride>
    <w:lvlOverride w:ilvl="3">
      <w:lvl w:ilvl="3">
        <w:start w:val="1"/>
        <w:numFmt w:val="decimal"/>
        <w:lvlText w:val="%1.%2.%3.%4."/>
        <w:lvlJc w:val="left"/>
        <w:pPr>
          <w:ind w:left="2775"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4">
    <w:abstractNumId w:val="5"/>
  </w:num>
  <w:num w:numId="45">
    <w:abstractNumId w:val="1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7BC3"/>
    <w:rsid w:val="00030B6A"/>
    <w:rsid w:val="00031BD0"/>
    <w:rsid w:val="0003491A"/>
    <w:rsid w:val="0003585E"/>
    <w:rsid w:val="000366BD"/>
    <w:rsid w:val="00036CA9"/>
    <w:rsid w:val="00040DDE"/>
    <w:rsid w:val="00041145"/>
    <w:rsid w:val="00043683"/>
    <w:rsid w:val="00043999"/>
    <w:rsid w:val="00046F77"/>
    <w:rsid w:val="00052BCB"/>
    <w:rsid w:val="00054439"/>
    <w:rsid w:val="00055148"/>
    <w:rsid w:val="00061E8C"/>
    <w:rsid w:val="00063777"/>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AD0"/>
    <w:rsid w:val="00127E3C"/>
    <w:rsid w:val="00130CF0"/>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D6A"/>
    <w:rsid w:val="00190D31"/>
    <w:rsid w:val="001917FB"/>
    <w:rsid w:val="00194120"/>
    <w:rsid w:val="00194EA1"/>
    <w:rsid w:val="00196757"/>
    <w:rsid w:val="00197AF8"/>
    <w:rsid w:val="001A0378"/>
    <w:rsid w:val="001A0592"/>
    <w:rsid w:val="001A2289"/>
    <w:rsid w:val="001B2DCB"/>
    <w:rsid w:val="001B4196"/>
    <w:rsid w:val="001B4E46"/>
    <w:rsid w:val="001B685F"/>
    <w:rsid w:val="001B70AA"/>
    <w:rsid w:val="001B7198"/>
    <w:rsid w:val="001C0153"/>
    <w:rsid w:val="001C02BD"/>
    <w:rsid w:val="001C124D"/>
    <w:rsid w:val="001C18B8"/>
    <w:rsid w:val="001C3382"/>
    <w:rsid w:val="001C44D3"/>
    <w:rsid w:val="001C6C09"/>
    <w:rsid w:val="001C795D"/>
    <w:rsid w:val="001D1AF3"/>
    <w:rsid w:val="001D2A10"/>
    <w:rsid w:val="001D3370"/>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111AF"/>
    <w:rsid w:val="0021183C"/>
    <w:rsid w:val="00211D73"/>
    <w:rsid w:val="00215C43"/>
    <w:rsid w:val="00216218"/>
    <w:rsid w:val="00217CAC"/>
    <w:rsid w:val="0022085D"/>
    <w:rsid w:val="00221D47"/>
    <w:rsid w:val="00221EA2"/>
    <w:rsid w:val="0022396D"/>
    <w:rsid w:val="002265DC"/>
    <w:rsid w:val="00230529"/>
    <w:rsid w:val="00234728"/>
    <w:rsid w:val="0023573D"/>
    <w:rsid w:val="00235CE6"/>
    <w:rsid w:val="002368AF"/>
    <w:rsid w:val="00240180"/>
    <w:rsid w:val="00240B03"/>
    <w:rsid w:val="0024442F"/>
    <w:rsid w:val="00244452"/>
    <w:rsid w:val="00247AB0"/>
    <w:rsid w:val="00252C98"/>
    <w:rsid w:val="002540B5"/>
    <w:rsid w:val="002541F0"/>
    <w:rsid w:val="002614AD"/>
    <w:rsid w:val="00263506"/>
    <w:rsid w:val="00265B5F"/>
    <w:rsid w:val="0026752E"/>
    <w:rsid w:val="002715AE"/>
    <w:rsid w:val="0027465E"/>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6C4"/>
    <w:rsid w:val="002C2D3D"/>
    <w:rsid w:val="002C316D"/>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2546"/>
    <w:rsid w:val="00304756"/>
    <w:rsid w:val="00306661"/>
    <w:rsid w:val="00307AFF"/>
    <w:rsid w:val="003109F3"/>
    <w:rsid w:val="00311632"/>
    <w:rsid w:val="00312DFF"/>
    <w:rsid w:val="00313623"/>
    <w:rsid w:val="00313F07"/>
    <w:rsid w:val="003156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526A"/>
    <w:rsid w:val="00375B2A"/>
    <w:rsid w:val="00376512"/>
    <w:rsid w:val="0038077B"/>
    <w:rsid w:val="0038079A"/>
    <w:rsid w:val="00382B57"/>
    <w:rsid w:val="00383FFA"/>
    <w:rsid w:val="00385475"/>
    <w:rsid w:val="003860DB"/>
    <w:rsid w:val="00390311"/>
    <w:rsid w:val="00391338"/>
    <w:rsid w:val="00392F38"/>
    <w:rsid w:val="00393910"/>
    <w:rsid w:val="00396915"/>
    <w:rsid w:val="003A22E0"/>
    <w:rsid w:val="003A280C"/>
    <w:rsid w:val="003A3018"/>
    <w:rsid w:val="003A3EF6"/>
    <w:rsid w:val="003A4C72"/>
    <w:rsid w:val="003A63EE"/>
    <w:rsid w:val="003A6826"/>
    <w:rsid w:val="003B101F"/>
    <w:rsid w:val="003B209B"/>
    <w:rsid w:val="003B5819"/>
    <w:rsid w:val="003C022D"/>
    <w:rsid w:val="003C0DA5"/>
    <w:rsid w:val="003C1048"/>
    <w:rsid w:val="003C2419"/>
    <w:rsid w:val="003C3B0B"/>
    <w:rsid w:val="003C5014"/>
    <w:rsid w:val="003C5254"/>
    <w:rsid w:val="003D1862"/>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56C0"/>
    <w:rsid w:val="00445A04"/>
    <w:rsid w:val="00445B05"/>
    <w:rsid w:val="004465E7"/>
    <w:rsid w:val="00453BE1"/>
    <w:rsid w:val="004546CE"/>
    <w:rsid w:val="0046059A"/>
    <w:rsid w:val="00460BC6"/>
    <w:rsid w:val="00463315"/>
    <w:rsid w:val="0046445C"/>
    <w:rsid w:val="004650B2"/>
    <w:rsid w:val="00465BBE"/>
    <w:rsid w:val="00465EF4"/>
    <w:rsid w:val="0046706F"/>
    <w:rsid w:val="004701ED"/>
    <w:rsid w:val="00470CD7"/>
    <w:rsid w:val="00471BBD"/>
    <w:rsid w:val="0047333F"/>
    <w:rsid w:val="00474521"/>
    <w:rsid w:val="0047595F"/>
    <w:rsid w:val="0048134B"/>
    <w:rsid w:val="0048146A"/>
    <w:rsid w:val="0048158E"/>
    <w:rsid w:val="004822ED"/>
    <w:rsid w:val="0048784C"/>
    <w:rsid w:val="00492B45"/>
    <w:rsid w:val="00493180"/>
    <w:rsid w:val="004951D9"/>
    <w:rsid w:val="004955CE"/>
    <w:rsid w:val="00495748"/>
    <w:rsid w:val="00495A24"/>
    <w:rsid w:val="004A02D9"/>
    <w:rsid w:val="004A489F"/>
    <w:rsid w:val="004A59CF"/>
    <w:rsid w:val="004B2492"/>
    <w:rsid w:val="004B2BBF"/>
    <w:rsid w:val="004B2C30"/>
    <w:rsid w:val="004B4339"/>
    <w:rsid w:val="004B491E"/>
    <w:rsid w:val="004C00F5"/>
    <w:rsid w:val="004C14DD"/>
    <w:rsid w:val="004C5EFB"/>
    <w:rsid w:val="004C7572"/>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552C"/>
    <w:rsid w:val="00506910"/>
    <w:rsid w:val="005070C0"/>
    <w:rsid w:val="00507CB0"/>
    <w:rsid w:val="00512187"/>
    <w:rsid w:val="00515354"/>
    <w:rsid w:val="005161F9"/>
    <w:rsid w:val="00517B0E"/>
    <w:rsid w:val="00517EFB"/>
    <w:rsid w:val="00520309"/>
    <w:rsid w:val="00520C44"/>
    <w:rsid w:val="00521C71"/>
    <w:rsid w:val="00521D5E"/>
    <w:rsid w:val="00523B82"/>
    <w:rsid w:val="00525732"/>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7472"/>
    <w:rsid w:val="00567F8D"/>
    <w:rsid w:val="00570B74"/>
    <w:rsid w:val="00572379"/>
    <w:rsid w:val="00572E0F"/>
    <w:rsid w:val="005740D5"/>
    <w:rsid w:val="0057513D"/>
    <w:rsid w:val="005752E5"/>
    <w:rsid w:val="00575EA7"/>
    <w:rsid w:val="00576A8A"/>
    <w:rsid w:val="005779FE"/>
    <w:rsid w:val="00580B5C"/>
    <w:rsid w:val="00581ED5"/>
    <w:rsid w:val="00582029"/>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30A2"/>
    <w:rsid w:val="005A3FC6"/>
    <w:rsid w:val="005A69D2"/>
    <w:rsid w:val="005A740E"/>
    <w:rsid w:val="005A7B42"/>
    <w:rsid w:val="005A7B9E"/>
    <w:rsid w:val="005A7BCA"/>
    <w:rsid w:val="005A7C1D"/>
    <w:rsid w:val="005B08F3"/>
    <w:rsid w:val="005B1FAF"/>
    <w:rsid w:val="005B2115"/>
    <w:rsid w:val="005B2404"/>
    <w:rsid w:val="005B25D8"/>
    <w:rsid w:val="005B4193"/>
    <w:rsid w:val="005B4610"/>
    <w:rsid w:val="005B54E8"/>
    <w:rsid w:val="005B5535"/>
    <w:rsid w:val="005B59D9"/>
    <w:rsid w:val="005B7AC2"/>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3D91"/>
    <w:rsid w:val="0064531A"/>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3EF2"/>
    <w:rsid w:val="00684F94"/>
    <w:rsid w:val="006856C5"/>
    <w:rsid w:val="0069034B"/>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75F"/>
    <w:rsid w:val="006D6BFB"/>
    <w:rsid w:val="006E2086"/>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14C1"/>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8176E"/>
    <w:rsid w:val="007827A1"/>
    <w:rsid w:val="00783BB8"/>
    <w:rsid w:val="007840E1"/>
    <w:rsid w:val="00784AEE"/>
    <w:rsid w:val="0078505F"/>
    <w:rsid w:val="00786E08"/>
    <w:rsid w:val="0079348A"/>
    <w:rsid w:val="0079714C"/>
    <w:rsid w:val="007A01F3"/>
    <w:rsid w:val="007A5913"/>
    <w:rsid w:val="007A7D75"/>
    <w:rsid w:val="007A7F35"/>
    <w:rsid w:val="007B036B"/>
    <w:rsid w:val="007B127E"/>
    <w:rsid w:val="007B12A5"/>
    <w:rsid w:val="007B2B42"/>
    <w:rsid w:val="007B432F"/>
    <w:rsid w:val="007B75C4"/>
    <w:rsid w:val="007C355C"/>
    <w:rsid w:val="007C37AA"/>
    <w:rsid w:val="007C4CF4"/>
    <w:rsid w:val="007C52CF"/>
    <w:rsid w:val="007C70AD"/>
    <w:rsid w:val="007C72AE"/>
    <w:rsid w:val="007D0308"/>
    <w:rsid w:val="007D1705"/>
    <w:rsid w:val="007D20B0"/>
    <w:rsid w:val="007D20C7"/>
    <w:rsid w:val="007D4505"/>
    <w:rsid w:val="007D721B"/>
    <w:rsid w:val="007E04DC"/>
    <w:rsid w:val="007E1E42"/>
    <w:rsid w:val="007E3FA7"/>
    <w:rsid w:val="007E4613"/>
    <w:rsid w:val="007E5AC8"/>
    <w:rsid w:val="007E7250"/>
    <w:rsid w:val="007F0C0C"/>
    <w:rsid w:val="007F1058"/>
    <w:rsid w:val="0080062C"/>
    <w:rsid w:val="008069A1"/>
    <w:rsid w:val="008073EE"/>
    <w:rsid w:val="00810FCA"/>
    <w:rsid w:val="008127ED"/>
    <w:rsid w:val="00812C26"/>
    <w:rsid w:val="00812C27"/>
    <w:rsid w:val="00814020"/>
    <w:rsid w:val="0081587A"/>
    <w:rsid w:val="00815BF9"/>
    <w:rsid w:val="00816225"/>
    <w:rsid w:val="00816699"/>
    <w:rsid w:val="0081764A"/>
    <w:rsid w:val="00817A07"/>
    <w:rsid w:val="00820493"/>
    <w:rsid w:val="008208D3"/>
    <w:rsid w:val="0082520F"/>
    <w:rsid w:val="00831F3D"/>
    <w:rsid w:val="008332B0"/>
    <w:rsid w:val="00833952"/>
    <w:rsid w:val="00833A5F"/>
    <w:rsid w:val="00834B55"/>
    <w:rsid w:val="00837035"/>
    <w:rsid w:val="00840BB2"/>
    <w:rsid w:val="00840D72"/>
    <w:rsid w:val="008452C2"/>
    <w:rsid w:val="0084583D"/>
    <w:rsid w:val="0085275C"/>
    <w:rsid w:val="00853C05"/>
    <w:rsid w:val="00854061"/>
    <w:rsid w:val="0085629F"/>
    <w:rsid w:val="0085666A"/>
    <w:rsid w:val="00861DA7"/>
    <w:rsid w:val="008629A2"/>
    <w:rsid w:val="00871E62"/>
    <w:rsid w:val="00873FB3"/>
    <w:rsid w:val="00874192"/>
    <w:rsid w:val="00874276"/>
    <w:rsid w:val="00874D38"/>
    <w:rsid w:val="00875EAE"/>
    <w:rsid w:val="00876C78"/>
    <w:rsid w:val="00877A4D"/>
    <w:rsid w:val="00877FE7"/>
    <w:rsid w:val="008803DC"/>
    <w:rsid w:val="008806C9"/>
    <w:rsid w:val="00880721"/>
    <w:rsid w:val="008817BD"/>
    <w:rsid w:val="008821E2"/>
    <w:rsid w:val="00882669"/>
    <w:rsid w:val="00882F59"/>
    <w:rsid w:val="008836AD"/>
    <w:rsid w:val="00887ABD"/>
    <w:rsid w:val="00890023"/>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E07CD"/>
    <w:rsid w:val="008E0C3E"/>
    <w:rsid w:val="008E4019"/>
    <w:rsid w:val="008E667D"/>
    <w:rsid w:val="008E6782"/>
    <w:rsid w:val="008F1417"/>
    <w:rsid w:val="008F16B1"/>
    <w:rsid w:val="008F4356"/>
    <w:rsid w:val="008F5E69"/>
    <w:rsid w:val="00901C4E"/>
    <w:rsid w:val="00904D7D"/>
    <w:rsid w:val="00911BFB"/>
    <w:rsid w:val="00911EEA"/>
    <w:rsid w:val="00913CAE"/>
    <w:rsid w:val="00916319"/>
    <w:rsid w:val="00920006"/>
    <w:rsid w:val="00923ACE"/>
    <w:rsid w:val="009243F6"/>
    <w:rsid w:val="00924659"/>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64EE"/>
    <w:rsid w:val="00960C08"/>
    <w:rsid w:val="00960C43"/>
    <w:rsid w:val="0096129D"/>
    <w:rsid w:val="009645FA"/>
    <w:rsid w:val="00964802"/>
    <w:rsid w:val="00964F22"/>
    <w:rsid w:val="009705E6"/>
    <w:rsid w:val="00972C9A"/>
    <w:rsid w:val="00974119"/>
    <w:rsid w:val="00976FAF"/>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3465"/>
    <w:rsid w:val="009F4B86"/>
    <w:rsid w:val="009F5A72"/>
    <w:rsid w:val="009F5F78"/>
    <w:rsid w:val="009F6C75"/>
    <w:rsid w:val="00A02AC6"/>
    <w:rsid w:val="00A0357F"/>
    <w:rsid w:val="00A03E55"/>
    <w:rsid w:val="00A03EAC"/>
    <w:rsid w:val="00A04E6E"/>
    <w:rsid w:val="00A05924"/>
    <w:rsid w:val="00A07ED8"/>
    <w:rsid w:val="00A10432"/>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35BD"/>
    <w:rsid w:val="00A46AFD"/>
    <w:rsid w:val="00A5123E"/>
    <w:rsid w:val="00A51D45"/>
    <w:rsid w:val="00A51E06"/>
    <w:rsid w:val="00A53705"/>
    <w:rsid w:val="00A547A5"/>
    <w:rsid w:val="00A557C8"/>
    <w:rsid w:val="00A55A7C"/>
    <w:rsid w:val="00A56B2C"/>
    <w:rsid w:val="00A56B80"/>
    <w:rsid w:val="00A5712A"/>
    <w:rsid w:val="00A6037C"/>
    <w:rsid w:val="00A620B2"/>
    <w:rsid w:val="00A620C6"/>
    <w:rsid w:val="00A62100"/>
    <w:rsid w:val="00A62107"/>
    <w:rsid w:val="00A6226A"/>
    <w:rsid w:val="00A637D2"/>
    <w:rsid w:val="00A710B3"/>
    <w:rsid w:val="00A721C7"/>
    <w:rsid w:val="00A749BB"/>
    <w:rsid w:val="00A7723E"/>
    <w:rsid w:val="00A77DA9"/>
    <w:rsid w:val="00A8427F"/>
    <w:rsid w:val="00A85D5F"/>
    <w:rsid w:val="00A86984"/>
    <w:rsid w:val="00A86CFA"/>
    <w:rsid w:val="00A8783A"/>
    <w:rsid w:val="00A94C09"/>
    <w:rsid w:val="00AA055E"/>
    <w:rsid w:val="00AA22AA"/>
    <w:rsid w:val="00AA487E"/>
    <w:rsid w:val="00AA4A8C"/>
    <w:rsid w:val="00AA7C7F"/>
    <w:rsid w:val="00AA7CC5"/>
    <w:rsid w:val="00AB0E3A"/>
    <w:rsid w:val="00AB16F1"/>
    <w:rsid w:val="00AC1357"/>
    <w:rsid w:val="00AC15E2"/>
    <w:rsid w:val="00AC249C"/>
    <w:rsid w:val="00AC256B"/>
    <w:rsid w:val="00AC2B75"/>
    <w:rsid w:val="00AC51FB"/>
    <w:rsid w:val="00AD0371"/>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4E95"/>
    <w:rsid w:val="00B96FAF"/>
    <w:rsid w:val="00B9788B"/>
    <w:rsid w:val="00BA0C17"/>
    <w:rsid w:val="00BA1998"/>
    <w:rsid w:val="00BA26F5"/>
    <w:rsid w:val="00BA3128"/>
    <w:rsid w:val="00BA3B83"/>
    <w:rsid w:val="00BA3D95"/>
    <w:rsid w:val="00BA4C85"/>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466F"/>
    <w:rsid w:val="00C05BDF"/>
    <w:rsid w:val="00C0678D"/>
    <w:rsid w:val="00C1064F"/>
    <w:rsid w:val="00C1128D"/>
    <w:rsid w:val="00C120C0"/>
    <w:rsid w:val="00C129E5"/>
    <w:rsid w:val="00C14966"/>
    <w:rsid w:val="00C15825"/>
    <w:rsid w:val="00C162D4"/>
    <w:rsid w:val="00C205CE"/>
    <w:rsid w:val="00C206CB"/>
    <w:rsid w:val="00C2188E"/>
    <w:rsid w:val="00C21932"/>
    <w:rsid w:val="00C22E26"/>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704E"/>
    <w:rsid w:val="00C91AEA"/>
    <w:rsid w:val="00C92CE8"/>
    <w:rsid w:val="00C968CA"/>
    <w:rsid w:val="00CA026C"/>
    <w:rsid w:val="00CA0B37"/>
    <w:rsid w:val="00CA22C2"/>
    <w:rsid w:val="00CA3BB4"/>
    <w:rsid w:val="00CA3DD8"/>
    <w:rsid w:val="00CA416A"/>
    <w:rsid w:val="00CA432E"/>
    <w:rsid w:val="00CA697C"/>
    <w:rsid w:val="00CA7CDD"/>
    <w:rsid w:val="00CB05D8"/>
    <w:rsid w:val="00CB0A74"/>
    <w:rsid w:val="00CB16BD"/>
    <w:rsid w:val="00CB1975"/>
    <w:rsid w:val="00CB221B"/>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62F1"/>
    <w:rsid w:val="00CE70E5"/>
    <w:rsid w:val="00CF250E"/>
    <w:rsid w:val="00CF5A08"/>
    <w:rsid w:val="00CF5BD0"/>
    <w:rsid w:val="00CF6310"/>
    <w:rsid w:val="00CF67D4"/>
    <w:rsid w:val="00D01259"/>
    <w:rsid w:val="00D03743"/>
    <w:rsid w:val="00D04960"/>
    <w:rsid w:val="00D06C93"/>
    <w:rsid w:val="00D06E62"/>
    <w:rsid w:val="00D10D06"/>
    <w:rsid w:val="00D1154C"/>
    <w:rsid w:val="00D16912"/>
    <w:rsid w:val="00D17DBF"/>
    <w:rsid w:val="00D215BF"/>
    <w:rsid w:val="00D22E35"/>
    <w:rsid w:val="00D232D4"/>
    <w:rsid w:val="00D23ED7"/>
    <w:rsid w:val="00D247C9"/>
    <w:rsid w:val="00D2528B"/>
    <w:rsid w:val="00D26C54"/>
    <w:rsid w:val="00D3081E"/>
    <w:rsid w:val="00D3136F"/>
    <w:rsid w:val="00D3379A"/>
    <w:rsid w:val="00D33D7D"/>
    <w:rsid w:val="00D3459E"/>
    <w:rsid w:val="00D346E7"/>
    <w:rsid w:val="00D3610F"/>
    <w:rsid w:val="00D364F3"/>
    <w:rsid w:val="00D40C2C"/>
    <w:rsid w:val="00D428A1"/>
    <w:rsid w:val="00D4298C"/>
    <w:rsid w:val="00D4789B"/>
    <w:rsid w:val="00D47E22"/>
    <w:rsid w:val="00D513A0"/>
    <w:rsid w:val="00D518A4"/>
    <w:rsid w:val="00D51A8B"/>
    <w:rsid w:val="00D522C2"/>
    <w:rsid w:val="00D52D0A"/>
    <w:rsid w:val="00D552F2"/>
    <w:rsid w:val="00D5691A"/>
    <w:rsid w:val="00D5708B"/>
    <w:rsid w:val="00D614AD"/>
    <w:rsid w:val="00D61BAB"/>
    <w:rsid w:val="00D62F84"/>
    <w:rsid w:val="00D64290"/>
    <w:rsid w:val="00D650C4"/>
    <w:rsid w:val="00D67D95"/>
    <w:rsid w:val="00D7034C"/>
    <w:rsid w:val="00D7122B"/>
    <w:rsid w:val="00D7369C"/>
    <w:rsid w:val="00D73C78"/>
    <w:rsid w:val="00D7717F"/>
    <w:rsid w:val="00D802F3"/>
    <w:rsid w:val="00D8054F"/>
    <w:rsid w:val="00D83531"/>
    <w:rsid w:val="00D838B5"/>
    <w:rsid w:val="00D85598"/>
    <w:rsid w:val="00D87979"/>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1DF2"/>
    <w:rsid w:val="00DF3623"/>
    <w:rsid w:val="00DF5894"/>
    <w:rsid w:val="00DF6999"/>
    <w:rsid w:val="00DF6A9C"/>
    <w:rsid w:val="00E03334"/>
    <w:rsid w:val="00E063E5"/>
    <w:rsid w:val="00E07684"/>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2FC4"/>
    <w:rsid w:val="00E33C42"/>
    <w:rsid w:val="00E34CBF"/>
    <w:rsid w:val="00E35290"/>
    <w:rsid w:val="00E36012"/>
    <w:rsid w:val="00E40D39"/>
    <w:rsid w:val="00E41A57"/>
    <w:rsid w:val="00E43C6E"/>
    <w:rsid w:val="00E46057"/>
    <w:rsid w:val="00E47212"/>
    <w:rsid w:val="00E478AA"/>
    <w:rsid w:val="00E51A2A"/>
    <w:rsid w:val="00E537C0"/>
    <w:rsid w:val="00E55EDE"/>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68A9"/>
    <w:rsid w:val="00EB713B"/>
    <w:rsid w:val="00EC4DDC"/>
    <w:rsid w:val="00EC74EB"/>
    <w:rsid w:val="00EC7C8B"/>
    <w:rsid w:val="00ED36F4"/>
    <w:rsid w:val="00ED682F"/>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312E1"/>
    <w:rsid w:val="00F32EAD"/>
    <w:rsid w:val="00F37118"/>
    <w:rsid w:val="00F4093B"/>
    <w:rsid w:val="00F40BE2"/>
    <w:rsid w:val="00F419B8"/>
    <w:rsid w:val="00F41C91"/>
    <w:rsid w:val="00F460E9"/>
    <w:rsid w:val="00F4682E"/>
    <w:rsid w:val="00F47524"/>
    <w:rsid w:val="00F50422"/>
    <w:rsid w:val="00F510A5"/>
    <w:rsid w:val="00F539F2"/>
    <w:rsid w:val="00F54CBA"/>
    <w:rsid w:val="00F55EC0"/>
    <w:rsid w:val="00F56361"/>
    <w:rsid w:val="00F56A14"/>
    <w:rsid w:val="00F56CDC"/>
    <w:rsid w:val="00F6421C"/>
    <w:rsid w:val="00F64B5D"/>
    <w:rsid w:val="00F654C6"/>
    <w:rsid w:val="00F65CAC"/>
    <w:rsid w:val="00F65DE4"/>
    <w:rsid w:val="00F7346A"/>
    <w:rsid w:val="00F73C50"/>
    <w:rsid w:val="00F74926"/>
    <w:rsid w:val="00F769FE"/>
    <w:rsid w:val="00F773DD"/>
    <w:rsid w:val="00F8161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52B8"/>
    <w:rsid w:val="00FB5D69"/>
    <w:rsid w:val="00FB6B73"/>
    <w:rsid w:val="00FC232C"/>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3610F"/>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UnresolvedMention">
    <w:name w:val="Unresolved Mention"/>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sk/"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i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10849-C20C-42DD-A78A-D7D562955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3799</Words>
  <Characters>21659</Characters>
  <Application>Microsoft Office Word</Application>
  <DocSecurity>0</DocSecurity>
  <Lines>180</Lines>
  <Paragraphs>50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25408</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2015-04-13T12:06:00Z</cp:lastPrinted>
  <dcterms:created xsi:type="dcterms:W3CDTF">2022-01-31T10:07:00Z</dcterms:created>
  <dcterms:modified xsi:type="dcterms:W3CDTF">2022-02-22T06:26:00Z</dcterms:modified>
</cp:coreProperties>
</file>