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AD7F" w14:textId="591FD35C" w:rsidR="009A7AC3" w:rsidRPr="00C5076D" w:rsidRDefault="009A7AC3" w:rsidP="009A7AC3">
      <w:pPr>
        <w:jc w:val="center"/>
        <w:rPr>
          <w:rFonts w:ascii="Arial" w:hAnsi="Arial" w:cs="Arial"/>
          <w:b/>
          <w:bCs/>
          <w:sz w:val="24"/>
          <w:szCs w:val="28"/>
        </w:rPr>
      </w:pPr>
      <w:r w:rsidRPr="00C5076D">
        <w:rPr>
          <w:rFonts w:ascii="Arial" w:hAnsi="Arial" w:cs="Arial"/>
          <w:b/>
          <w:bCs/>
          <w:sz w:val="24"/>
          <w:szCs w:val="28"/>
        </w:rPr>
        <w:t>ZMLUVA O</w:t>
      </w:r>
      <w:r w:rsidR="00B96AC2">
        <w:rPr>
          <w:rFonts w:ascii="Arial" w:hAnsi="Arial" w:cs="Arial"/>
          <w:b/>
          <w:bCs/>
          <w:sz w:val="24"/>
          <w:szCs w:val="28"/>
        </w:rPr>
        <w:t> </w:t>
      </w:r>
      <w:r w:rsidR="00620364">
        <w:rPr>
          <w:rFonts w:ascii="Arial" w:hAnsi="Arial" w:cs="Arial"/>
          <w:b/>
          <w:bCs/>
          <w:sz w:val="24"/>
          <w:szCs w:val="28"/>
        </w:rPr>
        <w:t> NAKLADANÍ S NEBEZPEČNÝM</w:t>
      </w:r>
      <w:r w:rsidR="007E06BF" w:rsidRPr="00C5076D">
        <w:rPr>
          <w:rFonts w:ascii="Arial" w:hAnsi="Arial" w:cs="Arial"/>
          <w:b/>
          <w:bCs/>
          <w:sz w:val="24"/>
          <w:szCs w:val="28"/>
        </w:rPr>
        <w:t xml:space="preserve"> </w:t>
      </w:r>
      <w:r w:rsidRPr="00C5076D">
        <w:rPr>
          <w:rFonts w:ascii="Arial" w:hAnsi="Arial" w:cs="Arial"/>
          <w:b/>
          <w:bCs/>
          <w:sz w:val="24"/>
          <w:szCs w:val="28"/>
        </w:rPr>
        <w:t>ODPAD</w:t>
      </w:r>
      <w:r w:rsidR="00620364">
        <w:rPr>
          <w:rFonts w:ascii="Arial" w:hAnsi="Arial" w:cs="Arial"/>
          <w:b/>
          <w:bCs/>
          <w:sz w:val="24"/>
          <w:szCs w:val="28"/>
        </w:rPr>
        <w:t>OM</w:t>
      </w:r>
      <w:r w:rsidRPr="00C5076D">
        <w:rPr>
          <w:rFonts w:ascii="Arial" w:hAnsi="Arial" w:cs="Arial"/>
          <w:b/>
          <w:bCs/>
          <w:sz w:val="24"/>
          <w:szCs w:val="28"/>
        </w:rPr>
        <w:t xml:space="preserve"> </w:t>
      </w:r>
    </w:p>
    <w:p w14:paraId="2642DFFE" w14:textId="5D2A947C" w:rsidR="009A7AC3" w:rsidRPr="00C5076D" w:rsidRDefault="009A7AC3" w:rsidP="009A7AC3">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sidR="00292B9A">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sidR="00F64BAB">
        <w:rPr>
          <w:rFonts w:ascii="Arial" w:hAnsi="Arial" w:cs="Arial"/>
          <w:sz w:val="18"/>
          <w:szCs w:val="20"/>
        </w:rPr>
        <w:t xml:space="preserve"> (ďalej len „</w:t>
      </w:r>
      <w:r w:rsidR="00F64BAB" w:rsidRPr="00C34420">
        <w:rPr>
          <w:rFonts w:ascii="Arial" w:hAnsi="Arial" w:cs="Arial"/>
          <w:b/>
          <w:bCs/>
          <w:sz w:val="18"/>
          <w:szCs w:val="20"/>
        </w:rPr>
        <w:t>Zákon o odpadoch</w:t>
      </w:r>
      <w:r w:rsidR="00F64BAB">
        <w:rPr>
          <w:rFonts w:ascii="Arial" w:hAnsi="Arial" w:cs="Arial"/>
          <w:sz w:val="18"/>
          <w:szCs w:val="20"/>
        </w:rPr>
        <w:t>“)</w:t>
      </w:r>
    </w:p>
    <w:p w14:paraId="5725608A" w14:textId="0B4C58C4" w:rsidR="009A7AC3" w:rsidRDefault="009A7AC3" w:rsidP="009A7AC3">
      <w:pPr>
        <w:keepNext/>
        <w:spacing w:after="120"/>
        <w:rPr>
          <w:rFonts w:ascii="Arial" w:hAnsi="Arial" w:cs="Arial"/>
          <w:bCs/>
          <w:sz w:val="20"/>
        </w:rPr>
      </w:pPr>
      <w:r w:rsidRPr="00C5076D">
        <w:rPr>
          <w:rFonts w:ascii="Arial" w:hAnsi="Arial" w:cs="Arial"/>
          <w:sz w:val="20"/>
        </w:rPr>
        <w:t xml:space="preserve"> </w:t>
      </w:r>
    </w:p>
    <w:p w14:paraId="4FF57349" w14:textId="6CAC8AE0" w:rsidR="009A7AC3" w:rsidRDefault="009A7AC3" w:rsidP="00C34420">
      <w:pPr>
        <w:keepNext/>
        <w:tabs>
          <w:tab w:val="left" w:pos="3765"/>
        </w:tabs>
        <w:spacing w:after="120"/>
        <w:rPr>
          <w:rFonts w:ascii="Arial" w:hAnsi="Arial" w:cs="Arial"/>
          <w:bCs/>
          <w:sz w:val="20"/>
        </w:rPr>
      </w:pPr>
      <w:r w:rsidRPr="00C5076D">
        <w:rPr>
          <w:rFonts w:ascii="Arial" w:hAnsi="Arial" w:cs="Arial"/>
          <w:bCs/>
          <w:sz w:val="20"/>
        </w:rPr>
        <w:t>medzi Zmluvnými stranami:</w:t>
      </w:r>
      <w:r w:rsidR="009948A0">
        <w:rPr>
          <w:rFonts w:ascii="Arial" w:hAnsi="Arial" w:cs="Arial"/>
          <w:bCs/>
          <w:sz w:val="20"/>
        </w:rPr>
        <w:tab/>
      </w:r>
    </w:p>
    <w:p w14:paraId="1654999B" w14:textId="77777777" w:rsidR="009A7AC3" w:rsidRPr="00C5076D" w:rsidRDefault="009A7AC3" w:rsidP="009A7AC3">
      <w:pPr>
        <w:keepNext/>
        <w:spacing w:after="120"/>
        <w:rPr>
          <w:rFonts w:ascii="Arial" w:hAnsi="Arial" w:cs="Arial"/>
          <w:bCs/>
          <w:sz w:val="20"/>
        </w:rPr>
      </w:pPr>
    </w:p>
    <w:p w14:paraId="469579DE" w14:textId="05D95635" w:rsidR="009A7AC3" w:rsidRDefault="009A7AC3" w:rsidP="009A7AC3">
      <w:pPr>
        <w:keepNext/>
        <w:spacing w:after="0"/>
        <w:rPr>
          <w:rFonts w:ascii="Arial" w:hAnsi="Arial" w:cs="Arial"/>
          <w:b/>
          <w:sz w:val="20"/>
        </w:rPr>
      </w:pPr>
      <w:r w:rsidRPr="00C5076D">
        <w:rPr>
          <w:rFonts w:ascii="Arial" w:hAnsi="Arial" w:cs="Arial"/>
          <w:b/>
          <w:sz w:val="20"/>
        </w:rPr>
        <w:t>Držiteľ odpadu:</w:t>
      </w:r>
    </w:p>
    <w:p w14:paraId="6F711A14" w14:textId="77777777" w:rsidR="009A7AC3" w:rsidRPr="00C5076D" w:rsidRDefault="009A7AC3" w:rsidP="009A7AC3">
      <w:pPr>
        <w:keepNext/>
        <w:spacing w:after="0"/>
        <w:rPr>
          <w:rFonts w:ascii="Arial" w:hAnsi="Arial" w:cs="Arial"/>
          <w:b/>
          <w:sz w:val="20"/>
        </w:rPr>
      </w:pPr>
    </w:p>
    <w:p w14:paraId="610268B3" w14:textId="1E8036BC" w:rsidR="009A7AC3" w:rsidRPr="00C5076D" w:rsidRDefault="003A614C" w:rsidP="009A7AC3">
      <w:pPr>
        <w:keepNext/>
        <w:spacing w:after="0"/>
        <w:rPr>
          <w:rFonts w:ascii="Arial" w:hAnsi="Arial" w:cs="Arial"/>
          <w:b/>
          <w:sz w:val="20"/>
        </w:rPr>
      </w:pPr>
      <w:r>
        <w:rPr>
          <w:rFonts w:ascii="Arial" w:hAnsi="Arial" w:cs="Arial"/>
          <w:sz w:val="20"/>
        </w:rPr>
        <w:t>Obchodný n</w:t>
      </w:r>
      <w:r w:rsidR="009A7AC3" w:rsidRPr="00C5076D">
        <w:rPr>
          <w:rFonts w:ascii="Arial" w:hAnsi="Arial" w:cs="Arial"/>
          <w:sz w:val="20"/>
        </w:rPr>
        <w:t>ázov:</w:t>
      </w:r>
      <w:r w:rsidR="009A7AC3" w:rsidRPr="00C5076D">
        <w:rPr>
          <w:rFonts w:ascii="Arial" w:hAnsi="Arial" w:cs="Arial"/>
          <w:sz w:val="20"/>
        </w:rPr>
        <w:tab/>
      </w:r>
      <w:r w:rsidR="009A7AC3" w:rsidRPr="00C5076D">
        <w:rPr>
          <w:rFonts w:ascii="Arial" w:hAnsi="Arial" w:cs="Arial"/>
          <w:b/>
          <w:sz w:val="20"/>
        </w:rPr>
        <w:t>Odvoz a likvidácia odpadu a.s. v skratke: OLO a.s.</w:t>
      </w:r>
    </w:p>
    <w:p w14:paraId="3477898C" w14:textId="77777777" w:rsidR="009A7AC3" w:rsidRPr="00C5076D" w:rsidRDefault="009A7AC3" w:rsidP="009A7AC3">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proofErr w:type="spellStart"/>
      <w:r w:rsidRPr="00C5076D">
        <w:rPr>
          <w:rFonts w:ascii="Arial" w:hAnsi="Arial" w:cs="Arial"/>
          <w:sz w:val="20"/>
        </w:rPr>
        <w:t>Ivanská</w:t>
      </w:r>
      <w:proofErr w:type="spellEnd"/>
      <w:r w:rsidRPr="00C5076D">
        <w:rPr>
          <w:rFonts w:ascii="Arial" w:hAnsi="Arial" w:cs="Arial"/>
          <w:sz w:val="20"/>
        </w:rPr>
        <w:t xml:space="preserve"> cesta 22, 821 04 Bratislava</w:t>
      </w:r>
    </w:p>
    <w:p w14:paraId="68E496A0" w14:textId="4208308A" w:rsidR="009A7AC3" w:rsidRPr="00C5076D" w:rsidRDefault="009A7AC3" w:rsidP="009A7AC3">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t>Ing.</w:t>
      </w:r>
      <w:r w:rsidR="00C10885">
        <w:rPr>
          <w:rFonts w:ascii="Arial" w:hAnsi="Arial" w:cs="Arial"/>
          <w:sz w:val="20"/>
        </w:rPr>
        <w:t xml:space="preserve"> Mgr. </w:t>
      </w:r>
      <w:r w:rsidR="000E5F11">
        <w:rPr>
          <w:rFonts w:ascii="Arial" w:hAnsi="Arial" w:cs="Arial"/>
          <w:sz w:val="20"/>
        </w:rPr>
        <w:t>Ivan Sokáč, PhD., MBA, predseda predsta</w:t>
      </w:r>
      <w:r w:rsidR="00C3362F">
        <w:rPr>
          <w:rFonts w:ascii="Arial" w:hAnsi="Arial" w:cs="Arial"/>
          <w:sz w:val="20"/>
        </w:rPr>
        <w:t>venstva</w:t>
      </w:r>
    </w:p>
    <w:p w14:paraId="24735F01" w14:textId="77777777" w:rsidR="009A7AC3" w:rsidRPr="00C5076D" w:rsidRDefault="009A7AC3" w:rsidP="009A7AC3">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Ing. Andrej Rutkovský, člen predstavenstva</w:t>
      </w:r>
    </w:p>
    <w:p w14:paraId="79106BE5" w14:textId="77777777" w:rsidR="009A7AC3" w:rsidRPr="00C5076D" w:rsidRDefault="009A7AC3" w:rsidP="009A7AC3">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06083B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4EA50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C29DC6D"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5CFA1E48" w14:textId="0357F28F" w:rsidR="009A7AC3" w:rsidRPr="00C5076D" w:rsidRDefault="009A7AC3" w:rsidP="009A7AC3">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sidR="00585F7E">
        <w:rPr>
          <w:rFonts w:ascii="Arial" w:hAnsi="Arial" w:cs="Arial"/>
          <w:sz w:val="20"/>
        </w:rPr>
        <w:t xml:space="preserve">v </w:t>
      </w:r>
      <w:r w:rsidRPr="00C5076D">
        <w:rPr>
          <w:rFonts w:ascii="Arial" w:hAnsi="Arial" w:cs="Arial"/>
          <w:sz w:val="20"/>
        </w:rPr>
        <w:t>Obchodn</w:t>
      </w:r>
      <w:r w:rsidR="00585F7E">
        <w:rPr>
          <w:rFonts w:ascii="Arial" w:hAnsi="Arial" w:cs="Arial"/>
          <w:sz w:val="20"/>
        </w:rPr>
        <w:t>om</w:t>
      </w:r>
      <w:r w:rsidRPr="00C5076D">
        <w:rPr>
          <w:rFonts w:ascii="Arial" w:hAnsi="Arial" w:cs="Arial"/>
          <w:sz w:val="20"/>
        </w:rPr>
        <w:t xml:space="preserve"> registr</w:t>
      </w:r>
      <w:r w:rsidR="00585F7E">
        <w:rPr>
          <w:rFonts w:ascii="Arial" w:hAnsi="Arial" w:cs="Arial"/>
          <w:sz w:val="20"/>
        </w:rPr>
        <w:t>i</w:t>
      </w:r>
      <w:r w:rsidRPr="00C5076D">
        <w:rPr>
          <w:rFonts w:ascii="Arial" w:hAnsi="Arial" w:cs="Arial"/>
          <w:sz w:val="20"/>
        </w:rPr>
        <w:t xml:space="preserve"> Okresného súdu Bratislava I, oddiel: Sa, vložka číslo: 482/B</w:t>
      </w:r>
    </w:p>
    <w:p w14:paraId="0268A473" w14:textId="568830A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00E2379D" w:rsidRPr="00CC28DF">
        <w:rPr>
          <w:rFonts w:ascii="Arial" w:hAnsi="Arial" w:cs="Arial"/>
        </w:rPr>
        <w:t>ČSOB a.s.</w:t>
      </w:r>
    </w:p>
    <w:p w14:paraId="03797FA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67232C7E"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B6ED427"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75CDA66B" w14:textId="77777777" w:rsidR="009A7AC3" w:rsidRPr="00C5076D" w:rsidRDefault="009A7AC3" w:rsidP="009A7AC3">
      <w:pPr>
        <w:keepNext/>
        <w:spacing w:after="0"/>
        <w:ind w:left="2127" w:hanging="2127"/>
        <w:jc w:val="both"/>
        <w:rPr>
          <w:rFonts w:ascii="Arial" w:eastAsia="Calibri" w:hAnsi="Arial" w:cs="Arial"/>
          <w:sz w:val="20"/>
        </w:rPr>
      </w:pPr>
    </w:p>
    <w:p w14:paraId="6D76574C" w14:textId="74C90BAC" w:rsidR="009A7AC3" w:rsidRPr="00C5076D" w:rsidRDefault="009A7AC3" w:rsidP="009A7AC3">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FFFE555" w14:textId="77777777" w:rsidR="009A7AC3" w:rsidRPr="00C5076D" w:rsidRDefault="009A7AC3" w:rsidP="009A7AC3">
      <w:pPr>
        <w:spacing w:after="0"/>
        <w:ind w:left="567" w:hanging="567"/>
        <w:jc w:val="right"/>
        <w:rPr>
          <w:rFonts w:ascii="Arial" w:hAnsi="Arial" w:cs="Arial"/>
          <w:b/>
          <w:sz w:val="20"/>
        </w:rPr>
      </w:pPr>
    </w:p>
    <w:p w14:paraId="470DEF48" w14:textId="77777777" w:rsidR="009A7AC3" w:rsidRDefault="009A7AC3" w:rsidP="009A7AC3">
      <w:pPr>
        <w:spacing w:after="0"/>
        <w:ind w:left="567" w:hanging="567"/>
        <w:rPr>
          <w:rFonts w:ascii="Arial" w:hAnsi="Arial" w:cs="Arial"/>
          <w:b/>
          <w:sz w:val="20"/>
        </w:rPr>
      </w:pPr>
    </w:p>
    <w:p w14:paraId="7CA16B4E" w14:textId="51A6A93F" w:rsidR="009A7AC3" w:rsidRPr="001A27BC" w:rsidRDefault="00927678" w:rsidP="001A27BC">
      <w:pPr>
        <w:pStyle w:val="Textkomentra"/>
      </w:pPr>
      <w:r>
        <w:rPr>
          <w:rFonts w:ascii="Arial" w:hAnsi="Arial" w:cs="Arial"/>
          <w:b/>
        </w:rPr>
        <w:t>Odberateľ</w:t>
      </w:r>
      <w:r w:rsidR="009A7AC3" w:rsidRPr="00C5076D">
        <w:rPr>
          <w:rFonts w:ascii="Arial" w:hAnsi="Arial" w:cs="Arial"/>
          <w:b/>
        </w:rPr>
        <w:t xml:space="preserve">: </w:t>
      </w:r>
    </w:p>
    <w:p w14:paraId="579E7A7B" w14:textId="77777777" w:rsidR="009A7AC3" w:rsidRPr="00C5076D" w:rsidRDefault="009A7AC3" w:rsidP="009A7AC3">
      <w:pPr>
        <w:spacing w:after="0"/>
        <w:ind w:left="567" w:hanging="567"/>
        <w:rPr>
          <w:rFonts w:ascii="Arial" w:hAnsi="Arial" w:cs="Arial"/>
          <w:b/>
          <w:sz w:val="20"/>
        </w:rPr>
      </w:pPr>
    </w:p>
    <w:p w14:paraId="75CDB74B" w14:textId="3F675A31" w:rsidR="009A7AC3" w:rsidRPr="003A614C" w:rsidRDefault="003A614C" w:rsidP="009A7AC3">
      <w:pPr>
        <w:spacing w:after="0"/>
        <w:rPr>
          <w:rFonts w:ascii="Arial" w:hAnsi="Arial" w:cs="Arial"/>
          <w:b/>
          <w:bCs/>
          <w:sz w:val="20"/>
        </w:rPr>
      </w:pPr>
      <w:r>
        <w:rPr>
          <w:rFonts w:ascii="Arial" w:hAnsi="Arial" w:cs="Arial"/>
          <w:sz w:val="20"/>
        </w:rPr>
        <w:t>Obchodný n</w:t>
      </w:r>
      <w:r w:rsidR="009A7AC3" w:rsidRPr="00C5076D">
        <w:rPr>
          <w:rFonts w:ascii="Arial" w:hAnsi="Arial" w:cs="Arial"/>
          <w:sz w:val="20"/>
        </w:rPr>
        <w:t>ázov:</w:t>
      </w:r>
      <w:r w:rsidR="009A7AC3">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FFDA6B0" w14:textId="7AFBF22C"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22774368" w14:textId="6EB6976C" w:rsidR="00002D7A" w:rsidRPr="00C5076D" w:rsidRDefault="009A7AC3" w:rsidP="00002D7A">
      <w:pPr>
        <w:spacing w:after="0"/>
        <w:ind w:left="567" w:hanging="567"/>
        <w:rPr>
          <w:rFonts w:ascii="Arial" w:hAnsi="Arial" w:cs="Arial"/>
          <w:sz w:val="20"/>
        </w:rPr>
      </w:pPr>
      <w:r w:rsidRPr="00C5076D">
        <w:rPr>
          <w:rFonts w:ascii="Arial" w:hAnsi="Arial" w:cs="Arial"/>
          <w:snapToGrid w:val="0"/>
          <w:sz w:val="20"/>
        </w:rPr>
        <w:t>Zastúpený:</w:t>
      </w:r>
      <w:r w:rsidR="00655847">
        <w:rPr>
          <w:rFonts w:ascii="Arial" w:hAnsi="Arial" w:cs="Arial"/>
          <w:snapToGrid w:val="0"/>
          <w:sz w:val="20"/>
        </w:rPr>
        <w:tab/>
      </w:r>
      <w:r w:rsidR="00655847">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05966AC" w14:textId="77777777" w:rsidR="00002D7A" w:rsidRPr="00C5076D" w:rsidRDefault="00002D7A" w:rsidP="00275759">
      <w:pPr>
        <w:spacing w:after="0"/>
        <w:rPr>
          <w:rFonts w:ascii="Arial" w:hAnsi="Arial" w:cs="Arial"/>
          <w:sz w:val="20"/>
        </w:rPr>
      </w:pPr>
    </w:p>
    <w:p w14:paraId="5AD9FDE5" w14:textId="6DDBF501" w:rsidR="009A7AC3" w:rsidRPr="00C5076D" w:rsidRDefault="009A7AC3" w:rsidP="009A7AC3">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77EE2184" w14:textId="2A53216C" w:rsidR="009A7AC3" w:rsidRPr="00C5076D" w:rsidRDefault="009A7AC3" w:rsidP="009A7AC3">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0588B14E" w14:textId="41BF5EF8"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806A39F" w14:textId="7CF89F8E"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36668CDF" w14:textId="718E91D7" w:rsidR="00655847" w:rsidRDefault="009A7AC3" w:rsidP="009A7AC3">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sidR="00002D7A">
        <w:rPr>
          <w:rFonts w:ascii="Arial" w:hAnsi="Arial" w:cs="Arial"/>
          <w:sz w:val="20"/>
        </w:rPr>
        <w:t>Obchodný register Okresného súdu</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w:t>
      </w:r>
    </w:p>
    <w:p w14:paraId="61C003FE" w14:textId="057DD547" w:rsidR="009A7AC3" w:rsidRPr="00C5076D" w:rsidRDefault="00002D7A" w:rsidP="00C34420">
      <w:pPr>
        <w:spacing w:after="0"/>
        <w:ind w:left="1983" w:firstLine="141"/>
        <w:rPr>
          <w:rFonts w:ascii="Arial" w:hAnsi="Arial" w:cs="Arial"/>
          <w:sz w:val="20"/>
        </w:rPr>
      </w:pPr>
      <w:r>
        <w:rPr>
          <w:rFonts w:ascii="Arial" w:hAnsi="Arial" w:cs="Arial"/>
          <w:sz w:val="20"/>
        </w:rPr>
        <w:t xml:space="preserve">oddiel: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Pr>
          <w:rFonts w:ascii="Arial" w:hAnsi="Arial" w:cs="Arial"/>
          <w:sz w:val="20"/>
        </w:rPr>
        <w:t xml:space="preserve">, vložka č.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E66236F" w14:textId="37E02949"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Bankové spojenie:</w:t>
      </w:r>
      <w:r w:rsidR="00655847">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Pr="00C5076D">
        <w:rPr>
          <w:rFonts w:ascii="Arial" w:hAnsi="Arial" w:cs="Arial"/>
          <w:sz w:val="20"/>
        </w:rPr>
        <w:tab/>
      </w:r>
    </w:p>
    <w:p w14:paraId="4F6A0BFA" w14:textId="2D9C9489" w:rsidR="009A7AC3" w:rsidRPr="00C5076D" w:rsidRDefault="009A7AC3" w:rsidP="009A7AC3">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 xml:space="preserve"> </w:t>
      </w:r>
      <w:r w:rsidR="00EE06EC" w:rsidRPr="002C6D3E" w:rsidDel="00EE06EC">
        <w:rPr>
          <w:rFonts w:ascii="Arial" w:hAnsi="Arial" w:cs="Arial"/>
          <w:sz w:val="20"/>
        </w:rPr>
        <w:t xml:space="preserve"> </w:t>
      </w:r>
    </w:p>
    <w:p w14:paraId="325A4791" w14:textId="6AFB1C64" w:rsidR="009A7AC3" w:rsidRPr="00C5076D" w:rsidRDefault="009A7AC3" w:rsidP="009A7AC3">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C786608" w14:textId="3E7D1340" w:rsidR="009A7AC3" w:rsidRPr="00C5076D" w:rsidRDefault="009A7AC3" w:rsidP="009A7AC3">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1EF3160" w14:textId="77777777" w:rsidR="009A7AC3" w:rsidRPr="00C5076D" w:rsidRDefault="009A7AC3" w:rsidP="009A7AC3">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1045FC01" w14:textId="77777777" w:rsidR="009A7AC3" w:rsidRPr="00C5076D" w:rsidRDefault="009A7AC3" w:rsidP="009A7AC3">
      <w:pPr>
        <w:keepNext/>
        <w:spacing w:after="0"/>
        <w:rPr>
          <w:rFonts w:ascii="Arial" w:hAnsi="Arial" w:cs="Arial"/>
          <w:sz w:val="20"/>
        </w:rPr>
      </w:pPr>
    </w:p>
    <w:p w14:paraId="67E17AD1" w14:textId="773252FD" w:rsidR="009A7AC3" w:rsidRPr="00C5076D" w:rsidRDefault="009A7AC3" w:rsidP="009A7AC3">
      <w:pPr>
        <w:keepNext/>
        <w:spacing w:after="0"/>
        <w:rPr>
          <w:rFonts w:ascii="Arial" w:hAnsi="Arial" w:cs="Arial"/>
          <w:sz w:val="20"/>
        </w:rPr>
      </w:pPr>
      <w:r w:rsidRPr="00C5076D">
        <w:rPr>
          <w:rFonts w:ascii="Arial" w:hAnsi="Arial" w:cs="Arial"/>
          <w:sz w:val="20"/>
        </w:rPr>
        <w:t>(ďalej len „</w:t>
      </w:r>
      <w:r w:rsidR="00927678">
        <w:rPr>
          <w:rFonts w:ascii="Arial" w:hAnsi="Arial" w:cs="Arial"/>
          <w:b/>
          <w:sz w:val="20"/>
        </w:rPr>
        <w:t>Odberateľ</w:t>
      </w:r>
      <w:r w:rsidRPr="00C5076D">
        <w:rPr>
          <w:rFonts w:ascii="Arial" w:hAnsi="Arial" w:cs="Arial"/>
          <w:sz w:val="20"/>
        </w:rPr>
        <w:t>");</w:t>
      </w:r>
    </w:p>
    <w:p w14:paraId="50319691" w14:textId="77777777" w:rsidR="009A7AC3" w:rsidRPr="00C5076D" w:rsidRDefault="009A7AC3" w:rsidP="009A7AC3">
      <w:pPr>
        <w:spacing w:after="0"/>
        <w:rPr>
          <w:rFonts w:ascii="Arial" w:hAnsi="Arial" w:cs="Arial"/>
          <w:sz w:val="20"/>
        </w:rPr>
      </w:pPr>
    </w:p>
    <w:p w14:paraId="196A0F12" w14:textId="72451D26" w:rsidR="009A7AC3" w:rsidRPr="00C5076D" w:rsidRDefault="009A7AC3" w:rsidP="00444C1F">
      <w:pPr>
        <w:spacing w:after="0"/>
        <w:jc w:val="both"/>
        <w:rPr>
          <w:rFonts w:ascii="Arial" w:hAnsi="Arial" w:cs="Arial"/>
          <w:sz w:val="20"/>
        </w:rPr>
      </w:pPr>
      <w:r w:rsidRPr="00C5076D">
        <w:rPr>
          <w:rFonts w:ascii="Arial" w:hAnsi="Arial" w:cs="Arial"/>
          <w:sz w:val="20"/>
        </w:rPr>
        <w:t xml:space="preserve">(Držiteľ odpadu a </w:t>
      </w:r>
      <w:r w:rsidR="00927678">
        <w:rPr>
          <w:rFonts w:ascii="Arial" w:hAnsi="Arial" w:cs="Arial"/>
          <w:sz w:val="20"/>
        </w:rPr>
        <w:t>Odberateľ</w:t>
      </w:r>
      <w:r w:rsidRPr="00C5076D">
        <w:rPr>
          <w:rFonts w:ascii="Arial" w:hAnsi="Arial" w:cs="Arial"/>
          <w:sz w:val="20"/>
        </w:rPr>
        <w:t xml:space="preserve"> ďalej spoločne len „</w:t>
      </w:r>
      <w:r w:rsidRPr="00C5076D">
        <w:rPr>
          <w:rFonts w:ascii="Arial" w:hAnsi="Arial" w:cs="Arial"/>
          <w:b/>
          <w:bCs/>
          <w:sz w:val="20"/>
        </w:rPr>
        <w:t>Zmluvné strany</w:t>
      </w:r>
      <w:r w:rsidRPr="00C5076D">
        <w:rPr>
          <w:rFonts w:ascii="Arial" w:hAnsi="Arial" w:cs="Arial"/>
          <w:sz w:val="20"/>
        </w:rPr>
        <w:t>")</w:t>
      </w:r>
      <w:r w:rsidR="00655678">
        <w:rPr>
          <w:rFonts w:ascii="Arial" w:hAnsi="Arial" w:cs="Arial"/>
          <w:sz w:val="20"/>
        </w:rPr>
        <w:t>;</w:t>
      </w:r>
    </w:p>
    <w:p w14:paraId="14D0E994" w14:textId="77777777" w:rsidR="009A7AC3" w:rsidRDefault="009A7AC3" w:rsidP="009A7AC3">
      <w:pPr>
        <w:spacing w:after="0"/>
        <w:rPr>
          <w:rFonts w:ascii="Arial" w:hAnsi="Arial" w:cs="Arial"/>
          <w:sz w:val="20"/>
        </w:rPr>
      </w:pPr>
    </w:p>
    <w:p w14:paraId="1FD9392F" w14:textId="3D7E01B5" w:rsidR="005533BE" w:rsidRPr="005627EC" w:rsidRDefault="00D93DEF" w:rsidP="005627EC">
      <w:pPr>
        <w:jc w:val="both"/>
        <w:rPr>
          <w:rFonts w:ascii="Arial" w:hAnsi="Arial" w:cs="Arial"/>
          <w:sz w:val="20"/>
          <w:szCs w:val="20"/>
        </w:rPr>
      </w:pPr>
      <w:r w:rsidRPr="00D93DEF">
        <w:rPr>
          <w:rFonts w:ascii="Arial" w:hAnsi="Arial" w:cs="Arial"/>
          <w:sz w:val="20"/>
          <w:szCs w:val="20"/>
        </w:rPr>
        <w:t>(ďalej len „</w:t>
      </w:r>
      <w:r w:rsidRPr="00D93DEF">
        <w:rPr>
          <w:rFonts w:ascii="Arial" w:hAnsi="Arial" w:cs="Arial"/>
          <w:b/>
          <w:bCs/>
          <w:sz w:val="20"/>
          <w:szCs w:val="20"/>
        </w:rPr>
        <w:t>Zmluva</w:t>
      </w:r>
      <w:r w:rsidRPr="00D93DEF">
        <w:rPr>
          <w:rFonts w:ascii="Arial" w:hAnsi="Arial" w:cs="Arial"/>
          <w:sz w:val="20"/>
          <w:szCs w:val="20"/>
        </w:rPr>
        <w:t>")</w:t>
      </w:r>
      <w:r w:rsidR="00655678">
        <w:rPr>
          <w:rFonts w:ascii="Arial" w:hAnsi="Arial" w:cs="Arial"/>
          <w:sz w:val="20"/>
          <w:szCs w:val="20"/>
        </w:rPr>
        <w:t>.</w:t>
      </w:r>
    </w:p>
    <w:p w14:paraId="2D9D838C" w14:textId="77777777" w:rsidR="009A7AC3" w:rsidRPr="00C5076D" w:rsidRDefault="009A7AC3" w:rsidP="009A7AC3">
      <w:pPr>
        <w:spacing w:after="0"/>
        <w:rPr>
          <w:rFonts w:ascii="Arial" w:hAnsi="Arial" w:cs="Arial"/>
          <w:sz w:val="20"/>
        </w:rPr>
      </w:pPr>
    </w:p>
    <w:p w14:paraId="61800382" w14:textId="127D576B" w:rsidR="009A7AC3" w:rsidRDefault="009A7AC3" w:rsidP="009A7AC3">
      <w:pPr>
        <w:pStyle w:val="Odsekzoznamu"/>
        <w:numPr>
          <w:ilvl w:val="0"/>
          <w:numId w:val="25"/>
        </w:numPr>
        <w:spacing w:before="240"/>
        <w:jc w:val="both"/>
        <w:rPr>
          <w:rFonts w:ascii="Arial" w:hAnsi="Arial" w:cs="Arial"/>
          <w:b/>
          <w:sz w:val="20"/>
        </w:rPr>
      </w:pPr>
      <w:r w:rsidRPr="00C5076D">
        <w:rPr>
          <w:rFonts w:ascii="Arial" w:hAnsi="Arial" w:cs="Arial"/>
          <w:b/>
          <w:sz w:val="20"/>
        </w:rPr>
        <w:lastRenderedPageBreak/>
        <w:t>PREDMET ZMLUVY</w:t>
      </w:r>
    </w:p>
    <w:p w14:paraId="6D8F5B04" w14:textId="77777777" w:rsidR="00EA36B4" w:rsidRDefault="00EA36B4" w:rsidP="00EA36B4">
      <w:pPr>
        <w:pStyle w:val="Odsekzoznamu"/>
        <w:spacing w:before="240"/>
        <w:ind w:left="360"/>
        <w:jc w:val="both"/>
        <w:rPr>
          <w:rFonts w:ascii="Arial" w:hAnsi="Arial" w:cs="Arial"/>
          <w:b/>
          <w:sz w:val="20"/>
        </w:rPr>
      </w:pPr>
    </w:p>
    <w:p w14:paraId="21F20F95" w14:textId="18D6AEB7" w:rsidR="00734744" w:rsidRDefault="00734744" w:rsidP="00734744">
      <w:pPr>
        <w:pStyle w:val="Odsekzoznamu"/>
        <w:numPr>
          <w:ilvl w:val="1"/>
          <w:numId w:val="25"/>
        </w:numPr>
        <w:spacing w:after="0" w:line="276" w:lineRule="auto"/>
        <w:jc w:val="both"/>
        <w:rPr>
          <w:rFonts w:ascii="Arial" w:hAnsi="Arial" w:cs="Arial"/>
          <w:sz w:val="20"/>
        </w:rPr>
      </w:pPr>
      <w:r w:rsidRPr="00734744">
        <w:rPr>
          <w:rFonts w:ascii="Arial" w:hAnsi="Arial" w:cs="Arial"/>
          <w:sz w:val="20"/>
        </w:rPr>
        <w:t xml:space="preserve">Predmetom </w:t>
      </w:r>
      <w:r w:rsidR="003121F8">
        <w:rPr>
          <w:rFonts w:ascii="Arial" w:hAnsi="Arial" w:cs="Arial"/>
          <w:sz w:val="20"/>
        </w:rPr>
        <w:t>Z</w:t>
      </w:r>
      <w:r w:rsidRPr="00734744">
        <w:rPr>
          <w:rFonts w:ascii="Arial" w:hAnsi="Arial" w:cs="Arial"/>
          <w:sz w:val="20"/>
        </w:rPr>
        <w:t xml:space="preserve">mluvy je záväzok </w:t>
      </w:r>
      <w:r w:rsidR="00927678">
        <w:rPr>
          <w:rFonts w:ascii="Arial" w:hAnsi="Arial" w:cs="Arial"/>
          <w:sz w:val="20"/>
        </w:rPr>
        <w:t>Odberateľ</w:t>
      </w:r>
      <w:r>
        <w:rPr>
          <w:rFonts w:ascii="Arial" w:hAnsi="Arial" w:cs="Arial"/>
          <w:sz w:val="20"/>
        </w:rPr>
        <w:t>a</w:t>
      </w:r>
      <w:r w:rsidRPr="00734744">
        <w:rPr>
          <w:rFonts w:ascii="Arial" w:hAnsi="Arial" w:cs="Arial"/>
          <w:sz w:val="20"/>
        </w:rPr>
        <w:t xml:space="preserve"> zabezpečiť pre Držiteľa odpadu </w:t>
      </w:r>
      <w:r>
        <w:rPr>
          <w:rFonts w:ascii="Arial" w:hAnsi="Arial" w:cs="Arial"/>
          <w:sz w:val="20"/>
        </w:rPr>
        <w:t xml:space="preserve">odber, </w:t>
      </w:r>
      <w:r w:rsidRPr="005627EC">
        <w:rPr>
          <w:rFonts w:ascii="Arial" w:hAnsi="Arial" w:cs="Arial"/>
          <w:sz w:val="20"/>
        </w:rPr>
        <w:t>odvoz</w:t>
      </w:r>
      <w:r w:rsidR="00D93DEF">
        <w:rPr>
          <w:rFonts w:ascii="Arial" w:hAnsi="Arial" w:cs="Arial"/>
          <w:sz w:val="20"/>
        </w:rPr>
        <w:t xml:space="preserve"> a</w:t>
      </w:r>
      <w:r>
        <w:rPr>
          <w:rFonts w:ascii="Arial" w:hAnsi="Arial" w:cs="Arial"/>
          <w:sz w:val="20"/>
        </w:rPr>
        <w:t> </w:t>
      </w:r>
      <w:r w:rsidR="00E1125A" w:rsidRPr="005627EC" w:rsidDel="00E1125A">
        <w:rPr>
          <w:rFonts w:ascii="Arial" w:hAnsi="Arial" w:cs="Arial"/>
          <w:sz w:val="20"/>
        </w:rPr>
        <w:t xml:space="preserve"> </w:t>
      </w:r>
      <w:r w:rsidR="0089337D">
        <w:rPr>
          <w:rFonts w:ascii="Arial" w:hAnsi="Arial" w:cs="Arial"/>
          <w:sz w:val="20"/>
        </w:rPr>
        <w:t>spracovanie</w:t>
      </w:r>
      <w:r>
        <w:rPr>
          <w:rFonts w:ascii="Arial" w:hAnsi="Arial" w:cs="Arial"/>
          <w:sz w:val="20"/>
        </w:rPr>
        <w:t xml:space="preserve"> nebezpečného odpadu</w:t>
      </w:r>
      <w:r w:rsidR="00BC238D">
        <w:rPr>
          <w:rFonts w:ascii="Arial" w:hAnsi="Arial" w:cs="Arial"/>
          <w:sz w:val="20"/>
        </w:rPr>
        <w:t xml:space="preserve"> uvedeného v Zozname</w:t>
      </w:r>
      <w:r>
        <w:rPr>
          <w:rFonts w:ascii="Arial" w:hAnsi="Arial" w:cs="Arial"/>
          <w:sz w:val="20"/>
        </w:rPr>
        <w:t xml:space="preserve"> </w:t>
      </w:r>
      <w:r w:rsidR="003121F8">
        <w:rPr>
          <w:rFonts w:ascii="Arial" w:hAnsi="Arial" w:cs="Arial"/>
          <w:sz w:val="20"/>
        </w:rPr>
        <w:t xml:space="preserve">nebezpečných odpadov v prílohe č. 1 tejto Zmluvy </w:t>
      </w:r>
      <w:r w:rsidR="003D493D">
        <w:rPr>
          <w:rFonts w:ascii="Arial" w:hAnsi="Arial" w:cs="Arial"/>
          <w:sz w:val="20"/>
        </w:rPr>
        <w:t>(ďalej len „</w:t>
      </w:r>
      <w:r w:rsidR="008B29DD">
        <w:rPr>
          <w:rFonts w:ascii="Arial" w:hAnsi="Arial" w:cs="Arial"/>
          <w:b/>
          <w:bCs/>
          <w:sz w:val="20"/>
        </w:rPr>
        <w:t>nebezpečný o</w:t>
      </w:r>
      <w:r w:rsidR="003D493D" w:rsidRPr="003D493D">
        <w:rPr>
          <w:rFonts w:ascii="Arial" w:hAnsi="Arial" w:cs="Arial"/>
          <w:b/>
          <w:bCs/>
          <w:sz w:val="20"/>
        </w:rPr>
        <w:t>dpad</w:t>
      </w:r>
      <w:r w:rsidR="003D493D">
        <w:rPr>
          <w:rFonts w:ascii="Arial" w:hAnsi="Arial" w:cs="Arial"/>
          <w:sz w:val="20"/>
        </w:rPr>
        <w:t xml:space="preserve">“) </w:t>
      </w:r>
      <w:r w:rsidRPr="005627EC">
        <w:rPr>
          <w:rFonts w:ascii="Arial" w:hAnsi="Arial" w:cs="Arial"/>
          <w:sz w:val="20"/>
        </w:rPr>
        <w:t>v zmysle tejto Zmluvy uložením na skládku odpadu</w:t>
      </w:r>
      <w:r w:rsidRPr="005627EC" w:rsidDel="008E7606">
        <w:rPr>
          <w:rFonts w:ascii="Arial" w:hAnsi="Arial" w:cs="Arial"/>
          <w:sz w:val="20"/>
        </w:rPr>
        <w:t xml:space="preserve"> </w:t>
      </w:r>
      <w:r w:rsidRPr="008666DC">
        <w:rPr>
          <w:rFonts w:ascii="Arial" w:hAnsi="Arial" w:cs="Arial"/>
          <w:b/>
          <w:bCs/>
          <w:sz w:val="20"/>
          <w:highlight w:val="yellow"/>
        </w:rPr>
        <w:t xml:space="preserve">[doplniť názov </w:t>
      </w:r>
      <w:r w:rsidR="005766AA" w:rsidRPr="008666DC">
        <w:rPr>
          <w:rFonts w:ascii="Arial" w:hAnsi="Arial" w:cs="Arial"/>
          <w:b/>
          <w:bCs/>
          <w:sz w:val="20"/>
          <w:highlight w:val="yellow"/>
        </w:rPr>
        <w:t xml:space="preserve">a miesto </w:t>
      </w:r>
      <w:r w:rsidRPr="008666DC">
        <w:rPr>
          <w:rFonts w:ascii="Arial" w:hAnsi="Arial" w:cs="Arial"/>
          <w:b/>
          <w:bCs/>
          <w:sz w:val="20"/>
          <w:highlight w:val="yellow"/>
        </w:rPr>
        <w:t>skládky]</w:t>
      </w:r>
      <w:r w:rsidRPr="005627EC">
        <w:rPr>
          <w:rFonts w:ascii="Arial" w:hAnsi="Arial" w:cs="Arial"/>
          <w:sz w:val="20"/>
        </w:rPr>
        <w:t xml:space="preserve"> (ďalej len „</w:t>
      </w:r>
      <w:r w:rsidRPr="00D93DEF">
        <w:rPr>
          <w:rFonts w:ascii="Arial" w:hAnsi="Arial" w:cs="Arial"/>
          <w:b/>
          <w:bCs/>
          <w:sz w:val="20"/>
        </w:rPr>
        <w:t>Skládka</w:t>
      </w:r>
      <w:r w:rsidRPr="005627EC">
        <w:rPr>
          <w:rFonts w:ascii="Arial" w:hAnsi="Arial" w:cs="Arial"/>
          <w:sz w:val="20"/>
        </w:rPr>
        <w:t>")</w:t>
      </w:r>
      <w:r w:rsidR="00D065EE">
        <w:rPr>
          <w:rFonts w:ascii="Arial" w:hAnsi="Arial" w:cs="Arial"/>
          <w:sz w:val="20"/>
        </w:rPr>
        <w:t xml:space="preserve"> </w:t>
      </w:r>
      <w:r w:rsidR="00284C76">
        <w:rPr>
          <w:rFonts w:ascii="Arial" w:hAnsi="Arial" w:cs="Arial"/>
          <w:sz w:val="20"/>
        </w:rPr>
        <w:t>a</w:t>
      </w:r>
      <w:r w:rsidR="00D065EE">
        <w:rPr>
          <w:rFonts w:ascii="Arial" w:hAnsi="Arial" w:cs="Arial"/>
          <w:sz w:val="20"/>
        </w:rPr>
        <w:t>/alebo</w:t>
      </w:r>
      <w:r>
        <w:rPr>
          <w:rFonts w:ascii="Arial" w:hAnsi="Arial" w:cs="Arial"/>
          <w:sz w:val="20"/>
        </w:rPr>
        <w:t xml:space="preserve"> </w:t>
      </w:r>
      <w:r w:rsidR="00C26BBA">
        <w:rPr>
          <w:rFonts w:ascii="Arial" w:hAnsi="Arial" w:cs="Arial"/>
          <w:sz w:val="20"/>
        </w:rPr>
        <w:t xml:space="preserve">zneškodnením </w:t>
      </w:r>
      <w:r>
        <w:rPr>
          <w:rFonts w:ascii="Arial" w:hAnsi="Arial" w:cs="Arial"/>
          <w:sz w:val="20"/>
        </w:rPr>
        <w:t>v</w:t>
      </w:r>
      <w:r w:rsidR="00C26BBA">
        <w:rPr>
          <w:rFonts w:ascii="Arial" w:hAnsi="Arial" w:cs="Arial"/>
          <w:sz w:val="20"/>
        </w:rPr>
        <w:t> </w:t>
      </w:r>
      <w:r>
        <w:rPr>
          <w:rFonts w:ascii="Arial" w:hAnsi="Arial" w:cs="Arial"/>
          <w:sz w:val="20"/>
        </w:rPr>
        <w:t>spaľovni nebezpečného odpadu</w:t>
      </w:r>
      <w:r w:rsidR="005766AA">
        <w:rPr>
          <w:rFonts w:ascii="Arial" w:hAnsi="Arial" w:cs="Arial"/>
          <w:sz w:val="20"/>
        </w:rPr>
        <w:t xml:space="preserve"> v </w:t>
      </w:r>
      <w:r w:rsidR="005766AA" w:rsidRPr="008666DC">
        <w:rPr>
          <w:rFonts w:ascii="Arial" w:hAnsi="Arial" w:cs="Arial"/>
          <w:b/>
          <w:bCs/>
          <w:sz w:val="20"/>
          <w:highlight w:val="yellow"/>
        </w:rPr>
        <w:t>[doplniť názov a miesto spaľovni]</w:t>
      </w:r>
      <w:r>
        <w:rPr>
          <w:rFonts w:ascii="Arial" w:hAnsi="Arial" w:cs="Arial"/>
          <w:sz w:val="20"/>
        </w:rPr>
        <w:t xml:space="preserve">, alebo iným spôsobom </w:t>
      </w:r>
      <w:r w:rsidRPr="005627EC">
        <w:rPr>
          <w:rFonts w:ascii="Arial" w:hAnsi="Arial" w:cs="Arial"/>
          <w:sz w:val="20"/>
        </w:rPr>
        <w:t xml:space="preserve">v súlade so </w:t>
      </w:r>
      <w:r>
        <w:rPr>
          <w:rFonts w:ascii="Arial" w:hAnsi="Arial" w:cs="Arial"/>
          <w:sz w:val="20"/>
        </w:rPr>
        <w:t>Z</w:t>
      </w:r>
      <w:r w:rsidRPr="005627EC">
        <w:rPr>
          <w:rFonts w:ascii="Arial" w:hAnsi="Arial" w:cs="Arial"/>
          <w:sz w:val="20"/>
        </w:rPr>
        <w:t>ákonom o</w:t>
      </w:r>
      <w:r w:rsidR="00D065EE">
        <w:rPr>
          <w:rFonts w:ascii="Arial" w:hAnsi="Arial" w:cs="Arial"/>
          <w:sz w:val="20"/>
        </w:rPr>
        <w:t> </w:t>
      </w:r>
      <w:r w:rsidRPr="005627EC">
        <w:rPr>
          <w:rFonts w:ascii="Arial" w:hAnsi="Arial" w:cs="Arial"/>
          <w:sz w:val="20"/>
        </w:rPr>
        <w:t>odpadoch</w:t>
      </w:r>
      <w:r w:rsidR="00D065EE">
        <w:rPr>
          <w:rFonts w:ascii="Arial" w:hAnsi="Arial" w:cs="Arial"/>
          <w:sz w:val="20"/>
        </w:rPr>
        <w:t xml:space="preserve"> a</w:t>
      </w:r>
      <w:r w:rsidRPr="005627EC">
        <w:rPr>
          <w:rFonts w:ascii="Arial" w:hAnsi="Arial" w:cs="Arial"/>
          <w:sz w:val="20"/>
        </w:rPr>
        <w:t xml:space="preserve"> príslušnými </w:t>
      </w:r>
      <w:r w:rsidR="007A78A5">
        <w:rPr>
          <w:rFonts w:ascii="Arial" w:hAnsi="Arial" w:cs="Arial"/>
          <w:sz w:val="20"/>
        </w:rPr>
        <w:t xml:space="preserve">všeobecne záväznými právnymi </w:t>
      </w:r>
      <w:r w:rsidRPr="005627EC">
        <w:rPr>
          <w:rFonts w:ascii="Arial" w:hAnsi="Arial" w:cs="Arial"/>
          <w:sz w:val="20"/>
        </w:rPr>
        <w:t>predpismi</w:t>
      </w:r>
      <w:r w:rsidR="00533030">
        <w:rPr>
          <w:rFonts w:ascii="Arial" w:hAnsi="Arial" w:cs="Arial"/>
          <w:sz w:val="20"/>
        </w:rPr>
        <w:t xml:space="preserve"> (spolu ďalej len „</w:t>
      </w:r>
      <w:r w:rsidR="00533030" w:rsidRPr="0093469B">
        <w:rPr>
          <w:rFonts w:ascii="Arial" w:hAnsi="Arial" w:cs="Arial"/>
          <w:b/>
          <w:bCs/>
          <w:sz w:val="20"/>
        </w:rPr>
        <w:t>miesta spracovania odpadu</w:t>
      </w:r>
      <w:r w:rsidR="00533030">
        <w:rPr>
          <w:rFonts w:ascii="Arial" w:hAnsi="Arial" w:cs="Arial"/>
          <w:sz w:val="20"/>
        </w:rPr>
        <w:t>“)</w:t>
      </w:r>
      <w:r w:rsidRPr="005627EC">
        <w:rPr>
          <w:rFonts w:ascii="Arial" w:hAnsi="Arial" w:cs="Arial"/>
          <w:sz w:val="20"/>
        </w:rPr>
        <w:t xml:space="preserve">, najmä vyhláškami Ministerstva životného prostredia Slovenskej republiky v oblasti odpadového hospodárstva a Prílohou č. 1 Technická špecifikácia a Držiteľ odpadu sa zaväzuje uhradiť odmenu podľa </w:t>
      </w:r>
      <w:r w:rsidR="001F73A1">
        <w:rPr>
          <w:rFonts w:ascii="Arial" w:hAnsi="Arial" w:cs="Arial"/>
          <w:sz w:val="20"/>
        </w:rPr>
        <w:t xml:space="preserve">článku 4 Zmluvy a </w:t>
      </w:r>
      <w:r w:rsidRPr="005627EC">
        <w:rPr>
          <w:rFonts w:ascii="Arial" w:hAnsi="Arial" w:cs="Arial"/>
          <w:sz w:val="20"/>
        </w:rPr>
        <w:t>Prílohy č. 2 Cenník tejto Zmluv</w:t>
      </w:r>
      <w:r w:rsidR="001F73A1">
        <w:rPr>
          <w:rFonts w:ascii="Arial" w:hAnsi="Arial" w:cs="Arial"/>
          <w:sz w:val="20"/>
        </w:rPr>
        <w:t>y</w:t>
      </w:r>
      <w:r>
        <w:rPr>
          <w:rFonts w:ascii="Arial" w:hAnsi="Arial" w:cs="Arial"/>
          <w:sz w:val="20"/>
        </w:rPr>
        <w:t xml:space="preserve"> (ďalej len „</w:t>
      </w:r>
      <w:r w:rsidRPr="0025074C">
        <w:rPr>
          <w:rFonts w:ascii="Arial" w:hAnsi="Arial" w:cs="Arial"/>
          <w:b/>
          <w:bCs/>
          <w:sz w:val="20"/>
        </w:rPr>
        <w:t>Príloha č. 2</w:t>
      </w:r>
      <w:r>
        <w:rPr>
          <w:rFonts w:ascii="Arial" w:hAnsi="Arial" w:cs="Arial"/>
          <w:sz w:val="20"/>
        </w:rPr>
        <w:t>“)</w:t>
      </w:r>
      <w:r w:rsidRPr="005627EC">
        <w:rPr>
          <w:rFonts w:ascii="Arial" w:hAnsi="Arial" w:cs="Arial"/>
          <w:sz w:val="20"/>
        </w:rPr>
        <w:t>.</w:t>
      </w:r>
    </w:p>
    <w:p w14:paraId="74927EBD" w14:textId="77777777" w:rsidR="009A7AC3" w:rsidRPr="00404D16" w:rsidRDefault="009A7AC3" w:rsidP="00C34420">
      <w:pPr>
        <w:pStyle w:val="Odsekzoznamu"/>
        <w:spacing w:after="0" w:line="276" w:lineRule="auto"/>
        <w:jc w:val="both"/>
      </w:pPr>
    </w:p>
    <w:p w14:paraId="33150143" w14:textId="0ABC424F" w:rsidR="009A7AC3" w:rsidRPr="00C86E80" w:rsidRDefault="00927678" w:rsidP="009A7AC3">
      <w:pPr>
        <w:pStyle w:val="Odsekzoznamu"/>
        <w:numPr>
          <w:ilvl w:val="1"/>
          <w:numId w:val="25"/>
        </w:numPr>
        <w:spacing w:after="0" w:line="276" w:lineRule="auto"/>
        <w:jc w:val="both"/>
        <w:rPr>
          <w:rFonts w:ascii="Arial" w:hAnsi="Arial" w:cs="Arial"/>
          <w:sz w:val="20"/>
        </w:rPr>
      </w:pPr>
      <w:r>
        <w:rPr>
          <w:rFonts w:ascii="Arial" w:hAnsi="Arial" w:cs="Arial"/>
          <w:sz w:val="20"/>
        </w:rPr>
        <w:t>Odberateľ</w:t>
      </w:r>
      <w:r w:rsidR="009A7AC3" w:rsidRPr="00C86E80">
        <w:rPr>
          <w:rFonts w:ascii="Arial" w:hAnsi="Arial" w:cs="Arial"/>
          <w:sz w:val="20"/>
        </w:rPr>
        <w:t xml:space="preserve"> sa zaväzuje, že prevezme od Držiteľa odpadu </w:t>
      </w:r>
      <w:r w:rsidR="008B29DD">
        <w:rPr>
          <w:rFonts w:ascii="Arial" w:hAnsi="Arial" w:cs="Arial"/>
          <w:sz w:val="20"/>
        </w:rPr>
        <w:t>n</w:t>
      </w:r>
      <w:r w:rsidR="000234BF">
        <w:rPr>
          <w:rFonts w:ascii="Arial" w:hAnsi="Arial" w:cs="Arial"/>
          <w:sz w:val="20"/>
        </w:rPr>
        <w:t xml:space="preserve">ebezpečný </w:t>
      </w:r>
      <w:r w:rsidR="008C650D">
        <w:rPr>
          <w:rFonts w:ascii="Arial" w:hAnsi="Arial" w:cs="Arial"/>
          <w:sz w:val="20"/>
        </w:rPr>
        <w:t>o</w:t>
      </w:r>
      <w:r w:rsidR="009A7AC3" w:rsidRPr="00C86E80">
        <w:rPr>
          <w:rFonts w:ascii="Arial" w:hAnsi="Arial" w:cs="Arial"/>
          <w:sz w:val="20"/>
        </w:rPr>
        <w:t xml:space="preserve">dpad, </w:t>
      </w:r>
      <w:r w:rsidR="006472DC">
        <w:rPr>
          <w:rFonts w:ascii="Arial" w:hAnsi="Arial" w:cs="Arial"/>
          <w:sz w:val="20"/>
        </w:rPr>
        <w:t xml:space="preserve">ktorý následne spracuje jednou z činností D alebo R </w:t>
      </w:r>
      <w:r w:rsidR="009A7AC3" w:rsidRPr="00C86E80">
        <w:rPr>
          <w:rFonts w:ascii="Arial" w:hAnsi="Arial" w:cs="Arial"/>
          <w:sz w:val="20"/>
        </w:rPr>
        <w:t xml:space="preserve">v súlade so všeobecne záväznými právnymi predpismi platnými najmä v odpadovom hospodárstve. </w:t>
      </w:r>
      <w:r>
        <w:rPr>
          <w:rFonts w:ascii="Arial" w:hAnsi="Arial" w:cs="Arial"/>
          <w:sz w:val="20"/>
        </w:rPr>
        <w:t>Odberateľ</w:t>
      </w:r>
      <w:r w:rsidR="009A7AC3" w:rsidRPr="00C86E80">
        <w:rPr>
          <w:rFonts w:ascii="Arial" w:hAnsi="Arial" w:cs="Arial"/>
          <w:sz w:val="20"/>
        </w:rPr>
        <w:t xml:space="preserve"> sa zaväzuje zabezpečiť prepravu</w:t>
      </w:r>
      <w:r w:rsidR="007F6B71">
        <w:rPr>
          <w:rFonts w:ascii="Arial" w:hAnsi="Arial" w:cs="Arial"/>
          <w:sz w:val="20"/>
        </w:rPr>
        <w:t xml:space="preserve">, </w:t>
      </w:r>
      <w:r w:rsidR="007C1CB8">
        <w:rPr>
          <w:rFonts w:ascii="Arial" w:hAnsi="Arial" w:cs="Arial"/>
          <w:sz w:val="20"/>
        </w:rPr>
        <w:t xml:space="preserve">spracovanie </w:t>
      </w:r>
      <w:r w:rsidR="008B29DD">
        <w:rPr>
          <w:rFonts w:ascii="Arial" w:hAnsi="Arial" w:cs="Arial"/>
          <w:sz w:val="20"/>
        </w:rPr>
        <w:t xml:space="preserve">nebezpečného odpadu </w:t>
      </w:r>
      <w:r w:rsidR="00057639">
        <w:rPr>
          <w:rFonts w:ascii="Arial" w:hAnsi="Arial" w:cs="Arial"/>
          <w:sz w:val="20"/>
        </w:rPr>
        <w:t xml:space="preserve">za odmenu uvedenú v tejto </w:t>
      </w:r>
      <w:r w:rsidR="00014010">
        <w:rPr>
          <w:rFonts w:ascii="Arial" w:hAnsi="Arial" w:cs="Arial"/>
          <w:sz w:val="20"/>
        </w:rPr>
        <w:t xml:space="preserve">podľa </w:t>
      </w:r>
      <w:r w:rsidR="00014010" w:rsidRPr="00444C1F">
        <w:rPr>
          <w:rFonts w:ascii="Arial" w:hAnsi="Arial" w:cs="Arial"/>
          <w:sz w:val="20"/>
        </w:rPr>
        <w:t xml:space="preserve">odsúhlaseného časového harmonogramu zvozu </w:t>
      </w:r>
      <w:r w:rsidR="008B29DD">
        <w:rPr>
          <w:rFonts w:ascii="Arial" w:hAnsi="Arial" w:cs="Arial"/>
          <w:sz w:val="20"/>
        </w:rPr>
        <w:t>nebezpečného odpadu</w:t>
      </w:r>
      <w:r w:rsidR="00734744">
        <w:rPr>
          <w:rFonts w:ascii="Arial" w:hAnsi="Arial" w:cs="Arial"/>
          <w:sz w:val="20"/>
        </w:rPr>
        <w:t xml:space="preserve">, ak sa </w:t>
      </w:r>
      <w:r w:rsidR="001F73A1">
        <w:rPr>
          <w:rFonts w:ascii="Arial" w:hAnsi="Arial" w:cs="Arial"/>
          <w:sz w:val="20"/>
        </w:rPr>
        <w:t>Z</w:t>
      </w:r>
      <w:r w:rsidR="00734744">
        <w:rPr>
          <w:rFonts w:ascii="Arial" w:hAnsi="Arial" w:cs="Arial"/>
          <w:sz w:val="20"/>
        </w:rPr>
        <w:t>mluvné strany nedohodnú inak</w:t>
      </w:r>
      <w:r w:rsidR="002640EE">
        <w:rPr>
          <w:rFonts w:ascii="Arial" w:hAnsi="Arial" w:cs="Arial"/>
          <w:sz w:val="20"/>
        </w:rPr>
        <w:t>.</w:t>
      </w:r>
    </w:p>
    <w:p w14:paraId="47DE30B2" w14:textId="77777777" w:rsidR="009A7AC3" w:rsidRPr="00C86E80" w:rsidRDefault="009A7AC3" w:rsidP="009A7AC3">
      <w:pPr>
        <w:pStyle w:val="Odsekzoznamu"/>
        <w:spacing w:after="0" w:line="276" w:lineRule="auto"/>
        <w:rPr>
          <w:rFonts w:ascii="Arial" w:hAnsi="Arial" w:cs="Arial"/>
          <w:sz w:val="20"/>
        </w:rPr>
      </w:pPr>
    </w:p>
    <w:p w14:paraId="6BC584E3" w14:textId="15CF03DF" w:rsidR="009A7AC3" w:rsidRPr="0073439F" w:rsidRDefault="009A7AC3">
      <w:pPr>
        <w:pStyle w:val="Odsekzoznamu"/>
        <w:numPr>
          <w:ilvl w:val="1"/>
          <w:numId w:val="25"/>
        </w:numPr>
        <w:spacing w:after="0" w:line="276" w:lineRule="auto"/>
        <w:jc w:val="both"/>
        <w:rPr>
          <w:rFonts w:ascii="Arial" w:hAnsi="Arial" w:cs="Arial"/>
          <w:sz w:val="20"/>
        </w:rPr>
      </w:pPr>
      <w:r w:rsidRPr="00DC496A">
        <w:rPr>
          <w:rFonts w:ascii="Arial" w:hAnsi="Arial" w:cs="Arial"/>
          <w:sz w:val="20"/>
        </w:rPr>
        <w:t xml:space="preserve">Zmluvné strany sa dohodli, že Držiteľ odpadu nie je povinný odovzdať </w:t>
      </w:r>
      <w:r w:rsidR="00927678">
        <w:rPr>
          <w:rFonts w:ascii="Arial" w:hAnsi="Arial" w:cs="Arial"/>
          <w:sz w:val="20"/>
        </w:rPr>
        <w:t>Odberateľ</w:t>
      </w:r>
      <w:r w:rsidR="009A6A39">
        <w:rPr>
          <w:rFonts w:ascii="Arial" w:hAnsi="Arial" w:cs="Arial"/>
          <w:sz w:val="20"/>
        </w:rPr>
        <w:t>ovi</w:t>
      </w:r>
      <w:r w:rsidRPr="0073439F">
        <w:rPr>
          <w:rFonts w:ascii="Arial" w:hAnsi="Arial" w:cs="Arial"/>
          <w:sz w:val="20"/>
        </w:rPr>
        <w:t xml:space="preserve"> </w:t>
      </w:r>
      <w:r w:rsidR="008B29DD">
        <w:rPr>
          <w:rFonts w:ascii="Arial" w:hAnsi="Arial" w:cs="Arial"/>
          <w:sz w:val="20"/>
        </w:rPr>
        <w:t xml:space="preserve">nebezpečný odpad </w:t>
      </w:r>
      <w:r w:rsidRPr="0073439F">
        <w:rPr>
          <w:rFonts w:ascii="Arial" w:hAnsi="Arial" w:cs="Arial"/>
          <w:sz w:val="20"/>
        </w:rPr>
        <w:t>v celom uvedenom množstve</w:t>
      </w:r>
      <w:r w:rsidR="003530E3">
        <w:rPr>
          <w:rFonts w:ascii="Arial" w:hAnsi="Arial" w:cs="Arial"/>
          <w:sz w:val="20"/>
        </w:rPr>
        <w:t xml:space="preserve"> </w:t>
      </w:r>
      <w:r w:rsidR="00A40E25">
        <w:rPr>
          <w:rFonts w:ascii="Arial" w:hAnsi="Arial" w:cs="Arial"/>
          <w:sz w:val="20"/>
        </w:rPr>
        <w:t xml:space="preserve">podľa Prílohy č. 1 tejto Zmluvy </w:t>
      </w:r>
      <w:r w:rsidR="003530E3">
        <w:rPr>
          <w:rFonts w:ascii="Arial" w:hAnsi="Arial" w:cs="Arial"/>
          <w:sz w:val="20"/>
        </w:rPr>
        <w:t xml:space="preserve">a je </w:t>
      </w:r>
      <w:r w:rsidR="003530E3" w:rsidRPr="003530E3">
        <w:rPr>
          <w:rFonts w:ascii="Arial" w:hAnsi="Arial" w:cs="Arial"/>
          <w:sz w:val="20"/>
        </w:rPr>
        <w:t xml:space="preserve">výlučným právom Držiteľa </w:t>
      </w:r>
      <w:r w:rsidR="003530E3">
        <w:rPr>
          <w:rFonts w:ascii="Arial" w:hAnsi="Arial" w:cs="Arial"/>
          <w:sz w:val="20"/>
        </w:rPr>
        <w:t xml:space="preserve">odpadu </w:t>
      </w:r>
      <w:r w:rsidR="003530E3" w:rsidRPr="003530E3">
        <w:rPr>
          <w:rFonts w:ascii="Arial" w:hAnsi="Arial" w:cs="Arial"/>
          <w:sz w:val="20"/>
        </w:rPr>
        <w:t>rozhodnúť</w:t>
      </w:r>
      <w:r w:rsidR="003530E3">
        <w:rPr>
          <w:rFonts w:ascii="Arial" w:hAnsi="Arial" w:cs="Arial"/>
          <w:sz w:val="20"/>
        </w:rPr>
        <w:t>,</w:t>
      </w:r>
      <w:r w:rsidR="003530E3" w:rsidRPr="003530E3">
        <w:rPr>
          <w:rFonts w:ascii="Arial" w:hAnsi="Arial" w:cs="Arial"/>
          <w:sz w:val="20"/>
        </w:rPr>
        <w:t xml:space="preserve"> v akom množstve bude </w:t>
      </w:r>
      <w:r w:rsidR="00E81481">
        <w:rPr>
          <w:rFonts w:ascii="Arial" w:hAnsi="Arial" w:cs="Arial"/>
          <w:sz w:val="20"/>
        </w:rPr>
        <w:t>nebezpečný odpad</w:t>
      </w:r>
      <w:r w:rsidR="00E81481" w:rsidRPr="003530E3">
        <w:rPr>
          <w:rFonts w:ascii="Arial" w:hAnsi="Arial" w:cs="Arial"/>
          <w:sz w:val="20"/>
        </w:rPr>
        <w:t xml:space="preserve"> </w:t>
      </w:r>
      <w:r w:rsidR="00D065EE">
        <w:rPr>
          <w:rFonts w:ascii="Arial" w:hAnsi="Arial" w:cs="Arial"/>
          <w:sz w:val="20"/>
        </w:rPr>
        <w:t>odovzdaný</w:t>
      </w:r>
      <w:r w:rsidR="00255B01">
        <w:rPr>
          <w:rFonts w:ascii="Arial" w:hAnsi="Arial" w:cs="Arial"/>
          <w:sz w:val="20"/>
        </w:rPr>
        <w:t xml:space="preserve"> </w:t>
      </w:r>
      <w:r w:rsidR="00927678">
        <w:rPr>
          <w:rFonts w:ascii="Arial" w:hAnsi="Arial" w:cs="Arial"/>
          <w:sz w:val="20"/>
        </w:rPr>
        <w:t>Odberateľ</w:t>
      </w:r>
      <w:r w:rsidR="00255B01">
        <w:rPr>
          <w:rFonts w:ascii="Arial" w:hAnsi="Arial" w:cs="Arial"/>
          <w:sz w:val="20"/>
        </w:rPr>
        <w:t xml:space="preserve">ovi </w:t>
      </w:r>
      <w:r w:rsidR="003530E3" w:rsidRPr="003530E3">
        <w:rPr>
          <w:rFonts w:ascii="Arial" w:hAnsi="Arial" w:cs="Arial"/>
          <w:sz w:val="20"/>
        </w:rPr>
        <w:t xml:space="preserve">, pričom </w:t>
      </w:r>
      <w:r w:rsidR="00927678">
        <w:rPr>
          <w:rFonts w:ascii="Arial" w:hAnsi="Arial" w:cs="Arial"/>
          <w:sz w:val="20"/>
        </w:rPr>
        <w:t>Odberateľ</w:t>
      </w:r>
      <w:r w:rsidR="003530E3" w:rsidRPr="003530E3">
        <w:rPr>
          <w:rFonts w:ascii="Arial" w:hAnsi="Arial" w:cs="Arial"/>
          <w:sz w:val="20"/>
        </w:rPr>
        <w:t xml:space="preserve"> si nemôže nárokovať dodanie predpokladaného množstva </w:t>
      </w:r>
      <w:r w:rsidR="00E81481">
        <w:rPr>
          <w:rFonts w:ascii="Arial" w:hAnsi="Arial" w:cs="Arial"/>
          <w:sz w:val="20"/>
        </w:rPr>
        <w:t>nebezpečného odpadu</w:t>
      </w:r>
      <w:r w:rsidR="003D493D" w:rsidRPr="003530E3">
        <w:rPr>
          <w:rFonts w:ascii="Arial" w:hAnsi="Arial" w:cs="Arial"/>
          <w:sz w:val="20"/>
        </w:rPr>
        <w:t xml:space="preserve"> </w:t>
      </w:r>
      <w:r w:rsidR="005E6605">
        <w:rPr>
          <w:rFonts w:ascii="Arial" w:hAnsi="Arial" w:cs="Arial"/>
          <w:sz w:val="20"/>
        </w:rPr>
        <w:t>podľa tejto Zmluvy</w:t>
      </w:r>
      <w:r w:rsidR="00D065EE">
        <w:rPr>
          <w:rFonts w:ascii="Arial" w:hAnsi="Arial" w:cs="Arial"/>
          <w:sz w:val="20"/>
        </w:rPr>
        <w:t>, ani náhradu prípadnej škody</w:t>
      </w:r>
      <w:r w:rsidRPr="0073439F">
        <w:rPr>
          <w:rFonts w:ascii="Arial" w:hAnsi="Arial" w:cs="Arial"/>
          <w:sz w:val="20"/>
        </w:rPr>
        <w:t>.</w:t>
      </w:r>
    </w:p>
    <w:p w14:paraId="1387F214" w14:textId="77777777" w:rsidR="009A7AC3" w:rsidRPr="00C86E80" w:rsidRDefault="009A7AC3" w:rsidP="009A7AC3">
      <w:pPr>
        <w:pStyle w:val="Odsekzoznamu"/>
        <w:spacing w:after="0" w:line="276" w:lineRule="auto"/>
        <w:rPr>
          <w:rFonts w:ascii="Arial" w:hAnsi="Arial" w:cs="Arial"/>
          <w:sz w:val="20"/>
        </w:rPr>
      </w:pPr>
    </w:p>
    <w:p w14:paraId="18CEA638" w14:textId="1E897C68" w:rsidR="003D53FF"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Miest</w:t>
      </w:r>
      <w:r w:rsidR="009F28D2">
        <w:rPr>
          <w:rFonts w:ascii="Arial" w:hAnsi="Arial" w:cs="Arial"/>
          <w:sz w:val="20"/>
        </w:rPr>
        <w:t>a</w:t>
      </w:r>
      <w:r w:rsidRPr="00C86E80">
        <w:rPr>
          <w:rFonts w:ascii="Arial" w:hAnsi="Arial" w:cs="Arial"/>
          <w:sz w:val="20"/>
        </w:rPr>
        <w:t xml:space="preserve"> odovzdania </w:t>
      </w:r>
      <w:r w:rsidR="00E81481">
        <w:rPr>
          <w:rFonts w:ascii="Arial" w:hAnsi="Arial" w:cs="Arial"/>
          <w:sz w:val="20"/>
        </w:rPr>
        <w:t>nebezpečného odpadu</w:t>
      </w:r>
      <w:r w:rsidR="00E81481" w:rsidRPr="00C86E80">
        <w:rPr>
          <w:rFonts w:ascii="Arial" w:hAnsi="Arial" w:cs="Arial"/>
          <w:sz w:val="20"/>
        </w:rPr>
        <w:t xml:space="preserve"> </w:t>
      </w:r>
      <w:r w:rsidRPr="00C86E80">
        <w:rPr>
          <w:rFonts w:ascii="Arial" w:hAnsi="Arial" w:cs="Arial"/>
          <w:sz w:val="20"/>
        </w:rPr>
        <w:t>sa nachádza</w:t>
      </w:r>
      <w:r w:rsidR="009F28D2">
        <w:rPr>
          <w:rFonts w:ascii="Arial" w:hAnsi="Arial" w:cs="Arial"/>
          <w:sz w:val="20"/>
        </w:rPr>
        <w:t>jú</w:t>
      </w:r>
      <w:r w:rsidR="000F5C0A">
        <w:rPr>
          <w:rFonts w:ascii="Arial" w:hAnsi="Arial" w:cs="Arial"/>
          <w:sz w:val="20"/>
        </w:rPr>
        <w:t xml:space="preserve"> v</w:t>
      </w:r>
      <w:r w:rsidRPr="00C86E80">
        <w:rPr>
          <w:rFonts w:ascii="Arial" w:hAnsi="Arial" w:cs="Arial"/>
          <w:sz w:val="20"/>
        </w:rPr>
        <w:t xml:space="preserve"> </w:t>
      </w:r>
      <w:r w:rsidR="0060739D">
        <w:rPr>
          <w:rFonts w:ascii="Arial" w:hAnsi="Arial" w:cs="Arial"/>
          <w:sz w:val="20"/>
        </w:rPr>
        <w:t>prevádzkach</w:t>
      </w:r>
      <w:r w:rsidR="000A337B">
        <w:rPr>
          <w:rFonts w:ascii="Arial" w:hAnsi="Arial" w:cs="Arial"/>
          <w:sz w:val="20"/>
        </w:rPr>
        <w:t xml:space="preserve"> </w:t>
      </w:r>
      <w:r w:rsidR="000A337B" w:rsidRPr="00C86E80">
        <w:rPr>
          <w:rFonts w:ascii="Arial" w:hAnsi="Arial" w:cs="Arial"/>
          <w:sz w:val="20"/>
        </w:rPr>
        <w:t>Držiteľa odpadu</w:t>
      </w:r>
      <w:r w:rsidRPr="00C86E80">
        <w:rPr>
          <w:rFonts w:ascii="Arial" w:hAnsi="Arial" w:cs="Arial"/>
          <w:sz w:val="20"/>
        </w:rPr>
        <w:t>:</w:t>
      </w:r>
    </w:p>
    <w:p w14:paraId="5C257DE7" w14:textId="4D504B48" w:rsidR="003D53FF" w:rsidRDefault="009A7AC3" w:rsidP="003D53FF">
      <w:pPr>
        <w:pStyle w:val="Odsekzoznamu"/>
        <w:spacing w:after="0" w:line="276" w:lineRule="auto"/>
        <w:ind w:left="360"/>
        <w:jc w:val="both"/>
        <w:rPr>
          <w:rFonts w:ascii="Arial" w:hAnsi="Arial" w:cs="Arial"/>
          <w:sz w:val="20"/>
        </w:rPr>
      </w:pPr>
      <w:r w:rsidRPr="00C86E80">
        <w:rPr>
          <w:rFonts w:ascii="Arial" w:hAnsi="Arial" w:cs="Arial"/>
          <w:sz w:val="20"/>
        </w:rPr>
        <w:t>Zariadenie na energetické využitie odpadu, Vlčie hrdlo 72, 821 07 Bratislava (ďalej len „</w:t>
      </w:r>
      <w:r w:rsidRPr="00C86E80">
        <w:rPr>
          <w:rFonts w:ascii="Arial" w:hAnsi="Arial" w:cs="Arial"/>
          <w:b/>
          <w:bCs/>
          <w:sz w:val="20"/>
        </w:rPr>
        <w:t>ZEVO</w:t>
      </w:r>
      <w:r w:rsidRPr="00C86E80">
        <w:rPr>
          <w:rFonts w:ascii="Arial" w:hAnsi="Arial" w:cs="Arial"/>
          <w:sz w:val="20"/>
        </w:rPr>
        <w:t>“)</w:t>
      </w:r>
      <w:r w:rsidR="00ED2143">
        <w:rPr>
          <w:rFonts w:ascii="Arial" w:hAnsi="Arial" w:cs="Arial"/>
          <w:sz w:val="20"/>
        </w:rPr>
        <w:t>;</w:t>
      </w:r>
    </w:p>
    <w:p w14:paraId="76B67125" w14:textId="5A40B9BD" w:rsidR="00142133" w:rsidRDefault="00142133" w:rsidP="003D53FF">
      <w:pPr>
        <w:pStyle w:val="Odsekzoznamu"/>
        <w:spacing w:after="0" w:line="276" w:lineRule="auto"/>
        <w:ind w:left="360"/>
        <w:jc w:val="both"/>
        <w:rPr>
          <w:rFonts w:ascii="Arial" w:hAnsi="Arial" w:cs="Arial"/>
          <w:sz w:val="20"/>
        </w:rPr>
      </w:pPr>
      <w:r>
        <w:rPr>
          <w:rFonts w:ascii="Arial" w:hAnsi="Arial" w:cs="Arial"/>
          <w:sz w:val="20"/>
        </w:rPr>
        <w:t>sídlo Držiteľa odpadu;</w:t>
      </w:r>
    </w:p>
    <w:p w14:paraId="78B43EBB" w14:textId="339C2278" w:rsidR="00142133" w:rsidRDefault="00CD7B43" w:rsidP="003D53FF">
      <w:pPr>
        <w:pStyle w:val="Odsekzoznamu"/>
        <w:spacing w:after="0" w:line="276" w:lineRule="auto"/>
        <w:ind w:left="360"/>
        <w:jc w:val="both"/>
        <w:rPr>
          <w:rFonts w:ascii="Arial" w:hAnsi="Arial" w:cs="Arial"/>
          <w:sz w:val="20"/>
        </w:rPr>
      </w:pPr>
      <w:r>
        <w:rPr>
          <w:rFonts w:ascii="Arial" w:hAnsi="Arial" w:cs="Arial"/>
          <w:sz w:val="20"/>
        </w:rPr>
        <w:t xml:space="preserve">Zberný dvor, Stará </w:t>
      </w:r>
      <w:proofErr w:type="spellStart"/>
      <w:r>
        <w:rPr>
          <w:rFonts w:ascii="Arial" w:hAnsi="Arial" w:cs="Arial"/>
          <w:sz w:val="20"/>
        </w:rPr>
        <w:t>Ivans</w:t>
      </w:r>
      <w:r w:rsidR="00532741">
        <w:rPr>
          <w:rFonts w:ascii="Arial" w:hAnsi="Arial" w:cs="Arial"/>
          <w:sz w:val="20"/>
        </w:rPr>
        <w:t>ká</w:t>
      </w:r>
      <w:proofErr w:type="spellEnd"/>
      <w:r>
        <w:rPr>
          <w:rFonts w:ascii="Arial" w:hAnsi="Arial" w:cs="Arial"/>
          <w:sz w:val="20"/>
        </w:rPr>
        <w:t xml:space="preserve"> cesta 2</w:t>
      </w:r>
      <w:r w:rsidR="00532741">
        <w:rPr>
          <w:rFonts w:ascii="Arial" w:hAnsi="Arial" w:cs="Arial"/>
          <w:sz w:val="20"/>
        </w:rPr>
        <w:t>, 821 04 Bratislava</w:t>
      </w:r>
      <w:r w:rsidR="00142133">
        <w:rPr>
          <w:rFonts w:ascii="Arial" w:hAnsi="Arial" w:cs="Arial"/>
          <w:sz w:val="20"/>
        </w:rPr>
        <w:t>;</w:t>
      </w:r>
    </w:p>
    <w:p w14:paraId="3BBC322E" w14:textId="510B0D9D" w:rsidR="002771B4" w:rsidRDefault="00CD7B43" w:rsidP="00532741">
      <w:pPr>
        <w:pStyle w:val="Odsekzoznamu"/>
        <w:spacing w:after="0" w:line="276" w:lineRule="auto"/>
        <w:ind w:left="360"/>
        <w:jc w:val="both"/>
        <w:rPr>
          <w:rFonts w:ascii="Arial" w:hAnsi="Arial" w:cs="Arial"/>
          <w:sz w:val="20"/>
        </w:rPr>
      </w:pPr>
      <w:r>
        <w:rPr>
          <w:rFonts w:ascii="Arial" w:hAnsi="Arial" w:cs="Arial"/>
          <w:sz w:val="20"/>
        </w:rPr>
        <w:t>Dotrieďovací závod</w:t>
      </w:r>
      <w:r w:rsidR="00142133">
        <w:rPr>
          <w:rFonts w:ascii="Arial" w:hAnsi="Arial" w:cs="Arial"/>
          <w:sz w:val="20"/>
        </w:rPr>
        <w:t xml:space="preserve">, </w:t>
      </w:r>
      <w:r>
        <w:rPr>
          <w:rFonts w:ascii="Arial" w:hAnsi="Arial" w:cs="Arial"/>
          <w:sz w:val="20"/>
        </w:rPr>
        <w:t xml:space="preserve">Vlčie hrdlo 72A, </w:t>
      </w:r>
      <w:r w:rsidR="00B85BF4" w:rsidRPr="00C86E80">
        <w:rPr>
          <w:rFonts w:ascii="Arial" w:hAnsi="Arial" w:cs="Arial"/>
          <w:sz w:val="20"/>
        </w:rPr>
        <w:t xml:space="preserve">821 07 </w:t>
      </w:r>
      <w:r>
        <w:rPr>
          <w:rFonts w:ascii="Arial" w:hAnsi="Arial" w:cs="Arial"/>
          <w:sz w:val="20"/>
        </w:rPr>
        <w:t>Bratislava</w:t>
      </w:r>
      <w:r w:rsidR="002771B4">
        <w:rPr>
          <w:rFonts w:ascii="Arial" w:hAnsi="Arial" w:cs="Arial"/>
          <w:sz w:val="20"/>
        </w:rPr>
        <w:t xml:space="preserve"> (ďalej len „</w:t>
      </w:r>
      <w:r w:rsidR="002771B4" w:rsidRPr="002771B4">
        <w:rPr>
          <w:rFonts w:ascii="Arial" w:hAnsi="Arial" w:cs="Arial"/>
          <w:b/>
          <w:bCs/>
          <w:sz w:val="20"/>
        </w:rPr>
        <w:t>Dotrieďovací závod</w:t>
      </w:r>
      <w:r w:rsidR="002771B4">
        <w:rPr>
          <w:rFonts w:ascii="Arial" w:hAnsi="Arial" w:cs="Arial"/>
          <w:sz w:val="20"/>
        </w:rPr>
        <w:t>“)</w:t>
      </w:r>
      <w:r w:rsidR="00532741">
        <w:rPr>
          <w:rFonts w:ascii="Arial" w:hAnsi="Arial" w:cs="Arial"/>
          <w:sz w:val="20"/>
        </w:rPr>
        <w:t xml:space="preserve"> </w:t>
      </w:r>
    </w:p>
    <w:p w14:paraId="615E953F" w14:textId="068C4058" w:rsidR="009A7AC3" w:rsidRPr="00C86E80" w:rsidRDefault="00532741" w:rsidP="00532741">
      <w:pPr>
        <w:pStyle w:val="Odsekzoznamu"/>
        <w:spacing w:after="0" w:line="276" w:lineRule="auto"/>
        <w:ind w:left="360"/>
        <w:jc w:val="both"/>
        <w:rPr>
          <w:rFonts w:ascii="Arial" w:hAnsi="Arial" w:cs="Arial"/>
          <w:sz w:val="20"/>
        </w:rPr>
      </w:pPr>
      <w:r>
        <w:rPr>
          <w:rFonts w:ascii="Arial" w:hAnsi="Arial" w:cs="Arial"/>
          <w:sz w:val="20"/>
        </w:rPr>
        <w:t>(</w:t>
      </w:r>
      <w:r w:rsidR="002771B4">
        <w:rPr>
          <w:rFonts w:ascii="Arial" w:hAnsi="Arial" w:cs="Arial"/>
          <w:sz w:val="20"/>
        </w:rPr>
        <w:t xml:space="preserve">spolu </w:t>
      </w:r>
      <w:r>
        <w:rPr>
          <w:rFonts w:ascii="Arial" w:hAnsi="Arial" w:cs="Arial"/>
          <w:sz w:val="20"/>
        </w:rPr>
        <w:t>ďalej len „</w:t>
      </w:r>
      <w:r w:rsidRPr="00532741">
        <w:rPr>
          <w:rFonts w:ascii="Arial" w:hAnsi="Arial" w:cs="Arial"/>
          <w:b/>
          <w:bCs/>
          <w:sz w:val="20"/>
        </w:rPr>
        <w:t>miesto odovzdania odpadu</w:t>
      </w:r>
      <w:r>
        <w:rPr>
          <w:rFonts w:ascii="Arial" w:hAnsi="Arial" w:cs="Arial"/>
          <w:sz w:val="20"/>
        </w:rPr>
        <w:t>“)</w:t>
      </w:r>
      <w:r w:rsidR="009A7AC3" w:rsidRPr="00C86E80">
        <w:rPr>
          <w:rFonts w:ascii="Arial" w:hAnsi="Arial" w:cs="Arial"/>
          <w:sz w:val="20"/>
        </w:rPr>
        <w:t>.</w:t>
      </w:r>
    </w:p>
    <w:p w14:paraId="049083A2" w14:textId="77777777" w:rsidR="009A7AC3" w:rsidRPr="00C86E80" w:rsidRDefault="009A7AC3" w:rsidP="009A7AC3">
      <w:pPr>
        <w:pStyle w:val="Odsekzoznamu"/>
        <w:spacing w:after="0" w:line="276" w:lineRule="auto"/>
        <w:rPr>
          <w:rFonts w:ascii="Arial" w:hAnsi="Arial" w:cs="Arial"/>
          <w:sz w:val="20"/>
        </w:rPr>
      </w:pPr>
    </w:p>
    <w:p w14:paraId="371686FD" w14:textId="1423266B" w:rsidR="009A7AC3" w:rsidRDefault="00927678" w:rsidP="009A7AC3">
      <w:pPr>
        <w:pStyle w:val="Odsekzoznamu"/>
        <w:numPr>
          <w:ilvl w:val="1"/>
          <w:numId w:val="25"/>
        </w:numPr>
        <w:spacing w:after="0" w:line="276" w:lineRule="auto"/>
        <w:jc w:val="both"/>
        <w:rPr>
          <w:rFonts w:ascii="Arial" w:hAnsi="Arial" w:cs="Arial"/>
          <w:sz w:val="20"/>
        </w:rPr>
      </w:pPr>
      <w:r>
        <w:rPr>
          <w:rFonts w:ascii="Arial" w:hAnsi="Arial" w:cs="Arial"/>
          <w:sz w:val="20"/>
        </w:rPr>
        <w:t>Odberateľ</w:t>
      </w:r>
      <w:r w:rsidR="009A7AC3" w:rsidRPr="00C86E80">
        <w:rPr>
          <w:rFonts w:ascii="Arial" w:hAnsi="Arial" w:cs="Arial"/>
          <w:sz w:val="20"/>
        </w:rPr>
        <w:t xml:space="preserve"> týmto vyhlasuje, že sú mu vydané a sú právoplatné všetky zákonom stanovené povolenia, rozhodnutia</w:t>
      </w:r>
      <w:r w:rsidR="00F2404A">
        <w:rPr>
          <w:rFonts w:ascii="Arial" w:hAnsi="Arial" w:cs="Arial"/>
          <w:sz w:val="20"/>
        </w:rPr>
        <w:t xml:space="preserve"> a súhlasy</w:t>
      </w:r>
      <w:r w:rsidR="009A7AC3" w:rsidRPr="00C86E80">
        <w:rPr>
          <w:rFonts w:ascii="Arial" w:hAnsi="Arial" w:cs="Arial"/>
          <w:sz w:val="20"/>
        </w:rPr>
        <w:t xml:space="preserve"> v predpísanej forme a</w:t>
      </w:r>
      <w:r w:rsidR="00045F50">
        <w:rPr>
          <w:rFonts w:ascii="Arial" w:hAnsi="Arial" w:cs="Arial"/>
          <w:sz w:val="20"/>
        </w:rPr>
        <w:t> </w:t>
      </w:r>
      <w:r w:rsidR="009A7AC3" w:rsidRPr="00C86E80">
        <w:rPr>
          <w:rFonts w:ascii="Arial" w:hAnsi="Arial" w:cs="Arial"/>
          <w:sz w:val="20"/>
        </w:rPr>
        <w:t>rozsahu</w:t>
      </w:r>
      <w:r w:rsidR="00045F50">
        <w:rPr>
          <w:rFonts w:ascii="Arial" w:hAnsi="Arial" w:cs="Arial"/>
          <w:sz w:val="20"/>
        </w:rPr>
        <w:t xml:space="preserve"> a</w:t>
      </w:r>
      <w:r w:rsidR="009A7AC3" w:rsidRPr="00C86E80">
        <w:rPr>
          <w:rFonts w:ascii="Arial" w:hAnsi="Arial" w:cs="Arial"/>
          <w:sz w:val="20"/>
        </w:rPr>
        <w:t xml:space="preserve"> že má vykonané všetky zákonom stanovené registrácie</w:t>
      </w:r>
      <w:r w:rsidR="009A7AC3" w:rsidRPr="00C5076D">
        <w:rPr>
          <w:rFonts w:ascii="Arial" w:hAnsi="Arial" w:cs="Arial"/>
          <w:sz w:val="20"/>
        </w:rPr>
        <w:t xml:space="preserve">, ktoré ho oprávňujú </w:t>
      </w:r>
      <w:r w:rsidR="009F28D2">
        <w:rPr>
          <w:rFonts w:ascii="Arial" w:hAnsi="Arial" w:cs="Arial"/>
          <w:sz w:val="20"/>
        </w:rPr>
        <w:t> nakladať s</w:t>
      </w:r>
      <w:r w:rsidR="00F26794">
        <w:rPr>
          <w:rFonts w:ascii="Arial" w:hAnsi="Arial" w:cs="Arial"/>
          <w:sz w:val="20"/>
        </w:rPr>
        <w:t> </w:t>
      </w:r>
      <w:r w:rsidR="00E81481">
        <w:rPr>
          <w:rFonts w:ascii="Arial" w:hAnsi="Arial" w:cs="Arial"/>
          <w:sz w:val="20"/>
        </w:rPr>
        <w:t>n</w:t>
      </w:r>
      <w:r w:rsidR="00F26794">
        <w:rPr>
          <w:rFonts w:ascii="Arial" w:hAnsi="Arial" w:cs="Arial"/>
          <w:sz w:val="20"/>
        </w:rPr>
        <w:t xml:space="preserve">ebezpečným </w:t>
      </w:r>
      <w:r w:rsidR="008C650D">
        <w:rPr>
          <w:rFonts w:ascii="Arial" w:hAnsi="Arial" w:cs="Arial"/>
          <w:sz w:val="20"/>
        </w:rPr>
        <w:t>o</w:t>
      </w:r>
      <w:r w:rsidR="009A7AC3" w:rsidRPr="00C5076D">
        <w:rPr>
          <w:rFonts w:ascii="Arial" w:hAnsi="Arial" w:cs="Arial"/>
          <w:sz w:val="20"/>
        </w:rPr>
        <w:t>dpad</w:t>
      </w:r>
      <w:r w:rsidR="009F28D2">
        <w:rPr>
          <w:rFonts w:ascii="Arial" w:hAnsi="Arial" w:cs="Arial"/>
          <w:sz w:val="20"/>
        </w:rPr>
        <w:t>om</w:t>
      </w:r>
      <w:r w:rsidR="009A7AC3" w:rsidRPr="00C5076D">
        <w:rPr>
          <w:rFonts w:ascii="Arial" w:hAnsi="Arial" w:cs="Arial"/>
          <w:sz w:val="20"/>
        </w:rPr>
        <w:t xml:space="preserve"> v</w:t>
      </w:r>
      <w:r w:rsidR="00045F50">
        <w:rPr>
          <w:rFonts w:ascii="Arial" w:hAnsi="Arial" w:cs="Arial"/>
          <w:sz w:val="20"/>
        </w:rPr>
        <w:t> </w:t>
      </w:r>
      <w:r w:rsidR="009A7AC3" w:rsidRPr="00C5076D">
        <w:rPr>
          <w:rFonts w:ascii="Arial" w:hAnsi="Arial" w:cs="Arial"/>
          <w:sz w:val="20"/>
        </w:rPr>
        <w:t>súlade so Zákonom o</w:t>
      </w:r>
      <w:r w:rsidR="00045F50">
        <w:rPr>
          <w:rFonts w:ascii="Arial" w:hAnsi="Arial" w:cs="Arial"/>
          <w:sz w:val="20"/>
        </w:rPr>
        <w:t> </w:t>
      </w:r>
      <w:r w:rsidR="009A7AC3" w:rsidRPr="00C5076D">
        <w:rPr>
          <w:rFonts w:ascii="Arial" w:hAnsi="Arial" w:cs="Arial"/>
          <w:sz w:val="20"/>
        </w:rPr>
        <w:t>odpadoch a</w:t>
      </w:r>
      <w:r w:rsidR="00045F50">
        <w:rPr>
          <w:rFonts w:ascii="Arial" w:hAnsi="Arial" w:cs="Arial"/>
          <w:sz w:val="20"/>
        </w:rPr>
        <w:t> </w:t>
      </w:r>
      <w:r w:rsidR="009A7AC3" w:rsidRPr="00C5076D">
        <w:rPr>
          <w:rFonts w:ascii="Arial" w:hAnsi="Arial" w:cs="Arial"/>
          <w:sz w:val="20"/>
        </w:rPr>
        <w:t xml:space="preserve">ďalšími všeobecne záväznými právnymi predpismi. </w:t>
      </w:r>
      <w:bookmarkStart w:id="0" w:name="_Hlk85624588"/>
      <w:r>
        <w:rPr>
          <w:rFonts w:ascii="Arial" w:hAnsi="Arial" w:cs="Arial"/>
          <w:sz w:val="20"/>
        </w:rPr>
        <w:t>Odberateľ</w:t>
      </w:r>
      <w:r w:rsidR="00315FBB" w:rsidRPr="00427650">
        <w:rPr>
          <w:rFonts w:ascii="Arial" w:hAnsi="Arial" w:cs="Arial"/>
          <w:sz w:val="20"/>
        </w:rPr>
        <w:t xml:space="preserve"> sa počas platnosti </w:t>
      </w:r>
      <w:r w:rsidR="00DA45ED">
        <w:rPr>
          <w:rFonts w:ascii="Arial" w:hAnsi="Arial" w:cs="Arial"/>
          <w:sz w:val="20"/>
        </w:rPr>
        <w:t>Z</w:t>
      </w:r>
      <w:r w:rsidR="00315FBB" w:rsidRPr="00427650">
        <w:rPr>
          <w:rFonts w:ascii="Arial" w:hAnsi="Arial" w:cs="Arial"/>
          <w:sz w:val="20"/>
        </w:rPr>
        <w:t>mluvy zaväzuje vykonať všetky právne a</w:t>
      </w:r>
      <w:r w:rsidR="00045F50">
        <w:rPr>
          <w:rFonts w:ascii="Arial" w:hAnsi="Arial" w:cs="Arial"/>
          <w:sz w:val="20"/>
        </w:rPr>
        <w:t> </w:t>
      </w:r>
      <w:r w:rsidR="00315FBB" w:rsidRPr="00427650">
        <w:rPr>
          <w:rFonts w:ascii="Arial" w:hAnsi="Arial" w:cs="Arial"/>
          <w:sz w:val="20"/>
        </w:rPr>
        <w:t>iné úkony, aby tieto právoplatné povolenia, rozhodnutia</w:t>
      </w:r>
      <w:r w:rsidR="00C62E23">
        <w:rPr>
          <w:rFonts w:ascii="Arial" w:hAnsi="Arial" w:cs="Arial"/>
          <w:sz w:val="20"/>
        </w:rPr>
        <w:t xml:space="preserve"> a </w:t>
      </w:r>
      <w:r w:rsidR="00315FBB" w:rsidRPr="00427650">
        <w:rPr>
          <w:rFonts w:ascii="Arial" w:hAnsi="Arial" w:cs="Arial"/>
          <w:sz w:val="20"/>
        </w:rPr>
        <w:t xml:space="preserve">registrácie, ktoré ho oprávňujú </w:t>
      </w:r>
      <w:r w:rsidR="00315FBB" w:rsidRPr="00315FBB">
        <w:rPr>
          <w:rFonts w:ascii="Arial" w:hAnsi="Arial" w:cs="Arial"/>
          <w:sz w:val="20"/>
        </w:rPr>
        <w:t>nakladať s </w:t>
      </w:r>
      <w:r w:rsidR="001A577A">
        <w:rPr>
          <w:rFonts w:ascii="Arial" w:hAnsi="Arial" w:cs="Arial"/>
          <w:sz w:val="20"/>
        </w:rPr>
        <w:t>n</w:t>
      </w:r>
      <w:r w:rsidR="00315FBB" w:rsidRPr="00315FBB">
        <w:rPr>
          <w:rFonts w:ascii="Arial" w:hAnsi="Arial" w:cs="Arial"/>
          <w:sz w:val="20"/>
        </w:rPr>
        <w:t xml:space="preserve">ebezpečným </w:t>
      </w:r>
      <w:r w:rsidR="00315FBB" w:rsidRPr="00EC15C8">
        <w:rPr>
          <w:rFonts w:ascii="Arial" w:hAnsi="Arial" w:cs="Arial"/>
          <w:sz w:val="20"/>
        </w:rPr>
        <w:t>odpadom</w:t>
      </w:r>
      <w:r w:rsidR="00315FBB" w:rsidRPr="004D4694">
        <w:rPr>
          <w:rFonts w:ascii="Arial" w:hAnsi="Arial" w:cs="Arial"/>
          <w:sz w:val="20"/>
        </w:rPr>
        <w:t xml:space="preserve"> v súlade so Zákonom o odpadoch a ďalšími všeobecne záväznými právnymi predpismi</w:t>
      </w:r>
      <w:r w:rsidR="00315FBB" w:rsidRPr="00427650">
        <w:rPr>
          <w:rFonts w:ascii="Arial" w:hAnsi="Arial" w:cs="Arial"/>
          <w:sz w:val="20"/>
        </w:rPr>
        <w:t xml:space="preserve">  udržal v platnosti počas celého trvania tejto Zmluvy. Príslušné povolenia a registrácie tvoria prílohu č. 5 tejto </w:t>
      </w:r>
      <w:r w:rsidR="004D6ACE">
        <w:rPr>
          <w:rFonts w:ascii="Arial" w:hAnsi="Arial" w:cs="Arial"/>
          <w:sz w:val="20"/>
        </w:rPr>
        <w:t>Z</w:t>
      </w:r>
      <w:r w:rsidR="00315FBB" w:rsidRPr="00427650">
        <w:rPr>
          <w:rFonts w:ascii="Arial" w:hAnsi="Arial" w:cs="Arial"/>
          <w:sz w:val="20"/>
        </w:rPr>
        <w:t>mluvy</w:t>
      </w:r>
      <w:bookmarkEnd w:id="0"/>
      <w:r w:rsidR="004D6ACE">
        <w:rPr>
          <w:rFonts w:ascii="Arial" w:hAnsi="Arial" w:cs="Arial"/>
          <w:sz w:val="20"/>
        </w:rPr>
        <w:t>.</w:t>
      </w:r>
    </w:p>
    <w:p w14:paraId="566CD72A" w14:textId="77777777" w:rsidR="00E3644A" w:rsidRPr="0073439F" w:rsidRDefault="00E3644A" w:rsidP="0073439F">
      <w:pPr>
        <w:pStyle w:val="Odsekzoznamu"/>
        <w:rPr>
          <w:rFonts w:ascii="Arial" w:hAnsi="Arial" w:cs="Arial"/>
          <w:sz w:val="20"/>
        </w:rPr>
      </w:pPr>
    </w:p>
    <w:p w14:paraId="4D3BECDF" w14:textId="2F873C49" w:rsidR="00E3644A" w:rsidRDefault="00927678" w:rsidP="00D076DE">
      <w:pPr>
        <w:pStyle w:val="Odsekzoznamu"/>
        <w:numPr>
          <w:ilvl w:val="1"/>
          <w:numId w:val="25"/>
        </w:numPr>
        <w:spacing w:after="0" w:line="276" w:lineRule="auto"/>
        <w:jc w:val="both"/>
        <w:rPr>
          <w:rFonts w:ascii="Arial" w:hAnsi="Arial" w:cs="Arial"/>
          <w:sz w:val="20"/>
        </w:rPr>
      </w:pPr>
      <w:r>
        <w:rPr>
          <w:rFonts w:ascii="Arial" w:hAnsi="Arial" w:cs="Arial"/>
          <w:sz w:val="20"/>
        </w:rPr>
        <w:t>Odberateľ</w:t>
      </w:r>
      <w:r w:rsidR="00E3644A" w:rsidRPr="00FA47A7">
        <w:rPr>
          <w:rFonts w:ascii="Arial" w:hAnsi="Arial" w:cs="Arial"/>
          <w:sz w:val="20"/>
        </w:rPr>
        <w:t xml:space="preserve"> </w:t>
      </w:r>
      <w:r w:rsidR="00E975EB" w:rsidRPr="00FA47A7">
        <w:rPr>
          <w:rFonts w:ascii="Arial" w:hAnsi="Arial" w:cs="Arial"/>
          <w:sz w:val="20"/>
        </w:rPr>
        <w:t>sa zaväzuje</w:t>
      </w:r>
      <w:r w:rsidR="00E3644A" w:rsidRPr="0059074C">
        <w:rPr>
          <w:rFonts w:ascii="Arial" w:hAnsi="Arial" w:cs="Arial"/>
          <w:sz w:val="20"/>
        </w:rPr>
        <w:t xml:space="preserve"> Držiteľovi odpadu preukázať</w:t>
      </w:r>
      <w:r w:rsidR="00A47EBA" w:rsidRPr="0059074C">
        <w:rPr>
          <w:rFonts w:ascii="Arial" w:hAnsi="Arial" w:cs="Arial"/>
          <w:sz w:val="20"/>
        </w:rPr>
        <w:t xml:space="preserve"> </w:t>
      </w:r>
      <w:r w:rsidR="001F016D" w:rsidRPr="0059074C">
        <w:rPr>
          <w:rFonts w:ascii="Arial" w:hAnsi="Arial" w:cs="Arial"/>
          <w:sz w:val="20"/>
        </w:rPr>
        <w:t>pred podpísaním tejto Zmluvy (i)</w:t>
      </w:r>
      <w:r w:rsidR="00E3644A" w:rsidRPr="0059074C">
        <w:rPr>
          <w:rFonts w:ascii="Arial" w:hAnsi="Arial" w:cs="Arial"/>
          <w:sz w:val="20"/>
        </w:rPr>
        <w:t xml:space="preserve"> </w:t>
      </w:r>
      <w:r w:rsidR="00F84774" w:rsidRPr="0059074C">
        <w:rPr>
          <w:rFonts w:ascii="Arial" w:hAnsi="Arial" w:cs="Arial"/>
          <w:sz w:val="20"/>
        </w:rPr>
        <w:t>povolen</w:t>
      </w:r>
      <w:r w:rsidR="00A47EBA" w:rsidRPr="0059074C">
        <w:rPr>
          <w:rFonts w:ascii="Arial" w:hAnsi="Arial" w:cs="Arial"/>
          <w:sz w:val="20"/>
        </w:rPr>
        <w:t>ím</w:t>
      </w:r>
      <w:r w:rsidR="003B4377" w:rsidRPr="0059074C">
        <w:rPr>
          <w:rFonts w:ascii="Arial" w:hAnsi="Arial" w:cs="Arial"/>
          <w:sz w:val="20"/>
        </w:rPr>
        <w:t xml:space="preserve"> na </w:t>
      </w:r>
      <w:r w:rsidR="00AB10A2">
        <w:rPr>
          <w:rFonts w:ascii="Arial" w:hAnsi="Arial" w:cs="Arial"/>
          <w:sz w:val="20"/>
        </w:rPr>
        <w:t>prepravu</w:t>
      </w:r>
      <w:r w:rsidR="00AB10A2" w:rsidRPr="0059074C">
        <w:rPr>
          <w:rFonts w:ascii="Arial" w:hAnsi="Arial" w:cs="Arial"/>
          <w:sz w:val="20"/>
        </w:rPr>
        <w:t xml:space="preserve"> </w:t>
      </w:r>
      <w:r w:rsidR="003B4377" w:rsidRPr="0059074C">
        <w:rPr>
          <w:rFonts w:ascii="Arial" w:hAnsi="Arial" w:cs="Arial"/>
          <w:sz w:val="20"/>
        </w:rPr>
        <w:t>nebezpečného odpadu</w:t>
      </w:r>
      <w:r w:rsidR="00EF5EA5" w:rsidRPr="009A1278">
        <w:rPr>
          <w:rFonts w:ascii="Arial" w:hAnsi="Arial" w:cs="Arial"/>
          <w:sz w:val="20"/>
        </w:rPr>
        <w:t xml:space="preserve"> alebo </w:t>
      </w:r>
      <w:r w:rsidR="001F016D" w:rsidRPr="009A1278">
        <w:rPr>
          <w:rFonts w:ascii="Arial" w:hAnsi="Arial" w:cs="Arial"/>
          <w:sz w:val="20"/>
        </w:rPr>
        <w:t>právo</w:t>
      </w:r>
      <w:r w:rsidR="00A47EBA" w:rsidRPr="009A1278">
        <w:rPr>
          <w:rFonts w:ascii="Arial" w:hAnsi="Arial" w:cs="Arial"/>
          <w:sz w:val="20"/>
        </w:rPr>
        <w:t>platnou zmluvou</w:t>
      </w:r>
      <w:r w:rsidR="00EF5EA5" w:rsidRPr="009A1278">
        <w:rPr>
          <w:rFonts w:ascii="Arial" w:hAnsi="Arial" w:cs="Arial"/>
          <w:sz w:val="20"/>
        </w:rPr>
        <w:t xml:space="preserve"> s prepravcom nebezpečného </w:t>
      </w:r>
      <w:r w:rsidR="000D6F96" w:rsidRPr="00FA47A7">
        <w:rPr>
          <w:rFonts w:ascii="Arial" w:hAnsi="Arial" w:cs="Arial"/>
          <w:sz w:val="20"/>
        </w:rPr>
        <w:t xml:space="preserve">odpadu, ktorý spĺňa </w:t>
      </w:r>
      <w:r w:rsidR="0009768B" w:rsidRPr="00FA47A7">
        <w:rPr>
          <w:rFonts w:ascii="Arial" w:hAnsi="Arial" w:cs="Arial"/>
          <w:sz w:val="20"/>
        </w:rPr>
        <w:t>všetky zákonom alebo osobitným predpisom stanovené povolenia, rozhodnutia</w:t>
      </w:r>
      <w:r w:rsidR="00857B31" w:rsidRPr="00FA47A7">
        <w:rPr>
          <w:rFonts w:ascii="Arial" w:hAnsi="Arial" w:cs="Arial"/>
          <w:sz w:val="20"/>
        </w:rPr>
        <w:t xml:space="preserve"> a</w:t>
      </w:r>
      <w:r w:rsidR="00462058" w:rsidRPr="00FA47A7">
        <w:rPr>
          <w:rFonts w:ascii="Arial" w:hAnsi="Arial" w:cs="Arial"/>
          <w:sz w:val="20"/>
        </w:rPr>
        <w:t> </w:t>
      </w:r>
      <w:r w:rsidR="0009768B" w:rsidRPr="00FA47A7">
        <w:rPr>
          <w:rFonts w:ascii="Arial" w:hAnsi="Arial" w:cs="Arial"/>
          <w:sz w:val="20"/>
        </w:rPr>
        <w:t>registrácie</w:t>
      </w:r>
      <w:r w:rsidR="00462058" w:rsidRPr="00FA47A7">
        <w:rPr>
          <w:rFonts w:ascii="Arial" w:hAnsi="Arial" w:cs="Arial"/>
          <w:sz w:val="20"/>
        </w:rPr>
        <w:t xml:space="preserve"> a bude počas platnosti tejto Zmluvy </w:t>
      </w:r>
      <w:r w:rsidR="004E3381" w:rsidRPr="00FA47A7">
        <w:rPr>
          <w:rFonts w:ascii="Arial" w:hAnsi="Arial" w:cs="Arial"/>
          <w:sz w:val="20"/>
        </w:rPr>
        <w:t>vykonávať prepravu Odpadu pre</w:t>
      </w:r>
      <w:r w:rsidR="00462058" w:rsidRPr="00FA47A7">
        <w:rPr>
          <w:rFonts w:ascii="Arial" w:hAnsi="Arial" w:cs="Arial"/>
          <w:sz w:val="20"/>
        </w:rPr>
        <w:t xml:space="preserve"> </w:t>
      </w:r>
      <w:r>
        <w:rPr>
          <w:rFonts w:ascii="Arial" w:hAnsi="Arial" w:cs="Arial"/>
          <w:sz w:val="20"/>
        </w:rPr>
        <w:t>Odberateľ</w:t>
      </w:r>
      <w:r w:rsidR="004E3381" w:rsidRPr="00FA47A7">
        <w:rPr>
          <w:rFonts w:ascii="Arial" w:hAnsi="Arial" w:cs="Arial"/>
          <w:sz w:val="20"/>
        </w:rPr>
        <w:t>a</w:t>
      </w:r>
      <w:r w:rsidR="001F016D" w:rsidRPr="00FA47A7">
        <w:rPr>
          <w:rFonts w:ascii="Arial" w:hAnsi="Arial" w:cs="Arial"/>
          <w:sz w:val="20"/>
        </w:rPr>
        <w:t>, (ii)</w:t>
      </w:r>
      <w:r w:rsidR="00685F4C" w:rsidRPr="00FA47A7">
        <w:rPr>
          <w:rFonts w:ascii="Arial" w:hAnsi="Arial" w:cs="Arial"/>
          <w:sz w:val="20"/>
        </w:rPr>
        <w:t xml:space="preserve"> </w:t>
      </w:r>
      <w:r w:rsidR="00F95255" w:rsidRPr="00FA47A7">
        <w:rPr>
          <w:rFonts w:ascii="Arial" w:hAnsi="Arial" w:cs="Arial"/>
          <w:sz w:val="20"/>
        </w:rPr>
        <w:t>všetkými potrebnými dokumentami v zmysle bodu 1.</w:t>
      </w:r>
      <w:r w:rsidR="00B6118B">
        <w:rPr>
          <w:rFonts w:ascii="Arial" w:hAnsi="Arial" w:cs="Arial"/>
          <w:sz w:val="20"/>
        </w:rPr>
        <w:t>5</w:t>
      </w:r>
      <w:r w:rsidR="00F95255" w:rsidRPr="00FA47A7">
        <w:rPr>
          <w:rFonts w:ascii="Arial" w:hAnsi="Arial" w:cs="Arial"/>
          <w:sz w:val="20"/>
        </w:rPr>
        <w:t xml:space="preserve"> tejto Zmluvy</w:t>
      </w:r>
      <w:r w:rsidR="00A75C39" w:rsidRPr="00FA47A7">
        <w:rPr>
          <w:rFonts w:ascii="Arial" w:hAnsi="Arial" w:cs="Arial"/>
          <w:sz w:val="20"/>
        </w:rPr>
        <w:t xml:space="preserve">, ktoré oprávňujú </w:t>
      </w:r>
      <w:r>
        <w:rPr>
          <w:rFonts w:ascii="Arial" w:hAnsi="Arial" w:cs="Arial"/>
          <w:sz w:val="20"/>
        </w:rPr>
        <w:t>Odberateľ</w:t>
      </w:r>
      <w:r w:rsidR="00A75C39" w:rsidRPr="00FA47A7">
        <w:rPr>
          <w:rFonts w:ascii="Arial" w:hAnsi="Arial" w:cs="Arial"/>
          <w:sz w:val="20"/>
        </w:rPr>
        <w:t xml:space="preserve">a </w:t>
      </w:r>
      <w:r w:rsidR="006D5E6A" w:rsidRPr="00FA47A7">
        <w:rPr>
          <w:rFonts w:ascii="Arial" w:hAnsi="Arial" w:cs="Arial"/>
          <w:sz w:val="20"/>
        </w:rPr>
        <w:t xml:space="preserve">na výkon činností v zmysle </w:t>
      </w:r>
      <w:r w:rsidR="00E06D0F" w:rsidRPr="00FA47A7">
        <w:rPr>
          <w:rFonts w:ascii="Arial" w:hAnsi="Arial" w:cs="Arial"/>
          <w:sz w:val="20"/>
        </w:rPr>
        <w:t>bodu 1.1</w:t>
      </w:r>
      <w:r w:rsidR="006D5E6A" w:rsidRPr="00FA47A7">
        <w:rPr>
          <w:rFonts w:ascii="Arial" w:hAnsi="Arial" w:cs="Arial"/>
          <w:sz w:val="20"/>
        </w:rPr>
        <w:t xml:space="preserve"> tejto Zmluvy</w:t>
      </w:r>
      <w:r w:rsidR="00734744">
        <w:rPr>
          <w:rFonts w:ascii="Arial" w:hAnsi="Arial" w:cs="Arial"/>
          <w:sz w:val="20"/>
        </w:rPr>
        <w:t xml:space="preserve">. Povolenia sú neoddeliteľnou súčasťou </w:t>
      </w:r>
      <w:r w:rsidR="00C554E2">
        <w:rPr>
          <w:rFonts w:ascii="Arial" w:hAnsi="Arial" w:cs="Arial"/>
          <w:sz w:val="20"/>
        </w:rPr>
        <w:t>Z</w:t>
      </w:r>
      <w:r w:rsidR="00734744">
        <w:rPr>
          <w:rFonts w:ascii="Arial" w:hAnsi="Arial" w:cs="Arial"/>
          <w:sz w:val="20"/>
        </w:rPr>
        <w:t>mluvy.</w:t>
      </w:r>
    </w:p>
    <w:p w14:paraId="43E249D5" w14:textId="77777777" w:rsidR="002C4B83" w:rsidRPr="003A2EB2" w:rsidRDefault="002C4B83" w:rsidP="003A2EB2">
      <w:pPr>
        <w:pStyle w:val="Odsekzoznamu"/>
        <w:rPr>
          <w:rFonts w:ascii="Arial" w:hAnsi="Arial" w:cs="Arial"/>
          <w:sz w:val="20"/>
        </w:rPr>
      </w:pPr>
    </w:p>
    <w:p w14:paraId="0A4CEB0F" w14:textId="1B7BED8B" w:rsidR="002C4B83" w:rsidRDefault="00927678" w:rsidP="00D076DE">
      <w:pPr>
        <w:pStyle w:val="Odsekzoznamu"/>
        <w:numPr>
          <w:ilvl w:val="1"/>
          <w:numId w:val="25"/>
        </w:numPr>
        <w:spacing w:after="0" w:line="276" w:lineRule="auto"/>
        <w:jc w:val="both"/>
        <w:rPr>
          <w:rFonts w:ascii="Arial" w:hAnsi="Arial" w:cs="Arial"/>
          <w:sz w:val="20"/>
        </w:rPr>
      </w:pPr>
      <w:r>
        <w:rPr>
          <w:rFonts w:ascii="Arial" w:hAnsi="Arial" w:cs="Arial"/>
          <w:sz w:val="20"/>
        </w:rPr>
        <w:t>Odberateľ</w:t>
      </w:r>
      <w:r w:rsidR="002C4B83">
        <w:rPr>
          <w:rFonts w:ascii="Arial" w:hAnsi="Arial" w:cs="Arial"/>
          <w:sz w:val="20"/>
        </w:rPr>
        <w:t xml:space="preserve"> výslovne súhlasí s tým, aby Držiteľ </w:t>
      </w:r>
      <w:r w:rsidR="006B5345">
        <w:rPr>
          <w:rFonts w:ascii="Arial" w:hAnsi="Arial" w:cs="Arial"/>
          <w:sz w:val="20"/>
        </w:rPr>
        <w:t xml:space="preserve">odpadu vykonával kontroly plnenia tejto Zmluvy kedykoľvek počas platnosti tejto </w:t>
      </w:r>
      <w:r w:rsidR="00FD3B59">
        <w:rPr>
          <w:rFonts w:ascii="Arial" w:hAnsi="Arial" w:cs="Arial"/>
          <w:sz w:val="20"/>
        </w:rPr>
        <w:t>Z</w:t>
      </w:r>
      <w:r w:rsidR="006B5345">
        <w:rPr>
          <w:rFonts w:ascii="Arial" w:hAnsi="Arial" w:cs="Arial"/>
          <w:sz w:val="20"/>
        </w:rPr>
        <w:t>mluvy v</w:t>
      </w:r>
      <w:r w:rsidR="00DE7CAF">
        <w:rPr>
          <w:rFonts w:ascii="Arial" w:hAnsi="Arial" w:cs="Arial"/>
          <w:sz w:val="20"/>
        </w:rPr>
        <w:t> </w:t>
      </w:r>
      <w:r w:rsidR="006B5345">
        <w:rPr>
          <w:rFonts w:ascii="Arial" w:hAnsi="Arial" w:cs="Arial"/>
          <w:sz w:val="20"/>
        </w:rPr>
        <w:t>miesta</w:t>
      </w:r>
      <w:r w:rsidR="00DE7CAF">
        <w:rPr>
          <w:rFonts w:ascii="Arial" w:hAnsi="Arial" w:cs="Arial"/>
          <w:sz w:val="20"/>
        </w:rPr>
        <w:t>ch spracovania odpadu</w:t>
      </w:r>
      <w:r w:rsidR="002856A3">
        <w:rPr>
          <w:rFonts w:ascii="Arial" w:hAnsi="Arial" w:cs="Arial"/>
          <w:sz w:val="20"/>
        </w:rPr>
        <w:t>.</w:t>
      </w:r>
      <w:r w:rsidR="00EA53B4" w:rsidRPr="00EA53B4">
        <w:t xml:space="preserve"> </w:t>
      </w:r>
      <w:r w:rsidR="00EA53B4" w:rsidRPr="00EA53B4">
        <w:rPr>
          <w:rFonts w:ascii="Arial" w:hAnsi="Arial" w:cs="Arial"/>
          <w:sz w:val="20"/>
        </w:rPr>
        <w:t xml:space="preserve">Kontrolou Držiteľa odpadu sa na účely tejto </w:t>
      </w:r>
      <w:r w:rsidR="00EA53B4">
        <w:rPr>
          <w:rFonts w:ascii="Arial" w:hAnsi="Arial" w:cs="Arial"/>
          <w:sz w:val="20"/>
        </w:rPr>
        <w:t>Z</w:t>
      </w:r>
      <w:r w:rsidR="00EA53B4" w:rsidRPr="00EA53B4">
        <w:rPr>
          <w:rFonts w:ascii="Arial" w:hAnsi="Arial" w:cs="Arial"/>
          <w:sz w:val="20"/>
        </w:rPr>
        <w:t xml:space="preserve">mluvy rozumie kontrola dodržiavania Zákona o odpadoch a ostatných všeobecne záväzných právnych predpisoch pri spracovaní odpadu Držiteľa odpadu vykonávaná zamestnanom alebo poverenou osobou </w:t>
      </w:r>
      <w:r w:rsidR="00CF2917">
        <w:rPr>
          <w:rFonts w:ascii="Arial" w:hAnsi="Arial" w:cs="Arial"/>
          <w:sz w:val="20"/>
        </w:rPr>
        <w:t>Držiteľa odpadu</w:t>
      </w:r>
      <w:r w:rsidR="00EA53B4" w:rsidRPr="00EA53B4">
        <w:rPr>
          <w:rFonts w:ascii="Arial" w:hAnsi="Arial" w:cs="Arial"/>
          <w:sz w:val="20"/>
        </w:rPr>
        <w:t xml:space="preserve">, teda najmä vyhodnotenie súladu medzi prevádzkovým </w:t>
      </w:r>
      <w:r w:rsidR="00EA53B4" w:rsidRPr="00EA53B4">
        <w:rPr>
          <w:rFonts w:ascii="Arial" w:hAnsi="Arial" w:cs="Arial"/>
          <w:sz w:val="20"/>
        </w:rPr>
        <w:lastRenderedPageBreak/>
        <w:t>poriadkom a vykonávaním povolenej činnosti. Z kontroly bude vykonaný zápis, ktor</w:t>
      </w:r>
      <w:r w:rsidR="0023366F">
        <w:rPr>
          <w:rFonts w:ascii="Arial" w:hAnsi="Arial" w:cs="Arial"/>
          <w:sz w:val="20"/>
        </w:rPr>
        <w:t>ého</w:t>
      </w:r>
      <w:r w:rsidR="00EA53B4" w:rsidRPr="00EA53B4">
        <w:rPr>
          <w:rFonts w:ascii="Arial" w:hAnsi="Arial" w:cs="Arial"/>
          <w:sz w:val="20"/>
        </w:rPr>
        <w:t xml:space="preserve"> kópia bude odovzdaná </w:t>
      </w:r>
      <w:r>
        <w:rPr>
          <w:rFonts w:ascii="Arial" w:hAnsi="Arial" w:cs="Arial"/>
          <w:sz w:val="20"/>
        </w:rPr>
        <w:t>Odberateľ</w:t>
      </w:r>
      <w:r w:rsidR="00E71620">
        <w:rPr>
          <w:rFonts w:ascii="Arial" w:hAnsi="Arial" w:cs="Arial"/>
          <w:sz w:val="20"/>
        </w:rPr>
        <w:t>ovi</w:t>
      </w:r>
      <w:r w:rsidR="00EA53B4" w:rsidRPr="00EA53B4">
        <w:rPr>
          <w:rFonts w:ascii="Arial" w:hAnsi="Arial" w:cs="Arial"/>
          <w:sz w:val="20"/>
        </w:rPr>
        <w:t xml:space="preserve"> na mieste kontroly. </w:t>
      </w:r>
      <w:r>
        <w:rPr>
          <w:rFonts w:ascii="Arial" w:hAnsi="Arial" w:cs="Arial"/>
          <w:sz w:val="20"/>
        </w:rPr>
        <w:t>Odberateľ</w:t>
      </w:r>
      <w:r w:rsidR="00EA53B4" w:rsidRPr="00EA53B4">
        <w:rPr>
          <w:rFonts w:ascii="Arial" w:hAnsi="Arial" w:cs="Arial"/>
          <w:sz w:val="20"/>
        </w:rPr>
        <w:t xml:space="preserve"> týmto výslovne súhlasí so vstupom Držiteľa odpadu na miesta spracovania</w:t>
      </w:r>
      <w:r w:rsidR="00E71620">
        <w:rPr>
          <w:rFonts w:ascii="Arial" w:hAnsi="Arial" w:cs="Arial"/>
          <w:sz w:val="20"/>
        </w:rPr>
        <w:t xml:space="preserve"> </w:t>
      </w:r>
      <w:r w:rsidR="00EA53B4" w:rsidRPr="00EA53B4">
        <w:rPr>
          <w:rFonts w:ascii="Arial" w:hAnsi="Arial" w:cs="Arial"/>
          <w:sz w:val="20"/>
        </w:rPr>
        <w:t>odpadu a vyhotovením fotodokumentácie a/alebo audiovizuálneho záznamu, pričom Držiteľ odpadu dodrží všetky BOZP pravidlá v mieste spracovania odpadu</w:t>
      </w:r>
      <w:r w:rsidR="000C25C1">
        <w:rPr>
          <w:rFonts w:ascii="Arial" w:hAnsi="Arial" w:cs="Arial"/>
          <w:sz w:val="20"/>
        </w:rPr>
        <w:t>.</w:t>
      </w:r>
    </w:p>
    <w:p w14:paraId="7DE1F413" w14:textId="77777777" w:rsidR="009A7AC3" w:rsidRPr="00C5076D" w:rsidRDefault="009A7AC3" w:rsidP="009A7AC3">
      <w:pPr>
        <w:spacing w:after="0" w:line="276" w:lineRule="auto"/>
        <w:jc w:val="both"/>
        <w:rPr>
          <w:rFonts w:ascii="Arial" w:hAnsi="Arial" w:cs="Arial"/>
          <w:sz w:val="20"/>
        </w:rPr>
      </w:pPr>
    </w:p>
    <w:p w14:paraId="605D7935" w14:textId="74045004" w:rsidR="009A7AC3" w:rsidRDefault="009A7AC3" w:rsidP="009A7AC3">
      <w:pPr>
        <w:pStyle w:val="Odsekzoznamu"/>
        <w:numPr>
          <w:ilvl w:val="0"/>
          <w:numId w:val="25"/>
        </w:numPr>
        <w:spacing w:after="0" w:line="276" w:lineRule="auto"/>
        <w:jc w:val="both"/>
        <w:rPr>
          <w:rFonts w:ascii="Arial" w:hAnsi="Arial" w:cs="Arial"/>
          <w:b/>
          <w:sz w:val="20"/>
        </w:rPr>
      </w:pPr>
      <w:r w:rsidRPr="00C5076D">
        <w:rPr>
          <w:rFonts w:ascii="Arial" w:hAnsi="Arial" w:cs="Arial"/>
          <w:b/>
          <w:sz w:val="20"/>
        </w:rPr>
        <w:t xml:space="preserve">PODMIENKY </w:t>
      </w:r>
      <w:r w:rsidR="00757086">
        <w:rPr>
          <w:rFonts w:ascii="Arial" w:hAnsi="Arial" w:cs="Arial"/>
          <w:b/>
          <w:sz w:val="20"/>
        </w:rPr>
        <w:t> NAKLADANIA S</w:t>
      </w:r>
      <w:r w:rsidR="002856A3">
        <w:rPr>
          <w:rFonts w:ascii="Arial" w:hAnsi="Arial" w:cs="Arial"/>
          <w:b/>
          <w:sz w:val="20"/>
        </w:rPr>
        <w:t xml:space="preserve"> NEBEZPEČNÝM </w:t>
      </w:r>
      <w:r w:rsidRPr="00C5076D">
        <w:rPr>
          <w:rFonts w:ascii="Arial" w:hAnsi="Arial" w:cs="Arial"/>
          <w:b/>
          <w:sz w:val="20"/>
        </w:rPr>
        <w:t>ODPAD</w:t>
      </w:r>
      <w:r w:rsidR="00757086">
        <w:rPr>
          <w:rFonts w:ascii="Arial" w:hAnsi="Arial" w:cs="Arial"/>
          <w:b/>
          <w:sz w:val="20"/>
        </w:rPr>
        <w:t>OM</w:t>
      </w:r>
    </w:p>
    <w:p w14:paraId="7CFFCD47" w14:textId="77777777" w:rsidR="009A7AC3" w:rsidRPr="00C5076D" w:rsidRDefault="009A7AC3" w:rsidP="009A7AC3">
      <w:pPr>
        <w:pStyle w:val="Odsekzoznamu"/>
        <w:spacing w:after="0" w:line="276" w:lineRule="auto"/>
        <w:ind w:left="357"/>
        <w:jc w:val="both"/>
        <w:rPr>
          <w:rFonts w:ascii="Arial" w:hAnsi="Arial" w:cs="Arial"/>
          <w:b/>
          <w:sz w:val="20"/>
        </w:rPr>
      </w:pPr>
    </w:p>
    <w:p w14:paraId="7C7313A0" w14:textId="6E961E61"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8A1F2B">
        <w:rPr>
          <w:rFonts w:ascii="Arial" w:hAnsi="Arial" w:cs="Arial"/>
          <w:sz w:val="20"/>
        </w:rPr>
        <w:t xml:space="preserve">Podmienky </w:t>
      </w:r>
      <w:r w:rsidR="009F28D2">
        <w:rPr>
          <w:rFonts w:ascii="Arial" w:hAnsi="Arial" w:cs="Arial"/>
          <w:sz w:val="20"/>
        </w:rPr>
        <w:t> nakladania s</w:t>
      </w:r>
      <w:r w:rsidR="00845650" w:rsidRPr="008A1F2B">
        <w:rPr>
          <w:rFonts w:ascii="Arial" w:hAnsi="Arial" w:cs="Arial"/>
          <w:sz w:val="20"/>
        </w:rPr>
        <w:t xml:space="preserve"> </w:t>
      </w:r>
      <w:r w:rsidR="00333419">
        <w:rPr>
          <w:rFonts w:ascii="Arial" w:hAnsi="Arial" w:cs="Arial"/>
          <w:sz w:val="20"/>
        </w:rPr>
        <w:t xml:space="preserve">nebezpečným odpadom </w:t>
      </w:r>
      <w:r w:rsidRPr="008A1F2B">
        <w:rPr>
          <w:rFonts w:ascii="Arial" w:hAnsi="Arial" w:cs="Arial"/>
          <w:sz w:val="20"/>
        </w:rPr>
        <w:t>sú uvedené v tejto Zmluve a jej prílohách</w:t>
      </w:r>
      <w:r w:rsidR="00845650">
        <w:rPr>
          <w:rFonts w:ascii="Arial" w:hAnsi="Arial" w:cs="Arial"/>
          <w:sz w:val="20"/>
        </w:rPr>
        <w:t>.</w:t>
      </w:r>
    </w:p>
    <w:p w14:paraId="65C4E49F" w14:textId="77777777" w:rsidR="009A7AC3" w:rsidRDefault="009A7AC3" w:rsidP="009A7AC3">
      <w:pPr>
        <w:pStyle w:val="Odsekzoznamu"/>
        <w:spacing w:after="0" w:line="276" w:lineRule="auto"/>
        <w:ind w:left="360"/>
        <w:jc w:val="both"/>
        <w:rPr>
          <w:rFonts w:ascii="Arial" w:hAnsi="Arial" w:cs="Arial"/>
          <w:sz w:val="20"/>
        </w:rPr>
      </w:pPr>
    </w:p>
    <w:p w14:paraId="4D839F92" w14:textId="59DD9205" w:rsidR="009A7AC3" w:rsidRPr="00397E39" w:rsidRDefault="00927678"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Odberateľ</w:t>
      </w:r>
      <w:r w:rsidR="009A7AC3" w:rsidRPr="00397E39">
        <w:rPr>
          <w:rFonts w:ascii="Arial" w:hAnsi="Arial" w:cs="Arial"/>
          <w:sz w:val="20"/>
        </w:rPr>
        <w:t xml:space="preserve"> zabezpečí odvoz </w:t>
      </w:r>
      <w:r w:rsidR="00333419">
        <w:rPr>
          <w:rFonts w:ascii="Arial" w:hAnsi="Arial" w:cs="Arial"/>
          <w:sz w:val="20"/>
        </w:rPr>
        <w:t>nebezpečného odpadu</w:t>
      </w:r>
      <w:r w:rsidR="00333419" w:rsidRPr="00397E39">
        <w:rPr>
          <w:rFonts w:ascii="Arial" w:hAnsi="Arial" w:cs="Arial"/>
          <w:sz w:val="20"/>
        </w:rPr>
        <w:t xml:space="preserve"> </w:t>
      </w:r>
      <w:r w:rsidR="009A7AC3" w:rsidRPr="00397E39">
        <w:rPr>
          <w:rFonts w:ascii="Arial" w:hAnsi="Arial" w:cs="Arial"/>
          <w:sz w:val="20"/>
        </w:rPr>
        <w:t>:</w:t>
      </w:r>
    </w:p>
    <w:p w14:paraId="6A43FCEE" w14:textId="77777777" w:rsidR="00703C02" w:rsidRDefault="00703C02" w:rsidP="009A7AC3">
      <w:pPr>
        <w:spacing w:after="0" w:line="276" w:lineRule="auto"/>
        <w:ind w:left="426"/>
        <w:jc w:val="both"/>
        <w:rPr>
          <w:rFonts w:ascii="Arial" w:hAnsi="Arial" w:cs="Arial"/>
          <w:sz w:val="20"/>
        </w:rPr>
      </w:pPr>
    </w:p>
    <w:p w14:paraId="4D8D8EE3" w14:textId="65CDFEDE" w:rsidR="009A7AC3" w:rsidRPr="00DB3698" w:rsidRDefault="00295B5A" w:rsidP="00DB3698">
      <w:pPr>
        <w:pStyle w:val="Odsekzoznamu"/>
        <w:numPr>
          <w:ilvl w:val="0"/>
          <w:numId w:val="59"/>
        </w:numPr>
        <w:spacing w:after="0" w:line="276" w:lineRule="auto"/>
        <w:jc w:val="both"/>
        <w:rPr>
          <w:rFonts w:ascii="Arial" w:hAnsi="Arial" w:cs="Arial"/>
          <w:sz w:val="20"/>
        </w:rPr>
      </w:pPr>
      <w:bookmarkStart w:id="1" w:name="_Hlk85624930"/>
      <w:r w:rsidRPr="00DB3698">
        <w:rPr>
          <w:rFonts w:ascii="Arial" w:hAnsi="Arial" w:cs="Arial"/>
          <w:sz w:val="20"/>
        </w:rPr>
        <w:t>Zo ZEVO</w:t>
      </w:r>
      <w:r w:rsidR="00DB3698" w:rsidRPr="00DB3698">
        <w:rPr>
          <w:rFonts w:ascii="Arial" w:hAnsi="Arial" w:cs="Arial"/>
          <w:sz w:val="20"/>
        </w:rPr>
        <w:t>:</w:t>
      </w:r>
      <w:r w:rsidR="00EC15C8" w:rsidRPr="00DB3698">
        <w:rPr>
          <w:rFonts w:ascii="Arial" w:hAnsi="Arial" w:cs="Arial"/>
          <w:sz w:val="20"/>
        </w:rPr>
        <w:t xml:space="preserve"> pondelok – nedeľa, štátne sviatky</w:t>
      </w:r>
      <w:r w:rsidR="009A7AC3" w:rsidRPr="00DB3698">
        <w:rPr>
          <w:rFonts w:ascii="Arial" w:hAnsi="Arial" w:cs="Arial"/>
          <w:sz w:val="20"/>
        </w:rPr>
        <w:t xml:space="preserve"> v čase: od </w:t>
      </w:r>
      <w:r w:rsidR="009F28D2" w:rsidRPr="00DB3698">
        <w:rPr>
          <w:rFonts w:ascii="Arial" w:hAnsi="Arial" w:cs="Arial"/>
          <w:sz w:val="20"/>
        </w:rPr>
        <w:t xml:space="preserve">6:00 </w:t>
      </w:r>
      <w:r w:rsidR="009A7AC3" w:rsidRPr="00DB3698">
        <w:rPr>
          <w:rFonts w:ascii="Arial" w:hAnsi="Arial" w:cs="Arial"/>
          <w:sz w:val="20"/>
        </w:rPr>
        <w:t xml:space="preserve">do </w:t>
      </w:r>
      <w:r w:rsidR="00DA27CB" w:rsidRPr="00DB3698">
        <w:rPr>
          <w:rFonts w:ascii="Arial" w:hAnsi="Arial" w:cs="Arial"/>
          <w:sz w:val="20"/>
        </w:rPr>
        <w:t>20</w:t>
      </w:r>
      <w:r w:rsidR="009A7AC3" w:rsidRPr="00DB3698">
        <w:rPr>
          <w:rFonts w:ascii="Arial" w:hAnsi="Arial" w:cs="Arial"/>
          <w:sz w:val="20"/>
        </w:rPr>
        <w:t>:00 hod.</w:t>
      </w:r>
      <w:r w:rsidR="00EC15C8" w:rsidRPr="00DB3698">
        <w:rPr>
          <w:rFonts w:ascii="Arial" w:hAnsi="Arial" w:cs="Arial"/>
          <w:sz w:val="20"/>
        </w:rPr>
        <w:t xml:space="preserve"> (v zmysle harmonogramu)</w:t>
      </w:r>
    </w:p>
    <w:p w14:paraId="1D669706" w14:textId="77777777" w:rsidR="009A7AC3" w:rsidRPr="00C5076D" w:rsidRDefault="009A7AC3" w:rsidP="009A7AC3">
      <w:pPr>
        <w:spacing w:after="0" w:line="276" w:lineRule="auto"/>
        <w:ind w:left="360" w:hanging="360"/>
        <w:jc w:val="both"/>
        <w:rPr>
          <w:rFonts w:ascii="Arial" w:hAnsi="Arial" w:cs="Arial"/>
          <w:sz w:val="20"/>
        </w:rPr>
      </w:pPr>
    </w:p>
    <w:p w14:paraId="03BC9328" w14:textId="05BC33A3" w:rsidR="009A7AC3" w:rsidRDefault="009A7AC3" w:rsidP="009A7AC3">
      <w:pPr>
        <w:spacing w:after="0" w:line="276" w:lineRule="auto"/>
        <w:ind w:left="426"/>
        <w:jc w:val="both"/>
        <w:rPr>
          <w:rFonts w:ascii="Arial" w:hAnsi="Arial" w:cs="Arial"/>
          <w:sz w:val="20"/>
        </w:rPr>
      </w:pPr>
      <w:r w:rsidRPr="00C5076D">
        <w:rPr>
          <w:rFonts w:ascii="Arial" w:hAnsi="Arial" w:cs="Arial"/>
          <w:sz w:val="20"/>
        </w:rPr>
        <w:t xml:space="preserve">Držiteľ odpadu predtým ako </w:t>
      </w:r>
      <w:r w:rsidR="00927678">
        <w:rPr>
          <w:rFonts w:ascii="Arial" w:hAnsi="Arial" w:cs="Arial"/>
          <w:sz w:val="20"/>
        </w:rPr>
        <w:t>Odberateľ</w:t>
      </w:r>
      <w:r w:rsidRPr="00C5076D">
        <w:rPr>
          <w:rFonts w:ascii="Arial" w:hAnsi="Arial" w:cs="Arial"/>
          <w:sz w:val="20"/>
        </w:rPr>
        <w:t xml:space="preserve"> zabezpečí odvoz </w:t>
      </w:r>
      <w:r w:rsidR="00A20CB6">
        <w:rPr>
          <w:rFonts w:ascii="Arial" w:hAnsi="Arial" w:cs="Arial"/>
          <w:sz w:val="20"/>
        </w:rPr>
        <w:t>nebezpečného odpadu</w:t>
      </w:r>
      <w:r w:rsidR="00845650">
        <w:rPr>
          <w:rFonts w:ascii="Arial" w:hAnsi="Arial" w:cs="Arial"/>
          <w:sz w:val="20"/>
        </w:rPr>
        <w:t>,</w:t>
      </w:r>
      <w:r w:rsidRPr="00C5076D">
        <w:rPr>
          <w:rFonts w:ascii="Arial" w:hAnsi="Arial" w:cs="Arial"/>
          <w:sz w:val="20"/>
        </w:rPr>
        <w:t xml:space="preserve"> vykoná váženie vozidiel prevážajúcich </w:t>
      </w:r>
      <w:r w:rsidR="00DB3698">
        <w:rPr>
          <w:rFonts w:ascii="Arial" w:hAnsi="Arial" w:cs="Arial"/>
          <w:sz w:val="20"/>
        </w:rPr>
        <w:t>nebezpečný odpad</w:t>
      </w:r>
      <w:r w:rsidR="00DB3698" w:rsidRPr="00C5076D">
        <w:rPr>
          <w:rFonts w:ascii="Arial" w:hAnsi="Arial" w:cs="Arial"/>
          <w:sz w:val="20"/>
        </w:rPr>
        <w:t xml:space="preserve"> </w:t>
      </w:r>
      <w:r w:rsidR="00845650">
        <w:rPr>
          <w:rFonts w:ascii="Arial" w:hAnsi="Arial" w:cs="Arial"/>
          <w:sz w:val="20"/>
        </w:rPr>
        <w:t>pred a po ich naložení, o čom vyhotoví vážny lístok.</w:t>
      </w:r>
    </w:p>
    <w:p w14:paraId="72372416" w14:textId="77777777" w:rsidR="00757086" w:rsidRDefault="00757086" w:rsidP="009A7AC3">
      <w:pPr>
        <w:spacing w:after="0" w:line="276" w:lineRule="auto"/>
        <w:ind w:left="426"/>
        <w:jc w:val="both"/>
        <w:rPr>
          <w:rFonts w:ascii="Arial" w:hAnsi="Arial" w:cs="Arial"/>
          <w:sz w:val="20"/>
        </w:rPr>
      </w:pPr>
    </w:p>
    <w:p w14:paraId="262DB47A" w14:textId="75157034" w:rsidR="00295B5A" w:rsidRPr="00DB3698" w:rsidRDefault="00295B5A" w:rsidP="00DB3698">
      <w:pPr>
        <w:pStyle w:val="Odsekzoznamu"/>
        <w:numPr>
          <w:ilvl w:val="0"/>
          <w:numId w:val="59"/>
        </w:numPr>
        <w:spacing w:after="0" w:line="276" w:lineRule="auto"/>
        <w:jc w:val="both"/>
        <w:rPr>
          <w:rFonts w:ascii="Arial" w:hAnsi="Arial" w:cs="Arial"/>
          <w:sz w:val="20"/>
        </w:rPr>
      </w:pPr>
      <w:r w:rsidRPr="00DB3698">
        <w:rPr>
          <w:rFonts w:ascii="Arial" w:hAnsi="Arial" w:cs="Arial"/>
          <w:sz w:val="20"/>
        </w:rPr>
        <w:t>Z </w:t>
      </w:r>
      <w:proofErr w:type="spellStart"/>
      <w:r w:rsidRPr="00DB3698">
        <w:rPr>
          <w:rFonts w:ascii="Arial" w:hAnsi="Arial" w:cs="Arial"/>
          <w:sz w:val="20"/>
        </w:rPr>
        <w:t>Ivanskej</w:t>
      </w:r>
      <w:proofErr w:type="spellEnd"/>
      <w:r w:rsidRPr="00DB3698">
        <w:rPr>
          <w:rFonts w:ascii="Arial" w:hAnsi="Arial" w:cs="Arial"/>
          <w:sz w:val="20"/>
        </w:rPr>
        <w:t xml:space="preserve"> cesty</w:t>
      </w:r>
      <w:r w:rsidR="00DB3698" w:rsidRPr="00DB3698">
        <w:rPr>
          <w:rFonts w:ascii="Arial" w:hAnsi="Arial" w:cs="Arial"/>
          <w:sz w:val="20"/>
        </w:rPr>
        <w:t>:</w:t>
      </w:r>
      <w:r w:rsidRPr="00DB3698">
        <w:rPr>
          <w:rFonts w:ascii="Arial" w:hAnsi="Arial" w:cs="Arial"/>
          <w:sz w:val="20"/>
        </w:rPr>
        <w:tab/>
      </w:r>
      <w:r w:rsidR="00EC15C8" w:rsidRPr="00DB3698">
        <w:rPr>
          <w:rFonts w:ascii="Arial" w:hAnsi="Arial" w:cs="Arial"/>
          <w:sz w:val="20"/>
        </w:rPr>
        <w:t>pondelok – piatok</w:t>
      </w:r>
      <w:r w:rsidRPr="00DB3698">
        <w:rPr>
          <w:rFonts w:ascii="Arial" w:hAnsi="Arial" w:cs="Arial"/>
          <w:sz w:val="20"/>
        </w:rPr>
        <w:t xml:space="preserve"> v čase: od 8:00 do 16:00 hod.</w:t>
      </w:r>
      <w:r w:rsidR="00EC15C8" w:rsidRPr="00DB3698">
        <w:rPr>
          <w:rFonts w:ascii="Arial" w:hAnsi="Arial" w:cs="Arial"/>
          <w:sz w:val="20"/>
        </w:rPr>
        <w:t xml:space="preserve"> (v zmysle harmonogramu)</w:t>
      </w:r>
    </w:p>
    <w:p w14:paraId="6191A1B7" w14:textId="77777777" w:rsidR="00E4345D" w:rsidRDefault="00E4345D" w:rsidP="009A7AC3">
      <w:pPr>
        <w:spacing w:after="0" w:line="276" w:lineRule="auto"/>
        <w:ind w:left="426"/>
        <w:jc w:val="both"/>
        <w:rPr>
          <w:rFonts w:ascii="Arial" w:hAnsi="Arial" w:cs="Arial"/>
          <w:sz w:val="20"/>
        </w:rPr>
      </w:pPr>
    </w:p>
    <w:p w14:paraId="0B38D28C" w14:textId="15684AAB" w:rsidR="0010326E" w:rsidRPr="00DB3698" w:rsidRDefault="0010326E" w:rsidP="00DB3698">
      <w:pPr>
        <w:pStyle w:val="Odsekzoznamu"/>
        <w:numPr>
          <w:ilvl w:val="0"/>
          <w:numId w:val="59"/>
        </w:numPr>
        <w:spacing w:after="0" w:line="276" w:lineRule="auto"/>
        <w:jc w:val="both"/>
        <w:rPr>
          <w:rFonts w:ascii="Arial" w:hAnsi="Arial" w:cs="Arial"/>
          <w:sz w:val="20"/>
        </w:rPr>
      </w:pPr>
      <w:r w:rsidRPr="00DB3698">
        <w:rPr>
          <w:rFonts w:ascii="Arial" w:hAnsi="Arial" w:cs="Arial"/>
          <w:sz w:val="20"/>
        </w:rPr>
        <w:t>Z Dotrieďovacieho závodu</w:t>
      </w:r>
      <w:r w:rsidR="00DB3698">
        <w:rPr>
          <w:rFonts w:ascii="Arial" w:hAnsi="Arial" w:cs="Arial"/>
          <w:sz w:val="20"/>
        </w:rPr>
        <w:t>:</w:t>
      </w:r>
      <w:r w:rsidRPr="00DB3698">
        <w:rPr>
          <w:rFonts w:ascii="Arial" w:hAnsi="Arial" w:cs="Arial"/>
          <w:sz w:val="20"/>
        </w:rPr>
        <w:t xml:space="preserve"> </w:t>
      </w:r>
      <w:r w:rsidR="00EC15C8" w:rsidRPr="00DB3698">
        <w:rPr>
          <w:rFonts w:ascii="Arial" w:hAnsi="Arial" w:cs="Arial"/>
          <w:sz w:val="20"/>
        </w:rPr>
        <w:t xml:space="preserve">pondelok – nedeľa, štátne sviatky </w:t>
      </w:r>
      <w:r w:rsidRPr="00DB3698">
        <w:rPr>
          <w:rFonts w:ascii="Arial" w:hAnsi="Arial" w:cs="Arial"/>
          <w:sz w:val="20"/>
        </w:rPr>
        <w:t>v čase:</w:t>
      </w:r>
      <w:r w:rsidR="00E4345D" w:rsidRPr="00DB3698">
        <w:rPr>
          <w:rFonts w:ascii="Arial" w:hAnsi="Arial" w:cs="Arial"/>
          <w:sz w:val="20"/>
        </w:rPr>
        <w:t xml:space="preserve"> </w:t>
      </w:r>
      <w:r w:rsidRPr="00DB3698">
        <w:rPr>
          <w:rFonts w:ascii="Arial" w:hAnsi="Arial" w:cs="Arial"/>
          <w:sz w:val="20"/>
        </w:rPr>
        <w:t>od 8:00 do 16:00 hod.</w:t>
      </w:r>
      <w:r w:rsidR="00EC15C8" w:rsidRPr="00DB3698">
        <w:rPr>
          <w:rFonts w:ascii="Arial" w:hAnsi="Arial" w:cs="Arial"/>
          <w:sz w:val="20"/>
        </w:rPr>
        <w:t xml:space="preserve"> (v zmysle harmonogramu)</w:t>
      </w:r>
      <w:bookmarkEnd w:id="1"/>
    </w:p>
    <w:p w14:paraId="51A86532" w14:textId="77777777" w:rsidR="009F28D2" w:rsidRDefault="009F28D2" w:rsidP="009A7AC3">
      <w:pPr>
        <w:spacing w:after="0" w:line="276" w:lineRule="auto"/>
        <w:ind w:left="426"/>
        <w:jc w:val="both"/>
        <w:rPr>
          <w:rFonts w:ascii="Arial" w:hAnsi="Arial" w:cs="Arial"/>
          <w:sz w:val="20"/>
        </w:rPr>
      </w:pPr>
    </w:p>
    <w:p w14:paraId="0A368649" w14:textId="24A5040A" w:rsidR="009A7AC3" w:rsidRDefault="00295B5A"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 xml:space="preserve">V prípade odvozu </w:t>
      </w:r>
      <w:r w:rsidR="00DB3698">
        <w:rPr>
          <w:rFonts w:ascii="Arial" w:hAnsi="Arial" w:cs="Arial"/>
          <w:sz w:val="20"/>
        </w:rPr>
        <w:t xml:space="preserve">nebezpečného odpadu </w:t>
      </w:r>
      <w:r>
        <w:rPr>
          <w:rFonts w:ascii="Arial" w:hAnsi="Arial" w:cs="Arial"/>
          <w:sz w:val="20"/>
        </w:rPr>
        <w:t xml:space="preserve">zo ZEVO </w:t>
      </w:r>
      <w:r w:rsidR="008C650D">
        <w:rPr>
          <w:rFonts w:ascii="Arial" w:hAnsi="Arial" w:cs="Arial"/>
          <w:sz w:val="20"/>
        </w:rPr>
        <w:t xml:space="preserve">a Dotrieďovacieho závodu </w:t>
      </w:r>
      <w:r w:rsidR="00DB3698">
        <w:rPr>
          <w:rFonts w:ascii="Arial" w:hAnsi="Arial" w:cs="Arial"/>
          <w:sz w:val="20"/>
        </w:rPr>
        <w:t>D</w:t>
      </w:r>
      <w:r w:rsidR="009A7AC3" w:rsidRPr="00D75A2D">
        <w:rPr>
          <w:rFonts w:ascii="Arial" w:hAnsi="Arial" w:cs="Arial"/>
          <w:sz w:val="20"/>
        </w:rPr>
        <w:t>ržiteľ odpadu</w:t>
      </w:r>
      <w:r>
        <w:rPr>
          <w:rFonts w:ascii="Arial" w:hAnsi="Arial" w:cs="Arial"/>
          <w:sz w:val="20"/>
        </w:rPr>
        <w:t xml:space="preserve"> </w:t>
      </w:r>
      <w:r w:rsidR="009A7AC3" w:rsidRPr="00D75A2D">
        <w:rPr>
          <w:rFonts w:ascii="Arial" w:hAnsi="Arial" w:cs="Arial"/>
          <w:sz w:val="20"/>
        </w:rPr>
        <w:t>vystaví v</w:t>
      </w:r>
      <w:r w:rsidR="00DB3698">
        <w:rPr>
          <w:rFonts w:ascii="Arial" w:hAnsi="Arial" w:cs="Arial"/>
          <w:sz w:val="20"/>
        </w:rPr>
        <w:t> </w:t>
      </w:r>
      <w:r w:rsidR="009A7AC3" w:rsidRPr="00D75A2D">
        <w:rPr>
          <w:rFonts w:ascii="Arial" w:hAnsi="Arial" w:cs="Arial"/>
          <w:sz w:val="20"/>
        </w:rPr>
        <w:t xml:space="preserve">dvoch (2) vyhotoveniach vážny lístok, pričom jedno </w:t>
      </w:r>
      <w:r w:rsidR="00DB3698">
        <w:rPr>
          <w:rFonts w:ascii="Arial" w:hAnsi="Arial" w:cs="Arial"/>
          <w:sz w:val="20"/>
        </w:rPr>
        <w:t xml:space="preserve">(1) </w:t>
      </w:r>
      <w:r w:rsidR="009A7AC3" w:rsidRPr="00D75A2D">
        <w:rPr>
          <w:rFonts w:ascii="Arial" w:hAnsi="Arial" w:cs="Arial"/>
          <w:sz w:val="20"/>
        </w:rPr>
        <w:t xml:space="preserve">vyhotovenie vážneho lístku </w:t>
      </w:r>
      <w:r w:rsidR="00845650">
        <w:rPr>
          <w:rFonts w:ascii="Arial" w:hAnsi="Arial" w:cs="Arial"/>
          <w:sz w:val="20"/>
        </w:rPr>
        <w:t xml:space="preserve">odovzdá </w:t>
      </w:r>
      <w:r w:rsidR="00DB3698">
        <w:rPr>
          <w:rFonts w:ascii="Arial" w:hAnsi="Arial" w:cs="Arial"/>
          <w:sz w:val="20"/>
        </w:rPr>
        <w:t xml:space="preserve">oprávnenej osobe </w:t>
      </w:r>
      <w:r w:rsidR="00927678">
        <w:rPr>
          <w:rFonts w:ascii="Arial" w:hAnsi="Arial" w:cs="Arial"/>
          <w:sz w:val="20"/>
        </w:rPr>
        <w:t>Odberateľ</w:t>
      </w:r>
      <w:r w:rsidR="00A041C0">
        <w:rPr>
          <w:rFonts w:ascii="Arial" w:hAnsi="Arial" w:cs="Arial"/>
          <w:sz w:val="20"/>
        </w:rPr>
        <w:t>a</w:t>
      </w:r>
      <w:r w:rsidR="009A7AC3" w:rsidRPr="00D75A2D">
        <w:rPr>
          <w:rFonts w:ascii="Arial" w:hAnsi="Arial" w:cs="Arial"/>
          <w:sz w:val="20"/>
        </w:rPr>
        <w:t xml:space="preserve"> pre účely fakturácie a kontroly v zmysle Zákona o odpadoch. Vážny lístok musí obsahovať tieto údaje: </w:t>
      </w:r>
      <w:r w:rsidR="0028045A">
        <w:rPr>
          <w:rFonts w:ascii="Arial" w:hAnsi="Arial" w:cs="Arial"/>
          <w:sz w:val="20"/>
        </w:rPr>
        <w:t xml:space="preserve">identifikáciu </w:t>
      </w:r>
      <w:r w:rsidR="009A7AC3" w:rsidRPr="00D75A2D">
        <w:rPr>
          <w:rFonts w:ascii="Arial" w:hAnsi="Arial" w:cs="Arial"/>
          <w:sz w:val="20"/>
        </w:rPr>
        <w:t xml:space="preserve">Držiteľa odpadu, miesto odovzdania  </w:t>
      </w:r>
      <w:r w:rsidR="00DB3698">
        <w:rPr>
          <w:rFonts w:ascii="Arial" w:hAnsi="Arial" w:cs="Arial"/>
          <w:sz w:val="20"/>
        </w:rPr>
        <w:t>nebezpečného odpadu</w:t>
      </w:r>
      <w:r w:rsidR="009A7AC3" w:rsidRPr="00D75A2D">
        <w:rPr>
          <w:rFonts w:ascii="Arial" w:hAnsi="Arial" w:cs="Arial"/>
          <w:sz w:val="20"/>
        </w:rPr>
        <w:t xml:space="preserve">, druh a kód </w:t>
      </w:r>
      <w:r w:rsidR="003C01CC">
        <w:rPr>
          <w:rFonts w:ascii="Arial" w:hAnsi="Arial" w:cs="Arial"/>
          <w:sz w:val="20"/>
        </w:rPr>
        <w:t>odovzdaného</w:t>
      </w:r>
      <w:r w:rsidR="009A7AC3" w:rsidRPr="00D75A2D">
        <w:rPr>
          <w:rFonts w:ascii="Arial" w:hAnsi="Arial" w:cs="Arial"/>
          <w:sz w:val="20"/>
        </w:rPr>
        <w:t xml:space="preserve"> </w:t>
      </w:r>
      <w:r w:rsidR="00DB3698">
        <w:rPr>
          <w:rFonts w:ascii="Arial" w:hAnsi="Arial" w:cs="Arial"/>
          <w:sz w:val="20"/>
        </w:rPr>
        <w:t>nebezpečného odpadu</w:t>
      </w:r>
      <w:r w:rsidR="009A7AC3" w:rsidRPr="00D75A2D">
        <w:rPr>
          <w:rFonts w:ascii="Arial" w:hAnsi="Arial" w:cs="Arial"/>
          <w:sz w:val="20"/>
        </w:rPr>
        <w:t xml:space="preserve">, hmotnosť </w:t>
      </w:r>
      <w:r w:rsidR="00DB3698">
        <w:rPr>
          <w:rFonts w:ascii="Arial" w:hAnsi="Arial" w:cs="Arial"/>
          <w:sz w:val="20"/>
        </w:rPr>
        <w:t>nebezpečného o</w:t>
      </w:r>
      <w:r w:rsidR="009A7AC3" w:rsidRPr="00D75A2D">
        <w:rPr>
          <w:rFonts w:ascii="Arial" w:hAnsi="Arial" w:cs="Arial"/>
          <w:sz w:val="20"/>
        </w:rPr>
        <w:t xml:space="preserve">dpadu, dátum a čas prevzatia </w:t>
      </w:r>
      <w:r w:rsidR="00DB3698">
        <w:rPr>
          <w:rFonts w:ascii="Arial" w:hAnsi="Arial" w:cs="Arial"/>
          <w:sz w:val="20"/>
        </w:rPr>
        <w:t>nebezpečného odpadu</w:t>
      </w:r>
      <w:r w:rsidR="009A7AC3" w:rsidRPr="00D75A2D">
        <w:rPr>
          <w:rFonts w:ascii="Arial" w:hAnsi="Arial" w:cs="Arial"/>
          <w:sz w:val="20"/>
        </w:rPr>
        <w:t xml:space="preserve">, evidenčné číslo motorového vozidla, ktorým bol </w:t>
      </w:r>
      <w:r w:rsidR="00DB3698">
        <w:rPr>
          <w:rFonts w:ascii="Arial" w:hAnsi="Arial" w:cs="Arial"/>
          <w:sz w:val="20"/>
        </w:rPr>
        <w:t>nebezpečný odpad</w:t>
      </w:r>
      <w:r w:rsidR="00DB3698" w:rsidRPr="00D75A2D">
        <w:rPr>
          <w:rFonts w:ascii="Arial" w:hAnsi="Arial" w:cs="Arial"/>
          <w:sz w:val="20"/>
        </w:rPr>
        <w:t xml:space="preserve"> </w:t>
      </w:r>
      <w:r w:rsidR="009A7AC3" w:rsidRPr="00D75A2D">
        <w:rPr>
          <w:rFonts w:ascii="Arial" w:hAnsi="Arial" w:cs="Arial"/>
          <w:sz w:val="20"/>
        </w:rPr>
        <w:t xml:space="preserve">odvezený. Držiteľ odpadu alebo ním splnomocnená alebo </w:t>
      </w:r>
      <w:r w:rsidR="00DB3698">
        <w:rPr>
          <w:rFonts w:ascii="Arial" w:hAnsi="Arial" w:cs="Arial"/>
          <w:sz w:val="20"/>
        </w:rPr>
        <w:t>oprávnená</w:t>
      </w:r>
      <w:r w:rsidR="00DB3698" w:rsidRPr="00D75A2D">
        <w:rPr>
          <w:rFonts w:ascii="Arial" w:hAnsi="Arial" w:cs="Arial"/>
          <w:sz w:val="20"/>
        </w:rPr>
        <w:t xml:space="preserve"> </w:t>
      </w:r>
      <w:r w:rsidR="009A7AC3" w:rsidRPr="00D75A2D">
        <w:rPr>
          <w:rFonts w:ascii="Arial" w:hAnsi="Arial" w:cs="Arial"/>
          <w:sz w:val="20"/>
        </w:rPr>
        <w:t xml:space="preserve">osoba skontroluje uvedené údaje a potvrdí ich svojím podpisom. </w:t>
      </w:r>
      <w:r w:rsidR="003C01CC">
        <w:rPr>
          <w:rFonts w:ascii="Arial" w:hAnsi="Arial" w:cs="Arial"/>
          <w:sz w:val="20"/>
        </w:rPr>
        <w:t xml:space="preserve">V prípade odvozu </w:t>
      </w:r>
      <w:r w:rsidR="00DB3698">
        <w:rPr>
          <w:rFonts w:ascii="Arial" w:hAnsi="Arial" w:cs="Arial"/>
          <w:sz w:val="20"/>
        </w:rPr>
        <w:t xml:space="preserve">nebezpečného odpadu </w:t>
      </w:r>
      <w:r w:rsidR="003C01CC">
        <w:rPr>
          <w:rFonts w:ascii="Arial" w:hAnsi="Arial" w:cs="Arial"/>
          <w:sz w:val="20"/>
        </w:rPr>
        <w:t xml:space="preserve">mimo pracovných hodín </w:t>
      </w:r>
      <w:r w:rsidR="0019308C">
        <w:rPr>
          <w:rFonts w:ascii="Arial" w:hAnsi="Arial" w:cs="Arial"/>
          <w:sz w:val="20"/>
        </w:rPr>
        <w:t xml:space="preserve">zamestnancov obsluhujúcich </w:t>
      </w:r>
      <w:r w:rsidR="003C01CC">
        <w:rPr>
          <w:rFonts w:ascii="Arial" w:hAnsi="Arial" w:cs="Arial"/>
          <w:sz w:val="20"/>
        </w:rPr>
        <w:t>váh</w:t>
      </w:r>
      <w:r w:rsidR="0019308C">
        <w:rPr>
          <w:rFonts w:ascii="Arial" w:hAnsi="Arial" w:cs="Arial"/>
          <w:sz w:val="20"/>
        </w:rPr>
        <w:t>u</w:t>
      </w:r>
      <w:r w:rsidR="003C01CC">
        <w:rPr>
          <w:rFonts w:ascii="Arial" w:hAnsi="Arial" w:cs="Arial"/>
          <w:sz w:val="20"/>
        </w:rPr>
        <w:t xml:space="preserve"> bude vozidlo odvážené</w:t>
      </w:r>
      <w:r w:rsidR="00F73ADE">
        <w:rPr>
          <w:rFonts w:ascii="Arial" w:hAnsi="Arial" w:cs="Arial"/>
          <w:sz w:val="20"/>
        </w:rPr>
        <w:t xml:space="preserve"> a</w:t>
      </w:r>
      <w:r w:rsidR="003C01CC">
        <w:rPr>
          <w:rFonts w:ascii="Arial" w:hAnsi="Arial" w:cs="Arial"/>
          <w:sz w:val="20"/>
        </w:rPr>
        <w:t xml:space="preserve"> hmotnosť zapísaná </w:t>
      </w:r>
      <w:r w:rsidR="0027640F">
        <w:rPr>
          <w:rFonts w:ascii="Arial" w:hAnsi="Arial" w:cs="Arial"/>
          <w:sz w:val="20"/>
        </w:rPr>
        <w:t xml:space="preserve">inou </w:t>
      </w:r>
      <w:r w:rsidR="003C01CC">
        <w:rPr>
          <w:rFonts w:ascii="Arial" w:hAnsi="Arial" w:cs="Arial"/>
          <w:sz w:val="20"/>
        </w:rPr>
        <w:t xml:space="preserve">kompetentnou osobou </w:t>
      </w:r>
      <w:r w:rsidR="0019308C">
        <w:rPr>
          <w:rFonts w:ascii="Arial" w:hAnsi="Arial" w:cs="Arial"/>
          <w:sz w:val="20"/>
        </w:rPr>
        <w:t>D</w:t>
      </w:r>
      <w:r w:rsidR="003C01CC">
        <w:rPr>
          <w:rFonts w:ascii="Arial" w:hAnsi="Arial" w:cs="Arial"/>
          <w:sz w:val="20"/>
        </w:rPr>
        <w:t>ržiteľa odpadu do sprievodného listu nebezpečného odpadu</w:t>
      </w:r>
      <w:r w:rsidR="00F73ADE">
        <w:rPr>
          <w:rFonts w:ascii="Arial" w:hAnsi="Arial" w:cs="Arial"/>
          <w:sz w:val="20"/>
        </w:rPr>
        <w:t xml:space="preserve"> </w:t>
      </w:r>
      <w:r w:rsidR="00F73ADE" w:rsidRPr="001F2596">
        <w:rPr>
          <w:rFonts w:ascii="Arial" w:hAnsi="Arial" w:cs="Arial"/>
          <w:sz w:val="20"/>
        </w:rPr>
        <w:t>(ďalej len „</w:t>
      </w:r>
      <w:r w:rsidR="00F73ADE" w:rsidRPr="001F2596">
        <w:rPr>
          <w:rFonts w:ascii="Arial" w:hAnsi="Arial" w:cs="Arial"/>
          <w:b/>
          <w:bCs/>
          <w:sz w:val="20"/>
        </w:rPr>
        <w:t>SLNO</w:t>
      </w:r>
      <w:r w:rsidR="00F73ADE" w:rsidRPr="001F2596">
        <w:rPr>
          <w:rFonts w:ascii="Arial" w:hAnsi="Arial" w:cs="Arial"/>
          <w:sz w:val="20"/>
        </w:rPr>
        <w:t>“)</w:t>
      </w:r>
      <w:r w:rsidR="003C01CC">
        <w:rPr>
          <w:rFonts w:ascii="Arial" w:hAnsi="Arial" w:cs="Arial"/>
          <w:sz w:val="20"/>
        </w:rPr>
        <w:t xml:space="preserve">. Vážny lístok bude v najbližšom možnom čase odoslaný </w:t>
      </w:r>
      <w:r w:rsidR="00F73ADE">
        <w:rPr>
          <w:rFonts w:ascii="Arial" w:hAnsi="Arial" w:cs="Arial"/>
          <w:sz w:val="20"/>
        </w:rPr>
        <w:t>e-</w:t>
      </w:r>
      <w:r w:rsidR="003C01CC">
        <w:rPr>
          <w:rFonts w:ascii="Arial" w:hAnsi="Arial" w:cs="Arial"/>
          <w:sz w:val="20"/>
        </w:rPr>
        <w:t xml:space="preserve">mailom </w:t>
      </w:r>
      <w:r w:rsidR="00927678">
        <w:rPr>
          <w:rFonts w:ascii="Arial" w:hAnsi="Arial" w:cs="Arial"/>
          <w:sz w:val="20"/>
        </w:rPr>
        <w:t>Odberateľ</w:t>
      </w:r>
      <w:r w:rsidR="003C01CC">
        <w:rPr>
          <w:rFonts w:ascii="Arial" w:hAnsi="Arial" w:cs="Arial"/>
          <w:sz w:val="20"/>
        </w:rPr>
        <w:t xml:space="preserve">ovi. </w:t>
      </w:r>
      <w:r w:rsidR="009A7AC3" w:rsidRPr="00D75A2D">
        <w:rPr>
          <w:rFonts w:ascii="Arial" w:hAnsi="Arial" w:cs="Arial"/>
          <w:sz w:val="20"/>
        </w:rPr>
        <w:t xml:space="preserve">V prípade poruchy vážneho zariadenia </w:t>
      </w:r>
      <w:r w:rsidR="0028045A">
        <w:rPr>
          <w:rFonts w:ascii="Arial" w:hAnsi="Arial" w:cs="Arial"/>
          <w:sz w:val="20"/>
        </w:rPr>
        <w:t>alebo</w:t>
      </w:r>
      <w:r w:rsidR="009A7AC3" w:rsidRPr="00D75A2D">
        <w:rPr>
          <w:rFonts w:ascii="Arial" w:hAnsi="Arial" w:cs="Arial"/>
          <w:sz w:val="20"/>
        </w:rPr>
        <w:t xml:space="preserve"> pri výpadku elektrického prúdu alebo poruchy vážneho zariadenia</w:t>
      </w:r>
      <w:r w:rsidR="00C53AFF">
        <w:rPr>
          <w:rFonts w:ascii="Arial" w:hAnsi="Arial" w:cs="Arial"/>
          <w:sz w:val="20"/>
        </w:rPr>
        <w:t>,</w:t>
      </w:r>
      <w:r w:rsidR="009A7AC3">
        <w:rPr>
          <w:rFonts w:ascii="Arial" w:hAnsi="Arial" w:cs="Arial"/>
          <w:sz w:val="20"/>
        </w:rPr>
        <w:t xml:space="preserve"> bude </w:t>
      </w:r>
      <w:r w:rsidR="0019308C">
        <w:rPr>
          <w:rFonts w:ascii="Arial" w:hAnsi="Arial" w:cs="Arial"/>
          <w:sz w:val="20"/>
        </w:rPr>
        <w:t>D</w:t>
      </w:r>
      <w:r w:rsidR="009A7AC3">
        <w:rPr>
          <w:rFonts w:ascii="Arial" w:hAnsi="Arial" w:cs="Arial"/>
          <w:sz w:val="20"/>
        </w:rPr>
        <w:t xml:space="preserve">ržiteľ odpadu akceptovať vážny lístok vyhotovený v zariadení </w:t>
      </w:r>
      <w:r w:rsidR="00927678">
        <w:rPr>
          <w:rFonts w:ascii="Arial" w:hAnsi="Arial" w:cs="Arial"/>
          <w:sz w:val="20"/>
        </w:rPr>
        <w:t>Odberateľ</w:t>
      </w:r>
      <w:r w:rsidR="0019308C">
        <w:rPr>
          <w:rFonts w:ascii="Arial" w:hAnsi="Arial" w:cs="Arial"/>
          <w:sz w:val="20"/>
        </w:rPr>
        <w:t>a</w:t>
      </w:r>
      <w:r w:rsidR="009A7AC3">
        <w:rPr>
          <w:rFonts w:ascii="Arial" w:hAnsi="Arial" w:cs="Arial"/>
          <w:sz w:val="20"/>
        </w:rPr>
        <w:t>.</w:t>
      </w:r>
    </w:p>
    <w:p w14:paraId="7F20E6A0" w14:textId="77777777" w:rsidR="00295B5A" w:rsidRDefault="00295B5A" w:rsidP="0010326E">
      <w:pPr>
        <w:pStyle w:val="Odsekzoznamu"/>
        <w:spacing w:after="0" w:line="276" w:lineRule="auto"/>
        <w:ind w:left="426"/>
        <w:jc w:val="both"/>
        <w:rPr>
          <w:rFonts w:ascii="Arial" w:hAnsi="Arial" w:cs="Arial"/>
          <w:sz w:val="20"/>
        </w:rPr>
      </w:pPr>
    </w:p>
    <w:p w14:paraId="78DFE471" w14:textId="5AC74070" w:rsidR="00295B5A" w:rsidRDefault="00295B5A"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V prípade odvozu odpadu z </w:t>
      </w:r>
      <w:proofErr w:type="spellStart"/>
      <w:r>
        <w:rPr>
          <w:rFonts w:ascii="Arial" w:hAnsi="Arial" w:cs="Arial"/>
          <w:sz w:val="20"/>
        </w:rPr>
        <w:t>Ivanskej</w:t>
      </w:r>
      <w:proofErr w:type="spellEnd"/>
      <w:r>
        <w:rPr>
          <w:rFonts w:ascii="Arial" w:hAnsi="Arial" w:cs="Arial"/>
          <w:sz w:val="20"/>
        </w:rPr>
        <w:t xml:space="preserve"> cesty bude Držiteľ odpadu akceptovať vážny lístok vyhotovený v zariadení </w:t>
      </w:r>
      <w:r w:rsidR="00927678">
        <w:rPr>
          <w:rFonts w:ascii="Arial" w:hAnsi="Arial" w:cs="Arial"/>
          <w:sz w:val="20"/>
        </w:rPr>
        <w:t>Odberateľ</w:t>
      </w:r>
      <w:r>
        <w:rPr>
          <w:rFonts w:ascii="Arial" w:hAnsi="Arial" w:cs="Arial"/>
          <w:sz w:val="20"/>
        </w:rPr>
        <w:t>a.</w:t>
      </w:r>
      <w:r w:rsidR="00C5043F">
        <w:rPr>
          <w:rFonts w:ascii="Arial" w:hAnsi="Arial" w:cs="Arial"/>
          <w:sz w:val="20"/>
        </w:rPr>
        <w:t xml:space="preserve"> </w:t>
      </w:r>
      <w:r w:rsidR="00927678">
        <w:rPr>
          <w:rFonts w:ascii="Arial" w:hAnsi="Arial" w:cs="Arial"/>
          <w:sz w:val="20"/>
        </w:rPr>
        <w:t>Odberateľ</w:t>
      </w:r>
      <w:r w:rsidR="00C5043F">
        <w:rPr>
          <w:rFonts w:ascii="Arial" w:hAnsi="Arial" w:cs="Arial"/>
          <w:sz w:val="20"/>
        </w:rPr>
        <w:t xml:space="preserve"> je povinný zaslať vážny lístok Držiteľovi odpadu najneskôr do</w:t>
      </w:r>
      <w:r w:rsidR="008F3A69">
        <w:rPr>
          <w:rFonts w:ascii="Arial" w:hAnsi="Arial" w:cs="Arial"/>
          <w:sz w:val="20"/>
        </w:rPr>
        <w:t xml:space="preserve"> 3 pracovných dní</w:t>
      </w:r>
      <w:r w:rsidR="00A7450B">
        <w:rPr>
          <w:rFonts w:ascii="Arial" w:hAnsi="Arial" w:cs="Arial"/>
          <w:sz w:val="20"/>
        </w:rPr>
        <w:t>.</w:t>
      </w:r>
    </w:p>
    <w:p w14:paraId="68CA4568" w14:textId="6B96CE1F" w:rsidR="009A7AC3" w:rsidRPr="00D75A2D" w:rsidRDefault="003E63D5" w:rsidP="009A7AC3">
      <w:pPr>
        <w:pStyle w:val="Odsekzoznamu"/>
        <w:spacing w:after="0" w:line="276" w:lineRule="auto"/>
        <w:ind w:left="426"/>
        <w:jc w:val="both"/>
        <w:rPr>
          <w:rFonts w:ascii="Arial" w:hAnsi="Arial" w:cs="Arial"/>
          <w:sz w:val="20"/>
        </w:rPr>
      </w:pPr>
      <w:r>
        <w:rPr>
          <w:rFonts w:ascii="Arial" w:hAnsi="Arial" w:cs="Arial"/>
          <w:sz w:val="20"/>
        </w:rPr>
        <w:t xml:space="preserve"> </w:t>
      </w:r>
    </w:p>
    <w:p w14:paraId="6C1739CB" w14:textId="5065F04A" w:rsidR="009A7AC3" w:rsidRDefault="009A7AC3"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sidR="00EE7548">
        <w:rPr>
          <w:rFonts w:ascii="Arial" w:hAnsi="Arial" w:cs="Arial"/>
          <w:sz w:val="20"/>
        </w:rPr>
        <w:t>nebezpečného odpadu</w:t>
      </w:r>
      <w:r w:rsidR="00EE7548" w:rsidRPr="001F2596">
        <w:rPr>
          <w:rFonts w:ascii="Arial" w:hAnsi="Arial" w:cs="Arial"/>
          <w:sz w:val="20"/>
        </w:rPr>
        <w:t xml:space="preserve"> </w:t>
      </w:r>
      <w:r w:rsidRPr="001F2596">
        <w:rPr>
          <w:rFonts w:ascii="Arial" w:hAnsi="Arial" w:cs="Arial"/>
          <w:sz w:val="20"/>
        </w:rPr>
        <w:t>na prepravu</w:t>
      </w:r>
      <w:r>
        <w:rPr>
          <w:rFonts w:ascii="Arial" w:hAnsi="Arial" w:cs="Arial"/>
          <w:sz w:val="20"/>
        </w:rPr>
        <w:t xml:space="preserve"> nebezpečenstvo škody na veci a vlastníctvo </w:t>
      </w:r>
      <w:r w:rsidR="001179CA">
        <w:rPr>
          <w:rFonts w:ascii="Arial" w:hAnsi="Arial" w:cs="Arial"/>
          <w:sz w:val="20"/>
        </w:rPr>
        <w:t xml:space="preserve">nebezpečného odpadu </w:t>
      </w:r>
      <w:r>
        <w:rPr>
          <w:rFonts w:ascii="Arial" w:hAnsi="Arial" w:cs="Arial"/>
          <w:sz w:val="20"/>
        </w:rPr>
        <w:t xml:space="preserve">prechádza na </w:t>
      </w:r>
      <w:r w:rsidR="00927678">
        <w:rPr>
          <w:rFonts w:ascii="Arial" w:hAnsi="Arial" w:cs="Arial"/>
          <w:sz w:val="20"/>
        </w:rPr>
        <w:t>Odberateľ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00927678">
        <w:rPr>
          <w:rFonts w:ascii="Arial" w:hAnsi="Arial" w:cs="Arial"/>
          <w:sz w:val="20"/>
        </w:rPr>
        <w:t>Odberateľ</w:t>
      </w:r>
      <w:r w:rsidRPr="00C5076D">
        <w:rPr>
          <w:rFonts w:ascii="Arial" w:hAnsi="Arial" w:cs="Arial"/>
          <w:sz w:val="20"/>
        </w:rPr>
        <w:t xml:space="preserve"> </w:t>
      </w:r>
      <w:r w:rsidR="001274EC">
        <w:rPr>
          <w:rFonts w:ascii="Arial" w:hAnsi="Arial" w:cs="Arial"/>
          <w:sz w:val="20"/>
        </w:rPr>
        <w:t xml:space="preserve">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sidR="001179CA">
        <w:rPr>
          <w:rFonts w:ascii="Arial" w:hAnsi="Arial" w:cs="Arial"/>
          <w:sz w:val="20"/>
        </w:rPr>
        <w:t>nebezpečným odpadom</w:t>
      </w:r>
      <w:r w:rsidR="001179CA" w:rsidRPr="001F2596">
        <w:rPr>
          <w:rFonts w:ascii="Arial" w:hAnsi="Arial" w:cs="Arial"/>
          <w:sz w:val="20"/>
        </w:rPr>
        <w:t xml:space="preserve"> </w:t>
      </w:r>
      <w:r w:rsidRPr="001F2596">
        <w:rPr>
          <w:rFonts w:ascii="Arial" w:hAnsi="Arial" w:cs="Arial"/>
          <w:sz w:val="20"/>
        </w:rPr>
        <w:t>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52112033" w14:textId="77777777" w:rsidR="009A7AC3" w:rsidRPr="001F2596" w:rsidRDefault="009A7AC3" w:rsidP="009A7AC3">
      <w:pPr>
        <w:pStyle w:val="Odsekzoznamu"/>
        <w:spacing w:after="0" w:line="276" w:lineRule="auto"/>
        <w:ind w:left="426"/>
        <w:jc w:val="both"/>
        <w:rPr>
          <w:rFonts w:ascii="Arial" w:hAnsi="Arial" w:cs="Arial"/>
          <w:sz w:val="20"/>
        </w:rPr>
      </w:pPr>
    </w:p>
    <w:p w14:paraId="16627C48" w14:textId="644C4AA3" w:rsidR="00BE028C" w:rsidRPr="00B141E9" w:rsidRDefault="00927678" w:rsidP="0010326E">
      <w:pPr>
        <w:pStyle w:val="Odsekzoznamu"/>
        <w:numPr>
          <w:ilvl w:val="1"/>
          <w:numId w:val="25"/>
        </w:numPr>
        <w:spacing w:after="0" w:line="276" w:lineRule="auto"/>
        <w:ind w:left="426" w:hanging="426"/>
        <w:jc w:val="both"/>
        <w:rPr>
          <w:rFonts w:ascii="Arial" w:hAnsi="Arial" w:cs="Arial"/>
          <w:sz w:val="20"/>
          <w:szCs w:val="20"/>
        </w:rPr>
      </w:pPr>
      <w:r>
        <w:rPr>
          <w:rFonts w:ascii="Arial" w:hAnsi="Arial" w:cs="Arial"/>
          <w:sz w:val="20"/>
        </w:rPr>
        <w:t>Odberateľ</w:t>
      </w:r>
      <w:r w:rsidR="006B3AEE">
        <w:rPr>
          <w:rFonts w:ascii="Arial" w:hAnsi="Arial" w:cs="Arial"/>
          <w:sz w:val="20"/>
        </w:rPr>
        <w:t xml:space="preserve"> </w:t>
      </w:r>
      <w:r w:rsidR="009A7AC3" w:rsidRPr="001F2596">
        <w:rPr>
          <w:rFonts w:ascii="Arial" w:hAnsi="Arial" w:cs="Arial"/>
          <w:sz w:val="20"/>
        </w:rPr>
        <w:t xml:space="preserve">vydá </w:t>
      </w:r>
      <w:r w:rsidR="009A7AC3" w:rsidRPr="00C5076D">
        <w:rPr>
          <w:rFonts w:ascii="Arial" w:hAnsi="Arial" w:cs="Arial"/>
          <w:sz w:val="20"/>
        </w:rPr>
        <w:t>Držiteľ</w:t>
      </w:r>
      <w:r w:rsidR="009A7AC3">
        <w:rPr>
          <w:rFonts w:ascii="Arial" w:hAnsi="Arial" w:cs="Arial"/>
          <w:sz w:val="20"/>
        </w:rPr>
        <w:t>ovi</w:t>
      </w:r>
      <w:r w:rsidR="009A7AC3" w:rsidRPr="00C5076D">
        <w:rPr>
          <w:rFonts w:ascii="Arial" w:hAnsi="Arial" w:cs="Arial"/>
          <w:sz w:val="20"/>
        </w:rPr>
        <w:t xml:space="preserve"> odpadu</w:t>
      </w:r>
      <w:r w:rsidR="009A7AC3" w:rsidRPr="001F2596">
        <w:rPr>
          <w:rFonts w:ascii="Arial" w:hAnsi="Arial" w:cs="Arial"/>
          <w:sz w:val="20"/>
        </w:rPr>
        <w:t xml:space="preserve"> potvrdenie o</w:t>
      </w:r>
      <w:r w:rsidR="009A7AC3">
        <w:rPr>
          <w:rFonts w:ascii="Arial" w:hAnsi="Arial" w:cs="Arial"/>
          <w:sz w:val="20"/>
        </w:rPr>
        <w:t> </w:t>
      </w:r>
      <w:r w:rsidR="009A7AC3" w:rsidRPr="001F2596">
        <w:rPr>
          <w:rFonts w:ascii="Arial" w:hAnsi="Arial" w:cs="Arial"/>
          <w:sz w:val="20"/>
        </w:rPr>
        <w:t xml:space="preserve">zneškodnení </w:t>
      </w:r>
      <w:r w:rsidR="001179CA">
        <w:rPr>
          <w:rFonts w:ascii="Arial" w:hAnsi="Arial" w:cs="Arial"/>
          <w:sz w:val="20"/>
        </w:rPr>
        <w:t>nebezpečného odpadu</w:t>
      </w:r>
      <w:r w:rsidR="009A7AC3" w:rsidRPr="001F2596">
        <w:rPr>
          <w:rFonts w:ascii="Arial" w:hAnsi="Arial" w:cs="Arial"/>
          <w:sz w:val="20"/>
        </w:rPr>
        <w:t>, a</w:t>
      </w:r>
      <w:r w:rsidR="009A7AC3">
        <w:rPr>
          <w:rFonts w:ascii="Arial" w:hAnsi="Arial" w:cs="Arial"/>
          <w:sz w:val="20"/>
        </w:rPr>
        <w:t> </w:t>
      </w:r>
      <w:r w:rsidR="009A7AC3" w:rsidRPr="001F2596">
        <w:rPr>
          <w:rFonts w:ascii="Arial" w:hAnsi="Arial" w:cs="Arial"/>
          <w:sz w:val="20"/>
        </w:rPr>
        <w:t>to</w:t>
      </w:r>
      <w:r w:rsidR="00535B6C">
        <w:rPr>
          <w:rFonts w:ascii="Arial" w:hAnsi="Arial" w:cs="Arial"/>
          <w:sz w:val="20"/>
        </w:rPr>
        <w:t xml:space="preserve"> </w:t>
      </w:r>
      <w:r w:rsidR="009A7AC3" w:rsidRPr="001F2596">
        <w:rPr>
          <w:rFonts w:ascii="Arial" w:hAnsi="Arial" w:cs="Arial"/>
          <w:sz w:val="20"/>
        </w:rPr>
        <w:t xml:space="preserve">na </w:t>
      </w:r>
      <w:r w:rsidR="005B461C">
        <w:rPr>
          <w:rFonts w:ascii="Arial" w:hAnsi="Arial" w:cs="Arial"/>
          <w:sz w:val="20"/>
        </w:rPr>
        <w:t xml:space="preserve">kópiách strany č. 1 a č. 4 </w:t>
      </w:r>
      <w:r w:rsidR="00F73ADE">
        <w:rPr>
          <w:rFonts w:ascii="Arial" w:hAnsi="Arial" w:cs="Arial"/>
          <w:sz w:val="20"/>
        </w:rPr>
        <w:t>SLNO</w:t>
      </w:r>
      <w:r w:rsidR="009A7AC3" w:rsidRPr="001F2596">
        <w:rPr>
          <w:rFonts w:ascii="Arial" w:hAnsi="Arial" w:cs="Arial"/>
          <w:sz w:val="20"/>
        </w:rPr>
        <w:t xml:space="preserve"> </w:t>
      </w:r>
      <w:r w:rsidR="009A7AC3">
        <w:rPr>
          <w:rFonts w:ascii="Arial" w:hAnsi="Arial" w:cs="Arial"/>
          <w:sz w:val="20"/>
        </w:rPr>
        <w:t xml:space="preserve">v súlade s údajmi uvedenými na </w:t>
      </w:r>
      <w:r w:rsidR="009A7AC3" w:rsidRPr="001F2596">
        <w:rPr>
          <w:rFonts w:ascii="Arial" w:hAnsi="Arial" w:cs="Arial"/>
          <w:sz w:val="20"/>
        </w:rPr>
        <w:t>vážn</w:t>
      </w:r>
      <w:r w:rsidR="009A7AC3">
        <w:rPr>
          <w:rFonts w:ascii="Arial" w:hAnsi="Arial" w:cs="Arial"/>
          <w:sz w:val="20"/>
        </w:rPr>
        <w:t xml:space="preserve">om </w:t>
      </w:r>
      <w:r w:rsidR="009A7AC3" w:rsidRPr="001F2596">
        <w:rPr>
          <w:rFonts w:ascii="Arial" w:hAnsi="Arial" w:cs="Arial"/>
          <w:sz w:val="20"/>
        </w:rPr>
        <w:t>líst</w:t>
      </w:r>
      <w:r w:rsidR="009A7AC3">
        <w:rPr>
          <w:rFonts w:ascii="Arial" w:hAnsi="Arial" w:cs="Arial"/>
          <w:sz w:val="20"/>
        </w:rPr>
        <w:t>ku</w:t>
      </w:r>
      <w:r w:rsidR="009A7AC3" w:rsidRPr="001F2596">
        <w:rPr>
          <w:rFonts w:ascii="Arial" w:hAnsi="Arial" w:cs="Arial"/>
          <w:sz w:val="20"/>
        </w:rPr>
        <w:t xml:space="preserve"> vystaven</w:t>
      </w:r>
      <w:r w:rsidR="009A7AC3">
        <w:rPr>
          <w:rFonts w:ascii="Arial" w:hAnsi="Arial" w:cs="Arial"/>
          <w:sz w:val="20"/>
        </w:rPr>
        <w:t>om</w:t>
      </w:r>
      <w:r w:rsidR="009A7AC3" w:rsidRPr="001F2596">
        <w:rPr>
          <w:rFonts w:ascii="Arial" w:hAnsi="Arial" w:cs="Arial"/>
          <w:sz w:val="20"/>
        </w:rPr>
        <w:t xml:space="preserve"> na certifikovanej váhe</w:t>
      </w:r>
      <w:r w:rsidR="005B461C">
        <w:rPr>
          <w:rFonts w:ascii="Arial" w:hAnsi="Arial" w:cs="Arial"/>
          <w:sz w:val="20"/>
        </w:rPr>
        <w:t xml:space="preserve"> </w:t>
      </w:r>
      <w:r w:rsidR="003E63D5">
        <w:rPr>
          <w:rFonts w:ascii="Arial" w:hAnsi="Arial" w:cs="Arial"/>
          <w:sz w:val="20"/>
        </w:rPr>
        <w:t>D</w:t>
      </w:r>
      <w:r w:rsidR="005B461C">
        <w:rPr>
          <w:rFonts w:ascii="Arial" w:hAnsi="Arial" w:cs="Arial"/>
          <w:sz w:val="20"/>
        </w:rPr>
        <w:t>ržiteľa odpadu</w:t>
      </w:r>
      <w:r w:rsidR="000E6D2D">
        <w:rPr>
          <w:rFonts w:ascii="Arial" w:hAnsi="Arial" w:cs="Arial"/>
          <w:sz w:val="20"/>
        </w:rPr>
        <w:t>,</w:t>
      </w:r>
      <w:r w:rsidR="0075448D">
        <w:rPr>
          <w:rFonts w:ascii="Arial" w:hAnsi="Arial" w:cs="Arial"/>
          <w:sz w:val="20"/>
        </w:rPr>
        <w:t xml:space="preserve"> resp.</w:t>
      </w:r>
      <w:r w:rsidR="0075448D" w:rsidRPr="0075448D">
        <w:rPr>
          <w:rFonts w:ascii="Arial" w:hAnsi="Arial" w:cs="Arial"/>
          <w:sz w:val="20"/>
        </w:rPr>
        <w:t xml:space="preserve"> </w:t>
      </w:r>
      <w:r w:rsidR="0075448D">
        <w:rPr>
          <w:rFonts w:ascii="Arial" w:hAnsi="Arial" w:cs="Arial"/>
          <w:sz w:val="20"/>
        </w:rPr>
        <w:t xml:space="preserve">v zariadení </w:t>
      </w:r>
      <w:r>
        <w:rPr>
          <w:rFonts w:ascii="Arial" w:hAnsi="Arial" w:cs="Arial"/>
          <w:sz w:val="20"/>
        </w:rPr>
        <w:t>Odberateľ</w:t>
      </w:r>
      <w:r w:rsidR="0075448D">
        <w:rPr>
          <w:rFonts w:ascii="Arial" w:hAnsi="Arial" w:cs="Arial"/>
          <w:sz w:val="20"/>
        </w:rPr>
        <w:t>a</w:t>
      </w:r>
      <w:r w:rsidR="00877FAA">
        <w:rPr>
          <w:rFonts w:ascii="Arial" w:hAnsi="Arial" w:cs="Arial"/>
          <w:sz w:val="20"/>
        </w:rPr>
        <w:t>,</w:t>
      </w:r>
      <w:r w:rsidR="009A7AC3" w:rsidRPr="001F2596">
        <w:rPr>
          <w:rFonts w:ascii="Arial" w:hAnsi="Arial" w:cs="Arial"/>
          <w:sz w:val="20"/>
        </w:rPr>
        <w:t xml:space="preserve"> </w:t>
      </w:r>
      <w:r w:rsidR="009A7AC3" w:rsidRPr="00EB44B9">
        <w:rPr>
          <w:rFonts w:ascii="Arial" w:hAnsi="Arial" w:cs="Arial"/>
          <w:sz w:val="20"/>
        </w:rPr>
        <w:t>ktorý potvrdí pečiatkou a</w:t>
      </w:r>
      <w:r w:rsidR="009A7AC3">
        <w:rPr>
          <w:rFonts w:ascii="Arial" w:hAnsi="Arial" w:cs="Arial"/>
          <w:sz w:val="20"/>
        </w:rPr>
        <w:t> </w:t>
      </w:r>
      <w:r w:rsidR="009A7AC3" w:rsidRPr="00EB44B9">
        <w:rPr>
          <w:rFonts w:ascii="Arial" w:hAnsi="Arial" w:cs="Arial"/>
          <w:sz w:val="20"/>
        </w:rPr>
        <w:t xml:space="preserve">podpisom </w:t>
      </w:r>
      <w:r w:rsidR="007F5152">
        <w:rPr>
          <w:rFonts w:ascii="Arial" w:hAnsi="Arial" w:cs="Arial"/>
          <w:sz w:val="20"/>
        </w:rPr>
        <w:t>oprávnenej osoby</w:t>
      </w:r>
      <w:r w:rsidR="009A7AC3" w:rsidRPr="001F2596">
        <w:rPr>
          <w:rFonts w:ascii="Arial" w:hAnsi="Arial" w:cs="Arial"/>
          <w:sz w:val="20"/>
        </w:rPr>
        <w:t>.</w:t>
      </w:r>
      <w:r w:rsidR="009A7AC3">
        <w:rPr>
          <w:rFonts w:ascii="Arial" w:hAnsi="Arial" w:cs="Arial"/>
          <w:sz w:val="20"/>
        </w:rPr>
        <w:t xml:space="preserve"> </w:t>
      </w:r>
      <w:r>
        <w:rPr>
          <w:rFonts w:ascii="Arial" w:hAnsi="Arial" w:cs="Arial"/>
          <w:sz w:val="20"/>
        </w:rPr>
        <w:t>Odberateľ</w:t>
      </w:r>
      <w:r w:rsidR="009A7AC3">
        <w:rPr>
          <w:rFonts w:ascii="Arial" w:hAnsi="Arial" w:cs="Arial"/>
          <w:sz w:val="20"/>
        </w:rPr>
        <w:t xml:space="preserve"> zabezpečí, aby bol pred nakladaním </w:t>
      </w:r>
      <w:r w:rsidR="00792CF2">
        <w:rPr>
          <w:rFonts w:ascii="Arial" w:hAnsi="Arial" w:cs="Arial"/>
          <w:sz w:val="20"/>
        </w:rPr>
        <w:t xml:space="preserve">nebezpečného odpadu </w:t>
      </w:r>
      <w:r w:rsidR="009A7AC3">
        <w:rPr>
          <w:rFonts w:ascii="Arial" w:hAnsi="Arial" w:cs="Arial"/>
          <w:sz w:val="20"/>
        </w:rPr>
        <w:t xml:space="preserve">dodaný riadne vypísaný SLNO Držiteľovi odpadu, ktorý vypíše požadované údaje do SLNO a následne </w:t>
      </w:r>
      <w:r>
        <w:rPr>
          <w:rFonts w:ascii="Arial" w:hAnsi="Arial" w:cs="Arial"/>
          <w:sz w:val="20"/>
        </w:rPr>
        <w:t>Odberateľ</w:t>
      </w:r>
      <w:r w:rsidR="005B461C">
        <w:rPr>
          <w:rFonts w:ascii="Arial" w:hAnsi="Arial" w:cs="Arial"/>
          <w:sz w:val="20"/>
        </w:rPr>
        <w:t xml:space="preserve">, ktorý zabezpečuje prepravu nebezpečného odpadu a je podľa </w:t>
      </w:r>
      <w:r w:rsidR="000E6D2D">
        <w:rPr>
          <w:rFonts w:ascii="Arial" w:hAnsi="Arial" w:cs="Arial"/>
          <w:sz w:val="20"/>
        </w:rPr>
        <w:t xml:space="preserve">§ 26, odsek </w:t>
      </w:r>
      <w:r w:rsidR="000E6D2D">
        <w:rPr>
          <w:rFonts w:ascii="Arial" w:hAnsi="Arial" w:cs="Arial"/>
          <w:sz w:val="20"/>
        </w:rPr>
        <w:lastRenderedPageBreak/>
        <w:t>1 Z</w:t>
      </w:r>
      <w:r w:rsidR="005B461C">
        <w:rPr>
          <w:rFonts w:ascii="Arial" w:hAnsi="Arial" w:cs="Arial"/>
          <w:sz w:val="20"/>
        </w:rPr>
        <w:t>ákona o odpadoch odosielateľom odpadu</w:t>
      </w:r>
      <w:r w:rsidR="000E6D2D">
        <w:rPr>
          <w:rFonts w:ascii="Arial" w:hAnsi="Arial" w:cs="Arial"/>
          <w:sz w:val="20"/>
        </w:rPr>
        <w:t>,</w:t>
      </w:r>
      <w:r w:rsidR="009A7AC3">
        <w:rPr>
          <w:rFonts w:ascii="Arial" w:hAnsi="Arial" w:cs="Arial"/>
          <w:sz w:val="20"/>
        </w:rPr>
        <w:t xml:space="preserve"> na SLNO potvrdí príjem </w:t>
      </w:r>
      <w:r w:rsidR="0081220E">
        <w:rPr>
          <w:rFonts w:ascii="Arial" w:hAnsi="Arial" w:cs="Arial"/>
          <w:sz w:val="20"/>
        </w:rPr>
        <w:t xml:space="preserve">nebezpečného odpadu </w:t>
      </w:r>
      <w:r w:rsidR="009A7AC3">
        <w:rPr>
          <w:rFonts w:ascii="Arial" w:hAnsi="Arial" w:cs="Arial"/>
          <w:sz w:val="20"/>
        </w:rPr>
        <w:t>a</w:t>
      </w:r>
      <w:r w:rsidR="005B461C">
        <w:rPr>
          <w:rFonts w:ascii="Arial" w:hAnsi="Arial" w:cs="Arial"/>
          <w:sz w:val="20"/>
        </w:rPr>
        <w:t> kópiu strany č</w:t>
      </w:r>
      <w:r w:rsidR="00F90C82">
        <w:rPr>
          <w:rFonts w:ascii="Arial" w:hAnsi="Arial" w:cs="Arial"/>
          <w:sz w:val="20"/>
        </w:rPr>
        <w:t>.</w:t>
      </w:r>
      <w:r w:rsidR="005B461C">
        <w:rPr>
          <w:rFonts w:ascii="Arial" w:hAnsi="Arial" w:cs="Arial"/>
          <w:sz w:val="20"/>
        </w:rPr>
        <w:t xml:space="preserve"> 1 a </w:t>
      </w:r>
      <w:r w:rsidR="00552234">
        <w:rPr>
          <w:rFonts w:ascii="Arial" w:hAnsi="Arial" w:cs="Arial"/>
          <w:sz w:val="20"/>
        </w:rPr>
        <w:t>stran</w:t>
      </w:r>
      <w:r w:rsidR="005B461C">
        <w:rPr>
          <w:rFonts w:ascii="Arial" w:hAnsi="Arial" w:cs="Arial"/>
          <w:sz w:val="20"/>
        </w:rPr>
        <w:t>y</w:t>
      </w:r>
      <w:r w:rsidR="00552234">
        <w:rPr>
          <w:rFonts w:ascii="Arial" w:hAnsi="Arial" w:cs="Arial"/>
          <w:sz w:val="20"/>
        </w:rPr>
        <w:t xml:space="preserve"> </w:t>
      </w:r>
      <w:r w:rsidR="009A7AC3">
        <w:rPr>
          <w:rFonts w:ascii="Arial" w:hAnsi="Arial" w:cs="Arial"/>
          <w:sz w:val="20"/>
        </w:rPr>
        <w:t xml:space="preserve">č. 4 </w:t>
      </w:r>
      <w:r w:rsidR="00552234">
        <w:rPr>
          <w:rFonts w:ascii="Arial" w:hAnsi="Arial" w:cs="Arial"/>
          <w:sz w:val="20"/>
        </w:rPr>
        <w:t xml:space="preserve">SLNO </w:t>
      </w:r>
      <w:r w:rsidR="009A7AC3">
        <w:rPr>
          <w:rFonts w:ascii="Arial" w:hAnsi="Arial" w:cs="Arial"/>
          <w:sz w:val="20"/>
        </w:rPr>
        <w:t xml:space="preserve">odošle spolu s faktúrou na adresu Držiteľa odpadu. </w:t>
      </w:r>
    </w:p>
    <w:p w14:paraId="051A5B06" w14:textId="77777777" w:rsidR="00BE028C" w:rsidRPr="00BE028C" w:rsidRDefault="00BE028C" w:rsidP="00BE028C">
      <w:pPr>
        <w:pStyle w:val="Odsekzoznamu"/>
        <w:spacing w:after="0" w:line="276" w:lineRule="auto"/>
        <w:ind w:left="426"/>
        <w:jc w:val="both"/>
        <w:rPr>
          <w:rFonts w:ascii="Arial" w:hAnsi="Arial" w:cs="Arial"/>
          <w:sz w:val="20"/>
          <w:szCs w:val="20"/>
        </w:rPr>
      </w:pPr>
    </w:p>
    <w:p w14:paraId="319A3B0B" w14:textId="4CCDA02A" w:rsidR="00BE028C" w:rsidRPr="00BE028C" w:rsidRDefault="009A7AC3" w:rsidP="00BE028C">
      <w:pPr>
        <w:pStyle w:val="Odsekzoznamu"/>
        <w:numPr>
          <w:ilvl w:val="1"/>
          <w:numId w:val="25"/>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w:t>
      </w:r>
      <w:r w:rsidR="006F34C6" w:rsidRPr="00BE028C">
        <w:rPr>
          <w:rFonts w:ascii="Arial" w:hAnsi="Arial" w:cs="Arial"/>
          <w:sz w:val="20"/>
          <w:szCs w:val="20"/>
        </w:rPr>
        <w:t xml:space="preserve"> </w:t>
      </w:r>
      <w:r w:rsidR="00834C54" w:rsidRPr="00BE028C">
        <w:rPr>
          <w:rFonts w:ascii="Arial" w:hAnsi="Arial" w:cs="Arial"/>
          <w:sz w:val="20"/>
          <w:szCs w:val="20"/>
        </w:rPr>
        <w:t>obojstranne odsúhlaseného mesačného</w:t>
      </w:r>
      <w:r w:rsidR="004B4B3C">
        <w:rPr>
          <w:rFonts w:ascii="Arial" w:hAnsi="Arial" w:cs="Arial"/>
          <w:sz w:val="20"/>
          <w:szCs w:val="20"/>
        </w:rPr>
        <w:t>/ročného</w:t>
      </w:r>
      <w:r w:rsidR="00734744">
        <w:rPr>
          <w:rFonts w:ascii="Arial" w:hAnsi="Arial" w:cs="Arial"/>
          <w:sz w:val="20"/>
          <w:szCs w:val="20"/>
        </w:rPr>
        <w:t xml:space="preserve"> </w:t>
      </w:r>
      <w:r w:rsidR="00834C54" w:rsidRPr="00BE028C">
        <w:rPr>
          <w:rFonts w:ascii="Arial" w:hAnsi="Arial" w:cs="Arial"/>
          <w:sz w:val="20"/>
          <w:szCs w:val="20"/>
        </w:rPr>
        <w:t>harmonogramu</w:t>
      </w:r>
      <w:r w:rsidR="00ED13CF" w:rsidRPr="00BE028C">
        <w:rPr>
          <w:rFonts w:ascii="Arial" w:hAnsi="Arial" w:cs="Arial"/>
          <w:sz w:val="20"/>
          <w:szCs w:val="20"/>
        </w:rPr>
        <w:t xml:space="preserve"> vývozu a</w:t>
      </w:r>
      <w:r w:rsidR="003920E5" w:rsidRPr="00BE028C">
        <w:rPr>
          <w:rFonts w:ascii="Arial" w:hAnsi="Arial" w:cs="Arial"/>
          <w:sz w:val="20"/>
          <w:szCs w:val="20"/>
        </w:rPr>
        <w:t> </w:t>
      </w:r>
      <w:r w:rsidR="000C6C6D" w:rsidRPr="00BE028C">
        <w:rPr>
          <w:rFonts w:ascii="Arial" w:hAnsi="Arial" w:cs="Arial"/>
          <w:sz w:val="20"/>
          <w:szCs w:val="20"/>
        </w:rPr>
        <w:t>spracovania</w:t>
      </w:r>
      <w:r w:rsidR="00ED13CF" w:rsidRPr="00BE028C">
        <w:rPr>
          <w:rFonts w:ascii="Arial" w:hAnsi="Arial" w:cs="Arial"/>
          <w:sz w:val="20"/>
          <w:szCs w:val="20"/>
        </w:rPr>
        <w:t xml:space="preserve"> </w:t>
      </w:r>
      <w:r w:rsidR="004842EC">
        <w:rPr>
          <w:rFonts w:ascii="Arial" w:hAnsi="Arial" w:cs="Arial"/>
          <w:sz w:val="20"/>
          <w:szCs w:val="20"/>
        </w:rPr>
        <w:t>nebezpečného odpadu</w:t>
      </w:r>
      <w:r w:rsidR="004842EC" w:rsidRPr="00BE028C">
        <w:rPr>
          <w:rFonts w:ascii="Arial" w:hAnsi="Arial" w:cs="Arial"/>
          <w:sz w:val="20"/>
          <w:szCs w:val="20"/>
        </w:rPr>
        <w:t xml:space="preserve"> </w:t>
      </w:r>
      <w:r w:rsidR="00B304F2" w:rsidRPr="00BE028C">
        <w:rPr>
          <w:rFonts w:ascii="Arial" w:hAnsi="Arial" w:cs="Arial"/>
          <w:sz w:val="20"/>
          <w:szCs w:val="20"/>
        </w:rPr>
        <w:t xml:space="preserve">kontaktnou osobou Držiteľa </w:t>
      </w:r>
      <w:r w:rsidRPr="00BE028C">
        <w:rPr>
          <w:rFonts w:ascii="Arial" w:hAnsi="Arial" w:cs="Arial"/>
          <w:sz w:val="20"/>
          <w:szCs w:val="20"/>
        </w:rPr>
        <w:t>odpadu</w:t>
      </w:r>
      <w:r w:rsidR="00B304F2" w:rsidRPr="00BE028C">
        <w:rPr>
          <w:rFonts w:ascii="Arial" w:hAnsi="Arial" w:cs="Arial"/>
          <w:sz w:val="20"/>
          <w:szCs w:val="20"/>
        </w:rPr>
        <w:t xml:space="preserve"> a kontaktnou osobou </w:t>
      </w:r>
      <w:r w:rsidR="00927678">
        <w:rPr>
          <w:rFonts w:ascii="Arial" w:hAnsi="Arial" w:cs="Arial"/>
          <w:sz w:val="20"/>
          <w:szCs w:val="20"/>
        </w:rPr>
        <w:t>Odberateľ</w:t>
      </w:r>
      <w:r w:rsidR="00B304F2" w:rsidRPr="00BE028C">
        <w:rPr>
          <w:rFonts w:ascii="Arial" w:hAnsi="Arial" w:cs="Arial"/>
          <w:sz w:val="20"/>
          <w:szCs w:val="20"/>
        </w:rPr>
        <w:t xml:space="preserve">a </w:t>
      </w:r>
      <w:r w:rsidR="00E53C56" w:rsidRPr="00BE028C">
        <w:rPr>
          <w:rFonts w:ascii="Arial" w:hAnsi="Arial" w:cs="Arial"/>
          <w:sz w:val="20"/>
          <w:szCs w:val="20"/>
        </w:rPr>
        <w:t>(ďalej len „</w:t>
      </w:r>
      <w:r w:rsidR="00E53C56" w:rsidRPr="00BE028C">
        <w:rPr>
          <w:rFonts w:ascii="Arial" w:hAnsi="Arial" w:cs="Arial"/>
          <w:b/>
          <w:bCs/>
          <w:sz w:val="20"/>
          <w:szCs w:val="20"/>
        </w:rPr>
        <w:t>harmonogram</w:t>
      </w:r>
      <w:r w:rsidR="00E53C56" w:rsidRPr="00BE028C">
        <w:rPr>
          <w:rFonts w:ascii="Arial" w:hAnsi="Arial" w:cs="Arial"/>
          <w:sz w:val="20"/>
          <w:szCs w:val="20"/>
        </w:rPr>
        <w:t>“)</w:t>
      </w:r>
      <w:r w:rsidR="004016F6">
        <w:rPr>
          <w:rFonts w:ascii="Arial" w:hAnsi="Arial" w:cs="Arial"/>
          <w:sz w:val="20"/>
          <w:szCs w:val="20"/>
        </w:rPr>
        <w:t xml:space="preserve"> podľa tejto Zmluvy</w:t>
      </w:r>
      <w:r w:rsidRPr="00BE028C">
        <w:rPr>
          <w:rFonts w:ascii="Arial" w:hAnsi="Arial" w:cs="Arial"/>
          <w:iCs/>
          <w:sz w:val="20"/>
          <w:szCs w:val="20"/>
        </w:rPr>
        <w:t xml:space="preserve">. </w:t>
      </w:r>
    </w:p>
    <w:p w14:paraId="1BE8C83B" w14:textId="77777777" w:rsidR="009A7AC3" w:rsidRPr="00C5076D" w:rsidRDefault="009A7AC3" w:rsidP="009A7AC3">
      <w:pPr>
        <w:spacing w:after="0" w:line="276" w:lineRule="auto"/>
        <w:ind w:left="705" w:hanging="705"/>
        <w:jc w:val="both"/>
        <w:rPr>
          <w:rFonts w:ascii="Arial" w:hAnsi="Arial" w:cs="Arial"/>
          <w:sz w:val="20"/>
        </w:rPr>
      </w:pPr>
    </w:p>
    <w:p w14:paraId="503EA80A" w14:textId="5EB9C2BC" w:rsidR="004176FA" w:rsidRDefault="00E37937" w:rsidP="009A7AC3">
      <w:pPr>
        <w:pStyle w:val="Odsekzoznamu"/>
        <w:numPr>
          <w:ilvl w:val="0"/>
          <w:numId w:val="25"/>
        </w:numPr>
        <w:spacing w:after="0" w:line="276" w:lineRule="auto"/>
        <w:rPr>
          <w:rFonts w:ascii="Arial" w:hAnsi="Arial" w:cs="Arial"/>
          <w:b/>
          <w:sz w:val="20"/>
          <w:szCs w:val="20"/>
        </w:rPr>
      </w:pPr>
      <w:r>
        <w:rPr>
          <w:rFonts w:ascii="Arial" w:hAnsi="Arial" w:cs="Arial"/>
          <w:b/>
          <w:sz w:val="20"/>
          <w:szCs w:val="20"/>
        </w:rPr>
        <w:t>Harmonogram</w:t>
      </w:r>
      <w:r w:rsidR="004176FA">
        <w:rPr>
          <w:rFonts w:ascii="Arial" w:hAnsi="Arial" w:cs="Arial"/>
          <w:b/>
          <w:sz w:val="20"/>
          <w:szCs w:val="20"/>
        </w:rPr>
        <w:t xml:space="preserve"> vývozu a</w:t>
      </w:r>
      <w:r w:rsidR="001B5935">
        <w:rPr>
          <w:rFonts w:ascii="Arial" w:hAnsi="Arial" w:cs="Arial"/>
          <w:b/>
          <w:sz w:val="20"/>
          <w:szCs w:val="20"/>
        </w:rPr>
        <w:t> </w:t>
      </w:r>
      <w:r w:rsidR="002B27FF">
        <w:rPr>
          <w:rFonts w:ascii="Arial" w:hAnsi="Arial" w:cs="Arial"/>
          <w:b/>
          <w:sz w:val="20"/>
          <w:szCs w:val="20"/>
        </w:rPr>
        <w:t>spracovania</w:t>
      </w:r>
      <w:r w:rsidR="004176FA">
        <w:rPr>
          <w:rFonts w:ascii="Arial" w:hAnsi="Arial" w:cs="Arial"/>
          <w:b/>
          <w:sz w:val="20"/>
          <w:szCs w:val="20"/>
        </w:rPr>
        <w:t xml:space="preserve"> </w:t>
      </w:r>
      <w:r w:rsidR="00931CA3">
        <w:rPr>
          <w:rFonts w:ascii="Arial" w:hAnsi="Arial" w:cs="Arial"/>
          <w:b/>
          <w:sz w:val="20"/>
          <w:szCs w:val="20"/>
        </w:rPr>
        <w:t>O</w:t>
      </w:r>
      <w:r w:rsidR="004176FA">
        <w:rPr>
          <w:rFonts w:ascii="Arial" w:hAnsi="Arial" w:cs="Arial"/>
          <w:b/>
          <w:sz w:val="20"/>
          <w:szCs w:val="20"/>
        </w:rPr>
        <w:t>dpadu</w:t>
      </w:r>
    </w:p>
    <w:p w14:paraId="0AD5F132" w14:textId="115BC61E" w:rsidR="009A7AC3" w:rsidRPr="00EA36B4" w:rsidRDefault="009A7AC3" w:rsidP="00EA36B4">
      <w:pPr>
        <w:spacing w:after="0" w:line="276" w:lineRule="auto"/>
        <w:jc w:val="both"/>
        <w:rPr>
          <w:rFonts w:ascii="Arial" w:eastAsia="Times New Roman" w:hAnsi="Arial" w:cs="Arial"/>
          <w:sz w:val="20"/>
          <w:szCs w:val="16"/>
          <w:lang w:eastAsia="sk-SK"/>
        </w:rPr>
      </w:pPr>
    </w:p>
    <w:p w14:paraId="4C92CB87" w14:textId="0BCFE39F" w:rsidR="009A7AC3" w:rsidRPr="00EA36B4" w:rsidRDefault="009A7AC3" w:rsidP="009A7AC3">
      <w:pPr>
        <w:pStyle w:val="Zkladntext3"/>
        <w:numPr>
          <w:ilvl w:val="1"/>
          <w:numId w:val="25"/>
        </w:numPr>
        <w:spacing w:after="0" w:line="276" w:lineRule="auto"/>
        <w:ind w:left="426" w:hanging="426"/>
        <w:jc w:val="both"/>
        <w:rPr>
          <w:rFonts w:ascii="Arial" w:hAnsi="Arial" w:cs="Arial"/>
          <w:sz w:val="20"/>
        </w:rPr>
      </w:pPr>
      <w:r w:rsidRPr="00EA36B4">
        <w:rPr>
          <w:rFonts w:ascii="Arial" w:hAnsi="Arial" w:cs="Arial"/>
          <w:sz w:val="20"/>
        </w:rPr>
        <w:t>Zmluvné strany sa dohodli na elektronickom prijímaní</w:t>
      </w:r>
      <w:r w:rsidR="001814EC" w:rsidRPr="00EA36B4">
        <w:rPr>
          <w:rFonts w:ascii="Arial" w:hAnsi="Arial" w:cs="Arial"/>
          <w:sz w:val="20"/>
        </w:rPr>
        <w:t>, </w:t>
      </w:r>
      <w:r w:rsidRPr="00EA36B4">
        <w:rPr>
          <w:rFonts w:ascii="Arial" w:hAnsi="Arial" w:cs="Arial"/>
          <w:sz w:val="20"/>
        </w:rPr>
        <w:t>doručovaní</w:t>
      </w:r>
      <w:r w:rsidR="001814EC" w:rsidRPr="00EA36B4">
        <w:rPr>
          <w:rFonts w:ascii="Arial" w:hAnsi="Arial" w:cs="Arial"/>
          <w:sz w:val="20"/>
        </w:rPr>
        <w:t xml:space="preserve"> a schvaľovaní harmonogramu</w:t>
      </w:r>
      <w:r w:rsidRPr="00EA36B4">
        <w:rPr>
          <w:rFonts w:ascii="Arial" w:hAnsi="Arial" w:cs="Arial"/>
          <w:sz w:val="20"/>
        </w:rPr>
        <w:t xml:space="preserve">, pričom osobami zodpovednými za doručovanie a prijímanie </w:t>
      </w:r>
      <w:r w:rsidR="00B0426C" w:rsidRPr="00EA36B4">
        <w:rPr>
          <w:rFonts w:ascii="Arial" w:hAnsi="Arial" w:cs="Arial"/>
          <w:sz w:val="20"/>
        </w:rPr>
        <w:t xml:space="preserve"> harmonogramu </w:t>
      </w:r>
      <w:r w:rsidRPr="00EA36B4">
        <w:rPr>
          <w:rFonts w:ascii="Arial" w:hAnsi="Arial" w:cs="Arial"/>
          <w:sz w:val="20"/>
        </w:rPr>
        <w:t>sú:</w:t>
      </w:r>
    </w:p>
    <w:p w14:paraId="3696D502" w14:textId="77777777" w:rsidR="009A7AC3" w:rsidRPr="00D75A2D" w:rsidRDefault="009A7AC3" w:rsidP="009A7AC3">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537674D5" w14:textId="7D320680" w:rsidR="009A7AC3" w:rsidRPr="00D75A2D" w:rsidRDefault="009A7AC3" w:rsidP="009A7AC3">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sidR="00E45A4D">
        <w:rPr>
          <w:rFonts w:ascii="Arial" w:hAnsi="Arial" w:cs="Arial"/>
          <w:sz w:val="20"/>
        </w:rPr>
        <w:t xml:space="preserve"> </w:t>
      </w:r>
      <w:r w:rsidRPr="00CE4092">
        <w:rPr>
          <w:rFonts w:ascii="Arial" w:hAnsi="Arial" w:cs="Arial"/>
          <w:sz w:val="20"/>
          <w:szCs w:val="20"/>
        </w:rPr>
        <w:t xml:space="preserve">je </w:t>
      </w:r>
      <w:r w:rsidRPr="000A256C">
        <w:rPr>
          <w:rFonts w:ascii="Arial" w:hAnsi="Arial" w:cs="Arial"/>
          <w:sz w:val="20"/>
          <w:szCs w:val="20"/>
        </w:rPr>
        <w:t xml:space="preserve">Ing. </w:t>
      </w:r>
      <w:r w:rsidR="0075448D">
        <w:rPr>
          <w:rFonts w:ascii="Arial" w:hAnsi="Arial" w:cs="Arial"/>
          <w:sz w:val="20"/>
          <w:szCs w:val="20"/>
        </w:rPr>
        <w:t>Berláková</w:t>
      </w:r>
      <w:r w:rsidRPr="000A256C">
        <w:rPr>
          <w:rFonts w:ascii="Arial" w:hAnsi="Arial" w:cs="Arial"/>
          <w:sz w:val="20"/>
          <w:szCs w:val="20"/>
        </w:rPr>
        <w:t>,</w:t>
      </w:r>
      <w:r w:rsidRPr="00CE4092">
        <w:rPr>
          <w:rFonts w:ascii="Arial" w:hAnsi="Arial" w:cs="Arial"/>
          <w:sz w:val="20"/>
          <w:szCs w:val="20"/>
        </w:rPr>
        <w:t xml:space="preserve"> tel.: </w:t>
      </w:r>
      <w:r w:rsidR="0075448D" w:rsidRPr="00CE4092">
        <w:rPr>
          <w:rFonts w:ascii="Arial" w:hAnsi="Arial" w:cs="Arial"/>
          <w:sz w:val="20"/>
          <w:szCs w:val="20"/>
        </w:rPr>
        <w:t>0918110</w:t>
      </w:r>
      <w:r w:rsidR="0075448D">
        <w:rPr>
          <w:rFonts w:ascii="Arial" w:hAnsi="Arial" w:cs="Arial"/>
          <w:sz w:val="20"/>
          <w:szCs w:val="20"/>
        </w:rPr>
        <w:t>102</w:t>
      </w:r>
      <w:r w:rsidRPr="00CE4092">
        <w:rPr>
          <w:rFonts w:ascii="Arial" w:hAnsi="Arial" w:cs="Arial"/>
          <w:sz w:val="20"/>
          <w:szCs w:val="20"/>
        </w:rPr>
        <w:t xml:space="preserve">, email: </w:t>
      </w:r>
      <w:r w:rsidR="0075448D">
        <w:rPr>
          <w:rFonts w:ascii="Arial" w:hAnsi="Arial" w:cs="Arial"/>
          <w:sz w:val="20"/>
          <w:szCs w:val="20"/>
        </w:rPr>
        <w:t>berlakova</w:t>
      </w:r>
      <w:r w:rsidRPr="000A256C">
        <w:rPr>
          <w:rFonts w:ascii="Arial" w:hAnsi="Arial" w:cs="Arial"/>
          <w:sz w:val="20"/>
          <w:szCs w:val="20"/>
        </w:rPr>
        <w:t>@olo.sk</w:t>
      </w:r>
      <w:r w:rsidR="00B25045">
        <w:rPr>
          <w:rFonts w:ascii="Arial" w:hAnsi="Arial" w:cs="Arial"/>
          <w:sz w:val="20"/>
          <w:szCs w:val="20"/>
        </w:rPr>
        <w:t>.</w:t>
      </w:r>
    </w:p>
    <w:p w14:paraId="026CF7AF" w14:textId="77777777" w:rsidR="009A7AC3" w:rsidRPr="00D75A2D" w:rsidRDefault="009A7AC3" w:rsidP="009A7AC3">
      <w:pPr>
        <w:pStyle w:val="Zkladntext3"/>
        <w:spacing w:after="0" w:line="276" w:lineRule="auto"/>
        <w:ind w:left="567"/>
        <w:jc w:val="both"/>
        <w:rPr>
          <w:rFonts w:ascii="Arial" w:hAnsi="Arial" w:cs="Arial"/>
          <w:sz w:val="20"/>
          <w:szCs w:val="20"/>
        </w:rPr>
      </w:pPr>
    </w:p>
    <w:p w14:paraId="2966A20F" w14:textId="47B6437E" w:rsidR="009A7AC3" w:rsidRPr="003E5855" w:rsidRDefault="009A7AC3" w:rsidP="009A7AC3">
      <w:pPr>
        <w:pStyle w:val="Zkladntext3"/>
        <w:spacing w:after="0" w:line="276" w:lineRule="auto"/>
        <w:ind w:left="426"/>
        <w:jc w:val="both"/>
        <w:rPr>
          <w:rFonts w:ascii="Arial" w:hAnsi="Arial" w:cs="Arial"/>
          <w:color w:val="FF0000"/>
          <w:sz w:val="20"/>
          <w:szCs w:val="20"/>
        </w:rPr>
      </w:pPr>
      <w:r w:rsidRPr="00EB58A8">
        <w:rPr>
          <w:rFonts w:ascii="Arial" w:hAnsi="Arial" w:cs="Arial"/>
          <w:sz w:val="20"/>
          <w:szCs w:val="20"/>
        </w:rPr>
        <w:t xml:space="preserve">Kontaktnou osobou za </w:t>
      </w:r>
      <w:r w:rsidR="00927678">
        <w:rPr>
          <w:rFonts w:ascii="Arial" w:hAnsi="Arial" w:cs="Arial"/>
          <w:sz w:val="20"/>
        </w:rPr>
        <w:t>Odberateľ</w:t>
      </w:r>
      <w:r w:rsidRPr="00EB58A8">
        <w:rPr>
          <w:rFonts w:ascii="Arial" w:hAnsi="Arial" w:cs="Arial"/>
          <w:sz w:val="20"/>
        </w:rPr>
        <w:t xml:space="preserve">a </w:t>
      </w:r>
      <w:r w:rsidRPr="00EB58A8">
        <w:rPr>
          <w:rFonts w:ascii="Arial" w:hAnsi="Arial" w:cs="Arial"/>
          <w:sz w:val="20"/>
          <w:szCs w:val="20"/>
        </w:rPr>
        <w:t xml:space="preserve">je </w:t>
      </w:r>
      <w:r w:rsidRPr="006D655D">
        <w:rPr>
          <w:rFonts w:ascii="Arial" w:hAnsi="Arial" w:cs="Arial"/>
          <w:sz w:val="20"/>
          <w:szCs w:val="20"/>
          <w:highlight w:val="yellow"/>
        </w:rPr>
        <w:t>[●]</w:t>
      </w:r>
      <w:r w:rsidRPr="00444C1F">
        <w:rPr>
          <w:rFonts w:ascii="Arial" w:hAnsi="Arial" w:cs="Arial"/>
          <w:sz w:val="20"/>
          <w:szCs w:val="20"/>
        </w:rPr>
        <w:t xml:space="preserve">, tel.: </w:t>
      </w:r>
      <w:r w:rsidRPr="006D655D">
        <w:rPr>
          <w:rFonts w:ascii="Arial" w:hAnsi="Arial" w:cs="Arial"/>
          <w:sz w:val="20"/>
          <w:szCs w:val="20"/>
          <w:highlight w:val="yellow"/>
        </w:rPr>
        <w:t>[●]</w:t>
      </w:r>
      <w:r w:rsidRPr="00444C1F">
        <w:rPr>
          <w:rFonts w:ascii="Arial" w:hAnsi="Arial" w:cs="Arial"/>
          <w:sz w:val="20"/>
          <w:szCs w:val="20"/>
        </w:rPr>
        <w:t xml:space="preserve">, email: </w:t>
      </w:r>
      <w:r w:rsidRPr="006D655D">
        <w:rPr>
          <w:rFonts w:ascii="Arial" w:hAnsi="Arial" w:cs="Arial"/>
          <w:sz w:val="20"/>
          <w:szCs w:val="20"/>
          <w:highlight w:val="yellow"/>
        </w:rPr>
        <w:t>[●]</w:t>
      </w:r>
      <w:r w:rsidRPr="00BE43FC">
        <w:rPr>
          <w:rFonts w:ascii="Arial" w:hAnsi="Arial" w:cs="Arial"/>
          <w:sz w:val="20"/>
          <w:szCs w:val="20"/>
        </w:rPr>
        <w:t>.</w:t>
      </w:r>
      <w:r w:rsidR="006A1AD1" w:rsidRPr="003E5855">
        <w:rPr>
          <w:rFonts w:ascii="Arial" w:hAnsi="Arial" w:cs="Arial"/>
          <w:sz w:val="20"/>
          <w:szCs w:val="20"/>
        </w:rPr>
        <w:t xml:space="preserve">     </w:t>
      </w:r>
    </w:p>
    <w:p w14:paraId="6163D6BE" w14:textId="77777777" w:rsidR="009A7AC3" w:rsidRPr="003E5855" w:rsidRDefault="009A7AC3" w:rsidP="009A7AC3">
      <w:pPr>
        <w:pStyle w:val="Zkladntext3"/>
        <w:spacing w:after="0" w:line="276" w:lineRule="auto"/>
        <w:ind w:left="567"/>
        <w:jc w:val="both"/>
        <w:rPr>
          <w:rFonts w:ascii="Arial" w:hAnsi="Arial" w:cs="Arial"/>
          <w:sz w:val="20"/>
          <w:szCs w:val="20"/>
        </w:rPr>
      </w:pPr>
    </w:p>
    <w:p w14:paraId="4E3217D5" w14:textId="05246C8A"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sidR="00B0426C">
        <w:rPr>
          <w:rFonts w:ascii="Arial" w:hAnsi="Arial" w:cs="Arial"/>
          <w:sz w:val="20"/>
          <w:szCs w:val="20"/>
        </w:rPr>
        <w:t xml:space="preserve">návrh harmonogramu </w:t>
      </w:r>
      <w:r w:rsidR="00927678">
        <w:rPr>
          <w:rFonts w:ascii="Arial" w:hAnsi="Arial" w:cs="Arial"/>
          <w:sz w:val="20"/>
        </w:rPr>
        <w:t>Odberateľ</w:t>
      </w:r>
      <w:r w:rsidRPr="00EB58A8">
        <w:rPr>
          <w:rFonts w:ascii="Arial" w:hAnsi="Arial" w:cs="Arial"/>
          <w:sz w:val="20"/>
        </w:rPr>
        <w:t>ovi</w:t>
      </w:r>
      <w:r w:rsidRPr="00EB58A8">
        <w:rPr>
          <w:rFonts w:ascii="Arial" w:hAnsi="Arial" w:cs="Arial"/>
          <w:sz w:val="20"/>
          <w:szCs w:val="20"/>
        </w:rPr>
        <w:t xml:space="preserve"> s určením </w:t>
      </w:r>
      <w:r w:rsidR="00B0426C" w:rsidRPr="00EB58A8">
        <w:rPr>
          <w:rFonts w:ascii="Arial" w:hAnsi="Arial" w:cs="Arial"/>
          <w:sz w:val="20"/>
          <w:szCs w:val="20"/>
        </w:rPr>
        <w:t>termín</w:t>
      </w:r>
      <w:r w:rsidR="00B0426C">
        <w:rPr>
          <w:rFonts w:ascii="Arial" w:hAnsi="Arial" w:cs="Arial"/>
          <w:sz w:val="20"/>
          <w:szCs w:val="20"/>
        </w:rPr>
        <w:t>ov</w:t>
      </w:r>
      <w:r w:rsidR="00B0426C" w:rsidRPr="00EB58A8">
        <w:rPr>
          <w:rFonts w:ascii="Arial" w:hAnsi="Arial" w:cs="Arial"/>
          <w:sz w:val="20"/>
          <w:szCs w:val="20"/>
        </w:rPr>
        <w:t xml:space="preserve"> </w:t>
      </w:r>
      <w:r w:rsidRPr="00EB58A8">
        <w:rPr>
          <w:rFonts w:ascii="Arial" w:hAnsi="Arial" w:cs="Arial"/>
          <w:sz w:val="20"/>
          <w:szCs w:val="20"/>
        </w:rPr>
        <w:t>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w:t>
      </w:r>
    </w:p>
    <w:p w14:paraId="72C913ED" w14:textId="77777777" w:rsidR="009A7AC3" w:rsidRPr="003E5855" w:rsidRDefault="009A7AC3" w:rsidP="009A7AC3">
      <w:pPr>
        <w:pStyle w:val="Zkladntext3"/>
        <w:spacing w:after="0" w:line="276" w:lineRule="auto"/>
        <w:ind w:left="567"/>
        <w:jc w:val="both"/>
        <w:rPr>
          <w:rFonts w:ascii="Arial" w:hAnsi="Arial" w:cs="Arial"/>
          <w:sz w:val="20"/>
          <w:szCs w:val="20"/>
        </w:rPr>
      </w:pPr>
    </w:p>
    <w:p w14:paraId="270E6B3A" w14:textId="111A9F8A" w:rsidR="009A7AC3" w:rsidRPr="003E5855" w:rsidRDefault="00927678" w:rsidP="009A7AC3">
      <w:pPr>
        <w:pStyle w:val="Zkladntext3"/>
        <w:numPr>
          <w:ilvl w:val="1"/>
          <w:numId w:val="25"/>
        </w:numPr>
        <w:spacing w:after="0" w:line="276" w:lineRule="auto"/>
        <w:ind w:left="426" w:hanging="426"/>
        <w:jc w:val="both"/>
        <w:rPr>
          <w:rFonts w:ascii="Arial" w:hAnsi="Arial" w:cs="Arial"/>
          <w:color w:val="FF0000"/>
          <w:sz w:val="20"/>
          <w:szCs w:val="20"/>
        </w:rPr>
      </w:pPr>
      <w:r>
        <w:rPr>
          <w:rFonts w:ascii="Arial" w:hAnsi="Arial" w:cs="Arial"/>
          <w:sz w:val="20"/>
        </w:rPr>
        <w:t>Odberateľ</w:t>
      </w:r>
      <w:r w:rsidR="009A7AC3" w:rsidRPr="00EB58A8">
        <w:rPr>
          <w:rFonts w:ascii="Arial" w:hAnsi="Arial" w:cs="Arial"/>
          <w:sz w:val="20"/>
        </w:rPr>
        <w:t xml:space="preserve"> </w:t>
      </w:r>
      <w:r w:rsidR="009A7AC3" w:rsidRPr="00EB58A8">
        <w:rPr>
          <w:rFonts w:ascii="Arial" w:hAnsi="Arial" w:cs="Arial"/>
          <w:sz w:val="20"/>
          <w:szCs w:val="20"/>
        </w:rPr>
        <w:t xml:space="preserve"> je povinný do </w:t>
      </w:r>
      <w:r w:rsidR="006D5F5A">
        <w:rPr>
          <w:rFonts w:ascii="Arial" w:hAnsi="Arial" w:cs="Arial"/>
          <w:sz w:val="20"/>
          <w:szCs w:val="20"/>
        </w:rPr>
        <w:t>troch</w:t>
      </w:r>
      <w:r w:rsidR="0025053F">
        <w:rPr>
          <w:rFonts w:ascii="Arial" w:hAnsi="Arial" w:cs="Arial"/>
          <w:sz w:val="20"/>
          <w:szCs w:val="20"/>
        </w:rPr>
        <w:t xml:space="preserve"> (</w:t>
      </w:r>
      <w:r w:rsidR="009A7AC3" w:rsidRPr="00EB58A8">
        <w:rPr>
          <w:rFonts w:ascii="Arial" w:hAnsi="Arial" w:cs="Arial"/>
          <w:sz w:val="20"/>
          <w:szCs w:val="20"/>
        </w:rPr>
        <w:t>3</w:t>
      </w:r>
      <w:r w:rsidR="0025053F">
        <w:rPr>
          <w:rFonts w:ascii="Arial" w:hAnsi="Arial" w:cs="Arial"/>
          <w:sz w:val="20"/>
          <w:szCs w:val="20"/>
        </w:rPr>
        <w:t>)</w:t>
      </w:r>
      <w:r w:rsidR="009A7AC3" w:rsidRPr="00EB58A8">
        <w:rPr>
          <w:rFonts w:ascii="Arial" w:hAnsi="Arial" w:cs="Arial"/>
          <w:sz w:val="20"/>
          <w:szCs w:val="20"/>
        </w:rPr>
        <w:t xml:space="preserve"> pracovných dní písomne potvrdiť prijatie </w:t>
      </w:r>
      <w:r w:rsidR="00C72ED0">
        <w:rPr>
          <w:rFonts w:ascii="Arial" w:hAnsi="Arial" w:cs="Arial"/>
          <w:sz w:val="20"/>
          <w:szCs w:val="20"/>
        </w:rPr>
        <w:t>harmonogramu</w:t>
      </w:r>
      <w:r w:rsidR="00C72ED0" w:rsidRPr="00EB58A8">
        <w:rPr>
          <w:rFonts w:ascii="Arial" w:hAnsi="Arial" w:cs="Arial"/>
          <w:sz w:val="20"/>
          <w:szCs w:val="20"/>
        </w:rPr>
        <w:t xml:space="preserve"> </w:t>
      </w:r>
      <w:r w:rsidR="009A7AC3" w:rsidRPr="00EB58A8">
        <w:rPr>
          <w:rFonts w:ascii="Arial" w:hAnsi="Arial" w:cs="Arial"/>
          <w:sz w:val="20"/>
          <w:szCs w:val="20"/>
        </w:rPr>
        <w:t xml:space="preserve">a to tak, že </w:t>
      </w:r>
      <w:r>
        <w:rPr>
          <w:rFonts w:ascii="Arial" w:hAnsi="Arial" w:cs="Arial"/>
          <w:sz w:val="20"/>
        </w:rPr>
        <w:t>Odberateľ</w:t>
      </w:r>
      <w:r w:rsidR="009A7AC3" w:rsidRPr="00EB58A8">
        <w:rPr>
          <w:rFonts w:ascii="Arial" w:hAnsi="Arial" w:cs="Arial"/>
          <w:sz w:val="20"/>
        </w:rPr>
        <w:t xml:space="preserve"> </w:t>
      </w:r>
      <w:r w:rsidR="00C72ED0">
        <w:rPr>
          <w:rFonts w:ascii="Arial" w:hAnsi="Arial" w:cs="Arial"/>
          <w:sz w:val="20"/>
          <w:szCs w:val="20"/>
        </w:rPr>
        <w:t>navrhnutý harmonogram</w:t>
      </w:r>
      <w:r w:rsidR="009A7AC3" w:rsidRPr="00EB58A8">
        <w:rPr>
          <w:rFonts w:ascii="Arial" w:hAnsi="Arial" w:cs="Arial"/>
          <w:sz w:val="20"/>
          <w:szCs w:val="20"/>
        </w:rPr>
        <w:t xml:space="preserve"> vytlačí a označí dátumom prijatia, odtlačkom pečiatky a podpisom, následne zašle takto </w:t>
      </w:r>
      <w:r w:rsidR="00DA4E31" w:rsidRPr="00EB58A8">
        <w:rPr>
          <w:rFonts w:ascii="Arial" w:hAnsi="Arial" w:cs="Arial"/>
          <w:sz w:val="20"/>
          <w:szCs w:val="20"/>
        </w:rPr>
        <w:t>potvrden</w:t>
      </w:r>
      <w:r w:rsidR="00DA4E31">
        <w:rPr>
          <w:rFonts w:ascii="Arial" w:hAnsi="Arial" w:cs="Arial"/>
          <w:sz w:val="20"/>
          <w:szCs w:val="20"/>
        </w:rPr>
        <w:t>ý harmonogram</w:t>
      </w:r>
      <w:r w:rsidR="00DA4E31" w:rsidRPr="00EB58A8">
        <w:rPr>
          <w:rFonts w:ascii="Arial" w:hAnsi="Arial" w:cs="Arial"/>
          <w:sz w:val="20"/>
          <w:szCs w:val="20"/>
        </w:rPr>
        <w:t xml:space="preserve"> </w:t>
      </w:r>
      <w:r w:rsidR="009A7AC3" w:rsidRPr="00EB58A8">
        <w:rPr>
          <w:rFonts w:ascii="Arial" w:hAnsi="Arial" w:cs="Arial"/>
          <w:sz w:val="20"/>
          <w:szCs w:val="20"/>
        </w:rPr>
        <w:t xml:space="preserve">elektronicky s uvedením </w:t>
      </w:r>
      <w:r w:rsidR="00DA4E31" w:rsidRPr="00EB58A8">
        <w:rPr>
          <w:rFonts w:ascii="Arial" w:hAnsi="Arial" w:cs="Arial"/>
          <w:sz w:val="20"/>
          <w:szCs w:val="20"/>
        </w:rPr>
        <w:t>evidenčn</w:t>
      </w:r>
      <w:r w:rsidR="00DA4E31">
        <w:rPr>
          <w:rFonts w:ascii="Arial" w:hAnsi="Arial" w:cs="Arial"/>
          <w:sz w:val="20"/>
          <w:szCs w:val="20"/>
        </w:rPr>
        <w:t>ých</w:t>
      </w:r>
      <w:r w:rsidR="00DA4E31" w:rsidRPr="00EB58A8">
        <w:rPr>
          <w:rFonts w:ascii="Arial" w:hAnsi="Arial" w:cs="Arial"/>
          <w:sz w:val="20"/>
          <w:szCs w:val="20"/>
        </w:rPr>
        <w:t xml:space="preserve"> </w:t>
      </w:r>
      <w:r w:rsidR="009A7AC3" w:rsidRPr="00EB58A8">
        <w:rPr>
          <w:rFonts w:ascii="Arial" w:hAnsi="Arial" w:cs="Arial"/>
          <w:sz w:val="20"/>
          <w:szCs w:val="20"/>
        </w:rPr>
        <w:t>čís</w:t>
      </w:r>
      <w:r w:rsidR="00931CA3">
        <w:rPr>
          <w:rFonts w:ascii="Arial" w:hAnsi="Arial" w:cs="Arial"/>
          <w:sz w:val="20"/>
          <w:szCs w:val="20"/>
        </w:rPr>
        <w:t>i</w:t>
      </w:r>
      <w:r w:rsidR="00DA4E31">
        <w:rPr>
          <w:rFonts w:ascii="Arial" w:hAnsi="Arial" w:cs="Arial"/>
          <w:sz w:val="20"/>
          <w:szCs w:val="20"/>
        </w:rPr>
        <w:t>e</w:t>
      </w:r>
      <w:r w:rsidR="009A7AC3" w:rsidRPr="00EB58A8">
        <w:rPr>
          <w:rFonts w:ascii="Arial" w:hAnsi="Arial" w:cs="Arial"/>
          <w:sz w:val="20"/>
          <w:szCs w:val="20"/>
        </w:rPr>
        <w:t>l vozid</w:t>
      </w:r>
      <w:r w:rsidR="00DA4E31">
        <w:rPr>
          <w:rFonts w:ascii="Arial" w:hAnsi="Arial" w:cs="Arial"/>
          <w:sz w:val="20"/>
          <w:szCs w:val="20"/>
        </w:rPr>
        <w:t>iel</w:t>
      </w:r>
      <w:r w:rsidR="009A7AC3" w:rsidRPr="00EB58A8">
        <w:rPr>
          <w:rFonts w:ascii="Arial" w:hAnsi="Arial" w:cs="Arial"/>
          <w:sz w:val="20"/>
          <w:szCs w:val="20"/>
        </w:rPr>
        <w:t>, men</w:t>
      </w:r>
      <w:r w:rsidR="00DA4E31">
        <w:rPr>
          <w:rFonts w:ascii="Arial" w:hAnsi="Arial" w:cs="Arial"/>
          <w:sz w:val="20"/>
          <w:szCs w:val="20"/>
        </w:rPr>
        <w:t>ami</w:t>
      </w:r>
      <w:r w:rsidR="009A7AC3" w:rsidRPr="00EB58A8">
        <w:rPr>
          <w:rFonts w:ascii="Arial" w:hAnsi="Arial" w:cs="Arial"/>
          <w:sz w:val="20"/>
          <w:szCs w:val="20"/>
        </w:rPr>
        <w:t xml:space="preserve"> vodič</w:t>
      </w:r>
      <w:r w:rsidR="00DA4E31">
        <w:rPr>
          <w:rFonts w:ascii="Arial" w:hAnsi="Arial" w:cs="Arial"/>
          <w:sz w:val="20"/>
          <w:szCs w:val="20"/>
        </w:rPr>
        <w:t>ov</w:t>
      </w:r>
      <w:r w:rsidR="009A7AC3" w:rsidRPr="00EB58A8">
        <w:rPr>
          <w:rFonts w:ascii="Arial" w:hAnsi="Arial" w:cs="Arial"/>
          <w:sz w:val="20"/>
          <w:szCs w:val="20"/>
        </w:rPr>
        <w:t xml:space="preserve"> a časm</w:t>
      </w:r>
      <w:r w:rsidR="007D442F">
        <w:rPr>
          <w:rFonts w:ascii="Arial" w:hAnsi="Arial" w:cs="Arial"/>
          <w:sz w:val="20"/>
          <w:szCs w:val="20"/>
        </w:rPr>
        <w:t>i</w:t>
      </w:r>
      <w:r w:rsidR="009A7AC3" w:rsidRPr="00EB58A8">
        <w:rPr>
          <w:rFonts w:ascii="Arial" w:hAnsi="Arial" w:cs="Arial"/>
          <w:sz w:val="20"/>
          <w:szCs w:val="20"/>
        </w:rPr>
        <w:t xml:space="preserve"> príchodu vozid</w:t>
      </w:r>
      <w:r w:rsidR="007D442F">
        <w:rPr>
          <w:rFonts w:ascii="Arial" w:hAnsi="Arial" w:cs="Arial"/>
          <w:sz w:val="20"/>
          <w:szCs w:val="20"/>
        </w:rPr>
        <w:t>iel</w:t>
      </w:r>
      <w:r w:rsidR="009A7AC3" w:rsidRPr="00EB58A8">
        <w:rPr>
          <w:rFonts w:ascii="Arial" w:hAnsi="Arial" w:cs="Arial"/>
          <w:sz w:val="20"/>
          <w:szCs w:val="20"/>
        </w:rPr>
        <w:t xml:space="preserve"> </w:t>
      </w:r>
      <w:r w:rsidR="00890575">
        <w:rPr>
          <w:rFonts w:ascii="Arial" w:hAnsi="Arial" w:cs="Arial"/>
          <w:sz w:val="20"/>
          <w:szCs w:val="20"/>
        </w:rPr>
        <w:t xml:space="preserve">resp. </w:t>
      </w:r>
      <w:r w:rsidR="009A7AC3" w:rsidRPr="00EB58A8">
        <w:rPr>
          <w:rFonts w:ascii="Arial" w:hAnsi="Arial" w:cs="Arial"/>
          <w:sz w:val="20"/>
          <w:szCs w:val="20"/>
        </w:rPr>
        <w:t>cister</w:t>
      </w:r>
      <w:r w:rsidR="007D442F">
        <w:rPr>
          <w:rFonts w:ascii="Arial" w:hAnsi="Arial" w:cs="Arial"/>
          <w:sz w:val="20"/>
          <w:szCs w:val="20"/>
        </w:rPr>
        <w:t>ie</w:t>
      </w:r>
      <w:r w:rsidR="009A7AC3" w:rsidRPr="00EB58A8">
        <w:rPr>
          <w:rFonts w:ascii="Arial" w:hAnsi="Arial" w:cs="Arial"/>
          <w:sz w:val="20"/>
          <w:szCs w:val="20"/>
        </w:rPr>
        <w:t xml:space="preserve">n na e-mailovú adresu kontaktnej osoby </w:t>
      </w:r>
      <w:r w:rsidR="009A7AC3" w:rsidRPr="00EB58A8">
        <w:rPr>
          <w:rFonts w:ascii="Arial" w:hAnsi="Arial" w:cs="Arial"/>
          <w:sz w:val="20"/>
        </w:rPr>
        <w:t>Držiteľa odpadu</w:t>
      </w:r>
      <w:r w:rsidR="009A7AC3" w:rsidRPr="00EB58A8">
        <w:rPr>
          <w:rFonts w:ascii="Arial" w:hAnsi="Arial" w:cs="Arial"/>
          <w:sz w:val="20"/>
          <w:szCs w:val="20"/>
        </w:rPr>
        <w:t xml:space="preserve"> podľa tohto článku</w:t>
      </w:r>
      <w:r w:rsidR="00366E5D">
        <w:rPr>
          <w:rFonts w:ascii="Arial" w:hAnsi="Arial" w:cs="Arial"/>
          <w:sz w:val="20"/>
          <w:szCs w:val="20"/>
        </w:rPr>
        <w:t xml:space="preserve"> Zmluvy</w:t>
      </w:r>
      <w:r w:rsidR="009A7AC3" w:rsidRPr="00EB58A8">
        <w:rPr>
          <w:rFonts w:ascii="Arial" w:hAnsi="Arial" w:cs="Arial"/>
          <w:sz w:val="20"/>
          <w:szCs w:val="20"/>
        </w:rPr>
        <w:t xml:space="preserve">. </w:t>
      </w:r>
    </w:p>
    <w:p w14:paraId="6F345AEC" w14:textId="77777777" w:rsidR="009A7AC3" w:rsidRPr="003E5855" w:rsidRDefault="009A7AC3" w:rsidP="009A7AC3">
      <w:pPr>
        <w:pStyle w:val="Zkladntext3"/>
        <w:spacing w:after="0" w:line="276" w:lineRule="auto"/>
        <w:ind w:left="567"/>
        <w:jc w:val="both"/>
        <w:rPr>
          <w:rFonts w:ascii="Arial" w:hAnsi="Arial" w:cs="Arial"/>
          <w:color w:val="FF0000"/>
          <w:sz w:val="20"/>
          <w:szCs w:val="20"/>
        </w:rPr>
      </w:pPr>
    </w:p>
    <w:p w14:paraId="4690FB2E" w14:textId="24B73B06" w:rsidR="009A7AC3" w:rsidRPr="003E5855" w:rsidRDefault="00927678" w:rsidP="009A7AC3">
      <w:pPr>
        <w:pStyle w:val="Zkladntext3"/>
        <w:numPr>
          <w:ilvl w:val="1"/>
          <w:numId w:val="25"/>
        </w:numPr>
        <w:spacing w:after="0" w:line="276" w:lineRule="auto"/>
        <w:ind w:left="426" w:hanging="426"/>
        <w:jc w:val="both"/>
        <w:rPr>
          <w:rFonts w:ascii="Arial" w:hAnsi="Arial" w:cs="Arial"/>
          <w:sz w:val="20"/>
          <w:szCs w:val="20"/>
        </w:rPr>
      </w:pPr>
      <w:r>
        <w:rPr>
          <w:rFonts w:ascii="Arial" w:hAnsi="Arial" w:cs="Arial"/>
          <w:sz w:val="20"/>
        </w:rPr>
        <w:t>Odberateľ</w:t>
      </w:r>
      <w:r w:rsidR="009A7AC3" w:rsidRPr="003E5855">
        <w:rPr>
          <w:rFonts w:ascii="Arial" w:hAnsi="Arial" w:cs="Arial"/>
          <w:sz w:val="20"/>
        </w:rPr>
        <w:t xml:space="preserve"> </w:t>
      </w:r>
      <w:r w:rsidR="009A7AC3" w:rsidRPr="003E5855">
        <w:rPr>
          <w:rFonts w:ascii="Arial" w:hAnsi="Arial" w:cs="Arial"/>
          <w:sz w:val="20"/>
          <w:szCs w:val="20"/>
        </w:rPr>
        <w:t xml:space="preserve">nie je oprávnený odmietnuť potvrdenie </w:t>
      </w:r>
      <w:r w:rsidR="008377D8">
        <w:rPr>
          <w:rFonts w:ascii="Arial" w:hAnsi="Arial" w:cs="Arial"/>
          <w:sz w:val="20"/>
          <w:szCs w:val="20"/>
        </w:rPr>
        <w:t>harmonogramu</w:t>
      </w:r>
      <w:r w:rsidR="009A7AC3" w:rsidRPr="003E5855">
        <w:rPr>
          <w:rFonts w:ascii="Arial" w:hAnsi="Arial" w:cs="Arial"/>
          <w:sz w:val="20"/>
          <w:szCs w:val="20"/>
        </w:rPr>
        <w:t xml:space="preserve">, ak </w:t>
      </w:r>
      <w:r w:rsidR="008377D8" w:rsidRPr="003E5855">
        <w:rPr>
          <w:rFonts w:ascii="Arial" w:hAnsi="Arial" w:cs="Arial"/>
          <w:sz w:val="20"/>
          <w:szCs w:val="20"/>
        </w:rPr>
        <w:t>t</w:t>
      </w:r>
      <w:r w:rsidR="008377D8">
        <w:rPr>
          <w:rFonts w:ascii="Arial" w:hAnsi="Arial" w:cs="Arial"/>
          <w:sz w:val="20"/>
          <w:szCs w:val="20"/>
        </w:rPr>
        <w:t>en</w:t>
      </w:r>
      <w:r w:rsidR="008377D8" w:rsidRPr="003E5855">
        <w:rPr>
          <w:rFonts w:ascii="Arial" w:hAnsi="Arial" w:cs="Arial"/>
          <w:sz w:val="20"/>
          <w:szCs w:val="20"/>
        </w:rPr>
        <w:t xml:space="preserve">to </w:t>
      </w:r>
      <w:r w:rsidR="009A7AC3" w:rsidRPr="003E5855">
        <w:rPr>
          <w:rFonts w:ascii="Arial" w:hAnsi="Arial" w:cs="Arial"/>
          <w:sz w:val="20"/>
          <w:szCs w:val="20"/>
        </w:rPr>
        <w:t xml:space="preserve">bol </w:t>
      </w:r>
      <w:r w:rsidR="00477ED7" w:rsidRPr="003E5855">
        <w:rPr>
          <w:rFonts w:ascii="Arial" w:hAnsi="Arial" w:cs="Arial"/>
          <w:sz w:val="20"/>
          <w:szCs w:val="20"/>
        </w:rPr>
        <w:t>zaslan</w:t>
      </w:r>
      <w:r w:rsidR="00477ED7">
        <w:rPr>
          <w:rFonts w:ascii="Arial" w:hAnsi="Arial" w:cs="Arial"/>
          <w:sz w:val="20"/>
          <w:szCs w:val="20"/>
        </w:rPr>
        <w:t>ý</w:t>
      </w:r>
      <w:r w:rsidR="00477ED7" w:rsidRPr="003E5855">
        <w:rPr>
          <w:rFonts w:ascii="Arial" w:hAnsi="Arial" w:cs="Arial"/>
          <w:sz w:val="20"/>
          <w:szCs w:val="20"/>
        </w:rPr>
        <w:t xml:space="preserve"> </w:t>
      </w:r>
      <w:r w:rsidR="009A7AC3" w:rsidRPr="003E5855">
        <w:rPr>
          <w:rFonts w:ascii="Arial" w:hAnsi="Arial" w:cs="Arial"/>
          <w:sz w:val="20"/>
          <w:szCs w:val="20"/>
        </w:rPr>
        <w:t xml:space="preserve">v zmysle tejto Zmluvy.  </w:t>
      </w:r>
    </w:p>
    <w:p w14:paraId="4300FFD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18636C57" w14:textId="133BC694"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sidR="00477ED7">
        <w:rPr>
          <w:rFonts w:ascii="Arial" w:hAnsi="Arial" w:cs="Arial"/>
          <w:sz w:val="20"/>
          <w:szCs w:val="20"/>
        </w:rPr>
        <w:t>harmonogramu</w:t>
      </w:r>
      <w:r w:rsidR="00477ED7" w:rsidRPr="003E5855">
        <w:rPr>
          <w:rFonts w:ascii="Arial" w:hAnsi="Arial" w:cs="Arial"/>
          <w:sz w:val="20"/>
          <w:szCs w:val="20"/>
        </w:rPr>
        <w:t xml:space="preserve"> </w:t>
      </w:r>
      <w:r w:rsidRPr="003E5855">
        <w:rPr>
          <w:rFonts w:ascii="Arial" w:hAnsi="Arial" w:cs="Arial"/>
          <w:sz w:val="20"/>
          <w:szCs w:val="20"/>
        </w:rPr>
        <w:t xml:space="preserve">sa </w:t>
      </w:r>
      <w:r w:rsidR="00927678">
        <w:rPr>
          <w:rFonts w:ascii="Arial" w:hAnsi="Arial" w:cs="Arial"/>
          <w:sz w:val="20"/>
        </w:rPr>
        <w:t>Odberateľ</w:t>
      </w:r>
      <w:r w:rsidRPr="003E5855">
        <w:rPr>
          <w:rFonts w:ascii="Arial" w:hAnsi="Arial" w:cs="Arial"/>
          <w:sz w:val="20"/>
        </w:rPr>
        <w:t xml:space="preserve"> </w:t>
      </w:r>
      <w:r w:rsidRPr="003E5855">
        <w:rPr>
          <w:rFonts w:ascii="Arial" w:hAnsi="Arial" w:cs="Arial"/>
          <w:sz w:val="20"/>
          <w:szCs w:val="20"/>
        </w:rPr>
        <w:t xml:space="preserve">zaväzuje odobrať </w:t>
      </w:r>
      <w:r w:rsidR="009F2F35">
        <w:rPr>
          <w:rFonts w:ascii="Arial" w:hAnsi="Arial" w:cs="Arial"/>
          <w:sz w:val="20"/>
          <w:szCs w:val="20"/>
        </w:rPr>
        <w:t>nebezpečný odpad</w:t>
      </w:r>
      <w:r w:rsidR="009F2F35" w:rsidRPr="003E5855">
        <w:rPr>
          <w:rFonts w:ascii="Arial" w:hAnsi="Arial" w:cs="Arial"/>
          <w:sz w:val="20"/>
          <w:szCs w:val="20"/>
        </w:rPr>
        <w:t xml:space="preserve"> </w:t>
      </w:r>
      <w:r w:rsidRPr="003E5855">
        <w:rPr>
          <w:rFonts w:ascii="Arial" w:hAnsi="Arial" w:cs="Arial"/>
          <w:sz w:val="20"/>
          <w:szCs w:val="20"/>
        </w:rPr>
        <w:t>v </w:t>
      </w:r>
      <w:r w:rsidR="00477ED7" w:rsidRPr="003E5855">
        <w:rPr>
          <w:rFonts w:ascii="Arial" w:hAnsi="Arial" w:cs="Arial"/>
          <w:sz w:val="20"/>
          <w:szCs w:val="20"/>
        </w:rPr>
        <w:t>termín</w:t>
      </w:r>
      <w:r w:rsidR="00477ED7">
        <w:rPr>
          <w:rFonts w:ascii="Arial" w:hAnsi="Arial" w:cs="Arial"/>
          <w:sz w:val="20"/>
          <w:szCs w:val="20"/>
        </w:rPr>
        <w:t>och</w:t>
      </w:r>
      <w:r w:rsidR="00477ED7" w:rsidRPr="003E5855">
        <w:rPr>
          <w:rFonts w:ascii="Arial" w:hAnsi="Arial" w:cs="Arial"/>
          <w:sz w:val="20"/>
          <w:szCs w:val="20"/>
        </w:rPr>
        <w:t xml:space="preserve"> </w:t>
      </w:r>
      <w:r w:rsidRPr="003E5855">
        <w:rPr>
          <w:rFonts w:ascii="Arial" w:hAnsi="Arial" w:cs="Arial"/>
          <w:sz w:val="20"/>
          <w:szCs w:val="20"/>
        </w:rPr>
        <w:t xml:space="preserve">a v rozsahu danom </w:t>
      </w:r>
      <w:r w:rsidR="00477ED7">
        <w:rPr>
          <w:rFonts w:ascii="Arial" w:hAnsi="Arial" w:cs="Arial"/>
          <w:sz w:val="20"/>
          <w:szCs w:val="20"/>
        </w:rPr>
        <w:t>harmonogramom</w:t>
      </w:r>
      <w:r w:rsidRPr="003E5855">
        <w:rPr>
          <w:rFonts w:ascii="Arial" w:hAnsi="Arial" w:cs="Arial"/>
          <w:sz w:val="20"/>
          <w:szCs w:val="20"/>
        </w:rPr>
        <w:t>, za podmienok dojednaných v tejto Zmluve.</w:t>
      </w:r>
      <w:r w:rsidR="00CF6197">
        <w:rPr>
          <w:rFonts w:ascii="Arial" w:hAnsi="Arial" w:cs="Arial"/>
          <w:sz w:val="20"/>
          <w:szCs w:val="20"/>
        </w:rPr>
        <w:t xml:space="preserve"> </w:t>
      </w:r>
    </w:p>
    <w:p w14:paraId="394016E7" w14:textId="77777777" w:rsidR="009A7AC3" w:rsidRPr="003E5855" w:rsidRDefault="009A7AC3" w:rsidP="009A7AC3">
      <w:pPr>
        <w:pStyle w:val="Zkladntext3"/>
        <w:spacing w:after="0" w:line="276" w:lineRule="auto"/>
        <w:ind w:left="426"/>
        <w:jc w:val="both"/>
        <w:rPr>
          <w:rFonts w:ascii="Arial" w:hAnsi="Arial" w:cs="Arial"/>
          <w:sz w:val="20"/>
          <w:szCs w:val="20"/>
        </w:rPr>
      </w:pPr>
    </w:p>
    <w:p w14:paraId="6ABB78D4" w14:textId="1894F716"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sidR="00A47DE4">
        <w:rPr>
          <w:rFonts w:ascii="Arial" w:hAnsi="Arial" w:cs="Arial"/>
          <w:sz w:val="20"/>
          <w:szCs w:val="20"/>
        </w:rPr>
        <w:t>prípadné operatívne</w:t>
      </w:r>
      <w:r w:rsidR="00F76DDB">
        <w:rPr>
          <w:rFonts w:ascii="Arial" w:hAnsi="Arial" w:cs="Arial"/>
          <w:sz w:val="20"/>
          <w:szCs w:val="20"/>
        </w:rPr>
        <w:t xml:space="preserve"> zmeny v schválenom harmonograme</w:t>
      </w:r>
      <w:r w:rsidRPr="00EB58A8">
        <w:rPr>
          <w:rFonts w:ascii="Arial" w:hAnsi="Arial" w:cs="Arial"/>
          <w:sz w:val="20"/>
          <w:szCs w:val="20"/>
        </w:rPr>
        <w:t xml:space="preserve"> budú realizované Držiteľom odpadu tiež telefonicky</w:t>
      </w:r>
      <w:r w:rsidR="00A635AA">
        <w:rPr>
          <w:rFonts w:ascii="Arial" w:hAnsi="Arial" w:cs="Arial"/>
          <w:sz w:val="20"/>
          <w:szCs w:val="20"/>
        </w:rPr>
        <w:t xml:space="preserve"> </w:t>
      </w:r>
      <w:r w:rsidRPr="00EB58A8">
        <w:rPr>
          <w:rFonts w:ascii="Arial" w:hAnsi="Arial" w:cs="Arial"/>
          <w:sz w:val="20"/>
          <w:szCs w:val="20"/>
        </w:rPr>
        <w:t xml:space="preserve">s určením termínu odovzdania, množstva </w:t>
      </w:r>
      <w:r w:rsidR="009F2F35">
        <w:rPr>
          <w:rFonts w:ascii="Arial" w:hAnsi="Arial" w:cs="Arial"/>
          <w:sz w:val="20"/>
          <w:szCs w:val="20"/>
        </w:rPr>
        <w:t xml:space="preserve">nebezpečného odpadu </w:t>
      </w:r>
      <w:r w:rsidRPr="00EB58A8">
        <w:rPr>
          <w:rFonts w:ascii="Arial" w:hAnsi="Arial" w:cs="Arial"/>
          <w:sz w:val="20"/>
          <w:szCs w:val="20"/>
        </w:rPr>
        <w:t xml:space="preserve">a odberného miesta. V prípade telefonickej </w:t>
      </w:r>
      <w:r w:rsidR="00F76DDB">
        <w:rPr>
          <w:rFonts w:ascii="Arial" w:hAnsi="Arial" w:cs="Arial"/>
          <w:sz w:val="20"/>
          <w:szCs w:val="20"/>
        </w:rPr>
        <w:t>operatívnej zmeny harmonogramu</w:t>
      </w:r>
      <w:r w:rsidR="00F76DDB" w:rsidRPr="00EB58A8">
        <w:rPr>
          <w:rFonts w:ascii="Arial" w:hAnsi="Arial" w:cs="Arial"/>
          <w:sz w:val="20"/>
          <w:szCs w:val="20"/>
        </w:rPr>
        <w:t xml:space="preserve"> </w:t>
      </w:r>
      <w:r w:rsidRPr="00EB58A8">
        <w:rPr>
          <w:rFonts w:ascii="Arial" w:hAnsi="Arial" w:cs="Arial"/>
          <w:sz w:val="20"/>
          <w:szCs w:val="20"/>
        </w:rPr>
        <w:t xml:space="preserve">je Držiteľ odpadu povinný </w:t>
      </w:r>
      <w:r w:rsidR="00BC7E52">
        <w:rPr>
          <w:rFonts w:ascii="Arial" w:hAnsi="Arial" w:cs="Arial"/>
          <w:sz w:val="20"/>
          <w:szCs w:val="20"/>
        </w:rPr>
        <w:t>zaslať</w:t>
      </w:r>
      <w:r w:rsidR="00BC7E52" w:rsidRPr="00EB58A8">
        <w:rPr>
          <w:rFonts w:ascii="Arial" w:hAnsi="Arial" w:cs="Arial"/>
          <w:sz w:val="20"/>
          <w:szCs w:val="20"/>
        </w:rPr>
        <w:t xml:space="preserve"> </w:t>
      </w:r>
      <w:r w:rsidR="00CC4EEB">
        <w:rPr>
          <w:rFonts w:ascii="Arial" w:hAnsi="Arial" w:cs="Arial"/>
          <w:sz w:val="20"/>
          <w:szCs w:val="20"/>
        </w:rPr>
        <w:t>upresnený harmonogram</w:t>
      </w:r>
      <w:r w:rsidR="00CC4EEB" w:rsidRPr="00EB58A8">
        <w:rPr>
          <w:rFonts w:ascii="Arial" w:hAnsi="Arial" w:cs="Arial"/>
          <w:sz w:val="20"/>
          <w:szCs w:val="20"/>
        </w:rPr>
        <w:t xml:space="preserve"> </w:t>
      </w:r>
      <w:r w:rsidRPr="00EB58A8">
        <w:rPr>
          <w:rFonts w:ascii="Arial" w:hAnsi="Arial" w:cs="Arial"/>
          <w:sz w:val="20"/>
          <w:szCs w:val="20"/>
        </w:rPr>
        <w:t xml:space="preserve">písomne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 </w:t>
      </w:r>
      <w:r w:rsidR="00CC4EEB" w:rsidRPr="00EB58A8">
        <w:rPr>
          <w:rFonts w:ascii="Arial" w:hAnsi="Arial" w:cs="Arial"/>
          <w:sz w:val="20"/>
          <w:szCs w:val="20"/>
        </w:rPr>
        <w:t>telefonick</w:t>
      </w:r>
      <w:r w:rsidR="00CC4EEB">
        <w:rPr>
          <w:rFonts w:ascii="Arial" w:hAnsi="Arial" w:cs="Arial"/>
          <w:sz w:val="20"/>
          <w:szCs w:val="20"/>
        </w:rPr>
        <w:t>ého upresnenia harmonogramu</w:t>
      </w:r>
      <w:r w:rsidR="00CC4EEB" w:rsidRPr="00EB58A8">
        <w:rPr>
          <w:rFonts w:ascii="Arial" w:hAnsi="Arial" w:cs="Arial"/>
          <w:sz w:val="20"/>
          <w:szCs w:val="20"/>
        </w:rPr>
        <w:t xml:space="preserve"> </w:t>
      </w:r>
      <w:r w:rsidRPr="00EB58A8">
        <w:rPr>
          <w:rFonts w:ascii="Arial" w:hAnsi="Arial" w:cs="Arial"/>
          <w:sz w:val="20"/>
          <w:szCs w:val="20"/>
        </w:rPr>
        <w:t xml:space="preserve">a </w:t>
      </w:r>
      <w:r w:rsidR="00927678">
        <w:rPr>
          <w:rFonts w:ascii="Arial" w:hAnsi="Arial" w:cs="Arial"/>
          <w:sz w:val="20"/>
        </w:rPr>
        <w:t>Odberateľ</w:t>
      </w:r>
      <w:r w:rsidRPr="00EB58A8">
        <w:rPr>
          <w:rFonts w:ascii="Arial" w:hAnsi="Arial" w:cs="Arial"/>
          <w:sz w:val="20"/>
        </w:rPr>
        <w:t xml:space="preserve"> </w:t>
      </w:r>
      <w:r w:rsidR="00D0391C">
        <w:rPr>
          <w:rFonts w:ascii="Arial" w:hAnsi="Arial" w:cs="Arial"/>
          <w:sz w:val="20"/>
        </w:rPr>
        <w:t>zmenený</w:t>
      </w:r>
      <w:r w:rsidRPr="00EB58A8">
        <w:rPr>
          <w:rFonts w:ascii="Arial" w:hAnsi="Arial" w:cs="Arial"/>
          <w:sz w:val="20"/>
          <w:szCs w:val="20"/>
        </w:rPr>
        <w:t xml:space="preserve"> </w:t>
      </w:r>
      <w:r w:rsidR="00E14809">
        <w:rPr>
          <w:rFonts w:ascii="Arial" w:hAnsi="Arial" w:cs="Arial"/>
          <w:sz w:val="20"/>
          <w:szCs w:val="20"/>
        </w:rPr>
        <w:t>harmonogram</w:t>
      </w:r>
      <w:r w:rsidRPr="00EB58A8">
        <w:rPr>
          <w:rFonts w:ascii="Arial" w:hAnsi="Arial" w:cs="Arial"/>
          <w:sz w:val="20"/>
          <w:szCs w:val="20"/>
        </w:rPr>
        <w:t xml:space="preserve"> následne písomne potvrdí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odo dňa prijatia</w:t>
      </w:r>
      <w:r w:rsidR="004C40F3">
        <w:rPr>
          <w:rFonts w:ascii="Arial" w:hAnsi="Arial" w:cs="Arial"/>
          <w:sz w:val="20"/>
          <w:szCs w:val="20"/>
        </w:rPr>
        <w:t xml:space="preserve"> harmonogramu</w:t>
      </w:r>
      <w:r w:rsidRPr="003E5855">
        <w:rPr>
          <w:rFonts w:ascii="Arial" w:hAnsi="Arial" w:cs="Arial"/>
          <w:sz w:val="20"/>
          <w:szCs w:val="20"/>
        </w:rPr>
        <w:t>.</w:t>
      </w:r>
    </w:p>
    <w:p w14:paraId="3B9F28C5" w14:textId="77777777" w:rsidR="009A7AC3" w:rsidRPr="003E5855" w:rsidRDefault="009A7AC3" w:rsidP="00734744">
      <w:pPr>
        <w:pStyle w:val="Zkladntext3"/>
        <w:spacing w:after="0" w:line="276" w:lineRule="auto"/>
        <w:jc w:val="both"/>
        <w:rPr>
          <w:rFonts w:ascii="Arial" w:hAnsi="Arial" w:cs="Arial"/>
          <w:sz w:val="20"/>
          <w:szCs w:val="20"/>
        </w:rPr>
      </w:pPr>
    </w:p>
    <w:p w14:paraId="63EBEE86" w14:textId="63387B50" w:rsidR="009A7AC3" w:rsidRPr="003E5855" w:rsidRDefault="00927678" w:rsidP="00475408">
      <w:pPr>
        <w:pStyle w:val="Zkladntext3"/>
        <w:numPr>
          <w:ilvl w:val="1"/>
          <w:numId w:val="25"/>
        </w:numPr>
        <w:spacing w:after="0" w:line="276" w:lineRule="auto"/>
        <w:ind w:left="426" w:hanging="426"/>
        <w:jc w:val="both"/>
        <w:rPr>
          <w:rFonts w:ascii="Arial" w:hAnsi="Arial" w:cs="Arial"/>
          <w:sz w:val="20"/>
          <w:szCs w:val="20"/>
        </w:rPr>
      </w:pPr>
      <w:r>
        <w:rPr>
          <w:rFonts w:ascii="Arial" w:hAnsi="Arial" w:cs="Arial"/>
          <w:sz w:val="20"/>
        </w:rPr>
        <w:t>Odberateľ</w:t>
      </w:r>
      <w:r w:rsidR="009A7AC3" w:rsidRPr="00EB58A8">
        <w:rPr>
          <w:rFonts w:ascii="Arial" w:hAnsi="Arial" w:cs="Arial"/>
          <w:sz w:val="20"/>
        </w:rPr>
        <w:t xml:space="preserve"> </w:t>
      </w:r>
      <w:r w:rsidR="009A7AC3" w:rsidRPr="00EB58A8">
        <w:rPr>
          <w:rFonts w:ascii="Arial" w:hAnsi="Arial" w:cs="Arial"/>
          <w:sz w:val="20"/>
          <w:szCs w:val="20"/>
        </w:rPr>
        <w:t xml:space="preserve">je povinný pred uskutočnením odvozu </w:t>
      </w:r>
      <w:r w:rsidR="009F2F35">
        <w:rPr>
          <w:rFonts w:ascii="Arial" w:hAnsi="Arial" w:cs="Arial"/>
          <w:sz w:val="20"/>
          <w:szCs w:val="20"/>
        </w:rPr>
        <w:t xml:space="preserve">nebezpečného odpadu </w:t>
      </w:r>
      <w:r w:rsidR="009A7AC3" w:rsidRPr="00EB58A8">
        <w:rPr>
          <w:rFonts w:ascii="Arial" w:hAnsi="Arial" w:cs="Arial"/>
          <w:sz w:val="20"/>
          <w:szCs w:val="20"/>
        </w:rPr>
        <w:t xml:space="preserve">v deň odvozu </w:t>
      </w:r>
      <w:r w:rsidR="009F2F35">
        <w:rPr>
          <w:rFonts w:ascii="Arial" w:hAnsi="Arial" w:cs="Arial"/>
          <w:sz w:val="20"/>
          <w:szCs w:val="20"/>
        </w:rPr>
        <w:t>nebezpečného odpadu</w:t>
      </w:r>
      <w:r w:rsidR="009A7AC3" w:rsidRPr="00EB58A8">
        <w:rPr>
          <w:rFonts w:ascii="Arial" w:hAnsi="Arial" w:cs="Arial"/>
          <w:sz w:val="20"/>
          <w:szCs w:val="20"/>
        </w:rPr>
        <w:t xml:space="preserve"> overiť u Držiteľa odpa</w:t>
      </w:r>
      <w:r w:rsidR="00475408" w:rsidRPr="00EB58A8">
        <w:rPr>
          <w:rFonts w:ascii="Arial" w:hAnsi="Arial" w:cs="Arial"/>
          <w:sz w:val="20"/>
          <w:szCs w:val="20"/>
        </w:rPr>
        <w:t xml:space="preserve">du telefonicky množstvo </w:t>
      </w:r>
      <w:r w:rsidR="009F2F35">
        <w:rPr>
          <w:rFonts w:ascii="Arial" w:hAnsi="Arial" w:cs="Arial"/>
          <w:sz w:val="20"/>
          <w:szCs w:val="20"/>
        </w:rPr>
        <w:t>nebezpečného odpadu</w:t>
      </w:r>
      <w:r w:rsidR="00475408" w:rsidRPr="00EB58A8">
        <w:rPr>
          <w:rFonts w:ascii="Arial" w:hAnsi="Arial" w:cs="Arial"/>
          <w:sz w:val="20"/>
          <w:szCs w:val="20"/>
        </w:rPr>
        <w:t>.</w:t>
      </w:r>
    </w:p>
    <w:p w14:paraId="6D2A662A"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E9E5125" w14:textId="27A05E18"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00927678">
        <w:rPr>
          <w:rFonts w:ascii="Arial" w:hAnsi="Arial" w:cs="Arial"/>
          <w:sz w:val="20"/>
        </w:rPr>
        <w:t>Odberateľ</w:t>
      </w:r>
      <w:r w:rsidRPr="003E5855">
        <w:rPr>
          <w:rFonts w:ascii="Arial" w:hAnsi="Arial" w:cs="Arial"/>
          <w:sz w:val="20"/>
          <w:szCs w:val="20"/>
        </w:rPr>
        <w:t xml:space="preserve"> nebude môcť prebrať </w:t>
      </w:r>
      <w:r w:rsidR="009F2F35">
        <w:rPr>
          <w:rFonts w:ascii="Arial" w:hAnsi="Arial" w:cs="Arial"/>
          <w:sz w:val="20"/>
          <w:szCs w:val="20"/>
        </w:rPr>
        <w:t>nebezpečný odpad</w:t>
      </w:r>
      <w:r w:rsidR="009F2F35" w:rsidRPr="003E5855">
        <w:rPr>
          <w:rFonts w:ascii="Arial" w:hAnsi="Arial" w:cs="Arial"/>
          <w:sz w:val="20"/>
          <w:szCs w:val="20"/>
        </w:rPr>
        <w:t xml:space="preserve"> </w:t>
      </w:r>
      <w:r w:rsidRPr="003E5855">
        <w:rPr>
          <w:rFonts w:ascii="Arial" w:hAnsi="Arial" w:cs="Arial"/>
          <w:sz w:val="20"/>
          <w:szCs w:val="20"/>
        </w:rPr>
        <w:t>podľa tejto Zmluvy, resp. podľa lehoty určenej v </w:t>
      </w:r>
      <w:r w:rsidR="007536E6">
        <w:rPr>
          <w:rFonts w:ascii="Arial" w:hAnsi="Arial" w:cs="Arial"/>
          <w:sz w:val="20"/>
          <w:szCs w:val="20"/>
        </w:rPr>
        <w:t>harmonograme</w:t>
      </w:r>
      <w:r w:rsidRPr="003E5855">
        <w:rPr>
          <w:rFonts w:ascii="Arial" w:hAnsi="Arial" w:cs="Arial"/>
          <w:sz w:val="20"/>
          <w:szCs w:val="20"/>
        </w:rPr>
        <w:t xml:space="preserve">, </w:t>
      </w:r>
      <w:r w:rsidR="00927678">
        <w:rPr>
          <w:rFonts w:ascii="Arial" w:hAnsi="Arial" w:cs="Arial"/>
          <w:sz w:val="20"/>
        </w:rPr>
        <w:t>Odberateľ</w:t>
      </w:r>
      <w:r w:rsidRPr="003E5855">
        <w:rPr>
          <w:rFonts w:ascii="Arial" w:hAnsi="Arial" w:cs="Arial"/>
          <w:sz w:val="20"/>
        </w:rPr>
        <w:t xml:space="preserve"> </w:t>
      </w:r>
      <w:r w:rsidRPr="003E5855">
        <w:rPr>
          <w:rFonts w:ascii="Arial" w:hAnsi="Arial" w:cs="Arial"/>
          <w:sz w:val="20"/>
          <w:szCs w:val="20"/>
        </w:rPr>
        <w:t>bude o tejto skutočnosti informovať Držiteľa odpadu bez zbytočného odkladu po tom, čo sa o tejto skutočnosti dozvie.</w:t>
      </w:r>
    </w:p>
    <w:p w14:paraId="6A9BC3E4" w14:textId="77777777" w:rsidR="009A7AC3" w:rsidRPr="003E5855" w:rsidRDefault="009A7AC3" w:rsidP="009A7AC3">
      <w:pPr>
        <w:pStyle w:val="Zkladntext3"/>
        <w:spacing w:after="0" w:line="276" w:lineRule="auto"/>
        <w:jc w:val="both"/>
        <w:rPr>
          <w:rFonts w:ascii="Arial" w:hAnsi="Arial" w:cs="Arial"/>
          <w:sz w:val="20"/>
          <w:szCs w:val="20"/>
        </w:rPr>
      </w:pPr>
    </w:p>
    <w:p w14:paraId="74B6FEA8" w14:textId="01A5C22C" w:rsidR="009A7AC3" w:rsidRPr="00A7450B" w:rsidRDefault="00927678" w:rsidP="009A7AC3">
      <w:pPr>
        <w:pStyle w:val="Zkladntext3"/>
        <w:numPr>
          <w:ilvl w:val="1"/>
          <w:numId w:val="25"/>
        </w:numPr>
        <w:spacing w:after="0" w:line="276" w:lineRule="auto"/>
        <w:ind w:left="425" w:hanging="425"/>
        <w:jc w:val="both"/>
        <w:rPr>
          <w:rFonts w:ascii="Arial" w:hAnsi="Arial" w:cs="Arial"/>
          <w:sz w:val="20"/>
          <w:szCs w:val="20"/>
        </w:rPr>
      </w:pPr>
      <w:r>
        <w:rPr>
          <w:rFonts w:ascii="Arial" w:hAnsi="Arial" w:cs="Arial"/>
          <w:sz w:val="20"/>
        </w:rPr>
        <w:t>Odberateľ</w:t>
      </w:r>
      <w:r w:rsidR="009A7AC3" w:rsidRPr="003E5855">
        <w:rPr>
          <w:rFonts w:ascii="Arial" w:hAnsi="Arial" w:cs="Arial"/>
          <w:sz w:val="20"/>
          <w:szCs w:val="20"/>
        </w:rPr>
        <w:t xml:space="preserve"> je počas plnenia tejto Zmluvy </w:t>
      </w:r>
      <w:r w:rsidR="009A7AC3" w:rsidRPr="00EB58A8">
        <w:rPr>
          <w:rFonts w:ascii="Arial" w:hAnsi="Arial" w:cs="Arial"/>
          <w:sz w:val="20"/>
          <w:szCs w:val="20"/>
        </w:rPr>
        <w:t>povinný</w:t>
      </w:r>
      <w:r w:rsidR="009A7AC3" w:rsidRPr="003E5855">
        <w:rPr>
          <w:rFonts w:ascii="Arial" w:hAnsi="Arial" w:cs="Arial"/>
          <w:sz w:val="20"/>
          <w:szCs w:val="20"/>
        </w:rPr>
        <w:t xml:space="preserve"> </w:t>
      </w:r>
      <w:r w:rsidR="009A7AC3" w:rsidRPr="00EB58A8">
        <w:rPr>
          <w:rFonts w:ascii="Arial" w:hAnsi="Arial" w:cs="Arial"/>
          <w:sz w:val="20"/>
          <w:szCs w:val="20"/>
        </w:rPr>
        <w:t>dodržiavať</w:t>
      </w:r>
      <w:r w:rsidR="009A7AC3" w:rsidRPr="003E5855">
        <w:rPr>
          <w:rFonts w:ascii="Arial" w:hAnsi="Arial" w:cs="Arial"/>
          <w:sz w:val="20"/>
          <w:szCs w:val="20"/>
        </w:rPr>
        <w:t xml:space="preserve"> zásady bezpečnosti a ochrany zdravia pri práci (ďalej len „</w:t>
      </w:r>
      <w:r w:rsidR="009A7AC3" w:rsidRPr="003E5855">
        <w:rPr>
          <w:rFonts w:ascii="Arial" w:hAnsi="Arial" w:cs="Arial"/>
          <w:b/>
          <w:bCs/>
          <w:sz w:val="20"/>
          <w:szCs w:val="20"/>
        </w:rPr>
        <w:t>BOZP</w:t>
      </w:r>
      <w:r w:rsidR="009A7AC3" w:rsidRPr="003E5855">
        <w:rPr>
          <w:rFonts w:ascii="Arial" w:hAnsi="Arial" w:cs="Arial"/>
          <w:sz w:val="20"/>
          <w:szCs w:val="20"/>
        </w:rPr>
        <w:t>“), zásady ochrany pred požiarmi (ďalej len „</w:t>
      </w:r>
      <w:r w:rsidR="009A7AC3" w:rsidRPr="003E5855">
        <w:rPr>
          <w:rFonts w:ascii="Arial" w:hAnsi="Arial" w:cs="Arial"/>
          <w:b/>
          <w:bCs/>
          <w:sz w:val="20"/>
          <w:szCs w:val="20"/>
        </w:rPr>
        <w:t>OPP</w:t>
      </w:r>
      <w:r w:rsidR="009A7AC3" w:rsidRPr="003E5855">
        <w:rPr>
          <w:rFonts w:ascii="Arial" w:hAnsi="Arial" w:cs="Arial"/>
          <w:sz w:val="20"/>
          <w:szCs w:val="20"/>
        </w:rPr>
        <w:t>“), zásady ochrany životného prostredia (ďalej len „</w:t>
      </w:r>
      <w:r w:rsidR="009A7AC3" w:rsidRPr="003E5855">
        <w:rPr>
          <w:rFonts w:ascii="Arial" w:hAnsi="Arial" w:cs="Arial"/>
          <w:b/>
          <w:bCs/>
          <w:sz w:val="20"/>
          <w:szCs w:val="20"/>
        </w:rPr>
        <w:t>OŽP</w:t>
      </w:r>
      <w:r w:rsidR="009A7AC3" w:rsidRPr="003E5855">
        <w:rPr>
          <w:rFonts w:ascii="Arial" w:hAnsi="Arial" w:cs="Arial"/>
          <w:sz w:val="20"/>
          <w:szCs w:val="20"/>
        </w:rPr>
        <w:t>“), odpadového hospodárstva (ďalej len „</w:t>
      </w:r>
      <w:r w:rsidR="009A7AC3" w:rsidRPr="003E5855">
        <w:rPr>
          <w:rFonts w:ascii="Arial" w:hAnsi="Arial" w:cs="Arial"/>
          <w:b/>
          <w:bCs/>
          <w:sz w:val="20"/>
          <w:szCs w:val="20"/>
        </w:rPr>
        <w:t>OH</w:t>
      </w:r>
      <w:r w:rsidR="009A7AC3" w:rsidRPr="003E5855">
        <w:rPr>
          <w:rFonts w:ascii="Arial" w:hAnsi="Arial" w:cs="Arial"/>
          <w:sz w:val="20"/>
          <w:szCs w:val="20"/>
        </w:rPr>
        <w:t>“) v zmysle platných právnych predpisov Slovenskej republiky (ďalej tiež ako „</w:t>
      </w:r>
      <w:r w:rsidR="009A7AC3" w:rsidRPr="003E5855">
        <w:rPr>
          <w:rFonts w:ascii="Arial" w:hAnsi="Arial" w:cs="Arial"/>
          <w:b/>
          <w:bCs/>
          <w:sz w:val="20"/>
          <w:szCs w:val="20"/>
        </w:rPr>
        <w:t>HSE predpisy</w:t>
      </w:r>
      <w:r w:rsidR="009A7AC3" w:rsidRPr="003E5855">
        <w:rPr>
          <w:rFonts w:ascii="Arial" w:hAnsi="Arial" w:cs="Arial"/>
          <w:sz w:val="20"/>
          <w:szCs w:val="20"/>
        </w:rPr>
        <w:t xml:space="preserve">“), </w:t>
      </w:r>
      <w:r w:rsidR="009A7AC3" w:rsidRPr="00EB58A8">
        <w:rPr>
          <w:rFonts w:ascii="Arial" w:hAnsi="Arial" w:cs="Arial"/>
          <w:sz w:val="20"/>
          <w:szCs w:val="20"/>
        </w:rPr>
        <w:t xml:space="preserve">interné predpisy </w:t>
      </w:r>
      <w:r w:rsidR="009A7AC3" w:rsidRPr="00EB58A8">
        <w:rPr>
          <w:rFonts w:ascii="Arial" w:hAnsi="Arial" w:cs="Arial"/>
          <w:sz w:val="20"/>
        </w:rPr>
        <w:t>Držiteľa odpadu</w:t>
      </w:r>
      <w:r w:rsidR="009A7AC3" w:rsidRPr="003E5855">
        <w:rPr>
          <w:rFonts w:ascii="Arial" w:hAnsi="Arial" w:cs="Arial"/>
          <w:sz w:val="20"/>
          <w:szCs w:val="20"/>
        </w:rPr>
        <w:t xml:space="preserve">, najmä, ale nie výlučne </w:t>
      </w:r>
      <w:r w:rsidR="003E7BB0" w:rsidRPr="003E7BB0">
        <w:rPr>
          <w:rFonts w:ascii="Arial" w:hAnsi="Arial" w:cs="Arial"/>
          <w:sz w:val="20"/>
          <w:szCs w:val="20"/>
        </w:rPr>
        <w:t xml:space="preserve">Zásady práce a správania sa zamestnancov </w:t>
      </w:r>
      <w:r w:rsidR="003E7BB0" w:rsidRPr="003E7BB0">
        <w:rPr>
          <w:rFonts w:ascii="Arial" w:hAnsi="Arial" w:cs="Arial"/>
          <w:sz w:val="20"/>
          <w:szCs w:val="20"/>
        </w:rPr>
        <w:lastRenderedPageBreak/>
        <w:t>dodávateľov a</w:t>
      </w:r>
      <w:r w:rsidR="003E7BB0">
        <w:rPr>
          <w:rFonts w:ascii="Arial" w:hAnsi="Arial" w:cs="Arial"/>
          <w:sz w:val="20"/>
          <w:szCs w:val="20"/>
        </w:rPr>
        <w:t> </w:t>
      </w:r>
      <w:r w:rsidR="003E7BB0" w:rsidRPr="003E7BB0">
        <w:rPr>
          <w:rFonts w:ascii="Arial" w:hAnsi="Arial" w:cs="Arial"/>
          <w:sz w:val="20"/>
          <w:szCs w:val="20"/>
        </w:rPr>
        <w:t>odberateľov</w:t>
      </w:r>
      <w:r w:rsidR="003E7BB0">
        <w:rPr>
          <w:rFonts w:ascii="Arial" w:hAnsi="Arial" w:cs="Arial"/>
          <w:sz w:val="20"/>
          <w:szCs w:val="20"/>
        </w:rPr>
        <w:t>,</w:t>
      </w:r>
      <w:r w:rsidR="009A7AC3" w:rsidRPr="003E5855">
        <w:rPr>
          <w:rFonts w:ascii="Arial" w:hAnsi="Arial" w:cs="Arial"/>
          <w:sz w:val="20"/>
          <w:szCs w:val="20"/>
        </w:rPr>
        <w:t xml:space="preserve"> </w:t>
      </w:r>
      <w:r w:rsidR="009A7AC3" w:rsidRPr="00EB58A8">
        <w:rPr>
          <w:rFonts w:ascii="Arial" w:hAnsi="Arial" w:cs="Arial"/>
          <w:sz w:val="20"/>
          <w:szCs w:val="20"/>
        </w:rPr>
        <w:t xml:space="preserve">ktorý </w:t>
      </w:r>
      <w:r w:rsidR="009A7AC3" w:rsidRPr="00A7450B">
        <w:rPr>
          <w:rFonts w:ascii="Arial" w:hAnsi="Arial" w:cs="Arial"/>
          <w:sz w:val="20"/>
          <w:szCs w:val="20"/>
        </w:rPr>
        <w:t xml:space="preserve">tvorí Prílohu č. </w:t>
      </w:r>
      <w:r w:rsidR="009A1278" w:rsidRPr="00A7450B">
        <w:rPr>
          <w:rFonts w:ascii="Arial" w:hAnsi="Arial" w:cs="Arial"/>
          <w:sz w:val="20"/>
          <w:szCs w:val="20"/>
        </w:rPr>
        <w:t>3</w:t>
      </w:r>
      <w:r w:rsidR="009A7AC3" w:rsidRPr="00A7450B">
        <w:rPr>
          <w:rFonts w:ascii="Arial" w:hAnsi="Arial" w:cs="Arial"/>
          <w:sz w:val="20"/>
          <w:szCs w:val="20"/>
        </w:rPr>
        <w:t xml:space="preserve"> tejto Zmluvy</w:t>
      </w:r>
      <w:r w:rsidR="00CC0D30" w:rsidRPr="00A7450B">
        <w:rPr>
          <w:rFonts w:ascii="Arial" w:hAnsi="Arial" w:cs="Arial"/>
          <w:sz w:val="20"/>
          <w:szCs w:val="20"/>
        </w:rPr>
        <w:t xml:space="preserve"> a prevádzkový poriadok podľa </w:t>
      </w:r>
      <w:r w:rsidR="00F301F2" w:rsidRPr="00A7450B">
        <w:rPr>
          <w:rFonts w:ascii="Arial" w:hAnsi="Arial" w:cs="Arial"/>
          <w:sz w:val="20"/>
          <w:szCs w:val="20"/>
        </w:rPr>
        <w:t>európskej dohody o medzinárodnej cestnej preprave</w:t>
      </w:r>
      <w:r w:rsidR="00CC0D30" w:rsidRPr="00A7450B">
        <w:rPr>
          <w:rFonts w:ascii="Arial" w:hAnsi="Arial" w:cs="Arial"/>
          <w:sz w:val="20"/>
          <w:szCs w:val="20"/>
        </w:rPr>
        <w:t xml:space="preserve"> nebezpečných vecí, ktorý tvorí prílohu č. </w:t>
      </w:r>
      <w:r w:rsidR="009A1278" w:rsidRPr="00A7450B">
        <w:rPr>
          <w:rFonts w:ascii="Arial" w:hAnsi="Arial" w:cs="Arial"/>
          <w:sz w:val="20"/>
          <w:szCs w:val="20"/>
        </w:rPr>
        <w:t>4</w:t>
      </w:r>
      <w:r w:rsidR="00CC0D30" w:rsidRPr="00A7450B">
        <w:rPr>
          <w:rFonts w:ascii="Arial" w:hAnsi="Arial" w:cs="Arial"/>
          <w:sz w:val="20"/>
          <w:szCs w:val="20"/>
        </w:rPr>
        <w:t xml:space="preserve"> tejto </w:t>
      </w:r>
      <w:r w:rsidR="00552234" w:rsidRPr="00A7450B">
        <w:rPr>
          <w:rFonts w:ascii="Arial" w:hAnsi="Arial" w:cs="Arial"/>
          <w:sz w:val="20"/>
          <w:szCs w:val="20"/>
        </w:rPr>
        <w:t>Z</w:t>
      </w:r>
      <w:r w:rsidR="00CC0D30" w:rsidRPr="00A7450B">
        <w:rPr>
          <w:rFonts w:ascii="Arial" w:hAnsi="Arial" w:cs="Arial"/>
          <w:sz w:val="20"/>
          <w:szCs w:val="20"/>
        </w:rPr>
        <w:t>mluvy</w:t>
      </w:r>
      <w:r w:rsidR="009A7AC3" w:rsidRPr="00A7450B">
        <w:rPr>
          <w:rFonts w:ascii="Arial" w:hAnsi="Arial" w:cs="Arial"/>
          <w:sz w:val="20"/>
          <w:szCs w:val="20"/>
        </w:rPr>
        <w:t>.</w:t>
      </w:r>
      <w:r w:rsidR="00475408" w:rsidRPr="00A7450B">
        <w:rPr>
          <w:rFonts w:ascii="Arial" w:hAnsi="Arial" w:cs="Arial"/>
          <w:sz w:val="20"/>
          <w:szCs w:val="20"/>
        </w:rPr>
        <w:t xml:space="preserve">    </w:t>
      </w:r>
    </w:p>
    <w:p w14:paraId="22992843" w14:textId="77777777" w:rsidR="00552234" w:rsidRPr="003E5855" w:rsidRDefault="00552234" w:rsidP="00552234">
      <w:pPr>
        <w:pStyle w:val="Zkladntext3"/>
        <w:spacing w:after="0" w:line="276" w:lineRule="auto"/>
        <w:ind w:left="425"/>
        <w:jc w:val="both"/>
        <w:rPr>
          <w:rFonts w:ascii="Arial" w:hAnsi="Arial" w:cs="Arial"/>
          <w:sz w:val="20"/>
          <w:szCs w:val="20"/>
        </w:rPr>
      </w:pPr>
    </w:p>
    <w:p w14:paraId="2B546466" w14:textId="3EC58575" w:rsidR="009A7AC3" w:rsidRPr="004D6289" w:rsidRDefault="009A7AC3" w:rsidP="00EB58A8">
      <w:pPr>
        <w:pStyle w:val="Zkladntext3"/>
        <w:numPr>
          <w:ilvl w:val="1"/>
          <w:numId w:val="25"/>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00927678">
        <w:rPr>
          <w:rFonts w:ascii="Arial" w:hAnsi="Arial" w:cs="Arial"/>
          <w:sz w:val="20"/>
        </w:rPr>
        <w:t>Odberateľ</w:t>
      </w:r>
      <w:r w:rsidRPr="003E5855">
        <w:rPr>
          <w:rFonts w:ascii="Arial" w:hAnsi="Arial" w:cs="Arial"/>
          <w:sz w:val="20"/>
        </w:rPr>
        <w:t xml:space="preserve">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00927678">
        <w:rPr>
          <w:rFonts w:ascii="Arial" w:hAnsi="Arial" w:cs="Arial"/>
          <w:sz w:val="20"/>
        </w:rPr>
        <w:t>Odberateľ</w:t>
      </w:r>
      <w:r w:rsidRPr="003E5855">
        <w:rPr>
          <w:rFonts w:ascii="Arial" w:hAnsi="Arial" w:cs="Arial"/>
          <w:sz w:val="20"/>
        </w:rPr>
        <w:t xml:space="preserve">a </w:t>
      </w:r>
      <w:r w:rsidRPr="004D6289">
        <w:rPr>
          <w:rFonts w:ascii="Arial" w:hAnsi="Arial" w:cs="Arial"/>
          <w:sz w:val="20"/>
        </w:rPr>
        <w:t xml:space="preserve"> dňom doručenia ich znenia </w:t>
      </w:r>
      <w:r w:rsidR="00927678">
        <w:rPr>
          <w:rFonts w:ascii="Arial" w:hAnsi="Arial" w:cs="Arial"/>
          <w:sz w:val="20"/>
        </w:rPr>
        <w:t>Odberateľ</w:t>
      </w:r>
      <w:r w:rsidRPr="003E5855">
        <w:rPr>
          <w:rFonts w:ascii="Arial" w:hAnsi="Arial" w:cs="Arial"/>
          <w:sz w:val="20"/>
        </w:rPr>
        <w:t>ovi</w:t>
      </w:r>
      <w:r w:rsidRPr="004D6289">
        <w:rPr>
          <w:rFonts w:ascii="Arial" w:hAnsi="Arial" w:cs="Arial"/>
          <w:sz w:val="20"/>
        </w:rPr>
        <w:t>.</w:t>
      </w:r>
    </w:p>
    <w:p w14:paraId="5F9C7026" w14:textId="348524E0"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00927678">
        <w:rPr>
          <w:rFonts w:ascii="Arial" w:hAnsi="Arial" w:cs="Arial"/>
          <w:sz w:val="20"/>
        </w:rPr>
        <w:t>Odberateľ</w:t>
      </w:r>
      <w:r w:rsidRPr="00EB58A8">
        <w:rPr>
          <w:rFonts w:ascii="Arial" w:hAnsi="Arial" w:cs="Arial"/>
          <w:sz w:val="20"/>
        </w:rPr>
        <w:t xml:space="preserve"> </w:t>
      </w:r>
      <w:r w:rsidRPr="00EB58A8">
        <w:rPr>
          <w:rFonts w:ascii="Arial" w:hAnsi="Arial" w:cs="Arial"/>
          <w:sz w:val="20"/>
          <w:szCs w:val="20"/>
        </w:rPr>
        <w:t xml:space="preserve"> prehlasuje, že sa oboznámil s internými predpismi</w:t>
      </w:r>
      <w:r w:rsidR="00715BB3">
        <w:rPr>
          <w:rFonts w:ascii="Arial" w:hAnsi="Arial" w:cs="Arial"/>
          <w:sz w:val="20"/>
          <w:szCs w:val="20"/>
        </w:rPr>
        <w:t xml:space="preserve"> podľa Prílohy č. </w:t>
      </w:r>
      <w:r w:rsidR="009A1278">
        <w:rPr>
          <w:rFonts w:ascii="Arial" w:hAnsi="Arial" w:cs="Arial"/>
          <w:sz w:val="20"/>
          <w:szCs w:val="20"/>
        </w:rPr>
        <w:t>3</w:t>
      </w:r>
      <w:r w:rsidR="00715BB3">
        <w:rPr>
          <w:rFonts w:ascii="Arial" w:hAnsi="Arial" w:cs="Arial"/>
          <w:sz w:val="20"/>
          <w:szCs w:val="20"/>
        </w:rPr>
        <w:t xml:space="preserve"> </w:t>
      </w:r>
      <w:r w:rsidR="00A440B8">
        <w:rPr>
          <w:rFonts w:ascii="Arial" w:hAnsi="Arial" w:cs="Arial"/>
          <w:sz w:val="20"/>
          <w:szCs w:val="20"/>
        </w:rPr>
        <w:t>a </w:t>
      </w:r>
      <w:r w:rsidR="009A1278">
        <w:rPr>
          <w:rFonts w:ascii="Arial" w:hAnsi="Arial" w:cs="Arial"/>
          <w:sz w:val="20"/>
          <w:szCs w:val="20"/>
        </w:rPr>
        <w:t>4</w:t>
      </w:r>
      <w:r w:rsidR="00A440B8">
        <w:rPr>
          <w:rFonts w:ascii="Arial" w:hAnsi="Arial" w:cs="Arial"/>
          <w:sz w:val="20"/>
          <w:szCs w:val="20"/>
        </w:rPr>
        <w:t xml:space="preserve"> </w:t>
      </w:r>
      <w:r w:rsidR="00715BB3">
        <w:rPr>
          <w:rFonts w:ascii="Arial" w:hAnsi="Arial" w:cs="Arial"/>
          <w:sz w:val="20"/>
          <w:szCs w:val="20"/>
        </w:rPr>
        <w:t>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00927678">
        <w:rPr>
          <w:rFonts w:ascii="Arial" w:hAnsi="Arial" w:cs="Arial"/>
          <w:sz w:val="20"/>
        </w:rPr>
        <w:t>Odberateľ</w:t>
      </w:r>
      <w:r w:rsidRPr="00EB58A8">
        <w:rPr>
          <w:rFonts w:ascii="Arial" w:hAnsi="Arial" w:cs="Arial"/>
          <w:sz w:val="20"/>
          <w:szCs w:val="20"/>
        </w:rPr>
        <w:t xml:space="preserve"> sa zaväzuje na výkon činnosti </w:t>
      </w:r>
      <w:r w:rsidR="00715BB3">
        <w:rPr>
          <w:rFonts w:ascii="Arial" w:hAnsi="Arial" w:cs="Arial"/>
          <w:sz w:val="20"/>
          <w:szCs w:val="20"/>
        </w:rPr>
        <w:t>v</w:t>
      </w:r>
      <w:r w:rsidR="002552DA">
        <w:rPr>
          <w:rFonts w:ascii="Arial" w:hAnsi="Arial" w:cs="Arial"/>
          <w:sz w:val="20"/>
          <w:szCs w:val="20"/>
        </w:rPr>
        <w:t> </w:t>
      </w:r>
      <w:r w:rsidR="00715BB3">
        <w:rPr>
          <w:rFonts w:ascii="Arial" w:hAnsi="Arial" w:cs="Arial"/>
          <w:sz w:val="20"/>
          <w:szCs w:val="20"/>
        </w:rPr>
        <w:t>areál</w:t>
      </w:r>
      <w:r w:rsidR="002552DA">
        <w:rPr>
          <w:rFonts w:ascii="Arial" w:hAnsi="Arial" w:cs="Arial"/>
          <w:sz w:val="20"/>
          <w:szCs w:val="20"/>
        </w:rPr>
        <w:t xml:space="preserve">i </w:t>
      </w:r>
      <w:r w:rsidRPr="00EB58A8">
        <w:rPr>
          <w:rFonts w:ascii="Arial" w:hAnsi="Arial" w:cs="Arial"/>
          <w:sz w:val="20"/>
        </w:rPr>
        <w:t>Držiteľa odpadu</w:t>
      </w:r>
      <w:r w:rsidRPr="00EB58A8">
        <w:rPr>
          <w:rFonts w:ascii="Arial" w:hAnsi="Arial" w:cs="Arial"/>
          <w:sz w:val="20"/>
          <w:szCs w:val="20"/>
        </w:rPr>
        <w:t xml:space="preserve"> zamestnávať len pracovníkov </w:t>
      </w:r>
      <w:r w:rsidR="00DD58FA">
        <w:rPr>
          <w:rFonts w:ascii="Arial" w:hAnsi="Arial" w:cs="Arial"/>
          <w:sz w:val="20"/>
          <w:szCs w:val="20"/>
        </w:rPr>
        <w:t xml:space="preserve">preukázateľne </w:t>
      </w:r>
      <w:r w:rsidRPr="00EB58A8">
        <w:rPr>
          <w:rFonts w:ascii="Arial" w:hAnsi="Arial" w:cs="Arial"/>
          <w:sz w:val="20"/>
          <w:szCs w:val="20"/>
        </w:rPr>
        <w:t>preškolených z interných predpisov.</w:t>
      </w:r>
    </w:p>
    <w:p w14:paraId="0F874C81" w14:textId="77777777" w:rsidR="009A7AC3" w:rsidRPr="003E5855" w:rsidRDefault="009A7AC3" w:rsidP="009A7AC3">
      <w:pPr>
        <w:spacing w:after="0" w:line="276" w:lineRule="auto"/>
        <w:ind w:left="425"/>
        <w:jc w:val="both"/>
        <w:rPr>
          <w:rFonts w:ascii="Arial" w:hAnsi="Arial" w:cs="Arial"/>
          <w:sz w:val="20"/>
          <w:szCs w:val="20"/>
        </w:rPr>
      </w:pPr>
    </w:p>
    <w:p w14:paraId="548EBD84" w14:textId="3EC3E2C3" w:rsidR="009A7AC3" w:rsidRPr="00EB58A8"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00927678">
        <w:rPr>
          <w:rFonts w:ascii="Arial" w:hAnsi="Arial" w:cs="Arial"/>
          <w:sz w:val="20"/>
        </w:rPr>
        <w:t>Odberateľ</w:t>
      </w:r>
      <w:r w:rsidRPr="00EB58A8">
        <w:rPr>
          <w:rFonts w:ascii="Arial" w:hAnsi="Arial" w:cs="Arial"/>
          <w:sz w:val="20"/>
        </w:rPr>
        <w:t xml:space="preserve">a </w:t>
      </w:r>
      <w:r w:rsidRPr="00EB58A8">
        <w:rPr>
          <w:rFonts w:ascii="Arial" w:hAnsi="Arial" w:cs="Arial"/>
          <w:sz w:val="20"/>
          <w:szCs w:val="20"/>
        </w:rPr>
        <w:t xml:space="preserve"> informovať</w:t>
      </w:r>
      <w:r w:rsidR="007E7FCF">
        <w:rPr>
          <w:rFonts w:ascii="Arial" w:hAnsi="Arial" w:cs="Arial"/>
          <w:sz w:val="20"/>
          <w:szCs w:val="20"/>
        </w:rPr>
        <w:t xml:space="preserve"> minimálne </w:t>
      </w:r>
      <w:r w:rsidR="004679CE">
        <w:rPr>
          <w:rFonts w:ascii="Arial" w:hAnsi="Arial" w:cs="Arial"/>
          <w:sz w:val="20"/>
          <w:szCs w:val="20"/>
        </w:rPr>
        <w:t>desať (</w:t>
      </w:r>
      <w:r w:rsidR="007E7FCF">
        <w:rPr>
          <w:rFonts w:ascii="Arial" w:hAnsi="Arial" w:cs="Arial"/>
          <w:sz w:val="20"/>
          <w:szCs w:val="20"/>
        </w:rPr>
        <w:t>10</w:t>
      </w:r>
      <w:r w:rsidR="004679CE">
        <w:rPr>
          <w:rFonts w:ascii="Arial" w:hAnsi="Arial" w:cs="Arial"/>
          <w:sz w:val="20"/>
          <w:szCs w:val="20"/>
        </w:rPr>
        <w:t>)</w:t>
      </w:r>
      <w:r w:rsidR="007E7FCF">
        <w:rPr>
          <w:rFonts w:ascii="Arial" w:hAnsi="Arial" w:cs="Arial"/>
          <w:sz w:val="20"/>
          <w:szCs w:val="20"/>
        </w:rPr>
        <w:t xml:space="preserve">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30943D4" w14:textId="1E5CD957" w:rsidR="009A7AC3" w:rsidRPr="00EB58A8" w:rsidRDefault="00927678" w:rsidP="009A7AC3">
      <w:pPr>
        <w:spacing w:after="0" w:line="276" w:lineRule="auto"/>
        <w:ind w:left="425"/>
        <w:jc w:val="both"/>
        <w:rPr>
          <w:rFonts w:ascii="Arial" w:hAnsi="Arial" w:cs="Arial"/>
          <w:sz w:val="20"/>
          <w:szCs w:val="20"/>
        </w:rPr>
      </w:pPr>
      <w:r>
        <w:rPr>
          <w:rFonts w:ascii="Arial" w:hAnsi="Arial" w:cs="Arial"/>
          <w:sz w:val="20"/>
        </w:rPr>
        <w:t>Odberateľ</w:t>
      </w:r>
      <w:r w:rsidR="009A7AC3"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Pr>
          <w:rFonts w:ascii="Arial" w:hAnsi="Arial" w:cs="Arial"/>
          <w:sz w:val="20"/>
        </w:rPr>
        <w:t>Odberateľ</w:t>
      </w:r>
      <w:r w:rsidR="0071558C">
        <w:rPr>
          <w:rFonts w:ascii="Arial" w:hAnsi="Arial" w:cs="Arial"/>
          <w:sz w:val="20"/>
        </w:rPr>
        <w:t>a</w:t>
      </w:r>
      <w:r w:rsidR="009A7AC3" w:rsidRPr="00EB58A8">
        <w:rPr>
          <w:rFonts w:ascii="Arial" w:hAnsi="Arial" w:cs="Arial"/>
          <w:sz w:val="20"/>
        </w:rPr>
        <w:t xml:space="preserve"> </w:t>
      </w:r>
      <w:r w:rsidR="009A7AC3" w:rsidRPr="00EB58A8">
        <w:rPr>
          <w:rFonts w:ascii="Arial" w:hAnsi="Arial" w:cs="Arial"/>
          <w:sz w:val="20"/>
          <w:szCs w:val="20"/>
        </w:rPr>
        <w:t xml:space="preserve">dňom ich účinnosti. V prípade, ak </w:t>
      </w:r>
      <w:r w:rsidR="009A7AC3" w:rsidRPr="00EB58A8">
        <w:rPr>
          <w:rFonts w:ascii="Arial" w:hAnsi="Arial" w:cs="Arial"/>
          <w:sz w:val="20"/>
        </w:rPr>
        <w:t>Držiteľ odpadu</w:t>
      </w:r>
      <w:r w:rsidR="009A7AC3" w:rsidRPr="00EB58A8">
        <w:rPr>
          <w:rFonts w:ascii="Arial" w:hAnsi="Arial" w:cs="Arial"/>
          <w:sz w:val="20"/>
          <w:szCs w:val="20"/>
        </w:rPr>
        <w:t xml:space="preserve"> nezašle informáciu o zmene interných predpisov v zmysle vyššie uvedeného pred dňom ich účinnosti, tak sa stávajú záväzné pre </w:t>
      </w:r>
      <w:r>
        <w:rPr>
          <w:rFonts w:ascii="Arial" w:hAnsi="Arial" w:cs="Arial"/>
          <w:sz w:val="20"/>
        </w:rPr>
        <w:t>Odberateľ</w:t>
      </w:r>
      <w:r w:rsidR="009A7AC3" w:rsidRPr="00EB58A8">
        <w:rPr>
          <w:rFonts w:ascii="Arial" w:hAnsi="Arial" w:cs="Arial"/>
          <w:sz w:val="20"/>
        </w:rPr>
        <w:t xml:space="preserve">a </w:t>
      </w:r>
      <w:r w:rsidR="007C2B33">
        <w:rPr>
          <w:rFonts w:ascii="Arial" w:hAnsi="Arial" w:cs="Arial"/>
          <w:sz w:val="20"/>
          <w:szCs w:val="20"/>
        </w:rPr>
        <w:t>piaty (</w:t>
      </w:r>
      <w:r w:rsidR="00F3541B">
        <w:rPr>
          <w:rFonts w:ascii="Arial" w:hAnsi="Arial" w:cs="Arial"/>
          <w:sz w:val="20"/>
          <w:szCs w:val="20"/>
        </w:rPr>
        <w:t>5.</w:t>
      </w:r>
      <w:r w:rsidR="007C2B33">
        <w:rPr>
          <w:rFonts w:ascii="Arial" w:hAnsi="Arial" w:cs="Arial"/>
          <w:sz w:val="20"/>
          <w:szCs w:val="20"/>
        </w:rPr>
        <w:t>)</w:t>
      </w:r>
      <w:r w:rsidR="00F3541B">
        <w:rPr>
          <w:rFonts w:ascii="Arial" w:hAnsi="Arial" w:cs="Arial"/>
          <w:sz w:val="20"/>
          <w:szCs w:val="20"/>
        </w:rPr>
        <w:t xml:space="preserve"> deň od doručenia</w:t>
      </w:r>
      <w:r w:rsidR="009A7AC3" w:rsidRPr="00EB58A8">
        <w:rPr>
          <w:rFonts w:ascii="Arial" w:hAnsi="Arial" w:cs="Arial"/>
          <w:sz w:val="20"/>
          <w:szCs w:val="20"/>
        </w:rPr>
        <w:t xml:space="preserve"> e-mailovej správy s informáciou o ich zmene. </w:t>
      </w:r>
      <w:r>
        <w:rPr>
          <w:rFonts w:ascii="Arial" w:hAnsi="Arial" w:cs="Arial"/>
          <w:sz w:val="20"/>
        </w:rPr>
        <w:t>Odberateľ</w:t>
      </w:r>
      <w:r w:rsidR="009A7AC3" w:rsidRPr="00EB58A8">
        <w:rPr>
          <w:rFonts w:ascii="Arial" w:hAnsi="Arial" w:cs="Arial"/>
          <w:sz w:val="20"/>
        </w:rPr>
        <w:t xml:space="preserve"> </w:t>
      </w:r>
      <w:r w:rsidR="009A7AC3"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sidR="007E7FCF">
        <w:rPr>
          <w:rFonts w:ascii="Arial" w:hAnsi="Arial" w:cs="Arial"/>
          <w:sz w:val="20"/>
          <w:szCs w:val="20"/>
        </w:rPr>
        <w:t xml:space="preserve"> </w:t>
      </w:r>
    </w:p>
    <w:p w14:paraId="157BCB73" w14:textId="7777777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4938AD6E" w14:textId="77777777" w:rsidR="009A7AC3" w:rsidRPr="003E5855" w:rsidRDefault="009A7AC3" w:rsidP="009A7AC3">
      <w:pPr>
        <w:spacing w:after="0" w:line="276" w:lineRule="auto"/>
        <w:ind w:left="425"/>
        <w:jc w:val="both"/>
        <w:rPr>
          <w:rFonts w:ascii="Arial" w:hAnsi="Arial" w:cs="Arial"/>
          <w:sz w:val="20"/>
          <w:szCs w:val="20"/>
        </w:rPr>
      </w:pPr>
    </w:p>
    <w:p w14:paraId="1E623DB7" w14:textId="7A997A21" w:rsidR="009A7AC3" w:rsidRPr="00EB58A8" w:rsidRDefault="00927678" w:rsidP="009A7AC3">
      <w:pPr>
        <w:pStyle w:val="Zkladntext3"/>
        <w:numPr>
          <w:ilvl w:val="1"/>
          <w:numId w:val="25"/>
        </w:numPr>
        <w:spacing w:after="0" w:line="276" w:lineRule="auto"/>
        <w:ind w:left="425" w:hanging="426"/>
        <w:jc w:val="both"/>
        <w:rPr>
          <w:rFonts w:ascii="Arial" w:hAnsi="Arial" w:cs="Arial"/>
          <w:sz w:val="20"/>
          <w:szCs w:val="20"/>
        </w:rPr>
      </w:pPr>
      <w:r>
        <w:rPr>
          <w:rFonts w:ascii="Arial" w:hAnsi="Arial" w:cs="Arial"/>
          <w:sz w:val="20"/>
        </w:rPr>
        <w:t>Odberateľ</w:t>
      </w:r>
      <w:r w:rsidR="009A7AC3" w:rsidRPr="00EB58A8">
        <w:rPr>
          <w:rFonts w:ascii="Arial" w:hAnsi="Arial" w:cs="Arial"/>
          <w:sz w:val="20"/>
        </w:rPr>
        <w:t xml:space="preserve"> </w:t>
      </w:r>
      <w:r w:rsidR="009A7AC3" w:rsidRPr="00EB58A8">
        <w:rPr>
          <w:rFonts w:ascii="Arial" w:hAnsi="Arial" w:cs="Arial"/>
          <w:sz w:val="20"/>
          <w:szCs w:val="20"/>
        </w:rPr>
        <w:t xml:space="preserve">je povinný kontrolovať dodržiavanie HSE predpisov a interných predpisov svojimi subdodávateľmi a </w:t>
      </w:r>
      <w:r w:rsidR="009A7AC3" w:rsidRPr="00EB58A8">
        <w:rPr>
          <w:rFonts w:ascii="Arial" w:hAnsi="Arial" w:cs="Arial"/>
          <w:sz w:val="20"/>
        </w:rPr>
        <w:t>Držiteľ odpadu</w:t>
      </w:r>
      <w:r w:rsidR="009A7AC3" w:rsidRPr="00EB58A8">
        <w:rPr>
          <w:rFonts w:ascii="Arial" w:hAnsi="Arial" w:cs="Arial"/>
          <w:sz w:val="20"/>
          <w:szCs w:val="20"/>
        </w:rPr>
        <w:t xml:space="preserve"> je oprávnený kontrolovať dodržiavanie  týchto  predpisov zo strany </w:t>
      </w:r>
      <w:r>
        <w:rPr>
          <w:rFonts w:ascii="Arial" w:hAnsi="Arial" w:cs="Arial"/>
          <w:sz w:val="20"/>
        </w:rPr>
        <w:t>Odberateľ</w:t>
      </w:r>
      <w:r w:rsidR="009A7AC3" w:rsidRPr="00EB58A8">
        <w:rPr>
          <w:rFonts w:ascii="Arial" w:hAnsi="Arial" w:cs="Arial"/>
          <w:sz w:val="20"/>
        </w:rPr>
        <w:t xml:space="preserve">a </w:t>
      </w:r>
      <w:r w:rsidR="009A7AC3" w:rsidRPr="00EB58A8">
        <w:rPr>
          <w:rFonts w:ascii="Arial" w:hAnsi="Arial" w:cs="Arial"/>
          <w:sz w:val="20"/>
          <w:szCs w:val="20"/>
        </w:rPr>
        <w:t xml:space="preserve">a jeho subdodávateľov. </w:t>
      </w:r>
      <w:r>
        <w:rPr>
          <w:rFonts w:ascii="Arial" w:hAnsi="Arial" w:cs="Arial"/>
          <w:sz w:val="20"/>
        </w:rPr>
        <w:t>Odberateľ</w:t>
      </w:r>
      <w:r w:rsidR="009A7AC3" w:rsidRPr="00EB58A8">
        <w:rPr>
          <w:rFonts w:ascii="Arial" w:hAnsi="Arial" w:cs="Arial"/>
          <w:sz w:val="20"/>
        </w:rPr>
        <w:t xml:space="preserve"> </w:t>
      </w:r>
      <w:r w:rsidR="009A7AC3" w:rsidRPr="00EB58A8">
        <w:rPr>
          <w:rFonts w:ascii="Arial" w:hAnsi="Arial" w:cs="Arial"/>
          <w:sz w:val="20"/>
          <w:szCs w:val="20"/>
        </w:rPr>
        <w:t xml:space="preserve">zodpovedá za bezpečnosť a ochranu zdravia vlastných zamestnancov/pracovníkov aj subdodávateľov. V prípade, ak zástupca alebo poverená osoba </w:t>
      </w:r>
      <w:r>
        <w:rPr>
          <w:rFonts w:ascii="Arial" w:hAnsi="Arial" w:cs="Arial"/>
          <w:sz w:val="20"/>
        </w:rPr>
        <w:t>Odberateľ</w:t>
      </w:r>
      <w:r w:rsidR="009A7AC3" w:rsidRPr="00EB58A8">
        <w:rPr>
          <w:rFonts w:ascii="Arial" w:hAnsi="Arial" w:cs="Arial"/>
          <w:sz w:val="20"/>
        </w:rPr>
        <w:t xml:space="preserve">a </w:t>
      </w:r>
      <w:r w:rsidR="009A7AC3" w:rsidRPr="00EB58A8">
        <w:rPr>
          <w:rFonts w:ascii="Arial" w:hAnsi="Arial" w:cs="Arial"/>
          <w:sz w:val="20"/>
          <w:szCs w:val="20"/>
        </w:rPr>
        <w:t xml:space="preserve">(zamestnanec, subdodávateľ) utrpí úraz/nehodu alebo zapríčiní pracovný úraz, požiar, dopravnú nehodu alebo znečistenie životného prostredia </w:t>
      </w:r>
      <w:r w:rsidR="00E612FF">
        <w:rPr>
          <w:rFonts w:ascii="Arial" w:hAnsi="Arial" w:cs="Arial"/>
          <w:sz w:val="20"/>
          <w:szCs w:val="20"/>
        </w:rPr>
        <w:t>v areál</w:t>
      </w:r>
      <w:r w:rsidR="00CC05A2">
        <w:rPr>
          <w:rFonts w:ascii="Arial" w:hAnsi="Arial" w:cs="Arial"/>
          <w:sz w:val="20"/>
          <w:szCs w:val="20"/>
        </w:rPr>
        <w:t>i</w:t>
      </w:r>
      <w:r w:rsidR="00E612FF">
        <w:rPr>
          <w:rFonts w:ascii="Arial" w:hAnsi="Arial" w:cs="Arial"/>
          <w:sz w:val="20"/>
          <w:szCs w:val="20"/>
        </w:rPr>
        <w:t xml:space="preserve"> </w:t>
      </w:r>
      <w:r w:rsidR="009A7AC3" w:rsidRPr="00EB58A8">
        <w:rPr>
          <w:rFonts w:ascii="Arial" w:hAnsi="Arial" w:cs="Arial"/>
          <w:sz w:val="20"/>
        </w:rPr>
        <w:t>Držiteľa odpadu</w:t>
      </w:r>
      <w:r w:rsidR="009A7AC3" w:rsidRPr="00EB58A8">
        <w:rPr>
          <w:rFonts w:ascii="Arial" w:hAnsi="Arial" w:cs="Arial"/>
          <w:sz w:val="20"/>
          <w:szCs w:val="20"/>
        </w:rPr>
        <w:t xml:space="preserve"> pri činnosti vykonávanej v záujme </w:t>
      </w:r>
      <w:r w:rsidR="009A7AC3" w:rsidRPr="00EB58A8">
        <w:rPr>
          <w:rFonts w:ascii="Arial" w:hAnsi="Arial" w:cs="Arial"/>
          <w:sz w:val="20"/>
        </w:rPr>
        <w:t>Držiteľa odpadu</w:t>
      </w:r>
      <w:r w:rsidR="009A7AC3" w:rsidRPr="00EB58A8">
        <w:rPr>
          <w:rFonts w:ascii="Arial" w:hAnsi="Arial" w:cs="Arial"/>
          <w:sz w:val="20"/>
          <w:szCs w:val="20"/>
        </w:rPr>
        <w:t xml:space="preserve">, zaväzuje sa </w:t>
      </w:r>
      <w:r>
        <w:rPr>
          <w:rFonts w:ascii="Arial" w:hAnsi="Arial" w:cs="Arial"/>
          <w:sz w:val="20"/>
        </w:rPr>
        <w:t>Odberateľ</w:t>
      </w:r>
      <w:r w:rsidR="009A7AC3" w:rsidRPr="00EB58A8">
        <w:rPr>
          <w:rFonts w:ascii="Arial" w:hAnsi="Arial" w:cs="Arial"/>
          <w:sz w:val="20"/>
        </w:rPr>
        <w:t xml:space="preserve"> </w:t>
      </w:r>
      <w:r w:rsidR="009A7AC3" w:rsidRPr="00EB58A8">
        <w:rPr>
          <w:rFonts w:ascii="Arial" w:hAnsi="Arial" w:cs="Arial"/>
          <w:sz w:val="20"/>
          <w:szCs w:val="20"/>
        </w:rPr>
        <w:t xml:space="preserve"> bez zbytočného odkladu o tom informovať kontaktnú osobu/zástupcu </w:t>
      </w:r>
      <w:r w:rsidR="009A7AC3" w:rsidRPr="00EB58A8">
        <w:rPr>
          <w:rFonts w:ascii="Arial" w:hAnsi="Arial" w:cs="Arial"/>
          <w:sz w:val="20"/>
        </w:rPr>
        <w:t>Držiteľa odpadu</w:t>
      </w:r>
      <w:r w:rsidR="009A7AC3" w:rsidRPr="00EB58A8">
        <w:rPr>
          <w:rFonts w:ascii="Arial" w:hAnsi="Arial" w:cs="Arial"/>
          <w:sz w:val="20"/>
          <w:szCs w:val="20"/>
        </w:rPr>
        <w:t xml:space="preserve"> a zaväzuje sa spolupracovať za účelom vyšetrenia a objasnenia tejto udalosti. </w:t>
      </w:r>
      <w:r w:rsidR="009A7AC3" w:rsidRPr="00EB58A8">
        <w:rPr>
          <w:rFonts w:ascii="Arial" w:hAnsi="Arial" w:cs="Arial"/>
          <w:sz w:val="20"/>
        </w:rPr>
        <w:t>Držiteľ odpadu</w:t>
      </w:r>
      <w:r w:rsidR="009A7AC3" w:rsidRPr="00EB58A8">
        <w:rPr>
          <w:rFonts w:ascii="Arial" w:hAnsi="Arial" w:cs="Arial"/>
          <w:sz w:val="20"/>
          <w:szCs w:val="20"/>
        </w:rPr>
        <w:t xml:space="preserve"> považuje za pracovníka </w:t>
      </w:r>
      <w:r>
        <w:rPr>
          <w:rFonts w:ascii="Arial" w:hAnsi="Arial" w:cs="Arial"/>
          <w:sz w:val="20"/>
        </w:rPr>
        <w:t>Odberateľ</w:t>
      </w:r>
      <w:r w:rsidR="009A7AC3" w:rsidRPr="00EB58A8">
        <w:rPr>
          <w:rFonts w:ascii="Arial" w:hAnsi="Arial" w:cs="Arial"/>
          <w:sz w:val="20"/>
        </w:rPr>
        <w:t>a</w:t>
      </w:r>
      <w:r w:rsidR="009A7AC3" w:rsidRPr="00EB58A8">
        <w:rPr>
          <w:rFonts w:ascii="Arial" w:hAnsi="Arial" w:cs="Arial"/>
          <w:sz w:val="20"/>
          <w:szCs w:val="20"/>
        </w:rPr>
        <w:t xml:space="preserve"> alebo jeho subdodávateľa každú osobu, ktorá vykonáva podľa tejto Zmluvy prácu pre </w:t>
      </w:r>
      <w:r>
        <w:rPr>
          <w:rFonts w:ascii="Arial" w:hAnsi="Arial" w:cs="Arial"/>
          <w:sz w:val="20"/>
        </w:rPr>
        <w:t>Odberateľ</w:t>
      </w:r>
      <w:r w:rsidR="009A7AC3" w:rsidRPr="00EB58A8">
        <w:rPr>
          <w:rFonts w:ascii="Arial" w:hAnsi="Arial" w:cs="Arial"/>
          <w:sz w:val="20"/>
        </w:rPr>
        <w:t xml:space="preserve">a </w:t>
      </w:r>
      <w:r w:rsidR="009A7AC3" w:rsidRPr="00EB58A8">
        <w:rPr>
          <w:rFonts w:ascii="Arial" w:hAnsi="Arial" w:cs="Arial"/>
          <w:sz w:val="20"/>
          <w:szCs w:val="20"/>
        </w:rPr>
        <w:t>alebo jeho subdodávateľa, bez ohľadu na to, aký je medzi nimi zmluvný vzťah.</w:t>
      </w:r>
    </w:p>
    <w:p w14:paraId="5227F512" w14:textId="478FBCD4" w:rsidR="009A7AC3" w:rsidRDefault="009A7AC3" w:rsidP="009A7AC3">
      <w:pPr>
        <w:pStyle w:val="Zkladntext3"/>
        <w:spacing w:after="0" w:line="276" w:lineRule="auto"/>
        <w:ind w:left="426"/>
        <w:jc w:val="both"/>
        <w:rPr>
          <w:rFonts w:ascii="Arial" w:hAnsi="Arial" w:cs="Arial"/>
          <w:sz w:val="20"/>
          <w:szCs w:val="20"/>
        </w:rPr>
      </w:pPr>
    </w:p>
    <w:p w14:paraId="704BFCFC" w14:textId="78D04F88" w:rsidR="00E97A3E" w:rsidRDefault="00E97A3E" w:rsidP="009A7AC3">
      <w:pPr>
        <w:pStyle w:val="Zkladntext3"/>
        <w:spacing w:after="0" w:line="276" w:lineRule="auto"/>
        <w:ind w:left="426"/>
        <w:jc w:val="both"/>
        <w:rPr>
          <w:rFonts w:ascii="Arial" w:hAnsi="Arial" w:cs="Arial"/>
          <w:sz w:val="20"/>
          <w:szCs w:val="20"/>
        </w:rPr>
      </w:pPr>
    </w:p>
    <w:p w14:paraId="6A87FECD" w14:textId="77777777" w:rsidR="00E97A3E" w:rsidRPr="000E2866" w:rsidRDefault="00E97A3E" w:rsidP="009A7AC3">
      <w:pPr>
        <w:pStyle w:val="Zkladntext3"/>
        <w:spacing w:after="0" w:line="276" w:lineRule="auto"/>
        <w:ind w:left="426"/>
        <w:jc w:val="both"/>
        <w:rPr>
          <w:rFonts w:ascii="Arial" w:hAnsi="Arial" w:cs="Arial"/>
          <w:sz w:val="20"/>
          <w:szCs w:val="20"/>
        </w:rPr>
      </w:pPr>
    </w:p>
    <w:p w14:paraId="61F1A5F4"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CENA A PLATOBNÉ PODMIENKY</w:t>
      </w:r>
    </w:p>
    <w:p w14:paraId="0E78697F" w14:textId="77777777" w:rsidR="009A7AC3" w:rsidRPr="000E2866" w:rsidRDefault="009A7AC3" w:rsidP="009A7AC3">
      <w:pPr>
        <w:pStyle w:val="Odsekzoznamu"/>
        <w:spacing w:after="0" w:line="276" w:lineRule="auto"/>
        <w:ind w:left="360"/>
        <w:jc w:val="both"/>
        <w:rPr>
          <w:rFonts w:ascii="Arial" w:hAnsi="Arial" w:cs="Arial"/>
          <w:b/>
          <w:sz w:val="20"/>
        </w:rPr>
      </w:pPr>
    </w:p>
    <w:p w14:paraId="3C73D72C" w14:textId="319F22FB" w:rsidR="009A7AC3" w:rsidRPr="00863488"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Zmluvné strany sa dohodli, že za nakladanie s </w:t>
      </w:r>
      <w:r w:rsidR="00872D8B">
        <w:rPr>
          <w:rFonts w:ascii="Arial" w:hAnsi="Arial" w:cs="Arial"/>
          <w:sz w:val="20"/>
        </w:rPr>
        <w:t>nebezpečným odpadom</w:t>
      </w:r>
      <w:r w:rsidR="00872D8B" w:rsidRPr="000E2866">
        <w:rPr>
          <w:rFonts w:ascii="Arial" w:hAnsi="Arial" w:cs="Arial"/>
          <w:sz w:val="20"/>
        </w:rPr>
        <w:t xml:space="preserve"> </w:t>
      </w:r>
      <w:r w:rsidRPr="000E2866">
        <w:rPr>
          <w:rFonts w:ascii="Arial" w:hAnsi="Arial" w:cs="Arial"/>
          <w:sz w:val="20"/>
        </w:rPr>
        <w:t xml:space="preserve">v zmysle tejto Zmluvy má </w:t>
      </w:r>
      <w:r w:rsidR="00927678">
        <w:rPr>
          <w:rFonts w:ascii="Arial" w:hAnsi="Arial" w:cs="Arial"/>
          <w:sz w:val="20"/>
        </w:rPr>
        <w:t>Odberateľ</w:t>
      </w:r>
      <w:r w:rsidRPr="000E2866">
        <w:rPr>
          <w:rFonts w:ascii="Arial" w:hAnsi="Arial" w:cs="Arial"/>
          <w:sz w:val="20"/>
        </w:rPr>
        <w:t xml:space="preserve">  nárok na odmenu podľa hmotnosti uloženého </w:t>
      </w:r>
      <w:r w:rsidR="009F2F35">
        <w:rPr>
          <w:rFonts w:ascii="Arial" w:hAnsi="Arial" w:cs="Arial"/>
          <w:sz w:val="20"/>
        </w:rPr>
        <w:t>nebezpečného odpadu</w:t>
      </w:r>
      <w:r w:rsidR="009F2F35" w:rsidRPr="00863488">
        <w:rPr>
          <w:rFonts w:ascii="Arial" w:hAnsi="Arial" w:cs="Arial"/>
          <w:sz w:val="20"/>
        </w:rPr>
        <w:t xml:space="preserve"> </w:t>
      </w:r>
      <w:r w:rsidRPr="00863488">
        <w:rPr>
          <w:rFonts w:ascii="Arial" w:hAnsi="Arial" w:cs="Arial"/>
          <w:sz w:val="20"/>
        </w:rPr>
        <w:t>- Cenu,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w:t>
      </w:r>
    </w:p>
    <w:p w14:paraId="69C2CD1E" w14:textId="77777777" w:rsidR="009A7AC3" w:rsidRPr="000E2866" w:rsidRDefault="009A7AC3" w:rsidP="009A7AC3">
      <w:pPr>
        <w:pStyle w:val="Odsekzoznamu"/>
        <w:spacing w:after="0" w:line="276" w:lineRule="auto"/>
        <w:rPr>
          <w:rFonts w:ascii="Arial" w:hAnsi="Arial" w:cs="Arial"/>
          <w:sz w:val="20"/>
        </w:rPr>
      </w:pPr>
    </w:p>
    <w:p w14:paraId="7143D961" w14:textId="7777777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lastRenderedPageBreak/>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2F74424" w14:textId="77777777" w:rsidR="009A7AC3" w:rsidRPr="000E2866" w:rsidRDefault="009A7AC3" w:rsidP="009A7AC3">
      <w:pPr>
        <w:pStyle w:val="Odsekzoznamu"/>
        <w:spacing w:after="0" w:line="276" w:lineRule="auto"/>
        <w:rPr>
          <w:rFonts w:ascii="Arial" w:hAnsi="Arial" w:cs="Arial"/>
          <w:sz w:val="20"/>
        </w:rPr>
      </w:pPr>
    </w:p>
    <w:p w14:paraId="72FDF41D" w14:textId="4846F9CD"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 xml:space="preserve">.1 tohto článku nemôže byť </w:t>
      </w:r>
      <w:r w:rsidR="00927678">
        <w:rPr>
          <w:rFonts w:ascii="Arial" w:hAnsi="Arial" w:cs="Arial"/>
          <w:sz w:val="20"/>
        </w:rPr>
        <w:t>Odberateľ</w:t>
      </w:r>
      <w:r w:rsidRPr="000E2866">
        <w:rPr>
          <w:rFonts w:ascii="Arial" w:hAnsi="Arial" w:cs="Arial"/>
          <w:sz w:val="20"/>
        </w:rPr>
        <w:t>om  zvýšená počas celej doby trvania tejto Zmluvy.</w:t>
      </w:r>
    </w:p>
    <w:p w14:paraId="138AF0FA" w14:textId="77777777" w:rsidR="009A7AC3" w:rsidRPr="000E2866" w:rsidRDefault="009A7AC3" w:rsidP="009A7AC3">
      <w:pPr>
        <w:pStyle w:val="Odsekzoznamu"/>
        <w:spacing w:after="0" w:line="276" w:lineRule="auto"/>
        <w:rPr>
          <w:rFonts w:ascii="Arial" w:hAnsi="Arial" w:cs="Arial"/>
          <w:sz w:val="20"/>
        </w:rPr>
      </w:pPr>
    </w:p>
    <w:p w14:paraId="544B64C9" w14:textId="60663FD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Celkovú Cenu podľa bod</w:t>
      </w:r>
      <w:r w:rsidR="001B0374">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sidR="001B0374">
        <w:rPr>
          <w:rFonts w:ascii="Arial" w:hAnsi="Arial" w:cs="Arial"/>
          <w:sz w:val="20"/>
        </w:rPr>
        <w:t xml:space="preserve"> </w:t>
      </w:r>
      <w:r w:rsidRPr="000E2866">
        <w:rPr>
          <w:rFonts w:ascii="Arial" w:hAnsi="Arial" w:cs="Arial"/>
          <w:sz w:val="20"/>
        </w:rPr>
        <w:t xml:space="preserve">tejto Zmluvy uhradí Držiteľ odpadu na základe faktúry vystavenej </w:t>
      </w:r>
      <w:r w:rsidR="00927678">
        <w:rPr>
          <w:rFonts w:ascii="Arial" w:hAnsi="Arial" w:cs="Arial"/>
          <w:sz w:val="20"/>
        </w:rPr>
        <w:t>Odberateľ</w:t>
      </w:r>
      <w:r w:rsidRPr="000E2866">
        <w:rPr>
          <w:rFonts w:ascii="Arial" w:hAnsi="Arial" w:cs="Arial"/>
          <w:sz w:val="20"/>
        </w:rPr>
        <w:t>om po skončení príslušného kalendárneho mesiaca, v</w:t>
      </w:r>
      <w:r w:rsidR="00BF7D35">
        <w:rPr>
          <w:rFonts w:ascii="Arial" w:hAnsi="Arial" w:cs="Arial"/>
          <w:sz w:val="20"/>
        </w:rPr>
        <w:t> </w:t>
      </w:r>
      <w:r w:rsidRPr="000E2866">
        <w:rPr>
          <w:rFonts w:ascii="Arial" w:hAnsi="Arial" w:cs="Arial"/>
          <w:sz w:val="20"/>
        </w:rPr>
        <w:t>ktorom</w:t>
      </w:r>
      <w:r w:rsidR="00BF7D35">
        <w:rPr>
          <w:rFonts w:ascii="Arial" w:hAnsi="Arial" w:cs="Arial"/>
          <w:sz w:val="20"/>
        </w:rPr>
        <w:t xml:space="preserve"> došlo k nakladaniu s</w:t>
      </w:r>
      <w:r w:rsidRPr="000E2866">
        <w:rPr>
          <w:rFonts w:ascii="Arial" w:hAnsi="Arial" w:cs="Arial"/>
          <w:sz w:val="20"/>
        </w:rPr>
        <w:t xml:space="preserve"> </w:t>
      </w:r>
      <w:r w:rsidR="009F2F35">
        <w:rPr>
          <w:rFonts w:ascii="Arial" w:hAnsi="Arial" w:cs="Arial"/>
          <w:sz w:val="20"/>
        </w:rPr>
        <w:t>nebezpečným odpadom</w:t>
      </w:r>
      <w:r w:rsidRPr="000E2866">
        <w:rPr>
          <w:rFonts w:ascii="Arial" w:hAnsi="Arial" w:cs="Arial"/>
          <w:sz w:val="20"/>
        </w:rPr>
        <w:t>.</w:t>
      </w:r>
    </w:p>
    <w:p w14:paraId="6B66552C" w14:textId="77777777" w:rsidR="009A7AC3" w:rsidRPr="000E2866" w:rsidRDefault="009A7AC3" w:rsidP="009A7AC3">
      <w:pPr>
        <w:pStyle w:val="Odsekzoznamu"/>
        <w:spacing w:after="0" w:line="276" w:lineRule="auto"/>
        <w:rPr>
          <w:rFonts w:ascii="Arial" w:hAnsi="Arial" w:cs="Arial"/>
          <w:sz w:val="20"/>
        </w:rPr>
      </w:pPr>
    </w:p>
    <w:p w14:paraId="4FDE773D" w14:textId="46C8B3A4"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sidR="00CC10DA">
        <w:rPr>
          <w:rFonts w:ascii="Arial" w:hAnsi="Arial" w:cs="Arial"/>
          <w:sz w:val="20"/>
        </w:rPr>
        <w:t>harmonogramov</w:t>
      </w:r>
      <w:r w:rsidR="00CC10DA" w:rsidRPr="000E2866">
        <w:rPr>
          <w:rFonts w:ascii="Arial" w:hAnsi="Arial" w:cs="Arial"/>
          <w:sz w:val="20"/>
        </w:rPr>
        <w:t xml:space="preserve"> </w:t>
      </w:r>
      <w:r w:rsidRPr="000E2866">
        <w:rPr>
          <w:rFonts w:ascii="Arial" w:hAnsi="Arial" w:cs="Arial"/>
          <w:sz w:val="20"/>
        </w:rPr>
        <w:t>zadávaných v súlade s predmetom Zmluvy</w:t>
      </w:r>
      <w:r>
        <w:rPr>
          <w:rFonts w:ascii="Arial" w:hAnsi="Arial" w:cs="Arial"/>
          <w:sz w:val="20"/>
        </w:rPr>
        <w:t xml:space="preserve"> </w:t>
      </w:r>
      <w:r w:rsidRPr="00397E39">
        <w:rPr>
          <w:rFonts w:ascii="Arial" w:hAnsi="Arial" w:cs="Arial"/>
          <w:sz w:val="20"/>
        </w:rPr>
        <w:t>je</w:t>
      </w:r>
      <w:r w:rsidR="007039C1">
        <w:rPr>
          <w:rFonts w:ascii="Arial" w:hAnsi="Arial" w:cs="Arial"/>
          <w:b/>
          <w:bCs/>
          <w:sz w:val="20"/>
        </w:rPr>
        <w:t xml:space="preserve"> </w:t>
      </w:r>
      <w:r w:rsidR="007039C1" w:rsidRPr="00880B18">
        <w:rPr>
          <w:rFonts w:ascii="Arial" w:hAnsi="Arial" w:cs="Arial"/>
          <w:b/>
          <w:bCs/>
          <w:sz w:val="20"/>
          <w:highlight w:val="yellow"/>
        </w:rPr>
        <w:t>[doplniť</w:t>
      </w:r>
      <w:r w:rsidR="007039C1" w:rsidRPr="00444C1F">
        <w:rPr>
          <w:rFonts w:ascii="Arial" w:hAnsi="Arial" w:cs="Arial"/>
          <w:b/>
          <w:bCs/>
          <w:sz w:val="20"/>
        </w:rPr>
        <w:t>]</w:t>
      </w:r>
      <w:r w:rsidRPr="00444C1F">
        <w:rPr>
          <w:rFonts w:ascii="Arial" w:hAnsi="Arial" w:cs="Arial"/>
          <w:b/>
          <w:bCs/>
          <w:sz w:val="20"/>
        </w:rPr>
        <w:t xml:space="preserve">,- EUR  bez DPH </w:t>
      </w:r>
      <w:r w:rsidRPr="003A17C3">
        <w:rPr>
          <w:rFonts w:ascii="Arial" w:hAnsi="Arial" w:cs="Arial"/>
          <w:b/>
          <w:bCs/>
          <w:i/>
          <w:iCs/>
          <w:sz w:val="20"/>
        </w:rPr>
        <w:t>(slovom</w:t>
      </w:r>
      <w:r w:rsidR="00B0210E" w:rsidRPr="003A17C3">
        <w:rPr>
          <w:rFonts w:ascii="Arial" w:hAnsi="Arial" w:cs="Arial"/>
          <w:b/>
          <w:bCs/>
          <w:i/>
          <w:iCs/>
          <w:sz w:val="20"/>
        </w:rPr>
        <w:t>:</w:t>
      </w:r>
      <w:r w:rsidRPr="003A17C3">
        <w:rPr>
          <w:rFonts w:ascii="Arial" w:hAnsi="Arial" w:cs="Arial"/>
          <w:b/>
          <w:bCs/>
          <w:i/>
          <w:iCs/>
          <w:sz w:val="20"/>
        </w:rPr>
        <w:t xml:space="preserve"> </w:t>
      </w:r>
      <w:r w:rsidR="007039C1" w:rsidRPr="003A17C3">
        <w:rPr>
          <w:rFonts w:ascii="Arial" w:hAnsi="Arial" w:cs="Arial"/>
          <w:b/>
          <w:bCs/>
          <w:i/>
          <w:iCs/>
          <w:sz w:val="20"/>
          <w:highlight w:val="yellow"/>
        </w:rPr>
        <w:t xml:space="preserve">[doplniť] </w:t>
      </w:r>
      <w:r w:rsidRPr="003A17C3">
        <w:rPr>
          <w:rFonts w:ascii="Arial" w:hAnsi="Arial" w:cs="Arial"/>
          <w:b/>
          <w:bCs/>
          <w:i/>
          <w:iCs/>
          <w:sz w:val="20"/>
        </w:rPr>
        <w:t>eur)</w:t>
      </w:r>
      <w:r w:rsidRPr="000E2866">
        <w:rPr>
          <w:rFonts w:ascii="Arial" w:hAnsi="Arial" w:cs="Arial"/>
          <w:sz w:val="20"/>
        </w:rPr>
        <w:t xml:space="preserve"> počas celej doby trvania Zmluvy v zmysle Prílohy č. 1 tejto Zmluvy</w:t>
      </w:r>
      <w:r>
        <w:rPr>
          <w:rFonts w:ascii="Arial" w:hAnsi="Arial" w:cs="Arial"/>
          <w:sz w:val="20"/>
        </w:rPr>
        <w:t>.</w:t>
      </w:r>
    </w:p>
    <w:p w14:paraId="6F495E27" w14:textId="77777777" w:rsidR="009A7AC3" w:rsidRPr="00397E39" w:rsidRDefault="009A7AC3" w:rsidP="009A7AC3">
      <w:pPr>
        <w:pStyle w:val="Zkladntext3"/>
        <w:spacing w:after="0" w:line="276" w:lineRule="auto"/>
        <w:ind w:left="360"/>
        <w:jc w:val="both"/>
        <w:rPr>
          <w:rFonts w:ascii="Arial" w:hAnsi="Arial" w:cs="Arial"/>
          <w:sz w:val="20"/>
          <w:szCs w:val="20"/>
        </w:rPr>
      </w:pPr>
    </w:p>
    <w:p w14:paraId="6CADFF91" w14:textId="77777777" w:rsidR="009A7AC3" w:rsidRPr="00397E39" w:rsidRDefault="009A7AC3" w:rsidP="009A7AC3">
      <w:pPr>
        <w:pStyle w:val="Odsekzoznamu"/>
        <w:numPr>
          <w:ilvl w:val="1"/>
          <w:numId w:val="25"/>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A325230" w14:textId="1B22AAC8"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2787E6A9" w14:textId="040488B8"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označenie </w:t>
      </w:r>
      <w:r w:rsidR="00927678">
        <w:rPr>
          <w:rFonts w:ascii="Arial" w:hAnsi="Arial" w:cs="Arial"/>
          <w:sz w:val="20"/>
        </w:rPr>
        <w:t>Odberateľ</w:t>
      </w:r>
      <w:r w:rsidRPr="00397E39">
        <w:rPr>
          <w:rFonts w:ascii="Arial" w:hAnsi="Arial" w:cs="Arial"/>
          <w:sz w:val="20"/>
        </w:rPr>
        <w:t>a,</w:t>
      </w:r>
    </w:p>
    <w:p w14:paraId="23A8B87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1AB96342" w14:textId="6986318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sidR="00C01479">
        <w:rPr>
          <w:rFonts w:ascii="Arial" w:hAnsi="Arial" w:cs="Arial"/>
          <w:sz w:val="20"/>
        </w:rPr>
        <w:t>harmonogramu</w:t>
      </w:r>
      <w:r w:rsidRPr="00397E39">
        <w:rPr>
          <w:rFonts w:ascii="Arial" w:hAnsi="Arial" w:cs="Arial"/>
          <w:sz w:val="20"/>
        </w:rPr>
        <w:t>,</w:t>
      </w:r>
    </w:p>
    <w:p w14:paraId="55218D07" w14:textId="7371C0C1"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objem odvezeného </w:t>
      </w:r>
      <w:r w:rsidR="009F2F35">
        <w:rPr>
          <w:rFonts w:ascii="Arial" w:hAnsi="Arial" w:cs="Arial"/>
          <w:sz w:val="20"/>
        </w:rPr>
        <w:t>nebezpečného odpadu</w:t>
      </w:r>
      <w:r w:rsidRPr="00397E39">
        <w:rPr>
          <w:rFonts w:ascii="Arial" w:hAnsi="Arial" w:cs="Arial"/>
          <w:sz w:val="20"/>
        </w:rPr>
        <w:t>,</w:t>
      </w:r>
    </w:p>
    <w:p w14:paraId="032C2C46" w14:textId="6CA7BF5A"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pečiatka a podpis oprávnenej osoby </w:t>
      </w:r>
      <w:r w:rsidR="00927678">
        <w:rPr>
          <w:rFonts w:ascii="Arial" w:hAnsi="Arial" w:cs="Arial"/>
          <w:sz w:val="20"/>
        </w:rPr>
        <w:t>Odberateľ</w:t>
      </w:r>
      <w:r w:rsidRPr="00397E39">
        <w:rPr>
          <w:rFonts w:ascii="Arial" w:hAnsi="Arial" w:cs="Arial"/>
          <w:sz w:val="20"/>
        </w:rPr>
        <w:t>a.</w:t>
      </w:r>
    </w:p>
    <w:p w14:paraId="50AB2E07" w14:textId="0D8D9A0E" w:rsidR="009A7AC3" w:rsidRPr="00397E39" w:rsidRDefault="009A7AC3" w:rsidP="007C3F53">
      <w:pPr>
        <w:spacing w:after="0" w:line="276" w:lineRule="auto"/>
        <w:ind w:left="426" w:right="-92"/>
        <w:jc w:val="both"/>
        <w:rPr>
          <w:rFonts w:ascii="Arial" w:hAnsi="Arial" w:cs="Arial"/>
          <w:sz w:val="20"/>
        </w:rPr>
      </w:pPr>
      <w:r w:rsidRPr="00397E39">
        <w:rPr>
          <w:rFonts w:ascii="Arial" w:hAnsi="Arial" w:cs="Arial"/>
          <w:sz w:val="20"/>
        </w:rPr>
        <w:t xml:space="preserve">Prílohou faktúry sú vážne lístky alebo sumárna zostava odovzdaného </w:t>
      </w:r>
      <w:r w:rsidR="009F2F35">
        <w:rPr>
          <w:rFonts w:ascii="Arial" w:hAnsi="Arial" w:cs="Arial"/>
          <w:sz w:val="20"/>
        </w:rPr>
        <w:t>nebezpečného odpadu</w:t>
      </w:r>
      <w:r w:rsidR="009F2F35" w:rsidRPr="00397E39">
        <w:rPr>
          <w:rFonts w:ascii="Arial" w:hAnsi="Arial" w:cs="Arial"/>
          <w:sz w:val="20"/>
        </w:rPr>
        <w:t xml:space="preserve"> </w:t>
      </w:r>
      <w:r w:rsidRPr="00397E39">
        <w:rPr>
          <w:rFonts w:ascii="Arial" w:hAnsi="Arial" w:cs="Arial"/>
          <w:sz w:val="20"/>
        </w:rPr>
        <w:t>za celý mesiac</w:t>
      </w:r>
      <w:r w:rsidR="008571ED" w:rsidRPr="00397E39">
        <w:rPr>
          <w:rFonts w:ascii="Arial" w:hAnsi="Arial" w:cs="Arial"/>
          <w:sz w:val="20"/>
        </w:rPr>
        <w:t xml:space="preserve"> a</w:t>
      </w:r>
      <w:r w:rsidR="007C3F53" w:rsidRPr="00397E39">
        <w:rPr>
          <w:rFonts w:ascii="Arial" w:hAnsi="Arial" w:cs="Arial"/>
          <w:sz w:val="20"/>
        </w:rPr>
        <w:t> </w:t>
      </w:r>
      <w:r w:rsidR="008571ED" w:rsidRPr="00397E39">
        <w:rPr>
          <w:rFonts w:ascii="Arial" w:hAnsi="Arial" w:cs="Arial"/>
          <w:sz w:val="20"/>
        </w:rPr>
        <w:t>4</w:t>
      </w:r>
      <w:r w:rsidR="007C3F53" w:rsidRPr="00397E39">
        <w:rPr>
          <w:rFonts w:ascii="Arial" w:hAnsi="Arial" w:cs="Arial"/>
          <w:sz w:val="20"/>
        </w:rPr>
        <w:t xml:space="preserve">. </w:t>
      </w:r>
      <w:r w:rsidR="008571ED" w:rsidRPr="00397E39">
        <w:rPr>
          <w:rFonts w:ascii="Arial" w:hAnsi="Arial" w:cs="Arial"/>
          <w:sz w:val="20"/>
        </w:rPr>
        <w:t>strana SLNO</w:t>
      </w:r>
      <w:r w:rsidRPr="00397E39">
        <w:rPr>
          <w:rFonts w:ascii="Arial" w:hAnsi="Arial" w:cs="Arial"/>
          <w:sz w:val="20"/>
        </w:rPr>
        <w:t>.</w:t>
      </w:r>
    </w:p>
    <w:p w14:paraId="5211B004" w14:textId="77777777" w:rsidR="009A7AC3" w:rsidRPr="00397E39" w:rsidRDefault="009A7AC3" w:rsidP="009A7AC3">
      <w:pPr>
        <w:spacing w:after="0" w:line="276" w:lineRule="auto"/>
        <w:ind w:left="851" w:right="-92" w:hanging="425"/>
        <w:jc w:val="both"/>
        <w:rPr>
          <w:rFonts w:ascii="Arial" w:hAnsi="Arial" w:cs="Arial"/>
          <w:sz w:val="20"/>
        </w:rPr>
      </w:pPr>
    </w:p>
    <w:p w14:paraId="0B9A6266" w14:textId="158C1514" w:rsidR="009A7AC3" w:rsidRPr="00397E39" w:rsidRDefault="009A7AC3" w:rsidP="009A7AC3">
      <w:pPr>
        <w:pStyle w:val="Zkladntext3"/>
        <w:numPr>
          <w:ilvl w:val="1"/>
          <w:numId w:val="25"/>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sidR="00AD5854">
        <w:rPr>
          <w:rFonts w:ascii="Arial" w:hAnsi="Arial" w:cs="Arial"/>
          <w:sz w:val="20"/>
          <w:szCs w:val="20"/>
        </w:rPr>
        <w:t xml:space="preserve">tridsať </w:t>
      </w:r>
      <w:r w:rsidR="006C4E7B">
        <w:rPr>
          <w:rFonts w:ascii="Arial" w:hAnsi="Arial" w:cs="Arial"/>
          <w:sz w:val="20"/>
          <w:szCs w:val="20"/>
        </w:rPr>
        <w:t>(</w:t>
      </w:r>
      <w:r w:rsidR="00AD5854">
        <w:rPr>
          <w:rFonts w:ascii="Arial" w:hAnsi="Arial" w:cs="Arial"/>
          <w:sz w:val="20"/>
          <w:szCs w:val="20"/>
        </w:rPr>
        <w:t>3</w:t>
      </w:r>
      <w:r w:rsidR="00AD5854" w:rsidRPr="00397E39">
        <w:rPr>
          <w:rFonts w:ascii="Arial" w:hAnsi="Arial" w:cs="Arial"/>
          <w:sz w:val="20"/>
          <w:szCs w:val="20"/>
        </w:rPr>
        <w:t>0</w:t>
      </w:r>
      <w:r w:rsidR="006C4E7B">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sidR="00537C71">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CBD8778" w14:textId="77777777" w:rsidR="009A7AC3" w:rsidRDefault="009A7AC3" w:rsidP="009A7AC3">
      <w:pPr>
        <w:pStyle w:val="Zkladntext3"/>
        <w:spacing w:after="0" w:line="276" w:lineRule="auto"/>
        <w:ind w:left="360"/>
        <w:jc w:val="both"/>
        <w:rPr>
          <w:rFonts w:ascii="Arial" w:hAnsi="Arial" w:cs="Arial"/>
          <w:sz w:val="20"/>
          <w:szCs w:val="20"/>
        </w:rPr>
      </w:pPr>
    </w:p>
    <w:p w14:paraId="4E02EB12" w14:textId="0AA38FAB" w:rsidR="009A7AC3" w:rsidRPr="00F11E9F" w:rsidRDefault="009A7AC3" w:rsidP="009A7AC3">
      <w:pPr>
        <w:pStyle w:val="Zkladntext3"/>
        <w:numPr>
          <w:ilvl w:val="1"/>
          <w:numId w:val="25"/>
        </w:numPr>
        <w:spacing w:after="0" w:line="276" w:lineRule="auto"/>
        <w:jc w:val="both"/>
        <w:rPr>
          <w:rFonts w:ascii="Arial" w:hAnsi="Arial" w:cs="Arial"/>
          <w:sz w:val="20"/>
          <w:szCs w:val="20"/>
        </w:rPr>
      </w:pPr>
      <w:r w:rsidRPr="00F11E9F">
        <w:rPr>
          <w:rFonts w:ascii="Arial" w:hAnsi="Arial" w:cs="Arial"/>
          <w:sz w:val="20"/>
        </w:rPr>
        <w:t xml:space="preserve">V prípade, že faktúra nebude obsahovať náležitosti uvedené v zákone o DPH alebo v tejto Zmluve, Držiteľ odpadu je oprávnený vrátiť faktúru </w:t>
      </w:r>
      <w:r w:rsidR="00927678">
        <w:rPr>
          <w:rFonts w:ascii="Arial" w:hAnsi="Arial" w:cs="Arial"/>
          <w:sz w:val="20"/>
        </w:rPr>
        <w:t>Odberateľ</w:t>
      </w:r>
      <w:r w:rsidRPr="00F11E9F">
        <w:rPr>
          <w:rFonts w:ascii="Arial" w:hAnsi="Arial" w:cs="Arial"/>
          <w:sz w:val="20"/>
        </w:rPr>
        <w:t>ovi na opravu. V takomto prípade nová lehota splatnosti začne plynúť doručením opravenej alebo novo vystavenej faktúry Držiteľovi odpadu.</w:t>
      </w:r>
    </w:p>
    <w:p w14:paraId="610101A1" w14:textId="77777777" w:rsidR="009A7AC3" w:rsidRDefault="009A7AC3" w:rsidP="009A7AC3">
      <w:pPr>
        <w:pStyle w:val="Odsekzoznamu"/>
        <w:spacing w:after="0" w:line="276" w:lineRule="auto"/>
        <w:ind w:left="360"/>
        <w:jc w:val="both"/>
        <w:rPr>
          <w:rFonts w:ascii="Arial" w:hAnsi="Arial" w:cs="Arial"/>
          <w:sz w:val="20"/>
        </w:rPr>
      </w:pPr>
    </w:p>
    <w:p w14:paraId="7EA8737F" w14:textId="050A8104"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 xml:space="preserve">Držiteľ odpadu bude hradiť faktúru </w:t>
      </w:r>
      <w:r w:rsidR="00927678">
        <w:rPr>
          <w:rFonts w:ascii="Arial" w:hAnsi="Arial" w:cs="Arial"/>
          <w:sz w:val="20"/>
        </w:rPr>
        <w:t>Odberateľ</w:t>
      </w:r>
      <w:r w:rsidRPr="000E2866">
        <w:rPr>
          <w:rFonts w:ascii="Arial" w:hAnsi="Arial" w:cs="Arial"/>
          <w:sz w:val="20"/>
        </w:rPr>
        <w:t>ovi v prospech bankového účtu uvedeného v záhlaví tejto Zmluvy.</w:t>
      </w:r>
      <w:r>
        <w:rPr>
          <w:rFonts w:ascii="Arial" w:hAnsi="Arial" w:cs="Arial"/>
          <w:sz w:val="20"/>
        </w:rPr>
        <w:t xml:space="preserve"> </w:t>
      </w:r>
      <w:r w:rsidRPr="000E2866">
        <w:rPr>
          <w:rFonts w:ascii="Arial" w:hAnsi="Arial" w:cs="Arial"/>
          <w:sz w:val="20"/>
        </w:rPr>
        <w:t xml:space="preserve">Za deň úhrady sa považuje deň, kedy bola príslušná čiastka pripísaná v prospech bankového účtu </w:t>
      </w:r>
      <w:r w:rsidR="00927678">
        <w:rPr>
          <w:rFonts w:ascii="Arial" w:hAnsi="Arial" w:cs="Arial"/>
          <w:sz w:val="20"/>
        </w:rPr>
        <w:t>Odberateľ</w:t>
      </w:r>
      <w:r w:rsidRPr="000E2866">
        <w:rPr>
          <w:rFonts w:ascii="Arial" w:hAnsi="Arial" w:cs="Arial"/>
          <w:sz w:val="20"/>
        </w:rPr>
        <w:t>a.</w:t>
      </w:r>
    </w:p>
    <w:p w14:paraId="38CB8A2C" w14:textId="1FB3F63E" w:rsidR="00D34FEA" w:rsidRPr="00D34FEA" w:rsidRDefault="00D34FEA" w:rsidP="007776EE">
      <w:pPr>
        <w:rPr>
          <w:rFonts w:ascii="Arial" w:hAnsi="Arial" w:cs="Arial"/>
          <w:sz w:val="20"/>
        </w:rPr>
      </w:pPr>
    </w:p>
    <w:p w14:paraId="73807F84" w14:textId="60786239" w:rsidR="00D34FEA" w:rsidRDefault="00927678" w:rsidP="00D34FEA">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Odberateľ</w:t>
      </w:r>
      <w:r w:rsidR="00D34FEA" w:rsidRPr="00D34FEA">
        <w:rPr>
          <w:rFonts w:ascii="Arial" w:hAnsi="Arial" w:cs="Arial"/>
          <w:sz w:val="20"/>
        </w:rPr>
        <w:t xml:space="preserve"> podpisom tejto </w:t>
      </w:r>
      <w:r w:rsidR="00D34FEA">
        <w:rPr>
          <w:rFonts w:ascii="Arial" w:hAnsi="Arial" w:cs="Arial"/>
          <w:sz w:val="20"/>
        </w:rPr>
        <w:t>Z</w:t>
      </w:r>
      <w:r w:rsidR="00D34FEA" w:rsidRPr="00D34FEA">
        <w:rPr>
          <w:rFonts w:ascii="Arial" w:hAnsi="Arial" w:cs="Arial"/>
          <w:sz w:val="20"/>
        </w:rPr>
        <w:t xml:space="preserve">mluvy výslovne súhlasí </w:t>
      </w:r>
      <w:r w:rsidR="00D34FEA" w:rsidRPr="00D34FEA">
        <w:rPr>
          <w:rFonts w:ascii="Segoe UI Symbol" w:hAnsi="Segoe UI Symbol" w:cs="Segoe UI Symbol"/>
          <w:sz w:val="20"/>
        </w:rPr>
        <w:t>☐</w:t>
      </w:r>
      <w:r w:rsidR="00D34FEA" w:rsidRPr="00D34FEA">
        <w:rPr>
          <w:rFonts w:ascii="Arial" w:hAnsi="Arial" w:cs="Arial"/>
          <w:sz w:val="20"/>
        </w:rPr>
        <w:t xml:space="preserve"> / nesúhlasí </w:t>
      </w:r>
      <w:r w:rsidR="00D34FEA" w:rsidRPr="00D34FEA">
        <w:rPr>
          <w:rFonts w:ascii="Segoe UI Symbol" w:hAnsi="Segoe UI Symbol" w:cs="Segoe UI Symbol"/>
          <w:sz w:val="20"/>
        </w:rPr>
        <w:t>☐</w:t>
      </w:r>
      <w:r w:rsidR="00D34FEA" w:rsidRPr="00D34FEA">
        <w:rPr>
          <w:rFonts w:ascii="Arial" w:hAnsi="Arial" w:cs="Arial"/>
          <w:sz w:val="20"/>
        </w:rPr>
        <w:t xml:space="preserve"> s osobitnými ustanoveniami o zasielaní faktúry v elektronickej podobe v zmysle tejto </w:t>
      </w:r>
      <w:r w:rsidR="00D34FEA">
        <w:rPr>
          <w:rFonts w:ascii="Arial" w:hAnsi="Arial" w:cs="Arial"/>
          <w:sz w:val="20"/>
        </w:rPr>
        <w:t>Z</w:t>
      </w:r>
      <w:r w:rsidR="00D34FEA" w:rsidRPr="00D34FEA">
        <w:rPr>
          <w:rFonts w:ascii="Arial" w:hAnsi="Arial" w:cs="Arial"/>
          <w:sz w:val="20"/>
        </w:rPr>
        <w:t xml:space="preserve">mluvy. </w:t>
      </w:r>
    </w:p>
    <w:p w14:paraId="29617D62" w14:textId="77777777" w:rsidR="00D34FEA" w:rsidRPr="00D34FEA" w:rsidRDefault="00D34FEA" w:rsidP="00D34FEA">
      <w:pPr>
        <w:pStyle w:val="Odsekzoznamu"/>
        <w:spacing w:after="0" w:line="276" w:lineRule="auto"/>
        <w:ind w:left="426"/>
        <w:jc w:val="both"/>
        <w:rPr>
          <w:rFonts w:ascii="Arial" w:hAnsi="Arial" w:cs="Arial"/>
          <w:sz w:val="20"/>
        </w:rPr>
      </w:pPr>
    </w:p>
    <w:p w14:paraId="23A8DA60" w14:textId="77777777" w:rsidR="00D34FEA" w:rsidRPr="00D34FEA" w:rsidRDefault="00D34FEA" w:rsidP="00D34FEA">
      <w:pPr>
        <w:pStyle w:val="Odsekzoznamu"/>
        <w:numPr>
          <w:ilvl w:val="1"/>
          <w:numId w:val="25"/>
        </w:numPr>
        <w:spacing w:after="0" w:line="276" w:lineRule="auto"/>
        <w:ind w:left="426" w:hanging="426"/>
        <w:jc w:val="both"/>
        <w:rPr>
          <w:rFonts w:ascii="Arial" w:hAnsi="Arial" w:cs="Arial"/>
          <w:sz w:val="20"/>
        </w:rPr>
      </w:pPr>
      <w:r w:rsidRPr="00D34FEA">
        <w:rPr>
          <w:rFonts w:ascii="Arial" w:hAnsi="Arial" w:cs="Arial"/>
          <w:sz w:val="20"/>
        </w:rPr>
        <w:t>Osobitné ustanovenia o zasielaní faktúry v elektronickej podobe:</w:t>
      </w:r>
    </w:p>
    <w:p w14:paraId="1FCE4C40" w14:textId="280E6DD1" w:rsidR="00D34FEA" w:rsidRPr="009F3EB8" w:rsidRDefault="00D34FEA" w:rsidP="00D34FEA">
      <w:pPr>
        <w:pStyle w:val="Default"/>
        <w:numPr>
          <w:ilvl w:val="0"/>
          <w:numId w:val="61"/>
        </w:numPr>
        <w:spacing w:line="259" w:lineRule="auto"/>
        <w:jc w:val="both"/>
        <w:rPr>
          <w:sz w:val="20"/>
          <w:szCs w:val="20"/>
        </w:rPr>
      </w:pPr>
      <w:r w:rsidRPr="007A6208">
        <w:rPr>
          <w:sz w:val="20"/>
          <w:szCs w:val="20"/>
        </w:rPr>
        <w:t xml:space="preserve">Držiteľ odpadu </w:t>
      </w:r>
      <w:r w:rsidRPr="00C30DA0">
        <w:rPr>
          <w:sz w:val="20"/>
          <w:szCs w:val="20"/>
        </w:rPr>
        <w:t xml:space="preserve">udeľuje </w:t>
      </w:r>
      <w:r w:rsidR="00927678">
        <w:rPr>
          <w:sz w:val="20"/>
          <w:szCs w:val="20"/>
        </w:rPr>
        <w:t>Odberateľ</w:t>
      </w:r>
      <w:r w:rsidRPr="00C30DA0">
        <w:rPr>
          <w:sz w:val="20"/>
          <w:szCs w:val="20"/>
        </w:rPr>
        <w:t xml:space="preserve">ovi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w:t>
      </w:r>
      <w:r w:rsidR="00927678">
        <w:rPr>
          <w:sz w:val="20"/>
          <w:szCs w:val="20"/>
        </w:rPr>
        <w:t>Odberateľ</w:t>
      </w:r>
      <w:r w:rsidRPr="009F3EB8">
        <w:rPr>
          <w:sz w:val="20"/>
          <w:szCs w:val="20"/>
        </w:rPr>
        <w:t xml:space="preserve"> vyúčtoval poskytovanie služby faktúrou v elektronickej podobe (ďalej len „</w:t>
      </w:r>
      <w:r w:rsidRPr="009F3EB8">
        <w:rPr>
          <w:b/>
          <w:bCs/>
          <w:sz w:val="20"/>
          <w:szCs w:val="20"/>
        </w:rPr>
        <w:t>elektronická faktúra</w:t>
      </w:r>
      <w:r w:rsidRPr="009F3EB8">
        <w:rPr>
          <w:sz w:val="20"/>
          <w:szCs w:val="20"/>
        </w:rPr>
        <w:t xml:space="preserve">“). V prípade, ak sa zmluvné strany v zmluve dohodli na elektronickom prijímaní faktúr, </w:t>
      </w:r>
      <w:r w:rsidR="00927678">
        <w:rPr>
          <w:sz w:val="20"/>
          <w:szCs w:val="20"/>
        </w:rPr>
        <w:t>Odberateľ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elektronická faktúra je plnohodnotnou náhradou listinnej faktúry. Odoslaním elektronickej faktúry už </w:t>
      </w:r>
      <w:r w:rsidR="00927678">
        <w:rPr>
          <w:sz w:val="20"/>
          <w:szCs w:val="20"/>
        </w:rPr>
        <w:t>Odberateľ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sidR="00927678">
        <w:rPr>
          <w:sz w:val="20"/>
          <w:szCs w:val="20"/>
        </w:rPr>
        <w:t>Odberateľ</w:t>
      </w:r>
      <w:r w:rsidRPr="009F3EB8">
        <w:rPr>
          <w:sz w:val="20"/>
          <w:szCs w:val="20"/>
        </w:rPr>
        <w:t xml:space="preserve"> zaslať faktúru aj v listinnej podobe. Vierohodnosť pôvodu a neporušenosť obsahu faktúry poslanej elektronicky musí byť </w:t>
      </w:r>
      <w:r>
        <w:rPr>
          <w:sz w:val="20"/>
          <w:szCs w:val="20"/>
        </w:rPr>
        <w:t xml:space="preserve">v súlade s </w:t>
      </w:r>
      <w:r w:rsidRPr="009F3EB8">
        <w:rPr>
          <w:sz w:val="20"/>
          <w:szCs w:val="20"/>
        </w:rPr>
        <w:t xml:space="preserve"> § 71 ods. 3 </w:t>
      </w:r>
      <w:r>
        <w:rPr>
          <w:sz w:val="20"/>
          <w:szCs w:val="20"/>
        </w:rPr>
        <w:t>z</w:t>
      </w:r>
      <w:r w:rsidRPr="009F3EB8">
        <w:rPr>
          <w:sz w:val="20"/>
          <w:szCs w:val="20"/>
        </w:rPr>
        <w:t xml:space="preserve">ákona o DPH. </w:t>
      </w:r>
    </w:p>
    <w:p w14:paraId="484FEFA4" w14:textId="70625E8D" w:rsidR="00D34FEA" w:rsidRPr="009F3EB8" w:rsidRDefault="00927678" w:rsidP="00D34FEA">
      <w:pPr>
        <w:pStyle w:val="Default"/>
        <w:numPr>
          <w:ilvl w:val="0"/>
          <w:numId w:val="61"/>
        </w:numPr>
        <w:spacing w:line="259" w:lineRule="auto"/>
        <w:jc w:val="both"/>
        <w:rPr>
          <w:b/>
          <w:bCs/>
          <w:sz w:val="20"/>
          <w:szCs w:val="20"/>
        </w:rPr>
      </w:pPr>
      <w:r>
        <w:rPr>
          <w:sz w:val="20"/>
          <w:szCs w:val="20"/>
        </w:rPr>
        <w:t>Odberateľ</w:t>
      </w:r>
      <w:r w:rsidR="00D34FEA" w:rsidRPr="009F3EB8">
        <w:rPr>
          <w:sz w:val="20"/>
          <w:szCs w:val="20"/>
        </w:rPr>
        <w:t xml:space="preserve"> je povinný elektronickú faktúru doručovať </w:t>
      </w:r>
      <w:r w:rsidR="00D34FEA">
        <w:rPr>
          <w:sz w:val="20"/>
          <w:szCs w:val="20"/>
        </w:rPr>
        <w:t xml:space="preserve">Držiteľovi odpadu </w:t>
      </w:r>
      <w:r w:rsidR="00D34FEA" w:rsidRPr="009F3EB8">
        <w:rPr>
          <w:sz w:val="20"/>
          <w:szCs w:val="20"/>
        </w:rPr>
        <w:t xml:space="preserve">formou elektronickej pošty, a to na jeho e-mailovú adresu </w:t>
      </w:r>
      <w:r w:rsidR="00D34FEA" w:rsidRPr="00BF1225">
        <w:rPr>
          <w:sz w:val="20"/>
          <w:szCs w:val="20"/>
        </w:rPr>
        <w:t>olo@olo.sk</w:t>
      </w:r>
      <w:r w:rsidR="00D34FEA" w:rsidRPr="009F3EB8">
        <w:rPr>
          <w:sz w:val="20"/>
          <w:szCs w:val="20"/>
        </w:rPr>
        <w:t xml:space="preserve"> (ďalej len „</w:t>
      </w:r>
      <w:r w:rsidR="00D34FEA" w:rsidRPr="009F3EB8">
        <w:rPr>
          <w:b/>
          <w:bCs/>
          <w:sz w:val="20"/>
          <w:szCs w:val="20"/>
        </w:rPr>
        <w:t>e-mailová adresa</w:t>
      </w:r>
      <w:r w:rsidR="00D34FEA" w:rsidRPr="009F3EB8">
        <w:rPr>
          <w:sz w:val="20"/>
          <w:szCs w:val="20"/>
        </w:rPr>
        <w:t xml:space="preserve">“). V zmysle tejto zmluvy sa: a) doručenie elektronickej faktúry na e-mailovú </w:t>
      </w:r>
      <w:r w:rsidR="00D34FEA" w:rsidRPr="009F3EB8">
        <w:rPr>
          <w:sz w:val="20"/>
          <w:szCs w:val="20"/>
        </w:rPr>
        <w:lastRenderedPageBreak/>
        <w:t xml:space="preserve">adresu </w:t>
      </w:r>
      <w:r w:rsidR="00D34FEA">
        <w:rPr>
          <w:sz w:val="20"/>
          <w:szCs w:val="20"/>
        </w:rPr>
        <w:t xml:space="preserve">Držiteľa odpadu </w:t>
      </w:r>
      <w:r w:rsidR="00D34FEA" w:rsidRPr="009F3EB8">
        <w:rPr>
          <w:sz w:val="20"/>
          <w:szCs w:val="20"/>
        </w:rPr>
        <w:t xml:space="preserve">považuje za predloženie a doručenie vyúčtovania za poskytovanie služby </w:t>
      </w:r>
      <w:r w:rsidR="00D34FEA">
        <w:rPr>
          <w:sz w:val="20"/>
          <w:szCs w:val="20"/>
        </w:rPr>
        <w:t>Držiteľ</w:t>
      </w:r>
      <w:r w:rsidR="00D34FEA" w:rsidRPr="009F3EB8">
        <w:rPr>
          <w:sz w:val="20"/>
          <w:szCs w:val="20"/>
        </w:rPr>
        <w:t>ovi</w:t>
      </w:r>
      <w:r w:rsidR="00D34FEA">
        <w:rPr>
          <w:sz w:val="20"/>
          <w:szCs w:val="20"/>
        </w:rPr>
        <w:t xml:space="preserve"> odpadu</w:t>
      </w:r>
      <w:r w:rsidR="00D34FEA" w:rsidRPr="009F3EB8">
        <w:rPr>
          <w:sz w:val="20"/>
          <w:szCs w:val="20"/>
        </w:rPr>
        <w:t xml:space="preserve">, (b) e-mailová adresa sa popri adrese sídla </w:t>
      </w:r>
      <w:r w:rsidR="00D34FEA">
        <w:rPr>
          <w:sz w:val="20"/>
          <w:szCs w:val="20"/>
        </w:rPr>
        <w:t>Držiteľ</w:t>
      </w:r>
      <w:r w:rsidR="00D34FEA" w:rsidRPr="009F3EB8">
        <w:rPr>
          <w:sz w:val="20"/>
          <w:szCs w:val="20"/>
        </w:rPr>
        <w:t>a</w:t>
      </w:r>
      <w:r w:rsidR="00D34FEA">
        <w:rPr>
          <w:sz w:val="20"/>
          <w:szCs w:val="20"/>
        </w:rPr>
        <w:t xml:space="preserve"> odpadu </w:t>
      </w:r>
      <w:r w:rsidR="00D34FEA" w:rsidRPr="009F3EB8">
        <w:rPr>
          <w:sz w:val="20"/>
          <w:szCs w:val="20"/>
        </w:rPr>
        <w:t>považuje za adresu pre zasielanie faktúr.</w:t>
      </w:r>
    </w:p>
    <w:p w14:paraId="3DA94FDA" w14:textId="07B2E814" w:rsidR="00D34FEA" w:rsidRPr="009F3EB8" w:rsidRDefault="00D34FEA" w:rsidP="00D34FEA">
      <w:pPr>
        <w:pStyle w:val="Default"/>
        <w:numPr>
          <w:ilvl w:val="0"/>
          <w:numId w:val="61"/>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sidR="00927678">
        <w:rPr>
          <w:sz w:val="20"/>
          <w:szCs w:val="20"/>
        </w:rPr>
        <w:t>Odberateľ</w:t>
      </w:r>
      <w:r w:rsidRPr="009F3EB8">
        <w:rPr>
          <w:sz w:val="20"/>
          <w:szCs w:val="20"/>
        </w:rPr>
        <w:t xml:space="preserve">a,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sidR="00927678">
        <w:rPr>
          <w:sz w:val="20"/>
          <w:szCs w:val="20"/>
        </w:rPr>
        <w:t>Odberateľ</w:t>
      </w:r>
      <w:r w:rsidRPr="009F3EB8">
        <w:rPr>
          <w:sz w:val="20"/>
          <w:szCs w:val="20"/>
        </w:rPr>
        <w:t xml:space="preserve"> povinný tieto údaje označiť.</w:t>
      </w:r>
    </w:p>
    <w:p w14:paraId="23693FE7" w14:textId="7F6D6125" w:rsidR="00D34FEA" w:rsidRPr="009F3EB8" w:rsidRDefault="00D34FEA" w:rsidP="00D34FEA">
      <w:pPr>
        <w:pStyle w:val="Default"/>
        <w:numPr>
          <w:ilvl w:val="0"/>
          <w:numId w:val="61"/>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sidR="00927678">
        <w:rPr>
          <w:sz w:val="20"/>
          <w:szCs w:val="20"/>
        </w:rPr>
        <w:t>Odberateľ</w:t>
      </w:r>
      <w:r w:rsidRPr="009F3EB8">
        <w:rPr>
          <w:sz w:val="20"/>
          <w:szCs w:val="20"/>
        </w:rPr>
        <w:t xml:space="preserve">ovi akúkoľvek zmenu, ktorá by mohla mať vplyv na doručovanie elektronických faktúr podľa tejto </w:t>
      </w:r>
      <w:r>
        <w:rPr>
          <w:sz w:val="20"/>
          <w:szCs w:val="20"/>
        </w:rPr>
        <w:t>Z</w:t>
      </w:r>
      <w:r w:rsidRPr="009F3EB8">
        <w:rPr>
          <w:sz w:val="20"/>
          <w:szCs w:val="20"/>
        </w:rPr>
        <w:t>mluvy, najmä zmenu e-mailovej adresy.</w:t>
      </w:r>
    </w:p>
    <w:p w14:paraId="17C5555D" w14:textId="00ED0413" w:rsidR="00D34FEA" w:rsidRPr="009F3EB8" w:rsidRDefault="00D34FEA" w:rsidP="00D34FEA">
      <w:pPr>
        <w:pStyle w:val="Default"/>
        <w:numPr>
          <w:ilvl w:val="0"/>
          <w:numId w:val="61"/>
        </w:numPr>
        <w:spacing w:line="259" w:lineRule="auto"/>
        <w:jc w:val="both"/>
        <w:rPr>
          <w:b/>
          <w:bCs/>
          <w:sz w:val="20"/>
          <w:szCs w:val="20"/>
        </w:rPr>
      </w:pPr>
      <w:r w:rsidRPr="009F3EB8">
        <w:rPr>
          <w:sz w:val="20"/>
          <w:szCs w:val="20"/>
        </w:rPr>
        <w:t xml:space="preserve">Pre vylúčenie pochybností, elektronická faktúra zaslaná v zmysle tejto </w:t>
      </w:r>
      <w:r>
        <w:rPr>
          <w:sz w:val="20"/>
          <w:szCs w:val="20"/>
        </w:rPr>
        <w:t>Z</w:t>
      </w:r>
      <w:r w:rsidRPr="009F3EB8">
        <w:rPr>
          <w:sz w:val="20"/>
          <w:szCs w:val="20"/>
        </w:rPr>
        <w:t xml:space="preserve">mluvy sa považuje za doručenú </w:t>
      </w:r>
      <w:r>
        <w:rPr>
          <w:sz w:val="20"/>
          <w:szCs w:val="20"/>
        </w:rPr>
        <w:t>Držiteľ</w:t>
      </w:r>
      <w:r w:rsidRPr="009F3EB8">
        <w:rPr>
          <w:sz w:val="20"/>
          <w:szCs w:val="20"/>
        </w:rPr>
        <w:t>ovi</w:t>
      </w:r>
      <w:r>
        <w:rPr>
          <w:sz w:val="20"/>
          <w:szCs w:val="20"/>
        </w:rPr>
        <w:t xml:space="preserve"> odpadu </w:t>
      </w:r>
      <w:r w:rsidRPr="009F3EB8">
        <w:rPr>
          <w:sz w:val="20"/>
          <w:szCs w:val="20"/>
        </w:rPr>
        <w:t xml:space="preserve">uplynutím dvoch (2) pracovných dní odo dňa preukázateľného odoslania elektronickej faktúry </w:t>
      </w:r>
      <w:r>
        <w:rPr>
          <w:sz w:val="20"/>
          <w:szCs w:val="20"/>
        </w:rPr>
        <w:t>Držiteľ</w:t>
      </w:r>
      <w:r w:rsidRPr="009F3EB8">
        <w:rPr>
          <w:sz w:val="20"/>
          <w:szCs w:val="20"/>
        </w:rPr>
        <w:t>ovi</w:t>
      </w:r>
      <w:r>
        <w:rPr>
          <w:sz w:val="20"/>
          <w:szCs w:val="20"/>
        </w:rPr>
        <w:t xml:space="preserve"> odpadu </w:t>
      </w:r>
      <w:r w:rsidR="00927678">
        <w:rPr>
          <w:sz w:val="20"/>
          <w:szCs w:val="20"/>
        </w:rPr>
        <w:t>Odberateľ</w:t>
      </w:r>
      <w:r w:rsidRPr="009F3EB8">
        <w:rPr>
          <w:sz w:val="20"/>
          <w:szCs w:val="20"/>
        </w:rPr>
        <w:t xml:space="preserve">om prostredníctvom elektronickej pošty na e-mailovú adresu.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sidR="00927678">
        <w:rPr>
          <w:sz w:val="20"/>
          <w:szCs w:val="20"/>
        </w:rPr>
        <w:t>Odberateľ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08689F77" w14:textId="19EB5DFA" w:rsidR="00D34FEA" w:rsidRDefault="00D34FEA" w:rsidP="00D34FEA">
      <w:pPr>
        <w:pStyle w:val="Default"/>
        <w:numPr>
          <w:ilvl w:val="0"/>
          <w:numId w:val="61"/>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sidR="00927678">
        <w:rPr>
          <w:sz w:val="20"/>
          <w:szCs w:val="20"/>
        </w:rPr>
        <w:t>Odberateľ</w:t>
      </w:r>
      <w:r w:rsidRPr="009F3EB8">
        <w:rPr>
          <w:sz w:val="20"/>
          <w:szCs w:val="20"/>
        </w:rPr>
        <w:t xml:space="preserve">a do siete internet, alebo vzniknuté z dôvodu akejkoľvek nemožnosti </w:t>
      </w:r>
      <w:r w:rsidR="00927678">
        <w:rPr>
          <w:sz w:val="20"/>
          <w:szCs w:val="20"/>
        </w:rPr>
        <w:t>Odberateľ</w:t>
      </w:r>
      <w:r w:rsidRPr="009F3EB8">
        <w:rPr>
          <w:sz w:val="20"/>
          <w:szCs w:val="20"/>
        </w:rPr>
        <w:t>a pripojiť sa (získať prístup) do siete internet.</w:t>
      </w:r>
      <w:r w:rsidRPr="009F3EB8">
        <w:rPr>
          <w:b/>
          <w:bCs/>
          <w:sz w:val="20"/>
          <w:szCs w:val="20"/>
        </w:rPr>
        <w:t xml:space="preserve"> </w:t>
      </w:r>
    </w:p>
    <w:p w14:paraId="5EE2AB1E" w14:textId="77777777" w:rsidR="00D34FEA" w:rsidRPr="00D34FEA" w:rsidRDefault="00D34FEA" w:rsidP="00D34FEA">
      <w:pPr>
        <w:pStyle w:val="Zkladntext3"/>
        <w:spacing w:after="0" w:line="276" w:lineRule="auto"/>
        <w:ind w:left="426"/>
        <w:jc w:val="both"/>
        <w:rPr>
          <w:rFonts w:ascii="Arial" w:eastAsiaTheme="minorHAnsi" w:hAnsi="Arial" w:cs="Arial"/>
          <w:sz w:val="20"/>
          <w:szCs w:val="22"/>
          <w:lang w:eastAsia="en-US"/>
        </w:rPr>
      </w:pPr>
    </w:p>
    <w:p w14:paraId="16081C3A"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502F8CCD" w14:textId="7387B86A" w:rsidR="009A7AC3" w:rsidRPr="00BE05B7" w:rsidRDefault="009A7AC3"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w:t>
      </w:r>
      <w:r w:rsidR="00823EFF" w:rsidRPr="00BE05B7">
        <w:rPr>
          <w:rFonts w:ascii="Arial" w:eastAsiaTheme="minorHAnsi" w:hAnsi="Arial" w:cs="Arial"/>
          <w:sz w:val="20"/>
          <w:szCs w:val="22"/>
          <w:lang w:eastAsia="en-US"/>
        </w:rPr>
        <w:t>, že sú oprávnené na započítanie vzájomných pohľadávok, tieto musia však byť písomne odsúhlasené</w:t>
      </w:r>
      <w:r w:rsidRPr="00BE05B7">
        <w:rPr>
          <w:rFonts w:ascii="Arial" w:eastAsiaTheme="minorHAnsi" w:hAnsi="Arial" w:cs="Arial"/>
          <w:sz w:val="20"/>
          <w:szCs w:val="22"/>
          <w:lang w:eastAsia="en-US"/>
        </w:rPr>
        <w:t xml:space="preserve">. </w:t>
      </w:r>
    </w:p>
    <w:p w14:paraId="4B3962FF"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7397B842" w14:textId="72B431BB" w:rsidR="009A7AC3" w:rsidRPr="00EA36B4" w:rsidRDefault="00927678"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Pr>
          <w:rFonts w:ascii="Arial" w:eastAsiaTheme="minorHAnsi" w:hAnsi="Arial" w:cs="Arial"/>
          <w:sz w:val="20"/>
          <w:szCs w:val="22"/>
          <w:lang w:eastAsia="en-US"/>
        </w:rPr>
        <w:t>Odberateľ</w:t>
      </w:r>
      <w:r w:rsidR="009A7AC3" w:rsidRPr="00EA36B4">
        <w:rPr>
          <w:rFonts w:ascii="Arial" w:eastAsiaTheme="minorHAnsi" w:hAnsi="Arial" w:cs="Arial"/>
          <w:sz w:val="20"/>
          <w:szCs w:val="22"/>
          <w:lang w:eastAsia="en-US"/>
        </w:rPr>
        <w:t xml:space="preserve"> prehlasuje, že ku dňu podpisu tejto Zmluvy neuplatňuje osobitnú úpravu uplatňovania dane z pridanej hodnoty na základe prijatia platby za dodanie tovaru alebo služby v zmysle § 68d zákona o DPH. </w:t>
      </w:r>
    </w:p>
    <w:p w14:paraId="1E84C433" w14:textId="4C290145" w:rsidR="009A7AC3" w:rsidRPr="00EA36B4" w:rsidRDefault="009A7AC3" w:rsidP="00EA36B4">
      <w:pPr>
        <w:pStyle w:val="Zkladntext3"/>
        <w:spacing w:after="0" w:line="276" w:lineRule="auto"/>
        <w:ind w:left="426"/>
        <w:jc w:val="both"/>
        <w:rPr>
          <w:rFonts w:ascii="Arial" w:eastAsiaTheme="minorHAnsi" w:hAnsi="Arial" w:cs="Arial"/>
          <w:sz w:val="20"/>
          <w:szCs w:val="22"/>
          <w:lang w:eastAsia="en-US"/>
        </w:rPr>
      </w:pPr>
    </w:p>
    <w:p w14:paraId="666794B1" w14:textId="7F0FB8AC" w:rsidR="009A7AC3" w:rsidRPr="00EA36B4" w:rsidRDefault="009A7AC3"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sidRPr="00EA36B4">
        <w:rPr>
          <w:rFonts w:ascii="Arial" w:eastAsiaTheme="minorHAnsi" w:hAnsi="Arial" w:cs="Arial"/>
          <w:sz w:val="20"/>
          <w:szCs w:val="22"/>
          <w:lang w:eastAsia="en-US"/>
        </w:rPr>
        <w:t xml:space="preserve">V prípade, ak sa </w:t>
      </w:r>
      <w:r w:rsidR="00927678">
        <w:rPr>
          <w:rFonts w:ascii="Arial" w:eastAsiaTheme="minorHAnsi" w:hAnsi="Arial" w:cs="Arial"/>
          <w:sz w:val="20"/>
          <w:szCs w:val="22"/>
          <w:lang w:eastAsia="en-US"/>
        </w:rPr>
        <w:t>Odberateľ</w:t>
      </w:r>
      <w:r w:rsidRPr="00EA36B4">
        <w:rPr>
          <w:rFonts w:ascii="Arial" w:eastAsiaTheme="minorHAnsi" w:hAnsi="Arial" w:cs="Arial"/>
          <w:sz w:val="20"/>
          <w:szCs w:val="22"/>
          <w:lang w:eastAsia="en-US"/>
        </w:rPr>
        <w:t xml:space="preserve">  rozhodne začať uplatňovať vyššie uvedenú úpravu v zmysle § 68d zákona o DPH je povinný o tejto skutočnosti bezodkladne písomne informovať Držiteľa odpadu. Rovnako je </w:t>
      </w:r>
      <w:r w:rsidR="00927678">
        <w:rPr>
          <w:rFonts w:ascii="Arial" w:eastAsiaTheme="minorHAnsi" w:hAnsi="Arial" w:cs="Arial"/>
          <w:sz w:val="20"/>
          <w:szCs w:val="22"/>
          <w:lang w:eastAsia="en-US"/>
        </w:rPr>
        <w:t>Odberateľ</w:t>
      </w:r>
      <w:r w:rsidRPr="00EA36B4">
        <w:rPr>
          <w:rFonts w:ascii="Arial" w:eastAsiaTheme="minorHAnsi" w:hAnsi="Arial" w:cs="Arial"/>
          <w:sz w:val="20"/>
          <w:szCs w:val="22"/>
          <w:lang w:eastAsia="en-US"/>
        </w:rPr>
        <w:t xml:space="preserve">  uplatňujúci úpravu v zmysle § 68d zákona o DPH povinný bezodkladne písomne informovať Držiteľa odpadu o skončení uplatňovania tejto úpravy. </w:t>
      </w:r>
    </w:p>
    <w:p w14:paraId="2EC04509" w14:textId="1E085F66" w:rsidR="009A7AC3" w:rsidRPr="00EA36B4" w:rsidRDefault="009A7AC3" w:rsidP="00EA36B4">
      <w:pPr>
        <w:pStyle w:val="Zkladntext3"/>
        <w:spacing w:after="0" w:line="276" w:lineRule="auto"/>
        <w:ind w:left="426"/>
        <w:jc w:val="both"/>
        <w:rPr>
          <w:rFonts w:ascii="Arial" w:eastAsiaTheme="minorHAnsi" w:hAnsi="Arial" w:cs="Arial"/>
          <w:sz w:val="20"/>
          <w:szCs w:val="22"/>
          <w:lang w:eastAsia="en-US"/>
        </w:rPr>
      </w:pPr>
    </w:p>
    <w:p w14:paraId="212531FA" w14:textId="536C7646" w:rsidR="009A7AC3" w:rsidRPr="00EA36B4" w:rsidRDefault="009A7AC3"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sidRPr="00EA36B4">
        <w:rPr>
          <w:rFonts w:ascii="Arial" w:eastAsiaTheme="minorHAnsi" w:hAnsi="Arial" w:cs="Arial"/>
          <w:sz w:val="20"/>
          <w:szCs w:val="22"/>
          <w:lang w:eastAsia="en-US"/>
        </w:rPr>
        <w:t xml:space="preserve">V prípade, ak v dôsledku nesprávneho uplatnenia dane z pridanej hodnoty Držiteľom odpadu vyplývajúceho z neposkytnutia informácií o uplatňovaní osobitnej úpravy v zmysle § 68d zákona o DPH </w:t>
      </w:r>
      <w:r w:rsidR="00927678">
        <w:rPr>
          <w:rFonts w:ascii="Arial" w:eastAsiaTheme="minorHAnsi" w:hAnsi="Arial" w:cs="Arial"/>
          <w:sz w:val="20"/>
          <w:szCs w:val="22"/>
          <w:lang w:eastAsia="en-US"/>
        </w:rPr>
        <w:t>Odberateľ</w:t>
      </w:r>
      <w:r w:rsidRPr="00EA36B4">
        <w:rPr>
          <w:rFonts w:ascii="Arial" w:eastAsiaTheme="minorHAnsi" w:hAnsi="Arial" w:cs="Arial"/>
          <w:sz w:val="20"/>
          <w:szCs w:val="22"/>
          <w:lang w:eastAsia="en-US"/>
        </w:rPr>
        <w:t xml:space="preserve">om bude Držiteľovi odpadu dodatočne uložená pokuta alebo akákoľvek ďalšia sankcia správcom dane v zmysle platných právnych predpisov, je </w:t>
      </w:r>
      <w:r w:rsidR="00927678">
        <w:rPr>
          <w:rFonts w:ascii="Arial" w:eastAsiaTheme="minorHAnsi" w:hAnsi="Arial" w:cs="Arial"/>
          <w:sz w:val="20"/>
          <w:szCs w:val="22"/>
          <w:lang w:eastAsia="en-US"/>
        </w:rPr>
        <w:t>Odberateľ</w:t>
      </w:r>
      <w:r w:rsidRPr="00EA36B4">
        <w:rPr>
          <w:rFonts w:ascii="Arial" w:eastAsiaTheme="minorHAnsi" w:hAnsi="Arial" w:cs="Arial"/>
          <w:sz w:val="20"/>
          <w:szCs w:val="22"/>
          <w:lang w:eastAsia="en-US"/>
        </w:rPr>
        <w:t xml:space="preserve"> povinný tieto uhradiť Držiteľovi odpadu.</w:t>
      </w:r>
    </w:p>
    <w:p w14:paraId="2AFB1724" w14:textId="77777777" w:rsidR="009A7AC3" w:rsidRPr="00EA36B4" w:rsidRDefault="009A7AC3" w:rsidP="00EA36B4">
      <w:pPr>
        <w:pStyle w:val="Zkladntext3"/>
        <w:spacing w:after="0" w:line="276" w:lineRule="auto"/>
        <w:ind w:left="426"/>
        <w:jc w:val="both"/>
        <w:rPr>
          <w:rFonts w:ascii="Arial" w:eastAsiaTheme="minorHAnsi" w:hAnsi="Arial" w:cs="Arial"/>
          <w:sz w:val="20"/>
          <w:szCs w:val="22"/>
          <w:lang w:eastAsia="en-US"/>
        </w:rPr>
      </w:pPr>
    </w:p>
    <w:p w14:paraId="7DB39950" w14:textId="77777777" w:rsidR="009A7AC3" w:rsidRPr="00EA36B4" w:rsidRDefault="009A7AC3" w:rsidP="00EA36B4">
      <w:pPr>
        <w:pStyle w:val="Zkladntext3"/>
        <w:numPr>
          <w:ilvl w:val="1"/>
          <w:numId w:val="25"/>
        </w:numPr>
        <w:spacing w:after="0" w:line="276" w:lineRule="auto"/>
        <w:ind w:left="426" w:hanging="426"/>
        <w:jc w:val="both"/>
        <w:rPr>
          <w:rFonts w:ascii="Arial" w:eastAsiaTheme="minorHAnsi" w:hAnsi="Arial" w:cs="Arial"/>
          <w:sz w:val="20"/>
          <w:szCs w:val="22"/>
          <w:lang w:eastAsia="en-US"/>
        </w:rPr>
      </w:pPr>
      <w:r w:rsidRPr="00EA36B4">
        <w:rPr>
          <w:rFonts w:ascii="Arial" w:eastAsiaTheme="minorHAnsi" w:hAnsi="Arial" w:cs="Arial"/>
          <w:sz w:val="20"/>
          <w:szCs w:val="22"/>
          <w:lang w:eastAsia="en-US"/>
        </w:rPr>
        <w:t>Zmluvné strany prehlasujú, že platobné podmienky upravené v tomto článku Zmluvy považujú za primerané a takáto dohoda nie je v hrubom nepomere k právam a povinnostiam vyplývajúcim zo záväzkového vzťahu pre veriteľa.</w:t>
      </w:r>
    </w:p>
    <w:p w14:paraId="6E0D9F13" w14:textId="77777777" w:rsidR="009A7AC3" w:rsidRPr="000E2866" w:rsidRDefault="009A7AC3" w:rsidP="009A7AC3">
      <w:pPr>
        <w:pStyle w:val="Odsekzoznamu"/>
        <w:spacing w:after="0" w:line="276" w:lineRule="auto"/>
        <w:rPr>
          <w:rFonts w:ascii="Arial" w:hAnsi="Arial" w:cs="Arial"/>
          <w:sz w:val="20"/>
        </w:rPr>
      </w:pPr>
    </w:p>
    <w:p w14:paraId="61431362" w14:textId="27125381" w:rsidR="009A7AC3" w:rsidRPr="00EA36B4" w:rsidRDefault="009A7AC3" w:rsidP="00EA36B4">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 xml:space="preserve">V prípade, že Držiteľ odpadu bude v omeškaní s plnením svojich peňažných záväzkov voči </w:t>
      </w:r>
      <w:r w:rsidR="00927678">
        <w:rPr>
          <w:rFonts w:ascii="Arial" w:hAnsi="Arial" w:cs="Arial"/>
          <w:sz w:val="20"/>
        </w:rPr>
        <w:t>Odberateľ</w:t>
      </w:r>
      <w:r w:rsidRPr="000E2866">
        <w:rPr>
          <w:rFonts w:ascii="Arial" w:hAnsi="Arial" w:cs="Arial"/>
          <w:sz w:val="20"/>
        </w:rPr>
        <w:t xml:space="preserve">ovi (napr. neuhradí faktúru najneskôr v deň splatnosti), je </w:t>
      </w:r>
      <w:r w:rsidR="00927678">
        <w:rPr>
          <w:rFonts w:ascii="Arial" w:hAnsi="Arial" w:cs="Arial"/>
          <w:sz w:val="20"/>
        </w:rPr>
        <w:t>Odberateľ</w:t>
      </w:r>
      <w:r w:rsidRPr="000E2866">
        <w:rPr>
          <w:rFonts w:ascii="Arial" w:hAnsi="Arial" w:cs="Arial"/>
          <w:sz w:val="20"/>
        </w:rPr>
        <w:t xml:space="preserve">  oprávnený požadovať od Držiteľa odpadu zaplatenie zmluvného úroku z omeškania vo výške  0,0</w:t>
      </w:r>
      <w:r w:rsidR="00317CFD">
        <w:rPr>
          <w:rFonts w:ascii="Arial" w:hAnsi="Arial" w:cs="Arial"/>
          <w:sz w:val="20"/>
        </w:rPr>
        <w:t>5</w:t>
      </w:r>
      <w:r w:rsidR="00F003B1">
        <w:rPr>
          <w:rFonts w:ascii="Arial" w:hAnsi="Arial" w:cs="Arial"/>
          <w:sz w:val="20"/>
        </w:rPr>
        <w:t> </w:t>
      </w:r>
      <w:r w:rsidRPr="000E2866">
        <w:rPr>
          <w:rFonts w:ascii="Arial" w:hAnsi="Arial" w:cs="Arial"/>
          <w:sz w:val="20"/>
        </w:rPr>
        <w:t>% denne z dlžnej čiastky za každý</w:t>
      </w:r>
      <w:r w:rsidR="00B42F33">
        <w:rPr>
          <w:rFonts w:ascii="Arial" w:hAnsi="Arial" w:cs="Arial"/>
          <w:sz w:val="20"/>
        </w:rPr>
        <w:t>, aj začatý</w:t>
      </w:r>
      <w:r w:rsidRPr="000E2866">
        <w:rPr>
          <w:rFonts w:ascii="Arial" w:hAnsi="Arial" w:cs="Arial"/>
          <w:sz w:val="20"/>
        </w:rPr>
        <w:t xml:space="preserve"> deň omeškania.</w:t>
      </w:r>
    </w:p>
    <w:p w14:paraId="654B7D40" w14:textId="38116166" w:rsidR="009A7AC3" w:rsidRDefault="009A7AC3" w:rsidP="009A7AC3">
      <w:pPr>
        <w:spacing w:after="0" w:line="276" w:lineRule="auto"/>
        <w:ind w:left="705" w:hanging="705"/>
        <w:jc w:val="both"/>
        <w:rPr>
          <w:rFonts w:ascii="Arial" w:hAnsi="Arial" w:cs="Arial"/>
          <w:sz w:val="20"/>
        </w:rPr>
      </w:pPr>
    </w:p>
    <w:p w14:paraId="0DD25CFA" w14:textId="5A458AE8" w:rsidR="00634D82" w:rsidRDefault="00634D82" w:rsidP="009A7AC3">
      <w:pPr>
        <w:spacing w:after="0" w:line="276" w:lineRule="auto"/>
        <w:ind w:left="705" w:hanging="705"/>
        <w:jc w:val="both"/>
        <w:rPr>
          <w:rFonts w:ascii="Arial" w:hAnsi="Arial" w:cs="Arial"/>
          <w:sz w:val="20"/>
        </w:rPr>
      </w:pPr>
    </w:p>
    <w:p w14:paraId="38EEC6F1" w14:textId="3B52CB2A" w:rsidR="00634D82" w:rsidRDefault="00634D82" w:rsidP="009A7AC3">
      <w:pPr>
        <w:spacing w:after="0" w:line="276" w:lineRule="auto"/>
        <w:ind w:left="705" w:hanging="705"/>
        <w:jc w:val="both"/>
        <w:rPr>
          <w:rFonts w:ascii="Arial" w:hAnsi="Arial" w:cs="Arial"/>
          <w:sz w:val="20"/>
        </w:rPr>
      </w:pPr>
    </w:p>
    <w:p w14:paraId="7248EC43" w14:textId="77777777" w:rsidR="00634D82" w:rsidRPr="00C5076D" w:rsidRDefault="00634D82" w:rsidP="009A7AC3">
      <w:pPr>
        <w:spacing w:after="0" w:line="276" w:lineRule="auto"/>
        <w:ind w:left="705" w:hanging="705"/>
        <w:jc w:val="both"/>
        <w:rPr>
          <w:rFonts w:ascii="Arial" w:hAnsi="Arial" w:cs="Arial"/>
          <w:sz w:val="20"/>
        </w:rPr>
      </w:pPr>
    </w:p>
    <w:p w14:paraId="1C10FA9C"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lastRenderedPageBreak/>
        <w:t>ZMLUVNÉ POKUTY</w:t>
      </w:r>
    </w:p>
    <w:p w14:paraId="526AFDE6" w14:textId="77777777" w:rsidR="009A7AC3" w:rsidRPr="000E2866" w:rsidRDefault="009A7AC3" w:rsidP="009A7AC3">
      <w:pPr>
        <w:pStyle w:val="Odsekzoznamu"/>
        <w:spacing w:after="0" w:line="276" w:lineRule="auto"/>
        <w:ind w:left="360"/>
        <w:jc w:val="both"/>
        <w:rPr>
          <w:rFonts w:ascii="Arial" w:hAnsi="Arial" w:cs="Arial"/>
          <w:b/>
          <w:sz w:val="20"/>
        </w:rPr>
      </w:pPr>
    </w:p>
    <w:p w14:paraId="04E2BAC6" w14:textId="540D1CCA" w:rsidR="009A7AC3" w:rsidRPr="00DB2409" w:rsidRDefault="009A7AC3" w:rsidP="009A7AC3">
      <w:pPr>
        <w:pStyle w:val="Odsekzoznamu"/>
        <w:numPr>
          <w:ilvl w:val="1"/>
          <w:numId w:val="25"/>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w:t>
      </w:r>
      <w:r w:rsidR="00927678">
        <w:rPr>
          <w:rFonts w:ascii="Arial" w:hAnsi="Arial" w:cs="Arial"/>
          <w:sz w:val="20"/>
        </w:rPr>
        <w:t>Odberateľ</w:t>
      </w:r>
      <w:r w:rsidRPr="00EB58A8">
        <w:rPr>
          <w:rFonts w:ascii="Arial" w:hAnsi="Arial" w:cs="Arial"/>
          <w:sz w:val="20"/>
        </w:rPr>
        <w:t xml:space="preserve">a, za neoznámenie, že </w:t>
      </w:r>
      <w:r w:rsidR="00927678">
        <w:rPr>
          <w:rFonts w:ascii="Arial" w:hAnsi="Arial" w:cs="Arial"/>
          <w:sz w:val="20"/>
        </w:rPr>
        <w:t>Odberateľ</w:t>
      </w:r>
      <w:r w:rsidRPr="00EB58A8">
        <w:rPr>
          <w:rFonts w:ascii="Arial" w:hAnsi="Arial" w:cs="Arial"/>
          <w:sz w:val="20"/>
        </w:rPr>
        <w:t xml:space="preserve">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sidR="00436DA9">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sidR="004679CE">
        <w:rPr>
          <w:rFonts w:ascii="Arial" w:hAnsi="Arial" w:cs="Arial"/>
          <w:sz w:val="20"/>
        </w:rPr>
        <w:t>Z</w:t>
      </w:r>
      <w:r w:rsidRPr="00EB58A8">
        <w:rPr>
          <w:rFonts w:ascii="Arial" w:hAnsi="Arial" w:cs="Arial"/>
          <w:sz w:val="20"/>
        </w:rPr>
        <w:t xml:space="preserve">mluvy do </w:t>
      </w:r>
      <w:r w:rsidR="00DD2E0D">
        <w:rPr>
          <w:rFonts w:ascii="Arial" w:hAnsi="Arial" w:cs="Arial"/>
          <w:sz w:val="20"/>
        </w:rPr>
        <w:t>troch (</w:t>
      </w:r>
      <w:r w:rsidRPr="00EB58A8">
        <w:rPr>
          <w:rFonts w:ascii="Arial" w:hAnsi="Arial" w:cs="Arial"/>
          <w:sz w:val="20"/>
        </w:rPr>
        <w:t>3</w:t>
      </w:r>
      <w:r w:rsidR="00DD2E0D">
        <w:rPr>
          <w:rFonts w:ascii="Arial" w:hAnsi="Arial" w:cs="Arial"/>
          <w:sz w:val="20"/>
        </w:rPr>
        <w:t>)</w:t>
      </w:r>
      <w:r w:rsidR="000F020B">
        <w:rPr>
          <w:rFonts w:ascii="Arial" w:hAnsi="Arial" w:cs="Arial"/>
          <w:sz w:val="20"/>
        </w:rPr>
        <w:t xml:space="preserve"> </w:t>
      </w:r>
      <w:r w:rsidR="000F020B" w:rsidRPr="00BD1EF5">
        <w:rPr>
          <w:rFonts w:ascii="Arial" w:hAnsi="Arial" w:cs="Arial"/>
          <w:sz w:val="20"/>
        </w:rPr>
        <w:t>pracovných</w:t>
      </w:r>
      <w:r w:rsidRPr="00DB2409">
        <w:rPr>
          <w:rFonts w:ascii="Arial" w:hAnsi="Arial" w:cs="Arial"/>
          <w:sz w:val="20"/>
        </w:rPr>
        <w:t xml:space="preserve"> dní odo dňa vzniku takejto okolnosti, uhradí </w:t>
      </w:r>
      <w:r w:rsidR="00927678">
        <w:rPr>
          <w:rFonts w:ascii="Arial" w:hAnsi="Arial" w:cs="Arial"/>
          <w:sz w:val="20"/>
        </w:rPr>
        <w:t>Odberateľ</w:t>
      </w:r>
      <w:r w:rsidRPr="00DB2409">
        <w:rPr>
          <w:rFonts w:ascii="Arial" w:hAnsi="Arial" w:cs="Arial"/>
          <w:sz w:val="20"/>
        </w:rPr>
        <w:t xml:space="preserve"> Držiteľovi odpadu zmluvnú pokutu </w:t>
      </w:r>
      <w:r w:rsidR="000F020B" w:rsidRPr="00444C1F">
        <w:rPr>
          <w:rFonts w:ascii="Arial" w:hAnsi="Arial" w:cs="Arial"/>
          <w:sz w:val="20"/>
        </w:rPr>
        <w:t>1</w:t>
      </w:r>
      <w:r w:rsidR="008571ED" w:rsidRPr="00444C1F">
        <w:rPr>
          <w:rFonts w:ascii="Arial" w:hAnsi="Arial" w:cs="Arial"/>
          <w:sz w:val="20"/>
        </w:rPr>
        <w:t xml:space="preserve"> 000</w:t>
      </w:r>
      <w:r w:rsidR="008E5893">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 xml:space="preserve">(slovom: </w:t>
      </w:r>
      <w:r w:rsidR="000F020B" w:rsidRPr="008601DE">
        <w:rPr>
          <w:rFonts w:ascii="Arial" w:hAnsi="Arial" w:cs="Arial"/>
          <w:i/>
          <w:iCs/>
          <w:sz w:val="20"/>
        </w:rPr>
        <w:t xml:space="preserve">jedentisíc </w:t>
      </w:r>
      <w:r w:rsidRPr="008601DE">
        <w:rPr>
          <w:rFonts w:ascii="Arial" w:hAnsi="Arial" w:cs="Arial"/>
          <w:i/>
          <w:iCs/>
          <w:sz w:val="20"/>
        </w:rPr>
        <w:t>eur)</w:t>
      </w:r>
      <w:r w:rsidRPr="00BD1EF5">
        <w:rPr>
          <w:rFonts w:ascii="Arial" w:hAnsi="Arial" w:cs="Arial"/>
          <w:sz w:val="20"/>
        </w:rPr>
        <w:t>.</w:t>
      </w:r>
    </w:p>
    <w:p w14:paraId="0923ED83" w14:textId="77777777" w:rsidR="009A7AC3" w:rsidRPr="000E2866" w:rsidRDefault="009A7AC3" w:rsidP="009A7AC3">
      <w:pPr>
        <w:pStyle w:val="Odsekzoznamu"/>
        <w:spacing w:after="0" w:line="276" w:lineRule="auto"/>
        <w:rPr>
          <w:rFonts w:ascii="Arial" w:hAnsi="Arial" w:cs="Arial"/>
          <w:sz w:val="20"/>
        </w:rPr>
      </w:pPr>
    </w:p>
    <w:p w14:paraId="425B7B2E" w14:textId="732D9A66" w:rsidR="009A7AC3" w:rsidRPr="00551B68"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Ak </w:t>
      </w:r>
      <w:r w:rsidR="00927678">
        <w:rPr>
          <w:rFonts w:ascii="Arial" w:hAnsi="Arial" w:cs="Arial"/>
          <w:sz w:val="20"/>
        </w:rPr>
        <w:t>Odberateľ</w:t>
      </w:r>
      <w:r w:rsidRPr="004B0F84">
        <w:rPr>
          <w:rFonts w:ascii="Arial" w:hAnsi="Arial" w:cs="Arial"/>
          <w:sz w:val="20"/>
        </w:rPr>
        <w:t xml:space="preserve"> nezabezpečí preberanie dohodnutého druhu </w:t>
      </w:r>
      <w:r w:rsidR="00753589">
        <w:rPr>
          <w:rFonts w:ascii="Arial" w:hAnsi="Arial" w:cs="Arial"/>
          <w:sz w:val="20"/>
        </w:rPr>
        <w:t>nebezpečného odpadu</w:t>
      </w:r>
      <w:r w:rsidR="00753589" w:rsidRPr="004B0F84">
        <w:rPr>
          <w:rFonts w:ascii="Arial" w:hAnsi="Arial" w:cs="Arial"/>
          <w:sz w:val="20"/>
        </w:rPr>
        <w:t xml:space="preserve"> </w:t>
      </w:r>
      <w:r w:rsidRPr="004B0F84">
        <w:rPr>
          <w:rFonts w:ascii="Arial" w:hAnsi="Arial" w:cs="Arial"/>
          <w:sz w:val="20"/>
        </w:rPr>
        <w:t>v dohodnuté dni v dohodnutom čase po dobu dlhšiu ako</w:t>
      </w:r>
      <w:r w:rsidR="00B95C0B">
        <w:rPr>
          <w:rFonts w:ascii="Arial" w:hAnsi="Arial" w:cs="Arial"/>
          <w:sz w:val="20"/>
        </w:rPr>
        <w:t xml:space="preserve"> jeden</w:t>
      </w:r>
      <w:r w:rsidRPr="004B0F84">
        <w:rPr>
          <w:rFonts w:ascii="Arial" w:hAnsi="Arial" w:cs="Arial"/>
          <w:sz w:val="20"/>
        </w:rPr>
        <w:t xml:space="preserve"> </w:t>
      </w:r>
      <w:r w:rsidR="00B95C0B">
        <w:rPr>
          <w:rFonts w:ascii="Arial" w:hAnsi="Arial" w:cs="Arial"/>
          <w:sz w:val="20"/>
        </w:rPr>
        <w:t>(</w:t>
      </w:r>
      <w:r w:rsidRPr="004B0F84">
        <w:rPr>
          <w:rFonts w:ascii="Arial" w:hAnsi="Arial" w:cs="Arial"/>
          <w:sz w:val="20"/>
        </w:rPr>
        <w:t>1</w:t>
      </w:r>
      <w:r w:rsidR="00B95C0B">
        <w:rPr>
          <w:rFonts w:ascii="Arial" w:hAnsi="Arial" w:cs="Arial"/>
          <w:sz w:val="20"/>
        </w:rPr>
        <w:t>)</w:t>
      </w:r>
      <w:r w:rsidRPr="004B0F84">
        <w:rPr>
          <w:rFonts w:ascii="Arial" w:hAnsi="Arial" w:cs="Arial"/>
          <w:sz w:val="20"/>
        </w:rPr>
        <w:t xml:space="preserve"> kalendárny </w:t>
      </w:r>
      <w:r w:rsidR="00DF6B94">
        <w:rPr>
          <w:rFonts w:ascii="Arial" w:hAnsi="Arial" w:cs="Arial"/>
          <w:sz w:val="20"/>
        </w:rPr>
        <w:t>týždeň</w:t>
      </w:r>
      <w:r w:rsidRPr="004B0F84">
        <w:rPr>
          <w:rFonts w:ascii="Arial" w:hAnsi="Arial" w:cs="Arial"/>
          <w:sz w:val="20"/>
        </w:rPr>
        <w:t xml:space="preserve">, </w:t>
      </w:r>
      <w:r w:rsidR="00753589" w:rsidRPr="00E53D1A">
        <w:rPr>
          <w:rFonts w:ascii="Arial" w:hAnsi="Arial" w:cs="Arial"/>
          <w:sz w:val="20"/>
        </w:rPr>
        <w:t>uhradí Držiteľovi odpadu</w:t>
      </w:r>
      <w:r w:rsidR="00753589" w:rsidRPr="00BD1EF5">
        <w:rPr>
          <w:rFonts w:ascii="Arial" w:hAnsi="Arial" w:cs="Arial"/>
          <w:sz w:val="20"/>
        </w:rPr>
        <w:t xml:space="preserve"> zmluvnú pokutu vo výške </w:t>
      </w:r>
      <w:r w:rsidR="00DF6B94">
        <w:rPr>
          <w:rFonts w:ascii="Arial" w:hAnsi="Arial" w:cs="Arial"/>
          <w:sz w:val="20"/>
        </w:rPr>
        <w:t>1</w:t>
      </w:r>
      <w:r w:rsidR="007F65DB">
        <w:rPr>
          <w:rFonts w:ascii="Arial" w:hAnsi="Arial" w:cs="Arial"/>
          <w:sz w:val="20"/>
        </w:rPr>
        <w:t xml:space="preserve"> 000</w:t>
      </w:r>
      <w:r w:rsidR="00753589" w:rsidRPr="00444C1F">
        <w:rPr>
          <w:rFonts w:ascii="Arial" w:hAnsi="Arial" w:cs="Arial"/>
          <w:sz w:val="20"/>
        </w:rPr>
        <w:t xml:space="preserve"> EUR </w:t>
      </w:r>
      <w:r w:rsidR="00753589" w:rsidRPr="008601DE">
        <w:rPr>
          <w:rFonts w:ascii="Arial" w:hAnsi="Arial" w:cs="Arial"/>
          <w:i/>
          <w:iCs/>
          <w:sz w:val="20"/>
        </w:rPr>
        <w:t>(slovom</w:t>
      </w:r>
      <w:r w:rsidR="00753589" w:rsidRPr="008E5893">
        <w:rPr>
          <w:rFonts w:ascii="Arial" w:hAnsi="Arial" w:cs="Arial"/>
          <w:i/>
          <w:iCs/>
          <w:sz w:val="20"/>
        </w:rPr>
        <w:t xml:space="preserve">: </w:t>
      </w:r>
      <w:r w:rsidR="00A7450B">
        <w:rPr>
          <w:rFonts w:ascii="Arial" w:hAnsi="Arial" w:cs="Arial"/>
          <w:i/>
          <w:iCs/>
          <w:sz w:val="20"/>
        </w:rPr>
        <w:t>tisíc</w:t>
      </w:r>
      <w:r w:rsidR="008E5893">
        <w:rPr>
          <w:rFonts w:ascii="Arial" w:hAnsi="Arial" w:cs="Arial"/>
          <w:b/>
          <w:bCs/>
          <w:i/>
          <w:iCs/>
          <w:sz w:val="20"/>
        </w:rPr>
        <w:t xml:space="preserve"> </w:t>
      </w:r>
      <w:r w:rsidR="00753589" w:rsidRPr="008601DE">
        <w:rPr>
          <w:rFonts w:ascii="Arial" w:hAnsi="Arial" w:cs="Arial"/>
          <w:i/>
          <w:iCs/>
          <w:sz w:val="20"/>
        </w:rPr>
        <w:t xml:space="preserve">eur) </w:t>
      </w:r>
      <w:r w:rsidR="00753589" w:rsidRPr="00BD1EF5">
        <w:rPr>
          <w:rFonts w:ascii="Arial" w:hAnsi="Arial" w:cs="Arial"/>
          <w:sz w:val="20"/>
        </w:rPr>
        <w:t>za každé jednotlivé porušenie, a to aj opakovane</w:t>
      </w:r>
      <w:r w:rsidR="00334324">
        <w:rPr>
          <w:rFonts w:ascii="Arial" w:hAnsi="Arial" w:cs="Arial"/>
          <w:sz w:val="20"/>
        </w:rPr>
        <w:t>.</w:t>
      </w:r>
    </w:p>
    <w:p w14:paraId="4A915D37" w14:textId="77777777" w:rsidR="009A7AC3" w:rsidRPr="00BD1EF5" w:rsidRDefault="009A7AC3" w:rsidP="009A7AC3">
      <w:pPr>
        <w:pStyle w:val="Odsekzoznamu"/>
        <w:spacing w:after="0" w:line="276" w:lineRule="auto"/>
        <w:rPr>
          <w:rFonts w:ascii="Arial" w:hAnsi="Arial" w:cs="Arial"/>
          <w:sz w:val="20"/>
        </w:rPr>
      </w:pPr>
    </w:p>
    <w:p w14:paraId="45B1E816" w14:textId="24601F6C"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Ak </w:t>
      </w:r>
      <w:r w:rsidR="00927678">
        <w:rPr>
          <w:rFonts w:ascii="Arial" w:hAnsi="Arial" w:cs="Arial"/>
          <w:sz w:val="20"/>
        </w:rPr>
        <w:t>Odberateľ</w:t>
      </w:r>
      <w:r w:rsidRPr="00BD1EF5">
        <w:rPr>
          <w:rFonts w:ascii="Arial" w:hAnsi="Arial" w:cs="Arial"/>
          <w:sz w:val="20"/>
        </w:rPr>
        <w:t xml:space="preserve"> poruší zmluvnú povinnosť uvedenú v bode </w:t>
      </w:r>
      <w:r w:rsidRPr="00E4345D">
        <w:rPr>
          <w:rFonts w:ascii="Arial" w:hAnsi="Arial" w:cs="Arial"/>
          <w:sz w:val="20"/>
        </w:rPr>
        <w:t>2.3</w:t>
      </w:r>
      <w:r w:rsidR="00553893" w:rsidRPr="00BD1EF5">
        <w:rPr>
          <w:rFonts w:ascii="Arial" w:hAnsi="Arial" w:cs="Arial"/>
          <w:sz w:val="20"/>
        </w:rPr>
        <w:t xml:space="preserve"> tejto Zmluvy</w:t>
      </w:r>
      <w:r w:rsidR="000F020B" w:rsidRPr="00BD1EF5">
        <w:rPr>
          <w:rFonts w:ascii="Arial" w:hAnsi="Arial" w:cs="Arial"/>
          <w:sz w:val="20"/>
        </w:rPr>
        <w:t xml:space="preserve"> </w:t>
      </w:r>
      <w:r w:rsidRPr="00BD1EF5">
        <w:rPr>
          <w:rFonts w:ascii="Arial" w:hAnsi="Arial" w:cs="Arial"/>
          <w:sz w:val="20"/>
        </w:rPr>
        <w:t>a napriek písomnému upozorneni</w:t>
      </w:r>
      <w:r w:rsidR="004679CE" w:rsidRPr="00BD1EF5">
        <w:rPr>
          <w:rFonts w:ascii="Arial" w:hAnsi="Arial" w:cs="Arial"/>
          <w:sz w:val="20"/>
        </w:rPr>
        <w:t>u</w:t>
      </w:r>
      <w:r w:rsidRPr="00BD1EF5">
        <w:rPr>
          <w:rFonts w:ascii="Arial" w:hAnsi="Arial" w:cs="Arial"/>
          <w:sz w:val="20"/>
        </w:rPr>
        <w:t xml:space="preserve"> okamžite neodstráni vyčítané skutočnosti</w:t>
      </w:r>
      <w:r w:rsidR="00E53D1A">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000F020B" w:rsidRPr="00444C1F">
        <w:rPr>
          <w:rFonts w:ascii="Arial" w:hAnsi="Arial" w:cs="Arial"/>
          <w:sz w:val="20"/>
        </w:rPr>
        <w:t>1</w:t>
      </w:r>
      <w:r w:rsidRPr="00444C1F">
        <w:rPr>
          <w:rFonts w:ascii="Arial" w:hAnsi="Arial" w:cs="Arial"/>
          <w:sz w:val="20"/>
        </w:rPr>
        <w:t xml:space="preserve">00 EUR </w:t>
      </w:r>
      <w:r w:rsidRPr="008601DE">
        <w:rPr>
          <w:rFonts w:ascii="Arial" w:hAnsi="Arial" w:cs="Arial"/>
          <w:i/>
          <w:iCs/>
          <w:sz w:val="20"/>
        </w:rPr>
        <w:t xml:space="preserve">(slovom: </w:t>
      </w:r>
      <w:r w:rsidR="000F020B" w:rsidRPr="008601DE">
        <w:rPr>
          <w:rFonts w:ascii="Arial" w:hAnsi="Arial" w:cs="Arial"/>
          <w:i/>
          <w:iCs/>
          <w:sz w:val="20"/>
        </w:rPr>
        <w:t>jedno</w:t>
      </w:r>
      <w:r w:rsidRPr="008601DE">
        <w:rPr>
          <w:rFonts w:ascii="Arial" w:hAnsi="Arial" w:cs="Arial"/>
          <w:i/>
          <w:iCs/>
          <w:sz w:val="20"/>
        </w:rPr>
        <w:t xml:space="preserve">sto eur) </w:t>
      </w:r>
      <w:r w:rsidRPr="00BD1EF5">
        <w:rPr>
          <w:rFonts w:ascii="Arial" w:hAnsi="Arial" w:cs="Arial"/>
          <w:sz w:val="20"/>
        </w:rPr>
        <w:t xml:space="preserve">za každé jednotlivé porušenie, a to aj opakovane. </w:t>
      </w:r>
    </w:p>
    <w:p w14:paraId="0F4B1360" w14:textId="77777777" w:rsidR="009A7AC3" w:rsidRPr="00BD1EF5" w:rsidRDefault="009A7AC3" w:rsidP="006D655D">
      <w:pPr>
        <w:spacing w:after="0" w:line="276" w:lineRule="auto"/>
        <w:rPr>
          <w:rFonts w:ascii="Arial" w:hAnsi="Arial" w:cs="Arial"/>
          <w:sz w:val="20"/>
        </w:rPr>
      </w:pPr>
    </w:p>
    <w:p w14:paraId="4E32F2F0" w14:textId="66D819EA"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V prípade, ak </w:t>
      </w:r>
      <w:r w:rsidR="00927678">
        <w:rPr>
          <w:rFonts w:ascii="Arial" w:hAnsi="Arial" w:cs="Arial"/>
          <w:sz w:val="20"/>
        </w:rPr>
        <w:t>Odberateľ</w:t>
      </w:r>
      <w:r w:rsidRPr="00BD1EF5">
        <w:rPr>
          <w:rFonts w:ascii="Arial" w:hAnsi="Arial" w:cs="Arial"/>
          <w:sz w:val="20"/>
        </w:rPr>
        <w:t xml:space="preserve"> poruší povinnosť mlčanlivosti stanovenú všeobecne záväzným právnym predpisom, a/alebo dohodnutú v tejto Zmluve, zaväzuje sa uhradiť Držiteľovi odpadu zmluvnú pokutu vo výške </w:t>
      </w:r>
      <w:r w:rsidR="00A03C5F" w:rsidRPr="00444C1F">
        <w:rPr>
          <w:rFonts w:ascii="Arial" w:hAnsi="Arial" w:cs="Arial"/>
          <w:sz w:val="20"/>
        </w:rPr>
        <w:t>2 </w:t>
      </w:r>
      <w:r w:rsidRPr="00444C1F">
        <w:rPr>
          <w:rFonts w:ascii="Arial" w:hAnsi="Arial" w:cs="Arial"/>
          <w:sz w:val="20"/>
        </w:rPr>
        <w:t xml:space="preserve">000 EUR </w:t>
      </w:r>
      <w:r w:rsidRPr="008601DE">
        <w:rPr>
          <w:rFonts w:ascii="Arial" w:hAnsi="Arial" w:cs="Arial"/>
          <w:i/>
          <w:iCs/>
          <w:sz w:val="20"/>
        </w:rPr>
        <w:t>(slovom</w:t>
      </w:r>
      <w:r w:rsidR="00141A02" w:rsidRPr="008601DE">
        <w:rPr>
          <w:rFonts w:ascii="Arial" w:hAnsi="Arial" w:cs="Arial"/>
          <w:i/>
          <w:iCs/>
          <w:sz w:val="20"/>
        </w:rPr>
        <w:t>:</w:t>
      </w:r>
      <w:r w:rsidRPr="008601DE">
        <w:rPr>
          <w:rFonts w:ascii="Arial" w:hAnsi="Arial" w:cs="Arial"/>
          <w:i/>
          <w:iCs/>
          <w:sz w:val="20"/>
        </w:rPr>
        <w:t xml:space="preserve"> </w:t>
      </w:r>
      <w:r w:rsidR="00A03C5F" w:rsidRPr="008601DE">
        <w:rPr>
          <w:rFonts w:ascii="Arial" w:hAnsi="Arial" w:cs="Arial"/>
          <w:i/>
          <w:iCs/>
          <w:sz w:val="20"/>
        </w:rPr>
        <w:t>dve</w:t>
      </w:r>
      <w:r w:rsidRPr="008601DE">
        <w:rPr>
          <w:rFonts w:ascii="Arial" w:hAnsi="Arial" w:cs="Arial"/>
          <w:i/>
          <w:iCs/>
          <w:sz w:val="20"/>
        </w:rPr>
        <w:t>tisíc eur)</w:t>
      </w:r>
      <w:r w:rsidRPr="00444C1F">
        <w:rPr>
          <w:rFonts w:ascii="Arial" w:hAnsi="Arial" w:cs="Arial"/>
          <w:sz w:val="20"/>
        </w:rPr>
        <w:t>.</w:t>
      </w:r>
    </w:p>
    <w:p w14:paraId="139EB4D9" w14:textId="77777777" w:rsidR="009A7AC3" w:rsidRPr="00913862" w:rsidRDefault="009A7AC3" w:rsidP="009A7AC3">
      <w:pPr>
        <w:pStyle w:val="Odsekzoznamu"/>
        <w:spacing w:after="0" w:line="276" w:lineRule="auto"/>
        <w:rPr>
          <w:rFonts w:ascii="Arial" w:hAnsi="Arial" w:cs="Arial"/>
          <w:sz w:val="20"/>
        </w:rPr>
      </w:pPr>
    </w:p>
    <w:p w14:paraId="4A8CA7EC" w14:textId="66E91951" w:rsidR="009A7AC3" w:rsidRPr="00A7450B" w:rsidRDefault="009A7AC3" w:rsidP="009A7AC3">
      <w:pPr>
        <w:pStyle w:val="Odsekzoznamu"/>
        <w:numPr>
          <w:ilvl w:val="1"/>
          <w:numId w:val="25"/>
        </w:numPr>
        <w:spacing w:after="0" w:line="276" w:lineRule="auto"/>
        <w:jc w:val="both"/>
        <w:rPr>
          <w:rFonts w:ascii="Arial" w:hAnsi="Arial" w:cs="Arial"/>
          <w:sz w:val="20"/>
        </w:rPr>
      </w:pPr>
      <w:r w:rsidRPr="00A7450B">
        <w:rPr>
          <w:rFonts w:ascii="Arial" w:hAnsi="Arial" w:cs="Arial"/>
          <w:sz w:val="20"/>
        </w:rPr>
        <w:t>Za podstatné porušenie zmluvných povinností sa považuje nedodržanie zmluvných povinností, najmä, ale nie výlučne, uvedených v bodoch 1.</w:t>
      </w:r>
      <w:r w:rsidR="00FB54DF" w:rsidRPr="00A7450B">
        <w:rPr>
          <w:rFonts w:ascii="Arial" w:hAnsi="Arial" w:cs="Arial"/>
          <w:sz w:val="20"/>
        </w:rPr>
        <w:t>5</w:t>
      </w:r>
      <w:r w:rsidRPr="00A7450B">
        <w:rPr>
          <w:rFonts w:ascii="Arial" w:hAnsi="Arial" w:cs="Arial"/>
          <w:sz w:val="20"/>
        </w:rPr>
        <w:t>, 2.</w:t>
      </w:r>
      <w:r w:rsidR="008601DE" w:rsidRPr="00A7450B">
        <w:rPr>
          <w:rFonts w:ascii="Arial" w:hAnsi="Arial" w:cs="Arial"/>
          <w:sz w:val="20"/>
        </w:rPr>
        <w:t>6</w:t>
      </w:r>
      <w:r w:rsidRPr="00A7450B">
        <w:rPr>
          <w:rFonts w:ascii="Arial" w:hAnsi="Arial" w:cs="Arial"/>
          <w:sz w:val="20"/>
        </w:rPr>
        <w:t>, 3.</w:t>
      </w:r>
      <w:r w:rsidR="00E36FE0" w:rsidRPr="00A7450B">
        <w:rPr>
          <w:rFonts w:ascii="Arial" w:hAnsi="Arial" w:cs="Arial"/>
          <w:sz w:val="20"/>
        </w:rPr>
        <w:t>8</w:t>
      </w:r>
      <w:r w:rsidR="00E73547" w:rsidRPr="00A7450B">
        <w:rPr>
          <w:rFonts w:ascii="Arial" w:hAnsi="Arial" w:cs="Arial"/>
          <w:sz w:val="20"/>
        </w:rPr>
        <w:t>,</w:t>
      </w:r>
      <w:r w:rsidRPr="00A7450B">
        <w:rPr>
          <w:rFonts w:ascii="Arial" w:hAnsi="Arial" w:cs="Arial"/>
          <w:sz w:val="20"/>
        </w:rPr>
        <w:t xml:space="preserve"> 3.1</w:t>
      </w:r>
      <w:r w:rsidR="00E36FE0" w:rsidRPr="00A7450B">
        <w:rPr>
          <w:rFonts w:ascii="Arial" w:hAnsi="Arial" w:cs="Arial"/>
          <w:sz w:val="20"/>
        </w:rPr>
        <w:t>1</w:t>
      </w:r>
      <w:r w:rsidRPr="00A7450B">
        <w:rPr>
          <w:rFonts w:ascii="Arial" w:hAnsi="Arial" w:cs="Arial"/>
          <w:sz w:val="20"/>
        </w:rPr>
        <w:t>, 5.</w:t>
      </w:r>
      <w:r w:rsidR="00E36FE0" w:rsidRPr="00A7450B">
        <w:rPr>
          <w:rFonts w:ascii="Arial" w:hAnsi="Arial" w:cs="Arial"/>
          <w:sz w:val="20"/>
        </w:rPr>
        <w:t>1</w:t>
      </w:r>
      <w:r w:rsidRPr="00A7450B">
        <w:rPr>
          <w:rFonts w:ascii="Arial" w:hAnsi="Arial" w:cs="Arial"/>
          <w:sz w:val="20"/>
        </w:rPr>
        <w:t>, 5.</w:t>
      </w:r>
      <w:r w:rsidR="00E36FE0" w:rsidRPr="00A7450B">
        <w:rPr>
          <w:rFonts w:ascii="Arial" w:hAnsi="Arial" w:cs="Arial"/>
          <w:sz w:val="20"/>
        </w:rPr>
        <w:t>2</w:t>
      </w:r>
      <w:r w:rsidR="006D454C" w:rsidRPr="00A7450B">
        <w:rPr>
          <w:rFonts w:ascii="Arial" w:hAnsi="Arial" w:cs="Arial"/>
          <w:sz w:val="20"/>
        </w:rPr>
        <w:t>,</w:t>
      </w:r>
      <w:r w:rsidRPr="00A7450B">
        <w:rPr>
          <w:rFonts w:ascii="Arial" w:hAnsi="Arial" w:cs="Arial"/>
          <w:sz w:val="20"/>
        </w:rPr>
        <w:t> 5.</w:t>
      </w:r>
      <w:r w:rsidR="00E36FE0" w:rsidRPr="00A7450B">
        <w:rPr>
          <w:rFonts w:ascii="Arial" w:hAnsi="Arial" w:cs="Arial"/>
          <w:sz w:val="20"/>
        </w:rPr>
        <w:t>4</w:t>
      </w:r>
      <w:r w:rsidR="00894244" w:rsidRPr="00A7450B">
        <w:rPr>
          <w:rFonts w:ascii="Arial" w:hAnsi="Arial" w:cs="Arial"/>
          <w:sz w:val="20"/>
        </w:rPr>
        <w:t>,</w:t>
      </w:r>
      <w:r w:rsidR="006D454C" w:rsidRPr="00A7450B">
        <w:rPr>
          <w:rFonts w:ascii="Arial" w:hAnsi="Arial" w:cs="Arial"/>
          <w:sz w:val="20"/>
        </w:rPr>
        <w:t> 5.</w:t>
      </w:r>
      <w:r w:rsidR="00E36FE0" w:rsidRPr="00A7450B">
        <w:rPr>
          <w:rFonts w:ascii="Arial" w:hAnsi="Arial" w:cs="Arial"/>
          <w:sz w:val="20"/>
        </w:rPr>
        <w:t>6</w:t>
      </w:r>
      <w:r w:rsidR="00894244" w:rsidRPr="00A7450B">
        <w:rPr>
          <w:rFonts w:ascii="Arial" w:hAnsi="Arial" w:cs="Arial"/>
          <w:sz w:val="20"/>
        </w:rPr>
        <w:t>, 8.2, 8.3</w:t>
      </w:r>
      <w:r w:rsidR="006D454C" w:rsidRPr="00A7450B">
        <w:rPr>
          <w:rFonts w:ascii="Arial" w:hAnsi="Arial" w:cs="Arial"/>
          <w:sz w:val="20"/>
        </w:rPr>
        <w:t xml:space="preserve"> </w:t>
      </w:r>
      <w:r w:rsidR="00894244" w:rsidRPr="00A7450B">
        <w:rPr>
          <w:rFonts w:ascii="Arial" w:hAnsi="Arial" w:cs="Arial"/>
          <w:sz w:val="20"/>
        </w:rPr>
        <w:t xml:space="preserve">a 11.5 </w:t>
      </w:r>
      <w:r w:rsidRPr="00A7450B">
        <w:rPr>
          <w:rFonts w:ascii="Arial" w:hAnsi="Arial" w:cs="Arial"/>
          <w:sz w:val="20"/>
        </w:rPr>
        <w:t>tejto Zmluvy.</w:t>
      </w:r>
    </w:p>
    <w:p w14:paraId="1112E054" w14:textId="77777777" w:rsidR="009A7AC3" w:rsidRPr="000E2866" w:rsidRDefault="009A7AC3" w:rsidP="009A7AC3">
      <w:pPr>
        <w:pStyle w:val="Odsekzoznamu"/>
        <w:spacing w:after="0" w:line="276" w:lineRule="auto"/>
        <w:rPr>
          <w:rFonts w:ascii="Arial" w:hAnsi="Arial" w:cs="Arial"/>
          <w:sz w:val="20"/>
        </w:rPr>
      </w:pPr>
    </w:p>
    <w:p w14:paraId="1C34B6F5" w14:textId="42CE94BD"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sidR="00FB54DF">
        <w:rPr>
          <w:rFonts w:ascii="Arial" w:hAnsi="Arial" w:cs="Arial"/>
          <w:sz w:val="20"/>
        </w:rPr>
        <w:t>5</w:t>
      </w:r>
      <w:r w:rsidRPr="000E2866">
        <w:rPr>
          <w:rFonts w:ascii="Arial" w:hAnsi="Arial" w:cs="Arial"/>
          <w:sz w:val="20"/>
        </w:rPr>
        <w:t xml:space="preserve"> tejto </w:t>
      </w:r>
      <w:r>
        <w:rPr>
          <w:rFonts w:ascii="Arial" w:hAnsi="Arial" w:cs="Arial"/>
          <w:sz w:val="20"/>
        </w:rPr>
        <w:t>Z</w:t>
      </w:r>
      <w:r w:rsidRPr="000E2866">
        <w:rPr>
          <w:rFonts w:ascii="Arial" w:hAnsi="Arial" w:cs="Arial"/>
          <w:sz w:val="20"/>
        </w:rPr>
        <w:t xml:space="preserve">mluvy zo strany </w:t>
      </w:r>
      <w:r w:rsidR="00927678">
        <w:rPr>
          <w:rFonts w:ascii="Arial" w:hAnsi="Arial" w:cs="Arial"/>
          <w:sz w:val="20"/>
        </w:rPr>
        <w:t>Odberateľ</w:t>
      </w:r>
      <w:r w:rsidRPr="000E2866">
        <w:rPr>
          <w:rFonts w:ascii="Arial" w:hAnsi="Arial" w:cs="Arial"/>
          <w:sz w:val="20"/>
        </w:rPr>
        <w:t xml:space="preserve">a, zaväzuje sa </w:t>
      </w:r>
      <w:r w:rsidR="00927678">
        <w:rPr>
          <w:rFonts w:ascii="Arial" w:hAnsi="Arial" w:cs="Arial"/>
          <w:sz w:val="20"/>
        </w:rPr>
        <w:t>Odberateľ</w:t>
      </w:r>
      <w:r w:rsidRPr="000E2866">
        <w:rPr>
          <w:rFonts w:ascii="Arial" w:hAnsi="Arial" w:cs="Arial"/>
          <w:sz w:val="20"/>
        </w:rPr>
        <w:t xml:space="preserve"> uhradiť túto pokutu Držiteľovi odpadu v plnej výške.</w:t>
      </w:r>
    </w:p>
    <w:p w14:paraId="1D11DCC6" w14:textId="77777777" w:rsidR="009A7AC3" w:rsidRPr="004B0F84" w:rsidRDefault="009A7AC3" w:rsidP="00F743FD">
      <w:pPr>
        <w:pStyle w:val="Zkladntext3"/>
        <w:spacing w:after="0" w:line="276" w:lineRule="auto"/>
        <w:jc w:val="both"/>
        <w:rPr>
          <w:rFonts w:ascii="Arial" w:hAnsi="Arial" w:cs="Arial"/>
          <w:sz w:val="20"/>
          <w:szCs w:val="20"/>
        </w:rPr>
      </w:pPr>
    </w:p>
    <w:p w14:paraId="4EB753F2" w14:textId="13A96FE6" w:rsidR="009A7AC3" w:rsidRPr="000E2866"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Zaplatením zmluvných pokút zo strany </w:t>
      </w:r>
      <w:r w:rsidR="00927678">
        <w:rPr>
          <w:rFonts w:ascii="Arial" w:hAnsi="Arial" w:cs="Arial"/>
          <w:sz w:val="20"/>
        </w:rPr>
        <w:t>Odberateľ</w:t>
      </w:r>
      <w:r w:rsidRPr="000E2866">
        <w:rPr>
          <w:rFonts w:ascii="Arial" w:hAnsi="Arial" w:cs="Arial"/>
          <w:sz w:val="20"/>
        </w:rPr>
        <w:t>a</w:t>
      </w:r>
      <w:r>
        <w:rPr>
          <w:rFonts w:ascii="Arial" w:hAnsi="Arial" w:cs="Arial"/>
          <w:sz w:val="20"/>
        </w:rPr>
        <w:t xml:space="preserve"> </w:t>
      </w:r>
      <w:r w:rsidRPr="000E2866">
        <w:rPr>
          <w:rFonts w:ascii="Arial" w:hAnsi="Arial" w:cs="Arial"/>
          <w:sz w:val="20"/>
        </w:rPr>
        <w:t>nezaniká nárok Držiteľa odpadu na náhradu škody prevyšujúc</w:t>
      </w:r>
      <w:r w:rsidR="00991D18">
        <w:rPr>
          <w:rFonts w:ascii="Arial" w:hAnsi="Arial" w:cs="Arial"/>
          <w:sz w:val="20"/>
        </w:rPr>
        <w:t>ej</w:t>
      </w:r>
      <w:r w:rsidRPr="000E2866">
        <w:rPr>
          <w:rFonts w:ascii="Arial" w:hAnsi="Arial" w:cs="Arial"/>
          <w:sz w:val="20"/>
        </w:rPr>
        <w:t xml:space="preserve"> zmluvnú pokutu. Zmluvné pokuty si môže Držiteľ odpadu započítať v súlade s § 580 </w:t>
      </w:r>
      <w:r w:rsidR="00E20B2A" w:rsidRPr="00314D19">
        <w:rPr>
          <w:rFonts w:ascii="Arial" w:hAnsi="Arial" w:cs="Arial"/>
          <w:sz w:val="20"/>
          <w:szCs w:val="20"/>
        </w:rPr>
        <w:t>zákona č. 40/1964 Zb</w:t>
      </w:r>
      <w:r w:rsidR="00E20B2A">
        <w:rPr>
          <w:rFonts w:ascii="Arial" w:hAnsi="Arial" w:cs="Arial"/>
          <w:sz w:val="20"/>
          <w:szCs w:val="20"/>
        </w:rPr>
        <w:t>.</w:t>
      </w:r>
      <w:r w:rsidR="00E20B2A" w:rsidRPr="000E2866">
        <w:rPr>
          <w:rFonts w:ascii="Arial" w:hAnsi="Arial" w:cs="Arial"/>
          <w:sz w:val="20"/>
        </w:rPr>
        <w:t xml:space="preserve"> </w:t>
      </w:r>
      <w:r w:rsidRPr="000E2866">
        <w:rPr>
          <w:rFonts w:ascii="Arial" w:hAnsi="Arial" w:cs="Arial"/>
          <w:sz w:val="20"/>
        </w:rPr>
        <w:t>Občianskeho zákonníka</w:t>
      </w:r>
      <w:r w:rsidR="00E20B2A">
        <w:rPr>
          <w:rFonts w:ascii="Arial" w:hAnsi="Arial" w:cs="Arial"/>
          <w:sz w:val="20"/>
        </w:rPr>
        <w:t xml:space="preserve"> v platnom znení (ďalej len „</w:t>
      </w:r>
      <w:r w:rsidR="00E20B2A" w:rsidRPr="00FC1401">
        <w:rPr>
          <w:rFonts w:ascii="Arial" w:hAnsi="Arial" w:cs="Arial"/>
          <w:b/>
          <w:bCs/>
          <w:sz w:val="20"/>
        </w:rPr>
        <w:t>Občiansky zákonník</w:t>
      </w:r>
      <w:r w:rsidR="00E20B2A">
        <w:rPr>
          <w:rFonts w:ascii="Arial" w:hAnsi="Arial" w:cs="Arial"/>
          <w:sz w:val="20"/>
        </w:rPr>
        <w:t>“)</w:t>
      </w:r>
      <w:r w:rsidRPr="000E2866">
        <w:rPr>
          <w:rFonts w:ascii="Arial" w:hAnsi="Arial" w:cs="Arial"/>
          <w:sz w:val="20"/>
        </w:rPr>
        <w:t xml:space="preserve"> z ceny vyfakturovanej </w:t>
      </w:r>
      <w:r w:rsidR="00927678">
        <w:rPr>
          <w:rFonts w:ascii="Arial" w:hAnsi="Arial" w:cs="Arial"/>
          <w:sz w:val="20"/>
        </w:rPr>
        <w:t>Odberateľ</w:t>
      </w:r>
      <w:r w:rsidRPr="000E2866">
        <w:rPr>
          <w:rFonts w:ascii="Arial" w:hAnsi="Arial" w:cs="Arial"/>
          <w:sz w:val="20"/>
        </w:rPr>
        <w:t>om</w:t>
      </w:r>
      <w:r w:rsidR="00317CFD">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sidR="003178E2">
        <w:rPr>
          <w:rFonts w:ascii="Arial" w:hAnsi="Arial" w:cs="Arial"/>
          <w:sz w:val="20"/>
        </w:rPr>
        <w:t xml:space="preserve"> </w:t>
      </w:r>
      <w:r w:rsidR="00317CFD">
        <w:rPr>
          <w:rFonts w:ascii="Arial" w:hAnsi="Arial" w:cs="Arial"/>
          <w:sz w:val="20"/>
        </w:rPr>
        <w:t xml:space="preserve">v prípade, že táto je vyššia ako cena vyfakturovaná </w:t>
      </w:r>
      <w:r w:rsidR="00927678">
        <w:rPr>
          <w:rFonts w:ascii="Arial" w:hAnsi="Arial" w:cs="Arial"/>
          <w:sz w:val="20"/>
        </w:rPr>
        <w:t>Odberateľ</w:t>
      </w:r>
      <w:r w:rsidR="003178E2">
        <w:rPr>
          <w:rFonts w:ascii="Arial" w:hAnsi="Arial" w:cs="Arial"/>
          <w:sz w:val="20"/>
        </w:rPr>
        <w:t>om</w:t>
      </w:r>
      <w:r w:rsidR="00317CFD">
        <w:rPr>
          <w:rFonts w:ascii="Arial" w:hAnsi="Arial" w:cs="Arial"/>
          <w:sz w:val="20"/>
        </w:rPr>
        <w:t>,</w:t>
      </w:r>
      <w:r w:rsidRPr="000E2866">
        <w:rPr>
          <w:rFonts w:ascii="Arial" w:hAnsi="Arial" w:cs="Arial"/>
          <w:sz w:val="20"/>
        </w:rPr>
        <w:t xml:space="preserve"> vystavením faktúry. </w:t>
      </w:r>
      <w:r w:rsidR="00927678">
        <w:rPr>
          <w:rFonts w:ascii="Arial" w:hAnsi="Arial" w:cs="Arial"/>
          <w:sz w:val="20"/>
        </w:rPr>
        <w:t>Odberateľ</w:t>
      </w:r>
      <w:r w:rsidRPr="000E2866">
        <w:rPr>
          <w:rFonts w:ascii="Arial" w:hAnsi="Arial" w:cs="Arial"/>
          <w:sz w:val="20"/>
        </w:rPr>
        <w:t xml:space="preserve"> je povinný uhradiť faktúru do</w:t>
      </w:r>
      <w:r w:rsidR="00F67C77">
        <w:rPr>
          <w:rFonts w:ascii="Arial" w:hAnsi="Arial" w:cs="Arial"/>
          <w:sz w:val="20"/>
        </w:rPr>
        <w:t xml:space="preserve"> tridsať</w:t>
      </w:r>
      <w:r w:rsidRPr="000E2866">
        <w:rPr>
          <w:rFonts w:ascii="Arial" w:hAnsi="Arial" w:cs="Arial"/>
          <w:sz w:val="20"/>
        </w:rPr>
        <w:t xml:space="preserve"> </w:t>
      </w:r>
      <w:r w:rsidR="00F67C77">
        <w:rPr>
          <w:rFonts w:ascii="Arial" w:hAnsi="Arial" w:cs="Arial"/>
          <w:sz w:val="20"/>
        </w:rPr>
        <w:t>(</w:t>
      </w:r>
      <w:r w:rsidRPr="000E2866">
        <w:rPr>
          <w:rFonts w:ascii="Arial" w:hAnsi="Arial" w:cs="Arial"/>
          <w:sz w:val="20"/>
        </w:rPr>
        <w:t>30</w:t>
      </w:r>
      <w:r w:rsidR="00F67C77">
        <w:rPr>
          <w:rFonts w:ascii="Arial" w:hAnsi="Arial" w:cs="Arial"/>
          <w:sz w:val="20"/>
        </w:rPr>
        <w:t>)</w:t>
      </w:r>
      <w:r w:rsidRPr="000E2866">
        <w:rPr>
          <w:rFonts w:ascii="Arial" w:hAnsi="Arial" w:cs="Arial"/>
          <w:sz w:val="20"/>
        </w:rPr>
        <w:t xml:space="preserve"> dní odo dňa jej doručenia </w:t>
      </w:r>
      <w:r w:rsidR="00927678">
        <w:rPr>
          <w:rFonts w:ascii="Arial" w:hAnsi="Arial" w:cs="Arial"/>
          <w:sz w:val="20"/>
        </w:rPr>
        <w:t>Odberateľ</w:t>
      </w:r>
      <w:r w:rsidRPr="000E2866">
        <w:rPr>
          <w:rFonts w:ascii="Arial" w:hAnsi="Arial" w:cs="Arial"/>
          <w:sz w:val="20"/>
        </w:rPr>
        <w:t xml:space="preserve">ovi.     </w:t>
      </w:r>
    </w:p>
    <w:p w14:paraId="7DD28E36" w14:textId="77777777" w:rsidR="008F3A69" w:rsidRPr="00C5076D" w:rsidRDefault="008F3A69" w:rsidP="009A7AC3">
      <w:pPr>
        <w:spacing w:after="0" w:line="276" w:lineRule="auto"/>
        <w:jc w:val="both"/>
        <w:rPr>
          <w:rFonts w:ascii="Arial" w:hAnsi="Arial" w:cs="Arial"/>
          <w:sz w:val="20"/>
        </w:rPr>
      </w:pPr>
    </w:p>
    <w:p w14:paraId="2394B649" w14:textId="77777777" w:rsidR="009A7AC3"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DOBA TRVANIA A SKONČENIE ZMLUVY</w:t>
      </w:r>
    </w:p>
    <w:p w14:paraId="1B21D9C0" w14:textId="77777777" w:rsidR="009A7AC3" w:rsidRPr="001D7481" w:rsidRDefault="009A7AC3" w:rsidP="009A7AC3">
      <w:pPr>
        <w:pStyle w:val="Odsekzoznamu"/>
        <w:spacing w:after="0" w:line="276" w:lineRule="auto"/>
        <w:ind w:left="360"/>
        <w:jc w:val="both"/>
        <w:rPr>
          <w:rFonts w:ascii="Arial" w:hAnsi="Arial" w:cs="Arial"/>
          <w:b/>
          <w:sz w:val="20"/>
        </w:rPr>
      </w:pPr>
    </w:p>
    <w:p w14:paraId="7CAB5C4F" w14:textId="00C2AE04"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Táto Zmluva sa uzatvára na dobu určitú</w:t>
      </w:r>
      <w:r w:rsidR="009852D2">
        <w:rPr>
          <w:rFonts w:ascii="Arial" w:hAnsi="Arial" w:cs="Arial"/>
          <w:sz w:val="20"/>
        </w:rPr>
        <w:t>,</w:t>
      </w:r>
      <w:r w:rsidRPr="001D7481">
        <w:rPr>
          <w:rFonts w:ascii="Arial" w:hAnsi="Arial" w:cs="Arial"/>
          <w:sz w:val="20"/>
        </w:rPr>
        <w:t xml:space="preserve"> na</w:t>
      </w:r>
      <w:r w:rsidR="002E1859">
        <w:rPr>
          <w:rFonts w:ascii="Arial" w:hAnsi="Arial" w:cs="Arial"/>
          <w:sz w:val="20"/>
        </w:rPr>
        <w:t xml:space="preserve"> tridsaťšesť</w:t>
      </w:r>
      <w:r w:rsidR="006C01A1" w:rsidRPr="00AA074C">
        <w:rPr>
          <w:rFonts w:ascii="Arial" w:hAnsi="Arial" w:cs="Arial"/>
          <w:sz w:val="20"/>
        </w:rPr>
        <w:t xml:space="preserve"> </w:t>
      </w:r>
      <w:r w:rsidRPr="00AA074C">
        <w:rPr>
          <w:rFonts w:ascii="Arial" w:hAnsi="Arial" w:cs="Arial"/>
          <w:sz w:val="20"/>
        </w:rPr>
        <w:t>(</w:t>
      </w:r>
      <w:r w:rsidR="002E1859">
        <w:rPr>
          <w:rFonts w:ascii="Arial" w:hAnsi="Arial" w:cs="Arial"/>
          <w:sz w:val="20"/>
        </w:rPr>
        <w:t>36</w:t>
      </w:r>
      <w:r w:rsidRPr="00AA074C">
        <w:rPr>
          <w:rFonts w:ascii="Arial" w:hAnsi="Arial" w:cs="Arial"/>
          <w:sz w:val="20"/>
        </w:rPr>
        <w:t>)</w:t>
      </w:r>
      <w:r w:rsidRPr="00B141E9">
        <w:rPr>
          <w:rFonts w:ascii="Arial" w:hAnsi="Arial" w:cs="Arial"/>
          <w:sz w:val="20"/>
        </w:rPr>
        <w:t xml:space="preserve"> </w:t>
      </w:r>
      <w:r w:rsidR="008D1882" w:rsidRPr="00B141E9">
        <w:rPr>
          <w:rFonts w:ascii="Arial" w:hAnsi="Arial" w:cs="Arial"/>
          <w:sz w:val="20"/>
        </w:rPr>
        <w:t>mesiac</w:t>
      </w:r>
      <w:r w:rsidR="00BD1EF5" w:rsidRPr="00B141E9">
        <w:rPr>
          <w:rFonts w:ascii="Arial" w:hAnsi="Arial" w:cs="Arial"/>
          <w:sz w:val="20"/>
        </w:rPr>
        <w:t>ov</w:t>
      </w:r>
      <w:r w:rsidR="008D1882" w:rsidRPr="00B141E9">
        <w:rPr>
          <w:rFonts w:ascii="Arial" w:hAnsi="Arial" w:cs="Arial"/>
          <w:sz w:val="20"/>
        </w:rPr>
        <w:t xml:space="preserve"> </w:t>
      </w:r>
      <w:r w:rsidRPr="00B141E9">
        <w:rPr>
          <w:rFonts w:ascii="Arial" w:hAnsi="Arial" w:cs="Arial"/>
          <w:sz w:val="20"/>
        </w:rPr>
        <w:t>odo dňa nadobudnutia účinnosti Zmluvy alebo do vyčerpania maximálnej ceny stanovenej v bode 4.</w:t>
      </w:r>
      <w:r w:rsidR="00A871A0">
        <w:rPr>
          <w:rFonts w:ascii="Arial" w:hAnsi="Arial" w:cs="Arial"/>
          <w:sz w:val="20"/>
        </w:rPr>
        <w:t>5</w:t>
      </w:r>
      <w:r w:rsidRPr="00B141E9">
        <w:rPr>
          <w:rFonts w:ascii="Arial" w:hAnsi="Arial" w:cs="Arial"/>
          <w:sz w:val="20"/>
        </w:rPr>
        <w:t xml:space="preserve"> tejto Zmluvy</w:t>
      </w:r>
      <w:r>
        <w:rPr>
          <w:rFonts w:ascii="Arial" w:hAnsi="Arial" w:cs="Arial"/>
          <w:sz w:val="20"/>
        </w:rPr>
        <w:t xml:space="preserve">, </w:t>
      </w:r>
      <w:r w:rsidR="0066685E">
        <w:rPr>
          <w:rFonts w:ascii="Arial" w:hAnsi="Arial" w:cs="Arial"/>
          <w:sz w:val="20"/>
        </w:rPr>
        <w:t>podľa toho, ktorá zo skutočností nastane skôr</w:t>
      </w:r>
      <w:r w:rsidRPr="001D7481">
        <w:rPr>
          <w:rFonts w:ascii="Arial" w:hAnsi="Arial" w:cs="Arial"/>
          <w:sz w:val="20"/>
        </w:rPr>
        <w:t>.</w:t>
      </w:r>
    </w:p>
    <w:p w14:paraId="5501406E" w14:textId="77777777" w:rsidR="009A7AC3" w:rsidRDefault="009A7AC3" w:rsidP="009A7AC3">
      <w:pPr>
        <w:pStyle w:val="Odsekzoznamu"/>
        <w:spacing w:after="0" w:line="276" w:lineRule="auto"/>
        <w:ind w:left="360"/>
        <w:jc w:val="both"/>
        <w:rPr>
          <w:rFonts w:ascii="Arial" w:hAnsi="Arial" w:cs="Arial"/>
          <w:sz w:val="20"/>
        </w:rPr>
      </w:pPr>
    </w:p>
    <w:p w14:paraId="2C118E02"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3881B898" w14:textId="77777777" w:rsidR="009A7AC3" w:rsidRPr="00EB58A8" w:rsidRDefault="009A7AC3" w:rsidP="009A7AC3">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3937F33" w14:textId="77777777" w:rsidR="009A7AC3" w:rsidRPr="00EB58A8"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2C83BB85" w14:textId="0ED8D746" w:rsidR="009A7AC3"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sidR="0066685E">
        <w:rPr>
          <w:rFonts w:ascii="Arial" w:hAnsi="Arial" w:cs="Arial"/>
          <w:sz w:val="20"/>
        </w:rPr>
        <w:t>Zmluvných strán.</w:t>
      </w:r>
    </w:p>
    <w:p w14:paraId="54BD97AF" w14:textId="77777777" w:rsidR="009A7AC3" w:rsidRPr="00C5076D" w:rsidRDefault="009A7AC3" w:rsidP="009A7AC3">
      <w:pPr>
        <w:tabs>
          <w:tab w:val="left" w:pos="993"/>
        </w:tabs>
        <w:spacing w:after="0" w:line="276" w:lineRule="auto"/>
        <w:ind w:firstLine="567"/>
        <w:jc w:val="both"/>
        <w:rPr>
          <w:rFonts w:ascii="Arial" w:hAnsi="Arial" w:cs="Arial"/>
          <w:sz w:val="20"/>
        </w:rPr>
      </w:pPr>
    </w:p>
    <w:p w14:paraId="08710186" w14:textId="30BFA9CC"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72542933" w14:textId="77777777" w:rsidR="009A7AC3" w:rsidRDefault="009A7AC3" w:rsidP="009A7AC3">
      <w:pPr>
        <w:pStyle w:val="Odsekzoznamu"/>
        <w:spacing w:after="0" w:line="276" w:lineRule="auto"/>
        <w:ind w:left="360"/>
        <w:jc w:val="both"/>
        <w:rPr>
          <w:rFonts w:ascii="Arial" w:hAnsi="Arial" w:cs="Arial"/>
          <w:sz w:val="20"/>
        </w:rPr>
      </w:pPr>
    </w:p>
    <w:p w14:paraId="21BD7A39" w14:textId="7C5E9113"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lastRenderedPageBreak/>
        <w:t>Držiteľ odpadu môže od tejto Zmluvy odstúpiť aj v prípade, ak:</w:t>
      </w:r>
    </w:p>
    <w:p w14:paraId="7D06975F" w14:textId="52C493A1" w:rsidR="009A7AC3" w:rsidRPr="00C5076D" w:rsidRDefault="00927678"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Odberateľ</w:t>
      </w:r>
      <w:r w:rsidR="009A7AC3" w:rsidRPr="00C5076D">
        <w:rPr>
          <w:rFonts w:ascii="Arial" w:hAnsi="Arial" w:cs="Arial"/>
          <w:sz w:val="20"/>
        </w:rPr>
        <w:t>, alebo osoba konajúca v jeho mene, porušil svoju povinnosť mlčanlivosti</w:t>
      </w:r>
      <w:r w:rsidR="00A87F14">
        <w:rPr>
          <w:rFonts w:ascii="Arial" w:hAnsi="Arial" w:cs="Arial"/>
          <w:sz w:val="20"/>
        </w:rPr>
        <w:t>;</w:t>
      </w:r>
    </w:p>
    <w:p w14:paraId="30E72A6E" w14:textId="416E0390" w:rsidR="009A7AC3" w:rsidRPr="00C5076D" w:rsidRDefault="00A87F14"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v</w:t>
      </w:r>
      <w:r w:rsidR="009A7AC3" w:rsidRPr="00C5076D">
        <w:rPr>
          <w:rFonts w:ascii="Arial" w:hAnsi="Arial" w:cs="Arial"/>
          <w:sz w:val="20"/>
        </w:rPr>
        <w:t xml:space="preserve">yhlásenie alebo konanie </w:t>
      </w:r>
      <w:r w:rsidR="00927678">
        <w:rPr>
          <w:rFonts w:ascii="Arial" w:hAnsi="Arial" w:cs="Arial"/>
          <w:sz w:val="20"/>
        </w:rPr>
        <w:t>Odberateľ</w:t>
      </w:r>
      <w:r w:rsidR="009A7AC3" w:rsidRPr="00C5076D">
        <w:rPr>
          <w:rFonts w:ascii="Arial" w:hAnsi="Arial" w:cs="Arial"/>
          <w:sz w:val="20"/>
        </w:rPr>
        <w:t>a porušilo dobré meno alebo podnikateľskú dôveryhodnosť Držiteľ odpadu</w:t>
      </w:r>
      <w:r>
        <w:rPr>
          <w:rFonts w:ascii="Arial" w:hAnsi="Arial" w:cs="Arial"/>
          <w:sz w:val="20"/>
        </w:rPr>
        <w:t>;</w:t>
      </w:r>
    </w:p>
    <w:p w14:paraId="2F5397BA" w14:textId="67D636F5" w:rsidR="009A7AC3" w:rsidRDefault="00927678"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Odberateľ</w:t>
      </w:r>
      <w:r w:rsidR="009A7AC3" w:rsidRPr="00CA2F1C">
        <w:rPr>
          <w:rFonts w:ascii="Arial" w:hAnsi="Arial" w:cs="Arial"/>
          <w:sz w:val="20"/>
        </w:rPr>
        <w:t xml:space="preserve">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34F090C7" w14:textId="5303B372" w:rsidR="009A7AC3" w:rsidRDefault="00927678"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Odberateľ</w:t>
      </w:r>
      <w:r w:rsidR="009A7AC3" w:rsidRPr="00CA2F1C">
        <w:rPr>
          <w:rFonts w:ascii="Arial" w:hAnsi="Arial" w:cs="Arial"/>
          <w:sz w:val="20"/>
        </w:rPr>
        <w:t xml:space="preserve"> </w:t>
      </w:r>
      <w:r w:rsidR="009A7AC3" w:rsidRPr="00170E5B">
        <w:rPr>
          <w:rFonts w:ascii="Arial" w:hAnsi="Arial" w:cs="Arial"/>
          <w:sz w:val="20"/>
          <w:szCs w:val="20"/>
        </w:rPr>
        <w:t>obzvlášť závažn</w:t>
      </w:r>
      <w:r w:rsidR="009A7AC3">
        <w:rPr>
          <w:rFonts w:ascii="Arial" w:hAnsi="Arial" w:cs="Arial"/>
          <w:sz w:val="20"/>
          <w:szCs w:val="20"/>
        </w:rPr>
        <w:t xml:space="preserve">e </w:t>
      </w:r>
      <w:r w:rsidR="009A7AC3" w:rsidRPr="00170E5B">
        <w:rPr>
          <w:rFonts w:ascii="Arial" w:hAnsi="Arial" w:cs="Arial"/>
          <w:sz w:val="20"/>
          <w:szCs w:val="20"/>
        </w:rPr>
        <w:t>poruš</w:t>
      </w:r>
      <w:r w:rsidR="009A7AC3">
        <w:rPr>
          <w:rFonts w:ascii="Arial" w:hAnsi="Arial" w:cs="Arial"/>
          <w:sz w:val="20"/>
          <w:szCs w:val="20"/>
        </w:rPr>
        <w:t>il</w:t>
      </w:r>
      <w:r w:rsidR="009A7AC3" w:rsidRPr="00170E5B">
        <w:rPr>
          <w:rFonts w:ascii="Arial" w:hAnsi="Arial" w:cs="Arial"/>
          <w:sz w:val="20"/>
          <w:szCs w:val="20"/>
        </w:rPr>
        <w:t xml:space="preserve"> </w:t>
      </w:r>
      <w:r w:rsidR="009A7AC3">
        <w:rPr>
          <w:rFonts w:ascii="Arial" w:hAnsi="Arial" w:cs="Arial"/>
          <w:sz w:val="20"/>
          <w:szCs w:val="20"/>
        </w:rPr>
        <w:t xml:space="preserve">HSE </w:t>
      </w:r>
      <w:r w:rsidR="009A7AC3" w:rsidRPr="00170E5B">
        <w:rPr>
          <w:rFonts w:ascii="Arial" w:hAnsi="Arial" w:cs="Arial"/>
          <w:sz w:val="20"/>
          <w:szCs w:val="20"/>
        </w:rPr>
        <w:t>predpis</w:t>
      </w:r>
      <w:r w:rsidR="009A7AC3">
        <w:rPr>
          <w:rFonts w:ascii="Arial" w:hAnsi="Arial" w:cs="Arial"/>
          <w:sz w:val="20"/>
          <w:szCs w:val="20"/>
        </w:rPr>
        <w:t>y (predpisy BOZP, OŽP, OOP, OH)</w:t>
      </w:r>
      <w:r w:rsidR="00A87F14">
        <w:rPr>
          <w:rFonts w:ascii="Arial" w:hAnsi="Arial" w:cs="Arial"/>
          <w:sz w:val="20"/>
          <w:szCs w:val="20"/>
        </w:rPr>
        <w:t>;</w:t>
      </w:r>
    </w:p>
    <w:p w14:paraId="0BEEE818" w14:textId="5BCCB54D" w:rsidR="009A7AC3" w:rsidRDefault="00927678"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Odberateľ</w:t>
      </w:r>
      <w:r w:rsidR="009A7AC3" w:rsidRPr="00CA2F1C">
        <w:rPr>
          <w:rFonts w:ascii="Arial" w:hAnsi="Arial" w:cs="Arial"/>
          <w:sz w:val="20"/>
        </w:rPr>
        <w:t xml:space="preserve"> </w:t>
      </w:r>
      <w:r w:rsidR="009A7AC3" w:rsidRPr="00AE356F">
        <w:rPr>
          <w:rFonts w:ascii="Arial" w:hAnsi="Arial" w:cs="Arial"/>
          <w:sz w:val="20"/>
          <w:szCs w:val="20"/>
        </w:rPr>
        <w:t xml:space="preserve">opakovane alebo závažne porušil ďalšie svoje zmluvné povinnosti uvedené v tejto </w:t>
      </w:r>
      <w:r w:rsidR="009A7AC3">
        <w:rPr>
          <w:rFonts w:ascii="Arial" w:hAnsi="Arial" w:cs="Arial"/>
          <w:sz w:val="20"/>
          <w:szCs w:val="20"/>
        </w:rPr>
        <w:t>Z</w:t>
      </w:r>
      <w:r w:rsidR="009A7AC3" w:rsidRPr="00AE356F">
        <w:rPr>
          <w:rFonts w:ascii="Arial" w:hAnsi="Arial" w:cs="Arial"/>
          <w:sz w:val="20"/>
          <w:szCs w:val="20"/>
        </w:rPr>
        <w:t>mluve</w:t>
      </w:r>
      <w:r w:rsidR="00A87F14">
        <w:rPr>
          <w:rFonts w:ascii="Arial" w:hAnsi="Arial" w:cs="Arial"/>
          <w:sz w:val="20"/>
          <w:szCs w:val="20"/>
        </w:rPr>
        <w:t>;</w:t>
      </w:r>
    </w:p>
    <w:p w14:paraId="674A889E" w14:textId="06E16B22" w:rsidR="009A7AC3" w:rsidRPr="00CA2F1C"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w:t>
      </w:r>
      <w:r w:rsidR="00A871A0">
        <w:rPr>
          <w:rFonts w:ascii="Arial" w:hAnsi="Arial" w:cs="Arial"/>
          <w:sz w:val="20"/>
        </w:rPr>
        <w:t>5</w:t>
      </w:r>
      <w:r w:rsidRPr="00CA2F1C">
        <w:rPr>
          <w:rFonts w:ascii="Arial" w:hAnsi="Arial" w:cs="Arial"/>
          <w:sz w:val="20"/>
        </w:rPr>
        <w:t xml:space="preserve"> tejto Zmluvy alebo vo všeobecne záväzných právnych predpisoch.</w:t>
      </w:r>
    </w:p>
    <w:p w14:paraId="4968828B" w14:textId="09250770" w:rsidR="00021807" w:rsidRDefault="00670E0E" w:rsidP="00670E0E">
      <w:pPr>
        <w:spacing w:after="0" w:line="276" w:lineRule="auto"/>
        <w:ind w:left="360"/>
        <w:jc w:val="both"/>
        <w:rPr>
          <w:rFonts w:ascii="Arial" w:hAnsi="Arial" w:cs="Arial"/>
          <w:sz w:val="20"/>
          <w:szCs w:val="20"/>
        </w:rPr>
      </w:pPr>
      <w:r w:rsidRPr="004B0F84">
        <w:rPr>
          <w:rFonts w:ascii="Arial" w:hAnsi="Arial" w:cs="Arial"/>
          <w:sz w:val="20"/>
          <w:szCs w:val="20"/>
        </w:rPr>
        <w:t>Za obzvlášť závažné porušenie HSE predpisov sa považuje také porušenie, ktoré je objektívne spôsobilé ohroziť zdravie, život a/alebo spôsobiť značnú škodu. Zmluvné strany sa dohodli, že značnou škodu je škoda presahujúca sumu 20 000 EUR</w:t>
      </w:r>
      <w:r>
        <w:rPr>
          <w:rFonts w:ascii="Arial" w:hAnsi="Arial" w:cs="Arial"/>
          <w:sz w:val="20"/>
          <w:szCs w:val="20"/>
        </w:rPr>
        <w:t xml:space="preserve"> </w:t>
      </w:r>
      <w:r w:rsidRPr="00D14E09">
        <w:rPr>
          <w:rFonts w:ascii="Arial" w:hAnsi="Arial" w:cs="Arial"/>
          <w:i/>
          <w:iCs/>
          <w:sz w:val="20"/>
          <w:szCs w:val="20"/>
        </w:rPr>
        <w:t>(slovom: dvadsaťtisíc eur)</w:t>
      </w:r>
      <w:r w:rsidRPr="004B0F84">
        <w:rPr>
          <w:rFonts w:ascii="Arial" w:hAnsi="Arial" w:cs="Arial"/>
          <w:sz w:val="20"/>
          <w:szCs w:val="20"/>
        </w:rPr>
        <w:t xml:space="preserve">.  </w:t>
      </w:r>
    </w:p>
    <w:p w14:paraId="6C9B043D" w14:textId="77777777" w:rsidR="00670E0E" w:rsidRPr="00880B18" w:rsidRDefault="00670E0E" w:rsidP="00880B18">
      <w:pPr>
        <w:spacing w:after="0" w:line="276" w:lineRule="auto"/>
        <w:jc w:val="both"/>
        <w:rPr>
          <w:rFonts w:ascii="Arial" w:hAnsi="Arial" w:cs="Arial"/>
          <w:sz w:val="20"/>
        </w:rPr>
      </w:pPr>
    </w:p>
    <w:p w14:paraId="1F79492B" w14:textId="55CF664C" w:rsidR="0066685E" w:rsidRDefault="00927678" w:rsidP="00EB58A8">
      <w:pPr>
        <w:pStyle w:val="Odsekzoznamu"/>
        <w:numPr>
          <w:ilvl w:val="1"/>
          <w:numId w:val="25"/>
        </w:numPr>
        <w:spacing w:after="0" w:line="276" w:lineRule="auto"/>
        <w:jc w:val="both"/>
        <w:rPr>
          <w:rFonts w:ascii="Arial" w:hAnsi="Arial" w:cs="Arial"/>
          <w:sz w:val="20"/>
        </w:rPr>
      </w:pPr>
      <w:r>
        <w:rPr>
          <w:rFonts w:ascii="Arial" w:hAnsi="Arial" w:cs="Arial"/>
          <w:sz w:val="20"/>
        </w:rPr>
        <w:t>Odberateľ</w:t>
      </w:r>
      <w:r w:rsidR="00F173D7">
        <w:rPr>
          <w:rFonts w:ascii="Arial" w:hAnsi="Arial" w:cs="Arial"/>
          <w:sz w:val="20"/>
        </w:rPr>
        <w:t xml:space="preserve"> </w:t>
      </w:r>
      <w:r w:rsidR="0066685E">
        <w:rPr>
          <w:rFonts w:ascii="Arial" w:hAnsi="Arial" w:cs="Arial"/>
          <w:sz w:val="20"/>
        </w:rPr>
        <w:t>môže od tejto Zmluvy odstúpiť aj v prípade, ak:</w:t>
      </w:r>
    </w:p>
    <w:p w14:paraId="47046940" w14:textId="3FABEC76" w:rsidR="0066685E" w:rsidRDefault="00F173D7" w:rsidP="00EB58A8">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alebo osoba konajúca v jeho mene, porušil svoju povinnosť mlčanlivosti.</w:t>
      </w:r>
    </w:p>
    <w:p w14:paraId="0A308BD6" w14:textId="25FC76FC" w:rsidR="006C07B2" w:rsidRPr="00880B18" w:rsidRDefault="00F173D7" w:rsidP="006C07B2">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neuhradil </w:t>
      </w:r>
      <w:r w:rsidR="000F020B" w:rsidRPr="00EB58A8">
        <w:rPr>
          <w:rFonts w:ascii="Arial" w:hAnsi="Arial" w:cs="Arial"/>
          <w:sz w:val="20"/>
        </w:rPr>
        <w:t xml:space="preserve">faktúru vystavenú </w:t>
      </w:r>
      <w:r w:rsidR="00927678">
        <w:rPr>
          <w:rFonts w:ascii="Arial" w:hAnsi="Arial" w:cs="Arial"/>
          <w:sz w:val="20"/>
        </w:rPr>
        <w:t>Odberateľ</w:t>
      </w:r>
      <w:r w:rsidR="00C50A79">
        <w:rPr>
          <w:rFonts w:ascii="Arial" w:hAnsi="Arial" w:cs="Arial"/>
          <w:sz w:val="20"/>
        </w:rPr>
        <w:t xml:space="preserve">om </w:t>
      </w:r>
      <w:r w:rsidR="000F020B" w:rsidRPr="00EB58A8">
        <w:rPr>
          <w:rFonts w:ascii="Arial" w:hAnsi="Arial" w:cs="Arial"/>
          <w:sz w:val="20"/>
        </w:rPr>
        <w:t xml:space="preserve">ani po márnom uplynutí dodatočnej určenej primeranej lehoty, ktorú poskytol </w:t>
      </w:r>
      <w:r w:rsidR="00A419D4">
        <w:rPr>
          <w:rFonts w:ascii="Arial" w:hAnsi="Arial" w:cs="Arial"/>
          <w:sz w:val="20"/>
        </w:rPr>
        <w:t>Držiteľovi odpadu</w:t>
      </w:r>
      <w:r w:rsidR="000F020B" w:rsidRPr="00EB58A8">
        <w:rPr>
          <w:rFonts w:ascii="Arial" w:hAnsi="Arial" w:cs="Arial"/>
          <w:sz w:val="20"/>
        </w:rPr>
        <w:t xml:space="preserve"> na uhradenie predmetnej faktúry.</w:t>
      </w:r>
    </w:p>
    <w:p w14:paraId="0AF8C79F" w14:textId="77777777" w:rsidR="0066685E" w:rsidRDefault="0066685E" w:rsidP="009A7AC3">
      <w:pPr>
        <w:pStyle w:val="Odsekzoznamu"/>
        <w:spacing w:after="0" w:line="276" w:lineRule="auto"/>
        <w:ind w:left="705"/>
        <w:jc w:val="both"/>
        <w:rPr>
          <w:rFonts w:ascii="Arial" w:hAnsi="Arial" w:cs="Arial"/>
          <w:sz w:val="20"/>
        </w:rPr>
      </w:pPr>
    </w:p>
    <w:p w14:paraId="7C9AE9FC" w14:textId="3F8EE283"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Dohoda o skončení tejto Zmluvy musí byť písomná, podpísaná oboma Zmluvnými stranami a je účinná dňom nasledujúcim po dni jej zverejnenia na </w:t>
      </w:r>
      <w:r w:rsidR="00CB6DD0">
        <w:rPr>
          <w:rFonts w:ascii="Arial" w:hAnsi="Arial" w:cs="Arial"/>
          <w:sz w:val="20"/>
        </w:rPr>
        <w:t>webovom sídle</w:t>
      </w:r>
      <w:r w:rsidRPr="001D7481">
        <w:rPr>
          <w:rFonts w:ascii="Arial" w:hAnsi="Arial" w:cs="Arial"/>
          <w:sz w:val="20"/>
        </w:rPr>
        <w:t xml:space="preserve"> Držiteľa odpadu v zmysle §</w:t>
      </w:r>
      <w:r w:rsidR="00321088">
        <w:t> </w:t>
      </w:r>
      <w:r w:rsidRPr="001D7481">
        <w:rPr>
          <w:rFonts w:ascii="Arial" w:hAnsi="Arial" w:cs="Arial"/>
          <w:sz w:val="20"/>
        </w:rPr>
        <w:t>47a Občianskeho zákonníka, ak osobitný predpis neustanovuje inak.</w:t>
      </w:r>
    </w:p>
    <w:p w14:paraId="5E0F5950" w14:textId="77777777" w:rsidR="009A7AC3" w:rsidRDefault="009A7AC3" w:rsidP="009A7AC3">
      <w:pPr>
        <w:pStyle w:val="Odsekzoznamu"/>
        <w:spacing w:after="0" w:line="276" w:lineRule="auto"/>
        <w:ind w:left="360"/>
        <w:jc w:val="both"/>
        <w:rPr>
          <w:rFonts w:ascii="Arial" w:hAnsi="Arial" w:cs="Arial"/>
          <w:sz w:val="20"/>
        </w:rPr>
      </w:pPr>
    </w:p>
    <w:p w14:paraId="0DE23A24" w14:textId="3FA84764" w:rsidR="009A7AC3" w:rsidRPr="00F618B4" w:rsidRDefault="0066685E" w:rsidP="009A7AC3">
      <w:pPr>
        <w:pStyle w:val="Odsekzoznamu"/>
        <w:numPr>
          <w:ilvl w:val="1"/>
          <w:numId w:val="25"/>
        </w:numPr>
        <w:spacing w:after="0" w:line="276" w:lineRule="auto"/>
        <w:jc w:val="both"/>
        <w:rPr>
          <w:rFonts w:ascii="Arial" w:hAnsi="Arial" w:cs="Arial"/>
          <w:sz w:val="20"/>
        </w:rPr>
      </w:pPr>
      <w:r>
        <w:rPr>
          <w:rFonts w:ascii="Arial" w:hAnsi="Arial" w:cs="Arial"/>
          <w:sz w:val="20"/>
        </w:rPr>
        <w:t>Zmluvné strany</w:t>
      </w:r>
      <w:r w:rsidR="009A7AC3" w:rsidRPr="001D7481">
        <w:rPr>
          <w:rFonts w:ascii="Arial" w:hAnsi="Arial" w:cs="Arial"/>
          <w:sz w:val="20"/>
        </w:rPr>
        <w:t xml:space="preserve"> môž</w:t>
      </w:r>
      <w:r>
        <w:rPr>
          <w:rFonts w:ascii="Arial" w:hAnsi="Arial" w:cs="Arial"/>
          <w:sz w:val="20"/>
        </w:rPr>
        <w:t>u</w:t>
      </w:r>
      <w:r w:rsidR="009A7AC3" w:rsidRPr="001D7481">
        <w:rPr>
          <w:rFonts w:ascii="Arial" w:hAnsi="Arial" w:cs="Arial"/>
          <w:sz w:val="20"/>
        </w:rPr>
        <w:t xml:space="preserve"> túto Zmluvu písomne vypovedať bez udania dôvodu. Výpovedná lehota </w:t>
      </w:r>
      <w:r w:rsidR="00FD7612">
        <w:rPr>
          <w:rFonts w:ascii="Arial" w:hAnsi="Arial" w:cs="Arial"/>
          <w:sz w:val="20"/>
        </w:rPr>
        <w:t>sú</w:t>
      </w:r>
      <w:r w:rsidR="009A7AC3" w:rsidRPr="001D7481">
        <w:rPr>
          <w:rFonts w:ascii="Arial" w:hAnsi="Arial" w:cs="Arial"/>
          <w:sz w:val="20"/>
        </w:rPr>
        <w:t xml:space="preserve"> </w:t>
      </w:r>
      <w:r w:rsidR="00FD7612">
        <w:rPr>
          <w:rFonts w:ascii="Arial" w:hAnsi="Arial" w:cs="Arial"/>
          <w:sz w:val="20"/>
        </w:rPr>
        <w:t xml:space="preserve">tri </w:t>
      </w:r>
      <w:r w:rsidR="00CB1218">
        <w:rPr>
          <w:rFonts w:ascii="Arial" w:hAnsi="Arial" w:cs="Arial"/>
          <w:sz w:val="20"/>
        </w:rPr>
        <w:t>(</w:t>
      </w:r>
      <w:r w:rsidR="00FD7612">
        <w:rPr>
          <w:rFonts w:ascii="Arial" w:hAnsi="Arial" w:cs="Arial"/>
          <w:sz w:val="20"/>
        </w:rPr>
        <w:t>3</w:t>
      </w:r>
      <w:r w:rsidR="00CB1218">
        <w:rPr>
          <w:rFonts w:ascii="Arial" w:hAnsi="Arial" w:cs="Arial"/>
          <w:sz w:val="20"/>
        </w:rPr>
        <w:t>) mesiac</w:t>
      </w:r>
      <w:r w:rsidR="00FD7612">
        <w:rPr>
          <w:rFonts w:ascii="Arial" w:hAnsi="Arial" w:cs="Arial"/>
          <w:sz w:val="20"/>
        </w:rPr>
        <w:t>e</w:t>
      </w:r>
      <w:r w:rsidR="00CB1218" w:rsidRPr="001D7481">
        <w:rPr>
          <w:rFonts w:ascii="Arial" w:hAnsi="Arial" w:cs="Arial"/>
          <w:sz w:val="20"/>
        </w:rPr>
        <w:t xml:space="preserve"> </w:t>
      </w:r>
      <w:r w:rsidR="009A7AC3" w:rsidRPr="001D7481">
        <w:rPr>
          <w:rFonts w:ascii="Arial" w:hAnsi="Arial" w:cs="Arial"/>
          <w:sz w:val="20"/>
        </w:rPr>
        <w:t>a začína plynúť prvým dňom mesiaca nasledujúceho po mesiaci, v ktorom bola výpoveď druhej Zmluvnej strane doručená</w:t>
      </w:r>
      <w:r w:rsidR="009A7AC3" w:rsidRPr="001D7481">
        <w:rPr>
          <w:rFonts w:ascii="Arial" w:hAnsi="Arial" w:cs="Arial"/>
          <w:szCs w:val="24"/>
        </w:rPr>
        <w:t>.</w:t>
      </w:r>
    </w:p>
    <w:p w14:paraId="1B91903D" w14:textId="77777777" w:rsidR="00F618B4" w:rsidRPr="003A4390" w:rsidRDefault="00F618B4" w:rsidP="00F618B4">
      <w:pPr>
        <w:pStyle w:val="Odsekzoznamu"/>
        <w:spacing w:after="0" w:line="276" w:lineRule="auto"/>
        <w:ind w:left="360"/>
        <w:jc w:val="both"/>
        <w:rPr>
          <w:rFonts w:ascii="Arial" w:hAnsi="Arial" w:cs="Arial"/>
          <w:sz w:val="20"/>
        </w:rPr>
      </w:pPr>
    </w:p>
    <w:p w14:paraId="43ED15A3" w14:textId="7B3562A7" w:rsidR="009A7AC3" w:rsidRDefault="009A7AC3" w:rsidP="009A7AC3">
      <w:pPr>
        <w:pStyle w:val="Zkladntext3"/>
        <w:numPr>
          <w:ilvl w:val="1"/>
          <w:numId w:val="25"/>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sidR="009C7E9D">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963EF65" w14:textId="77777777" w:rsidR="009A7AC3" w:rsidRPr="001D7481" w:rsidRDefault="009A7AC3" w:rsidP="009A7AC3">
      <w:pPr>
        <w:pStyle w:val="Odsekzoznamu"/>
        <w:spacing w:after="0" w:line="276" w:lineRule="auto"/>
        <w:rPr>
          <w:rFonts w:ascii="Arial" w:hAnsi="Arial" w:cs="Arial"/>
          <w:sz w:val="20"/>
        </w:rPr>
      </w:pPr>
    </w:p>
    <w:p w14:paraId="09E3E616" w14:textId="2E67AF9D"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sidR="006E2E8A">
        <w:rPr>
          <w:rFonts w:ascii="Arial" w:hAnsi="Arial" w:cs="Arial"/>
          <w:sz w:val="20"/>
        </w:rPr>
        <w:t>, úhrada faktúry,</w:t>
      </w:r>
      <w:r w:rsidRPr="001D7481">
        <w:rPr>
          <w:rFonts w:ascii="Arial" w:hAnsi="Arial" w:cs="Arial"/>
          <w:sz w:val="20"/>
        </w:rPr>
        <w:t xml:space="preserve"> a pod.</w:t>
      </w:r>
    </w:p>
    <w:p w14:paraId="712C67BE" w14:textId="77777777" w:rsidR="009A7AC3" w:rsidRPr="00C5076D" w:rsidRDefault="009A7AC3" w:rsidP="009A7AC3">
      <w:pPr>
        <w:spacing w:after="0" w:line="276" w:lineRule="auto"/>
        <w:jc w:val="both"/>
        <w:rPr>
          <w:rFonts w:ascii="Arial" w:hAnsi="Arial" w:cs="Arial"/>
          <w:sz w:val="20"/>
        </w:rPr>
      </w:pPr>
    </w:p>
    <w:p w14:paraId="4F94D64A" w14:textId="77777777" w:rsidR="009A7AC3" w:rsidRPr="001D7481" w:rsidRDefault="009A7AC3" w:rsidP="009A7AC3">
      <w:pPr>
        <w:pStyle w:val="Odsekzoznamu"/>
        <w:numPr>
          <w:ilvl w:val="0"/>
          <w:numId w:val="25"/>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BEDAEE0" w14:textId="77777777" w:rsidR="009A7AC3" w:rsidRPr="001D7481" w:rsidRDefault="009A7AC3" w:rsidP="009A7AC3">
      <w:pPr>
        <w:pStyle w:val="Odsekzoznamu"/>
        <w:spacing w:after="0" w:line="276" w:lineRule="auto"/>
        <w:ind w:left="705"/>
        <w:jc w:val="both"/>
        <w:rPr>
          <w:rFonts w:ascii="Arial" w:hAnsi="Arial" w:cs="Arial"/>
          <w:sz w:val="20"/>
        </w:rPr>
      </w:pPr>
    </w:p>
    <w:p w14:paraId="085A80A0" w14:textId="77777777"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0524EA" w14:textId="77777777" w:rsidR="009A7AC3" w:rsidRDefault="009A7AC3" w:rsidP="009A7AC3">
      <w:pPr>
        <w:pStyle w:val="Odsekzoznamu"/>
        <w:spacing w:after="0" w:line="276" w:lineRule="auto"/>
        <w:ind w:left="360"/>
        <w:jc w:val="both"/>
        <w:rPr>
          <w:rFonts w:ascii="Arial" w:hAnsi="Arial" w:cs="Arial"/>
          <w:sz w:val="20"/>
        </w:rPr>
      </w:pPr>
    </w:p>
    <w:p w14:paraId="4765CD9E"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8E1179" w14:textId="77777777" w:rsidR="009A7AC3" w:rsidRPr="00C5076D" w:rsidRDefault="009A7AC3" w:rsidP="009A7AC3">
      <w:pPr>
        <w:pStyle w:val="Odsekzoznamu"/>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0411817" w14:textId="4A16A5E4"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w:t>
      </w:r>
      <w:r w:rsidRPr="00C5076D">
        <w:rPr>
          <w:rFonts w:ascii="Arial" w:hAnsi="Arial" w:cs="Arial"/>
          <w:sz w:val="20"/>
          <w:lang w:eastAsia="cs-CZ"/>
        </w:rPr>
        <w:lastRenderedPageBreak/>
        <w:t xml:space="preserve">doručenia zásielky, alebo v deň, kedy bola zásielka odopretá, podľa toho, </w:t>
      </w:r>
      <w:r w:rsidR="000B7D61">
        <w:rPr>
          <w:rFonts w:ascii="Arial" w:hAnsi="Arial" w:cs="Arial"/>
          <w:sz w:val="20"/>
          <w:lang w:eastAsia="cs-CZ"/>
        </w:rPr>
        <w:t>ktorá skutočnosť</w:t>
      </w:r>
      <w:r w:rsidR="000B7D61" w:rsidRPr="00C5076D">
        <w:rPr>
          <w:rFonts w:ascii="Arial" w:hAnsi="Arial" w:cs="Arial"/>
          <w:sz w:val="20"/>
          <w:lang w:eastAsia="cs-CZ"/>
        </w:rPr>
        <w:t xml:space="preserve"> </w:t>
      </w:r>
      <w:r w:rsidRPr="00C5076D">
        <w:rPr>
          <w:rFonts w:ascii="Arial" w:hAnsi="Arial" w:cs="Arial"/>
          <w:sz w:val="20"/>
          <w:lang w:eastAsia="cs-CZ"/>
        </w:rPr>
        <w:t>nastane skôr; alebo</w:t>
      </w:r>
    </w:p>
    <w:p w14:paraId="2C45E89F"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10F9F36E" w14:textId="77777777" w:rsidR="009A7AC3" w:rsidRPr="00C5076D" w:rsidRDefault="009A7AC3" w:rsidP="009A7AC3">
      <w:pPr>
        <w:keepNext/>
        <w:spacing w:after="0" w:line="276" w:lineRule="auto"/>
        <w:ind w:left="705"/>
        <w:contextualSpacing/>
        <w:jc w:val="both"/>
        <w:rPr>
          <w:rFonts w:ascii="Arial" w:hAnsi="Arial" w:cs="Arial"/>
          <w:sz w:val="20"/>
          <w:lang w:eastAsia="cs-CZ"/>
        </w:rPr>
      </w:pPr>
    </w:p>
    <w:p w14:paraId="5FFC8A5E" w14:textId="76B196B5" w:rsidR="009A7AC3" w:rsidRPr="00586C83"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sidR="003757AF">
        <w:rPr>
          <w:rFonts w:ascii="Arial" w:hAnsi="Arial" w:cs="Arial"/>
          <w:sz w:val="20"/>
        </w:rPr>
        <w:t>Z</w:t>
      </w:r>
      <w:r w:rsidRPr="00586C83">
        <w:rPr>
          <w:rFonts w:ascii="Arial" w:hAnsi="Arial" w:cs="Arial"/>
          <w:sz w:val="20"/>
        </w:rPr>
        <w:t xml:space="preserve">mluvy, výpoveď, dohoda o ukončení </w:t>
      </w:r>
      <w:r w:rsidR="003757AF">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765515F5" w14:textId="77777777" w:rsidR="009A7AC3" w:rsidRDefault="009A7AC3" w:rsidP="009A7AC3">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3E3E61CD" w14:textId="4CC2AA6F" w:rsidR="009A7AC3" w:rsidRPr="00EA36B4"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w:t>
      </w:r>
      <w:r w:rsidR="00BF5043">
        <w:rPr>
          <w:rFonts w:ascii="Arial" w:hAnsi="Arial" w:cs="Arial"/>
          <w:sz w:val="20"/>
        </w:rPr>
        <w:t>Z</w:t>
      </w:r>
      <w:r w:rsidRPr="001D7481">
        <w:rPr>
          <w:rFonts w:ascii="Arial" w:hAnsi="Arial" w:cs="Arial"/>
          <w:sz w:val="20"/>
        </w:rPr>
        <w:t xml:space="preserve">mluvy a zmeny kontaktných údajov sa </w:t>
      </w:r>
      <w:r w:rsidR="00BF5043">
        <w:rPr>
          <w:rFonts w:ascii="Arial" w:hAnsi="Arial" w:cs="Arial"/>
          <w:sz w:val="20"/>
        </w:rPr>
        <w:t>Z</w:t>
      </w:r>
      <w:r w:rsidRPr="001D7481">
        <w:rPr>
          <w:rFonts w:ascii="Arial" w:hAnsi="Arial" w:cs="Arial"/>
          <w:sz w:val="20"/>
        </w:rPr>
        <w:t>mluvné strany dohodli, že nie je potrebné uzatvárať dodatok k tejto Zmluve</w:t>
      </w:r>
      <w:r w:rsidRPr="001D7481">
        <w:rPr>
          <w:rFonts w:ascii="Arial" w:hAnsi="Arial" w:cs="Arial"/>
          <w:szCs w:val="24"/>
        </w:rPr>
        <w:t>.</w:t>
      </w:r>
    </w:p>
    <w:p w14:paraId="7A3AB828" w14:textId="77777777" w:rsidR="009A7AC3" w:rsidRPr="00C5076D" w:rsidRDefault="009A7AC3" w:rsidP="009A7AC3">
      <w:pPr>
        <w:spacing w:after="0" w:line="276" w:lineRule="auto"/>
        <w:jc w:val="both"/>
        <w:rPr>
          <w:rFonts w:ascii="Arial" w:hAnsi="Arial" w:cs="Arial"/>
          <w:sz w:val="20"/>
        </w:rPr>
      </w:pPr>
    </w:p>
    <w:p w14:paraId="39B7C9B2"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AC1928C" w14:textId="77777777" w:rsidR="009A7AC3" w:rsidRPr="00C5076D" w:rsidRDefault="009A7AC3" w:rsidP="009A7AC3">
      <w:pPr>
        <w:spacing w:after="0" w:line="276" w:lineRule="auto"/>
        <w:jc w:val="both"/>
        <w:rPr>
          <w:rFonts w:ascii="Arial" w:hAnsi="Arial" w:cs="Arial"/>
          <w:b/>
          <w:sz w:val="20"/>
        </w:rPr>
      </w:pPr>
    </w:p>
    <w:p w14:paraId="4F1FD961"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Údaje o všetkých známych subdodávateľoch, v rozsahu obchodné meno, adresa sídla, údaje o osobe oprávnenej konať za subdodávateľa, meno a priezvisko, adresa pobytu:</w:t>
      </w:r>
    </w:p>
    <w:p w14:paraId="13E333E2" w14:textId="77777777" w:rsidR="009A7AC3" w:rsidRDefault="009A7AC3" w:rsidP="009A7AC3">
      <w:pPr>
        <w:spacing w:after="0" w:line="276" w:lineRule="auto"/>
        <w:ind w:left="426"/>
        <w:jc w:val="both"/>
        <w:rPr>
          <w:rFonts w:ascii="Arial" w:hAnsi="Arial" w:cs="Arial"/>
          <w:sz w:val="20"/>
        </w:rPr>
      </w:pP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 xml:space="preserve">]____________________________________________________________________ </w:t>
      </w:r>
    </w:p>
    <w:p w14:paraId="0E4A302F" w14:textId="77777777" w:rsidR="009A7AC3" w:rsidRPr="001D7481" w:rsidRDefault="009A7AC3" w:rsidP="009A7AC3">
      <w:pPr>
        <w:spacing w:after="0" w:line="276" w:lineRule="auto"/>
        <w:jc w:val="both"/>
        <w:rPr>
          <w:rFonts w:ascii="Arial" w:hAnsi="Arial" w:cs="Arial"/>
          <w:sz w:val="20"/>
        </w:rPr>
      </w:pPr>
    </w:p>
    <w:p w14:paraId="4F272EB3" w14:textId="3B498E82"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Subdodávateľom na účely tejto </w:t>
      </w:r>
      <w:r w:rsidR="00BF5043">
        <w:rPr>
          <w:rFonts w:ascii="Arial" w:hAnsi="Arial" w:cs="Arial"/>
          <w:sz w:val="20"/>
        </w:rPr>
        <w:t>Z</w:t>
      </w:r>
      <w:r w:rsidRPr="001D7481">
        <w:rPr>
          <w:rFonts w:ascii="Arial" w:hAnsi="Arial" w:cs="Arial"/>
          <w:sz w:val="20"/>
        </w:rPr>
        <w:t xml:space="preserve">mluvy je hospodársky subjekt, ktorý uzavrie na účely plnenia tejto Zmluvy </w:t>
      </w:r>
      <w:r w:rsidR="00927678">
        <w:rPr>
          <w:rFonts w:ascii="Arial" w:hAnsi="Arial" w:cs="Arial"/>
          <w:sz w:val="20"/>
        </w:rPr>
        <w:t>Odberateľ</w:t>
      </w:r>
      <w:r w:rsidRPr="001D7481">
        <w:rPr>
          <w:rFonts w:ascii="Arial" w:hAnsi="Arial" w:cs="Arial"/>
          <w:sz w:val="20"/>
        </w:rPr>
        <w:t>om písomnú odplatnú zmluvu na plnenie určitej časti zákazky. Hospodárskym subjektom je fyzická osoba, právnická osoba alebo skupina takýchto osôb, ktorá na trh dodáva tovar, poskytuje službu alebo uskutočňuje stavebné práce.</w:t>
      </w:r>
    </w:p>
    <w:p w14:paraId="2D3768A3" w14:textId="77777777" w:rsidR="009A7AC3" w:rsidRDefault="009A7AC3" w:rsidP="009A7AC3">
      <w:pPr>
        <w:pStyle w:val="Odsekzoznamu"/>
        <w:spacing w:after="0" w:line="276" w:lineRule="auto"/>
        <w:ind w:left="360"/>
        <w:jc w:val="both"/>
        <w:rPr>
          <w:rFonts w:ascii="Arial" w:hAnsi="Arial" w:cs="Arial"/>
          <w:sz w:val="20"/>
        </w:rPr>
      </w:pPr>
    </w:p>
    <w:p w14:paraId="1444680D" w14:textId="0B87A4F1" w:rsidR="00E372BE" w:rsidRDefault="00927678" w:rsidP="00880B18">
      <w:pPr>
        <w:pStyle w:val="Odsekzoznamu"/>
        <w:spacing w:after="0" w:line="276" w:lineRule="auto"/>
        <w:ind w:left="360"/>
        <w:jc w:val="both"/>
        <w:rPr>
          <w:rFonts w:ascii="Arial" w:hAnsi="Arial" w:cs="Arial"/>
          <w:sz w:val="20"/>
        </w:rPr>
      </w:pPr>
      <w:r>
        <w:rPr>
          <w:rFonts w:ascii="Arial" w:hAnsi="Arial" w:cs="Arial"/>
          <w:sz w:val="20"/>
        </w:rPr>
        <w:t>Odberateľ</w:t>
      </w:r>
      <w:r w:rsidR="009A7AC3" w:rsidRPr="001D7481">
        <w:rPr>
          <w:rFonts w:ascii="Arial" w:hAnsi="Arial" w:cs="Arial"/>
          <w:sz w:val="20"/>
        </w:rPr>
        <w:t xml:space="preserve"> je povinný bezodkladne oznámiť Držiteľovi odpadu akúkoľvek zmenu údajov o subdodávateľovi, ako aj </w:t>
      </w:r>
      <w:r w:rsidR="009A7AC3">
        <w:rPr>
          <w:rFonts w:ascii="Arial" w:hAnsi="Arial" w:cs="Arial"/>
          <w:sz w:val="20"/>
        </w:rPr>
        <w:t xml:space="preserve">údaje </w:t>
      </w:r>
      <w:r w:rsidR="009A7AC3" w:rsidRPr="001D7481">
        <w:rPr>
          <w:rFonts w:ascii="Arial" w:hAnsi="Arial" w:cs="Arial"/>
          <w:sz w:val="20"/>
        </w:rPr>
        <w:t xml:space="preserve">o novom subdodávateľovi na základe zmeny subdodávateľa vykonanej podľa pravidla pre zmenu subdodávateľov určeného </w:t>
      </w:r>
      <w:r w:rsidR="00582112">
        <w:rPr>
          <w:rFonts w:ascii="Arial" w:hAnsi="Arial" w:cs="Arial"/>
          <w:sz w:val="20"/>
        </w:rPr>
        <w:t>v bode 8.</w:t>
      </w:r>
      <w:r w:rsidR="0092273F">
        <w:rPr>
          <w:rFonts w:ascii="Arial" w:hAnsi="Arial" w:cs="Arial"/>
          <w:sz w:val="20"/>
        </w:rPr>
        <w:t>3</w:t>
      </w:r>
      <w:r w:rsidR="00582112">
        <w:rPr>
          <w:rFonts w:ascii="Arial" w:hAnsi="Arial" w:cs="Arial"/>
          <w:sz w:val="20"/>
        </w:rPr>
        <w:t xml:space="preserve"> tohto článku</w:t>
      </w:r>
      <w:r w:rsidR="0092273F">
        <w:rPr>
          <w:rFonts w:ascii="Arial" w:hAnsi="Arial" w:cs="Arial"/>
          <w:sz w:val="20"/>
        </w:rPr>
        <w:t xml:space="preserve"> Zmluvy</w:t>
      </w:r>
      <w:r w:rsidR="009A7AC3" w:rsidRPr="001D7481">
        <w:rPr>
          <w:rFonts w:ascii="Arial" w:hAnsi="Arial" w:cs="Arial"/>
          <w:sz w:val="20"/>
        </w:rPr>
        <w:t xml:space="preserve">, a to v rozsahu uvedenom v bode </w:t>
      </w:r>
      <w:r w:rsidR="009A7AC3">
        <w:rPr>
          <w:rFonts w:ascii="Arial" w:hAnsi="Arial" w:cs="Arial"/>
          <w:sz w:val="20"/>
        </w:rPr>
        <w:t>8</w:t>
      </w:r>
      <w:r w:rsidR="009A7AC3" w:rsidRPr="001D7481">
        <w:rPr>
          <w:rFonts w:ascii="Arial" w:hAnsi="Arial" w:cs="Arial"/>
          <w:sz w:val="20"/>
        </w:rPr>
        <w:t>.1 tejto Zmluvy.</w:t>
      </w:r>
    </w:p>
    <w:p w14:paraId="319B5AF3" w14:textId="77777777" w:rsidR="00E372BE" w:rsidRPr="00E372BE" w:rsidRDefault="00E372BE" w:rsidP="00880B18">
      <w:pPr>
        <w:pStyle w:val="Odsekzoznamu"/>
        <w:spacing w:after="0" w:line="276" w:lineRule="auto"/>
        <w:ind w:left="360"/>
        <w:jc w:val="both"/>
        <w:rPr>
          <w:rFonts w:ascii="Arial" w:hAnsi="Arial" w:cs="Arial"/>
          <w:sz w:val="20"/>
          <w:szCs w:val="20"/>
        </w:rPr>
      </w:pPr>
    </w:p>
    <w:p w14:paraId="22492B5A" w14:textId="0310CA7E" w:rsidR="006C4E7B" w:rsidRPr="00880B18" w:rsidRDefault="009A7AC3" w:rsidP="00880B18">
      <w:pPr>
        <w:pStyle w:val="Odsekzoznamu"/>
        <w:numPr>
          <w:ilvl w:val="1"/>
          <w:numId w:val="25"/>
        </w:numPr>
        <w:spacing w:after="0" w:line="276" w:lineRule="auto"/>
        <w:jc w:val="both"/>
        <w:rPr>
          <w:rFonts w:ascii="Arial" w:hAnsi="Arial" w:cs="Arial"/>
          <w:sz w:val="20"/>
          <w:szCs w:val="20"/>
        </w:rPr>
      </w:pPr>
      <w:r w:rsidRPr="00880B18">
        <w:rPr>
          <w:rFonts w:ascii="Arial" w:hAnsi="Arial" w:cs="Arial"/>
          <w:sz w:val="20"/>
          <w:szCs w:val="20"/>
        </w:rPr>
        <w:t xml:space="preserve">Pravidlo pre zmenu subdodávateľov počas plnenia Zmluvy je nasledovné: </w:t>
      </w:r>
      <w:r w:rsidR="00927678">
        <w:rPr>
          <w:rFonts w:ascii="Arial" w:hAnsi="Arial" w:cs="Arial"/>
          <w:sz w:val="20"/>
          <w:szCs w:val="20"/>
        </w:rPr>
        <w:t>Odberateľ</w:t>
      </w:r>
      <w:r w:rsidR="00582112" w:rsidRPr="00880B18">
        <w:rPr>
          <w:rFonts w:ascii="Arial" w:hAnsi="Arial" w:cs="Arial"/>
          <w:sz w:val="20"/>
          <w:szCs w:val="20"/>
        </w:rPr>
        <w:t xml:space="preserve"> môže</w:t>
      </w:r>
      <w:r w:rsidRPr="00880B18">
        <w:rPr>
          <w:rFonts w:ascii="Arial" w:hAnsi="Arial" w:cs="Arial"/>
          <w:sz w:val="20"/>
          <w:szCs w:val="20"/>
        </w:rPr>
        <w:t xml:space="preserve"> zmeniť subdodávateľa </w:t>
      </w:r>
      <w:r w:rsidR="00582112" w:rsidRPr="00880B18">
        <w:rPr>
          <w:rFonts w:ascii="Arial" w:hAnsi="Arial" w:cs="Arial"/>
          <w:sz w:val="20"/>
          <w:szCs w:val="20"/>
        </w:rPr>
        <w:t>len s</w:t>
      </w:r>
      <w:r w:rsidR="000F020B" w:rsidRPr="00880B18">
        <w:rPr>
          <w:rFonts w:ascii="Arial" w:hAnsi="Arial" w:cs="Arial"/>
          <w:sz w:val="20"/>
          <w:szCs w:val="20"/>
        </w:rPr>
        <w:t> </w:t>
      </w:r>
      <w:r w:rsidR="00582112" w:rsidRPr="00880B18">
        <w:rPr>
          <w:rFonts w:ascii="Arial" w:hAnsi="Arial" w:cs="Arial"/>
          <w:sz w:val="20"/>
          <w:szCs w:val="20"/>
        </w:rPr>
        <w:t>písomným</w:t>
      </w:r>
      <w:r w:rsidR="000F020B" w:rsidRPr="00880B18">
        <w:rPr>
          <w:rFonts w:ascii="Arial" w:hAnsi="Arial" w:cs="Arial"/>
          <w:sz w:val="20"/>
          <w:szCs w:val="20"/>
        </w:rPr>
        <w:t xml:space="preserve"> </w:t>
      </w:r>
      <w:r w:rsidRPr="00880B18">
        <w:rPr>
          <w:rFonts w:ascii="Arial" w:hAnsi="Arial" w:cs="Arial"/>
          <w:sz w:val="20"/>
          <w:szCs w:val="20"/>
        </w:rPr>
        <w:t>súhlas</w:t>
      </w:r>
      <w:r w:rsidR="00582112" w:rsidRPr="00880B18">
        <w:rPr>
          <w:rFonts w:ascii="Arial" w:hAnsi="Arial" w:cs="Arial"/>
          <w:sz w:val="20"/>
          <w:szCs w:val="20"/>
        </w:rPr>
        <w:t>om</w:t>
      </w:r>
      <w:r w:rsidRPr="00880B18">
        <w:rPr>
          <w:rFonts w:ascii="Arial" w:hAnsi="Arial" w:cs="Arial"/>
          <w:sz w:val="20"/>
          <w:szCs w:val="20"/>
        </w:rPr>
        <w:t xml:space="preserve"> Držiteľa odpadu. </w:t>
      </w:r>
      <w:r w:rsidR="00927678">
        <w:rPr>
          <w:rFonts w:ascii="Arial" w:hAnsi="Arial" w:cs="Arial"/>
          <w:sz w:val="20"/>
          <w:szCs w:val="20"/>
        </w:rPr>
        <w:t>Odberateľ</w:t>
      </w:r>
      <w:r w:rsidRPr="00880B18">
        <w:rPr>
          <w:rFonts w:ascii="Arial" w:hAnsi="Arial" w:cs="Arial"/>
          <w:sz w:val="20"/>
          <w:szCs w:val="20"/>
        </w:rPr>
        <w:t xml:space="preserve"> požiada </w:t>
      </w:r>
      <w:r w:rsidR="0034622B" w:rsidRPr="00880B18">
        <w:rPr>
          <w:rFonts w:ascii="Arial" w:hAnsi="Arial" w:cs="Arial"/>
          <w:sz w:val="20"/>
          <w:szCs w:val="20"/>
        </w:rPr>
        <w:t>Držiteľa odpadu</w:t>
      </w:r>
      <w:r w:rsidR="00582112" w:rsidRPr="00880B18">
        <w:rPr>
          <w:rFonts w:ascii="Arial" w:hAnsi="Arial" w:cs="Arial"/>
          <w:sz w:val="20"/>
          <w:szCs w:val="20"/>
        </w:rPr>
        <w:t xml:space="preserve"> </w:t>
      </w:r>
      <w:r w:rsidRPr="00880B18">
        <w:rPr>
          <w:rFonts w:ascii="Arial" w:hAnsi="Arial" w:cs="Arial"/>
          <w:sz w:val="20"/>
          <w:szCs w:val="20"/>
        </w:rPr>
        <w:t xml:space="preserve">o zmenu subdodávateľa minimálne päť (5) pracovných dní vopred.  </w:t>
      </w:r>
    </w:p>
    <w:p w14:paraId="6C741F6D" w14:textId="77777777" w:rsidR="009A7AC3" w:rsidRPr="00582112" w:rsidRDefault="009A7AC3" w:rsidP="00EB58A8">
      <w:pPr>
        <w:pStyle w:val="Odsekzoznamu"/>
        <w:spacing w:after="0" w:line="276" w:lineRule="auto"/>
        <w:ind w:left="360"/>
        <w:jc w:val="both"/>
        <w:rPr>
          <w:rFonts w:ascii="Arial" w:hAnsi="Arial" w:cs="Arial"/>
          <w:sz w:val="20"/>
        </w:rPr>
      </w:pPr>
    </w:p>
    <w:p w14:paraId="3DE68432" w14:textId="7E88371C"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Ak </w:t>
      </w:r>
      <w:r w:rsidR="00927678">
        <w:rPr>
          <w:rFonts w:ascii="Arial" w:hAnsi="Arial" w:cs="Arial"/>
          <w:sz w:val="20"/>
        </w:rPr>
        <w:t>Odberateľ</w:t>
      </w:r>
      <w:r w:rsidRPr="001D7481">
        <w:rPr>
          <w:rFonts w:ascii="Arial" w:hAnsi="Arial" w:cs="Arial"/>
          <w:sz w:val="20"/>
        </w:rPr>
        <w:t xml:space="preserve"> zabezpečuje </w:t>
      </w:r>
      <w:r w:rsidR="00582112">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w:t>
      </w:r>
      <w:r w:rsidR="00927678">
        <w:rPr>
          <w:rFonts w:ascii="Arial" w:hAnsi="Arial" w:cs="Arial"/>
          <w:sz w:val="20"/>
        </w:rPr>
        <w:t>Odberateľ</w:t>
      </w:r>
      <w:r w:rsidRPr="001D7481">
        <w:rPr>
          <w:rFonts w:ascii="Arial" w:hAnsi="Arial" w:cs="Arial"/>
          <w:sz w:val="20"/>
        </w:rPr>
        <w:t xml:space="preserve"> tak, ako by činnosť vykonával on sám. </w:t>
      </w:r>
    </w:p>
    <w:p w14:paraId="3B011EE6" w14:textId="77777777" w:rsidR="009A7AC3" w:rsidRDefault="009A7AC3" w:rsidP="009A7AC3">
      <w:pPr>
        <w:spacing w:after="0" w:line="276" w:lineRule="auto"/>
        <w:jc w:val="both"/>
        <w:rPr>
          <w:rFonts w:ascii="Arial" w:hAnsi="Arial" w:cs="Arial"/>
          <w:sz w:val="20"/>
        </w:rPr>
      </w:pPr>
    </w:p>
    <w:p w14:paraId="350B37D8"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MLČANLIVOSŤ</w:t>
      </w:r>
    </w:p>
    <w:p w14:paraId="0A6A2E97" w14:textId="77777777" w:rsidR="009A7AC3" w:rsidRPr="001D7481" w:rsidRDefault="009A7AC3" w:rsidP="009A7AC3">
      <w:pPr>
        <w:pStyle w:val="Zkladntext3"/>
        <w:spacing w:after="0" w:line="276" w:lineRule="auto"/>
        <w:jc w:val="center"/>
        <w:rPr>
          <w:rFonts w:ascii="Arial" w:hAnsi="Arial" w:cs="Arial"/>
          <w:bCs/>
          <w:sz w:val="18"/>
        </w:rPr>
      </w:pPr>
    </w:p>
    <w:p w14:paraId="268A1785" w14:textId="77777777" w:rsidR="009A7AC3" w:rsidRPr="00C5076D" w:rsidRDefault="009A7AC3" w:rsidP="009A7AC3">
      <w:pPr>
        <w:pStyle w:val="Odsekzoznamu"/>
        <w:numPr>
          <w:ilvl w:val="0"/>
          <w:numId w:val="21"/>
        </w:numPr>
        <w:spacing w:after="0" w:line="276" w:lineRule="auto"/>
        <w:contextualSpacing w:val="0"/>
        <w:jc w:val="both"/>
        <w:rPr>
          <w:rFonts w:ascii="Arial" w:eastAsia="Times New Roman" w:hAnsi="Arial" w:cs="Arial"/>
          <w:vanish/>
          <w:sz w:val="18"/>
          <w:szCs w:val="20"/>
          <w:lang w:eastAsia="sk-SK"/>
        </w:rPr>
      </w:pPr>
    </w:p>
    <w:p w14:paraId="1AB519CB" w14:textId="15EF97F7" w:rsidR="009A7AC3" w:rsidRPr="001D7481" w:rsidRDefault="009A7AC3" w:rsidP="009A7AC3">
      <w:pPr>
        <w:pStyle w:val="Zkladntext3"/>
        <w:numPr>
          <w:ilvl w:val="1"/>
          <w:numId w:val="25"/>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sidR="00E372BE">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30AB375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3377FAF3" w14:textId="77777777" w:rsidR="009A7AC3" w:rsidRPr="001D7481" w:rsidRDefault="009A7AC3" w:rsidP="009A7AC3">
      <w:pPr>
        <w:pStyle w:val="Zkladntext3"/>
        <w:numPr>
          <w:ilvl w:val="1"/>
          <w:numId w:val="25"/>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1CE3020A" w14:textId="617B7CEA"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lastRenderedPageBreak/>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4BD1F13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02035B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550AA7BB" w14:textId="77777777" w:rsidR="00C3362F" w:rsidRPr="001D7481" w:rsidRDefault="00C3362F" w:rsidP="00EA36B4">
      <w:pPr>
        <w:pStyle w:val="Zkladntext3"/>
        <w:spacing w:after="0" w:line="276" w:lineRule="auto"/>
        <w:jc w:val="both"/>
        <w:rPr>
          <w:rFonts w:ascii="Arial" w:hAnsi="Arial" w:cs="Arial"/>
          <w:color w:val="000000"/>
          <w:sz w:val="20"/>
          <w:szCs w:val="20"/>
        </w:rPr>
      </w:pPr>
    </w:p>
    <w:p w14:paraId="3B2B6BED" w14:textId="77777777" w:rsidR="009A7AC3" w:rsidRPr="001D7481" w:rsidRDefault="009A7AC3" w:rsidP="009A7AC3">
      <w:pPr>
        <w:pStyle w:val="Zkladntext3"/>
        <w:numPr>
          <w:ilvl w:val="0"/>
          <w:numId w:val="25"/>
        </w:numPr>
        <w:spacing w:after="0" w:line="276" w:lineRule="auto"/>
        <w:rPr>
          <w:rFonts w:ascii="Arial" w:hAnsi="Arial" w:cs="Arial"/>
          <w:b/>
          <w:bCs/>
          <w:sz w:val="20"/>
          <w:szCs w:val="20"/>
        </w:rPr>
      </w:pPr>
      <w:r>
        <w:rPr>
          <w:rFonts w:ascii="Arial" w:hAnsi="Arial" w:cs="Arial"/>
          <w:b/>
          <w:bCs/>
          <w:sz w:val="20"/>
          <w:szCs w:val="20"/>
        </w:rPr>
        <w:t>VYŠŠIA MOC</w:t>
      </w:r>
    </w:p>
    <w:p w14:paraId="0341A25F" w14:textId="77777777" w:rsidR="009A7AC3" w:rsidRPr="001D7481" w:rsidRDefault="009A7AC3" w:rsidP="00474DCA">
      <w:pPr>
        <w:pStyle w:val="Odsekzoznamu"/>
        <w:spacing w:after="0" w:line="276" w:lineRule="auto"/>
        <w:ind w:left="360"/>
        <w:contextualSpacing w:val="0"/>
        <w:jc w:val="both"/>
        <w:rPr>
          <w:rFonts w:ascii="Arial" w:eastAsia="Times New Roman" w:hAnsi="Arial" w:cs="Arial"/>
          <w:vanish/>
          <w:sz w:val="20"/>
          <w:szCs w:val="20"/>
          <w:lang w:eastAsia="sk-SK"/>
        </w:rPr>
      </w:pPr>
    </w:p>
    <w:p w14:paraId="07FEBBAE" w14:textId="27300C94"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w:t>
      </w:r>
    </w:p>
    <w:p w14:paraId="5272B949" w14:textId="77777777" w:rsidR="009A7AC3" w:rsidRPr="001D7481" w:rsidRDefault="009A7AC3" w:rsidP="009A7AC3">
      <w:pPr>
        <w:pStyle w:val="Zkladntext3"/>
        <w:spacing w:after="0" w:line="276" w:lineRule="auto"/>
        <w:ind w:left="567"/>
        <w:jc w:val="both"/>
        <w:rPr>
          <w:rFonts w:ascii="Arial" w:hAnsi="Arial" w:cs="Arial"/>
          <w:sz w:val="20"/>
          <w:szCs w:val="20"/>
        </w:rPr>
      </w:pPr>
    </w:p>
    <w:p w14:paraId="163B0366"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w:t>
      </w:r>
    </w:p>
    <w:p w14:paraId="70FE1B18"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F626D04"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DFD11A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09C619B" w14:textId="77777777" w:rsidR="009A7AC3" w:rsidRPr="00262E04" w:rsidRDefault="009A7AC3" w:rsidP="009A7AC3">
      <w:pPr>
        <w:pStyle w:val="Zkladntext3"/>
        <w:numPr>
          <w:ilvl w:val="1"/>
          <w:numId w:val="41"/>
        </w:numPr>
        <w:spacing w:after="0" w:line="276" w:lineRule="auto"/>
        <w:ind w:left="426" w:hanging="426"/>
        <w:jc w:val="both"/>
        <w:rPr>
          <w:rFonts w:ascii="Arial" w:hAnsi="Arial" w:cs="Arial"/>
          <w:sz w:val="20"/>
          <w:szCs w:val="20"/>
        </w:rPr>
      </w:pPr>
      <w:r w:rsidRPr="00262E04">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je povinná oznámiť písomne druhej Zmluvnej strane hrozbu alebo vznik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bude niesť Zmluvná strana zodpovedná za takéto neskoré oznámenie.</w:t>
      </w:r>
    </w:p>
    <w:p w14:paraId="1A595AE4" w14:textId="77777777" w:rsidR="009A7AC3" w:rsidRPr="00C5076D" w:rsidRDefault="009A7AC3" w:rsidP="009A7AC3">
      <w:pPr>
        <w:spacing w:after="0" w:line="276" w:lineRule="auto"/>
        <w:ind w:left="705"/>
        <w:jc w:val="both"/>
        <w:rPr>
          <w:rFonts w:ascii="Arial" w:eastAsia="Times New Roman" w:hAnsi="Arial" w:cs="Arial"/>
          <w:bCs/>
          <w:color w:val="000000"/>
          <w:sz w:val="20"/>
        </w:rPr>
      </w:pPr>
    </w:p>
    <w:p w14:paraId="71009FA9" w14:textId="77777777" w:rsidR="009A7AC3" w:rsidRDefault="009A7AC3" w:rsidP="009A7AC3">
      <w:pPr>
        <w:pStyle w:val="Odsekzoznamu"/>
        <w:numPr>
          <w:ilvl w:val="0"/>
          <w:numId w:val="42"/>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3FFA177F" w14:textId="77777777" w:rsidR="009A7AC3" w:rsidRPr="00262E04" w:rsidRDefault="009A7AC3" w:rsidP="009A7AC3">
      <w:pPr>
        <w:pStyle w:val="Odsekzoznamu"/>
        <w:spacing w:after="0" w:line="276" w:lineRule="auto"/>
        <w:ind w:left="426"/>
        <w:jc w:val="both"/>
        <w:rPr>
          <w:rFonts w:ascii="Arial" w:hAnsi="Arial" w:cs="Arial"/>
          <w:b/>
          <w:sz w:val="20"/>
        </w:rPr>
      </w:pPr>
    </w:p>
    <w:p w14:paraId="78643BC6" w14:textId="1E2D1C0D"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Akékoľvek dodatky a zmeny tejto Zmluvy sú platné len v písomnej forme, po ich odsúhlasení a podpísaní oboma Zmluvnými stranami.</w:t>
      </w:r>
    </w:p>
    <w:p w14:paraId="60BA832C" w14:textId="77777777" w:rsidR="006B0D91" w:rsidRDefault="006B0D91" w:rsidP="006B0D91">
      <w:pPr>
        <w:pStyle w:val="Default"/>
        <w:jc w:val="both"/>
        <w:rPr>
          <w:color w:val="auto"/>
          <w:sz w:val="20"/>
          <w:szCs w:val="22"/>
        </w:rPr>
      </w:pPr>
    </w:p>
    <w:p w14:paraId="4399DCC3" w14:textId="726E1583" w:rsidR="006B0D91" w:rsidRPr="006B0D91" w:rsidRDefault="00927678" w:rsidP="006B0D91">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Odberateľ</w:t>
      </w:r>
      <w:r w:rsidR="006B0D91" w:rsidRPr="006B0D91">
        <w:rPr>
          <w:rFonts w:ascii="Arial" w:hAnsi="Arial" w:cs="Arial"/>
          <w:sz w:val="20"/>
        </w:rPr>
        <w:t xml:space="preserve"> je povinný do siedmich (7) dní odo dňa podpísania </w:t>
      </w:r>
      <w:r w:rsidR="006B0D91">
        <w:rPr>
          <w:rFonts w:ascii="Arial" w:hAnsi="Arial" w:cs="Arial"/>
          <w:sz w:val="20"/>
        </w:rPr>
        <w:t>Z</w:t>
      </w:r>
      <w:r w:rsidR="006B0D91" w:rsidRPr="006B0D91">
        <w:rPr>
          <w:rFonts w:ascii="Arial" w:hAnsi="Arial" w:cs="Arial"/>
          <w:sz w:val="20"/>
        </w:rPr>
        <w:t xml:space="preserve">mluvy podpísať a doručiť do sídla </w:t>
      </w:r>
      <w:r w:rsidR="006B0D91" w:rsidRPr="00013362">
        <w:rPr>
          <w:rFonts w:ascii="Arial" w:hAnsi="Arial" w:cs="Arial"/>
          <w:sz w:val="20"/>
        </w:rPr>
        <w:t xml:space="preserve">Držiteľa odpadu </w:t>
      </w:r>
      <w:proofErr w:type="spellStart"/>
      <w:r w:rsidR="006B0D91" w:rsidRPr="00013362">
        <w:rPr>
          <w:rFonts w:ascii="Arial" w:hAnsi="Arial" w:cs="Arial"/>
          <w:sz w:val="20"/>
        </w:rPr>
        <w:t>Antikorupčnú</w:t>
      </w:r>
      <w:proofErr w:type="spellEnd"/>
      <w:r w:rsidR="006B0D91" w:rsidRPr="00013362">
        <w:rPr>
          <w:rFonts w:ascii="Arial" w:hAnsi="Arial" w:cs="Arial"/>
          <w:sz w:val="20"/>
        </w:rPr>
        <w:t xml:space="preserve"> doložku zverejnenú na </w:t>
      </w:r>
      <w:r w:rsidR="001B6792">
        <w:rPr>
          <w:rFonts w:ascii="Arial" w:hAnsi="Arial" w:cs="Arial"/>
          <w:sz w:val="20"/>
        </w:rPr>
        <w:t>webovom sídle</w:t>
      </w:r>
      <w:r w:rsidR="006B0D91" w:rsidRPr="00013362">
        <w:rPr>
          <w:rFonts w:ascii="Arial" w:hAnsi="Arial" w:cs="Arial"/>
          <w:sz w:val="20"/>
        </w:rPr>
        <w:t xml:space="preserve"> Držiteľa odpadu</w:t>
      </w:r>
      <w:r w:rsidR="00013362" w:rsidRPr="00013362">
        <w:rPr>
          <w:rFonts w:ascii="Arial" w:hAnsi="Arial" w:cs="Arial"/>
          <w:sz w:val="20"/>
        </w:rPr>
        <w:t>:</w:t>
      </w:r>
      <w:r w:rsidR="00013362" w:rsidRPr="00013362">
        <w:rPr>
          <w:rFonts w:ascii="Arial" w:hAnsi="Arial" w:cs="Arial"/>
          <w:sz w:val="20"/>
          <w:szCs w:val="20"/>
        </w:rPr>
        <w:t xml:space="preserve"> https://www.olo.sk/profil-spolocnosti/integrovany-manazersky-system/</w:t>
      </w:r>
      <w:r w:rsidR="006B0D91" w:rsidRPr="00013362">
        <w:rPr>
          <w:rFonts w:ascii="Arial" w:hAnsi="Arial" w:cs="Arial"/>
          <w:sz w:val="20"/>
        </w:rPr>
        <w:t>.</w:t>
      </w:r>
      <w:r w:rsidR="006B0D91" w:rsidRPr="006B0D91">
        <w:rPr>
          <w:rFonts w:ascii="Arial" w:hAnsi="Arial" w:cs="Arial"/>
          <w:sz w:val="20"/>
        </w:rPr>
        <w:t xml:space="preserve"> </w:t>
      </w:r>
    </w:p>
    <w:p w14:paraId="70C83126" w14:textId="77777777" w:rsidR="00F618B4" w:rsidRDefault="00F618B4" w:rsidP="00F618B4">
      <w:pPr>
        <w:pStyle w:val="Odsekzoznamu"/>
        <w:spacing w:after="0" w:line="276" w:lineRule="auto"/>
        <w:ind w:left="426"/>
        <w:jc w:val="both"/>
        <w:rPr>
          <w:rFonts w:ascii="Arial" w:hAnsi="Arial" w:cs="Arial"/>
          <w:sz w:val="20"/>
        </w:rPr>
      </w:pPr>
    </w:p>
    <w:p w14:paraId="38561690" w14:textId="77777777" w:rsidR="009A7AC3" w:rsidRPr="00F22C01"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3D720AAD" w14:textId="77777777" w:rsidR="009A7AC3" w:rsidRPr="00F22C01" w:rsidRDefault="009A7AC3" w:rsidP="009A7AC3">
      <w:pPr>
        <w:pStyle w:val="Odsekzoznamu"/>
        <w:spacing w:after="0" w:line="276" w:lineRule="auto"/>
        <w:ind w:left="426"/>
        <w:jc w:val="both"/>
        <w:rPr>
          <w:rFonts w:ascii="Arial" w:hAnsi="Arial" w:cs="Arial"/>
          <w:sz w:val="20"/>
        </w:rPr>
      </w:pPr>
    </w:p>
    <w:p w14:paraId="3EDF719B" w14:textId="466F2B81" w:rsidR="00A80675" w:rsidRDefault="009A7AC3" w:rsidP="00A80675">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lastRenderedPageBreak/>
        <w:t xml:space="preserve">Zmluvné strany sa budú usilovať o zmierlivé riešenie všetkých sporov spojených s touto Zmluvou. V prípade, ak nedôjde k urovnaniu sporov zmierom, Zmluvné strany sa dohodli, že spor bude rozhodovať vecne a miestne príslušný </w:t>
      </w:r>
      <w:r w:rsidR="00002D7A">
        <w:rPr>
          <w:rFonts w:ascii="Arial" w:hAnsi="Arial" w:cs="Arial"/>
          <w:sz w:val="20"/>
        </w:rPr>
        <w:t>súd Slovenskej republiky</w:t>
      </w:r>
      <w:r w:rsidRPr="00F22C01">
        <w:rPr>
          <w:rFonts w:ascii="Arial" w:hAnsi="Arial" w:cs="Arial"/>
          <w:sz w:val="20"/>
        </w:rPr>
        <w:t>.</w:t>
      </w:r>
    </w:p>
    <w:p w14:paraId="75CBB76C" w14:textId="77777777" w:rsidR="00A80675" w:rsidRDefault="00A80675" w:rsidP="00A80675">
      <w:pPr>
        <w:pStyle w:val="Odsekzoznamu"/>
        <w:spacing w:after="0" w:line="276" w:lineRule="auto"/>
        <w:ind w:left="426"/>
        <w:jc w:val="both"/>
        <w:rPr>
          <w:rFonts w:ascii="Arial" w:hAnsi="Arial" w:cs="Arial"/>
          <w:sz w:val="20"/>
        </w:rPr>
      </w:pPr>
    </w:p>
    <w:p w14:paraId="3355E3ED" w14:textId="129F8854" w:rsidR="00A80675" w:rsidRPr="00397E39" w:rsidRDefault="00927678" w:rsidP="00A80675">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Odberateľ</w:t>
      </w:r>
      <w:r w:rsidR="00A80675" w:rsidRPr="00397E39">
        <w:rPr>
          <w:rFonts w:ascii="Arial" w:hAnsi="Arial" w:cs="Arial"/>
          <w:sz w:val="20"/>
        </w:rPr>
        <w:t xml:space="preserve"> </w:t>
      </w:r>
      <w:r w:rsidR="00A80675" w:rsidRPr="00397E39">
        <w:rPr>
          <w:rFonts w:ascii="Arial" w:hAnsi="Arial" w:cs="Arial"/>
          <w:sz w:val="20"/>
          <w:szCs w:val="20"/>
        </w:rPr>
        <w:t xml:space="preserve"> je povinný na svoje náklady uzatvoriť a mať v platnosti počas platnosti tejto Zmluvy poistnú zmluvy na poistenie nasledovného:</w:t>
      </w:r>
    </w:p>
    <w:p w14:paraId="6A8D6932" w14:textId="69D605F2" w:rsidR="00A80675" w:rsidRPr="00397E39" w:rsidRDefault="00A80675" w:rsidP="00A80675">
      <w:pPr>
        <w:pStyle w:val="Zkladntext"/>
        <w:numPr>
          <w:ilvl w:val="0"/>
          <w:numId w:val="12"/>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00927678">
        <w:rPr>
          <w:rFonts w:ascii="Arial" w:hAnsi="Arial" w:cs="Arial"/>
          <w:sz w:val="20"/>
        </w:rPr>
        <w:t>Odberateľ</w:t>
      </w:r>
      <w:r w:rsidRPr="00397E39">
        <w:rPr>
          <w:rFonts w:ascii="Arial" w:hAnsi="Arial" w:cs="Arial"/>
          <w:sz w:val="20"/>
        </w:rPr>
        <w:t xml:space="preserve">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00927678">
        <w:rPr>
          <w:rFonts w:ascii="Arial" w:hAnsi="Arial" w:cs="Arial"/>
          <w:sz w:val="20"/>
        </w:rPr>
        <w:t>Odberateľ</w:t>
      </w:r>
      <w:r w:rsidRPr="00397E39">
        <w:rPr>
          <w:rFonts w:ascii="Arial" w:hAnsi="Arial" w:cs="Arial"/>
          <w:sz w:val="20"/>
        </w:rPr>
        <w:t xml:space="preserve">  vyhlasuje, že</w:t>
      </w:r>
      <w:r w:rsidRPr="00397E39">
        <w:rPr>
          <w:rFonts w:ascii="Arial" w:hAnsi="Arial" w:cs="Arial"/>
          <w:sz w:val="20"/>
          <w:szCs w:val="20"/>
        </w:rPr>
        <w:t xml:space="preserve"> má ku dňu podpisu tejto Zmluvy uzatvorené poistenie zodpovednosti za škodu s poisťovňou </w:t>
      </w:r>
      <w:r w:rsidR="003E5714" w:rsidRPr="00C5076D">
        <w:rPr>
          <w:rFonts w:ascii="Arial" w:hAnsi="Arial" w:cs="Arial"/>
          <w:sz w:val="20"/>
        </w:rPr>
        <w:t>[</w:t>
      </w:r>
      <w:r w:rsidR="003E5714" w:rsidRPr="00C5076D">
        <w:rPr>
          <w:rFonts w:ascii="Arial" w:hAnsi="Arial" w:cs="Arial"/>
          <w:sz w:val="20"/>
          <w:highlight w:val="yellow"/>
        </w:rPr>
        <w:t>doplniť</w:t>
      </w:r>
      <w:r w:rsidR="003E5714" w:rsidRPr="00C5076D">
        <w:rPr>
          <w:rFonts w:ascii="Arial" w:hAnsi="Arial" w:cs="Arial"/>
          <w:sz w:val="20"/>
        </w:rPr>
        <w:t>]</w:t>
      </w:r>
      <w:r w:rsidR="003E5714">
        <w:rPr>
          <w:rFonts w:ascii="Arial" w:hAnsi="Arial" w:cs="Arial"/>
          <w:sz w:val="20"/>
        </w:rPr>
        <w:t xml:space="preserve"> </w:t>
      </w:r>
      <w:r w:rsidRPr="00397E39">
        <w:rPr>
          <w:rFonts w:ascii="Arial" w:hAnsi="Arial" w:cs="Arial"/>
          <w:sz w:val="20"/>
          <w:szCs w:val="20"/>
        </w:rPr>
        <w:t xml:space="preserve">na poistnú sumu </w:t>
      </w:r>
      <w:r w:rsidR="00BA119F">
        <w:rPr>
          <w:rFonts w:ascii="Arial" w:hAnsi="Arial" w:cs="Arial"/>
          <w:sz w:val="20"/>
          <w:szCs w:val="20"/>
        </w:rPr>
        <w:t>3</w:t>
      </w:r>
      <w:r w:rsidR="00100A19">
        <w:rPr>
          <w:rFonts w:ascii="Arial" w:hAnsi="Arial" w:cs="Arial"/>
          <w:sz w:val="20"/>
          <w:szCs w:val="20"/>
        </w:rPr>
        <w:t>00</w:t>
      </w:r>
      <w:r w:rsidR="00BA119F">
        <w:rPr>
          <w:rFonts w:ascii="Arial" w:hAnsi="Arial" w:cs="Arial"/>
          <w:sz w:val="20"/>
          <w:szCs w:val="20"/>
        </w:rPr>
        <w:t xml:space="preserve"> </w:t>
      </w:r>
      <w:r w:rsidR="00100A19">
        <w:rPr>
          <w:rFonts w:ascii="Arial" w:hAnsi="Arial" w:cs="Arial"/>
          <w:sz w:val="20"/>
          <w:szCs w:val="20"/>
        </w:rPr>
        <w:t>000</w:t>
      </w:r>
      <w:r w:rsidR="00397E39">
        <w:rPr>
          <w:rFonts w:ascii="Arial" w:hAnsi="Arial" w:cs="Arial"/>
          <w:sz w:val="20"/>
          <w:szCs w:val="20"/>
        </w:rPr>
        <w:t xml:space="preserve"> </w:t>
      </w:r>
      <w:r w:rsidR="003E5714">
        <w:rPr>
          <w:rFonts w:ascii="Arial" w:hAnsi="Arial" w:cs="Arial"/>
          <w:sz w:val="20"/>
          <w:szCs w:val="20"/>
        </w:rPr>
        <w:t xml:space="preserve">EUR </w:t>
      </w:r>
      <w:r w:rsidR="003E5714" w:rsidRPr="0083616B">
        <w:rPr>
          <w:rFonts w:ascii="Arial" w:hAnsi="Arial" w:cs="Arial"/>
          <w:i/>
          <w:iCs/>
          <w:sz w:val="20"/>
          <w:szCs w:val="20"/>
        </w:rPr>
        <w:t>(slovom: tristotisíc eur)</w:t>
      </w:r>
      <w:r w:rsidR="00397E39" w:rsidRPr="0083616B">
        <w:rPr>
          <w:rFonts w:ascii="Arial" w:hAnsi="Arial" w:cs="Arial"/>
          <w:i/>
          <w:iCs/>
          <w:sz w:val="20"/>
          <w:szCs w:val="20"/>
        </w:rPr>
        <w:t>.</w:t>
      </w:r>
    </w:p>
    <w:p w14:paraId="20FFC8EE" w14:textId="77777777" w:rsidR="009A7AC3" w:rsidRPr="00F22C01" w:rsidRDefault="009A7AC3" w:rsidP="009A7AC3">
      <w:pPr>
        <w:pStyle w:val="Odsekzoznamu"/>
        <w:spacing w:after="0" w:line="276" w:lineRule="auto"/>
        <w:jc w:val="both"/>
        <w:rPr>
          <w:rFonts w:ascii="Arial" w:hAnsi="Arial" w:cs="Arial"/>
          <w:sz w:val="20"/>
        </w:rPr>
      </w:pPr>
    </w:p>
    <w:p w14:paraId="0FCC0AF6" w14:textId="1336262A"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w:t>
      </w:r>
      <w:r w:rsidR="00927678">
        <w:rPr>
          <w:rFonts w:ascii="Arial" w:hAnsi="Arial" w:cs="Arial"/>
          <w:sz w:val="20"/>
        </w:rPr>
        <w:t>Odberateľ</w:t>
      </w:r>
      <w:r w:rsidRPr="00F22C01">
        <w:rPr>
          <w:rFonts w:ascii="Arial" w:hAnsi="Arial" w:cs="Arial"/>
          <w:sz w:val="20"/>
        </w:rPr>
        <w:t xml:space="preserve"> osobných údajov týmto informuje </w:t>
      </w:r>
      <w:r w:rsidR="00927678">
        <w:rPr>
          <w:rFonts w:ascii="Arial" w:hAnsi="Arial" w:cs="Arial"/>
          <w:sz w:val="20"/>
        </w:rPr>
        <w:t>Odberateľ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zákona č. 343/2015 </w:t>
      </w:r>
      <w:proofErr w:type="spellStart"/>
      <w:r>
        <w:rPr>
          <w:rFonts w:ascii="Arial" w:hAnsi="Arial" w:cs="Arial"/>
          <w:sz w:val="20"/>
          <w:szCs w:val="20"/>
        </w:rPr>
        <w:t>Z.z</w:t>
      </w:r>
      <w:proofErr w:type="spellEnd"/>
      <w:r>
        <w:rPr>
          <w:rFonts w:ascii="Arial" w:hAnsi="Arial" w:cs="Arial"/>
          <w:sz w:val="20"/>
          <w:szCs w:val="20"/>
        </w:rPr>
        <w:t>.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21CD3132"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7E51CFC"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B95D6E0"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0E61155D" w14:textId="560573CF"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sidR="009735A2">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3D7D36ED" w14:textId="77777777" w:rsidR="009A7AC3" w:rsidRDefault="009A7AC3" w:rsidP="009A7AC3">
      <w:pPr>
        <w:pStyle w:val="Zkladntext3"/>
        <w:spacing w:after="0" w:line="276" w:lineRule="auto"/>
        <w:ind w:left="567"/>
        <w:jc w:val="both"/>
        <w:rPr>
          <w:rFonts w:ascii="Arial" w:hAnsi="Arial" w:cs="Arial"/>
          <w:sz w:val="20"/>
          <w:szCs w:val="20"/>
        </w:rPr>
      </w:pPr>
    </w:p>
    <w:p w14:paraId="07B0E709" w14:textId="303D6CF7" w:rsidR="009A7AC3" w:rsidRPr="001809D2" w:rsidRDefault="00927678" w:rsidP="009A7AC3">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rPr>
        <w:t>Odberateľ</w:t>
      </w:r>
      <w:r w:rsidR="00063031">
        <w:rPr>
          <w:rFonts w:ascii="Arial" w:hAnsi="Arial" w:cs="Arial"/>
          <w:sz w:val="20"/>
          <w:szCs w:val="20"/>
        </w:rPr>
        <w:t xml:space="preserve"> a</w:t>
      </w:r>
      <w:r w:rsidR="003D4134">
        <w:rPr>
          <w:rFonts w:ascii="Arial" w:hAnsi="Arial" w:cs="Arial"/>
          <w:sz w:val="20"/>
          <w:szCs w:val="20"/>
        </w:rPr>
        <w:t> Držiteľ odpadu</w:t>
      </w:r>
      <w:r w:rsidR="00063031">
        <w:rPr>
          <w:rFonts w:ascii="Arial" w:hAnsi="Arial" w:cs="Arial"/>
          <w:sz w:val="20"/>
          <w:szCs w:val="20"/>
        </w:rPr>
        <w:t xml:space="preserve"> </w:t>
      </w:r>
      <w:r w:rsidR="009A7AC3" w:rsidRPr="001809D2">
        <w:rPr>
          <w:rFonts w:ascii="Arial" w:hAnsi="Arial" w:cs="Arial"/>
          <w:sz w:val="20"/>
          <w:szCs w:val="20"/>
        </w:rPr>
        <w:t xml:space="preserve">podpisom </w:t>
      </w:r>
      <w:r w:rsidR="009A7AC3">
        <w:rPr>
          <w:rFonts w:ascii="Arial" w:hAnsi="Arial" w:cs="Arial"/>
          <w:sz w:val="20"/>
          <w:szCs w:val="20"/>
        </w:rPr>
        <w:t>Zmluvy</w:t>
      </w:r>
      <w:r w:rsidR="009A7AC3" w:rsidRPr="001809D2">
        <w:rPr>
          <w:rFonts w:ascii="Arial" w:hAnsi="Arial" w:cs="Arial"/>
          <w:sz w:val="20"/>
          <w:szCs w:val="20"/>
        </w:rPr>
        <w:t xml:space="preserve"> potvrdzuj</w:t>
      </w:r>
      <w:r w:rsidR="00063031">
        <w:rPr>
          <w:rFonts w:ascii="Arial" w:hAnsi="Arial" w:cs="Arial"/>
          <w:sz w:val="20"/>
          <w:szCs w:val="20"/>
        </w:rPr>
        <w:t>ú</w:t>
      </w:r>
      <w:r w:rsidR="009A7AC3" w:rsidRPr="001809D2">
        <w:rPr>
          <w:rFonts w:ascii="Arial" w:hAnsi="Arial" w:cs="Arial"/>
          <w:sz w:val="20"/>
          <w:szCs w:val="20"/>
        </w:rPr>
        <w:t>:</w:t>
      </w:r>
    </w:p>
    <w:p w14:paraId="289BFBF1" w14:textId="195BDC0C" w:rsidR="009A7AC3" w:rsidRPr="00DC7E78"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ktoré sa</w:t>
      </w:r>
      <w:r w:rsidR="00397E39">
        <w:rPr>
          <w:rFonts w:ascii="Arial" w:hAnsi="Arial" w:cs="Arial"/>
          <w:sz w:val="20"/>
          <w:szCs w:val="20"/>
        </w:rPr>
        <w:t xml:space="preserve"> </w:t>
      </w:r>
      <w:r w:rsidR="00063031">
        <w:rPr>
          <w:rFonts w:ascii="Arial" w:hAnsi="Arial" w:cs="Arial"/>
          <w:sz w:val="20"/>
          <w:szCs w:val="20"/>
        </w:rPr>
        <w:t>ich</w:t>
      </w:r>
      <w:r>
        <w:rPr>
          <w:rFonts w:ascii="Arial" w:hAnsi="Arial" w:cs="Arial"/>
          <w:sz w:val="20"/>
          <w:szCs w:val="20"/>
        </w:rPr>
        <w:t xml:space="preserve">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031D24D2" w14:textId="7415708E" w:rsidR="009A7AC3" w:rsidRPr="004F6082"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063031">
        <w:rPr>
          <w:rFonts w:ascii="Arial" w:hAnsi="Arial" w:cs="Arial"/>
          <w:sz w:val="20"/>
          <w:szCs w:val="20"/>
        </w:rPr>
        <w:t>im</w:t>
      </w:r>
      <w:r w:rsidR="00063031" w:rsidRPr="00DC7E78">
        <w:rPr>
          <w:rFonts w:ascii="Arial" w:hAnsi="Arial" w:cs="Arial"/>
          <w:sz w:val="20"/>
          <w:szCs w:val="20"/>
        </w:rPr>
        <w:t xml:space="preserve"> </w:t>
      </w:r>
      <w:r w:rsidRPr="00DC7E78">
        <w:rPr>
          <w:rFonts w:ascii="Arial" w:hAnsi="Arial" w:cs="Arial"/>
          <w:sz w:val="20"/>
          <w:szCs w:val="20"/>
        </w:rPr>
        <w:t>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33EF3B40" w14:textId="0E467664" w:rsidR="00063031" w:rsidRPr="00754437" w:rsidRDefault="009A7AC3" w:rsidP="00880B18">
      <w:pPr>
        <w:pStyle w:val="Zkladntext"/>
        <w:numPr>
          <w:ilvl w:val="0"/>
          <w:numId w:val="46"/>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sidR="00063031">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sidR="00063031">
        <w:rPr>
          <w:rFonts w:ascii="Arial" w:hAnsi="Arial" w:cs="Arial"/>
          <w:sz w:val="20"/>
          <w:szCs w:val="20"/>
        </w:rPr>
        <w:t xml:space="preserve"> si navzájom</w:t>
      </w:r>
      <w:r w:rsidRPr="004F6082">
        <w:rPr>
          <w:rFonts w:ascii="Arial" w:hAnsi="Arial" w:cs="Arial"/>
          <w:sz w:val="20"/>
          <w:szCs w:val="20"/>
        </w:rPr>
        <w:t xml:space="preserve"> </w:t>
      </w:r>
      <w:r w:rsidR="00063031">
        <w:rPr>
          <w:rFonts w:ascii="Arial" w:hAnsi="Arial" w:cs="Arial"/>
          <w:sz w:val="20"/>
          <w:szCs w:val="20"/>
        </w:rPr>
        <w:t>poskytli</w:t>
      </w:r>
      <w:r w:rsidR="00397E39">
        <w:rPr>
          <w:rFonts w:ascii="Arial" w:hAnsi="Arial" w:cs="Arial"/>
          <w:sz w:val="20"/>
          <w:szCs w:val="20"/>
        </w:rPr>
        <w:t xml:space="preserve">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9E4D5B0" w14:textId="77777777" w:rsidR="009A7AC3" w:rsidRPr="00B36F88" w:rsidRDefault="009A7AC3" w:rsidP="009A7AC3">
      <w:pPr>
        <w:pStyle w:val="Zkladntext3"/>
        <w:spacing w:after="0" w:line="276" w:lineRule="auto"/>
        <w:ind w:left="567"/>
        <w:jc w:val="both"/>
        <w:rPr>
          <w:rFonts w:ascii="Arial" w:hAnsi="Arial" w:cs="Arial"/>
          <w:sz w:val="20"/>
          <w:szCs w:val="20"/>
        </w:rPr>
      </w:pPr>
    </w:p>
    <w:p w14:paraId="2F287DA3" w14:textId="7CCEF7B4" w:rsidR="00063031" w:rsidRPr="006C4E7B" w:rsidRDefault="00063031" w:rsidP="00EA36B4">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szCs w:val="20"/>
        </w:rPr>
        <w:t xml:space="preserve"> </w:t>
      </w:r>
      <w:r w:rsidR="00927678">
        <w:rPr>
          <w:rFonts w:ascii="Arial" w:hAnsi="Arial" w:cs="Arial"/>
          <w:sz w:val="20"/>
          <w:szCs w:val="20"/>
        </w:rPr>
        <w:t>Odberateľ</w:t>
      </w:r>
      <w:r w:rsidRPr="00EA36B4">
        <w:rPr>
          <w:rFonts w:ascii="Arial" w:hAnsi="Arial" w:cs="Arial"/>
          <w:sz w:val="20"/>
          <w:szCs w:val="20"/>
        </w:rPr>
        <w:t xml:space="preserve"> ako </w:t>
      </w:r>
      <w:r w:rsidR="00927678">
        <w:rPr>
          <w:rFonts w:ascii="Arial" w:hAnsi="Arial" w:cs="Arial"/>
          <w:sz w:val="20"/>
          <w:szCs w:val="20"/>
        </w:rPr>
        <w:t>Odberateľ</w:t>
      </w:r>
      <w:r w:rsidRPr="00EA36B4">
        <w:rPr>
          <w:rFonts w:ascii="Arial" w:hAnsi="Arial" w:cs="Arial"/>
          <w:sz w:val="20"/>
          <w:szCs w:val="20"/>
        </w:rPr>
        <w:t xml:space="preserve"> osobných údajov týmto informuje </w:t>
      </w:r>
      <w:r w:rsidR="00B827D9" w:rsidRPr="00EA36B4">
        <w:rPr>
          <w:rFonts w:ascii="Arial" w:hAnsi="Arial" w:cs="Arial"/>
          <w:sz w:val="20"/>
          <w:szCs w:val="20"/>
        </w:rPr>
        <w:t>Držiteľa odpadu</w:t>
      </w:r>
      <w:r w:rsidRPr="00EA36B4">
        <w:rPr>
          <w:rFonts w:ascii="Arial" w:hAnsi="Arial" w:cs="Arial"/>
          <w:sz w:val="20"/>
          <w:szCs w:val="20"/>
        </w:rPr>
        <w:t xml:space="preserve">, že jeho osobné údaje, resp. osobné údaje jeho štatutárneho orgánu a jeho kontaktných osôb podľa tejto Zmluvy ako dotknutých osôb, spracúva na účel uzatvorenia a plnenia tejto Zmluvy, účel komunikácie s príslušnými pracovníkmi </w:t>
      </w:r>
      <w:r w:rsidR="00B827D9" w:rsidRPr="00EA36B4">
        <w:rPr>
          <w:rFonts w:ascii="Arial" w:hAnsi="Arial" w:cs="Arial"/>
          <w:sz w:val="20"/>
          <w:szCs w:val="20"/>
        </w:rPr>
        <w:t>Držiteľa odpadu</w:t>
      </w:r>
      <w:r w:rsidRPr="00EA36B4">
        <w:rPr>
          <w:rFonts w:ascii="Arial" w:hAnsi="Arial" w:cs="Arial"/>
          <w:sz w:val="20"/>
          <w:szCs w:val="20"/>
        </w:rPr>
        <w:t>,  na vnútorné administratívne účely</w:t>
      </w:r>
      <w:r w:rsidR="000B141C" w:rsidRPr="00EA36B4">
        <w:rPr>
          <w:rFonts w:ascii="Arial" w:hAnsi="Arial" w:cs="Arial"/>
          <w:sz w:val="20"/>
          <w:szCs w:val="20"/>
        </w:rPr>
        <w:t>,</w:t>
      </w:r>
      <w:r w:rsidRPr="00EA36B4">
        <w:rPr>
          <w:rFonts w:ascii="Arial" w:hAnsi="Arial" w:cs="Arial"/>
          <w:sz w:val="20"/>
          <w:szCs w:val="20"/>
        </w:rPr>
        <w:t xml:space="preserve"> </w:t>
      </w:r>
      <w:r w:rsidR="000B141C" w:rsidRPr="00863563">
        <w:rPr>
          <w:rFonts w:ascii="Arial" w:hAnsi="Arial" w:cs="Arial"/>
          <w:sz w:val="20"/>
          <w:szCs w:val="20"/>
          <w:highlight w:val="yellow"/>
        </w:rPr>
        <w:t>[doplniť]</w:t>
      </w:r>
      <w:r w:rsidR="000B141C" w:rsidRPr="00EA36B4">
        <w:rPr>
          <w:rFonts w:ascii="Arial" w:hAnsi="Arial" w:cs="Arial"/>
          <w:sz w:val="20"/>
          <w:szCs w:val="20"/>
        </w:rPr>
        <w:t xml:space="preserve">. </w:t>
      </w:r>
      <w:r w:rsidRPr="00EA36B4">
        <w:rPr>
          <w:rFonts w:ascii="Arial" w:hAnsi="Arial" w:cs="Arial"/>
          <w:sz w:val="20"/>
          <w:szCs w:val="20"/>
        </w:rPr>
        <w:t xml:space="preserve">Osobné údaje </w:t>
      </w:r>
      <w:r w:rsidR="00927678">
        <w:rPr>
          <w:rFonts w:ascii="Arial" w:hAnsi="Arial" w:cs="Arial"/>
          <w:sz w:val="20"/>
          <w:szCs w:val="20"/>
        </w:rPr>
        <w:t>Odberateľ</w:t>
      </w:r>
      <w:r w:rsidR="00B827D9" w:rsidRPr="00EA36B4">
        <w:rPr>
          <w:rFonts w:ascii="Arial" w:hAnsi="Arial" w:cs="Arial"/>
          <w:sz w:val="20"/>
          <w:szCs w:val="20"/>
        </w:rPr>
        <w:t xml:space="preserve"> </w:t>
      </w:r>
      <w:r w:rsidRPr="00EA36B4">
        <w:rPr>
          <w:rFonts w:ascii="Arial" w:hAnsi="Arial" w:cs="Arial"/>
          <w:sz w:val="20"/>
          <w:szCs w:val="20"/>
        </w:rPr>
        <w:t xml:space="preserve"> spracúva na základe oprávneného záujmu podľa čl. 6 ods. 1 písm. f) GDPR. Osobné údaje </w:t>
      </w:r>
      <w:r w:rsidR="00B827D9" w:rsidRPr="00EA36B4">
        <w:rPr>
          <w:rFonts w:ascii="Arial" w:hAnsi="Arial" w:cs="Arial"/>
          <w:sz w:val="20"/>
          <w:szCs w:val="20"/>
        </w:rPr>
        <w:t>Držiteľ odpadu</w:t>
      </w:r>
      <w:r w:rsidRPr="00EA36B4">
        <w:rPr>
          <w:rFonts w:ascii="Arial" w:hAnsi="Arial" w:cs="Arial"/>
          <w:sz w:val="20"/>
          <w:szCs w:val="20"/>
        </w:rPr>
        <w:t xml:space="preserve"> spracúva aj na účely účtovnej dokumentáci</w:t>
      </w:r>
      <w:r w:rsidR="00344EDD">
        <w:rPr>
          <w:rFonts w:ascii="Arial" w:hAnsi="Arial" w:cs="Arial"/>
          <w:sz w:val="20"/>
          <w:szCs w:val="20"/>
        </w:rPr>
        <w:t>e</w:t>
      </w:r>
      <w:r w:rsidRPr="00EA36B4">
        <w:rPr>
          <w:rFonts w:ascii="Arial" w:hAnsi="Arial" w:cs="Arial"/>
          <w:sz w:val="20"/>
          <w:szCs w:val="20"/>
        </w:rPr>
        <w:t xml:space="preserve"> podľa osobitných predpisov podľa čl. 6 ods. 1 písm. c) GDPR. Získané osobné údaje nepodliehajú profilovaniu ani </w:t>
      </w:r>
      <w:r w:rsidRPr="00EA36B4">
        <w:rPr>
          <w:rFonts w:ascii="Arial" w:hAnsi="Arial" w:cs="Arial"/>
          <w:sz w:val="20"/>
          <w:szCs w:val="20"/>
        </w:rPr>
        <w:lastRenderedPageBreak/>
        <w:t xml:space="preserve">automatizovanému rozhodovaniu. </w:t>
      </w:r>
      <w:r w:rsidR="00B827D9" w:rsidRPr="00EA36B4">
        <w:rPr>
          <w:rFonts w:ascii="Arial" w:hAnsi="Arial" w:cs="Arial"/>
          <w:sz w:val="20"/>
          <w:szCs w:val="20"/>
        </w:rPr>
        <w:t>Držiteľ odpadu</w:t>
      </w:r>
      <w:r w:rsidRPr="00EA36B4">
        <w:rPr>
          <w:rFonts w:ascii="Arial" w:hAnsi="Arial" w:cs="Arial"/>
          <w:sz w:val="20"/>
          <w:szCs w:val="20"/>
        </w:rPr>
        <w:t xml:space="preserve"> nezamýšľa prenos osobných údajov do tretej krajiny, ani do medzinárodnej organizácie. Kontakt na zodpovednú osobu </w:t>
      </w:r>
      <w:r w:rsidR="00927678">
        <w:rPr>
          <w:rFonts w:ascii="Arial" w:hAnsi="Arial" w:cs="Arial"/>
          <w:sz w:val="20"/>
          <w:szCs w:val="20"/>
        </w:rPr>
        <w:t>Odberateľ</w:t>
      </w:r>
      <w:r w:rsidR="00B827D9" w:rsidRPr="00EA36B4">
        <w:rPr>
          <w:rFonts w:ascii="Arial" w:hAnsi="Arial" w:cs="Arial"/>
          <w:sz w:val="20"/>
          <w:szCs w:val="20"/>
        </w:rPr>
        <w:t xml:space="preserve">a </w:t>
      </w:r>
      <w:r w:rsidRPr="00EA36B4">
        <w:rPr>
          <w:rFonts w:ascii="Arial" w:hAnsi="Arial" w:cs="Arial"/>
          <w:sz w:val="20"/>
          <w:szCs w:val="20"/>
        </w:rPr>
        <w:t xml:space="preserve"> je </w:t>
      </w:r>
      <w:r w:rsidR="00A76360" w:rsidRPr="00863563">
        <w:rPr>
          <w:rFonts w:ascii="Arial" w:hAnsi="Arial" w:cs="Arial"/>
          <w:sz w:val="20"/>
          <w:szCs w:val="20"/>
          <w:highlight w:val="yellow"/>
        </w:rPr>
        <w:t>[doplniť]</w:t>
      </w:r>
      <w:r w:rsidR="00F221D2">
        <w:rPr>
          <w:rFonts w:ascii="Arial" w:hAnsi="Arial" w:cs="Arial"/>
          <w:sz w:val="20"/>
          <w:szCs w:val="20"/>
        </w:rPr>
        <w:t>.</w:t>
      </w:r>
      <w:r w:rsidR="00A76360" w:rsidRPr="00EA36B4">
        <w:rPr>
          <w:rFonts w:ascii="Arial" w:hAnsi="Arial" w:cs="Arial"/>
          <w:sz w:val="20"/>
          <w:szCs w:val="20"/>
        </w:rPr>
        <w:t xml:space="preserve"> </w:t>
      </w:r>
      <w:r w:rsidRPr="00EA36B4">
        <w:rPr>
          <w:rFonts w:ascii="Arial" w:hAnsi="Arial" w:cs="Arial"/>
          <w:sz w:val="20"/>
          <w:szCs w:val="20"/>
        </w:rPr>
        <w:t xml:space="preserve">Dotknuté osoby majú právo na prístup k osobným údajom, na opravu nesprávnych </w:t>
      </w:r>
      <w:r w:rsidR="000A1D2F" w:rsidRPr="00EA36B4">
        <w:rPr>
          <w:rFonts w:ascii="Arial" w:hAnsi="Arial" w:cs="Arial"/>
          <w:sz w:val="20"/>
          <w:szCs w:val="20"/>
        </w:rPr>
        <w:t>a</w:t>
      </w:r>
      <w:r w:rsidR="00F221D2">
        <w:rPr>
          <w:rFonts w:ascii="Arial" w:hAnsi="Arial" w:cs="Arial"/>
          <w:sz w:val="20"/>
          <w:szCs w:val="20"/>
        </w:rPr>
        <w:t> </w:t>
      </w:r>
      <w:r w:rsidRPr="00EA36B4">
        <w:rPr>
          <w:rFonts w:ascii="Arial" w:hAnsi="Arial" w:cs="Arial"/>
          <w:sz w:val="20"/>
          <w:szCs w:val="20"/>
        </w:rPr>
        <w:t>neaktuálnych</w:t>
      </w:r>
      <w:r w:rsidR="00F221D2">
        <w:rPr>
          <w:rFonts w:ascii="Arial" w:hAnsi="Arial" w:cs="Arial"/>
          <w:sz w:val="20"/>
          <w:szCs w:val="20"/>
        </w:rPr>
        <w:t xml:space="preserve"> údajov</w:t>
      </w:r>
      <w:r w:rsidR="00EE7EB9">
        <w:rPr>
          <w:rFonts w:ascii="Arial" w:hAnsi="Arial" w:cs="Arial"/>
          <w:sz w:val="20"/>
          <w:szCs w:val="20"/>
        </w:rPr>
        <w:t>, pričom v</w:t>
      </w:r>
      <w:r w:rsidR="00BA3536">
        <w:rPr>
          <w:rFonts w:ascii="Arial" w:hAnsi="Arial" w:cs="Arial"/>
          <w:sz w:val="20"/>
          <w:szCs w:val="20"/>
        </w:rPr>
        <w:t> </w:t>
      </w:r>
      <w:r w:rsidRPr="00EA36B4">
        <w:rPr>
          <w:rFonts w:ascii="Arial" w:hAnsi="Arial" w:cs="Arial"/>
          <w:sz w:val="20"/>
          <w:szCs w:val="20"/>
        </w:rPr>
        <w:t>prípade oprávneného záujmu majú právo namietať</w:t>
      </w:r>
      <w:r w:rsidR="00BA3536">
        <w:rPr>
          <w:rFonts w:ascii="Arial" w:hAnsi="Arial" w:cs="Arial"/>
          <w:sz w:val="20"/>
          <w:szCs w:val="20"/>
        </w:rPr>
        <w:t xml:space="preserve"> </w:t>
      </w:r>
      <w:r w:rsidR="00927678">
        <w:rPr>
          <w:rFonts w:ascii="Arial" w:hAnsi="Arial" w:cs="Arial"/>
          <w:sz w:val="20"/>
          <w:szCs w:val="20"/>
        </w:rPr>
        <w:t>Odberateľ</w:t>
      </w:r>
      <w:r w:rsidR="00AC616B">
        <w:rPr>
          <w:rFonts w:ascii="Arial" w:hAnsi="Arial" w:cs="Arial"/>
          <w:sz w:val="20"/>
          <w:szCs w:val="20"/>
        </w:rPr>
        <w:t xml:space="preserve">ovi </w:t>
      </w:r>
      <w:r w:rsidR="00BA3536">
        <w:rPr>
          <w:rFonts w:ascii="Arial" w:hAnsi="Arial" w:cs="Arial"/>
          <w:sz w:val="20"/>
          <w:szCs w:val="20"/>
        </w:rPr>
        <w:t>spracovanie osobných údajov</w:t>
      </w:r>
      <w:r w:rsidRPr="00EA36B4">
        <w:rPr>
          <w:rFonts w:ascii="Arial" w:hAnsi="Arial" w:cs="Arial"/>
          <w:sz w:val="20"/>
          <w:szCs w:val="20"/>
        </w:rPr>
        <w:t xml:space="preserve">. Viac </w:t>
      </w:r>
      <w:r w:rsidR="00A00CCD">
        <w:rPr>
          <w:rFonts w:ascii="Arial" w:hAnsi="Arial" w:cs="Arial"/>
          <w:sz w:val="20"/>
          <w:szCs w:val="20"/>
        </w:rPr>
        <w:t xml:space="preserve">informácií </w:t>
      </w:r>
      <w:r w:rsidRPr="00EA36B4">
        <w:rPr>
          <w:rFonts w:ascii="Arial" w:hAnsi="Arial" w:cs="Arial"/>
          <w:sz w:val="20"/>
          <w:szCs w:val="20"/>
        </w:rPr>
        <w:t xml:space="preserve">o podmienkach spracúvania </w:t>
      </w:r>
      <w:r w:rsidR="00AC616B">
        <w:rPr>
          <w:rFonts w:ascii="Arial" w:hAnsi="Arial" w:cs="Arial"/>
          <w:sz w:val="20"/>
          <w:szCs w:val="20"/>
        </w:rPr>
        <w:t xml:space="preserve">osobných údajov </w:t>
      </w:r>
      <w:r w:rsidR="00927678">
        <w:rPr>
          <w:rFonts w:ascii="Arial" w:hAnsi="Arial" w:cs="Arial"/>
          <w:sz w:val="20"/>
          <w:szCs w:val="20"/>
        </w:rPr>
        <w:t>Odberateľ</w:t>
      </w:r>
      <w:r w:rsidR="00AC616B">
        <w:rPr>
          <w:rFonts w:ascii="Arial" w:hAnsi="Arial" w:cs="Arial"/>
          <w:sz w:val="20"/>
          <w:szCs w:val="20"/>
        </w:rPr>
        <w:t xml:space="preserve">om </w:t>
      </w:r>
      <w:r w:rsidR="00A00CCD">
        <w:rPr>
          <w:rFonts w:ascii="Arial" w:hAnsi="Arial" w:cs="Arial"/>
          <w:sz w:val="20"/>
          <w:szCs w:val="20"/>
        </w:rPr>
        <w:t xml:space="preserve">je uvedených </w:t>
      </w:r>
      <w:r w:rsidRPr="00EA36B4">
        <w:rPr>
          <w:rFonts w:ascii="Arial" w:hAnsi="Arial" w:cs="Arial"/>
          <w:sz w:val="20"/>
          <w:szCs w:val="20"/>
        </w:rPr>
        <w:t xml:space="preserve">na </w:t>
      </w:r>
      <w:hyperlink r:id="rId8" w:history="1">
        <w:r w:rsidR="00A76360" w:rsidRPr="008F3A69">
          <w:rPr>
            <w:rFonts w:ascii="Arial" w:hAnsi="Arial" w:cs="Arial"/>
            <w:sz w:val="20"/>
            <w:szCs w:val="20"/>
            <w:highlight w:val="yellow"/>
          </w:rPr>
          <w:t>www.</w:t>
        </w:r>
      </w:hyperlink>
      <w:r w:rsidR="00A76360" w:rsidRPr="00DE27CC">
        <w:rPr>
          <w:rFonts w:ascii="Arial" w:hAnsi="Arial" w:cs="Arial"/>
          <w:sz w:val="20"/>
          <w:szCs w:val="20"/>
          <w:highlight w:val="yellow"/>
        </w:rPr>
        <w:t>[doplniť].</w:t>
      </w:r>
    </w:p>
    <w:p w14:paraId="366C4B38" w14:textId="77777777" w:rsidR="006C4E7B" w:rsidRPr="00063031" w:rsidRDefault="006C4E7B" w:rsidP="00EB58A8">
      <w:pPr>
        <w:pStyle w:val="Odsekzoznamu"/>
        <w:spacing w:after="0" w:line="276" w:lineRule="auto"/>
        <w:ind w:left="426"/>
        <w:jc w:val="both"/>
        <w:rPr>
          <w:rFonts w:ascii="Arial" w:hAnsi="Arial" w:cs="Arial"/>
          <w:sz w:val="20"/>
          <w:szCs w:val="20"/>
        </w:rPr>
      </w:pPr>
    </w:p>
    <w:p w14:paraId="3C53AFE3" w14:textId="262D0920" w:rsidR="009A7AC3" w:rsidRPr="006D655D" w:rsidRDefault="009A7AC3" w:rsidP="00EA36B4">
      <w:pPr>
        <w:pStyle w:val="Odsekzoznamu"/>
        <w:numPr>
          <w:ilvl w:val="1"/>
          <w:numId w:val="42"/>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6A17305" w14:textId="77777777" w:rsidR="009A7AC3" w:rsidRPr="00EA36B4" w:rsidRDefault="009A7AC3" w:rsidP="00EA36B4">
      <w:pPr>
        <w:pStyle w:val="Odsekzoznamu"/>
        <w:spacing w:after="0" w:line="276" w:lineRule="auto"/>
        <w:ind w:left="426"/>
        <w:jc w:val="both"/>
        <w:rPr>
          <w:rFonts w:ascii="Arial" w:hAnsi="Arial" w:cs="Arial"/>
          <w:sz w:val="20"/>
          <w:szCs w:val="20"/>
        </w:rPr>
      </w:pPr>
    </w:p>
    <w:p w14:paraId="1AC64695" w14:textId="77777777" w:rsidR="009A7AC3" w:rsidRPr="00EA36B4" w:rsidRDefault="009A7AC3" w:rsidP="00EA36B4">
      <w:pPr>
        <w:pStyle w:val="Odsekzoznamu"/>
        <w:numPr>
          <w:ilvl w:val="1"/>
          <w:numId w:val="42"/>
        </w:numPr>
        <w:spacing w:after="0" w:line="276" w:lineRule="auto"/>
        <w:ind w:left="567" w:hanging="567"/>
        <w:jc w:val="both"/>
        <w:rPr>
          <w:rFonts w:ascii="Arial" w:hAnsi="Arial" w:cs="Arial"/>
          <w:sz w:val="20"/>
          <w:szCs w:val="20"/>
        </w:rPr>
      </w:pPr>
      <w:r w:rsidRPr="00EA36B4">
        <w:rPr>
          <w:rFonts w:ascii="Arial" w:hAnsi="Arial" w:cs="Arial"/>
          <w:sz w:val="20"/>
          <w:szCs w:val="20"/>
        </w:rPr>
        <w:t>Práva a povinnosti Zmluvných strán neupravené touto Zmluvou sa spravujú Obchodným zákonníkom a platnými právnymi predpismi Slovenskej republiky.</w:t>
      </w:r>
    </w:p>
    <w:p w14:paraId="438E8BB5" w14:textId="77777777" w:rsidR="009A7AC3" w:rsidRPr="00EA36B4" w:rsidRDefault="009A7AC3" w:rsidP="00EA36B4">
      <w:pPr>
        <w:pStyle w:val="Odsekzoznamu"/>
        <w:spacing w:after="0" w:line="276" w:lineRule="auto"/>
        <w:ind w:left="426"/>
        <w:jc w:val="both"/>
        <w:rPr>
          <w:rFonts w:ascii="Arial" w:hAnsi="Arial" w:cs="Arial"/>
          <w:sz w:val="20"/>
          <w:szCs w:val="20"/>
        </w:rPr>
      </w:pPr>
    </w:p>
    <w:p w14:paraId="4E9286D4" w14:textId="3CA7FC6C" w:rsidR="009A7AC3" w:rsidRPr="00EA36B4" w:rsidRDefault="0048787D" w:rsidP="00EA36B4">
      <w:pPr>
        <w:pStyle w:val="Odsekzoznamu"/>
        <w:numPr>
          <w:ilvl w:val="1"/>
          <w:numId w:val="42"/>
        </w:numPr>
        <w:spacing w:after="0" w:line="276" w:lineRule="auto"/>
        <w:ind w:left="567" w:hanging="567"/>
        <w:jc w:val="both"/>
        <w:rPr>
          <w:rFonts w:ascii="Arial" w:hAnsi="Arial" w:cs="Arial"/>
          <w:sz w:val="20"/>
          <w:szCs w:val="20"/>
        </w:rPr>
      </w:pPr>
      <w:r w:rsidRPr="00EA36B4">
        <w:rPr>
          <w:rFonts w:ascii="Arial" w:hAnsi="Arial" w:cs="Arial"/>
          <w:sz w:val="20"/>
          <w:szCs w:val="20"/>
        </w:rPr>
        <w:t>Zmluvné strany</w:t>
      </w:r>
      <w:r w:rsidR="009A7AC3" w:rsidRPr="00EA36B4">
        <w:rPr>
          <w:rFonts w:ascii="Arial" w:hAnsi="Arial" w:cs="Arial"/>
          <w:sz w:val="20"/>
          <w:szCs w:val="20"/>
        </w:rPr>
        <w:t xml:space="preserve"> vyhlasujú, že ich zmluvná voľnosť nebola žiadnym spôsobom obmedzená, že táto Zmluva nebola uzavretá v tiesni za nápadne nevýhodných podmienok a ani v omyle. </w:t>
      </w:r>
      <w:r w:rsidRPr="00EA36B4">
        <w:rPr>
          <w:rFonts w:ascii="Arial" w:hAnsi="Arial" w:cs="Arial"/>
          <w:sz w:val="20"/>
          <w:szCs w:val="20"/>
        </w:rPr>
        <w:t>Zmluvné strany</w:t>
      </w:r>
      <w:r w:rsidR="009A7AC3" w:rsidRPr="00EA36B4">
        <w:rPr>
          <w:rFonts w:ascii="Arial" w:hAnsi="Arial" w:cs="Arial"/>
          <w:sz w:val="20"/>
          <w:szCs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664B5851" w14:textId="77777777" w:rsidR="009A7AC3" w:rsidRPr="00EA36B4" w:rsidRDefault="009A7AC3" w:rsidP="009A7AC3">
      <w:pPr>
        <w:pStyle w:val="Odsekzoznamu"/>
        <w:spacing w:after="0" w:line="276" w:lineRule="auto"/>
        <w:ind w:left="426"/>
        <w:jc w:val="both"/>
        <w:rPr>
          <w:rFonts w:ascii="Arial" w:hAnsi="Arial" w:cs="Arial"/>
          <w:sz w:val="20"/>
          <w:szCs w:val="20"/>
        </w:rPr>
      </w:pPr>
    </w:p>
    <w:p w14:paraId="73880B71" w14:textId="1BEBA418" w:rsidR="009A7AC3" w:rsidRPr="00EA36B4" w:rsidRDefault="009A7AC3" w:rsidP="00EA36B4">
      <w:pPr>
        <w:pStyle w:val="Odsekzoznamu"/>
        <w:numPr>
          <w:ilvl w:val="1"/>
          <w:numId w:val="42"/>
        </w:numPr>
        <w:spacing w:after="0" w:line="276" w:lineRule="auto"/>
        <w:ind w:left="567" w:hanging="567"/>
        <w:jc w:val="both"/>
        <w:rPr>
          <w:rFonts w:ascii="Arial" w:hAnsi="Arial" w:cs="Arial"/>
          <w:sz w:val="20"/>
          <w:szCs w:val="20"/>
        </w:rPr>
      </w:pPr>
      <w:r w:rsidRPr="00314D19">
        <w:rPr>
          <w:rFonts w:ascii="Arial" w:hAnsi="Arial" w:cs="Arial"/>
          <w:sz w:val="20"/>
          <w:szCs w:val="20"/>
        </w:rPr>
        <w:t xml:space="preserve">Táto Zmluva nadobúda platnosť dňom jej podpisu obidvomi </w:t>
      </w:r>
      <w:r w:rsidR="00796B2E">
        <w:rPr>
          <w:rFonts w:ascii="Arial" w:hAnsi="Arial" w:cs="Arial"/>
          <w:sz w:val="20"/>
          <w:szCs w:val="20"/>
        </w:rPr>
        <w:t>Z</w:t>
      </w:r>
      <w:r w:rsidRPr="00314D19">
        <w:rPr>
          <w:rFonts w:ascii="Arial" w:hAnsi="Arial" w:cs="Arial"/>
          <w:sz w:val="20"/>
          <w:szCs w:val="20"/>
        </w:rPr>
        <w:t xml:space="preserve">mluvnými stranami a účinnosť dňom nasledujúcim po dni jej zverejnenia na </w:t>
      </w:r>
      <w:hyperlink r:id="rId9" w:history="1">
        <w:r w:rsidRPr="00314D19">
          <w:rPr>
            <w:rFonts w:ascii="Arial" w:hAnsi="Arial" w:cs="Arial"/>
            <w:sz w:val="20"/>
            <w:szCs w:val="20"/>
          </w:rPr>
          <w:t>www.olo.sk</w:t>
        </w:r>
      </w:hyperlink>
      <w:r w:rsidRPr="00314D19">
        <w:rPr>
          <w:rFonts w:ascii="Arial" w:hAnsi="Arial" w:cs="Arial"/>
          <w:sz w:val="20"/>
          <w:szCs w:val="20"/>
        </w:rPr>
        <w:t xml:space="preserve"> v zmysle § 47a Občiansk</w:t>
      </w:r>
      <w:r w:rsidR="00B06CA9">
        <w:rPr>
          <w:rFonts w:ascii="Arial" w:hAnsi="Arial" w:cs="Arial"/>
          <w:sz w:val="20"/>
          <w:szCs w:val="20"/>
        </w:rPr>
        <w:t>eho</w:t>
      </w:r>
      <w:r w:rsidRPr="00314D19">
        <w:rPr>
          <w:rFonts w:ascii="Arial" w:hAnsi="Arial" w:cs="Arial"/>
          <w:sz w:val="20"/>
          <w:szCs w:val="20"/>
        </w:rPr>
        <w:t xml:space="preserve"> zákonník</w:t>
      </w:r>
      <w:r w:rsidR="00B06CA9">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452BDD18" w14:textId="77777777" w:rsidR="009A7AC3" w:rsidRPr="00314D19" w:rsidRDefault="009A7AC3" w:rsidP="009A7AC3">
      <w:pPr>
        <w:pStyle w:val="Odsekzoznamu"/>
        <w:spacing w:after="0" w:line="276" w:lineRule="auto"/>
        <w:ind w:left="426"/>
        <w:jc w:val="both"/>
        <w:rPr>
          <w:rFonts w:ascii="Arial" w:hAnsi="Arial" w:cs="Arial"/>
          <w:sz w:val="20"/>
        </w:rPr>
      </w:pPr>
    </w:p>
    <w:p w14:paraId="3ECDC30D" w14:textId="7D3788FE" w:rsidR="009A7AC3" w:rsidRPr="00314D19" w:rsidRDefault="009A7AC3" w:rsidP="00EA36B4">
      <w:pPr>
        <w:pStyle w:val="Odsekzoznamu"/>
        <w:numPr>
          <w:ilvl w:val="1"/>
          <w:numId w:val="42"/>
        </w:numPr>
        <w:spacing w:after="0" w:line="276" w:lineRule="auto"/>
        <w:ind w:left="567" w:hanging="567"/>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dvoch (</w:t>
      </w:r>
      <w:r w:rsidR="00D84244">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sidR="00D84244">
        <w:rPr>
          <w:rFonts w:ascii="Arial" w:hAnsi="Arial" w:cs="Arial"/>
          <w:sz w:val="20"/>
          <w:szCs w:val="20"/>
        </w:rPr>
        <w:t xml:space="preserve">dva (2) rovnopisy pre </w:t>
      </w:r>
      <w:r w:rsidR="00B46B99">
        <w:rPr>
          <w:rFonts w:ascii="Arial" w:hAnsi="Arial" w:cs="Arial"/>
          <w:sz w:val="20"/>
          <w:szCs w:val="20"/>
        </w:rPr>
        <w:t xml:space="preserve">Držiteľa odpadu a </w:t>
      </w:r>
      <w:r w:rsidRPr="00314D19">
        <w:rPr>
          <w:rFonts w:ascii="Arial" w:hAnsi="Arial" w:cs="Arial"/>
          <w:sz w:val="20"/>
          <w:szCs w:val="20"/>
        </w:rPr>
        <w:t>jed</w:t>
      </w:r>
      <w:r w:rsidR="00B46B99">
        <w:rPr>
          <w:rFonts w:ascii="Arial" w:hAnsi="Arial" w:cs="Arial"/>
          <w:sz w:val="20"/>
          <w:szCs w:val="20"/>
        </w:rPr>
        <w:t>en (1)</w:t>
      </w:r>
      <w:r w:rsidRPr="00314D19">
        <w:rPr>
          <w:rFonts w:ascii="Arial" w:hAnsi="Arial" w:cs="Arial"/>
          <w:sz w:val="20"/>
          <w:szCs w:val="20"/>
        </w:rPr>
        <w:t xml:space="preserve"> rovnopis pre </w:t>
      </w:r>
      <w:r w:rsidR="00927678">
        <w:rPr>
          <w:rFonts w:ascii="Arial" w:hAnsi="Arial" w:cs="Arial"/>
          <w:sz w:val="20"/>
        </w:rPr>
        <w:t>Odberateľ</w:t>
      </w:r>
      <w:r w:rsidR="00B46B99">
        <w:rPr>
          <w:rFonts w:ascii="Arial" w:hAnsi="Arial" w:cs="Arial"/>
          <w:sz w:val="20"/>
        </w:rPr>
        <w:t>a</w:t>
      </w:r>
      <w:r w:rsidRPr="00314D19">
        <w:rPr>
          <w:rFonts w:ascii="Arial" w:hAnsi="Arial" w:cs="Arial"/>
          <w:sz w:val="20"/>
          <w:szCs w:val="20"/>
        </w:rPr>
        <w:t>.</w:t>
      </w:r>
    </w:p>
    <w:p w14:paraId="76C0A1AF" w14:textId="77777777" w:rsidR="009A7AC3" w:rsidRPr="00314D19" w:rsidRDefault="009A7AC3" w:rsidP="009A7AC3">
      <w:pPr>
        <w:pStyle w:val="Odsekzoznamu"/>
        <w:spacing w:after="0" w:line="276" w:lineRule="auto"/>
        <w:ind w:left="426"/>
        <w:jc w:val="both"/>
        <w:rPr>
          <w:rFonts w:ascii="Arial" w:hAnsi="Arial" w:cs="Arial"/>
          <w:sz w:val="20"/>
        </w:rPr>
      </w:pPr>
    </w:p>
    <w:p w14:paraId="5707C037" w14:textId="77777777" w:rsidR="009A7AC3" w:rsidRDefault="009A7AC3" w:rsidP="00EA36B4">
      <w:pPr>
        <w:pStyle w:val="Odsekzoznamu"/>
        <w:numPr>
          <w:ilvl w:val="1"/>
          <w:numId w:val="42"/>
        </w:numPr>
        <w:spacing w:after="0" w:line="276" w:lineRule="auto"/>
        <w:ind w:left="567" w:hanging="567"/>
        <w:jc w:val="both"/>
        <w:rPr>
          <w:rFonts w:ascii="Arial" w:hAnsi="Arial" w:cs="Arial"/>
          <w:sz w:val="20"/>
          <w:szCs w:val="20"/>
        </w:rPr>
      </w:pPr>
      <w:r w:rsidRPr="005862E3">
        <w:rPr>
          <w:rFonts w:ascii="Arial" w:hAnsi="Arial" w:cs="Arial"/>
          <w:sz w:val="20"/>
          <w:szCs w:val="20"/>
        </w:rPr>
        <w:t>Neoddeliteľnou súčasťou tejto Zmluvy je:</w:t>
      </w:r>
    </w:p>
    <w:p w14:paraId="5F65F1BE" w14:textId="77777777"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64F7F836" w14:textId="6E976FC2"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sidR="005E6A81">
        <w:rPr>
          <w:rFonts w:ascii="Arial" w:hAnsi="Arial" w:cs="Arial"/>
          <w:sz w:val="20"/>
          <w:szCs w:val="20"/>
        </w:rPr>
        <w:t xml:space="preserve"> Štruktúrovaný rozpočet zmluvy</w:t>
      </w:r>
    </w:p>
    <w:p w14:paraId="7300E8DB" w14:textId="5755E5EE" w:rsidR="009A7AC3" w:rsidRDefault="009A7AC3" w:rsidP="009A7AC3">
      <w:pPr>
        <w:pStyle w:val="Zkladntext3"/>
        <w:spacing w:after="0" w:line="276" w:lineRule="auto"/>
        <w:ind w:left="567"/>
        <w:jc w:val="both"/>
        <w:rPr>
          <w:rFonts w:ascii="Arial" w:hAnsi="Arial" w:cs="Arial"/>
          <w:sz w:val="20"/>
          <w:szCs w:val="20"/>
        </w:rPr>
      </w:pPr>
      <w:r w:rsidRPr="003E7BB0">
        <w:rPr>
          <w:rFonts w:ascii="Arial" w:hAnsi="Arial" w:cs="Arial"/>
          <w:sz w:val="20"/>
          <w:szCs w:val="20"/>
        </w:rPr>
        <w:t xml:space="preserve">Príloha č. </w:t>
      </w:r>
      <w:r w:rsidR="0059074C" w:rsidRPr="003E7BB0">
        <w:rPr>
          <w:rFonts w:ascii="Arial" w:hAnsi="Arial" w:cs="Arial"/>
          <w:sz w:val="20"/>
          <w:szCs w:val="20"/>
        </w:rPr>
        <w:t>3</w:t>
      </w:r>
      <w:r w:rsidRPr="003E7BB0">
        <w:rPr>
          <w:rFonts w:ascii="Arial" w:hAnsi="Arial" w:cs="Arial"/>
          <w:sz w:val="20"/>
          <w:szCs w:val="20"/>
        </w:rPr>
        <w:t xml:space="preserve"> –</w:t>
      </w:r>
      <w:r w:rsidR="003E7BB0">
        <w:rPr>
          <w:rFonts w:ascii="Arial" w:hAnsi="Arial" w:cs="Arial"/>
          <w:sz w:val="20"/>
          <w:szCs w:val="20"/>
        </w:rPr>
        <w:t xml:space="preserve"> </w:t>
      </w:r>
      <w:r w:rsidR="00B83B6E" w:rsidRPr="003E7BB0">
        <w:rPr>
          <w:rFonts w:ascii="Arial" w:hAnsi="Arial" w:cs="Arial"/>
          <w:sz w:val="20"/>
          <w:szCs w:val="20"/>
        </w:rPr>
        <w:t xml:space="preserve">Zásady práce a správania sa zamestnancov dodávateľov a </w:t>
      </w:r>
      <w:r w:rsidR="00927678">
        <w:rPr>
          <w:rFonts w:ascii="Arial" w:hAnsi="Arial" w:cs="Arial"/>
          <w:sz w:val="20"/>
          <w:szCs w:val="20"/>
        </w:rPr>
        <w:t>Odberateľ</w:t>
      </w:r>
      <w:r w:rsidR="00B83B6E" w:rsidRPr="003E7BB0">
        <w:rPr>
          <w:rFonts w:ascii="Arial" w:hAnsi="Arial" w:cs="Arial"/>
          <w:sz w:val="20"/>
          <w:szCs w:val="20"/>
        </w:rPr>
        <w:t>ov</w:t>
      </w:r>
    </w:p>
    <w:p w14:paraId="23C16F67" w14:textId="455B27D3" w:rsidR="00721E39" w:rsidRDefault="00721E39" w:rsidP="009A7AC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w:t>
      </w:r>
      <w:r w:rsidR="0059074C">
        <w:rPr>
          <w:rFonts w:ascii="Arial" w:hAnsi="Arial" w:cs="Arial"/>
          <w:sz w:val="20"/>
          <w:szCs w:val="20"/>
        </w:rPr>
        <w:t>4</w:t>
      </w:r>
      <w:r>
        <w:rPr>
          <w:rFonts w:ascii="Arial" w:hAnsi="Arial" w:cs="Arial"/>
          <w:sz w:val="20"/>
          <w:szCs w:val="20"/>
        </w:rPr>
        <w:t xml:space="preserve"> – Prevádzkový poriadok podľa európskej dohody o medzinárodnej cestnej preprave nebezpečných vecí – ADR 2019</w:t>
      </w:r>
    </w:p>
    <w:p w14:paraId="5513B147" w14:textId="5CBC4F00" w:rsidR="005E6A81" w:rsidRDefault="005E6A81" w:rsidP="009A7AC3">
      <w:pPr>
        <w:pStyle w:val="Zkladntext3"/>
        <w:spacing w:after="0" w:line="276" w:lineRule="auto"/>
        <w:ind w:left="567"/>
        <w:jc w:val="both"/>
        <w:rPr>
          <w:rFonts w:ascii="Arial" w:hAnsi="Arial" w:cs="Arial"/>
          <w:sz w:val="20"/>
          <w:szCs w:val="20"/>
        </w:rPr>
      </w:pPr>
      <w:r>
        <w:rPr>
          <w:rFonts w:ascii="Arial" w:hAnsi="Arial" w:cs="Arial"/>
          <w:sz w:val="20"/>
          <w:szCs w:val="20"/>
        </w:rPr>
        <w:t>Príloha č. 5 Povolenia</w:t>
      </w:r>
    </w:p>
    <w:p w14:paraId="1A71525E" w14:textId="08718E9C" w:rsidR="00191F11" w:rsidRDefault="00191F11" w:rsidP="009A7AC3">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7AC3" w:rsidRPr="00C5076D" w14:paraId="64F0EE53" w14:textId="77777777" w:rsidTr="00765B4A">
        <w:tc>
          <w:tcPr>
            <w:tcW w:w="4536" w:type="dxa"/>
          </w:tcPr>
          <w:p w14:paraId="1E369A14" w14:textId="6CA1E4BF" w:rsidR="009A7AC3" w:rsidRPr="00C5076D" w:rsidRDefault="009A7AC3" w:rsidP="006E2E8A">
            <w:pPr>
              <w:pStyle w:val="KontraktPodpis"/>
              <w:rPr>
                <w:rFonts w:cs="Arial"/>
                <w:szCs w:val="22"/>
              </w:rPr>
            </w:pPr>
            <w:r w:rsidRPr="00C5076D">
              <w:rPr>
                <w:rFonts w:cs="Arial"/>
                <w:szCs w:val="22"/>
              </w:rPr>
              <w:t>V</w:t>
            </w:r>
            <w:r>
              <w:rPr>
                <w:rFonts w:cs="Arial"/>
                <w:szCs w:val="22"/>
              </w:rPr>
              <w:t> </w:t>
            </w:r>
            <w:r w:rsidRPr="00C5076D">
              <w:rPr>
                <w:rFonts w:cs="Arial"/>
                <w:szCs w:val="22"/>
              </w:rPr>
              <w:t>Bratislave dňa [</w:t>
            </w:r>
            <w:r w:rsidRPr="00C5076D">
              <w:rPr>
                <w:rFonts w:cs="Arial"/>
                <w:szCs w:val="22"/>
                <w:highlight w:val="yellow"/>
              </w:rPr>
              <w:t>doplniť</w:t>
            </w:r>
            <w:r w:rsidRPr="00C5076D">
              <w:rPr>
                <w:rFonts w:cs="Arial"/>
                <w:szCs w:val="22"/>
              </w:rPr>
              <w:t>]</w:t>
            </w:r>
          </w:p>
        </w:tc>
        <w:tc>
          <w:tcPr>
            <w:tcW w:w="4536" w:type="dxa"/>
          </w:tcPr>
          <w:p w14:paraId="2FC1B501" w14:textId="0F328F81" w:rsidR="009A7AC3" w:rsidRPr="00C5076D" w:rsidRDefault="009A7AC3" w:rsidP="006E2E8A">
            <w:pPr>
              <w:pStyle w:val="KontraktPodpis"/>
              <w:rPr>
                <w:rFonts w:cs="Arial"/>
                <w:szCs w:val="22"/>
              </w:rPr>
            </w:pPr>
            <w:r w:rsidRPr="00C5076D">
              <w:rPr>
                <w:rFonts w:cs="Arial"/>
                <w:szCs w:val="22"/>
              </w:rPr>
              <w:t xml:space="preserve">V </w:t>
            </w:r>
            <w:r w:rsidR="00E03DA3">
              <w:rPr>
                <w:rFonts w:cs="Arial"/>
                <w:szCs w:val="22"/>
              </w:rPr>
              <w:t>Bratislave</w:t>
            </w:r>
            <w:r w:rsidRPr="00C5076D">
              <w:rPr>
                <w:rFonts w:cs="Arial"/>
                <w:szCs w:val="22"/>
              </w:rPr>
              <w:t xml:space="preserve"> dňa [</w:t>
            </w:r>
            <w:r w:rsidRPr="00C5076D">
              <w:rPr>
                <w:rFonts w:cs="Arial"/>
                <w:szCs w:val="22"/>
                <w:highlight w:val="yellow"/>
              </w:rPr>
              <w:t>doplniť</w:t>
            </w:r>
            <w:r w:rsidRPr="00C5076D">
              <w:rPr>
                <w:rFonts w:cs="Arial"/>
                <w:szCs w:val="22"/>
              </w:rPr>
              <w:t>]</w:t>
            </w:r>
          </w:p>
          <w:p w14:paraId="3549A2A2" w14:textId="77777777" w:rsidR="009A7AC3" w:rsidRPr="00C5076D" w:rsidRDefault="009A7AC3" w:rsidP="006E2E8A">
            <w:pPr>
              <w:pStyle w:val="KontraktPodpis"/>
              <w:rPr>
                <w:rFonts w:cs="Arial"/>
                <w:szCs w:val="22"/>
              </w:rPr>
            </w:pPr>
          </w:p>
        </w:tc>
      </w:tr>
      <w:tr w:rsidR="009A7AC3" w:rsidRPr="00C5076D" w14:paraId="36E6E416" w14:textId="77777777" w:rsidTr="00765B4A">
        <w:tc>
          <w:tcPr>
            <w:tcW w:w="4536" w:type="dxa"/>
          </w:tcPr>
          <w:p w14:paraId="09F3DF51" w14:textId="77777777" w:rsidR="009A7AC3" w:rsidRDefault="009A7AC3" w:rsidP="006E2E8A">
            <w:pPr>
              <w:pStyle w:val="KontraktPodpis"/>
              <w:rPr>
                <w:rFonts w:cs="Arial"/>
                <w:b/>
                <w:szCs w:val="22"/>
              </w:rPr>
            </w:pPr>
          </w:p>
          <w:p w14:paraId="6BCACEE2" w14:textId="34D5EFE8" w:rsidR="009A7AC3" w:rsidRPr="00C5076D" w:rsidRDefault="009A7AC3" w:rsidP="00715BB3">
            <w:pPr>
              <w:pStyle w:val="KontraktPodpis"/>
              <w:rPr>
                <w:rFonts w:cs="Arial"/>
                <w:szCs w:val="22"/>
              </w:rPr>
            </w:pPr>
            <w:r w:rsidRPr="00C5076D">
              <w:rPr>
                <w:rFonts w:cs="Arial"/>
                <w:b/>
                <w:szCs w:val="22"/>
              </w:rPr>
              <w:t>Za Držiteľa odpadu:</w:t>
            </w:r>
          </w:p>
        </w:tc>
        <w:tc>
          <w:tcPr>
            <w:tcW w:w="4536" w:type="dxa"/>
          </w:tcPr>
          <w:p w14:paraId="5E6FB799" w14:textId="77777777" w:rsidR="009A7AC3" w:rsidRDefault="009A7AC3" w:rsidP="006E2E8A">
            <w:pPr>
              <w:pStyle w:val="KontraktPodpis"/>
              <w:rPr>
                <w:rFonts w:cs="Arial"/>
                <w:b/>
                <w:szCs w:val="22"/>
              </w:rPr>
            </w:pPr>
          </w:p>
          <w:p w14:paraId="7EE36064" w14:textId="0598CABF" w:rsidR="009A7AC3" w:rsidRPr="00C5076D" w:rsidRDefault="009A7AC3" w:rsidP="006E2E8A">
            <w:pPr>
              <w:pStyle w:val="KontraktPodpis"/>
              <w:rPr>
                <w:rFonts w:cs="Arial"/>
                <w:b/>
                <w:szCs w:val="22"/>
              </w:rPr>
            </w:pPr>
            <w:r w:rsidRPr="00C5076D">
              <w:rPr>
                <w:rFonts w:cs="Arial"/>
                <w:b/>
                <w:szCs w:val="22"/>
              </w:rPr>
              <w:t xml:space="preserve">Za </w:t>
            </w:r>
            <w:r w:rsidR="00927678">
              <w:rPr>
                <w:rFonts w:cs="Arial"/>
                <w:b/>
                <w:szCs w:val="22"/>
              </w:rPr>
              <w:t>Odberateľ</w:t>
            </w:r>
            <w:r w:rsidRPr="00C5076D">
              <w:rPr>
                <w:rFonts w:cs="Arial"/>
                <w:b/>
                <w:szCs w:val="22"/>
              </w:rPr>
              <w:t>a:</w:t>
            </w:r>
          </w:p>
          <w:p w14:paraId="73F5C72C" w14:textId="77777777" w:rsidR="009A7AC3" w:rsidRPr="00C5076D" w:rsidRDefault="009A7AC3" w:rsidP="006E2E8A">
            <w:pPr>
              <w:pStyle w:val="KontraktPodpis"/>
              <w:rPr>
                <w:rFonts w:cs="Arial"/>
                <w:szCs w:val="22"/>
              </w:rPr>
            </w:pPr>
          </w:p>
        </w:tc>
      </w:tr>
      <w:tr w:rsidR="009A7AC3" w:rsidRPr="00863563" w14:paraId="6126ABEB" w14:textId="77777777" w:rsidTr="00765B4A">
        <w:tc>
          <w:tcPr>
            <w:tcW w:w="4536" w:type="dxa"/>
          </w:tcPr>
          <w:p w14:paraId="52C8F8A2" w14:textId="77777777" w:rsidR="009A7AC3" w:rsidRPr="00863563" w:rsidRDefault="009A7AC3" w:rsidP="006E2E8A">
            <w:pPr>
              <w:pStyle w:val="KontraktPodpis"/>
              <w:jc w:val="center"/>
              <w:rPr>
                <w:rFonts w:cs="Arial"/>
                <w:szCs w:val="20"/>
                <w:lang w:eastAsia="sk-SK"/>
              </w:rPr>
            </w:pPr>
          </w:p>
          <w:p w14:paraId="02F73420" w14:textId="599DDE83" w:rsidR="009A7AC3" w:rsidRPr="00863563" w:rsidRDefault="009A7AC3" w:rsidP="006E2E8A">
            <w:pPr>
              <w:pStyle w:val="KontraktPodpis"/>
              <w:jc w:val="center"/>
              <w:rPr>
                <w:rFonts w:cs="Arial"/>
                <w:szCs w:val="20"/>
                <w:lang w:eastAsia="sk-SK"/>
              </w:rPr>
            </w:pPr>
          </w:p>
          <w:p w14:paraId="186E319E" w14:textId="56722EB3" w:rsidR="00FF02C0" w:rsidRPr="00863563" w:rsidRDefault="00FF02C0" w:rsidP="006E2E8A">
            <w:pPr>
              <w:pStyle w:val="KontraktPodpis"/>
              <w:jc w:val="center"/>
              <w:rPr>
                <w:rFonts w:cs="Arial"/>
                <w:szCs w:val="20"/>
                <w:lang w:eastAsia="sk-SK"/>
              </w:rPr>
            </w:pPr>
          </w:p>
          <w:p w14:paraId="75765A9F" w14:textId="77777777" w:rsidR="00FF02C0" w:rsidRPr="00863563" w:rsidRDefault="00FF02C0" w:rsidP="006E2E8A">
            <w:pPr>
              <w:pStyle w:val="KontraktPodpis"/>
              <w:jc w:val="center"/>
              <w:rPr>
                <w:rFonts w:cs="Arial"/>
                <w:szCs w:val="20"/>
                <w:lang w:eastAsia="sk-SK"/>
              </w:rPr>
            </w:pPr>
          </w:p>
          <w:p w14:paraId="45FF99B1" w14:textId="77777777" w:rsidR="009A7AC3" w:rsidRPr="00863563" w:rsidRDefault="009A7AC3" w:rsidP="006E2E8A">
            <w:pPr>
              <w:pStyle w:val="KontraktPodpis"/>
              <w:jc w:val="center"/>
              <w:rPr>
                <w:rFonts w:cs="Arial"/>
                <w:szCs w:val="20"/>
                <w:lang w:eastAsia="sk-SK"/>
              </w:rPr>
            </w:pPr>
          </w:p>
          <w:p w14:paraId="79B7F4FD" w14:textId="77777777" w:rsidR="009A7AC3" w:rsidRPr="00863563" w:rsidRDefault="009A7AC3" w:rsidP="006E2E8A">
            <w:pPr>
              <w:pStyle w:val="KontraktPodpis"/>
              <w:jc w:val="center"/>
              <w:rPr>
                <w:rFonts w:cs="Arial"/>
                <w:szCs w:val="20"/>
                <w:lang w:eastAsia="sk-SK"/>
              </w:rPr>
            </w:pPr>
            <w:r w:rsidRPr="00863563">
              <w:rPr>
                <w:rFonts w:cs="Arial"/>
                <w:szCs w:val="20"/>
                <w:lang w:eastAsia="sk-SK"/>
              </w:rPr>
              <w:t>_____________________________________</w:t>
            </w:r>
          </w:p>
        </w:tc>
        <w:tc>
          <w:tcPr>
            <w:tcW w:w="4536" w:type="dxa"/>
          </w:tcPr>
          <w:p w14:paraId="213E7803" w14:textId="77777777" w:rsidR="009A7AC3" w:rsidRPr="00863563" w:rsidRDefault="009A7AC3" w:rsidP="006E2E8A">
            <w:pPr>
              <w:pStyle w:val="KontraktPodpis"/>
              <w:jc w:val="center"/>
              <w:rPr>
                <w:rFonts w:cs="Arial"/>
                <w:szCs w:val="20"/>
                <w:lang w:eastAsia="sk-SK"/>
              </w:rPr>
            </w:pPr>
          </w:p>
          <w:p w14:paraId="748EC65B" w14:textId="77777777" w:rsidR="009A7AC3" w:rsidRPr="00863563" w:rsidRDefault="009A7AC3" w:rsidP="006E2E8A">
            <w:pPr>
              <w:pStyle w:val="KontraktPodpis"/>
              <w:jc w:val="center"/>
              <w:rPr>
                <w:rFonts w:cs="Arial"/>
                <w:szCs w:val="20"/>
                <w:lang w:eastAsia="sk-SK"/>
              </w:rPr>
            </w:pPr>
          </w:p>
          <w:p w14:paraId="245C84E6" w14:textId="77777777" w:rsidR="009A7AC3" w:rsidRPr="00863563" w:rsidRDefault="009A7AC3" w:rsidP="006E2E8A">
            <w:pPr>
              <w:pStyle w:val="KontraktPodpis"/>
              <w:jc w:val="center"/>
              <w:rPr>
                <w:rFonts w:cs="Arial"/>
                <w:szCs w:val="20"/>
                <w:lang w:eastAsia="sk-SK"/>
              </w:rPr>
            </w:pPr>
          </w:p>
          <w:p w14:paraId="0C633E81" w14:textId="77777777" w:rsidR="009A7AC3" w:rsidRPr="00863563" w:rsidRDefault="009A7AC3" w:rsidP="006E2E8A">
            <w:pPr>
              <w:pStyle w:val="KontraktPodpis"/>
              <w:jc w:val="center"/>
              <w:rPr>
                <w:rFonts w:cs="Arial"/>
                <w:szCs w:val="20"/>
                <w:lang w:eastAsia="sk-SK"/>
              </w:rPr>
            </w:pPr>
          </w:p>
          <w:p w14:paraId="56619143" w14:textId="77777777" w:rsidR="009A7AC3" w:rsidRPr="00863563" w:rsidRDefault="009A7AC3" w:rsidP="006E2E8A">
            <w:pPr>
              <w:pStyle w:val="KontraktPodpis"/>
              <w:jc w:val="center"/>
              <w:rPr>
                <w:rFonts w:cs="Arial"/>
                <w:szCs w:val="20"/>
                <w:lang w:eastAsia="sk-SK"/>
              </w:rPr>
            </w:pPr>
          </w:p>
          <w:p w14:paraId="780E8C3B" w14:textId="77777777" w:rsidR="009A7AC3" w:rsidRPr="00863563" w:rsidRDefault="009A7AC3" w:rsidP="006E2E8A">
            <w:pPr>
              <w:pStyle w:val="KontraktPodpis"/>
              <w:jc w:val="center"/>
              <w:rPr>
                <w:rFonts w:cs="Arial"/>
                <w:szCs w:val="20"/>
                <w:lang w:eastAsia="sk-SK"/>
              </w:rPr>
            </w:pPr>
            <w:r w:rsidRPr="00863563">
              <w:rPr>
                <w:rFonts w:cs="Arial"/>
                <w:szCs w:val="20"/>
                <w:lang w:eastAsia="sk-SK"/>
              </w:rPr>
              <w:t>_____________________________________</w:t>
            </w:r>
          </w:p>
        </w:tc>
      </w:tr>
      <w:tr w:rsidR="009A7AC3" w:rsidRPr="00863563" w14:paraId="4CE4B341" w14:textId="77777777" w:rsidTr="00765B4A">
        <w:trPr>
          <w:trHeight w:val="496"/>
        </w:trPr>
        <w:tc>
          <w:tcPr>
            <w:tcW w:w="4536" w:type="dxa"/>
          </w:tcPr>
          <w:p w14:paraId="071F541F" w14:textId="7C0B965D" w:rsidR="009A7AC3" w:rsidRPr="00863563" w:rsidRDefault="009A7AC3" w:rsidP="006E2E8A">
            <w:pPr>
              <w:pStyle w:val="Bezriadkovania"/>
              <w:spacing w:line="276" w:lineRule="auto"/>
              <w:rPr>
                <w:rFonts w:ascii="Arial" w:eastAsia="Times New Roman" w:hAnsi="Arial" w:cs="Arial"/>
                <w:sz w:val="20"/>
                <w:szCs w:val="20"/>
                <w:lang w:val="sk-SK" w:eastAsia="sk-SK"/>
              </w:rPr>
            </w:pPr>
            <w:r w:rsidRPr="00863563">
              <w:rPr>
                <w:rFonts w:ascii="Arial" w:eastAsia="Times New Roman" w:hAnsi="Arial" w:cs="Arial"/>
                <w:sz w:val="20"/>
                <w:szCs w:val="20"/>
                <w:lang w:val="sk-SK" w:eastAsia="sk-SK"/>
              </w:rPr>
              <w:t xml:space="preserve">Ing. </w:t>
            </w:r>
            <w:r w:rsidR="00F27570" w:rsidRPr="00863563">
              <w:rPr>
                <w:rFonts w:ascii="Arial" w:eastAsia="Times New Roman" w:hAnsi="Arial" w:cs="Arial"/>
                <w:sz w:val="20"/>
                <w:szCs w:val="20"/>
                <w:lang w:val="sk-SK" w:eastAsia="sk-SK"/>
              </w:rPr>
              <w:t>Mgr. Ivan Sokáč, Ph</w:t>
            </w:r>
            <w:r w:rsidR="00B41448" w:rsidRPr="00863563">
              <w:rPr>
                <w:rFonts w:ascii="Arial" w:eastAsia="Times New Roman" w:hAnsi="Arial" w:cs="Arial"/>
                <w:sz w:val="20"/>
                <w:szCs w:val="20"/>
                <w:lang w:val="sk-SK" w:eastAsia="sk-SK"/>
              </w:rPr>
              <w:t>D., MBA</w:t>
            </w:r>
          </w:p>
          <w:p w14:paraId="57EAD0E6" w14:textId="495AD64E" w:rsidR="009A7AC3" w:rsidRPr="00863563" w:rsidRDefault="00B41448" w:rsidP="006E2E8A">
            <w:pPr>
              <w:pStyle w:val="KontraktPodpis"/>
              <w:rPr>
                <w:rFonts w:cs="Arial"/>
                <w:szCs w:val="20"/>
                <w:lang w:eastAsia="sk-SK"/>
              </w:rPr>
            </w:pPr>
            <w:r w:rsidRPr="00863563">
              <w:rPr>
                <w:rFonts w:cs="Arial"/>
                <w:szCs w:val="20"/>
                <w:lang w:eastAsia="sk-SK"/>
              </w:rPr>
              <w:t>predseda</w:t>
            </w:r>
            <w:r w:rsidR="009F445B" w:rsidRPr="00863563">
              <w:rPr>
                <w:rFonts w:cs="Arial"/>
                <w:szCs w:val="20"/>
                <w:lang w:eastAsia="sk-SK"/>
              </w:rPr>
              <w:t xml:space="preserve"> </w:t>
            </w:r>
            <w:r w:rsidR="009A7AC3" w:rsidRPr="00863563">
              <w:rPr>
                <w:rFonts w:cs="Arial"/>
                <w:szCs w:val="20"/>
                <w:lang w:eastAsia="sk-SK"/>
              </w:rPr>
              <w:t>predstavenstva</w:t>
            </w:r>
          </w:p>
        </w:tc>
        <w:tc>
          <w:tcPr>
            <w:tcW w:w="4536" w:type="dxa"/>
          </w:tcPr>
          <w:p w14:paraId="665CE4C3" w14:textId="2F6A5F9D" w:rsidR="009A7AC3" w:rsidRPr="00863563" w:rsidRDefault="009A7AC3" w:rsidP="006E2E8A">
            <w:pPr>
              <w:pStyle w:val="Bezriadkovania"/>
              <w:spacing w:line="276" w:lineRule="auto"/>
              <w:rPr>
                <w:rFonts w:ascii="Arial" w:eastAsia="Times New Roman" w:hAnsi="Arial" w:cs="Arial"/>
                <w:sz w:val="20"/>
                <w:szCs w:val="20"/>
                <w:lang w:val="sk-SK" w:eastAsia="sk-SK"/>
              </w:rPr>
            </w:pPr>
            <w:r w:rsidRPr="00863563">
              <w:rPr>
                <w:rFonts w:ascii="Arial" w:eastAsia="Times New Roman" w:hAnsi="Arial" w:cs="Arial"/>
                <w:sz w:val="20"/>
                <w:szCs w:val="20"/>
                <w:lang w:val="sk-SK" w:eastAsia="sk-SK"/>
              </w:rPr>
              <w:t xml:space="preserve">  </w:t>
            </w:r>
          </w:p>
          <w:p w14:paraId="14C10B8C" w14:textId="5B094343" w:rsidR="00E03DA3" w:rsidRPr="00863563" w:rsidRDefault="00E03DA3" w:rsidP="006629F8">
            <w:pPr>
              <w:pStyle w:val="KontraktPodpis"/>
              <w:rPr>
                <w:rFonts w:cs="Arial"/>
                <w:szCs w:val="20"/>
                <w:lang w:eastAsia="sk-SK"/>
              </w:rPr>
            </w:pPr>
          </w:p>
        </w:tc>
      </w:tr>
      <w:tr w:rsidR="009A7AC3" w:rsidRPr="00863563" w14:paraId="430CECBC" w14:textId="77777777" w:rsidTr="00765B4A">
        <w:trPr>
          <w:trHeight w:val="496"/>
        </w:trPr>
        <w:tc>
          <w:tcPr>
            <w:tcW w:w="4536" w:type="dxa"/>
          </w:tcPr>
          <w:p w14:paraId="7CBDA3B2" w14:textId="77777777" w:rsidR="009A7AC3" w:rsidRPr="00863563" w:rsidRDefault="009A7AC3" w:rsidP="006E2E8A">
            <w:pPr>
              <w:pStyle w:val="KontraktPodpis"/>
              <w:jc w:val="center"/>
              <w:rPr>
                <w:rFonts w:cs="Arial"/>
                <w:szCs w:val="20"/>
                <w:lang w:eastAsia="sk-SK"/>
              </w:rPr>
            </w:pPr>
          </w:p>
          <w:p w14:paraId="123DD0C3" w14:textId="77777777" w:rsidR="009A7AC3" w:rsidRPr="00863563" w:rsidRDefault="009A7AC3" w:rsidP="006E2E8A">
            <w:pPr>
              <w:pStyle w:val="KontraktPodpis"/>
              <w:jc w:val="center"/>
              <w:rPr>
                <w:rFonts w:cs="Arial"/>
                <w:szCs w:val="20"/>
                <w:lang w:eastAsia="sk-SK"/>
              </w:rPr>
            </w:pPr>
          </w:p>
          <w:p w14:paraId="5A25E20F" w14:textId="212D77FD" w:rsidR="009A7AC3" w:rsidRDefault="009A7AC3" w:rsidP="006E2E8A">
            <w:pPr>
              <w:pStyle w:val="Bezriadkovania"/>
              <w:spacing w:line="276" w:lineRule="auto"/>
              <w:jc w:val="center"/>
              <w:rPr>
                <w:rFonts w:ascii="Arial" w:eastAsia="Times New Roman" w:hAnsi="Arial" w:cs="Arial"/>
                <w:sz w:val="20"/>
                <w:szCs w:val="20"/>
                <w:lang w:val="sk-SK" w:eastAsia="sk-SK"/>
              </w:rPr>
            </w:pPr>
          </w:p>
          <w:p w14:paraId="6860DDA1" w14:textId="77777777" w:rsidR="008D766A" w:rsidRPr="00863563" w:rsidRDefault="008D766A" w:rsidP="006E2E8A">
            <w:pPr>
              <w:pStyle w:val="Bezriadkovania"/>
              <w:spacing w:line="276" w:lineRule="auto"/>
              <w:jc w:val="center"/>
              <w:rPr>
                <w:rFonts w:ascii="Arial" w:eastAsia="Times New Roman" w:hAnsi="Arial" w:cs="Arial"/>
                <w:sz w:val="20"/>
                <w:szCs w:val="20"/>
                <w:lang w:val="sk-SK" w:eastAsia="sk-SK"/>
              </w:rPr>
            </w:pPr>
          </w:p>
          <w:p w14:paraId="7A5E3B3A" w14:textId="77777777" w:rsidR="009A7AC3" w:rsidRPr="00863563" w:rsidRDefault="009A7AC3" w:rsidP="006E2E8A">
            <w:pPr>
              <w:pStyle w:val="Bezriadkovania"/>
              <w:spacing w:line="276" w:lineRule="auto"/>
              <w:jc w:val="center"/>
              <w:rPr>
                <w:rFonts w:ascii="Arial" w:eastAsia="Times New Roman" w:hAnsi="Arial" w:cs="Arial"/>
                <w:sz w:val="20"/>
                <w:szCs w:val="20"/>
                <w:lang w:val="sk-SK" w:eastAsia="sk-SK"/>
              </w:rPr>
            </w:pPr>
          </w:p>
          <w:p w14:paraId="0C1321D9" w14:textId="77777777" w:rsidR="009A7AC3" w:rsidRPr="00863563" w:rsidRDefault="009A7AC3" w:rsidP="006E2E8A">
            <w:pPr>
              <w:pStyle w:val="Bezriadkovania"/>
              <w:spacing w:line="276" w:lineRule="auto"/>
              <w:jc w:val="center"/>
              <w:rPr>
                <w:rFonts w:ascii="Arial" w:eastAsia="Times New Roman" w:hAnsi="Arial" w:cs="Arial"/>
                <w:sz w:val="20"/>
                <w:szCs w:val="20"/>
                <w:lang w:val="sk-SK" w:eastAsia="sk-SK"/>
              </w:rPr>
            </w:pPr>
            <w:r w:rsidRPr="00863563">
              <w:rPr>
                <w:rFonts w:ascii="Arial" w:eastAsia="Times New Roman" w:hAnsi="Arial" w:cs="Arial"/>
                <w:sz w:val="20"/>
                <w:szCs w:val="20"/>
                <w:lang w:val="sk-SK" w:eastAsia="sk-SK"/>
              </w:rPr>
              <w:lastRenderedPageBreak/>
              <w:t>_____________________________________</w:t>
            </w:r>
          </w:p>
        </w:tc>
        <w:tc>
          <w:tcPr>
            <w:tcW w:w="4536" w:type="dxa"/>
          </w:tcPr>
          <w:p w14:paraId="55064C62" w14:textId="77777777" w:rsidR="009A7AC3" w:rsidRPr="00863563" w:rsidRDefault="009A7AC3" w:rsidP="006E2E8A">
            <w:pPr>
              <w:pStyle w:val="KontraktPodpis"/>
              <w:jc w:val="center"/>
              <w:rPr>
                <w:rFonts w:cs="Arial"/>
                <w:szCs w:val="20"/>
                <w:lang w:eastAsia="sk-SK"/>
              </w:rPr>
            </w:pPr>
          </w:p>
          <w:p w14:paraId="6DAD4189" w14:textId="77777777" w:rsidR="009A7AC3" w:rsidRPr="00863563" w:rsidRDefault="009A7AC3" w:rsidP="006E2E8A">
            <w:pPr>
              <w:pStyle w:val="KontraktPodpis"/>
              <w:jc w:val="center"/>
              <w:rPr>
                <w:rFonts w:cs="Arial"/>
                <w:szCs w:val="20"/>
                <w:lang w:eastAsia="sk-SK"/>
              </w:rPr>
            </w:pPr>
          </w:p>
          <w:p w14:paraId="2AB8213A" w14:textId="77777777" w:rsidR="009A7AC3" w:rsidRPr="00863563" w:rsidRDefault="009A7AC3" w:rsidP="006E2E8A">
            <w:pPr>
              <w:pStyle w:val="KontraktPodpis"/>
              <w:jc w:val="center"/>
              <w:rPr>
                <w:rFonts w:cs="Arial"/>
                <w:szCs w:val="20"/>
                <w:lang w:eastAsia="sk-SK"/>
              </w:rPr>
            </w:pPr>
          </w:p>
          <w:p w14:paraId="74DF7CAB" w14:textId="77777777" w:rsidR="009A7AC3" w:rsidRPr="00863563" w:rsidRDefault="009A7AC3" w:rsidP="006E2E8A">
            <w:pPr>
              <w:pStyle w:val="KontraktPodpis"/>
              <w:jc w:val="center"/>
              <w:rPr>
                <w:rFonts w:cs="Arial"/>
                <w:szCs w:val="20"/>
                <w:lang w:eastAsia="sk-SK"/>
              </w:rPr>
            </w:pPr>
          </w:p>
          <w:p w14:paraId="3CBE9AB7" w14:textId="77777777" w:rsidR="009A7AC3" w:rsidRPr="00863563" w:rsidRDefault="009A7AC3" w:rsidP="006E2E8A">
            <w:pPr>
              <w:pStyle w:val="KontraktPodpis"/>
              <w:jc w:val="center"/>
              <w:rPr>
                <w:rFonts w:cs="Arial"/>
                <w:szCs w:val="20"/>
                <w:lang w:eastAsia="sk-SK"/>
              </w:rPr>
            </w:pPr>
          </w:p>
          <w:p w14:paraId="77423C36" w14:textId="77777777" w:rsidR="009A7AC3" w:rsidRPr="00863563" w:rsidRDefault="009A7AC3" w:rsidP="006E2E8A">
            <w:pPr>
              <w:pStyle w:val="Bezriadkovania"/>
              <w:spacing w:line="276" w:lineRule="auto"/>
              <w:jc w:val="center"/>
              <w:rPr>
                <w:rFonts w:ascii="Arial" w:eastAsia="Times New Roman" w:hAnsi="Arial" w:cs="Arial"/>
                <w:sz w:val="20"/>
                <w:szCs w:val="20"/>
                <w:lang w:val="sk-SK" w:eastAsia="sk-SK"/>
              </w:rPr>
            </w:pPr>
            <w:r w:rsidRPr="00863563">
              <w:rPr>
                <w:rFonts w:ascii="Arial" w:eastAsia="Times New Roman" w:hAnsi="Arial" w:cs="Arial"/>
                <w:sz w:val="20"/>
                <w:szCs w:val="20"/>
                <w:lang w:val="sk-SK" w:eastAsia="sk-SK"/>
              </w:rPr>
              <w:t>_____________________________________</w:t>
            </w:r>
          </w:p>
        </w:tc>
      </w:tr>
    </w:tbl>
    <w:p w14:paraId="19A87ADA" w14:textId="6A038506" w:rsidR="007A41F5" w:rsidRPr="000B1745" w:rsidRDefault="00C3362F" w:rsidP="00F935D2">
      <w:pPr>
        <w:spacing w:after="0"/>
        <w:rPr>
          <w:rFonts w:ascii="Arial" w:eastAsia="Times New Roman" w:hAnsi="Arial" w:cs="Arial"/>
          <w:sz w:val="20"/>
          <w:szCs w:val="20"/>
          <w:lang w:eastAsia="sk-SK"/>
        </w:rPr>
      </w:pPr>
      <w:r w:rsidRPr="000B1745">
        <w:rPr>
          <w:rFonts w:ascii="Arial" w:eastAsia="Times New Roman" w:hAnsi="Arial" w:cs="Arial"/>
          <w:sz w:val="20"/>
          <w:szCs w:val="20"/>
          <w:lang w:eastAsia="sk-SK"/>
        </w:rPr>
        <w:t>Ing. Andrej Rutkovský</w:t>
      </w:r>
    </w:p>
    <w:p w14:paraId="241335F6" w14:textId="56EB66E3" w:rsidR="00C3362F" w:rsidRPr="000B1745" w:rsidRDefault="00F27570" w:rsidP="00F935D2">
      <w:pPr>
        <w:spacing w:after="0"/>
        <w:rPr>
          <w:rFonts w:ascii="Arial" w:eastAsia="Times New Roman" w:hAnsi="Arial" w:cs="Arial"/>
          <w:sz w:val="20"/>
          <w:szCs w:val="20"/>
          <w:lang w:eastAsia="sk-SK"/>
        </w:rPr>
      </w:pPr>
      <w:r w:rsidRPr="000B1745">
        <w:rPr>
          <w:rFonts w:ascii="Arial" w:eastAsia="Times New Roman" w:hAnsi="Arial" w:cs="Arial"/>
          <w:sz w:val="20"/>
          <w:szCs w:val="20"/>
          <w:lang w:eastAsia="sk-SK"/>
        </w:rPr>
        <w:t>člen predstavenstva</w:t>
      </w:r>
    </w:p>
    <w:sectPr w:rsidR="00C3362F" w:rsidRPr="000B1745" w:rsidSect="006E2E8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BF05" w14:textId="77777777" w:rsidR="002D0436" w:rsidRDefault="002D0436" w:rsidP="00CF6F05">
      <w:pPr>
        <w:spacing w:after="0" w:line="240" w:lineRule="auto"/>
      </w:pPr>
      <w:r>
        <w:separator/>
      </w:r>
    </w:p>
  </w:endnote>
  <w:endnote w:type="continuationSeparator" w:id="0">
    <w:p w14:paraId="12A4784A" w14:textId="77777777" w:rsidR="002D0436" w:rsidRDefault="002D0436" w:rsidP="00C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157277"/>
      <w:docPartObj>
        <w:docPartGallery w:val="Page Numbers (Bottom of Page)"/>
        <w:docPartUnique/>
      </w:docPartObj>
    </w:sdtPr>
    <w:sdtEndPr>
      <w:rPr>
        <w:rFonts w:ascii="Arial" w:hAnsi="Arial" w:cs="Arial"/>
        <w:sz w:val="20"/>
        <w:szCs w:val="20"/>
      </w:rPr>
    </w:sdtEndPr>
    <w:sdtContent>
      <w:p w14:paraId="692020DF" w14:textId="37AC3D22" w:rsidR="00BE05B7" w:rsidRPr="0055083C" w:rsidRDefault="00BE05B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006964F9"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15</w:t>
        </w:r>
      </w:p>
    </w:sdtContent>
  </w:sdt>
  <w:p w14:paraId="552C7E5A" w14:textId="77777777" w:rsidR="00BE05B7" w:rsidRDefault="00BE05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2D09" w14:textId="77777777" w:rsidR="002D0436" w:rsidRDefault="002D0436" w:rsidP="00CF6F05">
      <w:pPr>
        <w:spacing w:after="0" w:line="240" w:lineRule="auto"/>
      </w:pPr>
      <w:r>
        <w:separator/>
      </w:r>
    </w:p>
  </w:footnote>
  <w:footnote w:type="continuationSeparator" w:id="0">
    <w:p w14:paraId="1C1E85AA" w14:textId="77777777" w:rsidR="002D0436" w:rsidRDefault="002D0436" w:rsidP="00CF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503"/>
    <w:multiLevelType w:val="hybridMultilevel"/>
    <w:tmpl w:val="9F26E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034F28C0"/>
    <w:multiLevelType w:val="hybridMultilevel"/>
    <w:tmpl w:val="28E67C44"/>
    <w:lvl w:ilvl="0" w:tplc="041B000F">
      <w:start w:val="1"/>
      <w:numFmt w:val="decimal"/>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3"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C5B31"/>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6307E2"/>
    <w:multiLevelType w:val="hybridMultilevel"/>
    <w:tmpl w:val="3132BB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CB3B61"/>
    <w:multiLevelType w:val="hybridMultilevel"/>
    <w:tmpl w:val="532E6A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621F1"/>
    <w:multiLevelType w:val="hybridMultilevel"/>
    <w:tmpl w:val="8E723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406C4D"/>
    <w:multiLevelType w:val="hybridMultilevel"/>
    <w:tmpl w:val="36C6D68A"/>
    <w:lvl w:ilvl="0" w:tplc="041B000F">
      <w:start w:val="1"/>
      <w:numFmt w:val="decimal"/>
      <w:lvlText w:val="%1."/>
      <w:lvlJc w:val="left"/>
      <w:pPr>
        <w:ind w:left="84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14"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4C1F1A"/>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C5529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2ED90426"/>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F7E3FB6"/>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372C57B7"/>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74E74E9"/>
    <w:multiLevelType w:val="hybridMultilevel"/>
    <w:tmpl w:val="4FE096F2"/>
    <w:lvl w:ilvl="0" w:tplc="474235E2">
      <w:start w:val="1"/>
      <w:numFmt w:val="decimal"/>
      <w:lvlText w:val="%1."/>
      <w:lvlJc w:val="left"/>
      <w:pPr>
        <w:tabs>
          <w:tab w:val="num" w:pos="397"/>
        </w:tabs>
        <w:ind w:left="397" w:hanging="397"/>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F137C1D"/>
    <w:multiLevelType w:val="hybridMultilevel"/>
    <w:tmpl w:val="6306412C"/>
    <w:lvl w:ilvl="0" w:tplc="041B000F">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8"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0C38B8"/>
    <w:multiLevelType w:val="hybridMultilevel"/>
    <w:tmpl w:val="57663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AA27A11"/>
    <w:multiLevelType w:val="hybridMultilevel"/>
    <w:tmpl w:val="9D9C0EE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3C188D"/>
    <w:multiLevelType w:val="multilevel"/>
    <w:tmpl w:val="449EC626"/>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310596F"/>
    <w:multiLevelType w:val="hybridMultilevel"/>
    <w:tmpl w:val="12EC5C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33E4BDD"/>
    <w:multiLevelType w:val="hybridMultilevel"/>
    <w:tmpl w:val="64D0D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4D507F"/>
    <w:multiLevelType w:val="hybridMultilevel"/>
    <w:tmpl w:val="DC229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CFD31BF"/>
    <w:multiLevelType w:val="hybridMultilevel"/>
    <w:tmpl w:val="787C87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AF172C2"/>
    <w:multiLevelType w:val="hybridMultilevel"/>
    <w:tmpl w:val="7F9ABB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7" w15:restartNumberingAfterBreak="0">
    <w:nsid w:val="71B73E1C"/>
    <w:multiLevelType w:val="hybridMultilevel"/>
    <w:tmpl w:val="FFDEA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49"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74B51BF5"/>
    <w:multiLevelType w:val="hybridMultilevel"/>
    <w:tmpl w:val="72DCF2EE"/>
    <w:lvl w:ilvl="0" w:tplc="D480D256">
      <w:start w:val="1"/>
      <w:numFmt w:val="decimal"/>
      <w:lvlText w:val="%1."/>
      <w:lvlJc w:val="left"/>
      <w:pPr>
        <w:tabs>
          <w:tab w:val="num" w:pos="397"/>
        </w:tabs>
        <w:ind w:left="397" w:hanging="397"/>
      </w:pPr>
      <w:rPr>
        <w:rFonts w:hint="default"/>
      </w:rPr>
    </w:lvl>
    <w:lvl w:ilvl="1" w:tplc="9FB42C46">
      <w:start w:val="5"/>
      <w:numFmt w:val="decimal"/>
      <w:lvlText w:val="%2."/>
      <w:lvlJc w:val="left"/>
      <w:pPr>
        <w:tabs>
          <w:tab w:val="num" w:pos="397"/>
        </w:tabs>
        <w:ind w:left="397"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3" w15:restartNumberingAfterBreak="0">
    <w:nsid w:val="78A828E9"/>
    <w:multiLevelType w:val="multilevel"/>
    <w:tmpl w:val="73C0EC8A"/>
    <w:lvl w:ilvl="0">
      <w:start w:val="1"/>
      <w:numFmt w:val="decimal"/>
      <w:lvlText w:val="%1."/>
      <w:lvlJc w:val="left"/>
      <w:pPr>
        <w:ind w:left="360" w:hanging="360"/>
      </w:pPr>
      <w:rPr>
        <w:rFonts w:hint="default"/>
      </w:rPr>
    </w:lvl>
    <w:lvl w:ilvl="1">
      <w:start w:val="1"/>
      <w:numFmt w:val="decimal"/>
      <w:lvlText w:val="%1.%2."/>
      <w:lvlJc w:val="left"/>
      <w:pPr>
        <w:ind w:left="1651" w:hanging="360"/>
      </w:pPr>
      <w:rPr>
        <w:rFonts w:hint="default"/>
      </w:rPr>
    </w:lvl>
    <w:lvl w:ilvl="2">
      <w:start w:val="1"/>
      <w:numFmt w:val="decimal"/>
      <w:lvlText w:val="%1.%2.%3."/>
      <w:lvlJc w:val="left"/>
      <w:pPr>
        <w:ind w:left="3302" w:hanging="720"/>
      </w:pPr>
      <w:rPr>
        <w:rFonts w:hint="default"/>
      </w:rPr>
    </w:lvl>
    <w:lvl w:ilvl="3">
      <w:start w:val="1"/>
      <w:numFmt w:val="decimal"/>
      <w:lvlText w:val="%1.%2.%3.%4."/>
      <w:lvlJc w:val="left"/>
      <w:pPr>
        <w:ind w:left="4593" w:hanging="720"/>
      </w:pPr>
      <w:rPr>
        <w:rFonts w:hint="default"/>
      </w:rPr>
    </w:lvl>
    <w:lvl w:ilvl="4">
      <w:start w:val="1"/>
      <w:numFmt w:val="decimal"/>
      <w:lvlText w:val="%1.%2.%3.%4.%5."/>
      <w:lvlJc w:val="left"/>
      <w:pPr>
        <w:ind w:left="6244" w:hanging="1080"/>
      </w:pPr>
      <w:rPr>
        <w:rFonts w:hint="default"/>
      </w:rPr>
    </w:lvl>
    <w:lvl w:ilvl="5">
      <w:start w:val="1"/>
      <w:numFmt w:val="decimal"/>
      <w:lvlText w:val="%1.%2.%3.%4.%5.%6."/>
      <w:lvlJc w:val="left"/>
      <w:pPr>
        <w:ind w:left="7535" w:hanging="1080"/>
      </w:pPr>
      <w:rPr>
        <w:rFonts w:hint="default"/>
      </w:rPr>
    </w:lvl>
    <w:lvl w:ilvl="6">
      <w:start w:val="1"/>
      <w:numFmt w:val="decimal"/>
      <w:lvlText w:val="%1.%2.%3.%4.%5.%6.%7."/>
      <w:lvlJc w:val="left"/>
      <w:pPr>
        <w:ind w:left="9186" w:hanging="1440"/>
      </w:pPr>
      <w:rPr>
        <w:rFonts w:hint="default"/>
      </w:rPr>
    </w:lvl>
    <w:lvl w:ilvl="7">
      <w:start w:val="1"/>
      <w:numFmt w:val="decimal"/>
      <w:lvlText w:val="%1.%2.%3.%4.%5.%6.%7.%8."/>
      <w:lvlJc w:val="left"/>
      <w:pPr>
        <w:ind w:left="10477" w:hanging="1440"/>
      </w:pPr>
      <w:rPr>
        <w:rFonts w:hint="default"/>
      </w:rPr>
    </w:lvl>
    <w:lvl w:ilvl="8">
      <w:start w:val="1"/>
      <w:numFmt w:val="decimal"/>
      <w:lvlText w:val="%1.%2.%3.%4.%5.%6.%7.%8.%9."/>
      <w:lvlJc w:val="left"/>
      <w:pPr>
        <w:ind w:left="12128" w:hanging="1800"/>
      </w:pPr>
      <w:rPr>
        <w:rFonts w:hint="default"/>
      </w:rPr>
    </w:lvl>
  </w:abstractNum>
  <w:abstractNum w:abstractNumId="54"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5"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E0733C4"/>
    <w:multiLevelType w:val="hybridMultilevel"/>
    <w:tmpl w:val="559EF1AE"/>
    <w:lvl w:ilvl="0" w:tplc="EFE4897E">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F082C63"/>
    <w:multiLevelType w:val="hybridMultilevel"/>
    <w:tmpl w:val="3168C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lvlOverride w:ilvl="2"/>
    <w:lvlOverride w:ilvl="3"/>
    <w:lvlOverride w:ilvl="4"/>
    <w:lvlOverride w:ilvl="5"/>
    <w:lvlOverride w:ilvl="6"/>
    <w:lvlOverride w:ilvl="7"/>
    <w:lvlOverride w:ilvl="8"/>
  </w:num>
  <w:num w:numId="4">
    <w:abstractNumId w:val="48"/>
  </w:num>
  <w:num w:numId="5">
    <w:abstractNumId w:val="1"/>
  </w:num>
  <w:num w:numId="6">
    <w:abstractNumId w:val="11"/>
  </w:num>
  <w:num w:numId="7">
    <w:abstractNumId w:val="5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9"/>
  </w:num>
  <w:num w:numId="13">
    <w:abstractNumId w:val="56"/>
  </w:num>
  <w:num w:numId="14">
    <w:abstractNumId w:val="12"/>
  </w:num>
  <w:num w:numId="15">
    <w:abstractNumId w:val="41"/>
  </w:num>
  <w:num w:numId="16">
    <w:abstractNumId w:val="40"/>
  </w:num>
  <w:num w:numId="17">
    <w:abstractNumId w:val="28"/>
  </w:num>
  <w:num w:numId="18">
    <w:abstractNumId w:val="33"/>
  </w:num>
  <w:num w:numId="19">
    <w:abstractNumId w:val="51"/>
  </w:num>
  <w:num w:numId="20">
    <w:abstractNumId w:val="42"/>
  </w:num>
  <w:num w:numId="21">
    <w:abstractNumId w:val="4"/>
  </w:num>
  <w:num w:numId="22">
    <w:abstractNumId w:val="45"/>
  </w:num>
  <w:num w:numId="23">
    <w:abstractNumId w:val="27"/>
  </w:num>
  <w:num w:numId="24">
    <w:abstractNumId w:val="53"/>
  </w:num>
  <w:num w:numId="25">
    <w:abstractNumId w:val="15"/>
  </w:num>
  <w:num w:numId="26">
    <w:abstractNumId w:val="36"/>
  </w:num>
  <w:num w:numId="27">
    <w:abstractNumId w:val="7"/>
  </w:num>
  <w:num w:numId="28">
    <w:abstractNumId w:val="6"/>
  </w:num>
  <w:num w:numId="29">
    <w:abstractNumId w:val="23"/>
  </w:num>
  <w:num w:numId="30">
    <w:abstractNumId w:val="9"/>
  </w:num>
  <w:num w:numId="31">
    <w:abstractNumId w:val="47"/>
  </w:num>
  <w:num w:numId="32">
    <w:abstractNumId w:val="43"/>
  </w:num>
  <w:num w:numId="33">
    <w:abstractNumId w:val="39"/>
  </w:num>
  <w:num w:numId="34">
    <w:abstractNumId w:val="58"/>
  </w:num>
  <w:num w:numId="35">
    <w:abstractNumId w:val="16"/>
  </w:num>
  <w:num w:numId="36">
    <w:abstractNumId w:val="20"/>
  </w:num>
  <w:num w:numId="37">
    <w:abstractNumId w:val="5"/>
  </w:num>
  <w:num w:numId="38">
    <w:abstractNumId w:val="37"/>
  </w:num>
  <w:num w:numId="39">
    <w:abstractNumId w:val="2"/>
  </w:num>
  <w:num w:numId="40">
    <w:abstractNumId w:val="29"/>
  </w:num>
  <w:num w:numId="41">
    <w:abstractNumId w:val="32"/>
  </w:num>
  <w:num w:numId="42">
    <w:abstractNumId w:val="38"/>
  </w:num>
  <w:num w:numId="43">
    <w:abstractNumId w:val="34"/>
  </w:num>
  <w:num w:numId="44">
    <w:abstractNumId w:val="25"/>
  </w:num>
  <w:num w:numId="45">
    <w:abstractNumId w:val="44"/>
  </w:num>
  <w:num w:numId="46">
    <w:abstractNumId w:val="14"/>
  </w:num>
  <w:num w:numId="47">
    <w:abstractNumId w:val="52"/>
  </w:num>
  <w:num w:numId="48">
    <w:abstractNumId w:val="50"/>
  </w:num>
  <w:num w:numId="49">
    <w:abstractNumId w:val="24"/>
  </w:num>
  <w:num w:numId="50">
    <w:abstractNumId w:val="17"/>
  </w:num>
  <w:num w:numId="51">
    <w:abstractNumId w:val="22"/>
  </w:num>
  <w:num w:numId="52">
    <w:abstractNumId w:val="55"/>
  </w:num>
  <w:num w:numId="53">
    <w:abstractNumId w:val="35"/>
  </w:num>
  <w:num w:numId="54">
    <w:abstractNumId w:val="8"/>
  </w:num>
  <w:num w:numId="55">
    <w:abstractNumId w:val="13"/>
  </w:num>
  <w:num w:numId="56">
    <w:abstractNumId w:val="0"/>
  </w:num>
  <w:num w:numId="57">
    <w:abstractNumId w:val="57"/>
  </w:num>
  <w:num w:numId="58">
    <w:abstractNumId w:val="21"/>
  </w:num>
  <w:num w:numId="59">
    <w:abstractNumId w:val="31"/>
  </w:num>
  <w:num w:numId="60">
    <w:abstractNumId w:val="30"/>
  </w:num>
  <w:num w:numId="6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C3"/>
    <w:rsid w:val="00001286"/>
    <w:rsid w:val="000015DC"/>
    <w:rsid w:val="0000251E"/>
    <w:rsid w:val="00002D7A"/>
    <w:rsid w:val="0001041B"/>
    <w:rsid w:val="00013362"/>
    <w:rsid w:val="00014010"/>
    <w:rsid w:val="00014879"/>
    <w:rsid w:val="00020F34"/>
    <w:rsid w:val="00021807"/>
    <w:rsid w:val="00021A8B"/>
    <w:rsid w:val="00021FDE"/>
    <w:rsid w:val="000234BF"/>
    <w:rsid w:val="000246A2"/>
    <w:rsid w:val="00027396"/>
    <w:rsid w:val="00033E51"/>
    <w:rsid w:val="0003487B"/>
    <w:rsid w:val="00036406"/>
    <w:rsid w:val="0003646B"/>
    <w:rsid w:val="000375D5"/>
    <w:rsid w:val="00045F50"/>
    <w:rsid w:val="00045FD6"/>
    <w:rsid w:val="00046DF3"/>
    <w:rsid w:val="0005106E"/>
    <w:rsid w:val="00055FF4"/>
    <w:rsid w:val="00057639"/>
    <w:rsid w:val="0006145F"/>
    <w:rsid w:val="00063031"/>
    <w:rsid w:val="00063228"/>
    <w:rsid w:val="0006517A"/>
    <w:rsid w:val="00070624"/>
    <w:rsid w:val="00071644"/>
    <w:rsid w:val="00072E27"/>
    <w:rsid w:val="00073EDA"/>
    <w:rsid w:val="00075113"/>
    <w:rsid w:val="00094E6C"/>
    <w:rsid w:val="000973DF"/>
    <w:rsid w:val="0009768B"/>
    <w:rsid w:val="0009788F"/>
    <w:rsid w:val="00097AD1"/>
    <w:rsid w:val="000A1D2F"/>
    <w:rsid w:val="000A337B"/>
    <w:rsid w:val="000A35BD"/>
    <w:rsid w:val="000B0237"/>
    <w:rsid w:val="000B141C"/>
    <w:rsid w:val="000B1498"/>
    <w:rsid w:val="000B1745"/>
    <w:rsid w:val="000B1EA4"/>
    <w:rsid w:val="000B73A7"/>
    <w:rsid w:val="000B7D61"/>
    <w:rsid w:val="000C25C1"/>
    <w:rsid w:val="000C6C6D"/>
    <w:rsid w:val="000C6D2A"/>
    <w:rsid w:val="000C6D5F"/>
    <w:rsid w:val="000D1A10"/>
    <w:rsid w:val="000D44C1"/>
    <w:rsid w:val="000D6F96"/>
    <w:rsid w:val="000D7EEB"/>
    <w:rsid w:val="000E5F11"/>
    <w:rsid w:val="000E6D2D"/>
    <w:rsid w:val="000F020B"/>
    <w:rsid w:val="000F2DDA"/>
    <w:rsid w:val="000F594D"/>
    <w:rsid w:val="000F5C0A"/>
    <w:rsid w:val="000F7E23"/>
    <w:rsid w:val="001002D1"/>
    <w:rsid w:val="001008E1"/>
    <w:rsid w:val="00100A19"/>
    <w:rsid w:val="0010326E"/>
    <w:rsid w:val="00103ED6"/>
    <w:rsid w:val="001110FF"/>
    <w:rsid w:val="001114A0"/>
    <w:rsid w:val="001135E2"/>
    <w:rsid w:val="001179CA"/>
    <w:rsid w:val="001205BA"/>
    <w:rsid w:val="00120B2E"/>
    <w:rsid w:val="00121C7E"/>
    <w:rsid w:val="001274EC"/>
    <w:rsid w:val="00137FEE"/>
    <w:rsid w:val="00141439"/>
    <w:rsid w:val="00141A02"/>
    <w:rsid w:val="00142133"/>
    <w:rsid w:val="0014254A"/>
    <w:rsid w:val="00145E79"/>
    <w:rsid w:val="001465A3"/>
    <w:rsid w:val="001468ED"/>
    <w:rsid w:val="00150652"/>
    <w:rsid w:val="00150920"/>
    <w:rsid w:val="00153F41"/>
    <w:rsid w:val="00164809"/>
    <w:rsid w:val="001659AC"/>
    <w:rsid w:val="00170450"/>
    <w:rsid w:val="0017122C"/>
    <w:rsid w:val="001726CA"/>
    <w:rsid w:val="00173729"/>
    <w:rsid w:val="001774F0"/>
    <w:rsid w:val="001814EC"/>
    <w:rsid w:val="001837B8"/>
    <w:rsid w:val="00191F11"/>
    <w:rsid w:val="00192EEA"/>
    <w:rsid w:val="00193033"/>
    <w:rsid w:val="0019308C"/>
    <w:rsid w:val="00194B00"/>
    <w:rsid w:val="00196FB6"/>
    <w:rsid w:val="00197DA1"/>
    <w:rsid w:val="001A27BC"/>
    <w:rsid w:val="001A4963"/>
    <w:rsid w:val="001A577A"/>
    <w:rsid w:val="001B0374"/>
    <w:rsid w:val="001B0AEA"/>
    <w:rsid w:val="001B3B75"/>
    <w:rsid w:val="001B5935"/>
    <w:rsid w:val="001B6792"/>
    <w:rsid w:val="001C00EF"/>
    <w:rsid w:val="001C04FC"/>
    <w:rsid w:val="001C05D6"/>
    <w:rsid w:val="001C2722"/>
    <w:rsid w:val="001C2FD0"/>
    <w:rsid w:val="001C58DF"/>
    <w:rsid w:val="001C63B7"/>
    <w:rsid w:val="001D4335"/>
    <w:rsid w:val="001E156C"/>
    <w:rsid w:val="001E1DAE"/>
    <w:rsid w:val="001F016D"/>
    <w:rsid w:val="001F03C7"/>
    <w:rsid w:val="001F1BFA"/>
    <w:rsid w:val="001F22A7"/>
    <w:rsid w:val="001F2355"/>
    <w:rsid w:val="001F32AD"/>
    <w:rsid w:val="001F4681"/>
    <w:rsid w:val="001F5C50"/>
    <w:rsid w:val="001F6F54"/>
    <w:rsid w:val="001F73A1"/>
    <w:rsid w:val="001F7C3D"/>
    <w:rsid w:val="002010E6"/>
    <w:rsid w:val="00202EEB"/>
    <w:rsid w:val="00204D44"/>
    <w:rsid w:val="00205597"/>
    <w:rsid w:val="002067F9"/>
    <w:rsid w:val="00214231"/>
    <w:rsid w:val="00221AC5"/>
    <w:rsid w:val="002238DC"/>
    <w:rsid w:val="00224C7F"/>
    <w:rsid w:val="00232275"/>
    <w:rsid w:val="0023366F"/>
    <w:rsid w:val="002372B3"/>
    <w:rsid w:val="002406A8"/>
    <w:rsid w:val="00240903"/>
    <w:rsid w:val="0024121A"/>
    <w:rsid w:val="00247217"/>
    <w:rsid w:val="0025053F"/>
    <w:rsid w:val="0025074C"/>
    <w:rsid w:val="002552DA"/>
    <w:rsid w:val="002555AA"/>
    <w:rsid w:val="00255B01"/>
    <w:rsid w:val="00260EFE"/>
    <w:rsid w:val="002640EE"/>
    <w:rsid w:val="0026489D"/>
    <w:rsid w:val="00265537"/>
    <w:rsid w:val="00265D0C"/>
    <w:rsid w:val="002672C9"/>
    <w:rsid w:val="00270254"/>
    <w:rsid w:val="00273832"/>
    <w:rsid w:val="00275759"/>
    <w:rsid w:val="0027640F"/>
    <w:rsid w:val="002765B0"/>
    <w:rsid w:val="002771B4"/>
    <w:rsid w:val="0028045A"/>
    <w:rsid w:val="00281D1E"/>
    <w:rsid w:val="0028247B"/>
    <w:rsid w:val="00284C76"/>
    <w:rsid w:val="00284FBD"/>
    <w:rsid w:val="002856A3"/>
    <w:rsid w:val="00285B1F"/>
    <w:rsid w:val="00290F9F"/>
    <w:rsid w:val="00292B9A"/>
    <w:rsid w:val="00294D7A"/>
    <w:rsid w:val="00295B5A"/>
    <w:rsid w:val="002A4DDE"/>
    <w:rsid w:val="002A70EC"/>
    <w:rsid w:val="002B27FF"/>
    <w:rsid w:val="002B63AD"/>
    <w:rsid w:val="002B6834"/>
    <w:rsid w:val="002C24B0"/>
    <w:rsid w:val="002C3B3A"/>
    <w:rsid w:val="002C4B83"/>
    <w:rsid w:val="002C6957"/>
    <w:rsid w:val="002C7577"/>
    <w:rsid w:val="002D0436"/>
    <w:rsid w:val="002D6015"/>
    <w:rsid w:val="002D779E"/>
    <w:rsid w:val="002E1859"/>
    <w:rsid w:val="002E47FB"/>
    <w:rsid w:val="002E645D"/>
    <w:rsid w:val="002E670C"/>
    <w:rsid w:val="002E766E"/>
    <w:rsid w:val="002F10DF"/>
    <w:rsid w:val="002F1362"/>
    <w:rsid w:val="002F7DC4"/>
    <w:rsid w:val="00301896"/>
    <w:rsid w:val="00302138"/>
    <w:rsid w:val="003033A9"/>
    <w:rsid w:val="00304A32"/>
    <w:rsid w:val="00307AFF"/>
    <w:rsid w:val="003121F8"/>
    <w:rsid w:val="00315397"/>
    <w:rsid w:val="00315FBB"/>
    <w:rsid w:val="003166A9"/>
    <w:rsid w:val="003178E2"/>
    <w:rsid w:val="00317CFD"/>
    <w:rsid w:val="00321031"/>
    <w:rsid w:val="00321088"/>
    <w:rsid w:val="00322EC7"/>
    <w:rsid w:val="0032356C"/>
    <w:rsid w:val="00324D71"/>
    <w:rsid w:val="00324F96"/>
    <w:rsid w:val="00330EB0"/>
    <w:rsid w:val="00331A80"/>
    <w:rsid w:val="003328BA"/>
    <w:rsid w:val="00333419"/>
    <w:rsid w:val="00333570"/>
    <w:rsid w:val="00334324"/>
    <w:rsid w:val="003357A1"/>
    <w:rsid w:val="00336F2A"/>
    <w:rsid w:val="00341954"/>
    <w:rsid w:val="00344EDD"/>
    <w:rsid w:val="0034622B"/>
    <w:rsid w:val="00346687"/>
    <w:rsid w:val="0034739D"/>
    <w:rsid w:val="00347A42"/>
    <w:rsid w:val="00350D1F"/>
    <w:rsid w:val="0035122D"/>
    <w:rsid w:val="003530E3"/>
    <w:rsid w:val="0036391E"/>
    <w:rsid w:val="003639C9"/>
    <w:rsid w:val="00366E5D"/>
    <w:rsid w:val="00371870"/>
    <w:rsid w:val="00375730"/>
    <w:rsid w:val="003757AF"/>
    <w:rsid w:val="00377209"/>
    <w:rsid w:val="003801F3"/>
    <w:rsid w:val="00381DF8"/>
    <w:rsid w:val="00384334"/>
    <w:rsid w:val="00384B92"/>
    <w:rsid w:val="00385979"/>
    <w:rsid w:val="00386A24"/>
    <w:rsid w:val="003906E5"/>
    <w:rsid w:val="00391F8A"/>
    <w:rsid w:val="003920E5"/>
    <w:rsid w:val="0039639D"/>
    <w:rsid w:val="00397E39"/>
    <w:rsid w:val="003A17C3"/>
    <w:rsid w:val="003A2EB2"/>
    <w:rsid w:val="003A614C"/>
    <w:rsid w:val="003A66FB"/>
    <w:rsid w:val="003B283D"/>
    <w:rsid w:val="003B4377"/>
    <w:rsid w:val="003B4749"/>
    <w:rsid w:val="003B75A8"/>
    <w:rsid w:val="003C01CC"/>
    <w:rsid w:val="003C51F0"/>
    <w:rsid w:val="003C55CB"/>
    <w:rsid w:val="003D4134"/>
    <w:rsid w:val="003D493D"/>
    <w:rsid w:val="003D4AEA"/>
    <w:rsid w:val="003D53FF"/>
    <w:rsid w:val="003D5CE6"/>
    <w:rsid w:val="003E391D"/>
    <w:rsid w:val="003E486C"/>
    <w:rsid w:val="003E5714"/>
    <w:rsid w:val="003E5855"/>
    <w:rsid w:val="003E63D5"/>
    <w:rsid w:val="003E7BB0"/>
    <w:rsid w:val="003F7421"/>
    <w:rsid w:val="003F7A0F"/>
    <w:rsid w:val="004016F6"/>
    <w:rsid w:val="00404D16"/>
    <w:rsid w:val="00406345"/>
    <w:rsid w:val="004077DF"/>
    <w:rsid w:val="004100B2"/>
    <w:rsid w:val="00413103"/>
    <w:rsid w:val="004176FA"/>
    <w:rsid w:val="00420DDC"/>
    <w:rsid w:val="00425757"/>
    <w:rsid w:val="00425A03"/>
    <w:rsid w:val="00426067"/>
    <w:rsid w:val="004271CF"/>
    <w:rsid w:val="00427650"/>
    <w:rsid w:val="004304D7"/>
    <w:rsid w:val="004311D2"/>
    <w:rsid w:val="00432B37"/>
    <w:rsid w:val="00434A95"/>
    <w:rsid w:val="00434DD1"/>
    <w:rsid w:val="00436DA9"/>
    <w:rsid w:val="004410F6"/>
    <w:rsid w:val="00444C1F"/>
    <w:rsid w:val="00445710"/>
    <w:rsid w:val="00456128"/>
    <w:rsid w:val="00457DA0"/>
    <w:rsid w:val="00460EC7"/>
    <w:rsid w:val="00461C2B"/>
    <w:rsid w:val="00461F4E"/>
    <w:rsid w:val="00462058"/>
    <w:rsid w:val="0046209F"/>
    <w:rsid w:val="004679CE"/>
    <w:rsid w:val="00471068"/>
    <w:rsid w:val="00474DCA"/>
    <w:rsid w:val="00475408"/>
    <w:rsid w:val="00477ED7"/>
    <w:rsid w:val="004804BF"/>
    <w:rsid w:val="0048229D"/>
    <w:rsid w:val="00482D99"/>
    <w:rsid w:val="004842EC"/>
    <w:rsid w:val="0048787D"/>
    <w:rsid w:val="004970A4"/>
    <w:rsid w:val="004A0620"/>
    <w:rsid w:val="004A3D1E"/>
    <w:rsid w:val="004A7689"/>
    <w:rsid w:val="004B0F84"/>
    <w:rsid w:val="004B4B3C"/>
    <w:rsid w:val="004B4B5A"/>
    <w:rsid w:val="004B5138"/>
    <w:rsid w:val="004C09F2"/>
    <w:rsid w:val="004C0C21"/>
    <w:rsid w:val="004C40F3"/>
    <w:rsid w:val="004C507F"/>
    <w:rsid w:val="004D463E"/>
    <w:rsid w:val="004D4694"/>
    <w:rsid w:val="004D6289"/>
    <w:rsid w:val="004D6ACE"/>
    <w:rsid w:val="004D6FE8"/>
    <w:rsid w:val="004E07C1"/>
    <w:rsid w:val="004E10ED"/>
    <w:rsid w:val="004E3381"/>
    <w:rsid w:val="004E429A"/>
    <w:rsid w:val="004F061D"/>
    <w:rsid w:val="004F2B68"/>
    <w:rsid w:val="004F59ED"/>
    <w:rsid w:val="004F5D89"/>
    <w:rsid w:val="0050434A"/>
    <w:rsid w:val="005061AA"/>
    <w:rsid w:val="005070B3"/>
    <w:rsid w:val="00512975"/>
    <w:rsid w:val="00515CFC"/>
    <w:rsid w:val="005212B4"/>
    <w:rsid w:val="00523AB2"/>
    <w:rsid w:val="00532741"/>
    <w:rsid w:val="00533030"/>
    <w:rsid w:val="00535B6C"/>
    <w:rsid w:val="00537C71"/>
    <w:rsid w:val="00540DEA"/>
    <w:rsid w:val="005423B9"/>
    <w:rsid w:val="005464B2"/>
    <w:rsid w:val="0055083C"/>
    <w:rsid w:val="00551B68"/>
    <w:rsid w:val="00552234"/>
    <w:rsid w:val="00552859"/>
    <w:rsid w:val="005532CF"/>
    <w:rsid w:val="005533BE"/>
    <w:rsid w:val="00553893"/>
    <w:rsid w:val="00554C37"/>
    <w:rsid w:val="00560938"/>
    <w:rsid w:val="005627EC"/>
    <w:rsid w:val="00565989"/>
    <w:rsid w:val="005704E4"/>
    <w:rsid w:val="005707BD"/>
    <w:rsid w:val="00570CF0"/>
    <w:rsid w:val="00573416"/>
    <w:rsid w:val="005766AA"/>
    <w:rsid w:val="00582112"/>
    <w:rsid w:val="00585F7E"/>
    <w:rsid w:val="0059074C"/>
    <w:rsid w:val="00592D81"/>
    <w:rsid w:val="00592E7A"/>
    <w:rsid w:val="005954D3"/>
    <w:rsid w:val="005959B2"/>
    <w:rsid w:val="005A389E"/>
    <w:rsid w:val="005A3DF1"/>
    <w:rsid w:val="005A62FB"/>
    <w:rsid w:val="005A63D1"/>
    <w:rsid w:val="005A63DA"/>
    <w:rsid w:val="005B291C"/>
    <w:rsid w:val="005B2AFA"/>
    <w:rsid w:val="005B3506"/>
    <w:rsid w:val="005B461C"/>
    <w:rsid w:val="005B5CB4"/>
    <w:rsid w:val="005B6E54"/>
    <w:rsid w:val="005D10E4"/>
    <w:rsid w:val="005D4A6A"/>
    <w:rsid w:val="005D60BC"/>
    <w:rsid w:val="005E5788"/>
    <w:rsid w:val="005E6605"/>
    <w:rsid w:val="005E6A81"/>
    <w:rsid w:val="005F0DCE"/>
    <w:rsid w:val="005F21D2"/>
    <w:rsid w:val="005F7188"/>
    <w:rsid w:val="006020B2"/>
    <w:rsid w:val="00602E28"/>
    <w:rsid w:val="0060301F"/>
    <w:rsid w:val="00603393"/>
    <w:rsid w:val="0060739D"/>
    <w:rsid w:val="00610A6D"/>
    <w:rsid w:val="0061182E"/>
    <w:rsid w:val="006125AC"/>
    <w:rsid w:val="006127C5"/>
    <w:rsid w:val="006170F3"/>
    <w:rsid w:val="00617D0A"/>
    <w:rsid w:val="00620364"/>
    <w:rsid w:val="006327AD"/>
    <w:rsid w:val="00632919"/>
    <w:rsid w:val="006337E7"/>
    <w:rsid w:val="00633B32"/>
    <w:rsid w:val="00634D82"/>
    <w:rsid w:val="00637BC6"/>
    <w:rsid w:val="00643DED"/>
    <w:rsid w:val="00646734"/>
    <w:rsid w:val="006472DC"/>
    <w:rsid w:val="006506FB"/>
    <w:rsid w:val="00655678"/>
    <w:rsid w:val="00655847"/>
    <w:rsid w:val="0065679F"/>
    <w:rsid w:val="006629F8"/>
    <w:rsid w:val="00664CB2"/>
    <w:rsid w:val="006656BD"/>
    <w:rsid w:val="0066685E"/>
    <w:rsid w:val="00670801"/>
    <w:rsid w:val="00670E0E"/>
    <w:rsid w:val="00671754"/>
    <w:rsid w:val="00673C52"/>
    <w:rsid w:val="006772DA"/>
    <w:rsid w:val="0068141A"/>
    <w:rsid w:val="00685F4C"/>
    <w:rsid w:val="006865EA"/>
    <w:rsid w:val="00690DD6"/>
    <w:rsid w:val="006963BA"/>
    <w:rsid w:val="006964F9"/>
    <w:rsid w:val="006A0B19"/>
    <w:rsid w:val="006A1AD1"/>
    <w:rsid w:val="006A20D2"/>
    <w:rsid w:val="006A25E3"/>
    <w:rsid w:val="006A2D3E"/>
    <w:rsid w:val="006A3E80"/>
    <w:rsid w:val="006A686D"/>
    <w:rsid w:val="006B0D91"/>
    <w:rsid w:val="006B1051"/>
    <w:rsid w:val="006B2F1F"/>
    <w:rsid w:val="006B3AEE"/>
    <w:rsid w:val="006B5019"/>
    <w:rsid w:val="006B5345"/>
    <w:rsid w:val="006B7622"/>
    <w:rsid w:val="006C01A1"/>
    <w:rsid w:val="006C07B2"/>
    <w:rsid w:val="006C298A"/>
    <w:rsid w:val="006C2BC9"/>
    <w:rsid w:val="006C4E7B"/>
    <w:rsid w:val="006C6ED9"/>
    <w:rsid w:val="006D454C"/>
    <w:rsid w:val="006D5E6A"/>
    <w:rsid w:val="006D5F5A"/>
    <w:rsid w:val="006D655D"/>
    <w:rsid w:val="006D7699"/>
    <w:rsid w:val="006E246F"/>
    <w:rsid w:val="006E2E8A"/>
    <w:rsid w:val="006E74A9"/>
    <w:rsid w:val="006E7F1C"/>
    <w:rsid w:val="006F34C6"/>
    <w:rsid w:val="006F3C1C"/>
    <w:rsid w:val="006F5B0A"/>
    <w:rsid w:val="00701152"/>
    <w:rsid w:val="00702B8E"/>
    <w:rsid w:val="007039C1"/>
    <w:rsid w:val="00703C02"/>
    <w:rsid w:val="007146A5"/>
    <w:rsid w:val="0071558C"/>
    <w:rsid w:val="00715AD1"/>
    <w:rsid w:val="00715BB3"/>
    <w:rsid w:val="00716C8E"/>
    <w:rsid w:val="00721E39"/>
    <w:rsid w:val="0073439F"/>
    <w:rsid w:val="00734744"/>
    <w:rsid w:val="00743A8E"/>
    <w:rsid w:val="00743E01"/>
    <w:rsid w:val="00744D1C"/>
    <w:rsid w:val="00744DA1"/>
    <w:rsid w:val="00752C1E"/>
    <w:rsid w:val="00753519"/>
    <w:rsid w:val="00753589"/>
    <w:rsid w:val="007536E6"/>
    <w:rsid w:val="00754437"/>
    <w:rsid w:val="0075448D"/>
    <w:rsid w:val="00757086"/>
    <w:rsid w:val="00757CD6"/>
    <w:rsid w:val="00757E2C"/>
    <w:rsid w:val="00765B4A"/>
    <w:rsid w:val="007776EE"/>
    <w:rsid w:val="007804A0"/>
    <w:rsid w:val="0078269B"/>
    <w:rsid w:val="007916DC"/>
    <w:rsid w:val="00792A5C"/>
    <w:rsid w:val="00792CF2"/>
    <w:rsid w:val="0079519A"/>
    <w:rsid w:val="00796B2E"/>
    <w:rsid w:val="007A2B0C"/>
    <w:rsid w:val="007A41F5"/>
    <w:rsid w:val="007A569B"/>
    <w:rsid w:val="007A63C7"/>
    <w:rsid w:val="007A78A5"/>
    <w:rsid w:val="007B0C8D"/>
    <w:rsid w:val="007B1A29"/>
    <w:rsid w:val="007B4739"/>
    <w:rsid w:val="007B4DEA"/>
    <w:rsid w:val="007B4EE3"/>
    <w:rsid w:val="007C1CB8"/>
    <w:rsid w:val="007C2B33"/>
    <w:rsid w:val="007C2D4A"/>
    <w:rsid w:val="007C3F53"/>
    <w:rsid w:val="007D03FF"/>
    <w:rsid w:val="007D2411"/>
    <w:rsid w:val="007D442F"/>
    <w:rsid w:val="007E06BF"/>
    <w:rsid w:val="007E7FCF"/>
    <w:rsid w:val="007F0456"/>
    <w:rsid w:val="007F3039"/>
    <w:rsid w:val="007F3240"/>
    <w:rsid w:val="007F5152"/>
    <w:rsid w:val="007F5DCC"/>
    <w:rsid w:val="007F64F7"/>
    <w:rsid w:val="007F65DB"/>
    <w:rsid w:val="007F6B2F"/>
    <w:rsid w:val="007F6B71"/>
    <w:rsid w:val="007F6CEF"/>
    <w:rsid w:val="0081220E"/>
    <w:rsid w:val="008140BF"/>
    <w:rsid w:val="008146A2"/>
    <w:rsid w:val="008239F8"/>
    <w:rsid w:val="00823EFF"/>
    <w:rsid w:val="00825A1A"/>
    <w:rsid w:val="00834C54"/>
    <w:rsid w:val="0083601D"/>
    <w:rsid w:val="0083616B"/>
    <w:rsid w:val="008365A4"/>
    <w:rsid w:val="008377D8"/>
    <w:rsid w:val="00841E26"/>
    <w:rsid w:val="00842922"/>
    <w:rsid w:val="00845650"/>
    <w:rsid w:val="008477D3"/>
    <w:rsid w:val="00852594"/>
    <w:rsid w:val="008571ED"/>
    <w:rsid w:val="00857B31"/>
    <w:rsid w:val="008601D2"/>
    <w:rsid w:val="008601DE"/>
    <w:rsid w:val="0086214E"/>
    <w:rsid w:val="00863563"/>
    <w:rsid w:val="00864594"/>
    <w:rsid w:val="008666DC"/>
    <w:rsid w:val="00867423"/>
    <w:rsid w:val="00872D8B"/>
    <w:rsid w:val="00877FAA"/>
    <w:rsid w:val="0088016B"/>
    <w:rsid w:val="008802A4"/>
    <w:rsid w:val="00880B18"/>
    <w:rsid w:val="00884B52"/>
    <w:rsid w:val="00884B95"/>
    <w:rsid w:val="00890575"/>
    <w:rsid w:val="0089337D"/>
    <w:rsid w:val="00894244"/>
    <w:rsid w:val="008A3E81"/>
    <w:rsid w:val="008A52EC"/>
    <w:rsid w:val="008B1349"/>
    <w:rsid w:val="008B29DD"/>
    <w:rsid w:val="008B5D61"/>
    <w:rsid w:val="008C650D"/>
    <w:rsid w:val="008D1882"/>
    <w:rsid w:val="008D766A"/>
    <w:rsid w:val="008E0AD1"/>
    <w:rsid w:val="008E10C4"/>
    <w:rsid w:val="008E5893"/>
    <w:rsid w:val="008E62FE"/>
    <w:rsid w:val="008E651A"/>
    <w:rsid w:val="008E7606"/>
    <w:rsid w:val="008F0582"/>
    <w:rsid w:val="008F1B4E"/>
    <w:rsid w:val="008F2314"/>
    <w:rsid w:val="008F3A69"/>
    <w:rsid w:val="008F41B2"/>
    <w:rsid w:val="008F4EBC"/>
    <w:rsid w:val="009008E4"/>
    <w:rsid w:val="009012D4"/>
    <w:rsid w:val="00905D36"/>
    <w:rsid w:val="0091661F"/>
    <w:rsid w:val="00920C2C"/>
    <w:rsid w:val="00920F93"/>
    <w:rsid w:val="0092273F"/>
    <w:rsid w:val="0092288A"/>
    <w:rsid w:val="00926B13"/>
    <w:rsid w:val="00927678"/>
    <w:rsid w:val="00930B34"/>
    <w:rsid w:val="00931CA3"/>
    <w:rsid w:val="00933488"/>
    <w:rsid w:val="0093469B"/>
    <w:rsid w:val="00934799"/>
    <w:rsid w:val="00935F88"/>
    <w:rsid w:val="00943297"/>
    <w:rsid w:val="00943C3A"/>
    <w:rsid w:val="009507F8"/>
    <w:rsid w:val="0095523F"/>
    <w:rsid w:val="009559EE"/>
    <w:rsid w:val="0095657C"/>
    <w:rsid w:val="009631BB"/>
    <w:rsid w:val="00963DDB"/>
    <w:rsid w:val="0096591D"/>
    <w:rsid w:val="00967A76"/>
    <w:rsid w:val="00970EF6"/>
    <w:rsid w:val="00970F3B"/>
    <w:rsid w:val="009735A2"/>
    <w:rsid w:val="00974804"/>
    <w:rsid w:val="009778F5"/>
    <w:rsid w:val="009850E9"/>
    <w:rsid w:val="009852D2"/>
    <w:rsid w:val="00985BD9"/>
    <w:rsid w:val="00986B89"/>
    <w:rsid w:val="00991D18"/>
    <w:rsid w:val="009948A0"/>
    <w:rsid w:val="00994C62"/>
    <w:rsid w:val="00996E00"/>
    <w:rsid w:val="009A042F"/>
    <w:rsid w:val="009A1278"/>
    <w:rsid w:val="009A33E9"/>
    <w:rsid w:val="009A4DA3"/>
    <w:rsid w:val="009A4E6A"/>
    <w:rsid w:val="009A6A39"/>
    <w:rsid w:val="009A7AC3"/>
    <w:rsid w:val="009B4C40"/>
    <w:rsid w:val="009C04C2"/>
    <w:rsid w:val="009C2020"/>
    <w:rsid w:val="009C414B"/>
    <w:rsid w:val="009C7504"/>
    <w:rsid w:val="009C7E9D"/>
    <w:rsid w:val="009D393B"/>
    <w:rsid w:val="009D4992"/>
    <w:rsid w:val="009D6D30"/>
    <w:rsid w:val="009E1EE6"/>
    <w:rsid w:val="009E5B87"/>
    <w:rsid w:val="009E75FF"/>
    <w:rsid w:val="009F0BED"/>
    <w:rsid w:val="009F28D2"/>
    <w:rsid w:val="009F2AEF"/>
    <w:rsid w:val="009F2F35"/>
    <w:rsid w:val="009F445B"/>
    <w:rsid w:val="00A00CCD"/>
    <w:rsid w:val="00A01FE7"/>
    <w:rsid w:val="00A02298"/>
    <w:rsid w:val="00A02A60"/>
    <w:rsid w:val="00A03802"/>
    <w:rsid w:val="00A03C5F"/>
    <w:rsid w:val="00A041C0"/>
    <w:rsid w:val="00A10330"/>
    <w:rsid w:val="00A11191"/>
    <w:rsid w:val="00A2026F"/>
    <w:rsid w:val="00A20CB6"/>
    <w:rsid w:val="00A22B00"/>
    <w:rsid w:val="00A238AF"/>
    <w:rsid w:val="00A270E1"/>
    <w:rsid w:val="00A303AF"/>
    <w:rsid w:val="00A3195B"/>
    <w:rsid w:val="00A32CD0"/>
    <w:rsid w:val="00A3308F"/>
    <w:rsid w:val="00A37394"/>
    <w:rsid w:val="00A400E3"/>
    <w:rsid w:val="00A40E25"/>
    <w:rsid w:val="00A419D4"/>
    <w:rsid w:val="00A41AFE"/>
    <w:rsid w:val="00A440B8"/>
    <w:rsid w:val="00A44E57"/>
    <w:rsid w:val="00A47DE4"/>
    <w:rsid w:val="00A47EBA"/>
    <w:rsid w:val="00A503A8"/>
    <w:rsid w:val="00A54439"/>
    <w:rsid w:val="00A54D17"/>
    <w:rsid w:val="00A54E36"/>
    <w:rsid w:val="00A5544A"/>
    <w:rsid w:val="00A635AA"/>
    <w:rsid w:val="00A71131"/>
    <w:rsid w:val="00A72679"/>
    <w:rsid w:val="00A7439B"/>
    <w:rsid w:val="00A7450B"/>
    <w:rsid w:val="00A75C39"/>
    <w:rsid w:val="00A76360"/>
    <w:rsid w:val="00A80675"/>
    <w:rsid w:val="00A816E5"/>
    <w:rsid w:val="00A82826"/>
    <w:rsid w:val="00A836CF"/>
    <w:rsid w:val="00A8436C"/>
    <w:rsid w:val="00A85416"/>
    <w:rsid w:val="00A86ACB"/>
    <w:rsid w:val="00A871A0"/>
    <w:rsid w:val="00A87F14"/>
    <w:rsid w:val="00A90D43"/>
    <w:rsid w:val="00A90E40"/>
    <w:rsid w:val="00A92BAF"/>
    <w:rsid w:val="00AA074C"/>
    <w:rsid w:val="00AA4A02"/>
    <w:rsid w:val="00AA5D9A"/>
    <w:rsid w:val="00AB044F"/>
    <w:rsid w:val="00AB10A2"/>
    <w:rsid w:val="00AB32AF"/>
    <w:rsid w:val="00AB4BA1"/>
    <w:rsid w:val="00AB7B46"/>
    <w:rsid w:val="00AC616B"/>
    <w:rsid w:val="00AD25B8"/>
    <w:rsid w:val="00AD3699"/>
    <w:rsid w:val="00AD4BD4"/>
    <w:rsid w:val="00AD5854"/>
    <w:rsid w:val="00AD6AD6"/>
    <w:rsid w:val="00AE10BC"/>
    <w:rsid w:val="00AE1296"/>
    <w:rsid w:val="00AE263F"/>
    <w:rsid w:val="00AE6F17"/>
    <w:rsid w:val="00AF0AB7"/>
    <w:rsid w:val="00AF2B53"/>
    <w:rsid w:val="00B0210E"/>
    <w:rsid w:val="00B02B4C"/>
    <w:rsid w:val="00B0426C"/>
    <w:rsid w:val="00B06CA9"/>
    <w:rsid w:val="00B1302D"/>
    <w:rsid w:val="00B141E9"/>
    <w:rsid w:val="00B17704"/>
    <w:rsid w:val="00B21C4D"/>
    <w:rsid w:val="00B228EA"/>
    <w:rsid w:val="00B22DCE"/>
    <w:rsid w:val="00B2397B"/>
    <w:rsid w:val="00B24E4B"/>
    <w:rsid w:val="00B25045"/>
    <w:rsid w:val="00B2689E"/>
    <w:rsid w:val="00B27FB7"/>
    <w:rsid w:val="00B304F2"/>
    <w:rsid w:val="00B34DCE"/>
    <w:rsid w:val="00B3788E"/>
    <w:rsid w:val="00B409A5"/>
    <w:rsid w:val="00B41448"/>
    <w:rsid w:val="00B41DFD"/>
    <w:rsid w:val="00B42F33"/>
    <w:rsid w:val="00B46B99"/>
    <w:rsid w:val="00B5286A"/>
    <w:rsid w:val="00B533F1"/>
    <w:rsid w:val="00B541E9"/>
    <w:rsid w:val="00B55945"/>
    <w:rsid w:val="00B576B3"/>
    <w:rsid w:val="00B57D4C"/>
    <w:rsid w:val="00B6118B"/>
    <w:rsid w:val="00B6154E"/>
    <w:rsid w:val="00B65435"/>
    <w:rsid w:val="00B715F0"/>
    <w:rsid w:val="00B71E4F"/>
    <w:rsid w:val="00B734C9"/>
    <w:rsid w:val="00B773CA"/>
    <w:rsid w:val="00B80922"/>
    <w:rsid w:val="00B81CF3"/>
    <w:rsid w:val="00B827D9"/>
    <w:rsid w:val="00B83B6E"/>
    <w:rsid w:val="00B84EB2"/>
    <w:rsid w:val="00B85BF4"/>
    <w:rsid w:val="00B91749"/>
    <w:rsid w:val="00B919E6"/>
    <w:rsid w:val="00B91C5A"/>
    <w:rsid w:val="00B9399D"/>
    <w:rsid w:val="00B948F9"/>
    <w:rsid w:val="00B95C0B"/>
    <w:rsid w:val="00B9680C"/>
    <w:rsid w:val="00B96AC2"/>
    <w:rsid w:val="00BA119F"/>
    <w:rsid w:val="00BA1408"/>
    <w:rsid w:val="00BA3536"/>
    <w:rsid w:val="00BA732A"/>
    <w:rsid w:val="00BB00E5"/>
    <w:rsid w:val="00BB72D1"/>
    <w:rsid w:val="00BC229F"/>
    <w:rsid w:val="00BC238D"/>
    <w:rsid w:val="00BC3E85"/>
    <w:rsid w:val="00BC7E52"/>
    <w:rsid w:val="00BD1EF5"/>
    <w:rsid w:val="00BD38B8"/>
    <w:rsid w:val="00BD6920"/>
    <w:rsid w:val="00BE0113"/>
    <w:rsid w:val="00BE028C"/>
    <w:rsid w:val="00BE0539"/>
    <w:rsid w:val="00BE05B7"/>
    <w:rsid w:val="00BE43FC"/>
    <w:rsid w:val="00BE4C01"/>
    <w:rsid w:val="00BE5702"/>
    <w:rsid w:val="00BF27D6"/>
    <w:rsid w:val="00BF32C5"/>
    <w:rsid w:val="00BF5043"/>
    <w:rsid w:val="00BF724B"/>
    <w:rsid w:val="00BF7D35"/>
    <w:rsid w:val="00C00792"/>
    <w:rsid w:val="00C01479"/>
    <w:rsid w:val="00C025BA"/>
    <w:rsid w:val="00C0542E"/>
    <w:rsid w:val="00C10885"/>
    <w:rsid w:val="00C12473"/>
    <w:rsid w:val="00C1562F"/>
    <w:rsid w:val="00C228D0"/>
    <w:rsid w:val="00C24FF1"/>
    <w:rsid w:val="00C26BBA"/>
    <w:rsid w:val="00C32020"/>
    <w:rsid w:val="00C3362F"/>
    <w:rsid w:val="00C3382E"/>
    <w:rsid w:val="00C34420"/>
    <w:rsid w:val="00C37252"/>
    <w:rsid w:val="00C44A5A"/>
    <w:rsid w:val="00C5043F"/>
    <w:rsid w:val="00C505E0"/>
    <w:rsid w:val="00C50A79"/>
    <w:rsid w:val="00C50FE1"/>
    <w:rsid w:val="00C53AFF"/>
    <w:rsid w:val="00C554E2"/>
    <w:rsid w:val="00C62E23"/>
    <w:rsid w:val="00C630BA"/>
    <w:rsid w:val="00C6399D"/>
    <w:rsid w:val="00C647F3"/>
    <w:rsid w:val="00C70B39"/>
    <w:rsid w:val="00C72397"/>
    <w:rsid w:val="00C72ED0"/>
    <w:rsid w:val="00C76425"/>
    <w:rsid w:val="00C803F0"/>
    <w:rsid w:val="00C83653"/>
    <w:rsid w:val="00C84974"/>
    <w:rsid w:val="00C86E80"/>
    <w:rsid w:val="00C878F8"/>
    <w:rsid w:val="00C93CCF"/>
    <w:rsid w:val="00C94468"/>
    <w:rsid w:val="00CA054E"/>
    <w:rsid w:val="00CA4A14"/>
    <w:rsid w:val="00CB1218"/>
    <w:rsid w:val="00CB152A"/>
    <w:rsid w:val="00CB402B"/>
    <w:rsid w:val="00CB6DD0"/>
    <w:rsid w:val="00CC05A2"/>
    <w:rsid w:val="00CC093B"/>
    <w:rsid w:val="00CC0D30"/>
    <w:rsid w:val="00CC10DA"/>
    <w:rsid w:val="00CC2294"/>
    <w:rsid w:val="00CC4EEB"/>
    <w:rsid w:val="00CD4C0A"/>
    <w:rsid w:val="00CD7B43"/>
    <w:rsid w:val="00CE1A94"/>
    <w:rsid w:val="00CF2917"/>
    <w:rsid w:val="00CF3697"/>
    <w:rsid w:val="00CF5F66"/>
    <w:rsid w:val="00CF6197"/>
    <w:rsid w:val="00CF68AC"/>
    <w:rsid w:val="00CF6F05"/>
    <w:rsid w:val="00CF7929"/>
    <w:rsid w:val="00D0135D"/>
    <w:rsid w:val="00D0391C"/>
    <w:rsid w:val="00D04530"/>
    <w:rsid w:val="00D065EE"/>
    <w:rsid w:val="00D066A7"/>
    <w:rsid w:val="00D13F4E"/>
    <w:rsid w:val="00D14E09"/>
    <w:rsid w:val="00D151D7"/>
    <w:rsid w:val="00D24177"/>
    <w:rsid w:val="00D25795"/>
    <w:rsid w:val="00D271B8"/>
    <w:rsid w:val="00D3222D"/>
    <w:rsid w:val="00D332B9"/>
    <w:rsid w:val="00D34FEA"/>
    <w:rsid w:val="00D40080"/>
    <w:rsid w:val="00D473ED"/>
    <w:rsid w:val="00D50CEB"/>
    <w:rsid w:val="00D54A7A"/>
    <w:rsid w:val="00D60E68"/>
    <w:rsid w:val="00D63639"/>
    <w:rsid w:val="00D65B18"/>
    <w:rsid w:val="00D72BB5"/>
    <w:rsid w:val="00D76E57"/>
    <w:rsid w:val="00D83300"/>
    <w:rsid w:val="00D84244"/>
    <w:rsid w:val="00D871C6"/>
    <w:rsid w:val="00D93DEF"/>
    <w:rsid w:val="00DA27CB"/>
    <w:rsid w:val="00DA45ED"/>
    <w:rsid w:val="00DA4E31"/>
    <w:rsid w:val="00DA53BE"/>
    <w:rsid w:val="00DB2409"/>
    <w:rsid w:val="00DB2418"/>
    <w:rsid w:val="00DB3698"/>
    <w:rsid w:val="00DB5A35"/>
    <w:rsid w:val="00DB77D9"/>
    <w:rsid w:val="00DC1677"/>
    <w:rsid w:val="00DC496A"/>
    <w:rsid w:val="00DD2E0D"/>
    <w:rsid w:val="00DD3556"/>
    <w:rsid w:val="00DD58FA"/>
    <w:rsid w:val="00DD5D07"/>
    <w:rsid w:val="00DD62F6"/>
    <w:rsid w:val="00DE098D"/>
    <w:rsid w:val="00DE27CC"/>
    <w:rsid w:val="00DE7CAF"/>
    <w:rsid w:val="00DF49A4"/>
    <w:rsid w:val="00DF6B94"/>
    <w:rsid w:val="00E01168"/>
    <w:rsid w:val="00E01AD6"/>
    <w:rsid w:val="00E02F04"/>
    <w:rsid w:val="00E03DA3"/>
    <w:rsid w:val="00E06D0F"/>
    <w:rsid w:val="00E1125A"/>
    <w:rsid w:val="00E12620"/>
    <w:rsid w:val="00E13A30"/>
    <w:rsid w:val="00E13AAB"/>
    <w:rsid w:val="00E14548"/>
    <w:rsid w:val="00E14809"/>
    <w:rsid w:val="00E20A34"/>
    <w:rsid w:val="00E20B2A"/>
    <w:rsid w:val="00E2379D"/>
    <w:rsid w:val="00E23B8F"/>
    <w:rsid w:val="00E322E8"/>
    <w:rsid w:val="00E33332"/>
    <w:rsid w:val="00E35FC3"/>
    <w:rsid w:val="00E360F9"/>
    <w:rsid w:val="00E3644A"/>
    <w:rsid w:val="00E36FE0"/>
    <w:rsid w:val="00E372BE"/>
    <w:rsid w:val="00E37937"/>
    <w:rsid w:val="00E4345D"/>
    <w:rsid w:val="00E45463"/>
    <w:rsid w:val="00E45A4D"/>
    <w:rsid w:val="00E47C68"/>
    <w:rsid w:val="00E47ECB"/>
    <w:rsid w:val="00E507FF"/>
    <w:rsid w:val="00E51653"/>
    <w:rsid w:val="00E53C56"/>
    <w:rsid w:val="00E53D1A"/>
    <w:rsid w:val="00E569F9"/>
    <w:rsid w:val="00E612FF"/>
    <w:rsid w:val="00E6298F"/>
    <w:rsid w:val="00E709A3"/>
    <w:rsid w:val="00E71620"/>
    <w:rsid w:val="00E71D5C"/>
    <w:rsid w:val="00E73547"/>
    <w:rsid w:val="00E73FE6"/>
    <w:rsid w:val="00E81481"/>
    <w:rsid w:val="00E83B81"/>
    <w:rsid w:val="00E86C05"/>
    <w:rsid w:val="00E914B4"/>
    <w:rsid w:val="00E93A8E"/>
    <w:rsid w:val="00E975EB"/>
    <w:rsid w:val="00E97A3E"/>
    <w:rsid w:val="00EA1D38"/>
    <w:rsid w:val="00EA3470"/>
    <w:rsid w:val="00EA36B4"/>
    <w:rsid w:val="00EA53B4"/>
    <w:rsid w:val="00EB1D79"/>
    <w:rsid w:val="00EB58A8"/>
    <w:rsid w:val="00EC15C8"/>
    <w:rsid w:val="00EC412B"/>
    <w:rsid w:val="00EC4E27"/>
    <w:rsid w:val="00EC4F64"/>
    <w:rsid w:val="00EC7A32"/>
    <w:rsid w:val="00EC7E73"/>
    <w:rsid w:val="00ED13CF"/>
    <w:rsid w:val="00ED2143"/>
    <w:rsid w:val="00ED295B"/>
    <w:rsid w:val="00ED4021"/>
    <w:rsid w:val="00ED65D7"/>
    <w:rsid w:val="00ED7152"/>
    <w:rsid w:val="00ED7BE5"/>
    <w:rsid w:val="00EE06EC"/>
    <w:rsid w:val="00EE3848"/>
    <w:rsid w:val="00EE7548"/>
    <w:rsid w:val="00EE7EB9"/>
    <w:rsid w:val="00EF5EA5"/>
    <w:rsid w:val="00F003B1"/>
    <w:rsid w:val="00F022E8"/>
    <w:rsid w:val="00F02A27"/>
    <w:rsid w:val="00F10B92"/>
    <w:rsid w:val="00F173D7"/>
    <w:rsid w:val="00F2119B"/>
    <w:rsid w:val="00F2213A"/>
    <w:rsid w:val="00F221D2"/>
    <w:rsid w:val="00F2253D"/>
    <w:rsid w:val="00F2404A"/>
    <w:rsid w:val="00F241C8"/>
    <w:rsid w:val="00F26794"/>
    <w:rsid w:val="00F27570"/>
    <w:rsid w:val="00F301F2"/>
    <w:rsid w:val="00F333F0"/>
    <w:rsid w:val="00F3422F"/>
    <w:rsid w:val="00F3541B"/>
    <w:rsid w:val="00F40153"/>
    <w:rsid w:val="00F414EA"/>
    <w:rsid w:val="00F443C6"/>
    <w:rsid w:val="00F46458"/>
    <w:rsid w:val="00F47533"/>
    <w:rsid w:val="00F50AE5"/>
    <w:rsid w:val="00F5280C"/>
    <w:rsid w:val="00F54024"/>
    <w:rsid w:val="00F54EC4"/>
    <w:rsid w:val="00F55A29"/>
    <w:rsid w:val="00F618B4"/>
    <w:rsid w:val="00F64BAB"/>
    <w:rsid w:val="00F64F67"/>
    <w:rsid w:val="00F67C77"/>
    <w:rsid w:val="00F7195E"/>
    <w:rsid w:val="00F73ADE"/>
    <w:rsid w:val="00F743FD"/>
    <w:rsid w:val="00F75207"/>
    <w:rsid w:val="00F76DDB"/>
    <w:rsid w:val="00F77F19"/>
    <w:rsid w:val="00F80B15"/>
    <w:rsid w:val="00F82C7F"/>
    <w:rsid w:val="00F84774"/>
    <w:rsid w:val="00F87DB4"/>
    <w:rsid w:val="00F90C82"/>
    <w:rsid w:val="00F935D2"/>
    <w:rsid w:val="00F95255"/>
    <w:rsid w:val="00F955A4"/>
    <w:rsid w:val="00F97328"/>
    <w:rsid w:val="00FA3B14"/>
    <w:rsid w:val="00FA47A7"/>
    <w:rsid w:val="00FA4F41"/>
    <w:rsid w:val="00FB2C3D"/>
    <w:rsid w:val="00FB54DF"/>
    <w:rsid w:val="00FB5DB2"/>
    <w:rsid w:val="00FB7123"/>
    <w:rsid w:val="00FC01B0"/>
    <w:rsid w:val="00FC1401"/>
    <w:rsid w:val="00FC6356"/>
    <w:rsid w:val="00FD1E99"/>
    <w:rsid w:val="00FD2D08"/>
    <w:rsid w:val="00FD32DA"/>
    <w:rsid w:val="00FD3B59"/>
    <w:rsid w:val="00FD4A36"/>
    <w:rsid w:val="00FD7612"/>
    <w:rsid w:val="00FE3C21"/>
    <w:rsid w:val="00FF02C0"/>
    <w:rsid w:val="00FF1DA7"/>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079"/>
  <w15:docId w15:val="{16C1452E-2628-485B-883B-00EE7910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99"/>
    <w:qFormat/>
    <w:rsid w:val="009A7AC3"/>
    <w:pPr>
      <w:ind w:left="720"/>
      <w:contextualSpacing/>
    </w:pPr>
  </w:style>
  <w:style w:type="character" w:styleId="Odkaznakomentr">
    <w:name w:val="annotation reference"/>
    <w:basedOn w:val="Predvolenpsmoodseku"/>
    <w:uiPriority w:val="99"/>
    <w:semiHidden/>
    <w:unhideWhenUsed/>
    <w:rsid w:val="009A7AC3"/>
    <w:rPr>
      <w:sz w:val="16"/>
      <w:szCs w:val="16"/>
    </w:rPr>
  </w:style>
  <w:style w:type="paragraph" w:styleId="Textkomentra">
    <w:name w:val="annotation text"/>
    <w:basedOn w:val="Normlny"/>
    <w:link w:val="TextkomentraChar"/>
    <w:uiPriority w:val="99"/>
    <w:unhideWhenUsed/>
    <w:rsid w:val="009A7AC3"/>
    <w:pPr>
      <w:spacing w:line="240" w:lineRule="auto"/>
    </w:pPr>
    <w:rPr>
      <w:sz w:val="20"/>
      <w:szCs w:val="20"/>
    </w:rPr>
  </w:style>
  <w:style w:type="character" w:customStyle="1" w:styleId="TextkomentraChar">
    <w:name w:val="Text komentára Char"/>
    <w:basedOn w:val="Predvolenpsmoodseku"/>
    <w:link w:val="Textkomentra"/>
    <w:uiPriority w:val="99"/>
    <w:rsid w:val="009A7AC3"/>
    <w:rPr>
      <w:sz w:val="20"/>
      <w:szCs w:val="20"/>
    </w:rPr>
  </w:style>
  <w:style w:type="paragraph" w:styleId="Predmetkomentra">
    <w:name w:val="annotation subject"/>
    <w:basedOn w:val="Textkomentra"/>
    <w:next w:val="Textkomentra"/>
    <w:link w:val="PredmetkomentraChar"/>
    <w:uiPriority w:val="99"/>
    <w:semiHidden/>
    <w:unhideWhenUsed/>
    <w:rsid w:val="009A7AC3"/>
    <w:rPr>
      <w:b/>
      <w:bCs/>
    </w:rPr>
  </w:style>
  <w:style w:type="character" w:customStyle="1" w:styleId="PredmetkomentraChar">
    <w:name w:val="Predmet komentára Char"/>
    <w:basedOn w:val="TextkomentraChar"/>
    <w:link w:val="Predmetkomentra"/>
    <w:uiPriority w:val="99"/>
    <w:semiHidden/>
    <w:rsid w:val="009A7AC3"/>
    <w:rPr>
      <w:b/>
      <w:bCs/>
      <w:sz w:val="20"/>
      <w:szCs w:val="20"/>
    </w:rPr>
  </w:style>
  <w:style w:type="paragraph" w:styleId="Textbubliny">
    <w:name w:val="Balloon Text"/>
    <w:basedOn w:val="Normlny"/>
    <w:link w:val="TextbublinyChar"/>
    <w:uiPriority w:val="99"/>
    <w:semiHidden/>
    <w:unhideWhenUsed/>
    <w:rsid w:val="009A7A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C3"/>
    <w:rPr>
      <w:rFonts w:ascii="Segoe UI" w:hAnsi="Segoe UI" w:cs="Segoe UI"/>
      <w:sz w:val="18"/>
      <w:szCs w:val="18"/>
    </w:rPr>
  </w:style>
  <w:style w:type="paragraph" w:styleId="Textvysvetlivky">
    <w:name w:val="endnote text"/>
    <w:basedOn w:val="Normlny"/>
    <w:link w:val="TextvysvetlivkyChar"/>
    <w:uiPriority w:val="99"/>
    <w:semiHidden/>
    <w:unhideWhenUsed/>
    <w:rsid w:val="009A7A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A7AC3"/>
    <w:rPr>
      <w:sz w:val="20"/>
      <w:szCs w:val="20"/>
    </w:rPr>
  </w:style>
  <w:style w:type="character" w:styleId="Odkaznavysvetlivku">
    <w:name w:val="endnote reference"/>
    <w:basedOn w:val="Predvolenpsmoodseku"/>
    <w:uiPriority w:val="99"/>
    <w:semiHidden/>
    <w:unhideWhenUsed/>
    <w:rsid w:val="009A7AC3"/>
    <w:rPr>
      <w:vertAlign w:val="superscript"/>
    </w:rPr>
  </w:style>
  <w:style w:type="character" w:styleId="Hypertextovprepojenie">
    <w:name w:val="Hyperlink"/>
    <w:basedOn w:val="Predvolenpsmoodseku"/>
    <w:uiPriority w:val="99"/>
    <w:unhideWhenUsed/>
    <w:rsid w:val="009A7AC3"/>
    <w:rPr>
      <w:color w:val="0563C1" w:themeColor="hyperlink"/>
      <w:u w:val="single"/>
    </w:rPr>
  </w:style>
  <w:style w:type="character" w:customStyle="1" w:styleId="Nevyrieenzmienka1">
    <w:name w:val="Nevyriešená zmienka1"/>
    <w:basedOn w:val="Predvolenpsmoodseku"/>
    <w:uiPriority w:val="99"/>
    <w:semiHidden/>
    <w:unhideWhenUsed/>
    <w:rsid w:val="009A7AC3"/>
    <w:rPr>
      <w:color w:val="605E5C"/>
      <w:shd w:val="clear" w:color="auto" w:fill="E1DFDD"/>
    </w:rPr>
  </w:style>
  <w:style w:type="paragraph" w:customStyle="1" w:styleId="KontraktTabulka">
    <w:name w:val="KontraktTabulka"/>
    <w:basedOn w:val="Normlny"/>
    <w:rsid w:val="009A7AC3"/>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9A7AC3"/>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9A7AC3"/>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9A7AC3"/>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9A7AC3"/>
  </w:style>
  <w:style w:type="paragraph" w:customStyle="1" w:styleId="AODefPara">
    <w:name w:val="AODefPara"/>
    <w:basedOn w:val="Normlny"/>
    <w:rsid w:val="009A7AC3"/>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9A7AC3"/>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9A7AC3"/>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9A7AC3"/>
    <w:rPr>
      <w:rFonts w:ascii="Calibri" w:eastAsia="Times New Roman" w:hAnsi="Calibri" w:cs="Times New Roman"/>
      <w:sz w:val="20"/>
      <w:szCs w:val="20"/>
    </w:rPr>
  </w:style>
  <w:style w:type="paragraph" w:styleId="Revzia">
    <w:name w:val="Revision"/>
    <w:hidden/>
    <w:uiPriority w:val="99"/>
    <w:semiHidden/>
    <w:rsid w:val="009A7AC3"/>
    <w:pPr>
      <w:spacing w:after="0" w:line="240" w:lineRule="auto"/>
    </w:pPr>
  </w:style>
  <w:style w:type="table" w:styleId="Mriekatabuky">
    <w:name w:val="Table Grid"/>
    <w:basedOn w:val="Normlnatabuka"/>
    <w:uiPriority w:val="39"/>
    <w:rsid w:val="009A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A7AC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A7AC3"/>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9A7A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7AC3"/>
  </w:style>
  <w:style w:type="paragraph" w:styleId="Pta">
    <w:name w:val="footer"/>
    <w:basedOn w:val="Normlny"/>
    <w:link w:val="PtaChar"/>
    <w:uiPriority w:val="99"/>
    <w:unhideWhenUsed/>
    <w:rsid w:val="009A7AC3"/>
    <w:pPr>
      <w:tabs>
        <w:tab w:val="center" w:pos="4536"/>
        <w:tab w:val="right" w:pos="9072"/>
      </w:tabs>
      <w:spacing w:after="0" w:line="240" w:lineRule="auto"/>
    </w:pPr>
  </w:style>
  <w:style w:type="character" w:customStyle="1" w:styleId="PtaChar">
    <w:name w:val="Päta Char"/>
    <w:basedOn w:val="Predvolenpsmoodseku"/>
    <w:link w:val="Pta"/>
    <w:uiPriority w:val="99"/>
    <w:rsid w:val="009A7AC3"/>
  </w:style>
  <w:style w:type="paragraph" w:styleId="Zkladntext">
    <w:name w:val="Body Text"/>
    <w:aliases w:val="Obsah"/>
    <w:basedOn w:val="Normlny"/>
    <w:link w:val="ZkladntextChar"/>
    <w:uiPriority w:val="99"/>
    <w:rsid w:val="009A7AC3"/>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9A7AC3"/>
    <w:rPr>
      <w:rFonts w:ascii="Times New Roman" w:eastAsia="Times New Roman" w:hAnsi="Times New Roman" w:cs="Times New Roman"/>
      <w:sz w:val="24"/>
      <w:szCs w:val="24"/>
      <w:lang w:eastAsia="sk-SK"/>
    </w:rPr>
  </w:style>
  <w:style w:type="paragraph" w:customStyle="1" w:styleId="BodyText21">
    <w:name w:val="Body Text 21"/>
    <w:basedOn w:val="Normlny"/>
    <w:rsid w:val="009A7A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063031"/>
    <w:rPr>
      <w:color w:val="605E5C"/>
      <w:shd w:val="clear" w:color="auto" w:fill="E1DFDD"/>
    </w:rPr>
  </w:style>
  <w:style w:type="character" w:customStyle="1" w:styleId="Nevyrieenzmienka3">
    <w:name w:val="Nevyriešená zmienka3"/>
    <w:basedOn w:val="Predvolenpsmoodseku"/>
    <w:uiPriority w:val="99"/>
    <w:semiHidden/>
    <w:unhideWhenUsed/>
    <w:rsid w:val="006C4E7B"/>
    <w:rPr>
      <w:color w:val="605E5C"/>
      <w:shd w:val="clear" w:color="auto" w:fill="E1DFDD"/>
    </w:rPr>
  </w:style>
  <w:style w:type="paragraph" w:customStyle="1" w:styleId="Default">
    <w:name w:val="Default"/>
    <w:rsid w:val="006B0D91"/>
    <w:pPr>
      <w:autoSpaceDE w:val="0"/>
      <w:autoSpaceDN w:val="0"/>
      <w:adjustRightInd w:val="0"/>
      <w:spacing w:after="0" w:line="240" w:lineRule="auto"/>
    </w:pPr>
    <w:rPr>
      <w:rFonts w:ascii="Arial" w:hAnsi="Arial" w:cs="Arial"/>
      <w:color w:val="000000"/>
      <w:sz w:val="24"/>
      <w:szCs w:val="24"/>
    </w:rPr>
  </w:style>
  <w:style w:type="paragraph" w:styleId="Nzov">
    <w:name w:val="Title"/>
    <w:basedOn w:val="Normlny"/>
    <w:link w:val="NzovChar"/>
    <w:qFormat/>
    <w:rsid w:val="0048229D"/>
    <w:pPr>
      <w:spacing w:after="0" w:line="240" w:lineRule="auto"/>
      <w:jc w:val="center"/>
    </w:pPr>
    <w:rPr>
      <w:rFonts w:ascii="Times New Roman" w:eastAsia="Times New Roman" w:hAnsi="Times New Roman" w:cs="Times New Roman"/>
      <w:b/>
      <w:bCs/>
      <w:i/>
      <w:iCs/>
      <w:sz w:val="32"/>
      <w:szCs w:val="24"/>
      <w:lang w:eastAsia="cs-CZ"/>
    </w:rPr>
  </w:style>
  <w:style w:type="character" w:customStyle="1" w:styleId="NzovChar">
    <w:name w:val="Názov Char"/>
    <w:basedOn w:val="Predvolenpsmoodseku"/>
    <w:link w:val="Nzov"/>
    <w:rsid w:val="0048229D"/>
    <w:rPr>
      <w:rFonts w:ascii="Times New Roman" w:eastAsia="Times New Roman" w:hAnsi="Times New Roman" w:cs="Times New Roman"/>
      <w:b/>
      <w:bCs/>
      <w:i/>
      <w:i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89109">
      <w:bodyDiv w:val="1"/>
      <w:marLeft w:val="0"/>
      <w:marRight w:val="0"/>
      <w:marTop w:val="0"/>
      <w:marBottom w:val="0"/>
      <w:divBdr>
        <w:top w:val="none" w:sz="0" w:space="0" w:color="auto"/>
        <w:left w:val="none" w:sz="0" w:space="0" w:color="auto"/>
        <w:bottom w:val="none" w:sz="0" w:space="0" w:color="auto"/>
        <w:right w:val="none" w:sz="0" w:space="0" w:color="auto"/>
      </w:divBdr>
    </w:div>
    <w:div w:id="1573158167">
      <w:bodyDiv w:val="1"/>
      <w:marLeft w:val="0"/>
      <w:marRight w:val="0"/>
      <w:marTop w:val="0"/>
      <w:marBottom w:val="0"/>
      <w:divBdr>
        <w:top w:val="none" w:sz="0" w:space="0" w:color="auto"/>
        <w:left w:val="none" w:sz="0" w:space="0" w:color="auto"/>
        <w:bottom w:val="none" w:sz="0" w:space="0" w:color="auto"/>
        <w:right w:val="none" w:sz="0" w:space="0" w:color="auto"/>
      </w:divBdr>
    </w:div>
    <w:div w:id="17742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rou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9CD-573D-47CE-BBD3-292FE7C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6112</Words>
  <Characters>34841</Characters>
  <Application>Microsoft Office Word</Application>
  <DocSecurity>0</DocSecurity>
  <Lines>290</Lines>
  <Paragraphs>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Berláková Katarína</cp:lastModifiedBy>
  <cp:revision>3</cp:revision>
  <dcterms:created xsi:type="dcterms:W3CDTF">2021-11-26T08:45:00Z</dcterms:created>
  <dcterms:modified xsi:type="dcterms:W3CDTF">2021-12-21T09:53:00Z</dcterms:modified>
</cp:coreProperties>
</file>