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780A8EBF" w:rsidR="003C2761" w:rsidRPr="00250FC2" w:rsidRDefault="00960826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>
              <w:rPr>
                <w:b/>
              </w:rPr>
              <w:t>Magnetická rezonancia vrátane poskytnutia záručného servisu</w:t>
            </w:r>
            <w:r>
              <w:rPr>
                <w:b/>
              </w:rPr>
              <w:t xml:space="preserve"> 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19.12.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  <w:r>
        <w:rPr>
          <w:noProof w:val="0"/>
        </w:rPr>
        <w:lastRenderedPageBreak/>
        <w:tab/>
      </w:r>
      <w:r>
        <w:rPr>
          <w:noProof w:val="0"/>
        </w:rP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1A3AA232" w:rsidR="0042370D" w:rsidRPr="003C2761" w:rsidRDefault="002714DB" w:rsidP="002714DB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22D7" w14:textId="77777777" w:rsidR="00782952" w:rsidRDefault="00782952" w:rsidP="003C2761">
      <w:r>
        <w:separator/>
      </w:r>
    </w:p>
  </w:endnote>
  <w:endnote w:type="continuationSeparator" w:id="0">
    <w:p w14:paraId="3863648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EE9D" w14:textId="77777777" w:rsidR="00782952" w:rsidRDefault="00782952" w:rsidP="003C2761">
      <w:r>
        <w:separator/>
      </w:r>
    </w:p>
  </w:footnote>
  <w:footnote w:type="continuationSeparator" w:id="0">
    <w:p w14:paraId="271BA6AF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2714DB"/>
    <w:rsid w:val="0034377D"/>
    <w:rsid w:val="00347025"/>
    <w:rsid w:val="003C2761"/>
    <w:rsid w:val="0042370D"/>
    <w:rsid w:val="004522B1"/>
    <w:rsid w:val="00520EA9"/>
    <w:rsid w:val="00566EEE"/>
    <w:rsid w:val="00590533"/>
    <w:rsid w:val="006D4127"/>
    <w:rsid w:val="00782952"/>
    <w:rsid w:val="00875B25"/>
    <w:rsid w:val="00947C31"/>
    <w:rsid w:val="00960826"/>
    <w:rsid w:val="009A4A43"/>
    <w:rsid w:val="00A31C7E"/>
    <w:rsid w:val="00AD5DC0"/>
    <w:rsid w:val="00C24719"/>
    <w:rsid w:val="00C34D3C"/>
    <w:rsid w:val="00CA5B23"/>
    <w:rsid w:val="00E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Plesník Michal, Ing.</cp:lastModifiedBy>
  <cp:revision>19</cp:revision>
  <dcterms:created xsi:type="dcterms:W3CDTF">2019-05-24T08:39:00Z</dcterms:created>
  <dcterms:modified xsi:type="dcterms:W3CDTF">2022-01-12T16:09:00Z</dcterms:modified>
</cp:coreProperties>
</file>