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1888" w:rsidRDefault="00AB1888" w:rsidP="00045691">
      <w:pPr>
        <w:tabs>
          <w:tab w:val="left" w:pos="1770"/>
          <w:tab w:val="center" w:pos="4819"/>
        </w:tabs>
        <w:jc w:val="center"/>
        <w:rPr>
          <w:b/>
          <w:color w:val="000000"/>
          <w:sz w:val="28"/>
          <w:szCs w:val="28"/>
        </w:rPr>
      </w:pPr>
      <w:r>
        <w:rPr>
          <w:b/>
          <w:color w:val="000000"/>
          <w:sz w:val="28"/>
          <w:szCs w:val="28"/>
        </w:rPr>
        <w:t>ZMLUVA O POSKYTOVANÍ SLUŽIEB</w:t>
      </w:r>
    </w:p>
    <w:p w:rsidR="00EC4FB3" w:rsidRDefault="00AB1888" w:rsidP="00045691">
      <w:pPr>
        <w:tabs>
          <w:tab w:val="left" w:pos="1770"/>
          <w:tab w:val="center" w:pos="4819"/>
        </w:tabs>
        <w:jc w:val="center"/>
        <w:rPr>
          <w:b/>
          <w:color w:val="000000"/>
          <w:sz w:val="22"/>
        </w:rPr>
      </w:pPr>
      <w:r>
        <w:rPr>
          <w:b/>
          <w:color w:val="000000"/>
          <w:sz w:val="28"/>
          <w:szCs w:val="28"/>
        </w:rPr>
        <w:t>prania a čistenia nemocničnej bielizne</w:t>
      </w:r>
      <w:r w:rsidR="00EC4FB3">
        <w:rPr>
          <w:b/>
          <w:color w:val="000000"/>
          <w:sz w:val="22"/>
        </w:rPr>
        <w:t xml:space="preserve"> </w:t>
      </w:r>
    </w:p>
    <w:p w:rsidR="00EC4FB3" w:rsidRPr="00BF3FD2" w:rsidRDefault="00045691" w:rsidP="00045691">
      <w:pPr>
        <w:spacing w:before="120"/>
        <w:jc w:val="center"/>
        <w:rPr>
          <w:color w:val="000000"/>
          <w:sz w:val="22"/>
        </w:rPr>
      </w:pPr>
      <w:r>
        <w:rPr>
          <w:color w:val="000000"/>
          <w:sz w:val="22"/>
        </w:rPr>
        <w:t>uzatvorená v zmysle § 26</w:t>
      </w:r>
      <w:r w:rsidR="00EC4FB3" w:rsidRPr="008546AD">
        <w:rPr>
          <w:color w:val="000000"/>
          <w:sz w:val="22"/>
        </w:rPr>
        <w:t>9</w:t>
      </w:r>
      <w:r>
        <w:rPr>
          <w:color w:val="000000"/>
          <w:sz w:val="22"/>
        </w:rPr>
        <w:t xml:space="preserve"> ods. 2</w:t>
      </w:r>
      <w:r w:rsidR="00EC4FB3" w:rsidRPr="008546AD">
        <w:rPr>
          <w:color w:val="000000"/>
          <w:sz w:val="22"/>
        </w:rPr>
        <w:t xml:space="preserve"> zákona č. 513/1991 Zb. Obchodného zákonníka</w:t>
      </w:r>
    </w:p>
    <w:p w:rsidR="00EC4FB3" w:rsidRPr="00BF3FD2" w:rsidRDefault="00EC4FB3" w:rsidP="00045691">
      <w:pPr>
        <w:pBdr>
          <w:bottom w:val="single" w:sz="4" w:space="1" w:color="auto"/>
        </w:pBdr>
        <w:jc w:val="center"/>
        <w:rPr>
          <w:color w:val="000000"/>
          <w:sz w:val="22"/>
        </w:rPr>
      </w:pPr>
      <w:r w:rsidRPr="008546AD">
        <w:rPr>
          <w:color w:val="000000"/>
          <w:sz w:val="22"/>
        </w:rPr>
        <w:t xml:space="preserve">v znení neskorších predpisov (ďalej len „Obchodný zákonník“) a v súlade so zákonom č. 343/2015 </w:t>
      </w:r>
      <w:proofErr w:type="spellStart"/>
      <w:r w:rsidRPr="008546AD">
        <w:rPr>
          <w:color w:val="000000"/>
          <w:sz w:val="22"/>
        </w:rPr>
        <w:t>Z.z</w:t>
      </w:r>
      <w:proofErr w:type="spellEnd"/>
      <w:r w:rsidRPr="008546AD">
        <w:rPr>
          <w:color w:val="000000"/>
          <w:sz w:val="22"/>
        </w:rPr>
        <w:t>. o verejnom obstarávaní a o zmene a doplnení niektorých zákonov (ďalej len „</w:t>
      </w:r>
      <w:proofErr w:type="spellStart"/>
      <w:r w:rsidRPr="008546AD">
        <w:rPr>
          <w:color w:val="000000"/>
          <w:sz w:val="22"/>
        </w:rPr>
        <w:t>ZoVO</w:t>
      </w:r>
      <w:proofErr w:type="spellEnd"/>
      <w:r w:rsidRPr="008546AD">
        <w:rPr>
          <w:color w:val="000000"/>
          <w:sz w:val="22"/>
        </w:rPr>
        <w:t>“)</w:t>
      </w:r>
    </w:p>
    <w:p w:rsidR="00EC4FB3" w:rsidRDefault="00EC4FB3" w:rsidP="00045691">
      <w:pPr>
        <w:jc w:val="center"/>
        <w:rPr>
          <w:color w:val="000000"/>
          <w:sz w:val="22"/>
        </w:rPr>
      </w:pPr>
    </w:p>
    <w:p w:rsidR="00EC4FB3" w:rsidRDefault="00EC4FB3" w:rsidP="00045691">
      <w:pPr>
        <w:jc w:val="left"/>
        <w:rPr>
          <w:b/>
          <w:color w:val="000000"/>
          <w:sz w:val="22"/>
        </w:rPr>
      </w:pPr>
    </w:p>
    <w:p w:rsidR="00EC4FB3" w:rsidRPr="006C3387" w:rsidRDefault="00EC4FB3" w:rsidP="00045691">
      <w:pPr>
        <w:jc w:val="left"/>
        <w:rPr>
          <w:b/>
          <w:color w:val="000000"/>
          <w:sz w:val="22"/>
        </w:rPr>
      </w:pPr>
      <w:r w:rsidRPr="006C3387">
        <w:rPr>
          <w:b/>
          <w:color w:val="000000"/>
          <w:sz w:val="22"/>
        </w:rPr>
        <w:t>Zmluvné strany:</w:t>
      </w:r>
    </w:p>
    <w:p w:rsidR="00EC4FB3" w:rsidRPr="006C3387" w:rsidRDefault="00EC4FB3" w:rsidP="00045691">
      <w:pPr>
        <w:rPr>
          <w:color w:val="000000"/>
          <w:sz w:val="22"/>
        </w:rPr>
      </w:pPr>
    </w:p>
    <w:p w:rsidR="00EC4FB3" w:rsidRPr="006C3387" w:rsidRDefault="00EC4FB3" w:rsidP="00045691">
      <w:pPr>
        <w:rPr>
          <w:b/>
          <w:color w:val="000000"/>
          <w:sz w:val="22"/>
        </w:rPr>
      </w:pPr>
      <w:r w:rsidRPr="006C3387">
        <w:rPr>
          <w:b/>
          <w:color w:val="000000"/>
          <w:sz w:val="22"/>
        </w:rPr>
        <w:t>Predávajúci:</w:t>
      </w:r>
    </w:p>
    <w:p w:rsidR="00EC4FB3" w:rsidRPr="006C3387" w:rsidRDefault="00EC4FB3" w:rsidP="00045691">
      <w:pPr>
        <w:rPr>
          <w:color w:val="000000"/>
          <w:sz w:val="22"/>
        </w:rPr>
      </w:pPr>
      <w:r>
        <w:rPr>
          <w:color w:val="000000"/>
          <w:sz w:val="22"/>
        </w:rPr>
        <w:t xml:space="preserve">Názov: </w:t>
      </w:r>
    </w:p>
    <w:p w:rsidR="00EC4FB3" w:rsidRPr="006C3387" w:rsidRDefault="00EC4FB3" w:rsidP="00045691">
      <w:pPr>
        <w:rPr>
          <w:color w:val="000000"/>
          <w:sz w:val="22"/>
        </w:rPr>
      </w:pPr>
      <w:r>
        <w:rPr>
          <w:color w:val="000000"/>
          <w:sz w:val="22"/>
        </w:rPr>
        <w:t xml:space="preserve">Sídlo: </w:t>
      </w:r>
    </w:p>
    <w:p w:rsidR="00EC4FB3" w:rsidRPr="006C3387" w:rsidRDefault="00EC4FB3" w:rsidP="00045691">
      <w:pPr>
        <w:rPr>
          <w:color w:val="000000"/>
          <w:sz w:val="22"/>
        </w:rPr>
      </w:pPr>
      <w:r>
        <w:rPr>
          <w:color w:val="000000"/>
          <w:sz w:val="22"/>
        </w:rPr>
        <w:t xml:space="preserve">Štatutárny orgán: </w:t>
      </w:r>
    </w:p>
    <w:p w:rsidR="00EC4FB3" w:rsidRPr="006C3387" w:rsidRDefault="00EC4FB3" w:rsidP="00045691">
      <w:pPr>
        <w:rPr>
          <w:color w:val="000000"/>
          <w:sz w:val="22"/>
        </w:rPr>
      </w:pPr>
      <w:r>
        <w:rPr>
          <w:color w:val="000000"/>
          <w:sz w:val="22"/>
        </w:rPr>
        <w:t>IBAN:</w:t>
      </w:r>
    </w:p>
    <w:p w:rsidR="00EC4FB3" w:rsidRPr="006C3387" w:rsidRDefault="00EC4FB3" w:rsidP="00045691">
      <w:pPr>
        <w:rPr>
          <w:color w:val="000000"/>
          <w:sz w:val="22"/>
        </w:rPr>
      </w:pPr>
      <w:r>
        <w:rPr>
          <w:color w:val="000000"/>
          <w:sz w:val="22"/>
        </w:rPr>
        <w:t>BIC/SWIFT:</w:t>
      </w:r>
    </w:p>
    <w:p w:rsidR="00EC4FB3" w:rsidRPr="006C3387" w:rsidRDefault="00EC4FB3" w:rsidP="00045691">
      <w:pPr>
        <w:rPr>
          <w:color w:val="000000"/>
          <w:sz w:val="22"/>
        </w:rPr>
      </w:pPr>
      <w:r>
        <w:rPr>
          <w:color w:val="000000"/>
          <w:sz w:val="22"/>
        </w:rPr>
        <w:t>Bankové spojenie:</w:t>
      </w:r>
    </w:p>
    <w:p w:rsidR="00EC4FB3" w:rsidRPr="006C3387" w:rsidRDefault="00EC4FB3" w:rsidP="00045691">
      <w:pPr>
        <w:rPr>
          <w:color w:val="000000"/>
          <w:sz w:val="22"/>
        </w:rPr>
      </w:pPr>
      <w:r>
        <w:rPr>
          <w:color w:val="000000"/>
          <w:sz w:val="22"/>
        </w:rPr>
        <w:t>IČO:</w:t>
      </w:r>
    </w:p>
    <w:p w:rsidR="00EC4FB3" w:rsidRPr="006C3387" w:rsidRDefault="00EC4FB3" w:rsidP="00045691">
      <w:pPr>
        <w:rPr>
          <w:color w:val="000000"/>
          <w:sz w:val="22"/>
        </w:rPr>
      </w:pPr>
      <w:r>
        <w:rPr>
          <w:color w:val="000000"/>
          <w:sz w:val="22"/>
        </w:rPr>
        <w:t>IČ DPH:</w:t>
      </w:r>
    </w:p>
    <w:p w:rsidR="00EC4FB3" w:rsidRPr="006C3387" w:rsidRDefault="00EC4FB3" w:rsidP="00045691">
      <w:pPr>
        <w:rPr>
          <w:color w:val="000000"/>
          <w:sz w:val="22"/>
        </w:rPr>
      </w:pPr>
      <w:r>
        <w:rPr>
          <w:color w:val="000000"/>
          <w:sz w:val="22"/>
        </w:rPr>
        <w:t>DIČ:</w:t>
      </w:r>
    </w:p>
    <w:p w:rsidR="00EC4FB3" w:rsidRPr="006C3387" w:rsidRDefault="00EC4FB3" w:rsidP="00045691">
      <w:pPr>
        <w:rPr>
          <w:color w:val="000000"/>
          <w:sz w:val="22"/>
        </w:rPr>
      </w:pPr>
      <w:r>
        <w:rPr>
          <w:color w:val="000000"/>
          <w:sz w:val="22"/>
        </w:rPr>
        <w:t>Telefón / fax:</w:t>
      </w:r>
    </w:p>
    <w:p w:rsidR="00EC4FB3" w:rsidRPr="006C3387" w:rsidRDefault="00EC4FB3" w:rsidP="00045691">
      <w:pPr>
        <w:pStyle w:val="tl1"/>
        <w:ind w:left="0"/>
        <w:rPr>
          <w:rFonts w:ascii="Times New Roman" w:hAnsi="Times New Roman"/>
          <w:sz w:val="22"/>
          <w:szCs w:val="22"/>
        </w:rPr>
      </w:pPr>
      <w:r>
        <w:rPr>
          <w:rFonts w:ascii="Times New Roman" w:hAnsi="Times New Roman"/>
          <w:sz w:val="22"/>
          <w:szCs w:val="22"/>
        </w:rPr>
        <w:t xml:space="preserve">Zapísaný v obchodnom registri: </w:t>
      </w:r>
    </w:p>
    <w:p w:rsidR="00EC4FB3" w:rsidRPr="006C3387" w:rsidRDefault="00EC4FB3" w:rsidP="00045691">
      <w:pPr>
        <w:spacing w:before="120"/>
        <w:rPr>
          <w:i/>
          <w:iCs/>
          <w:color w:val="000000"/>
          <w:sz w:val="22"/>
        </w:rPr>
      </w:pPr>
      <w:r>
        <w:rPr>
          <w:i/>
          <w:iCs/>
          <w:color w:val="000000"/>
          <w:sz w:val="22"/>
        </w:rPr>
        <w:t>(ďalej len „</w:t>
      </w:r>
      <w:r>
        <w:rPr>
          <w:b/>
          <w:i/>
          <w:iCs/>
          <w:color w:val="000000"/>
          <w:sz w:val="22"/>
        </w:rPr>
        <w:t>p</w:t>
      </w:r>
      <w:r w:rsidR="0033116D">
        <w:rPr>
          <w:b/>
          <w:i/>
          <w:iCs/>
          <w:color w:val="000000"/>
          <w:sz w:val="22"/>
        </w:rPr>
        <w:t>oskytovateľ</w:t>
      </w:r>
      <w:r>
        <w:rPr>
          <w:i/>
          <w:iCs/>
          <w:color w:val="000000"/>
          <w:sz w:val="22"/>
        </w:rPr>
        <w:t xml:space="preserve">“) </w:t>
      </w:r>
    </w:p>
    <w:p w:rsidR="00EC4FB3" w:rsidRPr="006C3387" w:rsidRDefault="00EC4FB3" w:rsidP="00045691">
      <w:pPr>
        <w:jc w:val="center"/>
        <w:rPr>
          <w:color w:val="000000"/>
          <w:sz w:val="22"/>
        </w:rPr>
      </w:pPr>
    </w:p>
    <w:p w:rsidR="00EC4FB3" w:rsidRPr="006C3387" w:rsidRDefault="00EC4FB3" w:rsidP="00045691">
      <w:pPr>
        <w:rPr>
          <w:b/>
          <w:color w:val="000000"/>
          <w:sz w:val="22"/>
        </w:rPr>
      </w:pPr>
      <w:r>
        <w:rPr>
          <w:b/>
          <w:color w:val="000000"/>
          <w:sz w:val="22"/>
        </w:rPr>
        <w:t>Kupujúci:</w:t>
      </w:r>
    </w:p>
    <w:p w:rsidR="00EC4FB3" w:rsidRPr="006C3387" w:rsidRDefault="00EC4FB3" w:rsidP="00045691">
      <w:pPr>
        <w:rPr>
          <w:color w:val="000000"/>
          <w:sz w:val="22"/>
        </w:rPr>
      </w:pPr>
      <w:r>
        <w:rPr>
          <w:color w:val="000000"/>
          <w:sz w:val="22"/>
        </w:rPr>
        <w:t>Názov:</w:t>
      </w:r>
      <w:r>
        <w:rPr>
          <w:color w:val="000000"/>
          <w:sz w:val="22"/>
        </w:rPr>
        <w:tab/>
      </w:r>
      <w:r>
        <w:rPr>
          <w:color w:val="000000"/>
          <w:sz w:val="22"/>
        </w:rPr>
        <w:tab/>
      </w:r>
      <w:r w:rsidR="00045691">
        <w:rPr>
          <w:color w:val="000000"/>
          <w:sz w:val="22"/>
        </w:rPr>
        <w:t xml:space="preserve">    </w:t>
      </w:r>
      <w:r w:rsidR="005A1B05">
        <w:rPr>
          <w:color w:val="000000"/>
          <w:sz w:val="22"/>
        </w:rPr>
        <w:t xml:space="preserve">   </w:t>
      </w:r>
      <w:r w:rsidR="0032153C">
        <w:rPr>
          <w:color w:val="000000"/>
          <w:sz w:val="22"/>
        </w:rPr>
        <w:tab/>
      </w:r>
      <w:r>
        <w:rPr>
          <w:color w:val="000000"/>
          <w:sz w:val="22"/>
        </w:rPr>
        <w:t xml:space="preserve">Fakultná nemocnica s poliklinikou F. D. </w:t>
      </w:r>
      <w:proofErr w:type="spellStart"/>
      <w:r>
        <w:rPr>
          <w:color w:val="000000"/>
          <w:sz w:val="22"/>
        </w:rPr>
        <w:t>Roosevelta</w:t>
      </w:r>
      <w:proofErr w:type="spellEnd"/>
      <w:r>
        <w:rPr>
          <w:color w:val="000000"/>
          <w:sz w:val="22"/>
        </w:rPr>
        <w:t xml:space="preserve"> Banská Bystrica</w:t>
      </w:r>
    </w:p>
    <w:p w:rsidR="00EC4FB3" w:rsidRPr="006C3387" w:rsidRDefault="00EC4FB3" w:rsidP="00045691">
      <w:pPr>
        <w:rPr>
          <w:color w:val="000000"/>
          <w:sz w:val="22"/>
        </w:rPr>
      </w:pPr>
      <w:r>
        <w:rPr>
          <w:color w:val="000000"/>
          <w:sz w:val="22"/>
        </w:rPr>
        <w:t>Sídlo:</w:t>
      </w:r>
      <w:r>
        <w:rPr>
          <w:color w:val="000000"/>
          <w:sz w:val="22"/>
        </w:rPr>
        <w:tab/>
      </w:r>
      <w:r>
        <w:rPr>
          <w:color w:val="000000"/>
          <w:sz w:val="22"/>
        </w:rPr>
        <w:tab/>
      </w:r>
      <w:r w:rsidR="00045691">
        <w:rPr>
          <w:color w:val="000000"/>
          <w:sz w:val="22"/>
        </w:rPr>
        <w:t xml:space="preserve">    </w:t>
      </w:r>
      <w:r w:rsidR="005A1B05">
        <w:rPr>
          <w:color w:val="000000"/>
          <w:sz w:val="22"/>
        </w:rPr>
        <w:t xml:space="preserve">   </w:t>
      </w:r>
      <w:r w:rsidR="0032153C">
        <w:rPr>
          <w:color w:val="000000"/>
          <w:sz w:val="22"/>
        </w:rPr>
        <w:tab/>
      </w:r>
      <w:r>
        <w:rPr>
          <w:color w:val="000000"/>
          <w:sz w:val="22"/>
        </w:rPr>
        <w:t>Námestie L. Svobodu č. 1, 975 17 Banská Bystrica</w:t>
      </w:r>
      <w:r>
        <w:rPr>
          <w:color w:val="000000"/>
          <w:sz w:val="22"/>
        </w:rPr>
        <w:tab/>
      </w:r>
    </w:p>
    <w:p w:rsidR="00EC4FB3" w:rsidRPr="006C3387" w:rsidRDefault="00045691" w:rsidP="00045691">
      <w:pPr>
        <w:rPr>
          <w:color w:val="000000"/>
          <w:sz w:val="22"/>
        </w:rPr>
      </w:pPr>
      <w:r>
        <w:rPr>
          <w:color w:val="000000"/>
          <w:sz w:val="22"/>
        </w:rPr>
        <w:t xml:space="preserve">Štatutárny orgán:  </w:t>
      </w:r>
      <w:r w:rsidR="005A1B05">
        <w:rPr>
          <w:color w:val="000000"/>
          <w:sz w:val="22"/>
        </w:rPr>
        <w:t xml:space="preserve">  </w:t>
      </w:r>
      <w:r w:rsidR="0032153C">
        <w:rPr>
          <w:color w:val="000000"/>
          <w:sz w:val="22"/>
        </w:rPr>
        <w:tab/>
      </w:r>
      <w:r w:rsidR="00EC4FB3">
        <w:rPr>
          <w:color w:val="000000"/>
          <w:sz w:val="22"/>
        </w:rPr>
        <w:t xml:space="preserve">Ing. Miriam </w:t>
      </w:r>
      <w:proofErr w:type="spellStart"/>
      <w:r w:rsidR="00EC4FB3">
        <w:rPr>
          <w:color w:val="000000"/>
          <w:sz w:val="22"/>
        </w:rPr>
        <w:t>Lapuníková</w:t>
      </w:r>
      <w:proofErr w:type="spellEnd"/>
      <w:r w:rsidR="00EC4FB3">
        <w:rPr>
          <w:color w:val="000000"/>
          <w:sz w:val="22"/>
        </w:rPr>
        <w:t>, MBA - riaditeľka</w:t>
      </w:r>
    </w:p>
    <w:p w:rsidR="00EC4FB3" w:rsidRPr="006C3387" w:rsidRDefault="00EC4FB3" w:rsidP="00045691">
      <w:pPr>
        <w:rPr>
          <w:color w:val="000000"/>
          <w:sz w:val="22"/>
        </w:rPr>
      </w:pPr>
      <w:r>
        <w:rPr>
          <w:color w:val="000000"/>
          <w:sz w:val="22"/>
        </w:rPr>
        <w:t>IČO:</w:t>
      </w:r>
      <w:r>
        <w:rPr>
          <w:color w:val="000000"/>
          <w:sz w:val="22"/>
        </w:rPr>
        <w:tab/>
      </w:r>
      <w:r>
        <w:rPr>
          <w:color w:val="000000"/>
          <w:sz w:val="22"/>
        </w:rPr>
        <w:tab/>
      </w:r>
      <w:r w:rsidR="00045691">
        <w:rPr>
          <w:color w:val="000000"/>
          <w:sz w:val="22"/>
        </w:rPr>
        <w:t xml:space="preserve">    </w:t>
      </w:r>
      <w:r w:rsidR="005A1B05">
        <w:rPr>
          <w:color w:val="000000"/>
          <w:sz w:val="22"/>
        </w:rPr>
        <w:t xml:space="preserve">   </w:t>
      </w:r>
      <w:r w:rsidR="0032153C">
        <w:rPr>
          <w:color w:val="000000"/>
          <w:sz w:val="22"/>
        </w:rPr>
        <w:tab/>
      </w:r>
      <w:r>
        <w:rPr>
          <w:color w:val="000000"/>
          <w:sz w:val="22"/>
        </w:rPr>
        <w:t>00 165 549</w:t>
      </w:r>
    </w:p>
    <w:p w:rsidR="00EC4FB3" w:rsidRPr="006C3387" w:rsidRDefault="00045691" w:rsidP="00045691">
      <w:pPr>
        <w:rPr>
          <w:color w:val="000000"/>
          <w:sz w:val="22"/>
        </w:rPr>
      </w:pPr>
      <w:r>
        <w:rPr>
          <w:color w:val="000000"/>
          <w:sz w:val="22"/>
        </w:rPr>
        <w:t xml:space="preserve">IČ DPH:              </w:t>
      </w:r>
      <w:r w:rsidR="005A1B05">
        <w:rPr>
          <w:color w:val="000000"/>
          <w:sz w:val="22"/>
        </w:rPr>
        <w:t xml:space="preserve">   </w:t>
      </w:r>
      <w:r w:rsidR="0032153C">
        <w:rPr>
          <w:color w:val="000000"/>
          <w:sz w:val="22"/>
        </w:rPr>
        <w:tab/>
      </w:r>
      <w:r w:rsidR="00EC4FB3">
        <w:rPr>
          <w:color w:val="000000"/>
          <w:sz w:val="22"/>
        </w:rPr>
        <w:t>SK 2021 095 670</w:t>
      </w:r>
    </w:p>
    <w:p w:rsidR="00EC4FB3" w:rsidRPr="006C3387" w:rsidRDefault="00045691" w:rsidP="00045691">
      <w:pPr>
        <w:rPr>
          <w:color w:val="000000"/>
          <w:sz w:val="22"/>
        </w:rPr>
      </w:pPr>
      <w:r>
        <w:rPr>
          <w:color w:val="000000"/>
          <w:sz w:val="22"/>
        </w:rPr>
        <w:t xml:space="preserve">Bankové spojenie: </w:t>
      </w:r>
      <w:r w:rsidR="0032153C">
        <w:rPr>
          <w:color w:val="000000"/>
          <w:sz w:val="22"/>
        </w:rPr>
        <w:tab/>
      </w:r>
      <w:r w:rsidR="00EC4FB3">
        <w:rPr>
          <w:color w:val="000000"/>
          <w:sz w:val="22"/>
        </w:rPr>
        <w:t>Štátna pokladnica</w:t>
      </w:r>
    </w:p>
    <w:p w:rsidR="00EC4FB3" w:rsidRPr="006C3387" w:rsidRDefault="00EC4FB3" w:rsidP="00045691">
      <w:pPr>
        <w:rPr>
          <w:color w:val="000000"/>
          <w:sz w:val="22"/>
        </w:rPr>
      </w:pPr>
      <w:r>
        <w:rPr>
          <w:color w:val="000000"/>
          <w:sz w:val="22"/>
        </w:rPr>
        <w:t xml:space="preserve">IBAN: </w:t>
      </w:r>
      <w:r>
        <w:rPr>
          <w:color w:val="000000"/>
          <w:sz w:val="22"/>
        </w:rPr>
        <w:tab/>
      </w:r>
      <w:r>
        <w:rPr>
          <w:color w:val="000000"/>
          <w:sz w:val="22"/>
        </w:rPr>
        <w:tab/>
      </w:r>
      <w:r w:rsidR="00045691">
        <w:rPr>
          <w:color w:val="000000"/>
          <w:sz w:val="22"/>
        </w:rPr>
        <w:t xml:space="preserve">     </w:t>
      </w:r>
      <w:r w:rsidR="005A1B05">
        <w:rPr>
          <w:color w:val="000000"/>
          <w:sz w:val="22"/>
        </w:rPr>
        <w:t xml:space="preserve"> </w:t>
      </w:r>
      <w:r w:rsidR="0032153C">
        <w:rPr>
          <w:color w:val="000000"/>
          <w:sz w:val="22"/>
        </w:rPr>
        <w:tab/>
      </w:r>
      <w:r>
        <w:rPr>
          <w:color w:val="000000"/>
          <w:sz w:val="22"/>
        </w:rPr>
        <w:t>SK35 8180 0000 0070 0027 8282</w:t>
      </w:r>
    </w:p>
    <w:p w:rsidR="00EC4FB3" w:rsidRPr="006C3387" w:rsidRDefault="00EC4FB3" w:rsidP="00045691">
      <w:pPr>
        <w:rPr>
          <w:color w:val="000000"/>
          <w:sz w:val="22"/>
        </w:rPr>
      </w:pPr>
      <w:r>
        <w:rPr>
          <w:color w:val="000000"/>
          <w:sz w:val="22"/>
        </w:rPr>
        <w:t>BIC/SWIFT:</w:t>
      </w:r>
      <w:r>
        <w:rPr>
          <w:color w:val="000000"/>
          <w:sz w:val="22"/>
        </w:rPr>
        <w:tab/>
      </w:r>
      <w:r w:rsidR="00045691">
        <w:rPr>
          <w:color w:val="000000"/>
          <w:sz w:val="22"/>
        </w:rPr>
        <w:t xml:space="preserve">     </w:t>
      </w:r>
      <w:r w:rsidR="005A1B05">
        <w:rPr>
          <w:color w:val="000000"/>
          <w:sz w:val="22"/>
        </w:rPr>
        <w:t xml:space="preserve"> </w:t>
      </w:r>
      <w:r w:rsidR="0032153C">
        <w:rPr>
          <w:color w:val="000000"/>
          <w:sz w:val="22"/>
        </w:rPr>
        <w:tab/>
      </w:r>
      <w:r>
        <w:rPr>
          <w:color w:val="000000"/>
          <w:sz w:val="22"/>
        </w:rPr>
        <w:t>SPSRSKBA</w:t>
      </w:r>
    </w:p>
    <w:p w:rsidR="00EC4FB3" w:rsidRPr="006C3387" w:rsidRDefault="00EC4FB3" w:rsidP="00045691">
      <w:pPr>
        <w:rPr>
          <w:color w:val="000000"/>
          <w:sz w:val="22"/>
        </w:rPr>
      </w:pPr>
      <w:r>
        <w:rPr>
          <w:color w:val="000000"/>
          <w:sz w:val="22"/>
        </w:rPr>
        <w:t>Zriadená Zriaďovacou listinou: MZ SR č. 1842/90-A/II-I z 18.12.1990 v znení neskorších zmien</w:t>
      </w:r>
    </w:p>
    <w:p w:rsidR="00EC4FB3" w:rsidRPr="006C3387" w:rsidRDefault="00EC4FB3" w:rsidP="00045691">
      <w:pPr>
        <w:spacing w:before="120"/>
        <w:rPr>
          <w:i/>
          <w:iCs/>
          <w:color w:val="000000"/>
          <w:sz w:val="22"/>
        </w:rPr>
      </w:pPr>
      <w:r>
        <w:rPr>
          <w:i/>
          <w:iCs/>
          <w:color w:val="000000"/>
          <w:sz w:val="22"/>
        </w:rPr>
        <w:t>(ďalej len „</w:t>
      </w:r>
      <w:r w:rsidR="0033116D">
        <w:rPr>
          <w:b/>
          <w:i/>
          <w:iCs/>
          <w:color w:val="000000"/>
          <w:sz w:val="22"/>
        </w:rPr>
        <w:t>objednávateľ</w:t>
      </w:r>
      <w:r>
        <w:rPr>
          <w:i/>
          <w:iCs/>
          <w:color w:val="000000"/>
          <w:sz w:val="22"/>
        </w:rPr>
        <w:t xml:space="preserve">“) </w:t>
      </w:r>
    </w:p>
    <w:p w:rsidR="00EC4FB3" w:rsidRPr="006C3387" w:rsidRDefault="00EC4FB3" w:rsidP="00045691">
      <w:pPr>
        <w:pBdr>
          <w:bottom w:val="single" w:sz="4" w:space="1" w:color="auto"/>
        </w:pBdr>
        <w:spacing w:before="120"/>
        <w:rPr>
          <w:iCs/>
          <w:color w:val="000000"/>
          <w:sz w:val="22"/>
        </w:rPr>
      </w:pPr>
      <w:r w:rsidRPr="006C3387">
        <w:rPr>
          <w:i/>
          <w:iCs/>
          <w:color w:val="000000"/>
          <w:sz w:val="22"/>
        </w:rPr>
        <w:t>(predávajúci a kupujúci ďalej spoločne len „</w:t>
      </w:r>
      <w:r>
        <w:rPr>
          <w:b/>
          <w:i/>
          <w:iCs/>
          <w:color w:val="000000"/>
          <w:sz w:val="22"/>
        </w:rPr>
        <w:t>zmluvné strany</w:t>
      </w:r>
      <w:r>
        <w:rPr>
          <w:i/>
          <w:iCs/>
          <w:color w:val="000000"/>
          <w:sz w:val="22"/>
        </w:rPr>
        <w:t>“)</w:t>
      </w:r>
    </w:p>
    <w:p w:rsidR="00EC4FB3" w:rsidRPr="006C3387" w:rsidRDefault="00EC4FB3" w:rsidP="00EC4FB3">
      <w:pPr>
        <w:ind w:left="397"/>
        <w:rPr>
          <w:b/>
          <w:bCs/>
          <w:color w:val="000000"/>
          <w:sz w:val="22"/>
        </w:rPr>
      </w:pPr>
    </w:p>
    <w:p w:rsidR="00EC4FB3" w:rsidRDefault="00EC4FB3" w:rsidP="00EC4FB3">
      <w:pPr>
        <w:ind w:left="1296"/>
        <w:rPr>
          <w:b/>
          <w:sz w:val="22"/>
        </w:rPr>
      </w:pPr>
    </w:p>
    <w:p w:rsidR="00EC4FB3" w:rsidRPr="006C3387" w:rsidRDefault="00DC6BC6" w:rsidP="00DC6BC6">
      <w:pPr>
        <w:jc w:val="center"/>
        <w:rPr>
          <w:b/>
          <w:sz w:val="22"/>
        </w:rPr>
      </w:pPr>
      <w:r>
        <w:rPr>
          <w:b/>
          <w:sz w:val="22"/>
        </w:rPr>
        <w:t>Článok I.</w:t>
      </w:r>
    </w:p>
    <w:p w:rsidR="00EC4FB3" w:rsidRDefault="00EC4FB3" w:rsidP="00110EDC">
      <w:pPr>
        <w:pStyle w:val="Bezriadkovania"/>
        <w:jc w:val="center"/>
        <w:rPr>
          <w:rFonts w:ascii="Times New Roman" w:hAnsi="Times New Roman"/>
          <w:b/>
        </w:rPr>
      </w:pPr>
      <w:r w:rsidRPr="00110EDC">
        <w:rPr>
          <w:rFonts w:ascii="Times New Roman" w:hAnsi="Times New Roman"/>
          <w:b/>
        </w:rPr>
        <w:t>Úvodné ustanovenia</w:t>
      </w:r>
    </w:p>
    <w:p w:rsidR="00110EDC" w:rsidRPr="00110EDC" w:rsidRDefault="00110EDC" w:rsidP="00110EDC">
      <w:pPr>
        <w:pStyle w:val="Bezriadkovania"/>
        <w:jc w:val="center"/>
        <w:rPr>
          <w:rFonts w:ascii="Times New Roman" w:hAnsi="Times New Roman"/>
          <w:b/>
        </w:rPr>
      </w:pPr>
    </w:p>
    <w:p w:rsidR="00EC4FB3" w:rsidRPr="00045691" w:rsidRDefault="00EC4FB3" w:rsidP="00F30B43">
      <w:pPr>
        <w:pStyle w:val="Bezriadkovania"/>
        <w:numPr>
          <w:ilvl w:val="0"/>
          <w:numId w:val="4"/>
        </w:numPr>
        <w:ind w:left="567" w:hanging="567"/>
        <w:jc w:val="both"/>
        <w:rPr>
          <w:rFonts w:ascii="Times New Roman" w:hAnsi="Times New Roman"/>
          <w:color w:val="FF0000"/>
        </w:rPr>
      </w:pPr>
      <w:r w:rsidRPr="00045691">
        <w:rPr>
          <w:rFonts w:ascii="Times New Roman" w:hAnsi="Times New Roman"/>
        </w:rPr>
        <w:t xml:space="preserve">Táto </w:t>
      </w:r>
      <w:r w:rsidR="00C87FFC">
        <w:rPr>
          <w:rFonts w:ascii="Times New Roman" w:hAnsi="Times New Roman"/>
        </w:rPr>
        <w:t xml:space="preserve"> </w:t>
      </w:r>
      <w:r w:rsidR="00AB1888">
        <w:rPr>
          <w:rFonts w:ascii="Times New Roman" w:hAnsi="Times New Roman"/>
        </w:rPr>
        <w:t>zmluva</w:t>
      </w:r>
      <w:r w:rsidR="00C87FFC">
        <w:rPr>
          <w:rFonts w:ascii="Times New Roman" w:hAnsi="Times New Roman"/>
        </w:rPr>
        <w:t xml:space="preserve"> (ďalej len „</w:t>
      </w:r>
      <w:r w:rsidR="00AB1888">
        <w:rPr>
          <w:rFonts w:ascii="Times New Roman" w:hAnsi="Times New Roman"/>
        </w:rPr>
        <w:t>zmluva</w:t>
      </w:r>
      <w:r w:rsidRPr="00045691">
        <w:rPr>
          <w:rFonts w:ascii="Times New Roman" w:hAnsi="Times New Roman"/>
        </w:rPr>
        <w:t xml:space="preserve">“) sa uzatvára ako výsledok verejného obstarávania v súlade so </w:t>
      </w:r>
      <w:proofErr w:type="spellStart"/>
      <w:r w:rsidRPr="00045691">
        <w:rPr>
          <w:rFonts w:ascii="Times New Roman" w:hAnsi="Times New Roman"/>
        </w:rPr>
        <w:t>ZoVO</w:t>
      </w:r>
      <w:proofErr w:type="spellEnd"/>
      <w:r w:rsidRPr="00045691">
        <w:rPr>
          <w:rFonts w:ascii="Times New Roman" w:hAnsi="Times New Roman"/>
        </w:rPr>
        <w:t xml:space="preserve">. Kupujúci na obstaranie predmetu tejto </w:t>
      </w:r>
      <w:r w:rsidR="00AB1888">
        <w:rPr>
          <w:rFonts w:ascii="Times New Roman" w:hAnsi="Times New Roman"/>
        </w:rPr>
        <w:t>zmluvy</w:t>
      </w:r>
      <w:r w:rsidRPr="00045691">
        <w:rPr>
          <w:rFonts w:ascii="Times New Roman" w:hAnsi="Times New Roman"/>
        </w:rPr>
        <w:t xml:space="preserve"> použil postup verejného obstarávania – </w:t>
      </w:r>
      <w:r w:rsidR="000F56C8">
        <w:rPr>
          <w:rFonts w:ascii="Times New Roman" w:hAnsi="Times New Roman"/>
        </w:rPr>
        <w:t>na</w:t>
      </w:r>
      <w:r w:rsidR="00C87FFC">
        <w:rPr>
          <w:rFonts w:ascii="Times New Roman" w:hAnsi="Times New Roman"/>
        </w:rPr>
        <w:t xml:space="preserve">dlimitná zákazka </w:t>
      </w:r>
      <w:r w:rsidR="000F56C8">
        <w:rPr>
          <w:rFonts w:ascii="Times New Roman" w:hAnsi="Times New Roman"/>
        </w:rPr>
        <w:t xml:space="preserve">verejná súťaž § 66 ods. 7 </w:t>
      </w:r>
      <w:proofErr w:type="spellStart"/>
      <w:r w:rsidR="000F56C8">
        <w:rPr>
          <w:rFonts w:ascii="Times New Roman" w:hAnsi="Times New Roman"/>
        </w:rPr>
        <w:t>ZoVO</w:t>
      </w:r>
      <w:proofErr w:type="spellEnd"/>
      <w:r w:rsidR="000F56C8">
        <w:rPr>
          <w:rFonts w:ascii="Times New Roman" w:hAnsi="Times New Roman"/>
        </w:rPr>
        <w:t xml:space="preserve"> na poskytnutie služby</w:t>
      </w:r>
      <w:r w:rsidR="00045691">
        <w:rPr>
          <w:rFonts w:ascii="Times New Roman" w:hAnsi="Times New Roman"/>
        </w:rPr>
        <w:t>.</w:t>
      </w:r>
    </w:p>
    <w:p w:rsidR="00045691" w:rsidRPr="00045691" w:rsidRDefault="00045691" w:rsidP="0032008A">
      <w:pPr>
        <w:pStyle w:val="Bezriadkovania"/>
        <w:ind w:left="567" w:hanging="567"/>
        <w:jc w:val="both"/>
        <w:rPr>
          <w:rFonts w:ascii="Times New Roman" w:hAnsi="Times New Roman"/>
          <w:color w:val="FF0000"/>
        </w:rPr>
      </w:pPr>
    </w:p>
    <w:p w:rsidR="00EC4FB3" w:rsidRDefault="00EC4FB3" w:rsidP="00F30B43">
      <w:pPr>
        <w:pStyle w:val="Bezriadkovania"/>
        <w:numPr>
          <w:ilvl w:val="0"/>
          <w:numId w:val="4"/>
        </w:numPr>
        <w:ind w:left="567" w:hanging="567"/>
        <w:jc w:val="both"/>
        <w:rPr>
          <w:rFonts w:ascii="Times New Roman" w:hAnsi="Times New Roman"/>
        </w:rPr>
      </w:pPr>
      <w:r w:rsidRPr="00045691">
        <w:rPr>
          <w:rFonts w:ascii="Times New Roman" w:hAnsi="Times New Roman"/>
        </w:rPr>
        <w:t xml:space="preserve">Predávajúci je podľa </w:t>
      </w:r>
      <w:proofErr w:type="spellStart"/>
      <w:r w:rsidRPr="00045691">
        <w:rPr>
          <w:rFonts w:ascii="Times New Roman" w:hAnsi="Times New Roman"/>
        </w:rPr>
        <w:t>ZoVO</w:t>
      </w:r>
      <w:proofErr w:type="spellEnd"/>
      <w:r w:rsidRPr="00045691">
        <w:rPr>
          <w:rFonts w:ascii="Times New Roman" w:hAnsi="Times New Roman"/>
        </w:rPr>
        <w:t xml:space="preserve"> uchádzačom, ktorý bol vyhodnotený ako úspešný uchádzač a jeho ponuka bola prijatá. </w:t>
      </w:r>
    </w:p>
    <w:p w:rsidR="00045691" w:rsidRPr="00045691" w:rsidRDefault="00045691" w:rsidP="0032008A">
      <w:pPr>
        <w:pStyle w:val="Bezriadkovania"/>
        <w:ind w:left="567" w:hanging="567"/>
        <w:jc w:val="both"/>
        <w:rPr>
          <w:rFonts w:ascii="Times New Roman" w:hAnsi="Times New Roman"/>
        </w:rPr>
      </w:pPr>
    </w:p>
    <w:p w:rsidR="00045691" w:rsidRDefault="00045691" w:rsidP="00F30B43">
      <w:pPr>
        <w:pStyle w:val="Bezriadkovania"/>
        <w:numPr>
          <w:ilvl w:val="0"/>
          <w:numId w:val="4"/>
        </w:numPr>
        <w:ind w:left="567" w:hanging="567"/>
        <w:jc w:val="both"/>
        <w:rPr>
          <w:rFonts w:ascii="Times New Roman" w:hAnsi="Times New Roman"/>
        </w:rPr>
      </w:pPr>
      <w:r w:rsidRPr="00045691">
        <w:rPr>
          <w:rFonts w:ascii="Times New Roman" w:hAnsi="Times New Roman"/>
        </w:rPr>
        <w:t xml:space="preserve">Táto </w:t>
      </w:r>
      <w:r w:rsidR="00AB1888">
        <w:rPr>
          <w:rFonts w:ascii="Times New Roman" w:hAnsi="Times New Roman"/>
        </w:rPr>
        <w:t>zmluva</w:t>
      </w:r>
      <w:r w:rsidRPr="00045691">
        <w:rPr>
          <w:rFonts w:ascii="Times New Roman" w:hAnsi="Times New Roman"/>
        </w:rPr>
        <w:t xml:space="preserve"> sa  uzatvára  s  jedným  účastníkom verejného obstarávania, bez opätovného otvorenia súťaže.</w:t>
      </w:r>
    </w:p>
    <w:p w:rsidR="00045691" w:rsidRPr="00045691" w:rsidRDefault="00045691" w:rsidP="0032008A">
      <w:pPr>
        <w:pStyle w:val="Bezriadkovania"/>
        <w:ind w:left="567" w:hanging="567"/>
        <w:jc w:val="both"/>
        <w:rPr>
          <w:rFonts w:ascii="Times New Roman" w:hAnsi="Times New Roman"/>
        </w:rPr>
      </w:pPr>
    </w:p>
    <w:p w:rsidR="0033116D" w:rsidRDefault="0033116D" w:rsidP="0033116D">
      <w:pPr>
        <w:pStyle w:val="Odsekzoznamu"/>
      </w:pPr>
    </w:p>
    <w:p w:rsidR="0033116D" w:rsidRPr="00045691" w:rsidRDefault="0033116D" w:rsidP="0033116D">
      <w:pPr>
        <w:pStyle w:val="Bezriadkovania"/>
        <w:ind w:left="567"/>
        <w:jc w:val="both"/>
        <w:rPr>
          <w:rFonts w:ascii="Times New Roman" w:hAnsi="Times New Roman"/>
        </w:rPr>
      </w:pPr>
    </w:p>
    <w:p w:rsidR="00045691" w:rsidRPr="00DC6BC6" w:rsidRDefault="00DC6BC6" w:rsidP="00DC6BC6">
      <w:pPr>
        <w:pStyle w:val="Bezriadkovania"/>
        <w:jc w:val="center"/>
        <w:rPr>
          <w:rFonts w:ascii="Times New Roman" w:hAnsi="Times New Roman"/>
          <w:b/>
        </w:rPr>
      </w:pPr>
      <w:r w:rsidRPr="00DC6BC6">
        <w:rPr>
          <w:rFonts w:ascii="Times New Roman" w:hAnsi="Times New Roman"/>
          <w:b/>
        </w:rPr>
        <w:lastRenderedPageBreak/>
        <w:t>Článok II.</w:t>
      </w:r>
    </w:p>
    <w:p w:rsidR="00EC4FB3" w:rsidRDefault="00EC4FB3" w:rsidP="00110EDC">
      <w:pPr>
        <w:pStyle w:val="Bezriadkovania"/>
        <w:jc w:val="center"/>
        <w:rPr>
          <w:rFonts w:ascii="Times New Roman" w:hAnsi="Times New Roman"/>
          <w:b/>
        </w:rPr>
      </w:pPr>
      <w:r w:rsidRPr="00110EDC">
        <w:rPr>
          <w:rFonts w:ascii="Times New Roman" w:hAnsi="Times New Roman"/>
          <w:b/>
        </w:rPr>
        <w:t xml:space="preserve">Predmet </w:t>
      </w:r>
      <w:r w:rsidR="00AB1888">
        <w:rPr>
          <w:rFonts w:ascii="Times New Roman" w:hAnsi="Times New Roman"/>
          <w:b/>
        </w:rPr>
        <w:t>zmluvy</w:t>
      </w:r>
    </w:p>
    <w:p w:rsidR="00110EDC" w:rsidRPr="00110EDC" w:rsidRDefault="00110EDC" w:rsidP="00110EDC">
      <w:pPr>
        <w:pStyle w:val="Bezriadkovania"/>
        <w:jc w:val="center"/>
        <w:rPr>
          <w:rFonts w:ascii="Times New Roman" w:hAnsi="Times New Roman"/>
          <w:b/>
        </w:rPr>
      </w:pPr>
    </w:p>
    <w:p w:rsidR="00045691" w:rsidRDefault="00045691" w:rsidP="00F30B43">
      <w:pPr>
        <w:pStyle w:val="Bezriadkovania"/>
        <w:numPr>
          <w:ilvl w:val="0"/>
          <w:numId w:val="5"/>
        </w:numPr>
        <w:ind w:left="567" w:hanging="567"/>
        <w:jc w:val="both"/>
        <w:rPr>
          <w:rFonts w:ascii="Times New Roman" w:hAnsi="Times New Roman"/>
        </w:rPr>
      </w:pPr>
      <w:r w:rsidRPr="00045691">
        <w:rPr>
          <w:rFonts w:ascii="Times New Roman" w:hAnsi="Times New Roman"/>
        </w:rPr>
        <w:t xml:space="preserve">Na základe tejto </w:t>
      </w:r>
      <w:r w:rsidR="00AB1888">
        <w:rPr>
          <w:rFonts w:ascii="Times New Roman" w:hAnsi="Times New Roman"/>
        </w:rPr>
        <w:t>zmluvy</w:t>
      </w:r>
      <w:r w:rsidRPr="00045691">
        <w:rPr>
          <w:rFonts w:ascii="Times New Roman" w:hAnsi="Times New Roman"/>
        </w:rPr>
        <w:t xml:space="preserve"> sa </w:t>
      </w:r>
      <w:r w:rsidR="0033116D">
        <w:rPr>
          <w:rFonts w:ascii="Times New Roman" w:hAnsi="Times New Roman"/>
        </w:rPr>
        <w:t>poskytovateľ</w:t>
      </w:r>
      <w:r w:rsidRPr="00045691">
        <w:rPr>
          <w:rFonts w:ascii="Times New Roman" w:hAnsi="Times New Roman"/>
        </w:rPr>
        <w:t xml:space="preserve"> zaväzuje </w:t>
      </w:r>
      <w:r w:rsidR="0033116D">
        <w:rPr>
          <w:rFonts w:ascii="Times New Roman" w:hAnsi="Times New Roman"/>
        </w:rPr>
        <w:t xml:space="preserve">poskytovať objednávateľovi službu, ktorou je Pranie a chemické čistenie nemocničnej bielizne </w:t>
      </w:r>
      <w:r w:rsidRPr="00045691">
        <w:rPr>
          <w:rFonts w:ascii="Times New Roman" w:hAnsi="Times New Roman"/>
        </w:rPr>
        <w:t>podľa špecifikácie uvedenej v Prílohe č. 1</w:t>
      </w:r>
      <w:r w:rsidR="00C87FFC">
        <w:rPr>
          <w:rFonts w:ascii="Times New Roman" w:hAnsi="Times New Roman"/>
        </w:rPr>
        <w:t xml:space="preserve"> </w:t>
      </w:r>
      <w:r w:rsidRPr="00045691">
        <w:rPr>
          <w:rFonts w:ascii="Times New Roman" w:hAnsi="Times New Roman"/>
        </w:rPr>
        <w:t xml:space="preserve">tejto </w:t>
      </w:r>
      <w:r w:rsidR="00AB1888">
        <w:rPr>
          <w:rFonts w:ascii="Times New Roman" w:hAnsi="Times New Roman"/>
        </w:rPr>
        <w:t>zmluvy</w:t>
      </w:r>
      <w:r w:rsidR="0033116D">
        <w:rPr>
          <w:rFonts w:ascii="Times New Roman" w:hAnsi="Times New Roman"/>
        </w:rPr>
        <w:t xml:space="preserve"> (ďalej aj len „služba</w:t>
      </w:r>
      <w:r w:rsidRPr="00045691">
        <w:rPr>
          <w:rFonts w:ascii="Times New Roman" w:hAnsi="Times New Roman"/>
        </w:rPr>
        <w:t>“) a </w:t>
      </w:r>
      <w:r w:rsidR="0033116D">
        <w:rPr>
          <w:rFonts w:ascii="Times New Roman" w:hAnsi="Times New Roman"/>
        </w:rPr>
        <w:t>objednávateľ</w:t>
      </w:r>
      <w:r w:rsidRPr="00045691">
        <w:rPr>
          <w:rFonts w:ascii="Times New Roman" w:hAnsi="Times New Roman"/>
        </w:rPr>
        <w:t xml:space="preserve"> sa zaväzuje </w:t>
      </w:r>
      <w:r w:rsidR="0033116D">
        <w:rPr>
          <w:rFonts w:ascii="Times New Roman" w:hAnsi="Times New Roman"/>
        </w:rPr>
        <w:t xml:space="preserve"> službu</w:t>
      </w:r>
      <w:r w:rsidRPr="00045691">
        <w:rPr>
          <w:rFonts w:ascii="Times New Roman" w:hAnsi="Times New Roman"/>
        </w:rPr>
        <w:t xml:space="preserve"> </w:t>
      </w:r>
      <w:r w:rsidR="0033116D">
        <w:rPr>
          <w:rFonts w:ascii="Times New Roman" w:hAnsi="Times New Roman"/>
        </w:rPr>
        <w:t>poskytnutú</w:t>
      </w:r>
      <w:r w:rsidRPr="00045691">
        <w:rPr>
          <w:rFonts w:ascii="Times New Roman" w:hAnsi="Times New Roman"/>
        </w:rPr>
        <w:t xml:space="preserve"> v súlade s dojednanými zmluvnými podmienkami prevziať a zaplatiť zaň dohodnutú </w:t>
      </w:r>
      <w:r w:rsidR="00742D86">
        <w:rPr>
          <w:rFonts w:ascii="Times New Roman" w:hAnsi="Times New Roman"/>
        </w:rPr>
        <w:t>odplatu</w:t>
      </w:r>
      <w:r w:rsidRPr="00045691">
        <w:rPr>
          <w:rFonts w:ascii="Times New Roman" w:hAnsi="Times New Roman"/>
        </w:rPr>
        <w:t>.</w:t>
      </w:r>
    </w:p>
    <w:p w:rsidR="00045691" w:rsidRPr="00045691" w:rsidRDefault="00045691" w:rsidP="0032008A">
      <w:pPr>
        <w:pStyle w:val="Bezriadkovania"/>
        <w:ind w:left="567" w:hanging="567"/>
        <w:jc w:val="both"/>
        <w:rPr>
          <w:rFonts w:ascii="Times New Roman" w:hAnsi="Times New Roman"/>
        </w:rPr>
      </w:pPr>
    </w:p>
    <w:p w:rsidR="00EC4FB3" w:rsidRPr="005A1B05" w:rsidRDefault="00EC4FB3" w:rsidP="00EC4FB3">
      <w:pPr>
        <w:ind w:left="397" w:hanging="360"/>
        <w:jc w:val="center"/>
        <w:rPr>
          <w:color w:val="000000"/>
          <w:sz w:val="22"/>
        </w:rPr>
      </w:pPr>
    </w:p>
    <w:p w:rsidR="00EC4FB3" w:rsidRDefault="00DC6BC6" w:rsidP="00DC6BC6">
      <w:pPr>
        <w:jc w:val="center"/>
        <w:rPr>
          <w:b/>
          <w:sz w:val="22"/>
        </w:rPr>
      </w:pPr>
      <w:r>
        <w:rPr>
          <w:b/>
          <w:sz w:val="22"/>
        </w:rPr>
        <w:t>Článok III</w:t>
      </w:r>
    </w:p>
    <w:p w:rsidR="00EC4FB3" w:rsidRDefault="00EC4FB3" w:rsidP="00110EDC">
      <w:pPr>
        <w:pStyle w:val="Bezriadkovania"/>
        <w:jc w:val="center"/>
        <w:rPr>
          <w:rFonts w:ascii="Times New Roman" w:hAnsi="Times New Roman"/>
          <w:b/>
        </w:rPr>
      </w:pPr>
      <w:r w:rsidRPr="00110EDC">
        <w:rPr>
          <w:rFonts w:ascii="Times New Roman" w:hAnsi="Times New Roman"/>
          <w:b/>
        </w:rPr>
        <w:t>Spôsob, čas a miesto plnenia</w:t>
      </w:r>
    </w:p>
    <w:p w:rsidR="00110EDC" w:rsidRPr="00110EDC" w:rsidRDefault="00110EDC" w:rsidP="00110EDC">
      <w:pPr>
        <w:pStyle w:val="Bezriadkovania"/>
        <w:jc w:val="center"/>
        <w:rPr>
          <w:rFonts w:ascii="Times New Roman" w:hAnsi="Times New Roman"/>
          <w:b/>
        </w:rPr>
      </w:pPr>
    </w:p>
    <w:p w:rsidR="00295B9E" w:rsidRDefault="00295B9E" w:rsidP="00295B9E">
      <w:pPr>
        <w:pStyle w:val="Bezriadkovania"/>
        <w:numPr>
          <w:ilvl w:val="0"/>
          <w:numId w:val="6"/>
        </w:numPr>
        <w:ind w:left="567" w:hanging="567"/>
        <w:jc w:val="both"/>
        <w:rPr>
          <w:rFonts w:ascii="Times New Roman" w:hAnsi="Times New Roman"/>
        </w:rPr>
      </w:pPr>
      <w:r>
        <w:rPr>
          <w:rFonts w:ascii="Times New Roman" w:hAnsi="Times New Roman"/>
        </w:rPr>
        <w:t>Poskytovateľ</w:t>
      </w:r>
      <w:r w:rsidRPr="00045691">
        <w:rPr>
          <w:rFonts w:ascii="Times New Roman" w:hAnsi="Times New Roman"/>
        </w:rPr>
        <w:t xml:space="preserve"> bude </w:t>
      </w:r>
      <w:r>
        <w:rPr>
          <w:rFonts w:ascii="Times New Roman" w:hAnsi="Times New Roman"/>
        </w:rPr>
        <w:t>poskytovať službu</w:t>
      </w:r>
      <w:r w:rsidRPr="00045691">
        <w:rPr>
          <w:rFonts w:ascii="Times New Roman" w:hAnsi="Times New Roman"/>
        </w:rPr>
        <w:t xml:space="preserve"> podľa skutočných potrieb </w:t>
      </w:r>
      <w:r>
        <w:rPr>
          <w:rFonts w:ascii="Times New Roman" w:hAnsi="Times New Roman"/>
        </w:rPr>
        <w:t>objednávateľa v pravidelných intervaloch.</w:t>
      </w:r>
      <w:r w:rsidRPr="00045691">
        <w:rPr>
          <w:rFonts w:ascii="Times New Roman" w:hAnsi="Times New Roman"/>
        </w:rPr>
        <w:t xml:space="preserve"> </w:t>
      </w:r>
      <w:r>
        <w:rPr>
          <w:rFonts w:ascii="Times New Roman" w:hAnsi="Times New Roman"/>
        </w:rPr>
        <w:t xml:space="preserve">Poskytovateľ poskytne službu objednávateľovi počas platnosti tejto zmluvy len na základe doručenej písomnej súpisky bielizne od objednávateľa. Tlačivá súpisky bielizne poskytne objednávateľovi poskytovateľ služby. </w:t>
      </w:r>
    </w:p>
    <w:p w:rsidR="00295B9E" w:rsidRPr="00045691" w:rsidRDefault="00295B9E" w:rsidP="00295B9E">
      <w:pPr>
        <w:pStyle w:val="Bezriadkovania"/>
        <w:ind w:left="567" w:hanging="567"/>
        <w:jc w:val="both"/>
        <w:rPr>
          <w:rFonts w:ascii="Times New Roman" w:hAnsi="Times New Roman"/>
        </w:rPr>
      </w:pPr>
    </w:p>
    <w:p w:rsidR="00783527" w:rsidRPr="00DC6BC6" w:rsidRDefault="00295B9E" w:rsidP="00783527">
      <w:pPr>
        <w:pStyle w:val="Bezriadkovania"/>
        <w:numPr>
          <w:ilvl w:val="0"/>
          <w:numId w:val="6"/>
        </w:numPr>
        <w:ind w:left="567" w:hanging="567"/>
        <w:jc w:val="both"/>
        <w:rPr>
          <w:rFonts w:ascii="Times New Roman" w:hAnsi="Times New Roman"/>
          <w:b/>
        </w:rPr>
      </w:pPr>
      <w:r w:rsidRPr="00783527">
        <w:rPr>
          <w:rFonts w:ascii="Times New Roman" w:hAnsi="Times New Roman"/>
        </w:rPr>
        <w:t xml:space="preserve">Poskytovateľ je povinný prevziať od objednávateľa bielizeň na účely zabezpečenia </w:t>
      </w:r>
      <w:r w:rsidRPr="00C765AD">
        <w:rPr>
          <w:rFonts w:ascii="Times New Roman" w:hAnsi="Times New Roman"/>
        </w:rPr>
        <w:t xml:space="preserve">služby  </w:t>
      </w:r>
      <w:r w:rsidR="00C765AD" w:rsidRPr="00C765AD">
        <w:rPr>
          <w:rFonts w:ascii="Times New Roman" w:hAnsi="Times New Roman"/>
        </w:rPr>
        <w:t>5</w:t>
      </w:r>
      <w:r w:rsidR="00C765AD">
        <w:rPr>
          <w:rFonts w:ascii="Times New Roman" w:hAnsi="Times New Roman"/>
        </w:rPr>
        <w:t>-</w:t>
      </w:r>
      <w:r w:rsidR="00C765AD" w:rsidRPr="00C765AD">
        <w:rPr>
          <w:rFonts w:ascii="Times New Roman" w:hAnsi="Times New Roman"/>
        </w:rPr>
        <w:t xml:space="preserve"> krát do týždňa najneskôr do 12</w:t>
      </w:r>
      <w:r w:rsidR="00783527" w:rsidRPr="00C765AD">
        <w:rPr>
          <w:rFonts w:ascii="Times New Roman" w:hAnsi="Times New Roman"/>
        </w:rPr>
        <w:t>.00 hod.</w:t>
      </w:r>
      <w:r w:rsidR="00C765AD" w:rsidRPr="00C765AD">
        <w:rPr>
          <w:rFonts w:ascii="Times New Roman" w:hAnsi="Times New Roman"/>
        </w:rPr>
        <w:t xml:space="preserve"> </w:t>
      </w:r>
      <w:r w:rsidR="00783527" w:rsidRPr="00C765AD">
        <w:rPr>
          <w:rFonts w:ascii="Times New Roman" w:hAnsi="Times New Roman"/>
        </w:rPr>
        <w:t>V prípade ak deň prevzatia pripadne na deň štátneho</w:t>
      </w:r>
      <w:r w:rsidR="00783527" w:rsidRPr="00DC6BC6">
        <w:rPr>
          <w:rFonts w:ascii="Times New Roman" w:hAnsi="Times New Roman"/>
        </w:rPr>
        <w:t xml:space="preserve"> sviatku alebo d</w:t>
      </w:r>
      <w:r w:rsidR="00783527">
        <w:rPr>
          <w:rFonts w:ascii="Times New Roman" w:hAnsi="Times New Roman"/>
        </w:rPr>
        <w:t>eň</w:t>
      </w:r>
      <w:r w:rsidR="00783527" w:rsidRPr="00DC6BC6">
        <w:rPr>
          <w:rFonts w:ascii="Times New Roman" w:hAnsi="Times New Roman"/>
        </w:rPr>
        <w:t xml:space="preserve"> pracovného pokoja</w:t>
      </w:r>
      <w:r w:rsidR="00783527">
        <w:rPr>
          <w:rFonts w:ascii="Times New Roman" w:hAnsi="Times New Roman"/>
        </w:rPr>
        <w:t xml:space="preserve"> je poskytovateľ povinný prevziať bielizeň najbližší nasledujúci pracovný deň.</w:t>
      </w:r>
    </w:p>
    <w:p w:rsidR="00295B9E" w:rsidRDefault="00295B9E" w:rsidP="00295B9E">
      <w:pPr>
        <w:pStyle w:val="Odsekzoznamu"/>
        <w:ind w:left="567" w:hanging="567"/>
      </w:pPr>
    </w:p>
    <w:p w:rsidR="00987F1F" w:rsidRDefault="00295B9E">
      <w:pPr>
        <w:pStyle w:val="Bezriadkovania"/>
        <w:numPr>
          <w:ilvl w:val="0"/>
          <w:numId w:val="6"/>
        </w:numPr>
        <w:ind w:left="567" w:hanging="567"/>
        <w:jc w:val="both"/>
        <w:rPr>
          <w:b/>
          <w:snapToGrid w:val="0"/>
        </w:rPr>
      </w:pPr>
      <w:r>
        <w:rPr>
          <w:rFonts w:ascii="Times New Roman" w:hAnsi="Times New Roman"/>
        </w:rPr>
        <w:t>Bielizeň na pranie bude odovzdávať poskytovateľ samostatne zabalenú a uloženú v samostatných prepravných vozíkoch tak, ako bola prevzatá od objednávateľa na základe samostatného súpisu.</w:t>
      </w:r>
    </w:p>
    <w:p w:rsidR="00295B9E" w:rsidRDefault="00295B9E" w:rsidP="00295B9E">
      <w:pPr>
        <w:pStyle w:val="Odsekzoznamu"/>
        <w:rPr>
          <w:b/>
          <w:snapToGrid w:val="0"/>
        </w:rPr>
      </w:pPr>
    </w:p>
    <w:p w:rsidR="00987F1F" w:rsidRDefault="00295B9E">
      <w:pPr>
        <w:pStyle w:val="Bezriadkovania"/>
        <w:numPr>
          <w:ilvl w:val="0"/>
          <w:numId w:val="6"/>
        </w:numPr>
        <w:ind w:left="567" w:hanging="567"/>
        <w:jc w:val="both"/>
        <w:rPr>
          <w:b/>
          <w:snapToGrid w:val="0"/>
        </w:rPr>
      </w:pPr>
      <w:r w:rsidRPr="00E14875">
        <w:rPr>
          <w:rFonts w:ascii="Times New Roman" w:hAnsi="Times New Roman"/>
          <w:snapToGrid w:val="0"/>
        </w:rPr>
        <w:t>Infekčná</w:t>
      </w:r>
      <w:r>
        <w:rPr>
          <w:b/>
          <w:snapToGrid w:val="0"/>
        </w:rPr>
        <w:t xml:space="preserve"> </w:t>
      </w:r>
      <w:r>
        <w:rPr>
          <w:rFonts w:ascii="Times New Roman" w:hAnsi="Times New Roman"/>
          <w:snapToGrid w:val="0"/>
        </w:rPr>
        <w:t>bielizeň bude odovzdaná poskytovateľovi bez triedenia, v pôvodnom obale z oddelenia. Vyčistená bielizeň bude odovzdaná objednávateľovi samostatne balená, na samostatnom súpise. Bielizeň z infekčnej kliniky t.j. infekčná, biologicky kontaminovaná použitá bielizeň bude odovzdaná poskytovateľovi na príslušnom pracovisku objednávateľa.</w:t>
      </w:r>
    </w:p>
    <w:p w:rsidR="00295B9E" w:rsidRDefault="00295B9E" w:rsidP="00295B9E">
      <w:pPr>
        <w:pStyle w:val="Odsekzoznamu"/>
        <w:rPr>
          <w:b/>
          <w:snapToGrid w:val="0"/>
        </w:rPr>
      </w:pPr>
    </w:p>
    <w:p w:rsidR="00295B9E" w:rsidRDefault="00295B9E" w:rsidP="00783527">
      <w:pPr>
        <w:pStyle w:val="Bezriadkovania"/>
        <w:numPr>
          <w:ilvl w:val="0"/>
          <w:numId w:val="6"/>
        </w:numPr>
        <w:ind w:left="567" w:hanging="567"/>
        <w:jc w:val="both"/>
        <w:rPr>
          <w:rFonts w:ascii="Times New Roman" w:hAnsi="Times New Roman"/>
          <w:snapToGrid w:val="0"/>
        </w:rPr>
      </w:pPr>
      <w:r w:rsidRPr="00E14875">
        <w:rPr>
          <w:rFonts w:ascii="Times New Roman" w:hAnsi="Times New Roman"/>
          <w:snapToGrid w:val="0"/>
        </w:rPr>
        <w:t>Bielizeň na chemické čistenie</w:t>
      </w:r>
      <w:r>
        <w:rPr>
          <w:rFonts w:ascii="Times New Roman" w:hAnsi="Times New Roman"/>
          <w:snapToGrid w:val="0"/>
        </w:rPr>
        <w:t xml:space="preserve"> odovzdá objednávateľ samostatne zabalenú.</w:t>
      </w:r>
    </w:p>
    <w:p w:rsidR="00295B9E" w:rsidRDefault="00295B9E" w:rsidP="00783527">
      <w:pPr>
        <w:pStyle w:val="Odsekzoznamu"/>
        <w:ind w:left="567" w:hanging="567"/>
        <w:rPr>
          <w:snapToGrid w:val="0"/>
        </w:rPr>
      </w:pPr>
    </w:p>
    <w:p w:rsidR="00295B9E" w:rsidRDefault="00295B9E" w:rsidP="00783527">
      <w:pPr>
        <w:pStyle w:val="Bezriadkovania"/>
        <w:numPr>
          <w:ilvl w:val="0"/>
          <w:numId w:val="6"/>
        </w:numPr>
        <w:ind w:left="567" w:hanging="567"/>
        <w:jc w:val="both"/>
        <w:rPr>
          <w:rFonts w:ascii="Times New Roman" w:hAnsi="Times New Roman"/>
          <w:snapToGrid w:val="0"/>
        </w:rPr>
      </w:pPr>
      <w:r>
        <w:rPr>
          <w:rFonts w:ascii="Times New Roman" w:hAnsi="Times New Roman"/>
          <w:snapToGrid w:val="0"/>
        </w:rPr>
        <w:t>Roztrhaná, nepoužiteľná posteľná bielizeň, ktorá pôjde na vyradenie, bude objednávateľom odovzdávaná samostatne na samostatnej súpiske. Poskytovateľ takúto bielizeň dodá opratú objednávateľovi osobitne zabalenú a na samostatnej súpisk</w:t>
      </w:r>
      <w:r w:rsidRPr="00E14875">
        <w:rPr>
          <w:rFonts w:ascii="Times New Roman" w:hAnsi="Times New Roman"/>
          <w:snapToGrid w:val="0"/>
        </w:rPr>
        <w:t>e.</w:t>
      </w:r>
    </w:p>
    <w:p w:rsidR="00295B9E" w:rsidRDefault="00295B9E" w:rsidP="00783527">
      <w:pPr>
        <w:pStyle w:val="Odsekzoznamu"/>
        <w:ind w:left="567" w:hanging="567"/>
        <w:rPr>
          <w:snapToGrid w:val="0"/>
        </w:rPr>
      </w:pPr>
    </w:p>
    <w:p w:rsidR="00295B9E" w:rsidRDefault="00295B9E" w:rsidP="00783527">
      <w:pPr>
        <w:pStyle w:val="Bezriadkovania"/>
        <w:numPr>
          <w:ilvl w:val="0"/>
          <w:numId w:val="6"/>
        </w:numPr>
        <w:ind w:left="567" w:hanging="567"/>
        <w:jc w:val="both"/>
        <w:rPr>
          <w:rFonts w:ascii="Times New Roman" w:hAnsi="Times New Roman"/>
          <w:snapToGrid w:val="0"/>
        </w:rPr>
      </w:pPr>
      <w:r>
        <w:rPr>
          <w:rFonts w:ascii="Times New Roman" w:hAnsi="Times New Roman"/>
          <w:snapToGrid w:val="0"/>
        </w:rPr>
        <w:t xml:space="preserve">Poskytovateľ poskytne objednávateľovi vlastné prepravné vozíky (pojazdné kontajnery) na plnenie predmetu plnenia, ktoré zodpovedajú základným bezpečnostným predpisom a zabezpečí ich </w:t>
      </w:r>
      <w:proofErr w:type="spellStart"/>
      <w:r>
        <w:rPr>
          <w:rFonts w:ascii="Times New Roman" w:hAnsi="Times New Roman"/>
          <w:snapToGrid w:val="0"/>
        </w:rPr>
        <w:t>dekontamináciu</w:t>
      </w:r>
      <w:proofErr w:type="spellEnd"/>
      <w:r>
        <w:rPr>
          <w:rFonts w:ascii="Times New Roman" w:hAnsi="Times New Roman"/>
          <w:snapToGrid w:val="0"/>
        </w:rPr>
        <w:t xml:space="preserve"> pre čistú a pre znečistenú bielizeň.</w:t>
      </w:r>
      <w:r w:rsidRPr="00E14875">
        <w:rPr>
          <w:rFonts w:ascii="Times New Roman" w:hAnsi="Times New Roman"/>
          <w:snapToGrid w:val="0"/>
        </w:rPr>
        <w:t xml:space="preserve"> </w:t>
      </w:r>
    </w:p>
    <w:p w:rsidR="00295B9E" w:rsidRDefault="00295B9E" w:rsidP="00783527">
      <w:pPr>
        <w:pStyle w:val="Odsekzoznamu"/>
        <w:ind w:left="567" w:hanging="567"/>
        <w:rPr>
          <w:snapToGrid w:val="0"/>
        </w:rPr>
      </w:pPr>
    </w:p>
    <w:p w:rsidR="00295B9E" w:rsidRDefault="00295B9E" w:rsidP="00783527">
      <w:pPr>
        <w:pStyle w:val="Bezriadkovania"/>
        <w:numPr>
          <w:ilvl w:val="0"/>
          <w:numId w:val="6"/>
        </w:numPr>
        <w:ind w:left="567" w:hanging="567"/>
        <w:jc w:val="both"/>
        <w:rPr>
          <w:rFonts w:ascii="Times New Roman" w:hAnsi="Times New Roman"/>
          <w:snapToGrid w:val="0"/>
        </w:rPr>
      </w:pPr>
      <w:r>
        <w:rPr>
          <w:rFonts w:ascii="Times New Roman" w:hAnsi="Times New Roman"/>
          <w:snapToGrid w:val="0"/>
        </w:rPr>
        <w:t>Pri poskytovaní služieb podľa tejto zmluvy musia byť dodržiavané technologické postupy dodávateľov pracích prostriedkov, aby nedochádzalo k poškodeniu bielizne s dôrazom na uchovanie jej kvalitatívnych parametrov.</w:t>
      </w:r>
    </w:p>
    <w:p w:rsidR="00295B9E" w:rsidRDefault="00295B9E" w:rsidP="00783527">
      <w:pPr>
        <w:pStyle w:val="Odsekzoznamu"/>
        <w:ind w:left="567" w:hanging="567"/>
        <w:rPr>
          <w:snapToGrid w:val="0"/>
        </w:rPr>
      </w:pPr>
    </w:p>
    <w:p w:rsidR="00295B9E" w:rsidRDefault="00295B9E" w:rsidP="00783527">
      <w:pPr>
        <w:pStyle w:val="Bezriadkovania"/>
        <w:numPr>
          <w:ilvl w:val="0"/>
          <w:numId w:val="6"/>
        </w:numPr>
        <w:ind w:left="567" w:hanging="567"/>
        <w:jc w:val="both"/>
        <w:rPr>
          <w:rFonts w:ascii="Times New Roman" w:hAnsi="Times New Roman"/>
          <w:snapToGrid w:val="0"/>
        </w:rPr>
      </w:pPr>
      <w:r>
        <w:rPr>
          <w:rFonts w:ascii="Times New Roman" w:hAnsi="Times New Roman"/>
          <w:snapToGrid w:val="0"/>
        </w:rPr>
        <w:t>Podmienkou poskytovania služby musí byť doklad o vykonaných mikrobiologických a biologických skúškach so súhlasom Regionálneho úradu verejného zdravotníctva (ďalej tiež ako „RÚVZ“</w:t>
      </w:r>
      <w:r w:rsidR="00783527">
        <w:rPr>
          <w:rFonts w:ascii="Times New Roman" w:hAnsi="Times New Roman"/>
          <w:snapToGrid w:val="0"/>
        </w:rPr>
        <w:t>), ktorý musí byť platný, resp. udržiavaný počas celej doby trvania zmluvy.</w:t>
      </w:r>
      <w:r>
        <w:rPr>
          <w:rFonts w:ascii="Times New Roman" w:hAnsi="Times New Roman"/>
          <w:snapToGrid w:val="0"/>
        </w:rPr>
        <w:t xml:space="preserve"> Uvedené skúšky musia byť vykonané raz mesačne. Poskytovateľ je povinný tento doklad predložiť kedykoľvek počas trvania tejto zmluvy na vyžiadanie objednávateľa.</w:t>
      </w:r>
    </w:p>
    <w:p w:rsidR="00987F1F" w:rsidRDefault="00987F1F">
      <w:pPr>
        <w:pStyle w:val="Bezriadkovania"/>
        <w:jc w:val="both"/>
        <w:rPr>
          <w:rFonts w:ascii="Times New Roman" w:hAnsi="Times New Roman"/>
          <w:snapToGrid w:val="0"/>
        </w:rPr>
      </w:pPr>
    </w:p>
    <w:p w:rsidR="00987F1F" w:rsidRDefault="00DC6BC6">
      <w:pPr>
        <w:pStyle w:val="Bezriadkovania"/>
        <w:numPr>
          <w:ilvl w:val="0"/>
          <w:numId w:val="6"/>
        </w:numPr>
        <w:ind w:left="567" w:hanging="567"/>
        <w:jc w:val="both"/>
        <w:rPr>
          <w:rFonts w:ascii="Times New Roman" w:hAnsi="Times New Roman"/>
          <w:b/>
        </w:rPr>
      </w:pPr>
      <w:r w:rsidRPr="00783527">
        <w:rPr>
          <w:rFonts w:ascii="Times New Roman" w:hAnsi="Times New Roman"/>
        </w:rPr>
        <w:t>P</w:t>
      </w:r>
      <w:r w:rsidR="007A6345" w:rsidRPr="00783527">
        <w:rPr>
          <w:rFonts w:ascii="Times New Roman" w:hAnsi="Times New Roman"/>
        </w:rPr>
        <w:t>oskytovateľ</w:t>
      </w:r>
      <w:r w:rsidRPr="00783527">
        <w:rPr>
          <w:rFonts w:ascii="Times New Roman" w:hAnsi="Times New Roman"/>
        </w:rPr>
        <w:t xml:space="preserve"> je povinný </w:t>
      </w:r>
      <w:r w:rsidR="00974FE7" w:rsidRPr="00783527">
        <w:rPr>
          <w:rFonts w:ascii="Times New Roman" w:hAnsi="Times New Roman"/>
        </w:rPr>
        <w:t xml:space="preserve">pri každom </w:t>
      </w:r>
      <w:r w:rsidR="007A6345" w:rsidRPr="00783527">
        <w:rPr>
          <w:rFonts w:ascii="Times New Roman" w:hAnsi="Times New Roman"/>
        </w:rPr>
        <w:t>poskytnutí služby</w:t>
      </w:r>
      <w:r w:rsidR="00974FE7" w:rsidRPr="00783527">
        <w:rPr>
          <w:rFonts w:ascii="Times New Roman" w:hAnsi="Times New Roman"/>
        </w:rPr>
        <w:t>, dodať</w:t>
      </w:r>
      <w:r w:rsidRPr="00783527">
        <w:rPr>
          <w:rFonts w:ascii="Times New Roman" w:hAnsi="Times New Roman"/>
        </w:rPr>
        <w:t xml:space="preserve"> </w:t>
      </w:r>
      <w:r w:rsidR="007A6345" w:rsidRPr="00783527">
        <w:rPr>
          <w:rFonts w:ascii="Times New Roman" w:hAnsi="Times New Roman"/>
        </w:rPr>
        <w:t>objednávateľovi súpisku bielizne.</w:t>
      </w:r>
    </w:p>
    <w:p w:rsidR="00987F1F" w:rsidRDefault="00987F1F">
      <w:pPr>
        <w:pStyle w:val="Odsekzoznamu"/>
      </w:pPr>
    </w:p>
    <w:p w:rsidR="00987F1F" w:rsidRDefault="001C6782">
      <w:pPr>
        <w:pStyle w:val="Bezriadkovania"/>
        <w:ind w:left="567"/>
        <w:jc w:val="both"/>
        <w:rPr>
          <w:rFonts w:ascii="Times New Roman" w:hAnsi="Times New Roman"/>
          <w:b/>
        </w:rPr>
      </w:pPr>
      <w:r>
        <w:rPr>
          <w:rFonts w:ascii="Times New Roman" w:hAnsi="Times New Roman"/>
        </w:rPr>
        <w:t xml:space="preserve"> </w:t>
      </w:r>
    </w:p>
    <w:p w:rsidR="00D24012" w:rsidRPr="00783527" w:rsidRDefault="001C6782" w:rsidP="00783527">
      <w:pPr>
        <w:pStyle w:val="Bezriadkovania"/>
        <w:numPr>
          <w:ilvl w:val="0"/>
          <w:numId w:val="6"/>
        </w:numPr>
        <w:ind w:left="567" w:hanging="567"/>
        <w:jc w:val="both"/>
        <w:rPr>
          <w:rFonts w:ascii="Times New Roman" w:hAnsi="Times New Roman"/>
        </w:rPr>
      </w:pPr>
      <w:r>
        <w:rPr>
          <w:rFonts w:ascii="Times New Roman" w:hAnsi="Times New Roman"/>
        </w:rPr>
        <w:lastRenderedPageBreak/>
        <w:t>Miestom plnenia bude F</w:t>
      </w:r>
      <w:r w:rsidR="00DC6BC6" w:rsidRPr="00DC6BC6">
        <w:rPr>
          <w:rFonts w:ascii="Times New Roman" w:hAnsi="Times New Roman"/>
        </w:rPr>
        <w:t>a</w:t>
      </w:r>
      <w:r w:rsidR="00DC6BC6" w:rsidRPr="00783527">
        <w:rPr>
          <w:rFonts w:ascii="Times New Roman" w:hAnsi="Times New Roman"/>
        </w:rPr>
        <w:t>kultná nemocnica s poliklinikou F.D. </w:t>
      </w:r>
      <w:proofErr w:type="spellStart"/>
      <w:r w:rsidR="00DC6BC6" w:rsidRPr="00783527">
        <w:rPr>
          <w:rFonts w:ascii="Times New Roman" w:hAnsi="Times New Roman"/>
        </w:rPr>
        <w:t>Roosevelta</w:t>
      </w:r>
      <w:proofErr w:type="spellEnd"/>
      <w:r w:rsidR="00DC6BC6" w:rsidRPr="00783527">
        <w:rPr>
          <w:rFonts w:ascii="Times New Roman" w:hAnsi="Times New Roman"/>
        </w:rPr>
        <w:t>, Námestie L. Svo</w:t>
      </w:r>
      <w:r w:rsidR="007A6345" w:rsidRPr="00783527">
        <w:rPr>
          <w:rFonts w:ascii="Times New Roman" w:hAnsi="Times New Roman"/>
        </w:rPr>
        <w:t>bodu 1, 975 17 Banská Bystrica</w:t>
      </w:r>
    </w:p>
    <w:p w:rsidR="00DC6BC6" w:rsidRPr="00783527" w:rsidRDefault="00DC6BC6" w:rsidP="00783527">
      <w:pPr>
        <w:pStyle w:val="Bezriadkovania"/>
        <w:ind w:left="567" w:hanging="567"/>
        <w:jc w:val="both"/>
        <w:rPr>
          <w:rFonts w:ascii="Times New Roman" w:hAnsi="Times New Roman"/>
        </w:rPr>
      </w:pPr>
    </w:p>
    <w:p w:rsidR="00DC6BC6" w:rsidRPr="00DC6BC6" w:rsidRDefault="00647E65" w:rsidP="00783527">
      <w:pPr>
        <w:pStyle w:val="Bezriadkovania"/>
        <w:numPr>
          <w:ilvl w:val="1"/>
          <w:numId w:val="25"/>
        </w:numPr>
        <w:ind w:left="567" w:hanging="567"/>
        <w:jc w:val="both"/>
        <w:rPr>
          <w:rFonts w:ascii="Times New Roman" w:hAnsi="Times New Roman"/>
        </w:rPr>
      </w:pPr>
      <w:r w:rsidRPr="00783527">
        <w:rPr>
          <w:rFonts w:ascii="Times New Roman" w:hAnsi="Times New Roman"/>
        </w:rPr>
        <w:t xml:space="preserve">Objednávateľ </w:t>
      </w:r>
      <w:r w:rsidR="00DC6BC6" w:rsidRPr="00783527">
        <w:rPr>
          <w:rFonts w:ascii="Times New Roman" w:hAnsi="Times New Roman"/>
        </w:rPr>
        <w:t xml:space="preserve">má právo odmietnuť prevzatie </w:t>
      </w:r>
      <w:r w:rsidRPr="00783527">
        <w:rPr>
          <w:rFonts w:ascii="Times New Roman" w:hAnsi="Times New Roman"/>
        </w:rPr>
        <w:t>bieli</w:t>
      </w:r>
      <w:r w:rsidR="001C6782" w:rsidRPr="001C6782">
        <w:rPr>
          <w:rFonts w:ascii="Times New Roman" w:hAnsi="Times New Roman"/>
          <w:b/>
        </w:rPr>
        <w:t>z</w:t>
      </w:r>
      <w:r>
        <w:rPr>
          <w:rFonts w:ascii="Times New Roman" w:hAnsi="Times New Roman"/>
        </w:rPr>
        <w:t>ne</w:t>
      </w:r>
      <w:r w:rsidR="001917C3" w:rsidRPr="00DC6BC6">
        <w:rPr>
          <w:rFonts w:ascii="Times New Roman" w:hAnsi="Times New Roman"/>
        </w:rPr>
        <w:t xml:space="preserve"> </w:t>
      </w:r>
      <w:r w:rsidR="00DC6BC6" w:rsidRPr="00DC6BC6">
        <w:rPr>
          <w:rFonts w:ascii="Times New Roman" w:hAnsi="Times New Roman"/>
        </w:rPr>
        <w:t>a vrátiť ju na náklady p</w:t>
      </w:r>
      <w:r>
        <w:rPr>
          <w:rFonts w:ascii="Times New Roman" w:hAnsi="Times New Roman"/>
        </w:rPr>
        <w:t>oskytovateľovi</w:t>
      </w:r>
      <w:r w:rsidR="00DC6BC6" w:rsidRPr="00DC6BC6">
        <w:rPr>
          <w:rFonts w:ascii="Times New Roman" w:hAnsi="Times New Roman"/>
        </w:rPr>
        <w:t xml:space="preserve"> v prípade, že sa </w:t>
      </w:r>
      <w:r>
        <w:rPr>
          <w:rFonts w:ascii="Times New Roman" w:hAnsi="Times New Roman"/>
        </w:rPr>
        <w:t>bielizeň</w:t>
      </w:r>
      <w:r w:rsidR="00DC6BC6" w:rsidRPr="00DC6BC6">
        <w:rPr>
          <w:rFonts w:ascii="Times New Roman" w:hAnsi="Times New Roman"/>
        </w:rPr>
        <w:t xml:space="preserve"> nezhoduje </w:t>
      </w:r>
      <w:proofErr w:type="spellStart"/>
      <w:r w:rsidR="00DC6BC6" w:rsidRPr="00DC6BC6">
        <w:rPr>
          <w:rFonts w:ascii="Times New Roman" w:hAnsi="Times New Roman"/>
        </w:rPr>
        <w:t>s</w:t>
      </w:r>
      <w:r w:rsidR="00295B9E">
        <w:rPr>
          <w:rFonts w:ascii="Times New Roman" w:hAnsi="Times New Roman"/>
        </w:rPr>
        <w:t>o</w:t>
      </w:r>
      <w:r>
        <w:rPr>
          <w:rFonts w:ascii="Times New Roman" w:hAnsi="Times New Roman"/>
        </w:rPr>
        <w:t>súpiskou</w:t>
      </w:r>
      <w:proofErr w:type="spellEnd"/>
      <w:r w:rsidR="00DC6BC6" w:rsidRPr="00DC6BC6">
        <w:rPr>
          <w:rFonts w:ascii="Times New Roman" w:hAnsi="Times New Roman"/>
        </w:rPr>
        <w:t xml:space="preserve"> a taktiež ak </w:t>
      </w:r>
      <w:r>
        <w:rPr>
          <w:rFonts w:ascii="Times New Roman" w:hAnsi="Times New Roman"/>
        </w:rPr>
        <w:t>bielizeň prišla poškodená a/alebo znehodnotená</w:t>
      </w:r>
      <w:r w:rsidR="00684257">
        <w:rPr>
          <w:rFonts w:ascii="Times New Roman" w:hAnsi="Times New Roman"/>
        </w:rPr>
        <w:t>, nebol</w:t>
      </w:r>
      <w:r>
        <w:rPr>
          <w:rFonts w:ascii="Times New Roman" w:hAnsi="Times New Roman"/>
        </w:rPr>
        <w:t>a dodaná</w:t>
      </w:r>
      <w:r w:rsidR="00684257">
        <w:rPr>
          <w:rFonts w:ascii="Times New Roman" w:hAnsi="Times New Roman"/>
        </w:rPr>
        <w:t xml:space="preserve"> v požadovanej kvalite a kvantite.</w:t>
      </w:r>
    </w:p>
    <w:p w:rsidR="00DC6BC6" w:rsidRPr="00DC6BC6" w:rsidRDefault="00DC6BC6" w:rsidP="00783527">
      <w:pPr>
        <w:pStyle w:val="Bezriadkovania"/>
        <w:ind w:left="567" w:hanging="567"/>
        <w:jc w:val="both"/>
        <w:rPr>
          <w:rFonts w:ascii="Times New Roman" w:hAnsi="Times New Roman"/>
          <w:color w:val="000000"/>
        </w:rPr>
      </w:pPr>
    </w:p>
    <w:p w:rsidR="00987F1F" w:rsidRDefault="00EC4FB3">
      <w:pPr>
        <w:pStyle w:val="Bezriadkovania"/>
        <w:numPr>
          <w:ilvl w:val="1"/>
          <w:numId w:val="25"/>
        </w:numPr>
        <w:ind w:left="567" w:hanging="567"/>
        <w:jc w:val="both"/>
        <w:rPr>
          <w:rFonts w:ascii="Times New Roman" w:hAnsi="Times New Roman"/>
          <w:b/>
        </w:rPr>
      </w:pPr>
      <w:r w:rsidRPr="00DC6BC6">
        <w:rPr>
          <w:rFonts w:ascii="Times New Roman" w:hAnsi="Times New Roman"/>
        </w:rPr>
        <w:t xml:space="preserve">Záväzok </w:t>
      </w:r>
      <w:r w:rsidRPr="00DC6BC6">
        <w:rPr>
          <w:rFonts w:ascii="Times New Roman" w:hAnsi="Times New Roman"/>
          <w:color w:val="000000"/>
        </w:rPr>
        <w:t>p</w:t>
      </w:r>
      <w:r w:rsidR="00647E65">
        <w:rPr>
          <w:rFonts w:ascii="Times New Roman" w:hAnsi="Times New Roman"/>
          <w:color w:val="000000"/>
        </w:rPr>
        <w:t>oskytovateľa</w:t>
      </w:r>
      <w:r w:rsidRPr="00DC6BC6">
        <w:rPr>
          <w:rFonts w:ascii="Times New Roman" w:hAnsi="Times New Roman"/>
          <w:color w:val="000000"/>
        </w:rPr>
        <w:t xml:space="preserve"> </w:t>
      </w:r>
      <w:r w:rsidR="00647E65">
        <w:rPr>
          <w:rFonts w:ascii="Times New Roman" w:hAnsi="Times New Roman"/>
          <w:color w:val="000000"/>
        </w:rPr>
        <w:t>poskytnúť službu</w:t>
      </w:r>
      <w:r w:rsidRPr="00DC6BC6">
        <w:rPr>
          <w:rFonts w:ascii="Times New Roman" w:hAnsi="Times New Roman"/>
          <w:color w:val="000000"/>
        </w:rPr>
        <w:t xml:space="preserve"> sa považuje za splnený riadnym </w:t>
      </w:r>
      <w:r w:rsidR="00647E65">
        <w:rPr>
          <w:rFonts w:ascii="Times New Roman" w:hAnsi="Times New Roman"/>
          <w:color w:val="000000"/>
        </w:rPr>
        <w:t>poskytnutím služby</w:t>
      </w:r>
      <w:r w:rsidRPr="00DC6BC6">
        <w:rPr>
          <w:rFonts w:ascii="Times New Roman" w:hAnsi="Times New Roman"/>
          <w:color w:val="000000"/>
        </w:rPr>
        <w:t xml:space="preserve">. </w:t>
      </w:r>
      <w:r w:rsidRPr="00DC6BC6">
        <w:rPr>
          <w:rFonts w:ascii="Times New Roman" w:hAnsi="Times New Roman"/>
        </w:rPr>
        <w:t xml:space="preserve">Za riadne </w:t>
      </w:r>
      <w:r w:rsidR="00647E65">
        <w:rPr>
          <w:rFonts w:ascii="Times New Roman" w:hAnsi="Times New Roman"/>
        </w:rPr>
        <w:t>poskytnutú službu</w:t>
      </w:r>
      <w:r w:rsidRPr="00DC6BC6">
        <w:rPr>
          <w:rFonts w:ascii="Times New Roman" w:hAnsi="Times New Roman"/>
        </w:rPr>
        <w:t xml:space="preserve"> sa považuje </w:t>
      </w:r>
      <w:r w:rsidR="00647E65">
        <w:rPr>
          <w:rFonts w:ascii="Times New Roman" w:hAnsi="Times New Roman"/>
        </w:rPr>
        <w:t>služba, ktorá</w:t>
      </w:r>
      <w:r w:rsidRPr="00DC6BC6">
        <w:rPr>
          <w:rFonts w:ascii="Times New Roman" w:hAnsi="Times New Roman"/>
        </w:rPr>
        <w:t xml:space="preserve"> bude spĺňať požiadavky kvality a akost</w:t>
      </w:r>
      <w:r w:rsidR="0032008A">
        <w:rPr>
          <w:rFonts w:ascii="Times New Roman" w:hAnsi="Times New Roman"/>
        </w:rPr>
        <w:t xml:space="preserve">i podľa tejto </w:t>
      </w:r>
      <w:r w:rsidR="00AB1888">
        <w:rPr>
          <w:rFonts w:ascii="Times New Roman" w:hAnsi="Times New Roman"/>
        </w:rPr>
        <w:t>zmluvy</w:t>
      </w:r>
      <w:r w:rsidRPr="00DC6BC6">
        <w:rPr>
          <w:rFonts w:ascii="Times New Roman" w:hAnsi="Times New Roman"/>
        </w:rPr>
        <w:t xml:space="preserve">.  </w:t>
      </w:r>
    </w:p>
    <w:p w:rsidR="00987F1F" w:rsidRDefault="00987F1F">
      <w:pPr>
        <w:pStyle w:val="Odsekzoznamu"/>
        <w:rPr>
          <w:color w:val="000000"/>
        </w:rPr>
      </w:pPr>
    </w:p>
    <w:p w:rsidR="00987F1F" w:rsidRDefault="00783527">
      <w:pPr>
        <w:pStyle w:val="Bezriadkovania"/>
        <w:numPr>
          <w:ilvl w:val="1"/>
          <w:numId w:val="25"/>
        </w:numPr>
        <w:ind w:left="567" w:hanging="567"/>
        <w:jc w:val="both"/>
        <w:rPr>
          <w:rFonts w:ascii="Times New Roman" w:hAnsi="Times New Roman"/>
          <w:b/>
        </w:rPr>
      </w:pPr>
      <w:r w:rsidRPr="00783527">
        <w:rPr>
          <w:rFonts w:ascii="Times New Roman" w:hAnsi="Times New Roman"/>
          <w:color w:val="000000"/>
        </w:rPr>
        <w:t>Poskytovateľ garantuje dodávku zmluvných  služieb za nezmenených obchodných podmienok aj v prípade poruchy – výpadku prevádzky schopnosti poskytovateľa a to formou zabezpečenia náhradného plnenia, pri dodržaní podmienok rovnakej ceny služieb, pracieho a manipulačného cyklu.</w:t>
      </w:r>
    </w:p>
    <w:p w:rsidR="00974FE7" w:rsidRDefault="00974FE7" w:rsidP="00783527">
      <w:pPr>
        <w:pStyle w:val="Odsekzoznamu"/>
        <w:ind w:left="567" w:hanging="567"/>
        <w:rPr>
          <w:b/>
        </w:rPr>
      </w:pPr>
    </w:p>
    <w:p w:rsidR="00974FE7" w:rsidRPr="00974FE7" w:rsidRDefault="00647E65" w:rsidP="00783527">
      <w:pPr>
        <w:pStyle w:val="Bezriadkovania"/>
        <w:numPr>
          <w:ilvl w:val="1"/>
          <w:numId w:val="25"/>
        </w:numPr>
        <w:ind w:left="567" w:hanging="567"/>
        <w:jc w:val="both"/>
        <w:rPr>
          <w:rFonts w:ascii="Times New Roman" w:hAnsi="Times New Roman"/>
        </w:rPr>
      </w:pPr>
      <w:r>
        <w:rPr>
          <w:rFonts w:ascii="Times New Roman" w:hAnsi="Times New Roman"/>
        </w:rPr>
        <w:t>Objednávateľ</w:t>
      </w:r>
      <w:r w:rsidR="00974FE7" w:rsidRPr="00974FE7">
        <w:rPr>
          <w:rFonts w:ascii="Times New Roman" w:hAnsi="Times New Roman"/>
        </w:rPr>
        <w:t xml:space="preserve"> požaduje, aby </w:t>
      </w:r>
      <w:r w:rsidR="00974FE7">
        <w:rPr>
          <w:rFonts w:ascii="Times New Roman" w:hAnsi="Times New Roman"/>
        </w:rPr>
        <w:t>p</w:t>
      </w:r>
      <w:r>
        <w:rPr>
          <w:rFonts w:ascii="Times New Roman" w:hAnsi="Times New Roman"/>
        </w:rPr>
        <w:t xml:space="preserve">oskytovateľ </w:t>
      </w:r>
      <w:r w:rsidR="00974FE7" w:rsidRPr="00974FE7">
        <w:rPr>
          <w:rFonts w:ascii="Times New Roman" w:hAnsi="Times New Roman"/>
        </w:rPr>
        <w:t xml:space="preserve">počas trvania zmluvného vzťahu informoval </w:t>
      </w:r>
      <w:r>
        <w:rPr>
          <w:rFonts w:ascii="Times New Roman" w:hAnsi="Times New Roman"/>
        </w:rPr>
        <w:t>objednávateľa</w:t>
      </w:r>
      <w:r w:rsidR="00974FE7" w:rsidRPr="00974FE7">
        <w:rPr>
          <w:rFonts w:ascii="Times New Roman" w:hAnsi="Times New Roman"/>
        </w:rPr>
        <w:t xml:space="preserve"> o každej zmene </w:t>
      </w:r>
      <w:r w:rsidR="00295B9E">
        <w:rPr>
          <w:rFonts w:ascii="Times New Roman" w:hAnsi="Times New Roman"/>
        </w:rPr>
        <w:t>údajov a/alebo skutočností, ktoré môžu mať a/alebo majú vplyv na plnenie predmetu tejto zmluvy</w:t>
      </w:r>
      <w:r w:rsidR="00974FE7" w:rsidRPr="00974FE7">
        <w:rPr>
          <w:rFonts w:ascii="Times New Roman" w:hAnsi="Times New Roman"/>
        </w:rPr>
        <w:t xml:space="preserve"> a to písomne, bezodkladne najneskôr do 5 pracovných dní odo dňa účinnosti zmeny, predložením kópie dokladov, ktorými preukáže oprávnenosť vykonaných zmien - údajov týkajúcich sa </w:t>
      </w:r>
      <w:r>
        <w:rPr>
          <w:rFonts w:ascii="Times New Roman" w:hAnsi="Times New Roman"/>
        </w:rPr>
        <w:t>poskytovanej služby.</w:t>
      </w:r>
    </w:p>
    <w:p w:rsidR="00EC4FB3" w:rsidRPr="006C3387" w:rsidRDefault="00EC4FB3" w:rsidP="00EC4FB3">
      <w:pPr>
        <w:pStyle w:val="Zkladntext"/>
        <w:autoSpaceDE/>
        <w:autoSpaceDN/>
        <w:spacing w:after="120"/>
        <w:ind w:left="576"/>
        <w:rPr>
          <w:b w:val="0"/>
          <w:sz w:val="22"/>
          <w:szCs w:val="22"/>
        </w:rPr>
      </w:pPr>
    </w:p>
    <w:p w:rsidR="00EC4FB3" w:rsidRPr="0032008A" w:rsidRDefault="0032008A" w:rsidP="0032008A">
      <w:pPr>
        <w:pStyle w:val="Bezriadkovania"/>
        <w:jc w:val="center"/>
        <w:rPr>
          <w:rFonts w:ascii="Times New Roman" w:hAnsi="Times New Roman"/>
          <w:b/>
        </w:rPr>
      </w:pPr>
      <w:r w:rsidRPr="0032008A">
        <w:rPr>
          <w:rFonts w:ascii="Times New Roman" w:hAnsi="Times New Roman"/>
          <w:b/>
        </w:rPr>
        <w:t xml:space="preserve">Článok </w:t>
      </w:r>
      <w:r w:rsidR="00652727">
        <w:rPr>
          <w:rFonts w:ascii="Times New Roman" w:hAnsi="Times New Roman"/>
          <w:b/>
        </w:rPr>
        <w:t>I</w:t>
      </w:r>
      <w:r w:rsidRPr="0032008A">
        <w:rPr>
          <w:rFonts w:ascii="Times New Roman" w:hAnsi="Times New Roman"/>
          <w:b/>
        </w:rPr>
        <w:t>V.</w:t>
      </w:r>
    </w:p>
    <w:p w:rsidR="00EC4FB3" w:rsidRDefault="00EC4FB3" w:rsidP="00110EDC">
      <w:pPr>
        <w:pStyle w:val="Bezriadkovania"/>
        <w:jc w:val="center"/>
        <w:rPr>
          <w:rFonts w:ascii="Times New Roman" w:hAnsi="Times New Roman"/>
          <w:b/>
        </w:rPr>
      </w:pPr>
      <w:r w:rsidRPr="00110EDC">
        <w:rPr>
          <w:rFonts w:ascii="Times New Roman" w:hAnsi="Times New Roman"/>
          <w:b/>
        </w:rPr>
        <w:t>Subdodávatelia a zápis v registri partnerov verejného sektora</w:t>
      </w:r>
    </w:p>
    <w:p w:rsidR="00110EDC" w:rsidRPr="00110EDC" w:rsidRDefault="00110EDC" w:rsidP="00110EDC">
      <w:pPr>
        <w:pStyle w:val="Bezriadkovania"/>
        <w:jc w:val="center"/>
        <w:rPr>
          <w:rFonts w:ascii="Times New Roman" w:hAnsi="Times New Roman"/>
          <w:b/>
        </w:rPr>
      </w:pPr>
    </w:p>
    <w:p w:rsidR="00EC4FB3" w:rsidRPr="0032008A" w:rsidRDefault="00EC4FB3" w:rsidP="00F30B43">
      <w:pPr>
        <w:pStyle w:val="Bezriadkovania"/>
        <w:numPr>
          <w:ilvl w:val="0"/>
          <w:numId w:val="7"/>
        </w:numPr>
        <w:ind w:left="567" w:hanging="567"/>
        <w:jc w:val="both"/>
        <w:rPr>
          <w:rFonts w:ascii="Times New Roman" w:hAnsi="Times New Roman"/>
          <w:b/>
        </w:rPr>
      </w:pPr>
      <w:r w:rsidRPr="0032008A">
        <w:rPr>
          <w:rFonts w:ascii="Times New Roman" w:hAnsi="Times New Roman"/>
        </w:rPr>
        <w:t>P</w:t>
      </w:r>
      <w:r w:rsidR="00647E65">
        <w:rPr>
          <w:rFonts w:ascii="Times New Roman" w:hAnsi="Times New Roman"/>
        </w:rPr>
        <w:t>oskytovateľ</w:t>
      </w:r>
      <w:r w:rsidRPr="0032008A">
        <w:rPr>
          <w:rFonts w:ascii="Times New Roman" w:hAnsi="Times New Roman"/>
        </w:rPr>
        <w:t xml:space="preserve"> je vzhľadom na rozsah plnenia oprávnený plniť svoje záväzky z tejto </w:t>
      </w:r>
      <w:r w:rsidR="00AB1888">
        <w:rPr>
          <w:rFonts w:ascii="Times New Roman" w:hAnsi="Times New Roman"/>
        </w:rPr>
        <w:t>zmluvy</w:t>
      </w:r>
      <w:r w:rsidRPr="0032008A">
        <w:rPr>
          <w:rFonts w:ascii="Times New Roman" w:hAnsi="Times New Roman"/>
        </w:rPr>
        <w:t xml:space="preserve"> aj prostredníctvom tretích osôb, subdodávateľov. V takom prípade p</w:t>
      </w:r>
      <w:r w:rsidR="00647E65">
        <w:rPr>
          <w:rFonts w:ascii="Times New Roman" w:hAnsi="Times New Roman"/>
        </w:rPr>
        <w:t>oskytovateľ</w:t>
      </w:r>
      <w:r w:rsidRPr="0032008A">
        <w:rPr>
          <w:rFonts w:ascii="Times New Roman" w:hAnsi="Times New Roman"/>
        </w:rPr>
        <w:t xml:space="preserve"> v prílohe k tejto </w:t>
      </w:r>
      <w:r w:rsidR="00AB1888">
        <w:rPr>
          <w:rFonts w:ascii="Times New Roman" w:hAnsi="Times New Roman"/>
        </w:rPr>
        <w:t>zmluve</w:t>
      </w:r>
      <w:r w:rsidRPr="0032008A">
        <w:rPr>
          <w:rFonts w:ascii="Times New Roman" w:hAnsi="Times New Roman"/>
        </w:rPr>
        <w:t xml:space="preserve"> najneskôr v čase jej uzavretia uvedie, údaje o všetkých známych subdodávateľoch a to v rozsahu údajov uvedených v prílohe č.3 k tejto </w:t>
      </w:r>
      <w:r w:rsidR="00AB1888">
        <w:rPr>
          <w:rFonts w:ascii="Times New Roman" w:hAnsi="Times New Roman"/>
        </w:rPr>
        <w:t>zmluve</w:t>
      </w:r>
      <w:r w:rsidRPr="0032008A">
        <w:rPr>
          <w:rFonts w:ascii="Times New Roman" w:hAnsi="Times New Roman"/>
        </w:rPr>
        <w:t xml:space="preserve"> a údaje o osobe oprávnenej konať za subdodávateľa v rozsahu meno a priezvisko, adresa pobytu, dátum narodenia, </w:t>
      </w:r>
      <w:proofErr w:type="spellStart"/>
      <w:r w:rsidRPr="0032008A">
        <w:rPr>
          <w:rFonts w:ascii="Times New Roman" w:hAnsi="Times New Roman"/>
        </w:rPr>
        <w:t>tel.č</w:t>
      </w:r>
      <w:proofErr w:type="spellEnd"/>
      <w:r w:rsidRPr="0032008A">
        <w:rPr>
          <w:rFonts w:ascii="Times New Roman" w:hAnsi="Times New Roman"/>
        </w:rPr>
        <w:t xml:space="preserve">., e-mail. </w:t>
      </w:r>
    </w:p>
    <w:p w:rsidR="0032008A" w:rsidRPr="0032008A" w:rsidRDefault="0032008A" w:rsidP="0032008A">
      <w:pPr>
        <w:pStyle w:val="Bezriadkovania"/>
        <w:ind w:left="567"/>
        <w:jc w:val="both"/>
        <w:rPr>
          <w:rFonts w:ascii="Times New Roman" w:hAnsi="Times New Roman"/>
          <w:b/>
        </w:rPr>
      </w:pPr>
    </w:p>
    <w:p w:rsidR="00EC4FB3" w:rsidRPr="0032008A" w:rsidRDefault="00EC4FB3" w:rsidP="00F30B43">
      <w:pPr>
        <w:pStyle w:val="Bezriadkovania"/>
        <w:numPr>
          <w:ilvl w:val="0"/>
          <w:numId w:val="7"/>
        </w:numPr>
        <w:ind w:left="567" w:hanging="567"/>
        <w:jc w:val="both"/>
        <w:rPr>
          <w:rFonts w:ascii="Times New Roman" w:hAnsi="Times New Roman"/>
          <w:b/>
        </w:rPr>
      </w:pPr>
      <w:r w:rsidRPr="0032008A">
        <w:rPr>
          <w:rFonts w:ascii="Times New Roman" w:hAnsi="Times New Roman"/>
        </w:rPr>
        <w:t>P</w:t>
      </w:r>
      <w:r w:rsidR="00647E65">
        <w:rPr>
          <w:rFonts w:ascii="Times New Roman" w:hAnsi="Times New Roman"/>
        </w:rPr>
        <w:t>oskytovateľ</w:t>
      </w:r>
      <w:r w:rsidRPr="0032008A">
        <w:rPr>
          <w:rFonts w:ascii="Times New Roman" w:hAnsi="Times New Roman"/>
        </w:rPr>
        <w:t xml:space="preserve"> v plnom rozsahu zodpovedá za výber svojich subdodávateľov a/alebo spolupracujúcich tretích osôb.</w:t>
      </w:r>
    </w:p>
    <w:p w:rsidR="0032008A" w:rsidRPr="0032008A" w:rsidRDefault="0032008A" w:rsidP="0032008A">
      <w:pPr>
        <w:pStyle w:val="Bezriadkovania"/>
        <w:jc w:val="both"/>
        <w:rPr>
          <w:rFonts w:ascii="Times New Roman" w:hAnsi="Times New Roman"/>
          <w:b/>
        </w:rPr>
      </w:pPr>
    </w:p>
    <w:p w:rsidR="00EC4FB3" w:rsidRPr="0032008A" w:rsidRDefault="00EC4FB3" w:rsidP="00F30B43">
      <w:pPr>
        <w:pStyle w:val="Bezriadkovania"/>
        <w:numPr>
          <w:ilvl w:val="0"/>
          <w:numId w:val="7"/>
        </w:numPr>
        <w:ind w:left="567" w:hanging="567"/>
        <w:jc w:val="both"/>
        <w:rPr>
          <w:rFonts w:ascii="Times New Roman" w:hAnsi="Times New Roman"/>
          <w:b/>
        </w:rPr>
      </w:pPr>
      <w:r w:rsidRPr="0032008A">
        <w:rPr>
          <w:rFonts w:ascii="Times New Roman" w:hAnsi="Times New Roman"/>
        </w:rPr>
        <w:t>Pokiaľ p</w:t>
      </w:r>
      <w:r w:rsidR="00647E65">
        <w:rPr>
          <w:rFonts w:ascii="Times New Roman" w:hAnsi="Times New Roman"/>
        </w:rPr>
        <w:t>oskytovateľ</w:t>
      </w:r>
      <w:r w:rsidRPr="0032008A">
        <w:rPr>
          <w:rFonts w:ascii="Times New Roman" w:hAnsi="Times New Roman"/>
        </w:rPr>
        <w:t xml:space="preserve"> použije na plnenie svojich záväzkov podľa tejto </w:t>
      </w:r>
      <w:r w:rsidR="00AB1888">
        <w:rPr>
          <w:rFonts w:ascii="Times New Roman" w:hAnsi="Times New Roman"/>
        </w:rPr>
        <w:t>zmluvy</w:t>
      </w:r>
      <w:r w:rsidRPr="0032008A">
        <w:rPr>
          <w:rFonts w:ascii="Times New Roman" w:hAnsi="Times New Roman"/>
        </w:rPr>
        <w:t xml:space="preserve"> tretiu osobu, subdodávateľa, zodpovedá tak, akoby záväzok z tejto </w:t>
      </w:r>
      <w:r w:rsidR="00AB1888">
        <w:rPr>
          <w:rFonts w:ascii="Times New Roman" w:hAnsi="Times New Roman"/>
        </w:rPr>
        <w:t>zmluvy</w:t>
      </w:r>
      <w:r w:rsidRPr="0032008A">
        <w:rPr>
          <w:rFonts w:ascii="Times New Roman" w:hAnsi="Times New Roman"/>
        </w:rPr>
        <w:t xml:space="preserve"> plnil sám.</w:t>
      </w:r>
    </w:p>
    <w:p w:rsidR="0032008A" w:rsidRPr="0032008A" w:rsidRDefault="0032008A" w:rsidP="0032008A">
      <w:pPr>
        <w:pStyle w:val="Bezriadkovania"/>
        <w:jc w:val="both"/>
        <w:rPr>
          <w:rFonts w:ascii="Times New Roman" w:hAnsi="Times New Roman"/>
          <w:b/>
        </w:rPr>
      </w:pPr>
    </w:p>
    <w:p w:rsidR="00EC4FB3" w:rsidRPr="0032008A" w:rsidRDefault="00EC4FB3" w:rsidP="00F30B43">
      <w:pPr>
        <w:pStyle w:val="Bezriadkovania"/>
        <w:numPr>
          <w:ilvl w:val="0"/>
          <w:numId w:val="7"/>
        </w:numPr>
        <w:ind w:left="567" w:hanging="567"/>
        <w:jc w:val="both"/>
        <w:rPr>
          <w:rFonts w:ascii="Times New Roman" w:hAnsi="Times New Roman"/>
          <w:b/>
        </w:rPr>
      </w:pPr>
      <w:r w:rsidRPr="0032008A">
        <w:rPr>
          <w:rFonts w:ascii="Times New Roman" w:hAnsi="Times New Roman"/>
        </w:rPr>
        <w:t>P</w:t>
      </w:r>
      <w:r w:rsidR="00647E65">
        <w:rPr>
          <w:rFonts w:ascii="Times New Roman" w:hAnsi="Times New Roman"/>
        </w:rPr>
        <w:t>oskytovateľ</w:t>
      </w:r>
      <w:r w:rsidRPr="0032008A">
        <w:rPr>
          <w:rFonts w:ascii="Times New Roman" w:hAnsi="Times New Roman"/>
        </w:rPr>
        <w:t xml:space="preserve"> je povinný oznámiť </w:t>
      </w:r>
      <w:r w:rsidR="00647E65">
        <w:rPr>
          <w:rFonts w:ascii="Times New Roman" w:hAnsi="Times New Roman"/>
        </w:rPr>
        <w:t>objednávateľovi</w:t>
      </w:r>
      <w:r w:rsidRPr="0032008A">
        <w:rPr>
          <w:rFonts w:ascii="Times New Roman" w:hAnsi="Times New Roman"/>
        </w:rPr>
        <w:t xml:space="preserve"> bezodkladne akúkoľvek zmenu údajov o subdodávateľovi a rovnako tak prípadnú zmenu subdodávateľa a jeho údaje.</w:t>
      </w:r>
    </w:p>
    <w:p w:rsidR="0032008A" w:rsidRPr="0032008A" w:rsidRDefault="0032008A" w:rsidP="0032008A">
      <w:pPr>
        <w:pStyle w:val="Bezriadkovania"/>
        <w:jc w:val="both"/>
        <w:rPr>
          <w:rFonts w:ascii="Times New Roman" w:hAnsi="Times New Roman"/>
          <w:b/>
        </w:rPr>
      </w:pPr>
    </w:p>
    <w:p w:rsidR="00EC4FB3" w:rsidRPr="0032008A" w:rsidRDefault="00EC4FB3" w:rsidP="00F30B43">
      <w:pPr>
        <w:pStyle w:val="Bezriadkovania"/>
        <w:numPr>
          <w:ilvl w:val="0"/>
          <w:numId w:val="7"/>
        </w:numPr>
        <w:ind w:left="567" w:hanging="567"/>
        <w:jc w:val="both"/>
        <w:rPr>
          <w:rFonts w:ascii="Times New Roman" w:hAnsi="Times New Roman"/>
          <w:b/>
        </w:rPr>
      </w:pPr>
      <w:r w:rsidRPr="0032008A">
        <w:rPr>
          <w:rFonts w:ascii="Times New Roman" w:hAnsi="Times New Roman"/>
        </w:rPr>
        <w:t>P</w:t>
      </w:r>
      <w:r w:rsidR="00647E65">
        <w:rPr>
          <w:rFonts w:ascii="Times New Roman" w:hAnsi="Times New Roman"/>
        </w:rPr>
        <w:t>oskytovateľ</w:t>
      </w:r>
      <w:r w:rsidRPr="0032008A">
        <w:rPr>
          <w:rFonts w:ascii="Times New Roman" w:hAnsi="Times New Roman"/>
        </w:rPr>
        <w:t xml:space="preserve"> je povinný písomne predložiť </w:t>
      </w:r>
      <w:r w:rsidR="00647E65">
        <w:rPr>
          <w:rFonts w:ascii="Times New Roman" w:hAnsi="Times New Roman"/>
        </w:rPr>
        <w:t>objednávateľovi</w:t>
      </w:r>
      <w:r w:rsidRPr="0032008A">
        <w:rPr>
          <w:rFonts w:ascii="Times New Roman" w:hAnsi="Times New Roman"/>
        </w:rPr>
        <w:t xml:space="preserve"> na odsúhlasenie každého subdodávateľa.</w:t>
      </w:r>
    </w:p>
    <w:p w:rsidR="0032008A" w:rsidRPr="0032008A" w:rsidRDefault="0032008A" w:rsidP="0032008A">
      <w:pPr>
        <w:pStyle w:val="Bezriadkovania"/>
        <w:jc w:val="both"/>
        <w:rPr>
          <w:rFonts w:ascii="Times New Roman" w:hAnsi="Times New Roman"/>
          <w:b/>
        </w:rPr>
      </w:pPr>
    </w:p>
    <w:p w:rsidR="00EC4FB3" w:rsidRPr="0032008A" w:rsidRDefault="00EC4FB3" w:rsidP="00F30B43">
      <w:pPr>
        <w:pStyle w:val="Bezriadkovania"/>
        <w:numPr>
          <w:ilvl w:val="0"/>
          <w:numId w:val="7"/>
        </w:numPr>
        <w:ind w:left="567" w:hanging="567"/>
        <w:jc w:val="both"/>
        <w:rPr>
          <w:rFonts w:ascii="Times New Roman" w:hAnsi="Times New Roman"/>
        </w:rPr>
      </w:pPr>
      <w:r w:rsidRPr="0032008A">
        <w:rPr>
          <w:rFonts w:ascii="Times New Roman" w:hAnsi="Times New Roman"/>
        </w:rPr>
        <w:t>Ak sa na p</w:t>
      </w:r>
      <w:r w:rsidR="00647E65">
        <w:rPr>
          <w:rFonts w:ascii="Times New Roman" w:hAnsi="Times New Roman"/>
        </w:rPr>
        <w:t>oskytovateľa</w:t>
      </w:r>
      <w:r w:rsidRPr="0032008A">
        <w:rPr>
          <w:rFonts w:ascii="Times New Roman" w:hAnsi="Times New Roman"/>
        </w:rPr>
        <w:t xml:space="preserve"> a/alebo jeho subdodávateľov vzťahuje povinnosť zapisovať sa do registra partnerov verejného sektora podľa zákona č. 315/2016 Z. z. o registri partnerov verejného sektora a o zmene a doplnení niektorých zákonov, p</w:t>
      </w:r>
      <w:r w:rsidR="00647E65">
        <w:rPr>
          <w:rFonts w:ascii="Times New Roman" w:hAnsi="Times New Roman"/>
        </w:rPr>
        <w:t xml:space="preserve">oskytovateľ </w:t>
      </w:r>
      <w:r w:rsidRPr="0032008A">
        <w:rPr>
          <w:rFonts w:ascii="Times New Roman" w:hAnsi="Times New Roman"/>
        </w:rPr>
        <w:t>je povinný dodržať túto povinnosť počas celej doby platnosti a účinnosti tejto</w:t>
      </w:r>
      <w:r w:rsidR="006813EA">
        <w:rPr>
          <w:rFonts w:ascii="Times New Roman" w:hAnsi="Times New Roman"/>
        </w:rPr>
        <w:t xml:space="preserve"> </w:t>
      </w:r>
      <w:r w:rsidR="00AB1888">
        <w:rPr>
          <w:rFonts w:ascii="Times New Roman" w:hAnsi="Times New Roman"/>
        </w:rPr>
        <w:t>zmluvy</w:t>
      </w:r>
      <w:r w:rsidRPr="0032008A">
        <w:rPr>
          <w:rFonts w:ascii="Times New Roman" w:hAnsi="Times New Roman"/>
        </w:rPr>
        <w:t xml:space="preserve">, pričom sa zaväzuje rovnako zabezpečiť plnenie tejto povinnosti všetkými jeho subdodávateľmi. </w:t>
      </w:r>
      <w:r w:rsidRPr="0032008A">
        <w:rPr>
          <w:rFonts w:ascii="Times New Roman" w:eastAsia="Calibri" w:hAnsi="Times New Roman"/>
        </w:rPr>
        <w:t xml:space="preserve">V prípade, ak počas plnenia tejto </w:t>
      </w:r>
      <w:r w:rsidR="00AB1888">
        <w:rPr>
          <w:rFonts w:ascii="Times New Roman" w:eastAsia="Calibri" w:hAnsi="Times New Roman"/>
        </w:rPr>
        <w:t>zmluvy</w:t>
      </w:r>
      <w:r w:rsidRPr="0032008A">
        <w:rPr>
          <w:rFonts w:ascii="Times New Roman" w:eastAsia="Calibri" w:hAnsi="Times New Roman"/>
        </w:rPr>
        <w:t xml:space="preserve"> dôjde k právoplatnému výmazu niektorého subdodávateľa z registra partnerov verejného sektora, je p</w:t>
      </w:r>
      <w:r w:rsidR="00647E65">
        <w:rPr>
          <w:rFonts w:ascii="Times New Roman" w:eastAsia="Calibri" w:hAnsi="Times New Roman"/>
        </w:rPr>
        <w:t>oskytovateľ</w:t>
      </w:r>
      <w:r w:rsidRPr="0032008A">
        <w:rPr>
          <w:rFonts w:ascii="Times New Roman" w:eastAsia="Calibri" w:hAnsi="Times New Roman"/>
        </w:rPr>
        <w:t xml:space="preserve"> povinný okamžite ukončiť plnenie tejto </w:t>
      </w:r>
      <w:r w:rsidR="00AB1888">
        <w:rPr>
          <w:rFonts w:ascii="Times New Roman" w:eastAsia="Calibri" w:hAnsi="Times New Roman"/>
        </w:rPr>
        <w:t>zmluvy</w:t>
      </w:r>
      <w:r w:rsidRPr="0032008A">
        <w:rPr>
          <w:rFonts w:ascii="Times New Roman" w:eastAsia="Calibri" w:hAnsi="Times New Roman"/>
        </w:rPr>
        <w:t xml:space="preserve"> prostredníctvom takéhoto subdodávateľa.</w:t>
      </w:r>
    </w:p>
    <w:p w:rsidR="00EC4FB3" w:rsidRPr="006C3387" w:rsidRDefault="00EC4FB3" w:rsidP="00EC4FB3">
      <w:pPr>
        <w:tabs>
          <w:tab w:val="left" w:pos="851"/>
        </w:tabs>
        <w:rPr>
          <w:sz w:val="22"/>
        </w:rPr>
      </w:pPr>
    </w:p>
    <w:p w:rsidR="00987F1F" w:rsidRDefault="0032008A">
      <w:pPr>
        <w:keepNext/>
        <w:jc w:val="center"/>
        <w:rPr>
          <w:b/>
          <w:sz w:val="22"/>
        </w:rPr>
      </w:pPr>
      <w:bookmarkStart w:id="0" w:name="_Ref58509116"/>
      <w:r>
        <w:rPr>
          <w:b/>
          <w:sz w:val="22"/>
        </w:rPr>
        <w:lastRenderedPageBreak/>
        <w:t>Článok V.</w:t>
      </w:r>
    </w:p>
    <w:bookmarkEnd w:id="0"/>
    <w:p w:rsidR="00987F1F" w:rsidRDefault="00742D86">
      <w:pPr>
        <w:pStyle w:val="Bezriadkovania"/>
        <w:keepNext/>
        <w:jc w:val="center"/>
        <w:rPr>
          <w:rFonts w:ascii="Times New Roman" w:hAnsi="Times New Roman"/>
          <w:b/>
        </w:rPr>
      </w:pPr>
      <w:r>
        <w:rPr>
          <w:rFonts w:ascii="Times New Roman" w:hAnsi="Times New Roman"/>
          <w:b/>
        </w:rPr>
        <w:t>Odplata</w:t>
      </w:r>
      <w:r w:rsidR="00EC4FB3" w:rsidRPr="00110EDC">
        <w:rPr>
          <w:rFonts w:ascii="Times New Roman" w:hAnsi="Times New Roman"/>
          <w:b/>
        </w:rPr>
        <w:t xml:space="preserve"> a platobné podmienky</w:t>
      </w:r>
    </w:p>
    <w:p w:rsidR="00987F1F" w:rsidRDefault="00987F1F">
      <w:pPr>
        <w:pStyle w:val="Bezriadkovania"/>
        <w:keepNext/>
        <w:jc w:val="center"/>
        <w:rPr>
          <w:rFonts w:ascii="Times New Roman" w:hAnsi="Times New Roman"/>
          <w:b/>
        </w:rPr>
      </w:pPr>
    </w:p>
    <w:p w:rsidR="00987F1F" w:rsidRDefault="00742D86">
      <w:pPr>
        <w:pStyle w:val="Bezriadkovania"/>
        <w:keepNext/>
        <w:numPr>
          <w:ilvl w:val="0"/>
          <w:numId w:val="8"/>
        </w:numPr>
        <w:ind w:left="567" w:hanging="567"/>
        <w:jc w:val="both"/>
        <w:rPr>
          <w:rFonts w:ascii="Times New Roman" w:hAnsi="Times New Roman"/>
        </w:rPr>
      </w:pPr>
      <w:r>
        <w:rPr>
          <w:rFonts w:ascii="Times New Roman" w:hAnsi="Times New Roman"/>
        </w:rPr>
        <w:t>Odplata</w:t>
      </w:r>
      <w:r w:rsidR="00EC4FB3" w:rsidRPr="0032008A">
        <w:rPr>
          <w:rFonts w:ascii="Times New Roman" w:hAnsi="Times New Roman"/>
        </w:rPr>
        <w:t xml:space="preserve"> je medzi zmluvnými stranami dohodnutá v zmysle zákona č. 18/1996 </w:t>
      </w:r>
      <w:proofErr w:type="spellStart"/>
      <w:r w:rsidR="00EC4FB3" w:rsidRPr="0032008A">
        <w:rPr>
          <w:rFonts w:ascii="Times New Roman" w:hAnsi="Times New Roman"/>
        </w:rPr>
        <w:t>Z.z</w:t>
      </w:r>
      <w:proofErr w:type="spellEnd"/>
      <w:r w:rsidR="00EC4FB3" w:rsidRPr="0032008A">
        <w:rPr>
          <w:rFonts w:ascii="Times New Roman" w:hAnsi="Times New Roman"/>
        </w:rPr>
        <w:t xml:space="preserve">. o cenách v znení neskorších predpisov a jeho vykonávajúcej vyhlášky MF SR č. 87/1996 </w:t>
      </w:r>
      <w:proofErr w:type="spellStart"/>
      <w:r w:rsidR="00EC4FB3" w:rsidRPr="0032008A">
        <w:rPr>
          <w:rFonts w:ascii="Times New Roman" w:hAnsi="Times New Roman"/>
        </w:rPr>
        <w:t>Z.z</w:t>
      </w:r>
      <w:proofErr w:type="spellEnd"/>
      <w:r w:rsidR="00EC4FB3" w:rsidRPr="0032008A">
        <w:rPr>
          <w:rFonts w:ascii="Times New Roman" w:hAnsi="Times New Roman"/>
        </w:rPr>
        <w:t>.  v znení neskorších predpisov.</w:t>
      </w:r>
    </w:p>
    <w:p w:rsidR="00987F1F" w:rsidRDefault="00987F1F">
      <w:pPr>
        <w:pStyle w:val="Bezriadkovania"/>
        <w:keepNext/>
        <w:ind w:left="567"/>
        <w:jc w:val="both"/>
        <w:rPr>
          <w:rFonts w:ascii="Times New Roman" w:hAnsi="Times New Roman"/>
        </w:rPr>
      </w:pPr>
    </w:p>
    <w:p w:rsidR="00987F1F" w:rsidRDefault="00742D86">
      <w:pPr>
        <w:pStyle w:val="Odsekzoznamu"/>
        <w:keepNext/>
        <w:numPr>
          <w:ilvl w:val="0"/>
          <w:numId w:val="8"/>
        </w:numPr>
        <w:tabs>
          <w:tab w:val="left" w:pos="567"/>
        </w:tabs>
        <w:spacing w:after="120"/>
        <w:ind w:left="567" w:hanging="567"/>
      </w:pPr>
      <w:r>
        <w:rPr>
          <w:sz w:val="22"/>
          <w:szCs w:val="22"/>
        </w:rPr>
        <w:t>Odplata za</w:t>
      </w:r>
      <w:r w:rsidR="00A40D4F" w:rsidRPr="00A40D4F">
        <w:rPr>
          <w:sz w:val="22"/>
          <w:szCs w:val="22"/>
        </w:rPr>
        <w:t xml:space="preserve"> </w:t>
      </w:r>
      <w:r w:rsidR="00647E65">
        <w:rPr>
          <w:sz w:val="22"/>
          <w:szCs w:val="22"/>
        </w:rPr>
        <w:t>služby</w:t>
      </w:r>
      <w:r w:rsidR="00A40D4F" w:rsidRPr="00A40D4F">
        <w:rPr>
          <w:sz w:val="22"/>
          <w:szCs w:val="22"/>
        </w:rPr>
        <w:t xml:space="preserve"> je uvedená  v Prílohe č. 2. </w:t>
      </w:r>
      <w:r>
        <w:rPr>
          <w:sz w:val="22"/>
          <w:szCs w:val="22"/>
        </w:rPr>
        <w:t>Odplata</w:t>
      </w:r>
      <w:r w:rsidR="00A40D4F" w:rsidRPr="00A40D4F">
        <w:rPr>
          <w:sz w:val="22"/>
          <w:szCs w:val="22"/>
        </w:rPr>
        <w:t xml:space="preserve"> je pre </w:t>
      </w:r>
      <w:r w:rsidR="000D6C75">
        <w:rPr>
          <w:sz w:val="22"/>
          <w:szCs w:val="22"/>
        </w:rPr>
        <w:t>objednávateľa</w:t>
      </w:r>
      <w:r w:rsidR="00A40D4F" w:rsidRPr="00A40D4F">
        <w:rPr>
          <w:sz w:val="22"/>
          <w:szCs w:val="22"/>
        </w:rPr>
        <w:t xml:space="preserve"> konečná a zahŕňa všetky náklady súvisiace </w:t>
      </w:r>
      <w:r w:rsidR="000D6C75">
        <w:rPr>
          <w:sz w:val="22"/>
          <w:szCs w:val="22"/>
        </w:rPr>
        <w:t>s poskytovaním služby</w:t>
      </w:r>
      <w:r w:rsidR="00A40D4F" w:rsidRPr="00A40D4F">
        <w:rPr>
          <w:sz w:val="22"/>
          <w:szCs w:val="22"/>
        </w:rPr>
        <w:t xml:space="preserve"> v súlade s ustanoveniami tejto </w:t>
      </w:r>
      <w:r w:rsidR="00AB1888">
        <w:rPr>
          <w:sz w:val="22"/>
          <w:szCs w:val="22"/>
        </w:rPr>
        <w:t>zmluvy</w:t>
      </w:r>
      <w:r w:rsidR="00A40D4F" w:rsidRPr="00A40D4F">
        <w:rPr>
          <w:sz w:val="22"/>
          <w:szCs w:val="22"/>
        </w:rPr>
        <w:t>, vrátane dopravy, cla, dovoznej prirážky, obalov a ostatných poplatkov a nákladov súvisiacich s</w:t>
      </w:r>
      <w:r w:rsidR="000D6C75">
        <w:rPr>
          <w:sz w:val="22"/>
          <w:szCs w:val="22"/>
        </w:rPr>
        <w:t> poskytnutím služby</w:t>
      </w:r>
      <w:r w:rsidR="00A40D4F" w:rsidRPr="00A40D4F">
        <w:rPr>
          <w:sz w:val="22"/>
          <w:szCs w:val="22"/>
        </w:rPr>
        <w:t xml:space="preserve"> do miesta dodania.</w:t>
      </w:r>
      <w:r w:rsidR="00A40D4F" w:rsidRPr="006A20E2">
        <w:t xml:space="preserve"> </w:t>
      </w:r>
    </w:p>
    <w:p w:rsidR="00987F1F" w:rsidRDefault="00987F1F">
      <w:pPr>
        <w:pStyle w:val="Odsekzoznamu"/>
        <w:keepNext/>
      </w:pPr>
    </w:p>
    <w:p w:rsidR="00987F1F" w:rsidRDefault="00742D86">
      <w:pPr>
        <w:pStyle w:val="Bezriadkovania"/>
        <w:keepNext/>
        <w:numPr>
          <w:ilvl w:val="0"/>
          <w:numId w:val="8"/>
        </w:numPr>
        <w:ind w:left="567" w:hanging="567"/>
        <w:jc w:val="both"/>
        <w:rPr>
          <w:rFonts w:ascii="Times New Roman" w:hAnsi="Times New Roman"/>
        </w:rPr>
      </w:pPr>
      <w:r>
        <w:rPr>
          <w:rFonts w:ascii="Times New Roman" w:hAnsi="Times New Roman"/>
        </w:rPr>
        <w:t>Odplata</w:t>
      </w:r>
      <w:r w:rsidR="00A40D4F" w:rsidRPr="00A40D4F">
        <w:rPr>
          <w:rFonts w:ascii="Times New Roman" w:hAnsi="Times New Roman"/>
        </w:rPr>
        <w:t xml:space="preserve"> pre </w:t>
      </w:r>
      <w:r w:rsidR="000D6C75">
        <w:rPr>
          <w:rFonts w:ascii="Times New Roman" w:hAnsi="Times New Roman"/>
        </w:rPr>
        <w:t>objednávateľa</w:t>
      </w:r>
      <w:r w:rsidR="00A40D4F" w:rsidRPr="00A40D4F">
        <w:rPr>
          <w:rFonts w:ascii="Times New Roman" w:hAnsi="Times New Roman"/>
        </w:rPr>
        <w:t xml:space="preserve"> zahŕňa: </w:t>
      </w:r>
      <w:r w:rsidR="00A40D4F" w:rsidRPr="00A40D4F">
        <w:rPr>
          <w:rFonts w:ascii="Times New Roman" w:hAnsi="Times New Roman"/>
        </w:rPr>
        <w:tab/>
      </w:r>
    </w:p>
    <w:p w:rsidR="006C3D44" w:rsidRDefault="000D6C75">
      <w:pPr>
        <w:pStyle w:val="Bezriadkovania"/>
        <w:numPr>
          <w:ilvl w:val="0"/>
          <w:numId w:val="22"/>
        </w:numPr>
        <w:jc w:val="both"/>
        <w:rPr>
          <w:rFonts w:ascii="Times New Roman" w:hAnsi="Times New Roman"/>
        </w:rPr>
      </w:pPr>
      <w:r>
        <w:rPr>
          <w:rFonts w:ascii="Times New Roman" w:hAnsi="Times New Roman"/>
        </w:rPr>
        <w:t>cenu služby</w:t>
      </w:r>
      <w:r w:rsidR="00B00729">
        <w:rPr>
          <w:rFonts w:ascii="Times New Roman" w:hAnsi="Times New Roman"/>
        </w:rPr>
        <w:t xml:space="preserve"> </w:t>
      </w:r>
      <w:r w:rsidR="00A40D4F" w:rsidRPr="00A40D4F">
        <w:rPr>
          <w:rFonts w:ascii="Times New Roman" w:hAnsi="Times New Roman"/>
        </w:rPr>
        <w:t>za mernú jednotku v EUR bez  DPH,</w:t>
      </w:r>
    </w:p>
    <w:p w:rsidR="00B00729" w:rsidRDefault="000D6C75">
      <w:pPr>
        <w:pStyle w:val="Bezriadkovania"/>
        <w:numPr>
          <w:ilvl w:val="0"/>
          <w:numId w:val="22"/>
        </w:numPr>
        <w:jc w:val="both"/>
        <w:rPr>
          <w:rFonts w:ascii="Times New Roman" w:hAnsi="Times New Roman"/>
        </w:rPr>
      </w:pPr>
      <w:r>
        <w:rPr>
          <w:rFonts w:ascii="Times New Roman" w:hAnsi="Times New Roman"/>
        </w:rPr>
        <w:t>cenu služby</w:t>
      </w:r>
      <w:r w:rsidR="00B00729">
        <w:rPr>
          <w:rFonts w:ascii="Times New Roman" w:hAnsi="Times New Roman"/>
        </w:rPr>
        <w:t xml:space="preserve"> celkom v EUR bez DPH,</w:t>
      </w:r>
    </w:p>
    <w:p w:rsidR="006C3D44" w:rsidRDefault="00B00729">
      <w:pPr>
        <w:pStyle w:val="Bezriadkovania"/>
        <w:numPr>
          <w:ilvl w:val="0"/>
          <w:numId w:val="22"/>
        </w:numPr>
        <w:jc w:val="both"/>
        <w:rPr>
          <w:rFonts w:ascii="Times New Roman" w:hAnsi="Times New Roman"/>
        </w:rPr>
      </w:pPr>
      <w:r w:rsidRPr="000D0781">
        <w:rPr>
          <w:rFonts w:ascii="Times New Roman" w:hAnsi="Times New Roman"/>
        </w:rPr>
        <w:t>výška DPH v EUR</w:t>
      </w:r>
      <w:r w:rsidR="00A40D4F" w:rsidRPr="00A40D4F">
        <w:rPr>
          <w:rFonts w:ascii="Times New Roman" w:hAnsi="Times New Roman"/>
        </w:rPr>
        <w:t>,</w:t>
      </w:r>
    </w:p>
    <w:p w:rsidR="006C3D44" w:rsidRPr="00B00729" w:rsidRDefault="00B00729" w:rsidP="00B00729">
      <w:pPr>
        <w:pStyle w:val="tl1"/>
        <w:numPr>
          <w:ilvl w:val="0"/>
          <w:numId w:val="22"/>
        </w:numPr>
        <w:tabs>
          <w:tab w:val="clear" w:pos="720"/>
          <w:tab w:val="clear" w:pos="9781"/>
        </w:tabs>
        <w:autoSpaceDE/>
        <w:autoSpaceDN/>
        <w:ind w:right="0"/>
        <w:rPr>
          <w:rFonts w:ascii="Times New Roman" w:hAnsi="Times New Roman"/>
          <w:color w:val="000000"/>
          <w:sz w:val="22"/>
          <w:szCs w:val="22"/>
          <w:u w:val="single"/>
        </w:rPr>
      </w:pPr>
      <w:r>
        <w:rPr>
          <w:rFonts w:ascii="Times New Roman" w:hAnsi="Times New Roman"/>
          <w:sz w:val="22"/>
          <w:szCs w:val="22"/>
        </w:rPr>
        <w:t>sadzba DPH v %</w:t>
      </w:r>
      <w:r w:rsidR="00A40D4F" w:rsidRPr="00B00729">
        <w:rPr>
          <w:rFonts w:ascii="Times New Roman" w:hAnsi="Times New Roman"/>
        </w:rPr>
        <w:t>,</w:t>
      </w:r>
    </w:p>
    <w:p w:rsidR="006C3D44" w:rsidRPr="000D6C75" w:rsidRDefault="000D6C75" w:rsidP="000D6C75">
      <w:pPr>
        <w:pStyle w:val="Bezriadkovania"/>
        <w:numPr>
          <w:ilvl w:val="0"/>
          <w:numId w:val="22"/>
        </w:numPr>
        <w:jc w:val="both"/>
        <w:rPr>
          <w:rFonts w:ascii="Times New Roman" w:hAnsi="Times New Roman"/>
        </w:rPr>
      </w:pPr>
      <w:r>
        <w:rPr>
          <w:rFonts w:ascii="Times New Roman" w:hAnsi="Times New Roman"/>
        </w:rPr>
        <w:t>cenu služby</w:t>
      </w:r>
      <w:r w:rsidR="00B00729" w:rsidRPr="000D0781">
        <w:rPr>
          <w:rFonts w:ascii="Times New Roman" w:hAnsi="Times New Roman"/>
        </w:rPr>
        <w:t xml:space="preserve"> celkom v EUR s</w:t>
      </w:r>
      <w:r w:rsidR="00B00729">
        <w:rPr>
          <w:rFonts w:ascii="Times New Roman" w:hAnsi="Times New Roman"/>
        </w:rPr>
        <w:t> </w:t>
      </w:r>
      <w:r w:rsidR="00B00729" w:rsidRPr="000D0781">
        <w:rPr>
          <w:rFonts w:ascii="Times New Roman" w:hAnsi="Times New Roman"/>
        </w:rPr>
        <w:t>DPH</w:t>
      </w:r>
      <w:r w:rsidR="00A40D4F" w:rsidRPr="00A40D4F">
        <w:rPr>
          <w:rFonts w:ascii="Times New Roman" w:hAnsi="Times New Roman"/>
        </w:rPr>
        <w:t>,</w:t>
      </w:r>
    </w:p>
    <w:p w:rsidR="00734D42" w:rsidRDefault="00734D42">
      <w:pPr>
        <w:pStyle w:val="Bezriadkovania"/>
        <w:jc w:val="both"/>
        <w:rPr>
          <w:rFonts w:ascii="Times New Roman" w:hAnsi="Times New Roman"/>
        </w:rPr>
      </w:pPr>
    </w:p>
    <w:p w:rsidR="00A40D4F" w:rsidRPr="00A40D4F" w:rsidRDefault="00742D86" w:rsidP="00F30B43">
      <w:pPr>
        <w:numPr>
          <w:ilvl w:val="1"/>
          <w:numId w:val="3"/>
        </w:numPr>
        <w:ind w:left="567" w:hanging="567"/>
        <w:rPr>
          <w:sz w:val="22"/>
        </w:rPr>
      </w:pPr>
      <w:r>
        <w:rPr>
          <w:sz w:val="22"/>
        </w:rPr>
        <w:t>Odplata</w:t>
      </w:r>
      <w:r w:rsidR="00A40D4F" w:rsidRPr="00A40D4F">
        <w:rPr>
          <w:sz w:val="22"/>
        </w:rPr>
        <w:t xml:space="preserve"> </w:t>
      </w:r>
      <w:r>
        <w:rPr>
          <w:sz w:val="22"/>
        </w:rPr>
        <w:t>je</w:t>
      </w:r>
      <w:r w:rsidR="00A40D4F" w:rsidRPr="00A40D4F">
        <w:rPr>
          <w:sz w:val="22"/>
        </w:rPr>
        <w:t xml:space="preserve"> dohodnut</w:t>
      </w:r>
      <w:r>
        <w:rPr>
          <w:sz w:val="22"/>
        </w:rPr>
        <w:t>á</w:t>
      </w:r>
      <w:r w:rsidR="00A40D4F" w:rsidRPr="00A40D4F">
        <w:rPr>
          <w:sz w:val="22"/>
        </w:rPr>
        <w:t xml:space="preserve"> ako </w:t>
      </w:r>
      <w:r w:rsidR="000D6C75">
        <w:rPr>
          <w:sz w:val="22"/>
        </w:rPr>
        <w:t>cen</w:t>
      </w:r>
      <w:r>
        <w:rPr>
          <w:sz w:val="22"/>
        </w:rPr>
        <w:t>a</w:t>
      </w:r>
      <w:r w:rsidR="000D6C75">
        <w:rPr>
          <w:sz w:val="22"/>
        </w:rPr>
        <w:t xml:space="preserve"> za mernú jednotku služby</w:t>
      </w:r>
      <w:r w:rsidR="00A40D4F" w:rsidRPr="00A40D4F">
        <w:rPr>
          <w:sz w:val="22"/>
        </w:rPr>
        <w:t xml:space="preserve"> aj ako </w:t>
      </w:r>
      <w:r w:rsidR="00B00729">
        <w:rPr>
          <w:sz w:val="22"/>
        </w:rPr>
        <w:t>cen</w:t>
      </w:r>
      <w:r>
        <w:rPr>
          <w:sz w:val="22"/>
        </w:rPr>
        <w:t>a</w:t>
      </w:r>
      <w:r w:rsidR="00B00729">
        <w:rPr>
          <w:sz w:val="22"/>
        </w:rPr>
        <w:t xml:space="preserve"> celkom</w:t>
      </w:r>
      <w:r w:rsidR="00A40D4F" w:rsidRPr="00A40D4F">
        <w:rPr>
          <w:sz w:val="22"/>
        </w:rPr>
        <w:t xml:space="preserve"> uveden</w:t>
      </w:r>
      <w:r>
        <w:rPr>
          <w:sz w:val="22"/>
        </w:rPr>
        <w:t>á</w:t>
      </w:r>
      <w:r w:rsidR="00A40D4F" w:rsidRPr="00A40D4F">
        <w:rPr>
          <w:sz w:val="22"/>
        </w:rPr>
        <w:t xml:space="preserve"> v špecifikácií v Prílohe č.</w:t>
      </w:r>
      <w:r w:rsidR="00B60646">
        <w:rPr>
          <w:sz w:val="22"/>
        </w:rPr>
        <w:t>1</w:t>
      </w:r>
      <w:r w:rsidR="00BE518D">
        <w:rPr>
          <w:sz w:val="22"/>
        </w:rPr>
        <w:t>.</w:t>
      </w:r>
      <w:r w:rsidR="00A40D4F" w:rsidRPr="00A40D4F">
        <w:rPr>
          <w:sz w:val="22"/>
        </w:rPr>
        <w:t xml:space="preserve"> Ceny sú uvedené v eurách, bez DPH, s DPH vo výške podľa platných právnych predpisov v čase uzatvo</w:t>
      </w:r>
      <w:r w:rsidR="00B00729">
        <w:rPr>
          <w:sz w:val="22"/>
        </w:rPr>
        <w:t xml:space="preserve">renia </w:t>
      </w:r>
      <w:r w:rsidR="00AB1888">
        <w:rPr>
          <w:sz w:val="22"/>
        </w:rPr>
        <w:t>zmluvy</w:t>
      </w:r>
      <w:r w:rsidR="00A40D4F" w:rsidRPr="00A40D4F">
        <w:rPr>
          <w:sz w:val="22"/>
        </w:rPr>
        <w:t>.</w:t>
      </w:r>
    </w:p>
    <w:p w:rsidR="00A40D4F" w:rsidRPr="0032008A" w:rsidRDefault="00A40D4F" w:rsidP="00A40D4F">
      <w:pPr>
        <w:pStyle w:val="Bezriadkovania"/>
        <w:jc w:val="both"/>
        <w:rPr>
          <w:rFonts w:ascii="Times New Roman" w:hAnsi="Times New Roman"/>
        </w:rPr>
      </w:pPr>
    </w:p>
    <w:p w:rsidR="00A40D4F" w:rsidRPr="00652727" w:rsidRDefault="00EC4FB3" w:rsidP="00F30B43">
      <w:pPr>
        <w:pStyle w:val="Bezriadkovania"/>
        <w:numPr>
          <w:ilvl w:val="0"/>
          <w:numId w:val="9"/>
        </w:numPr>
        <w:ind w:left="567" w:hanging="567"/>
        <w:jc w:val="both"/>
        <w:rPr>
          <w:rFonts w:ascii="Times New Roman" w:hAnsi="Times New Roman"/>
        </w:rPr>
      </w:pPr>
      <w:r w:rsidRPr="00652727">
        <w:rPr>
          <w:rFonts w:ascii="Times New Roman" w:hAnsi="Times New Roman"/>
        </w:rPr>
        <w:t xml:space="preserve">Presná špecifikácia </w:t>
      </w:r>
      <w:r w:rsidR="00742D86">
        <w:rPr>
          <w:rFonts w:ascii="Times New Roman" w:hAnsi="Times New Roman"/>
        </w:rPr>
        <w:t>odplaty</w:t>
      </w:r>
      <w:r w:rsidRPr="00652727">
        <w:rPr>
          <w:rFonts w:ascii="Times New Roman" w:hAnsi="Times New Roman"/>
        </w:rPr>
        <w:t xml:space="preserve"> je uvedená v Prílohe č. 2</w:t>
      </w:r>
      <w:r w:rsidR="000D6C75">
        <w:rPr>
          <w:rFonts w:ascii="Times New Roman" w:hAnsi="Times New Roman"/>
        </w:rPr>
        <w:t xml:space="preserve"> </w:t>
      </w:r>
      <w:r w:rsidRPr="00652727">
        <w:rPr>
          <w:rFonts w:ascii="Times New Roman" w:hAnsi="Times New Roman"/>
        </w:rPr>
        <w:t xml:space="preserve"> k tejto </w:t>
      </w:r>
      <w:r w:rsidR="00AB1888">
        <w:rPr>
          <w:rFonts w:ascii="Times New Roman" w:hAnsi="Times New Roman"/>
        </w:rPr>
        <w:t>zmluve</w:t>
      </w:r>
      <w:r w:rsidRPr="00652727">
        <w:rPr>
          <w:rFonts w:ascii="Times New Roman" w:hAnsi="Times New Roman"/>
        </w:rPr>
        <w:t>. P</w:t>
      </w:r>
      <w:r w:rsidR="000D6C75">
        <w:rPr>
          <w:rFonts w:ascii="Times New Roman" w:hAnsi="Times New Roman"/>
        </w:rPr>
        <w:t>oskytovateľovi</w:t>
      </w:r>
      <w:r w:rsidRPr="00652727">
        <w:rPr>
          <w:rFonts w:ascii="Times New Roman" w:hAnsi="Times New Roman"/>
        </w:rPr>
        <w:t xml:space="preserve"> vzniká nárok na zaplatenie </w:t>
      </w:r>
      <w:r w:rsidR="00742D86">
        <w:rPr>
          <w:rFonts w:ascii="Times New Roman" w:hAnsi="Times New Roman"/>
        </w:rPr>
        <w:t>odplaty</w:t>
      </w:r>
      <w:r w:rsidRPr="00652727">
        <w:rPr>
          <w:rFonts w:ascii="Times New Roman" w:hAnsi="Times New Roman"/>
        </w:rPr>
        <w:t xml:space="preserve"> na základe riadneho </w:t>
      </w:r>
      <w:r w:rsidR="00A40D4F" w:rsidRPr="00652727">
        <w:rPr>
          <w:rFonts w:ascii="Times New Roman" w:hAnsi="Times New Roman"/>
        </w:rPr>
        <w:t xml:space="preserve">plnenia v súlade s touto </w:t>
      </w:r>
      <w:r w:rsidR="000D6C75">
        <w:rPr>
          <w:rFonts w:ascii="Times New Roman" w:hAnsi="Times New Roman"/>
        </w:rPr>
        <w:t>a doručenou písomnou súpiskou bielizne od objednávateľa.</w:t>
      </w:r>
    </w:p>
    <w:p w:rsidR="00652727" w:rsidRDefault="00652727" w:rsidP="00652727">
      <w:pPr>
        <w:pStyle w:val="Bezriadkovania"/>
        <w:jc w:val="both"/>
        <w:rPr>
          <w:rFonts w:ascii="Times New Roman" w:hAnsi="Times New Roman"/>
        </w:rPr>
      </w:pPr>
    </w:p>
    <w:p w:rsidR="00652727" w:rsidRPr="006A20E2" w:rsidRDefault="00652727" w:rsidP="00F30B43">
      <w:pPr>
        <w:pStyle w:val="Bezriadkovania"/>
        <w:numPr>
          <w:ilvl w:val="0"/>
          <w:numId w:val="9"/>
        </w:numPr>
        <w:ind w:left="567" w:hanging="567"/>
        <w:jc w:val="both"/>
      </w:pPr>
      <w:r w:rsidRPr="00652727">
        <w:rPr>
          <w:rFonts w:ascii="Times New Roman" w:hAnsi="Times New Roman"/>
        </w:rPr>
        <w:t>P</w:t>
      </w:r>
      <w:r w:rsidR="000D6C75">
        <w:rPr>
          <w:rFonts w:ascii="Times New Roman" w:hAnsi="Times New Roman"/>
        </w:rPr>
        <w:t>oskytovateľ</w:t>
      </w:r>
      <w:r w:rsidRPr="00652727">
        <w:rPr>
          <w:rFonts w:ascii="Times New Roman" w:hAnsi="Times New Roman"/>
        </w:rPr>
        <w:t xml:space="preserve"> sa zaväzuje, že </w:t>
      </w:r>
      <w:r w:rsidR="000D6C75">
        <w:rPr>
          <w:rFonts w:ascii="Times New Roman" w:hAnsi="Times New Roman"/>
        </w:rPr>
        <w:t>objednávateľovi</w:t>
      </w:r>
      <w:r w:rsidRPr="00652727">
        <w:rPr>
          <w:rFonts w:ascii="Times New Roman" w:hAnsi="Times New Roman"/>
        </w:rPr>
        <w:t xml:space="preserve"> bude fakturovať len skutočn</w:t>
      </w:r>
      <w:r w:rsidR="000D6C75">
        <w:rPr>
          <w:rFonts w:ascii="Times New Roman" w:hAnsi="Times New Roman"/>
        </w:rPr>
        <w:t>e odovzdané a prevzaté množstvo bielizne v kg na základe súpisiek bielizne, ktoré potvrdili obidve zmluvné strany.</w:t>
      </w:r>
      <w:r w:rsidRPr="00652727">
        <w:rPr>
          <w:rFonts w:ascii="Times New Roman" w:hAnsi="Times New Roman"/>
        </w:rPr>
        <w:t xml:space="preserve"> </w:t>
      </w:r>
    </w:p>
    <w:p w:rsidR="00652727" w:rsidRPr="0032008A" w:rsidRDefault="00652727" w:rsidP="00652727">
      <w:pPr>
        <w:pStyle w:val="Bezriadkovania"/>
        <w:jc w:val="both"/>
        <w:rPr>
          <w:rFonts w:ascii="Times New Roman" w:hAnsi="Times New Roman"/>
        </w:rPr>
      </w:pPr>
    </w:p>
    <w:p w:rsidR="00EC4FB3" w:rsidRDefault="00EC4FB3" w:rsidP="00F30B43">
      <w:pPr>
        <w:pStyle w:val="Bezriadkovania"/>
        <w:numPr>
          <w:ilvl w:val="0"/>
          <w:numId w:val="9"/>
        </w:numPr>
        <w:ind w:left="567" w:hanging="567"/>
        <w:jc w:val="both"/>
        <w:rPr>
          <w:rFonts w:ascii="Times New Roman" w:hAnsi="Times New Roman"/>
        </w:rPr>
      </w:pPr>
      <w:r w:rsidRPr="0032008A">
        <w:rPr>
          <w:rFonts w:ascii="Times New Roman" w:hAnsi="Times New Roman"/>
        </w:rPr>
        <w:t xml:space="preserve">Preddavky  </w:t>
      </w:r>
      <w:r w:rsidR="000D6C75">
        <w:rPr>
          <w:rFonts w:ascii="Times New Roman" w:hAnsi="Times New Roman"/>
        </w:rPr>
        <w:t>objednávateľ</w:t>
      </w:r>
      <w:r w:rsidRPr="0032008A">
        <w:rPr>
          <w:rFonts w:ascii="Times New Roman" w:hAnsi="Times New Roman"/>
        </w:rPr>
        <w:t xml:space="preserve"> neposkytuje.</w:t>
      </w:r>
    </w:p>
    <w:p w:rsidR="00652727" w:rsidRPr="0032008A" w:rsidRDefault="00652727" w:rsidP="00652727">
      <w:pPr>
        <w:pStyle w:val="Bezriadkovania"/>
        <w:jc w:val="both"/>
        <w:rPr>
          <w:rFonts w:ascii="Times New Roman" w:hAnsi="Times New Roman"/>
        </w:rPr>
      </w:pPr>
    </w:p>
    <w:p w:rsidR="00EC4FB3" w:rsidRDefault="00EC4FB3" w:rsidP="00F30B43">
      <w:pPr>
        <w:pStyle w:val="Bezriadkovania"/>
        <w:numPr>
          <w:ilvl w:val="0"/>
          <w:numId w:val="9"/>
        </w:numPr>
        <w:ind w:left="567" w:hanging="567"/>
        <w:jc w:val="both"/>
        <w:rPr>
          <w:rFonts w:ascii="Times New Roman" w:hAnsi="Times New Roman"/>
        </w:rPr>
      </w:pPr>
      <w:r w:rsidRPr="0032008A">
        <w:rPr>
          <w:rFonts w:ascii="Times New Roman" w:hAnsi="Times New Roman"/>
        </w:rPr>
        <w:t>Zmluvné strany sa dohodli, že p</w:t>
      </w:r>
      <w:r w:rsidR="000D6C75">
        <w:rPr>
          <w:rFonts w:ascii="Times New Roman" w:hAnsi="Times New Roman"/>
        </w:rPr>
        <w:t>oskytovateľ</w:t>
      </w:r>
      <w:r w:rsidRPr="0032008A">
        <w:rPr>
          <w:rFonts w:ascii="Times New Roman" w:hAnsi="Times New Roman"/>
        </w:rPr>
        <w:t xml:space="preserve"> </w:t>
      </w:r>
      <w:r w:rsidR="000D6C75">
        <w:rPr>
          <w:rFonts w:ascii="Times New Roman" w:hAnsi="Times New Roman"/>
        </w:rPr>
        <w:t xml:space="preserve">objednávateľovi </w:t>
      </w:r>
      <w:r w:rsidRPr="0032008A">
        <w:rPr>
          <w:rFonts w:ascii="Times New Roman" w:hAnsi="Times New Roman"/>
        </w:rPr>
        <w:t>vystaví a zašle faktúru elektronicky (ďalej len elektronická faktúra“)</w:t>
      </w:r>
      <w:r w:rsidR="00EC3DD3">
        <w:rPr>
          <w:rFonts w:ascii="Times New Roman" w:hAnsi="Times New Roman"/>
        </w:rPr>
        <w:t xml:space="preserve"> v mesačnej periodicite</w:t>
      </w:r>
      <w:r w:rsidRPr="0032008A">
        <w:rPr>
          <w:rFonts w:ascii="Times New Roman" w:hAnsi="Times New Roman"/>
        </w:rPr>
        <w:t xml:space="preserve">. Za elektronickú faktúru sa pre účely tejto </w:t>
      </w:r>
      <w:r w:rsidR="00AB1888">
        <w:rPr>
          <w:rFonts w:ascii="Times New Roman" w:hAnsi="Times New Roman"/>
        </w:rPr>
        <w:t>zmluvy</w:t>
      </w:r>
      <w:r w:rsidRPr="0032008A">
        <w:rPr>
          <w:rFonts w:ascii="Times New Roman" w:hAnsi="Times New Roman"/>
        </w:rPr>
        <w:t xml:space="preserve"> považujú faktúry, opravné doklady k faktúram (dobropisy, ťarchopisy, storná).</w:t>
      </w:r>
    </w:p>
    <w:p w:rsidR="00652727" w:rsidRPr="0032008A" w:rsidRDefault="00652727" w:rsidP="00652727">
      <w:pPr>
        <w:pStyle w:val="Bezriadkovania"/>
        <w:jc w:val="both"/>
        <w:rPr>
          <w:rFonts w:ascii="Times New Roman" w:hAnsi="Times New Roman"/>
        </w:rPr>
      </w:pPr>
    </w:p>
    <w:p w:rsidR="00EC4FB3" w:rsidRDefault="00EC4FB3" w:rsidP="00F30B43">
      <w:pPr>
        <w:pStyle w:val="Bezriadkovania"/>
        <w:numPr>
          <w:ilvl w:val="0"/>
          <w:numId w:val="9"/>
        </w:numPr>
        <w:ind w:left="567" w:hanging="567"/>
        <w:jc w:val="both"/>
        <w:rPr>
          <w:rFonts w:ascii="Times New Roman" w:hAnsi="Times New Roman"/>
        </w:rPr>
      </w:pPr>
      <w:r w:rsidRPr="0032008A">
        <w:rPr>
          <w:rFonts w:ascii="Times New Roman" w:hAnsi="Times New Roman"/>
        </w:rPr>
        <w:t xml:space="preserve">Zmluvné strany sa dohodli, že internými kontrolnými mechanizmami zabezpečia vierohodnosť a neporušenosť údajov uvedených v elektronicky vystavenej a doručenej faktúre na základe tejto </w:t>
      </w:r>
      <w:r w:rsidR="00AB1888">
        <w:rPr>
          <w:rFonts w:ascii="Times New Roman" w:hAnsi="Times New Roman"/>
        </w:rPr>
        <w:t>zmluvy</w:t>
      </w:r>
      <w:r w:rsidRPr="0032008A">
        <w:rPr>
          <w:rFonts w:ascii="Times New Roman" w:hAnsi="Times New Roman"/>
        </w:rPr>
        <w:t>. Žiadna zmluvná strana nie je oprávnená a nebude do už vystavenej a doručenej elektronickej faktúry zasahovať, ani meniť jej obsah.</w:t>
      </w:r>
    </w:p>
    <w:p w:rsidR="00652727" w:rsidRPr="0032008A" w:rsidRDefault="00652727" w:rsidP="00652727">
      <w:pPr>
        <w:pStyle w:val="Bezriadkovania"/>
        <w:jc w:val="both"/>
        <w:rPr>
          <w:rFonts w:ascii="Times New Roman" w:hAnsi="Times New Roman"/>
        </w:rPr>
      </w:pPr>
    </w:p>
    <w:p w:rsidR="00EC4FB3" w:rsidRDefault="00EC4FB3" w:rsidP="00F30B43">
      <w:pPr>
        <w:pStyle w:val="Bezriadkovania"/>
        <w:numPr>
          <w:ilvl w:val="0"/>
          <w:numId w:val="9"/>
        </w:numPr>
        <w:ind w:left="567" w:hanging="567"/>
        <w:jc w:val="both"/>
        <w:rPr>
          <w:rFonts w:ascii="Times New Roman" w:hAnsi="Times New Roman"/>
        </w:rPr>
      </w:pPr>
      <w:r w:rsidRPr="0032008A">
        <w:rPr>
          <w:rFonts w:ascii="Times New Roman" w:hAnsi="Times New Roman"/>
        </w:rPr>
        <w:t>Obe zmluvné strany sú povinné zabezpečiť riadne uchovávanie a archiváciu faktúr v zmysle § 76 zákona o DPH, zaručujúce vierohodnosť pôvodu, neporušiteľnosť obsahu a čitateľnosť elektronickej faktúry po celú dobu úschovy.</w:t>
      </w:r>
    </w:p>
    <w:p w:rsidR="00652727" w:rsidRPr="0032008A" w:rsidRDefault="00652727" w:rsidP="00652727">
      <w:pPr>
        <w:pStyle w:val="Bezriadkovania"/>
        <w:jc w:val="both"/>
        <w:rPr>
          <w:rFonts w:ascii="Times New Roman" w:hAnsi="Times New Roman"/>
        </w:rPr>
      </w:pPr>
    </w:p>
    <w:p w:rsidR="00EC4FB3" w:rsidRPr="00652727" w:rsidRDefault="000D6C75" w:rsidP="00F30B43">
      <w:pPr>
        <w:pStyle w:val="Bezriadkovania"/>
        <w:numPr>
          <w:ilvl w:val="0"/>
          <w:numId w:val="9"/>
        </w:numPr>
        <w:ind w:left="567" w:hanging="567"/>
        <w:jc w:val="both"/>
        <w:rPr>
          <w:rFonts w:ascii="Times New Roman" w:hAnsi="Times New Roman"/>
        </w:rPr>
      </w:pPr>
      <w:r>
        <w:rPr>
          <w:rFonts w:ascii="Times New Roman" w:hAnsi="Times New Roman"/>
        </w:rPr>
        <w:t>Objednávateľ</w:t>
      </w:r>
      <w:r w:rsidR="00EC4FB3" w:rsidRPr="0032008A">
        <w:rPr>
          <w:rFonts w:ascii="Times New Roman" w:hAnsi="Times New Roman"/>
        </w:rPr>
        <w:t xml:space="preserve"> uhradí dohodnutú kúpnu cenu p</w:t>
      </w:r>
      <w:r>
        <w:rPr>
          <w:rFonts w:ascii="Times New Roman" w:hAnsi="Times New Roman"/>
        </w:rPr>
        <w:t>oskytovateľovi</w:t>
      </w:r>
      <w:r w:rsidR="00EC4FB3" w:rsidRPr="0032008A">
        <w:rPr>
          <w:rFonts w:ascii="Times New Roman" w:hAnsi="Times New Roman"/>
        </w:rPr>
        <w:t xml:space="preserve"> na základe elektronicky vystavenej faktúry p</w:t>
      </w:r>
      <w:r>
        <w:rPr>
          <w:rFonts w:ascii="Times New Roman" w:hAnsi="Times New Roman"/>
        </w:rPr>
        <w:t>oskytovateľom</w:t>
      </w:r>
      <w:r w:rsidR="00EC4FB3" w:rsidRPr="0032008A">
        <w:rPr>
          <w:rFonts w:ascii="Times New Roman" w:hAnsi="Times New Roman"/>
        </w:rPr>
        <w:t xml:space="preserve">, zaslanej z e-mailovej adresy: </w:t>
      </w:r>
      <w:r w:rsidR="00EC4FB3" w:rsidRPr="0032008A">
        <w:rPr>
          <w:rFonts w:ascii="Times New Roman" w:hAnsi="Times New Roman"/>
          <w:highlight w:val="yellow"/>
        </w:rPr>
        <w:t>................</w:t>
      </w:r>
      <w:r w:rsidR="00EC4FB3" w:rsidRPr="0032008A">
        <w:rPr>
          <w:rFonts w:ascii="Times New Roman" w:hAnsi="Times New Roman"/>
        </w:rPr>
        <w:t xml:space="preserve"> </w:t>
      </w:r>
      <w:r w:rsidR="00EC4FB3" w:rsidRPr="0032008A">
        <w:rPr>
          <w:rFonts w:ascii="Times New Roman" w:hAnsi="Times New Roman"/>
          <w:i/>
        </w:rPr>
        <w:t>(doplní p</w:t>
      </w:r>
      <w:r>
        <w:rPr>
          <w:rFonts w:ascii="Times New Roman" w:hAnsi="Times New Roman"/>
          <w:i/>
        </w:rPr>
        <w:t>oskytovateľ</w:t>
      </w:r>
      <w:r w:rsidR="00EC4FB3" w:rsidRPr="0032008A">
        <w:rPr>
          <w:rFonts w:ascii="Times New Roman" w:hAnsi="Times New Roman"/>
          <w:i/>
        </w:rPr>
        <w:t>)</w:t>
      </w:r>
      <w:r w:rsidR="00EC4FB3" w:rsidRPr="0032008A">
        <w:rPr>
          <w:rFonts w:ascii="Times New Roman" w:hAnsi="Times New Roman"/>
        </w:rPr>
        <w:t xml:space="preserve"> a doručenej </w:t>
      </w:r>
      <w:r>
        <w:rPr>
          <w:rFonts w:ascii="Times New Roman" w:hAnsi="Times New Roman"/>
        </w:rPr>
        <w:t>objednávateľovi</w:t>
      </w:r>
      <w:r w:rsidR="00EC4FB3" w:rsidRPr="0032008A">
        <w:rPr>
          <w:rFonts w:ascii="Times New Roman" w:hAnsi="Times New Roman"/>
        </w:rPr>
        <w:t xml:space="preserve"> na emailovú adresu: </w:t>
      </w:r>
      <w:hyperlink r:id="rId7" w:history="1">
        <w:r w:rsidR="00EC4FB3" w:rsidRPr="0032008A">
          <w:rPr>
            <w:rStyle w:val="Hypertextovprepojenie"/>
            <w:rFonts w:ascii="Times New Roman" w:hAnsi="Times New Roman"/>
          </w:rPr>
          <w:t>ekonomicke@nspbb.sk</w:t>
        </w:r>
      </w:hyperlink>
      <w:r w:rsidR="00EC4FB3" w:rsidRPr="0032008A">
        <w:rPr>
          <w:rFonts w:ascii="Times New Roman" w:hAnsi="Times New Roman"/>
        </w:rPr>
        <w:t xml:space="preserve"> .</w:t>
      </w:r>
      <w:r w:rsidR="00EC4FB3" w:rsidRPr="0032008A">
        <w:rPr>
          <w:rFonts w:ascii="Times New Roman" w:hAnsi="Times New Roman"/>
          <w:bCs/>
        </w:rPr>
        <w:t xml:space="preserve"> Zmluvné strany tiež vyhlasujú, že majú prístup k týmto e-mailovým adresám, ich použitie nie je blokované  u žiadnej zo zmluvných strán a že prístup majú iba oprávnení zamestnanci. </w:t>
      </w:r>
    </w:p>
    <w:p w:rsidR="00652727" w:rsidRPr="0032008A" w:rsidRDefault="00652727" w:rsidP="00652727">
      <w:pPr>
        <w:pStyle w:val="Bezriadkovania"/>
        <w:jc w:val="both"/>
        <w:rPr>
          <w:rFonts w:ascii="Times New Roman" w:hAnsi="Times New Roman"/>
        </w:rPr>
      </w:pPr>
    </w:p>
    <w:p w:rsidR="00EC4FB3" w:rsidRDefault="00EC4FB3" w:rsidP="00F30B43">
      <w:pPr>
        <w:pStyle w:val="Bezriadkovania"/>
        <w:numPr>
          <w:ilvl w:val="0"/>
          <w:numId w:val="9"/>
        </w:numPr>
        <w:ind w:left="567" w:hanging="567"/>
        <w:jc w:val="both"/>
        <w:rPr>
          <w:rFonts w:ascii="Times New Roman" w:hAnsi="Times New Roman"/>
        </w:rPr>
      </w:pPr>
      <w:r w:rsidRPr="0032008A">
        <w:rPr>
          <w:rFonts w:ascii="Times New Roman" w:hAnsi="Times New Roman"/>
        </w:rPr>
        <w:t>Elektronická faktúra sa bude považovať za doručenú druhej zmluvnej strane v okamihu zaslania e-mailovej správy</w:t>
      </w:r>
      <w:r w:rsidR="0079562C">
        <w:rPr>
          <w:rFonts w:ascii="Times New Roman" w:hAnsi="Times New Roman"/>
        </w:rPr>
        <w:t>.</w:t>
      </w:r>
    </w:p>
    <w:p w:rsidR="00426CAF" w:rsidRDefault="00426CAF" w:rsidP="00426CAF">
      <w:pPr>
        <w:pStyle w:val="Bezriadkovania"/>
        <w:ind w:left="567"/>
        <w:jc w:val="both"/>
        <w:rPr>
          <w:rFonts w:ascii="Times New Roman" w:hAnsi="Times New Roman"/>
        </w:rPr>
      </w:pPr>
    </w:p>
    <w:p w:rsidR="00EC4FB3" w:rsidRDefault="00EC4FB3" w:rsidP="00F30B43">
      <w:pPr>
        <w:pStyle w:val="Bezriadkovania"/>
        <w:numPr>
          <w:ilvl w:val="0"/>
          <w:numId w:val="9"/>
        </w:numPr>
        <w:ind w:left="567" w:hanging="567"/>
        <w:jc w:val="both"/>
        <w:rPr>
          <w:rFonts w:ascii="Times New Roman" w:hAnsi="Times New Roman"/>
        </w:rPr>
      </w:pPr>
      <w:r w:rsidRPr="0032008A">
        <w:rPr>
          <w:rFonts w:ascii="Times New Roman" w:hAnsi="Times New Roman"/>
        </w:rPr>
        <w:t xml:space="preserve">Zmluvné strany vyhlasujú, že postup podľa tejto </w:t>
      </w:r>
      <w:r w:rsidR="00AB1888">
        <w:rPr>
          <w:rFonts w:ascii="Times New Roman" w:hAnsi="Times New Roman"/>
        </w:rPr>
        <w:t>zmluvy</w:t>
      </w:r>
      <w:r w:rsidRPr="0032008A">
        <w:rPr>
          <w:rFonts w:ascii="Times New Roman" w:hAnsi="Times New Roman"/>
        </w:rPr>
        <w:t xml:space="preserve"> považujú za dostatočný na to, aby nebolo možné zmeniť obsah žiadnej vystavenej elektronickej faktúry.</w:t>
      </w:r>
    </w:p>
    <w:p w:rsidR="00652727" w:rsidRPr="0032008A" w:rsidRDefault="00652727" w:rsidP="00652727">
      <w:pPr>
        <w:pStyle w:val="Bezriadkovania"/>
        <w:ind w:left="567"/>
        <w:jc w:val="both"/>
        <w:rPr>
          <w:rFonts w:ascii="Times New Roman" w:hAnsi="Times New Roman"/>
        </w:rPr>
      </w:pPr>
    </w:p>
    <w:p w:rsidR="00EC4FB3" w:rsidRDefault="00C57270" w:rsidP="00F30B43">
      <w:pPr>
        <w:pStyle w:val="Bezriadkovania"/>
        <w:numPr>
          <w:ilvl w:val="0"/>
          <w:numId w:val="9"/>
        </w:numPr>
        <w:ind w:left="567" w:hanging="567"/>
        <w:jc w:val="both"/>
        <w:rPr>
          <w:rFonts w:ascii="Times New Roman" w:hAnsi="Times New Roman"/>
        </w:rPr>
      </w:pPr>
      <w:r>
        <w:rPr>
          <w:rFonts w:ascii="Times New Roman" w:hAnsi="Times New Roman"/>
        </w:rPr>
        <w:t>P</w:t>
      </w:r>
      <w:r w:rsidR="00A34B8F">
        <w:rPr>
          <w:rFonts w:ascii="Times New Roman" w:hAnsi="Times New Roman"/>
        </w:rPr>
        <w:t>oskytovateľ</w:t>
      </w:r>
      <w:r>
        <w:rPr>
          <w:rFonts w:ascii="Times New Roman" w:hAnsi="Times New Roman"/>
        </w:rPr>
        <w:t xml:space="preserve"> doručí faktúru spolu s prílohami. </w:t>
      </w:r>
      <w:r w:rsidR="00EC4FB3" w:rsidRPr="0032008A">
        <w:rPr>
          <w:rFonts w:ascii="Times New Roman" w:hAnsi="Times New Roman"/>
        </w:rPr>
        <w:t>Zmluvné strany sa dohodli, že p</w:t>
      </w:r>
      <w:r w:rsidR="00A34B8F">
        <w:rPr>
          <w:rFonts w:ascii="Times New Roman" w:hAnsi="Times New Roman"/>
        </w:rPr>
        <w:t xml:space="preserve">oskytovateľ </w:t>
      </w:r>
      <w:r w:rsidR="00EC4FB3" w:rsidRPr="0032008A">
        <w:rPr>
          <w:rFonts w:ascii="Times New Roman" w:hAnsi="Times New Roman"/>
        </w:rPr>
        <w:t xml:space="preserve">doručí elektronicky vystavenú faktúru </w:t>
      </w:r>
      <w:r w:rsidR="00A34B8F">
        <w:rPr>
          <w:rFonts w:ascii="Times New Roman" w:hAnsi="Times New Roman"/>
        </w:rPr>
        <w:t>objednávateľovi</w:t>
      </w:r>
      <w:r w:rsidR="00EC4FB3" w:rsidRPr="0032008A">
        <w:rPr>
          <w:rFonts w:ascii="Times New Roman" w:hAnsi="Times New Roman"/>
        </w:rPr>
        <w:t xml:space="preserve"> spolu s prílohami </w:t>
      </w:r>
      <w:r w:rsidR="0079562C">
        <w:rPr>
          <w:rFonts w:ascii="Times New Roman" w:hAnsi="Times New Roman"/>
        </w:rPr>
        <w:t>do</w:t>
      </w:r>
      <w:r w:rsidR="00EC4FB3" w:rsidRPr="0032008A">
        <w:rPr>
          <w:rFonts w:ascii="Times New Roman" w:hAnsi="Times New Roman"/>
        </w:rPr>
        <w:t xml:space="preserve"> 4</w:t>
      </w:r>
      <w:r w:rsidR="00B34BFA">
        <w:rPr>
          <w:rFonts w:ascii="Times New Roman" w:hAnsi="Times New Roman"/>
        </w:rPr>
        <w:t xml:space="preserve"> </w:t>
      </w:r>
      <w:r w:rsidR="00EC4FB3" w:rsidRPr="0032008A">
        <w:rPr>
          <w:rFonts w:ascii="Times New Roman" w:hAnsi="Times New Roman"/>
        </w:rPr>
        <w:t>dn</w:t>
      </w:r>
      <w:r w:rsidR="0079562C">
        <w:rPr>
          <w:rFonts w:ascii="Times New Roman" w:hAnsi="Times New Roman"/>
        </w:rPr>
        <w:t>í</w:t>
      </w:r>
      <w:r w:rsidR="00A34B8F">
        <w:rPr>
          <w:rFonts w:ascii="Times New Roman" w:hAnsi="Times New Roman"/>
        </w:rPr>
        <w:t xml:space="preserve"> nasledujúceho mesiaca po mesiaci, v ktorom bola poskytnutá služba</w:t>
      </w:r>
      <w:r w:rsidR="00B34BFA">
        <w:rPr>
          <w:rFonts w:ascii="Times New Roman" w:hAnsi="Times New Roman"/>
        </w:rPr>
        <w:t>, najneskôr však do piateho pracovného dňa mesiaca, nasledujúceho po mesiaci, v ktorom bol</w:t>
      </w:r>
      <w:r w:rsidR="00A34B8F">
        <w:rPr>
          <w:rFonts w:ascii="Times New Roman" w:hAnsi="Times New Roman"/>
        </w:rPr>
        <w:t>a</w:t>
      </w:r>
      <w:r w:rsidR="00B34BFA">
        <w:rPr>
          <w:rFonts w:ascii="Times New Roman" w:hAnsi="Times New Roman"/>
        </w:rPr>
        <w:t xml:space="preserve"> </w:t>
      </w:r>
      <w:r w:rsidR="00A34B8F">
        <w:rPr>
          <w:rFonts w:ascii="Times New Roman" w:hAnsi="Times New Roman"/>
        </w:rPr>
        <w:t>služba poskytnutá</w:t>
      </w:r>
      <w:r w:rsidR="00EC4FB3" w:rsidRPr="0032008A">
        <w:rPr>
          <w:rFonts w:ascii="Times New Roman" w:hAnsi="Times New Roman"/>
        </w:rPr>
        <w:t>.</w:t>
      </w:r>
      <w:r w:rsidR="00A34B8F">
        <w:rPr>
          <w:rFonts w:ascii="Times New Roman" w:hAnsi="Times New Roman"/>
        </w:rPr>
        <w:t xml:space="preserve"> Faktúra bude obsahovať </w:t>
      </w:r>
      <w:r w:rsidR="00783527">
        <w:rPr>
          <w:rFonts w:ascii="Times New Roman" w:hAnsi="Times New Roman"/>
        </w:rPr>
        <w:t>súpisky bielizne</w:t>
      </w:r>
      <w:r w:rsidR="00A34B8F">
        <w:rPr>
          <w:rFonts w:ascii="Times New Roman" w:hAnsi="Times New Roman"/>
        </w:rPr>
        <w:t xml:space="preserve"> z daného mesiaca</w:t>
      </w:r>
      <w:r w:rsidR="0032153C">
        <w:rPr>
          <w:rFonts w:ascii="Times New Roman" w:hAnsi="Times New Roman"/>
        </w:rPr>
        <w:t>,</w:t>
      </w:r>
      <w:r w:rsidR="00A34B8F">
        <w:rPr>
          <w:rFonts w:ascii="Times New Roman" w:hAnsi="Times New Roman"/>
        </w:rPr>
        <w:t xml:space="preserve"> za ktorý sa súhrnná mesačná faktúra vystavuje.</w:t>
      </w:r>
      <w:r w:rsidR="00EC4FB3" w:rsidRPr="0032008A">
        <w:rPr>
          <w:rFonts w:ascii="Times New Roman" w:hAnsi="Times New Roman"/>
        </w:rPr>
        <w:t xml:space="preserve"> Faktúra musí byť vystavená v súlade s platnými právnymi predpismi, musí obsahovať všetky náležitosti účtovného a daňového dokladu a jej prílohou musí byť </w:t>
      </w:r>
      <w:r w:rsidR="00A34B8F">
        <w:rPr>
          <w:rFonts w:ascii="Times New Roman" w:hAnsi="Times New Roman"/>
        </w:rPr>
        <w:t xml:space="preserve">písomný súpis bielizne potvrdený objednávateľom o prevzatí skutočného množstva a druhu bielizne. </w:t>
      </w:r>
      <w:r>
        <w:rPr>
          <w:rFonts w:ascii="Times New Roman" w:hAnsi="Times New Roman"/>
        </w:rPr>
        <w:t>Každá f</w:t>
      </w:r>
      <w:r w:rsidR="00EC4FB3" w:rsidRPr="0032008A">
        <w:rPr>
          <w:rFonts w:ascii="Times New Roman" w:hAnsi="Times New Roman"/>
        </w:rPr>
        <w:t xml:space="preserve">aktúra musí obsahovať aj odvolávku na </w:t>
      </w:r>
      <w:r w:rsidRPr="00C57270">
        <w:rPr>
          <w:rFonts w:ascii="Times New Roman" w:hAnsi="Times New Roman"/>
          <w:b/>
        </w:rPr>
        <w:t xml:space="preserve">číslo </w:t>
      </w:r>
      <w:r w:rsidR="00EC4FB3" w:rsidRPr="00C57270">
        <w:rPr>
          <w:rFonts w:ascii="Times New Roman" w:hAnsi="Times New Roman"/>
          <w:b/>
        </w:rPr>
        <w:t xml:space="preserve">tejto </w:t>
      </w:r>
      <w:r w:rsidR="00AB1888">
        <w:rPr>
          <w:rFonts w:ascii="Times New Roman" w:hAnsi="Times New Roman"/>
          <w:b/>
        </w:rPr>
        <w:t>zmluvy</w:t>
      </w:r>
      <w:r w:rsidR="00783527">
        <w:rPr>
          <w:rFonts w:ascii="Times New Roman" w:hAnsi="Times New Roman"/>
          <w:b/>
        </w:rPr>
        <w:t xml:space="preserve"> evidované objednávateľom</w:t>
      </w:r>
      <w:r w:rsidR="00EC4FB3" w:rsidRPr="00C57270">
        <w:rPr>
          <w:rFonts w:ascii="Times New Roman" w:hAnsi="Times New Roman"/>
          <w:b/>
        </w:rPr>
        <w:t>.</w:t>
      </w:r>
      <w:r>
        <w:rPr>
          <w:rFonts w:ascii="Times New Roman" w:hAnsi="Times New Roman"/>
          <w:b/>
        </w:rPr>
        <w:t xml:space="preserve"> </w:t>
      </w:r>
      <w:r w:rsidRPr="00C57270">
        <w:rPr>
          <w:rFonts w:ascii="Times New Roman" w:hAnsi="Times New Roman"/>
          <w:b/>
        </w:rPr>
        <w:t xml:space="preserve">Fakturované položky uvedené vo faktúre sa musia označením a popisom zhodovať s označením a popisom položiek podľa Prílohy č. 2 k tejto </w:t>
      </w:r>
      <w:r w:rsidR="00AB1888">
        <w:rPr>
          <w:rFonts w:ascii="Times New Roman" w:hAnsi="Times New Roman"/>
          <w:b/>
        </w:rPr>
        <w:t>zmluve</w:t>
      </w:r>
      <w:r w:rsidRPr="00C57270">
        <w:rPr>
          <w:rFonts w:ascii="Times New Roman" w:hAnsi="Times New Roman"/>
          <w:b/>
        </w:rPr>
        <w:t>.</w:t>
      </w:r>
    </w:p>
    <w:p w:rsidR="00652727" w:rsidRPr="0032008A" w:rsidRDefault="00652727" w:rsidP="00652727">
      <w:pPr>
        <w:pStyle w:val="Bezriadkovania"/>
        <w:jc w:val="both"/>
        <w:rPr>
          <w:rFonts w:ascii="Times New Roman" w:hAnsi="Times New Roman"/>
        </w:rPr>
      </w:pPr>
    </w:p>
    <w:p w:rsidR="00EC4FB3" w:rsidRDefault="00EC4FB3" w:rsidP="00F30B43">
      <w:pPr>
        <w:pStyle w:val="Bezriadkovania"/>
        <w:numPr>
          <w:ilvl w:val="0"/>
          <w:numId w:val="9"/>
        </w:numPr>
        <w:ind w:left="567" w:hanging="567"/>
        <w:jc w:val="both"/>
        <w:rPr>
          <w:rFonts w:ascii="Times New Roman" w:hAnsi="Times New Roman"/>
        </w:rPr>
      </w:pPr>
      <w:r w:rsidRPr="0032008A">
        <w:rPr>
          <w:rFonts w:ascii="Times New Roman" w:hAnsi="Times New Roman"/>
        </w:rPr>
        <w:t xml:space="preserve">Platba bude realizovaná bezhotovostným platobným prevodom. </w:t>
      </w:r>
      <w:r w:rsidR="00742D86">
        <w:rPr>
          <w:rFonts w:ascii="Times New Roman" w:hAnsi="Times New Roman"/>
        </w:rPr>
        <w:t>Odplata</w:t>
      </w:r>
      <w:r w:rsidRPr="0032008A">
        <w:rPr>
          <w:rFonts w:ascii="Times New Roman" w:hAnsi="Times New Roman"/>
        </w:rPr>
        <w:t xml:space="preserve"> sa považuje za uhradenú dňom pripísania finančných prostriedkov na účet p</w:t>
      </w:r>
      <w:r w:rsidR="00A34B8F">
        <w:rPr>
          <w:rFonts w:ascii="Times New Roman" w:hAnsi="Times New Roman"/>
        </w:rPr>
        <w:t>oskytovateľa</w:t>
      </w:r>
      <w:r w:rsidRPr="0032008A">
        <w:rPr>
          <w:rFonts w:ascii="Times New Roman" w:hAnsi="Times New Roman"/>
        </w:rPr>
        <w:t>. Úhrada nákladov spojených s obstaraním pr</w:t>
      </w:r>
      <w:r w:rsidR="00652727">
        <w:rPr>
          <w:rFonts w:ascii="Times New Roman" w:hAnsi="Times New Roman"/>
        </w:rPr>
        <w:t xml:space="preserve">edmetu zákazky bude realizovaná </w:t>
      </w:r>
      <w:r w:rsidRPr="0032008A">
        <w:rPr>
          <w:rFonts w:ascii="Times New Roman" w:hAnsi="Times New Roman"/>
        </w:rPr>
        <w:t xml:space="preserve">z vlastných prostriedkov </w:t>
      </w:r>
      <w:r w:rsidR="00A34B8F">
        <w:rPr>
          <w:rFonts w:ascii="Times New Roman" w:hAnsi="Times New Roman"/>
        </w:rPr>
        <w:t>objednávateľa</w:t>
      </w:r>
      <w:r w:rsidRPr="0032008A">
        <w:rPr>
          <w:rFonts w:ascii="Times New Roman" w:hAnsi="Times New Roman"/>
        </w:rPr>
        <w:t xml:space="preserve"> s lehotou splatnosti  60 dní od </w:t>
      </w:r>
      <w:r w:rsidR="006B6901">
        <w:rPr>
          <w:rFonts w:ascii="Times New Roman" w:hAnsi="Times New Roman"/>
        </w:rPr>
        <w:t>ukončenia kalendárneho mesiaca, za ktorý sa služby fakturujú</w:t>
      </w:r>
      <w:r w:rsidRPr="0032008A">
        <w:rPr>
          <w:rFonts w:ascii="Times New Roman" w:hAnsi="Times New Roman"/>
        </w:rPr>
        <w:t>.</w:t>
      </w:r>
    </w:p>
    <w:p w:rsidR="00652727" w:rsidRPr="0032008A" w:rsidRDefault="00652727" w:rsidP="00652727">
      <w:pPr>
        <w:pStyle w:val="Bezriadkovania"/>
        <w:jc w:val="both"/>
        <w:rPr>
          <w:rFonts w:ascii="Times New Roman" w:hAnsi="Times New Roman"/>
        </w:rPr>
      </w:pPr>
    </w:p>
    <w:p w:rsidR="00EC4FB3" w:rsidRDefault="00EC4FB3" w:rsidP="00F30B43">
      <w:pPr>
        <w:pStyle w:val="Bezriadkovania"/>
        <w:numPr>
          <w:ilvl w:val="0"/>
          <w:numId w:val="9"/>
        </w:numPr>
        <w:ind w:left="567" w:hanging="567"/>
        <w:jc w:val="both"/>
        <w:rPr>
          <w:rFonts w:ascii="Times New Roman" w:hAnsi="Times New Roman"/>
          <w:color w:val="000000"/>
        </w:rPr>
      </w:pPr>
      <w:r w:rsidRPr="0032008A">
        <w:rPr>
          <w:rFonts w:ascii="Times New Roman" w:hAnsi="Times New Roman"/>
          <w:color w:val="000000"/>
        </w:rPr>
        <w:t>Ak faktúra obsahuje formálne, vecné alebo číselné chyby, alebo ak faktúra nemá náležitosti daňového dokladu podľa platnej legislatívy</w:t>
      </w:r>
      <w:r w:rsidR="00C57270">
        <w:rPr>
          <w:rFonts w:ascii="Times New Roman" w:hAnsi="Times New Roman"/>
          <w:color w:val="000000"/>
        </w:rPr>
        <w:t>,</w:t>
      </w:r>
      <w:r w:rsidRPr="0032008A">
        <w:rPr>
          <w:rFonts w:ascii="Times New Roman" w:hAnsi="Times New Roman"/>
          <w:color w:val="000000"/>
        </w:rPr>
        <w:t xml:space="preserve"> </w:t>
      </w:r>
      <w:r w:rsidR="00C57270">
        <w:rPr>
          <w:rFonts w:ascii="Times New Roman" w:hAnsi="Times New Roman"/>
          <w:color w:val="000000"/>
        </w:rPr>
        <w:t xml:space="preserve">alebo </w:t>
      </w:r>
      <w:r w:rsidR="00C57270" w:rsidRPr="002F376E">
        <w:rPr>
          <w:rFonts w:ascii="Times New Roman" w:hAnsi="Times New Roman"/>
          <w:color w:val="000000"/>
        </w:rPr>
        <w:t xml:space="preserve">ak označenie a popis jednotlivých položiek vo faktúre sa nezhoduje s označením a popisom položiek </w:t>
      </w:r>
      <w:r w:rsidRPr="0032008A">
        <w:rPr>
          <w:rFonts w:ascii="Times New Roman" w:hAnsi="Times New Roman"/>
          <w:color w:val="000000"/>
        </w:rPr>
        <w:t>a </w:t>
      </w:r>
      <w:r w:rsidR="00A34B8F">
        <w:rPr>
          <w:rFonts w:ascii="Times New Roman" w:hAnsi="Times New Roman"/>
          <w:color w:val="000000"/>
        </w:rPr>
        <w:t>objednávateľ</w:t>
      </w:r>
      <w:r w:rsidRPr="0032008A">
        <w:rPr>
          <w:rFonts w:ascii="Times New Roman" w:hAnsi="Times New Roman"/>
          <w:color w:val="000000"/>
        </w:rPr>
        <w:t xml:space="preserve"> na túto skutočnosť upozorní p</w:t>
      </w:r>
      <w:r w:rsidR="00A34B8F">
        <w:rPr>
          <w:rFonts w:ascii="Times New Roman" w:hAnsi="Times New Roman"/>
          <w:color w:val="000000"/>
        </w:rPr>
        <w:t>oskytovateľa</w:t>
      </w:r>
      <w:r w:rsidRPr="0032008A">
        <w:rPr>
          <w:rFonts w:ascii="Times New Roman" w:hAnsi="Times New Roman"/>
          <w:color w:val="000000"/>
        </w:rPr>
        <w:t xml:space="preserve">, ten je povinný zaslať </w:t>
      </w:r>
      <w:r w:rsidR="00E008B1">
        <w:rPr>
          <w:rFonts w:ascii="Times New Roman" w:hAnsi="Times New Roman"/>
          <w:color w:val="000000"/>
        </w:rPr>
        <w:t>objednávateľovi</w:t>
      </w:r>
      <w:r w:rsidRPr="0032008A">
        <w:rPr>
          <w:rFonts w:ascii="Times New Roman" w:hAnsi="Times New Roman"/>
          <w:color w:val="000000"/>
        </w:rPr>
        <w:t xml:space="preserve"> opravený doklad. Lehota splatnosti faktúry, ktorá je 60 dní,  začína v tomto prípade plynúť až okamihom doručenia opravenej faktúry, resp. faktúry ktorá spĺňa náležitosti daňového dokladu.</w:t>
      </w:r>
    </w:p>
    <w:p w:rsidR="00E008B1" w:rsidRDefault="00E008B1" w:rsidP="00E008B1">
      <w:pPr>
        <w:pStyle w:val="Odsekzoznamu"/>
        <w:rPr>
          <w:color w:val="000000"/>
        </w:rPr>
      </w:pPr>
    </w:p>
    <w:p w:rsidR="00652727" w:rsidRDefault="00652727" w:rsidP="00EC4FB3">
      <w:pPr>
        <w:pStyle w:val="Odsekzoznamu"/>
        <w:ind w:left="480"/>
        <w:jc w:val="center"/>
        <w:rPr>
          <w:b/>
          <w:color w:val="000000"/>
          <w:sz w:val="22"/>
          <w:szCs w:val="22"/>
        </w:rPr>
      </w:pPr>
      <w:r>
        <w:rPr>
          <w:b/>
          <w:color w:val="000000"/>
          <w:sz w:val="22"/>
          <w:szCs w:val="22"/>
        </w:rPr>
        <w:t>Článok VI.</w:t>
      </w:r>
    </w:p>
    <w:p w:rsidR="00652727" w:rsidRPr="00652727" w:rsidRDefault="00110EDC" w:rsidP="00652727">
      <w:pPr>
        <w:pStyle w:val="Bezriadkovania"/>
        <w:jc w:val="center"/>
        <w:rPr>
          <w:rFonts w:ascii="Times New Roman" w:hAnsi="Times New Roman"/>
          <w:b/>
        </w:rPr>
      </w:pPr>
      <w:r>
        <w:rPr>
          <w:rFonts w:ascii="Times New Roman" w:hAnsi="Times New Roman"/>
          <w:b/>
        </w:rPr>
        <w:t xml:space="preserve">      </w:t>
      </w:r>
      <w:r w:rsidR="00652727" w:rsidRPr="00652727">
        <w:rPr>
          <w:rFonts w:ascii="Times New Roman" w:hAnsi="Times New Roman"/>
          <w:b/>
        </w:rPr>
        <w:t>Podmienky úpravy ceny</w:t>
      </w:r>
    </w:p>
    <w:p w:rsidR="00652727" w:rsidRPr="00652727" w:rsidRDefault="00652727" w:rsidP="00652727">
      <w:pPr>
        <w:pStyle w:val="Bezriadkovania"/>
        <w:jc w:val="both"/>
        <w:rPr>
          <w:rFonts w:ascii="Times New Roman" w:hAnsi="Times New Roman"/>
        </w:rPr>
      </w:pPr>
    </w:p>
    <w:p w:rsidR="00652727" w:rsidRPr="00652727" w:rsidRDefault="00652727" w:rsidP="00F30B43">
      <w:pPr>
        <w:pStyle w:val="Bezriadkovania"/>
        <w:numPr>
          <w:ilvl w:val="0"/>
          <w:numId w:val="10"/>
        </w:numPr>
        <w:ind w:left="567" w:hanging="567"/>
        <w:jc w:val="both"/>
        <w:rPr>
          <w:rFonts w:ascii="Times New Roman" w:hAnsi="Times New Roman"/>
        </w:rPr>
      </w:pPr>
      <w:r w:rsidRPr="00652727">
        <w:rPr>
          <w:rFonts w:ascii="Times New Roman" w:hAnsi="Times New Roman"/>
        </w:rPr>
        <w:t>P</w:t>
      </w:r>
      <w:r w:rsidR="00E008B1">
        <w:rPr>
          <w:rFonts w:ascii="Times New Roman" w:hAnsi="Times New Roman"/>
        </w:rPr>
        <w:t>oskytovateľ</w:t>
      </w:r>
      <w:r w:rsidRPr="00652727">
        <w:rPr>
          <w:rFonts w:ascii="Times New Roman" w:hAnsi="Times New Roman"/>
        </w:rPr>
        <w:t xml:space="preserve"> je oprávnený požadovať len také zmeny dohodnutej ceny, ktoré vyplývajú: </w:t>
      </w:r>
    </w:p>
    <w:p w:rsidR="00652727" w:rsidRPr="00652727" w:rsidRDefault="00652727" w:rsidP="00F30B43">
      <w:pPr>
        <w:pStyle w:val="Bezriadkovania"/>
        <w:numPr>
          <w:ilvl w:val="0"/>
          <w:numId w:val="11"/>
        </w:numPr>
        <w:tabs>
          <w:tab w:val="left" w:pos="993"/>
        </w:tabs>
        <w:ind w:left="567" w:firstLine="0"/>
        <w:jc w:val="both"/>
        <w:rPr>
          <w:rFonts w:ascii="Times New Roman" w:hAnsi="Times New Roman"/>
        </w:rPr>
      </w:pPr>
      <w:r w:rsidRPr="00652727">
        <w:rPr>
          <w:rFonts w:ascii="Times New Roman" w:hAnsi="Times New Roman"/>
        </w:rPr>
        <w:t xml:space="preserve">zo zmien daňových predpisov </w:t>
      </w:r>
      <w:r w:rsidRPr="00652727">
        <w:rPr>
          <w:rFonts w:ascii="Times New Roman" w:hAnsi="Times New Roman"/>
          <w:i/>
        </w:rPr>
        <w:t>(zmena výšky zákonnej sadzby DPH)</w:t>
      </w:r>
      <w:r w:rsidRPr="00652727">
        <w:rPr>
          <w:rFonts w:ascii="Times New Roman" w:hAnsi="Times New Roman"/>
        </w:rPr>
        <w:t>,</w:t>
      </w:r>
    </w:p>
    <w:p w:rsidR="00652727" w:rsidRPr="00652727" w:rsidRDefault="00652727" w:rsidP="00F30B43">
      <w:pPr>
        <w:pStyle w:val="Bezriadkovania"/>
        <w:numPr>
          <w:ilvl w:val="0"/>
          <w:numId w:val="11"/>
        </w:numPr>
        <w:tabs>
          <w:tab w:val="left" w:pos="993"/>
        </w:tabs>
        <w:ind w:left="567" w:firstLine="0"/>
        <w:jc w:val="both"/>
        <w:rPr>
          <w:rFonts w:ascii="Times New Roman" w:hAnsi="Times New Roman"/>
        </w:rPr>
      </w:pPr>
      <w:r w:rsidRPr="00652727">
        <w:rPr>
          <w:rFonts w:ascii="Times New Roman" w:hAnsi="Times New Roman"/>
        </w:rPr>
        <w:t>zo zmien colných predpisov,</w:t>
      </w:r>
    </w:p>
    <w:p w:rsidR="00652727" w:rsidRDefault="00652727" w:rsidP="00F30B43">
      <w:pPr>
        <w:pStyle w:val="Bezriadkovania"/>
        <w:numPr>
          <w:ilvl w:val="0"/>
          <w:numId w:val="11"/>
        </w:numPr>
        <w:tabs>
          <w:tab w:val="left" w:pos="993"/>
        </w:tabs>
        <w:ind w:left="567" w:firstLine="0"/>
        <w:jc w:val="both"/>
        <w:rPr>
          <w:rFonts w:ascii="Times New Roman" w:hAnsi="Times New Roman"/>
        </w:rPr>
      </w:pPr>
      <w:r w:rsidRPr="00652727">
        <w:rPr>
          <w:rFonts w:ascii="Times New Roman" w:hAnsi="Times New Roman"/>
        </w:rPr>
        <w:t>zo zmien legislatívy, upravujúcich rozsah regulácie cien v oblasti zdravotníctva,  ktoré v čase spracovania ponuky nebolo možné predpokladať. O zmene výšky dohodnutej ceny predávajúci informuje kupujúceho.</w:t>
      </w:r>
    </w:p>
    <w:p w:rsidR="00110EDC" w:rsidRPr="00652727" w:rsidRDefault="00110EDC" w:rsidP="00110EDC">
      <w:pPr>
        <w:pStyle w:val="Bezriadkovania"/>
        <w:ind w:left="567"/>
        <w:jc w:val="both"/>
        <w:rPr>
          <w:rFonts w:ascii="Times New Roman" w:hAnsi="Times New Roman"/>
        </w:rPr>
      </w:pPr>
    </w:p>
    <w:p w:rsidR="00426CAF" w:rsidRPr="009D5895" w:rsidRDefault="00652727" w:rsidP="00426CAF">
      <w:pPr>
        <w:pStyle w:val="Bezriadkovania"/>
        <w:numPr>
          <w:ilvl w:val="0"/>
          <w:numId w:val="10"/>
        </w:numPr>
        <w:ind w:left="567" w:hanging="567"/>
        <w:jc w:val="both"/>
        <w:rPr>
          <w:rFonts w:ascii="Times New Roman" w:hAnsi="Times New Roman"/>
        </w:rPr>
      </w:pPr>
      <w:r w:rsidRPr="009D5895">
        <w:rPr>
          <w:rFonts w:ascii="Times New Roman" w:hAnsi="Times New Roman"/>
        </w:rPr>
        <w:t xml:space="preserve">Zmluvné strany sa vo vzťahu k určeniu ceny pre každé opakované plnenie vyplývajúce z tejto </w:t>
      </w:r>
      <w:r w:rsidR="00AB1888">
        <w:rPr>
          <w:rFonts w:ascii="Times New Roman" w:hAnsi="Times New Roman"/>
        </w:rPr>
        <w:t>zmluvy</w:t>
      </w:r>
      <w:r w:rsidRPr="009D5895">
        <w:rPr>
          <w:rFonts w:ascii="Times New Roman" w:hAnsi="Times New Roman"/>
        </w:rPr>
        <w:t xml:space="preserve"> zaväzujú</w:t>
      </w:r>
      <w:r w:rsidR="00B9065E" w:rsidRPr="009D5895">
        <w:rPr>
          <w:rFonts w:ascii="Times New Roman" w:hAnsi="Times New Roman"/>
        </w:rPr>
        <w:t xml:space="preserve">, </w:t>
      </w:r>
      <w:r w:rsidR="00663393" w:rsidRPr="009D5895">
        <w:rPr>
          <w:rFonts w:ascii="Times New Roman" w:hAnsi="Times New Roman"/>
        </w:rPr>
        <w:t xml:space="preserve">že ak sa preukáže, že na relevantnom trhu existuje nižšia cena za rovnaký alebo porovnateľný tovar, ktorý je predmetom tejto </w:t>
      </w:r>
      <w:r w:rsidR="00AB1888">
        <w:rPr>
          <w:rFonts w:ascii="Times New Roman" w:hAnsi="Times New Roman"/>
        </w:rPr>
        <w:t>zmluvy</w:t>
      </w:r>
      <w:r w:rsidR="00663393" w:rsidRPr="009D5895">
        <w:rPr>
          <w:rFonts w:ascii="Times New Roman" w:hAnsi="Times New Roman"/>
        </w:rPr>
        <w:t xml:space="preserve"> a p</w:t>
      </w:r>
      <w:r w:rsidR="00E008B1">
        <w:rPr>
          <w:rFonts w:ascii="Times New Roman" w:hAnsi="Times New Roman"/>
        </w:rPr>
        <w:t>oskytovateľ</w:t>
      </w:r>
      <w:r w:rsidR="00663393" w:rsidRPr="009D5895">
        <w:rPr>
          <w:rFonts w:ascii="Times New Roman" w:hAnsi="Times New Roman"/>
        </w:rPr>
        <w:t xml:space="preserve"> už preukázateľne v minulosti za takúto nižšiu cenu </w:t>
      </w:r>
      <w:r w:rsidR="00E008B1">
        <w:rPr>
          <w:rFonts w:ascii="Times New Roman" w:hAnsi="Times New Roman"/>
        </w:rPr>
        <w:t>službu</w:t>
      </w:r>
      <w:r w:rsidR="007305A3" w:rsidRPr="009D5895">
        <w:rPr>
          <w:rFonts w:ascii="Times New Roman" w:hAnsi="Times New Roman"/>
        </w:rPr>
        <w:t xml:space="preserve"> poskytol alebo stále poskytuje, pričom rozdiel medzi nižšou cenou a cenou</w:t>
      </w:r>
      <w:r w:rsidR="00D83F28" w:rsidRPr="009D5895">
        <w:rPr>
          <w:rFonts w:ascii="Times New Roman" w:hAnsi="Times New Roman"/>
        </w:rPr>
        <w:t xml:space="preserve"> podľa tejto </w:t>
      </w:r>
      <w:r w:rsidR="00AB1888">
        <w:rPr>
          <w:rFonts w:ascii="Times New Roman" w:hAnsi="Times New Roman"/>
        </w:rPr>
        <w:t>zmluvy</w:t>
      </w:r>
      <w:r w:rsidR="00D83F28" w:rsidRPr="009D5895">
        <w:rPr>
          <w:rFonts w:ascii="Times New Roman" w:hAnsi="Times New Roman"/>
        </w:rPr>
        <w:t xml:space="preserve"> je viac ako 5% v neprospech ceny podľa tejto </w:t>
      </w:r>
      <w:r w:rsidR="00AB1888">
        <w:rPr>
          <w:rFonts w:ascii="Times New Roman" w:hAnsi="Times New Roman"/>
        </w:rPr>
        <w:t>zmluvy</w:t>
      </w:r>
      <w:r w:rsidR="00D83F28" w:rsidRPr="009D5895">
        <w:rPr>
          <w:rFonts w:ascii="Times New Roman" w:hAnsi="Times New Roman"/>
        </w:rPr>
        <w:t>, zaväzuje sa p</w:t>
      </w:r>
      <w:r w:rsidR="00E008B1">
        <w:rPr>
          <w:rFonts w:ascii="Times New Roman" w:hAnsi="Times New Roman"/>
        </w:rPr>
        <w:t>oskytovateľ</w:t>
      </w:r>
      <w:r w:rsidR="00D83F28" w:rsidRPr="009D5895">
        <w:rPr>
          <w:rFonts w:ascii="Times New Roman" w:hAnsi="Times New Roman"/>
        </w:rPr>
        <w:t xml:space="preserve"> poskytnúť </w:t>
      </w:r>
      <w:r w:rsidR="00E008B1">
        <w:rPr>
          <w:rFonts w:ascii="Times New Roman" w:hAnsi="Times New Roman"/>
        </w:rPr>
        <w:t>objednávateľovi</w:t>
      </w:r>
      <w:r w:rsidR="00D83F28" w:rsidRPr="009D5895">
        <w:rPr>
          <w:rFonts w:ascii="Times New Roman" w:hAnsi="Times New Roman"/>
        </w:rPr>
        <w:t xml:space="preserve"> pre </w:t>
      </w:r>
      <w:r w:rsidR="00E008B1">
        <w:rPr>
          <w:rFonts w:ascii="Times New Roman" w:hAnsi="Times New Roman"/>
        </w:rPr>
        <w:t>poskytovanú službu</w:t>
      </w:r>
      <w:r w:rsidR="00D83F28" w:rsidRPr="009D5895">
        <w:rPr>
          <w:rFonts w:ascii="Times New Roman" w:hAnsi="Times New Roman"/>
        </w:rPr>
        <w:t xml:space="preserve"> po preukázaní tejto skutočnosti  dodatočnú zľavu vo výške rozdielu medzi ním poskytovanou cenou podľa tejto </w:t>
      </w:r>
      <w:r w:rsidR="00AB1888">
        <w:rPr>
          <w:rFonts w:ascii="Times New Roman" w:hAnsi="Times New Roman"/>
        </w:rPr>
        <w:t>zmluvy</w:t>
      </w:r>
      <w:r w:rsidR="00D83F28" w:rsidRPr="009D5895">
        <w:rPr>
          <w:rFonts w:ascii="Times New Roman" w:hAnsi="Times New Roman"/>
        </w:rPr>
        <w:t xml:space="preserve"> a nižšou cenou. V prípade ak p</w:t>
      </w:r>
      <w:r w:rsidR="00E008B1">
        <w:rPr>
          <w:rFonts w:ascii="Times New Roman" w:hAnsi="Times New Roman"/>
        </w:rPr>
        <w:t>oskytovateľ</w:t>
      </w:r>
      <w:r w:rsidR="00D83F28" w:rsidRPr="009D5895">
        <w:rPr>
          <w:rFonts w:ascii="Times New Roman" w:hAnsi="Times New Roman"/>
        </w:rPr>
        <w:t xml:space="preserve"> neposkytne zľavu podľa predchádzajúcej vety, je </w:t>
      </w:r>
      <w:r w:rsidR="00E008B1">
        <w:rPr>
          <w:rFonts w:ascii="Times New Roman" w:hAnsi="Times New Roman"/>
        </w:rPr>
        <w:t>objednávateľ</w:t>
      </w:r>
      <w:r w:rsidR="00D83F28" w:rsidRPr="009D5895">
        <w:rPr>
          <w:rFonts w:ascii="Times New Roman" w:hAnsi="Times New Roman"/>
        </w:rPr>
        <w:t xml:space="preserve"> oprávnený od </w:t>
      </w:r>
      <w:r w:rsidR="00AB1888">
        <w:rPr>
          <w:rFonts w:ascii="Times New Roman" w:hAnsi="Times New Roman"/>
        </w:rPr>
        <w:t>zmluvy</w:t>
      </w:r>
      <w:r w:rsidR="00D83F28" w:rsidRPr="009D5895">
        <w:rPr>
          <w:rFonts w:ascii="Times New Roman" w:hAnsi="Times New Roman"/>
        </w:rPr>
        <w:t xml:space="preserve"> odstúpiť</w:t>
      </w:r>
      <w:r w:rsidR="00663393" w:rsidRPr="009D5895">
        <w:rPr>
          <w:rFonts w:ascii="Times New Roman" w:hAnsi="Times New Roman"/>
        </w:rPr>
        <w:t>.</w:t>
      </w:r>
      <w:r w:rsidRPr="009D5895">
        <w:rPr>
          <w:rFonts w:ascii="Times New Roman" w:hAnsi="Times New Roman"/>
        </w:rPr>
        <w:t xml:space="preserve"> </w:t>
      </w:r>
    </w:p>
    <w:p w:rsidR="007512D2" w:rsidRPr="00652727" w:rsidRDefault="007512D2" w:rsidP="00C97427">
      <w:pPr>
        <w:pStyle w:val="Bezriadkovania"/>
        <w:jc w:val="both"/>
        <w:rPr>
          <w:rFonts w:ascii="Times New Roman" w:hAnsi="Times New Roman"/>
        </w:rPr>
      </w:pPr>
    </w:p>
    <w:p w:rsidR="00652727" w:rsidRPr="00652727" w:rsidRDefault="00652727" w:rsidP="00F30B43">
      <w:pPr>
        <w:pStyle w:val="Bezriadkovania"/>
        <w:numPr>
          <w:ilvl w:val="0"/>
          <w:numId w:val="13"/>
        </w:numPr>
        <w:ind w:left="567" w:hanging="567"/>
        <w:jc w:val="both"/>
        <w:rPr>
          <w:rFonts w:ascii="Times New Roman" w:hAnsi="Times New Roman"/>
        </w:rPr>
      </w:pPr>
      <w:r w:rsidRPr="00652727">
        <w:rPr>
          <w:rFonts w:ascii="Times New Roman" w:hAnsi="Times New Roman"/>
        </w:rPr>
        <w:t xml:space="preserve">V prípade, že počas doby trvania tejto </w:t>
      </w:r>
      <w:r w:rsidR="00AB1888">
        <w:rPr>
          <w:rFonts w:ascii="Times New Roman" w:hAnsi="Times New Roman"/>
        </w:rPr>
        <w:t>zmluvy</w:t>
      </w:r>
      <w:r w:rsidRPr="00652727">
        <w:rPr>
          <w:rFonts w:ascii="Times New Roman" w:hAnsi="Times New Roman"/>
        </w:rPr>
        <w:t xml:space="preserve"> výrobca, ktorý dodáva tovar pre</w:t>
      </w:r>
      <w:r w:rsidR="00E008B1">
        <w:rPr>
          <w:rFonts w:ascii="Times New Roman" w:hAnsi="Times New Roman"/>
        </w:rPr>
        <w:t xml:space="preserve"> poskytovateľa, zníži ceny tovarov, ktoré môžu súvisieť s</w:t>
      </w:r>
      <w:r w:rsidRPr="00652727">
        <w:rPr>
          <w:rFonts w:ascii="Times New Roman" w:hAnsi="Times New Roman"/>
        </w:rPr>
        <w:t xml:space="preserve"> predmetom tejto </w:t>
      </w:r>
      <w:r w:rsidR="00AB1888">
        <w:rPr>
          <w:rFonts w:ascii="Times New Roman" w:hAnsi="Times New Roman"/>
        </w:rPr>
        <w:t>zmluvy</w:t>
      </w:r>
      <w:r w:rsidRPr="00652727">
        <w:rPr>
          <w:rFonts w:ascii="Times New Roman" w:hAnsi="Times New Roman"/>
        </w:rPr>
        <w:t>, p</w:t>
      </w:r>
      <w:r w:rsidR="00E008B1">
        <w:rPr>
          <w:rFonts w:ascii="Times New Roman" w:hAnsi="Times New Roman"/>
        </w:rPr>
        <w:t>oskytovateľ</w:t>
      </w:r>
      <w:r w:rsidRPr="00652727">
        <w:rPr>
          <w:rFonts w:ascii="Times New Roman" w:hAnsi="Times New Roman"/>
        </w:rPr>
        <w:t xml:space="preserve"> zníži ceny </w:t>
      </w:r>
      <w:r w:rsidR="00E008B1">
        <w:rPr>
          <w:rFonts w:ascii="Times New Roman" w:hAnsi="Times New Roman"/>
        </w:rPr>
        <w:t>objednávateľovi</w:t>
      </w:r>
      <w:r w:rsidRPr="00652727">
        <w:rPr>
          <w:rFonts w:ascii="Times New Roman" w:hAnsi="Times New Roman"/>
        </w:rPr>
        <w:t xml:space="preserve"> v rovnako</w:t>
      </w:r>
      <w:r w:rsidR="00E008B1">
        <w:rPr>
          <w:rFonts w:ascii="Times New Roman" w:hAnsi="Times New Roman"/>
        </w:rPr>
        <w:t>m</w:t>
      </w:r>
      <w:r w:rsidRPr="00652727">
        <w:rPr>
          <w:rFonts w:ascii="Times New Roman" w:hAnsi="Times New Roman"/>
        </w:rPr>
        <w:t xml:space="preserve"> pomere ako boli znížené ceny zo strany výrobcu.</w:t>
      </w:r>
    </w:p>
    <w:p w:rsidR="00652727" w:rsidRDefault="00652727" w:rsidP="00EC4FB3">
      <w:pPr>
        <w:pStyle w:val="Odsekzoznamu"/>
        <w:ind w:left="480"/>
        <w:jc w:val="center"/>
        <w:rPr>
          <w:b/>
          <w:color w:val="000000"/>
          <w:sz w:val="22"/>
          <w:szCs w:val="22"/>
        </w:rPr>
      </w:pPr>
    </w:p>
    <w:p w:rsidR="00783527" w:rsidRDefault="00783527" w:rsidP="00EC4FB3">
      <w:pPr>
        <w:pStyle w:val="Odsekzoznamu"/>
        <w:ind w:left="480"/>
        <w:jc w:val="center"/>
        <w:rPr>
          <w:b/>
          <w:color w:val="000000"/>
          <w:sz w:val="22"/>
          <w:szCs w:val="22"/>
        </w:rPr>
      </w:pPr>
    </w:p>
    <w:p w:rsidR="00783527" w:rsidRPr="006C3387" w:rsidRDefault="00783527" w:rsidP="00EC4FB3">
      <w:pPr>
        <w:pStyle w:val="Odsekzoznamu"/>
        <w:ind w:left="480"/>
        <w:jc w:val="center"/>
        <w:rPr>
          <w:b/>
          <w:color w:val="000000"/>
          <w:sz w:val="22"/>
          <w:szCs w:val="22"/>
        </w:rPr>
      </w:pPr>
    </w:p>
    <w:p w:rsidR="00EC4FB3" w:rsidRDefault="007512D2" w:rsidP="007512D2">
      <w:pPr>
        <w:jc w:val="center"/>
        <w:rPr>
          <w:b/>
          <w:sz w:val="22"/>
        </w:rPr>
      </w:pPr>
      <w:r>
        <w:rPr>
          <w:b/>
          <w:sz w:val="22"/>
        </w:rPr>
        <w:lastRenderedPageBreak/>
        <w:t>Článok VII.</w:t>
      </w:r>
    </w:p>
    <w:p w:rsidR="00110EDC" w:rsidRDefault="006B0A89" w:rsidP="007512D2">
      <w:pPr>
        <w:pStyle w:val="Bezriadkovania"/>
        <w:jc w:val="center"/>
        <w:rPr>
          <w:rFonts w:ascii="Times New Roman" w:hAnsi="Times New Roman"/>
          <w:b/>
        </w:rPr>
      </w:pPr>
      <w:r>
        <w:rPr>
          <w:rFonts w:ascii="Times New Roman" w:hAnsi="Times New Roman"/>
          <w:b/>
        </w:rPr>
        <w:t xml:space="preserve">Reklamácia </w:t>
      </w:r>
    </w:p>
    <w:p w:rsidR="007512D2" w:rsidRDefault="007512D2" w:rsidP="00110EDC">
      <w:pPr>
        <w:pStyle w:val="Bezriadkovania"/>
        <w:jc w:val="center"/>
        <w:rPr>
          <w:rFonts w:ascii="Times New Roman" w:hAnsi="Times New Roman"/>
          <w:b/>
        </w:rPr>
      </w:pPr>
    </w:p>
    <w:p w:rsidR="007512D2" w:rsidRDefault="006B0A89" w:rsidP="00F30B43">
      <w:pPr>
        <w:pStyle w:val="Bezriadkovania"/>
        <w:numPr>
          <w:ilvl w:val="0"/>
          <w:numId w:val="14"/>
        </w:numPr>
        <w:ind w:left="567" w:hanging="567"/>
        <w:jc w:val="both"/>
        <w:rPr>
          <w:rFonts w:ascii="Times New Roman" w:hAnsi="Times New Roman"/>
        </w:rPr>
      </w:pPr>
      <w:r>
        <w:rPr>
          <w:rFonts w:ascii="Times New Roman" w:hAnsi="Times New Roman"/>
        </w:rPr>
        <w:t>Poskytovateľ</w:t>
      </w:r>
      <w:r w:rsidR="007512D2" w:rsidRPr="007512D2">
        <w:rPr>
          <w:rFonts w:ascii="Times New Roman" w:hAnsi="Times New Roman"/>
        </w:rPr>
        <w:t xml:space="preserve"> sa zaväzuje </w:t>
      </w:r>
      <w:r>
        <w:rPr>
          <w:rFonts w:ascii="Times New Roman" w:hAnsi="Times New Roman"/>
        </w:rPr>
        <w:t>poskytovať službu</w:t>
      </w:r>
      <w:r w:rsidR="007512D2" w:rsidRPr="007512D2">
        <w:rPr>
          <w:rFonts w:ascii="Times New Roman" w:hAnsi="Times New Roman"/>
        </w:rPr>
        <w:t xml:space="preserve"> </w:t>
      </w:r>
      <w:r>
        <w:rPr>
          <w:rFonts w:ascii="Times New Roman" w:hAnsi="Times New Roman"/>
        </w:rPr>
        <w:t>podľa príslušných predpisov</w:t>
      </w:r>
      <w:r w:rsidR="007512D2" w:rsidRPr="007512D2">
        <w:rPr>
          <w:rFonts w:ascii="Times New Roman" w:hAnsi="Times New Roman"/>
        </w:rPr>
        <w:t xml:space="preserve"> vzťahuj</w:t>
      </w:r>
      <w:r>
        <w:rPr>
          <w:rFonts w:ascii="Times New Roman" w:hAnsi="Times New Roman"/>
        </w:rPr>
        <w:t>úcimi sa na danú službu</w:t>
      </w:r>
      <w:r w:rsidR="007512D2" w:rsidRPr="007512D2">
        <w:rPr>
          <w:rFonts w:ascii="Times New Roman" w:hAnsi="Times New Roman"/>
        </w:rPr>
        <w:t>,</w:t>
      </w:r>
      <w:r>
        <w:rPr>
          <w:rFonts w:ascii="Times New Roman" w:hAnsi="Times New Roman"/>
        </w:rPr>
        <w:t xml:space="preserve"> v súlade s</w:t>
      </w:r>
      <w:r w:rsidR="007512D2" w:rsidRPr="007512D2">
        <w:rPr>
          <w:rFonts w:ascii="Times New Roman" w:hAnsi="Times New Roman"/>
        </w:rPr>
        <w:t xml:space="preserve"> platnou legislatívou SR a podľa požiadaviek </w:t>
      </w:r>
      <w:r>
        <w:rPr>
          <w:rFonts w:ascii="Times New Roman" w:hAnsi="Times New Roman"/>
        </w:rPr>
        <w:t>objednávateľa</w:t>
      </w:r>
      <w:r w:rsidR="007512D2" w:rsidRPr="007512D2">
        <w:rPr>
          <w:rFonts w:ascii="Times New Roman" w:hAnsi="Times New Roman"/>
        </w:rPr>
        <w:t xml:space="preserve"> zadaných v tejto </w:t>
      </w:r>
      <w:r w:rsidR="00AB1888">
        <w:rPr>
          <w:rFonts w:ascii="Times New Roman" w:hAnsi="Times New Roman"/>
        </w:rPr>
        <w:t>zmluve</w:t>
      </w:r>
      <w:r w:rsidR="007512D2" w:rsidRPr="007512D2">
        <w:rPr>
          <w:rFonts w:ascii="Times New Roman" w:hAnsi="Times New Roman"/>
        </w:rPr>
        <w:t xml:space="preserve"> a v špecifikácii predmetu zákazky. </w:t>
      </w:r>
      <w:r>
        <w:rPr>
          <w:rFonts w:ascii="Times New Roman" w:hAnsi="Times New Roman"/>
        </w:rPr>
        <w:t>Poskytnutá služba</w:t>
      </w:r>
      <w:r w:rsidR="007512D2" w:rsidRPr="007512D2">
        <w:rPr>
          <w:rFonts w:ascii="Times New Roman" w:hAnsi="Times New Roman"/>
        </w:rPr>
        <w:t xml:space="preserve"> v rozpore s predchádzajúcou vetou sa považuje za </w:t>
      </w:r>
      <w:r>
        <w:rPr>
          <w:rFonts w:ascii="Times New Roman" w:hAnsi="Times New Roman"/>
        </w:rPr>
        <w:t>poskytnutú službu</w:t>
      </w:r>
      <w:r w:rsidR="007512D2" w:rsidRPr="007512D2">
        <w:rPr>
          <w:rFonts w:ascii="Times New Roman" w:hAnsi="Times New Roman"/>
        </w:rPr>
        <w:t xml:space="preserve"> s </w:t>
      </w:r>
      <w:proofErr w:type="spellStart"/>
      <w:r w:rsidR="007512D2" w:rsidRPr="007512D2">
        <w:rPr>
          <w:rFonts w:ascii="Times New Roman" w:hAnsi="Times New Roman"/>
        </w:rPr>
        <w:t>vadami</w:t>
      </w:r>
      <w:proofErr w:type="spellEnd"/>
      <w:r w:rsidR="007512D2" w:rsidRPr="007512D2">
        <w:rPr>
          <w:rFonts w:ascii="Times New Roman" w:hAnsi="Times New Roman"/>
        </w:rPr>
        <w:t>.</w:t>
      </w:r>
    </w:p>
    <w:p w:rsidR="007512D2" w:rsidRPr="007512D2" w:rsidRDefault="007512D2" w:rsidP="007512D2">
      <w:pPr>
        <w:pStyle w:val="Bezriadkovania"/>
        <w:ind w:left="567"/>
        <w:jc w:val="both"/>
        <w:rPr>
          <w:rFonts w:ascii="Times New Roman" w:hAnsi="Times New Roman"/>
        </w:rPr>
      </w:pPr>
    </w:p>
    <w:p w:rsidR="007512D2" w:rsidRPr="00C57270" w:rsidRDefault="006B0A89" w:rsidP="00F30B43">
      <w:pPr>
        <w:pStyle w:val="Bezriadkovania"/>
        <w:numPr>
          <w:ilvl w:val="0"/>
          <w:numId w:val="14"/>
        </w:numPr>
        <w:ind w:left="567" w:hanging="567"/>
        <w:jc w:val="both"/>
        <w:rPr>
          <w:rFonts w:ascii="Times New Roman" w:hAnsi="Times New Roman"/>
          <w:color w:val="FF0000"/>
        </w:rPr>
      </w:pPr>
      <w:r>
        <w:rPr>
          <w:rFonts w:ascii="Times New Roman" w:hAnsi="Times New Roman"/>
        </w:rPr>
        <w:t xml:space="preserve">Reklamácie, ktorých predmetom bude nekvalitne vypratá bielizeň, praním poškodená, zamenená, zafarbená, chýbajúca, dodaná mokrá, vlhká bielizeň a pod. bude vykonávaná formou zaslania emailovej správy na email, ktorý na tento účel uvedie poskytovateľ. Poskytovateľ je povinný oprávnenú reklamáciu vybaviť do 24 hodín od doručenia reklamačného protokolu. Pre posudzovanie reklamácie je rozhodujúci stav zistený pracovníkmi objednávateľa na klinike/oddelení. </w:t>
      </w:r>
    </w:p>
    <w:p w:rsidR="00C57270" w:rsidRDefault="00C57270" w:rsidP="00C57270">
      <w:pPr>
        <w:pStyle w:val="Odsekzoznamu"/>
        <w:rPr>
          <w:color w:val="FF0000"/>
        </w:rPr>
      </w:pPr>
    </w:p>
    <w:p w:rsidR="00C57270" w:rsidRPr="00915501" w:rsidRDefault="00C57270" w:rsidP="00C57270">
      <w:pPr>
        <w:pStyle w:val="Bezriadkovania"/>
        <w:numPr>
          <w:ilvl w:val="0"/>
          <w:numId w:val="14"/>
        </w:numPr>
        <w:ind w:left="567" w:hanging="567"/>
        <w:jc w:val="both"/>
        <w:rPr>
          <w:rFonts w:ascii="Times New Roman" w:hAnsi="Times New Roman"/>
          <w:bCs/>
        </w:rPr>
      </w:pPr>
      <w:r w:rsidRPr="00915501">
        <w:rPr>
          <w:rFonts w:ascii="Times New Roman" w:hAnsi="Times New Roman"/>
          <w:bCs/>
        </w:rPr>
        <w:t>V</w:t>
      </w:r>
      <w:r w:rsidR="006B0A89" w:rsidRPr="00915501">
        <w:rPr>
          <w:rFonts w:ascii="Times New Roman" w:hAnsi="Times New Roman"/>
          <w:bCs/>
        </w:rPr>
        <w:t xml:space="preserve"> prípade dodania nekvalitne vypratej, praním poškodenej, zamenenej, zafarbenej, chýbajúcej, mokrej, vlhkej bielizne, je objednávateľ oprávnený účtovať </w:t>
      </w:r>
      <w:r w:rsidR="00915501" w:rsidRPr="00915501">
        <w:rPr>
          <w:rFonts w:ascii="Times New Roman" w:hAnsi="Times New Roman"/>
          <w:bCs/>
        </w:rPr>
        <w:t>poskytovateľovi zmluvnú pokutu, za každý jednotlivý prípad najmenej vo výške 30,00 Eur, čím nie je dotknutý nárok objednávateľa na náhradu škody a náhradné plnenie podľa nasledujúceho odseku.</w:t>
      </w:r>
    </w:p>
    <w:p w:rsidR="00FB1713" w:rsidRDefault="00FB1713" w:rsidP="00FB1713">
      <w:pPr>
        <w:pStyle w:val="Odsekzoznamu"/>
        <w:rPr>
          <w:color w:val="FF0000"/>
        </w:rPr>
      </w:pPr>
    </w:p>
    <w:p w:rsidR="00FB1713" w:rsidRPr="00915501" w:rsidRDefault="00915501" w:rsidP="00F30B43">
      <w:pPr>
        <w:pStyle w:val="Bezriadkovania"/>
        <w:numPr>
          <w:ilvl w:val="0"/>
          <w:numId w:val="14"/>
        </w:numPr>
        <w:ind w:left="567" w:hanging="567"/>
        <w:jc w:val="both"/>
        <w:rPr>
          <w:rFonts w:ascii="Times New Roman" w:hAnsi="Times New Roman"/>
          <w:bCs/>
        </w:rPr>
      </w:pPr>
      <w:r>
        <w:rPr>
          <w:rFonts w:ascii="Times New Roman" w:hAnsi="Times New Roman"/>
        </w:rPr>
        <w:t>V prípade nekvalitne vypratej/vyčistenej bielizne bude poskytovateľ povinný bielizeň opätovne vyprať/vyčistiť na svoje náklady v lehote najneskôr do 24 hodín od uplatnenia oprávnenej reklamácie.</w:t>
      </w:r>
    </w:p>
    <w:p w:rsidR="00915501" w:rsidRDefault="00915501" w:rsidP="00915501">
      <w:pPr>
        <w:pStyle w:val="Odsekzoznamu"/>
        <w:rPr>
          <w:bCs/>
        </w:rPr>
      </w:pPr>
    </w:p>
    <w:p w:rsidR="00915501" w:rsidRDefault="00915501" w:rsidP="00F30B43">
      <w:pPr>
        <w:pStyle w:val="Bezriadkovania"/>
        <w:numPr>
          <w:ilvl w:val="0"/>
          <w:numId w:val="14"/>
        </w:numPr>
        <w:ind w:left="567" w:hanging="567"/>
        <w:jc w:val="both"/>
        <w:rPr>
          <w:rFonts w:ascii="Times New Roman" w:hAnsi="Times New Roman"/>
          <w:bCs/>
        </w:rPr>
      </w:pPr>
      <w:r>
        <w:rPr>
          <w:rFonts w:ascii="Times New Roman" w:hAnsi="Times New Roman"/>
          <w:bCs/>
        </w:rPr>
        <w:t xml:space="preserve">V prípade poškodenej bielizne ju poskytovateľ na vlastné náklady opraví, resp. dodá nový kus bielizne rovnakého druhu v lehote najneskôr do 48 hodín od uplatnenia oprávnenej reklamácie. Opakované dodanie s nedostatkami podľa predchádzajúcej vety je považované za podstatné porušenie </w:t>
      </w:r>
      <w:r w:rsidR="00AB1888">
        <w:rPr>
          <w:rFonts w:ascii="Times New Roman" w:hAnsi="Times New Roman"/>
          <w:bCs/>
        </w:rPr>
        <w:t>zmluvy</w:t>
      </w:r>
      <w:r>
        <w:rPr>
          <w:rFonts w:ascii="Times New Roman" w:hAnsi="Times New Roman"/>
          <w:bCs/>
        </w:rPr>
        <w:t>.</w:t>
      </w:r>
    </w:p>
    <w:p w:rsidR="00915501" w:rsidRDefault="00915501" w:rsidP="00915501">
      <w:pPr>
        <w:pStyle w:val="Odsekzoznamu"/>
        <w:rPr>
          <w:bCs/>
        </w:rPr>
      </w:pPr>
    </w:p>
    <w:p w:rsidR="00915501" w:rsidRPr="00E43397" w:rsidRDefault="00915501" w:rsidP="00F30B43">
      <w:pPr>
        <w:pStyle w:val="Bezriadkovania"/>
        <w:numPr>
          <w:ilvl w:val="0"/>
          <w:numId w:val="14"/>
        </w:numPr>
        <w:ind w:left="567" w:hanging="567"/>
        <w:jc w:val="both"/>
        <w:rPr>
          <w:rFonts w:ascii="Times New Roman" w:hAnsi="Times New Roman"/>
          <w:bCs/>
        </w:rPr>
      </w:pPr>
      <w:r>
        <w:rPr>
          <w:rFonts w:ascii="Times New Roman" w:hAnsi="Times New Roman"/>
          <w:bCs/>
        </w:rPr>
        <w:t xml:space="preserve">V prípade reklamácie, ktorej predmetom bude nesúlad v počte a druhu bielizne na súpiske zistený pracovníkmi objednávateľa, je poskytovateľ povinný dodať bielizeň rovnakého druhu resp. v požadovanom počte a to na vlastné náklady a to do 72 hodín od uplatnenia oprávnenej reklamácie. Opakované dodanie s nedostatkami podľa predchádzajúcej vety je považované za podstatné porušenie </w:t>
      </w:r>
      <w:r w:rsidR="00AB1888">
        <w:rPr>
          <w:rFonts w:ascii="Times New Roman" w:hAnsi="Times New Roman"/>
          <w:bCs/>
        </w:rPr>
        <w:t>zmluvy</w:t>
      </w:r>
      <w:r>
        <w:rPr>
          <w:rFonts w:ascii="Times New Roman" w:hAnsi="Times New Roman"/>
          <w:bCs/>
        </w:rPr>
        <w:t>.</w:t>
      </w:r>
    </w:p>
    <w:p w:rsidR="007512D2" w:rsidRPr="007512D2" w:rsidRDefault="007512D2" w:rsidP="007512D2">
      <w:pPr>
        <w:pStyle w:val="Bezriadkovania"/>
        <w:jc w:val="both"/>
        <w:rPr>
          <w:rFonts w:ascii="Times New Roman" w:hAnsi="Times New Roman"/>
          <w:color w:val="FF0000"/>
        </w:rPr>
      </w:pPr>
    </w:p>
    <w:p w:rsidR="007512D2" w:rsidRPr="007512D2" w:rsidRDefault="007512D2" w:rsidP="00F30B43">
      <w:pPr>
        <w:pStyle w:val="Bezriadkovania"/>
        <w:numPr>
          <w:ilvl w:val="0"/>
          <w:numId w:val="14"/>
        </w:numPr>
        <w:ind w:left="567" w:hanging="567"/>
        <w:jc w:val="both"/>
        <w:rPr>
          <w:rFonts w:ascii="Times New Roman" w:hAnsi="Times New Roman"/>
          <w:b/>
        </w:rPr>
      </w:pPr>
      <w:r w:rsidRPr="007512D2">
        <w:rPr>
          <w:rFonts w:ascii="Times New Roman" w:hAnsi="Times New Roman"/>
        </w:rPr>
        <w:t xml:space="preserve">Ak nie je uvedené v tomto článku </w:t>
      </w:r>
      <w:r w:rsidR="00AB1888">
        <w:rPr>
          <w:rFonts w:ascii="Times New Roman" w:hAnsi="Times New Roman"/>
        </w:rPr>
        <w:t>zmluvy</w:t>
      </w:r>
      <w:r w:rsidRPr="007512D2">
        <w:rPr>
          <w:rFonts w:ascii="Times New Roman" w:hAnsi="Times New Roman"/>
        </w:rPr>
        <w:t xml:space="preserve"> inak, prípadné reklamácie a nároky z </w:t>
      </w:r>
      <w:proofErr w:type="spellStart"/>
      <w:r w:rsidRPr="007512D2">
        <w:rPr>
          <w:rFonts w:ascii="Times New Roman" w:hAnsi="Times New Roman"/>
        </w:rPr>
        <w:t>vád</w:t>
      </w:r>
      <w:proofErr w:type="spellEnd"/>
      <w:r w:rsidRPr="007512D2">
        <w:rPr>
          <w:rFonts w:ascii="Times New Roman" w:hAnsi="Times New Roman"/>
        </w:rPr>
        <w:t xml:space="preserve"> tovaru budú riešené v zmysle príslušných ustanovení § 409 a </w:t>
      </w:r>
      <w:proofErr w:type="spellStart"/>
      <w:r w:rsidRPr="007512D2">
        <w:rPr>
          <w:rFonts w:ascii="Times New Roman" w:hAnsi="Times New Roman"/>
        </w:rPr>
        <w:t>nasl</w:t>
      </w:r>
      <w:proofErr w:type="spellEnd"/>
      <w:r w:rsidRPr="007512D2">
        <w:rPr>
          <w:rFonts w:ascii="Times New Roman" w:hAnsi="Times New Roman"/>
        </w:rPr>
        <w:t>. Obchodného zákonníka.</w:t>
      </w:r>
    </w:p>
    <w:p w:rsidR="007512D2" w:rsidRPr="007512D2" w:rsidRDefault="007512D2" w:rsidP="00915501">
      <w:pPr>
        <w:pStyle w:val="Bezriadkovania"/>
        <w:jc w:val="both"/>
        <w:rPr>
          <w:rFonts w:ascii="Times New Roman" w:hAnsi="Times New Roman"/>
          <w:b/>
        </w:rPr>
      </w:pPr>
    </w:p>
    <w:p w:rsidR="00EC4FB3" w:rsidRDefault="00FB1713" w:rsidP="00FB1713">
      <w:pPr>
        <w:jc w:val="center"/>
        <w:rPr>
          <w:b/>
          <w:sz w:val="22"/>
        </w:rPr>
      </w:pPr>
      <w:r>
        <w:rPr>
          <w:b/>
          <w:sz w:val="22"/>
        </w:rPr>
        <w:t>Článok VIII.</w:t>
      </w:r>
      <w:r w:rsidR="00EC4FB3">
        <w:rPr>
          <w:b/>
          <w:sz w:val="22"/>
        </w:rPr>
        <w:t xml:space="preserve">  </w:t>
      </w:r>
    </w:p>
    <w:p w:rsidR="00EC4FB3" w:rsidRDefault="00EC4FB3" w:rsidP="00FB1713">
      <w:pPr>
        <w:pStyle w:val="Bezriadkovania"/>
        <w:jc w:val="center"/>
        <w:rPr>
          <w:rFonts w:ascii="Times New Roman" w:hAnsi="Times New Roman"/>
          <w:b/>
        </w:rPr>
      </w:pPr>
      <w:r w:rsidRPr="00FB1713">
        <w:rPr>
          <w:rFonts w:ascii="Times New Roman" w:hAnsi="Times New Roman"/>
          <w:b/>
        </w:rPr>
        <w:t>Sankcie</w:t>
      </w:r>
    </w:p>
    <w:p w:rsidR="00FB1713" w:rsidRPr="00FB1713" w:rsidRDefault="00FB1713" w:rsidP="00FB1713">
      <w:pPr>
        <w:pStyle w:val="Bezriadkovania"/>
        <w:jc w:val="center"/>
        <w:rPr>
          <w:rFonts w:ascii="Times New Roman" w:hAnsi="Times New Roman"/>
          <w:b/>
        </w:rPr>
      </w:pPr>
    </w:p>
    <w:p w:rsidR="00EC4FB3" w:rsidRDefault="00EC4FB3" w:rsidP="00F30B43">
      <w:pPr>
        <w:pStyle w:val="Bezriadkovania"/>
        <w:numPr>
          <w:ilvl w:val="0"/>
          <w:numId w:val="15"/>
        </w:numPr>
        <w:ind w:left="567" w:hanging="567"/>
        <w:jc w:val="both"/>
        <w:rPr>
          <w:rFonts w:ascii="Times New Roman" w:hAnsi="Times New Roman"/>
          <w:lang w:eastAsia="ar-SA"/>
        </w:rPr>
      </w:pPr>
      <w:r w:rsidRPr="00FB1713">
        <w:rPr>
          <w:rFonts w:ascii="Times New Roman" w:hAnsi="Times New Roman"/>
        </w:rPr>
        <w:t xml:space="preserve">V prípade ak bude </w:t>
      </w:r>
      <w:r w:rsidR="00915501">
        <w:rPr>
          <w:rFonts w:ascii="Times New Roman" w:hAnsi="Times New Roman"/>
        </w:rPr>
        <w:t xml:space="preserve">objednávateľ </w:t>
      </w:r>
      <w:r w:rsidRPr="00FB1713">
        <w:rPr>
          <w:rFonts w:ascii="Times New Roman" w:hAnsi="Times New Roman"/>
        </w:rPr>
        <w:t xml:space="preserve">v omeškaní so splnením peňažného záväzku v zmysle tejto </w:t>
      </w:r>
      <w:r w:rsidR="00AB1888">
        <w:rPr>
          <w:rFonts w:ascii="Times New Roman" w:hAnsi="Times New Roman"/>
        </w:rPr>
        <w:t>zmluvy</w:t>
      </w:r>
      <w:r w:rsidRPr="00FB1713">
        <w:rPr>
          <w:rFonts w:ascii="Times New Roman" w:hAnsi="Times New Roman"/>
        </w:rPr>
        <w:t>, je p</w:t>
      </w:r>
      <w:r w:rsidR="00915501">
        <w:rPr>
          <w:rFonts w:ascii="Times New Roman" w:hAnsi="Times New Roman"/>
        </w:rPr>
        <w:t>oskytovateľ</w:t>
      </w:r>
      <w:r w:rsidRPr="00FB1713">
        <w:rPr>
          <w:rFonts w:ascii="Times New Roman" w:hAnsi="Times New Roman"/>
        </w:rPr>
        <w:t xml:space="preserve"> oprávnený účtovať si úrok z omeškania vo výške </w:t>
      </w:r>
      <w:r w:rsidRPr="00FB1713">
        <w:rPr>
          <w:rFonts w:ascii="Times New Roman" w:hAnsi="Times New Roman"/>
          <w:color w:val="000000"/>
        </w:rPr>
        <w:t>podľa ustanovení § 369 ods. 2 zákona č. 513/1991 Zb. Obchodný zákonník v znení neskorších zmien a doplnení,</w:t>
      </w:r>
      <w:r w:rsidRPr="00FB1713">
        <w:rPr>
          <w:rFonts w:ascii="Times New Roman" w:hAnsi="Times New Roman"/>
        </w:rPr>
        <w:t xml:space="preserve"> v spojení s § 1 ods. 1 nariadenia vlády č. 21/2013 Z. z., ktorým sa vykonávajú niektoré ustanovenia Obchodného zákonníka.</w:t>
      </w:r>
    </w:p>
    <w:p w:rsidR="00E43397" w:rsidRPr="00FB1713" w:rsidRDefault="00E43397" w:rsidP="00E43397">
      <w:pPr>
        <w:pStyle w:val="Bezriadkovania"/>
        <w:ind w:left="567"/>
        <w:jc w:val="both"/>
        <w:rPr>
          <w:rFonts w:ascii="Times New Roman" w:hAnsi="Times New Roman"/>
          <w:lang w:eastAsia="ar-SA"/>
        </w:rPr>
      </w:pPr>
    </w:p>
    <w:p w:rsidR="00EC4FB3" w:rsidRDefault="00915501" w:rsidP="00F30B43">
      <w:pPr>
        <w:pStyle w:val="Bezriadkovania"/>
        <w:numPr>
          <w:ilvl w:val="0"/>
          <w:numId w:val="15"/>
        </w:numPr>
        <w:ind w:left="567" w:hanging="567"/>
        <w:jc w:val="both"/>
        <w:rPr>
          <w:rFonts w:ascii="Times New Roman" w:hAnsi="Times New Roman"/>
          <w:lang w:eastAsia="ar-SA"/>
        </w:rPr>
      </w:pPr>
      <w:r>
        <w:rPr>
          <w:rFonts w:ascii="Times New Roman" w:hAnsi="Times New Roman"/>
        </w:rPr>
        <w:t>Objednávateľ</w:t>
      </w:r>
      <w:r w:rsidR="00EC4FB3" w:rsidRPr="00FB1713">
        <w:rPr>
          <w:rFonts w:ascii="Times New Roman" w:hAnsi="Times New Roman"/>
        </w:rPr>
        <w:t xml:space="preserve"> je oprávnený uplatni</w:t>
      </w:r>
      <w:r>
        <w:rPr>
          <w:rFonts w:ascii="Times New Roman" w:hAnsi="Times New Roman"/>
        </w:rPr>
        <w:t>ť si zmluvnú pokutu vo výške 0,05</w:t>
      </w:r>
      <w:r w:rsidR="00EC4FB3" w:rsidRPr="00FB1713">
        <w:rPr>
          <w:rFonts w:ascii="Times New Roman" w:hAnsi="Times New Roman"/>
        </w:rPr>
        <w:t xml:space="preserve"> % z ceny </w:t>
      </w:r>
      <w:r>
        <w:rPr>
          <w:rFonts w:ascii="Times New Roman" w:hAnsi="Times New Roman"/>
        </w:rPr>
        <w:t>neposkytnutej služby</w:t>
      </w:r>
      <w:r w:rsidR="00EC4FB3" w:rsidRPr="00FB1713">
        <w:rPr>
          <w:rFonts w:ascii="Times New Roman" w:hAnsi="Times New Roman"/>
        </w:rPr>
        <w:t xml:space="preserve"> s DPH za každý, aj začatý deň omeškania v prípade, že p</w:t>
      </w:r>
      <w:r>
        <w:rPr>
          <w:rFonts w:ascii="Times New Roman" w:hAnsi="Times New Roman"/>
        </w:rPr>
        <w:t>oskytovateľ</w:t>
      </w:r>
      <w:r w:rsidR="00EC4FB3" w:rsidRPr="00FB1713">
        <w:rPr>
          <w:rFonts w:ascii="Times New Roman" w:hAnsi="Times New Roman"/>
        </w:rPr>
        <w:t xml:space="preserve"> nedodrží zmluvne dohodnutú lehotu d</w:t>
      </w:r>
      <w:r w:rsidR="00E43397">
        <w:rPr>
          <w:rFonts w:ascii="Times New Roman" w:hAnsi="Times New Roman"/>
        </w:rPr>
        <w:t>odania, najmenej však vo výške 3</w:t>
      </w:r>
      <w:r>
        <w:rPr>
          <w:rFonts w:ascii="Times New Roman" w:hAnsi="Times New Roman"/>
        </w:rPr>
        <w:t>0,00 E</w:t>
      </w:r>
      <w:r w:rsidR="00EC4FB3" w:rsidRPr="00FB1713">
        <w:rPr>
          <w:rFonts w:ascii="Times New Roman" w:hAnsi="Times New Roman"/>
        </w:rPr>
        <w:t xml:space="preserve">ur. Tým nie je dotknuté právo </w:t>
      </w:r>
      <w:r>
        <w:rPr>
          <w:rFonts w:ascii="Times New Roman" w:hAnsi="Times New Roman"/>
        </w:rPr>
        <w:t>objednávateľa</w:t>
      </w:r>
      <w:r w:rsidR="00EC4FB3" w:rsidRPr="00FB1713">
        <w:rPr>
          <w:rFonts w:ascii="Times New Roman" w:hAnsi="Times New Roman"/>
        </w:rPr>
        <w:t xml:space="preserve"> na náhradu škody, ktorá mu vznikla nedodržaním dohodnutého termínu plnenia. </w:t>
      </w:r>
      <w:r w:rsidR="00E92904">
        <w:rPr>
          <w:rFonts w:ascii="Times New Roman" w:hAnsi="Times New Roman"/>
        </w:rPr>
        <w:t>V prípade ak sa poskytovateľ omešká bez vážneho dôvodu s plnením služby o viac ako 3 dni, objednávateľ má právo uplatniť si zmluvnú pokutu vo výške 0,1 % z ceny nedodaných služieb s DPH, najmenej však vo výške 100,00 eur.</w:t>
      </w:r>
    </w:p>
    <w:p w:rsidR="00E43397" w:rsidRDefault="00E43397" w:rsidP="00E43397">
      <w:pPr>
        <w:pStyle w:val="Odsekzoznamu"/>
        <w:rPr>
          <w:lang w:eastAsia="ar-SA"/>
        </w:rPr>
      </w:pPr>
    </w:p>
    <w:p w:rsidR="00E43397" w:rsidRDefault="00E92904" w:rsidP="00F30B43">
      <w:pPr>
        <w:pStyle w:val="Bezriadkovania"/>
        <w:numPr>
          <w:ilvl w:val="0"/>
          <w:numId w:val="15"/>
        </w:numPr>
        <w:ind w:left="567" w:hanging="567"/>
        <w:jc w:val="both"/>
        <w:rPr>
          <w:rFonts w:ascii="Times New Roman" w:hAnsi="Times New Roman"/>
          <w:lang w:eastAsia="ar-SA"/>
        </w:rPr>
      </w:pPr>
      <w:r>
        <w:rPr>
          <w:rFonts w:ascii="Times New Roman" w:hAnsi="Times New Roman"/>
        </w:rPr>
        <w:t xml:space="preserve">V prípade omeškania poskytovateľa s odstránením </w:t>
      </w:r>
      <w:proofErr w:type="spellStart"/>
      <w:r>
        <w:rPr>
          <w:rFonts w:ascii="Times New Roman" w:hAnsi="Times New Roman"/>
        </w:rPr>
        <w:t>vád</w:t>
      </w:r>
      <w:proofErr w:type="spellEnd"/>
      <w:r>
        <w:rPr>
          <w:rFonts w:ascii="Times New Roman" w:hAnsi="Times New Roman"/>
        </w:rPr>
        <w:t xml:space="preserve"> poskytovaných služieb v zmysle oprávnenej reklamácie v termínoch dohodnutých v tejto </w:t>
      </w:r>
      <w:r w:rsidR="00AB1888">
        <w:rPr>
          <w:rFonts w:ascii="Times New Roman" w:hAnsi="Times New Roman"/>
        </w:rPr>
        <w:t>zmluve</w:t>
      </w:r>
      <w:r>
        <w:rPr>
          <w:rFonts w:ascii="Times New Roman" w:hAnsi="Times New Roman"/>
        </w:rPr>
        <w:t>, má objednávateľ právo účtovať poskytovateľovi zmluvnú pokutu za každú nevybavenú oprávnenú reklamáciu vo výške 30,00 Eur, za každý aj začatý deň omeškania.</w:t>
      </w:r>
    </w:p>
    <w:p w:rsidR="00E92904" w:rsidRDefault="00E92904" w:rsidP="00E92904">
      <w:pPr>
        <w:pStyle w:val="Odsekzoznamu"/>
        <w:rPr>
          <w:lang w:eastAsia="ar-SA"/>
        </w:rPr>
      </w:pPr>
    </w:p>
    <w:p w:rsidR="00E92904" w:rsidRPr="00E43397" w:rsidRDefault="00E92904" w:rsidP="00F30B43">
      <w:pPr>
        <w:pStyle w:val="Bezriadkovania"/>
        <w:numPr>
          <w:ilvl w:val="0"/>
          <w:numId w:val="15"/>
        </w:numPr>
        <w:ind w:left="567" w:hanging="567"/>
        <w:jc w:val="both"/>
        <w:rPr>
          <w:rFonts w:ascii="Times New Roman" w:hAnsi="Times New Roman"/>
          <w:lang w:eastAsia="ar-SA"/>
        </w:rPr>
      </w:pPr>
      <w:r>
        <w:rPr>
          <w:rFonts w:ascii="Times New Roman" w:hAnsi="Times New Roman"/>
          <w:lang w:eastAsia="ar-SA"/>
        </w:rPr>
        <w:t xml:space="preserve">V prípade opakovanej oprávnenej reklamácie poskytovaných služieb je objednávateľ oprávnený odstúpiť od </w:t>
      </w:r>
      <w:r w:rsidR="00AB1888">
        <w:rPr>
          <w:rFonts w:ascii="Times New Roman" w:hAnsi="Times New Roman"/>
          <w:lang w:eastAsia="ar-SA"/>
        </w:rPr>
        <w:t>zmluvy</w:t>
      </w:r>
      <w:r>
        <w:rPr>
          <w:rFonts w:ascii="Times New Roman" w:hAnsi="Times New Roman"/>
          <w:lang w:eastAsia="ar-SA"/>
        </w:rPr>
        <w:t>.</w:t>
      </w:r>
    </w:p>
    <w:p w:rsidR="00E43397" w:rsidRPr="00FB1713" w:rsidRDefault="00E43397" w:rsidP="00E43397">
      <w:pPr>
        <w:pStyle w:val="Bezriadkovania"/>
        <w:jc w:val="both"/>
        <w:rPr>
          <w:rFonts w:ascii="Times New Roman" w:hAnsi="Times New Roman"/>
          <w:lang w:eastAsia="ar-SA"/>
        </w:rPr>
      </w:pPr>
    </w:p>
    <w:p w:rsidR="00EC4FB3" w:rsidRPr="00FB1713" w:rsidRDefault="00E92904" w:rsidP="00F30B43">
      <w:pPr>
        <w:pStyle w:val="Bezriadkovania"/>
        <w:numPr>
          <w:ilvl w:val="0"/>
          <w:numId w:val="15"/>
        </w:numPr>
        <w:ind w:left="567" w:hanging="567"/>
        <w:jc w:val="both"/>
        <w:rPr>
          <w:rFonts w:ascii="Times New Roman" w:hAnsi="Times New Roman"/>
          <w:lang w:eastAsia="ar-SA"/>
        </w:rPr>
      </w:pPr>
      <w:r>
        <w:rPr>
          <w:rFonts w:ascii="Times New Roman" w:hAnsi="Times New Roman"/>
        </w:rPr>
        <w:t>Zmluvnou pokutou podľa vyššie uvedených bodov nezaniká nárok objednávateľa na poskytnutie objednanej služby, vybavenia oprávnenej reklamácie a náhradu škody spôsobenej porušením povinností poskytovateľa. Objednávateľ má nárok na náhradu škody spôsobenú porušením povinností poskytovateľom v plnej výške.</w:t>
      </w:r>
    </w:p>
    <w:p w:rsidR="00E43397" w:rsidRPr="006C3387" w:rsidRDefault="00E43397" w:rsidP="00EC4FB3">
      <w:pPr>
        <w:pStyle w:val="Odsekzoznamu"/>
        <w:ind w:left="480"/>
        <w:rPr>
          <w:b/>
          <w:sz w:val="22"/>
          <w:szCs w:val="22"/>
        </w:rPr>
      </w:pPr>
    </w:p>
    <w:p w:rsidR="00EC4FB3" w:rsidRDefault="00E43397" w:rsidP="00E43397">
      <w:pPr>
        <w:jc w:val="center"/>
        <w:rPr>
          <w:b/>
          <w:sz w:val="22"/>
        </w:rPr>
      </w:pPr>
      <w:r>
        <w:rPr>
          <w:b/>
          <w:sz w:val="22"/>
        </w:rPr>
        <w:t>Článok IX.</w:t>
      </w:r>
    </w:p>
    <w:p w:rsidR="00EC4FB3" w:rsidRDefault="00EC4FB3" w:rsidP="00E43397">
      <w:pPr>
        <w:pStyle w:val="Bezriadkovania"/>
        <w:jc w:val="center"/>
        <w:rPr>
          <w:rFonts w:ascii="Times New Roman" w:hAnsi="Times New Roman"/>
          <w:b/>
        </w:rPr>
      </w:pPr>
      <w:r w:rsidRPr="00E43397">
        <w:rPr>
          <w:rFonts w:ascii="Times New Roman" w:hAnsi="Times New Roman"/>
          <w:b/>
        </w:rPr>
        <w:t>Prechod rizika a prechod vlastníckeho práva</w:t>
      </w:r>
    </w:p>
    <w:p w:rsidR="00E43397" w:rsidRPr="00E43397" w:rsidRDefault="00E43397" w:rsidP="00E43397">
      <w:pPr>
        <w:pStyle w:val="Bezriadkovania"/>
        <w:jc w:val="center"/>
        <w:rPr>
          <w:rFonts w:ascii="Times New Roman" w:hAnsi="Times New Roman"/>
          <w:b/>
        </w:rPr>
      </w:pPr>
    </w:p>
    <w:p w:rsidR="00EC4FB3" w:rsidRDefault="00EC4FB3" w:rsidP="00F30B43">
      <w:pPr>
        <w:pStyle w:val="Bezriadkovania"/>
        <w:numPr>
          <w:ilvl w:val="0"/>
          <w:numId w:val="16"/>
        </w:numPr>
        <w:ind w:left="567" w:hanging="567"/>
        <w:jc w:val="both"/>
        <w:rPr>
          <w:rFonts w:ascii="Times New Roman" w:hAnsi="Times New Roman"/>
        </w:rPr>
      </w:pPr>
      <w:r w:rsidRPr="00E43397">
        <w:rPr>
          <w:rFonts w:ascii="Times New Roman" w:hAnsi="Times New Roman"/>
        </w:rPr>
        <w:t>Prechod rizika za prípadné škody prechádza z p</w:t>
      </w:r>
      <w:r w:rsidR="00E92904">
        <w:rPr>
          <w:rFonts w:ascii="Times New Roman" w:hAnsi="Times New Roman"/>
        </w:rPr>
        <w:t>oskytovateľa</w:t>
      </w:r>
      <w:r w:rsidRPr="00E43397">
        <w:rPr>
          <w:rFonts w:ascii="Times New Roman" w:hAnsi="Times New Roman"/>
        </w:rPr>
        <w:t xml:space="preserve"> na </w:t>
      </w:r>
      <w:r w:rsidR="00E92904">
        <w:rPr>
          <w:rFonts w:ascii="Times New Roman" w:hAnsi="Times New Roman"/>
        </w:rPr>
        <w:t>objednávateľa</w:t>
      </w:r>
      <w:r w:rsidRPr="00E43397">
        <w:rPr>
          <w:rFonts w:ascii="Times New Roman" w:hAnsi="Times New Roman"/>
        </w:rPr>
        <w:t xml:space="preserve"> momentom </w:t>
      </w:r>
      <w:r w:rsidR="00E92904">
        <w:rPr>
          <w:rFonts w:ascii="Times New Roman" w:hAnsi="Times New Roman"/>
        </w:rPr>
        <w:t>poskytnutia služby</w:t>
      </w:r>
      <w:r w:rsidRPr="00E43397">
        <w:rPr>
          <w:rFonts w:ascii="Times New Roman" w:hAnsi="Times New Roman"/>
        </w:rPr>
        <w:t xml:space="preserve">, ak v tejto </w:t>
      </w:r>
      <w:r w:rsidR="00AB1888">
        <w:rPr>
          <w:rFonts w:ascii="Times New Roman" w:hAnsi="Times New Roman"/>
        </w:rPr>
        <w:t>zmluve</w:t>
      </w:r>
      <w:r w:rsidRPr="00E43397">
        <w:rPr>
          <w:rFonts w:ascii="Times New Roman" w:hAnsi="Times New Roman"/>
        </w:rPr>
        <w:t xml:space="preserve"> nie je uvedené inak.</w:t>
      </w:r>
    </w:p>
    <w:p w:rsidR="00E43397" w:rsidRPr="00E43397" w:rsidRDefault="00E43397" w:rsidP="00E43397">
      <w:pPr>
        <w:pStyle w:val="Bezriadkovania"/>
        <w:ind w:left="567"/>
        <w:jc w:val="both"/>
        <w:rPr>
          <w:rFonts w:ascii="Times New Roman" w:hAnsi="Times New Roman"/>
        </w:rPr>
      </w:pPr>
    </w:p>
    <w:p w:rsidR="00EC4FB3" w:rsidRDefault="00EC4FB3" w:rsidP="00F30B43">
      <w:pPr>
        <w:pStyle w:val="Bezriadkovania"/>
        <w:numPr>
          <w:ilvl w:val="0"/>
          <w:numId w:val="16"/>
        </w:numPr>
        <w:ind w:left="567" w:hanging="567"/>
        <w:jc w:val="both"/>
      </w:pPr>
      <w:r w:rsidRPr="00E43397">
        <w:rPr>
          <w:rFonts w:ascii="Times New Roman" w:hAnsi="Times New Roman"/>
        </w:rPr>
        <w:t>Prechod vlastníckeho práva k </w:t>
      </w:r>
      <w:r w:rsidR="00E92904">
        <w:rPr>
          <w:rFonts w:ascii="Times New Roman" w:hAnsi="Times New Roman"/>
        </w:rPr>
        <w:t>bielizni</w:t>
      </w:r>
      <w:r w:rsidRPr="00E43397">
        <w:rPr>
          <w:rFonts w:ascii="Times New Roman" w:hAnsi="Times New Roman"/>
        </w:rPr>
        <w:t xml:space="preserve"> prechádza z p</w:t>
      </w:r>
      <w:r w:rsidR="00E92904">
        <w:rPr>
          <w:rFonts w:ascii="Times New Roman" w:hAnsi="Times New Roman"/>
        </w:rPr>
        <w:t>oskytovateľa</w:t>
      </w:r>
      <w:r w:rsidRPr="00E43397">
        <w:rPr>
          <w:rFonts w:ascii="Times New Roman" w:hAnsi="Times New Roman"/>
        </w:rPr>
        <w:t xml:space="preserve"> na </w:t>
      </w:r>
      <w:r w:rsidR="00E92904">
        <w:rPr>
          <w:rFonts w:ascii="Times New Roman" w:hAnsi="Times New Roman"/>
        </w:rPr>
        <w:t>objednávateľa</w:t>
      </w:r>
      <w:r w:rsidRPr="00E43397">
        <w:rPr>
          <w:rFonts w:ascii="Times New Roman" w:hAnsi="Times New Roman"/>
        </w:rPr>
        <w:t xml:space="preserve"> okamihom odovzdania a prevzatia </w:t>
      </w:r>
      <w:r w:rsidR="00E92904">
        <w:rPr>
          <w:rFonts w:ascii="Times New Roman" w:hAnsi="Times New Roman"/>
        </w:rPr>
        <w:t>bielizne</w:t>
      </w:r>
      <w:r w:rsidRPr="001E6892">
        <w:t>.</w:t>
      </w:r>
    </w:p>
    <w:p w:rsidR="00734D42" w:rsidRDefault="00734D42">
      <w:pPr>
        <w:keepNext/>
        <w:keepLines/>
        <w:rPr>
          <w:b/>
          <w:sz w:val="22"/>
        </w:rPr>
      </w:pPr>
    </w:p>
    <w:p w:rsidR="00EC4FB3" w:rsidRPr="00E43397" w:rsidRDefault="00E43397" w:rsidP="00E43397">
      <w:pPr>
        <w:keepNext/>
        <w:keepLines/>
        <w:jc w:val="center"/>
        <w:rPr>
          <w:b/>
          <w:sz w:val="22"/>
        </w:rPr>
      </w:pPr>
      <w:r w:rsidRPr="00E43397">
        <w:rPr>
          <w:b/>
          <w:sz w:val="22"/>
        </w:rPr>
        <w:t>Článok X.</w:t>
      </w:r>
    </w:p>
    <w:p w:rsidR="00EC4FB3" w:rsidRDefault="00EC4FB3" w:rsidP="00E43397">
      <w:pPr>
        <w:pStyle w:val="Bezriadkovania"/>
        <w:jc w:val="center"/>
        <w:rPr>
          <w:rFonts w:ascii="Times New Roman" w:hAnsi="Times New Roman"/>
          <w:b/>
        </w:rPr>
      </w:pPr>
      <w:r w:rsidRPr="00E43397">
        <w:rPr>
          <w:rFonts w:ascii="Times New Roman" w:hAnsi="Times New Roman"/>
          <w:b/>
        </w:rPr>
        <w:t>Postúpenie a započítanie pohľadávok</w:t>
      </w:r>
    </w:p>
    <w:p w:rsidR="00E43397" w:rsidRPr="00E43397" w:rsidRDefault="00E43397" w:rsidP="00E43397">
      <w:pPr>
        <w:pStyle w:val="Bezriadkovania"/>
        <w:jc w:val="center"/>
        <w:rPr>
          <w:rFonts w:ascii="Times New Roman" w:hAnsi="Times New Roman"/>
          <w:b/>
        </w:rPr>
      </w:pPr>
    </w:p>
    <w:p w:rsidR="00EC4FB3" w:rsidRDefault="00EC4FB3" w:rsidP="00F30B43">
      <w:pPr>
        <w:pStyle w:val="Bezriadkovania"/>
        <w:numPr>
          <w:ilvl w:val="0"/>
          <w:numId w:val="17"/>
        </w:numPr>
        <w:ind w:left="567" w:hanging="567"/>
        <w:jc w:val="both"/>
        <w:rPr>
          <w:rFonts w:ascii="Times New Roman" w:hAnsi="Times New Roman"/>
        </w:rPr>
      </w:pPr>
      <w:r w:rsidRPr="00E43397">
        <w:rPr>
          <w:rFonts w:ascii="Times New Roman" w:hAnsi="Times New Roman"/>
        </w:rPr>
        <w:t xml:space="preserve">Zmluvné strany sa v zmysle § 525 ods. 2 zákona č. 40/1964 Zb. Občianskeho </w:t>
      </w:r>
      <w:proofErr w:type="spellStart"/>
      <w:r w:rsidRPr="00E43397">
        <w:rPr>
          <w:rFonts w:ascii="Times New Roman" w:hAnsi="Times New Roman"/>
        </w:rPr>
        <w:t>zákonníka</w:t>
      </w:r>
      <w:r w:rsidR="00AB1888">
        <w:rPr>
          <w:rFonts w:ascii="Times New Roman" w:hAnsi="Times New Roman"/>
        </w:rPr>
        <w:t>v</w:t>
      </w:r>
      <w:proofErr w:type="spellEnd"/>
      <w:r w:rsidR="00AB1888">
        <w:rPr>
          <w:rFonts w:ascii="Times New Roman" w:hAnsi="Times New Roman"/>
        </w:rPr>
        <w:t xml:space="preserve"> znení neskorších predpisov</w:t>
      </w:r>
      <w:r w:rsidRPr="00E43397">
        <w:rPr>
          <w:rFonts w:ascii="Times New Roman" w:hAnsi="Times New Roman"/>
        </w:rPr>
        <w:t xml:space="preserve"> dohodli, že akékoľvek pohľadávky, ktoré eviduje p</w:t>
      </w:r>
      <w:r w:rsidR="00E92904">
        <w:rPr>
          <w:rFonts w:ascii="Times New Roman" w:hAnsi="Times New Roman"/>
        </w:rPr>
        <w:t xml:space="preserve">oskytovateľ </w:t>
      </w:r>
      <w:r w:rsidRPr="00E43397">
        <w:rPr>
          <w:rFonts w:ascii="Times New Roman" w:hAnsi="Times New Roman"/>
        </w:rPr>
        <w:t xml:space="preserve">voči </w:t>
      </w:r>
      <w:r w:rsidR="00E92904">
        <w:rPr>
          <w:rFonts w:ascii="Times New Roman" w:hAnsi="Times New Roman"/>
        </w:rPr>
        <w:t>objednávateľovi</w:t>
      </w:r>
      <w:r w:rsidRPr="00E43397">
        <w:rPr>
          <w:rFonts w:ascii="Times New Roman" w:hAnsi="Times New Roman"/>
        </w:rPr>
        <w:t xml:space="preserve"> nie je možné postúpiť na tretiu osobu bez predchádzajúceho písomného súhlasu </w:t>
      </w:r>
      <w:r w:rsidR="00E92904">
        <w:rPr>
          <w:rFonts w:ascii="Times New Roman" w:hAnsi="Times New Roman"/>
        </w:rPr>
        <w:t>objednávateľa</w:t>
      </w:r>
      <w:r w:rsidRPr="00E43397">
        <w:rPr>
          <w:rFonts w:ascii="Times New Roman" w:hAnsi="Times New Roman"/>
        </w:rPr>
        <w:t xml:space="preserve">. </w:t>
      </w:r>
    </w:p>
    <w:p w:rsidR="00E43397" w:rsidRPr="00E43397" w:rsidRDefault="00E43397" w:rsidP="00E43397">
      <w:pPr>
        <w:pStyle w:val="Bezriadkovania"/>
        <w:ind w:left="567"/>
        <w:jc w:val="both"/>
        <w:rPr>
          <w:rFonts w:ascii="Times New Roman" w:hAnsi="Times New Roman"/>
        </w:rPr>
      </w:pPr>
    </w:p>
    <w:p w:rsidR="00EC4FB3" w:rsidRDefault="00EC4FB3" w:rsidP="00F30B43">
      <w:pPr>
        <w:pStyle w:val="Bezriadkovania"/>
        <w:numPr>
          <w:ilvl w:val="0"/>
          <w:numId w:val="17"/>
        </w:numPr>
        <w:ind w:left="567" w:hanging="567"/>
        <w:jc w:val="both"/>
        <w:rPr>
          <w:rFonts w:ascii="Times New Roman" w:hAnsi="Times New Roman"/>
        </w:rPr>
      </w:pPr>
      <w:r w:rsidRPr="00E43397">
        <w:rPr>
          <w:rFonts w:ascii="Times New Roman" w:hAnsi="Times New Roman"/>
        </w:rPr>
        <w:t xml:space="preserve">V zmysle Príkazu ministra zdravotníctva SR č. 7/2017 zo dňa 25. septembra 2017 sa  na predchádzajúci písomný súhlas </w:t>
      </w:r>
      <w:r w:rsidR="007C11C1">
        <w:rPr>
          <w:rFonts w:ascii="Times New Roman" w:hAnsi="Times New Roman"/>
        </w:rPr>
        <w:t>objednávateľa</w:t>
      </w:r>
      <w:r w:rsidRPr="00E43397">
        <w:rPr>
          <w:rFonts w:ascii="Times New Roman" w:hAnsi="Times New Roman"/>
        </w:rPr>
        <w:t xml:space="preserve"> s postúpením pohľadávky na tretiu osobu vyžaduje predchádzajúci písomný súhlas Ministerstva zdravotníctva SR. </w:t>
      </w:r>
    </w:p>
    <w:p w:rsidR="00E43397" w:rsidRPr="00E43397" w:rsidRDefault="00E43397" w:rsidP="00E43397">
      <w:pPr>
        <w:pStyle w:val="Bezriadkovania"/>
        <w:jc w:val="both"/>
        <w:rPr>
          <w:rFonts w:ascii="Times New Roman" w:hAnsi="Times New Roman"/>
        </w:rPr>
      </w:pPr>
    </w:p>
    <w:p w:rsidR="00EC4FB3" w:rsidRDefault="00EC4FB3" w:rsidP="00F30B43">
      <w:pPr>
        <w:pStyle w:val="Bezriadkovania"/>
        <w:numPr>
          <w:ilvl w:val="0"/>
          <w:numId w:val="17"/>
        </w:numPr>
        <w:ind w:left="567" w:hanging="567"/>
        <w:jc w:val="both"/>
        <w:rPr>
          <w:rFonts w:ascii="Times New Roman" w:hAnsi="Times New Roman"/>
        </w:rPr>
      </w:pPr>
      <w:r w:rsidRPr="00E43397">
        <w:rPr>
          <w:rFonts w:ascii="Times New Roman" w:hAnsi="Times New Roman"/>
        </w:rPr>
        <w:t>V prípade ak p</w:t>
      </w:r>
      <w:r w:rsidR="007C11C1">
        <w:rPr>
          <w:rFonts w:ascii="Times New Roman" w:hAnsi="Times New Roman"/>
        </w:rPr>
        <w:t>oskytovateľ</w:t>
      </w:r>
      <w:r w:rsidRPr="00E43397">
        <w:rPr>
          <w:rFonts w:ascii="Times New Roman" w:hAnsi="Times New Roman"/>
        </w:rPr>
        <w:t xml:space="preserve"> postúpi pohľadávky na tretiu osobu v rozpore s týmto ustanovením </w:t>
      </w:r>
      <w:r w:rsidR="00AB1888">
        <w:rPr>
          <w:rFonts w:ascii="Times New Roman" w:hAnsi="Times New Roman"/>
        </w:rPr>
        <w:t>zmluvy</w:t>
      </w:r>
      <w:r w:rsidRPr="00E43397">
        <w:rPr>
          <w:rFonts w:ascii="Times New Roman" w:hAnsi="Times New Roman"/>
        </w:rPr>
        <w:t>, je takéto postúpenie podľa ustanovenia § 39 zákona č. 40/1964 Zb. Občianskeho zákonníka neplatné.</w:t>
      </w:r>
    </w:p>
    <w:p w:rsidR="00E43397" w:rsidRPr="00E43397" w:rsidRDefault="00E43397" w:rsidP="00E43397">
      <w:pPr>
        <w:pStyle w:val="Bezriadkovania"/>
        <w:jc w:val="both"/>
        <w:rPr>
          <w:rFonts w:ascii="Times New Roman" w:hAnsi="Times New Roman"/>
        </w:rPr>
      </w:pPr>
    </w:p>
    <w:p w:rsidR="00EC4FB3" w:rsidRPr="00E43397" w:rsidRDefault="00EC4FB3" w:rsidP="00F30B43">
      <w:pPr>
        <w:pStyle w:val="Bezriadkovania"/>
        <w:numPr>
          <w:ilvl w:val="0"/>
          <w:numId w:val="17"/>
        </w:numPr>
        <w:ind w:left="567" w:hanging="567"/>
        <w:jc w:val="both"/>
        <w:rPr>
          <w:rFonts w:ascii="Times New Roman" w:hAnsi="Times New Roman"/>
        </w:rPr>
      </w:pPr>
      <w:r w:rsidRPr="00E43397">
        <w:rPr>
          <w:rFonts w:ascii="Times New Roman" w:hAnsi="Times New Roman"/>
          <w:lang w:val="pl-PL"/>
        </w:rPr>
        <w:t>P</w:t>
      </w:r>
      <w:r w:rsidR="007C11C1">
        <w:rPr>
          <w:rFonts w:ascii="Times New Roman" w:hAnsi="Times New Roman"/>
          <w:lang w:val="pl-PL"/>
        </w:rPr>
        <w:t>oskytovateľ</w:t>
      </w:r>
      <w:r w:rsidRPr="00E43397">
        <w:rPr>
          <w:rFonts w:ascii="Times New Roman" w:hAnsi="Times New Roman"/>
          <w:lang w:val="pl-PL"/>
        </w:rPr>
        <w:t xml:space="preserve"> berie na vedomie, že jednostranné započítanie pohľadávok nie je možné. Započítanie pohľadávok </w:t>
      </w:r>
      <w:r w:rsidR="007C11C1">
        <w:rPr>
          <w:rFonts w:ascii="Times New Roman" w:hAnsi="Times New Roman"/>
          <w:lang w:val="pl-PL"/>
        </w:rPr>
        <w:t>objednávateľa</w:t>
      </w:r>
      <w:r w:rsidRPr="00E43397">
        <w:rPr>
          <w:rFonts w:ascii="Times New Roman" w:hAnsi="Times New Roman"/>
          <w:lang w:val="pl-PL"/>
        </w:rPr>
        <w:t xml:space="preserve"> je možné len na základe písomnej </w:t>
      </w:r>
      <w:r w:rsidR="00AB1888">
        <w:rPr>
          <w:rFonts w:ascii="Times New Roman" w:hAnsi="Times New Roman"/>
          <w:lang w:val="pl-PL"/>
        </w:rPr>
        <w:t>zmluvy</w:t>
      </w:r>
      <w:r w:rsidRPr="00E43397">
        <w:rPr>
          <w:rFonts w:ascii="Times New Roman" w:hAnsi="Times New Roman"/>
          <w:lang w:val="pl-PL"/>
        </w:rPr>
        <w:t xml:space="preserve"> o započítaní pohľadávok štátu, v zmysle § 8 zák. č. 374/2014 Z.z. o pohľadávkach štátu v platnom znení.</w:t>
      </w:r>
    </w:p>
    <w:p w:rsidR="00EC4FB3" w:rsidRPr="006C3387" w:rsidRDefault="00EC4FB3" w:rsidP="00EC4FB3">
      <w:pPr>
        <w:pStyle w:val="tl1"/>
        <w:rPr>
          <w:rFonts w:ascii="Times New Roman" w:hAnsi="Times New Roman"/>
          <w:sz w:val="22"/>
          <w:szCs w:val="22"/>
        </w:rPr>
      </w:pPr>
    </w:p>
    <w:p w:rsidR="00EC4FB3" w:rsidRPr="00E43397" w:rsidRDefault="00E43397" w:rsidP="00E43397">
      <w:pPr>
        <w:jc w:val="center"/>
        <w:rPr>
          <w:b/>
          <w:sz w:val="22"/>
        </w:rPr>
      </w:pPr>
      <w:r w:rsidRPr="00E43397">
        <w:rPr>
          <w:b/>
          <w:sz w:val="22"/>
        </w:rPr>
        <w:t>Článok XI</w:t>
      </w:r>
      <w:r w:rsidR="00EC4FB3" w:rsidRPr="00E43397">
        <w:rPr>
          <w:b/>
          <w:sz w:val="22"/>
        </w:rPr>
        <w:t>.</w:t>
      </w:r>
    </w:p>
    <w:p w:rsidR="00EC4FB3" w:rsidRDefault="00EC4FB3" w:rsidP="00E43397">
      <w:pPr>
        <w:pStyle w:val="Bezriadkovania"/>
        <w:jc w:val="center"/>
        <w:rPr>
          <w:rFonts w:ascii="Times New Roman" w:hAnsi="Times New Roman"/>
          <w:b/>
        </w:rPr>
      </w:pPr>
      <w:r w:rsidRPr="00E43397">
        <w:rPr>
          <w:rFonts w:ascii="Times New Roman" w:hAnsi="Times New Roman"/>
          <w:b/>
        </w:rPr>
        <w:t xml:space="preserve">Skončenie </w:t>
      </w:r>
      <w:r w:rsidR="00AB1888">
        <w:rPr>
          <w:rFonts w:ascii="Times New Roman" w:hAnsi="Times New Roman"/>
          <w:b/>
        </w:rPr>
        <w:t>zmluvy</w:t>
      </w:r>
    </w:p>
    <w:p w:rsidR="00E43397" w:rsidRDefault="00E43397" w:rsidP="00E43397">
      <w:pPr>
        <w:pStyle w:val="Bezriadkovania"/>
        <w:jc w:val="center"/>
        <w:rPr>
          <w:rFonts w:ascii="Times New Roman" w:hAnsi="Times New Roman"/>
          <w:b/>
        </w:rPr>
      </w:pPr>
    </w:p>
    <w:p w:rsidR="00E43397" w:rsidRDefault="00E43397" w:rsidP="00F30B43">
      <w:pPr>
        <w:pStyle w:val="Bezriadkovania"/>
        <w:numPr>
          <w:ilvl w:val="0"/>
          <w:numId w:val="18"/>
        </w:numPr>
        <w:ind w:left="567" w:hanging="567"/>
        <w:jc w:val="both"/>
        <w:rPr>
          <w:rFonts w:ascii="Times New Roman" w:hAnsi="Times New Roman"/>
        </w:rPr>
      </w:pPr>
      <w:r w:rsidRPr="002A5B26">
        <w:rPr>
          <w:rFonts w:ascii="Times New Roman" w:hAnsi="Times New Roman"/>
        </w:rPr>
        <w:t xml:space="preserve">Táto </w:t>
      </w:r>
      <w:r w:rsidR="00AB1888">
        <w:rPr>
          <w:rFonts w:ascii="Times New Roman" w:hAnsi="Times New Roman"/>
        </w:rPr>
        <w:t>zmluva</w:t>
      </w:r>
      <w:r w:rsidRPr="002A5B26">
        <w:rPr>
          <w:rFonts w:ascii="Times New Roman" w:hAnsi="Times New Roman"/>
        </w:rPr>
        <w:t xml:space="preserve"> sa skončí uplynutím času, na ktorý bola dojednaná alebo vyčerpaním finančného limitu</w:t>
      </w:r>
      <w:r w:rsidR="006C3D44" w:rsidRPr="006C3D44">
        <w:rPr>
          <w:rFonts w:ascii="Times New Roman" w:hAnsi="Times New Roman"/>
          <w:highlight w:val="yellow"/>
        </w:rPr>
        <w:t>...........................</w:t>
      </w:r>
      <w:r w:rsidR="00B60646">
        <w:rPr>
          <w:rFonts w:ascii="Times New Roman" w:hAnsi="Times New Roman"/>
          <w:i/>
        </w:rPr>
        <w:t>,</w:t>
      </w:r>
      <w:r w:rsidRPr="002A5B26">
        <w:rPr>
          <w:rFonts w:ascii="Times New Roman" w:hAnsi="Times New Roman"/>
        </w:rPr>
        <w:t xml:space="preserve"> podľa toho, ktorá z týchto skutočností nastane skôr. </w:t>
      </w:r>
      <w:r w:rsidR="007C11C1">
        <w:rPr>
          <w:rFonts w:ascii="Times New Roman" w:hAnsi="Times New Roman"/>
        </w:rPr>
        <w:t xml:space="preserve">Objednávateľ si vyhradzuje právo odstúpiť od tejto </w:t>
      </w:r>
      <w:r w:rsidR="00AB1888">
        <w:rPr>
          <w:rFonts w:ascii="Times New Roman" w:hAnsi="Times New Roman"/>
        </w:rPr>
        <w:t>zmluvy</w:t>
      </w:r>
      <w:r w:rsidR="007C11C1">
        <w:rPr>
          <w:rFonts w:ascii="Times New Roman" w:hAnsi="Times New Roman"/>
        </w:rPr>
        <w:t xml:space="preserve"> v prípade, že si v priebehu platnosti tejto </w:t>
      </w:r>
      <w:r w:rsidR="00AB1888">
        <w:rPr>
          <w:rFonts w:ascii="Times New Roman" w:hAnsi="Times New Roman"/>
        </w:rPr>
        <w:t>zmluvy</w:t>
      </w:r>
      <w:r w:rsidR="007C11C1">
        <w:rPr>
          <w:rFonts w:ascii="Times New Roman" w:hAnsi="Times New Roman"/>
        </w:rPr>
        <w:t xml:space="preserve"> zabezpečí plnenie služieb, ktoré sú predmetom tejto </w:t>
      </w:r>
      <w:r w:rsidR="00AB1888">
        <w:rPr>
          <w:rFonts w:ascii="Times New Roman" w:hAnsi="Times New Roman"/>
        </w:rPr>
        <w:t>zmluvy</w:t>
      </w:r>
      <w:r w:rsidR="007C11C1">
        <w:rPr>
          <w:rFonts w:ascii="Times New Roman" w:hAnsi="Times New Roman"/>
        </w:rPr>
        <w:t xml:space="preserve"> vlastnými kapacitami.</w:t>
      </w:r>
    </w:p>
    <w:p w:rsidR="002A5B26" w:rsidRPr="002A5B26" w:rsidRDefault="002A5B26" w:rsidP="002A5B26">
      <w:pPr>
        <w:pStyle w:val="Bezriadkovania"/>
        <w:ind w:left="567"/>
        <w:jc w:val="both"/>
        <w:rPr>
          <w:rFonts w:ascii="Times New Roman" w:hAnsi="Times New Roman"/>
        </w:rPr>
      </w:pPr>
    </w:p>
    <w:p w:rsidR="00E43397" w:rsidRDefault="00E43397" w:rsidP="00F30B43">
      <w:pPr>
        <w:pStyle w:val="Bezriadkovania"/>
        <w:numPr>
          <w:ilvl w:val="0"/>
          <w:numId w:val="18"/>
        </w:numPr>
        <w:ind w:left="567" w:hanging="567"/>
        <w:jc w:val="both"/>
        <w:rPr>
          <w:rFonts w:ascii="Times New Roman" w:hAnsi="Times New Roman"/>
        </w:rPr>
      </w:pPr>
      <w:r w:rsidRPr="002A5B26">
        <w:rPr>
          <w:rFonts w:ascii="Times New Roman" w:hAnsi="Times New Roman"/>
        </w:rPr>
        <w:t xml:space="preserve">Túto </w:t>
      </w:r>
      <w:r w:rsidR="00AB1888">
        <w:rPr>
          <w:rFonts w:ascii="Times New Roman" w:hAnsi="Times New Roman"/>
        </w:rPr>
        <w:t xml:space="preserve">zmluvu </w:t>
      </w:r>
      <w:r w:rsidRPr="002A5B26">
        <w:rPr>
          <w:rFonts w:ascii="Times New Roman" w:hAnsi="Times New Roman"/>
        </w:rPr>
        <w:t xml:space="preserve"> je možné ukončiť aj na základe vzájomnej </w:t>
      </w:r>
      <w:r w:rsidR="00AB1888">
        <w:rPr>
          <w:rFonts w:ascii="Times New Roman" w:hAnsi="Times New Roman"/>
        </w:rPr>
        <w:t>zmluvy</w:t>
      </w:r>
      <w:r w:rsidRPr="002A5B26">
        <w:rPr>
          <w:rFonts w:ascii="Times New Roman" w:hAnsi="Times New Roman"/>
        </w:rPr>
        <w:t xml:space="preserve"> oboch zmluvných strán k dátumu, ktorý si dohodnú.</w:t>
      </w:r>
    </w:p>
    <w:p w:rsidR="002A5B26" w:rsidRPr="002A5B26" w:rsidRDefault="002A5B26" w:rsidP="002A5B26">
      <w:pPr>
        <w:pStyle w:val="Bezriadkovania"/>
        <w:jc w:val="both"/>
        <w:rPr>
          <w:rFonts w:ascii="Times New Roman" w:hAnsi="Times New Roman"/>
        </w:rPr>
      </w:pPr>
    </w:p>
    <w:p w:rsidR="00E43397" w:rsidRDefault="00E43397" w:rsidP="00F30B43">
      <w:pPr>
        <w:pStyle w:val="Bezriadkovania"/>
        <w:numPr>
          <w:ilvl w:val="0"/>
          <w:numId w:val="18"/>
        </w:numPr>
        <w:ind w:left="567" w:hanging="567"/>
        <w:jc w:val="both"/>
        <w:rPr>
          <w:rFonts w:ascii="Times New Roman" w:hAnsi="Times New Roman"/>
        </w:rPr>
      </w:pPr>
      <w:r w:rsidRPr="002A5B26">
        <w:rPr>
          <w:rFonts w:ascii="Times New Roman" w:hAnsi="Times New Roman"/>
        </w:rPr>
        <w:lastRenderedPageBreak/>
        <w:t xml:space="preserve">Táto </w:t>
      </w:r>
      <w:r w:rsidR="00AB1888">
        <w:rPr>
          <w:rFonts w:ascii="Times New Roman" w:hAnsi="Times New Roman"/>
        </w:rPr>
        <w:t>zmluva</w:t>
      </w:r>
      <w:r w:rsidRPr="002A5B26">
        <w:rPr>
          <w:rFonts w:ascii="Times New Roman" w:hAnsi="Times New Roman"/>
        </w:rPr>
        <w:t xml:space="preserve"> alebo jej časť môže byť vypovedaná ktoroukoľvek zo zmluvných strán aj bez udania dôvodu alebo z dôvodov výslovne uvedených v tejto </w:t>
      </w:r>
      <w:r w:rsidR="00AB1888">
        <w:rPr>
          <w:rFonts w:ascii="Times New Roman" w:hAnsi="Times New Roman"/>
        </w:rPr>
        <w:t>zmluve</w:t>
      </w:r>
      <w:r w:rsidRPr="002A5B26">
        <w:rPr>
          <w:rFonts w:ascii="Times New Roman" w:hAnsi="Times New Roman"/>
        </w:rPr>
        <w:t xml:space="preserve">. Výpovedná lehota je 3 mesačná, a začína plynúť prvým dňom mesiaca nasledujúceho po doručení písomnej výpovede druhej zmluvnej strane ak nie je v tejto </w:t>
      </w:r>
      <w:r w:rsidR="00AB1888">
        <w:rPr>
          <w:rFonts w:ascii="Times New Roman" w:hAnsi="Times New Roman"/>
        </w:rPr>
        <w:t>zmluve</w:t>
      </w:r>
      <w:r w:rsidRPr="002A5B26">
        <w:rPr>
          <w:rFonts w:ascii="Times New Roman" w:hAnsi="Times New Roman"/>
        </w:rPr>
        <w:t xml:space="preserve"> uvedené inak.</w:t>
      </w:r>
    </w:p>
    <w:p w:rsidR="002A5B26" w:rsidRPr="002A5B26" w:rsidRDefault="002A5B26" w:rsidP="002A5B26">
      <w:pPr>
        <w:pStyle w:val="Bezriadkovania"/>
        <w:jc w:val="both"/>
        <w:rPr>
          <w:rFonts w:ascii="Times New Roman" w:hAnsi="Times New Roman"/>
        </w:rPr>
      </w:pPr>
    </w:p>
    <w:p w:rsidR="00E43397" w:rsidRPr="002A5B26" w:rsidRDefault="00E43397" w:rsidP="00F30B43">
      <w:pPr>
        <w:pStyle w:val="Bezriadkovania"/>
        <w:numPr>
          <w:ilvl w:val="0"/>
          <w:numId w:val="18"/>
        </w:numPr>
        <w:ind w:left="567" w:hanging="567"/>
        <w:jc w:val="both"/>
        <w:rPr>
          <w:rFonts w:ascii="Times New Roman" w:hAnsi="Times New Roman"/>
        </w:rPr>
      </w:pPr>
      <w:r w:rsidRPr="002A5B26">
        <w:rPr>
          <w:rFonts w:ascii="Times New Roman" w:hAnsi="Times New Roman"/>
        </w:rPr>
        <w:t xml:space="preserve">Ak zmluvná strana poruší podstatným spôsobom povinnosť vyplývajúcu z tejto </w:t>
      </w:r>
      <w:r w:rsidR="00AB1888">
        <w:rPr>
          <w:rFonts w:ascii="Times New Roman" w:hAnsi="Times New Roman"/>
        </w:rPr>
        <w:t>zmluvy</w:t>
      </w:r>
      <w:r w:rsidRPr="002A5B26">
        <w:rPr>
          <w:rFonts w:ascii="Times New Roman" w:hAnsi="Times New Roman"/>
        </w:rPr>
        <w:t xml:space="preserve">, druhá strana môže od </w:t>
      </w:r>
      <w:r w:rsidR="00AB1888">
        <w:rPr>
          <w:rFonts w:ascii="Times New Roman" w:hAnsi="Times New Roman"/>
        </w:rPr>
        <w:t>zmluvy</w:t>
      </w:r>
      <w:r w:rsidRPr="002A5B26">
        <w:rPr>
          <w:rFonts w:ascii="Times New Roman" w:hAnsi="Times New Roman"/>
        </w:rPr>
        <w:t xml:space="preserve"> odstúpiť, ak to oznámi bez zbytočného odkladu po tom, čo  sa o tomto porušení dozvedela. Odstúpenie je účinné dňom jeho doručenia druhej zmluvnej strane. Za podstatné porušenie povinnosti sa považuje najmä: bezdôvodné odopretie plnenia tejto </w:t>
      </w:r>
      <w:r w:rsidR="00AB1888">
        <w:rPr>
          <w:rFonts w:ascii="Times New Roman" w:hAnsi="Times New Roman"/>
        </w:rPr>
        <w:t>zmluvy</w:t>
      </w:r>
      <w:r w:rsidR="007C11C1">
        <w:rPr>
          <w:rFonts w:ascii="Times New Roman" w:hAnsi="Times New Roman"/>
        </w:rPr>
        <w:t>;</w:t>
      </w:r>
      <w:r w:rsidRPr="002A5B26">
        <w:rPr>
          <w:rFonts w:ascii="Times New Roman" w:hAnsi="Times New Roman"/>
        </w:rPr>
        <w:t xml:space="preserve"> opakované </w:t>
      </w:r>
      <w:r w:rsidR="007C11C1">
        <w:rPr>
          <w:rFonts w:ascii="Times New Roman" w:hAnsi="Times New Roman"/>
        </w:rPr>
        <w:t>poskytovanie služby</w:t>
      </w:r>
      <w:r w:rsidRPr="002A5B26">
        <w:rPr>
          <w:rFonts w:ascii="Times New Roman" w:hAnsi="Times New Roman"/>
        </w:rPr>
        <w:t xml:space="preserve"> s</w:t>
      </w:r>
      <w:r w:rsidR="007C11C1">
        <w:rPr>
          <w:rFonts w:ascii="Times New Roman" w:hAnsi="Times New Roman"/>
        </w:rPr>
        <w:t> </w:t>
      </w:r>
      <w:proofErr w:type="spellStart"/>
      <w:r w:rsidRPr="002A5B26">
        <w:rPr>
          <w:rFonts w:ascii="Times New Roman" w:hAnsi="Times New Roman"/>
        </w:rPr>
        <w:t>vadami</w:t>
      </w:r>
      <w:proofErr w:type="spellEnd"/>
      <w:r w:rsidR="007C11C1">
        <w:rPr>
          <w:rFonts w:ascii="Times New Roman" w:hAnsi="Times New Roman"/>
        </w:rPr>
        <w:t>; nedodržanie požadovanej lehoty</w:t>
      </w:r>
      <w:r w:rsidRPr="002A5B26">
        <w:rPr>
          <w:rFonts w:ascii="Times New Roman" w:hAnsi="Times New Roman"/>
        </w:rPr>
        <w:t xml:space="preserve"> </w:t>
      </w:r>
      <w:r w:rsidR="007C11C1">
        <w:rPr>
          <w:rFonts w:ascii="Times New Roman" w:hAnsi="Times New Roman"/>
        </w:rPr>
        <w:t xml:space="preserve">plnenia uvedeného v tejto </w:t>
      </w:r>
      <w:r w:rsidR="00AB1888">
        <w:rPr>
          <w:rFonts w:ascii="Times New Roman" w:hAnsi="Times New Roman"/>
        </w:rPr>
        <w:t>zmluve</w:t>
      </w:r>
      <w:r w:rsidR="007C11C1">
        <w:rPr>
          <w:rFonts w:ascii="Times New Roman" w:hAnsi="Times New Roman"/>
        </w:rPr>
        <w:t xml:space="preserve">; opakované dodanie služby, ktorá nezodpovedá požadovaným vlastnostiam, kvalite, množstve dohodnutých v tejto </w:t>
      </w:r>
      <w:r w:rsidR="00AB1888">
        <w:rPr>
          <w:rFonts w:ascii="Times New Roman" w:hAnsi="Times New Roman"/>
        </w:rPr>
        <w:t>zmluve</w:t>
      </w:r>
      <w:r w:rsidR="007C11C1">
        <w:rPr>
          <w:rFonts w:ascii="Times New Roman" w:hAnsi="Times New Roman"/>
        </w:rPr>
        <w:t xml:space="preserve">; poskytovateľ stratí spôsobilosť k plneniu predmetu zákazky </w:t>
      </w:r>
      <w:r w:rsidRPr="002A5B26">
        <w:rPr>
          <w:rFonts w:ascii="Times New Roman" w:hAnsi="Times New Roman"/>
        </w:rPr>
        <w:t xml:space="preserve">a omeškanie </w:t>
      </w:r>
      <w:r w:rsidR="007C11C1">
        <w:rPr>
          <w:rFonts w:ascii="Times New Roman" w:hAnsi="Times New Roman"/>
        </w:rPr>
        <w:t>objednávateľa</w:t>
      </w:r>
      <w:r w:rsidRPr="002A5B26">
        <w:rPr>
          <w:rFonts w:ascii="Times New Roman" w:hAnsi="Times New Roman"/>
        </w:rPr>
        <w:t xml:space="preserve"> s úhradou faktúry o viac ako dva po sebe idúce </w:t>
      </w:r>
      <w:r w:rsidRPr="002A5B26">
        <w:rPr>
          <w:rFonts w:ascii="Times New Roman" w:hAnsi="Times New Roman"/>
          <w:iCs/>
        </w:rPr>
        <w:t>mesiace.</w:t>
      </w:r>
    </w:p>
    <w:p w:rsidR="002A5B26" w:rsidRPr="002A5B26" w:rsidRDefault="002A5B26" w:rsidP="002A5B26">
      <w:pPr>
        <w:pStyle w:val="Bezriadkovania"/>
        <w:jc w:val="both"/>
        <w:rPr>
          <w:rFonts w:ascii="Times New Roman" w:hAnsi="Times New Roman"/>
        </w:rPr>
      </w:pPr>
    </w:p>
    <w:p w:rsidR="00E43397" w:rsidRPr="002A5B26" w:rsidRDefault="00E43397" w:rsidP="00F30B43">
      <w:pPr>
        <w:pStyle w:val="Bezriadkovania"/>
        <w:numPr>
          <w:ilvl w:val="0"/>
          <w:numId w:val="18"/>
        </w:numPr>
        <w:ind w:left="567" w:hanging="567"/>
        <w:jc w:val="both"/>
        <w:rPr>
          <w:rFonts w:ascii="Times New Roman" w:hAnsi="Times New Roman"/>
        </w:rPr>
      </w:pPr>
      <w:r w:rsidRPr="002A5B26">
        <w:rPr>
          <w:rFonts w:ascii="Times New Roman" w:hAnsi="Times New Roman"/>
          <w:iCs/>
        </w:rPr>
        <w:t xml:space="preserve">Zmluvné strany sa dohodli, že zásahy úradných miest a zásahy vis major, ktorých dôsledkom je nemožnosť plnenia </w:t>
      </w:r>
      <w:r w:rsidR="00AB1888">
        <w:rPr>
          <w:rFonts w:ascii="Times New Roman" w:hAnsi="Times New Roman"/>
          <w:iCs/>
        </w:rPr>
        <w:t>zmluvy</w:t>
      </w:r>
      <w:r w:rsidRPr="002A5B26">
        <w:rPr>
          <w:rFonts w:ascii="Times New Roman" w:hAnsi="Times New Roman"/>
          <w:iCs/>
        </w:rPr>
        <w:t xml:space="preserve"> niektorou zo zmluvných strán, sú dôvodom pre ukončenie </w:t>
      </w:r>
      <w:r w:rsidR="00AB1888">
        <w:rPr>
          <w:rFonts w:ascii="Times New Roman" w:hAnsi="Times New Roman"/>
          <w:iCs/>
        </w:rPr>
        <w:t>zmluvy</w:t>
      </w:r>
      <w:r w:rsidRPr="002A5B26">
        <w:rPr>
          <w:rFonts w:ascii="Times New Roman" w:hAnsi="Times New Roman"/>
          <w:iCs/>
        </w:rPr>
        <w:t>. Ak v tomto prípade nedôjde k </w:t>
      </w:r>
      <w:r w:rsidR="00AB1888">
        <w:rPr>
          <w:rFonts w:ascii="Times New Roman" w:hAnsi="Times New Roman"/>
          <w:iCs/>
        </w:rPr>
        <w:t>zmluve</w:t>
      </w:r>
      <w:r w:rsidRPr="002A5B26">
        <w:rPr>
          <w:rFonts w:ascii="Times New Roman" w:hAnsi="Times New Roman"/>
          <w:iCs/>
        </w:rPr>
        <w:t xml:space="preserve"> zmluvných strán o ukončení </w:t>
      </w:r>
      <w:r w:rsidR="00AB1888">
        <w:rPr>
          <w:rFonts w:ascii="Times New Roman" w:hAnsi="Times New Roman"/>
          <w:iCs/>
        </w:rPr>
        <w:t>zmluvy</w:t>
      </w:r>
      <w:r w:rsidRPr="002A5B26">
        <w:rPr>
          <w:rFonts w:ascii="Times New Roman" w:hAnsi="Times New Roman"/>
          <w:iCs/>
        </w:rPr>
        <w:t xml:space="preserve">,  ktorákoľvek zo zmluvných strán je oprávnená od </w:t>
      </w:r>
      <w:r w:rsidR="00AB1888">
        <w:rPr>
          <w:rFonts w:ascii="Times New Roman" w:hAnsi="Times New Roman"/>
          <w:iCs/>
        </w:rPr>
        <w:t>zmluvy</w:t>
      </w:r>
      <w:r w:rsidRPr="002A5B26">
        <w:rPr>
          <w:rFonts w:ascii="Times New Roman" w:hAnsi="Times New Roman"/>
          <w:iCs/>
        </w:rPr>
        <w:t xml:space="preserve"> odstúp</w:t>
      </w:r>
      <w:r w:rsidR="002A5B26">
        <w:rPr>
          <w:rFonts w:ascii="Times New Roman" w:hAnsi="Times New Roman"/>
          <w:iCs/>
        </w:rPr>
        <w:t>iť.</w:t>
      </w:r>
    </w:p>
    <w:p w:rsidR="002A5B26" w:rsidRDefault="002A5B26" w:rsidP="002A5B26">
      <w:pPr>
        <w:pStyle w:val="Odsekzoznamu"/>
      </w:pPr>
    </w:p>
    <w:p w:rsidR="002A5B26" w:rsidRPr="002A5B26" w:rsidRDefault="002A5B26" w:rsidP="00F30B43">
      <w:pPr>
        <w:pStyle w:val="Odsekzoznamu"/>
        <w:numPr>
          <w:ilvl w:val="0"/>
          <w:numId w:val="18"/>
        </w:numPr>
        <w:spacing w:after="120"/>
        <w:ind w:left="567" w:hanging="567"/>
        <w:rPr>
          <w:iCs/>
          <w:sz w:val="22"/>
        </w:rPr>
      </w:pPr>
      <w:r w:rsidRPr="002A5B26">
        <w:rPr>
          <w:iCs/>
          <w:sz w:val="22"/>
        </w:rPr>
        <w:t>V prípade ak p</w:t>
      </w:r>
      <w:r w:rsidR="007C11C1">
        <w:rPr>
          <w:iCs/>
          <w:sz w:val="22"/>
        </w:rPr>
        <w:t>oskytovateľ</w:t>
      </w:r>
      <w:r w:rsidRPr="002A5B26">
        <w:rPr>
          <w:iCs/>
          <w:sz w:val="22"/>
        </w:rPr>
        <w:t xml:space="preserve"> z preukázateľných objektívnych dôvodov spočívajúcich vo vis major alebo zásahov úradných miest nemôže dodržať zmluvne dohodnutú lehotu </w:t>
      </w:r>
      <w:r w:rsidR="007C11C1">
        <w:rPr>
          <w:iCs/>
          <w:sz w:val="22"/>
        </w:rPr>
        <w:t>poskytovania služby</w:t>
      </w:r>
      <w:r w:rsidRPr="002A5B26">
        <w:rPr>
          <w:iCs/>
          <w:sz w:val="22"/>
        </w:rPr>
        <w:t xml:space="preserve">, bezodkladne písomne o tejto skutočnosti informuje </w:t>
      </w:r>
      <w:r w:rsidR="007C11C1">
        <w:rPr>
          <w:iCs/>
          <w:sz w:val="22"/>
        </w:rPr>
        <w:t>objednávateľa,</w:t>
      </w:r>
      <w:r w:rsidRPr="002A5B26">
        <w:rPr>
          <w:iCs/>
          <w:sz w:val="22"/>
        </w:rPr>
        <w:t xml:space="preserve"> pričom p</w:t>
      </w:r>
      <w:r w:rsidR="007C11C1">
        <w:rPr>
          <w:iCs/>
          <w:sz w:val="22"/>
        </w:rPr>
        <w:t>oskytovateľ</w:t>
      </w:r>
      <w:r w:rsidRPr="002A5B26">
        <w:rPr>
          <w:iCs/>
          <w:sz w:val="22"/>
        </w:rPr>
        <w:t xml:space="preserve"> sa nedostáva do omeškania s</w:t>
      </w:r>
      <w:r w:rsidR="007C11C1">
        <w:rPr>
          <w:iCs/>
          <w:sz w:val="22"/>
        </w:rPr>
        <w:t> poskytovaním služby</w:t>
      </w:r>
      <w:r w:rsidRPr="002A5B26">
        <w:rPr>
          <w:iCs/>
          <w:sz w:val="22"/>
        </w:rPr>
        <w:t xml:space="preserve">. V tomto prípade sa zmluvné strany na základe písomného dodatku a za splnenia podmienok v súlade so </w:t>
      </w:r>
      <w:proofErr w:type="spellStart"/>
      <w:r w:rsidRPr="002A5B26">
        <w:rPr>
          <w:iCs/>
          <w:sz w:val="22"/>
        </w:rPr>
        <w:t>ZoVO</w:t>
      </w:r>
      <w:proofErr w:type="spellEnd"/>
      <w:r w:rsidRPr="002A5B26">
        <w:rPr>
          <w:iCs/>
          <w:sz w:val="22"/>
        </w:rPr>
        <w:t xml:space="preserve"> môžu dohodnúť na predĺžení lehoty dodania alebo na ukončení </w:t>
      </w:r>
      <w:r w:rsidR="00AB1888">
        <w:rPr>
          <w:iCs/>
          <w:sz w:val="22"/>
        </w:rPr>
        <w:t>zmluvy</w:t>
      </w:r>
      <w:r w:rsidRPr="002A5B26">
        <w:rPr>
          <w:iCs/>
          <w:sz w:val="22"/>
        </w:rPr>
        <w:t xml:space="preserve">, pričom právo voľby je na strane </w:t>
      </w:r>
      <w:r w:rsidR="007C11C1">
        <w:rPr>
          <w:iCs/>
          <w:sz w:val="22"/>
        </w:rPr>
        <w:t>objednávateľa</w:t>
      </w:r>
      <w:r w:rsidRPr="002A5B26">
        <w:rPr>
          <w:iCs/>
          <w:sz w:val="22"/>
        </w:rPr>
        <w:t>.</w:t>
      </w:r>
    </w:p>
    <w:p w:rsidR="002A5B26" w:rsidRPr="002A5B26" w:rsidRDefault="002A5B26" w:rsidP="002A5B26">
      <w:pPr>
        <w:pStyle w:val="Bezriadkovania"/>
        <w:jc w:val="both"/>
        <w:rPr>
          <w:rFonts w:ascii="Times New Roman" w:hAnsi="Times New Roman"/>
        </w:rPr>
      </w:pPr>
    </w:p>
    <w:p w:rsidR="00E43397" w:rsidRDefault="007C11C1" w:rsidP="00F30B43">
      <w:pPr>
        <w:pStyle w:val="Bezriadkovania"/>
        <w:numPr>
          <w:ilvl w:val="0"/>
          <w:numId w:val="18"/>
        </w:numPr>
        <w:ind w:left="567" w:hanging="567"/>
        <w:jc w:val="both"/>
        <w:rPr>
          <w:rFonts w:ascii="Times New Roman" w:hAnsi="Times New Roman"/>
        </w:rPr>
      </w:pPr>
      <w:r>
        <w:rPr>
          <w:rFonts w:ascii="Times New Roman" w:hAnsi="Times New Roman"/>
        </w:rPr>
        <w:t>Objednávateľ</w:t>
      </w:r>
      <w:r w:rsidR="00E43397" w:rsidRPr="002A5B26">
        <w:rPr>
          <w:rFonts w:ascii="Times New Roman" w:hAnsi="Times New Roman"/>
        </w:rPr>
        <w:t xml:space="preserve"> má právo odstúpiť od tejto </w:t>
      </w:r>
      <w:r w:rsidR="00AB1888">
        <w:rPr>
          <w:rFonts w:ascii="Times New Roman" w:hAnsi="Times New Roman"/>
        </w:rPr>
        <w:t>zmluvy</w:t>
      </w:r>
      <w:r w:rsidR="00E43397" w:rsidRPr="002A5B26">
        <w:rPr>
          <w:rFonts w:ascii="Times New Roman" w:hAnsi="Times New Roman"/>
        </w:rPr>
        <w:t xml:space="preserve"> aj z dôvodov uvedených v ustanovení §</w:t>
      </w:r>
      <w:r w:rsidR="002A5B26">
        <w:rPr>
          <w:rFonts w:ascii="Times New Roman" w:hAnsi="Times New Roman"/>
        </w:rPr>
        <w:t xml:space="preserve"> </w:t>
      </w:r>
      <w:r w:rsidR="00E43397" w:rsidRPr="002A5B26">
        <w:rPr>
          <w:rFonts w:ascii="Times New Roman" w:hAnsi="Times New Roman"/>
        </w:rPr>
        <w:t xml:space="preserve">19 </w:t>
      </w:r>
      <w:proofErr w:type="spellStart"/>
      <w:r w:rsidR="00E43397" w:rsidRPr="002A5B26">
        <w:rPr>
          <w:rFonts w:ascii="Times New Roman" w:hAnsi="Times New Roman"/>
        </w:rPr>
        <w:t>ZoVO</w:t>
      </w:r>
      <w:proofErr w:type="spellEnd"/>
      <w:r w:rsidR="00E43397" w:rsidRPr="002A5B26">
        <w:rPr>
          <w:rFonts w:ascii="Times New Roman" w:hAnsi="Times New Roman"/>
        </w:rPr>
        <w:t>.</w:t>
      </w:r>
    </w:p>
    <w:p w:rsidR="002A5B26" w:rsidRPr="002A5B26" w:rsidRDefault="002A5B26" w:rsidP="002A5B26">
      <w:pPr>
        <w:pStyle w:val="Bezriadkovania"/>
        <w:jc w:val="both"/>
        <w:rPr>
          <w:rFonts w:ascii="Times New Roman" w:hAnsi="Times New Roman"/>
        </w:rPr>
      </w:pPr>
    </w:p>
    <w:p w:rsidR="00E43397" w:rsidRPr="002A5B26" w:rsidRDefault="00E43397" w:rsidP="00F30B43">
      <w:pPr>
        <w:pStyle w:val="Bezriadkovania"/>
        <w:numPr>
          <w:ilvl w:val="0"/>
          <w:numId w:val="18"/>
        </w:numPr>
        <w:ind w:left="567" w:hanging="567"/>
        <w:jc w:val="both"/>
        <w:rPr>
          <w:rFonts w:ascii="Times New Roman" w:hAnsi="Times New Roman"/>
        </w:rPr>
      </w:pPr>
      <w:r w:rsidRPr="002A5B26">
        <w:rPr>
          <w:rFonts w:ascii="Times New Roman" w:hAnsi="Times New Roman"/>
        </w:rPr>
        <w:t xml:space="preserve">Pre vylúčenie akýchkoľvek pochybností, zmluvné strany berú na vedomie, že skončenie tejto </w:t>
      </w:r>
      <w:r w:rsidR="00AB1888">
        <w:rPr>
          <w:rFonts w:ascii="Times New Roman" w:hAnsi="Times New Roman"/>
        </w:rPr>
        <w:t>zmluvy</w:t>
      </w:r>
      <w:r w:rsidRPr="002A5B26">
        <w:rPr>
          <w:rFonts w:ascii="Times New Roman" w:hAnsi="Times New Roman"/>
        </w:rPr>
        <w:t xml:space="preserve"> nemá vplyv na plnenie objednávok, ktoré boli vystavené a potvrdené pred jej skončením.</w:t>
      </w:r>
    </w:p>
    <w:p w:rsidR="00E43397" w:rsidRPr="00E43397" w:rsidRDefault="00E43397" w:rsidP="002A5B26">
      <w:pPr>
        <w:pStyle w:val="Bezriadkovania"/>
        <w:rPr>
          <w:rFonts w:ascii="Times New Roman" w:hAnsi="Times New Roman"/>
          <w:b/>
        </w:rPr>
      </w:pPr>
    </w:p>
    <w:p w:rsidR="00EC4FB3" w:rsidRPr="002A5B26" w:rsidRDefault="007C11C1" w:rsidP="00F30B43">
      <w:pPr>
        <w:pStyle w:val="Bezriadkovania"/>
        <w:numPr>
          <w:ilvl w:val="0"/>
          <w:numId w:val="18"/>
        </w:numPr>
        <w:ind w:left="567" w:hanging="567"/>
        <w:jc w:val="both"/>
        <w:rPr>
          <w:rFonts w:ascii="Times New Roman" w:hAnsi="Times New Roman"/>
        </w:rPr>
      </w:pPr>
      <w:r>
        <w:rPr>
          <w:rFonts w:ascii="Times New Roman" w:hAnsi="Times New Roman"/>
        </w:rPr>
        <w:t>Objednávateľ</w:t>
      </w:r>
      <w:r w:rsidR="00EC4FB3" w:rsidRPr="002A5B26">
        <w:rPr>
          <w:rFonts w:ascii="Times New Roman" w:hAnsi="Times New Roman"/>
        </w:rPr>
        <w:t xml:space="preserve"> môže od tejto </w:t>
      </w:r>
      <w:r w:rsidR="00AB1888">
        <w:rPr>
          <w:rFonts w:ascii="Times New Roman" w:hAnsi="Times New Roman"/>
        </w:rPr>
        <w:t>zmluvy</w:t>
      </w:r>
      <w:r w:rsidR="00EC4FB3" w:rsidRPr="002A5B26">
        <w:rPr>
          <w:rFonts w:ascii="Times New Roman" w:hAnsi="Times New Roman"/>
        </w:rPr>
        <w:t xml:space="preserve"> odstúpiť aj v prípade, ak sa na predávajúceho vzťahuje zápis v registri partnerov verejného sektora podľa zákona č. 315/2016 </w:t>
      </w:r>
      <w:proofErr w:type="spellStart"/>
      <w:r w:rsidR="00EC4FB3" w:rsidRPr="002A5B26">
        <w:rPr>
          <w:rFonts w:ascii="Times New Roman" w:hAnsi="Times New Roman"/>
        </w:rPr>
        <w:t>Z.z</w:t>
      </w:r>
      <w:proofErr w:type="spellEnd"/>
      <w:r w:rsidR="00EC4FB3" w:rsidRPr="002A5B26">
        <w:rPr>
          <w:rFonts w:ascii="Times New Roman" w:hAnsi="Times New Roman"/>
        </w:rPr>
        <w:t>. o registri partnerov verejného sektora a o zmene a doplnení niektorých zákonov v znení neskorších predpisov a p</w:t>
      </w:r>
      <w:r>
        <w:rPr>
          <w:rFonts w:ascii="Times New Roman" w:hAnsi="Times New Roman"/>
        </w:rPr>
        <w:t>oskytovateľ</w:t>
      </w:r>
      <w:r w:rsidR="00EC4FB3" w:rsidRPr="002A5B26">
        <w:rPr>
          <w:rFonts w:ascii="Times New Roman" w:hAnsi="Times New Roman"/>
        </w:rPr>
        <w:t xml:space="preserve"> poruší povinnosť zápisu v registri alebo bol vymazaný. </w:t>
      </w:r>
    </w:p>
    <w:p w:rsidR="00EC4FB3" w:rsidRPr="006C3387" w:rsidRDefault="00EC4FB3" w:rsidP="00EC4FB3">
      <w:pPr>
        <w:ind w:left="567" w:hanging="567"/>
        <w:rPr>
          <w:iCs/>
          <w:sz w:val="22"/>
        </w:rPr>
      </w:pPr>
    </w:p>
    <w:p w:rsidR="00EC4FB3" w:rsidRDefault="00EC4FB3" w:rsidP="00F30B43">
      <w:pPr>
        <w:pStyle w:val="Bezriadkovania"/>
        <w:numPr>
          <w:ilvl w:val="0"/>
          <w:numId w:val="18"/>
        </w:numPr>
        <w:ind w:left="567" w:hanging="567"/>
        <w:jc w:val="both"/>
        <w:rPr>
          <w:rFonts w:ascii="Times New Roman" w:hAnsi="Times New Roman"/>
        </w:rPr>
      </w:pPr>
      <w:r w:rsidRPr="001E6892">
        <w:rPr>
          <w:rFonts w:ascii="Times New Roman" w:hAnsi="Times New Roman"/>
        </w:rPr>
        <w:t xml:space="preserve">Právne účinky odstúpenia od tejto </w:t>
      </w:r>
      <w:r w:rsidR="00AB1888">
        <w:rPr>
          <w:rFonts w:ascii="Times New Roman" w:hAnsi="Times New Roman"/>
        </w:rPr>
        <w:t>zmluvy</w:t>
      </w:r>
      <w:r w:rsidRPr="001E6892">
        <w:rPr>
          <w:rFonts w:ascii="Times New Roman" w:hAnsi="Times New Roman"/>
        </w:rPr>
        <w:t>, nastávajú dňom doručenia písomného oznámenia o odstúpení druhej zmluvnej strane.</w:t>
      </w:r>
    </w:p>
    <w:p w:rsidR="00EC4FB3" w:rsidRPr="006C3387" w:rsidRDefault="00EC4FB3" w:rsidP="00EC4FB3">
      <w:pPr>
        <w:pStyle w:val="Bezriadkovania"/>
        <w:ind w:left="567" w:hanging="567"/>
        <w:jc w:val="both"/>
        <w:rPr>
          <w:rFonts w:ascii="Times New Roman" w:hAnsi="Times New Roman"/>
        </w:rPr>
      </w:pPr>
    </w:p>
    <w:p w:rsidR="00EC4FB3" w:rsidRDefault="00EC4FB3" w:rsidP="00F30B43">
      <w:pPr>
        <w:pStyle w:val="Bezriadkovania"/>
        <w:numPr>
          <w:ilvl w:val="0"/>
          <w:numId w:val="18"/>
        </w:numPr>
        <w:ind w:left="567" w:hanging="567"/>
        <w:jc w:val="both"/>
        <w:rPr>
          <w:rFonts w:ascii="Times New Roman" w:hAnsi="Times New Roman"/>
        </w:rPr>
      </w:pPr>
      <w:r w:rsidRPr="001E6892">
        <w:rPr>
          <w:rFonts w:ascii="Times New Roman" w:hAnsi="Times New Roman"/>
        </w:rPr>
        <w:t>Odstúpenie od tejt</w:t>
      </w:r>
      <w:r w:rsidR="002A5B26">
        <w:rPr>
          <w:rFonts w:ascii="Times New Roman" w:hAnsi="Times New Roman"/>
        </w:rPr>
        <w:t xml:space="preserve">o </w:t>
      </w:r>
      <w:r w:rsidR="00AB1888">
        <w:rPr>
          <w:rFonts w:ascii="Times New Roman" w:hAnsi="Times New Roman"/>
        </w:rPr>
        <w:t>zmluvy</w:t>
      </w:r>
      <w:r w:rsidR="002A5B26">
        <w:rPr>
          <w:rFonts w:ascii="Times New Roman" w:hAnsi="Times New Roman"/>
        </w:rPr>
        <w:t xml:space="preserve"> musí mať písomnú formu a</w:t>
      </w:r>
      <w:r w:rsidRPr="001E6892">
        <w:rPr>
          <w:rFonts w:ascii="Times New Roman" w:hAnsi="Times New Roman"/>
        </w:rPr>
        <w:t xml:space="preserve"> musí byť </w:t>
      </w:r>
      <w:r w:rsidR="002A5B26">
        <w:rPr>
          <w:rFonts w:ascii="Times New Roman" w:hAnsi="Times New Roman"/>
        </w:rPr>
        <w:t>doručené druhej zmluvnej strane.</w:t>
      </w:r>
    </w:p>
    <w:p w:rsidR="00B60646" w:rsidRPr="006C3387" w:rsidRDefault="00B60646" w:rsidP="00EC4FB3">
      <w:pPr>
        <w:jc w:val="center"/>
        <w:rPr>
          <w:b/>
          <w:sz w:val="22"/>
          <w:lang w:val="pl-PL"/>
        </w:rPr>
      </w:pPr>
    </w:p>
    <w:p w:rsidR="00EC4FB3" w:rsidRDefault="002A5B26" w:rsidP="002A5B26">
      <w:pPr>
        <w:jc w:val="center"/>
        <w:rPr>
          <w:b/>
          <w:sz w:val="22"/>
        </w:rPr>
      </w:pPr>
      <w:r>
        <w:rPr>
          <w:b/>
          <w:sz w:val="22"/>
        </w:rPr>
        <w:t>Článok XII.</w:t>
      </w:r>
    </w:p>
    <w:p w:rsidR="00EC4FB3" w:rsidRDefault="002A5B26" w:rsidP="002A5B26">
      <w:pPr>
        <w:pStyle w:val="Bezriadkovania"/>
        <w:jc w:val="center"/>
        <w:rPr>
          <w:rFonts w:ascii="Times New Roman" w:hAnsi="Times New Roman"/>
          <w:b/>
        </w:rPr>
      </w:pPr>
      <w:r w:rsidRPr="002A5B26">
        <w:rPr>
          <w:rFonts w:ascii="Times New Roman" w:hAnsi="Times New Roman"/>
          <w:b/>
        </w:rPr>
        <w:t>Trvanie, p</w:t>
      </w:r>
      <w:r w:rsidR="00EC4FB3" w:rsidRPr="002A5B26">
        <w:rPr>
          <w:rFonts w:ascii="Times New Roman" w:hAnsi="Times New Roman"/>
          <w:b/>
        </w:rPr>
        <w:t xml:space="preserve">latnosť a účinnosť </w:t>
      </w:r>
      <w:r w:rsidR="00AB1888">
        <w:rPr>
          <w:rFonts w:ascii="Times New Roman" w:hAnsi="Times New Roman"/>
          <w:b/>
        </w:rPr>
        <w:t>zmluvy</w:t>
      </w:r>
    </w:p>
    <w:p w:rsidR="00424A8E" w:rsidRPr="002A5B26" w:rsidRDefault="00424A8E" w:rsidP="002A5B26">
      <w:pPr>
        <w:pStyle w:val="Bezriadkovania"/>
        <w:jc w:val="center"/>
        <w:rPr>
          <w:rFonts w:ascii="Times New Roman" w:hAnsi="Times New Roman"/>
          <w:b/>
        </w:rPr>
      </w:pPr>
    </w:p>
    <w:p w:rsidR="002A5B26" w:rsidRDefault="002A5B26" w:rsidP="00F30B43">
      <w:pPr>
        <w:pStyle w:val="Bezriadkovania"/>
        <w:numPr>
          <w:ilvl w:val="0"/>
          <w:numId w:val="19"/>
        </w:numPr>
        <w:ind w:left="567" w:hanging="567"/>
        <w:jc w:val="both"/>
        <w:rPr>
          <w:rFonts w:ascii="Times New Roman" w:hAnsi="Times New Roman"/>
        </w:rPr>
      </w:pPr>
      <w:r w:rsidRPr="00424A8E">
        <w:rPr>
          <w:rFonts w:ascii="Times New Roman" w:hAnsi="Times New Roman"/>
        </w:rPr>
        <w:t xml:space="preserve">Táto </w:t>
      </w:r>
      <w:r w:rsidR="00AB1888">
        <w:rPr>
          <w:rFonts w:ascii="Times New Roman" w:hAnsi="Times New Roman"/>
        </w:rPr>
        <w:t>zmluva</w:t>
      </w:r>
      <w:r w:rsidRPr="00424A8E">
        <w:rPr>
          <w:rFonts w:ascii="Times New Roman" w:hAnsi="Times New Roman"/>
        </w:rPr>
        <w:t xml:space="preserve"> sa uzatvá</w:t>
      </w:r>
      <w:r w:rsidR="00684257">
        <w:rPr>
          <w:rFonts w:ascii="Times New Roman" w:hAnsi="Times New Roman"/>
        </w:rPr>
        <w:t>ra na dobú určitú, na obdobie 24</w:t>
      </w:r>
      <w:r w:rsidRPr="00424A8E">
        <w:rPr>
          <w:rFonts w:ascii="Times New Roman" w:hAnsi="Times New Roman"/>
        </w:rPr>
        <w:t xml:space="preserve"> mesiacov odo dňa nadobudnutia jej účinnosti alebo do vyčerpania finančného limitu </w:t>
      </w:r>
      <w:r w:rsidRPr="00424A8E">
        <w:rPr>
          <w:rFonts w:ascii="Times New Roman" w:hAnsi="Times New Roman"/>
          <w:highlight w:val="yellow"/>
        </w:rPr>
        <w:t>......</w:t>
      </w:r>
      <w:r w:rsidRPr="00424A8E">
        <w:rPr>
          <w:rFonts w:ascii="Times New Roman" w:hAnsi="Times New Roman"/>
        </w:rPr>
        <w:t xml:space="preserve"> eur, podľa toho, ktorá zo skutočností nastane skôr.</w:t>
      </w:r>
    </w:p>
    <w:p w:rsidR="00424A8E" w:rsidRPr="00424A8E" w:rsidRDefault="00424A8E" w:rsidP="00424A8E">
      <w:pPr>
        <w:pStyle w:val="Bezriadkovania"/>
        <w:ind w:left="567"/>
        <w:jc w:val="both"/>
        <w:rPr>
          <w:rFonts w:ascii="Times New Roman" w:hAnsi="Times New Roman"/>
        </w:rPr>
      </w:pPr>
    </w:p>
    <w:p w:rsidR="002A5B26" w:rsidRPr="00424A8E" w:rsidRDefault="002A5B26" w:rsidP="00F30B43">
      <w:pPr>
        <w:pStyle w:val="Bezriadkovania"/>
        <w:numPr>
          <w:ilvl w:val="0"/>
          <w:numId w:val="19"/>
        </w:numPr>
        <w:ind w:left="567" w:hanging="567"/>
        <w:jc w:val="both"/>
        <w:rPr>
          <w:rFonts w:ascii="Times New Roman" w:hAnsi="Times New Roman"/>
        </w:rPr>
      </w:pPr>
      <w:r w:rsidRPr="00424A8E">
        <w:rPr>
          <w:rFonts w:ascii="Times New Roman" w:hAnsi="Times New Roman"/>
        </w:rPr>
        <w:lastRenderedPageBreak/>
        <w:t xml:space="preserve">Táto </w:t>
      </w:r>
      <w:r w:rsidR="00AB1888">
        <w:rPr>
          <w:rFonts w:ascii="Times New Roman" w:hAnsi="Times New Roman"/>
        </w:rPr>
        <w:t>zmluva</w:t>
      </w:r>
      <w:r w:rsidRPr="00424A8E">
        <w:rPr>
          <w:rFonts w:ascii="Times New Roman" w:hAnsi="Times New Roman"/>
        </w:rPr>
        <w:t xml:space="preserve"> nadobúda platnosť dňom jej podpisu štatutárnymi zástupcami oboch zmluvných strán a účinnosť 1. kalendárnym dňom mesiaca nasledujúceho po mesiaci, v ktorom bola </w:t>
      </w:r>
      <w:r w:rsidR="00AB1888">
        <w:rPr>
          <w:rFonts w:ascii="Times New Roman" w:hAnsi="Times New Roman"/>
        </w:rPr>
        <w:t>zmluva</w:t>
      </w:r>
      <w:r w:rsidRPr="00424A8E">
        <w:rPr>
          <w:rFonts w:ascii="Times New Roman" w:hAnsi="Times New Roman"/>
        </w:rPr>
        <w:t xml:space="preserve"> zverejnená v Centrálnom registri zmlúv SR. </w:t>
      </w:r>
    </w:p>
    <w:p w:rsidR="00EC4FB3" w:rsidRPr="006C3387" w:rsidRDefault="00EC4FB3" w:rsidP="00EC4FB3">
      <w:pPr>
        <w:ind w:left="567" w:hanging="567"/>
        <w:rPr>
          <w:sz w:val="22"/>
        </w:rPr>
      </w:pPr>
    </w:p>
    <w:p w:rsidR="00EC4FB3" w:rsidRDefault="00424A8E" w:rsidP="00424A8E">
      <w:pPr>
        <w:jc w:val="center"/>
        <w:rPr>
          <w:b/>
          <w:sz w:val="22"/>
        </w:rPr>
      </w:pPr>
      <w:r>
        <w:rPr>
          <w:b/>
          <w:sz w:val="22"/>
        </w:rPr>
        <w:t>Článok XIII.</w:t>
      </w:r>
    </w:p>
    <w:p w:rsidR="00EC4FB3" w:rsidRDefault="00EC4FB3" w:rsidP="00424A8E">
      <w:pPr>
        <w:pStyle w:val="Bezriadkovania"/>
        <w:jc w:val="center"/>
        <w:rPr>
          <w:rFonts w:ascii="Times New Roman" w:hAnsi="Times New Roman"/>
          <w:b/>
        </w:rPr>
      </w:pPr>
      <w:r w:rsidRPr="00424A8E">
        <w:rPr>
          <w:rFonts w:ascii="Times New Roman" w:hAnsi="Times New Roman"/>
          <w:b/>
        </w:rPr>
        <w:t>Mlčanlivosť</w:t>
      </w:r>
    </w:p>
    <w:p w:rsidR="00684257" w:rsidRPr="00424A8E" w:rsidRDefault="00684257" w:rsidP="00424A8E">
      <w:pPr>
        <w:pStyle w:val="Bezriadkovania"/>
        <w:jc w:val="center"/>
        <w:rPr>
          <w:rFonts w:ascii="Times New Roman" w:hAnsi="Times New Roman"/>
          <w:b/>
        </w:rPr>
      </w:pPr>
    </w:p>
    <w:p w:rsidR="00EC4FB3" w:rsidRPr="00424A8E" w:rsidRDefault="00EC4FB3" w:rsidP="00F30B43">
      <w:pPr>
        <w:pStyle w:val="Bezriadkovania"/>
        <w:numPr>
          <w:ilvl w:val="0"/>
          <w:numId w:val="20"/>
        </w:numPr>
        <w:ind w:left="567" w:hanging="567"/>
        <w:jc w:val="both"/>
        <w:rPr>
          <w:rFonts w:ascii="Times New Roman" w:hAnsi="Times New Roman"/>
        </w:rPr>
      </w:pPr>
      <w:r w:rsidRPr="00424A8E">
        <w:rPr>
          <w:rFonts w:ascii="Times New Roman" w:hAnsi="Times New Roman"/>
        </w:rPr>
        <w:t>Všetky skutočnosti, informácie, podklady, stanoviská a údaje, ktoré sa zmluvné</w:t>
      </w:r>
      <w:r w:rsidR="00684257">
        <w:rPr>
          <w:rFonts w:ascii="Times New Roman" w:hAnsi="Times New Roman"/>
        </w:rPr>
        <w:t xml:space="preserve"> strany dozvedia v súvislosti s</w:t>
      </w:r>
      <w:r w:rsidR="00AB1888">
        <w:rPr>
          <w:rFonts w:ascii="Times New Roman" w:hAnsi="Times New Roman"/>
        </w:rPr>
        <w:t> o zmluvou</w:t>
      </w:r>
      <w:r w:rsidRPr="00424A8E">
        <w:rPr>
          <w:rFonts w:ascii="Times New Roman" w:hAnsi="Times New Roman"/>
        </w:rPr>
        <w:t>,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w:t>
      </w:r>
      <w:r w:rsidR="00684257">
        <w:rPr>
          <w:rFonts w:ascii="Times New Roman" w:hAnsi="Times New Roman"/>
        </w:rPr>
        <w:t xml:space="preserve">ných informáciách, ibaže by z </w:t>
      </w:r>
      <w:r w:rsidR="00AB1888">
        <w:rPr>
          <w:rFonts w:ascii="Times New Roman" w:hAnsi="Times New Roman"/>
        </w:rPr>
        <w:t>zmluvy</w:t>
      </w:r>
      <w:r w:rsidRPr="00424A8E">
        <w:rPr>
          <w:rFonts w:ascii="Times New Roman" w:hAnsi="Times New Roman"/>
        </w:rPr>
        <w:t xml:space="preserve">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V prípade ak niektorá zo zmluvných strán považuje akékoľvek informácie uvedené v tejto </w:t>
      </w:r>
      <w:r w:rsidR="00AB1888">
        <w:rPr>
          <w:rFonts w:ascii="Times New Roman" w:hAnsi="Times New Roman"/>
        </w:rPr>
        <w:t>zmluve</w:t>
      </w:r>
      <w:r w:rsidRPr="00424A8E">
        <w:rPr>
          <w:rFonts w:ascii="Times New Roman" w:hAnsi="Times New Roman"/>
        </w:rPr>
        <w:t xml:space="preserve"> (vrátane jej príloh) za dôverné alebo za obchodné tajomstvo, je povinná túto skutočnosť výslovne uviesť v tejto </w:t>
      </w:r>
      <w:r w:rsidR="00AB1888">
        <w:rPr>
          <w:rFonts w:ascii="Times New Roman" w:hAnsi="Times New Roman"/>
        </w:rPr>
        <w:t>zmluve</w:t>
      </w:r>
      <w:r w:rsidRPr="00424A8E">
        <w:rPr>
          <w:rFonts w:ascii="Times New Roman" w:hAnsi="Times New Roman"/>
        </w:rPr>
        <w:t xml:space="preserve"> a takéto informácie označiť ako „dôverné“ alebo ako „obchodné tajomstvo“.</w:t>
      </w:r>
    </w:p>
    <w:p w:rsidR="00B60646" w:rsidRPr="006C3387" w:rsidRDefault="00B60646" w:rsidP="00EC4FB3">
      <w:pPr>
        <w:pStyle w:val="Nadpis81"/>
        <w:pBdr>
          <w:top w:val="none" w:sz="0" w:space="0" w:color="auto"/>
          <w:left w:val="none" w:sz="0" w:space="0" w:color="auto"/>
          <w:bottom w:val="none" w:sz="0" w:space="0" w:color="auto"/>
          <w:right w:val="none" w:sz="0" w:space="0" w:color="auto"/>
          <w:bar w:val="none" w:sz="0" w:color="auto"/>
        </w:pBdr>
        <w:suppressAutoHyphens/>
        <w:spacing w:before="120"/>
        <w:ind w:left="567" w:right="23" w:hanging="567"/>
        <w:rPr>
          <w:rFonts w:hAnsi="Times New Roman" w:cs="Times New Roman"/>
          <w:sz w:val="22"/>
          <w:szCs w:val="22"/>
          <w:lang w:val="sk-SK"/>
        </w:rPr>
      </w:pPr>
    </w:p>
    <w:p w:rsidR="00EC4FB3" w:rsidRPr="00424A8E" w:rsidRDefault="00424A8E" w:rsidP="00424A8E">
      <w:pPr>
        <w:pStyle w:val="Bezriadkovania"/>
        <w:jc w:val="center"/>
        <w:rPr>
          <w:rFonts w:ascii="Times New Roman" w:hAnsi="Times New Roman"/>
          <w:b/>
        </w:rPr>
      </w:pPr>
      <w:r>
        <w:rPr>
          <w:rFonts w:ascii="Times New Roman" w:hAnsi="Times New Roman"/>
          <w:b/>
        </w:rPr>
        <w:t>Článok XIV.</w:t>
      </w:r>
    </w:p>
    <w:p w:rsidR="00EC4FB3" w:rsidRDefault="00EC4FB3" w:rsidP="00424A8E">
      <w:pPr>
        <w:pStyle w:val="Bezriadkovania"/>
        <w:jc w:val="center"/>
        <w:rPr>
          <w:rFonts w:ascii="Times New Roman" w:hAnsi="Times New Roman"/>
          <w:b/>
          <w:bCs/>
        </w:rPr>
      </w:pPr>
      <w:r w:rsidRPr="00424A8E">
        <w:rPr>
          <w:rFonts w:ascii="Times New Roman" w:hAnsi="Times New Roman"/>
          <w:b/>
          <w:bCs/>
        </w:rPr>
        <w:t>Záverečné ustanovenia</w:t>
      </w:r>
    </w:p>
    <w:p w:rsidR="00424A8E" w:rsidRPr="00424A8E" w:rsidRDefault="00424A8E" w:rsidP="00424A8E">
      <w:pPr>
        <w:pStyle w:val="Bezriadkovania"/>
        <w:jc w:val="center"/>
        <w:rPr>
          <w:rFonts w:ascii="Times New Roman" w:hAnsi="Times New Roman"/>
          <w:b/>
          <w:bCs/>
        </w:rPr>
      </w:pPr>
    </w:p>
    <w:p w:rsidR="00EC4FB3" w:rsidRPr="001E0E6E" w:rsidRDefault="00EC4FB3" w:rsidP="00F30B43">
      <w:pPr>
        <w:pStyle w:val="Bezriadkovania"/>
        <w:numPr>
          <w:ilvl w:val="0"/>
          <w:numId w:val="21"/>
        </w:numPr>
        <w:ind w:left="567" w:hanging="567"/>
        <w:jc w:val="both"/>
        <w:rPr>
          <w:rFonts w:ascii="Times New Roman" w:hAnsi="Times New Roman"/>
          <w:bCs/>
        </w:rPr>
      </w:pPr>
      <w:r w:rsidRPr="00424A8E">
        <w:rPr>
          <w:rFonts w:ascii="Times New Roman" w:hAnsi="Times New Roman"/>
        </w:rPr>
        <w:t xml:space="preserve">Práva a povinnosti zmluvných strán, ktoré nie sú v tejto </w:t>
      </w:r>
      <w:r w:rsidR="00AB1888">
        <w:rPr>
          <w:rFonts w:ascii="Times New Roman" w:hAnsi="Times New Roman"/>
        </w:rPr>
        <w:t>zmluve</w:t>
      </w:r>
      <w:r w:rsidRPr="00424A8E">
        <w:rPr>
          <w:rFonts w:ascii="Times New Roman" w:hAnsi="Times New Roman"/>
        </w:rPr>
        <w:t xml:space="preserve"> výslovne upravené, riadia  sa ustanoveniami Obchodného zákonníka a inými všeobecne záväznými právnymi predpismi platnými na území Slovenskej republiky.</w:t>
      </w:r>
    </w:p>
    <w:p w:rsidR="001E0E6E" w:rsidRPr="001E0E6E" w:rsidRDefault="001E0E6E" w:rsidP="001E0E6E">
      <w:pPr>
        <w:pStyle w:val="Bezriadkovania"/>
        <w:ind w:left="567"/>
        <w:jc w:val="both"/>
        <w:rPr>
          <w:rFonts w:ascii="Times New Roman" w:hAnsi="Times New Roman"/>
          <w:bCs/>
        </w:rPr>
      </w:pPr>
    </w:p>
    <w:p w:rsidR="001E0E6E" w:rsidRPr="001E0E6E" w:rsidRDefault="00AB1888" w:rsidP="001E0E6E">
      <w:pPr>
        <w:pStyle w:val="Bezriadkovania"/>
        <w:numPr>
          <w:ilvl w:val="0"/>
          <w:numId w:val="21"/>
        </w:numPr>
        <w:ind w:left="567" w:hanging="567"/>
        <w:jc w:val="both"/>
        <w:rPr>
          <w:rFonts w:ascii="Times New Roman" w:hAnsi="Times New Roman"/>
          <w:bCs/>
        </w:rPr>
      </w:pPr>
      <w:r>
        <w:rPr>
          <w:rFonts w:ascii="Times New Roman" w:hAnsi="Times New Roman"/>
        </w:rPr>
        <w:t>V</w:t>
      </w:r>
      <w:r w:rsidR="001E0E6E">
        <w:rPr>
          <w:rFonts w:ascii="Times New Roman" w:hAnsi="Times New Roman"/>
        </w:rPr>
        <w:t xml:space="preserve"> prípade práv a povinností výslovne neupravených v tejto </w:t>
      </w:r>
      <w:r>
        <w:rPr>
          <w:rFonts w:ascii="Times New Roman" w:hAnsi="Times New Roman"/>
        </w:rPr>
        <w:t>zmluve</w:t>
      </w:r>
      <w:r w:rsidR="001E0E6E">
        <w:rPr>
          <w:rFonts w:ascii="Times New Roman" w:hAnsi="Times New Roman"/>
        </w:rPr>
        <w:t xml:space="preserve"> </w:t>
      </w:r>
      <w:r>
        <w:rPr>
          <w:rFonts w:ascii="Times New Roman" w:hAnsi="Times New Roman"/>
        </w:rPr>
        <w:t xml:space="preserve">, ktoré sa však vzťahujú na predmet plnenia tejto zmluvy, sa takéto práva a povinnosti </w:t>
      </w:r>
      <w:r w:rsidR="001E0E6E">
        <w:rPr>
          <w:rFonts w:ascii="Times New Roman" w:hAnsi="Times New Roman"/>
        </w:rPr>
        <w:t xml:space="preserve">spravujú ustanoveniami § </w:t>
      </w:r>
      <w:r>
        <w:rPr>
          <w:rFonts w:ascii="Times New Roman" w:hAnsi="Times New Roman"/>
        </w:rPr>
        <w:t>536</w:t>
      </w:r>
      <w:r w:rsidR="001E0E6E">
        <w:rPr>
          <w:rFonts w:ascii="Times New Roman" w:hAnsi="Times New Roman"/>
        </w:rPr>
        <w:t xml:space="preserve"> a </w:t>
      </w:r>
      <w:proofErr w:type="spellStart"/>
      <w:r w:rsidR="001E0E6E">
        <w:rPr>
          <w:rFonts w:ascii="Times New Roman" w:hAnsi="Times New Roman"/>
        </w:rPr>
        <w:t>nasl</w:t>
      </w:r>
      <w:proofErr w:type="spellEnd"/>
      <w:r w:rsidR="001E0E6E">
        <w:rPr>
          <w:rFonts w:ascii="Times New Roman" w:hAnsi="Times New Roman"/>
        </w:rPr>
        <w:t>. Obchodného zákonníka.</w:t>
      </w:r>
    </w:p>
    <w:p w:rsidR="00424A8E" w:rsidRPr="00424A8E" w:rsidRDefault="00424A8E" w:rsidP="00424A8E">
      <w:pPr>
        <w:pStyle w:val="Bezriadkovania"/>
        <w:ind w:left="567"/>
        <w:jc w:val="both"/>
        <w:rPr>
          <w:rFonts w:ascii="Times New Roman" w:hAnsi="Times New Roman"/>
          <w:bCs/>
        </w:rPr>
      </w:pPr>
    </w:p>
    <w:p w:rsidR="00EC4FB3" w:rsidRDefault="00EC4FB3" w:rsidP="00F30B43">
      <w:pPr>
        <w:pStyle w:val="Bezriadkovania"/>
        <w:numPr>
          <w:ilvl w:val="0"/>
          <w:numId w:val="21"/>
        </w:numPr>
        <w:ind w:left="567" w:hanging="567"/>
        <w:jc w:val="both"/>
        <w:rPr>
          <w:rFonts w:ascii="Times New Roman" w:hAnsi="Times New Roman"/>
        </w:rPr>
      </w:pPr>
      <w:r w:rsidRPr="00424A8E">
        <w:rPr>
          <w:rFonts w:ascii="Times New Roman" w:hAnsi="Times New Roman"/>
        </w:rPr>
        <w:t xml:space="preserve">Podmienky tejto </w:t>
      </w:r>
      <w:r w:rsidR="00AB1888">
        <w:rPr>
          <w:rFonts w:ascii="Times New Roman" w:hAnsi="Times New Roman"/>
        </w:rPr>
        <w:t>zmluvy</w:t>
      </w:r>
      <w:r w:rsidRPr="00424A8E">
        <w:rPr>
          <w:rFonts w:ascii="Times New Roman" w:hAnsi="Times New Roman"/>
        </w:rPr>
        <w:t xml:space="preserve"> boli zmluvnými stranami dohodnuté v súlade s legislatívou platnou na území Slovenskej republiky. Všetky spory vyplývajúce z tejto </w:t>
      </w:r>
      <w:r w:rsidR="00AB1888">
        <w:rPr>
          <w:rFonts w:ascii="Times New Roman" w:hAnsi="Times New Roman"/>
        </w:rPr>
        <w:t>zmluvy</w:t>
      </w:r>
      <w:r w:rsidRPr="00424A8E">
        <w:rPr>
          <w:rFonts w:ascii="Times New Roman" w:hAnsi="Times New Roman"/>
        </w:rPr>
        <w:t xml:space="preserve"> alebo vzniknuté v súvislosti s ňou, budú zmluvné strany riešiť predovšetkým vzájomnou dohodou. Ak k </w:t>
      </w:r>
      <w:r w:rsidR="00AB1888">
        <w:rPr>
          <w:rFonts w:ascii="Times New Roman" w:hAnsi="Times New Roman"/>
        </w:rPr>
        <w:t>zmluve</w:t>
      </w:r>
      <w:r w:rsidRPr="00424A8E">
        <w:rPr>
          <w:rFonts w:ascii="Times New Roman" w:hAnsi="Times New Roman"/>
        </w:rPr>
        <w:t xml:space="preserve"> nedôjde, predložia spory na výlučné a konečné rozhodnutie súdu príslušnému v zmysle zákona č. 160/2015 </w:t>
      </w:r>
      <w:proofErr w:type="spellStart"/>
      <w:r w:rsidRPr="00424A8E">
        <w:rPr>
          <w:rFonts w:ascii="Times New Roman" w:hAnsi="Times New Roman"/>
        </w:rPr>
        <w:t>Z.z</w:t>
      </w:r>
      <w:proofErr w:type="spellEnd"/>
      <w:r w:rsidRPr="00424A8E">
        <w:rPr>
          <w:rFonts w:ascii="Times New Roman" w:hAnsi="Times New Roman"/>
        </w:rPr>
        <w:t>. Civilného sporového poriadku v znení neskorších predpisov.</w:t>
      </w:r>
    </w:p>
    <w:p w:rsidR="00424A8E" w:rsidRPr="00424A8E" w:rsidRDefault="00424A8E" w:rsidP="00424A8E">
      <w:pPr>
        <w:pStyle w:val="Bezriadkovania"/>
        <w:jc w:val="both"/>
        <w:rPr>
          <w:rFonts w:ascii="Times New Roman" w:hAnsi="Times New Roman"/>
        </w:rPr>
      </w:pPr>
    </w:p>
    <w:p w:rsidR="00EC4FB3" w:rsidRDefault="00EC4FB3" w:rsidP="00F30B43">
      <w:pPr>
        <w:pStyle w:val="Bezriadkovania"/>
        <w:numPr>
          <w:ilvl w:val="0"/>
          <w:numId w:val="21"/>
        </w:numPr>
        <w:ind w:left="567" w:hanging="567"/>
        <w:jc w:val="both"/>
        <w:rPr>
          <w:rFonts w:ascii="Times New Roman" w:hAnsi="Times New Roman"/>
        </w:rPr>
      </w:pPr>
      <w:r w:rsidRPr="00424A8E">
        <w:rPr>
          <w:rFonts w:ascii="Times New Roman" w:hAnsi="Times New Roman"/>
        </w:rPr>
        <w:t xml:space="preserve">Túto </w:t>
      </w:r>
      <w:r w:rsidR="00AB1888">
        <w:rPr>
          <w:rFonts w:ascii="Times New Roman" w:hAnsi="Times New Roman"/>
        </w:rPr>
        <w:t>zmluvu</w:t>
      </w:r>
      <w:r w:rsidR="00AB1888" w:rsidRPr="00424A8E">
        <w:rPr>
          <w:rFonts w:ascii="Times New Roman" w:hAnsi="Times New Roman"/>
        </w:rPr>
        <w:t xml:space="preserve"> </w:t>
      </w:r>
      <w:r w:rsidRPr="00424A8E">
        <w:rPr>
          <w:rFonts w:ascii="Times New Roman" w:hAnsi="Times New Roman"/>
        </w:rPr>
        <w:t>je možné meniť len písomnou formou, ako dodatok k </w:t>
      </w:r>
      <w:r w:rsidR="00AB1888">
        <w:rPr>
          <w:rFonts w:ascii="Times New Roman" w:hAnsi="Times New Roman"/>
        </w:rPr>
        <w:t>zmluve</w:t>
      </w:r>
      <w:r w:rsidRPr="00424A8E">
        <w:rPr>
          <w:rFonts w:ascii="Times New Roman" w:hAnsi="Times New Roman"/>
        </w:rPr>
        <w:t xml:space="preserve">, pri dodržaní podmienok dojednaných v tejto </w:t>
      </w:r>
      <w:r w:rsidR="00AB1888">
        <w:rPr>
          <w:rFonts w:ascii="Times New Roman" w:hAnsi="Times New Roman"/>
        </w:rPr>
        <w:t>zmluve</w:t>
      </w:r>
      <w:r w:rsidR="00424A8E">
        <w:rPr>
          <w:rFonts w:ascii="Times New Roman" w:hAnsi="Times New Roman"/>
        </w:rPr>
        <w:t xml:space="preserve"> </w:t>
      </w:r>
      <w:r w:rsidRPr="00424A8E">
        <w:rPr>
          <w:rFonts w:ascii="Times New Roman" w:hAnsi="Times New Roman"/>
        </w:rPr>
        <w:t xml:space="preserve">a v súlade ustanovení § 18 </w:t>
      </w:r>
      <w:proofErr w:type="spellStart"/>
      <w:r w:rsidRPr="00424A8E">
        <w:rPr>
          <w:rFonts w:ascii="Times New Roman" w:hAnsi="Times New Roman"/>
        </w:rPr>
        <w:t>ZoVO</w:t>
      </w:r>
      <w:proofErr w:type="spellEnd"/>
      <w:r w:rsidRPr="00424A8E">
        <w:rPr>
          <w:rFonts w:ascii="Times New Roman" w:hAnsi="Times New Roman"/>
        </w:rPr>
        <w:t xml:space="preserve">, ktorý bude podpísaný obidvoma zmluvnými stranami. Tieto dodatky sa stanú neoddeliteľnou súčasťou tejto </w:t>
      </w:r>
      <w:r w:rsidR="00AB1888">
        <w:rPr>
          <w:rFonts w:ascii="Times New Roman" w:hAnsi="Times New Roman"/>
        </w:rPr>
        <w:t>zmluvy</w:t>
      </w:r>
      <w:r w:rsidRPr="00424A8E">
        <w:rPr>
          <w:rFonts w:ascii="Times New Roman" w:hAnsi="Times New Roman"/>
        </w:rPr>
        <w:t>.</w:t>
      </w:r>
    </w:p>
    <w:p w:rsidR="00424A8E" w:rsidRPr="00424A8E" w:rsidRDefault="00424A8E" w:rsidP="00424A8E">
      <w:pPr>
        <w:pStyle w:val="Bezriadkovania"/>
        <w:jc w:val="both"/>
        <w:rPr>
          <w:rFonts w:ascii="Times New Roman" w:hAnsi="Times New Roman"/>
        </w:rPr>
      </w:pPr>
    </w:p>
    <w:p w:rsidR="00EC4FB3" w:rsidRDefault="00EC4FB3" w:rsidP="00F30B43">
      <w:pPr>
        <w:pStyle w:val="Bezriadkovania"/>
        <w:numPr>
          <w:ilvl w:val="0"/>
          <w:numId w:val="21"/>
        </w:numPr>
        <w:ind w:left="567" w:hanging="567"/>
        <w:jc w:val="both"/>
        <w:rPr>
          <w:rFonts w:ascii="Times New Roman" w:hAnsi="Times New Roman"/>
        </w:rPr>
      </w:pPr>
      <w:r w:rsidRPr="00424A8E">
        <w:rPr>
          <w:rFonts w:ascii="Times New Roman" w:hAnsi="Times New Roman"/>
          <w:caps/>
        </w:rPr>
        <w:t>Z</w:t>
      </w:r>
      <w:r w:rsidRPr="00424A8E">
        <w:rPr>
          <w:rFonts w:ascii="Times New Roman" w:hAnsi="Times New Roman"/>
        </w:rPr>
        <w:t xml:space="preserve">mluvné strany sa dohodli, že ak by akékoľvek ustanovenie tejto </w:t>
      </w:r>
      <w:r w:rsidR="00AB1888">
        <w:rPr>
          <w:rFonts w:ascii="Times New Roman" w:hAnsi="Times New Roman"/>
        </w:rPr>
        <w:t>zmluvy</w:t>
      </w:r>
      <w:r w:rsidRPr="00424A8E">
        <w:rPr>
          <w:rFonts w:ascii="Times New Roman" w:hAnsi="Times New Roman"/>
        </w:rPr>
        <w:t xml:space="preserve"> bolo z akéhokoľvek dôvodu neplatné, je neplatným len toto ustanovenie, pokiaľ z povahy, z obsahu alebo z okolností tejto </w:t>
      </w:r>
      <w:r w:rsidR="00AB1888">
        <w:rPr>
          <w:rFonts w:ascii="Times New Roman" w:hAnsi="Times New Roman"/>
        </w:rPr>
        <w:t>zmluvy</w:t>
      </w:r>
      <w:r w:rsidRPr="00424A8E">
        <w:rPr>
          <w:rFonts w:ascii="Times New Roman" w:hAnsi="Times New Roman"/>
        </w:rPr>
        <w:t xml:space="preserve">,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 Obchodným zákonníkom a  </w:t>
      </w:r>
      <w:proofErr w:type="spellStart"/>
      <w:r w:rsidRPr="00424A8E">
        <w:rPr>
          <w:rFonts w:ascii="Times New Roman" w:hAnsi="Times New Roman"/>
        </w:rPr>
        <w:t>ZoVO</w:t>
      </w:r>
      <w:proofErr w:type="spellEnd"/>
      <w:r w:rsidRPr="00424A8E">
        <w:rPr>
          <w:rFonts w:ascii="Times New Roman" w:hAnsi="Times New Roman"/>
        </w:rPr>
        <w:t xml:space="preserve">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424A8E" w:rsidRPr="00424A8E" w:rsidRDefault="00424A8E" w:rsidP="00424A8E">
      <w:pPr>
        <w:pStyle w:val="Bezriadkovania"/>
        <w:jc w:val="both"/>
        <w:rPr>
          <w:rFonts w:ascii="Times New Roman" w:hAnsi="Times New Roman"/>
        </w:rPr>
      </w:pPr>
    </w:p>
    <w:p w:rsidR="00EC4FB3" w:rsidRDefault="00EC4FB3" w:rsidP="00F30B43">
      <w:pPr>
        <w:pStyle w:val="Bezriadkovania"/>
        <w:numPr>
          <w:ilvl w:val="0"/>
          <w:numId w:val="21"/>
        </w:numPr>
        <w:ind w:left="567" w:hanging="567"/>
        <w:jc w:val="both"/>
        <w:rPr>
          <w:rFonts w:ascii="Times New Roman" w:hAnsi="Times New Roman"/>
        </w:rPr>
      </w:pPr>
      <w:r w:rsidRPr="00424A8E">
        <w:rPr>
          <w:rFonts w:ascii="Times New Roman" w:hAnsi="Times New Roman"/>
        </w:rPr>
        <w:lastRenderedPageBreak/>
        <w:t xml:space="preserve">Zmluvné strany sa dohodli, že na doručovanie všetkých písomností vyplývajúcich z tohto zmluvného vzťahu sa primerane použijú ustanovenia § 111 až § 113 zákona č. 160/2015 </w:t>
      </w:r>
      <w:proofErr w:type="spellStart"/>
      <w:r w:rsidRPr="00424A8E">
        <w:rPr>
          <w:rFonts w:ascii="Times New Roman" w:hAnsi="Times New Roman"/>
        </w:rPr>
        <w:t>Z.z</w:t>
      </w:r>
      <w:proofErr w:type="spellEnd"/>
      <w:r w:rsidRPr="00424A8E">
        <w:rPr>
          <w:rFonts w:ascii="Times New Roman" w:hAnsi="Times New Roman"/>
        </w:rPr>
        <w:t>. Civilného sporového poriadku v znení neskorších predpisov.</w:t>
      </w:r>
    </w:p>
    <w:p w:rsidR="00424A8E" w:rsidRPr="00424A8E" w:rsidRDefault="00424A8E" w:rsidP="00424A8E">
      <w:pPr>
        <w:pStyle w:val="Bezriadkovania"/>
        <w:jc w:val="both"/>
        <w:rPr>
          <w:rFonts w:ascii="Times New Roman" w:hAnsi="Times New Roman"/>
        </w:rPr>
      </w:pPr>
    </w:p>
    <w:p w:rsidR="00EC4FB3" w:rsidRPr="00424A8E" w:rsidRDefault="00EC4FB3" w:rsidP="00F30B43">
      <w:pPr>
        <w:pStyle w:val="Bezriadkovania"/>
        <w:numPr>
          <w:ilvl w:val="0"/>
          <w:numId w:val="21"/>
        </w:numPr>
        <w:ind w:left="567" w:hanging="567"/>
        <w:jc w:val="both"/>
        <w:rPr>
          <w:rFonts w:ascii="Times New Roman" w:hAnsi="Times New Roman"/>
        </w:rPr>
      </w:pPr>
      <w:r w:rsidRPr="00424A8E">
        <w:rPr>
          <w:rFonts w:ascii="Times New Roman" w:hAnsi="Times New Roman"/>
          <w:color w:val="000000"/>
        </w:rPr>
        <w:t xml:space="preserve">Pre vylúčenie akýchkoľvek pochybností sa zmluvné strany dohodli, že pri plnení zmluvných záväzkov, ktoré vznikli z tejto </w:t>
      </w:r>
      <w:r w:rsidR="00AB1888">
        <w:rPr>
          <w:rFonts w:ascii="Times New Roman" w:hAnsi="Times New Roman"/>
          <w:color w:val="000000"/>
        </w:rPr>
        <w:t>zmluvy</w:t>
      </w:r>
      <w:r w:rsidRPr="00424A8E">
        <w:rPr>
          <w:rFonts w:ascii="Times New Roman" w:hAnsi="Times New Roman"/>
          <w:color w:val="000000"/>
        </w:rPr>
        <w:t xml:space="preserve"> majú prednosť ustanovenia tejto </w:t>
      </w:r>
      <w:r w:rsidR="00AB1888">
        <w:rPr>
          <w:rFonts w:ascii="Times New Roman" w:hAnsi="Times New Roman"/>
          <w:color w:val="000000"/>
        </w:rPr>
        <w:t>zmluvy</w:t>
      </w:r>
      <w:r w:rsidRPr="00424A8E">
        <w:rPr>
          <w:rFonts w:ascii="Times New Roman" w:hAnsi="Times New Roman"/>
          <w:color w:val="000000"/>
        </w:rPr>
        <w:t>. V prípade sku</w:t>
      </w:r>
      <w:r w:rsidR="00684257">
        <w:rPr>
          <w:rFonts w:ascii="Times New Roman" w:hAnsi="Times New Roman"/>
          <w:color w:val="000000"/>
        </w:rPr>
        <w:t xml:space="preserve">točností, ktoré nie sú v tejto </w:t>
      </w:r>
      <w:r w:rsidR="00AB1888">
        <w:rPr>
          <w:rFonts w:ascii="Times New Roman" w:hAnsi="Times New Roman"/>
          <w:color w:val="000000"/>
        </w:rPr>
        <w:t>zmluve</w:t>
      </w:r>
      <w:r w:rsidRPr="00424A8E">
        <w:rPr>
          <w:rFonts w:ascii="Times New Roman" w:hAnsi="Times New Roman"/>
          <w:color w:val="000000"/>
        </w:rPr>
        <w:t xml:space="preserve"> výslovne upravené, majú prednosť požiadavky </w:t>
      </w:r>
      <w:r w:rsidRPr="007B472F">
        <w:rPr>
          <w:rFonts w:ascii="Times New Roman" w:hAnsi="Times New Roman"/>
        </w:rPr>
        <w:t xml:space="preserve">vyplývajúce </w:t>
      </w:r>
      <w:r w:rsidR="007B472F" w:rsidRPr="007B472F">
        <w:rPr>
          <w:rFonts w:ascii="Times New Roman" w:hAnsi="Times New Roman"/>
        </w:rPr>
        <w:t>z predzmluvných požiadaviek</w:t>
      </w:r>
      <w:r w:rsidRPr="00424A8E">
        <w:rPr>
          <w:rFonts w:ascii="Times New Roman" w:hAnsi="Times New Roman"/>
          <w:color w:val="000000"/>
        </w:rPr>
        <w:t xml:space="preserve"> kupujúceho v postavení verejného obstarávateľa, zadané v procese verejného obstarávania a v prípade skutočností, ktoré nie sú upravené v tejto </w:t>
      </w:r>
      <w:r w:rsidR="00AB1888">
        <w:rPr>
          <w:rFonts w:ascii="Times New Roman" w:hAnsi="Times New Roman"/>
          <w:color w:val="000000"/>
        </w:rPr>
        <w:t>zmluve</w:t>
      </w:r>
      <w:r w:rsidRPr="00424A8E">
        <w:rPr>
          <w:rFonts w:ascii="Times New Roman" w:hAnsi="Times New Roman"/>
          <w:color w:val="000000"/>
        </w:rPr>
        <w:t xml:space="preserve"> a nevyplývajú ani z predzmluvných požiadaviek</w:t>
      </w:r>
      <w:r w:rsidR="007B472F">
        <w:rPr>
          <w:rFonts w:ascii="Times New Roman" w:hAnsi="Times New Roman"/>
          <w:color w:val="000000"/>
        </w:rPr>
        <w:t>,</w:t>
      </w:r>
      <w:r w:rsidRPr="00424A8E">
        <w:rPr>
          <w:rFonts w:ascii="Times New Roman" w:hAnsi="Times New Roman"/>
          <w:color w:val="000000"/>
        </w:rPr>
        <w:t xml:space="preserve"> má prednosť zákonná úprava. V prípade vzniku skutočností, ktoré nie sú výslovne upravené v tejto </w:t>
      </w:r>
      <w:r w:rsidR="00AB1888">
        <w:rPr>
          <w:rFonts w:ascii="Times New Roman" w:hAnsi="Times New Roman"/>
          <w:color w:val="000000"/>
        </w:rPr>
        <w:t>zmluve</w:t>
      </w:r>
      <w:r w:rsidRPr="00424A8E">
        <w:rPr>
          <w:rFonts w:ascii="Times New Roman" w:hAnsi="Times New Roman"/>
          <w:color w:val="000000"/>
        </w:rPr>
        <w:t xml:space="preserve">, nevyplývajú </w:t>
      </w:r>
      <w:r w:rsidR="007B472F">
        <w:rPr>
          <w:rFonts w:ascii="Times New Roman" w:hAnsi="Times New Roman"/>
          <w:color w:val="000000"/>
        </w:rPr>
        <w:t>z predzmluvných požiadaviek</w:t>
      </w:r>
      <w:r w:rsidRPr="00424A8E">
        <w:rPr>
          <w:rFonts w:ascii="Times New Roman" w:hAnsi="Times New Roman"/>
          <w:color w:val="000000"/>
        </w:rPr>
        <w:t xml:space="preserve"> alebo zo zákona, uzatvoria zmluvné strany písomný dodatok k tejto </w:t>
      </w:r>
      <w:r w:rsidR="00AB1888">
        <w:rPr>
          <w:rFonts w:ascii="Times New Roman" w:hAnsi="Times New Roman"/>
          <w:color w:val="000000"/>
        </w:rPr>
        <w:t>zmluve</w:t>
      </w:r>
      <w:r w:rsidRPr="00424A8E">
        <w:rPr>
          <w:rFonts w:ascii="Times New Roman" w:hAnsi="Times New Roman"/>
          <w:color w:val="000000"/>
        </w:rPr>
        <w:t xml:space="preserve">, prípadne osobitnú písomnú dohodu v súlade s ustanoveniami </w:t>
      </w:r>
      <w:proofErr w:type="spellStart"/>
      <w:r w:rsidRPr="00424A8E">
        <w:rPr>
          <w:rFonts w:ascii="Times New Roman" w:hAnsi="Times New Roman"/>
          <w:color w:val="000000"/>
        </w:rPr>
        <w:t>ZoVO</w:t>
      </w:r>
      <w:proofErr w:type="spellEnd"/>
      <w:r w:rsidRPr="00424A8E">
        <w:rPr>
          <w:rFonts w:ascii="Times New Roman" w:hAnsi="Times New Roman"/>
          <w:color w:val="000000"/>
        </w:rPr>
        <w:t>.</w:t>
      </w:r>
    </w:p>
    <w:p w:rsidR="00424A8E" w:rsidRPr="00424A8E" w:rsidRDefault="00424A8E" w:rsidP="00424A8E">
      <w:pPr>
        <w:pStyle w:val="Bezriadkovania"/>
        <w:jc w:val="both"/>
        <w:rPr>
          <w:rFonts w:ascii="Times New Roman" w:hAnsi="Times New Roman"/>
        </w:rPr>
      </w:pPr>
    </w:p>
    <w:p w:rsidR="00EC4FB3" w:rsidRDefault="00EC4FB3" w:rsidP="00F30B43">
      <w:pPr>
        <w:pStyle w:val="Bezriadkovania"/>
        <w:numPr>
          <w:ilvl w:val="0"/>
          <w:numId w:val="21"/>
        </w:numPr>
        <w:ind w:left="567" w:hanging="567"/>
        <w:jc w:val="both"/>
        <w:rPr>
          <w:rFonts w:ascii="Times New Roman" w:hAnsi="Times New Roman"/>
        </w:rPr>
      </w:pPr>
      <w:r w:rsidRPr="00424A8E">
        <w:rPr>
          <w:rFonts w:ascii="Times New Roman" w:hAnsi="Times New Roman"/>
        </w:rPr>
        <w:t xml:space="preserve">Táto </w:t>
      </w:r>
      <w:r w:rsidR="00AB1888">
        <w:rPr>
          <w:rFonts w:ascii="Times New Roman" w:hAnsi="Times New Roman"/>
        </w:rPr>
        <w:t>zmluva</w:t>
      </w:r>
      <w:r w:rsidRPr="00424A8E">
        <w:rPr>
          <w:rFonts w:ascii="Times New Roman" w:hAnsi="Times New Roman"/>
        </w:rPr>
        <w:t xml:space="preserve"> je vyhotovená v troch rovnopisoch, z ktorých každý má platnosť originálu. </w:t>
      </w:r>
      <w:r w:rsidR="005F6E6A">
        <w:rPr>
          <w:rFonts w:ascii="Times New Roman" w:hAnsi="Times New Roman"/>
        </w:rPr>
        <w:t>Objednávateľ</w:t>
      </w:r>
      <w:r w:rsidRPr="00424A8E">
        <w:rPr>
          <w:rFonts w:ascii="Times New Roman" w:hAnsi="Times New Roman"/>
        </w:rPr>
        <w:t xml:space="preserve"> </w:t>
      </w:r>
      <w:proofErr w:type="spellStart"/>
      <w:r w:rsidRPr="00424A8E">
        <w:rPr>
          <w:rFonts w:ascii="Times New Roman" w:hAnsi="Times New Roman"/>
        </w:rPr>
        <w:t>obdrží</w:t>
      </w:r>
      <w:proofErr w:type="spellEnd"/>
      <w:r w:rsidRPr="00424A8E">
        <w:rPr>
          <w:rFonts w:ascii="Times New Roman" w:hAnsi="Times New Roman"/>
        </w:rPr>
        <w:t xml:space="preserve"> dve vyhotovenia a p</w:t>
      </w:r>
      <w:r w:rsidR="005F6E6A">
        <w:rPr>
          <w:rFonts w:ascii="Times New Roman" w:hAnsi="Times New Roman"/>
        </w:rPr>
        <w:t>oskytovateľ</w:t>
      </w:r>
      <w:r w:rsidRPr="00424A8E">
        <w:rPr>
          <w:rFonts w:ascii="Times New Roman" w:hAnsi="Times New Roman"/>
        </w:rPr>
        <w:t xml:space="preserve"> </w:t>
      </w:r>
      <w:proofErr w:type="spellStart"/>
      <w:r w:rsidRPr="00424A8E">
        <w:rPr>
          <w:rFonts w:ascii="Times New Roman" w:hAnsi="Times New Roman"/>
        </w:rPr>
        <w:t>obdrží</w:t>
      </w:r>
      <w:proofErr w:type="spellEnd"/>
      <w:r w:rsidRPr="00424A8E">
        <w:rPr>
          <w:rFonts w:ascii="Times New Roman" w:hAnsi="Times New Roman"/>
        </w:rPr>
        <w:t xml:space="preserve"> jedno vyhotovenie.</w:t>
      </w:r>
    </w:p>
    <w:p w:rsidR="00424A8E" w:rsidRPr="00424A8E" w:rsidRDefault="00424A8E" w:rsidP="00424A8E">
      <w:pPr>
        <w:pStyle w:val="Bezriadkovania"/>
        <w:jc w:val="both"/>
        <w:rPr>
          <w:rFonts w:ascii="Times New Roman" w:hAnsi="Times New Roman"/>
        </w:rPr>
      </w:pPr>
    </w:p>
    <w:p w:rsidR="00EC4FB3" w:rsidRDefault="00EC4FB3" w:rsidP="00F30B43">
      <w:pPr>
        <w:pStyle w:val="Bezriadkovania"/>
        <w:numPr>
          <w:ilvl w:val="0"/>
          <w:numId w:val="21"/>
        </w:numPr>
        <w:ind w:left="567" w:hanging="567"/>
        <w:jc w:val="both"/>
        <w:rPr>
          <w:rFonts w:ascii="Times New Roman" w:hAnsi="Times New Roman"/>
        </w:rPr>
      </w:pPr>
      <w:r w:rsidRPr="00424A8E">
        <w:rPr>
          <w:rFonts w:ascii="Times New Roman" w:hAnsi="Times New Roman"/>
        </w:rPr>
        <w:t xml:space="preserve">Zmluvné strany vyhlasujú, že si </w:t>
      </w:r>
      <w:r w:rsidR="00684257">
        <w:rPr>
          <w:rFonts w:ascii="Times New Roman" w:hAnsi="Times New Roman"/>
        </w:rPr>
        <w:t>dohod</w:t>
      </w:r>
      <w:r w:rsidRPr="00424A8E">
        <w:rPr>
          <w:rFonts w:ascii="Times New Roman" w:hAnsi="Times New Roman"/>
        </w:rPr>
        <w:t>u dôkladne prečítali, jej obsahu, právam a povinnostiam z nej pre nich vyplývajúcich, úplne porozumeli a zaväzujú sa ich v celom rozsahu bezvýhradne plniť, že ich vôľa je slobodná, vážna, bez akéhokoľvek omylu a na znak súhlasu s jej obsahom ju vlastnoručne podpisujú.</w:t>
      </w:r>
    </w:p>
    <w:p w:rsidR="00424A8E" w:rsidRPr="00424A8E" w:rsidRDefault="00424A8E" w:rsidP="00424A8E">
      <w:pPr>
        <w:pStyle w:val="Bezriadkovania"/>
        <w:jc w:val="both"/>
        <w:rPr>
          <w:rFonts w:ascii="Times New Roman" w:hAnsi="Times New Roman"/>
        </w:rPr>
      </w:pPr>
    </w:p>
    <w:p w:rsidR="00EC4FB3" w:rsidRPr="00424A8E" w:rsidRDefault="00EC4FB3" w:rsidP="00F30B43">
      <w:pPr>
        <w:pStyle w:val="Bezriadkovania"/>
        <w:numPr>
          <w:ilvl w:val="0"/>
          <w:numId w:val="21"/>
        </w:numPr>
        <w:ind w:left="567" w:hanging="567"/>
        <w:jc w:val="both"/>
        <w:rPr>
          <w:rFonts w:ascii="Times New Roman" w:hAnsi="Times New Roman"/>
          <w:color w:val="000000"/>
        </w:rPr>
      </w:pPr>
      <w:r w:rsidRPr="00424A8E">
        <w:rPr>
          <w:rFonts w:ascii="Times New Roman" w:hAnsi="Times New Roman"/>
        </w:rPr>
        <w:t xml:space="preserve">Neoddeliteľnou súčasťou tejto  </w:t>
      </w:r>
      <w:r w:rsidR="00AB1888">
        <w:rPr>
          <w:rFonts w:ascii="Times New Roman" w:hAnsi="Times New Roman"/>
        </w:rPr>
        <w:t>zmluvy</w:t>
      </w:r>
      <w:r w:rsidRPr="00424A8E">
        <w:rPr>
          <w:rFonts w:ascii="Times New Roman" w:hAnsi="Times New Roman"/>
        </w:rPr>
        <w:t xml:space="preserve"> sú: </w:t>
      </w:r>
    </w:p>
    <w:p w:rsidR="00EC4FB3" w:rsidRPr="006C3387" w:rsidRDefault="00EC4FB3" w:rsidP="00EC4FB3">
      <w:pPr>
        <w:ind w:left="567"/>
        <w:jc w:val="left"/>
        <w:rPr>
          <w:sz w:val="22"/>
        </w:rPr>
      </w:pPr>
      <w:r w:rsidRPr="001E6892">
        <w:rPr>
          <w:sz w:val="22"/>
        </w:rPr>
        <w:t xml:space="preserve">Príloha č. 1 – </w:t>
      </w:r>
      <w:r w:rsidR="00424A8E">
        <w:rPr>
          <w:i/>
          <w:sz w:val="22"/>
        </w:rPr>
        <w:t>O</w:t>
      </w:r>
      <w:r w:rsidRPr="001E6892">
        <w:rPr>
          <w:i/>
          <w:sz w:val="22"/>
        </w:rPr>
        <w:t>pis predmetu zmluvy,</w:t>
      </w:r>
    </w:p>
    <w:p w:rsidR="00EC4FB3" w:rsidRPr="006C3387" w:rsidRDefault="00EC4FB3" w:rsidP="00EC4FB3">
      <w:pPr>
        <w:ind w:left="1843" w:hanging="1276"/>
        <w:jc w:val="left"/>
        <w:rPr>
          <w:sz w:val="22"/>
        </w:rPr>
      </w:pPr>
      <w:r w:rsidRPr="001E6892">
        <w:rPr>
          <w:sz w:val="22"/>
        </w:rPr>
        <w:t xml:space="preserve">Príloha č. 2 – </w:t>
      </w:r>
      <w:r w:rsidRPr="001E6892">
        <w:rPr>
          <w:i/>
          <w:sz w:val="22"/>
        </w:rPr>
        <w:t>Cenová ponuka</w:t>
      </w:r>
      <w:r w:rsidR="00424A8E">
        <w:rPr>
          <w:sz w:val="22"/>
        </w:rPr>
        <w:t>;</w:t>
      </w:r>
    </w:p>
    <w:p w:rsidR="00EC4FB3" w:rsidRPr="006C3387" w:rsidRDefault="00EC4FB3" w:rsidP="00EC4FB3">
      <w:pPr>
        <w:ind w:left="567"/>
        <w:jc w:val="left"/>
        <w:rPr>
          <w:i/>
          <w:iCs/>
          <w:sz w:val="22"/>
        </w:rPr>
      </w:pPr>
      <w:r w:rsidRPr="001E6892">
        <w:rPr>
          <w:sz w:val="22"/>
        </w:rPr>
        <w:t xml:space="preserve">Príloha č. 3 – </w:t>
      </w:r>
      <w:r w:rsidRPr="001E6892">
        <w:rPr>
          <w:i/>
          <w:iCs/>
          <w:sz w:val="22"/>
        </w:rPr>
        <w:t>Vyhlásenie uchádzača o subdodávkach.</w:t>
      </w:r>
    </w:p>
    <w:p w:rsidR="00EC4FB3" w:rsidRPr="006C3387" w:rsidRDefault="00EC4FB3" w:rsidP="00EC4FB3">
      <w:pPr>
        <w:ind w:left="567"/>
        <w:rPr>
          <w:i/>
          <w:iCs/>
          <w:sz w:val="22"/>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EC4FB3">
      <w:pPr>
        <w:pStyle w:val="Odsekzoznamu"/>
        <w:ind w:left="0"/>
        <w:contextualSpacing w:val="0"/>
        <w:rPr>
          <w:sz w:val="22"/>
          <w:szCs w:val="22"/>
        </w:rPr>
      </w:pPr>
    </w:p>
    <w:p w:rsidR="00EC4FB3" w:rsidRPr="006C3387" w:rsidRDefault="00EC4FB3" w:rsidP="00EC4FB3">
      <w:pPr>
        <w:pStyle w:val="tl1"/>
        <w:rPr>
          <w:rFonts w:ascii="Times New Roman" w:hAnsi="Times New Roman"/>
          <w:sz w:val="22"/>
          <w:szCs w:val="22"/>
        </w:rPr>
      </w:pP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6"/>
        <w:gridCol w:w="4447"/>
      </w:tblGrid>
      <w:tr w:rsidR="00EC4FB3" w:rsidRPr="006C3387" w:rsidTr="00FB1713">
        <w:trPr>
          <w:trHeight w:val="620"/>
          <w:jc w:val="center"/>
        </w:trPr>
        <w:tc>
          <w:tcPr>
            <w:tcW w:w="4676" w:type="dxa"/>
          </w:tcPr>
          <w:p w:rsidR="00EC4FB3" w:rsidRPr="006C3387" w:rsidRDefault="00EC4FB3" w:rsidP="00FB1713">
            <w:pPr>
              <w:pStyle w:val="Obyajntext1"/>
              <w:tabs>
                <w:tab w:val="left" w:pos="851"/>
              </w:tabs>
              <w:spacing w:line="360" w:lineRule="auto"/>
              <w:jc w:val="both"/>
              <w:rPr>
                <w:rFonts w:ascii="Times New Roman" w:hAnsi="Times New Roman" w:cs="Times New Roman"/>
                <w:color w:val="000000"/>
                <w:sz w:val="22"/>
                <w:szCs w:val="22"/>
              </w:rPr>
            </w:pPr>
          </w:p>
          <w:p w:rsidR="00EC4FB3" w:rsidRPr="006C3387" w:rsidRDefault="00EC4FB3" w:rsidP="00FB1713">
            <w:pPr>
              <w:pStyle w:val="Obyajntext1"/>
              <w:tabs>
                <w:tab w:val="left" w:pos="851"/>
              </w:tabs>
              <w:spacing w:line="360" w:lineRule="auto"/>
              <w:jc w:val="both"/>
              <w:rPr>
                <w:rFonts w:ascii="Times New Roman" w:hAnsi="Times New Roman" w:cs="Times New Roman"/>
                <w:color w:val="000000"/>
                <w:sz w:val="22"/>
                <w:szCs w:val="22"/>
              </w:rPr>
            </w:pPr>
            <w:r w:rsidRPr="001E6892">
              <w:rPr>
                <w:rFonts w:ascii="Times New Roman" w:hAnsi="Times New Roman" w:cs="Times New Roman"/>
                <w:color w:val="000000"/>
                <w:sz w:val="22"/>
                <w:szCs w:val="22"/>
              </w:rPr>
              <w:t>V Banskej Bystrici dňa ..........................</w:t>
            </w:r>
          </w:p>
        </w:tc>
        <w:tc>
          <w:tcPr>
            <w:tcW w:w="4447" w:type="dxa"/>
          </w:tcPr>
          <w:p w:rsidR="00EC4FB3" w:rsidRPr="006C3387" w:rsidRDefault="00EC4FB3" w:rsidP="00FB1713">
            <w:pPr>
              <w:pStyle w:val="Obyajntext1"/>
              <w:tabs>
                <w:tab w:val="left" w:pos="851"/>
              </w:tabs>
              <w:spacing w:line="360" w:lineRule="auto"/>
              <w:jc w:val="both"/>
              <w:rPr>
                <w:rFonts w:ascii="Times New Roman" w:hAnsi="Times New Roman" w:cs="Times New Roman"/>
                <w:color w:val="000000"/>
                <w:sz w:val="22"/>
                <w:szCs w:val="22"/>
              </w:rPr>
            </w:pPr>
          </w:p>
          <w:p w:rsidR="00EC4FB3" w:rsidRPr="006C3387" w:rsidRDefault="00EC4FB3" w:rsidP="00FB1713">
            <w:pPr>
              <w:pStyle w:val="Obyajntext1"/>
              <w:tabs>
                <w:tab w:val="left" w:pos="851"/>
              </w:tabs>
              <w:spacing w:line="360" w:lineRule="auto"/>
              <w:jc w:val="both"/>
              <w:rPr>
                <w:rFonts w:ascii="Times New Roman" w:hAnsi="Times New Roman" w:cs="Times New Roman"/>
                <w:color w:val="000000"/>
                <w:sz w:val="22"/>
                <w:szCs w:val="22"/>
              </w:rPr>
            </w:pPr>
            <w:r w:rsidRPr="001E6892">
              <w:rPr>
                <w:rFonts w:ascii="Times New Roman" w:hAnsi="Times New Roman" w:cs="Times New Roman"/>
                <w:color w:val="000000"/>
                <w:sz w:val="22"/>
                <w:szCs w:val="22"/>
              </w:rPr>
              <w:t>V ............................... dňa ........................</w:t>
            </w:r>
          </w:p>
        </w:tc>
      </w:tr>
      <w:tr w:rsidR="00EC4FB3" w:rsidRPr="006C3387" w:rsidTr="00FB1713">
        <w:trPr>
          <w:trHeight w:val="2512"/>
          <w:jc w:val="center"/>
        </w:trPr>
        <w:tc>
          <w:tcPr>
            <w:tcW w:w="4676" w:type="dxa"/>
          </w:tcPr>
          <w:p w:rsidR="00EC4FB3" w:rsidRPr="006C3387" w:rsidRDefault="00EC4FB3" w:rsidP="00FB1713">
            <w:pPr>
              <w:pStyle w:val="Obyajntext1"/>
              <w:tabs>
                <w:tab w:val="left" w:pos="851"/>
              </w:tabs>
              <w:spacing w:line="360" w:lineRule="auto"/>
              <w:jc w:val="center"/>
              <w:rPr>
                <w:rFonts w:ascii="Times New Roman" w:hAnsi="Times New Roman" w:cs="Times New Roman"/>
                <w:color w:val="000000"/>
                <w:sz w:val="22"/>
                <w:szCs w:val="22"/>
              </w:rPr>
            </w:pPr>
          </w:p>
          <w:p w:rsidR="00EC4FB3" w:rsidRPr="006C3387" w:rsidRDefault="00EC4FB3" w:rsidP="00FB1713">
            <w:pPr>
              <w:pStyle w:val="Obyajntext1"/>
              <w:tabs>
                <w:tab w:val="left" w:pos="851"/>
              </w:tabs>
              <w:spacing w:line="360" w:lineRule="auto"/>
              <w:jc w:val="center"/>
              <w:rPr>
                <w:rFonts w:ascii="Times New Roman" w:hAnsi="Times New Roman" w:cs="Times New Roman"/>
                <w:color w:val="000000"/>
                <w:sz w:val="22"/>
                <w:szCs w:val="22"/>
              </w:rPr>
            </w:pPr>
          </w:p>
          <w:p w:rsidR="00EC4FB3" w:rsidRPr="006C3387" w:rsidRDefault="00EC4FB3" w:rsidP="00FB1713">
            <w:pPr>
              <w:pStyle w:val="Obyajntext1"/>
              <w:tabs>
                <w:tab w:val="left" w:pos="851"/>
              </w:tabs>
              <w:spacing w:line="360" w:lineRule="auto"/>
              <w:jc w:val="center"/>
              <w:rPr>
                <w:rFonts w:ascii="Times New Roman" w:hAnsi="Times New Roman" w:cs="Times New Roman"/>
                <w:color w:val="000000"/>
                <w:sz w:val="22"/>
                <w:szCs w:val="22"/>
              </w:rPr>
            </w:pPr>
            <w:r w:rsidRPr="001E6892">
              <w:rPr>
                <w:rFonts w:ascii="Times New Roman" w:hAnsi="Times New Roman" w:cs="Times New Roman"/>
                <w:color w:val="000000"/>
                <w:sz w:val="22"/>
                <w:szCs w:val="22"/>
              </w:rPr>
              <w:t>...................................................</w:t>
            </w:r>
          </w:p>
          <w:p w:rsidR="00EC4FB3" w:rsidRPr="006C3387" w:rsidRDefault="00EC4FB3" w:rsidP="00FB1713">
            <w:pPr>
              <w:pStyle w:val="Obyajntext1"/>
              <w:tabs>
                <w:tab w:val="left" w:pos="851"/>
              </w:tabs>
              <w:spacing w:line="360" w:lineRule="auto"/>
              <w:jc w:val="center"/>
              <w:rPr>
                <w:rFonts w:ascii="Times New Roman" w:hAnsi="Times New Roman" w:cs="Times New Roman"/>
                <w:b/>
                <w:color w:val="000000"/>
                <w:sz w:val="22"/>
                <w:szCs w:val="22"/>
              </w:rPr>
            </w:pPr>
            <w:r w:rsidRPr="001E6892">
              <w:rPr>
                <w:rFonts w:ascii="Times New Roman" w:hAnsi="Times New Roman" w:cs="Times New Roman"/>
                <w:b/>
                <w:color w:val="000000"/>
                <w:sz w:val="22"/>
                <w:szCs w:val="22"/>
              </w:rPr>
              <w:t>Ing. Miriam Lapuníková, MBA</w:t>
            </w:r>
          </w:p>
          <w:p w:rsidR="00EC4FB3" w:rsidRPr="006C3387" w:rsidRDefault="00EC4FB3" w:rsidP="00FB1713">
            <w:pPr>
              <w:pStyle w:val="Obyajntext1"/>
              <w:tabs>
                <w:tab w:val="left" w:pos="851"/>
              </w:tabs>
              <w:jc w:val="center"/>
              <w:rPr>
                <w:rFonts w:ascii="Times New Roman" w:hAnsi="Times New Roman" w:cs="Times New Roman"/>
                <w:color w:val="000000"/>
                <w:sz w:val="22"/>
                <w:szCs w:val="22"/>
              </w:rPr>
            </w:pPr>
            <w:r w:rsidRPr="001E6892">
              <w:rPr>
                <w:rFonts w:ascii="Times New Roman" w:hAnsi="Times New Roman" w:cs="Times New Roman"/>
                <w:color w:val="000000"/>
                <w:sz w:val="22"/>
                <w:szCs w:val="22"/>
              </w:rPr>
              <w:t>riaditeľka</w:t>
            </w:r>
          </w:p>
          <w:p w:rsidR="00EC4FB3" w:rsidRPr="006C3387" w:rsidRDefault="00EC4FB3" w:rsidP="00FB1713">
            <w:pPr>
              <w:pStyle w:val="Obyajntext1"/>
              <w:tabs>
                <w:tab w:val="left" w:pos="851"/>
              </w:tabs>
              <w:jc w:val="center"/>
              <w:rPr>
                <w:rFonts w:ascii="Times New Roman" w:hAnsi="Times New Roman" w:cs="Times New Roman"/>
                <w:color w:val="000000"/>
                <w:sz w:val="22"/>
                <w:szCs w:val="22"/>
              </w:rPr>
            </w:pPr>
            <w:r w:rsidRPr="001E6892">
              <w:rPr>
                <w:rFonts w:ascii="Times New Roman" w:hAnsi="Times New Roman" w:cs="Times New Roman"/>
                <w:color w:val="000000"/>
                <w:sz w:val="22"/>
                <w:szCs w:val="22"/>
              </w:rPr>
              <w:t>Fakultná nemocnica s poliklinikou F. D. Roosevelta Banská Bystrica</w:t>
            </w:r>
          </w:p>
        </w:tc>
        <w:tc>
          <w:tcPr>
            <w:tcW w:w="4447" w:type="dxa"/>
          </w:tcPr>
          <w:p w:rsidR="00EC4FB3" w:rsidRPr="006C3387" w:rsidRDefault="00EC4FB3" w:rsidP="00FB1713">
            <w:pPr>
              <w:pStyle w:val="Obyajntext1"/>
              <w:tabs>
                <w:tab w:val="left" w:pos="851"/>
              </w:tabs>
              <w:spacing w:line="360" w:lineRule="auto"/>
              <w:jc w:val="center"/>
              <w:rPr>
                <w:rFonts w:ascii="Times New Roman" w:hAnsi="Times New Roman" w:cs="Times New Roman"/>
                <w:color w:val="000000"/>
                <w:sz w:val="22"/>
                <w:szCs w:val="22"/>
              </w:rPr>
            </w:pPr>
          </w:p>
          <w:p w:rsidR="00EC4FB3" w:rsidRPr="006C3387" w:rsidRDefault="00EC4FB3" w:rsidP="00FB1713">
            <w:pPr>
              <w:pStyle w:val="Obyajntext1"/>
              <w:tabs>
                <w:tab w:val="left" w:pos="851"/>
              </w:tabs>
              <w:spacing w:line="360" w:lineRule="auto"/>
              <w:jc w:val="center"/>
              <w:rPr>
                <w:rFonts w:ascii="Times New Roman" w:hAnsi="Times New Roman" w:cs="Times New Roman"/>
                <w:color w:val="000000"/>
                <w:sz w:val="22"/>
                <w:szCs w:val="22"/>
              </w:rPr>
            </w:pPr>
          </w:p>
          <w:p w:rsidR="00EC4FB3" w:rsidRPr="006C3387" w:rsidRDefault="00EC4FB3" w:rsidP="00FB1713">
            <w:pPr>
              <w:pStyle w:val="Obyajntext1"/>
              <w:tabs>
                <w:tab w:val="left" w:pos="851"/>
              </w:tabs>
              <w:spacing w:line="360" w:lineRule="auto"/>
              <w:jc w:val="center"/>
              <w:rPr>
                <w:rFonts w:ascii="Times New Roman" w:hAnsi="Times New Roman" w:cs="Times New Roman"/>
                <w:color w:val="000000"/>
                <w:sz w:val="22"/>
                <w:szCs w:val="22"/>
              </w:rPr>
            </w:pPr>
            <w:r w:rsidRPr="001E6892">
              <w:rPr>
                <w:rFonts w:ascii="Times New Roman" w:hAnsi="Times New Roman" w:cs="Times New Roman"/>
                <w:color w:val="000000"/>
                <w:sz w:val="22"/>
                <w:szCs w:val="22"/>
              </w:rPr>
              <w:t>...................................................</w:t>
            </w:r>
          </w:p>
          <w:p w:rsidR="00EC4FB3" w:rsidRPr="006C3387" w:rsidRDefault="00EC4FB3" w:rsidP="00FB1713">
            <w:pPr>
              <w:pStyle w:val="Obyajntext1"/>
              <w:tabs>
                <w:tab w:val="left" w:pos="851"/>
              </w:tabs>
              <w:spacing w:line="360" w:lineRule="auto"/>
              <w:jc w:val="center"/>
              <w:rPr>
                <w:rFonts w:ascii="Times New Roman" w:hAnsi="Times New Roman" w:cs="Times New Roman"/>
                <w:color w:val="000000"/>
                <w:sz w:val="22"/>
                <w:szCs w:val="22"/>
              </w:rPr>
            </w:pPr>
          </w:p>
        </w:tc>
      </w:tr>
      <w:tr w:rsidR="00EC4FB3" w:rsidTr="00FB1713">
        <w:trPr>
          <w:trHeight w:val="2512"/>
          <w:jc w:val="center"/>
        </w:trPr>
        <w:tc>
          <w:tcPr>
            <w:tcW w:w="4676" w:type="dxa"/>
            <w:tcBorders>
              <w:top w:val="single" w:sz="4" w:space="0" w:color="auto"/>
              <w:left w:val="single" w:sz="4" w:space="0" w:color="auto"/>
              <w:bottom w:val="single" w:sz="4" w:space="0" w:color="auto"/>
              <w:right w:val="single" w:sz="4" w:space="0" w:color="auto"/>
            </w:tcBorders>
          </w:tcPr>
          <w:p w:rsidR="00EC4FB3" w:rsidRDefault="00EC4FB3" w:rsidP="00FB1713">
            <w:pPr>
              <w:pStyle w:val="Obyajntext1"/>
              <w:tabs>
                <w:tab w:val="left" w:pos="851"/>
              </w:tabs>
              <w:spacing w:line="360" w:lineRule="auto"/>
              <w:jc w:val="center"/>
              <w:rPr>
                <w:rFonts w:ascii="Times New Roman" w:hAnsi="Times New Roman" w:cs="Times New Roman"/>
                <w:color w:val="000000"/>
                <w:sz w:val="24"/>
                <w:szCs w:val="24"/>
              </w:rPr>
            </w:pPr>
          </w:p>
          <w:p w:rsidR="00EC4FB3" w:rsidRDefault="00EC4FB3" w:rsidP="00FB1713">
            <w:pPr>
              <w:pStyle w:val="Obyajntext1"/>
              <w:tabs>
                <w:tab w:val="left" w:pos="851"/>
              </w:tabs>
              <w:spacing w:line="360" w:lineRule="auto"/>
              <w:jc w:val="center"/>
              <w:rPr>
                <w:rFonts w:ascii="Times New Roman" w:hAnsi="Times New Roman" w:cs="Times New Roman"/>
                <w:color w:val="000000"/>
                <w:sz w:val="24"/>
                <w:szCs w:val="24"/>
              </w:rPr>
            </w:pPr>
          </w:p>
          <w:p w:rsidR="00EC4FB3" w:rsidRDefault="00EC4FB3" w:rsidP="00FB1713">
            <w:pPr>
              <w:pStyle w:val="Obyajntext1"/>
              <w:tabs>
                <w:tab w:val="left" w:pos="851"/>
              </w:tabs>
              <w:jc w:val="center"/>
              <w:rPr>
                <w:rFonts w:ascii="Times New Roman" w:hAnsi="Times New Roman" w:cs="Times New Roman"/>
                <w:color w:val="000000"/>
                <w:sz w:val="24"/>
                <w:szCs w:val="24"/>
              </w:rPr>
            </w:pPr>
          </w:p>
        </w:tc>
        <w:tc>
          <w:tcPr>
            <w:tcW w:w="4447" w:type="dxa"/>
            <w:tcBorders>
              <w:top w:val="single" w:sz="4" w:space="0" w:color="auto"/>
              <w:left w:val="single" w:sz="4" w:space="0" w:color="auto"/>
              <w:bottom w:val="single" w:sz="4" w:space="0" w:color="auto"/>
              <w:right w:val="single" w:sz="4" w:space="0" w:color="auto"/>
            </w:tcBorders>
          </w:tcPr>
          <w:p w:rsidR="00EC4FB3" w:rsidRDefault="00EC4FB3" w:rsidP="00FB1713">
            <w:pPr>
              <w:pStyle w:val="Obyajntext1"/>
              <w:tabs>
                <w:tab w:val="left" w:pos="851"/>
              </w:tabs>
              <w:spacing w:line="360" w:lineRule="auto"/>
              <w:jc w:val="center"/>
              <w:rPr>
                <w:rFonts w:ascii="Times New Roman" w:hAnsi="Times New Roman" w:cs="Times New Roman"/>
                <w:color w:val="000000"/>
                <w:sz w:val="24"/>
                <w:szCs w:val="24"/>
              </w:rPr>
            </w:pPr>
          </w:p>
          <w:p w:rsidR="00EC4FB3" w:rsidRDefault="00EC4FB3" w:rsidP="00FB1713">
            <w:pPr>
              <w:pStyle w:val="Obyajntext1"/>
              <w:tabs>
                <w:tab w:val="left" w:pos="851"/>
              </w:tabs>
              <w:spacing w:line="360" w:lineRule="auto"/>
              <w:jc w:val="center"/>
              <w:rPr>
                <w:rFonts w:ascii="Times New Roman" w:hAnsi="Times New Roman" w:cs="Times New Roman"/>
                <w:color w:val="000000"/>
                <w:sz w:val="24"/>
                <w:szCs w:val="24"/>
              </w:rPr>
            </w:pPr>
          </w:p>
          <w:p w:rsidR="00EC4FB3" w:rsidRDefault="00EC4FB3" w:rsidP="00FB1713">
            <w:pPr>
              <w:pStyle w:val="Obyajntext1"/>
              <w:tabs>
                <w:tab w:val="left" w:pos="851"/>
              </w:tabs>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EC4FB3" w:rsidRDefault="00EC4FB3" w:rsidP="00FB1713">
            <w:pPr>
              <w:pStyle w:val="Obyajntext1"/>
              <w:tabs>
                <w:tab w:val="left" w:pos="851"/>
              </w:tabs>
              <w:spacing w:line="360" w:lineRule="auto"/>
              <w:jc w:val="center"/>
              <w:rPr>
                <w:rFonts w:ascii="Times New Roman" w:hAnsi="Times New Roman" w:cs="Times New Roman"/>
                <w:color w:val="000000"/>
                <w:sz w:val="24"/>
                <w:szCs w:val="24"/>
              </w:rPr>
            </w:pPr>
          </w:p>
        </w:tc>
      </w:tr>
    </w:tbl>
    <w:p w:rsidR="004F7A96" w:rsidRPr="0057446A" w:rsidRDefault="004F7A96" w:rsidP="0057446A"/>
    <w:sectPr w:rsidR="004F7A96" w:rsidRPr="0057446A" w:rsidSect="001B6BB9">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03F8" w:rsidRDefault="007F03F8" w:rsidP="002D41F6">
      <w:r>
        <w:separator/>
      </w:r>
    </w:p>
  </w:endnote>
  <w:endnote w:type="continuationSeparator" w:id="0">
    <w:p w:rsidR="007F03F8" w:rsidRDefault="007F03F8" w:rsidP="002D41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52735"/>
      <w:docPartObj>
        <w:docPartGallery w:val="Page Numbers (Bottom of Page)"/>
        <w:docPartUnique/>
      </w:docPartObj>
    </w:sdtPr>
    <w:sdtContent>
      <w:p w:rsidR="00AB1888" w:rsidRDefault="00987F1F">
        <w:pPr>
          <w:pStyle w:val="Pta"/>
          <w:jc w:val="right"/>
        </w:pPr>
        <w:r w:rsidRPr="009D1B3E">
          <w:rPr>
            <w:sz w:val="20"/>
            <w:szCs w:val="20"/>
          </w:rPr>
          <w:fldChar w:fldCharType="begin"/>
        </w:r>
        <w:r w:rsidR="00AB1888" w:rsidRPr="009D1B3E">
          <w:rPr>
            <w:sz w:val="20"/>
            <w:szCs w:val="20"/>
          </w:rPr>
          <w:instrText xml:space="preserve"> PAGE   \* MERGEFORMAT </w:instrText>
        </w:r>
        <w:r w:rsidRPr="009D1B3E">
          <w:rPr>
            <w:sz w:val="20"/>
            <w:szCs w:val="20"/>
          </w:rPr>
          <w:fldChar w:fldCharType="separate"/>
        </w:r>
        <w:r w:rsidR="00C17192">
          <w:rPr>
            <w:noProof/>
            <w:sz w:val="20"/>
            <w:szCs w:val="20"/>
          </w:rPr>
          <w:t>6</w:t>
        </w:r>
        <w:r w:rsidRPr="009D1B3E">
          <w:rPr>
            <w:sz w:val="20"/>
            <w:szCs w:val="20"/>
          </w:rPr>
          <w:fldChar w:fldCharType="end"/>
        </w:r>
      </w:p>
    </w:sdtContent>
  </w:sdt>
  <w:p w:rsidR="00AB1888" w:rsidRDefault="00AB1888">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03F8" w:rsidRDefault="007F03F8" w:rsidP="002D41F6">
      <w:r>
        <w:separator/>
      </w:r>
    </w:p>
  </w:footnote>
  <w:footnote w:type="continuationSeparator" w:id="0">
    <w:p w:rsidR="007F03F8" w:rsidRDefault="007F03F8" w:rsidP="002D41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0441A10"/>
    <w:lvl w:ilvl="0">
      <w:start w:val="1"/>
      <w:numFmt w:val="decimal"/>
      <w:pStyle w:val="slovanzoznam2"/>
      <w:lvlText w:val="%1."/>
      <w:lvlJc w:val="left"/>
      <w:pPr>
        <w:tabs>
          <w:tab w:val="num" w:pos="643"/>
        </w:tabs>
        <w:ind w:left="643" w:hanging="360"/>
      </w:pPr>
    </w:lvl>
  </w:abstractNum>
  <w:abstractNum w:abstractNumId="1">
    <w:nsid w:val="00000005"/>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0462493A"/>
    <w:multiLevelType w:val="hybridMultilevel"/>
    <w:tmpl w:val="83303E42"/>
    <w:lvl w:ilvl="0" w:tplc="CC8A5810">
      <w:start w:val="1"/>
      <w:numFmt w:val="decimal"/>
      <w:lvlText w:val="5.%1."/>
      <w:lvlJc w:val="left"/>
      <w:pPr>
        <w:ind w:left="720" w:hanging="360"/>
      </w:pPr>
      <w:rPr>
        <w:rFonts w:hint="default"/>
        <w:b w:val="0"/>
        <w:i w:val="0"/>
        <w:strike w:val="0"/>
        <w:color w:val="auto"/>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049922C3"/>
    <w:multiLevelType w:val="multilevel"/>
    <w:tmpl w:val="C7802CCA"/>
    <w:lvl w:ilvl="0">
      <w:start w:val="3"/>
      <w:numFmt w:val="decimal"/>
      <w:lvlText w:val="%1."/>
      <w:lvlJc w:val="left"/>
      <w:pPr>
        <w:ind w:left="480" w:hanging="480"/>
      </w:pPr>
      <w:rPr>
        <w:rFonts w:hint="default"/>
      </w:rPr>
    </w:lvl>
    <w:lvl w:ilvl="1">
      <w:start w:val="8"/>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C0125A0"/>
    <w:multiLevelType w:val="hybridMultilevel"/>
    <w:tmpl w:val="FFCE41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0E8A7641"/>
    <w:multiLevelType w:val="hybridMultilevel"/>
    <w:tmpl w:val="D83C1D68"/>
    <w:lvl w:ilvl="0" w:tplc="A798ECBA">
      <w:start w:val="1"/>
      <w:numFmt w:val="decimal"/>
      <w:lvlText w:val="10.%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11104821"/>
    <w:multiLevelType w:val="multilevel"/>
    <w:tmpl w:val="0EE4A6F6"/>
    <w:numStyleLink w:val="tl2"/>
  </w:abstractNum>
  <w:abstractNum w:abstractNumId="7">
    <w:nsid w:val="14471B7A"/>
    <w:multiLevelType w:val="hybridMultilevel"/>
    <w:tmpl w:val="B178B906"/>
    <w:lvl w:ilvl="0" w:tplc="7578DA7A">
      <w:start w:val="1"/>
      <w:numFmt w:val="decimal"/>
      <w:lvlText w:val="12.%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18CA2CB2"/>
    <w:multiLevelType w:val="hybridMultilevel"/>
    <w:tmpl w:val="BF0A86D2"/>
    <w:lvl w:ilvl="0" w:tplc="18001046">
      <w:start w:val="5"/>
      <w:numFmt w:val="decimal"/>
      <w:lvlText w:val="5.%1."/>
      <w:lvlJc w:val="left"/>
      <w:pPr>
        <w:ind w:left="720" w:hanging="360"/>
      </w:pPr>
      <w:rPr>
        <w:rFonts w:ascii="Times New Roman" w:hAnsi="Times New Roman" w:cs="Times New Roman"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1EC34C21"/>
    <w:multiLevelType w:val="hybridMultilevel"/>
    <w:tmpl w:val="A6C07C8E"/>
    <w:lvl w:ilvl="0" w:tplc="2C063C7A">
      <w:start w:val="1"/>
      <w:numFmt w:val="decimal"/>
      <w:lvlText w:val="1.%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1FD90A24"/>
    <w:multiLevelType w:val="hybridMultilevel"/>
    <w:tmpl w:val="4B10FDF4"/>
    <w:lvl w:ilvl="0" w:tplc="CCBA8C50">
      <w:start w:val="1"/>
      <w:numFmt w:val="decimal"/>
      <w:lvlText w:val="14.%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23B052BC"/>
    <w:multiLevelType w:val="hybridMultilevel"/>
    <w:tmpl w:val="E3665152"/>
    <w:lvl w:ilvl="0" w:tplc="D5886062">
      <w:start w:val="1"/>
      <w:numFmt w:val="decimal"/>
      <w:lvlText w:val="7.%1"/>
      <w:lvlJc w:val="left"/>
      <w:pPr>
        <w:ind w:left="720" w:hanging="360"/>
      </w:pPr>
      <w:rPr>
        <w:rFonts w:hint="default"/>
        <w:b w:val="0"/>
        <w:i w:val="0"/>
        <w:strike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24494624"/>
    <w:multiLevelType w:val="multilevel"/>
    <w:tmpl w:val="1978641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25235617"/>
    <w:multiLevelType w:val="hybridMultilevel"/>
    <w:tmpl w:val="0EE4A6F6"/>
    <w:lvl w:ilvl="0" w:tplc="972A9EA2">
      <w:start w:val="1"/>
      <w:numFmt w:val="decimal"/>
      <w:lvlText w:val="6.%1."/>
      <w:lvlJc w:val="left"/>
      <w:pPr>
        <w:ind w:left="720" w:hanging="360"/>
      </w:pPr>
      <w:rPr>
        <w:rFonts w:hint="default"/>
        <w:b w:val="0"/>
        <w:i w:val="0"/>
        <w:strike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30BE214A"/>
    <w:multiLevelType w:val="hybridMultilevel"/>
    <w:tmpl w:val="BAFAB5C6"/>
    <w:lvl w:ilvl="0" w:tplc="78804AC8">
      <w:start w:val="1"/>
      <w:numFmt w:val="decimal"/>
      <w:lvlText w:val="13.%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3125098C"/>
    <w:multiLevelType w:val="multilevel"/>
    <w:tmpl w:val="0EE4A6F6"/>
    <w:styleLink w:val="tl2"/>
    <w:lvl w:ilvl="0">
      <w:start w:val="3"/>
      <w:numFmt w:val="decimal"/>
      <w:lvlText w:val="6.%1."/>
      <w:lvlJc w:val="left"/>
      <w:pPr>
        <w:ind w:left="720" w:hanging="360"/>
      </w:pPr>
      <w:rPr>
        <w:rFonts w:hint="default"/>
        <w:b w:val="0"/>
        <w:i w:val="0"/>
        <w:strike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8462032"/>
    <w:multiLevelType w:val="hybridMultilevel"/>
    <w:tmpl w:val="C3DAFF60"/>
    <w:lvl w:ilvl="0" w:tplc="B3CAF0BC">
      <w:start w:val="1"/>
      <w:numFmt w:val="decimal"/>
      <w:lvlText w:val="2.%1."/>
      <w:lvlJc w:val="left"/>
      <w:pPr>
        <w:ind w:left="720" w:hanging="360"/>
      </w:pPr>
      <w:rPr>
        <w:rFonts w:ascii="Times New Roman" w:hAnsi="Times New Roman" w:cs="Times New Roman"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3B446BB1"/>
    <w:multiLevelType w:val="hybridMultilevel"/>
    <w:tmpl w:val="77765D1C"/>
    <w:lvl w:ilvl="0" w:tplc="E3DE6844">
      <w:start w:val="1"/>
      <w:numFmt w:val="decimal"/>
      <w:lvlText w:val="9.%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3D6629C2"/>
    <w:multiLevelType w:val="hybridMultilevel"/>
    <w:tmpl w:val="E662FE2E"/>
    <w:lvl w:ilvl="0" w:tplc="18AE1C8C">
      <w:start w:val="1"/>
      <w:numFmt w:val="decimal"/>
      <w:lvlText w:val="3.%1."/>
      <w:lvlJc w:val="left"/>
      <w:pPr>
        <w:ind w:left="786" w:hanging="360"/>
      </w:pPr>
      <w:rPr>
        <w:rFonts w:hint="default"/>
        <w:b w:val="0"/>
        <w:i w:val="0"/>
        <w:strike w:val="0"/>
        <w:color w:val="auto"/>
      </w:rPr>
    </w:lvl>
    <w:lvl w:ilvl="1" w:tplc="CB667D4C">
      <w:start w:val="1"/>
      <w:numFmt w:val="lowerLetter"/>
      <w:lvlText w:val="%2)"/>
      <w:lvlJc w:val="left"/>
      <w:pPr>
        <w:ind w:left="1506" w:hanging="360"/>
      </w:pPr>
      <w:rPr>
        <w:rFonts w:hint="default"/>
      </w:r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nsid w:val="43182316"/>
    <w:multiLevelType w:val="hybridMultilevel"/>
    <w:tmpl w:val="22E4DDF6"/>
    <w:lvl w:ilvl="0" w:tplc="77A0B856">
      <w:start w:val="1"/>
      <w:numFmt w:val="decimal"/>
      <w:lvlText w:val="8.%1"/>
      <w:lvlJc w:val="left"/>
      <w:pPr>
        <w:ind w:left="720" w:hanging="360"/>
      </w:pPr>
      <w:rPr>
        <w:rFonts w:hint="default"/>
        <w:b w:val="0"/>
        <w:i w:val="0"/>
        <w:strike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498F2466"/>
    <w:multiLevelType w:val="multilevel"/>
    <w:tmpl w:val="06DA2232"/>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548952EA"/>
    <w:multiLevelType w:val="hybridMultilevel"/>
    <w:tmpl w:val="60F4E5FC"/>
    <w:lvl w:ilvl="0" w:tplc="7A48C2FA">
      <w:start w:val="1"/>
      <w:numFmt w:val="decimal"/>
      <w:lvlText w:val="4.%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5EF364BA"/>
    <w:multiLevelType w:val="multilevel"/>
    <w:tmpl w:val="E1C02F7E"/>
    <w:lvl w:ilvl="0">
      <w:start w:val="3"/>
      <w:numFmt w:val="bullet"/>
      <w:lvlText w:val="-"/>
      <w:lvlJc w:val="left"/>
      <w:pPr>
        <w:ind w:left="1778" w:hanging="360"/>
      </w:pPr>
      <w:rPr>
        <w:rFonts w:ascii="Times New Roman" w:eastAsia="Times New Roman" w:hAnsi="Times New Roman" w:hint="default"/>
      </w:rPr>
    </w:lvl>
    <w:lvl w:ilvl="1">
      <w:start w:val="1"/>
      <w:numFmt w:val="lowerLetter"/>
      <w:lvlText w:val="%2)"/>
      <w:lvlJc w:val="left"/>
      <w:pPr>
        <w:ind w:left="1850" w:hanging="432"/>
      </w:pPr>
      <w:rPr>
        <w:rFonts w:ascii="Times New Roman" w:eastAsia="Times New Roman" w:hAnsi="Times New Roman" w:cs="Times New Roman" w:hint="default"/>
        <w:b w:val="0"/>
      </w:rPr>
    </w:lvl>
    <w:lvl w:ilvl="2">
      <w:start w:val="1"/>
      <w:numFmt w:val="decimal"/>
      <w:lvlText w:val="%1.%2.%3."/>
      <w:lvlJc w:val="left"/>
      <w:pPr>
        <w:ind w:left="2642" w:hanging="504"/>
      </w:pPr>
      <w:rPr>
        <w:rFonts w:cs="Times New Roman"/>
      </w:rPr>
    </w:lvl>
    <w:lvl w:ilvl="3">
      <w:start w:val="1"/>
      <w:numFmt w:val="decimal"/>
      <w:lvlText w:val="%1.%2.%3.%4."/>
      <w:lvlJc w:val="left"/>
      <w:pPr>
        <w:ind w:left="3146" w:hanging="648"/>
      </w:pPr>
      <w:rPr>
        <w:rFonts w:cs="Times New Roman"/>
      </w:rPr>
    </w:lvl>
    <w:lvl w:ilvl="4">
      <w:start w:val="1"/>
      <w:numFmt w:val="decimal"/>
      <w:lvlText w:val="%1.%2.%3.%4.%5."/>
      <w:lvlJc w:val="left"/>
      <w:pPr>
        <w:ind w:left="3650" w:hanging="792"/>
      </w:pPr>
      <w:rPr>
        <w:rFonts w:cs="Times New Roman"/>
      </w:rPr>
    </w:lvl>
    <w:lvl w:ilvl="5">
      <w:start w:val="1"/>
      <w:numFmt w:val="decimal"/>
      <w:lvlText w:val="%1.%2.%3.%4.%5.%6."/>
      <w:lvlJc w:val="left"/>
      <w:pPr>
        <w:ind w:left="4154" w:hanging="936"/>
      </w:pPr>
      <w:rPr>
        <w:rFonts w:cs="Times New Roman"/>
      </w:rPr>
    </w:lvl>
    <w:lvl w:ilvl="6">
      <w:start w:val="1"/>
      <w:numFmt w:val="decimal"/>
      <w:lvlText w:val="%1.%2.%3.%4.%5.%6.%7."/>
      <w:lvlJc w:val="left"/>
      <w:pPr>
        <w:ind w:left="4658" w:hanging="1080"/>
      </w:pPr>
      <w:rPr>
        <w:rFonts w:cs="Times New Roman"/>
      </w:rPr>
    </w:lvl>
    <w:lvl w:ilvl="7">
      <w:start w:val="1"/>
      <w:numFmt w:val="decimal"/>
      <w:lvlText w:val="%1.%2.%3.%4.%5.%6.%7.%8."/>
      <w:lvlJc w:val="left"/>
      <w:pPr>
        <w:ind w:left="5162" w:hanging="1224"/>
      </w:pPr>
      <w:rPr>
        <w:rFonts w:cs="Times New Roman"/>
      </w:rPr>
    </w:lvl>
    <w:lvl w:ilvl="8">
      <w:start w:val="1"/>
      <w:numFmt w:val="decimal"/>
      <w:lvlText w:val="%1.%2.%3.%4.%5.%6.%7.%8.%9."/>
      <w:lvlJc w:val="left"/>
      <w:pPr>
        <w:ind w:left="5738" w:hanging="1440"/>
      </w:pPr>
      <w:rPr>
        <w:rFonts w:cs="Times New Roman"/>
      </w:rPr>
    </w:lvl>
  </w:abstractNum>
  <w:abstractNum w:abstractNumId="23">
    <w:nsid w:val="74D27879"/>
    <w:multiLevelType w:val="hybridMultilevel"/>
    <w:tmpl w:val="D93687DC"/>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4">
    <w:nsid w:val="7EEF6B81"/>
    <w:multiLevelType w:val="hybridMultilevel"/>
    <w:tmpl w:val="E90275AA"/>
    <w:lvl w:ilvl="0" w:tplc="0BFE64AE">
      <w:start w:val="1"/>
      <w:numFmt w:val="decimal"/>
      <w:lvlText w:val="11.%1"/>
      <w:lvlJc w:val="left"/>
      <w:pPr>
        <w:ind w:left="720" w:hanging="360"/>
      </w:pPr>
      <w:rPr>
        <w:rFonts w:hint="default"/>
        <w:b w:val="0"/>
        <w:i w:val="0"/>
        <w:strike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7F4F5CEE"/>
    <w:multiLevelType w:val="multilevel"/>
    <w:tmpl w:val="2E94375E"/>
    <w:lvl w:ilvl="0">
      <w:start w:val="5"/>
      <w:numFmt w:val="decimal"/>
      <w:lvlText w:val="%1."/>
      <w:lvlJc w:val="left"/>
      <w:pPr>
        <w:ind w:left="360" w:hanging="360"/>
      </w:pPr>
      <w:rPr>
        <w:rFonts w:hint="default"/>
      </w:rPr>
    </w:lvl>
    <w:lvl w:ilvl="1">
      <w:start w:val="4"/>
      <w:numFmt w:val="decimal"/>
      <w:lvlText w:val="5.%2."/>
      <w:lvlJc w:val="left"/>
      <w:pPr>
        <w:ind w:left="720" w:hanging="360"/>
      </w:pPr>
      <w:rPr>
        <w:rFonts w:hint="default"/>
        <w:b w:val="0"/>
        <w:i w:val="0"/>
        <w:strike w:val="0"/>
        <w:color w:val="auto"/>
      </w:rPr>
    </w:lvl>
    <w:lvl w:ilvl="2">
      <w:start w:val="1"/>
      <w:numFmt w:val="decimal"/>
      <w:lvlText w:val="4.2.%3."/>
      <w:lvlJc w:val="left"/>
      <w:pPr>
        <w:ind w:left="1440" w:hanging="720"/>
      </w:pPr>
      <w:rPr>
        <w:rFonts w:hint="default"/>
        <w:b w:val="0"/>
        <w:color w:val="00000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0"/>
  </w:num>
  <w:num w:numId="2">
    <w:abstractNumId w:val="1"/>
  </w:num>
  <w:num w:numId="3">
    <w:abstractNumId w:val="25"/>
  </w:num>
  <w:num w:numId="4">
    <w:abstractNumId w:val="9"/>
  </w:num>
  <w:num w:numId="5">
    <w:abstractNumId w:val="16"/>
  </w:num>
  <w:num w:numId="6">
    <w:abstractNumId w:val="18"/>
  </w:num>
  <w:num w:numId="7">
    <w:abstractNumId w:val="21"/>
  </w:num>
  <w:num w:numId="8">
    <w:abstractNumId w:val="2"/>
  </w:num>
  <w:num w:numId="9">
    <w:abstractNumId w:val="8"/>
  </w:num>
  <w:num w:numId="10">
    <w:abstractNumId w:val="13"/>
  </w:num>
  <w:num w:numId="11">
    <w:abstractNumId w:val="4"/>
  </w:num>
  <w:num w:numId="12">
    <w:abstractNumId w:val="15"/>
  </w:num>
  <w:num w:numId="13">
    <w:abstractNumId w:val="6"/>
  </w:num>
  <w:num w:numId="14">
    <w:abstractNumId w:val="11"/>
  </w:num>
  <w:num w:numId="15">
    <w:abstractNumId w:val="19"/>
  </w:num>
  <w:num w:numId="16">
    <w:abstractNumId w:val="17"/>
  </w:num>
  <w:num w:numId="17">
    <w:abstractNumId w:val="5"/>
  </w:num>
  <w:num w:numId="18">
    <w:abstractNumId w:val="24"/>
  </w:num>
  <w:num w:numId="19">
    <w:abstractNumId w:val="7"/>
  </w:num>
  <w:num w:numId="20">
    <w:abstractNumId w:val="14"/>
  </w:num>
  <w:num w:numId="21">
    <w:abstractNumId w:val="10"/>
  </w:num>
  <w:num w:numId="22">
    <w:abstractNumId w:val="23"/>
  </w:num>
  <w:num w:numId="23">
    <w:abstractNumId w:val="12"/>
  </w:num>
  <w:num w:numId="24">
    <w:abstractNumId w:val="20"/>
  </w:num>
  <w:num w:numId="25">
    <w:abstractNumId w:val="3"/>
  </w:num>
  <w:num w:numId="26">
    <w:abstractNumId w:val="22"/>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C571A6"/>
    <w:rsid w:val="00000F9F"/>
    <w:rsid w:val="00003215"/>
    <w:rsid w:val="00027C6A"/>
    <w:rsid w:val="00041AC8"/>
    <w:rsid w:val="00045691"/>
    <w:rsid w:val="00074F5C"/>
    <w:rsid w:val="00090EB6"/>
    <w:rsid w:val="000B4EC7"/>
    <w:rsid w:val="000D019F"/>
    <w:rsid w:val="000D6C75"/>
    <w:rsid w:val="000F56C8"/>
    <w:rsid w:val="00102F96"/>
    <w:rsid w:val="00110EDC"/>
    <w:rsid w:val="001158C5"/>
    <w:rsid w:val="0017123E"/>
    <w:rsid w:val="00186536"/>
    <w:rsid w:val="001917C3"/>
    <w:rsid w:val="001B6BB9"/>
    <w:rsid w:val="001C6782"/>
    <w:rsid w:val="001D6934"/>
    <w:rsid w:val="001E0E6E"/>
    <w:rsid w:val="001E7E1E"/>
    <w:rsid w:val="001F0DA4"/>
    <w:rsid w:val="001F7DCF"/>
    <w:rsid w:val="002119D7"/>
    <w:rsid w:val="00211C91"/>
    <w:rsid w:val="00234772"/>
    <w:rsid w:val="002748D5"/>
    <w:rsid w:val="0028062A"/>
    <w:rsid w:val="00295B9E"/>
    <w:rsid w:val="002A5B26"/>
    <w:rsid w:val="002D41F6"/>
    <w:rsid w:val="002D70ED"/>
    <w:rsid w:val="002E26F9"/>
    <w:rsid w:val="002E7534"/>
    <w:rsid w:val="002E7DBF"/>
    <w:rsid w:val="002F0A1A"/>
    <w:rsid w:val="0030507D"/>
    <w:rsid w:val="003127FF"/>
    <w:rsid w:val="0032008A"/>
    <w:rsid w:val="0032153C"/>
    <w:rsid w:val="0033116D"/>
    <w:rsid w:val="003817D6"/>
    <w:rsid w:val="00383245"/>
    <w:rsid w:val="00386298"/>
    <w:rsid w:val="003B747E"/>
    <w:rsid w:val="003C6D20"/>
    <w:rsid w:val="003C70E2"/>
    <w:rsid w:val="003F0465"/>
    <w:rsid w:val="003F2B91"/>
    <w:rsid w:val="00415DD9"/>
    <w:rsid w:val="00417082"/>
    <w:rsid w:val="00424A8E"/>
    <w:rsid w:val="00426CAF"/>
    <w:rsid w:val="0043102F"/>
    <w:rsid w:val="00445FEE"/>
    <w:rsid w:val="00463D01"/>
    <w:rsid w:val="00465288"/>
    <w:rsid w:val="004660A9"/>
    <w:rsid w:val="00477A83"/>
    <w:rsid w:val="00481F3F"/>
    <w:rsid w:val="004836D8"/>
    <w:rsid w:val="00490951"/>
    <w:rsid w:val="004B63B4"/>
    <w:rsid w:val="004C1860"/>
    <w:rsid w:val="004C38A6"/>
    <w:rsid w:val="004D6624"/>
    <w:rsid w:val="004E3F3D"/>
    <w:rsid w:val="004F7A96"/>
    <w:rsid w:val="005036D3"/>
    <w:rsid w:val="0052258F"/>
    <w:rsid w:val="00546886"/>
    <w:rsid w:val="0057446A"/>
    <w:rsid w:val="005A1B05"/>
    <w:rsid w:val="005A3350"/>
    <w:rsid w:val="005C541B"/>
    <w:rsid w:val="005E57ED"/>
    <w:rsid w:val="005F29E0"/>
    <w:rsid w:val="005F6E6A"/>
    <w:rsid w:val="006454D4"/>
    <w:rsid w:val="00646FA2"/>
    <w:rsid w:val="00647433"/>
    <w:rsid w:val="00647E65"/>
    <w:rsid w:val="00652727"/>
    <w:rsid w:val="0065734A"/>
    <w:rsid w:val="00663393"/>
    <w:rsid w:val="006812D8"/>
    <w:rsid w:val="006813EA"/>
    <w:rsid w:val="00684257"/>
    <w:rsid w:val="006B0A89"/>
    <w:rsid w:val="006B2ECD"/>
    <w:rsid w:val="006B6901"/>
    <w:rsid w:val="006C3D44"/>
    <w:rsid w:val="006D4746"/>
    <w:rsid w:val="006E7B2F"/>
    <w:rsid w:val="006F4D88"/>
    <w:rsid w:val="007305A3"/>
    <w:rsid w:val="00734D42"/>
    <w:rsid w:val="00742D86"/>
    <w:rsid w:val="007512D2"/>
    <w:rsid w:val="007723B5"/>
    <w:rsid w:val="00775524"/>
    <w:rsid w:val="0078115E"/>
    <w:rsid w:val="00781938"/>
    <w:rsid w:val="00783527"/>
    <w:rsid w:val="007917E7"/>
    <w:rsid w:val="0079562C"/>
    <w:rsid w:val="007A6345"/>
    <w:rsid w:val="007B472F"/>
    <w:rsid w:val="007C11C1"/>
    <w:rsid w:val="007C571F"/>
    <w:rsid w:val="007F03F8"/>
    <w:rsid w:val="00806A8C"/>
    <w:rsid w:val="00815491"/>
    <w:rsid w:val="008269F4"/>
    <w:rsid w:val="008449F1"/>
    <w:rsid w:val="008505C8"/>
    <w:rsid w:val="0085268A"/>
    <w:rsid w:val="0085408A"/>
    <w:rsid w:val="008807D2"/>
    <w:rsid w:val="008A4326"/>
    <w:rsid w:val="008D0F11"/>
    <w:rsid w:val="008E5C61"/>
    <w:rsid w:val="00915501"/>
    <w:rsid w:val="009261B8"/>
    <w:rsid w:val="009348CA"/>
    <w:rsid w:val="009548CB"/>
    <w:rsid w:val="00965426"/>
    <w:rsid w:val="00974FE7"/>
    <w:rsid w:val="00981867"/>
    <w:rsid w:val="00987F1F"/>
    <w:rsid w:val="00990532"/>
    <w:rsid w:val="009911A9"/>
    <w:rsid w:val="00993F3B"/>
    <w:rsid w:val="009B5FEE"/>
    <w:rsid w:val="009C0ECC"/>
    <w:rsid w:val="009C5354"/>
    <w:rsid w:val="009D1B3E"/>
    <w:rsid w:val="009D3631"/>
    <w:rsid w:val="009D5895"/>
    <w:rsid w:val="009D5A5F"/>
    <w:rsid w:val="009E31EB"/>
    <w:rsid w:val="009E56D4"/>
    <w:rsid w:val="009F721C"/>
    <w:rsid w:val="00A00DAA"/>
    <w:rsid w:val="00A14221"/>
    <w:rsid w:val="00A34B8F"/>
    <w:rsid w:val="00A409C0"/>
    <w:rsid w:val="00A40D4F"/>
    <w:rsid w:val="00A46B35"/>
    <w:rsid w:val="00A92AE8"/>
    <w:rsid w:val="00A955AB"/>
    <w:rsid w:val="00AB1888"/>
    <w:rsid w:val="00AC544A"/>
    <w:rsid w:val="00AD418D"/>
    <w:rsid w:val="00AE0CC1"/>
    <w:rsid w:val="00AE19A7"/>
    <w:rsid w:val="00AE33C4"/>
    <w:rsid w:val="00AE6739"/>
    <w:rsid w:val="00B00729"/>
    <w:rsid w:val="00B01E03"/>
    <w:rsid w:val="00B06B87"/>
    <w:rsid w:val="00B34BFA"/>
    <w:rsid w:val="00B60646"/>
    <w:rsid w:val="00B9065E"/>
    <w:rsid w:val="00B9119D"/>
    <w:rsid w:val="00B9448F"/>
    <w:rsid w:val="00BA5FB1"/>
    <w:rsid w:val="00BB68ED"/>
    <w:rsid w:val="00BD4F37"/>
    <w:rsid w:val="00BE518D"/>
    <w:rsid w:val="00C17192"/>
    <w:rsid w:val="00C270ED"/>
    <w:rsid w:val="00C27399"/>
    <w:rsid w:val="00C370F5"/>
    <w:rsid w:val="00C45415"/>
    <w:rsid w:val="00C571A6"/>
    <w:rsid w:val="00C57270"/>
    <w:rsid w:val="00C62103"/>
    <w:rsid w:val="00C65379"/>
    <w:rsid w:val="00C765AD"/>
    <w:rsid w:val="00C87FFC"/>
    <w:rsid w:val="00C9215B"/>
    <w:rsid w:val="00C97427"/>
    <w:rsid w:val="00CA0472"/>
    <w:rsid w:val="00CC52E4"/>
    <w:rsid w:val="00D24012"/>
    <w:rsid w:val="00D25B52"/>
    <w:rsid w:val="00D466AD"/>
    <w:rsid w:val="00D61674"/>
    <w:rsid w:val="00D755B8"/>
    <w:rsid w:val="00D83F28"/>
    <w:rsid w:val="00DC6BC6"/>
    <w:rsid w:val="00DD44EB"/>
    <w:rsid w:val="00E000AC"/>
    <w:rsid w:val="00E008B1"/>
    <w:rsid w:val="00E034CE"/>
    <w:rsid w:val="00E03D10"/>
    <w:rsid w:val="00E14875"/>
    <w:rsid w:val="00E43397"/>
    <w:rsid w:val="00E55FE8"/>
    <w:rsid w:val="00E92904"/>
    <w:rsid w:val="00EB59D1"/>
    <w:rsid w:val="00EC3DD3"/>
    <w:rsid w:val="00EC4FB3"/>
    <w:rsid w:val="00EC5175"/>
    <w:rsid w:val="00EE4E6B"/>
    <w:rsid w:val="00EE7B27"/>
    <w:rsid w:val="00EF1209"/>
    <w:rsid w:val="00F11EB6"/>
    <w:rsid w:val="00F132D2"/>
    <w:rsid w:val="00F3026B"/>
    <w:rsid w:val="00F30B43"/>
    <w:rsid w:val="00F335CC"/>
    <w:rsid w:val="00F34D6E"/>
    <w:rsid w:val="00F41892"/>
    <w:rsid w:val="00F60916"/>
    <w:rsid w:val="00F82BE8"/>
    <w:rsid w:val="00F868B5"/>
    <w:rsid w:val="00F91B53"/>
    <w:rsid w:val="00F97D9F"/>
    <w:rsid w:val="00FA53FC"/>
    <w:rsid w:val="00FB1713"/>
    <w:rsid w:val="00FC0939"/>
    <w:rsid w:val="00FD402C"/>
    <w:rsid w:val="00FE463C"/>
    <w:rsid w:val="00FF6623"/>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C571A6"/>
    <w:pPr>
      <w:jc w:val="both"/>
    </w:pPr>
    <w:rPr>
      <w:sz w:val="24"/>
      <w:szCs w:val="22"/>
    </w:rPr>
  </w:style>
  <w:style w:type="paragraph" w:styleId="Nadpis1">
    <w:name w:val="heading 1"/>
    <w:basedOn w:val="Normlny"/>
    <w:next w:val="Normlny"/>
    <w:qFormat/>
    <w:rsid w:val="001B6BB9"/>
    <w:pPr>
      <w:keepNext/>
      <w:spacing w:before="240" w:after="60"/>
      <w:outlineLvl w:val="0"/>
    </w:pPr>
    <w:rPr>
      <w:rFonts w:ascii="Arial" w:hAnsi="Arial" w:cs="Arial"/>
      <w:b/>
      <w:bCs/>
      <w:kern w:val="32"/>
      <w:sz w:val="32"/>
      <w:szCs w:val="32"/>
    </w:rPr>
  </w:style>
  <w:style w:type="paragraph" w:styleId="Nadpis2">
    <w:name w:val="heading 2"/>
    <w:basedOn w:val="Normlny"/>
    <w:next w:val="Normlny"/>
    <w:qFormat/>
    <w:rsid w:val="001B6BB9"/>
    <w:pPr>
      <w:keepNext/>
      <w:spacing w:before="240" w:after="60"/>
      <w:outlineLvl w:val="1"/>
    </w:pPr>
    <w:rPr>
      <w:rFonts w:ascii="Arial" w:hAnsi="Arial" w:cs="Arial"/>
      <w:b/>
      <w:bCs/>
      <w:i/>
      <w:i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sozarkami">
    <w:name w:val="Normal Indent"/>
    <w:basedOn w:val="Normlny"/>
    <w:rsid w:val="001B6BB9"/>
    <w:pPr>
      <w:ind w:left="708"/>
    </w:pPr>
  </w:style>
  <w:style w:type="paragraph" w:styleId="slovanzoznam2">
    <w:name w:val="List Number 2"/>
    <w:basedOn w:val="Normlny"/>
    <w:rsid w:val="001B6BB9"/>
    <w:pPr>
      <w:numPr>
        <w:numId w:val="1"/>
      </w:numPr>
    </w:pPr>
  </w:style>
  <w:style w:type="paragraph" w:customStyle="1" w:styleId="smsStyleH1">
    <w:name w:val="smsStyleH1"/>
    <w:basedOn w:val="Normlny"/>
    <w:rsid w:val="001B6BB9"/>
    <w:pPr>
      <w:tabs>
        <w:tab w:val="left" w:pos="2127"/>
        <w:tab w:val="left" w:pos="6521"/>
        <w:tab w:val="left" w:pos="7938"/>
      </w:tabs>
    </w:pPr>
    <w:rPr>
      <w:sz w:val="20"/>
      <w:szCs w:val="20"/>
    </w:rPr>
  </w:style>
  <w:style w:type="paragraph" w:customStyle="1" w:styleId="smsStyleH2">
    <w:name w:val="smsStyleH2"/>
    <w:basedOn w:val="Normlny"/>
    <w:rsid w:val="001B6BB9"/>
    <w:pPr>
      <w:tabs>
        <w:tab w:val="left" w:pos="1985"/>
        <w:tab w:val="left" w:pos="3119"/>
        <w:tab w:val="left" w:pos="7088"/>
      </w:tabs>
    </w:pPr>
    <w:rPr>
      <w:sz w:val="20"/>
      <w:szCs w:val="20"/>
    </w:rPr>
  </w:style>
  <w:style w:type="paragraph" w:customStyle="1" w:styleId="smsStyleTI">
    <w:name w:val="smsStyleTI"/>
    <w:basedOn w:val="Normlny"/>
    <w:rsid w:val="001B6BB9"/>
    <w:pPr>
      <w:tabs>
        <w:tab w:val="left" w:pos="1985"/>
        <w:tab w:val="left" w:pos="3119"/>
        <w:tab w:val="left" w:pos="7088"/>
      </w:tabs>
    </w:pPr>
    <w:rPr>
      <w:i/>
      <w:sz w:val="20"/>
      <w:szCs w:val="20"/>
    </w:rPr>
  </w:style>
  <w:style w:type="paragraph" w:customStyle="1" w:styleId="smsStyleTB">
    <w:name w:val="smsStyleTB"/>
    <w:basedOn w:val="Normlny"/>
    <w:rsid w:val="001B6BB9"/>
    <w:pPr>
      <w:tabs>
        <w:tab w:val="left" w:pos="1985"/>
        <w:tab w:val="left" w:pos="3119"/>
        <w:tab w:val="left" w:pos="7088"/>
      </w:tabs>
    </w:pPr>
    <w:rPr>
      <w:sz w:val="20"/>
      <w:szCs w:val="20"/>
    </w:rPr>
  </w:style>
  <w:style w:type="paragraph" w:customStyle="1" w:styleId="smsStyleT8">
    <w:name w:val="smsStyleT8"/>
    <w:basedOn w:val="Normlny"/>
    <w:rsid w:val="001B6BB9"/>
    <w:pPr>
      <w:tabs>
        <w:tab w:val="left" w:pos="1985"/>
        <w:tab w:val="left" w:pos="3119"/>
        <w:tab w:val="left" w:pos="7088"/>
      </w:tabs>
    </w:pPr>
    <w:rPr>
      <w:sz w:val="20"/>
      <w:szCs w:val="20"/>
    </w:rPr>
  </w:style>
  <w:style w:type="paragraph" w:customStyle="1" w:styleId="smsStyleTC">
    <w:name w:val="smsStyleTC"/>
    <w:basedOn w:val="Normlny"/>
    <w:rsid w:val="001B6BB9"/>
    <w:pPr>
      <w:tabs>
        <w:tab w:val="left" w:pos="1985"/>
        <w:tab w:val="left" w:pos="3119"/>
        <w:tab w:val="left" w:pos="7088"/>
      </w:tabs>
    </w:pPr>
    <w:rPr>
      <w:sz w:val="20"/>
      <w:szCs w:val="20"/>
    </w:rPr>
  </w:style>
  <w:style w:type="paragraph" w:customStyle="1" w:styleId="smsStyleT0">
    <w:name w:val="smsStyleT0"/>
    <w:basedOn w:val="Normlny"/>
    <w:rsid w:val="001B6BB9"/>
    <w:rPr>
      <w:sz w:val="20"/>
    </w:rPr>
  </w:style>
  <w:style w:type="paragraph" w:customStyle="1" w:styleId="smsStyleT1">
    <w:name w:val="smsStyleT1"/>
    <w:basedOn w:val="Normlny"/>
    <w:autoRedefine/>
    <w:rsid w:val="006E7B2F"/>
    <w:rPr>
      <w:b/>
    </w:rPr>
  </w:style>
  <w:style w:type="paragraph" w:customStyle="1" w:styleId="smsStyleTR">
    <w:name w:val="smsStyleTR"/>
    <w:basedOn w:val="Normlny"/>
    <w:rsid w:val="001B6BB9"/>
    <w:rPr>
      <w:rFonts w:ascii="Courier New" w:hAnsi="Courier New"/>
      <w:sz w:val="20"/>
    </w:rPr>
  </w:style>
  <w:style w:type="paragraph" w:styleId="Popis">
    <w:name w:val="caption"/>
    <w:basedOn w:val="Normlny"/>
    <w:next w:val="Normlny"/>
    <w:qFormat/>
    <w:rsid w:val="006E7B2F"/>
    <w:rPr>
      <w:b/>
      <w:bCs/>
      <w:sz w:val="20"/>
      <w:szCs w:val="20"/>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qFormat/>
    <w:rsid w:val="00C571A6"/>
    <w:pPr>
      <w:ind w:left="680"/>
      <w:contextualSpacing/>
    </w:pPr>
    <w:rPr>
      <w:szCs w:val="20"/>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qFormat/>
    <w:locked/>
    <w:rsid w:val="00C571A6"/>
    <w:rPr>
      <w:sz w:val="24"/>
    </w:rPr>
  </w:style>
  <w:style w:type="paragraph" w:customStyle="1" w:styleId="Default">
    <w:name w:val="Default"/>
    <w:rsid w:val="00C571A6"/>
    <w:pPr>
      <w:autoSpaceDE w:val="0"/>
      <w:autoSpaceDN w:val="0"/>
      <w:adjustRightInd w:val="0"/>
    </w:pPr>
    <w:rPr>
      <w:color w:val="000000"/>
      <w:sz w:val="24"/>
      <w:szCs w:val="24"/>
      <w:lang w:eastAsia="en-US"/>
    </w:rPr>
  </w:style>
  <w:style w:type="paragraph" w:styleId="Zkladntext">
    <w:name w:val="Body Text"/>
    <w:basedOn w:val="Normlny"/>
    <w:link w:val="ZkladntextChar"/>
    <w:uiPriority w:val="99"/>
    <w:rsid w:val="00C571A6"/>
    <w:pPr>
      <w:autoSpaceDE w:val="0"/>
      <w:autoSpaceDN w:val="0"/>
    </w:pPr>
    <w:rPr>
      <w:b/>
      <w:bCs/>
      <w:sz w:val="20"/>
      <w:szCs w:val="20"/>
      <w:lang w:eastAsia="cs-CZ"/>
    </w:rPr>
  </w:style>
  <w:style w:type="character" w:customStyle="1" w:styleId="ZkladntextChar">
    <w:name w:val="Základný text Char"/>
    <w:basedOn w:val="Predvolenpsmoodseku"/>
    <w:link w:val="Zkladntext"/>
    <w:uiPriority w:val="99"/>
    <w:rsid w:val="00C571A6"/>
    <w:rPr>
      <w:b/>
      <w:bCs/>
      <w:lang w:eastAsia="cs-CZ"/>
    </w:rPr>
  </w:style>
  <w:style w:type="character" w:styleId="Hypertextovprepojenie">
    <w:name w:val="Hyperlink"/>
    <w:basedOn w:val="Predvolenpsmoodseku"/>
    <w:rsid w:val="00C571A6"/>
    <w:rPr>
      <w:rFonts w:cs="Times New Roman"/>
      <w:color w:val="0000FF"/>
      <w:u w:val="single"/>
    </w:rPr>
  </w:style>
  <w:style w:type="paragraph" w:customStyle="1" w:styleId="tl1">
    <w:name w:val="Štýl1"/>
    <w:basedOn w:val="Obsah3"/>
    <w:rsid w:val="00C571A6"/>
    <w:pPr>
      <w:tabs>
        <w:tab w:val="left" w:pos="720"/>
        <w:tab w:val="right" w:leader="dot" w:pos="9781"/>
      </w:tabs>
      <w:autoSpaceDE w:val="0"/>
      <w:autoSpaceDN w:val="0"/>
      <w:spacing w:after="0"/>
      <w:ind w:left="400" w:right="-284"/>
    </w:pPr>
    <w:rPr>
      <w:rFonts w:ascii="Arial" w:hAnsi="Arial"/>
      <w:noProof/>
      <w:sz w:val="18"/>
      <w:szCs w:val="20"/>
      <w:lang w:eastAsia="cs-CZ"/>
    </w:rPr>
  </w:style>
  <w:style w:type="paragraph" w:styleId="Bezriadkovania">
    <w:name w:val="No Spacing"/>
    <w:uiPriority w:val="1"/>
    <w:qFormat/>
    <w:rsid w:val="00C571A6"/>
    <w:rPr>
      <w:rFonts w:ascii="Calibri" w:hAnsi="Calibri"/>
      <w:sz w:val="22"/>
      <w:szCs w:val="22"/>
    </w:rPr>
  </w:style>
  <w:style w:type="paragraph" w:customStyle="1" w:styleId="Nadpis81">
    <w:name w:val="Nadpis 81"/>
    <w:uiPriority w:val="99"/>
    <w:rsid w:val="00C571A6"/>
    <w:pPr>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eastAsia="Arial Unicode MS" w:hAnsi="Arial Unicode MS" w:cs="Arial Unicode MS"/>
      <w:color w:val="000000"/>
      <w:u w:color="000000"/>
      <w:lang w:val="en-GB" w:eastAsia="en-GB"/>
    </w:rPr>
  </w:style>
  <w:style w:type="character" w:customStyle="1" w:styleId="h1a2">
    <w:name w:val="h1a2"/>
    <w:basedOn w:val="Predvolenpsmoodseku"/>
    <w:rsid w:val="00C571A6"/>
    <w:rPr>
      <w:vanish w:val="0"/>
      <w:webHidden w:val="0"/>
      <w:sz w:val="20"/>
      <w:szCs w:val="20"/>
      <w:specVanish w:val="0"/>
    </w:rPr>
  </w:style>
  <w:style w:type="paragraph" w:customStyle="1" w:styleId="Obyajntext1">
    <w:name w:val="Obyčajný text1"/>
    <w:basedOn w:val="Normlny"/>
    <w:uiPriority w:val="99"/>
    <w:rsid w:val="00C571A6"/>
    <w:pPr>
      <w:jc w:val="left"/>
    </w:pPr>
    <w:rPr>
      <w:rFonts w:ascii="Courier New" w:hAnsi="Courier New" w:cs="Courier New"/>
      <w:sz w:val="20"/>
      <w:szCs w:val="20"/>
      <w:lang w:eastAsia="ar-SA"/>
    </w:rPr>
  </w:style>
  <w:style w:type="paragraph" w:styleId="Obsah3">
    <w:name w:val="toc 3"/>
    <w:basedOn w:val="Normlny"/>
    <w:next w:val="Normlny"/>
    <w:autoRedefine/>
    <w:rsid w:val="00C571A6"/>
    <w:pPr>
      <w:spacing w:after="100"/>
      <w:ind w:left="480"/>
    </w:pPr>
  </w:style>
  <w:style w:type="paragraph" w:styleId="Hlavika">
    <w:name w:val="header"/>
    <w:basedOn w:val="Normlny"/>
    <w:link w:val="HlavikaChar"/>
    <w:rsid w:val="002D41F6"/>
    <w:pPr>
      <w:tabs>
        <w:tab w:val="center" w:pos="4536"/>
        <w:tab w:val="right" w:pos="9072"/>
      </w:tabs>
    </w:pPr>
  </w:style>
  <w:style w:type="character" w:customStyle="1" w:styleId="HlavikaChar">
    <w:name w:val="Hlavička Char"/>
    <w:basedOn w:val="Predvolenpsmoodseku"/>
    <w:link w:val="Hlavika"/>
    <w:rsid w:val="002D41F6"/>
    <w:rPr>
      <w:sz w:val="24"/>
      <w:szCs w:val="22"/>
    </w:rPr>
  </w:style>
  <w:style w:type="paragraph" w:styleId="Pta">
    <w:name w:val="footer"/>
    <w:basedOn w:val="Normlny"/>
    <w:link w:val="PtaChar"/>
    <w:uiPriority w:val="99"/>
    <w:rsid w:val="002D41F6"/>
    <w:pPr>
      <w:tabs>
        <w:tab w:val="center" w:pos="4536"/>
        <w:tab w:val="right" w:pos="9072"/>
      </w:tabs>
    </w:pPr>
  </w:style>
  <w:style w:type="character" w:customStyle="1" w:styleId="PtaChar">
    <w:name w:val="Päta Char"/>
    <w:basedOn w:val="Predvolenpsmoodseku"/>
    <w:link w:val="Pta"/>
    <w:uiPriority w:val="99"/>
    <w:rsid w:val="002D41F6"/>
    <w:rPr>
      <w:sz w:val="24"/>
      <w:szCs w:val="22"/>
    </w:rPr>
  </w:style>
  <w:style w:type="character" w:styleId="Odkaznakomentr">
    <w:name w:val="annotation reference"/>
    <w:basedOn w:val="Predvolenpsmoodseku"/>
    <w:uiPriority w:val="99"/>
    <w:rsid w:val="009911A9"/>
    <w:rPr>
      <w:rFonts w:cs="Times New Roman"/>
      <w:sz w:val="16"/>
    </w:rPr>
  </w:style>
  <w:style w:type="paragraph" w:styleId="Textkomentra">
    <w:name w:val="annotation text"/>
    <w:basedOn w:val="Normlny"/>
    <w:link w:val="TextkomentraChar"/>
    <w:uiPriority w:val="99"/>
    <w:rsid w:val="009911A9"/>
    <w:pPr>
      <w:autoSpaceDE w:val="0"/>
      <w:autoSpaceDN w:val="0"/>
    </w:pPr>
    <w:rPr>
      <w:sz w:val="20"/>
      <w:szCs w:val="20"/>
      <w:lang w:eastAsia="cs-CZ"/>
    </w:rPr>
  </w:style>
  <w:style w:type="character" w:customStyle="1" w:styleId="TextkomentraChar">
    <w:name w:val="Text komentára Char"/>
    <w:basedOn w:val="Predvolenpsmoodseku"/>
    <w:link w:val="Textkomentra"/>
    <w:uiPriority w:val="99"/>
    <w:rsid w:val="009911A9"/>
    <w:rPr>
      <w:lang w:eastAsia="cs-CZ"/>
    </w:rPr>
  </w:style>
  <w:style w:type="paragraph" w:styleId="Textbubliny">
    <w:name w:val="Balloon Text"/>
    <w:basedOn w:val="Normlny"/>
    <w:link w:val="TextbublinyChar"/>
    <w:rsid w:val="009911A9"/>
    <w:rPr>
      <w:rFonts w:ascii="Tahoma" w:hAnsi="Tahoma" w:cs="Tahoma"/>
      <w:sz w:val="16"/>
      <w:szCs w:val="16"/>
    </w:rPr>
  </w:style>
  <w:style w:type="character" w:customStyle="1" w:styleId="TextbublinyChar">
    <w:name w:val="Text bubliny Char"/>
    <w:basedOn w:val="Predvolenpsmoodseku"/>
    <w:link w:val="Textbubliny"/>
    <w:rsid w:val="009911A9"/>
    <w:rPr>
      <w:rFonts w:ascii="Tahoma" w:hAnsi="Tahoma" w:cs="Tahoma"/>
      <w:sz w:val="16"/>
      <w:szCs w:val="16"/>
    </w:rPr>
  </w:style>
  <w:style w:type="numbering" w:customStyle="1" w:styleId="tl2">
    <w:name w:val="Štýl2"/>
    <w:uiPriority w:val="99"/>
    <w:rsid w:val="00110EDC"/>
    <w:pPr>
      <w:numPr>
        <w:numId w:val="12"/>
      </w:numPr>
    </w:pPr>
  </w:style>
  <w:style w:type="paragraph" w:styleId="Predmetkomentra">
    <w:name w:val="annotation subject"/>
    <w:basedOn w:val="Textkomentra"/>
    <w:next w:val="Textkomentra"/>
    <w:link w:val="PredmetkomentraChar"/>
    <w:rsid w:val="001917C3"/>
    <w:pPr>
      <w:autoSpaceDE/>
      <w:autoSpaceDN/>
    </w:pPr>
    <w:rPr>
      <w:b/>
      <w:bCs/>
      <w:lang w:eastAsia="sk-SK"/>
    </w:rPr>
  </w:style>
  <w:style w:type="character" w:customStyle="1" w:styleId="PredmetkomentraChar">
    <w:name w:val="Predmet komentára Char"/>
    <w:basedOn w:val="TextkomentraChar"/>
    <w:link w:val="Predmetkomentra"/>
    <w:rsid w:val="001917C3"/>
    <w:rPr>
      <w:b/>
      <w:bCs/>
    </w:rPr>
  </w:style>
  <w:style w:type="paragraph" w:styleId="Revzia">
    <w:name w:val="Revision"/>
    <w:hidden/>
    <w:uiPriority w:val="99"/>
    <w:semiHidden/>
    <w:rsid w:val="006B2ECD"/>
    <w:rPr>
      <w:sz w:val="24"/>
      <w:szCs w:val="22"/>
    </w:rPr>
  </w:style>
</w:styles>
</file>

<file path=word/webSettings.xml><?xml version="1.0" encoding="utf-8"?>
<w:webSettings xmlns:r="http://schemas.openxmlformats.org/officeDocument/2006/relationships" xmlns:w="http://schemas.openxmlformats.org/wordprocessingml/2006/main">
  <w:divs>
    <w:div w:id="14629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faktury@nspbb.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4158</Words>
  <Characters>23705</Characters>
  <Application>Microsoft Office Word</Application>
  <DocSecurity>0</DocSecurity>
  <Lines>197</Lines>
  <Paragraphs>55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mbosela</dc:creator>
  <cp:lastModifiedBy>mbosela</cp:lastModifiedBy>
  <cp:revision>6</cp:revision>
  <dcterms:created xsi:type="dcterms:W3CDTF">2022-01-19T10:26:00Z</dcterms:created>
  <dcterms:modified xsi:type="dcterms:W3CDTF">2022-01-20T05:38:00Z</dcterms:modified>
</cp:coreProperties>
</file>