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9958" w14:textId="486D56FE" w:rsidR="00B05E1E" w:rsidRPr="00FF63C0" w:rsidRDefault="00B05E1E" w:rsidP="00FF63C0">
      <w:pPr>
        <w:tabs>
          <w:tab w:val="left" w:pos="5730"/>
          <w:tab w:val="right" w:leader="dot" w:pos="9639"/>
        </w:tabs>
        <w:spacing w:before="240" w:after="0"/>
        <w:jc w:val="right"/>
        <w:rPr>
          <w:rFonts w:ascii="Times New Roman" w:eastAsia="Times New Roman" w:hAnsi="Times New Roman"/>
          <w:b/>
          <w:bCs/>
          <w:caps/>
          <w:color w:val="808080"/>
          <w:lang w:eastAsia="cs-CZ"/>
        </w:rPr>
      </w:pPr>
      <w:bookmarkStart w:id="0" w:name="_Toc444018788"/>
      <w:bookmarkStart w:id="1" w:name="_Toc536546949"/>
      <w:bookmarkStart w:id="2" w:name="_Toc536547707"/>
      <w:r w:rsidRPr="000670BC">
        <w:rPr>
          <w:rFonts w:ascii="Times New Roman" w:eastAsia="Times New Roman" w:hAnsi="Times New Roman"/>
          <w:b/>
          <w:bCs/>
          <w:caps/>
          <w:color w:val="808080"/>
          <w:lang w:eastAsia="cs-CZ"/>
        </w:rPr>
        <w:t xml:space="preserve">Príloha  </w:t>
      </w:r>
      <w:r w:rsidRPr="000670BC">
        <w:rPr>
          <w:rFonts w:ascii="Times New Roman" w:eastAsia="Times New Roman" w:hAnsi="Times New Roman"/>
          <w:b/>
          <w:bCs/>
          <w:color w:val="808080"/>
          <w:lang w:eastAsia="cs-CZ"/>
        </w:rPr>
        <w:t>č.</w:t>
      </w:r>
      <w:r w:rsidRPr="000670BC">
        <w:rPr>
          <w:rFonts w:ascii="Times New Roman" w:eastAsia="Times New Roman" w:hAnsi="Times New Roman"/>
          <w:b/>
          <w:bCs/>
          <w:caps/>
          <w:color w:val="808080"/>
          <w:lang w:eastAsia="cs-CZ"/>
        </w:rPr>
        <w:t xml:space="preserve"> </w:t>
      </w:r>
      <w:bookmarkEnd w:id="0"/>
      <w:bookmarkEnd w:id="1"/>
      <w:bookmarkEnd w:id="2"/>
      <w:r>
        <w:rPr>
          <w:rFonts w:ascii="Times New Roman" w:eastAsia="Times New Roman" w:hAnsi="Times New Roman"/>
          <w:b/>
          <w:bCs/>
          <w:caps/>
          <w:color w:val="808080"/>
          <w:lang w:eastAsia="cs-CZ"/>
        </w:rPr>
        <w:t>15</w:t>
      </w:r>
    </w:p>
    <w:p w14:paraId="58B1E257" w14:textId="18EB4269" w:rsidR="007955E1" w:rsidRPr="00FF63C0" w:rsidRDefault="00D11DF9" w:rsidP="00FF63C0">
      <w:pPr>
        <w:pStyle w:val="Nzovdokumentu"/>
        <w:jc w:val="center"/>
      </w:pPr>
      <w:r w:rsidRPr="00DF301F">
        <w:rPr>
          <w:sz w:val="32"/>
          <w:szCs w:val="16"/>
        </w:rPr>
        <w:t xml:space="preserve">Zvýšenie úrovne informačnej a kybernetickej bezpečnosti </w:t>
      </w:r>
      <w:r>
        <w:rPr>
          <w:sz w:val="32"/>
          <w:szCs w:val="16"/>
        </w:rPr>
        <w:t>Ú</w:t>
      </w:r>
      <w:r w:rsidRPr="00DF301F">
        <w:rPr>
          <w:sz w:val="32"/>
          <w:szCs w:val="16"/>
        </w:rPr>
        <w:t>JD SR</w:t>
      </w:r>
    </w:p>
    <w:p w14:paraId="4A529EAB" w14:textId="562B811B" w:rsidR="007955E1" w:rsidRPr="00FF63C0" w:rsidRDefault="007955E1" w:rsidP="00FF63C0">
      <w:pPr>
        <w:pStyle w:val="Nzovdokumentu"/>
        <w:jc w:val="center"/>
        <w:rPr>
          <w:bCs/>
          <w:kern w:val="0"/>
          <w:sz w:val="24"/>
          <w:u w:val="single"/>
        </w:rPr>
      </w:pPr>
      <w:r w:rsidRPr="007955E1">
        <w:rPr>
          <w:bCs/>
          <w:kern w:val="0"/>
          <w:sz w:val="24"/>
          <w:u w:val="single"/>
        </w:rPr>
        <w:t>Časť č. 1 predmetu zákazky: Zvýšenie úrovne informačnej a kybernetickej bezpečnosti ÚJD SR – časť 1</w:t>
      </w:r>
    </w:p>
    <w:p w14:paraId="4083D30A" w14:textId="5378549B" w:rsidR="00D11DF9" w:rsidRDefault="00D11DF9" w:rsidP="00D11DF9">
      <w:pPr>
        <w:pStyle w:val="Nzovdokumentu"/>
        <w:jc w:val="center"/>
      </w:pPr>
      <w:r w:rsidRPr="00D11DF9">
        <w:t>Technické parametre riešenia</w:t>
      </w:r>
    </w:p>
    <w:p w14:paraId="5927A422" w14:textId="77777777" w:rsidR="00D11DF9" w:rsidRDefault="00D11DF9" w:rsidP="00D11DF9">
      <w:pPr>
        <w:pStyle w:val="Nadpis2"/>
        <w:keepNext w:val="0"/>
        <w:numPr>
          <w:ilvl w:val="1"/>
          <w:numId w:val="23"/>
        </w:numPr>
        <w:suppressAutoHyphens/>
        <w:spacing w:before="280" w:after="119"/>
      </w:pPr>
      <w:r>
        <w:rPr>
          <w:rFonts w:ascii="Arial" w:hAnsi="Arial" w:cs="Arial"/>
          <w:szCs w:val="28"/>
        </w:rPr>
        <w:t>Pokyny pre vyplnenie „Tabuľky pre hodnotenie technických parametrov riešenia“</w:t>
      </w:r>
    </w:p>
    <w:p w14:paraId="60D08763" w14:textId="3A5E861D" w:rsidR="00D11DF9" w:rsidRDefault="00D11DF9" w:rsidP="00D11DF9">
      <w:r>
        <w:t>Pokyny pre vyplnenie „Tabuľky pre hodnotenie technických parametrov riešenia“:</w:t>
      </w:r>
      <w:r w:rsidR="006A5E0D">
        <w:t xml:space="preserve">  </w:t>
      </w:r>
    </w:p>
    <w:p w14:paraId="3AE6D567" w14:textId="77777777" w:rsidR="00D11DF9" w:rsidRDefault="00D11DF9" w:rsidP="00D11DF9">
      <w:pPr>
        <w:pStyle w:val="slo123"/>
      </w:pPr>
      <w:r>
        <w:t>Záujemca vyplní „Údaje o dodávanom zariadení/systéme“ (v prípade viacerých rôznych zariadení/systémov vyplní údaje o všetkých typoch), t. j.:</w:t>
      </w:r>
    </w:p>
    <w:p w14:paraId="4495B499" w14:textId="77777777" w:rsidR="00D11DF9" w:rsidRDefault="00D11DF9" w:rsidP="00D11DF9">
      <w:pPr>
        <w:pStyle w:val="Odrka2"/>
      </w:pPr>
      <w:r>
        <w:t>Výrobca</w:t>
      </w:r>
    </w:p>
    <w:p w14:paraId="3E3E25CD" w14:textId="77777777" w:rsidR="00D11DF9" w:rsidRDefault="00D11DF9" w:rsidP="00D11DF9">
      <w:pPr>
        <w:pStyle w:val="Odrka2"/>
      </w:pPr>
      <w:r>
        <w:t>Model</w:t>
      </w:r>
    </w:p>
    <w:p w14:paraId="713D099A" w14:textId="77777777" w:rsidR="00D11DF9" w:rsidRDefault="00D11DF9" w:rsidP="00D11DF9">
      <w:pPr>
        <w:pStyle w:val="Odrka2"/>
      </w:pPr>
      <w:r>
        <w:t>Konfigurácia</w:t>
      </w:r>
    </w:p>
    <w:p w14:paraId="4DA65ADF" w14:textId="22555609" w:rsidR="00D11DF9" w:rsidRDefault="00D11DF9" w:rsidP="00D11DF9">
      <w:pPr>
        <w:pStyle w:val="Odrka2"/>
      </w:pPr>
      <w:r>
        <w:t>Odkaz na produktovú dokumentáciu na stránkach výrobcu (link), z ktorej j</w:t>
      </w:r>
      <w:r w:rsidR="00CE6FDA">
        <w:t>e</w:t>
      </w:r>
      <w:r>
        <w:t xml:space="preserve"> možné overiť parametre ponúkaných produktov</w:t>
      </w:r>
    </w:p>
    <w:p w14:paraId="01F8F5A8" w14:textId="77777777" w:rsidR="00D11DF9" w:rsidRDefault="00D11DF9" w:rsidP="00D11DF9">
      <w:pPr>
        <w:pStyle w:val="slo123"/>
      </w:pPr>
      <w:r>
        <w:t>Záujemca vyplní stĺpec „Splnenie požiadaviek“, pričom splnenie pre každý hodnotený parameter vyhodnotí a uvedie „áno“ v prípade splnenia alebo „nie“ v prípade nesplnenia daného parametra.</w:t>
      </w:r>
    </w:p>
    <w:p w14:paraId="46F4DCF0" w14:textId="77777777" w:rsidR="00D11DF9" w:rsidRDefault="00D11DF9" w:rsidP="00D11DF9">
      <w:pPr>
        <w:pStyle w:val="slo123"/>
      </w:pPr>
      <w:r>
        <w:t>V stĺpci „Hodnota parametra“ Záujemca uvedenie konkrétnu hodnotu daného parametra pre ním ponúkaný produkt.</w:t>
      </w:r>
    </w:p>
    <w:p w14:paraId="3ACCB1CA" w14:textId="61E27B59" w:rsidR="00D11DF9" w:rsidRDefault="00D11DF9" w:rsidP="00D11DF9">
      <w:r>
        <w:t>Záujemca môže zapisovať iba do polí tabuľky, ktoré nie sú vyfarbené šedou farbou.</w:t>
      </w:r>
    </w:p>
    <w:p w14:paraId="26954226" w14:textId="77777777" w:rsidR="009A78A5" w:rsidRPr="00C4338E" w:rsidRDefault="009A78A5" w:rsidP="009A78A5">
      <w:pPr>
        <w:pStyle w:val="Nadpis1"/>
        <w:pageBreakBefore/>
        <w:numPr>
          <w:ilvl w:val="0"/>
          <w:numId w:val="1"/>
        </w:numPr>
      </w:pPr>
      <w:bookmarkStart w:id="3" w:name="_Toc79664969"/>
      <w:r w:rsidRPr="00C4338E">
        <w:lastRenderedPageBreak/>
        <w:t>Podrobná špecifikácia predmetu zákazky</w:t>
      </w:r>
      <w:bookmarkEnd w:id="3"/>
    </w:p>
    <w:p w14:paraId="471783EC" w14:textId="77777777" w:rsidR="009A78A5" w:rsidRPr="00C4338E" w:rsidRDefault="009A78A5" w:rsidP="009A78A5">
      <w:r w:rsidRPr="00C4338E">
        <w:t>Všetky parametre (pokiaľ nie je explicitne stanovené inak) sú uvedené ako minimálne požiadavky.</w:t>
      </w:r>
    </w:p>
    <w:p w14:paraId="6C2CBF96" w14:textId="77777777" w:rsidR="009A78A5" w:rsidRPr="00C4338E" w:rsidRDefault="009A78A5" w:rsidP="009A78A5">
      <w:r w:rsidRPr="00C4338E">
        <w:t>V prípade, že je uvedená akákoľvek odvolávka na konkrétny produkt, je možné ponúknuť aj jeho ekvivalent.</w:t>
      </w:r>
    </w:p>
    <w:p w14:paraId="0BBEC8F1" w14:textId="77777777" w:rsidR="009A78A5" w:rsidRPr="00C4338E" w:rsidRDefault="009A78A5" w:rsidP="009A78A5">
      <w:pPr>
        <w:pStyle w:val="Nadpis2"/>
        <w:numPr>
          <w:ilvl w:val="1"/>
          <w:numId w:val="1"/>
        </w:numPr>
        <w:ind w:left="578" w:hanging="578"/>
      </w:pPr>
      <w:bookmarkStart w:id="4" w:name="_Toc79664970"/>
      <w:r w:rsidRPr="00C4338E">
        <w:t>Centrálny manažment PC</w:t>
      </w:r>
      <w:bookmarkEnd w:id="4"/>
    </w:p>
    <w:p w14:paraId="312F8B4F" w14:textId="77777777" w:rsidR="009A78A5" w:rsidRPr="00C4338E" w:rsidRDefault="009A78A5" w:rsidP="009A78A5">
      <w:r w:rsidRPr="00C4338E">
        <w:t>Aktuálne je nasadený iba manažment distribúcie aplikácií. Je obmedzený na určité operačné systémy, je limitovaný funkciami a miera automatizácie činností je malá. Požadovaný manažment pracovných staníc bude s vysokou mierou automatizácie, umožní jednotnú správu verzií operačných systémov a ich súčastí, aplikácií a ich verzií. Ďalej umožní riadenie aktualizácií.</w:t>
      </w:r>
    </w:p>
    <w:p w14:paraId="080033AA" w14:textId="77777777" w:rsidR="009A78A5" w:rsidRPr="00C4338E" w:rsidRDefault="009A78A5" w:rsidP="009A78A5">
      <w:pPr>
        <w:pStyle w:val="Nadpis3"/>
        <w:numPr>
          <w:ilvl w:val="2"/>
          <w:numId w:val="1"/>
        </w:numPr>
      </w:pPr>
      <w:r w:rsidRPr="00C4338E">
        <w:t>Softvér pre centrálny manažment PC</w:t>
      </w:r>
    </w:p>
    <w:p w14:paraId="1C681829" w14:textId="77777777" w:rsidR="0031508E" w:rsidRPr="002336D8" w:rsidRDefault="0031508E" w:rsidP="0031508E">
      <w:pPr>
        <w:pStyle w:val="Normlny-Bold"/>
        <w:keepNext/>
      </w:pPr>
      <w:r w:rsidRPr="002336D8">
        <w:t>Údaje o ponúkanom zariadení/systéme:</w:t>
      </w:r>
    </w:p>
    <w:p w14:paraId="6073A413" w14:textId="77777777" w:rsidR="0031508E" w:rsidRPr="002336D8" w:rsidRDefault="0031508E" w:rsidP="0031508E">
      <w:pPr>
        <w:keepNext/>
        <w:spacing w:after="0"/>
      </w:pPr>
      <w:r w:rsidRPr="002336D8">
        <w:t>Výrobca: &lt;doplniť&gt;</w:t>
      </w:r>
    </w:p>
    <w:p w14:paraId="4F6A5C2C" w14:textId="77777777" w:rsidR="0031508E" w:rsidRPr="002336D8" w:rsidRDefault="0031508E" w:rsidP="0031508E">
      <w:pPr>
        <w:keepNext/>
        <w:spacing w:after="0"/>
      </w:pPr>
      <w:r w:rsidRPr="002336D8">
        <w:t>Model: &lt;doplniť&gt;</w:t>
      </w:r>
    </w:p>
    <w:p w14:paraId="3E5ED3B5" w14:textId="77777777" w:rsidR="0031508E" w:rsidRPr="002336D8" w:rsidRDefault="0031508E" w:rsidP="0031508E">
      <w:pPr>
        <w:keepNext/>
        <w:spacing w:after="0"/>
      </w:pPr>
      <w:r w:rsidRPr="002336D8">
        <w:t>Konfigurácia: &lt;doplniť detailnú konfiguráciu ponúkaného zariadenia/systému&gt;</w:t>
      </w:r>
    </w:p>
    <w:p w14:paraId="56ECAAC8" w14:textId="77777777" w:rsidR="0031508E" w:rsidRPr="002336D8" w:rsidRDefault="0031508E" w:rsidP="0031508E">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0ACAABB2" w14:textId="77777777" w:rsidR="009A78A5" w:rsidRPr="00C4338E" w:rsidRDefault="009A78A5" w:rsidP="009A78A5">
      <w:pPr>
        <w:pStyle w:val="Normlny-Bold"/>
        <w:keepNext/>
      </w:pPr>
      <w:r w:rsidRPr="00C4338E">
        <w:t>Požadované parametre</w:t>
      </w:r>
    </w:p>
    <w:tbl>
      <w:tblPr>
        <w:tblW w:w="14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961"/>
        <w:gridCol w:w="1417"/>
        <w:gridCol w:w="4961"/>
      </w:tblGrid>
      <w:tr w:rsidR="0031508E" w:rsidRPr="00C4338E" w14:paraId="4E69E9A8" w14:textId="5A902971" w:rsidTr="0031508E">
        <w:trPr>
          <w:trHeight w:val="255"/>
          <w:tblHeader/>
        </w:trPr>
        <w:tc>
          <w:tcPr>
            <w:tcW w:w="2693" w:type="dxa"/>
            <w:shd w:val="clear" w:color="000000" w:fill="D9D9D9"/>
          </w:tcPr>
          <w:p w14:paraId="1C298237" w14:textId="77777777" w:rsidR="0031508E" w:rsidRPr="00C4338E" w:rsidRDefault="0031508E" w:rsidP="00401E6A">
            <w:pPr>
              <w:pStyle w:val="TABHlavika"/>
            </w:pPr>
            <w:r w:rsidRPr="00C4338E">
              <w:t>Parameter</w:t>
            </w:r>
          </w:p>
        </w:tc>
        <w:tc>
          <w:tcPr>
            <w:tcW w:w="4961" w:type="dxa"/>
            <w:shd w:val="clear" w:color="000000" w:fill="D9D9D9"/>
          </w:tcPr>
          <w:p w14:paraId="7F753472" w14:textId="77777777" w:rsidR="0031508E" w:rsidRPr="00C4338E" w:rsidRDefault="0031508E" w:rsidP="00401E6A">
            <w:pPr>
              <w:pStyle w:val="TABHlavika"/>
              <w:rPr>
                <w:szCs w:val="20"/>
              </w:rPr>
            </w:pPr>
            <w:r w:rsidRPr="00C4338E">
              <w:t>Špecifikácia (min. parametre)</w:t>
            </w:r>
          </w:p>
        </w:tc>
        <w:tc>
          <w:tcPr>
            <w:tcW w:w="1417" w:type="dxa"/>
            <w:shd w:val="clear" w:color="auto" w:fill="C0C0C0"/>
          </w:tcPr>
          <w:p w14:paraId="73A5E2F8" w14:textId="1B065075" w:rsidR="0031508E" w:rsidRPr="00C4338E" w:rsidRDefault="0031508E" w:rsidP="0031508E">
            <w:pPr>
              <w:pStyle w:val="TABHlavika"/>
              <w:jc w:val="center"/>
            </w:pPr>
            <w:r>
              <w:t>Splnenie požiadaviek [áno/nie]</w:t>
            </w:r>
          </w:p>
        </w:tc>
        <w:tc>
          <w:tcPr>
            <w:tcW w:w="4961" w:type="dxa"/>
            <w:shd w:val="clear" w:color="auto" w:fill="C0C0C0"/>
          </w:tcPr>
          <w:p w14:paraId="6792C86A" w14:textId="5C495A84" w:rsidR="0031508E" w:rsidRPr="00C4338E" w:rsidRDefault="0031508E" w:rsidP="00401E6A">
            <w:pPr>
              <w:pStyle w:val="TABHlavika"/>
            </w:pPr>
            <w:r>
              <w:t>Hodnota parametra</w:t>
            </w:r>
          </w:p>
        </w:tc>
      </w:tr>
      <w:tr w:rsidR="0031508E" w:rsidRPr="00C4338E" w14:paraId="6C8AA447" w14:textId="051F67B9" w:rsidTr="0031508E">
        <w:trPr>
          <w:trHeight w:val="179"/>
        </w:trPr>
        <w:tc>
          <w:tcPr>
            <w:tcW w:w="2693" w:type="dxa"/>
            <w:shd w:val="clear" w:color="000000" w:fill="D9D9D9"/>
          </w:tcPr>
          <w:p w14:paraId="5035AFC4" w14:textId="77777777" w:rsidR="0031508E" w:rsidRPr="00C4338E" w:rsidRDefault="0031508E" w:rsidP="00401E6A">
            <w:pPr>
              <w:pStyle w:val="TABRiadok"/>
            </w:pPr>
            <w:r w:rsidRPr="00C4338E">
              <w:t>Manažované OS</w:t>
            </w:r>
          </w:p>
        </w:tc>
        <w:tc>
          <w:tcPr>
            <w:tcW w:w="4961" w:type="dxa"/>
            <w:shd w:val="clear" w:color="000000" w:fill="D9D9D9"/>
          </w:tcPr>
          <w:p w14:paraId="36A4D4F6" w14:textId="77777777" w:rsidR="0031508E" w:rsidRPr="00C4338E" w:rsidRDefault="0031508E" w:rsidP="00401E6A">
            <w:pPr>
              <w:pStyle w:val="TABRiadok"/>
            </w:pPr>
            <w:r w:rsidRPr="00C4338E">
              <w:t>Microsoft Windows rôzne verzie</w:t>
            </w:r>
          </w:p>
        </w:tc>
        <w:tc>
          <w:tcPr>
            <w:tcW w:w="1417" w:type="dxa"/>
          </w:tcPr>
          <w:p w14:paraId="5007FBFA" w14:textId="77777777" w:rsidR="0031508E" w:rsidRPr="00C4338E" w:rsidRDefault="0031508E" w:rsidP="0031508E">
            <w:pPr>
              <w:pStyle w:val="TABRiadok"/>
            </w:pPr>
          </w:p>
        </w:tc>
        <w:tc>
          <w:tcPr>
            <w:tcW w:w="4961" w:type="dxa"/>
          </w:tcPr>
          <w:p w14:paraId="20DAD630" w14:textId="77777777" w:rsidR="0031508E" w:rsidRPr="00C4338E" w:rsidRDefault="0031508E" w:rsidP="0031508E">
            <w:pPr>
              <w:pStyle w:val="TABRiadok"/>
            </w:pPr>
          </w:p>
        </w:tc>
      </w:tr>
      <w:tr w:rsidR="0031508E" w:rsidRPr="00C4338E" w14:paraId="2E9B6D97" w14:textId="0657A8D6" w:rsidTr="0031508E">
        <w:trPr>
          <w:trHeight w:val="179"/>
        </w:trPr>
        <w:tc>
          <w:tcPr>
            <w:tcW w:w="2693" w:type="dxa"/>
            <w:shd w:val="clear" w:color="000000" w:fill="D9D9D9"/>
          </w:tcPr>
          <w:p w14:paraId="1DCD1980" w14:textId="77777777" w:rsidR="0031508E" w:rsidRPr="00C4338E" w:rsidRDefault="0031508E" w:rsidP="00401E6A">
            <w:pPr>
              <w:pStyle w:val="TABRiadok"/>
            </w:pPr>
            <w:r w:rsidRPr="00C4338E">
              <w:t>Počet klientov (manažovaných PC)</w:t>
            </w:r>
          </w:p>
        </w:tc>
        <w:tc>
          <w:tcPr>
            <w:tcW w:w="4961" w:type="dxa"/>
            <w:shd w:val="clear" w:color="000000" w:fill="D9D9D9"/>
          </w:tcPr>
          <w:p w14:paraId="605817F1" w14:textId="77777777" w:rsidR="0031508E" w:rsidRPr="00C4338E" w:rsidRDefault="0031508E" w:rsidP="00401E6A">
            <w:pPr>
              <w:pStyle w:val="TABRiadok"/>
            </w:pPr>
            <w:r>
              <w:t>200</w:t>
            </w:r>
          </w:p>
        </w:tc>
        <w:tc>
          <w:tcPr>
            <w:tcW w:w="1417" w:type="dxa"/>
          </w:tcPr>
          <w:p w14:paraId="778C3DC6" w14:textId="77777777" w:rsidR="0031508E" w:rsidRDefault="0031508E" w:rsidP="0031508E">
            <w:pPr>
              <w:pStyle w:val="TABRiadok"/>
            </w:pPr>
          </w:p>
        </w:tc>
        <w:tc>
          <w:tcPr>
            <w:tcW w:w="4961" w:type="dxa"/>
          </w:tcPr>
          <w:p w14:paraId="6BF4D276" w14:textId="77777777" w:rsidR="0031508E" w:rsidRDefault="0031508E" w:rsidP="0031508E">
            <w:pPr>
              <w:pStyle w:val="TABRiadok"/>
            </w:pPr>
          </w:p>
        </w:tc>
      </w:tr>
      <w:tr w:rsidR="0031508E" w:rsidRPr="00C4338E" w14:paraId="060237D2" w14:textId="2A3AE5F7" w:rsidTr="0031508E">
        <w:trPr>
          <w:trHeight w:val="179"/>
        </w:trPr>
        <w:tc>
          <w:tcPr>
            <w:tcW w:w="2693" w:type="dxa"/>
            <w:shd w:val="clear" w:color="000000" w:fill="D9D9D9"/>
          </w:tcPr>
          <w:p w14:paraId="1BC8090F" w14:textId="77777777" w:rsidR="0031508E" w:rsidRPr="00C4338E" w:rsidRDefault="0031508E" w:rsidP="00401E6A">
            <w:pPr>
              <w:pStyle w:val="TABRiadok"/>
            </w:pPr>
            <w:r w:rsidRPr="00C4338E">
              <w:t>Klienti</w:t>
            </w:r>
          </w:p>
        </w:tc>
        <w:tc>
          <w:tcPr>
            <w:tcW w:w="4961" w:type="dxa"/>
            <w:shd w:val="clear" w:color="000000" w:fill="D9D9D9"/>
          </w:tcPr>
          <w:p w14:paraId="641037B3" w14:textId="77777777" w:rsidR="0031508E" w:rsidRPr="00C4338E" w:rsidRDefault="0031508E" w:rsidP="00401E6A">
            <w:pPr>
              <w:pStyle w:val="TABRiadok"/>
            </w:pPr>
            <w:r w:rsidRPr="00C4338E">
              <w:t>Import klientov</w:t>
            </w:r>
          </w:p>
          <w:p w14:paraId="5D35B128" w14:textId="77777777" w:rsidR="0031508E" w:rsidRPr="00C4338E" w:rsidRDefault="0031508E" w:rsidP="00401E6A">
            <w:pPr>
              <w:pStyle w:val="TABRiadok"/>
            </w:pPr>
            <w:r w:rsidRPr="00C4338E">
              <w:t>Vyhľadávanie klientov</w:t>
            </w:r>
          </w:p>
          <w:p w14:paraId="6FDA3148" w14:textId="77777777" w:rsidR="0031508E" w:rsidRPr="00C4338E" w:rsidRDefault="0031508E" w:rsidP="00401E6A">
            <w:pPr>
              <w:pStyle w:val="TABRiadok"/>
            </w:pPr>
            <w:r w:rsidRPr="00C4338E">
              <w:lastRenderedPageBreak/>
              <w:t>Vytváranie skupín klientov</w:t>
            </w:r>
          </w:p>
          <w:p w14:paraId="20A18A9F" w14:textId="77777777" w:rsidR="0031508E" w:rsidRPr="00C4338E" w:rsidRDefault="0031508E" w:rsidP="00401E6A">
            <w:pPr>
              <w:pStyle w:val="TABRiadok"/>
            </w:pPr>
            <w:bookmarkStart w:id="5" w:name="_Hlk77230883"/>
            <w:r w:rsidRPr="00C4338E">
              <w:t xml:space="preserve">Monitorovanie </w:t>
            </w:r>
            <w:r>
              <w:t>aktivity</w:t>
            </w:r>
            <w:r w:rsidRPr="00C4338E">
              <w:t xml:space="preserve"> klientov</w:t>
            </w:r>
          </w:p>
          <w:bookmarkEnd w:id="5"/>
          <w:p w14:paraId="704FCC27" w14:textId="77777777" w:rsidR="0031508E" w:rsidRPr="00C4338E" w:rsidRDefault="0031508E" w:rsidP="00401E6A">
            <w:pPr>
              <w:pStyle w:val="TABRiadok"/>
            </w:pPr>
            <w:r w:rsidRPr="00C4338E">
              <w:t>Reporty</w:t>
            </w:r>
          </w:p>
          <w:p w14:paraId="4057DE91" w14:textId="77777777" w:rsidR="0031508E" w:rsidRPr="00C4338E" w:rsidRDefault="0031508E" w:rsidP="00401E6A">
            <w:pPr>
              <w:pStyle w:val="TABRiadok"/>
            </w:pPr>
            <w:r w:rsidRPr="00C4338E">
              <w:t>Vytváranie vlastných prehľadov</w:t>
            </w:r>
          </w:p>
        </w:tc>
        <w:tc>
          <w:tcPr>
            <w:tcW w:w="1417" w:type="dxa"/>
          </w:tcPr>
          <w:p w14:paraId="37733435" w14:textId="77777777" w:rsidR="0031508E" w:rsidRPr="00C4338E" w:rsidRDefault="0031508E" w:rsidP="0031508E">
            <w:pPr>
              <w:pStyle w:val="TABRiadok"/>
            </w:pPr>
          </w:p>
        </w:tc>
        <w:tc>
          <w:tcPr>
            <w:tcW w:w="4961" w:type="dxa"/>
          </w:tcPr>
          <w:p w14:paraId="3094FA31" w14:textId="77777777" w:rsidR="0031508E" w:rsidRPr="00C4338E" w:rsidRDefault="0031508E" w:rsidP="0031508E">
            <w:pPr>
              <w:pStyle w:val="TABRiadok"/>
            </w:pPr>
          </w:p>
        </w:tc>
      </w:tr>
      <w:tr w:rsidR="0031508E" w:rsidRPr="00C4338E" w14:paraId="1581C17F" w14:textId="5E4EEBE3" w:rsidTr="0031508E">
        <w:trPr>
          <w:trHeight w:val="251"/>
        </w:trPr>
        <w:tc>
          <w:tcPr>
            <w:tcW w:w="2693" w:type="dxa"/>
            <w:shd w:val="clear" w:color="000000" w:fill="D9D9D9"/>
          </w:tcPr>
          <w:p w14:paraId="1E243048" w14:textId="77777777" w:rsidR="0031508E" w:rsidRPr="00C4338E" w:rsidRDefault="0031508E" w:rsidP="00401E6A">
            <w:pPr>
              <w:pStyle w:val="TABRiadok"/>
            </w:pPr>
            <w:r w:rsidRPr="00C4338E">
              <w:t>Hardvérová inventarizácia</w:t>
            </w:r>
          </w:p>
        </w:tc>
        <w:tc>
          <w:tcPr>
            <w:tcW w:w="4961" w:type="dxa"/>
            <w:shd w:val="clear" w:color="000000" w:fill="D9D9D9"/>
          </w:tcPr>
          <w:p w14:paraId="6D5D0E73" w14:textId="77777777" w:rsidR="0031508E" w:rsidRPr="00C4338E" w:rsidRDefault="0031508E" w:rsidP="00401E6A">
            <w:pPr>
              <w:pStyle w:val="TABRiadok"/>
            </w:pPr>
            <w:r w:rsidRPr="00C4338E">
              <w:t>Konfigurácia parametrov pre hardvérovú inventarizáciu</w:t>
            </w:r>
          </w:p>
          <w:p w14:paraId="260038E1" w14:textId="77777777" w:rsidR="0031508E" w:rsidRPr="00C4338E" w:rsidRDefault="0031508E" w:rsidP="00401E6A">
            <w:pPr>
              <w:pStyle w:val="TABRiadok"/>
            </w:pPr>
            <w:r w:rsidRPr="00C4338E">
              <w:t>Plánovanie vykonania v rôznych časových intervaloch</w:t>
            </w:r>
          </w:p>
          <w:p w14:paraId="7192E72D" w14:textId="77777777" w:rsidR="0031508E" w:rsidRPr="00C4338E" w:rsidRDefault="0031508E" w:rsidP="00401E6A">
            <w:pPr>
              <w:pStyle w:val="TABRiadok"/>
            </w:pPr>
            <w:r w:rsidRPr="00C4338E">
              <w:t>Zaslanie výsledkov z klienta po obnovení dostupnosti servera</w:t>
            </w:r>
          </w:p>
          <w:p w14:paraId="2BBBA894" w14:textId="77777777" w:rsidR="0031508E" w:rsidRPr="00C4338E" w:rsidRDefault="0031508E" w:rsidP="00401E6A">
            <w:pPr>
              <w:pStyle w:val="TABRiadok"/>
            </w:pPr>
            <w:r w:rsidRPr="00C4338E">
              <w:t>Ad-hoc inventarizácia vyvolaná z konzoly správcu</w:t>
            </w:r>
          </w:p>
          <w:p w14:paraId="593EF9B9" w14:textId="77777777" w:rsidR="0031508E" w:rsidRPr="00C4338E" w:rsidRDefault="0031508E" w:rsidP="00401E6A">
            <w:pPr>
              <w:pStyle w:val="TABRiadok"/>
            </w:pPr>
            <w:r w:rsidRPr="00C4338E">
              <w:t>História inventarizácie uchovávaná min. 90 dní</w:t>
            </w:r>
          </w:p>
          <w:p w14:paraId="5FFF24BE" w14:textId="77777777" w:rsidR="0031508E" w:rsidRPr="00C4338E" w:rsidRDefault="0031508E" w:rsidP="00401E6A">
            <w:pPr>
              <w:pStyle w:val="TABRiadok"/>
            </w:pPr>
            <w:r w:rsidRPr="00C4338E">
              <w:t>Výsledky poslednej inventarizácie uchovávané neobmedzený čas</w:t>
            </w:r>
          </w:p>
          <w:p w14:paraId="5A317480" w14:textId="77777777" w:rsidR="0031508E" w:rsidRPr="00C4338E" w:rsidRDefault="0031508E" w:rsidP="00401E6A">
            <w:pPr>
              <w:pStyle w:val="TABRiadok"/>
            </w:pPr>
            <w:r w:rsidRPr="00C4338E">
              <w:t>Reporty</w:t>
            </w:r>
          </w:p>
          <w:p w14:paraId="364F266C" w14:textId="77777777" w:rsidR="0031508E" w:rsidRPr="00C4338E" w:rsidRDefault="0031508E" w:rsidP="00401E6A">
            <w:pPr>
              <w:pStyle w:val="TABRiadok"/>
            </w:pPr>
            <w:r w:rsidRPr="00C4338E">
              <w:t>Vytváranie vlastných prehľadov</w:t>
            </w:r>
          </w:p>
        </w:tc>
        <w:tc>
          <w:tcPr>
            <w:tcW w:w="1417" w:type="dxa"/>
          </w:tcPr>
          <w:p w14:paraId="6861B6DE" w14:textId="77777777" w:rsidR="0031508E" w:rsidRPr="00C4338E" w:rsidRDefault="0031508E" w:rsidP="0031508E">
            <w:pPr>
              <w:pStyle w:val="TABRiadok"/>
            </w:pPr>
          </w:p>
        </w:tc>
        <w:tc>
          <w:tcPr>
            <w:tcW w:w="4961" w:type="dxa"/>
          </w:tcPr>
          <w:p w14:paraId="14BC4540" w14:textId="77777777" w:rsidR="0031508E" w:rsidRPr="00C4338E" w:rsidRDefault="0031508E" w:rsidP="0031508E">
            <w:pPr>
              <w:pStyle w:val="TABRiadok"/>
            </w:pPr>
          </w:p>
        </w:tc>
      </w:tr>
      <w:tr w:rsidR="0031508E" w:rsidRPr="00C4338E" w14:paraId="36029809" w14:textId="15B95D4D" w:rsidTr="0031508E">
        <w:trPr>
          <w:trHeight w:val="251"/>
        </w:trPr>
        <w:tc>
          <w:tcPr>
            <w:tcW w:w="2693" w:type="dxa"/>
            <w:shd w:val="clear" w:color="000000" w:fill="D9D9D9"/>
          </w:tcPr>
          <w:p w14:paraId="2DE8EAD2" w14:textId="77777777" w:rsidR="0031508E" w:rsidRPr="00C4338E" w:rsidRDefault="0031508E" w:rsidP="00401E6A">
            <w:pPr>
              <w:pStyle w:val="TABRiadok"/>
            </w:pPr>
            <w:r w:rsidRPr="00C4338E">
              <w:t>Softvérová inventarizácia</w:t>
            </w:r>
          </w:p>
        </w:tc>
        <w:tc>
          <w:tcPr>
            <w:tcW w:w="4961" w:type="dxa"/>
            <w:shd w:val="clear" w:color="000000" w:fill="D9D9D9"/>
          </w:tcPr>
          <w:p w14:paraId="5B855148" w14:textId="77777777" w:rsidR="0031508E" w:rsidRPr="00C4338E" w:rsidRDefault="0031508E" w:rsidP="00401E6A">
            <w:pPr>
              <w:pStyle w:val="TABRiadok"/>
            </w:pPr>
            <w:r w:rsidRPr="00C4338E">
              <w:t>Konfigurácia parametrov pre softvérovú inventarizáciu (typy súborov, priečinky)</w:t>
            </w:r>
          </w:p>
          <w:p w14:paraId="248C0C94" w14:textId="77777777" w:rsidR="0031508E" w:rsidRPr="00C4338E" w:rsidRDefault="0031508E" w:rsidP="00401E6A">
            <w:pPr>
              <w:pStyle w:val="TABRiadok"/>
            </w:pPr>
            <w:r w:rsidRPr="00C4338E">
              <w:t>Plánovanie vykonania v rôznych časových intervaloch</w:t>
            </w:r>
          </w:p>
          <w:p w14:paraId="2BCB3FF1" w14:textId="77777777" w:rsidR="0031508E" w:rsidRPr="00C4338E" w:rsidRDefault="0031508E" w:rsidP="00401E6A">
            <w:pPr>
              <w:pStyle w:val="TABRiadok"/>
            </w:pPr>
            <w:r w:rsidRPr="00C4338E">
              <w:t>Zaslanie výsledkov po obnovení dostupnosti servera</w:t>
            </w:r>
          </w:p>
          <w:p w14:paraId="2F60C08A" w14:textId="77777777" w:rsidR="0031508E" w:rsidRPr="00C4338E" w:rsidRDefault="0031508E" w:rsidP="00401E6A">
            <w:pPr>
              <w:pStyle w:val="TABRiadok"/>
            </w:pPr>
            <w:r w:rsidRPr="00C4338E">
              <w:t>Ad-hoc inventarizácia vyvolaná z konzoly správcu</w:t>
            </w:r>
          </w:p>
          <w:p w14:paraId="2DC74C9E" w14:textId="77777777" w:rsidR="0031508E" w:rsidRPr="00C4338E" w:rsidRDefault="0031508E" w:rsidP="00401E6A">
            <w:pPr>
              <w:pStyle w:val="TABRiadok"/>
            </w:pPr>
            <w:r w:rsidRPr="00C4338E">
              <w:t>Výsledky poslednej inventarizácie uchovávané neobmedzený čas</w:t>
            </w:r>
          </w:p>
          <w:p w14:paraId="51D3251C" w14:textId="77777777" w:rsidR="0031508E" w:rsidRPr="00C4338E" w:rsidRDefault="0031508E" w:rsidP="00401E6A">
            <w:pPr>
              <w:pStyle w:val="TABRiadok"/>
            </w:pPr>
            <w:r w:rsidRPr="00C4338E">
              <w:t>Reporty</w:t>
            </w:r>
          </w:p>
          <w:p w14:paraId="2C43899A" w14:textId="77777777" w:rsidR="0031508E" w:rsidRPr="00C4338E" w:rsidRDefault="0031508E" w:rsidP="00401E6A">
            <w:pPr>
              <w:pStyle w:val="TABRiadok"/>
            </w:pPr>
            <w:r w:rsidRPr="00C4338E">
              <w:t>Vytváranie vlastných prehľadov</w:t>
            </w:r>
          </w:p>
        </w:tc>
        <w:tc>
          <w:tcPr>
            <w:tcW w:w="1417" w:type="dxa"/>
          </w:tcPr>
          <w:p w14:paraId="3647AF20" w14:textId="77777777" w:rsidR="0031508E" w:rsidRPr="00C4338E" w:rsidRDefault="0031508E" w:rsidP="0031508E">
            <w:pPr>
              <w:pStyle w:val="TABRiadok"/>
            </w:pPr>
          </w:p>
        </w:tc>
        <w:tc>
          <w:tcPr>
            <w:tcW w:w="4961" w:type="dxa"/>
          </w:tcPr>
          <w:p w14:paraId="033D1D88" w14:textId="77777777" w:rsidR="0031508E" w:rsidRPr="00C4338E" w:rsidRDefault="0031508E" w:rsidP="0031508E">
            <w:pPr>
              <w:pStyle w:val="TABRiadok"/>
            </w:pPr>
          </w:p>
        </w:tc>
      </w:tr>
      <w:tr w:rsidR="0031508E" w:rsidRPr="00C4338E" w14:paraId="2C75D31A" w14:textId="5AA2939E" w:rsidTr="0031508E">
        <w:trPr>
          <w:trHeight w:val="255"/>
        </w:trPr>
        <w:tc>
          <w:tcPr>
            <w:tcW w:w="2693" w:type="dxa"/>
            <w:shd w:val="clear" w:color="000000" w:fill="D9D9D9"/>
          </w:tcPr>
          <w:p w14:paraId="1C8F68DD" w14:textId="77777777" w:rsidR="0031508E" w:rsidRPr="00C4338E" w:rsidRDefault="0031508E" w:rsidP="00401E6A">
            <w:pPr>
              <w:pStyle w:val="TABRiadok"/>
            </w:pPr>
            <w:r w:rsidRPr="00C4338E">
              <w:t>Operačné systémy</w:t>
            </w:r>
          </w:p>
        </w:tc>
        <w:tc>
          <w:tcPr>
            <w:tcW w:w="4961" w:type="dxa"/>
            <w:shd w:val="clear" w:color="000000" w:fill="D9D9D9"/>
          </w:tcPr>
          <w:p w14:paraId="44B6A6B9" w14:textId="77777777" w:rsidR="0031508E" w:rsidRPr="00C4338E" w:rsidRDefault="0031508E" w:rsidP="00401E6A">
            <w:pPr>
              <w:pStyle w:val="TABRiadok"/>
            </w:pPr>
            <w:r w:rsidRPr="00C4338E">
              <w:t>Automatická inštalácia operačných systémov a inštalácia na vyžiadanie</w:t>
            </w:r>
          </w:p>
          <w:p w14:paraId="2E26E924" w14:textId="77777777" w:rsidR="0031508E" w:rsidRPr="00C4338E" w:rsidRDefault="0031508E" w:rsidP="00401E6A">
            <w:pPr>
              <w:pStyle w:val="TABRiadok"/>
            </w:pPr>
            <w:r w:rsidRPr="00C4338E">
              <w:t>Automatická reinštalácia operačných systémov a reinštalácia na vyžiadanie so zachovaním dát a nastavení</w:t>
            </w:r>
          </w:p>
          <w:p w14:paraId="25CACD11" w14:textId="77777777" w:rsidR="0031508E" w:rsidRPr="00C4338E" w:rsidRDefault="0031508E" w:rsidP="00401E6A">
            <w:pPr>
              <w:pStyle w:val="TABRiadok"/>
            </w:pPr>
            <w:r w:rsidRPr="00C4338E">
              <w:lastRenderedPageBreak/>
              <w:t>Automatický upgrade a upgrade na vyžiadanie operačných systémov so zachovaním dát a nastavení</w:t>
            </w:r>
          </w:p>
          <w:p w14:paraId="7029C77C" w14:textId="77777777" w:rsidR="0031508E" w:rsidRPr="00C4338E" w:rsidRDefault="0031508E" w:rsidP="00401E6A">
            <w:pPr>
              <w:pStyle w:val="TABRiadok"/>
            </w:pPr>
            <w:r w:rsidRPr="00C4338E">
              <w:t>Inštalácia ovládačov</w:t>
            </w:r>
          </w:p>
          <w:p w14:paraId="0DD6D6BD" w14:textId="77777777" w:rsidR="0031508E" w:rsidRPr="00C4338E" w:rsidRDefault="0031508E" w:rsidP="00401E6A">
            <w:pPr>
              <w:pStyle w:val="TABRiadok"/>
            </w:pPr>
            <w:r w:rsidRPr="00C4338E">
              <w:t>Vyhodnocovanie úspešnosti inštalácie, reinštalácie a upgrade</w:t>
            </w:r>
          </w:p>
          <w:p w14:paraId="05F8B95A" w14:textId="77777777" w:rsidR="0031508E" w:rsidRPr="00C4338E" w:rsidRDefault="0031508E" w:rsidP="00401E6A">
            <w:pPr>
              <w:pStyle w:val="TABRiadok"/>
            </w:pPr>
            <w:r w:rsidRPr="00C4338E">
              <w:t>Reporty</w:t>
            </w:r>
          </w:p>
          <w:p w14:paraId="31EB5703" w14:textId="77777777" w:rsidR="0031508E" w:rsidRPr="00C4338E" w:rsidRDefault="0031508E" w:rsidP="00401E6A">
            <w:pPr>
              <w:pStyle w:val="TABRiadok"/>
            </w:pPr>
            <w:r w:rsidRPr="00C4338E">
              <w:t>Vytváranie vlastných prehľadov.</w:t>
            </w:r>
          </w:p>
        </w:tc>
        <w:tc>
          <w:tcPr>
            <w:tcW w:w="1417" w:type="dxa"/>
          </w:tcPr>
          <w:p w14:paraId="28E031A8" w14:textId="77777777" w:rsidR="0031508E" w:rsidRPr="00C4338E" w:rsidRDefault="0031508E" w:rsidP="0031508E">
            <w:pPr>
              <w:pStyle w:val="TABRiadok"/>
            </w:pPr>
          </w:p>
        </w:tc>
        <w:tc>
          <w:tcPr>
            <w:tcW w:w="4961" w:type="dxa"/>
          </w:tcPr>
          <w:p w14:paraId="2A05EA7F" w14:textId="77777777" w:rsidR="0031508E" w:rsidRPr="00C4338E" w:rsidRDefault="0031508E" w:rsidP="0031508E">
            <w:pPr>
              <w:pStyle w:val="TABRiadok"/>
            </w:pPr>
          </w:p>
        </w:tc>
      </w:tr>
      <w:tr w:rsidR="0031508E" w:rsidRPr="00C4338E" w14:paraId="5C6FD7CC" w14:textId="4001C94D" w:rsidTr="0031508E">
        <w:trPr>
          <w:trHeight w:val="170"/>
        </w:trPr>
        <w:tc>
          <w:tcPr>
            <w:tcW w:w="2693" w:type="dxa"/>
            <w:shd w:val="clear" w:color="000000" w:fill="D9D9D9"/>
          </w:tcPr>
          <w:p w14:paraId="3F304B16" w14:textId="77777777" w:rsidR="0031508E" w:rsidRPr="00C4338E" w:rsidRDefault="0031508E" w:rsidP="00401E6A">
            <w:pPr>
              <w:pStyle w:val="TABRiadok"/>
            </w:pPr>
            <w:r w:rsidRPr="00C4338E">
              <w:t>Aktualizácie operačných systémov</w:t>
            </w:r>
          </w:p>
        </w:tc>
        <w:tc>
          <w:tcPr>
            <w:tcW w:w="4961" w:type="dxa"/>
            <w:shd w:val="clear" w:color="000000" w:fill="D9D9D9"/>
          </w:tcPr>
          <w:p w14:paraId="3ABD5F23" w14:textId="77777777" w:rsidR="0031508E" w:rsidRPr="00C4338E" w:rsidRDefault="0031508E" w:rsidP="00401E6A">
            <w:pPr>
              <w:pStyle w:val="TABRiadok"/>
            </w:pPr>
            <w:r w:rsidRPr="00C4338E">
              <w:t>Automatická inštalácia aktualizácií operačných systémov (patchov) pre rôzne skupiny počítačov</w:t>
            </w:r>
          </w:p>
          <w:p w14:paraId="0DF79AE2" w14:textId="77777777" w:rsidR="0031508E" w:rsidRPr="00C4338E" w:rsidRDefault="0031508E" w:rsidP="00401E6A">
            <w:pPr>
              <w:pStyle w:val="TABRiadok"/>
            </w:pPr>
            <w:r w:rsidRPr="00C4338E">
              <w:t>Inštalácia aktualizácií na vyžiadanie</w:t>
            </w:r>
          </w:p>
          <w:p w14:paraId="6EFD896B" w14:textId="77777777" w:rsidR="0031508E" w:rsidRPr="00C4338E" w:rsidRDefault="0031508E" w:rsidP="00401E6A">
            <w:pPr>
              <w:pStyle w:val="TABRiadok"/>
            </w:pPr>
            <w:r w:rsidRPr="00C4338E">
              <w:t>Fázová inštalácia aktualizácií</w:t>
            </w:r>
          </w:p>
          <w:p w14:paraId="0F8DCC5A" w14:textId="77777777" w:rsidR="0031508E" w:rsidRPr="00C4338E" w:rsidRDefault="0031508E" w:rsidP="00401E6A">
            <w:pPr>
              <w:pStyle w:val="TABRiadok"/>
            </w:pPr>
            <w:proofErr w:type="spellStart"/>
            <w:r w:rsidRPr="00C4338E">
              <w:t>Offline</w:t>
            </w:r>
            <w:proofErr w:type="spellEnd"/>
            <w:r w:rsidRPr="00C4338E">
              <w:t xml:space="preserve"> aktualizácia obrazov alebo balíčkov operačných systémov</w:t>
            </w:r>
          </w:p>
          <w:p w14:paraId="4DE5638C" w14:textId="77777777" w:rsidR="0031508E" w:rsidRPr="00C4338E" w:rsidRDefault="0031508E" w:rsidP="00401E6A">
            <w:pPr>
              <w:pStyle w:val="TABRiadok"/>
            </w:pPr>
            <w:r w:rsidRPr="00C4338E">
              <w:t>Vyhodnocovanie úspešnosti inštalácie</w:t>
            </w:r>
          </w:p>
          <w:p w14:paraId="7428DD4E" w14:textId="77777777" w:rsidR="0031508E" w:rsidRPr="00C4338E" w:rsidRDefault="0031508E" w:rsidP="00401E6A">
            <w:pPr>
              <w:pStyle w:val="TABRiadok"/>
            </w:pPr>
            <w:r w:rsidRPr="00C4338E">
              <w:t>Reporty</w:t>
            </w:r>
          </w:p>
          <w:p w14:paraId="5EBEE54E" w14:textId="77777777" w:rsidR="0031508E" w:rsidRPr="00C4338E" w:rsidRDefault="0031508E" w:rsidP="00401E6A">
            <w:pPr>
              <w:pStyle w:val="TABRiadok"/>
            </w:pPr>
            <w:r w:rsidRPr="00C4338E">
              <w:t>Vytváranie vlastných prehľadov</w:t>
            </w:r>
          </w:p>
        </w:tc>
        <w:tc>
          <w:tcPr>
            <w:tcW w:w="1417" w:type="dxa"/>
          </w:tcPr>
          <w:p w14:paraId="4597C065" w14:textId="77777777" w:rsidR="0031508E" w:rsidRPr="00C4338E" w:rsidRDefault="0031508E" w:rsidP="0031508E">
            <w:pPr>
              <w:pStyle w:val="TABRiadok"/>
            </w:pPr>
          </w:p>
        </w:tc>
        <w:tc>
          <w:tcPr>
            <w:tcW w:w="4961" w:type="dxa"/>
          </w:tcPr>
          <w:p w14:paraId="1F946D89" w14:textId="77777777" w:rsidR="0031508E" w:rsidRPr="00C4338E" w:rsidRDefault="0031508E" w:rsidP="0031508E">
            <w:pPr>
              <w:pStyle w:val="TABRiadok"/>
            </w:pPr>
          </w:p>
        </w:tc>
      </w:tr>
      <w:tr w:rsidR="0031508E" w:rsidRPr="00C4338E" w14:paraId="17A317F4" w14:textId="1C3ADD17" w:rsidTr="0031508E">
        <w:trPr>
          <w:trHeight w:val="170"/>
        </w:trPr>
        <w:tc>
          <w:tcPr>
            <w:tcW w:w="2693" w:type="dxa"/>
            <w:shd w:val="clear" w:color="000000" w:fill="D9D9D9"/>
          </w:tcPr>
          <w:p w14:paraId="49B68D9E" w14:textId="77777777" w:rsidR="0031508E" w:rsidRPr="00C4338E" w:rsidRDefault="0031508E" w:rsidP="00401E6A">
            <w:pPr>
              <w:pStyle w:val="TABRiadok"/>
            </w:pPr>
            <w:r w:rsidRPr="00C4338E">
              <w:t>Aplikácie</w:t>
            </w:r>
          </w:p>
        </w:tc>
        <w:tc>
          <w:tcPr>
            <w:tcW w:w="4961" w:type="dxa"/>
            <w:shd w:val="clear" w:color="000000" w:fill="D9D9D9"/>
          </w:tcPr>
          <w:p w14:paraId="7B63BE70" w14:textId="77777777" w:rsidR="0031508E" w:rsidRPr="00C4338E" w:rsidRDefault="0031508E" w:rsidP="00401E6A">
            <w:pPr>
              <w:pStyle w:val="TABRiadok"/>
            </w:pPr>
            <w:r w:rsidRPr="00C4338E">
              <w:t>Automatická inštalácia aplikácií pre rôzne skupiny počítačov alebo používateľov</w:t>
            </w:r>
          </w:p>
          <w:p w14:paraId="3C8DB8F0" w14:textId="77777777" w:rsidR="0031508E" w:rsidRPr="00C4338E" w:rsidRDefault="0031508E" w:rsidP="00401E6A">
            <w:pPr>
              <w:pStyle w:val="TABRiadok"/>
            </w:pPr>
            <w:r w:rsidRPr="00C4338E">
              <w:t>Inštalácia aplikácií na vyžiadanie pre rôzne skupiny počítačov alebo používateľov</w:t>
            </w:r>
          </w:p>
          <w:p w14:paraId="23FC988B" w14:textId="77777777" w:rsidR="0031508E" w:rsidRPr="00C4338E" w:rsidRDefault="0031508E" w:rsidP="00401E6A">
            <w:pPr>
              <w:pStyle w:val="TABRiadok"/>
            </w:pPr>
            <w:r w:rsidRPr="00C4338E">
              <w:t>Automatický upgrade aplikácií pre rôzne skupiny počítačov alebo používateľov</w:t>
            </w:r>
          </w:p>
          <w:p w14:paraId="2C74DFAB" w14:textId="77777777" w:rsidR="0031508E" w:rsidRPr="00C4338E" w:rsidRDefault="0031508E" w:rsidP="00401E6A">
            <w:pPr>
              <w:pStyle w:val="TABRiadok"/>
            </w:pPr>
            <w:r w:rsidRPr="00C4338E">
              <w:t>Automatická odinštalácia aplikácií pre rôzne skupiny počítačov alebo používateľov</w:t>
            </w:r>
          </w:p>
          <w:p w14:paraId="1AB56E6D" w14:textId="77777777" w:rsidR="0031508E" w:rsidRPr="00C4338E" w:rsidRDefault="0031508E" w:rsidP="00401E6A">
            <w:pPr>
              <w:pStyle w:val="TABRiadok"/>
            </w:pPr>
            <w:r w:rsidRPr="00C4338E">
              <w:t xml:space="preserve">Možnosti inštalácie štandardných aj moderných aplikácií z Microsoft </w:t>
            </w:r>
            <w:proofErr w:type="spellStart"/>
            <w:r w:rsidRPr="00C4338E">
              <w:t>Store</w:t>
            </w:r>
            <w:proofErr w:type="spellEnd"/>
          </w:p>
          <w:p w14:paraId="3D5A1421" w14:textId="77777777" w:rsidR="0031508E" w:rsidRPr="00C4338E" w:rsidRDefault="0031508E" w:rsidP="00401E6A">
            <w:pPr>
              <w:pStyle w:val="TABRiadok"/>
            </w:pPr>
            <w:r w:rsidRPr="00C4338E">
              <w:t>Vyhodnocovanie úspešnosti inštalácie, upgrade a odinštalácie aplikácií</w:t>
            </w:r>
          </w:p>
          <w:p w14:paraId="43C3093C" w14:textId="77777777" w:rsidR="0031508E" w:rsidRPr="00C4338E" w:rsidRDefault="0031508E" w:rsidP="00401E6A">
            <w:pPr>
              <w:pStyle w:val="TABRiadok"/>
            </w:pPr>
            <w:r w:rsidRPr="00C4338E">
              <w:lastRenderedPageBreak/>
              <w:t>Reporty</w:t>
            </w:r>
          </w:p>
          <w:p w14:paraId="2C461512" w14:textId="77777777" w:rsidR="0031508E" w:rsidRPr="00C4338E" w:rsidRDefault="0031508E" w:rsidP="00401E6A">
            <w:pPr>
              <w:pStyle w:val="TABRiadok"/>
            </w:pPr>
            <w:r w:rsidRPr="00C4338E">
              <w:t>Vytváranie vlastných prehľadov</w:t>
            </w:r>
          </w:p>
        </w:tc>
        <w:tc>
          <w:tcPr>
            <w:tcW w:w="1417" w:type="dxa"/>
          </w:tcPr>
          <w:p w14:paraId="07A809F2" w14:textId="77777777" w:rsidR="0031508E" w:rsidRPr="00C4338E" w:rsidRDefault="0031508E" w:rsidP="0031508E">
            <w:pPr>
              <w:pStyle w:val="TABRiadok"/>
            </w:pPr>
          </w:p>
        </w:tc>
        <w:tc>
          <w:tcPr>
            <w:tcW w:w="4961" w:type="dxa"/>
          </w:tcPr>
          <w:p w14:paraId="1940774D" w14:textId="77777777" w:rsidR="0031508E" w:rsidRPr="00C4338E" w:rsidRDefault="0031508E" w:rsidP="0031508E">
            <w:pPr>
              <w:pStyle w:val="TABRiadok"/>
            </w:pPr>
          </w:p>
        </w:tc>
      </w:tr>
      <w:tr w:rsidR="0031508E" w:rsidRPr="00C4338E" w14:paraId="09E945C4" w14:textId="592D8470" w:rsidTr="0031508E">
        <w:trPr>
          <w:trHeight w:val="170"/>
        </w:trPr>
        <w:tc>
          <w:tcPr>
            <w:tcW w:w="2693" w:type="dxa"/>
            <w:shd w:val="clear" w:color="000000" w:fill="D9D9D9"/>
          </w:tcPr>
          <w:p w14:paraId="66DA98E5" w14:textId="77777777" w:rsidR="0031508E" w:rsidRPr="00C4338E" w:rsidRDefault="0031508E" w:rsidP="00401E6A">
            <w:pPr>
              <w:pStyle w:val="TABRiadok"/>
            </w:pPr>
            <w:r w:rsidRPr="00C4338E">
              <w:t>Monitorovanie používania softvéru</w:t>
            </w:r>
          </w:p>
        </w:tc>
        <w:tc>
          <w:tcPr>
            <w:tcW w:w="4961" w:type="dxa"/>
            <w:shd w:val="clear" w:color="000000" w:fill="D9D9D9"/>
          </w:tcPr>
          <w:p w14:paraId="6B287E4D" w14:textId="77777777" w:rsidR="0031508E" w:rsidRPr="00C4338E" w:rsidRDefault="0031508E" w:rsidP="00401E6A">
            <w:pPr>
              <w:pStyle w:val="TABRiadok"/>
            </w:pPr>
            <w:r w:rsidRPr="00C4338E">
              <w:t>Výber programov, ktorých používanie sa má monitorovať</w:t>
            </w:r>
          </w:p>
          <w:p w14:paraId="0B824C82" w14:textId="77777777" w:rsidR="0031508E" w:rsidRPr="00C4338E" w:rsidRDefault="0031508E" w:rsidP="00401E6A">
            <w:pPr>
              <w:pStyle w:val="TABRiadok"/>
            </w:pPr>
            <w:r w:rsidRPr="00C4338E">
              <w:t>Monitorovanie používania</w:t>
            </w:r>
          </w:p>
          <w:p w14:paraId="20BDC682" w14:textId="77777777" w:rsidR="0031508E" w:rsidRPr="00C4338E" w:rsidRDefault="0031508E" w:rsidP="00401E6A">
            <w:pPr>
              <w:pStyle w:val="TABRiadok"/>
            </w:pPr>
            <w:r w:rsidRPr="00C4338E">
              <w:t>Vyhodnocovanie používania</w:t>
            </w:r>
          </w:p>
          <w:p w14:paraId="2B75344E" w14:textId="77777777" w:rsidR="0031508E" w:rsidRPr="00C4338E" w:rsidRDefault="0031508E" w:rsidP="00401E6A">
            <w:pPr>
              <w:pStyle w:val="TABRiadok"/>
            </w:pPr>
            <w:r w:rsidRPr="00C4338E">
              <w:t>Reporty</w:t>
            </w:r>
          </w:p>
          <w:p w14:paraId="4A646E53" w14:textId="77777777" w:rsidR="0031508E" w:rsidRPr="00C4338E" w:rsidRDefault="0031508E" w:rsidP="00401E6A">
            <w:pPr>
              <w:pStyle w:val="TABRiadok"/>
            </w:pPr>
            <w:r w:rsidRPr="00C4338E">
              <w:t>Vytváranie vlastných prehľadov</w:t>
            </w:r>
          </w:p>
        </w:tc>
        <w:tc>
          <w:tcPr>
            <w:tcW w:w="1417" w:type="dxa"/>
          </w:tcPr>
          <w:p w14:paraId="0934D93A" w14:textId="77777777" w:rsidR="0031508E" w:rsidRPr="00C4338E" w:rsidRDefault="0031508E" w:rsidP="0031508E">
            <w:pPr>
              <w:pStyle w:val="TABRiadok"/>
            </w:pPr>
          </w:p>
        </w:tc>
        <w:tc>
          <w:tcPr>
            <w:tcW w:w="4961" w:type="dxa"/>
          </w:tcPr>
          <w:p w14:paraId="423E90C2" w14:textId="77777777" w:rsidR="0031508E" w:rsidRPr="00C4338E" w:rsidRDefault="0031508E" w:rsidP="0031508E">
            <w:pPr>
              <w:pStyle w:val="TABRiadok"/>
            </w:pPr>
          </w:p>
        </w:tc>
      </w:tr>
      <w:tr w:rsidR="0031508E" w:rsidRPr="00C4338E" w14:paraId="6588D252" w14:textId="754434AC" w:rsidTr="0031508E">
        <w:trPr>
          <w:trHeight w:val="251"/>
        </w:trPr>
        <w:tc>
          <w:tcPr>
            <w:tcW w:w="2693" w:type="dxa"/>
            <w:shd w:val="clear" w:color="000000" w:fill="D9D9D9"/>
          </w:tcPr>
          <w:p w14:paraId="55261AFC" w14:textId="77777777" w:rsidR="0031508E" w:rsidRPr="00C4338E" w:rsidRDefault="0031508E" w:rsidP="00401E6A">
            <w:pPr>
              <w:pStyle w:val="TABRiadok"/>
            </w:pPr>
            <w:r w:rsidRPr="00C4338E">
              <w:t>Zhoda s požiadavkami</w:t>
            </w:r>
          </w:p>
        </w:tc>
        <w:tc>
          <w:tcPr>
            <w:tcW w:w="4961" w:type="dxa"/>
            <w:shd w:val="clear" w:color="000000" w:fill="D9D9D9"/>
          </w:tcPr>
          <w:p w14:paraId="31E62AE3" w14:textId="77777777" w:rsidR="0031508E" w:rsidRPr="00C4338E" w:rsidRDefault="0031508E" w:rsidP="00401E6A">
            <w:pPr>
              <w:pStyle w:val="TABRiadok"/>
            </w:pPr>
            <w:r w:rsidRPr="00C4338E">
              <w:t>Definovanie požiadaviek na PC</w:t>
            </w:r>
          </w:p>
          <w:p w14:paraId="66080B2C" w14:textId="77777777" w:rsidR="0031508E" w:rsidRPr="00C4338E" w:rsidRDefault="0031508E" w:rsidP="00401E6A">
            <w:pPr>
              <w:pStyle w:val="TABRiadok"/>
            </w:pPr>
            <w:r w:rsidRPr="00C4338E">
              <w:t>Vyhodnocovanie požiadaviek</w:t>
            </w:r>
          </w:p>
          <w:p w14:paraId="5DA1867A" w14:textId="77777777" w:rsidR="0031508E" w:rsidRPr="00C4338E" w:rsidRDefault="0031508E" w:rsidP="00401E6A">
            <w:pPr>
              <w:pStyle w:val="TABRiadok"/>
            </w:pPr>
            <w:r w:rsidRPr="00C4338E">
              <w:t>Automatické riešenie nezhôd</w:t>
            </w:r>
          </w:p>
          <w:p w14:paraId="18B0DAF4" w14:textId="77777777" w:rsidR="0031508E" w:rsidRPr="00C4338E" w:rsidRDefault="0031508E" w:rsidP="00401E6A">
            <w:pPr>
              <w:pStyle w:val="TABRiadok"/>
            </w:pPr>
            <w:r w:rsidRPr="00C4338E">
              <w:t>Monitorovanie</w:t>
            </w:r>
          </w:p>
          <w:p w14:paraId="53CC73F1" w14:textId="77777777" w:rsidR="0031508E" w:rsidRPr="00C4338E" w:rsidRDefault="0031508E" w:rsidP="00401E6A">
            <w:pPr>
              <w:pStyle w:val="TABRiadok"/>
            </w:pPr>
            <w:r w:rsidRPr="00C4338E">
              <w:t>Reporty</w:t>
            </w:r>
          </w:p>
        </w:tc>
        <w:tc>
          <w:tcPr>
            <w:tcW w:w="1417" w:type="dxa"/>
          </w:tcPr>
          <w:p w14:paraId="466C6AC5" w14:textId="77777777" w:rsidR="0031508E" w:rsidRPr="00C4338E" w:rsidRDefault="0031508E" w:rsidP="0031508E">
            <w:pPr>
              <w:pStyle w:val="TABRiadok"/>
            </w:pPr>
          </w:p>
        </w:tc>
        <w:tc>
          <w:tcPr>
            <w:tcW w:w="4961" w:type="dxa"/>
          </w:tcPr>
          <w:p w14:paraId="54A58E4A" w14:textId="77777777" w:rsidR="0031508E" w:rsidRPr="00C4338E" w:rsidRDefault="0031508E" w:rsidP="0031508E">
            <w:pPr>
              <w:pStyle w:val="TABRiadok"/>
            </w:pPr>
          </w:p>
        </w:tc>
      </w:tr>
      <w:tr w:rsidR="0031508E" w:rsidRPr="00C4338E" w14:paraId="4EFF2CB2" w14:textId="6E50849F" w:rsidTr="0031508E">
        <w:trPr>
          <w:trHeight w:val="251"/>
        </w:trPr>
        <w:tc>
          <w:tcPr>
            <w:tcW w:w="2693" w:type="dxa"/>
            <w:shd w:val="clear" w:color="000000" w:fill="D9D9D9"/>
          </w:tcPr>
          <w:p w14:paraId="4CF97199" w14:textId="77777777" w:rsidR="0031508E" w:rsidRPr="00C4338E" w:rsidRDefault="0031508E" w:rsidP="00401E6A">
            <w:pPr>
              <w:pStyle w:val="TABRiadok"/>
            </w:pPr>
            <w:r w:rsidRPr="00C4338E">
              <w:t xml:space="preserve">Skripty </w:t>
            </w:r>
            <w:proofErr w:type="spellStart"/>
            <w:r w:rsidRPr="00C4338E">
              <w:t>PowerShell</w:t>
            </w:r>
            <w:proofErr w:type="spellEnd"/>
          </w:p>
        </w:tc>
        <w:tc>
          <w:tcPr>
            <w:tcW w:w="4961" w:type="dxa"/>
            <w:shd w:val="clear" w:color="000000" w:fill="D9D9D9"/>
          </w:tcPr>
          <w:p w14:paraId="1887E44F" w14:textId="77777777" w:rsidR="0031508E" w:rsidRPr="00C4338E" w:rsidRDefault="0031508E" w:rsidP="00401E6A">
            <w:pPr>
              <w:pStyle w:val="TABRiadok"/>
            </w:pPr>
            <w:r w:rsidRPr="00C4338E">
              <w:t xml:space="preserve">Vytváranie a import skriptov </w:t>
            </w:r>
            <w:proofErr w:type="spellStart"/>
            <w:r w:rsidRPr="00C4338E">
              <w:t>PowerShell</w:t>
            </w:r>
            <w:proofErr w:type="spellEnd"/>
          </w:p>
          <w:p w14:paraId="304E697E" w14:textId="77777777" w:rsidR="0031508E" w:rsidRPr="00C4338E" w:rsidRDefault="0031508E" w:rsidP="00401E6A">
            <w:pPr>
              <w:pStyle w:val="TABRiadok"/>
            </w:pPr>
            <w:r w:rsidRPr="00C4338E">
              <w:t>Spúšťanie skriptov na skupinu počítačov alebo jednotlivé počítače</w:t>
            </w:r>
          </w:p>
          <w:p w14:paraId="4B31C27E" w14:textId="77777777" w:rsidR="0031508E" w:rsidRPr="00C4338E" w:rsidRDefault="0031508E" w:rsidP="00401E6A">
            <w:pPr>
              <w:pStyle w:val="TABRiadok"/>
            </w:pPr>
            <w:r w:rsidRPr="00C4338E">
              <w:t>Monitorovanie spúšťania skriptov</w:t>
            </w:r>
          </w:p>
        </w:tc>
        <w:tc>
          <w:tcPr>
            <w:tcW w:w="1417" w:type="dxa"/>
          </w:tcPr>
          <w:p w14:paraId="2F74DF06" w14:textId="77777777" w:rsidR="0031508E" w:rsidRPr="00C4338E" w:rsidRDefault="0031508E" w:rsidP="0031508E">
            <w:pPr>
              <w:pStyle w:val="TABRiadok"/>
            </w:pPr>
          </w:p>
        </w:tc>
        <w:tc>
          <w:tcPr>
            <w:tcW w:w="4961" w:type="dxa"/>
          </w:tcPr>
          <w:p w14:paraId="21FCBC81" w14:textId="77777777" w:rsidR="0031508E" w:rsidRPr="00C4338E" w:rsidRDefault="0031508E" w:rsidP="0031508E">
            <w:pPr>
              <w:pStyle w:val="TABRiadok"/>
            </w:pPr>
          </w:p>
        </w:tc>
      </w:tr>
      <w:tr w:rsidR="0031508E" w:rsidRPr="00C4338E" w14:paraId="112CC97D" w14:textId="77D85456" w:rsidTr="0031508E">
        <w:trPr>
          <w:trHeight w:val="251"/>
        </w:trPr>
        <w:tc>
          <w:tcPr>
            <w:tcW w:w="2693" w:type="dxa"/>
            <w:shd w:val="clear" w:color="000000" w:fill="D9D9D9"/>
          </w:tcPr>
          <w:p w14:paraId="2E628919" w14:textId="77777777" w:rsidR="0031508E" w:rsidRPr="00C4338E" w:rsidRDefault="0031508E" w:rsidP="00401E6A">
            <w:pPr>
              <w:pStyle w:val="TABRiadok"/>
            </w:pPr>
            <w:r w:rsidRPr="00C4338E">
              <w:t>Monitorovanie</w:t>
            </w:r>
          </w:p>
        </w:tc>
        <w:tc>
          <w:tcPr>
            <w:tcW w:w="4961" w:type="dxa"/>
            <w:shd w:val="clear" w:color="000000" w:fill="D9D9D9"/>
          </w:tcPr>
          <w:p w14:paraId="15325528" w14:textId="77777777" w:rsidR="0031508E" w:rsidRPr="00C4338E" w:rsidRDefault="0031508E" w:rsidP="00401E6A">
            <w:pPr>
              <w:pStyle w:val="TABRiadok"/>
            </w:pPr>
            <w:r w:rsidRPr="00C4338E">
              <w:t>Monitorovanie systému a jeho jednotlivých komponentov</w:t>
            </w:r>
          </w:p>
          <w:p w14:paraId="46F9A78A" w14:textId="77777777" w:rsidR="0031508E" w:rsidRPr="00C4338E" w:rsidRDefault="0031508E" w:rsidP="00401E6A">
            <w:pPr>
              <w:pStyle w:val="TABRiadok"/>
            </w:pPr>
            <w:r w:rsidRPr="00C4338E">
              <w:t xml:space="preserve">Konfigurácia </w:t>
            </w:r>
            <w:proofErr w:type="spellStart"/>
            <w:r w:rsidRPr="00C4338E">
              <w:t>alertov</w:t>
            </w:r>
            <w:proofErr w:type="spellEnd"/>
            <w:r w:rsidRPr="00C4338E">
              <w:t xml:space="preserve"> pre kritické udalosti</w:t>
            </w:r>
          </w:p>
          <w:p w14:paraId="729D21F6" w14:textId="77777777" w:rsidR="0031508E" w:rsidRPr="00C4338E" w:rsidRDefault="0031508E" w:rsidP="00401E6A">
            <w:pPr>
              <w:pStyle w:val="TABRiadok"/>
            </w:pPr>
            <w:r w:rsidRPr="00C4338E">
              <w:t>Zasielanie e-mailových notifikácií.</w:t>
            </w:r>
          </w:p>
        </w:tc>
        <w:tc>
          <w:tcPr>
            <w:tcW w:w="1417" w:type="dxa"/>
          </w:tcPr>
          <w:p w14:paraId="62F00B25" w14:textId="77777777" w:rsidR="0031508E" w:rsidRPr="00C4338E" w:rsidRDefault="0031508E" w:rsidP="0031508E">
            <w:pPr>
              <w:pStyle w:val="TABRiadok"/>
            </w:pPr>
          </w:p>
        </w:tc>
        <w:tc>
          <w:tcPr>
            <w:tcW w:w="4961" w:type="dxa"/>
          </w:tcPr>
          <w:p w14:paraId="41285F47" w14:textId="77777777" w:rsidR="0031508E" w:rsidRPr="00C4338E" w:rsidRDefault="0031508E" w:rsidP="0031508E">
            <w:pPr>
              <w:pStyle w:val="TABRiadok"/>
            </w:pPr>
          </w:p>
        </w:tc>
      </w:tr>
      <w:tr w:rsidR="0031508E" w:rsidRPr="00C4338E" w14:paraId="1935BDB5" w14:textId="44DC0055" w:rsidTr="0031508E">
        <w:trPr>
          <w:trHeight w:val="251"/>
        </w:trPr>
        <w:tc>
          <w:tcPr>
            <w:tcW w:w="2693" w:type="dxa"/>
            <w:shd w:val="clear" w:color="000000" w:fill="D9D9D9"/>
          </w:tcPr>
          <w:p w14:paraId="7E3A8245" w14:textId="77777777" w:rsidR="0031508E" w:rsidRPr="00C4338E" w:rsidRDefault="0031508E" w:rsidP="00401E6A">
            <w:pPr>
              <w:pStyle w:val="TABRiadok"/>
            </w:pPr>
            <w:r w:rsidRPr="00C4338E">
              <w:t>Zabezpečenie</w:t>
            </w:r>
          </w:p>
        </w:tc>
        <w:tc>
          <w:tcPr>
            <w:tcW w:w="4961" w:type="dxa"/>
            <w:shd w:val="clear" w:color="000000" w:fill="D9D9D9"/>
          </w:tcPr>
          <w:p w14:paraId="25A4844F" w14:textId="77777777" w:rsidR="0031508E" w:rsidRPr="00C4338E" w:rsidRDefault="0031508E" w:rsidP="00401E6A">
            <w:pPr>
              <w:pStyle w:val="TABRiadok"/>
            </w:pPr>
            <w:r w:rsidRPr="00C4338E">
              <w:t>Prístup na základe rolí a skupín objektov</w:t>
            </w:r>
          </w:p>
          <w:p w14:paraId="33748C43" w14:textId="77777777" w:rsidR="0031508E" w:rsidRPr="00C4338E" w:rsidRDefault="0031508E" w:rsidP="00401E6A">
            <w:pPr>
              <w:pStyle w:val="TABRiadok"/>
            </w:pPr>
            <w:r w:rsidRPr="00C4338E">
              <w:t>Vytváranie vlastných rolí s definovanými oprávneniami</w:t>
            </w:r>
          </w:p>
        </w:tc>
        <w:tc>
          <w:tcPr>
            <w:tcW w:w="1417" w:type="dxa"/>
          </w:tcPr>
          <w:p w14:paraId="4BD3FC5B" w14:textId="77777777" w:rsidR="0031508E" w:rsidRPr="00C4338E" w:rsidRDefault="0031508E" w:rsidP="0031508E">
            <w:pPr>
              <w:pStyle w:val="TABRiadok"/>
            </w:pPr>
          </w:p>
        </w:tc>
        <w:tc>
          <w:tcPr>
            <w:tcW w:w="4961" w:type="dxa"/>
          </w:tcPr>
          <w:p w14:paraId="4705990A" w14:textId="77777777" w:rsidR="0031508E" w:rsidRPr="00C4338E" w:rsidRDefault="0031508E" w:rsidP="0031508E">
            <w:pPr>
              <w:pStyle w:val="TABRiadok"/>
            </w:pPr>
          </w:p>
        </w:tc>
      </w:tr>
      <w:tr w:rsidR="0031508E" w:rsidRPr="00C4338E" w14:paraId="737195CE" w14:textId="3CCCFE82" w:rsidTr="0031508E">
        <w:trPr>
          <w:trHeight w:val="251"/>
        </w:trPr>
        <w:tc>
          <w:tcPr>
            <w:tcW w:w="2693" w:type="dxa"/>
            <w:shd w:val="clear" w:color="000000" w:fill="D9D9D9"/>
          </w:tcPr>
          <w:p w14:paraId="3DBB9AA7" w14:textId="77777777" w:rsidR="0031508E" w:rsidRPr="00C4338E" w:rsidRDefault="0031508E" w:rsidP="00401E6A">
            <w:pPr>
              <w:pStyle w:val="TABRiadok"/>
            </w:pPr>
            <w:r w:rsidRPr="00C4338E">
              <w:t>Zálohovanie a obnova</w:t>
            </w:r>
          </w:p>
        </w:tc>
        <w:tc>
          <w:tcPr>
            <w:tcW w:w="4961" w:type="dxa"/>
            <w:shd w:val="clear" w:color="000000" w:fill="D9D9D9"/>
          </w:tcPr>
          <w:p w14:paraId="6128C099" w14:textId="77777777" w:rsidR="0031508E" w:rsidRPr="00C4338E" w:rsidRDefault="0031508E" w:rsidP="00401E6A">
            <w:pPr>
              <w:pStyle w:val="TABRiadok"/>
            </w:pPr>
            <w:r w:rsidRPr="00C4338E">
              <w:t>Zálohovanie systému, konfigurácie a dát pre prípad požiadavky na obnovu</w:t>
            </w:r>
          </w:p>
        </w:tc>
        <w:tc>
          <w:tcPr>
            <w:tcW w:w="1417" w:type="dxa"/>
          </w:tcPr>
          <w:p w14:paraId="720C21B4" w14:textId="77777777" w:rsidR="0031508E" w:rsidRPr="00C4338E" w:rsidRDefault="0031508E" w:rsidP="0031508E">
            <w:pPr>
              <w:pStyle w:val="TABRiadok"/>
            </w:pPr>
          </w:p>
        </w:tc>
        <w:tc>
          <w:tcPr>
            <w:tcW w:w="4961" w:type="dxa"/>
          </w:tcPr>
          <w:p w14:paraId="1F4C8DF5" w14:textId="77777777" w:rsidR="0031508E" w:rsidRPr="00C4338E" w:rsidRDefault="0031508E" w:rsidP="0031508E">
            <w:pPr>
              <w:pStyle w:val="TABRiadok"/>
            </w:pPr>
          </w:p>
        </w:tc>
      </w:tr>
    </w:tbl>
    <w:p w14:paraId="678CF313" w14:textId="77777777" w:rsidR="009A78A5" w:rsidRPr="00C4338E" w:rsidRDefault="009A78A5" w:rsidP="009A78A5">
      <w:pPr>
        <w:pStyle w:val="Nadpis3"/>
        <w:numPr>
          <w:ilvl w:val="2"/>
          <w:numId w:val="1"/>
        </w:numPr>
      </w:pPr>
      <w:r w:rsidRPr="00C4338E">
        <w:lastRenderedPageBreak/>
        <w:t>Vypracovanie návrhu riešenia centrálneho manažmentu PC</w:t>
      </w:r>
    </w:p>
    <w:p w14:paraId="255607D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79C7281" w14:textId="6FEF661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0772761"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62EAC8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0F1A1F3" w14:textId="052254C5"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E2CA69F" w14:textId="111AC2BD" w:rsidR="0031508E" w:rsidRPr="00C4338E" w:rsidRDefault="0031508E" w:rsidP="00401E6A">
            <w:pPr>
              <w:pStyle w:val="TABHlavika"/>
            </w:pPr>
            <w:r>
              <w:t>Hodnota parametra</w:t>
            </w:r>
          </w:p>
        </w:tc>
      </w:tr>
      <w:tr w:rsidR="0031508E" w:rsidRPr="00C4338E" w14:paraId="524C533D" w14:textId="2200FE0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7E1AE0E" w14:textId="77777777" w:rsidR="0031508E" w:rsidRPr="00C4338E" w:rsidRDefault="0031508E" w:rsidP="00401E6A">
            <w:pPr>
              <w:pStyle w:val="TABRiadok"/>
              <w:rPr>
                <w:szCs w:val="20"/>
              </w:rPr>
            </w:pPr>
            <w:r w:rsidRPr="00C4338E">
              <w:t>Vypracovanie návrhu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7DF3E35" w14:textId="77777777" w:rsidR="0031508E" w:rsidRPr="00C4338E" w:rsidRDefault="0031508E" w:rsidP="00401E6A">
            <w:pPr>
              <w:pStyle w:val="TABRiadok"/>
              <w:keepNext/>
              <w:rPr>
                <w:b/>
                <w:bCs/>
                <w:szCs w:val="20"/>
              </w:rPr>
            </w:pPr>
            <w:r w:rsidRPr="00C4338E">
              <w:rPr>
                <w:b/>
                <w:bCs/>
                <w:szCs w:val="20"/>
              </w:rPr>
              <w:t>Dokument s obsahom:</w:t>
            </w:r>
          </w:p>
          <w:p w14:paraId="3A62391E" w14:textId="77777777" w:rsidR="0031508E" w:rsidRPr="00C4338E" w:rsidRDefault="0031508E" w:rsidP="00401E6A">
            <w:pPr>
              <w:pStyle w:val="TABRiadok"/>
              <w:rPr>
                <w:szCs w:val="20"/>
              </w:rPr>
            </w:pPr>
            <w:r w:rsidRPr="00C4338E">
              <w:rPr>
                <w:szCs w:val="20"/>
              </w:rPr>
              <w:t>Popis funkcionality, ktorá sa bude používať</w:t>
            </w:r>
          </w:p>
          <w:p w14:paraId="653600C6" w14:textId="77777777" w:rsidR="0031508E" w:rsidRPr="00C4338E" w:rsidRDefault="0031508E" w:rsidP="00401E6A">
            <w:pPr>
              <w:pStyle w:val="TABRiadok"/>
              <w:rPr>
                <w:szCs w:val="20"/>
              </w:rPr>
            </w:pPr>
            <w:r w:rsidRPr="00C4338E">
              <w:rPr>
                <w:szCs w:val="20"/>
              </w:rPr>
              <w:t>Používané služby a komponenty</w:t>
            </w:r>
          </w:p>
          <w:p w14:paraId="63C893B4" w14:textId="77777777" w:rsidR="0031508E" w:rsidRPr="00C4338E" w:rsidRDefault="0031508E" w:rsidP="00401E6A">
            <w:pPr>
              <w:pStyle w:val="TABRiadok"/>
              <w:rPr>
                <w:szCs w:val="20"/>
              </w:rPr>
            </w:pPr>
            <w:r w:rsidRPr="00C4338E">
              <w:rPr>
                <w:szCs w:val="20"/>
              </w:rPr>
              <w:t>Návrh architektúry riešenia</w:t>
            </w:r>
          </w:p>
          <w:p w14:paraId="20D75030" w14:textId="77777777" w:rsidR="0031508E" w:rsidRPr="00C4338E" w:rsidRDefault="0031508E" w:rsidP="00401E6A">
            <w:pPr>
              <w:pStyle w:val="TABRiadok"/>
              <w:rPr>
                <w:szCs w:val="20"/>
              </w:rPr>
            </w:pPr>
            <w:r w:rsidRPr="00C4338E">
              <w:rPr>
                <w:szCs w:val="20"/>
              </w:rPr>
              <w:t>Návrh topológie riešenia</w:t>
            </w:r>
          </w:p>
          <w:p w14:paraId="7F2BF536" w14:textId="77777777" w:rsidR="0031508E" w:rsidRPr="00C4338E" w:rsidRDefault="0031508E" w:rsidP="00401E6A">
            <w:pPr>
              <w:pStyle w:val="TABRiadok"/>
              <w:rPr>
                <w:szCs w:val="20"/>
              </w:rPr>
            </w:pPr>
            <w:r w:rsidRPr="00C4338E">
              <w:rPr>
                <w:szCs w:val="20"/>
              </w:rPr>
              <w:t>Požiadavky na licencie</w:t>
            </w:r>
          </w:p>
          <w:p w14:paraId="546B0629" w14:textId="77777777" w:rsidR="0031508E" w:rsidRPr="00C4338E" w:rsidRDefault="0031508E" w:rsidP="00401E6A">
            <w:pPr>
              <w:pStyle w:val="TABRiadok"/>
              <w:rPr>
                <w:szCs w:val="20"/>
              </w:rPr>
            </w:pPr>
            <w:r w:rsidRPr="00C4338E">
              <w:rPr>
                <w:szCs w:val="20"/>
              </w:rPr>
              <w:t>Hardvérové požiadavky</w:t>
            </w:r>
          </w:p>
          <w:p w14:paraId="28D84251" w14:textId="77777777" w:rsidR="0031508E" w:rsidRPr="00C4338E" w:rsidRDefault="0031508E" w:rsidP="00401E6A">
            <w:pPr>
              <w:pStyle w:val="TABRiadok"/>
              <w:rPr>
                <w:szCs w:val="20"/>
              </w:rPr>
            </w:pPr>
            <w:r w:rsidRPr="00C4338E">
              <w:rPr>
                <w:szCs w:val="20"/>
              </w:rPr>
              <w:t>Softvérové požiadavky</w:t>
            </w:r>
          </w:p>
          <w:p w14:paraId="0B74D4BA" w14:textId="77777777" w:rsidR="0031508E" w:rsidRPr="00C4338E" w:rsidRDefault="0031508E" w:rsidP="00401E6A">
            <w:pPr>
              <w:pStyle w:val="TABRiadok"/>
              <w:rPr>
                <w:szCs w:val="20"/>
              </w:rPr>
            </w:pPr>
            <w:r w:rsidRPr="00C4338E">
              <w:rPr>
                <w:szCs w:val="20"/>
              </w:rPr>
              <w:t>Požiadavky na komunikáciu</w:t>
            </w:r>
          </w:p>
          <w:p w14:paraId="1C1198FF" w14:textId="77777777" w:rsidR="0031508E" w:rsidRPr="00C4338E" w:rsidRDefault="0031508E" w:rsidP="00401E6A">
            <w:pPr>
              <w:pStyle w:val="TABRiadok"/>
              <w:rPr>
                <w:szCs w:val="20"/>
              </w:rPr>
            </w:pPr>
            <w:r w:rsidRPr="00C4338E">
              <w:rPr>
                <w:szCs w:val="20"/>
              </w:rPr>
              <w:t>Požiadavky na infraštruktúrne služby (</w:t>
            </w: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r w:rsidRPr="00C4338E">
              <w:rPr>
                <w:szCs w:val="20"/>
              </w:rPr>
              <w:t xml:space="preserve">, </w:t>
            </w:r>
            <w:proofErr w:type="spellStart"/>
            <w:r w:rsidRPr="00C4338E">
              <w:rPr>
                <w:szCs w:val="20"/>
              </w:rPr>
              <w:t>group</w:t>
            </w:r>
            <w:proofErr w:type="spellEnd"/>
            <w:r w:rsidRPr="00C4338E">
              <w:rPr>
                <w:szCs w:val="20"/>
              </w:rPr>
              <w:t xml:space="preserve"> </w:t>
            </w:r>
            <w:proofErr w:type="spellStart"/>
            <w:r w:rsidRPr="00C4338E">
              <w:rPr>
                <w:szCs w:val="20"/>
              </w:rPr>
              <w:t>policy</w:t>
            </w:r>
            <w:proofErr w:type="spellEnd"/>
            <w:r w:rsidRPr="00C4338E">
              <w:rPr>
                <w:szCs w:val="20"/>
              </w:rPr>
              <w:t xml:space="preserve"> a ďalšie)</w:t>
            </w:r>
          </w:p>
          <w:p w14:paraId="6A2735AB" w14:textId="77777777" w:rsidR="0031508E" w:rsidRPr="00C4338E" w:rsidRDefault="0031508E" w:rsidP="00401E6A">
            <w:pPr>
              <w:pStyle w:val="TABRiadok"/>
              <w:rPr>
                <w:szCs w:val="20"/>
              </w:rPr>
            </w:pPr>
            <w:r>
              <w:rPr>
                <w:szCs w:val="20"/>
              </w:rPr>
              <w:t>P</w:t>
            </w:r>
            <w:r w:rsidRPr="00C4338E">
              <w:rPr>
                <w:szCs w:val="20"/>
              </w:rPr>
              <w:t xml:space="preserve">ožiadavky na aktualizáciu </w:t>
            </w: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r w:rsidRPr="00C4338E">
              <w:rPr>
                <w:szCs w:val="20"/>
              </w:rPr>
              <w:t xml:space="preserve"> a úpravu príslušných GPO</w:t>
            </w:r>
          </w:p>
          <w:p w14:paraId="7D42C273" w14:textId="77777777" w:rsidR="0031508E" w:rsidRPr="00C4338E" w:rsidRDefault="0031508E" w:rsidP="00401E6A">
            <w:pPr>
              <w:pStyle w:val="TABRiadok"/>
              <w:rPr>
                <w:szCs w:val="20"/>
              </w:rPr>
            </w:pPr>
            <w:r w:rsidRPr="00C4338E">
              <w:rPr>
                <w:szCs w:val="20"/>
              </w:rPr>
              <w:t>Popis konfigurácie jednotlivých funkcií, služieb a komponentov</w:t>
            </w:r>
          </w:p>
          <w:p w14:paraId="052AB41C" w14:textId="77777777" w:rsidR="0031508E" w:rsidRPr="00C4338E" w:rsidRDefault="0031508E" w:rsidP="00401E6A">
            <w:pPr>
              <w:pStyle w:val="TABRiadok"/>
              <w:rPr>
                <w:szCs w:val="20"/>
              </w:rPr>
            </w:pPr>
            <w:r w:rsidRPr="00C4338E">
              <w:rPr>
                <w:szCs w:val="20"/>
              </w:rPr>
              <w:t>Zálohovanie a obnova systému, konfigurácie a dát</w:t>
            </w:r>
          </w:p>
        </w:tc>
        <w:tc>
          <w:tcPr>
            <w:tcW w:w="1417" w:type="dxa"/>
            <w:tcBorders>
              <w:left w:val="single" w:sz="4" w:space="0" w:color="000000"/>
              <w:bottom w:val="single" w:sz="4" w:space="0" w:color="000000"/>
              <w:right w:val="single" w:sz="4" w:space="0" w:color="000000"/>
            </w:tcBorders>
          </w:tcPr>
          <w:p w14:paraId="7EBCF58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B1D107B" w14:textId="77777777" w:rsidR="0031508E" w:rsidRPr="00C4338E" w:rsidRDefault="0031508E" w:rsidP="0031508E">
            <w:pPr>
              <w:pStyle w:val="TABRiadok"/>
            </w:pPr>
          </w:p>
        </w:tc>
      </w:tr>
    </w:tbl>
    <w:p w14:paraId="5522266C" w14:textId="77777777" w:rsidR="009A78A5" w:rsidRPr="00C4338E" w:rsidRDefault="009A78A5" w:rsidP="009A78A5">
      <w:pPr>
        <w:pStyle w:val="Nadpis3"/>
        <w:numPr>
          <w:ilvl w:val="2"/>
          <w:numId w:val="1"/>
        </w:numPr>
      </w:pPr>
      <w:r w:rsidRPr="00C4338E">
        <w:lastRenderedPageBreak/>
        <w:t>Konfigurácia centrálneho manažmentu PC</w:t>
      </w:r>
    </w:p>
    <w:p w14:paraId="1A28E03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C077FB5" w14:textId="6257B6A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D2E75CC"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A69E873"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A9EF494" w14:textId="4AAD96D7"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A07DFF7" w14:textId="00808935" w:rsidR="0031508E" w:rsidRPr="00C4338E" w:rsidRDefault="0031508E" w:rsidP="00401E6A">
            <w:pPr>
              <w:pStyle w:val="TABHlavika"/>
            </w:pPr>
            <w:r>
              <w:t>Hodnota parametra</w:t>
            </w:r>
          </w:p>
        </w:tc>
      </w:tr>
      <w:tr w:rsidR="0031508E" w:rsidRPr="00C4338E" w14:paraId="1CBB2359" w14:textId="7B27EDC1"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46BB2D3A" w14:textId="77777777" w:rsidR="0031508E" w:rsidRPr="00C4338E" w:rsidRDefault="0031508E" w:rsidP="00401E6A">
            <w:pPr>
              <w:pStyle w:val="TABRiadok"/>
              <w:rPr>
                <w:szCs w:val="20"/>
              </w:rPr>
            </w:pPr>
            <w:r w:rsidRPr="00C4338E">
              <w:t>Konfigurácia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C2E842" w14:textId="77777777" w:rsidR="0031508E" w:rsidRPr="00C4338E" w:rsidRDefault="0031508E" w:rsidP="00401E6A">
            <w:pPr>
              <w:pStyle w:val="TABRiadok"/>
              <w:keepNext/>
              <w:rPr>
                <w:b/>
                <w:bCs/>
                <w:szCs w:val="20"/>
              </w:rPr>
            </w:pPr>
            <w:r w:rsidRPr="00C4338E">
              <w:rPr>
                <w:b/>
                <w:bCs/>
                <w:szCs w:val="20"/>
              </w:rPr>
              <w:t>Konfigurácia nasledovných častí:</w:t>
            </w:r>
          </w:p>
          <w:p w14:paraId="7154EBD0" w14:textId="77777777" w:rsidR="0031508E" w:rsidRPr="00C4338E" w:rsidRDefault="0031508E" w:rsidP="00401E6A">
            <w:pPr>
              <w:pStyle w:val="TABRiadok"/>
              <w:rPr>
                <w:szCs w:val="20"/>
              </w:rPr>
            </w:pPr>
            <w:r w:rsidRPr="00C4338E">
              <w:rPr>
                <w:szCs w:val="20"/>
              </w:rPr>
              <w:t>Služby a komponenty pre všetku používanú funkcionalitu</w:t>
            </w:r>
          </w:p>
          <w:p w14:paraId="61E78179" w14:textId="77777777" w:rsidR="0031508E" w:rsidRPr="00C4338E" w:rsidRDefault="0031508E" w:rsidP="00401E6A">
            <w:pPr>
              <w:pStyle w:val="TABRiadok"/>
              <w:rPr>
                <w:szCs w:val="20"/>
              </w:rPr>
            </w:pPr>
            <w:r w:rsidRPr="00C4338E">
              <w:rPr>
                <w:szCs w:val="20"/>
              </w:rPr>
              <w:t>Plánovanie vyhľadávania klientov</w:t>
            </w:r>
          </w:p>
          <w:p w14:paraId="095EE2FD" w14:textId="77777777" w:rsidR="0031508E" w:rsidRPr="00C4338E" w:rsidRDefault="0031508E" w:rsidP="00401E6A">
            <w:pPr>
              <w:pStyle w:val="TABRiadok"/>
              <w:rPr>
                <w:szCs w:val="20"/>
              </w:rPr>
            </w:pPr>
            <w:r w:rsidRPr="00C4338E">
              <w:rPr>
                <w:szCs w:val="20"/>
              </w:rPr>
              <w:t>Konfigurácia parametrov pre hardvérovú a softvérovú inventarizáciu, ich plánovanie</w:t>
            </w:r>
          </w:p>
          <w:p w14:paraId="1836CA32" w14:textId="77777777" w:rsidR="0031508E" w:rsidRPr="00C4338E" w:rsidRDefault="0031508E" w:rsidP="00401E6A">
            <w:pPr>
              <w:pStyle w:val="TABRiadok"/>
              <w:rPr>
                <w:szCs w:val="20"/>
              </w:rPr>
            </w:pPr>
            <w:r w:rsidRPr="00C4338E">
              <w:rPr>
                <w:szCs w:val="20"/>
              </w:rPr>
              <w:t>Konfigurácia inštalácie aktuálnej a predchádzajúcej verzie operačného systému Windows 10 alebo jeho nasledovníka</w:t>
            </w:r>
          </w:p>
          <w:p w14:paraId="08F7A22E" w14:textId="77777777" w:rsidR="0031508E" w:rsidRPr="00C4338E" w:rsidRDefault="0031508E" w:rsidP="00401E6A">
            <w:pPr>
              <w:pStyle w:val="TABRiadok"/>
              <w:rPr>
                <w:szCs w:val="20"/>
              </w:rPr>
            </w:pPr>
            <w:r w:rsidRPr="00C4338E">
              <w:rPr>
                <w:szCs w:val="20"/>
              </w:rPr>
              <w:t>Konfigurácia reinštalácie na túto verziu a upgrade na túto verziu so zachovaním dát a nastavení</w:t>
            </w:r>
          </w:p>
          <w:p w14:paraId="1F15732A" w14:textId="77777777" w:rsidR="0031508E" w:rsidRPr="00C4338E" w:rsidRDefault="0031508E" w:rsidP="00401E6A">
            <w:pPr>
              <w:pStyle w:val="TABRiadok"/>
              <w:rPr>
                <w:szCs w:val="20"/>
              </w:rPr>
            </w:pPr>
            <w:r w:rsidRPr="00C4338E">
              <w:rPr>
                <w:szCs w:val="20"/>
              </w:rPr>
              <w:t>Konfigurácia systému pre inštaláciu aktualizácií operačných systémov, konfigurácia fázovej inštalácie</w:t>
            </w:r>
          </w:p>
          <w:p w14:paraId="14EFCB6E" w14:textId="77777777" w:rsidR="0031508E" w:rsidRPr="00C4338E" w:rsidRDefault="0031508E" w:rsidP="00401E6A">
            <w:pPr>
              <w:pStyle w:val="TABRiadok"/>
              <w:rPr>
                <w:szCs w:val="20"/>
              </w:rPr>
            </w:pPr>
            <w:r w:rsidRPr="00C4338E">
              <w:rPr>
                <w:szCs w:val="20"/>
              </w:rPr>
              <w:t xml:space="preserve">Konfigurácia systému pre inštaláciu aplikácií, príprava inštalácie min. 3 štandardných aplikácií, 1 upgrade aplikácie a 1 aplikácie z Microsoft </w:t>
            </w:r>
            <w:proofErr w:type="spellStart"/>
            <w:r w:rsidRPr="00C4338E">
              <w:rPr>
                <w:szCs w:val="20"/>
              </w:rPr>
              <w:t>Store</w:t>
            </w:r>
            <w:proofErr w:type="spellEnd"/>
          </w:p>
          <w:p w14:paraId="4E5C0524" w14:textId="77777777" w:rsidR="0031508E" w:rsidRPr="00C4338E" w:rsidRDefault="0031508E" w:rsidP="00401E6A">
            <w:pPr>
              <w:pStyle w:val="TABRiadok"/>
              <w:rPr>
                <w:szCs w:val="20"/>
              </w:rPr>
            </w:pPr>
            <w:r w:rsidRPr="00C4338E">
              <w:rPr>
                <w:szCs w:val="20"/>
              </w:rPr>
              <w:t>Konfigurácia monitorovania používania min. 3 aplikácií</w:t>
            </w:r>
          </w:p>
          <w:p w14:paraId="3B3E092D" w14:textId="77777777" w:rsidR="0031508E" w:rsidRPr="00C4338E" w:rsidRDefault="0031508E" w:rsidP="00401E6A">
            <w:pPr>
              <w:pStyle w:val="TABRiadok"/>
              <w:rPr>
                <w:szCs w:val="20"/>
              </w:rPr>
            </w:pPr>
            <w:r w:rsidRPr="00C4338E">
              <w:rPr>
                <w:szCs w:val="20"/>
              </w:rPr>
              <w:t xml:space="preserve">Konfigurácia </w:t>
            </w:r>
            <w:proofErr w:type="spellStart"/>
            <w:r w:rsidRPr="00C4338E">
              <w:rPr>
                <w:szCs w:val="20"/>
              </w:rPr>
              <w:t>alertov</w:t>
            </w:r>
            <w:proofErr w:type="spellEnd"/>
            <w:r w:rsidRPr="00C4338E">
              <w:rPr>
                <w:szCs w:val="20"/>
              </w:rPr>
              <w:t xml:space="preserve"> pre kritické udalosti a e-mailových notifikácií</w:t>
            </w:r>
          </w:p>
          <w:p w14:paraId="55F2C7AE" w14:textId="77777777" w:rsidR="0031508E" w:rsidRPr="00C4338E" w:rsidRDefault="0031508E" w:rsidP="00401E6A">
            <w:pPr>
              <w:pStyle w:val="TABRiadok"/>
              <w:rPr>
                <w:szCs w:val="20"/>
              </w:rPr>
            </w:pPr>
            <w:r w:rsidRPr="00C4338E">
              <w:rPr>
                <w:szCs w:val="20"/>
              </w:rPr>
              <w:t>Konfigurácia rolí pre prístup, minimálne globálny správca a oprávnenia na prezeranie</w:t>
            </w:r>
          </w:p>
          <w:p w14:paraId="5DE35139" w14:textId="77777777" w:rsidR="0031508E" w:rsidRPr="00C4338E" w:rsidRDefault="0031508E" w:rsidP="00401E6A">
            <w:pPr>
              <w:pStyle w:val="TABRiadok"/>
              <w:rPr>
                <w:szCs w:val="20"/>
              </w:rPr>
            </w:pPr>
            <w:r w:rsidRPr="00C4338E">
              <w:rPr>
                <w:szCs w:val="20"/>
              </w:rPr>
              <w:t>Konfigurácia zálohovania</w:t>
            </w:r>
          </w:p>
          <w:p w14:paraId="74AFF0F0" w14:textId="77777777" w:rsidR="0031508E" w:rsidRPr="00C4338E" w:rsidRDefault="0031508E" w:rsidP="00401E6A">
            <w:pPr>
              <w:pStyle w:val="TABRiadok"/>
              <w:rPr>
                <w:szCs w:val="20"/>
              </w:rPr>
            </w:pPr>
            <w:r>
              <w:rPr>
                <w:szCs w:val="20"/>
              </w:rPr>
              <w:t>A</w:t>
            </w:r>
            <w:r w:rsidRPr="00C4338E">
              <w:rPr>
                <w:szCs w:val="20"/>
              </w:rPr>
              <w:t xml:space="preserve">ktualizácia </w:t>
            </w: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r w:rsidRPr="00C4338E">
              <w:rPr>
                <w:szCs w:val="20"/>
              </w:rPr>
              <w:t xml:space="preserve"> a úprava príslušných GPO</w:t>
            </w:r>
          </w:p>
        </w:tc>
        <w:tc>
          <w:tcPr>
            <w:tcW w:w="1417" w:type="dxa"/>
            <w:tcBorders>
              <w:left w:val="single" w:sz="4" w:space="0" w:color="000000"/>
              <w:bottom w:val="single" w:sz="4" w:space="0" w:color="000000"/>
              <w:right w:val="single" w:sz="4" w:space="0" w:color="000000"/>
            </w:tcBorders>
          </w:tcPr>
          <w:p w14:paraId="26942E1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5D8FBF3" w14:textId="77777777" w:rsidR="0031508E" w:rsidRPr="00C4338E" w:rsidRDefault="0031508E" w:rsidP="0031508E">
            <w:pPr>
              <w:pStyle w:val="TABRiadok"/>
            </w:pPr>
          </w:p>
        </w:tc>
      </w:tr>
    </w:tbl>
    <w:p w14:paraId="5247C00F" w14:textId="77777777" w:rsidR="009A78A5" w:rsidRPr="00C4338E" w:rsidRDefault="009A78A5" w:rsidP="009A78A5">
      <w:pPr>
        <w:pStyle w:val="Nadpis3"/>
        <w:numPr>
          <w:ilvl w:val="2"/>
          <w:numId w:val="1"/>
        </w:numPr>
      </w:pPr>
      <w:r w:rsidRPr="00C4338E">
        <w:lastRenderedPageBreak/>
        <w:t>Overovanie a ladenie centrálneho manažmentu PC</w:t>
      </w:r>
    </w:p>
    <w:p w14:paraId="259FD82B"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2939701" w14:textId="40B2085D"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0349F80"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DD7959D"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9160FAA" w14:textId="5E1C5439"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8F7AB42" w14:textId="7FD801B8" w:rsidR="0031508E" w:rsidRPr="00C4338E" w:rsidRDefault="0031508E" w:rsidP="00401E6A">
            <w:pPr>
              <w:pStyle w:val="TABHlavika"/>
            </w:pPr>
            <w:r>
              <w:t>Hodnota parametra</w:t>
            </w:r>
          </w:p>
        </w:tc>
      </w:tr>
      <w:tr w:rsidR="0031508E" w:rsidRPr="00C4338E" w14:paraId="3F7B31A3" w14:textId="2071C3CB"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0314EA0B" w14:textId="77777777" w:rsidR="0031508E" w:rsidRPr="00C4338E" w:rsidRDefault="0031508E" w:rsidP="00401E6A">
            <w:pPr>
              <w:pStyle w:val="TABRiadok"/>
              <w:rPr>
                <w:szCs w:val="20"/>
              </w:rPr>
            </w:pPr>
            <w:r w:rsidRPr="00C4338E">
              <w:t>Overovanie a ladenie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46351F4" w14:textId="77777777" w:rsidR="0031508E" w:rsidRPr="00C4338E" w:rsidRDefault="0031508E" w:rsidP="00401E6A">
            <w:pPr>
              <w:pStyle w:val="TABRiadok"/>
              <w:rPr>
                <w:szCs w:val="20"/>
              </w:rPr>
            </w:pPr>
            <w:r w:rsidRPr="00C4338E">
              <w:rPr>
                <w:szCs w:val="20"/>
              </w:rPr>
              <w:t>Vyhľadávanie klientov</w:t>
            </w:r>
          </w:p>
          <w:p w14:paraId="014BF30F" w14:textId="77777777" w:rsidR="0031508E" w:rsidRPr="00C4338E" w:rsidRDefault="0031508E" w:rsidP="00401E6A">
            <w:pPr>
              <w:pStyle w:val="TABRiadok"/>
              <w:rPr>
                <w:szCs w:val="20"/>
              </w:rPr>
            </w:pPr>
            <w:r w:rsidRPr="00C4338E">
              <w:rPr>
                <w:szCs w:val="20"/>
              </w:rPr>
              <w:t>Výsledky hardvérovej inventarizácie</w:t>
            </w:r>
          </w:p>
          <w:p w14:paraId="59B842C4" w14:textId="77777777" w:rsidR="0031508E" w:rsidRPr="00C4338E" w:rsidRDefault="0031508E" w:rsidP="00401E6A">
            <w:pPr>
              <w:pStyle w:val="TABRiadok"/>
              <w:rPr>
                <w:szCs w:val="20"/>
              </w:rPr>
            </w:pPr>
            <w:r w:rsidRPr="00C4338E">
              <w:rPr>
                <w:szCs w:val="20"/>
              </w:rPr>
              <w:t>Výsledky softvérovej inventarizácie</w:t>
            </w:r>
          </w:p>
          <w:p w14:paraId="0CE63B83" w14:textId="77777777" w:rsidR="0031508E" w:rsidRPr="00C4338E" w:rsidRDefault="0031508E" w:rsidP="00401E6A">
            <w:pPr>
              <w:pStyle w:val="TABRiadok"/>
              <w:rPr>
                <w:szCs w:val="20"/>
              </w:rPr>
            </w:pPr>
            <w:r w:rsidRPr="00C4338E">
              <w:rPr>
                <w:szCs w:val="20"/>
              </w:rPr>
              <w:t>Inštalácia operačného systému, reinštalácia a upgrade operačného systému, ich monitorovanie a vyhodnotenie</w:t>
            </w:r>
          </w:p>
          <w:p w14:paraId="7785DB84" w14:textId="77777777" w:rsidR="0031508E" w:rsidRPr="00C4338E" w:rsidRDefault="0031508E" w:rsidP="00401E6A">
            <w:pPr>
              <w:pStyle w:val="TABRiadok"/>
              <w:rPr>
                <w:szCs w:val="20"/>
              </w:rPr>
            </w:pPr>
            <w:r w:rsidRPr="00C4338E">
              <w:rPr>
                <w:szCs w:val="20"/>
              </w:rPr>
              <w:t>Mesačná inštalácia aktualizácií operačných systémov, ich monitorovanie a vyhodnotenie</w:t>
            </w:r>
          </w:p>
          <w:p w14:paraId="6543495E" w14:textId="77777777" w:rsidR="0031508E" w:rsidRPr="00C4338E" w:rsidRDefault="0031508E" w:rsidP="00401E6A">
            <w:pPr>
              <w:pStyle w:val="TABRiadok"/>
              <w:rPr>
                <w:szCs w:val="20"/>
              </w:rPr>
            </w:pPr>
            <w:proofErr w:type="spellStart"/>
            <w:r w:rsidRPr="00C4338E">
              <w:t>Offline</w:t>
            </w:r>
            <w:proofErr w:type="spellEnd"/>
            <w:r w:rsidRPr="00C4338E">
              <w:t xml:space="preserve"> aktualizácia obrazu alebo balíčka operačného systému</w:t>
            </w:r>
          </w:p>
          <w:p w14:paraId="61628312" w14:textId="77777777" w:rsidR="0031508E" w:rsidRPr="00C4338E" w:rsidRDefault="0031508E" w:rsidP="00401E6A">
            <w:pPr>
              <w:pStyle w:val="TABRiadok"/>
              <w:rPr>
                <w:szCs w:val="20"/>
              </w:rPr>
            </w:pPr>
            <w:r w:rsidRPr="00C4338E">
              <w:rPr>
                <w:szCs w:val="20"/>
              </w:rPr>
              <w:t>Inštalácia pripravených aplikácií min. na 3 počítače, monitorovanie a vyhodnotenie inštalácie</w:t>
            </w:r>
          </w:p>
          <w:p w14:paraId="1B4B4745" w14:textId="77777777" w:rsidR="0031508E" w:rsidRPr="00C4338E" w:rsidRDefault="0031508E" w:rsidP="00401E6A">
            <w:pPr>
              <w:pStyle w:val="TABRiadok"/>
              <w:rPr>
                <w:szCs w:val="20"/>
              </w:rPr>
            </w:pPr>
            <w:r w:rsidRPr="00C4338E">
              <w:rPr>
                <w:szCs w:val="20"/>
              </w:rPr>
              <w:t>Výsledky monitorovania používania aplikácií</w:t>
            </w:r>
          </w:p>
          <w:p w14:paraId="31F9F3F7" w14:textId="77777777" w:rsidR="0031508E" w:rsidRPr="00C4338E" w:rsidRDefault="0031508E" w:rsidP="00401E6A">
            <w:pPr>
              <w:pStyle w:val="TABRiadok"/>
              <w:rPr>
                <w:szCs w:val="20"/>
              </w:rPr>
            </w:pPr>
            <w:r w:rsidRPr="00C4338E">
              <w:rPr>
                <w:szCs w:val="20"/>
              </w:rPr>
              <w:t xml:space="preserve">Vyhodnotenie </w:t>
            </w:r>
            <w:proofErr w:type="spellStart"/>
            <w:r w:rsidRPr="00C4338E">
              <w:rPr>
                <w:szCs w:val="20"/>
              </w:rPr>
              <w:t>alertov</w:t>
            </w:r>
            <w:proofErr w:type="spellEnd"/>
            <w:r w:rsidRPr="00C4338E">
              <w:rPr>
                <w:szCs w:val="20"/>
              </w:rPr>
              <w:t xml:space="preserve"> a e-mailových notifikácií</w:t>
            </w:r>
          </w:p>
          <w:p w14:paraId="5D1112A9" w14:textId="77777777" w:rsidR="0031508E" w:rsidRPr="00C4338E" w:rsidRDefault="0031508E" w:rsidP="00401E6A">
            <w:pPr>
              <w:pStyle w:val="TABRiadok"/>
              <w:rPr>
                <w:szCs w:val="20"/>
              </w:rPr>
            </w:pPr>
            <w:r w:rsidRPr="00C4338E">
              <w:rPr>
                <w:szCs w:val="20"/>
              </w:rPr>
              <w:t>Monitorovanie zálohovania.</w:t>
            </w:r>
          </w:p>
          <w:p w14:paraId="7305C59E" w14:textId="77777777" w:rsidR="0031508E" w:rsidRPr="00C4338E" w:rsidRDefault="0031508E" w:rsidP="00401E6A">
            <w:pPr>
              <w:pStyle w:val="TABRiadok"/>
              <w:rPr>
                <w:szCs w:val="20"/>
              </w:rPr>
            </w:pPr>
            <w:r w:rsidRPr="00C4338E">
              <w:rPr>
                <w:szCs w:val="20"/>
              </w:rPr>
              <w:t>Obnova systému v oddelenom prostredí</w:t>
            </w:r>
          </w:p>
        </w:tc>
        <w:tc>
          <w:tcPr>
            <w:tcW w:w="1417" w:type="dxa"/>
            <w:tcBorders>
              <w:left w:val="single" w:sz="4" w:space="0" w:color="000000"/>
              <w:bottom w:val="single" w:sz="4" w:space="0" w:color="000000"/>
              <w:right w:val="single" w:sz="4" w:space="0" w:color="000000"/>
            </w:tcBorders>
          </w:tcPr>
          <w:p w14:paraId="50EF997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770FACB" w14:textId="77777777" w:rsidR="0031508E" w:rsidRPr="00C4338E" w:rsidRDefault="0031508E" w:rsidP="0031508E">
            <w:pPr>
              <w:pStyle w:val="TABRiadok"/>
            </w:pPr>
          </w:p>
        </w:tc>
      </w:tr>
    </w:tbl>
    <w:p w14:paraId="742C2223" w14:textId="77777777" w:rsidR="009A78A5" w:rsidRPr="00C4338E" w:rsidRDefault="009A78A5" w:rsidP="009A78A5">
      <w:pPr>
        <w:pStyle w:val="Nadpis3"/>
        <w:numPr>
          <w:ilvl w:val="2"/>
          <w:numId w:val="1"/>
        </w:numPr>
      </w:pPr>
      <w:r w:rsidRPr="00C4338E">
        <w:t>Vypracovanie dokumentácie riešenia centrálneho manažmentu PC</w:t>
      </w:r>
    </w:p>
    <w:p w14:paraId="5C269671"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7CD4D48" w14:textId="0CDBC340"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F666576"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64F35BD"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7BE9721" w14:textId="1CC6F48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5DE36EE" w14:textId="17A04659" w:rsidR="0031508E" w:rsidRPr="00C4338E" w:rsidRDefault="0031508E" w:rsidP="00401E6A">
            <w:pPr>
              <w:pStyle w:val="TABHlavika"/>
            </w:pPr>
            <w:r>
              <w:t>Hodnota parametra</w:t>
            </w:r>
          </w:p>
        </w:tc>
      </w:tr>
      <w:tr w:rsidR="0031508E" w:rsidRPr="00C4338E" w14:paraId="2EFB4B81" w14:textId="18EE29A5"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2A1A90C9" w14:textId="77777777" w:rsidR="0031508E" w:rsidRPr="00C4338E" w:rsidRDefault="0031508E" w:rsidP="00401E6A">
            <w:pPr>
              <w:pStyle w:val="TABRiadok"/>
              <w:rPr>
                <w:szCs w:val="20"/>
              </w:rPr>
            </w:pPr>
            <w:r w:rsidRPr="00C4338E">
              <w:t>Vypracovanie dokumentácie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8312963" w14:textId="77777777" w:rsidR="0031508E" w:rsidRPr="00C4338E" w:rsidRDefault="0031508E" w:rsidP="00401E6A">
            <w:pPr>
              <w:pStyle w:val="TABRiadok"/>
              <w:rPr>
                <w:szCs w:val="20"/>
              </w:rPr>
            </w:pPr>
            <w:r w:rsidRPr="00C4338E">
              <w:rPr>
                <w:szCs w:val="20"/>
              </w:rPr>
              <w:t>Popis funkcionality, ktorá sa používa</w:t>
            </w:r>
          </w:p>
          <w:p w14:paraId="710DA7E8" w14:textId="77777777" w:rsidR="0031508E" w:rsidRPr="00C4338E" w:rsidRDefault="0031508E" w:rsidP="00401E6A">
            <w:pPr>
              <w:pStyle w:val="TABRiadok"/>
              <w:rPr>
                <w:szCs w:val="20"/>
              </w:rPr>
            </w:pPr>
            <w:r w:rsidRPr="00C4338E">
              <w:rPr>
                <w:szCs w:val="20"/>
              </w:rPr>
              <w:t>Používané služby a komponenty</w:t>
            </w:r>
          </w:p>
          <w:p w14:paraId="33EF7388" w14:textId="77777777" w:rsidR="0031508E" w:rsidRPr="00C4338E" w:rsidRDefault="0031508E" w:rsidP="00401E6A">
            <w:pPr>
              <w:pStyle w:val="TABRiadok"/>
              <w:rPr>
                <w:szCs w:val="20"/>
              </w:rPr>
            </w:pPr>
            <w:r w:rsidRPr="00C4338E">
              <w:rPr>
                <w:szCs w:val="20"/>
              </w:rPr>
              <w:lastRenderedPageBreak/>
              <w:t>Popis architektúry riešenia a obrazová schéma</w:t>
            </w:r>
          </w:p>
          <w:p w14:paraId="042FF2D0" w14:textId="77777777" w:rsidR="0031508E" w:rsidRPr="00C4338E" w:rsidRDefault="0031508E" w:rsidP="00401E6A">
            <w:pPr>
              <w:pStyle w:val="TABRiadok"/>
              <w:rPr>
                <w:szCs w:val="20"/>
              </w:rPr>
            </w:pPr>
            <w:r w:rsidRPr="00C4338E">
              <w:rPr>
                <w:szCs w:val="20"/>
              </w:rPr>
              <w:t>Popis topológie riešenia a obrazová schéma</w:t>
            </w:r>
          </w:p>
          <w:p w14:paraId="3E82D733" w14:textId="77777777" w:rsidR="0031508E" w:rsidRPr="00C4338E" w:rsidRDefault="0031508E" w:rsidP="00401E6A">
            <w:pPr>
              <w:pStyle w:val="TABRiadok"/>
              <w:rPr>
                <w:szCs w:val="20"/>
              </w:rPr>
            </w:pPr>
            <w:r w:rsidRPr="00C4338E">
              <w:rPr>
                <w:szCs w:val="20"/>
              </w:rPr>
              <w:t>Používané licencie</w:t>
            </w:r>
          </w:p>
          <w:p w14:paraId="3C869DDD" w14:textId="77777777" w:rsidR="0031508E" w:rsidRPr="00C4338E" w:rsidRDefault="0031508E" w:rsidP="00401E6A">
            <w:pPr>
              <w:pStyle w:val="TABRiadok"/>
              <w:rPr>
                <w:szCs w:val="20"/>
              </w:rPr>
            </w:pPr>
            <w:r w:rsidRPr="00C4338E">
              <w:rPr>
                <w:szCs w:val="20"/>
              </w:rPr>
              <w:t>Popis hardvérovej konfigurácie</w:t>
            </w:r>
          </w:p>
          <w:p w14:paraId="1362F510" w14:textId="77777777" w:rsidR="0031508E" w:rsidRPr="00C4338E" w:rsidRDefault="0031508E" w:rsidP="00401E6A">
            <w:pPr>
              <w:pStyle w:val="TABRiadok"/>
              <w:rPr>
                <w:szCs w:val="20"/>
              </w:rPr>
            </w:pPr>
            <w:r w:rsidRPr="00C4338E">
              <w:rPr>
                <w:szCs w:val="20"/>
              </w:rPr>
              <w:t>Zoznam nainštalovaného softvéru</w:t>
            </w:r>
          </w:p>
          <w:p w14:paraId="56602F1E" w14:textId="77777777" w:rsidR="0031508E" w:rsidRPr="00C4338E" w:rsidRDefault="0031508E" w:rsidP="00401E6A">
            <w:pPr>
              <w:pStyle w:val="TABRiadok"/>
              <w:rPr>
                <w:szCs w:val="20"/>
              </w:rPr>
            </w:pPr>
            <w:r w:rsidRPr="00C4338E">
              <w:rPr>
                <w:szCs w:val="20"/>
              </w:rPr>
              <w:t>Popis komunikácie</w:t>
            </w:r>
          </w:p>
          <w:p w14:paraId="42FC769A" w14:textId="77777777" w:rsidR="0031508E" w:rsidRPr="00C4338E" w:rsidRDefault="0031508E" w:rsidP="00401E6A">
            <w:pPr>
              <w:pStyle w:val="TABRiadok"/>
              <w:rPr>
                <w:szCs w:val="20"/>
              </w:rPr>
            </w:pPr>
            <w:r w:rsidRPr="00C4338E">
              <w:rPr>
                <w:szCs w:val="20"/>
              </w:rPr>
              <w:t>Popis používaných infraštruktúrnych služieb (</w:t>
            </w: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r w:rsidRPr="00C4338E">
              <w:rPr>
                <w:szCs w:val="20"/>
              </w:rPr>
              <w:t xml:space="preserve">, </w:t>
            </w:r>
            <w:proofErr w:type="spellStart"/>
            <w:r w:rsidRPr="00C4338E">
              <w:rPr>
                <w:szCs w:val="20"/>
              </w:rPr>
              <w:t>group</w:t>
            </w:r>
            <w:proofErr w:type="spellEnd"/>
            <w:r w:rsidRPr="00C4338E">
              <w:rPr>
                <w:szCs w:val="20"/>
              </w:rPr>
              <w:t xml:space="preserve"> </w:t>
            </w:r>
            <w:proofErr w:type="spellStart"/>
            <w:r w:rsidRPr="00C4338E">
              <w:rPr>
                <w:szCs w:val="20"/>
              </w:rPr>
              <w:t>policy</w:t>
            </w:r>
            <w:proofErr w:type="spellEnd"/>
            <w:r w:rsidRPr="00C4338E">
              <w:rPr>
                <w:szCs w:val="20"/>
              </w:rPr>
              <w:t xml:space="preserve"> a ďalšie)</w:t>
            </w:r>
          </w:p>
          <w:p w14:paraId="6A5ED094" w14:textId="77777777" w:rsidR="0031508E" w:rsidRPr="00C4338E" w:rsidRDefault="0031508E" w:rsidP="00401E6A">
            <w:pPr>
              <w:pStyle w:val="TABRiadok"/>
              <w:rPr>
                <w:szCs w:val="20"/>
              </w:rPr>
            </w:pPr>
            <w:r w:rsidRPr="00C4338E">
              <w:rPr>
                <w:szCs w:val="20"/>
              </w:rPr>
              <w:t>Popis konfigurácie jednotlivých funkcií, služieb a komponentov</w:t>
            </w:r>
          </w:p>
          <w:p w14:paraId="5274A76A" w14:textId="77777777" w:rsidR="0031508E" w:rsidRPr="00C4338E" w:rsidRDefault="0031508E" w:rsidP="00401E6A">
            <w:pPr>
              <w:pStyle w:val="TABRiadok"/>
              <w:rPr>
                <w:szCs w:val="20"/>
              </w:rPr>
            </w:pPr>
            <w:r w:rsidRPr="00C4338E">
              <w:rPr>
                <w:szCs w:val="20"/>
              </w:rPr>
              <w:t>Popis zálohovania a obnovy systému, konfigurácie a dát</w:t>
            </w:r>
          </w:p>
          <w:p w14:paraId="60476BB1" w14:textId="77777777" w:rsidR="0031508E" w:rsidRPr="00C4338E" w:rsidRDefault="0031508E" w:rsidP="00401E6A">
            <w:pPr>
              <w:pStyle w:val="TABRiadok"/>
              <w:rPr>
                <w:szCs w:val="20"/>
              </w:rPr>
            </w:pPr>
            <w:r w:rsidRPr="00C4338E">
              <w:rPr>
                <w:szCs w:val="20"/>
              </w:rPr>
              <w:t>Vypracovanie používateľskej príručky</w:t>
            </w:r>
          </w:p>
        </w:tc>
        <w:tc>
          <w:tcPr>
            <w:tcW w:w="1417" w:type="dxa"/>
            <w:tcBorders>
              <w:left w:val="single" w:sz="4" w:space="0" w:color="000000"/>
              <w:bottom w:val="single" w:sz="4" w:space="0" w:color="000000"/>
              <w:right w:val="single" w:sz="4" w:space="0" w:color="000000"/>
            </w:tcBorders>
          </w:tcPr>
          <w:p w14:paraId="016A4F5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3C068F9" w14:textId="77777777" w:rsidR="0031508E" w:rsidRPr="00C4338E" w:rsidRDefault="0031508E" w:rsidP="0031508E">
            <w:pPr>
              <w:pStyle w:val="TABRiadok"/>
            </w:pPr>
          </w:p>
        </w:tc>
      </w:tr>
    </w:tbl>
    <w:p w14:paraId="798C6468" w14:textId="77777777" w:rsidR="009A78A5" w:rsidRPr="00C4338E" w:rsidRDefault="009A78A5" w:rsidP="009A78A5">
      <w:pPr>
        <w:pStyle w:val="Nadpis3"/>
        <w:numPr>
          <w:ilvl w:val="2"/>
          <w:numId w:val="1"/>
        </w:numPr>
      </w:pPr>
      <w:r w:rsidRPr="00C4338E">
        <w:t>Zaškolenie administrátorov centrálneho manažmentu PC</w:t>
      </w:r>
    </w:p>
    <w:p w14:paraId="19F4F41A"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341CCAD" w14:textId="7127A3BE"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54548E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0AE6B7"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D044B5B" w14:textId="7AB7939A"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8C191B2" w14:textId="6FA681E3" w:rsidR="0031508E" w:rsidRPr="00C4338E" w:rsidRDefault="0031508E" w:rsidP="00401E6A">
            <w:pPr>
              <w:pStyle w:val="TABHlavika"/>
            </w:pPr>
            <w:r>
              <w:t>Hodnota parametra</w:t>
            </w:r>
          </w:p>
        </w:tc>
      </w:tr>
      <w:tr w:rsidR="0031508E" w:rsidRPr="00C4338E" w14:paraId="469F53B5" w14:textId="54FF177B"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3E55ECA7" w14:textId="77777777" w:rsidR="0031508E" w:rsidRPr="00C4338E" w:rsidRDefault="0031508E" w:rsidP="00401E6A">
            <w:pPr>
              <w:pStyle w:val="TABRiadok"/>
              <w:rPr>
                <w:szCs w:val="20"/>
              </w:rPr>
            </w:pPr>
            <w:r w:rsidRPr="00C4338E">
              <w:rPr>
                <w:szCs w:val="20"/>
              </w:rPr>
              <w:t>Zaškolenie administrátorov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1649A6A" w14:textId="77777777" w:rsidR="0031508E" w:rsidRPr="00C4338E" w:rsidRDefault="0031508E" w:rsidP="00401E6A">
            <w:pPr>
              <w:pStyle w:val="TABRiadok"/>
              <w:rPr>
                <w:szCs w:val="20"/>
              </w:rPr>
            </w:pPr>
            <w:r w:rsidRPr="00C4338E">
              <w:rPr>
                <w:szCs w:val="20"/>
              </w:rPr>
              <w:t>Konfigurácia systému a komponentov</w:t>
            </w:r>
          </w:p>
          <w:p w14:paraId="0B847C86" w14:textId="77777777" w:rsidR="0031508E" w:rsidRPr="00C4338E" w:rsidRDefault="0031508E" w:rsidP="00401E6A">
            <w:pPr>
              <w:pStyle w:val="TABRiadok"/>
              <w:rPr>
                <w:szCs w:val="20"/>
              </w:rPr>
            </w:pPr>
            <w:r w:rsidRPr="00C4338E">
              <w:rPr>
                <w:szCs w:val="20"/>
              </w:rPr>
              <w:t>Monitorovanie systému a komponentov</w:t>
            </w:r>
          </w:p>
          <w:p w14:paraId="74A9D401" w14:textId="77777777" w:rsidR="0031508E" w:rsidRPr="00C4338E" w:rsidRDefault="0031508E" w:rsidP="00401E6A">
            <w:pPr>
              <w:pStyle w:val="TABRiadok"/>
              <w:rPr>
                <w:szCs w:val="20"/>
              </w:rPr>
            </w:pPr>
            <w:r w:rsidRPr="00C4338E">
              <w:rPr>
                <w:szCs w:val="20"/>
              </w:rPr>
              <w:t>Plánovanie vyhľadávania klientov</w:t>
            </w:r>
          </w:p>
          <w:p w14:paraId="32371FF7" w14:textId="77777777" w:rsidR="0031508E" w:rsidRPr="00C4338E" w:rsidRDefault="0031508E" w:rsidP="00401E6A">
            <w:pPr>
              <w:pStyle w:val="TABRiadok"/>
              <w:rPr>
                <w:szCs w:val="20"/>
              </w:rPr>
            </w:pPr>
            <w:r w:rsidRPr="00C4338E">
              <w:rPr>
                <w:szCs w:val="20"/>
              </w:rPr>
              <w:t>Konfigurácia parametrov pre hardvérovú a softvérovú inventarizáciu, ich plánovanie a výsledky</w:t>
            </w:r>
          </w:p>
          <w:p w14:paraId="07D210B0" w14:textId="77777777" w:rsidR="0031508E" w:rsidRPr="00C4338E" w:rsidRDefault="0031508E" w:rsidP="00401E6A">
            <w:pPr>
              <w:pStyle w:val="TABRiadok"/>
              <w:rPr>
                <w:szCs w:val="20"/>
              </w:rPr>
            </w:pPr>
            <w:r w:rsidRPr="00C4338E">
              <w:rPr>
                <w:szCs w:val="20"/>
              </w:rPr>
              <w:t>Konfigurácia inštalácie, reinštalácie a upgrade operačného systému, priradenie skupine, spustenie, monitorovanie a vyhodnotenie</w:t>
            </w:r>
          </w:p>
          <w:p w14:paraId="20D6EE21" w14:textId="77777777" w:rsidR="0031508E" w:rsidRPr="00C4338E" w:rsidRDefault="0031508E" w:rsidP="00401E6A">
            <w:pPr>
              <w:pStyle w:val="TABRiadok"/>
              <w:rPr>
                <w:szCs w:val="20"/>
              </w:rPr>
            </w:pPr>
            <w:r w:rsidRPr="00C4338E">
              <w:rPr>
                <w:szCs w:val="20"/>
              </w:rPr>
              <w:lastRenderedPageBreak/>
              <w:t>Konfigurácia systému pre inštaláciu aktualizácií operačných systémov, priradenie skupine, spustenie, monitorovanie a vyhodnotenie</w:t>
            </w:r>
          </w:p>
          <w:p w14:paraId="707A38AF" w14:textId="77777777" w:rsidR="0031508E" w:rsidRPr="00C4338E" w:rsidRDefault="0031508E" w:rsidP="00401E6A">
            <w:pPr>
              <w:pStyle w:val="TABRiadok"/>
              <w:rPr>
                <w:szCs w:val="20"/>
              </w:rPr>
            </w:pPr>
            <w:r w:rsidRPr="00C4338E">
              <w:rPr>
                <w:szCs w:val="20"/>
              </w:rPr>
              <w:t>Konfigurácia systému pre inštaláciu aplikácií, príprava inštalácie aplikácií, priradenie skupine, spustenie, monitorovanie a vyhodnotenie</w:t>
            </w:r>
          </w:p>
          <w:p w14:paraId="1BDD8378" w14:textId="77777777" w:rsidR="0031508E" w:rsidRPr="00C4338E" w:rsidRDefault="0031508E" w:rsidP="00401E6A">
            <w:pPr>
              <w:pStyle w:val="TABRiadok"/>
              <w:rPr>
                <w:szCs w:val="20"/>
              </w:rPr>
            </w:pPr>
            <w:r w:rsidRPr="00C4338E">
              <w:rPr>
                <w:szCs w:val="20"/>
              </w:rPr>
              <w:t>Konfigurácia monitorovania používania aplikácií, vyhodnotenie</w:t>
            </w:r>
          </w:p>
          <w:p w14:paraId="1C0949AB" w14:textId="77777777" w:rsidR="0031508E" w:rsidRPr="00C4338E" w:rsidRDefault="0031508E" w:rsidP="00401E6A">
            <w:pPr>
              <w:pStyle w:val="TABRiadok"/>
              <w:rPr>
                <w:szCs w:val="20"/>
              </w:rPr>
            </w:pPr>
            <w:r w:rsidRPr="00C4338E">
              <w:rPr>
                <w:szCs w:val="20"/>
              </w:rPr>
              <w:t xml:space="preserve">Konfigurácia </w:t>
            </w:r>
            <w:proofErr w:type="spellStart"/>
            <w:r w:rsidRPr="00C4338E">
              <w:rPr>
                <w:szCs w:val="20"/>
              </w:rPr>
              <w:t>alertov</w:t>
            </w:r>
            <w:proofErr w:type="spellEnd"/>
            <w:r w:rsidRPr="00C4338E">
              <w:rPr>
                <w:szCs w:val="20"/>
              </w:rPr>
              <w:t xml:space="preserve"> pre kritické udalosti a e-mailových notifikácií</w:t>
            </w:r>
          </w:p>
          <w:p w14:paraId="2B5BEC01" w14:textId="77777777" w:rsidR="0031508E" w:rsidRPr="00C4338E" w:rsidRDefault="0031508E" w:rsidP="00401E6A">
            <w:pPr>
              <w:pStyle w:val="TABRiadok"/>
              <w:rPr>
                <w:szCs w:val="20"/>
              </w:rPr>
            </w:pPr>
            <w:r w:rsidRPr="00C4338E">
              <w:rPr>
                <w:szCs w:val="20"/>
              </w:rPr>
              <w:t>Konfigurácia rolí pre prístup</w:t>
            </w:r>
          </w:p>
          <w:p w14:paraId="0079B5C3" w14:textId="77777777" w:rsidR="0031508E" w:rsidRPr="00C4338E" w:rsidRDefault="0031508E" w:rsidP="00401E6A">
            <w:pPr>
              <w:pStyle w:val="TABRiadok"/>
              <w:rPr>
                <w:szCs w:val="20"/>
              </w:rPr>
            </w:pPr>
            <w:r w:rsidRPr="00C4338E">
              <w:rPr>
                <w:szCs w:val="20"/>
              </w:rPr>
              <w:t>Reporty</w:t>
            </w:r>
          </w:p>
          <w:p w14:paraId="583EB3AF" w14:textId="77777777" w:rsidR="0031508E" w:rsidRPr="00C4338E" w:rsidRDefault="0031508E" w:rsidP="00401E6A">
            <w:pPr>
              <w:pStyle w:val="TABRiadok"/>
              <w:rPr>
                <w:szCs w:val="20"/>
              </w:rPr>
            </w:pPr>
            <w:r w:rsidRPr="00C4338E">
              <w:rPr>
                <w:szCs w:val="20"/>
              </w:rPr>
              <w:t>Vytváranie vlastných prehľadov</w:t>
            </w:r>
          </w:p>
          <w:p w14:paraId="7880231A" w14:textId="77777777" w:rsidR="0031508E" w:rsidRPr="00C4338E" w:rsidRDefault="0031508E" w:rsidP="00401E6A">
            <w:pPr>
              <w:pStyle w:val="TABRiadok"/>
              <w:rPr>
                <w:szCs w:val="20"/>
              </w:rPr>
            </w:pPr>
            <w:r w:rsidRPr="00C4338E">
              <w:rPr>
                <w:szCs w:val="20"/>
              </w:rPr>
              <w:t>Konfigurácia zálohovania</w:t>
            </w:r>
          </w:p>
          <w:p w14:paraId="66CFA2A4" w14:textId="77777777" w:rsidR="0031508E" w:rsidRPr="00C4338E" w:rsidRDefault="0031508E" w:rsidP="00401E6A">
            <w:pPr>
              <w:pStyle w:val="TABRiadok"/>
              <w:rPr>
                <w:szCs w:val="20"/>
              </w:rPr>
            </w:pPr>
            <w:r w:rsidRPr="00C4338E">
              <w:rPr>
                <w:szCs w:val="20"/>
              </w:rPr>
              <w:t>Postup pre obnovu systému</w:t>
            </w:r>
          </w:p>
        </w:tc>
        <w:tc>
          <w:tcPr>
            <w:tcW w:w="1417" w:type="dxa"/>
            <w:tcBorders>
              <w:left w:val="single" w:sz="4" w:space="0" w:color="000000"/>
              <w:bottom w:val="single" w:sz="4" w:space="0" w:color="000000"/>
              <w:right w:val="single" w:sz="4" w:space="0" w:color="000000"/>
            </w:tcBorders>
          </w:tcPr>
          <w:p w14:paraId="48C6915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9349DE7" w14:textId="77777777" w:rsidR="0031508E" w:rsidRPr="00C4338E" w:rsidRDefault="0031508E" w:rsidP="0031508E">
            <w:pPr>
              <w:pStyle w:val="TABRiadok"/>
            </w:pPr>
          </w:p>
        </w:tc>
      </w:tr>
    </w:tbl>
    <w:p w14:paraId="695B1055" w14:textId="77777777" w:rsidR="009A78A5" w:rsidRPr="00C4338E" w:rsidRDefault="009A78A5" w:rsidP="009A78A5">
      <w:pPr>
        <w:pStyle w:val="Nadpis2"/>
        <w:numPr>
          <w:ilvl w:val="1"/>
          <w:numId w:val="1"/>
        </w:numPr>
        <w:ind w:left="578" w:hanging="578"/>
      </w:pPr>
      <w:bookmarkStart w:id="6" w:name="_Toc79664971"/>
      <w:r w:rsidRPr="00C4338E">
        <w:t>Centrálny systém zálohovania dát</w:t>
      </w:r>
      <w:bookmarkEnd w:id="6"/>
    </w:p>
    <w:p w14:paraId="658E74F4" w14:textId="77777777" w:rsidR="009A78A5" w:rsidRPr="00C4338E" w:rsidRDefault="009A78A5" w:rsidP="009A78A5">
      <w:r w:rsidRPr="00C4338E">
        <w:t>Zálohovanie je aktuálne riešené pre centrálne systémy iba zálohovaním na disky. Implementáciou budúceho centrálne riadeného zálohovania budú ochránené dáta, zálohovanie bude bez zásahu používateľov a bude pravidelné. Ochrana pred zlyhaním hardvéru bude vysoká, nakoľko budú dáta ukladané na 2 úložiská v rôznych lokalitách a budú zálohované aj na pásky s možnosťou ukladania v inej lokalite.</w:t>
      </w:r>
    </w:p>
    <w:p w14:paraId="252999F2" w14:textId="77777777" w:rsidR="009A78A5" w:rsidRPr="00C4338E" w:rsidRDefault="009A78A5" w:rsidP="009A78A5">
      <w:r w:rsidRPr="00C4338E">
        <w:t>Požadovaná architektúra zálohovacieho systému obsahuje zálohovací server s vlastným diskovým úložiskom v každej lokalite a páskovú knižnicu na ukladanie kópií dát v primárnej lokalite. Dáta uložené na diskové úložisko musia byť pravidelne replikované do druhej lokality za účelom zníženia rizika straty dát pri výpadku diskového poľa, prípadne poškodenia dát. Zároveň musí byť umožnená obnova dát zo záložnej lokality pri výpadku zálohovacieho servera v primárnej lokalite.</w:t>
      </w:r>
    </w:p>
    <w:p w14:paraId="4803A292" w14:textId="25BF4CA6" w:rsidR="009A78A5" w:rsidRPr="00C4338E" w:rsidRDefault="009A78A5" w:rsidP="009A78A5">
      <w:pPr>
        <w:pStyle w:val="Nadpis3"/>
        <w:numPr>
          <w:ilvl w:val="2"/>
          <w:numId w:val="1"/>
        </w:numPr>
      </w:pPr>
      <w:r w:rsidRPr="00C4338E">
        <w:lastRenderedPageBreak/>
        <w:t xml:space="preserve">Zálohovací softvér </w:t>
      </w:r>
      <w:r w:rsidR="002C2229" w:rsidRPr="00C4338E">
        <w:t xml:space="preserve">pre zálohovanie </w:t>
      </w:r>
      <w:r w:rsidR="002C2229">
        <w:t>virtuálnych serverov</w:t>
      </w:r>
    </w:p>
    <w:p w14:paraId="4E8083B8" w14:textId="58621764" w:rsidR="009A78A5" w:rsidRPr="00C4338E" w:rsidRDefault="009A78A5" w:rsidP="009A78A5">
      <w:pPr>
        <w:pStyle w:val="Normlny-erven"/>
        <w:keepNext/>
        <w:rPr>
          <w:color w:val="auto"/>
        </w:rPr>
      </w:pPr>
      <w:r w:rsidRPr="00C4338E">
        <w:rPr>
          <w:color w:val="auto"/>
        </w:rPr>
        <w:t xml:space="preserve">Požadujeme dodávku licencií </w:t>
      </w:r>
      <w:r w:rsidR="002C2229" w:rsidRPr="00C4338E">
        <w:rPr>
          <w:color w:val="auto"/>
        </w:rPr>
        <w:t xml:space="preserve">pre </w:t>
      </w:r>
      <w:r w:rsidR="002C2229" w:rsidRPr="009E7000">
        <w:rPr>
          <w:b/>
          <w:bCs/>
          <w:color w:val="auto"/>
        </w:rPr>
        <w:t>50 virtuálnych serverov</w:t>
      </w:r>
      <w:r w:rsidRPr="00C4338E">
        <w:rPr>
          <w:color w:val="auto"/>
        </w:rPr>
        <w:t xml:space="preserve">, ktoré budú súčasťou </w:t>
      </w:r>
      <w:proofErr w:type="spellStart"/>
      <w:r>
        <w:rPr>
          <w:color w:val="auto"/>
        </w:rPr>
        <w:t>V</w:t>
      </w:r>
      <w:r w:rsidRPr="00C4338E">
        <w:rPr>
          <w:color w:val="auto"/>
        </w:rPr>
        <w:t>irtualizačnej</w:t>
      </w:r>
      <w:proofErr w:type="spellEnd"/>
      <w:r w:rsidRPr="00C4338E">
        <w:rPr>
          <w:color w:val="auto"/>
        </w:rPr>
        <w:t xml:space="preserve"> platformy</w:t>
      </w:r>
      <w:r>
        <w:rPr>
          <w:color w:val="auto"/>
        </w:rPr>
        <w:t xml:space="preserve"> pre prevádzku bezpečnostných systémov</w:t>
      </w:r>
      <w:r w:rsidRPr="00C4338E">
        <w:rPr>
          <w:color w:val="auto"/>
        </w:rPr>
        <w:t>.</w:t>
      </w:r>
    </w:p>
    <w:p w14:paraId="73454EDE" w14:textId="77777777" w:rsidR="007A1E45" w:rsidRPr="002336D8" w:rsidRDefault="007A1E45" w:rsidP="007A1E45">
      <w:pPr>
        <w:pStyle w:val="Normlny-Bold"/>
        <w:keepNext/>
      </w:pPr>
      <w:r w:rsidRPr="002336D8">
        <w:t>Údaje o ponúkanom zariadení/systéme:</w:t>
      </w:r>
    </w:p>
    <w:p w14:paraId="44EF8A37" w14:textId="77777777" w:rsidR="007A1E45" w:rsidRPr="002336D8" w:rsidRDefault="007A1E45" w:rsidP="007A1E45">
      <w:pPr>
        <w:keepNext/>
        <w:spacing w:after="0"/>
      </w:pPr>
      <w:r w:rsidRPr="002336D8">
        <w:t>Výrobca: &lt;doplniť&gt;</w:t>
      </w:r>
    </w:p>
    <w:p w14:paraId="34964BA7" w14:textId="77777777" w:rsidR="007A1E45" w:rsidRPr="002336D8" w:rsidRDefault="007A1E45" w:rsidP="007A1E45">
      <w:pPr>
        <w:keepNext/>
        <w:spacing w:after="0"/>
      </w:pPr>
      <w:r w:rsidRPr="002336D8">
        <w:t>Model: &lt;doplniť&gt;</w:t>
      </w:r>
    </w:p>
    <w:p w14:paraId="04E1202F" w14:textId="77777777" w:rsidR="007A1E45" w:rsidRPr="002336D8" w:rsidRDefault="007A1E45" w:rsidP="007A1E45">
      <w:pPr>
        <w:keepNext/>
        <w:spacing w:after="0"/>
      </w:pPr>
      <w:r w:rsidRPr="002336D8">
        <w:t>Konfigurácia: &lt;doplniť detailnú konfiguráciu ponúkaného zariadenia/systému&gt;</w:t>
      </w:r>
    </w:p>
    <w:p w14:paraId="4B9C6EBC"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334A0B07"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9F3B9E4" w14:textId="151751F1"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A95D593"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12F2D9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45D94D2" w14:textId="61D1E6E9"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AAF5016" w14:textId="4C9465D1" w:rsidR="0031508E" w:rsidRPr="00C4338E" w:rsidRDefault="0031508E" w:rsidP="00401E6A">
            <w:pPr>
              <w:pStyle w:val="TABHlavika"/>
            </w:pPr>
            <w:r>
              <w:t>Hodnota parametra</w:t>
            </w:r>
          </w:p>
        </w:tc>
      </w:tr>
      <w:tr w:rsidR="0031508E" w:rsidRPr="00C4338E" w14:paraId="00A5AE3B" w14:textId="72A0250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62F2BBC" w14:textId="77777777" w:rsidR="0031508E" w:rsidRPr="00C4338E" w:rsidRDefault="0031508E" w:rsidP="00401E6A">
            <w:pPr>
              <w:pStyle w:val="TABRiadok"/>
            </w:pPr>
            <w:r w:rsidRPr="00C4338E">
              <w:t>Spôsob zálohovania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AD7ED9" w14:textId="78019D19" w:rsidR="0031508E" w:rsidRPr="00C4338E" w:rsidRDefault="0031508E" w:rsidP="00401E6A">
            <w:pPr>
              <w:pStyle w:val="TABRiadok"/>
            </w:pPr>
            <w:r w:rsidRPr="00C4338E">
              <w:t>Zálohova</w:t>
            </w:r>
            <w:r w:rsidRPr="005F4886">
              <w:t>nie virtuálnych serverov</w:t>
            </w:r>
            <w:r w:rsidR="00B35BA4">
              <w:t xml:space="preserve"> </w:t>
            </w:r>
            <w:r w:rsidRPr="00233D21">
              <w:t>prostredníctvom integrácie s </w:t>
            </w:r>
            <w:proofErr w:type="spellStart"/>
            <w:r w:rsidRPr="00233D21">
              <w:t>virtualizačnou</w:t>
            </w:r>
            <w:proofErr w:type="spellEnd"/>
            <w:r w:rsidRPr="00233D21">
              <w:t xml:space="preserve"> vrstvou bez nutno</w:t>
            </w:r>
            <w:r w:rsidRPr="00C4338E">
              <w:t>sti inštalácie zálohovacieho agenta na každý virtuálny server</w:t>
            </w:r>
          </w:p>
          <w:p w14:paraId="4CE82379" w14:textId="0724C815" w:rsidR="0031508E" w:rsidRPr="00C4338E" w:rsidRDefault="0031508E" w:rsidP="00401E6A">
            <w:pPr>
              <w:pStyle w:val="TABRiadok"/>
            </w:pPr>
            <w:r w:rsidRPr="00C4338E">
              <w:t xml:space="preserve">Možnosť zálohovania </w:t>
            </w:r>
            <w:r w:rsidR="006A5B11" w:rsidRPr="00C4338E">
              <w:t xml:space="preserve">ľubovoľného virtuálneho servera </w:t>
            </w:r>
            <w:r w:rsidRPr="00C4338E">
              <w:t>pomocou agenta</w:t>
            </w:r>
          </w:p>
        </w:tc>
        <w:tc>
          <w:tcPr>
            <w:tcW w:w="1417" w:type="dxa"/>
            <w:tcBorders>
              <w:left w:val="single" w:sz="4" w:space="0" w:color="000000"/>
              <w:bottom w:val="single" w:sz="4" w:space="0" w:color="000000"/>
              <w:right w:val="single" w:sz="4" w:space="0" w:color="000000"/>
            </w:tcBorders>
          </w:tcPr>
          <w:p w14:paraId="50C3C2C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4BA1B06" w14:textId="77777777" w:rsidR="0031508E" w:rsidRPr="00C4338E" w:rsidRDefault="0031508E" w:rsidP="0031508E">
            <w:pPr>
              <w:pStyle w:val="TABRiadok"/>
            </w:pPr>
          </w:p>
        </w:tc>
      </w:tr>
      <w:tr w:rsidR="0031508E" w:rsidRPr="00C4338E" w14:paraId="141280F2" w14:textId="72AB6AC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F19B5AB" w14:textId="77777777" w:rsidR="0031508E" w:rsidRPr="00C4338E" w:rsidRDefault="0031508E" w:rsidP="00401E6A">
            <w:pPr>
              <w:pStyle w:val="TABRiadok"/>
            </w:pPr>
            <w:r w:rsidRPr="00C4338E">
              <w:t>Požadované funkcie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85B4FB7" w14:textId="77777777" w:rsidR="0031508E" w:rsidRPr="00C4338E" w:rsidRDefault="0031508E" w:rsidP="00401E6A">
            <w:pPr>
              <w:pStyle w:val="TABRiadok"/>
            </w:pPr>
            <w:r w:rsidRPr="00C4338E">
              <w:t>Kompresia zálohovaných dát</w:t>
            </w:r>
          </w:p>
          <w:p w14:paraId="720E08C1" w14:textId="77777777" w:rsidR="0031508E" w:rsidRPr="00C4338E" w:rsidRDefault="0031508E" w:rsidP="00401E6A">
            <w:pPr>
              <w:pStyle w:val="TABRiadok"/>
            </w:pPr>
            <w:r w:rsidRPr="00C4338E">
              <w:t>Deduplikácia zálohovaných dát</w:t>
            </w:r>
          </w:p>
          <w:p w14:paraId="1F72B5D2" w14:textId="77777777" w:rsidR="0031508E" w:rsidRPr="00C4338E" w:rsidRDefault="0031508E" w:rsidP="00401E6A">
            <w:pPr>
              <w:pStyle w:val="TABRiadok"/>
            </w:pPr>
            <w:r w:rsidRPr="00C4338E">
              <w:t>Možnosť centrálneho riadenia zálohovacích politík</w:t>
            </w:r>
          </w:p>
          <w:p w14:paraId="0EB60DBD" w14:textId="77777777" w:rsidR="0031508E" w:rsidRPr="00C4338E" w:rsidRDefault="0031508E" w:rsidP="00401E6A">
            <w:pPr>
              <w:pStyle w:val="TABRiadok"/>
            </w:pPr>
            <w:r w:rsidRPr="00C4338E">
              <w:t>Možnosť zaradenia jednotlivých zálohovaných serverov do skupín s rovnakou politikou zálohovania</w:t>
            </w:r>
          </w:p>
          <w:p w14:paraId="7939B3F8" w14:textId="77777777" w:rsidR="0031508E" w:rsidRPr="00C4338E" w:rsidRDefault="0031508E" w:rsidP="00401E6A">
            <w:pPr>
              <w:pStyle w:val="TABRiadok"/>
            </w:pPr>
            <w:r w:rsidRPr="00C4338E">
              <w:t>Možnosť ukladania dát na páskové zariadenia</w:t>
            </w:r>
          </w:p>
          <w:p w14:paraId="35BA26A8" w14:textId="77777777" w:rsidR="0031508E" w:rsidRPr="00C4338E" w:rsidRDefault="0031508E" w:rsidP="00401E6A">
            <w:pPr>
              <w:pStyle w:val="TABRiadok"/>
            </w:pPr>
            <w:r w:rsidRPr="00C4338E">
              <w:t>Možnosť replikácie záloh do inej vzdialenej lokality</w:t>
            </w:r>
          </w:p>
          <w:p w14:paraId="4169D4B8" w14:textId="77777777" w:rsidR="0031508E" w:rsidRPr="00C4338E" w:rsidRDefault="0031508E" w:rsidP="00401E6A">
            <w:pPr>
              <w:pStyle w:val="TABRiadok"/>
            </w:pPr>
            <w:r w:rsidRPr="00C4338E">
              <w:t>Centrálna konzola s možnosťou monitorovania systému a reportovania</w:t>
            </w:r>
          </w:p>
        </w:tc>
        <w:tc>
          <w:tcPr>
            <w:tcW w:w="1417" w:type="dxa"/>
            <w:tcBorders>
              <w:left w:val="single" w:sz="4" w:space="0" w:color="000000"/>
              <w:bottom w:val="single" w:sz="4" w:space="0" w:color="000000"/>
              <w:right w:val="single" w:sz="4" w:space="0" w:color="000000"/>
            </w:tcBorders>
          </w:tcPr>
          <w:p w14:paraId="569852B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52B4315" w14:textId="77777777" w:rsidR="0031508E" w:rsidRPr="00C4338E" w:rsidRDefault="0031508E" w:rsidP="0031508E">
            <w:pPr>
              <w:pStyle w:val="TABRiadok"/>
            </w:pPr>
          </w:p>
        </w:tc>
      </w:tr>
      <w:tr w:rsidR="0031508E" w:rsidRPr="00C4338E" w14:paraId="027F2306" w14:textId="57B955DE"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24E97F2F" w14:textId="77777777" w:rsidR="0031508E" w:rsidRPr="00C4338E" w:rsidRDefault="0031508E" w:rsidP="00401E6A">
            <w:pPr>
              <w:pStyle w:val="TABRiadok"/>
            </w:pPr>
            <w:r w:rsidRPr="00C4338E">
              <w:t>Licencovanie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CC0FB8D" w14:textId="0698BF50" w:rsidR="0031508E" w:rsidRPr="00C4338E" w:rsidRDefault="0031508E" w:rsidP="00401E6A">
            <w:pPr>
              <w:pStyle w:val="TABRiadok"/>
            </w:pPr>
            <w:r w:rsidRPr="00C4338E">
              <w:t xml:space="preserve">Licencovanie na zálohovanie </w:t>
            </w:r>
            <w:r w:rsidR="006A5B11" w:rsidRPr="006A5B11">
              <w:rPr>
                <w:b/>
                <w:bCs/>
              </w:rPr>
              <w:t>minimálne 50 virtuáln</w:t>
            </w:r>
            <w:r w:rsidR="006A5B11">
              <w:rPr>
                <w:b/>
                <w:bCs/>
              </w:rPr>
              <w:t>ych</w:t>
            </w:r>
            <w:r w:rsidR="006A5B11" w:rsidRPr="006A5B11">
              <w:rPr>
                <w:b/>
                <w:bCs/>
              </w:rPr>
              <w:t xml:space="preserve"> serverov</w:t>
            </w:r>
            <w:r w:rsidRPr="00C4338E">
              <w:t xml:space="preserve"> a akéhokoľvek objemu zálohovaných dát</w:t>
            </w:r>
          </w:p>
        </w:tc>
        <w:tc>
          <w:tcPr>
            <w:tcW w:w="1417" w:type="dxa"/>
            <w:tcBorders>
              <w:left w:val="single" w:sz="4" w:space="0" w:color="000000"/>
              <w:bottom w:val="single" w:sz="4" w:space="0" w:color="000000"/>
              <w:right w:val="single" w:sz="4" w:space="0" w:color="000000"/>
            </w:tcBorders>
          </w:tcPr>
          <w:p w14:paraId="05FE2FA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C200C4C" w14:textId="77777777" w:rsidR="0031508E" w:rsidRPr="00C4338E" w:rsidRDefault="0031508E" w:rsidP="0031508E">
            <w:pPr>
              <w:pStyle w:val="TABRiadok"/>
            </w:pPr>
          </w:p>
        </w:tc>
      </w:tr>
      <w:tr w:rsidR="0031508E" w:rsidRPr="00C4338E" w14:paraId="70B031DA" w14:textId="7484B9F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26F45A4" w14:textId="77777777" w:rsidR="0031508E" w:rsidRPr="00C4338E" w:rsidRDefault="0031508E" w:rsidP="00401E6A">
            <w:pPr>
              <w:pStyle w:val="TABRiadok"/>
            </w:pPr>
            <w:r>
              <w:lastRenderedPageBreak/>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1CF81B7" w14:textId="77777777" w:rsidR="0031508E" w:rsidRPr="00C4338E" w:rsidRDefault="0031508E" w:rsidP="00401E6A">
            <w:pPr>
              <w:pStyle w:val="TABRiadok"/>
            </w:pPr>
            <w:r w:rsidRPr="00C4338E">
              <w:t>SW podpora na celkové obdobie 3 rokov s právom na aktualizácie verzií a opravu chýb</w:t>
            </w:r>
          </w:p>
        </w:tc>
        <w:tc>
          <w:tcPr>
            <w:tcW w:w="1417" w:type="dxa"/>
            <w:tcBorders>
              <w:left w:val="single" w:sz="4" w:space="0" w:color="000000"/>
              <w:bottom w:val="single" w:sz="4" w:space="0" w:color="000000"/>
              <w:right w:val="single" w:sz="4" w:space="0" w:color="000000"/>
            </w:tcBorders>
          </w:tcPr>
          <w:p w14:paraId="0EDCE70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2DF2A66" w14:textId="77777777" w:rsidR="0031508E" w:rsidRPr="00C4338E" w:rsidRDefault="0031508E" w:rsidP="0031508E">
            <w:pPr>
              <w:pStyle w:val="TABRiadok"/>
            </w:pPr>
          </w:p>
        </w:tc>
      </w:tr>
    </w:tbl>
    <w:p w14:paraId="3275795F" w14:textId="77777777" w:rsidR="009A78A5" w:rsidRPr="00C4338E" w:rsidRDefault="009A78A5" w:rsidP="009A78A5">
      <w:pPr>
        <w:pStyle w:val="Nadpis3"/>
        <w:numPr>
          <w:ilvl w:val="2"/>
          <w:numId w:val="1"/>
        </w:numPr>
      </w:pPr>
      <w:r w:rsidRPr="00C4338E">
        <w:t>Zálohovací softvér pre zálohovanie samostatných serverov a pracovných staníc používateľov</w:t>
      </w:r>
    </w:p>
    <w:p w14:paraId="5FBE110B" w14:textId="77777777" w:rsidR="009A78A5" w:rsidRPr="00C4338E" w:rsidRDefault="009A78A5" w:rsidP="009A78A5">
      <w:pPr>
        <w:pStyle w:val="Normlny-erven"/>
        <w:rPr>
          <w:color w:val="auto"/>
        </w:rPr>
      </w:pPr>
      <w:r w:rsidRPr="00E65517">
        <w:rPr>
          <w:color w:val="auto"/>
        </w:rPr>
        <w:t xml:space="preserve">Predmetom dodávky je zálohovací softvér pre </w:t>
      </w:r>
      <w:r w:rsidRPr="00037A08">
        <w:rPr>
          <w:b/>
          <w:bCs/>
          <w:color w:val="auto"/>
        </w:rPr>
        <w:t>8 samostatných serverov</w:t>
      </w:r>
      <w:r w:rsidRPr="00E65517">
        <w:rPr>
          <w:color w:val="auto"/>
        </w:rPr>
        <w:t xml:space="preserve"> (</w:t>
      </w:r>
      <w:proofErr w:type="spellStart"/>
      <w:r w:rsidRPr="00E65517">
        <w:rPr>
          <w:color w:val="auto"/>
        </w:rPr>
        <w:t>nevirtualizované</w:t>
      </w:r>
      <w:proofErr w:type="spellEnd"/>
      <w:r w:rsidRPr="00E65517">
        <w:rPr>
          <w:color w:val="auto"/>
        </w:rPr>
        <w:t>),</w:t>
      </w:r>
      <w:r w:rsidRPr="00C4338E">
        <w:rPr>
          <w:color w:val="auto"/>
        </w:rPr>
        <w:t xml:space="preserve"> ktoré budú zálohované na centrálny zálohovací systém.</w:t>
      </w:r>
    </w:p>
    <w:p w14:paraId="4B50FCF6" w14:textId="77777777" w:rsidR="007A1E45" w:rsidRPr="002336D8" w:rsidRDefault="007A1E45" w:rsidP="007A1E45">
      <w:pPr>
        <w:pStyle w:val="Normlny-Bold"/>
        <w:keepNext/>
      </w:pPr>
      <w:r w:rsidRPr="002336D8">
        <w:t>Údaje o ponúkanom zariadení/systéme:</w:t>
      </w:r>
    </w:p>
    <w:p w14:paraId="7D053AF6" w14:textId="77777777" w:rsidR="007A1E45" w:rsidRPr="002336D8" w:rsidRDefault="007A1E45" w:rsidP="007A1E45">
      <w:pPr>
        <w:keepNext/>
        <w:spacing w:after="0"/>
      </w:pPr>
      <w:r w:rsidRPr="002336D8">
        <w:t>Výrobca: &lt;doplniť&gt;</w:t>
      </w:r>
    </w:p>
    <w:p w14:paraId="4CB3E827" w14:textId="77777777" w:rsidR="007A1E45" w:rsidRPr="002336D8" w:rsidRDefault="007A1E45" w:rsidP="007A1E45">
      <w:pPr>
        <w:keepNext/>
        <w:spacing w:after="0"/>
      </w:pPr>
      <w:r w:rsidRPr="002336D8">
        <w:t>Model: &lt;doplniť&gt;</w:t>
      </w:r>
    </w:p>
    <w:p w14:paraId="2CDDF284" w14:textId="77777777" w:rsidR="007A1E45" w:rsidRPr="002336D8" w:rsidRDefault="007A1E45" w:rsidP="007A1E45">
      <w:pPr>
        <w:keepNext/>
        <w:spacing w:after="0"/>
      </w:pPr>
      <w:r w:rsidRPr="002336D8">
        <w:t>Konfigurácia: &lt;doplniť detailnú konfiguráciu ponúkaného zariadenia/systému&gt;</w:t>
      </w:r>
    </w:p>
    <w:p w14:paraId="59AD7D54"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19A0C38B"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10CB938" w14:textId="1D240AD7"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77A583A"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B9793C5"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CBF2C44" w14:textId="7412CF5A"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AC0A27D" w14:textId="10A99407" w:rsidR="0031508E" w:rsidRPr="00C4338E" w:rsidRDefault="0031508E" w:rsidP="00401E6A">
            <w:pPr>
              <w:pStyle w:val="TABHlavika"/>
            </w:pPr>
            <w:r>
              <w:t>Hodnota parametra</w:t>
            </w:r>
          </w:p>
        </w:tc>
      </w:tr>
      <w:tr w:rsidR="0031508E" w:rsidRPr="00C4338E" w14:paraId="120210AA" w14:textId="1B265AB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02A6C37" w14:textId="77777777" w:rsidR="0031508E" w:rsidRPr="00C4338E" w:rsidRDefault="0031508E" w:rsidP="00401E6A">
            <w:pPr>
              <w:pStyle w:val="TABRiadok"/>
            </w:pPr>
            <w:r w:rsidRPr="00C4338E">
              <w:t>Podpora operačných systémov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6864FC7" w14:textId="77777777" w:rsidR="0031508E" w:rsidRPr="00C4338E" w:rsidRDefault="0031508E" w:rsidP="00401E6A">
            <w:pPr>
              <w:pStyle w:val="TABRiadok"/>
            </w:pPr>
            <w:r w:rsidRPr="00C4338E">
              <w:t xml:space="preserve">Microsoft Windows </w:t>
            </w:r>
            <w:r>
              <w:t>S</w:t>
            </w:r>
            <w:r w:rsidRPr="00C4338E">
              <w:t>erver 2016</w:t>
            </w:r>
            <w:r>
              <w:t xml:space="preserve"> a vyššie</w:t>
            </w:r>
          </w:p>
          <w:p w14:paraId="39AF37F2" w14:textId="77777777" w:rsidR="0031508E" w:rsidRPr="00C4338E" w:rsidRDefault="0031508E" w:rsidP="00401E6A">
            <w:pPr>
              <w:pStyle w:val="TABRiadok"/>
            </w:pPr>
            <w:r w:rsidRPr="00C4338E">
              <w:t>Linux (</w:t>
            </w:r>
            <w:proofErr w:type="spellStart"/>
            <w:r w:rsidRPr="00C4338E">
              <w:t>Red</w:t>
            </w:r>
            <w:proofErr w:type="spellEnd"/>
            <w:r w:rsidRPr="00C4338E">
              <w:t xml:space="preserve"> </w:t>
            </w:r>
            <w:proofErr w:type="spellStart"/>
            <w:r w:rsidRPr="00C4338E">
              <w:t>Hat</w:t>
            </w:r>
            <w:proofErr w:type="spellEnd"/>
            <w:r w:rsidRPr="00C4338E">
              <w:t xml:space="preserve">, </w:t>
            </w:r>
            <w:proofErr w:type="spellStart"/>
            <w:r w:rsidRPr="00C4338E">
              <w:t>CentOS</w:t>
            </w:r>
            <w:proofErr w:type="spellEnd"/>
            <w:r w:rsidRPr="00C4338E">
              <w:t xml:space="preserve">, Fedora, </w:t>
            </w:r>
            <w:proofErr w:type="spellStart"/>
            <w:r w:rsidRPr="00C4338E">
              <w:t>Ubuntu</w:t>
            </w:r>
            <w:proofErr w:type="spellEnd"/>
            <w:r w:rsidRPr="00C4338E">
              <w:t xml:space="preserve">, </w:t>
            </w:r>
            <w:proofErr w:type="spellStart"/>
            <w:r w:rsidRPr="00C4338E">
              <w:t>Debian</w:t>
            </w:r>
            <w:proofErr w:type="spellEnd"/>
            <w:r w:rsidRPr="00C4338E">
              <w:t xml:space="preserve">, SUSE, </w:t>
            </w:r>
            <w:proofErr w:type="spellStart"/>
            <w:r w:rsidRPr="00C4338E">
              <w:t>ClearOS</w:t>
            </w:r>
            <w:proofErr w:type="spellEnd"/>
            <w:r w:rsidRPr="00C4338E">
              <w:t>)</w:t>
            </w:r>
          </w:p>
        </w:tc>
        <w:tc>
          <w:tcPr>
            <w:tcW w:w="1417" w:type="dxa"/>
            <w:tcBorders>
              <w:left w:val="single" w:sz="4" w:space="0" w:color="000000"/>
              <w:bottom w:val="single" w:sz="4" w:space="0" w:color="000000"/>
              <w:right w:val="single" w:sz="4" w:space="0" w:color="000000"/>
            </w:tcBorders>
          </w:tcPr>
          <w:p w14:paraId="4BD0635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9731F5C" w14:textId="77777777" w:rsidR="0031508E" w:rsidRPr="00C4338E" w:rsidRDefault="0031508E" w:rsidP="0031508E">
            <w:pPr>
              <w:pStyle w:val="TABRiadok"/>
            </w:pPr>
          </w:p>
        </w:tc>
      </w:tr>
      <w:tr w:rsidR="0031508E" w:rsidRPr="00C4338E" w14:paraId="4ACACBAD" w14:textId="4086D01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44603C0" w14:textId="77777777" w:rsidR="0031508E" w:rsidRPr="00C4338E" w:rsidRDefault="0031508E" w:rsidP="00401E6A">
            <w:pPr>
              <w:pStyle w:val="TABRiadok"/>
            </w:pPr>
            <w:r w:rsidRPr="00C4338E">
              <w:t>Podpora aplikácií</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D0ACD38" w14:textId="77777777" w:rsidR="0031508E" w:rsidRPr="00C4338E" w:rsidRDefault="0031508E" w:rsidP="00401E6A">
            <w:pPr>
              <w:pStyle w:val="TABRiadok"/>
            </w:pPr>
            <w:r w:rsidRPr="00C4338E">
              <w:t>Microsoft SQL server</w:t>
            </w:r>
          </w:p>
          <w:p w14:paraId="626FA98B" w14:textId="77777777" w:rsidR="0031508E" w:rsidRPr="00C4338E" w:rsidRDefault="0031508E" w:rsidP="00401E6A">
            <w:pPr>
              <w:pStyle w:val="TABRiadok"/>
            </w:pPr>
            <w:r w:rsidRPr="00C4338E">
              <w:t xml:space="preserve">Microsoft </w:t>
            </w:r>
            <w:proofErr w:type="spellStart"/>
            <w:r w:rsidRPr="00C4338E">
              <w:t>Active</w:t>
            </w:r>
            <w:proofErr w:type="spellEnd"/>
            <w:r w:rsidRPr="00C4338E">
              <w:t xml:space="preserve"> </w:t>
            </w:r>
            <w:proofErr w:type="spellStart"/>
            <w:r w:rsidRPr="00C4338E">
              <w:t>Directory</w:t>
            </w:r>
            <w:proofErr w:type="spellEnd"/>
          </w:p>
          <w:p w14:paraId="70C82F48" w14:textId="77777777" w:rsidR="0031508E" w:rsidRPr="00C4338E" w:rsidRDefault="0031508E" w:rsidP="00401E6A">
            <w:pPr>
              <w:pStyle w:val="TABRiadok"/>
            </w:pPr>
            <w:r w:rsidRPr="00C4338E">
              <w:t>Oracle DB</w:t>
            </w:r>
          </w:p>
        </w:tc>
        <w:tc>
          <w:tcPr>
            <w:tcW w:w="1417" w:type="dxa"/>
            <w:tcBorders>
              <w:left w:val="single" w:sz="4" w:space="0" w:color="000000"/>
              <w:bottom w:val="single" w:sz="4" w:space="0" w:color="000000"/>
              <w:right w:val="single" w:sz="4" w:space="0" w:color="000000"/>
            </w:tcBorders>
          </w:tcPr>
          <w:p w14:paraId="2229CAD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EE9904C" w14:textId="77777777" w:rsidR="0031508E" w:rsidRPr="00C4338E" w:rsidRDefault="0031508E" w:rsidP="0031508E">
            <w:pPr>
              <w:pStyle w:val="TABRiadok"/>
            </w:pPr>
          </w:p>
        </w:tc>
      </w:tr>
      <w:tr w:rsidR="0031508E" w:rsidRPr="00C4338E" w14:paraId="10CD6FFF" w14:textId="31515ED8"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60F482B0" w14:textId="77777777" w:rsidR="0031508E" w:rsidRPr="00C4338E" w:rsidRDefault="0031508E" w:rsidP="00401E6A">
            <w:pPr>
              <w:pStyle w:val="TABRiadok"/>
            </w:pPr>
            <w:r w:rsidRPr="00C4338E">
              <w:t>Ďalšie vlastnosti</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F4687C9" w14:textId="77777777" w:rsidR="0031508E" w:rsidRPr="00C4338E" w:rsidRDefault="0031508E" w:rsidP="00401E6A">
            <w:pPr>
              <w:pStyle w:val="TABRiadok"/>
            </w:pPr>
            <w:r w:rsidRPr="00C4338E">
              <w:t>Riadenie centrálnym komponentom zálohovacieho systému</w:t>
            </w:r>
          </w:p>
          <w:p w14:paraId="6FD3E86F" w14:textId="77777777" w:rsidR="0031508E" w:rsidRPr="00C4338E" w:rsidRDefault="0031508E" w:rsidP="00401E6A">
            <w:pPr>
              <w:pStyle w:val="TABRiadok"/>
            </w:pPr>
            <w:r w:rsidRPr="00C4338E">
              <w:lastRenderedPageBreak/>
              <w:t>Licencovanie nezávislé na množstve zálohovaných dát</w:t>
            </w:r>
          </w:p>
          <w:p w14:paraId="2F88CFEE" w14:textId="77777777" w:rsidR="0031508E" w:rsidRPr="00C4338E" w:rsidRDefault="0031508E" w:rsidP="00401E6A">
            <w:pPr>
              <w:pStyle w:val="TABRiadok"/>
            </w:pPr>
            <w:r w:rsidRPr="00C4338E">
              <w:t>Deduplikácia a kompresia zálohovaných dát</w:t>
            </w:r>
          </w:p>
          <w:p w14:paraId="2E9D9CA0" w14:textId="77777777" w:rsidR="0031508E" w:rsidRPr="00C4338E" w:rsidRDefault="0031508E" w:rsidP="00401E6A">
            <w:pPr>
              <w:pStyle w:val="TABRiadok"/>
            </w:pPr>
            <w:r w:rsidRPr="00C4338E">
              <w:t xml:space="preserve">Možnosť obnovy na nový server (Bare metal </w:t>
            </w:r>
            <w:proofErr w:type="spellStart"/>
            <w:r w:rsidRPr="00C4338E">
              <w:t>recovery</w:t>
            </w:r>
            <w:proofErr w:type="spellEnd"/>
            <w:r w:rsidRPr="00C4338E">
              <w:t>)</w:t>
            </w:r>
          </w:p>
          <w:p w14:paraId="6F8E84AF" w14:textId="77777777" w:rsidR="0031508E" w:rsidRPr="00C4338E" w:rsidRDefault="0031508E" w:rsidP="00401E6A">
            <w:pPr>
              <w:pStyle w:val="TABRiadok"/>
            </w:pPr>
            <w:r w:rsidRPr="00C4338E">
              <w:t>Možnosť obnovy na iný server podobnej konfigurácie</w:t>
            </w:r>
          </w:p>
          <w:p w14:paraId="49851041" w14:textId="77777777" w:rsidR="0031508E" w:rsidRPr="00C4338E" w:rsidRDefault="0031508E" w:rsidP="00401E6A">
            <w:pPr>
              <w:pStyle w:val="TABRiadok"/>
            </w:pPr>
            <w:r w:rsidRPr="00C4338E">
              <w:t>Možnosť obnovy na virtuálny server</w:t>
            </w:r>
          </w:p>
        </w:tc>
        <w:tc>
          <w:tcPr>
            <w:tcW w:w="1417" w:type="dxa"/>
            <w:tcBorders>
              <w:left w:val="single" w:sz="4" w:space="0" w:color="000000"/>
              <w:bottom w:val="single" w:sz="4" w:space="0" w:color="000000"/>
              <w:right w:val="single" w:sz="4" w:space="0" w:color="000000"/>
            </w:tcBorders>
          </w:tcPr>
          <w:p w14:paraId="1EF3B9B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9B056E4" w14:textId="77777777" w:rsidR="0031508E" w:rsidRPr="00C4338E" w:rsidRDefault="0031508E" w:rsidP="0031508E">
            <w:pPr>
              <w:pStyle w:val="TABRiadok"/>
            </w:pPr>
          </w:p>
        </w:tc>
      </w:tr>
      <w:tr w:rsidR="0031508E" w:rsidRPr="00C4338E" w14:paraId="4F9A97FB" w14:textId="1D023B2D"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344E5012"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B62927D" w14:textId="77777777" w:rsidR="0031508E" w:rsidRPr="00C4338E" w:rsidRDefault="0031508E" w:rsidP="00401E6A">
            <w:pPr>
              <w:pStyle w:val="TABRiadok"/>
            </w:pPr>
            <w:r w:rsidRPr="00C4338E">
              <w:t>SW podpora na celkové obdobie 3 rokov s právom na aktualizácie verzií a opravu chýb</w:t>
            </w:r>
          </w:p>
        </w:tc>
        <w:tc>
          <w:tcPr>
            <w:tcW w:w="1417" w:type="dxa"/>
            <w:tcBorders>
              <w:left w:val="single" w:sz="4" w:space="0" w:color="000000"/>
              <w:bottom w:val="single" w:sz="4" w:space="0" w:color="000000"/>
              <w:right w:val="single" w:sz="4" w:space="0" w:color="000000"/>
            </w:tcBorders>
          </w:tcPr>
          <w:p w14:paraId="1529B0E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9A4F8B9" w14:textId="77777777" w:rsidR="0031508E" w:rsidRPr="00C4338E" w:rsidRDefault="0031508E" w:rsidP="0031508E">
            <w:pPr>
              <w:pStyle w:val="TABRiadok"/>
            </w:pPr>
          </w:p>
        </w:tc>
      </w:tr>
    </w:tbl>
    <w:p w14:paraId="78C55877" w14:textId="77777777" w:rsidR="009A78A5" w:rsidRPr="00C4338E" w:rsidRDefault="009A78A5" w:rsidP="009A78A5">
      <w:pPr>
        <w:pStyle w:val="Normlny-erven"/>
        <w:spacing w:before="120"/>
        <w:rPr>
          <w:color w:val="auto"/>
        </w:rPr>
      </w:pPr>
      <w:r w:rsidRPr="00C4338E">
        <w:rPr>
          <w:color w:val="auto"/>
        </w:rPr>
        <w:t xml:space="preserve">V rámci predmetu dodávky je požadované zálohovanie pracovných staníc v počte </w:t>
      </w:r>
      <w:r>
        <w:rPr>
          <w:color w:val="auto"/>
        </w:rPr>
        <w:t>200</w:t>
      </w:r>
      <w:r w:rsidRPr="00C4338E">
        <w:rPr>
          <w:color w:val="auto"/>
        </w:rPr>
        <w:t xml:space="preserve"> ks, ktoré bude vykonávané na centrálny zálohovací systém a pre ukladanie dát z týchto pracovných staníc platia rovnaké požiadavky (deduplikácia, kompresia, replikácia na druhú lokalitu) ako pre dáta z fyzických a virtuálnych serverov.</w:t>
      </w:r>
    </w:p>
    <w:p w14:paraId="6FADF560" w14:textId="77777777" w:rsidR="007A1E45" w:rsidRPr="002336D8" w:rsidRDefault="007A1E45" w:rsidP="007A1E45">
      <w:pPr>
        <w:pStyle w:val="Normlny-Bold"/>
        <w:keepNext/>
      </w:pPr>
      <w:r w:rsidRPr="002336D8">
        <w:t>Údaje o ponúkanom zariadení/systéme:</w:t>
      </w:r>
    </w:p>
    <w:p w14:paraId="7FAB595C" w14:textId="77777777" w:rsidR="007A1E45" w:rsidRPr="002336D8" w:rsidRDefault="007A1E45" w:rsidP="007A1E45">
      <w:pPr>
        <w:keepNext/>
        <w:spacing w:after="0"/>
      </w:pPr>
      <w:r w:rsidRPr="002336D8">
        <w:t>Výrobca: &lt;doplniť&gt;</w:t>
      </w:r>
    </w:p>
    <w:p w14:paraId="6B90176E" w14:textId="77777777" w:rsidR="007A1E45" w:rsidRPr="002336D8" w:rsidRDefault="007A1E45" w:rsidP="007A1E45">
      <w:pPr>
        <w:keepNext/>
        <w:spacing w:after="0"/>
      </w:pPr>
      <w:r w:rsidRPr="002336D8">
        <w:t>Model: &lt;doplniť&gt;</w:t>
      </w:r>
    </w:p>
    <w:p w14:paraId="11DFBE4A" w14:textId="77777777" w:rsidR="007A1E45" w:rsidRPr="002336D8" w:rsidRDefault="007A1E45" w:rsidP="007A1E45">
      <w:pPr>
        <w:keepNext/>
        <w:spacing w:after="0"/>
      </w:pPr>
      <w:r w:rsidRPr="002336D8">
        <w:t>Konfigurácia: &lt;doplniť detailnú konfiguráciu ponúkaného zariadenia/systému&gt;</w:t>
      </w:r>
    </w:p>
    <w:p w14:paraId="4F93E2F1"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45DFB6BB"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B350955" w14:textId="4A95558E"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271F42F"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8B17727"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AB3B57E" w14:textId="54A08C69"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E001515" w14:textId="2E377701" w:rsidR="0031508E" w:rsidRPr="00C4338E" w:rsidRDefault="0031508E" w:rsidP="00401E6A">
            <w:pPr>
              <w:pStyle w:val="TABHlavika"/>
            </w:pPr>
            <w:r>
              <w:t>Hodnota parametra</w:t>
            </w:r>
          </w:p>
        </w:tc>
      </w:tr>
      <w:tr w:rsidR="0031508E" w:rsidRPr="00C4338E" w14:paraId="3BC3A27E" w14:textId="4435A11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CB3C684" w14:textId="77777777" w:rsidR="0031508E" w:rsidRPr="00C4338E" w:rsidRDefault="0031508E" w:rsidP="00401E6A">
            <w:pPr>
              <w:pStyle w:val="TABRiadok"/>
            </w:pPr>
            <w:r w:rsidRPr="00C4338E">
              <w:t>Podpora operačných systémov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7D3781E" w14:textId="77777777" w:rsidR="0031508E" w:rsidRPr="00C4338E" w:rsidRDefault="0031508E" w:rsidP="00401E6A">
            <w:pPr>
              <w:pStyle w:val="TABRiadok"/>
            </w:pPr>
            <w:r w:rsidRPr="00C4338E">
              <w:t>Microsoft Windows 10</w:t>
            </w:r>
            <w:r>
              <w:t xml:space="preserve"> a vyšší</w:t>
            </w:r>
          </w:p>
          <w:p w14:paraId="56B3D949" w14:textId="77777777" w:rsidR="0031508E" w:rsidRPr="00C4338E" w:rsidRDefault="0031508E" w:rsidP="00401E6A">
            <w:pPr>
              <w:pStyle w:val="TABRiadok"/>
            </w:pPr>
            <w:r w:rsidRPr="00C4338E">
              <w:t>Linux (</w:t>
            </w:r>
            <w:proofErr w:type="spellStart"/>
            <w:r w:rsidRPr="00C4338E">
              <w:t>Red</w:t>
            </w:r>
            <w:proofErr w:type="spellEnd"/>
            <w:r w:rsidRPr="00C4338E">
              <w:t xml:space="preserve"> </w:t>
            </w:r>
            <w:proofErr w:type="spellStart"/>
            <w:r w:rsidRPr="00C4338E">
              <w:t>Hat</w:t>
            </w:r>
            <w:proofErr w:type="spellEnd"/>
            <w:r w:rsidRPr="00C4338E">
              <w:t xml:space="preserve">, </w:t>
            </w:r>
            <w:proofErr w:type="spellStart"/>
            <w:r w:rsidRPr="00C4338E">
              <w:t>CentOS</w:t>
            </w:r>
            <w:proofErr w:type="spellEnd"/>
            <w:r w:rsidRPr="00C4338E">
              <w:t xml:space="preserve">, Fedora, </w:t>
            </w:r>
            <w:proofErr w:type="spellStart"/>
            <w:r w:rsidRPr="00C4338E">
              <w:t>Ubuntu</w:t>
            </w:r>
            <w:proofErr w:type="spellEnd"/>
            <w:r w:rsidRPr="00C4338E">
              <w:t xml:space="preserve">, </w:t>
            </w:r>
            <w:proofErr w:type="spellStart"/>
            <w:r w:rsidRPr="00C4338E">
              <w:t>Debian</w:t>
            </w:r>
            <w:proofErr w:type="spellEnd"/>
            <w:r w:rsidRPr="00C4338E">
              <w:t xml:space="preserve">, SUSE, </w:t>
            </w:r>
            <w:proofErr w:type="spellStart"/>
            <w:r w:rsidRPr="00C4338E">
              <w:t>ClearOS</w:t>
            </w:r>
            <w:proofErr w:type="spellEnd"/>
            <w:r w:rsidRPr="00C4338E">
              <w:t>)</w:t>
            </w:r>
          </w:p>
          <w:p w14:paraId="4CA39CCF" w14:textId="77777777" w:rsidR="0031508E" w:rsidRPr="00C4338E" w:rsidRDefault="0031508E" w:rsidP="00401E6A">
            <w:pPr>
              <w:pStyle w:val="TABRiadok"/>
            </w:pPr>
            <w:r w:rsidRPr="00C4338E">
              <w:t>Mac OS 10.15 a vyššie</w:t>
            </w:r>
          </w:p>
        </w:tc>
        <w:tc>
          <w:tcPr>
            <w:tcW w:w="1417" w:type="dxa"/>
            <w:tcBorders>
              <w:left w:val="single" w:sz="4" w:space="0" w:color="000000"/>
              <w:bottom w:val="single" w:sz="4" w:space="0" w:color="000000"/>
              <w:right w:val="single" w:sz="4" w:space="0" w:color="000000"/>
            </w:tcBorders>
          </w:tcPr>
          <w:p w14:paraId="19A04AC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870EC3B" w14:textId="77777777" w:rsidR="0031508E" w:rsidRPr="00C4338E" w:rsidRDefault="0031508E" w:rsidP="0031508E">
            <w:pPr>
              <w:pStyle w:val="TABRiadok"/>
            </w:pPr>
          </w:p>
        </w:tc>
      </w:tr>
      <w:tr w:rsidR="0031508E" w:rsidRPr="00C4338E" w14:paraId="5F2AD242" w14:textId="7F23723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B3D87D3" w14:textId="77777777" w:rsidR="0031508E" w:rsidRPr="00037A08" w:rsidRDefault="0031508E" w:rsidP="00401E6A">
            <w:pPr>
              <w:pStyle w:val="TABRiadok"/>
              <w:rPr>
                <w:highlight w:val="yellow"/>
              </w:rPr>
            </w:pPr>
            <w:r w:rsidRPr="005F4886">
              <w:lastRenderedPageBreak/>
              <w:t>Počet zálohovaných pracovných staníc</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2909180" w14:textId="77777777" w:rsidR="0031508E" w:rsidRPr="00C4338E" w:rsidRDefault="0031508E" w:rsidP="00401E6A">
            <w:pPr>
              <w:pStyle w:val="TABRiadok"/>
            </w:pPr>
            <w:r w:rsidRPr="00037A08">
              <w:t>200</w:t>
            </w:r>
          </w:p>
        </w:tc>
        <w:tc>
          <w:tcPr>
            <w:tcW w:w="1417" w:type="dxa"/>
            <w:tcBorders>
              <w:left w:val="single" w:sz="4" w:space="0" w:color="000000"/>
              <w:bottom w:val="single" w:sz="4" w:space="0" w:color="000000"/>
              <w:right w:val="single" w:sz="4" w:space="0" w:color="000000"/>
            </w:tcBorders>
          </w:tcPr>
          <w:p w14:paraId="064C9924" w14:textId="77777777" w:rsidR="0031508E" w:rsidRPr="00037A08"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DE19F92" w14:textId="77777777" w:rsidR="0031508E" w:rsidRPr="00037A08" w:rsidRDefault="0031508E" w:rsidP="0031508E">
            <w:pPr>
              <w:pStyle w:val="TABRiadok"/>
            </w:pPr>
          </w:p>
        </w:tc>
      </w:tr>
      <w:tr w:rsidR="0031508E" w:rsidRPr="00C4338E" w14:paraId="1E89A2DD" w14:textId="23B3539F"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08D12A5C" w14:textId="77777777" w:rsidR="0031508E" w:rsidRPr="00C4338E" w:rsidRDefault="0031508E" w:rsidP="00401E6A">
            <w:pPr>
              <w:pStyle w:val="TABRiadok"/>
            </w:pPr>
            <w:r w:rsidRPr="00C4338E">
              <w:t>Ďalšie vlastnosti</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B52D2FA" w14:textId="77777777" w:rsidR="0031508E" w:rsidRPr="00C4338E" w:rsidRDefault="0031508E" w:rsidP="00401E6A">
            <w:pPr>
              <w:pStyle w:val="TABRiadok"/>
            </w:pPr>
            <w:r w:rsidRPr="00C4338E">
              <w:t>Riadenie centrálnym komponentom zálohovacieho systému</w:t>
            </w:r>
          </w:p>
          <w:p w14:paraId="1374AC92" w14:textId="77777777" w:rsidR="0031508E" w:rsidRPr="00C4338E" w:rsidRDefault="0031508E" w:rsidP="00401E6A">
            <w:pPr>
              <w:pStyle w:val="TABRiadok"/>
            </w:pPr>
            <w:r w:rsidRPr="00C4338E">
              <w:t>Licencovanie nezávislé na množstve zálohovaných dát</w:t>
            </w:r>
          </w:p>
          <w:p w14:paraId="7E0D1827" w14:textId="77777777" w:rsidR="0031508E" w:rsidRPr="00C4338E" w:rsidRDefault="0031508E" w:rsidP="00401E6A">
            <w:pPr>
              <w:pStyle w:val="TABRiadok"/>
            </w:pPr>
            <w:r w:rsidRPr="00C4338E">
              <w:t>Deduplikácia a kompresia zálohovaných dát</w:t>
            </w:r>
          </w:p>
          <w:p w14:paraId="57649C6F" w14:textId="77777777" w:rsidR="0031508E" w:rsidRPr="00C4338E" w:rsidRDefault="0031508E" w:rsidP="00401E6A">
            <w:pPr>
              <w:pStyle w:val="TABRiadok"/>
            </w:pPr>
            <w:r w:rsidRPr="00C4338E">
              <w:t xml:space="preserve">Možnosť obnovy na nový počítač (Bare metal </w:t>
            </w:r>
            <w:proofErr w:type="spellStart"/>
            <w:r w:rsidRPr="00C4338E">
              <w:t>recovery</w:t>
            </w:r>
            <w:proofErr w:type="spellEnd"/>
            <w:r w:rsidRPr="00C4338E">
              <w:t>)</w:t>
            </w:r>
          </w:p>
          <w:p w14:paraId="49D2295D" w14:textId="77777777" w:rsidR="0031508E" w:rsidRPr="00C4338E" w:rsidRDefault="0031508E" w:rsidP="00401E6A">
            <w:pPr>
              <w:pStyle w:val="TABRiadok"/>
            </w:pPr>
            <w:r w:rsidRPr="00C4338E">
              <w:t>Možnosť obnovy na inú pracovnú stanicu podobnej konfigurácie</w:t>
            </w:r>
          </w:p>
        </w:tc>
        <w:tc>
          <w:tcPr>
            <w:tcW w:w="1417" w:type="dxa"/>
            <w:tcBorders>
              <w:left w:val="single" w:sz="4" w:space="0" w:color="000000"/>
              <w:bottom w:val="single" w:sz="4" w:space="0" w:color="000000"/>
              <w:right w:val="single" w:sz="4" w:space="0" w:color="000000"/>
            </w:tcBorders>
          </w:tcPr>
          <w:p w14:paraId="461055C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19BBB5A" w14:textId="77777777" w:rsidR="0031508E" w:rsidRPr="00C4338E" w:rsidRDefault="0031508E" w:rsidP="0031508E">
            <w:pPr>
              <w:pStyle w:val="TABRiadok"/>
            </w:pPr>
          </w:p>
        </w:tc>
      </w:tr>
      <w:tr w:rsidR="0031508E" w:rsidRPr="00C4338E" w14:paraId="675D74E4" w14:textId="3E6F3533"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2139B61A"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0BD7AA" w14:textId="77777777" w:rsidR="0031508E" w:rsidRPr="00C4338E" w:rsidRDefault="0031508E" w:rsidP="00401E6A">
            <w:pPr>
              <w:pStyle w:val="TABRiadok"/>
            </w:pPr>
            <w:r w:rsidRPr="00C4338E">
              <w:t>SW podpora na celkové obdobie 3 rokov s právom na aktualizácie verzií a opravu chýb</w:t>
            </w:r>
          </w:p>
        </w:tc>
        <w:tc>
          <w:tcPr>
            <w:tcW w:w="1417" w:type="dxa"/>
            <w:tcBorders>
              <w:left w:val="single" w:sz="4" w:space="0" w:color="000000"/>
              <w:bottom w:val="single" w:sz="4" w:space="0" w:color="000000"/>
              <w:right w:val="single" w:sz="4" w:space="0" w:color="000000"/>
            </w:tcBorders>
          </w:tcPr>
          <w:p w14:paraId="22CC19E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B58C6A2" w14:textId="77777777" w:rsidR="0031508E" w:rsidRPr="00C4338E" w:rsidRDefault="0031508E" w:rsidP="0031508E">
            <w:pPr>
              <w:pStyle w:val="TABRiadok"/>
            </w:pPr>
          </w:p>
        </w:tc>
      </w:tr>
    </w:tbl>
    <w:p w14:paraId="075A2A65" w14:textId="77777777" w:rsidR="009A78A5" w:rsidRPr="00C4338E" w:rsidRDefault="009A78A5" w:rsidP="009A78A5">
      <w:pPr>
        <w:pStyle w:val="Nadpis3"/>
        <w:numPr>
          <w:ilvl w:val="2"/>
          <w:numId w:val="1"/>
        </w:numPr>
      </w:pPr>
      <w:r w:rsidRPr="00C4338E">
        <w:t>Pásková knižnica a zálohovacie médiá</w:t>
      </w:r>
    </w:p>
    <w:p w14:paraId="77760B05" w14:textId="77777777" w:rsidR="007A1E45" w:rsidRPr="002336D8" w:rsidRDefault="007A1E45" w:rsidP="007A1E45">
      <w:pPr>
        <w:pStyle w:val="Normlny-Bold"/>
        <w:keepNext/>
      </w:pPr>
      <w:r w:rsidRPr="002336D8">
        <w:t>Údaje o ponúkanom zariadení/systéme:</w:t>
      </w:r>
    </w:p>
    <w:p w14:paraId="0691A5FF" w14:textId="77777777" w:rsidR="007A1E45" w:rsidRPr="002336D8" w:rsidRDefault="007A1E45" w:rsidP="007A1E45">
      <w:pPr>
        <w:keepNext/>
        <w:spacing w:after="0"/>
      </w:pPr>
      <w:r w:rsidRPr="002336D8">
        <w:t>Výrobca: &lt;doplniť&gt;</w:t>
      </w:r>
    </w:p>
    <w:p w14:paraId="1C99DFC3" w14:textId="77777777" w:rsidR="007A1E45" w:rsidRPr="002336D8" w:rsidRDefault="007A1E45" w:rsidP="007A1E45">
      <w:pPr>
        <w:keepNext/>
        <w:spacing w:after="0"/>
      </w:pPr>
      <w:r w:rsidRPr="002336D8">
        <w:t>Model: &lt;doplniť&gt;</w:t>
      </w:r>
    </w:p>
    <w:p w14:paraId="5629F130" w14:textId="77777777" w:rsidR="007A1E45" w:rsidRPr="002336D8" w:rsidRDefault="007A1E45" w:rsidP="007A1E45">
      <w:pPr>
        <w:keepNext/>
        <w:spacing w:after="0"/>
      </w:pPr>
      <w:r w:rsidRPr="002336D8">
        <w:t>Konfigurácia: &lt;doplniť detailnú konfiguráciu ponúkaného zariadenia/systému&gt;</w:t>
      </w:r>
    </w:p>
    <w:p w14:paraId="2216A4DE"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291916D2" w14:textId="77777777" w:rsidR="009A78A5" w:rsidRPr="00C4338E" w:rsidRDefault="009A78A5" w:rsidP="009A78A5">
      <w:pPr>
        <w:pStyle w:val="Normlny-Bold"/>
        <w:keepNext/>
      </w:pPr>
      <w:r w:rsidRPr="00C4338E">
        <w:lastRenderedPageBreak/>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29FA8CA" w14:textId="5277C84A"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28D3D9F"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F81D39B"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9ACE769" w14:textId="20DD398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84B9CC4" w14:textId="61F5CE68" w:rsidR="0031508E" w:rsidRPr="00C4338E" w:rsidRDefault="0031508E" w:rsidP="00401E6A">
            <w:pPr>
              <w:pStyle w:val="TABHlavika"/>
            </w:pPr>
            <w:r>
              <w:t>Hodnota parametra</w:t>
            </w:r>
          </w:p>
        </w:tc>
      </w:tr>
      <w:tr w:rsidR="0031508E" w:rsidRPr="00C4338E" w14:paraId="3DCDB19C" w14:textId="67C9FBE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21B3229" w14:textId="77777777" w:rsidR="0031508E" w:rsidRPr="00C4338E" w:rsidRDefault="0031508E" w:rsidP="00401E6A">
            <w:pPr>
              <w:pStyle w:val="TABRiadok"/>
            </w:pPr>
            <w:r w:rsidRPr="00C4338E">
              <w:t>Prevedenie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8603493" w14:textId="77777777" w:rsidR="0031508E" w:rsidRPr="00C4338E" w:rsidRDefault="0031508E" w:rsidP="00401E6A">
            <w:pPr>
              <w:pStyle w:val="TABRiadok"/>
            </w:pPr>
            <w:r w:rsidRPr="00C4338E">
              <w:t>Modulárne zariadenie s veľkosťou max. 3U montovateľné do štandardnej dátovej skrine (pre minimálnu konfiguráciu)</w:t>
            </w:r>
          </w:p>
        </w:tc>
        <w:tc>
          <w:tcPr>
            <w:tcW w:w="1417" w:type="dxa"/>
            <w:tcBorders>
              <w:left w:val="single" w:sz="4" w:space="0" w:color="000000"/>
              <w:bottom w:val="single" w:sz="4" w:space="0" w:color="000000"/>
              <w:right w:val="single" w:sz="4" w:space="0" w:color="000000"/>
            </w:tcBorders>
          </w:tcPr>
          <w:p w14:paraId="573380E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AD16139" w14:textId="77777777" w:rsidR="0031508E" w:rsidRPr="00C4338E" w:rsidRDefault="0031508E" w:rsidP="0031508E">
            <w:pPr>
              <w:pStyle w:val="TABRiadok"/>
            </w:pPr>
          </w:p>
        </w:tc>
      </w:tr>
      <w:tr w:rsidR="0031508E" w:rsidRPr="00C4338E" w14:paraId="674A70AF" w14:textId="5D8BAA2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7238F15" w14:textId="77777777" w:rsidR="0031508E" w:rsidRPr="00C4338E" w:rsidRDefault="0031508E" w:rsidP="00401E6A">
            <w:pPr>
              <w:pStyle w:val="TABRiadok"/>
            </w:pPr>
            <w:r w:rsidRPr="00C4338E">
              <w:t>Páskové mechaniky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A34D133" w14:textId="77777777" w:rsidR="0031508E" w:rsidRPr="00C4338E" w:rsidRDefault="0031508E" w:rsidP="00401E6A">
            <w:pPr>
              <w:pStyle w:val="TABRiadok"/>
            </w:pPr>
            <w:r w:rsidRPr="00C4338E">
              <w:t xml:space="preserve">Minimálne 2x LTO </w:t>
            </w:r>
            <w:proofErr w:type="spellStart"/>
            <w:r w:rsidRPr="00C4338E">
              <w:t>Ultrium</w:t>
            </w:r>
            <w:proofErr w:type="spellEnd"/>
            <w:r w:rsidRPr="00C4338E">
              <w:t xml:space="preserve"> 8</w:t>
            </w:r>
            <w:r>
              <w:t xml:space="preserve"> alebo novšie</w:t>
            </w:r>
          </w:p>
        </w:tc>
        <w:tc>
          <w:tcPr>
            <w:tcW w:w="1417" w:type="dxa"/>
            <w:tcBorders>
              <w:left w:val="single" w:sz="4" w:space="0" w:color="000000"/>
              <w:bottom w:val="single" w:sz="4" w:space="0" w:color="000000"/>
              <w:right w:val="single" w:sz="4" w:space="0" w:color="000000"/>
            </w:tcBorders>
          </w:tcPr>
          <w:p w14:paraId="2DF4BBF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20BDAA8" w14:textId="77777777" w:rsidR="0031508E" w:rsidRPr="00C4338E" w:rsidRDefault="0031508E" w:rsidP="0031508E">
            <w:pPr>
              <w:pStyle w:val="TABRiadok"/>
            </w:pPr>
          </w:p>
        </w:tc>
      </w:tr>
      <w:tr w:rsidR="0031508E" w:rsidRPr="00C4338E" w14:paraId="4F2702D5" w14:textId="2BD05139"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2DD1DDA4" w14:textId="77777777" w:rsidR="0031508E" w:rsidRPr="00C4338E" w:rsidRDefault="0031508E" w:rsidP="00401E6A">
            <w:pPr>
              <w:pStyle w:val="TABRiadok"/>
            </w:pPr>
            <w:r w:rsidRPr="00C4338E">
              <w:t>Počet slotov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7309DEA" w14:textId="77777777" w:rsidR="0031508E" w:rsidRPr="00C4338E" w:rsidRDefault="0031508E" w:rsidP="00401E6A">
            <w:pPr>
              <w:pStyle w:val="TABRiadok"/>
            </w:pPr>
            <w:r w:rsidRPr="00C4338E">
              <w:t>Minimálne 40 slotov pre páskové médiá LTO</w:t>
            </w:r>
          </w:p>
        </w:tc>
        <w:tc>
          <w:tcPr>
            <w:tcW w:w="1417" w:type="dxa"/>
            <w:tcBorders>
              <w:left w:val="single" w:sz="4" w:space="0" w:color="000000"/>
              <w:bottom w:val="single" w:sz="4" w:space="0" w:color="000000"/>
              <w:right w:val="single" w:sz="4" w:space="0" w:color="000000"/>
            </w:tcBorders>
          </w:tcPr>
          <w:p w14:paraId="4BD3D7A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1C8CAA6" w14:textId="77777777" w:rsidR="0031508E" w:rsidRPr="00C4338E" w:rsidRDefault="0031508E" w:rsidP="0031508E">
            <w:pPr>
              <w:pStyle w:val="TABRiadok"/>
            </w:pPr>
          </w:p>
        </w:tc>
      </w:tr>
      <w:tr w:rsidR="0031508E" w:rsidRPr="00C4338E" w14:paraId="5885F3A8" w14:textId="3F13456E"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26A483A4" w14:textId="77777777" w:rsidR="0031508E" w:rsidRPr="00C4338E" w:rsidRDefault="0031508E" w:rsidP="00401E6A">
            <w:pPr>
              <w:pStyle w:val="TABRiadok"/>
            </w:pPr>
            <w:r w:rsidRPr="00C4338E">
              <w:t>Pripojenie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05AF163" w14:textId="77777777" w:rsidR="0031508E" w:rsidRPr="00C4338E" w:rsidRDefault="0031508E" w:rsidP="00401E6A">
            <w:pPr>
              <w:pStyle w:val="TABRiadok"/>
            </w:pPr>
            <w:r w:rsidRPr="00C4338E">
              <w:t xml:space="preserve">Minimálne 16Gbit/s </w:t>
            </w:r>
            <w:proofErr w:type="spellStart"/>
            <w:r w:rsidRPr="00C4338E">
              <w:t>Fibre</w:t>
            </w:r>
            <w:proofErr w:type="spellEnd"/>
            <w:r w:rsidRPr="00C4338E">
              <w:t xml:space="preserve"> </w:t>
            </w:r>
            <w:proofErr w:type="spellStart"/>
            <w:r w:rsidRPr="00C4338E">
              <w:t>channel</w:t>
            </w:r>
            <w:proofErr w:type="spellEnd"/>
            <w:r w:rsidRPr="00C4338E">
              <w:t xml:space="preserve"> pre každú mechaniku</w:t>
            </w:r>
          </w:p>
          <w:p w14:paraId="0BEB2F65" w14:textId="77777777" w:rsidR="0031508E" w:rsidRPr="00C4338E" w:rsidRDefault="0031508E" w:rsidP="00401E6A">
            <w:pPr>
              <w:pStyle w:val="TABRiadok"/>
            </w:pPr>
            <w:r w:rsidRPr="00C4338E">
              <w:t>Ethernet RJ-45 pre vzdialenú správu</w:t>
            </w:r>
          </w:p>
        </w:tc>
        <w:tc>
          <w:tcPr>
            <w:tcW w:w="1417" w:type="dxa"/>
            <w:tcBorders>
              <w:left w:val="single" w:sz="4" w:space="0" w:color="000000"/>
              <w:bottom w:val="single" w:sz="4" w:space="0" w:color="000000"/>
              <w:right w:val="single" w:sz="4" w:space="0" w:color="000000"/>
            </w:tcBorders>
          </w:tcPr>
          <w:p w14:paraId="031CD67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15B6201" w14:textId="77777777" w:rsidR="0031508E" w:rsidRPr="00C4338E" w:rsidRDefault="0031508E" w:rsidP="0031508E">
            <w:pPr>
              <w:pStyle w:val="TABRiadok"/>
            </w:pPr>
          </w:p>
        </w:tc>
      </w:tr>
      <w:tr w:rsidR="0031508E" w:rsidRPr="00C4338E" w14:paraId="26B6FCB8" w14:textId="09CBA06D"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25E15630" w14:textId="77777777" w:rsidR="0031508E" w:rsidRPr="00C4338E" w:rsidRDefault="0031508E" w:rsidP="00401E6A">
            <w:pPr>
              <w:pStyle w:val="TABRiadok"/>
            </w:pPr>
            <w:r w:rsidRPr="00C4338E">
              <w:t>Ďalšie vlastnosti</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0B44754" w14:textId="77777777" w:rsidR="0031508E" w:rsidRPr="00C4338E" w:rsidRDefault="0031508E" w:rsidP="00401E6A">
            <w:pPr>
              <w:pStyle w:val="TABRiadok"/>
            </w:pPr>
            <w:r w:rsidRPr="00C4338E">
              <w:t>Možnosť rozšírenia pomocou expanzných modulov</w:t>
            </w:r>
          </w:p>
          <w:p w14:paraId="2F213DD4" w14:textId="77777777" w:rsidR="0031508E" w:rsidRPr="00C4338E" w:rsidRDefault="0031508E" w:rsidP="00401E6A">
            <w:pPr>
              <w:pStyle w:val="TABRiadok"/>
            </w:pPr>
            <w:r w:rsidRPr="00C4338E">
              <w:t xml:space="preserve">Automatická voľba cesty k robotickej mechanike (auto </w:t>
            </w:r>
            <w:proofErr w:type="spellStart"/>
            <w:r w:rsidRPr="00C4338E">
              <w:t>controll</w:t>
            </w:r>
            <w:proofErr w:type="spellEnd"/>
            <w:r w:rsidRPr="00C4338E">
              <w:t xml:space="preserve"> </w:t>
            </w:r>
            <w:proofErr w:type="spellStart"/>
            <w:r w:rsidRPr="00C4338E">
              <w:t>path</w:t>
            </w:r>
            <w:proofErr w:type="spellEnd"/>
            <w:r w:rsidRPr="00C4338E">
              <w:t>)</w:t>
            </w:r>
          </w:p>
          <w:p w14:paraId="294DBF77" w14:textId="77777777" w:rsidR="0031508E" w:rsidRPr="00C4338E" w:rsidRDefault="0031508E" w:rsidP="00401E6A">
            <w:pPr>
              <w:pStyle w:val="TABRiadok"/>
            </w:pPr>
            <w:r w:rsidRPr="00C4338E">
              <w:t>Redundancia dátového pripojenia  (</w:t>
            </w:r>
            <w:proofErr w:type="spellStart"/>
            <w:r w:rsidRPr="00C4338E">
              <w:t>data</w:t>
            </w:r>
            <w:proofErr w:type="spellEnd"/>
            <w:r w:rsidRPr="00C4338E">
              <w:t xml:space="preserve"> </w:t>
            </w:r>
            <w:proofErr w:type="spellStart"/>
            <w:r w:rsidRPr="00C4338E">
              <w:t>path</w:t>
            </w:r>
            <w:proofErr w:type="spellEnd"/>
            <w:r w:rsidRPr="00C4338E">
              <w:t xml:space="preserve"> </w:t>
            </w:r>
            <w:proofErr w:type="spellStart"/>
            <w:r w:rsidRPr="00C4338E">
              <w:t>failover</w:t>
            </w:r>
            <w:proofErr w:type="spellEnd"/>
            <w:r w:rsidRPr="00C4338E">
              <w:t>)</w:t>
            </w:r>
          </w:p>
        </w:tc>
        <w:tc>
          <w:tcPr>
            <w:tcW w:w="1417" w:type="dxa"/>
            <w:tcBorders>
              <w:left w:val="single" w:sz="4" w:space="0" w:color="000000"/>
              <w:bottom w:val="single" w:sz="4" w:space="0" w:color="000000"/>
              <w:right w:val="single" w:sz="4" w:space="0" w:color="000000"/>
            </w:tcBorders>
          </w:tcPr>
          <w:p w14:paraId="76BD7CD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3D623D4" w14:textId="77777777" w:rsidR="0031508E" w:rsidRPr="00C4338E" w:rsidRDefault="0031508E" w:rsidP="0031508E">
            <w:pPr>
              <w:pStyle w:val="TABRiadok"/>
            </w:pPr>
          </w:p>
        </w:tc>
      </w:tr>
      <w:tr w:rsidR="0031508E" w:rsidRPr="00C4338E" w14:paraId="2EBF5C2A" w14:textId="292958A1"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5509D311"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4F3242A" w14:textId="77777777" w:rsidR="0031508E" w:rsidRPr="00C4338E" w:rsidRDefault="0031508E" w:rsidP="00401E6A">
            <w:pPr>
              <w:pStyle w:val="TABRiadok"/>
            </w:pPr>
            <w:r w:rsidRPr="00C4338E">
              <w:t xml:space="preserve">3 roky s pokrytím 24x7 a garantovanou dobou opravy </w:t>
            </w:r>
            <w:r>
              <w:t>nasledujúci pracovný deň</w:t>
            </w:r>
          </w:p>
        </w:tc>
        <w:tc>
          <w:tcPr>
            <w:tcW w:w="1417" w:type="dxa"/>
            <w:tcBorders>
              <w:left w:val="single" w:sz="4" w:space="0" w:color="000000"/>
              <w:bottom w:val="single" w:sz="4" w:space="0" w:color="000000"/>
              <w:right w:val="single" w:sz="4" w:space="0" w:color="000000"/>
            </w:tcBorders>
          </w:tcPr>
          <w:p w14:paraId="5C1E04D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239DF72" w14:textId="77777777" w:rsidR="0031508E" w:rsidRPr="00C4338E" w:rsidRDefault="0031508E" w:rsidP="0031508E">
            <w:pPr>
              <w:pStyle w:val="TABRiadok"/>
            </w:pPr>
          </w:p>
        </w:tc>
      </w:tr>
      <w:tr w:rsidR="0031508E" w:rsidRPr="00C4338E" w14:paraId="6366C3BD" w14:textId="713DF2C6"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7E3F894D" w14:textId="77777777" w:rsidR="0031508E" w:rsidRPr="00C4338E" w:rsidRDefault="0031508E" w:rsidP="00401E6A">
            <w:pPr>
              <w:pStyle w:val="TABRiadok"/>
            </w:pPr>
            <w:r w:rsidRPr="00C4338E">
              <w:t>Príslušenstvo</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6834B34" w14:textId="77777777" w:rsidR="0031508E" w:rsidRPr="00C4338E" w:rsidRDefault="0031508E" w:rsidP="00401E6A">
            <w:pPr>
              <w:pStyle w:val="TABRiadok"/>
            </w:pPr>
            <w:r w:rsidRPr="00C4338E">
              <w:t xml:space="preserve">40 ks médií LTO </w:t>
            </w:r>
            <w:proofErr w:type="spellStart"/>
            <w:r w:rsidRPr="00C4338E">
              <w:t>Ultrium</w:t>
            </w:r>
            <w:proofErr w:type="spellEnd"/>
            <w:r w:rsidRPr="00C4338E">
              <w:t xml:space="preserve"> 8</w:t>
            </w:r>
            <w:r>
              <w:t xml:space="preserve"> alebo novšie</w:t>
            </w:r>
          </w:p>
          <w:p w14:paraId="55E8EA06" w14:textId="77777777" w:rsidR="0031508E" w:rsidRPr="00C4338E" w:rsidRDefault="0031508E" w:rsidP="00401E6A">
            <w:pPr>
              <w:pStyle w:val="TABRiadok"/>
            </w:pPr>
            <w:r w:rsidRPr="00C4338E">
              <w:t>2 ks čistiacich médií</w:t>
            </w:r>
          </w:p>
        </w:tc>
        <w:tc>
          <w:tcPr>
            <w:tcW w:w="1417" w:type="dxa"/>
            <w:tcBorders>
              <w:left w:val="single" w:sz="4" w:space="0" w:color="000000"/>
              <w:bottom w:val="single" w:sz="4" w:space="0" w:color="000000"/>
              <w:right w:val="single" w:sz="4" w:space="0" w:color="000000"/>
            </w:tcBorders>
          </w:tcPr>
          <w:p w14:paraId="01E34AF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979861" w14:textId="77777777" w:rsidR="0031508E" w:rsidRPr="00C4338E" w:rsidRDefault="0031508E" w:rsidP="0031508E">
            <w:pPr>
              <w:pStyle w:val="TABRiadok"/>
            </w:pPr>
          </w:p>
        </w:tc>
      </w:tr>
    </w:tbl>
    <w:p w14:paraId="78702883" w14:textId="77777777" w:rsidR="009A78A5" w:rsidRPr="00C4338E" w:rsidRDefault="009A78A5" w:rsidP="009A78A5">
      <w:pPr>
        <w:pStyle w:val="Nadpis3"/>
        <w:numPr>
          <w:ilvl w:val="2"/>
          <w:numId w:val="1"/>
        </w:numPr>
      </w:pPr>
      <w:r w:rsidRPr="00C4338E">
        <w:t>Diskové pole pre ukladanie záloh</w:t>
      </w:r>
    </w:p>
    <w:p w14:paraId="01CF174A" w14:textId="77777777" w:rsidR="009A78A5" w:rsidRPr="00C4338E" w:rsidRDefault="009A78A5" w:rsidP="009A78A5">
      <w:pPr>
        <w:pStyle w:val="Normlny-erven"/>
        <w:rPr>
          <w:color w:val="auto"/>
        </w:rPr>
      </w:pPr>
      <w:r w:rsidRPr="00C4338E">
        <w:rPr>
          <w:color w:val="auto"/>
        </w:rPr>
        <w:t>Diskové pole bude slúžiť ako diskové úložisko pre zálohovací server, na ktoré budú ukladané samotné zálohy pre zabezpečenie čo najrýchlejšej obnovy. Toto úložisko musí byť plne podporované navrhovaným zálohovacím systémom. Riešenie bude obsahovať diskové pole na ukladanie záloh na každej lokalite (celkovo 2 ks identických úložísk).</w:t>
      </w:r>
    </w:p>
    <w:p w14:paraId="59BF97BD" w14:textId="77777777" w:rsidR="007A1E45" w:rsidRPr="002336D8" w:rsidRDefault="007A1E45" w:rsidP="007A1E45">
      <w:pPr>
        <w:pStyle w:val="Normlny-Bold"/>
        <w:keepNext/>
      </w:pPr>
      <w:r w:rsidRPr="002336D8">
        <w:lastRenderedPageBreak/>
        <w:t>Údaje o ponúkanom zariadení/systéme:</w:t>
      </w:r>
    </w:p>
    <w:p w14:paraId="262D0541" w14:textId="77777777" w:rsidR="007A1E45" w:rsidRPr="002336D8" w:rsidRDefault="007A1E45" w:rsidP="007A1E45">
      <w:pPr>
        <w:keepNext/>
        <w:spacing w:after="0"/>
      </w:pPr>
      <w:r w:rsidRPr="002336D8">
        <w:t>Výrobca: &lt;doplniť&gt;</w:t>
      </w:r>
    </w:p>
    <w:p w14:paraId="282F4F0E" w14:textId="77777777" w:rsidR="007A1E45" w:rsidRPr="002336D8" w:rsidRDefault="007A1E45" w:rsidP="007A1E45">
      <w:pPr>
        <w:keepNext/>
        <w:spacing w:after="0"/>
      </w:pPr>
      <w:r w:rsidRPr="002336D8">
        <w:t>Model: &lt;doplniť&gt;</w:t>
      </w:r>
    </w:p>
    <w:p w14:paraId="39F887A8" w14:textId="77777777" w:rsidR="007A1E45" w:rsidRPr="002336D8" w:rsidRDefault="007A1E45" w:rsidP="007A1E45">
      <w:pPr>
        <w:keepNext/>
        <w:spacing w:after="0"/>
      </w:pPr>
      <w:r w:rsidRPr="002336D8">
        <w:t>Konfigurácia: &lt;doplniť detailnú konfiguráciu ponúkaného zariadenia/systému&gt;</w:t>
      </w:r>
    </w:p>
    <w:p w14:paraId="0E78FB05"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00BD225E"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9688D30" w14:textId="7F9C585A"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2DC1144"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F8F597A"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62CECE8" w14:textId="2DFC531C"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BF660D2" w14:textId="440D1F28" w:rsidR="0031508E" w:rsidRPr="00C4338E" w:rsidRDefault="0031508E" w:rsidP="00401E6A">
            <w:pPr>
              <w:pStyle w:val="TABHlavika"/>
            </w:pPr>
            <w:r>
              <w:t>Hodnota parametra</w:t>
            </w:r>
          </w:p>
        </w:tc>
      </w:tr>
      <w:tr w:rsidR="0031508E" w:rsidRPr="00C4338E" w14:paraId="6D051CE7" w14:textId="25ED0FF6" w:rsidTr="0031508E">
        <w:trPr>
          <w:trHeight w:val="251"/>
        </w:trPr>
        <w:tc>
          <w:tcPr>
            <w:tcW w:w="2693" w:type="dxa"/>
            <w:tcBorders>
              <w:left w:val="single" w:sz="4" w:space="0" w:color="000000"/>
              <w:bottom w:val="single" w:sz="4" w:space="0" w:color="000000"/>
            </w:tcBorders>
            <w:shd w:val="clear" w:color="000000" w:fill="D9D9D9"/>
          </w:tcPr>
          <w:p w14:paraId="7AFD4B9E" w14:textId="77777777" w:rsidR="0031508E" w:rsidRPr="00C4338E" w:rsidRDefault="0031508E" w:rsidP="00401E6A">
            <w:pPr>
              <w:pStyle w:val="TABRiadok"/>
            </w:pPr>
            <w:r w:rsidRPr="00C4338E">
              <w:t>Kapacita</w:t>
            </w:r>
          </w:p>
        </w:tc>
        <w:tc>
          <w:tcPr>
            <w:tcW w:w="4961" w:type="dxa"/>
            <w:tcBorders>
              <w:left w:val="single" w:sz="4" w:space="0" w:color="000000"/>
              <w:bottom w:val="single" w:sz="4" w:space="0" w:color="000000"/>
              <w:right w:val="single" w:sz="4" w:space="0" w:color="000000"/>
            </w:tcBorders>
            <w:shd w:val="clear" w:color="000000" w:fill="D9D9D9"/>
          </w:tcPr>
          <w:p w14:paraId="624ADCCA" w14:textId="77777777" w:rsidR="0031508E" w:rsidRPr="00C4338E" w:rsidRDefault="0031508E" w:rsidP="00401E6A">
            <w:pPr>
              <w:pStyle w:val="TABRiadok"/>
            </w:pPr>
            <w:r w:rsidRPr="00C4338E">
              <w:t>Minimálna využiteľná kapacita 70 TB s využitím distribuovaného RAID6</w:t>
            </w:r>
          </w:p>
        </w:tc>
        <w:tc>
          <w:tcPr>
            <w:tcW w:w="1417" w:type="dxa"/>
            <w:tcBorders>
              <w:left w:val="single" w:sz="4" w:space="0" w:color="000000"/>
              <w:bottom w:val="single" w:sz="4" w:space="0" w:color="000000"/>
              <w:right w:val="single" w:sz="4" w:space="0" w:color="000000"/>
            </w:tcBorders>
          </w:tcPr>
          <w:p w14:paraId="07C8811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28A28A3" w14:textId="77777777" w:rsidR="0031508E" w:rsidRPr="00C4338E" w:rsidRDefault="0031508E" w:rsidP="0031508E">
            <w:pPr>
              <w:pStyle w:val="TABRiadok"/>
            </w:pPr>
          </w:p>
        </w:tc>
      </w:tr>
      <w:tr w:rsidR="0031508E" w:rsidRPr="00C4338E" w14:paraId="5E65AB62" w14:textId="5945A7A4" w:rsidTr="0031508E">
        <w:trPr>
          <w:trHeight w:val="251"/>
        </w:trPr>
        <w:tc>
          <w:tcPr>
            <w:tcW w:w="2693" w:type="dxa"/>
            <w:tcBorders>
              <w:left w:val="single" w:sz="4" w:space="0" w:color="000000"/>
              <w:bottom w:val="single" w:sz="4" w:space="0" w:color="000000"/>
            </w:tcBorders>
            <w:shd w:val="clear" w:color="000000" w:fill="D9D9D9"/>
          </w:tcPr>
          <w:p w14:paraId="7832BCDB" w14:textId="77777777" w:rsidR="0031508E" w:rsidRPr="00C4338E" w:rsidRDefault="0031508E" w:rsidP="00401E6A">
            <w:pPr>
              <w:pStyle w:val="TABRiadok"/>
            </w:pPr>
            <w:r w:rsidRPr="00C4338E">
              <w:t>Použité disky</w:t>
            </w:r>
          </w:p>
        </w:tc>
        <w:tc>
          <w:tcPr>
            <w:tcW w:w="4961" w:type="dxa"/>
            <w:tcBorders>
              <w:left w:val="single" w:sz="4" w:space="0" w:color="000000"/>
              <w:bottom w:val="single" w:sz="4" w:space="0" w:color="000000"/>
              <w:right w:val="single" w:sz="4" w:space="0" w:color="000000"/>
            </w:tcBorders>
            <w:shd w:val="clear" w:color="000000" w:fill="D9D9D9"/>
          </w:tcPr>
          <w:p w14:paraId="4D840FF9" w14:textId="77777777" w:rsidR="0031508E" w:rsidRPr="00C4338E" w:rsidRDefault="0031508E" w:rsidP="00401E6A">
            <w:pPr>
              <w:pStyle w:val="TABRiadok"/>
            </w:pPr>
            <w:r w:rsidRPr="00C4338E">
              <w:t xml:space="preserve">Požadujeme disky 7200 RPM </w:t>
            </w:r>
            <w:proofErr w:type="spellStart"/>
            <w:r w:rsidRPr="00C4338E">
              <w:t>NearLine</w:t>
            </w:r>
            <w:proofErr w:type="spellEnd"/>
            <w:r w:rsidRPr="00C4338E">
              <w:t xml:space="preserve"> SAS</w:t>
            </w:r>
          </w:p>
        </w:tc>
        <w:tc>
          <w:tcPr>
            <w:tcW w:w="1417" w:type="dxa"/>
            <w:tcBorders>
              <w:left w:val="single" w:sz="4" w:space="0" w:color="000000"/>
              <w:bottom w:val="single" w:sz="4" w:space="0" w:color="000000"/>
              <w:right w:val="single" w:sz="4" w:space="0" w:color="000000"/>
            </w:tcBorders>
          </w:tcPr>
          <w:p w14:paraId="4EA1B4A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03D21C8" w14:textId="77777777" w:rsidR="0031508E" w:rsidRPr="00C4338E" w:rsidRDefault="0031508E" w:rsidP="0031508E">
            <w:pPr>
              <w:pStyle w:val="TABRiadok"/>
            </w:pPr>
          </w:p>
        </w:tc>
      </w:tr>
      <w:tr w:rsidR="0031508E" w:rsidRPr="00C4338E" w14:paraId="32BB9448" w14:textId="2445E261" w:rsidTr="0031508E">
        <w:trPr>
          <w:trHeight w:val="179"/>
        </w:trPr>
        <w:tc>
          <w:tcPr>
            <w:tcW w:w="2693" w:type="dxa"/>
            <w:tcBorders>
              <w:left w:val="single" w:sz="4" w:space="0" w:color="000000"/>
              <w:bottom w:val="single" w:sz="4" w:space="0" w:color="000000"/>
            </w:tcBorders>
            <w:shd w:val="clear" w:color="000000" w:fill="D9D9D9"/>
          </w:tcPr>
          <w:p w14:paraId="7D6CA5F7" w14:textId="77777777" w:rsidR="0031508E" w:rsidRPr="00C4338E" w:rsidRDefault="0031508E" w:rsidP="00401E6A">
            <w:pPr>
              <w:pStyle w:val="TABRiadok"/>
            </w:pPr>
            <w:r w:rsidRPr="00C4338E">
              <w:t>Prevedenie</w:t>
            </w:r>
          </w:p>
        </w:tc>
        <w:tc>
          <w:tcPr>
            <w:tcW w:w="4961" w:type="dxa"/>
            <w:tcBorders>
              <w:left w:val="single" w:sz="4" w:space="0" w:color="000000"/>
              <w:bottom w:val="single" w:sz="4" w:space="0" w:color="000000"/>
              <w:right w:val="single" w:sz="4" w:space="0" w:color="000000"/>
            </w:tcBorders>
            <w:shd w:val="clear" w:color="000000" w:fill="D9D9D9"/>
          </w:tcPr>
          <w:p w14:paraId="4C27ECFD" w14:textId="77777777" w:rsidR="0031508E" w:rsidRPr="00C4338E" w:rsidRDefault="0031508E" w:rsidP="00401E6A">
            <w:pPr>
              <w:pStyle w:val="TABRiadok"/>
            </w:pPr>
            <w:r w:rsidRPr="00C4338E">
              <w:t xml:space="preserve">Plne redundantné diskové pole o celkovej veľkosti max. 2U montovateľné do štandardnej dátovej skrine </w:t>
            </w:r>
          </w:p>
        </w:tc>
        <w:tc>
          <w:tcPr>
            <w:tcW w:w="1417" w:type="dxa"/>
            <w:tcBorders>
              <w:left w:val="single" w:sz="4" w:space="0" w:color="000000"/>
              <w:bottom w:val="single" w:sz="4" w:space="0" w:color="000000"/>
              <w:right w:val="single" w:sz="4" w:space="0" w:color="000000"/>
            </w:tcBorders>
          </w:tcPr>
          <w:p w14:paraId="09CDA6E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80A6C38" w14:textId="77777777" w:rsidR="0031508E" w:rsidRPr="00C4338E" w:rsidRDefault="0031508E" w:rsidP="0031508E">
            <w:pPr>
              <w:pStyle w:val="TABRiadok"/>
            </w:pPr>
          </w:p>
        </w:tc>
      </w:tr>
      <w:tr w:rsidR="0031508E" w:rsidRPr="00C4338E" w14:paraId="229291E9" w14:textId="32E67709" w:rsidTr="0031508E">
        <w:trPr>
          <w:trHeight w:val="255"/>
        </w:trPr>
        <w:tc>
          <w:tcPr>
            <w:tcW w:w="2693" w:type="dxa"/>
            <w:tcBorders>
              <w:left w:val="single" w:sz="4" w:space="0" w:color="000000"/>
              <w:bottom w:val="single" w:sz="4" w:space="0" w:color="000000"/>
            </w:tcBorders>
            <w:shd w:val="clear" w:color="000000" w:fill="D9D9D9"/>
          </w:tcPr>
          <w:p w14:paraId="613456FC" w14:textId="77777777" w:rsidR="0031508E" w:rsidRPr="00C4338E" w:rsidRDefault="0031508E" w:rsidP="00401E6A">
            <w:pPr>
              <w:pStyle w:val="TABRiadok"/>
            </w:pPr>
            <w:r w:rsidRPr="00C4338E">
              <w:t>Redundancia</w:t>
            </w:r>
          </w:p>
        </w:tc>
        <w:tc>
          <w:tcPr>
            <w:tcW w:w="4961" w:type="dxa"/>
            <w:tcBorders>
              <w:left w:val="single" w:sz="4" w:space="0" w:color="000000"/>
              <w:bottom w:val="single" w:sz="4" w:space="0" w:color="000000"/>
              <w:right w:val="single" w:sz="4" w:space="0" w:color="000000"/>
            </w:tcBorders>
            <w:shd w:val="clear" w:color="000000" w:fill="D9D9D9"/>
          </w:tcPr>
          <w:p w14:paraId="2FF9F0AB" w14:textId="77777777" w:rsidR="0031508E" w:rsidRPr="00C4338E" w:rsidRDefault="0031508E" w:rsidP="00401E6A">
            <w:pPr>
              <w:pStyle w:val="TABRiadok"/>
            </w:pPr>
            <w:r w:rsidRPr="00C4338E">
              <w:t>Všetky kľúčové komponenty sú redundantné</w:t>
            </w:r>
          </w:p>
        </w:tc>
        <w:tc>
          <w:tcPr>
            <w:tcW w:w="1417" w:type="dxa"/>
            <w:tcBorders>
              <w:left w:val="single" w:sz="4" w:space="0" w:color="000000"/>
              <w:bottom w:val="single" w:sz="4" w:space="0" w:color="000000"/>
              <w:right w:val="single" w:sz="4" w:space="0" w:color="000000"/>
            </w:tcBorders>
          </w:tcPr>
          <w:p w14:paraId="51602F4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E71742D" w14:textId="77777777" w:rsidR="0031508E" w:rsidRPr="00C4338E" w:rsidRDefault="0031508E" w:rsidP="0031508E">
            <w:pPr>
              <w:pStyle w:val="TABRiadok"/>
            </w:pPr>
          </w:p>
        </w:tc>
      </w:tr>
      <w:tr w:rsidR="0031508E" w:rsidRPr="00C4338E" w14:paraId="12E42C52" w14:textId="7182CF5E" w:rsidTr="0031508E">
        <w:trPr>
          <w:trHeight w:val="170"/>
        </w:trPr>
        <w:tc>
          <w:tcPr>
            <w:tcW w:w="2693" w:type="dxa"/>
            <w:tcBorders>
              <w:left w:val="single" w:sz="4" w:space="0" w:color="000000"/>
              <w:bottom w:val="single" w:sz="4" w:space="0" w:color="000000"/>
            </w:tcBorders>
            <w:shd w:val="clear" w:color="000000" w:fill="D9D9D9"/>
          </w:tcPr>
          <w:p w14:paraId="6BF45D8D" w14:textId="77777777" w:rsidR="0031508E" w:rsidRPr="00C4338E" w:rsidRDefault="0031508E" w:rsidP="00401E6A">
            <w:pPr>
              <w:pStyle w:val="TABRiadok"/>
            </w:pPr>
            <w:r w:rsidRPr="00C4338E">
              <w:t>Rozšíriteľnosť</w:t>
            </w:r>
          </w:p>
        </w:tc>
        <w:tc>
          <w:tcPr>
            <w:tcW w:w="4961" w:type="dxa"/>
            <w:tcBorders>
              <w:left w:val="single" w:sz="4" w:space="0" w:color="000000"/>
              <w:bottom w:val="single" w:sz="4" w:space="0" w:color="000000"/>
              <w:right w:val="single" w:sz="4" w:space="0" w:color="000000"/>
            </w:tcBorders>
            <w:shd w:val="clear" w:color="000000" w:fill="D9D9D9"/>
          </w:tcPr>
          <w:p w14:paraId="18B5D61F" w14:textId="77777777" w:rsidR="0031508E" w:rsidRPr="00C4338E" w:rsidRDefault="0031508E" w:rsidP="00401E6A">
            <w:pPr>
              <w:pStyle w:val="TABRiadok"/>
            </w:pPr>
            <w:r w:rsidRPr="00C4338E">
              <w:t>Systém umožňuje ďalšie rozširovanie fyzickej kapacity minimáln</w:t>
            </w:r>
            <w:r w:rsidRPr="00714E12">
              <w:t xml:space="preserve">e na </w:t>
            </w:r>
            <w:r>
              <w:t>5-násobok dodávaného počtu diskov</w:t>
            </w:r>
          </w:p>
        </w:tc>
        <w:tc>
          <w:tcPr>
            <w:tcW w:w="1417" w:type="dxa"/>
            <w:tcBorders>
              <w:left w:val="single" w:sz="4" w:space="0" w:color="000000"/>
              <w:bottom w:val="single" w:sz="4" w:space="0" w:color="000000"/>
              <w:right w:val="single" w:sz="4" w:space="0" w:color="000000"/>
            </w:tcBorders>
          </w:tcPr>
          <w:p w14:paraId="54B8C03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25A2E01" w14:textId="77777777" w:rsidR="0031508E" w:rsidRPr="00C4338E" w:rsidRDefault="0031508E" w:rsidP="0031508E">
            <w:pPr>
              <w:pStyle w:val="TABRiadok"/>
            </w:pPr>
          </w:p>
        </w:tc>
      </w:tr>
      <w:tr w:rsidR="0031508E" w:rsidRPr="00C4338E" w14:paraId="34C33445" w14:textId="18A3A2B9" w:rsidTr="0031508E">
        <w:trPr>
          <w:trHeight w:val="170"/>
        </w:trPr>
        <w:tc>
          <w:tcPr>
            <w:tcW w:w="2693" w:type="dxa"/>
            <w:tcBorders>
              <w:left w:val="single" w:sz="4" w:space="0" w:color="000000"/>
              <w:bottom w:val="single" w:sz="4" w:space="0" w:color="000000"/>
            </w:tcBorders>
            <w:shd w:val="clear" w:color="000000" w:fill="D9D9D9"/>
          </w:tcPr>
          <w:p w14:paraId="5684FD16" w14:textId="77777777" w:rsidR="0031508E" w:rsidRPr="00C4338E" w:rsidRDefault="0031508E" w:rsidP="00401E6A">
            <w:pPr>
              <w:pStyle w:val="TABRiadok"/>
            </w:pPr>
            <w:r w:rsidRPr="00C4338E">
              <w:t>Podpora RAID</w:t>
            </w:r>
          </w:p>
        </w:tc>
        <w:tc>
          <w:tcPr>
            <w:tcW w:w="4961" w:type="dxa"/>
            <w:tcBorders>
              <w:left w:val="single" w:sz="4" w:space="0" w:color="000000"/>
              <w:bottom w:val="single" w:sz="4" w:space="0" w:color="000000"/>
              <w:right w:val="single" w:sz="4" w:space="0" w:color="000000"/>
            </w:tcBorders>
            <w:shd w:val="clear" w:color="000000" w:fill="D9D9D9"/>
          </w:tcPr>
          <w:p w14:paraId="46EE10C7" w14:textId="77777777" w:rsidR="0031508E" w:rsidRPr="00C4338E" w:rsidRDefault="0031508E" w:rsidP="00401E6A">
            <w:pPr>
              <w:pStyle w:val="TABRiadok"/>
            </w:pPr>
            <w:r w:rsidRPr="00C4338E">
              <w:t xml:space="preserve">Podpora </w:t>
            </w:r>
            <w:r>
              <w:t>pre hybridné módy RAID (10, 50, 60) alebo distribuované DRAID 5, 6</w:t>
            </w:r>
            <w:r w:rsidRPr="00C4338E">
              <w:t>, pričom „hot spare“ priestor je distribuovaný cez všetky diskové moduly v RAID skupine (nie dedikovaný globálny hot spare disk)</w:t>
            </w:r>
          </w:p>
          <w:p w14:paraId="36068FB0" w14:textId="77777777" w:rsidR="0031508E" w:rsidRPr="00C4338E" w:rsidRDefault="0031508E" w:rsidP="00401E6A">
            <w:pPr>
              <w:pStyle w:val="TABRiadok"/>
            </w:pPr>
            <w:r w:rsidRPr="00C4338E">
              <w:t>Umožňuje online rozšírenie RAID skupiny pridaním len jedného disku (bez prerušenia chodu aplikácií)</w:t>
            </w:r>
          </w:p>
        </w:tc>
        <w:tc>
          <w:tcPr>
            <w:tcW w:w="1417" w:type="dxa"/>
            <w:tcBorders>
              <w:left w:val="single" w:sz="4" w:space="0" w:color="000000"/>
              <w:bottom w:val="single" w:sz="4" w:space="0" w:color="000000"/>
              <w:right w:val="single" w:sz="4" w:space="0" w:color="000000"/>
            </w:tcBorders>
          </w:tcPr>
          <w:p w14:paraId="6189CC4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8A65C30" w14:textId="77777777" w:rsidR="0031508E" w:rsidRPr="00C4338E" w:rsidRDefault="0031508E" w:rsidP="0031508E">
            <w:pPr>
              <w:pStyle w:val="TABRiadok"/>
            </w:pPr>
          </w:p>
        </w:tc>
      </w:tr>
      <w:tr w:rsidR="0031508E" w:rsidRPr="00C4338E" w14:paraId="5ECCE7C3" w14:textId="012B7422" w:rsidTr="0031508E">
        <w:trPr>
          <w:trHeight w:val="170"/>
        </w:trPr>
        <w:tc>
          <w:tcPr>
            <w:tcW w:w="2693" w:type="dxa"/>
            <w:tcBorders>
              <w:left w:val="single" w:sz="4" w:space="0" w:color="000000"/>
              <w:bottom w:val="single" w:sz="4" w:space="0" w:color="000000"/>
            </w:tcBorders>
            <w:shd w:val="clear" w:color="000000" w:fill="D9D9D9"/>
          </w:tcPr>
          <w:p w14:paraId="3FB91308" w14:textId="77777777" w:rsidR="0031508E" w:rsidRPr="00C4338E" w:rsidRDefault="0031508E" w:rsidP="00401E6A">
            <w:pPr>
              <w:pStyle w:val="TABRiadok"/>
            </w:pPr>
            <w:r w:rsidRPr="00C4338E">
              <w:t>Údržba za chodu</w:t>
            </w:r>
          </w:p>
        </w:tc>
        <w:tc>
          <w:tcPr>
            <w:tcW w:w="4961" w:type="dxa"/>
            <w:tcBorders>
              <w:left w:val="single" w:sz="4" w:space="0" w:color="000000"/>
              <w:bottom w:val="single" w:sz="4" w:space="0" w:color="000000"/>
              <w:right w:val="single" w:sz="4" w:space="0" w:color="000000"/>
            </w:tcBorders>
            <w:shd w:val="clear" w:color="000000" w:fill="D9D9D9"/>
          </w:tcPr>
          <w:p w14:paraId="3A1BFD30" w14:textId="77777777" w:rsidR="0031508E" w:rsidRPr="00C4338E" w:rsidRDefault="0031508E" w:rsidP="00401E6A">
            <w:pPr>
              <w:pStyle w:val="TABRiadok"/>
            </w:pPr>
            <w:r w:rsidRPr="00C4338E">
              <w:t xml:space="preserve">Online upgrade </w:t>
            </w:r>
            <w:proofErr w:type="spellStart"/>
            <w:r w:rsidRPr="00C4338E">
              <w:t>mikrokódov</w:t>
            </w:r>
            <w:proofErr w:type="spellEnd"/>
            <w:r w:rsidRPr="00C4338E">
              <w:t xml:space="preserve"> kontrolérov, </w:t>
            </w:r>
            <w:proofErr w:type="spellStart"/>
            <w:r w:rsidRPr="00C4338E">
              <w:t>flash</w:t>
            </w:r>
            <w:proofErr w:type="spellEnd"/>
            <w:r w:rsidRPr="00C4338E">
              <w:t>/SSD modulov a rotačných diskov a online výmena kľúčových komponentov diskového poľa</w:t>
            </w:r>
          </w:p>
        </w:tc>
        <w:tc>
          <w:tcPr>
            <w:tcW w:w="1417" w:type="dxa"/>
            <w:tcBorders>
              <w:left w:val="single" w:sz="4" w:space="0" w:color="000000"/>
              <w:bottom w:val="single" w:sz="4" w:space="0" w:color="000000"/>
              <w:right w:val="single" w:sz="4" w:space="0" w:color="000000"/>
            </w:tcBorders>
          </w:tcPr>
          <w:p w14:paraId="085B837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B12F5E5" w14:textId="77777777" w:rsidR="0031508E" w:rsidRPr="00C4338E" w:rsidRDefault="0031508E" w:rsidP="0031508E">
            <w:pPr>
              <w:pStyle w:val="TABRiadok"/>
            </w:pPr>
          </w:p>
        </w:tc>
      </w:tr>
      <w:tr w:rsidR="0031508E" w:rsidRPr="00C4338E" w14:paraId="52C22746" w14:textId="21703F37" w:rsidTr="0031508E">
        <w:trPr>
          <w:trHeight w:val="251"/>
        </w:trPr>
        <w:tc>
          <w:tcPr>
            <w:tcW w:w="2693" w:type="dxa"/>
            <w:tcBorders>
              <w:left w:val="single" w:sz="4" w:space="0" w:color="000000"/>
              <w:bottom w:val="single" w:sz="4" w:space="0" w:color="000000"/>
            </w:tcBorders>
            <w:shd w:val="clear" w:color="000000" w:fill="D9D9D9"/>
          </w:tcPr>
          <w:p w14:paraId="75E40F0F" w14:textId="77777777" w:rsidR="0031508E" w:rsidRPr="00C4338E" w:rsidRDefault="0031508E" w:rsidP="00401E6A">
            <w:pPr>
              <w:pStyle w:val="TABRiadok"/>
            </w:pPr>
            <w:r w:rsidRPr="00C4338E">
              <w:t>Replikácia</w:t>
            </w:r>
          </w:p>
        </w:tc>
        <w:tc>
          <w:tcPr>
            <w:tcW w:w="4961" w:type="dxa"/>
            <w:tcBorders>
              <w:left w:val="single" w:sz="4" w:space="0" w:color="000000"/>
              <w:bottom w:val="single" w:sz="4" w:space="0" w:color="000000"/>
              <w:right w:val="single" w:sz="4" w:space="0" w:color="000000"/>
            </w:tcBorders>
            <w:shd w:val="clear" w:color="000000" w:fill="D9D9D9"/>
          </w:tcPr>
          <w:p w14:paraId="4922AFE1" w14:textId="77777777" w:rsidR="0031508E" w:rsidRPr="00C4338E" w:rsidRDefault="0031508E" w:rsidP="00401E6A">
            <w:pPr>
              <w:pStyle w:val="TABRiadok"/>
            </w:pPr>
            <w:bookmarkStart w:id="7" w:name="OLE_LINK2"/>
            <w:r w:rsidRPr="00C4338E">
              <w:t>Umožňuje dátovú replikáciu pre požadovanú kapacitu v synchrónnom a asynchrónnom móde</w:t>
            </w:r>
            <w:bookmarkEnd w:id="7"/>
            <w:r w:rsidRPr="00C4338E">
              <w:t xml:space="preserve"> medzi dvoma až </w:t>
            </w:r>
            <w:r w:rsidRPr="00C4338E">
              <w:lastRenderedPageBreak/>
              <w:t>troma lokalitami s časovo neobmedzeným licenčným pokrytím na požadovanú kapacitu</w:t>
            </w:r>
          </w:p>
        </w:tc>
        <w:tc>
          <w:tcPr>
            <w:tcW w:w="1417" w:type="dxa"/>
            <w:tcBorders>
              <w:left w:val="single" w:sz="4" w:space="0" w:color="000000"/>
              <w:bottom w:val="single" w:sz="4" w:space="0" w:color="000000"/>
              <w:right w:val="single" w:sz="4" w:space="0" w:color="000000"/>
            </w:tcBorders>
          </w:tcPr>
          <w:p w14:paraId="4071DAC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A35EB15" w14:textId="77777777" w:rsidR="0031508E" w:rsidRPr="00C4338E" w:rsidRDefault="0031508E" w:rsidP="0031508E">
            <w:pPr>
              <w:pStyle w:val="TABRiadok"/>
            </w:pPr>
          </w:p>
        </w:tc>
      </w:tr>
      <w:tr w:rsidR="0031508E" w:rsidRPr="00C4338E" w14:paraId="78ACE0AD" w14:textId="3188771F" w:rsidTr="0031508E">
        <w:trPr>
          <w:trHeight w:val="251"/>
        </w:trPr>
        <w:tc>
          <w:tcPr>
            <w:tcW w:w="2693" w:type="dxa"/>
            <w:tcBorders>
              <w:left w:val="single" w:sz="4" w:space="0" w:color="000000"/>
              <w:bottom w:val="single" w:sz="4" w:space="0" w:color="000000"/>
            </w:tcBorders>
            <w:shd w:val="clear" w:color="000000" w:fill="D9D9D9"/>
          </w:tcPr>
          <w:p w14:paraId="7D698EC7" w14:textId="77777777" w:rsidR="0031508E" w:rsidRPr="00C4338E" w:rsidRDefault="0031508E" w:rsidP="00401E6A">
            <w:pPr>
              <w:pStyle w:val="TABRiadok"/>
            </w:pPr>
            <w:proofErr w:type="spellStart"/>
            <w:r w:rsidRPr="00C4338E">
              <w:t>Host</w:t>
            </w:r>
            <w:proofErr w:type="spellEnd"/>
            <w:r w:rsidRPr="00C4338E">
              <w:t xml:space="preserve"> konektivita</w:t>
            </w:r>
          </w:p>
        </w:tc>
        <w:tc>
          <w:tcPr>
            <w:tcW w:w="4961" w:type="dxa"/>
            <w:tcBorders>
              <w:left w:val="single" w:sz="4" w:space="0" w:color="000000"/>
              <w:bottom w:val="single" w:sz="4" w:space="0" w:color="000000"/>
              <w:right w:val="single" w:sz="4" w:space="0" w:color="000000"/>
            </w:tcBorders>
            <w:shd w:val="clear" w:color="000000" w:fill="D9D9D9"/>
          </w:tcPr>
          <w:p w14:paraId="55976D24" w14:textId="77777777" w:rsidR="0031508E" w:rsidRPr="00C4338E" w:rsidRDefault="0031508E" w:rsidP="00401E6A">
            <w:pPr>
              <w:pStyle w:val="TABRiadok"/>
            </w:pPr>
            <w:r w:rsidRPr="00C4338E">
              <w:t xml:space="preserve">Požadujeme pripojenie pomocou </w:t>
            </w:r>
            <w:proofErr w:type="spellStart"/>
            <w:r w:rsidRPr="00C4338E">
              <w:t>Fibre</w:t>
            </w:r>
            <w:proofErr w:type="spellEnd"/>
            <w:r w:rsidRPr="00C4338E">
              <w:t xml:space="preserve"> </w:t>
            </w:r>
            <w:proofErr w:type="spellStart"/>
            <w:r w:rsidRPr="00C4338E">
              <w:t>Channel</w:t>
            </w:r>
            <w:proofErr w:type="spellEnd"/>
            <w:r w:rsidRPr="00C4338E">
              <w:t xml:space="preserve">, minimálne 16 </w:t>
            </w:r>
            <w:proofErr w:type="spellStart"/>
            <w:r w:rsidRPr="00C4338E">
              <w:t>Gbit</w:t>
            </w:r>
            <w:proofErr w:type="spellEnd"/>
            <w:r w:rsidRPr="00C4338E">
              <w:t>/s</w:t>
            </w:r>
          </w:p>
          <w:p w14:paraId="2D42D9DE" w14:textId="77777777" w:rsidR="0031508E" w:rsidRPr="00C4338E" w:rsidRDefault="0031508E" w:rsidP="00401E6A">
            <w:pPr>
              <w:pStyle w:val="TABRiadok"/>
            </w:pPr>
            <w:r w:rsidRPr="00C4338E">
              <w:t xml:space="preserve">Podpora pre 16Gb/s FC, 10GbE </w:t>
            </w:r>
            <w:proofErr w:type="spellStart"/>
            <w:r w:rsidRPr="00C4338E">
              <w:t>iSCSI</w:t>
            </w:r>
            <w:proofErr w:type="spellEnd"/>
            <w:r w:rsidRPr="00C4338E">
              <w:t xml:space="preserve">, SAS, 25Gb/s </w:t>
            </w:r>
            <w:proofErr w:type="spellStart"/>
            <w:r w:rsidRPr="00C4338E">
              <w:t>iSER</w:t>
            </w:r>
            <w:proofErr w:type="spellEnd"/>
            <w:r w:rsidRPr="00C4338E">
              <w:t xml:space="preserve"> </w:t>
            </w:r>
            <w:proofErr w:type="spellStart"/>
            <w:r w:rsidRPr="00C4338E">
              <w:t>iSCSI</w:t>
            </w:r>
            <w:proofErr w:type="spellEnd"/>
          </w:p>
        </w:tc>
        <w:tc>
          <w:tcPr>
            <w:tcW w:w="1417" w:type="dxa"/>
            <w:tcBorders>
              <w:left w:val="single" w:sz="4" w:space="0" w:color="000000"/>
              <w:bottom w:val="single" w:sz="4" w:space="0" w:color="000000"/>
              <w:right w:val="single" w:sz="4" w:space="0" w:color="000000"/>
            </w:tcBorders>
          </w:tcPr>
          <w:p w14:paraId="13B434A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B4EA8B7" w14:textId="77777777" w:rsidR="0031508E" w:rsidRPr="00C4338E" w:rsidRDefault="0031508E" w:rsidP="0031508E">
            <w:pPr>
              <w:pStyle w:val="TABRiadok"/>
            </w:pPr>
          </w:p>
        </w:tc>
      </w:tr>
      <w:tr w:rsidR="0031508E" w:rsidRPr="00C4338E" w14:paraId="1FFEE205" w14:textId="73AB671E" w:rsidTr="0031508E">
        <w:trPr>
          <w:trHeight w:val="251"/>
        </w:trPr>
        <w:tc>
          <w:tcPr>
            <w:tcW w:w="2693" w:type="dxa"/>
            <w:tcBorders>
              <w:left w:val="single" w:sz="4" w:space="0" w:color="000000"/>
              <w:bottom w:val="single" w:sz="4" w:space="0" w:color="auto"/>
            </w:tcBorders>
            <w:shd w:val="clear" w:color="000000" w:fill="D9D9D9"/>
          </w:tcPr>
          <w:p w14:paraId="1B34548C" w14:textId="77777777" w:rsidR="0031508E" w:rsidRPr="00C4338E" w:rsidRDefault="0031508E" w:rsidP="00401E6A">
            <w:pPr>
              <w:pStyle w:val="TABRiadok"/>
            </w:pPr>
            <w:r w:rsidRPr="00C4338E">
              <w:t>Vyrovnávacia pamäť</w:t>
            </w:r>
          </w:p>
        </w:tc>
        <w:tc>
          <w:tcPr>
            <w:tcW w:w="4961" w:type="dxa"/>
            <w:tcBorders>
              <w:left w:val="single" w:sz="4" w:space="0" w:color="000000"/>
              <w:bottom w:val="single" w:sz="4" w:space="0" w:color="auto"/>
              <w:right w:val="single" w:sz="4" w:space="0" w:color="000000"/>
            </w:tcBorders>
            <w:shd w:val="clear" w:color="000000" w:fill="D9D9D9"/>
          </w:tcPr>
          <w:p w14:paraId="419C3089" w14:textId="77777777" w:rsidR="0031508E" w:rsidRPr="00C4338E" w:rsidRDefault="0031508E" w:rsidP="00401E6A">
            <w:pPr>
              <w:pStyle w:val="TABRiadok"/>
            </w:pPr>
            <w:r w:rsidRPr="00C4338E">
              <w:t xml:space="preserve">Vyrovnávacia systémová pamäť cache minimálne 64 GB (nie </w:t>
            </w:r>
            <w:proofErr w:type="spellStart"/>
            <w:r w:rsidRPr="00C4338E">
              <w:t>flash</w:t>
            </w:r>
            <w:proofErr w:type="spellEnd"/>
            <w:r w:rsidRPr="00C4338E">
              <w:t xml:space="preserve"> cache)</w:t>
            </w:r>
          </w:p>
        </w:tc>
        <w:tc>
          <w:tcPr>
            <w:tcW w:w="1417" w:type="dxa"/>
            <w:tcBorders>
              <w:left w:val="single" w:sz="4" w:space="0" w:color="000000"/>
              <w:bottom w:val="single" w:sz="4" w:space="0" w:color="auto"/>
              <w:right w:val="single" w:sz="4" w:space="0" w:color="000000"/>
            </w:tcBorders>
          </w:tcPr>
          <w:p w14:paraId="52406483"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119FE6A8" w14:textId="77777777" w:rsidR="0031508E" w:rsidRPr="00C4338E" w:rsidRDefault="0031508E" w:rsidP="0031508E">
            <w:pPr>
              <w:pStyle w:val="TABRiadok"/>
            </w:pPr>
          </w:p>
        </w:tc>
      </w:tr>
      <w:tr w:rsidR="0031508E" w:rsidRPr="00C4338E" w14:paraId="21B5CF17" w14:textId="3E607F24"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031A306" w14:textId="77777777" w:rsidR="0031508E" w:rsidRPr="00C4338E" w:rsidRDefault="0031508E" w:rsidP="00401E6A">
            <w:pPr>
              <w:pStyle w:val="TABRiadok"/>
            </w:pPr>
            <w:r w:rsidRPr="00C4338E">
              <w:t>Rozšírené funkcie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5B47E269" w14:textId="77777777" w:rsidR="0031508E" w:rsidRPr="00C4338E" w:rsidRDefault="0031508E" w:rsidP="00401E6A">
            <w:pPr>
              <w:pStyle w:val="TABRiadok"/>
            </w:pPr>
            <w:r w:rsidRPr="00C4338E">
              <w:t xml:space="preserve">Umožňuje virtualizáciu internej diskovej kapacity a </w:t>
            </w:r>
            <w:proofErr w:type="spellStart"/>
            <w:r w:rsidRPr="00C4338E">
              <w:t>thin</w:t>
            </w:r>
            <w:proofErr w:type="spellEnd"/>
            <w:r w:rsidRPr="00C4338E">
              <w:t xml:space="preserve"> </w:t>
            </w:r>
            <w:proofErr w:type="spellStart"/>
            <w:r w:rsidRPr="00C4338E">
              <w:t>provisioning</w:t>
            </w:r>
            <w:proofErr w:type="spellEnd"/>
            <w:r w:rsidRPr="00C4338E">
              <w:t xml:space="preserve"> s časovo neobmedzeným licenčným pokrytím na požadovanú kapacitu</w:t>
            </w:r>
          </w:p>
          <w:p w14:paraId="6FC5D00D" w14:textId="77777777" w:rsidR="0031508E" w:rsidRPr="00C4338E" w:rsidRDefault="0031508E" w:rsidP="00401E6A">
            <w:pPr>
              <w:pStyle w:val="TABRiadok"/>
            </w:pPr>
            <w:r w:rsidRPr="00C4338E">
              <w:t xml:space="preserve">Umožňuje automatický </w:t>
            </w:r>
            <w:proofErr w:type="spellStart"/>
            <w:r w:rsidRPr="00C4338E">
              <w:t>load</w:t>
            </w:r>
            <w:proofErr w:type="spellEnd"/>
            <w:r w:rsidRPr="00C4338E">
              <w:t xml:space="preserve"> </w:t>
            </w:r>
            <w:proofErr w:type="spellStart"/>
            <w:r w:rsidRPr="00C4338E">
              <w:t>balancing</w:t>
            </w:r>
            <w:proofErr w:type="spellEnd"/>
            <w:r w:rsidRPr="00C4338E">
              <w:t xml:space="preserve"> LUN –</w:t>
            </w:r>
            <w:proofErr w:type="spellStart"/>
            <w:r w:rsidRPr="00C4338E">
              <w:t>ov</w:t>
            </w:r>
            <w:proofErr w:type="spellEnd"/>
            <w:r w:rsidRPr="00C4338E">
              <w:t xml:space="preserve"> v rámci single </w:t>
            </w:r>
            <w:proofErr w:type="spellStart"/>
            <w:r w:rsidRPr="00C4338E">
              <w:t>tierového</w:t>
            </w:r>
            <w:proofErr w:type="spellEnd"/>
            <w:r w:rsidRPr="00C4338E">
              <w:t xml:space="preserve"> </w:t>
            </w:r>
            <w:proofErr w:type="spellStart"/>
            <w:r w:rsidRPr="00C4338E">
              <w:t>storage</w:t>
            </w:r>
            <w:proofErr w:type="spellEnd"/>
            <w:r w:rsidRPr="00C4338E">
              <w:t xml:space="preserve"> </w:t>
            </w:r>
            <w:proofErr w:type="spellStart"/>
            <w:r w:rsidRPr="00C4338E">
              <w:t>poolu</w:t>
            </w:r>
            <w:proofErr w:type="spellEnd"/>
            <w:r w:rsidRPr="00C4338E">
              <w:t xml:space="preserve"> (optimalizácia rozloženia záťaže)</w:t>
            </w:r>
          </w:p>
          <w:p w14:paraId="12CB70DF" w14:textId="77777777" w:rsidR="0031508E" w:rsidRPr="00C4338E" w:rsidRDefault="0031508E" w:rsidP="00401E6A">
            <w:pPr>
              <w:pStyle w:val="TABRiadok"/>
            </w:pPr>
            <w:r w:rsidRPr="00C4338E">
              <w:t>Umožňuje vytváranie lokálnych kópii dát (</w:t>
            </w:r>
            <w:proofErr w:type="spellStart"/>
            <w:r w:rsidRPr="00C4338E">
              <w:t>snapshot-ov</w:t>
            </w:r>
            <w:proofErr w:type="spellEnd"/>
            <w:r w:rsidRPr="00C4338E">
              <w:t xml:space="preserve"> a klonov) s časovo neobmedzeným licenčným pokrytím na požadovanú kapacitu</w:t>
            </w:r>
          </w:p>
        </w:tc>
        <w:tc>
          <w:tcPr>
            <w:tcW w:w="1417" w:type="dxa"/>
            <w:tcBorders>
              <w:top w:val="single" w:sz="4" w:space="0" w:color="auto"/>
              <w:left w:val="single" w:sz="4" w:space="0" w:color="auto"/>
              <w:bottom w:val="single" w:sz="4" w:space="0" w:color="auto"/>
              <w:right w:val="single" w:sz="4" w:space="0" w:color="auto"/>
            </w:tcBorders>
          </w:tcPr>
          <w:p w14:paraId="02D95447"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6FA6631" w14:textId="77777777" w:rsidR="0031508E" w:rsidRPr="00C4338E" w:rsidRDefault="0031508E" w:rsidP="0031508E">
            <w:pPr>
              <w:pStyle w:val="TABRiadok"/>
            </w:pPr>
          </w:p>
        </w:tc>
      </w:tr>
      <w:tr w:rsidR="0031508E" w:rsidRPr="00C4338E" w14:paraId="69F0C3B0" w14:textId="1F2F1EAC"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6D6620C" w14:textId="77777777" w:rsidR="0031508E" w:rsidRPr="00C4338E" w:rsidRDefault="0031508E" w:rsidP="00401E6A">
            <w:pPr>
              <w:pStyle w:val="TABRiadok"/>
            </w:pPr>
            <w:r w:rsidRPr="00C4338E">
              <w:t>Správa diskového poľa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97C4524" w14:textId="77777777" w:rsidR="0031508E" w:rsidRPr="00C4338E" w:rsidRDefault="0031508E" w:rsidP="00401E6A">
            <w:pPr>
              <w:pStyle w:val="TABRiadok"/>
            </w:pPr>
            <w:r w:rsidRPr="00C4338E">
              <w:t xml:space="preserve">Podpora SNMP, e-mail notifikácia a podpora </w:t>
            </w:r>
            <w:proofErr w:type="spellStart"/>
            <w:r w:rsidRPr="00C4338E">
              <w:t>call-home</w:t>
            </w:r>
            <w:proofErr w:type="spellEnd"/>
          </w:p>
          <w:p w14:paraId="2F756DAA" w14:textId="77777777" w:rsidR="0031508E" w:rsidRPr="00C4338E" w:rsidRDefault="0031508E" w:rsidP="00401E6A">
            <w:pPr>
              <w:pStyle w:val="TABRiadok"/>
            </w:pPr>
            <w:r w:rsidRPr="00C4338E">
              <w:t xml:space="preserve">Diskové pole musí obsahovať GUI prostredníctvom HTTPS, CLI prostredníctvom SSHv2 a všetky potrebné </w:t>
            </w:r>
            <w:proofErr w:type="spellStart"/>
            <w:r w:rsidRPr="00C4338E">
              <w:t>multipath</w:t>
            </w:r>
            <w:proofErr w:type="spellEnd"/>
            <w:r w:rsidRPr="00C4338E">
              <w:t xml:space="preserve"> ovládače pre požadované podporované OS</w:t>
            </w:r>
          </w:p>
          <w:p w14:paraId="46FCE8B3" w14:textId="77777777" w:rsidR="0031508E" w:rsidRPr="00C4338E" w:rsidRDefault="0031508E" w:rsidP="00401E6A">
            <w:pPr>
              <w:pStyle w:val="TABRiadok"/>
            </w:pPr>
            <w:r w:rsidRPr="00C4338E">
              <w:t xml:space="preserve">Podporuje </w:t>
            </w:r>
            <w:proofErr w:type="spellStart"/>
            <w:r w:rsidRPr="00C4338E">
              <w:t>RESTfull</w:t>
            </w:r>
            <w:proofErr w:type="spellEnd"/>
            <w:r w:rsidRPr="00C4338E">
              <w:t xml:space="preserve"> </w:t>
            </w:r>
            <w:proofErr w:type="spellStart"/>
            <w:r w:rsidRPr="00C4338E">
              <w:t>Api</w:t>
            </w:r>
            <w:proofErr w:type="spellEnd"/>
            <w:r w:rsidRPr="00C4338E">
              <w:t xml:space="preserve"> a CSI</w:t>
            </w:r>
          </w:p>
          <w:p w14:paraId="6F7801FA" w14:textId="77777777" w:rsidR="0031508E" w:rsidRPr="00C4338E" w:rsidRDefault="0031508E" w:rsidP="00401E6A">
            <w:pPr>
              <w:pStyle w:val="TABRiadok"/>
            </w:pPr>
            <w:r w:rsidRPr="00C4338E">
              <w:t xml:space="preserve">Navrhované diskové pole musí umožňovať pripojenie ku cloudovej službe výrobcu diskového poľa a musí umožňovať monitoring výkonu, kapacity a proaktívny </w:t>
            </w:r>
            <w:proofErr w:type="spellStart"/>
            <w:r w:rsidRPr="00C4338E">
              <w:t>health</w:t>
            </w:r>
            <w:proofErr w:type="spellEnd"/>
            <w:r w:rsidRPr="00C4338E">
              <w:t xml:space="preserve"> monitoring navrhovaného diskového poľa. Uvedená cloudová služba musí podporovať automatizáciu procesu servisnej podpory s cieľom dosiahnutia </w:t>
            </w:r>
            <w:r w:rsidRPr="00C4338E">
              <w:lastRenderedPageBreak/>
              <w:t xml:space="preserve">rýchlejšieho riešenia HW a SW problémov (ako napr. automatická kolekcia logov, filtrovanie udalostí, vytváranie a manažment servisných </w:t>
            </w:r>
            <w:proofErr w:type="spellStart"/>
            <w:r w:rsidRPr="00C4338E">
              <w:t>ticketov</w:t>
            </w:r>
            <w:proofErr w:type="spellEnd"/>
            <w:r w:rsidRPr="00C4338E">
              <w:t>)</w:t>
            </w:r>
          </w:p>
        </w:tc>
        <w:tc>
          <w:tcPr>
            <w:tcW w:w="1417" w:type="dxa"/>
            <w:tcBorders>
              <w:top w:val="single" w:sz="4" w:space="0" w:color="auto"/>
              <w:left w:val="single" w:sz="4" w:space="0" w:color="auto"/>
              <w:bottom w:val="single" w:sz="4" w:space="0" w:color="auto"/>
              <w:right w:val="single" w:sz="4" w:space="0" w:color="auto"/>
            </w:tcBorders>
          </w:tcPr>
          <w:p w14:paraId="44E65A7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DB88127" w14:textId="77777777" w:rsidR="0031508E" w:rsidRPr="00C4338E" w:rsidRDefault="0031508E" w:rsidP="0031508E">
            <w:pPr>
              <w:pStyle w:val="TABRiadok"/>
            </w:pPr>
          </w:p>
        </w:tc>
      </w:tr>
      <w:tr w:rsidR="0031508E" w:rsidRPr="00C4338E" w14:paraId="35C22D68" w14:textId="5A3F98B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490181E" w14:textId="77777777" w:rsidR="0031508E" w:rsidRPr="00C4338E" w:rsidRDefault="0031508E" w:rsidP="00401E6A">
            <w:pPr>
              <w:pStyle w:val="TABRiadok"/>
            </w:pPr>
            <w:r>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6FA274B" w14:textId="77777777" w:rsidR="0031508E" w:rsidRPr="00C4338E" w:rsidRDefault="0031508E" w:rsidP="00401E6A">
            <w:pPr>
              <w:pStyle w:val="TABRiadok"/>
            </w:pPr>
            <w:r w:rsidRPr="00C4338E">
              <w:t xml:space="preserve">SW a HW podpora na  obdobie 3 rokov s pokrytím 24x7 a garantovanou dobou odstránenia poruchy </w:t>
            </w:r>
            <w:r>
              <w:t>nasledujúceho pracovného dňa</w:t>
            </w:r>
          </w:p>
        </w:tc>
        <w:tc>
          <w:tcPr>
            <w:tcW w:w="1417" w:type="dxa"/>
            <w:tcBorders>
              <w:top w:val="single" w:sz="4" w:space="0" w:color="auto"/>
              <w:left w:val="single" w:sz="4" w:space="0" w:color="auto"/>
              <w:bottom w:val="single" w:sz="4" w:space="0" w:color="auto"/>
              <w:right w:val="single" w:sz="4" w:space="0" w:color="auto"/>
            </w:tcBorders>
          </w:tcPr>
          <w:p w14:paraId="46184FF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4D3C0A9" w14:textId="77777777" w:rsidR="0031508E" w:rsidRPr="00C4338E" w:rsidRDefault="0031508E" w:rsidP="0031508E">
            <w:pPr>
              <w:pStyle w:val="TABRiadok"/>
            </w:pPr>
          </w:p>
        </w:tc>
      </w:tr>
    </w:tbl>
    <w:p w14:paraId="7554BB5B" w14:textId="77777777" w:rsidR="009A78A5" w:rsidRPr="00C4338E" w:rsidRDefault="009A78A5" w:rsidP="009A78A5">
      <w:pPr>
        <w:pStyle w:val="Nadpis3"/>
        <w:numPr>
          <w:ilvl w:val="2"/>
          <w:numId w:val="1"/>
        </w:numPr>
      </w:pPr>
      <w:r w:rsidRPr="00C4338E">
        <w:t>Inštalácia a konfigurácia zálohovacieho systému a replikácie zálohovaných údajov do druhej lokality</w:t>
      </w:r>
    </w:p>
    <w:p w14:paraId="4EA48453"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BB59316" w14:textId="023885B6"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18753E25"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4DDCAA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A5316BA" w14:textId="46710E08"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D6E3FE1" w14:textId="7A343433" w:rsidR="0031508E" w:rsidRPr="00C4338E" w:rsidRDefault="0031508E" w:rsidP="00401E6A">
            <w:pPr>
              <w:pStyle w:val="TABHlavika"/>
            </w:pPr>
            <w:r>
              <w:t>Hodnota parametra</w:t>
            </w:r>
          </w:p>
        </w:tc>
      </w:tr>
      <w:tr w:rsidR="0031508E" w:rsidRPr="00C4338E" w14:paraId="73F16CAA" w14:textId="19956D6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FD881F7" w14:textId="77777777" w:rsidR="0031508E" w:rsidRPr="00C4338E" w:rsidRDefault="0031508E" w:rsidP="00401E6A">
            <w:pPr>
              <w:pStyle w:val="TABRiadok"/>
            </w:pPr>
            <w:r w:rsidRPr="00C4338E">
              <w:t>Detailný návrh riešenia centrálneho zálohovacieho systému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FFECBCD" w14:textId="77777777" w:rsidR="0031508E" w:rsidRPr="00C4338E" w:rsidRDefault="0031508E" w:rsidP="00401E6A">
            <w:pPr>
              <w:pStyle w:val="TABRiadok"/>
            </w:pPr>
            <w:r w:rsidRPr="00C4338E">
              <w:t>Analýza požiadaviek</w:t>
            </w:r>
          </w:p>
          <w:p w14:paraId="4CDD670A" w14:textId="77777777" w:rsidR="0031508E" w:rsidRPr="00C4338E" w:rsidRDefault="0031508E" w:rsidP="00401E6A">
            <w:pPr>
              <w:pStyle w:val="TABRiadok"/>
            </w:pPr>
            <w:r w:rsidRPr="00C4338E">
              <w:t>Návrh architektúry a konfigurácie zálohovacieho systému</w:t>
            </w:r>
          </w:p>
          <w:p w14:paraId="64C6D63A" w14:textId="77777777" w:rsidR="0031508E" w:rsidRPr="00C4338E" w:rsidRDefault="0031508E" w:rsidP="00401E6A">
            <w:pPr>
              <w:pStyle w:val="TABRiadok"/>
            </w:pPr>
            <w:r w:rsidRPr="00C4338E">
              <w:t>Návrh zálohovacích politík</w:t>
            </w:r>
          </w:p>
          <w:p w14:paraId="3B1568FB" w14:textId="77777777" w:rsidR="0031508E" w:rsidRPr="00C4338E" w:rsidRDefault="0031508E" w:rsidP="00401E6A">
            <w:pPr>
              <w:pStyle w:val="TABRiadok"/>
            </w:pPr>
            <w:r w:rsidRPr="00C4338E">
              <w:t>Návrh postupov pre zálohovanie a obnovu jednotlivých typov dát</w:t>
            </w:r>
          </w:p>
          <w:p w14:paraId="3F692CF7" w14:textId="77777777" w:rsidR="0031508E" w:rsidRPr="00C4338E" w:rsidRDefault="0031508E" w:rsidP="00401E6A">
            <w:pPr>
              <w:pStyle w:val="TABRiadok"/>
            </w:pPr>
            <w:r w:rsidRPr="00C4338E">
              <w:t>Návrh spôsobu replikácie dát medzi lokalitami a zabezpečenia kópií na páskovú knižnicu</w:t>
            </w:r>
          </w:p>
          <w:p w14:paraId="40EEDA05" w14:textId="77777777" w:rsidR="0031508E" w:rsidRPr="00C4338E" w:rsidRDefault="0031508E" w:rsidP="00401E6A">
            <w:pPr>
              <w:pStyle w:val="TABRiadok"/>
            </w:pPr>
            <w:r w:rsidRPr="00C4338E">
              <w:t>Návrh testovacích scenárov pre vykonanie testov zálohovania a obnovy</w:t>
            </w:r>
          </w:p>
          <w:p w14:paraId="262EC6F0" w14:textId="77777777" w:rsidR="0031508E" w:rsidRPr="00C4338E" w:rsidRDefault="0031508E" w:rsidP="00401E6A">
            <w:pPr>
              <w:pStyle w:val="TABRiadok"/>
            </w:pPr>
            <w:r w:rsidRPr="00C4338E">
              <w:t>Návrh postupov pre inštaláciu a konfiguráciu agentov pre samostatné servery a pracovné stanice</w:t>
            </w:r>
          </w:p>
          <w:p w14:paraId="6B92A5D9" w14:textId="77777777" w:rsidR="0031508E" w:rsidRPr="00C4338E" w:rsidRDefault="0031508E" w:rsidP="00401E6A">
            <w:pPr>
              <w:pStyle w:val="TABRiadok"/>
            </w:pPr>
            <w:r w:rsidRPr="00C4338E">
              <w:t>Návrh pracovných postupov pre údržbu systému</w:t>
            </w:r>
          </w:p>
        </w:tc>
        <w:tc>
          <w:tcPr>
            <w:tcW w:w="1417" w:type="dxa"/>
            <w:tcBorders>
              <w:left w:val="single" w:sz="4" w:space="0" w:color="000000"/>
              <w:bottom w:val="single" w:sz="4" w:space="0" w:color="000000"/>
              <w:right w:val="single" w:sz="4" w:space="0" w:color="000000"/>
            </w:tcBorders>
          </w:tcPr>
          <w:p w14:paraId="22A1144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49246DC" w14:textId="77777777" w:rsidR="0031508E" w:rsidRPr="00C4338E" w:rsidRDefault="0031508E" w:rsidP="0031508E">
            <w:pPr>
              <w:pStyle w:val="TABRiadok"/>
            </w:pPr>
          </w:p>
        </w:tc>
      </w:tr>
      <w:tr w:rsidR="0031508E" w:rsidRPr="00C4338E" w14:paraId="2B476900" w14:textId="4AB51BD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FE2B943" w14:textId="77777777" w:rsidR="0031508E" w:rsidRPr="00C4338E" w:rsidRDefault="0031508E" w:rsidP="00401E6A">
            <w:pPr>
              <w:pStyle w:val="TABRiadok"/>
            </w:pPr>
            <w:r w:rsidRPr="00C4338E">
              <w:lastRenderedPageBreak/>
              <w:t>Inštalácia a konfigurácia komponentov zálohovacieho systému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7E9EA6D" w14:textId="77777777" w:rsidR="0031508E" w:rsidRPr="00C4338E" w:rsidRDefault="0031508E" w:rsidP="00401E6A">
            <w:pPr>
              <w:pStyle w:val="TABRiadok"/>
            </w:pPr>
            <w:r w:rsidRPr="00C4338E">
              <w:t>Inštalácia zálohovacieho systému (server) na oboch lokalitách</w:t>
            </w:r>
          </w:p>
          <w:p w14:paraId="33D31C15" w14:textId="77777777" w:rsidR="0031508E" w:rsidRPr="00C4338E" w:rsidRDefault="0031508E" w:rsidP="00401E6A">
            <w:pPr>
              <w:pStyle w:val="TABRiadok"/>
            </w:pPr>
            <w:r w:rsidRPr="00C4338E">
              <w:t>Konfigurácia systému</w:t>
            </w:r>
          </w:p>
          <w:p w14:paraId="44E92C38" w14:textId="77777777" w:rsidR="0031508E" w:rsidRPr="00C4338E" w:rsidRDefault="0031508E" w:rsidP="00401E6A">
            <w:pPr>
              <w:pStyle w:val="TABRiadok"/>
            </w:pPr>
            <w:r w:rsidRPr="00C4338E">
              <w:t>Pripojenie a konfigurácia úložísk dát</w:t>
            </w:r>
          </w:p>
          <w:p w14:paraId="40522AF9" w14:textId="77777777" w:rsidR="0031508E" w:rsidRPr="00C4338E" w:rsidRDefault="0031508E" w:rsidP="00401E6A">
            <w:pPr>
              <w:pStyle w:val="TABRiadok"/>
            </w:pPr>
            <w:r w:rsidRPr="00C4338E">
              <w:t>Konfigurácia používateľov a prístupových práv</w:t>
            </w:r>
          </w:p>
        </w:tc>
        <w:tc>
          <w:tcPr>
            <w:tcW w:w="1417" w:type="dxa"/>
            <w:tcBorders>
              <w:left w:val="single" w:sz="4" w:space="0" w:color="000000"/>
              <w:bottom w:val="single" w:sz="4" w:space="0" w:color="000000"/>
              <w:right w:val="single" w:sz="4" w:space="0" w:color="000000"/>
            </w:tcBorders>
          </w:tcPr>
          <w:p w14:paraId="547588C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0FB0B76" w14:textId="77777777" w:rsidR="0031508E" w:rsidRPr="00C4338E" w:rsidRDefault="0031508E" w:rsidP="0031508E">
            <w:pPr>
              <w:pStyle w:val="TABRiadok"/>
            </w:pPr>
          </w:p>
        </w:tc>
      </w:tr>
      <w:tr w:rsidR="0031508E" w:rsidRPr="00C4338E" w14:paraId="465DF15F" w14:textId="59F3725A"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6D93F6F8" w14:textId="77777777" w:rsidR="0031508E" w:rsidRPr="00C4338E" w:rsidRDefault="0031508E" w:rsidP="00401E6A">
            <w:pPr>
              <w:pStyle w:val="TABRiadok"/>
            </w:pPr>
            <w:r w:rsidRPr="00C4338E">
              <w:t>Inštalácia a konfigurácia agentov pre samostatné servery a pracovné stanice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0767D5B" w14:textId="77777777" w:rsidR="0031508E" w:rsidRPr="00C4338E" w:rsidRDefault="0031508E" w:rsidP="00401E6A">
            <w:pPr>
              <w:pStyle w:val="TABRiadok"/>
            </w:pPr>
            <w:r w:rsidRPr="00C4338E">
              <w:t>Inštalácia agentov</w:t>
            </w:r>
          </w:p>
          <w:p w14:paraId="3CB3F03D" w14:textId="77777777" w:rsidR="0031508E" w:rsidRPr="00C4338E" w:rsidRDefault="0031508E" w:rsidP="00401E6A">
            <w:pPr>
              <w:pStyle w:val="TABRiadok"/>
            </w:pPr>
            <w:r w:rsidRPr="00C4338E">
              <w:t>Konfigurácia pripojenia na zálohovací server</w:t>
            </w:r>
          </w:p>
          <w:p w14:paraId="5E142861" w14:textId="77777777" w:rsidR="0031508E" w:rsidRPr="00C4338E" w:rsidRDefault="0031508E" w:rsidP="00401E6A">
            <w:pPr>
              <w:pStyle w:val="TABRiadok"/>
            </w:pPr>
            <w:r w:rsidRPr="00C4338E">
              <w:t>Test konektivity</w:t>
            </w:r>
          </w:p>
        </w:tc>
        <w:tc>
          <w:tcPr>
            <w:tcW w:w="1417" w:type="dxa"/>
            <w:tcBorders>
              <w:left w:val="single" w:sz="4" w:space="0" w:color="000000"/>
              <w:bottom w:val="single" w:sz="4" w:space="0" w:color="000000"/>
              <w:right w:val="single" w:sz="4" w:space="0" w:color="000000"/>
            </w:tcBorders>
          </w:tcPr>
          <w:p w14:paraId="4563BB8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B76C148" w14:textId="77777777" w:rsidR="0031508E" w:rsidRPr="00C4338E" w:rsidRDefault="0031508E" w:rsidP="0031508E">
            <w:pPr>
              <w:pStyle w:val="TABRiadok"/>
            </w:pPr>
          </w:p>
        </w:tc>
      </w:tr>
      <w:tr w:rsidR="0031508E" w:rsidRPr="00C4338E" w14:paraId="55DCF105" w14:textId="45E1D826"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1D01A514" w14:textId="77777777" w:rsidR="0031508E" w:rsidRPr="00C4338E" w:rsidRDefault="0031508E" w:rsidP="00401E6A">
            <w:pPr>
              <w:pStyle w:val="TABRiadok"/>
            </w:pPr>
            <w:r w:rsidRPr="00C4338E">
              <w:t>Konfigurácia zálohovacích politík</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326A264" w14:textId="77777777" w:rsidR="0031508E" w:rsidRPr="00C4338E" w:rsidRDefault="0031508E" w:rsidP="00401E6A">
            <w:pPr>
              <w:pStyle w:val="TABRiadok"/>
            </w:pPr>
            <w:r w:rsidRPr="00C4338E">
              <w:t>Konfigurácia zálohovacích politík (retenčné doby a počty ukladaných záloh)</w:t>
            </w:r>
          </w:p>
          <w:p w14:paraId="5C30C406" w14:textId="77777777" w:rsidR="0031508E" w:rsidRPr="00C4338E" w:rsidRDefault="0031508E" w:rsidP="00401E6A">
            <w:pPr>
              <w:pStyle w:val="TABRiadok"/>
            </w:pPr>
            <w:r w:rsidRPr="00C4338E">
              <w:t>Konfigurácia plánovaných úloh (zálohovania) pre jednotlivé typy dát</w:t>
            </w:r>
          </w:p>
        </w:tc>
        <w:tc>
          <w:tcPr>
            <w:tcW w:w="1417" w:type="dxa"/>
            <w:tcBorders>
              <w:left w:val="single" w:sz="4" w:space="0" w:color="000000"/>
              <w:bottom w:val="single" w:sz="4" w:space="0" w:color="000000"/>
              <w:right w:val="single" w:sz="4" w:space="0" w:color="000000"/>
            </w:tcBorders>
          </w:tcPr>
          <w:p w14:paraId="10F249B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42E005A" w14:textId="77777777" w:rsidR="0031508E" w:rsidRPr="00C4338E" w:rsidRDefault="0031508E" w:rsidP="0031508E">
            <w:pPr>
              <w:pStyle w:val="TABRiadok"/>
            </w:pPr>
          </w:p>
        </w:tc>
      </w:tr>
      <w:tr w:rsidR="0031508E" w:rsidRPr="00C4338E" w14:paraId="11E3E306" w14:textId="73D0284D"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18173AAA" w14:textId="77777777" w:rsidR="0031508E" w:rsidRPr="00C4338E" w:rsidRDefault="0031508E" w:rsidP="00401E6A">
            <w:pPr>
              <w:pStyle w:val="TABRiadok"/>
            </w:pPr>
            <w:r w:rsidRPr="00C4338E">
              <w:t>Konfigurácia replikácie dát medzi lokalitami</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E324A2C" w14:textId="77777777" w:rsidR="0031508E" w:rsidRPr="00C4338E" w:rsidRDefault="0031508E" w:rsidP="00401E6A">
            <w:pPr>
              <w:pStyle w:val="TABRiadok"/>
            </w:pPr>
            <w:r w:rsidRPr="00C4338E">
              <w:t>Konfigurácia replikácie</w:t>
            </w:r>
          </w:p>
          <w:p w14:paraId="7A545F95" w14:textId="77777777" w:rsidR="0031508E" w:rsidRPr="00C4338E" w:rsidRDefault="0031508E" w:rsidP="00401E6A">
            <w:pPr>
              <w:pStyle w:val="TABRiadok"/>
            </w:pPr>
            <w:r w:rsidRPr="00C4338E">
              <w:t>Test výkonnosti replikácie</w:t>
            </w:r>
          </w:p>
        </w:tc>
        <w:tc>
          <w:tcPr>
            <w:tcW w:w="1417" w:type="dxa"/>
            <w:tcBorders>
              <w:left w:val="single" w:sz="4" w:space="0" w:color="000000"/>
              <w:bottom w:val="single" w:sz="4" w:space="0" w:color="000000"/>
              <w:right w:val="single" w:sz="4" w:space="0" w:color="000000"/>
            </w:tcBorders>
          </w:tcPr>
          <w:p w14:paraId="00E3E77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3A7073D" w14:textId="77777777" w:rsidR="0031508E" w:rsidRPr="00C4338E" w:rsidRDefault="0031508E" w:rsidP="0031508E">
            <w:pPr>
              <w:pStyle w:val="TABRiadok"/>
            </w:pPr>
          </w:p>
        </w:tc>
      </w:tr>
      <w:tr w:rsidR="0031508E" w:rsidRPr="00C4338E" w14:paraId="016F9B9B" w14:textId="09CD6CFB"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6E891573" w14:textId="77777777" w:rsidR="0031508E" w:rsidRPr="00C4338E" w:rsidRDefault="0031508E" w:rsidP="00401E6A">
            <w:pPr>
              <w:pStyle w:val="TABRiadok"/>
            </w:pPr>
            <w:r w:rsidRPr="00C4338E">
              <w:t>Test zálohovacieho systému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C08C66E" w14:textId="77777777" w:rsidR="0031508E" w:rsidRPr="00C4338E" w:rsidRDefault="0031508E" w:rsidP="00401E6A">
            <w:pPr>
              <w:pStyle w:val="TABRiadok"/>
            </w:pPr>
            <w:r w:rsidRPr="00C4338E">
              <w:t>Skúšobné vykonanie zálohy jednotlivých typov dát</w:t>
            </w:r>
          </w:p>
          <w:p w14:paraId="17B121EF" w14:textId="77777777" w:rsidR="0031508E" w:rsidRPr="00C4338E" w:rsidRDefault="0031508E" w:rsidP="00401E6A">
            <w:pPr>
              <w:pStyle w:val="TABRiadok"/>
            </w:pPr>
            <w:r w:rsidRPr="00C4338E">
              <w:t>Skúšobné vykonanie obnovy zazálohovaných dát</w:t>
            </w:r>
          </w:p>
        </w:tc>
        <w:tc>
          <w:tcPr>
            <w:tcW w:w="1417" w:type="dxa"/>
            <w:tcBorders>
              <w:left w:val="single" w:sz="4" w:space="0" w:color="000000"/>
              <w:bottom w:val="single" w:sz="4" w:space="0" w:color="000000"/>
              <w:right w:val="single" w:sz="4" w:space="0" w:color="000000"/>
            </w:tcBorders>
          </w:tcPr>
          <w:p w14:paraId="479D9E7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8DA870B" w14:textId="77777777" w:rsidR="0031508E" w:rsidRPr="00C4338E" w:rsidRDefault="0031508E" w:rsidP="0031508E">
            <w:pPr>
              <w:pStyle w:val="TABRiadok"/>
            </w:pPr>
          </w:p>
        </w:tc>
      </w:tr>
      <w:tr w:rsidR="0031508E" w:rsidRPr="00C4338E" w14:paraId="2E77ECC7" w14:textId="627B6AC4"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31B12B41" w14:textId="77777777" w:rsidR="0031508E" w:rsidRPr="00C4338E" w:rsidRDefault="0031508E" w:rsidP="00401E6A">
            <w:pPr>
              <w:pStyle w:val="TABRiadok"/>
            </w:pPr>
            <w:r>
              <w:t>Vypracovanie</w:t>
            </w:r>
            <w:r w:rsidRPr="00C4338E">
              <w:t xml:space="preserve"> prevádzkovej dokumentácie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4D51AF4" w14:textId="77777777" w:rsidR="0031508E" w:rsidRPr="00C4338E" w:rsidRDefault="0031508E" w:rsidP="00401E6A">
            <w:pPr>
              <w:pStyle w:val="TABRiadok"/>
            </w:pPr>
            <w:r w:rsidRPr="00C4338E">
              <w:t>Dokumentácia musí obsahovať konfiguráciu systému a prevádzkové postupy pre administrátorov</w:t>
            </w:r>
          </w:p>
        </w:tc>
        <w:tc>
          <w:tcPr>
            <w:tcW w:w="1417" w:type="dxa"/>
            <w:tcBorders>
              <w:left w:val="single" w:sz="4" w:space="0" w:color="000000"/>
              <w:bottom w:val="single" w:sz="4" w:space="0" w:color="000000"/>
              <w:right w:val="single" w:sz="4" w:space="0" w:color="000000"/>
            </w:tcBorders>
          </w:tcPr>
          <w:p w14:paraId="65D696B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3BBBCC4" w14:textId="77777777" w:rsidR="0031508E" w:rsidRPr="00C4338E" w:rsidRDefault="0031508E" w:rsidP="0031508E">
            <w:pPr>
              <w:pStyle w:val="TABRiadok"/>
            </w:pPr>
          </w:p>
        </w:tc>
      </w:tr>
      <w:tr w:rsidR="0031508E" w:rsidRPr="00C4338E" w14:paraId="12E564F1" w14:textId="444583B2"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49C36057" w14:textId="77777777" w:rsidR="0031508E" w:rsidRPr="00C4338E" w:rsidRDefault="0031508E" w:rsidP="00401E6A">
            <w:pPr>
              <w:pStyle w:val="TABRiadok"/>
            </w:pPr>
            <w:r w:rsidRPr="00C4338E">
              <w:t>Zaškolenie obsluhy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753BF79" w14:textId="77777777" w:rsidR="0031508E" w:rsidRPr="00C4338E" w:rsidRDefault="0031508E" w:rsidP="00401E6A">
            <w:pPr>
              <w:pStyle w:val="TABRiadok"/>
            </w:pPr>
            <w:r w:rsidRPr="00C4338E">
              <w:t>Zaškolenie v dĺžke trvania 1 deň pre ľubovoľný počet administrátorov v priestoroch Objednávateľa</w:t>
            </w:r>
          </w:p>
        </w:tc>
        <w:tc>
          <w:tcPr>
            <w:tcW w:w="1417" w:type="dxa"/>
            <w:tcBorders>
              <w:left w:val="single" w:sz="4" w:space="0" w:color="000000"/>
              <w:bottom w:val="single" w:sz="4" w:space="0" w:color="000000"/>
              <w:right w:val="single" w:sz="4" w:space="0" w:color="000000"/>
            </w:tcBorders>
          </w:tcPr>
          <w:p w14:paraId="5D28181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9DA0AFF" w14:textId="77777777" w:rsidR="0031508E" w:rsidRPr="00C4338E" w:rsidRDefault="0031508E" w:rsidP="0031508E">
            <w:pPr>
              <w:pStyle w:val="TABRiadok"/>
            </w:pPr>
          </w:p>
        </w:tc>
      </w:tr>
    </w:tbl>
    <w:p w14:paraId="055E3F2E" w14:textId="77777777" w:rsidR="009A78A5" w:rsidRPr="00C4338E" w:rsidRDefault="009A78A5" w:rsidP="00CF23FD">
      <w:pPr>
        <w:keepNext/>
        <w:spacing w:before="360"/>
        <w:rPr>
          <w:b/>
          <w:bCs/>
          <w:sz w:val="28"/>
          <w:szCs w:val="28"/>
        </w:rPr>
      </w:pPr>
      <w:r w:rsidRPr="00C4338E">
        <w:rPr>
          <w:b/>
          <w:bCs/>
          <w:sz w:val="28"/>
          <w:szCs w:val="28"/>
        </w:rPr>
        <w:t>Centrálny systém zálohovania dát (Zálohovacie servery)</w:t>
      </w:r>
    </w:p>
    <w:p w14:paraId="0BAA8215" w14:textId="77777777" w:rsidR="009A78A5" w:rsidRPr="00C4338E" w:rsidRDefault="009A78A5" w:rsidP="009A78A5">
      <w:r w:rsidRPr="00C4338E">
        <w:t>Zálohovacie servery budú slúžiť pre prevádzku zálohovacieho systému. Požadujeme po jednom zálohovacom serveri pre každú lokalitu.</w:t>
      </w:r>
    </w:p>
    <w:p w14:paraId="274D2637" w14:textId="77777777" w:rsidR="009A78A5" w:rsidRPr="00C4338E" w:rsidRDefault="009A78A5" w:rsidP="009A78A5">
      <w:pPr>
        <w:pStyle w:val="Nadpis3"/>
        <w:numPr>
          <w:ilvl w:val="2"/>
          <w:numId w:val="1"/>
        </w:numPr>
      </w:pPr>
      <w:r w:rsidRPr="00C4338E">
        <w:lastRenderedPageBreak/>
        <w:t>Operačný systém zálohovacieho servera</w:t>
      </w:r>
    </w:p>
    <w:p w14:paraId="5242B121" w14:textId="77777777" w:rsidR="007A1E45" w:rsidRPr="002336D8" w:rsidRDefault="007A1E45" w:rsidP="007A1E45">
      <w:pPr>
        <w:pStyle w:val="Normlny-Bold"/>
        <w:keepNext/>
      </w:pPr>
      <w:r w:rsidRPr="002336D8">
        <w:t>Údaje o ponúkanom zariadení/systéme:</w:t>
      </w:r>
    </w:p>
    <w:p w14:paraId="63920F4F" w14:textId="77777777" w:rsidR="007A1E45" w:rsidRPr="002336D8" w:rsidRDefault="007A1E45" w:rsidP="007A1E45">
      <w:pPr>
        <w:keepNext/>
        <w:spacing w:after="0"/>
      </w:pPr>
      <w:r w:rsidRPr="002336D8">
        <w:t>Výrobca: &lt;doplniť&gt;</w:t>
      </w:r>
    </w:p>
    <w:p w14:paraId="75623F1C" w14:textId="77777777" w:rsidR="007A1E45" w:rsidRPr="002336D8" w:rsidRDefault="007A1E45" w:rsidP="007A1E45">
      <w:pPr>
        <w:keepNext/>
        <w:spacing w:after="0"/>
      </w:pPr>
      <w:r w:rsidRPr="002336D8">
        <w:t>Model: &lt;doplniť&gt;</w:t>
      </w:r>
    </w:p>
    <w:p w14:paraId="551C0736" w14:textId="77777777" w:rsidR="007A1E45" w:rsidRPr="002336D8" w:rsidRDefault="007A1E45" w:rsidP="007A1E45">
      <w:pPr>
        <w:keepNext/>
        <w:spacing w:after="0"/>
      </w:pPr>
      <w:r w:rsidRPr="002336D8">
        <w:t>Konfigurácia: &lt;doplniť detailnú konfiguráciu ponúkaného zariadenia/systému&gt;</w:t>
      </w:r>
    </w:p>
    <w:p w14:paraId="2F4D8E24"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55BFC380"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C074BD6" w14:textId="488C62D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8BBF631"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DE096D6"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DF75DFD" w14:textId="3FC38CED"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CB8D2D5" w14:textId="4C023870" w:rsidR="0031508E" w:rsidRPr="00C4338E" w:rsidRDefault="0031508E" w:rsidP="00401E6A">
            <w:pPr>
              <w:pStyle w:val="TABHlavika"/>
            </w:pPr>
            <w:r>
              <w:t>Hodnota parametra</w:t>
            </w:r>
          </w:p>
        </w:tc>
      </w:tr>
      <w:tr w:rsidR="0031508E" w:rsidRPr="00C4338E" w14:paraId="01455304" w14:textId="697D117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EF51E24" w14:textId="77777777" w:rsidR="0031508E" w:rsidRPr="00C4338E" w:rsidRDefault="0031508E" w:rsidP="00401E6A">
            <w:pPr>
              <w:pStyle w:val="TABRiadok"/>
            </w:pPr>
            <w:r w:rsidRPr="00C4338E">
              <w:t>Operačný systém</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C923D45" w14:textId="77777777" w:rsidR="0031508E" w:rsidRPr="00C4338E" w:rsidRDefault="0031508E" w:rsidP="00401E6A">
            <w:pPr>
              <w:pStyle w:val="TABRiadok"/>
            </w:pPr>
            <w:r w:rsidRPr="00C4338E">
              <w:t>Microsoft Windows 2019 Standard s pokrytím pre všetky jadrá osadených CPU</w:t>
            </w:r>
          </w:p>
        </w:tc>
        <w:tc>
          <w:tcPr>
            <w:tcW w:w="1417" w:type="dxa"/>
            <w:tcBorders>
              <w:left w:val="single" w:sz="4" w:space="0" w:color="000000"/>
              <w:bottom w:val="single" w:sz="4" w:space="0" w:color="000000"/>
              <w:right w:val="single" w:sz="4" w:space="0" w:color="000000"/>
            </w:tcBorders>
          </w:tcPr>
          <w:p w14:paraId="4FC0CFA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E13E522" w14:textId="77777777" w:rsidR="0031508E" w:rsidRPr="00C4338E" w:rsidRDefault="0031508E" w:rsidP="0031508E">
            <w:pPr>
              <w:pStyle w:val="TABRiadok"/>
            </w:pPr>
          </w:p>
        </w:tc>
      </w:tr>
    </w:tbl>
    <w:p w14:paraId="5B8E76DA" w14:textId="77777777" w:rsidR="009A78A5" w:rsidRPr="00C4338E" w:rsidRDefault="009A78A5" w:rsidP="009A78A5">
      <w:pPr>
        <w:pStyle w:val="Nadpis3"/>
        <w:numPr>
          <w:ilvl w:val="2"/>
          <w:numId w:val="1"/>
        </w:numPr>
      </w:pPr>
      <w:r w:rsidRPr="00C4338E">
        <w:t>Zálohovací server</w:t>
      </w:r>
    </w:p>
    <w:p w14:paraId="4D52C7A8" w14:textId="77777777" w:rsidR="007A1E45" w:rsidRPr="002336D8" w:rsidRDefault="007A1E45" w:rsidP="007A1E45">
      <w:pPr>
        <w:pStyle w:val="Normlny-Bold"/>
        <w:keepNext/>
      </w:pPr>
      <w:r w:rsidRPr="002336D8">
        <w:t>Údaje o ponúkanom zariadení/systéme:</w:t>
      </w:r>
    </w:p>
    <w:p w14:paraId="7BC243EE" w14:textId="77777777" w:rsidR="007A1E45" w:rsidRPr="002336D8" w:rsidRDefault="007A1E45" w:rsidP="007A1E45">
      <w:pPr>
        <w:keepNext/>
        <w:spacing w:after="0"/>
      </w:pPr>
      <w:r w:rsidRPr="002336D8">
        <w:t>Výrobca: &lt;doplniť&gt;</w:t>
      </w:r>
    </w:p>
    <w:p w14:paraId="66B501BC" w14:textId="77777777" w:rsidR="007A1E45" w:rsidRPr="002336D8" w:rsidRDefault="007A1E45" w:rsidP="007A1E45">
      <w:pPr>
        <w:keepNext/>
        <w:spacing w:after="0"/>
      </w:pPr>
      <w:r w:rsidRPr="002336D8">
        <w:t>Model: &lt;doplniť&gt;</w:t>
      </w:r>
    </w:p>
    <w:p w14:paraId="4910884D" w14:textId="77777777" w:rsidR="007A1E45" w:rsidRPr="002336D8" w:rsidRDefault="007A1E45" w:rsidP="007A1E45">
      <w:pPr>
        <w:keepNext/>
        <w:spacing w:after="0"/>
      </w:pPr>
      <w:r w:rsidRPr="002336D8">
        <w:t>Konfigurácia: &lt;doplniť detailnú konfiguráciu ponúkaného zariadenia/systému&gt;</w:t>
      </w:r>
    </w:p>
    <w:p w14:paraId="1A49C73E"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03725E18" w14:textId="77777777" w:rsidR="009A78A5" w:rsidRPr="00C4338E" w:rsidRDefault="009A78A5" w:rsidP="009A78A5">
      <w:pPr>
        <w:pStyle w:val="Normlny-Bold"/>
        <w:keepNext/>
      </w:pPr>
      <w:r w:rsidRPr="00C4338E">
        <w:lastRenderedPageBreak/>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F9BCEAA" w14:textId="279052A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559075F1"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209735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F5BD00F" w14:textId="0C3C0073"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6BF1A45" w14:textId="74E9F47F" w:rsidR="0031508E" w:rsidRPr="00C4338E" w:rsidRDefault="0031508E" w:rsidP="00401E6A">
            <w:pPr>
              <w:pStyle w:val="TABHlavika"/>
            </w:pPr>
            <w:r>
              <w:t>Hodnota parametra</w:t>
            </w:r>
          </w:p>
        </w:tc>
      </w:tr>
      <w:tr w:rsidR="0031508E" w:rsidRPr="00C4338E" w14:paraId="19C136CD" w14:textId="4C5FA7DA" w:rsidTr="0031508E">
        <w:trPr>
          <w:trHeight w:val="251"/>
        </w:trPr>
        <w:tc>
          <w:tcPr>
            <w:tcW w:w="2693" w:type="dxa"/>
            <w:tcBorders>
              <w:left w:val="single" w:sz="4" w:space="0" w:color="000000"/>
              <w:bottom w:val="single" w:sz="4" w:space="0" w:color="000000"/>
            </w:tcBorders>
            <w:shd w:val="clear" w:color="000000" w:fill="D9D9D9"/>
          </w:tcPr>
          <w:p w14:paraId="775430B6" w14:textId="77777777" w:rsidR="0031508E" w:rsidRPr="00C4338E" w:rsidRDefault="0031508E" w:rsidP="00401E6A">
            <w:pPr>
              <w:pStyle w:val="TABRiadok"/>
            </w:pPr>
            <w:r w:rsidRPr="00C4338E">
              <w:t>Prevedenie</w:t>
            </w:r>
          </w:p>
        </w:tc>
        <w:tc>
          <w:tcPr>
            <w:tcW w:w="4961" w:type="dxa"/>
            <w:tcBorders>
              <w:left w:val="single" w:sz="4" w:space="0" w:color="000000"/>
              <w:bottom w:val="single" w:sz="4" w:space="0" w:color="000000"/>
              <w:right w:val="single" w:sz="4" w:space="0" w:color="000000"/>
            </w:tcBorders>
            <w:shd w:val="clear" w:color="000000" w:fill="D9D9D9"/>
          </w:tcPr>
          <w:p w14:paraId="73DDB7F7" w14:textId="77777777" w:rsidR="0031508E" w:rsidRPr="00C4338E" w:rsidRDefault="0031508E" w:rsidP="00401E6A">
            <w:pPr>
              <w:pStyle w:val="TABRiadok"/>
            </w:pPr>
            <w:r w:rsidRPr="00C4338E">
              <w:t>Optimalizovaný pre umiestnenie do 19" dátového rozvádzača (</w:t>
            </w:r>
            <w:proofErr w:type="spellStart"/>
            <w:r w:rsidRPr="00C4338E">
              <w:t>racku</w:t>
            </w:r>
            <w:proofErr w:type="spellEnd"/>
            <w:r w:rsidRPr="00C4338E">
              <w:t>), výška max. 1U</w:t>
            </w:r>
          </w:p>
          <w:p w14:paraId="1BE776B1" w14:textId="77777777" w:rsidR="0031508E" w:rsidRPr="00C4338E" w:rsidRDefault="0031508E" w:rsidP="00401E6A">
            <w:pPr>
              <w:pStyle w:val="TABRiadok"/>
            </w:pPr>
            <w:r w:rsidRPr="00C4338E">
              <w:t xml:space="preserve">Uchytenie servera v </w:t>
            </w:r>
            <w:proofErr w:type="spellStart"/>
            <w:r w:rsidRPr="00C4338E">
              <w:t>racku</w:t>
            </w:r>
            <w:proofErr w:type="spellEnd"/>
            <w:r w:rsidRPr="00C4338E">
              <w:t xml:space="preserve"> na výsuvných koľajniciach</w:t>
            </w:r>
          </w:p>
        </w:tc>
        <w:tc>
          <w:tcPr>
            <w:tcW w:w="1417" w:type="dxa"/>
            <w:tcBorders>
              <w:left w:val="single" w:sz="4" w:space="0" w:color="000000"/>
              <w:bottom w:val="single" w:sz="4" w:space="0" w:color="000000"/>
              <w:right w:val="single" w:sz="4" w:space="0" w:color="000000"/>
            </w:tcBorders>
          </w:tcPr>
          <w:p w14:paraId="2976B99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CB7276C" w14:textId="77777777" w:rsidR="0031508E" w:rsidRPr="00C4338E" w:rsidRDefault="0031508E" w:rsidP="0031508E">
            <w:pPr>
              <w:pStyle w:val="TABRiadok"/>
            </w:pPr>
          </w:p>
        </w:tc>
      </w:tr>
      <w:tr w:rsidR="0031508E" w:rsidRPr="00C4338E" w14:paraId="140613EE" w14:textId="697009D0" w:rsidTr="0031508E">
        <w:trPr>
          <w:trHeight w:val="251"/>
        </w:trPr>
        <w:tc>
          <w:tcPr>
            <w:tcW w:w="2693" w:type="dxa"/>
            <w:tcBorders>
              <w:left w:val="single" w:sz="4" w:space="0" w:color="000000"/>
              <w:bottom w:val="single" w:sz="4" w:space="0" w:color="000000"/>
            </w:tcBorders>
            <w:shd w:val="clear" w:color="000000" w:fill="D9D9D9"/>
          </w:tcPr>
          <w:p w14:paraId="2460096D" w14:textId="77777777" w:rsidR="0031508E" w:rsidRPr="00C4338E" w:rsidRDefault="0031508E" w:rsidP="00401E6A">
            <w:pPr>
              <w:pStyle w:val="TABRiadok"/>
            </w:pPr>
            <w:r w:rsidRPr="00C4338E">
              <w:t>Požiadavky na procesor(y)</w:t>
            </w:r>
          </w:p>
        </w:tc>
        <w:tc>
          <w:tcPr>
            <w:tcW w:w="4961" w:type="dxa"/>
            <w:tcBorders>
              <w:left w:val="single" w:sz="4" w:space="0" w:color="000000"/>
              <w:bottom w:val="single" w:sz="4" w:space="0" w:color="000000"/>
              <w:right w:val="single" w:sz="4" w:space="0" w:color="000000"/>
            </w:tcBorders>
            <w:shd w:val="clear" w:color="000000" w:fill="D9D9D9"/>
          </w:tcPr>
          <w:p w14:paraId="135661DC" w14:textId="77777777" w:rsidR="0031508E" w:rsidRPr="00C4338E" w:rsidRDefault="0031508E" w:rsidP="00401E6A">
            <w:pPr>
              <w:pStyle w:val="TABRiadok"/>
            </w:pPr>
            <w:r w:rsidRPr="00C4338E">
              <w:t>Osadený minimálne jeden procesor s parametrami: min. 16 jadier.</w:t>
            </w:r>
          </w:p>
          <w:p w14:paraId="73F4DE6E" w14:textId="77777777" w:rsidR="0031508E" w:rsidRPr="00C4338E" w:rsidRDefault="0031508E" w:rsidP="00401E6A">
            <w:pPr>
              <w:pStyle w:val="TABRiadok"/>
            </w:pPr>
            <w:r w:rsidRPr="00037A08">
              <w:t xml:space="preserve">Server musí byť preukázateľne schopný dosiahnuť výsledok v teste SPECrate®2017_int_base aspoň 160 </w:t>
            </w:r>
            <w:proofErr w:type="spellStart"/>
            <w:r w:rsidRPr="00037A08">
              <w:t>bodov.</w:t>
            </w:r>
            <w:r w:rsidRPr="00C4338E">
              <w:t>Údaj</w:t>
            </w:r>
            <w:proofErr w:type="spellEnd"/>
            <w:r w:rsidRPr="00C4338E">
              <w:t xml:space="preserve"> o výkone musí byť preukázateľný pre konkrétny ponúkaný server na verejne dostupnej stránke https://www.spec.org</w:t>
            </w:r>
          </w:p>
        </w:tc>
        <w:tc>
          <w:tcPr>
            <w:tcW w:w="1417" w:type="dxa"/>
            <w:tcBorders>
              <w:left w:val="single" w:sz="4" w:space="0" w:color="000000"/>
              <w:bottom w:val="single" w:sz="4" w:space="0" w:color="000000"/>
              <w:right w:val="single" w:sz="4" w:space="0" w:color="000000"/>
            </w:tcBorders>
          </w:tcPr>
          <w:p w14:paraId="718C7DE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A355785" w14:textId="77777777" w:rsidR="0031508E" w:rsidRPr="00C4338E" w:rsidRDefault="0031508E" w:rsidP="0031508E">
            <w:pPr>
              <w:pStyle w:val="TABRiadok"/>
            </w:pPr>
          </w:p>
        </w:tc>
      </w:tr>
      <w:tr w:rsidR="0031508E" w:rsidRPr="00C4338E" w14:paraId="53419114" w14:textId="3B6B2C75" w:rsidTr="0031508E">
        <w:trPr>
          <w:trHeight w:val="179"/>
        </w:trPr>
        <w:tc>
          <w:tcPr>
            <w:tcW w:w="2693" w:type="dxa"/>
            <w:tcBorders>
              <w:left w:val="single" w:sz="4" w:space="0" w:color="000000"/>
              <w:bottom w:val="single" w:sz="4" w:space="0" w:color="000000"/>
            </w:tcBorders>
            <w:shd w:val="clear" w:color="000000" w:fill="D9D9D9"/>
          </w:tcPr>
          <w:p w14:paraId="48374F94" w14:textId="77777777" w:rsidR="0031508E" w:rsidRPr="00C4338E" w:rsidRDefault="0031508E" w:rsidP="00401E6A">
            <w:pPr>
              <w:pStyle w:val="TABRiadok"/>
            </w:pPr>
            <w:r w:rsidRPr="00C4338E">
              <w:t>Systémová pamäť</w:t>
            </w:r>
          </w:p>
        </w:tc>
        <w:tc>
          <w:tcPr>
            <w:tcW w:w="4961" w:type="dxa"/>
            <w:tcBorders>
              <w:left w:val="single" w:sz="4" w:space="0" w:color="000000"/>
              <w:bottom w:val="single" w:sz="4" w:space="0" w:color="000000"/>
              <w:right w:val="single" w:sz="4" w:space="0" w:color="000000"/>
            </w:tcBorders>
            <w:shd w:val="clear" w:color="000000" w:fill="D9D9D9"/>
          </w:tcPr>
          <w:p w14:paraId="0CF4AA80" w14:textId="77777777" w:rsidR="0031508E" w:rsidRPr="00C4338E" w:rsidRDefault="0031508E" w:rsidP="00401E6A">
            <w:pPr>
              <w:pStyle w:val="TABRiadok"/>
            </w:pPr>
            <w:r w:rsidRPr="00C4338E">
              <w:t xml:space="preserve">Server disponuje min. </w:t>
            </w:r>
            <w:r>
              <w:t>16</w:t>
            </w:r>
            <w:r w:rsidRPr="00C4338E">
              <w:t xml:space="preserve"> využiteľnými pamäťovými slotmi, pamäť celkovo rozšíriteľná do min. </w:t>
            </w:r>
            <w:r>
              <w:t>2</w:t>
            </w:r>
            <w:r w:rsidRPr="00C4338E">
              <w:t>TB</w:t>
            </w:r>
          </w:p>
          <w:p w14:paraId="213D99CA" w14:textId="77777777" w:rsidR="0031508E" w:rsidRPr="00C4338E" w:rsidRDefault="0031508E" w:rsidP="00401E6A">
            <w:pPr>
              <w:pStyle w:val="TABRiadok"/>
            </w:pPr>
            <w:r w:rsidRPr="00C4338E">
              <w:t xml:space="preserve">Osadená kapacita: min. 128GB DDR4 3200MHz </w:t>
            </w:r>
            <w:proofErr w:type="spellStart"/>
            <w:r w:rsidRPr="00C4338E">
              <w:t>Registered</w:t>
            </w:r>
            <w:proofErr w:type="spellEnd"/>
            <w:r w:rsidRPr="00C4338E">
              <w:t xml:space="preserve"> DIMM, s funkciou detekcie a opravy </w:t>
            </w:r>
            <w:proofErr w:type="spellStart"/>
            <w:r w:rsidRPr="00C4338E">
              <w:t>multibitových</w:t>
            </w:r>
            <w:proofErr w:type="spellEnd"/>
            <w:r w:rsidRPr="00C4338E">
              <w:t xml:space="preserve"> chýb, zrkadlenia pamätí, on-line spare pamäte</w:t>
            </w:r>
          </w:p>
        </w:tc>
        <w:tc>
          <w:tcPr>
            <w:tcW w:w="1417" w:type="dxa"/>
            <w:tcBorders>
              <w:left w:val="single" w:sz="4" w:space="0" w:color="000000"/>
              <w:bottom w:val="single" w:sz="4" w:space="0" w:color="000000"/>
              <w:right w:val="single" w:sz="4" w:space="0" w:color="000000"/>
            </w:tcBorders>
          </w:tcPr>
          <w:p w14:paraId="4F38738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995659D" w14:textId="77777777" w:rsidR="0031508E" w:rsidRPr="00C4338E" w:rsidRDefault="0031508E" w:rsidP="0031508E">
            <w:pPr>
              <w:pStyle w:val="TABRiadok"/>
            </w:pPr>
          </w:p>
        </w:tc>
      </w:tr>
      <w:tr w:rsidR="0031508E" w:rsidRPr="00C4338E" w14:paraId="05EF16CF" w14:textId="1367FB19" w:rsidTr="0031508E">
        <w:trPr>
          <w:trHeight w:val="255"/>
        </w:trPr>
        <w:tc>
          <w:tcPr>
            <w:tcW w:w="2693" w:type="dxa"/>
            <w:tcBorders>
              <w:left w:val="single" w:sz="4" w:space="0" w:color="000000"/>
              <w:bottom w:val="single" w:sz="4" w:space="0" w:color="000000"/>
            </w:tcBorders>
            <w:shd w:val="clear" w:color="000000" w:fill="D9D9D9"/>
          </w:tcPr>
          <w:p w14:paraId="15679D09" w14:textId="77777777" w:rsidR="0031508E" w:rsidRPr="00C4338E" w:rsidRDefault="0031508E" w:rsidP="00401E6A">
            <w:pPr>
              <w:pStyle w:val="TABRiadok"/>
            </w:pPr>
            <w:r w:rsidRPr="00C4338E">
              <w:t>Subsystém pevných diskov</w:t>
            </w:r>
          </w:p>
        </w:tc>
        <w:tc>
          <w:tcPr>
            <w:tcW w:w="4961" w:type="dxa"/>
            <w:tcBorders>
              <w:left w:val="single" w:sz="4" w:space="0" w:color="000000"/>
              <w:bottom w:val="single" w:sz="4" w:space="0" w:color="000000"/>
              <w:right w:val="single" w:sz="4" w:space="0" w:color="000000"/>
            </w:tcBorders>
            <w:shd w:val="clear" w:color="000000" w:fill="D9D9D9"/>
          </w:tcPr>
          <w:p w14:paraId="430023E8" w14:textId="77777777" w:rsidR="0031508E" w:rsidRPr="00C4338E" w:rsidRDefault="0031508E" w:rsidP="00401E6A">
            <w:pPr>
              <w:pStyle w:val="TABRiadok"/>
            </w:pPr>
            <w:r w:rsidRPr="00C4338E">
              <w:t>Server musí podporovať budúce rozšírenie interných pozícií pre 2,5" disky typu hot-swap do počtu min. 12 ks bez potreby pripojenia externej diskovej police.</w:t>
            </w:r>
          </w:p>
          <w:p w14:paraId="776E599D" w14:textId="77777777" w:rsidR="0031508E" w:rsidRPr="00C4338E" w:rsidRDefault="0031508E" w:rsidP="00401E6A">
            <w:pPr>
              <w:pStyle w:val="TABRiadok"/>
            </w:pPr>
            <w:r w:rsidRPr="00C4338E">
              <w:t>Osadené 2x min. 480GB SATA SSD typu m.2 priamo na matičnej doske, nakonfigurované v RAID 1.</w:t>
            </w:r>
          </w:p>
          <w:p w14:paraId="5F70D02C" w14:textId="77777777" w:rsidR="0031508E" w:rsidRPr="00C4338E" w:rsidRDefault="0031508E" w:rsidP="00401E6A">
            <w:pPr>
              <w:pStyle w:val="TABRiadok"/>
            </w:pPr>
            <w:r w:rsidRPr="00C4338E">
              <w:t>Min. prepisová kapacita 1324TB alebo min 1,5 DWPD. Minimálne výkonnostné parametre disku: 85tis IOPS pri čítaní (4kB bloky) a 36tis pri zápise (4kB bloky).</w:t>
            </w:r>
          </w:p>
        </w:tc>
        <w:tc>
          <w:tcPr>
            <w:tcW w:w="1417" w:type="dxa"/>
            <w:tcBorders>
              <w:left w:val="single" w:sz="4" w:space="0" w:color="000000"/>
              <w:bottom w:val="single" w:sz="4" w:space="0" w:color="000000"/>
              <w:right w:val="single" w:sz="4" w:space="0" w:color="000000"/>
            </w:tcBorders>
          </w:tcPr>
          <w:p w14:paraId="32B125A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718B75D" w14:textId="77777777" w:rsidR="0031508E" w:rsidRPr="00C4338E" w:rsidRDefault="0031508E" w:rsidP="0031508E">
            <w:pPr>
              <w:pStyle w:val="TABRiadok"/>
            </w:pPr>
          </w:p>
        </w:tc>
      </w:tr>
      <w:tr w:rsidR="0031508E" w:rsidRPr="00C4338E" w14:paraId="2DA5D57F" w14:textId="2A3F36FD" w:rsidTr="0031508E">
        <w:trPr>
          <w:trHeight w:val="170"/>
        </w:trPr>
        <w:tc>
          <w:tcPr>
            <w:tcW w:w="2693" w:type="dxa"/>
            <w:tcBorders>
              <w:left w:val="single" w:sz="4" w:space="0" w:color="000000"/>
              <w:bottom w:val="single" w:sz="4" w:space="0" w:color="000000"/>
            </w:tcBorders>
            <w:shd w:val="clear" w:color="000000" w:fill="D9D9D9"/>
          </w:tcPr>
          <w:p w14:paraId="404AA91D" w14:textId="77777777" w:rsidR="0031508E" w:rsidRPr="00C4338E" w:rsidRDefault="0031508E" w:rsidP="00401E6A">
            <w:pPr>
              <w:pStyle w:val="TABRiadok"/>
            </w:pPr>
            <w:proofErr w:type="spellStart"/>
            <w:r w:rsidRPr="00C4338E">
              <w:t>NVMe</w:t>
            </w:r>
            <w:proofErr w:type="spellEnd"/>
          </w:p>
        </w:tc>
        <w:tc>
          <w:tcPr>
            <w:tcW w:w="4961" w:type="dxa"/>
            <w:tcBorders>
              <w:left w:val="single" w:sz="4" w:space="0" w:color="000000"/>
              <w:bottom w:val="single" w:sz="4" w:space="0" w:color="000000"/>
              <w:right w:val="single" w:sz="4" w:space="0" w:color="000000"/>
            </w:tcBorders>
            <w:shd w:val="clear" w:color="000000" w:fill="D9D9D9"/>
          </w:tcPr>
          <w:p w14:paraId="0B4693EE" w14:textId="77777777" w:rsidR="0031508E" w:rsidRPr="00C4338E" w:rsidRDefault="0031508E" w:rsidP="00401E6A">
            <w:pPr>
              <w:pStyle w:val="TABRiadok"/>
            </w:pPr>
            <w:r w:rsidRPr="00C4338E">
              <w:t xml:space="preserve">Podpora </w:t>
            </w:r>
            <w:proofErr w:type="spellStart"/>
            <w:r w:rsidRPr="00C4338E">
              <w:t>NVMe</w:t>
            </w:r>
            <w:proofErr w:type="spellEnd"/>
            <w:r w:rsidRPr="00C4338E">
              <w:t xml:space="preserve"> diskov</w:t>
            </w:r>
          </w:p>
        </w:tc>
        <w:tc>
          <w:tcPr>
            <w:tcW w:w="1417" w:type="dxa"/>
            <w:tcBorders>
              <w:left w:val="single" w:sz="4" w:space="0" w:color="000000"/>
              <w:bottom w:val="single" w:sz="4" w:space="0" w:color="000000"/>
              <w:right w:val="single" w:sz="4" w:space="0" w:color="000000"/>
            </w:tcBorders>
          </w:tcPr>
          <w:p w14:paraId="3994BAA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62D5755" w14:textId="77777777" w:rsidR="0031508E" w:rsidRPr="00C4338E" w:rsidRDefault="0031508E" w:rsidP="0031508E">
            <w:pPr>
              <w:pStyle w:val="TABRiadok"/>
            </w:pPr>
          </w:p>
        </w:tc>
      </w:tr>
      <w:tr w:rsidR="0031508E" w:rsidRPr="00C4338E" w14:paraId="27DB4984" w14:textId="247C4666" w:rsidTr="0031508E">
        <w:trPr>
          <w:trHeight w:val="170"/>
        </w:trPr>
        <w:tc>
          <w:tcPr>
            <w:tcW w:w="2693" w:type="dxa"/>
            <w:tcBorders>
              <w:left w:val="single" w:sz="4" w:space="0" w:color="000000"/>
              <w:bottom w:val="single" w:sz="4" w:space="0" w:color="000000"/>
            </w:tcBorders>
            <w:shd w:val="clear" w:color="000000" w:fill="D9D9D9"/>
          </w:tcPr>
          <w:p w14:paraId="4DFC4047" w14:textId="77777777" w:rsidR="0031508E" w:rsidRPr="00C4338E" w:rsidRDefault="0031508E" w:rsidP="00401E6A">
            <w:pPr>
              <w:pStyle w:val="TABRiadok"/>
            </w:pPr>
            <w:r w:rsidRPr="00C4338E">
              <w:lastRenderedPageBreak/>
              <w:t>Sieťové adaptéry</w:t>
            </w:r>
          </w:p>
        </w:tc>
        <w:tc>
          <w:tcPr>
            <w:tcW w:w="4961" w:type="dxa"/>
            <w:tcBorders>
              <w:left w:val="single" w:sz="4" w:space="0" w:color="000000"/>
              <w:bottom w:val="single" w:sz="4" w:space="0" w:color="000000"/>
              <w:right w:val="single" w:sz="4" w:space="0" w:color="000000"/>
            </w:tcBorders>
            <w:shd w:val="clear" w:color="000000" w:fill="D9D9D9"/>
          </w:tcPr>
          <w:p w14:paraId="613AC725" w14:textId="77777777" w:rsidR="0031508E" w:rsidRPr="00C4338E" w:rsidRDefault="0031508E" w:rsidP="00401E6A">
            <w:pPr>
              <w:pStyle w:val="TABRiadok"/>
            </w:pPr>
            <w:r w:rsidRPr="00C4338E">
              <w:t xml:space="preserve">Min. 1x 2-portový 10/25Gbps ethernet adaptér pre pripojenie k externému prostrediu s rozhraním SFP+, adaptér typu </w:t>
            </w:r>
            <w:proofErr w:type="spellStart"/>
            <w:r w:rsidRPr="00C4338E">
              <w:t>onboard</w:t>
            </w:r>
            <w:proofErr w:type="spellEnd"/>
            <w:r w:rsidRPr="00C4338E">
              <w:t xml:space="preserve"> alebo ako </w:t>
            </w:r>
            <w:proofErr w:type="spellStart"/>
            <w:r w:rsidRPr="00C4338E">
              <w:t>PCIe</w:t>
            </w:r>
            <w:proofErr w:type="spellEnd"/>
            <w:r w:rsidRPr="00C4338E">
              <w:t xml:space="preserve"> rozširujúca karta</w:t>
            </w:r>
          </w:p>
          <w:p w14:paraId="26F6D11A" w14:textId="77777777" w:rsidR="0031508E" w:rsidRDefault="0031508E" w:rsidP="00401E6A">
            <w:pPr>
              <w:pStyle w:val="TABRiadok"/>
            </w:pPr>
            <w:r w:rsidRPr="00C4338E">
              <w:t>Min. 1x 2-portový 1Gbps ethernet adaptér pre pripojenie k externému prostrediu metalickým rozhraním typu RJ45</w:t>
            </w:r>
          </w:p>
          <w:p w14:paraId="65C0932E" w14:textId="77777777" w:rsidR="0031508E" w:rsidRPr="00C4338E" w:rsidRDefault="0031508E" w:rsidP="00401E6A">
            <w:pPr>
              <w:pStyle w:val="TABRiadok"/>
            </w:pPr>
            <w:r>
              <w:t>Dedikovaný port pre manažment servera</w:t>
            </w:r>
          </w:p>
        </w:tc>
        <w:tc>
          <w:tcPr>
            <w:tcW w:w="1417" w:type="dxa"/>
            <w:tcBorders>
              <w:left w:val="single" w:sz="4" w:space="0" w:color="000000"/>
              <w:bottom w:val="single" w:sz="4" w:space="0" w:color="000000"/>
              <w:right w:val="single" w:sz="4" w:space="0" w:color="000000"/>
            </w:tcBorders>
          </w:tcPr>
          <w:p w14:paraId="5D6EF71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EA58DD2" w14:textId="77777777" w:rsidR="0031508E" w:rsidRPr="00C4338E" w:rsidRDefault="0031508E" w:rsidP="0031508E">
            <w:pPr>
              <w:pStyle w:val="TABRiadok"/>
            </w:pPr>
          </w:p>
        </w:tc>
      </w:tr>
      <w:tr w:rsidR="0031508E" w:rsidRPr="00C4338E" w14:paraId="111880AF" w14:textId="403E982A" w:rsidTr="0031508E">
        <w:trPr>
          <w:trHeight w:val="170"/>
        </w:trPr>
        <w:tc>
          <w:tcPr>
            <w:tcW w:w="2693" w:type="dxa"/>
            <w:tcBorders>
              <w:left w:val="single" w:sz="4" w:space="0" w:color="000000"/>
              <w:bottom w:val="single" w:sz="4" w:space="0" w:color="000000"/>
            </w:tcBorders>
            <w:shd w:val="clear" w:color="000000" w:fill="D9D9D9"/>
          </w:tcPr>
          <w:p w14:paraId="22A025D2" w14:textId="77777777" w:rsidR="0031508E" w:rsidRPr="00C4338E" w:rsidRDefault="0031508E" w:rsidP="00401E6A">
            <w:pPr>
              <w:pStyle w:val="TABRiadok"/>
            </w:pPr>
            <w:proofErr w:type="spellStart"/>
            <w:r w:rsidRPr="00C4338E">
              <w:t>FibreChannel</w:t>
            </w:r>
            <w:proofErr w:type="spellEnd"/>
            <w:r w:rsidRPr="00C4338E">
              <w:t xml:space="preserve"> adaptér</w:t>
            </w:r>
          </w:p>
        </w:tc>
        <w:tc>
          <w:tcPr>
            <w:tcW w:w="4961" w:type="dxa"/>
            <w:tcBorders>
              <w:left w:val="single" w:sz="4" w:space="0" w:color="000000"/>
              <w:bottom w:val="single" w:sz="4" w:space="0" w:color="000000"/>
              <w:right w:val="single" w:sz="4" w:space="0" w:color="000000"/>
            </w:tcBorders>
            <w:shd w:val="clear" w:color="000000" w:fill="D9D9D9"/>
          </w:tcPr>
          <w:p w14:paraId="74D7AD19" w14:textId="4753CCDC" w:rsidR="0031508E" w:rsidRPr="00C4338E" w:rsidRDefault="00DC2979" w:rsidP="00401E6A">
            <w:pPr>
              <w:pStyle w:val="TABRiadok"/>
            </w:pPr>
            <w:r>
              <w:t xml:space="preserve">Min. </w:t>
            </w:r>
            <w:r w:rsidR="0031508E" w:rsidRPr="00C4338E">
              <w:t xml:space="preserve">1x </w:t>
            </w:r>
            <w:proofErr w:type="spellStart"/>
            <w:r w:rsidR="0031508E" w:rsidRPr="00C4338E">
              <w:t>dual</w:t>
            </w:r>
            <w:proofErr w:type="spellEnd"/>
            <w:r w:rsidR="0031508E" w:rsidRPr="00C4338E">
              <w:t xml:space="preserve"> port 16Gbps </w:t>
            </w:r>
            <w:proofErr w:type="spellStart"/>
            <w:r w:rsidR="0031508E" w:rsidRPr="00C4338E">
              <w:t>Fibre</w:t>
            </w:r>
            <w:proofErr w:type="spellEnd"/>
            <w:r w:rsidR="0031508E" w:rsidRPr="00C4338E">
              <w:t xml:space="preserve"> </w:t>
            </w:r>
            <w:proofErr w:type="spellStart"/>
            <w:r w:rsidR="0031508E" w:rsidRPr="00C4338E">
              <w:t>Channel</w:t>
            </w:r>
            <w:proofErr w:type="spellEnd"/>
            <w:r w:rsidR="0031508E" w:rsidRPr="00C4338E">
              <w:t xml:space="preserve"> adaptér vrátane príslušných prevodníkov</w:t>
            </w:r>
          </w:p>
        </w:tc>
        <w:tc>
          <w:tcPr>
            <w:tcW w:w="1417" w:type="dxa"/>
            <w:tcBorders>
              <w:left w:val="single" w:sz="4" w:space="0" w:color="000000"/>
              <w:bottom w:val="single" w:sz="4" w:space="0" w:color="000000"/>
              <w:right w:val="single" w:sz="4" w:space="0" w:color="000000"/>
            </w:tcBorders>
          </w:tcPr>
          <w:p w14:paraId="7C7E05A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C606C28" w14:textId="77777777" w:rsidR="0031508E" w:rsidRPr="00C4338E" w:rsidRDefault="0031508E" w:rsidP="0031508E">
            <w:pPr>
              <w:pStyle w:val="TABRiadok"/>
            </w:pPr>
          </w:p>
        </w:tc>
      </w:tr>
      <w:tr w:rsidR="0031508E" w:rsidRPr="00C4338E" w14:paraId="124D0CD8" w14:textId="5A221FC2" w:rsidTr="0031508E">
        <w:trPr>
          <w:trHeight w:val="251"/>
        </w:trPr>
        <w:tc>
          <w:tcPr>
            <w:tcW w:w="2693" w:type="dxa"/>
            <w:tcBorders>
              <w:left w:val="single" w:sz="4" w:space="0" w:color="000000"/>
              <w:bottom w:val="single" w:sz="4" w:space="0" w:color="000000"/>
            </w:tcBorders>
            <w:shd w:val="clear" w:color="000000" w:fill="D9D9D9"/>
          </w:tcPr>
          <w:p w14:paraId="740D82ED" w14:textId="77777777" w:rsidR="0031508E" w:rsidRPr="00C4338E" w:rsidRDefault="0031508E" w:rsidP="00401E6A">
            <w:pPr>
              <w:pStyle w:val="TABRiadok"/>
              <w:tabs>
                <w:tab w:val="left" w:pos="528"/>
              </w:tabs>
            </w:pPr>
            <w:r w:rsidRPr="00C4338E">
              <w:t>Dátové a video konektory</w:t>
            </w:r>
          </w:p>
        </w:tc>
        <w:tc>
          <w:tcPr>
            <w:tcW w:w="4961" w:type="dxa"/>
            <w:tcBorders>
              <w:left w:val="single" w:sz="4" w:space="0" w:color="000000"/>
              <w:bottom w:val="single" w:sz="4" w:space="0" w:color="000000"/>
              <w:right w:val="single" w:sz="4" w:space="0" w:color="000000"/>
            </w:tcBorders>
            <w:shd w:val="clear" w:color="000000" w:fill="D9D9D9"/>
          </w:tcPr>
          <w:p w14:paraId="4564B7A2" w14:textId="30E32549" w:rsidR="0031508E" w:rsidRPr="00C4338E" w:rsidRDefault="00DC2979" w:rsidP="00401E6A">
            <w:pPr>
              <w:pStyle w:val="TABRiadok"/>
            </w:pPr>
            <w:r>
              <w:t xml:space="preserve">Min. </w:t>
            </w:r>
            <w:r w:rsidR="0031508E" w:rsidRPr="00C4338E">
              <w:t>1x USB na prednom paneli</w:t>
            </w:r>
          </w:p>
          <w:p w14:paraId="43E58D4E" w14:textId="151A2FBF" w:rsidR="0031508E" w:rsidRPr="00C4338E" w:rsidRDefault="00DC2979" w:rsidP="00401E6A">
            <w:pPr>
              <w:pStyle w:val="TABRiadok"/>
            </w:pPr>
            <w:r>
              <w:t xml:space="preserve">Min. </w:t>
            </w:r>
            <w:r w:rsidR="0031508E" w:rsidRPr="00C4338E">
              <w:t xml:space="preserve">1x USB na pripojenie mobilného zariadenia typu smartfón alebo tablet pre použite </w:t>
            </w:r>
            <w:proofErr w:type="spellStart"/>
            <w:r w:rsidR="0031508E" w:rsidRPr="00C4338E">
              <w:t>manažovacej</w:t>
            </w:r>
            <w:proofErr w:type="spellEnd"/>
            <w:r w:rsidR="0031508E" w:rsidRPr="00C4338E">
              <w:t xml:space="preserve"> aplikácie za účelom fyzického </w:t>
            </w:r>
            <w:proofErr w:type="spellStart"/>
            <w:r w:rsidR="0031508E" w:rsidRPr="00C4338E">
              <w:t>servisovania</w:t>
            </w:r>
            <w:proofErr w:type="spellEnd"/>
            <w:r w:rsidR="0031508E" w:rsidRPr="00C4338E">
              <w:t xml:space="preserve"> zariadenia</w:t>
            </w:r>
          </w:p>
          <w:p w14:paraId="586ABFCD" w14:textId="77777777" w:rsidR="0031508E" w:rsidRPr="00C4338E" w:rsidRDefault="0031508E" w:rsidP="00401E6A">
            <w:pPr>
              <w:pStyle w:val="TABRiadok"/>
            </w:pPr>
            <w:r w:rsidRPr="00C4338E">
              <w:t xml:space="preserve">Min. </w:t>
            </w:r>
            <w:r>
              <w:t>2</w:t>
            </w:r>
            <w:r w:rsidRPr="00C4338E">
              <w:t>x USB porty a 1x VGA port na zadnom paneli</w:t>
            </w:r>
          </w:p>
        </w:tc>
        <w:tc>
          <w:tcPr>
            <w:tcW w:w="1417" w:type="dxa"/>
            <w:tcBorders>
              <w:left w:val="single" w:sz="4" w:space="0" w:color="000000"/>
              <w:bottom w:val="single" w:sz="4" w:space="0" w:color="000000"/>
              <w:right w:val="single" w:sz="4" w:space="0" w:color="000000"/>
            </w:tcBorders>
          </w:tcPr>
          <w:p w14:paraId="17D75BC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A293E86" w14:textId="77777777" w:rsidR="0031508E" w:rsidRPr="00C4338E" w:rsidRDefault="0031508E" w:rsidP="0031508E">
            <w:pPr>
              <w:pStyle w:val="TABRiadok"/>
            </w:pPr>
          </w:p>
        </w:tc>
      </w:tr>
      <w:tr w:rsidR="0031508E" w:rsidRPr="00C4338E" w14:paraId="4DDEE5D5" w14:textId="4B508DD8" w:rsidTr="0031508E">
        <w:trPr>
          <w:trHeight w:val="251"/>
        </w:trPr>
        <w:tc>
          <w:tcPr>
            <w:tcW w:w="2693" w:type="dxa"/>
            <w:tcBorders>
              <w:left w:val="single" w:sz="4" w:space="0" w:color="000000"/>
              <w:bottom w:val="single" w:sz="4" w:space="0" w:color="000000"/>
            </w:tcBorders>
            <w:shd w:val="clear" w:color="000000" w:fill="D9D9D9"/>
          </w:tcPr>
          <w:p w14:paraId="30F26721" w14:textId="77777777" w:rsidR="0031508E" w:rsidRPr="00C4338E" w:rsidRDefault="0031508E" w:rsidP="00401E6A">
            <w:pPr>
              <w:pStyle w:val="TABRiadok"/>
            </w:pPr>
            <w:r w:rsidRPr="00C4338E">
              <w:t>Rozširujúce sloty</w:t>
            </w:r>
          </w:p>
        </w:tc>
        <w:tc>
          <w:tcPr>
            <w:tcW w:w="4961" w:type="dxa"/>
            <w:tcBorders>
              <w:left w:val="single" w:sz="4" w:space="0" w:color="000000"/>
              <w:bottom w:val="single" w:sz="4" w:space="0" w:color="000000"/>
              <w:right w:val="single" w:sz="4" w:space="0" w:color="000000"/>
            </w:tcBorders>
            <w:shd w:val="clear" w:color="000000" w:fill="D9D9D9"/>
          </w:tcPr>
          <w:p w14:paraId="5E6B1A5A" w14:textId="77777777" w:rsidR="0031508E" w:rsidRPr="00C4338E" w:rsidRDefault="0031508E" w:rsidP="00401E6A">
            <w:pPr>
              <w:pStyle w:val="TABRiadok"/>
            </w:pPr>
            <w:r w:rsidRPr="00C4338E">
              <w:t xml:space="preserve">Min. 2x </w:t>
            </w:r>
            <w:proofErr w:type="spellStart"/>
            <w:r w:rsidRPr="00C4338E">
              <w:t>PCIe</w:t>
            </w:r>
            <w:proofErr w:type="spellEnd"/>
            <w:r w:rsidRPr="00C4338E">
              <w:t xml:space="preserve"> x16 gen4 s možnosťou rozšírenia o ďalší </w:t>
            </w:r>
            <w:proofErr w:type="spellStart"/>
            <w:r w:rsidRPr="00C4338E">
              <w:t>PCIe</w:t>
            </w:r>
            <w:proofErr w:type="spellEnd"/>
            <w:r w:rsidRPr="00C4338E">
              <w:t xml:space="preserve"> x16 slot.</w:t>
            </w:r>
          </w:p>
        </w:tc>
        <w:tc>
          <w:tcPr>
            <w:tcW w:w="1417" w:type="dxa"/>
            <w:tcBorders>
              <w:left w:val="single" w:sz="4" w:space="0" w:color="000000"/>
              <w:bottom w:val="single" w:sz="4" w:space="0" w:color="000000"/>
              <w:right w:val="single" w:sz="4" w:space="0" w:color="000000"/>
            </w:tcBorders>
          </w:tcPr>
          <w:p w14:paraId="0F1A520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C5E7846" w14:textId="77777777" w:rsidR="0031508E" w:rsidRPr="00C4338E" w:rsidRDefault="0031508E" w:rsidP="0031508E">
            <w:pPr>
              <w:pStyle w:val="TABRiadok"/>
            </w:pPr>
          </w:p>
        </w:tc>
      </w:tr>
      <w:tr w:rsidR="0031508E" w:rsidRPr="00C4338E" w14:paraId="26ABAD8F" w14:textId="7F390957" w:rsidTr="0031508E">
        <w:trPr>
          <w:trHeight w:val="251"/>
        </w:trPr>
        <w:tc>
          <w:tcPr>
            <w:tcW w:w="2693" w:type="dxa"/>
            <w:tcBorders>
              <w:left w:val="single" w:sz="4" w:space="0" w:color="000000"/>
              <w:bottom w:val="single" w:sz="4" w:space="0" w:color="auto"/>
            </w:tcBorders>
            <w:shd w:val="clear" w:color="000000" w:fill="D9D9D9"/>
          </w:tcPr>
          <w:p w14:paraId="7B23EEDF" w14:textId="77777777" w:rsidR="0031508E" w:rsidRPr="00C4338E" w:rsidRDefault="0031508E" w:rsidP="00401E6A">
            <w:pPr>
              <w:pStyle w:val="TABRiadok"/>
            </w:pPr>
            <w:r w:rsidRPr="00C4338E">
              <w:t>Bezpečnosť</w:t>
            </w:r>
          </w:p>
        </w:tc>
        <w:tc>
          <w:tcPr>
            <w:tcW w:w="4961" w:type="dxa"/>
            <w:tcBorders>
              <w:left w:val="single" w:sz="4" w:space="0" w:color="000000"/>
              <w:bottom w:val="single" w:sz="4" w:space="0" w:color="auto"/>
              <w:right w:val="single" w:sz="4" w:space="0" w:color="000000"/>
            </w:tcBorders>
            <w:shd w:val="clear" w:color="000000" w:fill="D9D9D9"/>
          </w:tcPr>
          <w:p w14:paraId="2C8FE0B1" w14:textId="28A67E24" w:rsidR="0031508E" w:rsidRPr="00C4338E" w:rsidRDefault="00DC2979" w:rsidP="00401E6A">
            <w:pPr>
              <w:pStyle w:val="TABRiadok"/>
            </w:pPr>
            <w:r>
              <w:t xml:space="preserve">Min. </w:t>
            </w:r>
            <w:r w:rsidR="0031508E" w:rsidRPr="00C4338E">
              <w:t xml:space="preserve">TPM 2.0 a Bezpečnostný </w:t>
            </w:r>
            <w:proofErr w:type="spellStart"/>
            <w:r w:rsidR="0031508E" w:rsidRPr="00C4338E">
              <w:t>tamper</w:t>
            </w:r>
            <w:proofErr w:type="spellEnd"/>
            <w:r w:rsidR="0031508E" w:rsidRPr="00C4338E">
              <w:t xml:space="preserve"> spínač na chassis servera</w:t>
            </w:r>
          </w:p>
        </w:tc>
        <w:tc>
          <w:tcPr>
            <w:tcW w:w="1417" w:type="dxa"/>
            <w:tcBorders>
              <w:left w:val="single" w:sz="4" w:space="0" w:color="000000"/>
              <w:bottom w:val="single" w:sz="4" w:space="0" w:color="auto"/>
              <w:right w:val="single" w:sz="4" w:space="0" w:color="000000"/>
            </w:tcBorders>
          </w:tcPr>
          <w:p w14:paraId="4D063A83"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4A284ECF" w14:textId="77777777" w:rsidR="0031508E" w:rsidRPr="00C4338E" w:rsidRDefault="0031508E" w:rsidP="0031508E">
            <w:pPr>
              <w:pStyle w:val="TABRiadok"/>
            </w:pPr>
          </w:p>
        </w:tc>
      </w:tr>
      <w:tr w:rsidR="0031508E" w:rsidRPr="00C4338E" w14:paraId="21626A05" w14:textId="07642CF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32E16D3" w14:textId="77777777" w:rsidR="0031508E" w:rsidRPr="00C4338E" w:rsidRDefault="0031508E" w:rsidP="00401E6A">
            <w:pPr>
              <w:pStyle w:val="TABRiadok"/>
            </w:pPr>
            <w:r w:rsidRPr="00C4338E">
              <w:t>Napájanie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A2E6841" w14:textId="77777777" w:rsidR="0031508E" w:rsidRPr="00C4338E" w:rsidRDefault="0031508E" w:rsidP="00401E6A">
            <w:pPr>
              <w:pStyle w:val="TABRiadok"/>
            </w:pPr>
            <w:r>
              <w:t>R</w:t>
            </w:r>
            <w:r w:rsidRPr="00C4338E">
              <w:t>edundantné napájacie zdroje vymeniteľné za chodu typu hot-swap</w:t>
            </w:r>
          </w:p>
        </w:tc>
        <w:tc>
          <w:tcPr>
            <w:tcW w:w="1417" w:type="dxa"/>
            <w:tcBorders>
              <w:top w:val="single" w:sz="4" w:space="0" w:color="auto"/>
              <w:left w:val="single" w:sz="4" w:space="0" w:color="auto"/>
              <w:bottom w:val="single" w:sz="4" w:space="0" w:color="auto"/>
              <w:right w:val="single" w:sz="4" w:space="0" w:color="auto"/>
            </w:tcBorders>
          </w:tcPr>
          <w:p w14:paraId="22FDEE52"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91D2046" w14:textId="77777777" w:rsidR="0031508E" w:rsidRDefault="0031508E" w:rsidP="0031508E">
            <w:pPr>
              <w:pStyle w:val="TABRiadok"/>
            </w:pPr>
          </w:p>
        </w:tc>
      </w:tr>
      <w:tr w:rsidR="0031508E" w:rsidRPr="00C4338E" w14:paraId="454FE575" w14:textId="5D6BE788"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78A0494" w14:textId="77777777" w:rsidR="0031508E" w:rsidRPr="00C4338E" w:rsidRDefault="0031508E" w:rsidP="00401E6A">
            <w:pPr>
              <w:pStyle w:val="TABRiadok"/>
            </w:pPr>
            <w:r w:rsidRPr="00C4338E">
              <w:t>Ventilátory a chladenie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64DE7589" w14:textId="77777777" w:rsidR="0031508E" w:rsidRPr="00C4338E" w:rsidRDefault="0031508E" w:rsidP="00401E6A">
            <w:pPr>
              <w:pStyle w:val="TABRiadok"/>
            </w:pPr>
            <w:r>
              <w:t>V</w:t>
            </w:r>
            <w:r w:rsidRPr="00C4338E">
              <w:t>ysoko-výkonn</w:t>
            </w:r>
            <w:r>
              <w:t>é</w:t>
            </w:r>
            <w:r w:rsidRPr="00C4338E">
              <w:t xml:space="preserve"> a za chodu vymeniteľn</w:t>
            </w:r>
            <w:r>
              <w:t>é</w:t>
            </w:r>
            <w:r w:rsidRPr="00C4338E">
              <w:t xml:space="preserve"> ventilátor</w:t>
            </w:r>
            <w:r>
              <w:t>y</w:t>
            </w:r>
            <w:r w:rsidRPr="00C4338E">
              <w:t xml:space="preserve"> typu hot-swap</w:t>
            </w:r>
          </w:p>
        </w:tc>
        <w:tc>
          <w:tcPr>
            <w:tcW w:w="1417" w:type="dxa"/>
            <w:tcBorders>
              <w:top w:val="single" w:sz="4" w:space="0" w:color="auto"/>
              <w:left w:val="single" w:sz="4" w:space="0" w:color="auto"/>
              <w:bottom w:val="single" w:sz="4" w:space="0" w:color="auto"/>
              <w:right w:val="single" w:sz="4" w:space="0" w:color="auto"/>
            </w:tcBorders>
          </w:tcPr>
          <w:p w14:paraId="315DEBDF"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F9E3EE6" w14:textId="77777777" w:rsidR="0031508E" w:rsidRDefault="0031508E" w:rsidP="0031508E">
            <w:pPr>
              <w:pStyle w:val="TABRiadok"/>
            </w:pPr>
          </w:p>
        </w:tc>
      </w:tr>
      <w:tr w:rsidR="0031508E" w:rsidRPr="00C4338E" w14:paraId="368204DA" w14:textId="44DFC60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522876E" w14:textId="77777777" w:rsidR="0031508E" w:rsidRPr="00C4338E" w:rsidRDefault="0031508E" w:rsidP="00401E6A">
            <w:pPr>
              <w:pStyle w:val="TABRiadok"/>
            </w:pPr>
            <w:r w:rsidRPr="00C4338E">
              <w:t>Správa a monitoring</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8B25D34" w14:textId="77777777" w:rsidR="0031508E" w:rsidRPr="00C4338E" w:rsidRDefault="0031508E" w:rsidP="00401E6A">
            <w:pPr>
              <w:pStyle w:val="TABRiadok"/>
            </w:pPr>
            <w:r w:rsidRPr="00C4338E">
              <w:t>Formou vzdialenej grafickej KVM konzoly</w:t>
            </w:r>
          </w:p>
          <w:p w14:paraId="2DAE705B" w14:textId="77777777" w:rsidR="0031508E" w:rsidRPr="00C4338E" w:rsidRDefault="0031508E" w:rsidP="00401E6A">
            <w:pPr>
              <w:pStyle w:val="TABRiadok"/>
            </w:pPr>
            <w:r w:rsidRPr="00C4338E">
              <w:t>Možnosť štartu, reštartu a vypnutia servera cez sieť LAN, nezávisle od OS</w:t>
            </w:r>
          </w:p>
          <w:p w14:paraId="18190C15" w14:textId="77777777" w:rsidR="0031508E" w:rsidRPr="00C4338E" w:rsidRDefault="0031508E" w:rsidP="00401E6A">
            <w:pPr>
              <w:pStyle w:val="TABRiadok"/>
            </w:pPr>
            <w:r w:rsidRPr="00C4338E">
              <w:t>Manažment hardvéru vrátane možnosti nastavenia RAID úrovne lokálnych diskov.</w:t>
            </w:r>
          </w:p>
          <w:p w14:paraId="13F13DE0" w14:textId="77777777" w:rsidR="0031508E" w:rsidRPr="00C4338E" w:rsidRDefault="0031508E" w:rsidP="00401E6A">
            <w:pPr>
              <w:pStyle w:val="TABRiadok"/>
            </w:pPr>
            <w:r w:rsidRPr="00C4338E">
              <w:t xml:space="preserve">Požadovaná podpora pre DMTF </w:t>
            </w:r>
            <w:proofErr w:type="spellStart"/>
            <w:r w:rsidRPr="00C4338E">
              <w:t>Redfish</w:t>
            </w:r>
            <w:proofErr w:type="spellEnd"/>
            <w:r w:rsidRPr="00C4338E">
              <w:t xml:space="preserve"> API. </w:t>
            </w:r>
          </w:p>
          <w:p w14:paraId="28DF6F5A" w14:textId="77777777" w:rsidR="0031508E" w:rsidRPr="00C4338E" w:rsidRDefault="0031508E" w:rsidP="00401E6A">
            <w:pPr>
              <w:pStyle w:val="TABRiadok"/>
            </w:pPr>
            <w:r w:rsidRPr="00C4338E">
              <w:lastRenderedPageBreak/>
              <w:t>Požadovaná možnosť vzdialenej správy aj prostredníctvom mobilných zariadení typu smartphone</w:t>
            </w:r>
            <w:r>
              <w:t>, PC</w:t>
            </w:r>
            <w:r w:rsidRPr="00C4338E">
              <w:t xml:space="preserve"> alebo tablet pomocou HTML5.</w:t>
            </w:r>
          </w:p>
          <w:p w14:paraId="1EBF9348" w14:textId="77777777" w:rsidR="0031508E" w:rsidRPr="00C4338E" w:rsidRDefault="0031508E" w:rsidP="00401E6A">
            <w:pPr>
              <w:pStyle w:val="TABRiadok"/>
            </w:pPr>
            <w:r w:rsidRPr="00C4338E">
              <w:t>Požadované funkcionality a prístup k aktualizáciám musia byť poskytované s časovo neobmedzeným licenčným pokrytím.</w:t>
            </w:r>
          </w:p>
        </w:tc>
        <w:tc>
          <w:tcPr>
            <w:tcW w:w="1417" w:type="dxa"/>
            <w:tcBorders>
              <w:top w:val="single" w:sz="4" w:space="0" w:color="auto"/>
              <w:left w:val="single" w:sz="4" w:space="0" w:color="auto"/>
              <w:bottom w:val="single" w:sz="4" w:space="0" w:color="auto"/>
              <w:right w:val="single" w:sz="4" w:space="0" w:color="auto"/>
            </w:tcBorders>
          </w:tcPr>
          <w:p w14:paraId="481CE1B0"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7BC2D5E" w14:textId="77777777" w:rsidR="0031508E" w:rsidRPr="00C4338E" w:rsidRDefault="0031508E" w:rsidP="0031508E">
            <w:pPr>
              <w:pStyle w:val="TABRiadok"/>
            </w:pPr>
          </w:p>
        </w:tc>
      </w:tr>
      <w:tr w:rsidR="0031508E" w:rsidRPr="00C4338E" w14:paraId="7509F9F3" w14:textId="6925458A"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500F4EA" w14:textId="77777777" w:rsidR="0031508E" w:rsidRPr="00C4338E" w:rsidRDefault="0031508E" w:rsidP="00401E6A">
            <w:pPr>
              <w:pStyle w:val="TABRiadok"/>
            </w:pPr>
            <w:proofErr w:type="spellStart"/>
            <w:r w:rsidRPr="00C4338E">
              <w:t>Predporuchová</w:t>
            </w:r>
            <w:proofErr w:type="spellEnd"/>
            <w:r w:rsidRPr="00C4338E">
              <w:t xml:space="preserve"> diagnostika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0C0870F" w14:textId="77777777" w:rsidR="0031508E" w:rsidRPr="00C4338E" w:rsidRDefault="0031508E" w:rsidP="00401E6A">
            <w:pPr>
              <w:pStyle w:val="TABRiadok"/>
            </w:pPr>
            <w:proofErr w:type="spellStart"/>
            <w:r w:rsidRPr="00C4338E">
              <w:t>Predporuchová</w:t>
            </w:r>
            <w:proofErr w:type="spellEnd"/>
            <w:r w:rsidRPr="00C4338E">
              <w:t xml:space="preserve"> diagnostika procesorov, pamäťových modulov, RAID radičov, napájacích zdrojov, ventilátorov a HDD/SSD.</w:t>
            </w:r>
          </w:p>
        </w:tc>
        <w:tc>
          <w:tcPr>
            <w:tcW w:w="1417" w:type="dxa"/>
            <w:tcBorders>
              <w:top w:val="single" w:sz="4" w:space="0" w:color="auto"/>
              <w:left w:val="single" w:sz="4" w:space="0" w:color="auto"/>
              <w:bottom w:val="single" w:sz="4" w:space="0" w:color="auto"/>
              <w:right w:val="single" w:sz="4" w:space="0" w:color="auto"/>
            </w:tcBorders>
          </w:tcPr>
          <w:p w14:paraId="1B61F9B1"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5E9A988" w14:textId="77777777" w:rsidR="0031508E" w:rsidRPr="00C4338E" w:rsidRDefault="0031508E" w:rsidP="0031508E">
            <w:pPr>
              <w:pStyle w:val="TABRiadok"/>
            </w:pPr>
          </w:p>
        </w:tc>
      </w:tr>
      <w:tr w:rsidR="0031508E" w:rsidRPr="00C4338E" w14:paraId="4049DA6C" w14:textId="00199D8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AC6E5A1" w14:textId="77777777" w:rsidR="0031508E" w:rsidRPr="00714E12" w:rsidRDefault="0031508E" w:rsidP="00401E6A">
            <w:pPr>
              <w:pStyle w:val="TABRiadok"/>
            </w:pPr>
            <w:r>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5B64045D" w14:textId="77777777" w:rsidR="0031508E" w:rsidRPr="00714E12" w:rsidRDefault="0031508E" w:rsidP="00401E6A">
            <w:pPr>
              <w:pStyle w:val="TABRiadok"/>
            </w:pPr>
            <w:r w:rsidRPr="00714E12">
              <w:t>3 roky priamo od výrobcu zariadenia</w:t>
            </w:r>
          </w:p>
          <w:p w14:paraId="27084A70" w14:textId="77777777" w:rsidR="0031508E" w:rsidRPr="00714E12" w:rsidRDefault="0031508E" w:rsidP="00401E6A">
            <w:pPr>
              <w:pStyle w:val="TABRiadok"/>
            </w:pPr>
            <w:r w:rsidRPr="00714E12">
              <w:t xml:space="preserve">Oprava poruchy najneskôr do 24h od nahlásenia, vrátane víkendov a sviatkov. </w:t>
            </w:r>
          </w:p>
          <w:p w14:paraId="041C7EB0" w14:textId="77777777" w:rsidR="0031508E" w:rsidRPr="00714E12" w:rsidRDefault="0031508E" w:rsidP="00401E6A">
            <w:pPr>
              <w:pStyle w:val="TABRiadok"/>
            </w:pPr>
            <w:r w:rsidRPr="00714E12">
              <w:t xml:space="preserve">Servis bude poskytovaný v mieste inštalácie. </w:t>
            </w:r>
          </w:p>
          <w:p w14:paraId="5434CACD" w14:textId="77777777" w:rsidR="0031508E" w:rsidRPr="00714E12" w:rsidRDefault="0031508E" w:rsidP="00401E6A">
            <w:pPr>
              <w:pStyle w:val="TABRiadok"/>
            </w:pPr>
            <w:r w:rsidRPr="00714E12">
              <w:t xml:space="preserve">Nahlasovanie poruchy v režime 24x7. </w:t>
            </w:r>
          </w:p>
          <w:p w14:paraId="08550267" w14:textId="77777777" w:rsidR="0031508E" w:rsidRPr="00C4338E" w:rsidRDefault="0031508E" w:rsidP="00401E6A">
            <w:pPr>
              <w:pStyle w:val="TABRiadok"/>
            </w:pPr>
            <w:r w:rsidRPr="00714E12">
              <w:t xml:space="preserve">Vrátane služby ponechania </w:t>
            </w:r>
            <w:proofErr w:type="spellStart"/>
            <w:r w:rsidRPr="00714E12">
              <w:t>vadného</w:t>
            </w:r>
            <w:proofErr w:type="spellEnd"/>
            <w:r w:rsidRPr="00714E12">
              <w:t xml:space="preserve"> disku zákazníkovi v prípade jeho poruchy.</w:t>
            </w:r>
          </w:p>
        </w:tc>
        <w:tc>
          <w:tcPr>
            <w:tcW w:w="1417" w:type="dxa"/>
            <w:tcBorders>
              <w:top w:val="single" w:sz="4" w:space="0" w:color="auto"/>
              <w:left w:val="single" w:sz="4" w:space="0" w:color="auto"/>
              <w:bottom w:val="single" w:sz="4" w:space="0" w:color="auto"/>
              <w:right w:val="single" w:sz="4" w:space="0" w:color="auto"/>
            </w:tcBorders>
          </w:tcPr>
          <w:p w14:paraId="67489276" w14:textId="77777777" w:rsidR="0031508E" w:rsidRPr="00714E12"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1BDE736" w14:textId="77777777" w:rsidR="0031508E" w:rsidRPr="00714E12" w:rsidRDefault="0031508E" w:rsidP="0031508E">
            <w:pPr>
              <w:pStyle w:val="TABRiadok"/>
            </w:pPr>
          </w:p>
        </w:tc>
      </w:tr>
    </w:tbl>
    <w:p w14:paraId="6C4D3321" w14:textId="77777777" w:rsidR="009A78A5" w:rsidRPr="00C4338E" w:rsidRDefault="009A78A5" w:rsidP="009A78A5">
      <w:pPr>
        <w:pStyle w:val="Nadpis3"/>
        <w:numPr>
          <w:ilvl w:val="2"/>
          <w:numId w:val="1"/>
        </w:numPr>
      </w:pPr>
      <w:r w:rsidRPr="00C4338E">
        <w:t>Inštalácia HW a systémového prostredia zálohovacích serverov</w:t>
      </w:r>
    </w:p>
    <w:p w14:paraId="68AF674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36D0119" w14:textId="07F402A5"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C1A1D6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E6057B"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6503AA7" w14:textId="4E55993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7162F10" w14:textId="44E45841" w:rsidR="0031508E" w:rsidRPr="00C4338E" w:rsidRDefault="0031508E" w:rsidP="00401E6A">
            <w:pPr>
              <w:pStyle w:val="TABHlavika"/>
            </w:pPr>
            <w:r>
              <w:t>Hodnota parametra</w:t>
            </w:r>
          </w:p>
        </w:tc>
      </w:tr>
      <w:tr w:rsidR="0031508E" w:rsidRPr="00C4338E" w14:paraId="5A5787E5" w14:textId="6918385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7CFE583" w14:textId="77777777" w:rsidR="0031508E" w:rsidRPr="00C4338E" w:rsidRDefault="0031508E" w:rsidP="00401E6A">
            <w:pPr>
              <w:pStyle w:val="TABRiadok"/>
            </w:pPr>
            <w:r w:rsidRPr="00C4338E">
              <w:t>Požadované služby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DA4B83B" w14:textId="77777777" w:rsidR="0031508E" w:rsidRPr="00C4338E" w:rsidRDefault="0031508E" w:rsidP="009A78A5">
            <w:pPr>
              <w:pStyle w:val="TABRiadok"/>
              <w:numPr>
                <w:ilvl w:val="0"/>
                <w:numId w:val="33"/>
              </w:numPr>
              <w:ind w:left="363" w:hanging="283"/>
            </w:pPr>
            <w:r w:rsidRPr="00C4338E">
              <w:t>Fyzická inšt</w:t>
            </w:r>
            <w:r>
              <w:t>a</w:t>
            </w:r>
            <w:r w:rsidRPr="00C4338E">
              <w:t>l</w:t>
            </w:r>
            <w:r>
              <w:t>á</w:t>
            </w:r>
            <w:r w:rsidRPr="00C4338E">
              <w:t>cia servera do dátovej skrine (</w:t>
            </w:r>
            <w:proofErr w:type="spellStart"/>
            <w:r w:rsidRPr="00C4338E">
              <w:t>racku</w:t>
            </w:r>
            <w:proofErr w:type="spellEnd"/>
            <w:r w:rsidRPr="00C4338E">
              <w:t>)</w:t>
            </w:r>
          </w:p>
          <w:p w14:paraId="133C854E" w14:textId="77777777" w:rsidR="0031508E" w:rsidRPr="00C4338E" w:rsidRDefault="0031508E" w:rsidP="009A78A5">
            <w:pPr>
              <w:pStyle w:val="TABRiadok"/>
              <w:numPr>
                <w:ilvl w:val="0"/>
                <w:numId w:val="33"/>
              </w:numPr>
              <w:ind w:left="363" w:hanging="283"/>
            </w:pPr>
            <w:r w:rsidRPr="00C4338E">
              <w:t>Zapojenie kabeláže pre napájanie a sieťovú konektivitu</w:t>
            </w:r>
          </w:p>
          <w:p w14:paraId="13D2BAF5" w14:textId="77777777" w:rsidR="0031508E" w:rsidRPr="00C4338E" w:rsidRDefault="0031508E" w:rsidP="009A78A5">
            <w:pPr>
              <w:pStyle w:val="TABRiadok"/>
              <w:numPr>
                <w:ilvl w:val="0"/>
                <w:numId w:val="33"/>
              </w:numPr>
              <w:ind w:left="363" w:hanging="283"/>
            </w:pPr>
            <w:r w:rsidRPr="00C4338E">
              <w:t>Konfigurácia management rozhrania servera</w:t>
            </w:r>
          </w:p>
          <w:p w14:paraId="165B16A2" w14:textId="77777777" w:rsidR="0031508E" w:rsidRPr="00C4338E" w:rsidRDefault="0031508E" w:rsidP="009A78A5">
            <w:pPr>
              <w:pStyle w:val="TABRiadok"/>
              <w:numPr>
                <w:ilvl w:val="0"/>
                <w:numId w:val="33"/>
              </w:numPr>
              <w:ind w:left="363" w:hanging="283"/>
            </w:pPr>
            <w:r w:rsidRPr="00C4338E">
              <w:lastRenderedPageBreak/>
              <w:t xml:space="preserve">Aktualizácia </w:t>
            </w:r>
            <w:proofErr w:type="spellStart"/>
            <w:r w:rsidRPr="00C4338E">
              <w:t>mikrokódov</w:t>
            </w:r>
            <w:proofErr w:type="spellEnd"/>
            <w:r w:rsidRPr="00C4338E">
              <w:t xml:space="preserve"> servera a interných komponentov na verzie odporúčané výrobcom zariadení</w:t>
            </w:r>
          </w:p>
          <w:p w14:paraId="3F7FFF39" w14:textId="77777777" w:rsidR="0031508E" w:rsidRPr="00C4338E" w:rsidRDefault="0031508E" w:rsidP="009A78A5">
            <w:pPr>
              <w:pStyle w:val="TABRiadok"/>
              <w:numPr>
                <w:ilvl w:val="0"/>
                <w:numId w:val="33"/>
              </w:numPr>
              <w:ind w:left="363" w:hanging="283"/>
            </w:pPr>
            <w:r w:rsidRPr="00C4338E">
              <w:t>Inštalácia operačného systému</w:t>
            </w:r>
          </w:p>
          <w:p w14:paraId="2C6EF44A" w14:textId="77777777" w:rsidR="0031508E" w:rsidRPr="00C4338E" w:rsidRDefault="0031508E" w:rsidP="009A78A5">
            <w:pPr>
              <w:pStyle w:val="TABRiadok"/>
              <w:numPr>
                <w:ilvl w:val="0"/>
                <w:numId w:val="33"/>
              </w:numPr>
              <w:ind w:left="363" w:hanging="283"/>
            </w:pPr>
            <w:r w:rsidRPr="00C4338E">
              <w:t>Aktualizácia operačného systému na verzie používané u Objednávateľa a podľa požiadaviek zálohovacieho systému</w:t>
            </w:r>
          </w:p>
          <w:p w14:paraId="379E98C5" w14:textId="77777777" w:rsidR="0031508E" w:rsidRPr="00C4338E" w:rsidRDefault="0031508E" w:rsidP="009A78A5">
            <w:pPr>
              <w:pStyle w:val="TABRiadok"/>
              <w:numPr>
                <w:ilvl w:val="0"/>
                <w:numId w:val="33"/>
              </w:numPr>
              <w:ind w:left="363" w:hanging="283"/>
            </w:pPr>
            <w:r w:rsidRPr="00C4338E">
              <w:t>Pripojenie servera na diskové pole určené na ukladanie záloh, kontrola funkčnosti</w:t>
            </w:r>
          </w:p>
        </w:tc>
        <w:tc>
          <w:tcPr>
            <w:tcW w:w="1417" w:type="dxa"/>
            <w:tcBorders>
              <w:left w:val="single" w:sz="4" w:space="0" w:color="000000"/>
              <w:bottom w:val="single" w:sz="4" w:space="0" w:color="000000"/>
              <w:right w:val="single" w:sz="4" w:space="0" w:color="000000"/>
            </w:tcBorders>
          </w:tcPr>
          <w:p w14:paraId="08EA5C5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136AFBB" w14:textId="77777777" w:rsidR="0031508E" w:rsidRPr="00C4338E" w:rsidRDefault="0031508E" w:rsidP="0031508E">
            <w:pPr>
              <w:pStyle w:val="TABRiadok"/>
            </w:pPr>
          </w:p>
        </w:tc>
      </w:tr>
    </w:tbl>
    <w:p w14:paraId="6B053D39" w14:textId="77777777" w:rsidR="009A78A5" w:rsidRPr="00C4338E" w:rsidRDefault="009A78A5" w:rsidP="009A78A5">
      <w:pPr>
        <w:pStyle w:val="Nadpis2"/>
        <w:numPr>
          <w:ilvl w:val="1"/>
          <w:numId w:val="1"/>
        </w:numPr>
        <w:ind w:left="578" w:hanging="578"/>
      </w:pPr>
      <w:bookmarkStart w:id="8" w:name="_Toc79664972"/>
      <w:r w:rsidRPr="00C4338E">
        <w:t>Inovácia sieťovej infraštruktúry</w:t>
      </w:r>
      <w:bookmarkEnd w:id="8"/>
    </w:p>
    <w:p w14:paraId="430A962A" w14:textId="77777777" w:rsidR="009A78A5" w:rsidRPr="00C4338E" w:rsidRDefault="009A78A5" w:rsidP="009A78A5">
      <w:pPr>
        <w:keepNext/>
      </w:pPr>
      <w:r w:rsidRPr="00C4338E">
        <w:t>Implementácia novej generácie firewallov a aktívnych prvkov siete spolu s integráciou na SIEM.</w:t>
      </w:r>
    </w:p>
    <w:p w14:paraId="082F96D0" w14:textId="77777777" w:rsidR="009A78A5" w:rsidRPr="00C4338E" w:rsidRDefault="009A78A5" w:rsidP="009A78A5">
      <w:pPr>
        <w:pStyle w:val="Nadpis3"/>
        <w:numPr>
          <w:ilvl w:val="2"/>
          <w:numId w:val="1"/>
        </w:numPr>
      </w:pPr>
      <w:r w:rsidRPr="00C4338E">
        <w:t>WAN smerovač</w:t>
      </w:r>
    </w:p>
    <w:p w14:paraId="1B6D6420" w14:textId="77777777" w:rsidR="007A1E45" w:rsidRPr="002336D8" w:rsidRDefault="007A1E45" w:rsidP="007A1E45">
      <w:pPr>
        <w:pStyle w:val="Normlny-Bold"/>
        <w:keepNext/>
      </w:pPr>
      <w:r w:rsidRPr="002336D8">
        <w:t>Údaje o ponúkanom zariadení/systéme:</w:t>
      </w:r>
    </w:p>
    <w:p w14:paraId="4EA6E7DB" w14:textId="77777777" w:rsidR="007A1E45" w:rsidRPr="002336D8" w:rsidRDefault="007A1E45" w:rsidP="007A1E45">
      <w:pPr>
        <w:keepNext/>
        <w:spacing w:after="0"/>
      </w:pPr>
      <w:r w:rsidRPr="002336D8">
        <w:t>Výrobca: &lt;doplniť&gt;</w:t>
      </w:r>
    </w:p>
    <w:p w14:paraId="74199A4B" w14:textId="77777777" w:rsidR="007A1E45" w:rsidRPr="002336D8" w:rsidRDefault="007A1E45" w:rsidP="007A1E45">
      <w:pPr>
        <w:keepNext/>
        <w:spacing w:after="0"/>
      </w:pPr>
      <w:r w:rsidRPr="002336D8">
        <w:t>Model: &lt;doplniť&gt;</w:t>
      </w:r>
    </w:p>
    <w:p w14:paraId="15411201" w14:textId="77777777" w:rsidR="007A1E45" w:rsidRPr="002336D8" w:rsidRDefault="007A1E45" w:rsidP="007A1E45">
      <w:pPr>
        <w:keepNext/>
        <w:spacing w:after="0"/>
      </w:pPr>
      <w:r w:rsidRPr="002336D8">
        <w:t>Konfigurácia: &lt;doplniť detailnú konfiguráciu ponúkaného zariadenia/systému&gt;</w:t>
      </w:r>
    </w:p>
    <w:p w14:paraId="7C5C736C"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24B95CF7" w14:textId="77777777" w:rsidR="009A78A5" w:rsidRPr="00C4338E" w:rsidRDefault="009A78A5" w:rsidP="009A78A5">
      <w:pPr>
        <w:pStyle w:val="Normlny-Bold"/>
        <w:keepNext/>
        <w:spacing w:before="120"/>
      </w:pPr>
      <w:r w:rsidRPr="00C4338E">
        <w:lastRenderedPageBreak/>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26D8C99" w14:textId="49E16DD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6303A6E"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33E91D6"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27545F8" w14:textId="071A9E11"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83FDD12" w14:textId="232EAD99" w:rsidR="0031508E" w:rsidRPr="00C4338E" w:rsidRDefault="0031508E" w:rsidP="00401E6A">
            <w:pPr>
              <w:pStyle w:val="TABHlavika"/>
            </w:pPr>
            <w:r>
              <w:t>Hodnota parametra</w:t>
            </w:r>
          </w:p>
        </w:tc>
      </w:tr>
      <w:tr w:rsidR="0031508E" w:rsidRPr="00C4338E" w14:paraId="30A29512" w14:textId="7510E11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FB7727E" w14:textId="77777777" w:rsidR="0031508E" w:rsidRPr="00C4338E" w:rsidRDefault="0031508E" w:rsidP="00401E6A">
            <w:pPr>
              <w:pStyle w:val="TABRiadok"/>
            </w:pPr>
            <w:r w:rsidRPr="00C4338E">
              <w:t xml:space="preserve">Počet portov </w:t>
            </w:r>
            <w:proofErr w:type="spellStart"/>
            <w:r w:rsidRPr="00C4338E">
              <w:t>downlink</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BB02C5B" w14:textId="77777777" w:rsidR="0031508E" w:rsidRPr="00C4338E" w:rsidRDefault="0031508E" w:rsidP="00401E6A">
            <w:pPr>
              <w:pStyle w:val="TABRiadok"/>
            </w:pPr>
            <w:r w:rsidRPr="00C4338E">
              <w:t>Min. 8x 10/100/1000 Mbps</w:t>
            </w:r>
          </w:p>
        </w:tc>
        <w:tc>
          <w:tcPr>
            <w:tcW w:w="1417" w:type="dxa"/>
            <w:tcBorders>
              <w:left w:val="single" w:sz="4" w:space="0" w:color="000000"/>
              <w:bottom w:val="single" w:sz="4" w:space="0" w:color="000000"/>
              <w:right w:val="single" w:sz="4" w:space="0" w:color="000000"/>
            </w:tcBorders>
          </w:tcPr>
          <w:p w14:paraId="02738D4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39727BD" w14:textId="77777777" w:rsidR="0031508E" w:rsidRPr="00C4338E" w:rsidRDefault="0031508E" w:rsidP="0031508E">
            <w:pPr>
              <w:pStyle w:val="TABRiadok"/>
            </w:pPr>
          </w:p>
        </w:tc>
      </w:tr>
      <w:tr w:rsidR="0031508E" w:rsidRPr="00C4338E" w14:paraId="6BBB7E39" w14:textId="78DC3A2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83DB0AC" w14:textId="77777777" w:rsidR="0031508E" w:rsidRPr="00C4338E" w:rsidRDefault="0031508E" w:rsidP="00401E6A">
            <w:pPr>
              <w:pStyle w:val="TABRiadok"/>
            </w:pPr>
            <w:r w:rsidRPr="00C4338E">
              <w:t>Počet WAN portov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1AFAE39" w14:textId="77777777" w:rsidR="0031508E" w:rsidRPr="00C4338E" w:rsidRDefault="0031508E" w:rsidP="00401E6A">
            <w:pPr>
              <w:pStyle w:val="TABRiadok"/>
            </w:pPr>
            <w:r w:rsidRPr="00C4338E">
              <w:t>Min. 2x 10/100/1000 Mbps</w:t>
            </w:r>
          </w:p>
        </w:tc>
        <w:tc>
          <w:tcPr>
            <w:tcW w:w="1417" w:type="dxa"/>
            <w:tcBorders>
              <w:left w:val="single" w:sz="4" w:space="0" w:color="000000"/>
              <w:bottom w:val="single" w:sz="4" w:space="0" w:color="000000"/>
              <w:right w:val="single" w:sz="4" w:space="0" w:color="000000"/>
            </w:tcBorders>
          </w:tcPr>
          <w:p w14:paraId="76495F7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3AECDDE" w14:textId="77777777" w:rsidR="0031508E" w:rsidRPr="00C4338E" w:rsidRDefault="0031508E" w:rsidP="0031508E">
            <w:pPr>
              <w:pStyle w:val="TABRiadok"/>
            </w:pPr>
          </w:p>
        </w:tc>
      </w:tr>
      <w:tr w:rsidR="0031508E" w:rsidRPr="00C4338E" w14:paraId="144A33B1" w14:textId="541C9B6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2E62F6B" w14:textId="77777777" w:rsidR="0031508E" w:rsidRPr="00C4338E" w:rsidRDefault="0031508E" w:rsidP="00401E6A">
            <w:pPr>
              <w:pStyle w:val="TABRiadok"/>
            </w:pPr>
            <w:r w:rsidRPr="00C4338E">
              <w:t xml:space="preserve">Typ </w:t>
            </w:r>
            <w:proofErr w:type="spellStart"/>
            <w:r w:rsidRPr="00C4338E">
              <w:t>uplinkov</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3B5E621" w14:textId="77777777" w:rsidR="0031508E" w:rsidRPr="00C4338E" w:rsidRDefault="0031508E" w:rsidP="00401E6A">
            <w:pPr>
              <w:pStyle w:val="TABRiadok"/>
            </w:pPr>
            <w:r w:rsidRPr="00C4338E">
              <w:t>Fixné</w:t>
            </w:r>
          </w:p>
        </w:tc>
        <w:tc>
          <w:tcPr>
            <w:tcW w:w="1417" w:type="dxa"/>
            <w:tcBorders>
              <w:left w:val="single" w:sz="4" w:space="0" w:color="000000"/>
              <w:bottom w:val="single" w:sz="4" w:space="0" w:color="000000"/>
              <w:right w:val="single" w:sz="4" w:space="0" w:color="000000"/>
            </w:tcBorders>
          </w:tcPr>
          <w:p w14:paraId="4B1EEAC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881E15B" w14:textId="77777777" w:rsidR="0031508E" w:rsidRPr="00C4338E" w:rsidRDefault="0031508E" w:rsidP="0031508E">
            <w:pPr>
              <w:pStyle w:val="TABRiadok"/>
            </w:pPr>
          </w:p>
        </w:tc>
      </w:tr>
      <w:tr w:rsidR="0031508E" w:rsidRPr="00C4338E" w14:paraId="3CCF2588" w14:textId="59AF495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DADCD83" w14:textId="77777777" w:rsidR="0031508E" w:rsidRPr="00C4338E" w:rsidRDefault="0031508E" w:rsidP="00401E6A">
            <w:pPr>
              <w:pStyle w:val="TABRiadok"/>
            </w:pPr>
            <w:r w:rsidRPr="00C4338E">
              <w:t>Konzolový port</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FB20DFC" w14:textId="77777777" w:rsidR="0031508E" w:rsidRPr="00C4338E" w:rsidRDefault="0031508E" w:rsidP="00401E6A">
            <w:pPr>
              <w:pStyle w:val="TABRiadok"/>
            </w:pPr>
            <w:r w:rsidRPr="00C4338E">
              <w:t>USB</w:t>
            </w:r>
          </w:p>
        </w:tc>
        <w:tc>
          <w:tcPr>
            <w:tcW w:w="1417" w:type="dxa"/>
            <w:tcBorders>
              <w:left w:val="single" w:sz="4" w:space="0" w:color="000000"/>
              <w:bottom w:val="single" w:sz="4" w:space="0" w:color="000000"/>
              <w:right w:val="single" w:sz="4" w:space="0" w:color="000000"/>
            </w:tcBorders>
          </w:tcPr>
          <w:p w14:paraId="386EE2F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49D2396" w14:textId="77777777" w:rsidR="0031508E" w:rsidRPr="00C4338E" w:rsidRDefault="0031508E" w:rsidP="0031508E">
            <w:pPr>
              <w:pStyle w:val="TABRiadok"/>
            </w:pPr>
          </w:p>
        </w:tc>
      </w:tr>
      <w:tr w:rsidR="0031508E" w:rsidRPr="00C4338E" w14:paraId="72F3FF67" w14:textId="0B6B05F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1DFB9F4" w14:textId="77777777" w:rsidR="0031508E" w:rsidRPr="00C4338E" w:rsidRDefault="0031508E" w:rsidP="00401E6A">
            <w:pPr>
              <w:pStyle w:val="TABRiadok"/>
            </w:pPr>
            <w:r w:rsidRPr="00C4338E">
              <w:t>Licencia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EDC6E5" w14:textId="77777777" w:rsidR="0031508E" w:rsidRPr="00C4338E" w:rsidRDefault="0031508E" w:rsidP="00401E6A">
            <w:pPr>
              <w:pStyle w:val="TABRiadok"/>
            </w:pPr>
            <w:r>
              <w:t>Všetky potrebné licencie, hlavne pre podporu bezpečnostných a komunikačných funkcionalít</w:t>
            </w:r>
          </w:p>
        </w:tc>
        <w:tc>
          <w:tcPr>
            <w:tcW w:w="1417" w:type="dxa"/>
            <w:tcBorders>
              <w:left w:val="single" w:sz="4" w:space="0" w:color="000000"/>
              <w:bottom w:val="single" w:sz="4" w:space="0" w:color="000000"/>
              <w:right w:val="single" w:sz="4" w:space="0" w:color="000000"/>
            </w:tcBorders>
          </w:tcPr>
          <w:p w14:paraId="459FD1B6"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3CF96DD" w14:textId="77777777" w:rsidR="0031508E" w:rsidRDefault="0031508E" w:rsidP="0031508E">
            <w:pPr>
              <w:pStyle w:val="TABRiadok"/>
            </w:pPr>
          </w:p>
        </w:tc>
      </w:tr>
      <w:tr w:rsidR="0031508E" w:rsidRPr="00C4338E" w14:paraId="6224D369" w14:textId="6DDB6B7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59A05CF" w14:textId="77777777" w:rsidR="0031508E" w:rsidRPr="00C4338E" w:rsidRDefault="0031508E" w:rsidP="00401E6A">
            <w:pPr>
              <w:pStyle w:val="TABRiadok"/>
            </w:pPr>
            <w:r w:rsidRPr="00C4338E">
              <w:t>Platnosť licencie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0DDA58C" w14:textId="77777777" w:rsidR="0031508E" w:rsidRPr="00C4338E" w:rsidRDefault="0031508E" w:rsidP="00401E6A">
            <w:pPr>
              <w:pStyle w:val="TABRiadok"/>
            </w:pPr>
            <w:r w:rsidRPr="00C4338E">
              <w:t>Doživotná, v rámci zariadenia</w:t>
            </w:r>
          </w:p>
        </w:tc>
        <w:tc>
          <w:tcPr>
            <w:tcW w:w="1417" w:type="dxa"/>
            <w:tcBorders>
              <w:left w:val="single" w:sz="4" w:space="0" w:color="000000"/>
              <w:bottom w:val="single" w:sz="4" w:space="0" w:color="000000"/>
              <w:right w:val="single" w:sz="4" w:space="0" w:color="000000"/>
            </w:tcBorders>
          </w:tcPr>
          <w:p w14:paraId="04AB1EB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5B74DAA" w14:textId="77777777" w:rsidR="0031508E" w:rsidRPr="00C4338E" w:rsidRDefault="0031508E" w:rsidP="0031508E">
            <w:pPr>
              <w:pStyle w:val="TABRiadok"/>
            </w:pPr>
          </w:p>
        </w:tc>
      </w:tr>
      <w:tr w:rsidR="0031508E" w:rsidRPr="00C4338E" w14:paraId="2D6F4534" w14:textId="342B2F8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9CF3E09" w14:textId="77777777" w:rsidR="0031508E" w:rsidRPr="00C4338E" w:rsidRDefault="0031508E" w:rsidP="00401E6A">
            <w:pPr>
              <w:pStyle w:val="TABRiadok"/>
            </w:pPr>
            <w:r w:rsidRPr="00C4338E">
              <w:t xml:space="preserve">Obsah licencie - </w:t>
            </w:r>
            <w:proofErr w:type="spellStart"/>
            <w:r w:rsidRPr="00C4338E">
              <w:t>security</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E8B9F68" w14:textId="77777777" w:rsidR="0031508E" w:rsidRPr="00C4338E" w:rsidRDefault="0031508E" w:rsidP="00401E6A">
            <w:pPr>
              <w:pStyle w:val="TABRiadok"/>
            </w:pPr>
            <w:r w:rsidRPr="00C4338E">
              <w:t xml:space="preserve">Min. </w:t>
            </w:r>
            <w:proofErr w:type="spellStart"/>
            <w:r w:rsidRPr="00C4338E">
              <w:t>Zone-based</w:t>
            </w:r>
            <w:proofErr w:type="spellEnd"/>
            <w:r w:rsidRPr="00C4338E">
              <w:t xml:space="preserve"> firewall, </w:t>
            </w:r>
            <w:proofErr w:type="spellStart"/>
            <w:r w:rsidRPr="00C4338E">
              <w:t>IPsec</w:t>
            </w:r>
            <w:proofErr w:type="spellEnd"/>
            <w:r w:rsidRPr="00C4338E">
              <w:t xml:space="preserve"> VPN, </w:t>
            </w:r>
            <w:proofErr w:type="spellStart"/>
            <w:r w:rsidRPr="00C4338E">
              <w:t>FlexVPN</w:t>
            </w:r>
            <w:proofErr w:type="spellEnd"/>
            <w:r w:rsidRPr="00C4338E">
              <w:t xml:space="preserve">, GETVPN. Základná </w:t>
            </w:r>
            <w:proofErr w:type="spellStart"/>
            <w:r w:rsidRPr="00C4338E">
              <w:t>IPsec</w:t>
            </w:r>
            <w:proofErr w:type="spellEnd"/>
            <w:r w:rsidRPr="00C4338E">
              <w:t xml:space="preserve"> priepustnosť min. 50 Mbps.</w:t>
            </w:r>
          </w:p>
        </w:tc>
        <w:tc>
          <w:tcPr>
            <w:tcW w:w="1417" w:type="dxa"/>
            <w:tcBorders>
              <w:left w:val="single" w:sz="4" w:space="0" w:color="000000"/>
              <w:bottom w:val="single" w:sz="4" w:space="0" w:color="000000"/>
              <w:right w:val="single" w:sz="4" w:space="0" w:color="000000"/>
            </w:tcBorders>
          </w:tcPr>
          <w:p w14:paraId="66234DB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7CB0D6E" w14:textId="77777777" w:rsidR="0031508E" w:rsidRPr="00C4338E" w:rsidRDefault="0031508E" w:rsidP="0031508E">
            <w:pPr>
              <w:pStyle w:val="TABRiadok"/>
            </w:pPr>
          </w:p>
        </w:tc>
      </w:tr>
      <w:tr w:rsidR="0031508E" w:rsidRPr="00C4338E" w14:paraId="77E022FD" w14:textId="43CF286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0BEAF5D" w14:textId="77777777" w:rsidR="0031508E" w:rsidRPr="00C4338E" w:rsidRDefault="0031508E" w:rsidP="00401E6A">
            <w:pPr>
              <w:pStyle w:val="TABRiadok"/>
            </w:pPr>
            <w:r w:rsidRPr="00C4338E">
              <w:t xml:space="preserve">Obsah licencie - </w:t>
            </w:r>
            <w:proofErr w:type="spellStart"/>
            <w:r w:rsidRPr="00C4338E">
              <w:t>IPSec</w:t>
            </w:r>
            <w:proofErr w:type="spellEnd"/>
            <w:r w:rsidRPr="00C4338E">
              <w:t xml:space="preserve"> HSEC</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E5A4399" w14:textId="77777777" w:rsidR="0031508E" w:rsidRPr="00C4338E" w:rsidRDefault="0031508E" w:rsidP="00401E6A">
            <w:pPr>
              <w:pStyle w:val="TABRiadok"/>
            </w:pPr>
            <w:r w:rsidRPr="00C4338E">
              <w:t>Áno - Odomkne softvérovú blokádu v IPSEC tuneli na plnú kapacitu zariadenia</w:t>
            </w:r>
          </w:p>
        </w:tc>
        <w:tc>
          <w:tcPr>
            <w:tcW w:w="1417" w:type="dxa"/>
            <w:tcBorders>
              <w:left w:val="single" w:sz="4" w:space="0" w:color="000000"/>
              <w:bottom w:val="single" w:sz="4" w:space="0" w:color="000000"/>
              <w:right w:val="single" w:sz="4" w:space="0" w:color="000000"/>
            </w:tcBorders>
          </w:tcPr>
          <w:p w14:paraId="244AE58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D4EB3FD" w14:textId="77777777" w:rsidR="0031508E" w:rsidRPr="00C4338E" w:rsidRDefault="0031508E" w:rsidP="0031508E">
            <w:pPr>
              <w:pStyle w:val="TABRiadok"/>
            </w:pPr>
          </w:p>
        </w:tc>
      </w:tr>
      <w:tr w:rsidR="0031508E" w:rsidRPr="00C4338E" w14:paraId="31883006" w14:textId="4F5BDB4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CAB3F04" w14:textId="77777777" w:rsidR="0031508E" w:rsidRPr="00C4338E" w:rsidRDefault="0031508E" w:rsidP="00401E6A">
            <w:pPr>
              <w:pStyle w:val="TABRiadok"/>
            </w:pPr>
            <w:r w:rsidRPr="00C4338E">
              <w:t>Softvér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9D6715" w14:textId="77777777" w:rsidR="0031508E" w:rsidRPr="00C4338E" w:rsidRDefault="0031508E" w:rsidP="00401E6A">
            <w:pPr>
              <w:pStyle w:val="TABRiadok"/>
            </w:pPr>
            <w:r w:rsidRPr="00C4338E">
              <w:t>Modulárny, umožňujúci licenčne odomknúť funkcionality</w:t>
            </w:r>
          </w:p>
        </w:tc>
        <w:tc>
          <w:tcPr>
            <w:tcW w:w="1417" w:type="dxa"/>
            <w:tcBorders>
              <w:left w:val="single" w:sz="4" w:space="0" w:color="000000"/>
              <w:bottom w:val="single" w:sz="4" w:space="0" w:color="000000"/>
              <w:right w:val="single" w:sz="4" w:space="0" w:color="000000"/>
            </w:tcBorders>
          </w:tcPr>
          <w:p w14:paraId="7542EAF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1F93CD8" w14:textId="77777777" w:rsidR="0031508E" w:rsidRPr="00C4338E" w:rsidRDefault="0031508E" w:rsidP="0031508E">
            <w:pPr>
              <w:pStyle w:val="TABRiadok"/>
            </w:pPr>
          </w:p>
        </w:tc>
      </w:tr>
      <w:tr w:rsidR="0031508E" w:rsidRPr="00C4338E" w14:paraId="3721EDF9" w14:textId="219FE77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0A73424" w14:textId="77777777" w:rsidR="0031508E" w:rsidRPr="00C4338E" w:rsidRDefault="0031508E" w:rsidP="00401E6A">
            <w:pPr>
              <w:pStyle w:val="TABRiadok"/>
            </w:pPr>
            <w:r w:rsidRPr="00C4338E">
              <w:t>Základné protokoly a funkcie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98825E1" w14:textId="77777777" w:rsidR="0031508E" w:rsidRPr="00C4338E" w:rsidRDefault="0031508E" w:rsidP="00401E6A">
            <w:pPr>
              <w:pStyle w:val="TABRiadok"/>
            </w:pPr>
            <w:r w:rsidRPr="00C4338E">
              <w:t xml:space="preserve">Min. IPv4, IPv6, </w:t>
            </w:r>
            <w:proofErr w:type="spellStart"/>
            <w:r w:rsidRPr="00C4338E">
              <w:t>static</w:t>
            </w:r>
            <w:proofErr w:type="spellEnd"/>
            <w:r w:rsidRPr="00C4338E">
              <w:t xml:space="preserve"> </w:t>
            </w:r>
            <w:proofErr w:type="spellStart"/>
            <w:r w:rsidRPr="00C4338E">
              <w:t>routes</w:t>
            </w:r>
            <w:proofErr w:type="spellEnd"/>
            <w:r w:rsidRPr="00C4338E">
              <w:t xml:space="preserve">, RIP and RIPv2, OSPF, MPLS, </w:t>
            </w:r>
            <w:proofErr w:type="spellStart"/>
            <w:r w:rsidRPr="00C4338E">
              <w:t>IPsec</w:t>
            </w:r>
            <w:proofErr w:type="spellEnd"/>
            <w:r w:rsidRPr="00C4338E">
              <w:t xml:space="preserve">, L2 a L3 VPN, DES, 3DES, AES-128 or AES-256 (in CBC and GCM </w:t>
            </w:r>
            <w:proofErr w:type="spellStart"/>
            <w:r w:rsidRPr="00C4338E">
              <w:t>modes</w:t>
            </w:r>
            <w:proofErr w:type="spellEnd"/>
            <w:r w:rsidRPr="00C4338E">
              <w:t xml:space="preserve">), </w:t>
            </w:r>
            <w:proofErr w:type="spellStart"/>
            <w:r w:rsidRPr="00C4338E">
              <w:t>QoS</w:t>
            </w:r>
            <w:proofErr w:type="spellEnd"/>
            <w:r w:rsidRPr="00C4338E">
              <w:t>, NAT</w:t>
            </w:r>
          </w:p>
        </w:tc>
        <w:tc>
          <w:tcPr>
            <w:tcW w:w="1417" w:type="dxa"/>
            <w:tcBorders>
              <w:left w:val="single" w:sz="4" w:space="0" w:color="000000"/>
              <w:bottom w:val="single" w:sz="4" w:space="0" w:color="000000"/>
              <w:right w:val="single" w:sz="4" w:space="0" w:color="000000"/>
            </w:tcBorders>
          </w:tcPr>
          <w:p w14:paraId="7364DE3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E7F6E2A" w14:textId="77777777" w:rsidR="0031508E" w:rsidRPr="00C4338E" w:rsidRDefault="0031508E" w:rsidP="0031508E">
            <w:pPr>
              <w:pStyle w:val="TABRiadok"/>
            </w:pPr>
          </w:p>
        </w:tc>
      </w:tr>
      <w:tr w:rsidR="0031508E" w:rsidRPr="00C4338E" w14:paraId="00DCC0BC" w14:textId="49B201F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BB33D01" w14:textId="77777777" w:rsidR="0031508E" w:rsidRPr="00C4338E" w:rsidRDefault="0031508E" w:rsidP="00401E6A">
            <w:pPr>
              <w:pStyle w:val="TABRiadok"/>
            </w:pPr>
            <w:r w:rsidRPr="00C4338E">
              <w:t>HW výkon - DRAM</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6381726" w14:textId="77777777" w:rsidR="0031508E" w:rsidRPr="00C4338E" w:rsidRDefault="0031508E" w:rsidP="00401E6A">
            <w:pPr>
              <w:pStyle w:val="TABRiadok"/>
            </w:pPr>
            <w:r>
              <w:t>M</w:t>
            </w:r>
            <w:r w:rsidRPr="00C4338E">
              <w:t>in. 8 GB</w:t>
            </w:r>
          </w:p>
        </w:tc>
        <w:tc>
          <w:tcPr>
            <w:tcW w:w="1417" w:type="dxa"/>
            <w:tcBorders>
              <w:left w:val="single" w:sz="4" w:space="0" w:color="000000"/>
              <w:bottom w:val="single" w:sz="4" w:space="0" w:color="000000"/>
              <w:right w:val="single" w:sz="4" w:space="0" w:color="000000"/>
            </w:tcBorders>
          </w:tcPr>
          <w:p w14:paraId="78E5183E"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D036B14" w14:textId="77777777" w:rsidR="0031508E" w:rsidRDefault="0031508E" w:rsidP="0031508E">
            <w:pPr>
              <w:pStyle w:val="TABRiadok"/>
            </w:pPr>
          </w:p>
        </w:tc>
      </w:tr>
      <w:tr w:rsidR="0031508E" w:rsidRPr="00C4338E" w14:paraId="3FD729BA" w14:textId="172FB72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FDA9B0E" w14:textId="77777777" w:rsidR="0031508E" w:rsidRPr="00C4338E" w:rsidRDefault="0031508E" w:rsidP="00401E6A">
            <w:pPr>
              <w:pStyle w:val="TABRiadok"/>
            </w:pPr>
            <w:r w:rsidRPr="00C4338E">
              <w:t>HW výkon - Flash</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07B28BF" w14:textId="77777777" w:rsidR="0031508E" w:rsidRPr="00C4338E" w:rsidRDefault="0031508E" w:rsidP="00401E6A">
            <w:pPr>
              <w:pStyle w:val="TABRiadok"/>
            </w:pPr>
            <w:r>
              <w:t>M</w:t>
            </w:r>
            <w:r w:rsidRPr="00C4338E">
              <w:t>in. 4 GB</w:t>
            </w:r>
          </w:p>
        </w:tc>
        <w:tc>
          <w:tcPr>
            <w:tcW w:w="1417" w:type="dxa"/>
            <w:tcBorders>
              <w:left w:val="single" w:sz="4" w:space="0" w:color="000000"/>
              <w:bottom w:val="single" w:sz="4" w:space="0" w:color="000000"/>
              <w:right w:val="single" w:sz="4" w:space="0" w:color="000000"/>
            </w:tcBorders>
          </w:tcPr>
          <w:p w14:paraId="37796F75"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C91572A" w14:textId="77777777" w:rsidR="0031508E" w:rsidRDefault="0031508E" w:rsidP="0031508E">
            <w:pPr>
              <w:pStyle w:val="TABRiadok"/>
            </w:pPr>
          </w:p>
        </w:tc>
      </w:tr>
      <w:tr w:rsidR="0031508E" w:rsidRPr="00C4338E" w14:paraId="36E61C46" w14:textId="0EC9A87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C6889E1" w14:textId="77777777" w:rsidR="0031508E" w:rsidRPr="00C4338E" w:rsidRDefault="0031508E" w:rsidP="00401E6A">
            <w:pPr>
              <w:pStyle w:val="TABRiadok"/>
            </w:pPr>
            <w:r w:rsidRPr="00C4338E">
              <w:t>Priemerná kapacita smerovania na WAN pri IMIX</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17E5741" w14:textId="77777777" w:rsidR="0031508E" w:rsidRPr="00C4338E" w:rsidRDefault="0031508E" w:rsidP="00401E6A">
            <w:pPr>
              <w:pStyle w:val="TABRiadok"/>
            </w:pPr>
            <w:r>
              <w:t>M</w:t>
            </w:r>
            <w:r w:rsidRPr="00C4338E">
              <w:t>in. 350 Mbps</w:t>
            </w:r>
          </w:p>
        </w:tc>
        <w:tc>
          <w:tcPr>
            <w:tcW w:w="1417" w:type="dxa"/>
            <w:tcBorders>
              <w:left w:val="single" w:sz="4" w:space="0" w:color="000000"/>
              <w:bottom w:val="single" w:sz="4" w:space="0" w:color="000000"/>
              <w:right w:val="single" w:sz="4" w:space="0" w:color="000000"/>
            </w:tcBorders>
          </w:tcPr>
          <w:p w14:paraId="7BB8FCA2"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951D97D" w14:textId="77777777" w:rsidR="0031508E" w:rsidRDefault="0031508E" w:rsidP="0031508E">
            <w:pPr>
              <w:pStyle w:val="TABRiadok"/>
            </w:pPr>
          </w:p>
        </w:tc>
      </w:tr>
      <w:tr w:rsidR="0031508E" w:rsidRPr="00C4338E" w14:paraId="75761BD8" w14:textId="041189F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4D78418" w14:textId="77777777" w:rsidR="0031508E" w:rsidRPr="00C4338E" w:rsidRDefault="0031508E" w:rsidP="00401E6A">
            <w:pPr>
              <w:pStyle w:val="TABRiadok"/>
            </w:pPr>
            <w:r w:rsidRPr="00C4338E">
              <w:t>Typ rozšírenej záruky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AF35E51" w14:textId="77777777" w:rsidR="0031508E" w:rsidRPr="00C4338E" w:rsidRDefault="0031508E" w:rsidP="00401E6A">
            <w:pPr>
              <w:pStyle w:val="TABRiadok"/>
            </w:pPr>
            <w:r w:rsidRPr="00C4338E">
              <w:t>S výmenou zariadenia v nasledujúci pracovný deň v režime nahlasovania 8x5</w:t>
            </w:r>
          </w:p>
        </w:tc>
        <w:tc>
          <w:tcPr>
            <w:tcW w:w="1417" w:type="dxa"/>
            <w:tcBorders>
              <w:left w:val="single" w:sz="4" w:space="0" w:color="000000"/>
              <w:bottom w:val="single" w:sz="4" w:space="0" w:color="000000"/>
              <w:right w:val="single" w:sz="4" w:space="0" w:color="000000"/>
            </w:tcBorders>
          </w:tcPr>
          <w:p w14:paraId="38038D9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FE5D438" w14:textId="77777777" w:rsidR="0031508E" w:rsidRPr="00C4338E" w:rsidRDefault="0031508E" w:rsidP="0031508E">
            <w:pPr>
              <w:pStyle w:val="TABRiadok"/>
            </w:pPr>
          </w:p>
        </w:tc>
      </w:tr>
      <w:tr w:rsidR="0031508E" w:rsidRPr="00C4338E" w14:paraId="6794E7B9" w14:textId="1F0B30E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F17262D" w14:textId="77777777" w:rsidR="0031508E" w:rsidRPr="00C4338E" w:rsidRDefault="0031508E" w:rsidP="00401E6A">
            <w:pPr>
              <w:pStyle w:val="TABRiadok"/>
            </w:pPr>
            <w:r w:rsidRPr="00C4338E">
              <w:t>Dĺžka rozšírenej záruky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6207E2A" w14:textId="77777777" w:rsidR="0031508E" w:rsidRPr="00C4338E" w:rsidRDefault="0031508E" w:rsidP="00401E6A">
            <w:pPr>
              <w:pStyle w:val="TABRiadok"/>
            </w:pPr>
            <w:r w:rsidRPr="00C4338E">
              <w:t>Min. 3 roky</w:t>
            </w:r>
          </w:p>
        </w:tc>
        <w:tc>
          <w:tcPr>
            <w:tcW w:w="1417" w:type="dxa"/>
            <w:tcBorders>
              <w:left w:val="single" w:sz="4" w:space="0" w:color="000000"/>
              <w:bottom w:val="single" w:sz="4" w:space="0" w:color="000000"/>
              <w:right w:val="single" w:sz="4" w:space="0" w:color="000000"/>
            </w:tcBorders>
          </w:tcPr>
          <w:p w14:paraId="6047064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B5ED4A0" w14:textId="77777777" w:rsidR="0031508E" w:rsidRPr="00C4338E" w:rsidRDefault="0031508E" w:rsidP="0031508E">
            <w:pPr>
              <w:pStyle w:val="TABRiadok"/>
            </w:pPr>
          </w:p>
        </w:tc>
      </w:tr>
    </w:tbl>
    <w:p w14:paraId="568A9593" w14:textId="77777777" w:rsidR="009A78A5" w:rsidRPr="00E65517" w:rsidRDefault="009A78A5" w:rsidP="009A78A5">
      <w:pPr>
        <w:pStyle w:val="Nadpis3"/>
        <w:numPr>
          <w:ilvl w:val="2"/>
          <w:numId w:val="1"/>
        </w:numPr>
      </w:pPr>
      <w:r w:rsidRPr="00E65517">
        <w:lastRenderedPageBreak/>
        <w:t>Koncový prepínač s pripojením na 10GB</w:t>
      </w:r>
    </w:p>
    <w:p w14:paraId="01C4E5E2" w14:textId="77777777" w:rsidR="007A1E45" w:rsidRPr="002336D8" w:rsidRDefault="007A1E45" w:rsidP="007A1E45">
      <w:pPr>
        <w:pStyle w:val="Normlny-Bold"/>
        <w:keepNext/>
      </w:pPr>
      <w:r w:rsidRPr="002336D8">
        <w:t>Údaje o ponúkanom zariadení/systéme:</w:t>
      </w:r>
    </w:p>
    <w:p w14:paraId="79B3B516" w14:textId="77777777" w:rsidR="007A1E45" w:rsidRPr="002336D8" w:rsidRDefault="007A1E45" w:rsidP="007A1E45">
      <w:pPr>
        <w:keepNext/>
        <w:spacing w:after="0"/>
      </w:pPr>
      <w:r w:rsidRPr="002336D8">
        <w:t>Výrobca: &lt;doplniť&gt;</w:t>
      </w:r>
    </w:p>
    <w:p w14:paraId="7E3710B7" w14:textId="77777777" w:rsidR="007A1E45" w:rsidRPr="002336D8" w:rsidRDefault="007A1E45" w:rsidP="007A1E45">
      <w:pPr>
        <w:keepNext/>
        <w:spacing w:after="0"/>
      </w:pPr>
      <w:r w:rsidRPr="002336D8">
        <w:t>Model: &lt;doplniť&gt;</w:t>
      </w:r>
    </w:p>
    <w:p w14:paraId="218939D6" w14:textId="77777777" w:rsidR="007A1E45" w:rsidRPr="002336D8" w:rsidRDefault="007A1E45" w:rsidP="007A1E45">
      <w:pPr>
        <w:keepNext/>
        <w:spacing w:after="0"/>
      </w:pPr>
      <w:r w:rsidRPr="002336D8">
        <w:t>Konfigurácia: &lt;doplniť detailnú konfiguráciu ponúkaného zariadenia/systému&gt;</w:t>
      </w:r>
    </w:p>
    <w:p w14:paraId="287C9C3D"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1D98FB6D" w14:textId="77777777" w:rsidR="009A78A5" w:rsidRPr="00C4338E" w:rsidRDefault="009A78A5" w:rsidP="009A78A5">
      <w:pPr>
        <w:pStyle w:val="Normlny-Bold"/>
        <w:keepNext/>
        <w:spacing w:before="120"/>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8E4345D" w14:textId="74E618E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10F241F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8D97181"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2A4132D" w14:textId="50C67BA1"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A55C9DB" w14:textId="6981C067" w:rsidR="0031508E" w:rsidRPr="00C4338E" w:rsidRDefault="0031508E" w:rsidP="00401E6A">
            <w:pPr>
              <w:pStyle w:val="TABHlavika"/>
            </w:pPr>
            <w:r>
              <w:t>Hodnota parametra</w:t>
            </w:r>
          </w:p>
        </w:tc>
      </w:tr>
      <w:tr w:rsidR="0031508E" w:rsidRPr="00C4338E" w14:paraId="336C523F" w14:textId="082DA71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5B986BD" w14:textId="77777777" w:rsidR="0031508E" w:rsidRPr="00C4338E" w:rsidRDefault="0031508E" w:rsidP="00401E6A">
            <w:pPr>
              <w:pStyle w:val="TABRiadok"/>
            </w:pPr>
            <w:r w:rsidRPr="00C4338E">
              <w:t xml:space="preserve">Počet portov </w:t>
            </w:r>
            <w:proofErr w:type="spellStart"/>
            <w:r w:rsidRPr="00C4338E">
              <w:t>downlink</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72C7EB" w14:textId="77777777" w:rsidR="0031508E" w:rsidRPr="00C4338E" w:rsidRDefault="0031508E" w:rsidP="00401E6A">
            <w:pPr>
              <w:pStyle w:val="TABRiadok"/>
            </w:pPr>
            <w:r w:rsidRPr="00C4338E">
              <w:t>Min. 48x 10/100/1000 Mbps</w:t>
            </w:r>
            <w:r w:rsidRPr="00B914FB">
              <w:t xml:space="preserve"> s podporou IEEE 802.3bt type3</w:t>
            </w:r>
          </w:p>
        </w:tc>
        <w:tc>
          <w:tcPr>
            <w:tcW w:w="1417" w:type="dxa"/>
            <w:tcBorders>
              <w:left w:val="single" w:sz="4" w:space="0" w:color="000000"/>
              <w:bottom w:val="single" w:sz="4" w:space="0" w:color="000000"/>
              <w:right w:val="single" w:sz="4" w:space="0" w:color="000000"/>
            </w:tcBorders>
          </w:tcPr>
          <w:p w14:paraId="7965DF9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A709AC3" w14:textId="77777777" w:rsidR="0031508E" w:rsidRPr="00C4338E" w:rsidRDefault="0031508E" w:rsidP="0031508E">
            <w:pPr>
              <w:pStyle w:val="TABRiadok"/>
            </w:pPr>
          </w:p>
        </w:tc>
      </w:tr>
      <w:tr w:rsidR="0031508E" w:rsidRPr="00C4338E" w14:paraId="51318DB0" w14:textId="2CEE108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D9C067D" w14:textId="77777777" w:rsidR="0031508E" w:rsidRPr="00C4338E" w:rsidRDefault="0031508E" w:rsidP="00401E6A">
            <w:pPr>
              <w:pStyle w:val="TABRiadok"/>
            </w:pPr>
            <w:r w:rsidRPr="00C4338E">
              <w:t xml:space="preserve">Počet portov </w:t>
            </w:r>
            <w:proofErr w:type="spellStart"/>
            <w:r w:rsidRPr="00C4338E">
              <w:t>uplink</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5B1CDD0" w14:textId="77777777" w:rsidR="0031508E" w:rsidRPr="00C4338E" w:rsidRDefault="0031508E" w:rsidP="00401E6A">
            <w:pPr>
              <w:pStyle w:val="TABRiadok"/>
            </w:pPr>
            <w:r w:rsidRPr="00C4338E">
              <w:t xml:space="preserve">Min. </w:t>
            </w:r>
            <w:r>
              <w:t>8</w:t>
            </w:r>
            <w:r w:rsidRPr="00C4338E">
              <w:t>x 1/10G SFP+</w:t>
            </w:r>
          </w:p>
        </w:tc>
        <w:tc>
          <w:tcPr>
            <w:tcW w:w="1417" w:type="dxa"/>
            <w:tcBorders>
              <w:left w:val="single" w:sz="4" w:space="0" w:color="000000"/>
              <w:bottom w:val="single" w:sz="4" w:space="0" w:color="000000"/>
              <w:right w:val="single" w:sz="4" w:space="0" w:color="000000"/>
            </w:tcBorders>
          </w:tcPr>
          <w:p w14:paraId="1DE37F9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3FC8473" w14:textId="77777777" w:rsidR="0031508E" w:rsidRPr="00C4338E" w:rsidRDefault="0031508E" w:rsidP="0031508E">
            <w:pPr>
              <w:pStyle w:val="TABRiadok"/>
            </w:pPr>
          </w:p>
        </w:tc>
      </w:tr>
      <w:tr w:rsidR="0031508E" w:rsidRPr="00C4338E" w14:paraId="3A9A150D" w14:textId="49720A3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5156CB4" w14:textId="77777777" w:rsidR="0031508E" w:rsidRPr="00C4338E" w:rsidRDefault="0031508E" w:rsidP="00401E6A">
            <w:pPr>
              <w:pStyle w:val="TABRiadok"/>
            </w:pPr>
            <w:r w:rsidRPr="00C4338E">
              <w:t xml:space="preserve">Typ </w:t>
            </w:r>
            <w:proofErr w:type="spellStart"/>
            <w:r w:rsidRPr="00C4338E">
              <w:t>uplinkov</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1F83870" w14:textId="77777777" w:rsidR="0031508E" w:rsidRPr="00C4338E" w:rsidRDefault="0031508E" w:rsidP="00401E6A">
            <w:pPr>
              <w:pStyle w:val="TABRiadok"/>
            </w:pPr>
            <w:r>
              <w:t>Modulárne</w:t>
            </w:r>
          </w:p>
        </w:tc>
        <w:tc>
          <w:tcPr>
            <w:tcW w:w="1417" w:type="dxa"/>
            <w:tcBorders>
              <w:left w:val="single" w:sz="4" w:space="0" w:color="000000"/>
              <w:bottom w:val="single" w:sz="4" w:space="0" w:color="000000"/>
              <w:right w:val="single" w:sz="4" w:space="0" w:color="000000"/>
            </w:tcBorders>
          </w:tcPr>
          <w:p w14:paraId="6CA777DF"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6FEC309" w14:textId="77777777" w:rsidR="0031508E" w:rsidRDefault="0031508E" w:rsidP="0031508E">
            <w:pPr>
              <w:pStyle w:val="TABRiadok"/>
            </w:pPr>
          </w:p>
        </w:tc>
      </w:tr>
      <w:tr w:rsidR="0031508E" w:rsidRPr="00C4338E" w14:paraId="27B48005" w14:textId="668D0F0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42670EF" w14:textId="77777777" w:rsidR="0031508E" w:rsidRPr="00C4338E" w:rsidRDefault="0031508E" w:rsidP="00401E6A">
            <w:pPr>
              <w:pStyle w:val="TABRiadok"/>
            </w:pPr>
            <w:proofErr w:type="spellStart"/>
            <w:r w:rsidRPr="00C4338E">
              <w:t>PoE</w:t>
            </w:r>
            <w:proofErr w:type="spellEnd"/>
            <w:r w:rsidRPr="00C4338E">
              <w:t xml:space="preserve"> Napájanie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1C7592B" w14:textId="77777777" w:rsidR="0031508E" w:rsidRPr="00C4338E" w:rsidRDefault="0031508E" w:rsidP="00401E6A">
            <w:pPr>
              <w:pStyle w:val="TABRiadok"/>
            </w:pPr>
            <w:r w:rsidRPr="00C4338E">
              <w:t>AC zdroj aspoň 1</w:t>
            </w:r>
            <w:r>
              <w:t>1</w:t>
            </w:r>
            <w:r w:rsidRPr="00C4338E">
              <w:t>00W</w:t>
            </w:r>
          </w:p>
        </w:tc>
        <w:tc>
          <w:tcPr>
            <w:tcW w:w="1417" w:type="dxa"/>
            <w:tcBorders>
              <w:left w:val="single" w:sz="4" w:space="0" w:color="000000"/>
              <w:bottom w:val="single" w:sz="4" w:space="0" w:color="000000"/>
              <w:right w:val="single" w:sz="4" w:space="0" w:color="000000"/>
            </w:tcBorders>
          </w:tcPr>
          <w:p w14:paraId="17AA5A7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C875D4F" w14:textId="77777777" w:rsidR="0031508E" w:rsidRPr="00C4338E" w:rsidRDefault="0031508E" w:rsidP="0031508E">
            <w:pPr>
              <w:pStyle w:val="TABRiadok"/>
            </w:pPr>
          </w:p>
        </w:tc>
      </w:tr>
      <w:tr w:rsidR="0031508E" w:rsidRPr="00C4338E" w14:paraId="6F3EE61B" w14:textId="001375A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29FF889" w14:textId="77777777" w:rsidR="0031508E" w:rsidRPr="00C4338E" w:rsidRDefault="0031508E" w:rsidP="00401E6A">
            <w:pPr>
              <w:pStyle w:val="TABRiadok"/>
            </w:pPr>
            <w:r w:rsidRPr="00C4338E">
              <w:t>Možnosť rozšíriť o ďalší zdroj - sekundárny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E0E8CDD" w14:textId="77777777" w:rsidR="0031508E" w:rsidRPr="00C4338E" w:rsidRDefault="0031508E" w:rsidP="00401E6A">
            <w:pPr>
              <w:pStyle w:val="TABRiadok"/>
            </w:pPr>
            <w:r w:rsidRPr="00C4338E">
              <w:t>Podporuje</w:t>
            </w:r>
          </w:p>
        </w:tc>
        <w:tc>
          <w:tcPr>
            <w:tcW w:w="1417" w:type="dxa"/>
            <w:tcBorders>
              <w:left w:val="single" w:sz="4" w:space="0" w:color="000000"/>
              <w:bottom w:val="single" w:sz="4" w:space="0" w:color="000000"/>
              <w:right w:val="single" w:sz="4" w:space="0" w:color="000000"/>
            </w:tcBorders>
          </w:tcPr>
          <w:p w14:paraId="2A4F755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594FB89" w14:textId="77777777" w:rsidR="0031508E" w:rsidRPr="00C4338E" w:rsidRDefault="0031508E" w:rsidP="0031508E">
            <w:pPr>
              <w:pStyle w:val="TABRiadok"/>
            </w:pPr>
          </w:p>
        </w:tc>
      </w:tr>
      <w:tr w:rsidR="0031508E" w:rsidRPr="00C4338E" w14:paraId="061150A2" w14:textId="3F8259E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B0E8242" w14:textId="77777777" w:rsidR="0031508E" w:rsidRPr="00C4338E" w:rsidRDefault="0031508E" w:rsidP="00401E6A">
            <w:pPr>
              <w:pStyle w:val="TABRiadok"/>
            </w:pPr>
            <w:r w:rsidRPr="00C4338E">
              <w:t>Parametre sekundárneho zdroja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6A7FFE8" w14:textId="77777777" w:rsidR="0031508E" w:rsidRPr="00C4338E" w:rsidRDefault="0031508E" w:rsidP="00401E6A">
            <w:pPr>
              <w:pStyle w:val="TABRiadok"/>
            </w:pPr>
            <w:r w:rsidRPr="00C4338E">
              <w:t>AC zdroj, aspoň 1</w:t>
            </w:r>
            <w:r>
              <w:t>1</w:t>
            </w:r>
            <w:r w:rsidRPr="00C4338E">
              <w:t xml:space="preserve">00W </w:t>
            </w:r>
          </w:p>
        </w:tc>
        <w:tc>
          <w:tcPr>
            <w:tcW w:w="1417" w:type="dxa"/>
            <w:tcBorders>
              <w:left w:val="single" w:sz="4" w:space="0" w:color="000000"/>
              <w:bottom w:val="single" w:sz="4" w:space="0" w:color="000000"/>
              <w:right w:val="single" w:sz="4" w:space="0" w:color="000000"/>
            </w:tcBorders>
          </w:tcPr>
          <w:p w14:paraId="66BC01B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C02E69" w14:textId="77777777" w:rsidR="0031508E" w:rsidRPr="00C4338E" w:rsidRDefault="0031508E" w:rsidP="0031508E">
            <w:pPr>
              <w:pStyle w:val="TABRiadok"/>
            </w:pPr>
          </w:p>
        </w:tc>
      </w:tr>
      <w:tr w:rsidR="0031508E" w:rsidRPr="00C4338E" w14:paraId="3AA5932E" w14:textId="15C12F9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14F1929" w14:textId="2EA43CA0" w:rsidR="0031508E" w:rsidRPr="00C4338E" w:rsidRDefault="0031508E" w:rsidP="00401E6A">
            <w:pPr>
              <w:pStyle w:val="TABRiadok"/>
            </w:pPr>
            <w:r w:rsidRPr="00C4338E">
              <w:t>Osadenie sekundárneho zdroja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84AD023" w14:textId="1B683297" w:rsidR="00BE08D9" w:rsidRDefault="0031508E" w:rsidP="00401E6A">
            <w:pPr>
              <w:pStyle w:val="TABRiadok"/>
            </w:pPr>
            <w:r w:rsidRPr="00C4338E">
              <w:t>Áno</w:t>
            </w:r>
            <w:r w:rsidR="00B35BA4">
              <w:t>, musí byť súčasťou dodávky.</w:t>
            </w:r>
          </w:p>
          <w:p w14:paraId="32853095" w14:textId="591FA82E" w:rsidR="0031508E" w:rsidRPr="00C4338E" w:rsidRDefault="0031508E" w:rsidP="00401E6A">
            <w:pPr>
              <w:pStyle w:val="TABRiadok"/>
            </w:pPr>
            <w:r w:rsidRPr="00B914FB">
              <w:t>Pri použití IEEE 802.3bt type3 musí byť možné týmto štandardom napájať aspoň 30 portov na zariadení</w:t>
            </w:r>
          </w:p>
        </w:tc>
        <w:tc>
          <w:tcPr>
            <w:tcW w:w="1417" w:type="dxa"/>
            <w:tcBorders>
              <w:left w:val="single" w:sz="4" w:space="0" w:color="000000"/>
              <w:bottom w:val="single" w:sz="4" w:space="0" w:color="000000"/>
              <w:right w:val="single" w:sz="4" w:space="0" w:color="000000"/>
            </w:tcBorders>
          </w:tcPr>
          <w:p w14:paraId="3F660A6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F4B653C" w14:textId="77777777" w:rsidR="0031508E" w:rsidRPr="00C4338E" w:rsidRDefault="0031508E" w:rsidP="0031508E">
            <w:pPr>
              <w:pStyle w:val="TABRiadok"/>
            </w:pPr>
          </w:p>
        </w:tc>
      </w:tr>
      <w:tr w:rsidR="0031508E" w:rsidRPr="00C4338E" w14:paraId="574DF452" w14:textId="7A777D2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D0C1763" w14:textId="77777777" w:rsidR="0031508E" w:rsidRPr="00C4338E" w:rsidRDefault="0031508E" w:rsidP="00401E6A">
            <w:pPr>
              <w:pStyle w:val="TABRiadok"/>
            </w:pPr>
            <w:r w:rsidRPr="00C4338E">
              <w:t>Licencia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3EA1C56" w14:textId="77777777" w:rsidR="0031508E" w:rsidRPr="00C4338E" w:rsidRDefault="0031508E" w:rsidP="00401E6A">
            <w:pPr>
              <w:pStyle w:val="TABRiadok"/>
            </w:pPr>
            <w:r w:rsidRPr="00C4338E">
              <w:t>S podporou L2 a základných L3 funkcionalít</w:t>
            </w:r>
          </w:p>
        </w:tc>
        <w:tc>
          <w:tcPr>
            <w:tcW w:w="1417" w:type="dxa"/>
            <w:tcBorders>
              <w:left w:val="single" w:sz="4" w:space="0" w:color="000000"/>
              <w:bottom w:val="single" w:sz="4" w:space="0" w:color="000000"/>
              <w:right w:val="single" w:sz="4" w:space="0" w:color="000000"/>
            </w:tcBorders>
          </w:tcPr>
          <w:p w14:paraId="15183A4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509DAAC" w14:textId="77777777" w:rsidR="0031508E" w:rsidRPr="00C4338E" w:rsidRDefault="0031508E" w:rsidP="0031508E">
            <w:pPr>
              <w:pStyle w:val="TABRiadok"/>
            </w:pPr>
          </w:p>
        </w:tc>
      </w:tr>
      <w:tr w:rsidR="0031508E" w:rsidRPr="00C4338E" w14:paraId="6FD12F6C" w14:textId="7616E2A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4A2C8E6" w14:textId="77777777" w:rsidR="0031508E" w:rsidRPr="00C4338E" w:rsidRDefault="0031508E" w:rsidP="00401E6A">
            <w:pPr>
              <w:pStyle w:val="TABRiadok"/>
            </w:pPr>
            <w:r w:rsidRPr="00C4338E">
              <w:t>Platnosť Licencie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4021AF6" w14:textId="77777777" w:rsidR="0031508E" w:rsidRPr="00C4338E" w:rsidRDefault="0031508E" w:rsidP="00401E6A">
            <w:pPr>
              <w:pStyle w:val="TABRiadok"/>
            </w:pPr>
            <w:r w:rsidRPr="00C4338E">
              <w:t>Minimálne 3 roky</w:t>
            </w:r>
          </w:p>
        </w:tc>
        <w:tc>
          <w:tcPr>
            <w:tcW w:w="1417" w:type="dxa"/>
            <w:tcBorders>
              <w:left w:val="single" w:sz="4" w:space="0" w:color="000000"/>
              <w:bottom w:val="single" w:sz="4" w:space="0" w:color="000000"/>
              <w:right w:val="single" w:sz="4" w:space="0" w:color="000000"/>
            </w:tcBorders>
          </w:tcPr>
          <w:p w14:paraId="00E30EE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7022FA1" w14:textId="77777777" w:rsidR="0031508E" w:rsidRPr="00C4338E" w:rsidRDefault="0031508E" w:rsidP="0031508E">
            <w:pPr>
              <w:pStyle w:val="TABRiadok"/>
            </w:pPr>
          </w:p>
        </w:tc>
      </w:tr>
      <w:tr w:rsidR="0031508E" w:rsidRPr="00C4338E" w14:paraId="71E45255" w14:textId="59EA233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7153D31" w14:textId="77777777" w:rsidR="0031508E" w:rsidRPr="00C4338E" w:rsidRDefault="0031508E" w:rsidP="00401E6A">
            <w:pPr>
              <w:pStyle w:val="TABRiadok"/>
            </w:pPr>
            <w:r w:rsidRPr="00C4338E">
              <w:t>Softvér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4D95D7D" w14:textId="77777777" w:rsidR="0031508E" w:rsidRPr="00C4338E" w:rsidRDefault="0031508E" w:rsidP="00401E6A">
            <w:pPr>
              <w:pStyle w:val="TABRiadok"/>
            </w:pPr>
            <w:r w:rsidRPr="00C4338E">
              <w:t>Aktualizácie dostupné od výrobcu počas trvania subskripcie</w:t>
            </w:r>
          </w:p>
        </w:tc>
        <w:tc>
          <w:tcPr>
            <w:tcW w:w="1417" w:type="dxa"/>
            <w:tcBorders>
              <w:left w:val="single" w:sz="4" w:space="0" w:color="000000"/>
              <w:bottom w:val="single" w:sz="4" w:space="0" w:color="000000"/>
              <w:right w:val="single" w:sz="4" w:space="0" w:color="000000"/>
            </w:tcBorders>
          </w:tcPr>
          <w:p w14:paraId="1E0F361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557B6E" w14:textId="77777777" w:rsidR="0031508E" w:rsidRPr="00C4338E" w:rsidRDefault="0031508E" w:rsidP="0031508E">
            <w:pPr>
              <w:pStyle w:val="TABRiadok"/>
            </w:pPr>
          </w:p>
        </w:tc>
      </w:tr>
      <w:tr w:rsidR="0031508E" w:rsidRPr="00C4338E" w14:paraId="1BA2227C" w14:textId="186CCFE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F37837C" w14:textId="77777777" w:rsidR="0031508E" w:rsidRPr="00C4338E" w:rsidRDefault="0031508E" w:rsidP="00401E6A">
            <w:pPr>
              <w:pStyle w:val="TABRiadok"/>
            </w:pPr>
            <w:r w:rsidRPr="00C4338E">
              <w:t>Požiadavky na software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FBC0895" w14:textId="77777777" w:rsidR="0031508E" w:rsidRPr="00C4338E" w:rsidRDefault="0031508E" w:rsidP="00401E6A">
            <w:pPr>
              <w:pStyle w:val="TABRiadok"/>
            </w:pPr>
            <w:r w:rsidRPr="00C4338E">
              <w:t>Modulárny, umožňujúci licenčne odomknúť funkcionality</w:t>
            </w:r>
          </w:p>
        </w:tc>
        <w:tc>
          <w:tcPr>
            <w:tcW w:w="1417" w:type="dxa"/>
            <w:tcBorders>
              <w:left w:val="single" w:sz="4" w:space="0" w:color="000000"/>
              <w:bottom w:val="single" w:sz="4" w:space="0" w:color="000000"/>
              <w:right w:val="single" w:sz="4" w:space="0" w:color="000000"/>
            </w:tcBorders>
          </w:tcPr>
          <w:p w14:paraId="189502A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1709973" w14:textId="77777777" w:rsidR="0031508E" w:rsidRPr="00C4338E" w:rsidRDefault="0031508E" w:rsidP="0031508E">
            <w:pPr>
              <w:pStyle w:val="TABRiadok"/>
            </w:pPr>
          </w:p>
        </w:tc>
      </w:tr>
      <w:tr w:rsidR="0031508E" w:rsidRPr="00C4338E" w14:paraId="403E8F16" w14:textId="77BBA40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611A752" w14:textId="77777777" w:rsidR="0031508E" w:rsidRPr="00233D21" w:rsidRDefault="0031508E" w:rsidP="00401E6A">
            <w:pPr>
              <w:pStyle w:val="TABRiadok"/>
            </w:pPr>
            <w:r w:rsidRPr="005F4886">
              <w:t xml:space="preserve">Podpora </w:t>
            </w:r>
            <w:proofErr w:type="spellStart"/>
            <w:r w:rsidRPr="00233D21">
              <w:t>Netflow</w:t>
            </w:r>
            <w:proofErr w:type="spellEnd"/>
            <w:r w:rsidRPr="00233D21">
              <w:t>/</w:t>
            </w:r>
            <w:proofErr w:type="spellStart"/>
            <w:r w:rsidRPr="00233D21">
              <w:t>sFlow</w:t>
            </w:r>
            <w:proofErr w:type="spellEnd"/>
            <w:r w:rsidRPr="00233D21">
              <w:t>/IPFIX</w:t>
            </w:r>
            <w:r w:rsidRPr="005F4886">
              <w:t xml:space="preserve"> </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E4CB813" w14:textId="77777777" w:rsidR="0031508E" w:rsidRPr="00233D21" w:rsidRDefault="0031508E" w:rsidP="00401E6A">
            <w:pPr>
              <w:pStyle w:val="TABRiadok"/>
            </w:pPr>
            <w:r w:rsidRPr="00233D21">
              <w:t>Áno, maximálne 64 000 záznamov</w:t>
            </w:r>
          </w:p>
        </w:tc>
        <w:tc>
          <w:tcPr>
            <w:tcW w:w="1417" w:type="dxa"/>
            <w:tcBorders>
              <w:left w:val="single" w:sz="4" w:space="0" w:color="000000"/>
              <w:bottom w:val="single" w:sz="4" w:space="0" w:color="000000"/>
              <w:right w:val="single" w:sz="4" w:space="0" w:color="000000"/>
            </w:tcBorders>
          </w:tcPr>
          <w:p w14:paraId="635C2D40" w14:textId="77777777" w:rsidR="0031508E" w:rsidRPr="00233D21"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4904C73" w14:textId="77777777" w:rsidR="0031508E" w:rsidRPr="00233D21" w:rsidRDefault="0031508E" w:rsidP="0031508E">
            <w:pPr>
              <w:pStyle w:val="TABRiadok"/>
            </w:pPr>
          </w:p>
        </w:tc>
      </w:tr>
      <w:tr w:rsidR="0031508E" w:rsidRPr="00C4338E" w14:paraId="75AE8D12" w14:textId="5ED1C2B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B042532" w14:textId="77777777" w:rsidR="0031508E" w:rsidRPr="00C4338E" w:rsidRDefault="0031508E" w:rsidP="00401E6A">
            <w:pPr>
              <w:pStyle w:val="TABRiadok"/>
            </w:pPr>
            <w:r w:rsidRPr="00C4338E">
              <w:t>Základné protokoly a funkcie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13BFB7" w14:textId="77777777" w:rsidR="0031508E" w:rsidRPr="00C4338E" w:rsidRDefault="0031508E" w:rsidP="00401E6A">
            <w:pPr>
              <w:pStyle w:val="TABRiadok"/>
            </w:pPr>
            <w:proofErr w:type="spellStart"/>
            <w:r w:rsidRPr="00B914FB">
              <w:t>Layer</w:t>
            </w:r>
            <w:proofErr w:type="spellEnd"/>
            <w:r w:rsidRPr="00B914FB">
              <w:t xml:space="preserve"> 2, </w:t>
            </w:r>
            <w:proofErr w:type="spellStart"/>
            <w:r w:rsidRPr="00B914FB">
              <w:t>Routed</w:t>
            </w:r>
            <w:proofErr w:type="spellEnd"/>
            <w:r w:rsidRPr="00B914FB">
              <w:t xml:space="preserve"> Access (RIP, OSPF - 1000 </w:t>
            </w:r>
            <w:proofErr w:type="spellStart"/>
            <w:r w:rsidRPr="00B914FB">
              <w:t>routes</w:t>
            </w:r>
            <w:proofErr w:type="spellEnd"/>
            <w:r w:rsidRPr="00B914FB">
              <w:t xml:space="preserve">), PBR, PIM </w:t>
            </w:r>
            <w:proofErr w:type="spellStart"/>
            <w:r w:rsidRPr="00B914FB">
              <w:t>Stub</w:t>
            </w:r>
            <w:proofErr w:type="spellEnd"/>
            <w:r w:rsidRPr="00B914FB">
              <w:t xml:space="preserve"> </w:t>
            </w:r>
            <w:proofErr w:type="spellStart"/>
            <w:r w:rsidRPr="00B914FB">
              <w:t>Multicast</w:t>
            </w:r>
            <w:proofErr w:type="spellEnd"/>
            <w:r w:rsidRPr="00B914FB">
              <w:t xml:space="preserve"> (1000 </w:t>
            </w:r>
            <w:proofErr w:type="spellStart"/>
            <w:r w:rsidRPr="00B914FB">
              <w:t>routes</w:t>
            </w:r>
            <w:proofErr w:type="spellEnd"/>
            <w:r w:rsidRPr="00B914FB">
              <w:t xml:space="preserve">), PVLAN, VRRP, PBR, CDP, </w:t>
            </w:r>
            <w:proofErr w:type="spellStart"/>
            <w:r w:rsidRPr="00B914FB">
              <w:t>QoS</w:t>
            </w:r>
            <w:proofErr w:type="spellEnd"/>
            <w:r w:rsidRPr="00B914FB">
              <w:t xml:space="preserve">, FHS, 802.1X, MACsec-128, SXP, IP SLA </w:t>
            </w:r>
            <w:proofErr w:type="spellStart"/>
            <w:r w:rsidRPr="00B914FB">
              <w:t>Responder,SSO</w:t>
            </w:r>
            <w:proofErr w:type="spellEnd"/>
            <w:r w:rsidRPr="00B914FB">
              <w:t xml:space="preserve">, MACsec-128, </w:t>
            </w:r>
            <w:proofErr w:type="spellStart"/>
            <w:r w:rsidRPr="00B914FB">
              <w:t>Static</w:t>
            </w:r>
            <w:proofErr w:type="spellEnd"/>
            <w:r w:rsidRPr="00B914FB">
              <w:t xml:space="preserve"> </w:t>
            </w:r>
            <w:proofErr w:type="spellStart"/>
            <w:r w:rsidRPr="00B914FB">
              <w:t>routing</w:t>
            </w:r>
            <w:proofErr w:type="spellEnd"/>
          </w:p>
        </w:tc>
        <w:tc>
          <w:tcPr>
            <w:tcW w:w="1417" w:type="dxa"/>
            <w:tcBorders>
              <w:left w:val="single" w:sz="4" w:space="0" w:color="000000"/>
              <w:bottom w:val="single" w:sz="4" w:space="0" w:color="000000"/>
              <w:right w:val="single" w:sz="4" w:space="0" w:color="000000"/>
            </w:tcBorders>
          </w:tcPr>
          <w:p w14:paraId="6FD409A1" w14:textId="77777777" w:rsidR="0031508E" w:rsidRPr="00B914FB"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0272EA9" w14:textId="77777777" w:rsidR="0031508E" w:rsidRPr="00B914FB" w:rsidRDefault="0031508E" w:rsidP="0031508E">
            <w:pPr>
              <w:pStyle w:val="TABRiadok"/>
            </w:pPr>
          </w:p>
        </w:tc>
      </w:tr>
      <w:tr w:rsidR="0031508E" w:rsidRPr="00C4338E" w14:paraId="22155DA2" w14:textId="6A35D6D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466D138" w14:textId="77777777" w:rsidR="0031508E" w:rsidRPr="00C4338E" w:rsidRDefault="0031508E" w:rsidP="00401E6A">
            <w:pPr>
              <w:pStyle w:val="TABRiadok"/>
            </w:pPr>
            <w:r w:rsidRPr="00C4338E">
              <w:t>HW výkon - DRAM</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775178D" w14:textId="77777777" w:rsidR="0031508E" w:rsidRPr="00C4338E" w:rsidRDefault="0031508E" w:rsidP="00401E6A">
            <w:pPr>
              <w:pStyle w:val="TABRiadok"/>
            </w:pPr>
            <w:r w:rsidRPr="00C4338E">
              <w:t xml:space="preserve">min. </w:t>
            </w:r>
            <w:r>
              <w:t>8</w:t>
            </w:r>
            <w:r w:rsidRPr="00C4338E">
              <w:t xml:space="preserve"> GB</w:t>
            </w:r>
          </w:p>
        </w:tc>
        <w:tc>
          <w:tcPr>
            <w:tcW w:w="1417" w:type="dxa"/>
            <w:tcBorders>
              <w:left w:val="single" w:sz="4" w:space="0" w:color="000000"/>
              <w:bottom w:val="single" w:sz="4" w:space="0" w:color="000000"/>
              <w:right w:val="single" w:sz="4" w:space="0" w:color="000000"/>
            </w:tcBorders>
          </w:tcPr>
          <w:p w14:paraId="087E74B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E80FBCF" w14:textId="77777777" w:rsidR="0031508E" w:rsidRPr="00C4338E" w:rsidRDefault="0031508E" w:rsidP="0031508E">
            <w:pPr>
              <w:pStyle w:val="TABRiadok"/>
            </w:pPr>
          </w:p>
        </w:tc>
      </w:tr>
      <w:tr w:rsidR="0031508E" w:rsidRPr="00C4338E" w14:paraId="28200E65" w14:textId="2549030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8B5C86D" w14:textId="77777777" w:rsidR="0031508E" w:rsidRPr="00C4338E" w:rsidRDefault="0031508E" w:rsidP="00401E6A">
            <w:pPr>
              <w:pStyle w:val="TABRiadok"/>
            </w:pPr>
            <w:r w:rsidRPr="00C4338E">
              <w:t>HW výkon - Flash</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0D6B664" w14:textId="77777777" w:rsidR="0031508E" w:rsidRPr="00C4338E" w:rsidRDefault="0031508E" w:rsidP="00401E6A">
            <w:pPr>
              <w:pStyle w:val="TABRiadok"/>
            </w:pPr>
            <w:r w:rsidRPr="00C4338E">
              <w:t xml:space="preserve">min. </w:t>
            </w:r>
            <w:r>
              <w:t>16</w:t>
            </w:r>
            <w:r w:rsidRPr="00C4338E">
              <w:t xml:space="preserve"> GB</w:t>
            </w:r>
          </w:p>
        </w:tc>
        <w:tc>
          <w:tcPr>
            <w:tcW w:w="1417" w:type="dxa"/>
            <w:tcBorders>
              <w:left w:val="single" w:sz="4" w:space="0" w:color="000000"/>
              <w:bottom w:val="single" w:sz="4" w:space="0" w:color="000000"/>
              <w:right w:val="single" w:sz="4" w:space="0" w:color="000000"/>
            </w:tcBorders>
          </w:tcPr>
          <w:p w14:paraId="2CEDFD9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D05DA50" w14:textId="77777777" w:rsidR="0031508E" w:rsidRPr="00C4338E" w:rsidRDefault="0031508E" w:rsidP="0031508E">
            <w:pPr>
              <w:pStyle w:val="TABRiadok"/>
            </w:pPr>
          </w:p>
        </w:tc>
      </w:tr>
      <w:tr w:rsidR="0031508E" w:rsidRPr="00C4338E" w14:paraId="5B553F7B" w14:textId="649526C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0D4FA07" w14:textId="77777777" w:rsidR="0031508E" w:rsidRPr="00C4338E" w:rsidRDefault="0031508E" w:rsidP="00401E6A">
            <w:pPr>
              <w:pStyle w:val="TABRiadok"/>
            </w:pPr>
            <w:r w:rsidRPr="00C4338E">
              <w:t>HW výkon - Buffer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588C75E" w14:textId="77777777" w:rsidR="0031508E" w:rsidRPr="00C4338E" w:rsidRDefault="0031508E" w:rsidP="00401E6A">
            <w:pPr>
              <w:pStyle w:val="TABRiadok"/>
            </w:pPr>
            <w:r w:rsidRPr="00C4338E">
              <w:t xml:space="preserve">min. </w:t>
            </w:r>
            <w:r>
              <w:t>1</w:t>
            </w:r>
            <w:r w:rsidRPr="00C4338E">
              <w:t>6 MB</w:t>
            </w:r>
          </w:p>
        </w:tc>
        <w:tc>
          <w:tcPr>
            <w:tcW w:w="1417" w:type="dxa"/>
            <w:tcBorders>
              <w:left w:val="single" w:sz="4" w:space="0" w:color="000000"/>
              <w:bottom w:val="single" w:sz="4" w:space="0" w:color="000000"/>
              <w:right w:val="single" w:sz="4" w:space="0" w:color="000000"/>
            </w:tcBorders>
          </w:tcPr>
          <w:p w14:paraId="0FB92D4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8FE4423" w14:textId="77777777" w:rsidR="0031508E" w:rsidRPr="00C4338E" w:rsidRDefault="0031508E" w:rsidP="0031508E">
            <w:pPr>
              <w:pStyle w:val="TABRiadok"/>
            </w:pPr>
          </w:p>
        </w:tc>
      </w:tr>
      <w:tr w:rsidR="0031508E" w:rsidRPr="00C4338E" w14:paraId="7556D6C8" w14:textId="5D88DF5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07145D2" w14:textId="77777777" w:rsidR="0031508E" w:rsidRPr="00E65517" w:rsidRDefault="0031508E" w:rsidP="00401E6A">
            <w:pPr>
              <w:pStyle w:val="TABRiadok"/>
            </w:pPr>
            <w:r w:rsidRPr="00E65517">
              <w:t>Kapacita prepínania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49077F5" w14:textId="77777777" w:rsidR="0031508E" w:rsidRPr="00C4338E" w:rsidRDefault="0031508E" w:rsidP="00401E6A">
            <w:pPr>
              <w:pStyle w:val="TABRiadok"/>
            </w:pPr>
            <w:r w:rsidRPr="00E65517">
              <w:t xml:space="preserve">Minimálne </w:t>
            </w:r>
            <w:r w:rsidRPr="00037A08">
              <w:t>256</w:t>
            </w:r>
            <w:r w:rsidRPr="00E65517">
              <w:t xml:space="preserve"> </w:t>
            </w:r>
            <w:proofErr w:type="spellStart"/>
            <w:r w:rsidRPr="00E65517">
              <w:t>Gbps</w:t>
            </w:r>
            <w:proofErr w:type="spellEnd"/>
          </w:p>
        </w:tc>
        <w:tc>
          <w:tcPr>
            <w:tcW w:w="1417" w:type="dxa"/>
            <w:tcBorders>
              <w:left w:val="single" w:sz="4" w:space="0" w:color="000000"/>
              <w:bottom w:val="single" w:sz="4" w:space="0" w:color="000000"/>
              <w:right w:val="single" w:sz="4" w:space="0" w:color="000000"/>
            </w:tcBorders>
          </w:tcPr>
          <w:p w14:paraId="6C3DFC20" w14:textId="77777777" w:rsidR="0031508E" w:rsidRPr="00E65517"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6EDB4CC" w14:textId="77777777" w:rsidR="0031508E" w:rsidRPr="00E65517" w:rsidRDefault="0031508E" w:rsidP="0031508E">
            <w:pPr>
              <w:pStyle w:val="TABRiadok"/>
            </w:pPr>
          </w:p>
        </w:tc>
      </w:tr>
      <w:tr w:rsidR="0031508E" w:rsidRPr="00C4338E" w14:paraId="74ADB46B" w14:textId="483DD0E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F7A9C43" w14:textId="77777777" w:rsidR="0031508E" w:rsidRPr="00C4338E" w:rsidRDefault="0031508E" w:rsidP="00401E6A">
            <w:pPr>
              <w:pStyle w:val="TABRiadok"/>
            </w:pPr>
            <w:r w:rsidRPr="00C4338E">
              <w:t>Kapacita smerovania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DC97581" w14:textId="77777777" w:rsidR="0031508E" w:rsidRPr="00C4338E" w:rsidRDefault="0031508E" w:rsidP="00401E6A">
            <w:pPr>
              <w:pStyle w:val="TABRiadok"/>
            </w:pPr>
            <w:r w:rsidRPr="00C4338E">
              <w:t>Minimálne 1</w:t>
            </w:r>
            <w:r>
              <w:t>9</w:t>
            </w:r>
            <w:r w:rsidRPr="00C4338E">
              <w:t xml:space="preserve">0 </w:t>
            </w:r>
            <w:proofErr w:type="spellStart"/>
            <w:r w:rsidRPr="00C4338E">
              <w:t>Mpps</w:t>
            </w:r>
            <w:proofErr w:type="spellEnd"/>
          </w:p>
        </w:tc>
        <w:tc>
          <w:tcPr>
            <w:tcW w:w="1417" w:type="dxa"/>
            <w:tcBorders>
              <w:left w:val="single" w:sz="4" w:space="0" w:color="000000"/>
              <w:bottom w:val="single" w:sz="4" w:space="0" w:color="000000"/>
              <w:right w:val="single" w:sz="4" w:space="0" w:color="000000"/>
            </w:tcBorders>
          </w:tcPr>
          <w:p w14:paraId="53CAA7D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84CD46" w14:textId="77777777" w:rsidR="0031508E" w:rsidRPr="00C4338E" w:rsidRDefault="0031508E" w:rsidP="0031508E">
            <w:pPr>
              <w:pStyle w:val="TABRiadok"/>
            </w:pPr>
          </w:p>
        </w:tc>
      </w:tr>
      <w:tr w:rsidR="0031508E" w:rsidRPr="00C4338E" w14:paraId="5FFCE6C2" w14:textId="2FC39A3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6EF75EA" w14:textId="77777777" w:rsidR="0031508E" w:rsidRPr="00C4338E" w:rsidRDefault="0031508E" w:rsidP="00401E6A">
            <w:pPr>
              <w:pStyle w:val="TABRiadok"/>
            </w:pPr>
            <w:r w:rsidRPr="00C4338E">
              <w:t>Minimálny počet MAC adries</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B8B7463" w14:textId="77777777" w:rsidR="0031508E" w:rsidRPr="00C4338E" w:rsidRDefault="0031508E" w:rsidP="00401E6A">
            <w:pPr>
              <w:pStyle w:val="TABRiadok"/>
            </w:pPr>
            <w:r>
              <w:t>3</w:t>
            </w:r>
            <w:r w:rsidRPr="00C4338E">
              <w:t>2,000</w:t>
            </w:r>
          </w:p>
        </w:tc>
        <w:tc>
          <w:tcPr>
            <w:tcW w:w="1417" w:type="dxa"/>
            <w:tcBorders>
              <w:left w:val="single" w:sz="4" w:space="0" w:color="000000"/>
              <w:bottom w:val="single" w:sz="4" w:space="0" w:color="000000"/>
              <w:right w:val="single" w:sz="4" w:space="0" w:color="000000"/>
            </w:tcBorders>
          </w:tcPr>
          <w:p w14:paraId="0F2A07E1"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E0135FB" w14:textId="77777777" w:rsidR="0031508E" w:rsidRDefault="0031508E" w:rsidP="0031508E">
            <w:pPr>
              <w:pStyle w:val="TABRiadok"/>
            </w:pPr>
          </w:p>
        </w:tc>
      </w:tr>
      <w:tr w:rsidR="0031508E" w:rsidRPr="00C4338E" w14:paraId="38CB91ED" w14:textId="0F80C8E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42D96CB" w14:textId="77777777" w:rsidR="0031508E" w:rsidRPr="00C4338E" w:rsidRDefault="0031508E" w:rsidP="00401E6A">
            <w:pPr>
              <w:pStyle w:val="TABRiadok"/>
            </w:pPr>
            <w:r w:rsidRPr="00C4338E">
              <w:t xml:space="preserve">Montovateľné do </w:t>
            </w:r>
            <w:proofErr w:type="spellStart"/>
            <w:r w:rsidRPr="00C4338E">
              <w:t>racku</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3FE95F4" w14:textId="77777777" w:rsidR="0031508E" w:rsidRPr="00C4338E" w:rsidRDefault="0031508E" w:rsidP="00401E6A">
            <w:pPr>
              <w:pStyle w:val="TABRiadok"/>
            </w:pPr>
            <w:r w:rsidRPr="00C4338E">
              <w:t>Áno</w:t>
            </w:r>
          </w:p>
        </w:tc>
        <w:tc>
          <w:tcPr>
            <w:tcW w:w="1417" w:type="dxa"/>
            <w:tcBorders>
              <w:left w:val="single" w:sz="4" w:space="0" w:color="000000"/>
              <w:bottom w:val="single" w:sz="4" w:space="0" w:color="000000"/>
              <w:right w:val="single" w:sz="4" w:space="0" w:color="000000"/>
            </w:tcBorders>
          </w:tcPr>
          <w:p w14:paraId="07128CC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AA752C0" w14:textId="77777777" w:rsidR="0031508E" w:rsidRPr="00C4338E" w:rsidRDefault="0031508E" w:rsidP="0031508E">
            <w:pPr>
              <w:pStyle w:val="TABRiadok"/>
            </w:pPr>
          </w:p>
        </w:tc>
      </w:tr>
      <w:tr w:rsidR="0031508E" w:rsidRPr="00C4338E" w14:paraId="4D22FE84" w14:textId="601E88F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4A9F43B" w14:textId="77777777" w:rsidR="0031508E" w:rsidRPr="00C4338E" w:rsidRDefault="0031508E" w:rsidP="00401E6A">
            <w:pPr>
              <w:pStyle w:val="TABRiadok"/>
            </w:pPr>
            <w:r w:rsidRPr="00C4338E">
              <w:t>Možnosť stohovania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70B720C" w14:textId="1102D84C" w:rsidR="0031508E" w:rsidRPr="00C4338E" w:rsidRDefault="0031508E" w:rsidP="00401E6A">
            <w:pPr>
              <w:pStyle w:val="TABRiadok"/>
            </w:pPr>
            <w:r w:rsidRPr="00C4338E">
              <w:t xml:space="preserve">Áno, </w:t>
            </w:r>
            <w:r w:rsidR="00B35BA4">
              <w:t xml:space="preserve">jedna </w:t>
            </w:r>
            <w:proofErr w:type="spellStart"/>
            <w:r w:rsidR="00B35BA4">
              <w:t>sada</w:t>
            </w:r>
            <w:proofErr w:type="spellEnd"/>
            <w:r w:rsidR="00B35BA4">
              <w:t xml:space="preserve"> </w:t>
            </w:r>
            <w:proofErr w:type="spellStart"/>
            <w:r w:rsidR="00B35BA4" w:rsidRPr="00C4338E">
              <w:t>stohovac</w:t>
            </w:r>
            <w:r w:rsidR="00B35BA4">
              <w:t>ích</w:t>
            </w:r>
            <w:proofErr w:type="spellEnd"/>
            <w:r w:rsidR="00B35BA4">
              <w:t xml:space="preserve"> káblov musí byť súčasťou dodávky</w:t>
            </w:r>
          </w:p>
        </w:tc>
        <w:tc>
          <w:tcPr>
            <w:tcW w:w="1417" w:type="dxa"/>
            <w:tcBorders>
              <w:left w:val="single" w:sz="4" w:space="0" w:color="000000"/>
              <w:bottom w:val="single" w:sz="4" w:space="0" w:color="000000"/>
              <w:right w:val="single" w:sz="4" w:space="0" w:color="000000"/>
            </w:tcBorders>
          </w:tcPr>
          <w:p w14:paraId="5564341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E7A0158" w14:textId="77777777" w:rsidR="0031508E" w:rsidRPr="00C4338E" w:rsidRDefault="0031508E" w:rsidP="0031508E">
            <w:pPr>
              <w:pStyle w:val="TABRiadok"/>
            </w:pPr>
          </w:p>
        </w:tc>
      </w:tr>
      <w:tr w:rsidR="0031508E" w:rsidRPr="00C4338E" w14:paraId="703374BE" w14:textId="79923F9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28AE4B8" w14:textId="77777777" w:rsidR="0031508E" w:rsidRPr="00C4338E" w:rsidRDefault="0031508E" w:rsidP="00401E6A">
            <w:pPr>
              <w:pStyle w:val="TABRiadok"/>
            </w:pPr>
            <w:r w:rsidRPr="00C4338E">
              <w:t>Kapacita prepínania v stohu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5754DB9" w14:textId="77777777" w:rsidR="0031508E" w:rsidRPr="00C4338E" w:rsidRDefault="0031508E" w:rsidP="00401E6A">
            <w:pPr>
              <w:pStyle w:val="TABRiadok"/>
            </w:pPr>
            <w:r w:rsidRPr="00C4338E">
              <w:t xml:space="preserve">min. </w:t>
            </w:r>
            <w:r>
              <w:t>46</w:t>
            </w:r>
            <w:r w:rsidRPr="00C4338E">
              <w:t>0Gbps</w:t>
            </w:r>
          </w:p>
        </w:tc>
        <w:tc>
          <w:tcPr>
            <w:tcW w:w="1417" w:type="dxa"/>
            <w:tcBorders>
              <w:left w:val="single" w:sz="4" w:space="0" w:color="000000"/>
              <w:bottom w:val="single" w:sz="4" w:space="0" w:color="000000"/>
              <w:right w:val="single" w:sz="4" w:space="0" w:color="000000"/>
            </w:tcBorders>
          </w:tcPr>
          <w:p w14:paraId="330CFE2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A9F8881" w14:textId="77777777" w:rsidR="0031508E" w:rsidRPr="00C4338E" w:rsidRDefault="0031508E" w:rsidP="0031508E">
            <w:pPr>
              <w:pStyle w:val="TABRiadok"/>
            </w:pPr>
          </w:p>
        </w:tc>
      </w:tr>
      <w:tr w:rsidR="0031508E" w:rsidRPr="00C4338E" w14:paraId="48C9C8A5" w14:textId="5544C3A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1128241" w14:textId="77777777" w:rsidR="0031508E" w:rsidRPr="00C4338E" w:rsidRDefault="0031508E" w:rsidP="00401E6A">
            <w:pPr>
              <w:pStyle w:val="TABRiadok"/>
            </w:pPr>
            <w:r w:rsidRPr="00C4338E">
              <w:t>Minimálna hodnota MTBF</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1BBA60" w14:textId="77777777" w:rsidR="0031508E" w:rsidRPr="00C4338E" w:rsidRDefault="0031508E" w:rsidP="00401E6A">
            <w:pPr>
              <w:pStyle w:val="TABRiadok"/>
            </w:pPr>
            <w:r>
              <w:t>220</w:t>
            </w:r>
            <w:r w:rsidRPr="00C4338E">
              <w:t xml:space="preserve"> 000 hodín</w:t>
            </w:r>
          </w:p>
        </w:tc>
        <w:tc>
          <w:tcPr>
            <w:tcW w:w="1417" w:type="dxa"/>
            <w:tcBorders>
              <w:left w:val="single" w:sz="4" w:space="0" w:color="000000"/>
              <w:bottom w:val="single" w:sz="4" w:space="0" w:color="000000"/>
              <w:right w:val="single" w:sz="4" w:space="0" w:color="000000"/>
            </w:tcBorders>
          </w:tcPr>
          <w:p w14:paraId="516571F8"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A12FB8B" w14:textId="77777777" w:rsidR="0031508E" w:rsidRDefault="0031508E" w:rsidP="0031508E">
            <w:pPr>
              <w:pStyle w:val="TABRiadok"/>
            </w:pPr>
          </w:p>
        </w:tc>
      </w:tr>
      <w:tr w:rsidR="0031508E" w:rsidRPr="00C4338E" w14:paraId="3D622606" w14:textId="5548D27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0234A19" w14:textId="77777777" w:rsidR="0031508E" w:rsidRPr="00C4338E" w:rsidRDefault="0031508E" w:rsidP="00401E6A">
            <w:pPr>
              <w:pStyle w:val="TABRiadok"/>
            </w:pPr>
            <w:r w:rsidRPr="00C4338E">
              <w:t>Maximálny počet VLAN</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4DE40A0" w14:textId="77777777" w:rsidR="0031508E" w:rsidRPr="00C4338E" w:rsidRDefault="0031508E" w:rsidP="00401E6A">
            <w:pPr>
              <w:pStyle w:val="TABRiadok"/>
            </w:pPr>
            <w:r w:rsidRPr="00C4338E">
              <w:t>409</w:t>
            </w:r>
            <w:r>
              <w:t>0</w:t>
            </w:r>
          </w:p>
        </w:tc>
        <w:tc>
          <w:tcPr>
            <w:tcW w:w="1417" w:type="dxa"/>
            <w:tcBorders>
              <w:left w:val="single" w:sz="4" w:space="0" w:color="000000"/>
              <w:bottom w:val="single" w:sz="4" w:space="0" w:color="000000"/>
              <w:right w:val="single" w:sz="4" w:space="0" w:color="000000"/>
            </w:tcBorders>
          </w:tcPr>
          <w:p w14:paraId="04287AC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5BF30AA" w14:textId="77777777" w:rsidR="0031508E" w:rsidRPr="00C4338E" w:rsidRDefault="0031508E" w:rsidP="0031508E">
            <w:pPr>
              <w:pStyle w:val="TABRiadok"/>
            </w:pPr>
          </w:p>
        </w:tc>
      </w:tr>
      <w:tr w:rsidR="0031508E" w:rsidRPr="00C4338E" w14:paraId="00EC8374" w14:textId="72BAD94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9598B9E" w14:textId="77777777" w:rsidR="0031508E" w:rsidRPr="00C4338E" w:rsidRDefault="0031508E" w:rsidP="00401E6A">
            <w:pPr>
              <w:pStyle w:val="TABRiadok"/>
            </w:pPr>
            <w:r w:rsidRPr="00C4338E">
              <w:t>Konzolový port</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B4E2BA0" w14:textId="77777777" w:rsidR="0031508E" w:rsidRPr="00C4338E" w:rsidRDefault="0031508E" w:rsidP="00401E6A">
            <w:pPr>
              <w:pStyle w:val="TABRiadok"/>
            </w:pPr>
            <w:r w:rsidRPr="00C4338E">
              <w:t>USB</w:t>
            </w:r>
          </w:p>
        </w:tc>
        <w:tc>
          <w:tcPr>
            <w:tcW w:w="1417" w:type="dxa"/>
            <w:tcBorders>
              <w:left w:val="single" w:sz="4" w:space="0" w:color="000000"/>
              <w:bottom w:val="single" w:sz="4" w:space="0" w:color="000000"/>
              <w:right w:val="single" w:sz="4" w:space="0" w:color="000000"/>
            </w:tcBorders>
          </w:tcPr>
          <w:p w14:paraId="746B3B4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52D50E2" w14:textId="77777777" w:rsidR="0031508E" w:rsidRPr="00C4338E" w:rsidRDefault="0031508E" w:rsidP="0031508E">
            <w:pPr>
              <w:pStyle w:val="TABRiadok"/>
            </w:pPr>
          </w:p>
        </w:tc>
      </w:tr>
      <w:tr w:rsidR="0031508E" w:rsidRPr="00C4338E" w14:paraId="2E0CD46D" w14:textId="36849F7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C7BA307" w14:textId="77777777" w:rsidR="0031508E" w:rsidRPr="00C4338E" w:rsidRDefault="0031508E" w:rsidP="00401E6A">
            <w:pPr>
              <w:pStyle w:val="TABRiadok"/>
            </w:pPr>
            <w:r w:rsidRPr="00C4338E">
              <w:t>Ostatné porty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E2A0B9F" w14:textId="77777777" w:rsidR="0031508E" w:rsidRPr="00C4338E" w:rsidRDefault="0031508E" w:rsidP="00401E6A">
            <w:pPr>
              <w:pStyle w:val="TABRiadok"/>
            </w:pPr>
            <w:r w:rsidRPr="00C4338E">
              <w:t>USB</w:t>
            </w:r>
          </w:p>
        </w:tc>
        <w:tc>
          <w:tcPr>
            <w:tcW w:w="1417" w:type="dxa"/>
            <w:tcBorders>
              <w:left w:val="single" w:sz="4" w:space="0" w:color="000000"/>
              <w:bottom w:val="single" w:sz="4" w:space="0" w:color="000000"/>
              <w:right w:val="single" w:sz="4" w:space="0" w:color="000000"/>
            </w:tcBorders>
          </w:tcPr>
          <w:p w14:paraId="1B266C5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8E70010" w14:textId="77777777" w:rsidR="0031508E" w:rsidRPr="00C4338E" w:rsidRDefault="0031508E" w:rsidP="0031508E">
            <w:pPr>
              <w:pStyle w:val="TABRiadok"/>
            </w:pPr>
          </w:p>
        </w:tc>
      </w:tr>
      <w:tr w:rsidR="0031508E" w:rsidRPr="00C4338E" w14:paraId="5C8D0D36" w14:textId="70FA192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D3E2CFE" w14:textId="77777777" w:rsidR="0031508E" w:rsidRPr="00C4338E" w:rsidRDefault="0031508E" w:rsidP="00401E6A">
            <w:pPr>
              <w:pStyle w:val="TABRiadok"/>
            </w:pPr>
            <w:r w:rsidRPr="00C4338E">
              <w:t>Podpora automatizácie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50EC7C" w14:textId="77777777" w:rsidR="0031508E" w:rsidRPr="00C4338E" w:rsidRDefault="0031508E" w:rsidP="00401E6A">
            <w:pPr>
              <w:pStyle w:val="TABRiadok"/>
            </w:pPr>
            <w:r w:rsidRPr="00C4338E">
              <w:t xml:space="preserve">NETCONF, RESTCONF, YANG, </w:t>
            </w:r>
            <w:proofErr w:type="spellStart"/>
            <w:r w:rsidRPr="00C4338E">
              <w:t>PnP</w:t>
            </w:r>
            <w:proofErr w:type="spellEnd"/>
            <w:r w:rsidRPr="00C4338E">
              <w:t xml:space="preserve"> Agent, </w:t>
            </w:r>
            <w:proofErr w:type="spellStart"/>
            <w:r w:rsidRPr="00C4338E">
              <w:t>PnP</w:t>
            </w:r>
            <w:proofErr w:type="spellEnd"/>
          </w:p>
        </w:tc>
        <w:tc>
          <w:tcPr>
            <w:tcW w:w="1417" w:type="dxa"/>
            <w:tcBorders>
              <w:left w:val="single" w:sz="4" w:space="0" w:color="000000"/>
              <w:bottom w:val="single" w:sz="4" w:space="0" w:color="000000"/>
              <w:right w:val="single" w:sz="4" w:space="0" w:color="000000"/>
            </w:tcBorders>
          </w:tcPr>
          <w:p w14:paraId="7E4080D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5A33DD0" w14:textId="77777777" w:rsidR="0031508E" w:rsidRPr="00C4338E" w:rsidRDefault="0031508E" w:rsidP="0031508E">
            <w:pPr>
              <w:pStyle w:val="TABRiadok"/>
            </w:pPr>
          </w:p>
        </w:tc>
      </w:tr>
      <w:tr w:rsidR="0031508E" w:rsidRPr="00C4338E" w14:paraId="517D59BD" w14:textId="2287363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A40CB5A" w14:textId="77777777" w:rsidR="0031508E" w:rsidRPr="00C4338E" w:rsidRDefault="0031508E" w:rsidP="00401E6A">
            <w:pPr>
              <w:pStyle w:val="TABRiadok"/>
            </w:pPr>
            <w:r w:rsidRPr="00C4338E">
              <w:t>Telemetria a viditeľnosť</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2C60368" w14:textId="77777777" w:rsidR="0031508E" w:rsidRPr="00C4338E" w:rsidRDefault="0031508E" w:rsidP="00401E6A">
            <w:pPr>
              <w:pStyle w:val="TABRiadok"/>
            </w:pPr>
            <w:proofErr w:type="spellStart"/>
            <w:r w:rsidRPr="00C4338E">
              <w:t>sampled</w:t>
            </w:r>
            <w:proofErr w:type="spellEnd"/>
            <w:r w:rsidRPr="00C4338E">
              <w:t xml:space="preserve"> </w:t>
            </w:r>
            <w:proofErr w:type="spellStart"/>
            <w:r>
              <w:t>Netflow</w:t>
            </w:r>
            <w:proofErr w:type="spellEnd"/>
            <w:r>
              <w:t>/</w:t>
            </w:r>
            <w:proofErr w:type="spellStart"/>
            <w:r>
              <w:t>sFlow</w:t>
            </w:r>
            <w:proofErr w:type="spellEnd"/>
            <w:r>
              <w:t>/IPFIX</w:t>
            </w:r>
            <w:r w:rsidRPr="00C4338E">
              <w:t>, SPAN, RSPAN</w:t>
            </w:r>
          </w:p>
        </w:tc>
        <w:tc>
          <w:tcPr>
            <w:tcW w:w="1417" w:type="dxa"/>
            <w:tcBorders>
              <w:left w:val="single" w:sz="4" w:space="0" w:color="000000"/>
              <w:bottom w:val="single" w:sz="4" w:space="0" w:color="000000"/>
              <w:right w:val="single" w:sz="4" w:space="0" w:color="000000"/>
            </w:tcBorders>
          </w:tcPr>
          <w:p w14:paraId="51F13A5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836E9A4" w14:textId="77777777" w:rsidR="0031508E" w:rsidRPr="00C4338E" w:rsidRDefault="0031508E" w:rsidP="0031508E">
            <w:pPr>
              <w:pStyle w:val="TABRiadok"/>
            </w:pPr>
          </w:p>
        </w:tc>
      </w:tr>
      <w:tr w:rsidR="0031508E" w:rsidRPr="00C4338E" w14:paraId="304A6B40" w14:textId="2DAE0B6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0E880E6" w14:textId="77777777" w:rsidR="0031508E" w:rsidRPr="00C4338E" w:rsidRDefault="0031508E" w:rsidP="00401E6A">
            <w:pPr>
              <w:pStyle w:val="TABRiadok"/>
            </w:pPr>
            <w:r w:rsidRPr="00C4338E">
              <w:t>Podpora JUMBO rámcov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2A5DE36" w14:textId="77777777" w:rsidR="0031508E" w:rsidRPr="00C4338E" w:rsidRDefault="0031508E" w:rsidP="00401E6A">
            <w:pPr>
              <w:pStyle w:val="TABRiadok"/>
            </w:pPr>
            <w:r w:rsidRPr="00C4338E">
              <w:t xml:space="preserve">Min. 9198 </w:t>
            </w:r>
            <w:proofErr w:type="spellStart"/>
            <w:r w:rsidRPr="00C4338E">
              <w:t>bytes</w:t>
            </w:r>
            <w:proofErr w:type="spellEnd"/>
          </w:p>
        </w:tc>
        <w:tc>
          <w:tcPr>
            <w:tcW w:w="1417" w:type="dxa"/>
            <w:tcBorders>
              <w:left w:val="single" w:sz="4" w:space="0" w:color="000000"/>
              <w:bottom w:val="single" w:sz="4" w:space="0" w:color="000000"/>
              <w:right w:val="single" w:sz="4" w:space="0" w:color="000000"/>
            </w:tcBorders>
          </w:tcPr>
          <w:p w14:paraId="5EE87EB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8F730B4" w14:textId="77777777" w:rsidR="0031508E" w:rsidRPr="00C4338E" w:rsidRDefault="0031508E" w:rsidP="0031508E">
            <w:pPr>
              <w:pStyle w:val="TABRiadok"/>
            </w:pPr>
          </w:p>
        </w:tc>
      </w:tr>
      <w:tr w:rsidR="0031508E" w:rsidRPr="00C4338E" w14:paraId="48F6398D" w14:textId="0E14202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201417B"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39E43F" w14:textId="77777777" w:rsidR="0031508E" w:rsidRPr="00C4338E" w:rsidRDefault="0031508E" w:rsidP="00401E6A">
            <w:pPr>
              <w:pStyle w:val="TABRiadok"/>
            </w:pPr>
            <w:r w:rsidRPr="00C4338E">
              <w:t>Doživotná limitovaná záruka</w:t>
            </w:r>
          </w:p>
        </w:tc>
        <w:tc>
          <w:tcPr>
            <w:tcW w:w="1417" w:type="dxa"/>
            <w:tcBorders>
              <w:left w:val="single" w:sz="4" w:space="0" w:color="000000"/>
              <w:bottom w:val="single" w:sz="4" w:space="0" w:color="000000"/>
              <w:right w:val="single" w:sz="4" w:space="0" w:color="000000"/>
            </w:tcBorders>
          </w:tcPr>
          <w:p w14:paraId="48047B6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522BCA2" w14:textId="77777777" w:rsidR="0031508E" w:rsidRPr="00C4338E" w:rsidRDefault="0031508E" w:rsidP="0031508E">
            <w:pPr>
              <w:pStyle w:val="TABRiadok"/>
            </w:pPr>
          </w:p>
        </w:tc>
      </w:tr>
      <w:tr w:rsidR="0031508E" w:rsidRPr="00C4338E" w14:paraId="2149B7B7" w14:textId="10AB505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90AA905" w14:textId="0AB53B69" w:rsidR="0031508E" w:rsidRPr="00C4338E" w:rsidRDefault="0031508E" w:rsidP="00401E6A">
            <w:pPr>
              <w:pStyle w:val="TABRiadok"/>
            </w:pPr>
            <w:r w:rsidRPr="00C4338E">
              <w:t>Možnosť zakúpiť od výrobcu rozšírenú záruku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902F3A5" w14:textId="77777777" w:rsidR="0031508E" w:rsidRPr="00C4338E" w:rsidRDefault="0031508E" w:rsidP="00401E6A">
            <w:pPr>
              <w:pStyle w:val="TABRiadok"/>
            </w:pPr>
            <w:r w:rsidRPr="00C4338E">
              <w:t>Áno</w:t>
            </w:r>
          </w:p>
        </w:tc>
        <w:tc>
          <w:tcPr>
            <w:tcW w:w="1417" w:type="dxa"/>
            <w:tcBorders>
              <w:left w:val="single" w:sz="4" w:space="0" w:color="000000"/>
              <w:bottom w:val="single" w:sz="4" w:space="0" w:color="000000"/>
              <w:right w:val="single" w:sz="4" w:space="0" w:color="000000"/>
            </w:tcBorders>
          </w:tcPr>
          <w:p w14:paraId="554AC39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73704DC" w14:textId="77777777" w:rsidR="0031508E" w:rsidRPr="00C4338E" w:rsidRDefault="0031508E" w:rsidP="0031508E">
            <w:pPr>
              <w:pStyle w:val="TABRiadok"/>
            </w:pPr>
          </w:p>
        </w:tc>
      </w:tr>
      <w:tr w:rsidR="0031508E" w:rsidRPr="00C4338E" w14:paraId="5AE0229C" w14:textId="34C2362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419B8DB" w14:textId="77777777" w:rsidR="0031508E" w:rsidRPr="00C4338E" w:rsidRDefault="0031508E" w:rsidP="00401E6A">
            <w:pPr>
              <w:pStyle w:val="TABRiadok"/>
            </w:pPr>
            <w:r w:rsidRPr="00C4338E">
              <w:t>Typ rozšírenej záruky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9D56714" w14:textId="77777777" w:rsidR="0031508E" w:rsidRPr="00C4338E" w:rsidRDefault="0031508E" w:rsidP="00401E6A">
            <w:pPr>
              <w:pStyle w:val="TABRiadok"/>
            </w:pPr>
            <w:r w:rsidRPr="00C4338E">
              <w:t>S výmenou zariadenia v nasledujúci pracovný deň v režime nahlasovania 8x5</w:t>
            </w:r>
          </w:p>
        </w:tc>
        <w:tc>
          <w:tcPr>
            <w:tcW w:w="1417" w:type="dxa"/>
            <w:tcBorders>
              <w:left w:val="single" w:sz="4" w:space="0" w:color="000000"/>
              <w:bottom w:val="single" w:sz="4" w:space="0" w:color="000000"/>
              <w:right w:val="single" w:sz="4" w:space="0" w:color="000000"/>
            </w:tcBorders>
          </w:tcPr>
          <w:p w14:paraId="5A847F6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9A5366A" w14:textId="77777777" w:rsidR="0031508E" w:rsidRPr="00C4338E" w:rsidRDefault="0031508E" w:rsidP="0031508E">
            <w:pPr>
              <w:pStyle w:val="TABRiadok"/>
            </w:pPr>
          </w:p>
        </w:tc>
      </w:tr>
      <w:tr w:rsidR="0031508E" w:rsidRPr="00C4338E" w14:paraId="75C49D7D" w14:textId="722540B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39CAB4A" w14:textId="77777777" w:rsidR="0031508E" w:rsidRPr="00C4338E" w:rsidRDefault="0031508E" w:rsidP="00401E6A">
            <w:pPr>
              <w:pStyle w:val="TABRiadok"/>
            </w:pPr>
            <w:r w:rsidRPr="00C4338E">
              <w:t>Dĺžka rozšírenej záruky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C640FF3" w14:textId="77777777" w:rsidR="0031508E" w:rsidRPr="00C4338E" w:rsidRDefault="0031508E" w:rsidP="00401E6A">
            <w:pPr>
              <w:pStyle w:val="TABRiadok"/>
            </w:pPr>
            <w:r w:rsidRPr="00C4338E">
              <w:t>Min. 3 roky</w:t>
            </w:r>
          </w:p>
        </w:tc>
        <w:tc>
          <w:tcPr>
            <w:tcW w:w="1417" w:type="dxa"/>
            <w:tcBorders>
              <w:left w:val="single" w:sz="4" w:space="0" w:color="000000"/>
              <w:bottom w:val="single" w:sz="4" w:space="0" w:color="000000"/>
              <w:right w:val="single" w:sz="4" w:space="0" w:color="000000"/>
            </w:tcBorders>
          </w:tcPr>
          <w:p w14:paraId="452A404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A30C63C" w14:textId="77777777" w:rsidR="0031508E" w:rsidRPr="00C4338E" w:rsidRDefault="0031508E" w:rsidP="0031508E">
            <w:pPr>
              <w:pStyle w:val="TABRiadok"/>
            </w:pPr>
          </w:p>
        </w:tc>
      </w:tr>
    </w:tbl>
    <w:p w14:paraId="12DAB7CE" w14:textId="77777777" w:rsidR="009A78A5" w:rsidRPr="00E65517" w:rsidRDefault="009A78A5" w:rsidP="009A78A5">
      <w:pPr>
        <w:pStyle w:val="Nadpis3"/>
        <w:numPr>
          <w:ilvl w:val="2"/>
          <w:numId w:val="1"/>
        </w:numPr>
      </w:pPr>
      <w:r w:rsidRPr="00E65517">
        <w:t>Sieťový prepínač</w:t>
      </w:r>
    </w:p>
    <w:p w14:paraId="4F828D4D" w14:textId="77777777" w:rsidR="007A1E45" w:rsidRPr="002336D8" w:rsidRDefault="007A1E45" w:rsidP="007A1E45">
      <w:pPr>
        <w:pStyle w:val="Normlny-Bold"/>
        <w:keepNext/>
      </w:pPr>
      <w:r w:rsidRPr="002336D8">
        <w:t>Údaje o ponúkanom zariadení/systéme:</w:t>
      </w:r>
    </w:p>
    <w:p w14:paraId="5E73A534" w14:textId="77777777" w:rsidR="007A1E45" w:rsidRPr="002336D8" w:rsidRDefault="007A1E45" w:rsidP="007A1E45">
      <w:pPr>
        <w:keepNext/>
        <w:spacing w:after="0"/>
      </w:pPr>
      <w:r w:rsidRPr="002336D8">
        <w:t>Výrobca: &lt;doplniť&gt;</w:t>
      </w:r>
    </w:p>
    <w:p w14:paraId="15959AC1" w14:textId="77777777" w:rsidR="007A1E45" w:rsidRPr="002336D8" w:rsidRDefault="007A1E45" w:rsidP="007A1E45">
      <w:pPr>
        <w:keepNext/>
        <w:spacing w:after="0"/>
      </w:pPr>
      <w:r w:rsidRPr="002336D8">
        <w:t>Model: &lt;doplniť&gt;</w:t>
      </w:r>
    </w:p>
    <w:p w14:paraId="275E8FF1" w14:textId="77777777" w:rsidR="007A1E45" w:rsidRPr="002336D8" w:rsidRDefault="007A1E45" w:rsidP="007A1E45">
      <w:pPr>
        <w:keepNext/>
        <w:spacing w:after="0"/>
      </w:pPr>
      <w:r w:rsidRPr="002336D8">
        <w:t>Konfigurácia: &lt;doplniť detailnú konfiguráciu ponúkaného zariadenia/systému&gt;</w:t>
      </w:r>
    </w:p>
    <w:p w14:paraId="71C4E25F"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6BCA02D2" w14:textId="77777777" w:rsidR="009A78A5" w:rsidRPr="00C4338E" w:rsidRDefault="009A78A5" w:rsidP="009A78A5">
      <w:pPr>
        <w:pStyle w:val="Normlny-Bold"/>
        <w:keepNext/>
        <w:spacing w:before="120"/>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6BFE185" w14:textId="1AC976B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FDB19D7"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37B2824"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2B773E5" w14:textId="31BF255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DDB9309" w14:textId="0D08EA28" w:rsidR="0031508E" w:rsidRPr="00C4338E" w:rsidRDefault="0031508E" w:rsidP="00401E6A">
            <w:pPr>
              <w:pStyle w:val="TABHlavika"/>
            </w:pPr>
            <w:r>
              <w:t>Hodnota parametra</w:t>
            </w:r>
          </w:p>
        </w:tc>
      </w:tr>
      <w:tr w:rsidR="0031508E" w:rsidRPr="00C4338E" w14:paraId="45D7EE2C" w14:textId="2BA48A3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A3B6921" w14:textId="77777777" w:rsidR="0031508E" w:rsidRPr="00C4338E" w:rsidRDefault="0031508E" w:rsidP="00401E6A">
            <w:pPr>
              <w:pStyle w:val="TABRiadok"/>
            </w:pPr>
            <w:r w:rsidRPr="00C4338E">
              <w:t xml:space="preserve">Počet portov </w:t>
            </w:r>
            <w:proofErr w:type="spellStart"/>
            <w:r w:rsidRPr="00C4338E">
              <w:t>downlink</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43D1192" w14:textId="77777777" w:rsidR="0031508E" w:rsidRPr="00C4338E" w:rsidRDefault="0031508E" w:rsidP="00401E6A">
            <w:pPr>
              <w:pStyle w:val="TABRiadok"/>
            </w:pPr>
            <w:r w:rsidRPr="00C4338E">
              <w:t xml:space="preserve">Min. 8 x 10/100/1000 portov </w:t>
            </w:r>
          </w:p>
        </w:tc>
        <w:tc>
          <w:tcPr>
            <w:tcW w:w="1417" w:type="dxa"/>
            <w:tcBorders>
              <w:left w:val="single" w:sz="4" w:space="0" w:color="000000"/>
              <w:bottom w:val="single" w:sz="4" w:space="0" w:color="000000"/>
              <w:right w:val="single" w:sz="4" w:space="0" w:color="000000"/>
            </w:tcBorders>
          </w:tcPr>
          <w:p w14:paraId="2C90F6E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2579142" w14:textId="77777777" w:rsidR="0031508E" w:rsidRPr="00C4338E" w:rsidRDefault="0031508E" w:rsidP="0031508E">
            <w:pPr>
              <w:pStyle w:val="TABRiadok"/>
            </w:pPr>
          </w:p>
        </w:tc>
      </w:tr>
      <w:tr w:rsidR="0031508E" w:rsidRPr="00C4338E" w14:paraId="2009DC08" w14:textId="546C880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7D8E98D" w14:textId="77777777" w:rsidR="0031508E" w:rsidRPr="00C4338E" w:rsidRDefault="0031508E" w:rsidP="00401E6A">
            <w:pPr>
              <w:pStyle w:val="TABRiadok"/>
            </w:pPr>
            <w:r w:rsidRPr="00C4338E">
              <w:t xml:space="preserve">Počet portov </w:t>
            </w:r>
            <w:proofErr w:type="spellStart"/>
            <w:r w:rsidRPr="00C4338E">
              <w:t>uplink</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784785A" w14:textId="77777777" w:rsidR="0031508E" w:rsidRPr="00C4338E" w:rsidRDefault="0031508E" w:rsidP="00401E6A">
            <w:pPr>
              <w:pStyle w:val="TABRiadok"/>
            </w:pPr>
            <w:proofErr w:type="spellStart"/>
            <w:r w:rsidRPr="00C4338E">
              <w:t>Combo</w:t>
            </w:r>
            <w:proofErr w:type="spellEnd"/>
            <w:r w:rsidRPr="00C4338E">
              <w:t xml:space="preserve"> </w:t>
            </w:r>
            <w:proofErr w:type="spellStart"/>
            <w:r w:rsidRPr="00C4338E">
              <w:t>uplink</w:t>
            </w:r>
            <w:proofErr w:type="spellEnd"/>
            <w:r w:rsidRPr="00C4338E">
              <w:t xml:space="preserve"> - 2xGE SFP alebo 2xGE RJ-45</w:t>
            </w:r>
          </w:p>
        </w:tc>
        <w:tc>
          <w:tcPr>
            <w:tcW w:w="1417" w:type="dxa"/>
            <w:tcBorders>
              <w:left w:val="single" w:sz="4" w:space="0" w:color="000000"/>
              <w:bottom w:val="single" w:sz="4" w:space="0" w:color="000000"/>
              <w:right w:val="single" w:sz="4" w:space="0" w:color="000000"/>
            </w:tcBorders>
          </w:tcPr>
          <w:p w14:paraId="21E68AD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2ABB329" w14:textId="77777777" w:rsidR="0031508E" w:rsidRPr="00C4338E" w:rsidRDefault="0031508E" w:rsidP="0031508E">
            <w:pPr>
              <w:pStyle w:val="TABRiadok"/>
            </w:pPr>
          </w:p>
        </w:tc>
      </w:tr>
      <w:tr w:rsidR="0031508E" w:rsidRPr="00C4338E" w14:paraId="11038A32" w14:textId="7005095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54ACF63" w14:textId="77777777" w:rsidR="0031508E" w:rsidRPr="00C4338E" w:rsidRDefault="0031508E" w:rsidP="00401E6A">
            <w:pPr>
              <w:pStyle w:val="TABRiadok"/>
            </w:pPr>
            <w:r w:rsidRPr="00C4338E">
              <w:t xml:space="preserve">Typ </w:t>
            </w:r>
            <w:proofErr w:type="spellStart"/>
            <w:r w:rsidRPr="00C4338E">
              <w:t>uplinkov</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202D073" w14:textId="77777777" w:rsidR="0031508E" w:rsidRPr="00C4338E" w:rsidRDefault="0031508E" w:rsidP="00401E6A">
            <w:pPr>
              <w:pStyle w:val="TABRiadok"/>
            </w:pPr>
            <w:r w:rsidRPr="00C4338E">
              <w:t>Fixné</w:t>
            </w:r>
          </w:p>
        </w:tc>
        <w:tc>
          <w:tcPr>
            <w:tcW w:w="1417" w:type="dxa"/>
            <w:tcBorders>
              <w:left w:val="single" w:sz="4" w:space="0" w:color="000000"/>
              <w:bottom w:val="single" w:sz="4" w:space="0" w:color="000000"/>
              <w:right w:val="single" w:sz="4" w:space="0" w:color="000000"/>
            </w:tcBorders>
          </w:tcPr>
          <w:p w14:paraId="1484BA4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C43C8C4" w14:textId="77777777" w:rsidR="0031508E" w:rsidRPr="00C4338E" w:rsidRDefault="0031508E" w:rsidP="0031508E">
            <w:pPr>
              <w:pStyle w:val="TABRiadok"/>
            </w:pPr>
          </w:p>
        </w:tc>
      </w:tr>
      <w:tr w:rsidR="0031508E" w:rsidRPr="00C4338E" w14:paraId="36C23D79" w14:textId="1F79B46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FD95F67" w14:textId="77777777" w:rsidR="0031508E" w:rsidRPr="00C4338E" w:rsidRDefault="0031508E" w:rsidP="00401E6A">
            <w:pPr>
              <w:pStyle w:val="TABRiadok"/>
            </w:pPr>
            <w:proofErr w:type="spellStart"/>
            <w:r w:rsidRPr="00C4338E">
              <w:t>PoE</w:t>
            </w:r>
            <w:proofErr w:type="spellEnd"/>
            <w:r w:rsidRPr="00C4338E">
              <w:t xml:space="preserve"> Napájanie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12DD7F2" w14:textId="77777777" w:rsidR="0031508E" w:rsidRPr="00C4338E" w:rsidRDefault="0031508E" w:rsidP="00401E6A">
            <w:pPr>
              <w:pStyle w:val="TABRiadok"/>
            </w:pPr>
            <w:r w:rsidRPr="00C4338E">
              <w:t xml:space="preserve">Áno, Podporuje </w:t>
            </w:r>
            <w:proofErr w:type="spellStart"/>
            <w:r w:rsidRPr="00C4338E">
              <w:t>PoE</w:t>
            </w:r>
            <w:proofErr w:type="spellEnd"/>
            <w:r w:rsidRPr="00C4338E">
              <w:t xml:space="preserve">+, </w:t>
            </w:r>
            <w:proofErr w:type="spellStart"/>
            <w:r w:rsidRPr="00C4338E">
              <w:t>PoE</w:t>
            </w:r>
            <w:proofErr w:type="spellEnd"/>
            <w:r w:rsidRPr="00C4338E">
              <w:t xml:space="preserve"> </w:t>
            </w:r>
            <w:proofErr w:type="spellStart"/>
            <w:r w:rsidRPr="00C4338E">
              <w:t>budget</w:t>
            </w:r>
            <w:proofErr w:type="spellEnd"/>
            <w:r w:rsidRPr="00C4338E">
              <w:t xml:space="preserve"> min. 240W</w:t>
            </w:r>
          </w:p>
        </w:tc>
        <w:tc>
          <w:tcPr>
            <w:tcW w:w="1417" w:type="dxa"/>
            <w:tcBorders>
              <w:left w:val="single" w:sz="4" w:space="0" w:color="000000"/>
              <w:bottom w:val="single" w:sz="4" w:space="0" w:color="000000"/>
              <w:right w:val="single" w:sz="4" w:space="0" w:color="000000"/>
            </w:tcBorders>
          </w:tcPr>
          <w:p w14:paraId="60B21CF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B0A01C0" w14:textId="77777777" w:rsidR="0031508E" w:rsidRPr="00C4338E" w:rsidRDefault="0031508E" w:rsidP="0031508E">
            <w:pPr>
              <w:pStyle w:val="TABRiadok"/>
            </w:pPr>
          </w:p>
        </w:tc>
      </w:tr>
      <w:tr w:rsidR="0031508E" w:rsidRPr="00C4338E" w14:paraId="4729DC25" w14:textId="69F1D6A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4BD2DA3" w14:textId="77777777" w:rsidR="0031508E" w:rsidRPr="00C4338E" w:rsidRDefault="0031508E" w:rsidP="00401E6A">
            <w:pPr>
              <w:pStyle w:val="TABRiadok"/>
            </w:pPr>
            <w:r w:rsidRPr="00C4338E">
              <w:t xml:space="preserve">Podpora </w:t>
            </w:r>
            <w:proofErr w:type="spellStart"/>
            <w:r w:rsidRPr="00C4338E">
              <w:t>perpetuálneho</w:t>
            </w:r>
            <w:proofErr w:type="spellEnd"/>
            <w:r w:rsidRPr="00C4338E">
              <w:t xml:space="preserve"> </w:t>
            </w:r>
            <w:proofErr w:type="spellStart"/>
            <w:r w:rsidRPr="00C4338E">
              <w:t>PoE</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88CA885" w14:textId="77777777" w:rsidR="0031508E" w:rsidRPr="00C4338E" w:rsidRDefault="0031508E" w:rsidP="00401E6A">
            <w:pPr>
              <w:pStyle w:val="TABRiadok"/>
            </w:pPr>
            <w:r w:rsidRPr="00C4338E">
              <w:t>Podporuje</w:t>
            </w:r>
          </w:p>
        </w:tc>
        <w:tc>
          <w:tcPr>
            <w:tcW w:w="1417" w:type="dxa"/>
            <w:tcBorders>
              <w:left w:val="single" w:sz="4" w:space="0" w:color="000000"/>
              <w:bottom w:val="single" w:sz="4" w:space="0" w:color="000000"/>
              <w:right w:val="single" w:sz="4" w:space="0" w:color="000000"/>
            </w:tcBorders>
          </w:tcPr>
          <w:p w14:paraId="56916D9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DC57FF6" w14:textId="77777777" w:rsidR="0031508E" w:rsidRPr="00C4338E" w:rsidRDefault="0031508E" w:rsidP="0031508E">
            <w:pPr>
              <w:pStyle w:val="TABRiadok"/>
            </w:pPr>
          </w:p>
        </w:tc>
      </w:tr>
      <w:tr w:rsidR="0031508E" w:rsidRPr="00C4338E" w14:paraId="538E16B7" w14:textId="1CCB0DC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BEF4B96" w14:textId="77777777" w:rsidR="0031508E" w:rsidRPr="00C4338E" w:rsidRDefault="0031508E" w:rsidP="00401E6A">
            <w:pPr>
              <w:pStyle w:val="TABRiadok"/>
            </w:pPr>
            <w:r>
              <w:t>Požiadavky na hlučnosť</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63392A9" w14:textId="77777777" w:rsidR="0031508E" w:rsidRPr="00C4338E" w:rsidRDefault="0031508E" w:rsidP="00401E6A">
            <w:pPr>
              <w:pStyle w:val="TABRiadok"/>
            </w:pPr>
            <w:r w:rsidRPr="00DA0862">
              <w:t>Prevedenie bez ventilátora</w:t>
            </w:r>
          </w:p>
        </w:tc>
        <w:tc>
          <w:tcPr>
            <w:tcW w:w="1417" w:type="dxa"/>
            <w:tcBorders>
              <w:left w:val="single" w:sz="4" w:space="0" w:color="000000"/>
              <w:bottom w:val="single" w:sz="4" w:space="0" w:color="000000"/>
              <w:right w:val="single" w:sz="4" w:space="0" w:color="000000"/>
            </w:tcBorders>
          </w:tcPr>
          <w:p w14:paraId="587FC791" w14:textId="77777777" w:rsidR="0031508E" w:rsidRPr="00DA0862"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4DB9C07" w14:textId="77777777" w:rsidR="0031508E" w:rsidRPr="00DA0862" w:rsidRDefault="0031508E" w:rsidP="0031508E">
            <w:pPr>
              <w:pStyle w:val="TABRiadok"/>
            </w:pPr>
          </w:p>
        </w:tc>
      </w:tr>
      <w:tr w:rsidR="0031508E" w:rsidRPr="00C4338E" w14:paraId="522F37C5" w14:textId="67FD762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D0A4299" w14:textId="77777777" w:rsidR="0031508E" w:rsidRPr="00C4338E" w:rsidRDefault="0031508E" w:rsidP="00401E6A">
            <w:pPr>
              <w:pStyle w:val="TABRiadok"/>
            </w:pPr>
            <w:r w:rsidRPr="00C4338E">
              <w:t>Licencia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DA9B26F" w14:textId="77777777" w:rsidR="0031508E" w:rsidRPr="00C4338E" w:rsidRDefault="0031508E" w:rsidP="00401E6A">
            <w:pPr>
              <w:pStyle w:val="TABRiadok"/>
            </w:pPr>
            <w:r w:rsidRPr="00C4338E">
              <w:t>S podporou L2 a základných L3 funkcionalít</w:t>
            </w:r>
          </w:p>
        </w:tc>
        <w:tc>
          <w:tcPr>
            <w:tcW w:w="1417" w:type="dxa"/>
            <w:tcBorders>
              <w:left w:val="single" w:sz="4" w:space="0" w:color="000000"/>
              <w:bottom w:val="single" w:sz="4" w:space="0" w:color="000000"/>
              <w:right w:val="single" w:sz="4" w:space="0" w:color="000000"/>
            </w:tcBorders>
          </w:tcPr>
          <w:p w14:paraId="64D531E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1A9DC09" w14:textId="77777777" w:rsidR="0031508E" w:rsidRPr="00C4338E" w:rsidRDefault="0031508E" w:rsidP="0031508E">
            <w:pPr>
              <w:pStyle w:val="TABRiadok"/>
            </w:pPr>
          </w:p>
        </w:tc>
      </w:tr>
      <w:tr w:rsidR="0031508E" w:rsidRPr="00C4338E" w14:paraId="3A956A12" w14:textId="6C6AE50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87B6C89" w14:textId="77777777" w:rsidR="0031508E" w:rsidRPr="00C4338E" w:rsidRDefault="0031508E" w:rsidP="00401E6A">
            <w:pPr>
              <w:pStyle w:val="TABRiadok"/>
            </w:pPr>
            <w:r w:rsidRPr="00C4338E">
              <w:t>Platnosť Licencie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1FFBA28" w14:textId="77777777" w:rsidR="0031508E" w:rsidRPr="00C4338E" w:rsidRDefault="0031508E" w:rsidP="00401E6A">
            <w:pPr>
              <w:pStyle w:val="TABRiadok"/>
            </w:pPr>
            <w:r w:rsidRPr="00C4338E">
              <w:t>Doživotná, v rámci zariadenia</w:t>
            </w:r>
          </w:p>
        </w:tc>
        <w:tc>
          <w:tcPr>
            <w:tcW w:w="1417" w:type="dxa"/>
            <w:tcBorders>
              <w:left w:val="single" w:sz="4" w:space="0" w:color="000000"/>
              <w:bottom w:val="single" w:sz="4" w:space="0" w:color="000000"/>
              <w:right w:val="single" w:sz="4" w:space="0" w:color="000000"/>
            </w:tcBorders>
          </w:tcPr>
          <w:p w14:paraId="15CDBA0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BE18B12" w14:textId="77777777" w:rsidR="0031508E" w:rsidRPr="00C4338E" w:rsidRDefault="0031508E" w:rsidP="0031508E">
            <w:pPr>
              <w:pStyle w:val="TABRiadok"/>
            </w:pPr>
          </w:p>
        </w:tc>
      </w:tr>
      <w:tr w:rsidR="0031508E" w:rsidRPr="00C4338E" w14:paraId="494E46A5" w14:textId="76A1203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11310B4" w14:textId="77777777" w:rsidR="0031508E" w:rsidRPr="00C4338E" w:rsidRDefault="0031508E" w:rsidP="00401E6A">
            <w:pPr>
              <w:pStyle w:val="TABRiadok"/>
            </w:pPr>
            <w:r w:rsidRPr="00C4338E">
              <w:t xml:space="preserve">Podpora </w:t>
            </w:r>
            <w:proofErr w:type="spellStart"/>
            <w:r>
              <w:t>Netflow</w:t>
            </w:r>
            <w:proofErr w:type="spellEnd"/>
            <w:r>
              <w:t>/</w:t>
            </w:r>
            <w:proofErr w:type="spellStart"/>
            <w:r>
              <w:t>sFlow</w:t>
            </w:r>
            <w:proofErr w:type="spellEnd"/>
            <w:r>
              <w:t>/IPFIX</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3748CE7" w14:textId="77777777" w:rsidR="0031508E" w:rsidRPr="00C4338E" w:rsidRDefault="0031508E" w:rsidP="00401E6A">
            <w:pPr>
              <w:pStyle w:val="TABRiadok"/>
            </w:pPr>
            <w:r>
              <w:t>Požadovaná</w:t>
            </w:r>
          </w:p>
        </w:tc>
        <w:tc>
          <w:tcPr>
            <w:tcW w:w="1417" w:type="dxa"/>
            <w:tcBorders>
              <w:left w:val="single" w:sz="4" w:space="0" w:color="000000"/>
              <w:bottom w:val="single" w:sz="4" w:space="0" w:color="000000"/>
              <w:right w:val="single" w:sz="4" w:space="0" w:color="000000"/>
            </w:tcBorders>
          </w:tcPr>
          <w:p w14:paraId="297A8372"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E5D75F6" w14:textId="77777777" w:rsidR="0031508E" w:rsidRDefault="0031508E" w:rsidP="0031508E">
            <w:pPr>
              <w:pStyle w:val="TABRiadok"/>
            </w:pPr>
          </w:p>
        </w:tc>
      </w:tr>
      <w:tr w:rsidR="0031508E" w:rsidRPr="00C4338E" w14:paraId="55DF9AE7" w14:textId="028316A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AF901C7" w14:textId="77777777" w:rsidR="0031508E" w:rsidRPr="00C4338E" w:rsidRDefault="0031508E" w:rsidP="00401E6A">
            <w:pPr>
              <w:pStyle w:val="TABRiadok"/>
            </w:pPr>
            <w:r w:rsidRPr="00C4338E">
              <w:t>Základné protokoly a funkcie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DC62755" w14:textId="77777777" w:rsidR="0031508E" w:rsidRPr="00C4338E" w:rsidRDefault="0031508E" w:rsidP="00401E6A">
            <w:pPr>
              <w:pStyle w:val="TABRiadok"/>
            </w:pPr>
            <w:r w:rsidRPr="00C4338E">
              <w:t xml:space="preserve">LACP, DHCP, MVR,IEEE 802.1Q VLAN, </w:t>
            </w:r>
            <w:proofErr w:type="spellStart"/>
            <w:r w:rsidRPr="00C4338E">
              <w:t>Voice</w:t>
            </w:r>
            <w:proofErr w:type="spellEnd"/>
            <w:r w:rsidRPr="00C4338E">
              <w:t xml:space="preserve"> VLAN,  IEEE 802.1p </w:t>
            </w:r>
            <w:proofErr w:type="spellStart"/>
            <w:r w:rsidRPr="00C4338E">
              <w:t>CoS</w:t>
            </w:r>
            <w:proofErr w:type="spellEnd"/>
            <w:r w:rsidRPr="00C4338E">
              <w:t xml:space="preserve"> </w:t>
            </w:r>
            <w:proofErr w:type="spellStart"/>
            <w:r w:rsidRPr="00C4338E">
              <w:t>Prioritization</w:t>
            </w:r>
            <w:proofErr w:type="spellEnd"/>
            <w:r w:rsidRPr="00C4338E">
              <w:t xml:space="preserve">, RSPAN, VTP, RMON, IEEE 802.1AE </w:t>
            </w:r>
            <w:proofErr w:type="spellStart"/>
            <w:r w:rsidRPr="00C4338E">
              <w:t>MACsec</w:t>
            </w:r>
            <w:proofErr w:type="spellEnd"/>
            <w:r w:rsidRPr="00C4338E">
              <w:t xml:space="preserve">, 802.1X, ARP </w:t>
            </w:r>
            <w:proofErr w:type="spellStart"/>
            <w:r w:rsidRPr="00C4338E">
              <w:t>Spoofing</w:t>
            </w:r>
            <w:proofErr w:type="spellEnd"/>
            <w:r w:rsidRPr="00C4338E">
              <w:t xml:space="preserve">, ACL, </w:t>
            </w:r>
            <w:proofErr w:type="spellStart"/>
            <w:r w:rsidRPr="00C4338E">
              <w:t>Secure</w:t>
            </w:r>
            <w:proofErr w:type="spellEnd"/>
            <w:r w:rsidRPr="00C4338E">
              <w:t xml:space="preserve"> </w:t>
            </w:r>
            <w:proofErr w:type="spellStart"/>
            <w:r w:rsidRPr="00C4338E">
              <w:t>Boot</w:t>
            </w:r>
            <w:proofErr w:type="spellEnd"/>
            <w:r w:rsidRPr="00C4338E">
              <w:t xml:space="preserve">, RIPv1, RIPv2, OSPFv1, OSPFv2, IGMP, IP </w:t>
            </w:r>
            <w:proofErr w:type="spellStart"/>
            <w:r w:rsidRPr="00C4338E">
              <w:t>Multicast</w:t>
            </w:r>
            <w:proofErr w:type="spellEnd"/>
            <w:r w:rsidRPr="00C4338E">
              <w:t xml:space="preserve">, SNMPv1, SNMPv2, IEEE 802.3az, </w:t>
            </w:r>
            <w:proofErr w:type="spellStart"/>
            <w:r w:rsidRPr="00C4338E">
              <w:t>MACsec</w:t>
            </w:r>
            <w:proofErr w:type="spellEnd"/>
            <w:r w:rsidRPr="00C4338E">
              <w:t>, OSPF, BGP, PBR, VRF Lite</w:t>
            </w:r>
          </w:p>
        </w:tc>
        <w:tc>
          <w:tcPr>
            <w:tcW w:w="1417" w:type="dxa"/>
            <w:tcBorders>
              <w:left w:val="single" w:sz="4" w:space="0" w:color="000000"/>
              <w:bottom w:val="single" w:sz="4" w:space="0" w:color="000000"/>
              <w:right w:val="single" w:sz="4" w:space="0" w:color="000000"/>
            </w:tcBorders>
          </w:tcPr>
          <w:p w14:paraId="22F44FD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A0854DC" w14:textId="77777777" w:rsidR="0031508E" w:rsidRPr="00C4338E" w:rsidRDefault="0031508E" w:rsidP="0031508E">
            <w:pPr>
              <w:pStyle w:val="TABRiadok"/>
            </w:pPr>
          </w:p>
        </w:tc>
      </w:tr>
      <w:tr w:rsidR="0031508E" w:rsidRPr="00C4338E" w14:paraId="71217B3C" w14:textId="2CAC807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E468481" w14:textId="77777777" w:rsidR="0031508E" w:rsidRPr="00C4338E" w:rsidRDefault="0031508E" w:rsidP="00401E6A">
            <w:pPr>
              <w:pStyle w:val="TABRiadok"/>
            </w:pPr>
            <w:r w:rsidRPr="00C4338E">
              <w:t>HW výkon - DRAM</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2563AFA" w14:textId="7DCB1A5B" w:rsidR="0031508E" w:rsidRPr="00C4338E" w:rsidRDefault="00BE08D9" w:rsidP="00401E6A">
            <w:pPr>
              <w:pStyle w:val="TABRiadok"/>
            </w:pPr>
            <w:r>
              <w:t xml:space="preserve">Min. </w:t>
            </w:r>
            <w:r w:rsidR="0031508E" w:rsidRPr="00C4338E">
              <w:t>512 MB</w:t>
            </w:r>
          </w:p>
        </w:tc>
        <w:tc>
          <w:tcPr>
            <w:tcW w:w="1417" w:type="dxa"/>
            <w:tcBorders>
              <w:left w:val="single" w:sz="4" w:space="0" w:color="000000"/>
              <w:bottom w:val="single" w:sz="4" w:space="0" w:color="000000"/>
              <w:right w:val="single" w:sz="4" w:space="0" w:color="000000"/>
            </w:tcBorders>
          </w:tcPr>
          <w:p w14:paraId="7D6C239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C978CC" w14:textId="77777777" w:rsidR="0031508E" w:rsidRPr="00C4338E" w:rsidRDefault="0031508E" w:rsidP="0031508E">
            <w:pPr>
              <w:pStyle w:val="TABRiadok"/>
            </w:pPr>
          </w:p>
        </w:tc>
      </w:tr>
      <w:tr w:rsidR="0031508E" w:rsidRPr="00C4338E" w14:paraId="06433D2C" w14:textId="7C2C17F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C8194B9" w14:textId="77777777" w:rsidR="0031508E" w:rsidRPr="00C4338E" w:rsidRDefault="0031508E" w:rsidP="00401E6A">
            <w:pPr>
              <w:pStyle w:val="TABRiadok"/>
            </w:pPr>
            <w:r w:rsidRPr="00C4338E">
              <w:t>HW výkon - Flash</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23354A7" w14:textId="73BF066C" w:rsidR="0031508E" w:rsidRPr="00C4338E" w:rsidRDefault="00BE08D9" w:rsidP="00401E6A">
            <w:pPr>
              <w:pStyle w:val="TABRiadok"/>
            </w:pPr>
            <w:r>
              <w:t xml:space="preserve">Min. </w:t>
            </w:r>
            <w:r w:rsidR="0031508E" w:rsidRPr="00C4338E">
              <w:t>128 MB</w:t>
            </w:r>
          </w:p>
        </w:tc>
        <w:tc>
          <w:tcPr>
            <w:tcW w:w="1417" w:type="dxa"/>
            <w:tcBorders>
              <w:left w:val="single" w:sz="4" w:space="0" w:color="000000"/>
              <w:bottom w:val="single" w:sz="4" w:space="0" w:color="000000"/>
              <w:right w:val="single" w:sz="4" w:space="0" w:color="000000"/>
            </w:tcBorders>
          </w:tcPr>
          <w:p w14:paraId="252ACAC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29FD092" w14:textId="77777777" w:rsidR="0031508E" w:rsidRPr="00C4338E" w:rsidRDefault="0031508E" w:rsidP="0031508E">
            <w:pPr>
              <w:pStyle w:val="TABRiadok"/>
            </w:pPr>
          </w:p>
        </w:tc>
      </w:tr>
      <w:tr w:rsidR="0031508E" w:rsidRPr="00C4338E" w14:paraId="4B1B63F9" w14:textId="08113E4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C8E84CC" w14:textId="77777777" w:rsidR="0031508E" w:rsidRPr="00C4338E" w:rsidRDefault="0031508E" w:rsidP="00401E6A">
            <w:pPr>
              <w:pStyle w:val="TABRiadok"/>
            </w:pPr>
            <w:r w:rsidRPr="00C4338E">
              <w:t>Kapacita prepínania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2895F56" w14:textId="2B18AF13" w:rsidR="0031508E" w:rsidRPr="00C4338E" w:rsidRDefault="00BE08D9" w:rsidP="00401E6A">
            <w:pPr>
              <w:pStyle w:val="TABRiadok"/>
            </w:pPr>
            <w:r>
              <w:t xml:space="preserve">Min. </w:t>
            </w:r>
            <w:r w:rsidR="0031508E" w:rsidRPr="00C4338E">
              <w:t xml:space="preserve">32 </w:t>
            </w:r>
            <w:proofErr w:type="spellStart"/>
            <w:r w:rsidR="0031508E" w:rsidRPr="00C4338E">
              <w:t>Gbps</w:t>
            </w:r>
            <w:proofErr w:type="spellEnd"/>
          </w:p>
        </w:tc>
        <w:tc>
          <w:tcPr>
            <w:tcW w:w="1417" w:type="dxa"/>
            <w:tcBorders>
              <w:left w:val="single" w:sz="4" w:space="0" w:color="000000"/>
              <w:bottom w:val="single" w:sz="4" w:space="0" w:color="000000"/>
              <w:right w:val="single" w:sz="4" w:space="0" w:color="000000"/>
            </w:tcBorders>
          </w:tcPr>
          <w:p w14:paraId="345D22C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88F8124" w14:textId="77777777" w:rsidR="0031508E" w:rsidRPr="00C4338E" w:rsidRDefault="0031508E" w:rsidP="0031508E">
            <w:pPr>
              <w:pStyle w:val="TABRiadok"/>
            </w:pPr>
          </w:p>
        </w:tc>
      </w:tr>
      <w:tr w:rsidR="0031508E" w:rsidRPr="00C4338E" w14:paraId="10DEF523" w14:textId="5459F6E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4D7195A" w14:textId="77777777" w:rsidR="0031508E" w:rsidRPr="00C4338E" w:rsidRDefault="0031508E" w:rsidP="00401E6A">
            <w:pPr>
              <w:pStyle w:val="TABRiadok"/>
            </w:pPr>
            <w:r w:rsidRPr="00C4338E">
              <w:t>Kapacita smerovania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AF47FFD" w14:textId="63EEDD6E" w:rsidR="0031508E" w:rsidRPr="00C4338E" w:rsidRDefault="00BE08D9" w:rsidP="00401E6A">
            <w:pPr>
              <w:pStyle w:val="TABRiadok"/>
            </w:pPr>
            <w:r>
              <w:t xml:space="preserve">Min. </w:t>
            </w:r>
            <w:r w:rsidR="0031508E" w:rsidRPr="00C4338E">
              <w:t xml:space="preserve">17.9 </w:t>
            </w:r>
            <w:proofErr w:type="spellStart"/>
            <w:r w:rsidR="0031508E" w:rsidRPr="00C4338E">
              <w:t>mpps</w:t>
            </w:r>
            <w:proofErr w:type="spellEnd"/>
          </w:p>
        </w:tc>
        <w:tc>
          <w:tcPr>
            <w:tcW w:w="1417" w:type="dxa"/>
            <w:tcBorders>
              <w:left w:val="single" w:sz="4" w:space="0" w:color="000000"/>
              <w:bottom w:val="single" w:sz="4" w:space="0" w:color="000000"/>
              <w:right w:val="single" w:sz="4" w:space="0" w:color="000000"/>
            </w:tcBorders>
          </w:tcPr>
          <w:p w14:paraId="343C0C6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A61D7EF" w14:textId="77777777" w:rsidR="0031508E" w:rsidRPr="00C4338E" w:rsidRDefault="0031508E" w:rsidP="0031508E">
            <w:pPr>
              <w:pStyle w:val="TABRiadok"/>
            </w:pPr>
          </w:p>
        </w:tc>
      </w:tr>
      <w:tr w:rsidR="0031508E" w:rsidRPr="00C4338E" w14:paraId="66904E2C" w14:textId="36A5A16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46F0CAA" w14:textId="77777777" w:rsidR="0031508E" w:rsidRPr="00C4338E" w:rsidRDefault="0031508E" w:rsidP="00401E6A">
            <w:pPr>
              <w:pStyle w:val="TABRiadok"/>
            </w:pPr>
            <w:r w:rsidRPr="00C4338E">
              <w:t>Maximálna veľkosť prenosovej jednotky (MTU)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345C480" w14:textId="77777777" w:rsidR="0031508E" w:rsidRPr="00C4338E" w:rsidRDefault="0031508E" w:rsidP="00401E6A">
            <w:pPr>
              <w:pStyle w:val="TABRiadok"/>
            </w:pPr>
            <w:r w:rsidRPr="00C4338E">
              <w:t xml:space="preserve">9000 </w:t>
            </w:r>
            <w:proofErr w:type="spellStart"/>
            <w:r w:rsidRPr="00C4338E">
              <w:t>bytes</w:t>
            </w:r>
            <w:proofErr w:type="spellEnd"/>
          </w:p>
        </w:tc>
        <w:tc>
          <w:tcPr>
            <w:tcW w:w="1417" w:type="dxa"/>
            <w:tcBorders>
              <w:left w:val="single" w:sz="4" w:space="0" w:color="000000"/>
              <w:bottom w:val="single" w:sz="4" w:space="0" w:color="000000"/>
              <w:right w:val="single" w:sz="4" w:space="0" w:color="000000"/>
            </w:tcBorders>
          </w:tcPr>
          <w:p w14:paraId="6EAB5AE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B2D9B07" w14:textId="77777777" w:rsidR="0031508E" w:rsidRPr="00C4338E" w:rsidRDefault="0031508E" w:rsidP="0031508E">
            <w:pPr>
              <w:pStyle w:val="TABRiadok"/>
            </w:pPr>
          </w:p>
        </w:tc>
      </w:tr>
      <w:tr w:rsidR="0031508E" w:rsidRPr="00C4338E" w14:paraId="66C9F18E" w14:textId="6FA10E4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913C87F" w14:textId="77777777" w:rsidR="0031508E" w:rsidRPr="00C4338E" w:rsidRDefault="0031508E" w:rsidP="00401E6A">
            <w:pPr>
              <w:pStyle w:val="TABRiadok"/>
            </w:pPr>
            <w:r w:rsidRPr="00C4338E">
              <w:t>Konzolový port</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6FF9A2A" w14:textId="77777777" w:rsidR="0031508E" w:rsidRPr="00C4338E" w:rsidRDefault="0031508E" w:rsidP="00401E6A">
            <w:pPr>
              <w:pStyle w:val="TABRiadok"/>
            </w:pPr>
            <w:r w:rsidRPr="00C4338E">
              <w:t xml:space="preserve">1x RJ45 </w:t>
            </w:r>
            <w:proofErr w:type="spellStart"/>
            <w:r w:rsidRPr="00C4338E">
              <w:t>console</w:t>
            </w:r>
            <w:proofErr w:type="spellEnd"/>
            <w:r w:rsidRPr="00C4338E">
              <w:t>, 1x USB</w:t>
            </w:r>
          </w:p>
        </w:tc>
        <w:tc>
          <w:tcPr>
            <w:tcW w:w="1417" w:type="dxa"/>
            <w:tcBorders>
              <w:left w:val="single" w:sz="4" w:space="0" w:color="000000"/>
              <w:bottom w:val="single" w:sz="4" w:space="0" w:color="000000"/>
              <w:right w:val="single" w:sz="4" w:space="0" w:color="000000"/>
            </w:tcBorders>
          </w:tcPr>
          <w:p w14:paraId="09CD33C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0AD45C9" w14:textId="77777777" w:rsidR="0031508E" w:rsidRPr="00C4338E" w:rsidRDefault="0031508E" w:rsidP="0031508E">
            <w:pPr>
              <w:pStyle w:val="TABRiadok"/>
            </w:pPr>
          </w:p>
        </w:tc>
      </w:tr>
      <w:tr w:rsidR="0031508E" w:rsidRPr="00C4338E" w14:paraId="7B6D4180" w14:textId="625AE5E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C44CC8B" w14:textId="77777777" w:rsidR="0031508E" w:rsidRPr="00C4338E" w:rsidRDefault="0031508E" w:rsidP="00401E6A">
            <w:pPr>
              <w:pStyle w:val="TABRiadok"/>
            </w:pPr>
            <w:r w:rsidRPr="00C4338E">
              <w:t>Ostatné porty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667E948" w14:textId="77777777" w:rsidR="0031508E" w:rsidRPr="00C4338E" w:rsidRDefault="0031508E" w:rsidP="00401E6A">
            <w:pPr>
              <w:pStyle w:val="TABRiadok"/>
            </w:pPr>
            <w:r w:rsidRPr="00C4338E">
              <w:t xml:space="preserve">1x USB </w:t>
            </w:r>
          </w:p>
        </w:tc>
        <w:tc>
          <w:tcPr>
            <w:tcW w:w="1417" w:type="dxa"/>
            <w:tcBorders>
              <w:left w:val="single" w:sz="4" w:space="0" w:color="000000"/>
              <w:bottom w:val="single" w:sz="4" w:space="0" w:color="000000"/>
              <w:right w:val="single" w:sz="4" w:space="0" w:color="000000"/>
            </w:tcBorders>
          </w:tcPr>
          <w:p w14:paraId="1C4EDF3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4324CAB" w14:textId="77777777" w:rsidR="0031508E" w:rsidRPr="00C4338E" w:rsidRDefault="0031508E" w:rsidP="0031508E">
            <w:pPr>
              <w:pStyle w:val="TABRiadok"/>
            </w:pPr>
          </w:p>
        </w:tc>
      </w:tr>
      <w:tr w:rsidR="0031508E" w:rsidRPr="00C4338E" w14:paraId="74BA4C0B" w14:textId="28B42B1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976BD3E" w14:textId="77777777" w:rsidR="0031508E" w:rsidRPr="00C4338E" w:rsidRDefault="0031508E" w:rsidP="00401E6A">
            <w:pPr>
              <w:pStyle w:val="TABRiadok"/>
            </w:pPr>
            <w:r w:rsidRPr="00C4338E">
              <w:t>Podpora JUMBO rámcov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B46C32C" w14:textId="77777777" w:rsidR="0031508E" w:rsidRPr="00C4338E" w:rsidRDefault="0031508E" w:rsidP="00401E6A">
            <w:pPr>
              <w:pStyle w:val="TABRiadok"/>
            </w:pPr>
            <w:r w:rsidRPr="00C4338E">
              <w:t xml:space="preserve">max. 9198 </w:t>
            </w:r>
            <w:proofErr w:type="spellStart"/>
            <w:r w:rsidRPr="00C4338E">
              <w:t>bytes</w:t>
            </w:r>
            <w:proofErr w:type="spellEnd"/>
          </w:p>
        </w:tc>
        <w:tc>
          <w:tcPr>
            <w:tcW w:w="1417" w:type="dxa"/>
            <w:tcBorders>
              <w:left w:val="single" w:sz="4" w:space="0" w:color="000000"/>
              <w:bottom w:val="single" w:sz="4" w:space="0" w:color="000000"/>
              <w:right w:val="single" w:sz="4" w:space="0" w:color="000000"/>
            </w:tcBorders>
          </w:tcPr>
          <w:p w14:paraId="5371921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2E5EB92" w14:textId="77777777" w:rsidR="0031508E" w:rsidRPr="00C4338E" w:rsidRDefault="0031508E" w:rsidP="0031508E">
            <w:pPr>
              <w:pStyle w:val="TABRiadok"/>
            </w:pPr>
          </w:p>
        </w:tc>
      </w:tr>
      <w:tr w:rsidR="0031508E" w:rsidRPr="00C4338E" w14:paraId="1E72D850" w14:textId="698B0E3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A0432C4"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E1C4AE9" w14:textId="77777777" w:rsidR="0031508E" w:rsidRPr="00C4338E" w:rsidRDefault="0031508E" w:rsidP="00401E6A">
            <w:pPr>
              <w:pStyle w:val="TABRiadok"/>
            </w:pPr>
            <w:r w:rsidRPr="00C4338E">
              <w:t>Doživotná limitovaná záruka</w:t>
            </w:r>
          </w:p>
        </w:tc>
        <w:tc>
          <w:tcPr>
            <w:tcW w:w="1417" w:type="dxa"/>
            <w:tcBorders>
              <w:left w:val="single" w:sz="4" w:space="0" w:color="000000"/>
              <w:bottom w:val="single" w:sz="4" w:space="0" w:color="000000"/>
              <w:right w:val="single" w:sz="4" w:space="0" w:color="000000"/>
            </w:tcBorders>
          </w:tcPr>
          <w:p w14:paraId="061D9FD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6AC3296" w14:textId="77777777" w:rsidR="0031508E" w:rsidRPr="00C4338E" w:rsidRDefault="0031508E" w:rsidP="0031508E">
            <w:pPr>
              <w:pStyle w:val="TABRiadok"/>
            </w:pPr>
          </w:p>
        </w:tc>
      </w:tr>
      <w:tr w:rsidR="0031508E" w:rsidRPr="00C4338E" w14:paraId="19EBB2DD" w14:textId="671D749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6E13EB8" w14:textId="5DB1B893" w:rsidR="0031508E" w:rsidRPr="00C4338E" w:rsidRDefault="0031508E" w:rsidP="00401E6A">
            <w:pPr>
              <w:pStyle w:val="TABRiadok"/>
            </w:pPr>
            <w:r w:rsidRPr="00C4338E">
              <w:t>Možnosť zakúpiť od výrobcu rozšírenú záruku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A2FE185" w14:textId="77777777" w:rsidR="0031508E" w:rsidRPr="00C4338E" w:rsidRDefault="0031508E" w:rsidP="00401E6A">
            <w:pPr>
              <w:pStyle w:val="TABRiadok"/>
            </w:pPr>
            <w:r w:rsidRPr="00C4338E">
              <w:t>Áno</w:t>
            </w:r>
          </w:p>
        </w:tc>
        <w:tc>
          <w:tcPr>
            <w:tcW w:w="1417" w:type="dxa"/>
            <w:tcBorders>
              <w:left w:val="single" w:sz="4" w:space="0" w:color="000000"/>
              <w:bottom w:val="single" w:sz="4" w:space="0" w:color="000000"/>
              <w:right w:val="single" w:sz="4" w:space="0" w:color="000000"/>
            </w:tcBorders>
          </w:tcPr>
          <w:p w14:paraId="73D5A67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0EA55C" w14:textId="77777777" w:rsidR="0031508E" w:rsidRPr="00C4338E" w:rsidRDefault="0031508E" w:rsidP="0031508E">
            <w:pPr>
              <w:pStyle w:val="TABRiadok"/>
            </w:pPr>
          </w:p>
        </w:tc>
      </w:tr>
      <w:tr w:rsidR="0031508E" w:rsidRPr="00C4338E" w14:paraId="41E39AF6" w14:textId="7CEAB8D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2399265" w14:textId="77777777" w:rsidR="0031508E" w:rsidRPr="00C4338E" w:rsidRDefault="0031508E" w:rsidP="00401E6A">
            <w:pPr>
              <w:pStyle w:val="TABRiadok"/>
            </w:pPr>
            <w:r w:rsidRPr="00C4338E">
              <w:t>Typ rozšírenej záruky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B1D274" w14:textId="77777777" w:rsidR="0031508E" w:rsidRPr="00C4338E" w:rsidRDefault="0031508E" w:rsidP="00401E6A">
            <w:pPr>
              <w:pStyle w:val="TABRiadok"/>
            </w:pPr>
            <w:r w:rsidRPr="00C4338E">
              <w:t>S výmenou zariadenia v nasledujúci pracovný deň v režime nahlasovania 8x5</w:t>
            </w:r>
          </w:p>
        </w:tc>
        <w:tc>
          <w:tcPr>
            <w:tcW w:w="1417" w:type="dxa"/>
            <w:tcBorders>
              <w:left w:val="single" w:sz="4" w:space="0" w:color="000000"/>
              <w:bottom w:val="single" w:sz="4" w:space="0" w:color="000000"/>
              <w:right w:val="single" w:sz="4" w:space="0" w:color="000000"/>
            </w:tcBorders>
          </w:tcPr>
          <w:p w14:paraId="0740BE1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C160FA" w14:textId="77777777" w:rsidR="0031508E" w:rsidRPr="00C4338E" w:rsidRDefault="0031508E" w:rsidP="0031508E">
            <w:pPr>
              <w:pStyle w:val="TABRiadok"/>
            </w:pPr>
          </w:p>
        </w:tc>
      </w:tr>
      <w:tr w:rsidR="0031508E" w:rsidRPr="00C4338E" w14:paraId="6C14A6B5" w14:textId="3CB2271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3BCB2A5" w14:textId="77777777" w:rsidR="0031508E" w:rsidRPr="00C4338E" w:rsidRDefault="0031508E" w:rsidP="00401E6A">
            <w:pPr>
              <w:pStyle w:val="TABRiadok"/>
            </w:pPr>
            <w:r w:rsidRPr="00C4338E">
              <w:t>Dĺžka rozšírenej záruky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91E57A2" w14:textId="77777777" w:rsidR="0031508E" w:rsidRPr="00C4338E" w:rsidRDefault="0031508E" w:rsidP="00401E6A">
            <w:pPr>
              <w:pStyle w:val="TABRiadok"/>
            </w:pPr>
            <w:r w:rsidRPr="00C4338E">
              <w:t>Min. 3 roky</w:t>
            </w:r>
          </w:p>
        </w:tc>
        <w:tc>
          <w:tcPr>
            <w:tcW w:w="1417" w:type="dxa"/>
            <w:tcBorders>
              <w:left w:val="single" w:sz="4" w:space="0" w:color="000000"/>
              <w:bottom w:val="single" w:sz="4" w:space="0" w:color="000000"/>
              <w:right w:val="single" w:sz="4" w:space="0" w:color="000000"/>
            </w:tcBorders>
          </w:tcPr>
          <w:p w14:paraId="42C3F44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991A59F" w14:textId="77777777" w:rsidR="0031508E" w:rsidRPr="00C4338E" w:rsidRDefault="0031508E" w:rsidP="0031508E">
            <w:pPr>
              <w:pStyle w:val="TABRiadok"/>
            </w:pPr>
          </w:p>
        </w:tc>
      </w:tr>
    </w:tbl>
    <w:p w14:paraId="6F4C6B2E" w14:textId="77777777" w:rsidR="009A78A5" w:rsidRPr="00C4338E" w:rsidRDefault="009A78A5" w:rsidP="009A78A5">
      <w:pPr>
        <w:pStyle w:val="Nadpis3"/>
        <w:numPr>
          <w:ilvl w:val="2"/>
          <w:numId w:val="1"/>
        </w:numPr>
      </w:pPr>
      <w:r w:rsidRPr="00C4338E">
        <w:t>Firewall vrátane analytických a manažment nástrojov</w:t>
      </w:r>
    </w:p>
    <w:p w14:paraId="292D3DD7" w14:textId="77777777" w:rsidR="007A1E45" w:rsidRPr="002336D8" w:rsidRDefault="007A1E45" w:rsidP="007A1E45">
      <w:pPr>
        <w:pStyle w:val="Normlny-Bold"/>
        <w:keepNext/>
      </w:pPr>
      <w:r w:rsidRPr="002336D8">
        <w:t>Údaje o ponúkanom zariadení/systéme:</w:t>
      </w:r>
    </w:p>
    <w:p w14:paraId="47AA272A" w14:textId="77777777" w:rsidR="007A1E45" w:rsidRPr="002336D8" w:rsidRDefault="007A1E45" w:rsidP="007A1E45">
      <w:pPr>
        <w:keepNext/>
        <w:spacing w:after="0"/>
      </w:pPr>
      <w:r w:rsidRPr="002336D8">
        <w:t>Výrobca: &lt;doplniť&gt;</w:t>
      </w:r>
    </w:p>
    <w:p w14:paraId="65AD49BA" w14:textId="77777777" w:rsidR="007A1E45" w:rsidRPr="002336D8" w:rsidRDefault="007A1E45" w:rsidP="007A1E45">
      <w:pPr>
        <w:keepNext/>
        <w:spacing w:after="0"/>
      </w:pPr>
      <w:r w:rsidRPr="002336D8">
        <w:t>Model: &lt;doplniť&gt;</w:t>
      </w:r>
    </w:p>
    <w:p w14:paraId="43F24BBF" w14:textId="77777777" w:rsidR="007A1E45" w:rsidRPr="002336D8" w:rsidRDefault="007A1E45" w:rsidP="007A1E45">
      <w:pPr>
        <w:keepNext/>
        <w:spacing w:after="0"/>
      </w:pPr>
      <w:r w:rsidRPr="002336D8">
        <w:t>Konfigurácia: &lt;doplniť detailnú konfiguráciu ponúkaného zariadenia/systému&gt;</w:t>
      </w:r>
    </w:p>
    <w:p w14:paraId="4150BCCC"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61B8C69C"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EB7905C" w14:textId="5DBBB74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8A8351A"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809E589"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F3BDC1D" w14:textId="2A0BA8B2"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573334E" w14:textId="1C5375EE" w:rsidR="0031508E" w:rsidRPr="00C4338E" w:rsidRDefault="0031508E" w:rsidP="00401E6A">
            <w:pPr>
              <w:pStyle w:val="TABHlavika"/>
            </w:pPr>
            <w:r>
              <w:t>Hodnota parametra</w:t>
            </w:r>
          </w:p>
        </w:tc>
      </w:tr>
      <w:tr w:rsidR="0031508E" w:rsidRPr="00C4338E" w14:paraId="7305683B" w14:textId="2F83EB43" w:rsidTr="0031508E">
        <w:trPr>
          <w:trHeight w:val="251"/>
        </w:trPr>
        <w:tc>
          <w:tcPr>
            <w:tcW w:w="2693" w:type="dxa"/>
            <w:tcBorders>
              <w:left w:val="single" w:sz="4" w:space="0" w:color="000000"/>
              <w:bottom w:val="single" w:sz="4" w:space="0" w:color="auto"/>
            </w:tcBorders>
            <w:shd w:val="clear" w:color="000000" w:fill="D9D9D9"/>
          </w:tcPr>
          <w:p w14:paraId="132A003A" w14:textId="77777777" w:rsidR="0031508E" w:rsidRPr="00C4338E" w:rsidRDefault="0031508E" w:rsidP="00401E6A">
            <w:pPr>
              <w:pStyle w:val="TABRiadok"/>
              <w:rPr>
                <w:szCs w:val="20"/>
              </w:rPr>
            </w:pPr>
            <w:r w:rsidRPr="00C4338E">
              <w:rPr>
                <w:szCs w:val="20"/>
              </w:rPr>
              <w:t>Forma</w:t>
            </w:r>
          </w:p>
        </w:tc>
        <w:tc>
          <w:tcPr>
            <w:tcW w:w="4961" w:type="dxa"/>
            <w:tcBorders>
              <w:left w:val="single" w:sz="4" w:space="0" w:color="000000"/>
              <w:bottom w:val="single" w:sz="4" w:space="0" w:color="auto"/>
              <w:right w:val="single" w:sz="4" w:space="0" w:color="000000"/>
            </w:tcBorders>
            <w:shd w:val="clear" w:color="000000" w:fill="D9D9D9"/>
          </w:tcPr>
          <w:p w14:paraId="4D576CA3" w14:textId="77777777" w:rsidR="0031508E" w:rsidRPr="00C4338E" w:rsidRDefault="0031508E" w:rsidP="00401E6A">
            <w:pPr>
              <w:pStyle w:val="TABRiadok"/>
            </w:pPr>
            <w:r w:rsidRPr="00C4338E">
              <w:t xml:space="preserve">HW </w:t>
            </w:r>
            <w:proofErr w:type="spellStart"/>
            <w:r w:rsidRPr="00C4338E">
              <w:t>appliance</w:t>
            </w:r>
            <w:proofErr w:type="spellEnd"/>
            <w:r w:rsidRPr="00C4338E">
              <w:t xml:space="preserve"> s montážou do </w:t>
            </w:r>
            <w:proofErr w:type="spellStart"/>
            <w:r w:rsidRPr="00C4338E">
              <w:t>racku</w:t>
            </w:r>
            <w:proofErr w:type="spellEnd"/>
            <w:r w:rsidRPr="00C4338E">
              <w:t xml:space="preserve"> s veľkosťou max. 1RU.</w:t>
            </w:r>
          </w:p>
          <w:p w14:paraId="2DEF9291" w14:textId="77777777" w:rsidR="0031508E" w:rsidRPr="00C4338E" w:rsidRDefault="0031508E" w:rsidP="00401E6A">
            <w:pPr>
              <w:pStyle w:val="TABRiadok"/>
            </w:pPr>
            <w:r w:rsidRPr="00C4338E">
              <w:t>Kompletné montážne prvky pre montáž do RACK-u.</w:t>
            </w:r>
          </w:p>
          <w:p w14:paraId="5AD686FC" w14:textId="77777777" w:rsidR="0031508E" w:rsidRPr="00C4338E" w:rsidRDefault="0031508E" w:rsidP="00401E6A">
            <w:pPr>
              <w:pStyle w:val="TABRiadok"/>
            </w:pPr>
            <w:r>
              <w:t>Z</w:t>
            </w:r>
            <w:r w:rsidRPr="00C4338E">
              <w:t>ariadenie vybavené dvoma zdrojmi.</w:t>
            </w:r>
          </w:p>
        </w:tc>
        <w:tc>
          <w:tcPr>
            <w:tcW w:w="1417" w:type="dxa"/>
            <w:tcBorders>
              <w:left w:val="single" w:sz="4" w:space="0" w:color="000000"/>
              <w:bottom w:val="single" w:sz="4" w:space="0" w:color="auto"/>
              <w:right w:val="single" w:sz="4" w:space="0" w:color="000000"/>
            </w:tcBorders>
          </w:tcPr>
          <w:p w14:paraId="67213257"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72E53E75" w14:textId="77777777" w:rsidR="0031508E" w:rsidRPr="00C4338E" w:rsidRDefault="0031508E" w:rsidP="0031508E">
            <w:pPr>
              <w:pStyle w:val="TABRiadok"/>
            </w:pPr>
          </w:p>
        </w:tc>
      </w:tr>
      <w:tr w:rsidR="0031508E" w:rsidRPr="00C4338E" w14:paraId="748D8A77" w14:textId="5F99F587" w:rsidTr="0031508E">
        <w:trPr>
          <w:trHeight w:val="251"/>
        </w:trPr>
        <w:tc>
          <w:tcPr>
            <w:tcW w:w="2693" w:type="dxa"/>
            <w:tcBorders>
              <w:left w:val="single" w:sz="4" w:space="0" w:color="000000"/>
              <w:bottom w:val="single" w:sz="4" w:space="0" w:color="auto"/>
            </w:tcBorders>
            <w:shd w:val="clear" w:color="000000" w:fill="D9D9D9"/>
          </w:tcPr>
          <w:p w14:paraId="317C94D9" w14:textId="77777777" w:rsidR="0031508E" w:rsidRPr="00C4338E" w:rsidRDefault="0031508E" w:rsidP="00401E6A">
            <w:pPr>
              <w:pStyle w:val="TABRiadok"/>
              <w:rPr>
                <w:szCs w:val="20"/>
              </w:rPr>
            </w:pPr>
          </w:p>
        </w:tc>
        <w:tc>
          <w:tcPr>
            <w:tcW w:w="4961" w:type="dxa"/>
            <w:tcBorders>
              <w:left w:val="single" w:sz="4" w:space="0" w:color="000000"/>
              <w:bottom w:val="single" w:sz="4" w:space="0" w:color="auto"/>
              <w:right w:val="single" w:sz="4" w:space="0" w:color="000000"/>
            </w:tcBorders>
            <w:shd w:val="clear" w:color="000000" w:fill="D9D9D9"/>
          </w:tcPr>
          <w:p w14:paraId="13671496" w14:textId="77777777" w:rsidR="0031508E" w:rsidRPr="00C4338E" w:rsidRDefault="0031508E" w:rsidP="00401E6A">
            <w:pPr>
              <w:pStyle w:val="TABRiadok"/>
            </w:pPr>
            <w:r w:rsidRPr="00C4338E">
              <w:t>Platforma postavená na HW akcelerovanej architektúre (</w:t>
            </w:r>
            <w:proofErr w:type="spellStart"/>
            <w:r w:rsidRPr="00C4338E">
              <w:t>t.j</w:t>
            </w:r>
            <w:proofErr w:type="spellEnd"/>
            <w:r w:rsidRPr="00C4338E">
              <w:t>. zariadenia vybavené špecializovanými obvodmi pre spracovanie komunikácie a vybraných výpočtovo náročných funkcií).</w:t>
            </w:r>
          </w:p>
        </w:tc>
        <w:tc>
          <w:tcPr>
            <w:tcW w:w="1417" w:type="dxa"/>
            <w:tcBorders>
              <w:left w:val="single" w:sz="4" w:space="0" w:color="000000"/>
              <w:bottom w:val="single" w:sz="4" w:space="0" w:color="auto"/>
              <w:right w:val="single" w:sz="4" w:space="0" w:color="000000"/>
            </w:tcBorders>
          </w:tcPr>
          <w:p w14:paraId="18872E2B"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306D32F5" w14:textId="77777777" w:rsidR="0031508E" w:rsidRPr="00C4338E" w:rsidRDefault="0031508E" w:rsidP="0031508E">
            <w:pPr>
              <w:pStyle w:val="TABRiadok"/>
            </w:pPr>
          </w:p>
        </w:tc>
      </w:tr>
      <w:tr w:rsidR="0031508E" w:rsidRPr="00C4338E" w14:paraId="63DF87B1" w14:textId="68489E98" w:rsidTr="0031508E">
        <w:trPr>
          <w:trHeight w:val="251"/>
        </w:trPr>
        <w:tc>
          <w:tcPr>
            <w:tcW w:w="2693" w:type="dxa"/>
            <w:tcBorders>
              <w:left w:val="single" w:sz="4" w:space="0" w:color="000000"/>
              <w:bottom w:val="single" w:sz="4" w:space="0" w:color="auto"/>
            </w:tcBorders>
            <w:shd w:val="clear" w:color="000000" w:fill="D9D9D9"/>
          </w:tcPr>
          <w:p w14:paraId="7505FE79" w14:textId="77777777" w:rsidR="0031508E" w:rsidRPr="00C4338E" w:rsidRDefault="0031508E" w:rsidP="00401E6A">
            <w:pPr>
              <w:pStyle w:val="TABRiadok"/>
              <w:rPr>
                <w:szCs w:val="20"/>
              </w:rPr>
            </w:pPr>
            <w:r w:rsidRPr="00C4338E">
              <w:rPr>
                <w:szCs w:val="20"/>
              </w:rPr>
              <w:t>Vysoká dostupnosť</w:t>
            </w:r>
          </w:p>
        </w:tc>
        <w:tc>
          <w:tcPr>
            <w:tcW w:w="4961" w:type="dxa"/>
            <w:tcBorders>
              <w:left w:val="single" w:sz="4" w:space="0" w:color="000000"/>
              <w:bottom w:val="single" w:sz="4" w:space="0" w:color="auto"/>
              <w:right w:val="single" w:sz="4" w:space="0" w:color="000000"/>
            </w:tcBorders>
            <w:shd w:val="clear" w:color="000000" w:fill="D9D9D9"/>
          </w:tcPr>
          <w:p w14:paraId="020062EB" w14:textId="77777777" w:rsidR="0031508E" w:rsidRPr="00C4338E" w:rsidRDefault="0031508E" w:rsidP="00401E6A">
            <w:pPr>
              <w:pStyle w:val="TABRiadok"/>
            </w:pPr>
            <w:r w:rsidRPr="00C4338E">
              <w:t xml:space="preserve">HW </w:t>
            </w:r>
            <w:proofErr w:type="spellStart"/>
            <w:r w:rsidRPr="00C4338E">
              <w:t>appliance</w:t>
            </w:r>
            <w:proofErr w:type="spellEnd"/>
            <w:r w:rsidRPr="00C4338E">
              <w:t xml:space="preserve"> NGFW/UTM firewallu musí umožňovať režim vysokej dostupnosti (dve fyzické zariadenia rovnakého typu zapojené do funkčného </w:t>
            </w:r>
            <w:proofErr w:type="spellStart"/>
            <w:r w:rsidRPr="00C4338E">
              <w:t>clustra</w:t>
            </w:r>
            <w:proofErr w:type="spellEnd"/>
            <w:r w:rsidRPr="00C4338E">
              <w:t>).</w:t>
            </w:r>
          </w:p>
        </w:tc>
        <w:tc>
          <w:tcPr>
            <w:tcW w:w="1417" w:type="dxa"/>
            <w:tcBorders>
              <w:left w:val="single" w:sz="4" w:space="0" w:color="000000"/>
              <w:bottom w:val="single" w:sz="4" w:space="0" w:color="auto"/>
              <w:right w:val="single" w:sz="4" w:space="0" w:color="000000"/>
            </w:tcBorders>
          </w:tcPr>
          <w:p w14:paraId="2C9E7D19"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44F912E5" w14:textId="77777777" w:rsidR="0031508E" w:rsidRPr="00C4338E" w:rsidRDefault="0031508E" w:rsidP="0031508E">
            <w:pPr>
              <w:pStyle w:val="TABRiadok"/>
            </w:pPr>
          </w:p>
        </w:tc>
      </w:tr>
      <w:tr w:rsidR="0031508E" w:rsidRPr="00C4338E" w14:paraId="14F5BBD8" w14:textId="2256C7B1" w:rsidTr="0031508E">
        <w:trPr>
          <w:trHeight w:val="251"/>
        </w:trPr>
        <w:tc>
          <w:tcPr>
            <w:tcW w:w="2693" w:type="dxa"/>
            <w:tcBorders>
              <w:left w:val="single" w:sz="4" w:space="0" w:color="000000"/>
              <w:bottom w:val="single" w:sz="4" w:space="0" w:color="auto"/>
            </w:tcBorders>
            <w:shd w:val="clear" w:color="000000" w:fill="D9D9D9"/>
          </w:tcPr>
          <w:p w14:paraId="11658598" w14:textId="77777777" w:rsidR="0031508E" w:rsidRPr="00C4338E" w:rsidRDefault="0031508E" w:rsidP="00401E6A">
            <w:pPr>
              <w:pStyle w:val="TABRiadok"/>
              <w:rPr>
                <w:szCs w:val="20"/>
              </w:rPr>
            </w:pPr>
          </w:p>
        </w:tc>
        <w:tc>
          <w:tcPr>
            <w:tcW w:w="4961" w:type="dxa"/>
            <w:tcBorders>
              <w:left w:val="single" w:sz="4" w:space="0" w:color="000000"/>
              <w:bottom w:val="single" w:sz="4" w:space="0" w:color="auto"/>
              <w:right w:val="single" w:sz="4" w:space="0" w:color="000000"/>
            </w:tcBorders>
            <w:shd w:val="clear" w:color="000000" w:fill="D9D9D9"/>
          </w:tcPr>
          <w:p w14:paraId="7EC2DF19" w14:textId="77777777" w:rsidR="0031508E" w:rsidRPr="00C4338E" w:rsidRDefault="0031508E" w:rsidP="00401E6A">
            <w:pPr>
              <w:pStyle w:val="TABRiadok"/>
            </w:pPr>
            <w:r w:rsidRPr="00C4338E">
              <w:t xml:space="preserve">Podpora režimu vysokej dostupnosti (režim L2 </w:t>
            </w:r>
            <w:proofErr w:type="spellStart"/>
            <w:r w:rsidRPr="00C4338E">
              <w:t>cluster</w:t>
            </w:r>
            <w:proofErr w:type="spellEnd"/>
            <w:r w:rsidRPr="00C4338E">
              <w:t xml:space="preserve"> s využitím virtuálnych MAC adries; celý </w:t>
            </w:r>
            <w:proofErr w:type="spellStart"/>
            <w:r w:rsidRPr="00C4338E">
              <w:t>cluster</w:t>
            </w:r>
            <w:proofErr w:type="spellEnd"/>
            <w:r w:rsidRPr="00C4338E">
              <w:t xml:space="preserve"> sa prezentuje z pohľadu L3 ako jedno zariadenie) v režime </w:t>
            </w:r>
            <w:proofErr w:type="spellStart"/>
            <w:r w:rsidRPr="00C4338E">
              <w:t>active-active</w:t>
            </w:r>
            <w:proofErr w:type="spellEnd"/>
            <w:r w:rsidRPr="00C4338E">
              <w:t xml:space="preserve"> (A/A) a </w:t>
            </w:r>
            <w:proofErr w:type="spellStart"/>
            <w:r w:rsidRPr="00C4338E">
              <w:t>active-passive</w:t>
            </w:r>
            <w:proofErr w:type="spellEnd"/>
            <w:r w:rsidRPr="00C4338E">
              <w:t xml:space="preserve"> (A/P). Ak táto funkcia vyžaduje licenciu, tak táto musí byť súčasťou dodávky.</w:t>
            </w:r>
          </w:p>
        </w:tc>
        <w:tc>
          <w:tcPr>
            <w:tcW w:w="1417" w:type="dxa"/>
            <w:tcBorders>
              <w:left w:val="single" w:sz="4" w:space="0" w:color="000000"/>
              <w:bottom w:val="single" w:sz="4" w:space="0" w:color="auto"/>
              <w:right w:val="single" w:sz="4" w:space="0" w:color="000000"/>
            </w:tcBorders>
          </w:tcPr>
          <w:p w14:paraId="2FE6016E"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7637855F" w14:textId="77777777" w:rsidR="0031508E" w:rsidRPr="00C4338E" w:rsidRDefault="0031508E" w:rsidP="0031508E">
            <w:pPr>
              <w:pStyle w:val="TABRiadok"/>
            </w:pPr>
          </w:p>
        </w:tc>
      </w:tr>
      <w:tr w:rsidR="0031508E" w:rsidRPr="00C4338E" w14:paraId="1F91877B" w14:textId="4B0496EE"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2340764" w14:textId="77777777" w:rsidR="0031508E" w:rsidRPr="00C4338E" w:rsidRDefault="0031508E" w:rsidP="00401E6A">
            <w:pPr>
              <w:pStyle w:val="TABRiadok"/>
              <w:rPr>
                <w:szCs w:val="20"/>
              </w:rPr>
            </w:pPr>
            <w:r w:rsidRPr="00C4338E">
              <w:rPr>
                <w:szCs w:val="20"/>
              </w:rPr>
              <w:t>Disková kapacita</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10C4A78" w14:textId="77777777" w:rsidR="0031508E" w:rsidRPr="00C4338E" w:rsidRDefault="0031508E" w:rsidP="00401E6A">
            <w:pPr>
              <w:pStyle w:val="TABRiadok"/>
            </w:pPr>
            <w:r>
              <w:rPr>
                <w:rFonts w:cs="Calibri"/>
                <w:color w:val="000000"/>
              </w:rPr>
              <w:t>M</w:t>
            </w:r>
            <w:r w:rsidRPr="00C4338E">
              <w:rPr>
                <w:rFonts w:cs="Calibri"/>
                <w:color w:val="000000"/>
              </w:rPr>
              <w:t xml:space="preserve">in. 2x 220GB </w:t>
            </w:r>
          </w:p>
        </w:tc>
        <w:tc>
          <w:tcPr>
            <w:tcW w:w="1417" w:type="dxa"/>
            <w:tcBorders>
              <w:top w:val="single" w:sz="4" w:space="0" w:color="auto"/>
              <w:left w:val="single" w:sz="4" w:space="0" w:color="auto"/>
              <w:bottom w:val="single" w:sz="4" w:space="0" w:color="auto"/>
              <w:right w:val="single" w:sz="4" w:space="0" w:color="auto"/>
            </w:tcBorders>
          </w:tcPr>
          <w:p w14:paraId="78F33212"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A1F0766" w14:textId="77777777" w:rsidR="0031508E" w:rsidRDefault="0031508E" w:rsidP="0031508E">
            <w:pPr>
              <w:pStyle w:val="TABRiadok"/>
            </w:pPr>
          </w:p>
        </w:tc>
      </w:tr>
      <w:tr w:rsidR="0031508E" w:rsidRPr="00C4338E" w14:paraId="710906FF" w14:textId="636B8CD9" w:rsidTr="0031508E">
        <w:trPr>
          <w:trHeight w:val="179"/>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D0741C4" w14:textId="77777777" w:rsidR="0031508E" w:rsidRPr="00C4338E" w:rsidRDefault="0031508E" w:rsidP="00401E6A">
            <w:pPr>
              <w:pStyle w:val="TABRiadok"/>
              <w:rPr>
                <w:szCs w:val="20"/>
              </w:rPr>
            </w:pPr>
            <w:r w:rsidRPr="00C4338E">
              <w:rPr>
                <w:szCs w:val="20"/>
              </w:rPr>
              <w:t>Rozhrania na každom firewalle využiteľné pre management</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A72CC01" w14:textId="77777777" w:rsidR="0031508E" w:rsidRPr="00C4338E" w:rsidRDefault="0031508E" w:rsidP="00401E6A">
            <w:pPr>
              <w:pStyle w:val="TABRiadok"/>
            </w:pPr>
            <w:r>
              <w:rPr>
                <w:rFonts w:cs="Calibri"/>
                <w:color w:val="000000"/>
              </w:rPr>
              <w:t>M</w:t>
            </w:r>
            <w:r w:rsidRPr="00C4338E">
              <w:rPr>
                <w:rFonts w:cs="Calibri"/>
                <w:color w:val="000000"/>
              </w:rPr>
              <w:t>in. 2x GE RJ45</w:t>
            </w:r>
          </w:p>
        </w:tc>
        <w:tc>
          <w:tcPr>
            <w:tcW w:w="1417" w:type="dxa"/>
            <w:tcBorders>
              <w:top w:val="single" w:sz="4" w:space="0" w:color="auto"/>
              <w:left w:val="single" w:sz="4" w:space="0" w:color="auto"/>
              <w:bottom w:val="single" w:sz="4" w:space="0" w:color="auto"/>
              <w:right w:val="single" w:sz="4" w:space="0" w:color="auto"/>
            </w:tcBorders>
          </w:tcPr>
          <w:p w14:paraId="16B1E4ED"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00754E6" w14:textId="77777777" w:rsidR="0031508E" w:rsidRDefault="0031508E" w:rsidP="0031508E">
            <w:pPr>
              <w:pStyle w:val="TABRiadok"/>
            </w:pPr>
          </w:p>
        </w:tc>
      </w:tr>
      <w:tr w:rsidR="0031508E" w:rsidRPr="00C4338E" w14:paraId="2E15ACB2" w14:textId="2450BCE5" w:rsidTr="0031508E">
        <w:trPr>
          <w:trHeight w:val="255"/>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25E4D2A" w14:textId="77777777" w:rsidR="0031508E" w:rsidRPr="00C4338E" w:rsidRDefault="0031508E" w:rsidP="00401E6A">
            <w:pPr>
              <w:pStyle w:val="TABRiadok"/>
              <w:rPr>
                <w:szCs w:val="20"/>
              </w:rPr>
            </w:pPr>
            <w:r w:rsidRPr="00C4338E">
              <w:rPr>
                <w:szCs w:val="20"/>
              </w:rPr>
              <w:t>Rozhrania na každom firewalle využiteľné pre spracovanie komunikácie</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6C306B7" w14:textId="77777777" w:rsidR="0031508E" w:rsidRDefault="0031508E" w:rsidP="00401E6A">
            <w:pPr>
              <w:pStyle w:val="Normlnywebov"/>
              <w:rPr>
                <w:rFonts w:ascii="Arial" w:hAnsi="Arial" w:cs="Arial"/>
                <w:sz w:val="20"/>
                <w:szCs w:val="20"/>
              </w:rPr>
            </w:pPr>
            <w:r>
              <w:t>M</w:t>
            </w:r>
            <w:r w:rsidRPr="00C4338E">
              <w:t xml:space="preserve">in. </w:t>
            </w:r>
            <w:r>
              <w:rPr>
                <w:rStyle w:val="cf01"/>
                <w:rFonts w:eastAsiaTheme="majorEastAsia"/>
              </w:rPr>
              <w:t>2x 10 GE SFP+, 10x GE RJ45, 8x GE SFP</w:t>
            </w:r>
          </w:p>
          <w:p w14:paraId="32E59F1B" w14:textId="77777777" w:rsidR="0031508E" w:rsidRPr="00C4338E" w:rsidRDefault="0031508E" w:rsidP="00401E6A">
            <w:pPr>
              <w:pStyle w:val="TABRiadok"/>
            </w:pPr>
          </w:p>
        </w:tc>
        <w:tc>
          <w:tcPr>
            <w:tcW w:w="1417" w:type="dxa"/>
            <w:tcBorders>
              <w:top w:val="single" w:sz="4" w:space="0" w:color="auto"/>
              <w:left w:val="single" w:sz="4" w:space="0" w:color="auto"/>
              <w:bottom w:val="single" w:sz="4" w:space="0" w:color="auto"/>
              <w:right w:val="single" w:sz="4" w:space="0" w:color="auto"/>
            </w:tcBorders>
          </w:tcPr>
          <w:p w14:paraId="68CDA12E"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86B5FA7" w14:textId="77777777" w:rsidR="0031508E" w:rsidRDefault="0031508E" w:rsidP="0031508E">
            <w:pPr>
              <w:pStyle w:val="TABRiadok"/>
            </w:pPr>
          </w:p>
        </w:tc>
      </w:tr>
      <w:tr w:rsidR="0031508E" w:rsidRPr="00C4338E" w14:paraId="234621CB" w14:textId="5A4167ED" w:rsidTr="0031508E">
        <w:trPr>
          <w:trHeight w:val="170"/>
        </w:trPr>
        <w:tc>
          <w:tcPr>
            <w:tcW w:w="2693" w:type="dxa"/>
            <w:tcBorders>
              <w:left w:val="single" w:sz="4" w:space="0" w:color="000000"/>
              <w:bottom w:val="single" w:sz="4" w:space="0" w:color="000000"/>
            </w:tcBorders>
            <w:shd w:val="clear" w:color="000000" w:fill="D9D9D9"/>
          </w:tcPr>
          <w:p w14:paraId="108EF2FF"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Podpora VLAN</w:t>
            </w:r>
          </w:p>
        </w:tc>
        <w:tc>
          <w:tcPr>
            <w:tcW w:w="4961" w:type="dxa"/>
            <w:tcBorders>
              <w:left w:val="single" w:sz="4" w:space="0" w:color="000000"/>
              <w:bottom w:val="single" w:sz="4" w:space="0" w:color="000000"/>
              <w:right w:val="single" w:sz="4" w:space="0" w:color="000000"/>
            </w:tcBorders>
            <w:shd w:val="clear" w:color="000000" w:fill="D9D9D9"/>
          </w:tcPr>
          <w:p w14:paraId="570CDB4E" w14:textId="77777777" w:rsidR="0031508E" w:rsidRPr="00C4338E" w:rsidRDefault="0031508E" w:rsidP="00401E6A">
            <w:pPr>
              <w:pStyle w:val="TABRiadok"/>
              <w:rPr>
                <w:rFonts w:cs="Calibri"/>
                <w:color w:val="000000"/>
              </w:rPr>
            </w:pPr>
            <w:r>
              <w:rPr>
                <w:rFonts w:cs="Calibri"/>
                <w:color w:val="000000"/>
              </w:rPr>
              <w:t>M</w:t>
            </w:r>
            <w:r w:rsidRPr="00C4338E">
              <w:rPr>
                <w:rFonts w:cs="Calibri"/>
                <w:color w:val="000000"/>
              </w:rPr>
              <w:t>in. 4000</w:t>
            </w:r>
          </w:p>
        </w:tc>
        <w:tc>
          <w:tcPr>
            <w:tcW w:w="1417" w:type="dxa"/>
            <w:tcBorders>
              <w:left w:val="single" w:sz="4" w:space="0" w:color="000000"/>
              <w:bottom w:val="single" w:sz="4" w:space="0" w:color="000000"/>
              <w:right w:val="single" w:sz="4" w:space="0" w:color="000000"/>
            </w:tcBorders>
          </w:tcPr>
          <w:p w14:paraId="1D6CC15D"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A3CDC45" w14:textId="77777777" w:rsidR="0031508E" w:rsidRDefault="0031508E" w:rsidP="0031508E">
            <w:pPr>
              <w:pStyle w:val="TABRiadok"/>
            </w:pPr>
          </w:p>
        </w:tc>
      </w:tr>
      <w:tr w:rsidR="0031508E" w:rsidRPr="00C4338E" w14:paraId="2195E8CD" w14:textId="2BDB0F7F" w:rsidTr="0031508E">
        <w:trPr>
          <w:trHeight w:val="170"/>
        </w:trPr>
        <w:tc>
          <w:tcPr>
            <w:tcW w:w="2693" w:type="dxa"/>
            <w:tcBorders>
              <w:left w:val="single" w:sz="4" w:space="0" w:color="000000"/>
              <w:bottom w:val="single" w:sz="4" w:space="0" w:color="auto"/>
            </w:tcBorders>
            <w:shd w:val="clear" w:color="000000" w:fill="D9D9D9"/>
          </w:tcPr>
          <w:p w14:paraId="548B3625" w14:textId="77777777" w:rsidR="0031508E" w:rsidRPr="00C4338E" w:rsidRDefault="0031508E" w:rsidP="00401E6A">
            <w:pPr>
              <w:spacing w:after="0"/>
              <w:jc w:val="left"/>
              <w:rPr>
                <w:sz w:val="20"/>
                <w:szCs w:val="20"/>
              </w:rPr>
            </w:pPr>
          </w:p>
        </w:tc>
        <w:tc>
          <w:tcPr>
            <w:tcW w:w="4961" w:type="dxa"/>
            <w:tcBorders>
              <w:left w:val="single" w:sz="4" w:space="0" w:color="000000"/>
              <w:bottom w:val="single" w:sz="4" w:space="0" w:color="auto"/>
              <w:right w:val="single" w:sz="4" w:space="0" w:color="000000"/>
            </w:tcBorders>
            <w:shd w:val="clear" w:color="000000" w:fill="D9D9D9"/>
          </w:tcPr>
          <w:p w14:paraId="7BA91BA1" w14:textId="77777777" w:rsidR="0031508E" w:rsidRPr="00C4338E" w:rsidRDefault="0031508E" w:rsidP="00401E6A">
            <w:pPr>
              <w:pStyle w:val="TABRiadok"/>
              <w:rPr>
                <w:rFonts w:cs="Calibri"/>
                <w:color w:val="333333"/>
              </w:rPr>
            </w:pPr>
            <w:r w:rsidRPr="00C4338E">
              <w:rPr>
                <w:rFonts w:cs="Calibri"/>
                <w:color w:val="333333"/>
              </w:rPr>
              <w:t>Podpora LACP</w:t>
            </w:r>
          </w:p>
        </w:tc>
        <w:tc>
          <w:tcPr>
            <w:tcW w:w="1417" w:type="dxa"/>
            <w:tcBorders>
              <w:left w:val="single" w:sz="4" w:space="0" w:color="000000"/>
              <w:bottom w:val="single" w:sz="4" w:space="0" w:color="auto"/>
              <w:right w:val="single" w:sz="4" w:space="0" w:color="000000"/>
            </w:tcBorders>
          </w:tcPr>
          <w:p w14:paraId="4E0CE289"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0DEE391B" w14:textId="77777777" w:rsidR="0031508E" w:rsidRPr="00C4338E" w:rsidRDefault="0031508E" w:rsidP="0031508E">
            <w:pPr>
              <w:pStyle w:val="TABRiadok"/>
            </w:pPr>
          </w:p>
        </w:tc>
      </w:tr>
      <w:tr w:rsidR="0031508E" w:rsidRPr="00C4338E" w14:paraId="3B19C94B" w14:textId="07117C9B"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F10B6F3"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 xml:space="preserve">Počet FW </w:t>
            </w:r>
            <w:proofErr w:type="spellStart"/>
            <w:r w:rsidRPr="00C4338E">
              <w:rPr>
                <w:rFonts w:cs="Calibri"/>
                <w:color w:val="333333"/>
                <w:sz w:val="20"/>
                <w:szCs w:val="20"/>
              </w:rPr>
              <w:t>pravidel</w:t>
            </w:r>
            <w:proofErr w:type="spellEnd"/>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F473DC8" w14:textId="77777777" w:rsidR="0031508E" w:rsidRPr="00C4338E" w:rsidRDefault="0031508E" w:rsidP="00401E6A">
            <w:pPr>
              <w:pStyle w:val="TABRiadok"/>
            </w:pPr>
            <w:r>
              <w:rPr>
                <w:rFonts w:cs="Calibri"/>
                <w:color w:val="000000"/>
              </w:rPr>
              <w:t>M</w:t>
            </w:r>
            <w:r w:rsidRPr="00C4338E">
              <w:rPr>
                <w:rFonts w:cs="Calibri"/>
                <w:color w:val="000000"/>
              </w:rPr>
              <w:t>in. 8000</w:t>
            </w:r>
          </w:p>
        </w:tc>
        <w:tc>
          <w:tcPr>
            <w:tcW w:w="1417" w:type="dxa"/>
            <w:tcBorders>
              <w:top w:val="single" w:sz="4" w:space="0" w:color="auto"/>
              <w:left w:val="single" w:sz="4" w:space="0" w:color="auto"/>
              <w:bottom w:val="single" w:sz="4" w:space="0" w:color="auto"/>
              <w:right w:val="single" w:sz="4" w:space="0" w:color="auto"/>
            </w:tcBorders>
          </w:tcPr>
          <w:p w14:paraId="52A4ECB9"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4E5F7D6" w14:textId="77777777" w:rsidR="0031508E" w:rsidRDefault="0031508E" w:rsidP="0031508E">
            <w:pPr>
              <w:pStyle w:val="TABRiadok"/>
            </w:pPr>
          </w:p>
        </w:tc>
      </w:tr>
      <w:tr w:rsidR="0031508E" w:rsidRPr="00C4338E" w14:paraId="661D753A" w14:textId="4561A90E"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74C1F74" w14:textId="77777777" w:rsidR="0031508E" w:rsidRPr="00C4338E" w:rsidRDefault="0031508E" w:rsidP="00401E6A">
            <w:pPr>
              <w:spacing w:after="0"/>
              <w:jc w:val="left"/>
              <w:rPr>
                <w:rFonts w:cs="Calibri"/>
                <w:color w:val="333333"/>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E5FA3D8" w14:textId="77777777" w:rsidR="0031508E" w:rsidRPr="00C4338E" w:rsidRDefault="0031508E" w:rsidP="00401E6A">
            <w:pPr>
              <w:pStyle w:val="TABRiadok"/>
              <w:rPr>
                <w:rFonts w:cs="Calibri"/>
                <w:color w:val="333333"/>
              </w:rPr>
            </w:pPr>
            <w:r w:rsidRPr="00C4338E">
              <w:rPr>
                <w:rFonts w:cs="Calibri"/>
                <w:color w:val="333333"/>
              </w:rPr>
              <w:t xml:space="preserve">Možnosť definície FW </w:t>
            </w:r>
            <w:proofErr w:type="spellStart"/>
            <w:r w:rsidRPr="00C4338E">
              <w:rPr>
                <w:rFonts w:cs="Calibri"/>
                <w:color w:val="333333"/>
              </w:rPr>
              <w:t>pravidel</w:t>
            </w:r>
            <w:proofErr w:type="spellEnd"/>
            <w:r w:rsidRPr="00C4338E">
              <w:rPr>
                <w:rFonts w:cs="Calibri"/>
                <w:color w:val="333333"/>
              </w:rPr>
              <w:t xml:space="preserve"> v tzv. NGFW režime, </w:t>
            </w:r>
            <w:proofErr w:type="spellStart"/>
            <w:r w:rsidRPr="00C4338E">
              <w:rPr>
                <w:rFonts w:cs="Calibri"/>
                <w:color w:val="333333"/>
              </w:rPr>
              <w:t>tj</w:t>
            </w:r>
            <w:proofErr w:type="spellEnd"/>
            <w:r w:rsidRPr="00C4338E">
              <w:rPr>
                <w:rFonts w:cs="Calibri"/>
                <w:color w:val="333333"/>
              </w:rPr>
              <w:t xml:space="preserve">. súčasťou základnej definície FW pravidla je min. zdrojové a cieľové rozhranie, zdrojová a cieľová adresa, služba, čas, aplikácia, používateľ, kategórie URL </w:t>
            </w:r>
            <w:proofErr w:type="spellStart"/>
            <w:r w:rsidRPr="00C4338E">
              <w:rPr>
                <w:rFonts w:cs="Calibri"/>
                <w:color w:val="333333"/>
              </w:rPr>
              <w:t>filteringu</w:t>
            </w:r>
            <w:proofErr w:type="spellEnd"/>
            <w:r w:rsidRPr="00C4338E">
              <w:rPr>
                <w:rFonts w:cs="Calibri"/>
                <w:color w:val="333333"/>
              </w:rPr>
              <w:t>.</w:t>
            </w:r>
          </w:p>
        </w:tc>
        <w:tc>
          <w:tcPr>
            <w:tcW w:w="1417" w:type="dxa"/>
            <w:tcBorders>
              <w:top w:val="single" w:sz="4" w:space="0" w:color="auto"/>
              <w:left w:val="single" w:sz="4" w:space="0" w:color="auto"/>
              <w:bottom w:val="single" w:sz="4" w:space="0" w:color="auto"/>
              <w:right w:val="single" w:sz="4" w:space="0" w:color="auto"/>
            </w:tcBorders>
          </w:tcPr>
          <w:p w14:paraId="3AE0F3CE"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E9F4F88" w14:textId="77777777" w:rsidR="0031508E" w:rsidRPr="00C4338E" w:rsidRDefault="0031508E" w:rsidP="0031508E">
            <w:pPr>
              <w:pStyle w:val="TABRiadok"/>
            </w:pPr>
          </w:p>
        </w:tc>
      </w:tr>
      <w:tr w:rsidR="0031508E" w:rsidRPr="00C4338E" w14:paraId="26ECB3F2" w14:textId="50BAFF4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327114F"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Celková priepustnosť firewallu</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CCFB201" w14:textId="77777777" w:rsidR="0031508E" w:rsidRPr="00C4338E" w:rsidRDefault="0031508E" w:rsidP="00401E6A">
            <w:pPr>
              <w:pStyle w:val="TABRiadok"/>
              <w:rPr>
                <w:rFonts w:cs="Calibri"/>
                <w:color w:val="333333"/>
              </w:rPr>
            </w:pPr>
            <w:r>
              <w:rPr>
                <w:rFonts w:cs="Calibri"/>
                <w:color w:val="333333"/>
              </w:rPr>
              <w:t>M</w:t>
            </w:r>
            <w:r w:rsidRPr="00C4338E">
              <w:rPr>
                <w:rFonts w:cs="Calibri"/>
                <w:color w:val="333333"/>
              </w:rPr>
              <w:t xml:space="preserve">in. 30 </w:t>
            </w:r>
            <w:proofErr w:type="spellStart"/>
            <w:r w:rsidRPr="00C4338E">
              <w:rPr>
                <w:rFonts w:cs="Calibri"/>
                <w:color w:val="333333"/>
              </w:rPr>
              <w:t>Gbps</w:t>
            </w:r>
            <w:proofErr w:type="spellEnd"/>
            <w:r w:rsidRPr="00C4338E">
              <w:rPr>
                <w:rFonts w:cs="Calibri"/>
                <w:color w:val="333333"/>
              </w:rPr>
              <w:t xml:space="preserve"> (pri paketoch s veľkosťou 1518B)</w:t>
            </w:r>
          </w:p>
        </w:tc>
        <w:tc>
          <w:tcPr>
            <w:tcW w:w="1417" w:type="dxa"/>
            <w:tcBorders>
              <w:top w:val="single" w:sz="4" w:space="0" w:color="auto"/>
              <w:left w:val="single" w:sz="4" w:space="0" w:color="auto"/>
              <w:bottom w:val="single" w:sz="4" w:space="0" w:color="auto"/>
              <w:right w:val="single" w:sz="4" w:space="0" w:color="auto"/>
            </w:tcBorders>
          </w:tcPr>
          <w:p w14:paraId="10B4F4AA"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0DF3B34" w14:textId="77777777" w:rsidR="0031508E" w:rsidRDefault="0031508E" w:rsidP="0031508E">
            <w:pPr>
              <w:pStyle w:val="TABRiadok"/>
            </w:pPr>
          </w:p>
        </w:tc>
      </w:tr>
      <w:tr w:rsidR="0031508E" w:rsidRPr="00C4338E" w14:paraId="6361E8F9" w14:textId="7EEF0484"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1C00DC0"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Latencia firewallu</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FDC597E" w14:textId="77777777" w:rsidR="0031508E" w:rsidRPr="00C4338E" w:rsidRDefault="0031508E" w:rsidP="00401E6A">
            <w:pPr>
              <w:pStyle w:val="TABRiadok"/>
              <w:rPr>
                <w:rFonts w:cs="Calibri"/>
                <w:color w:val="333333"/>
              </w:rPr>
            </w:pPr>
            <w:r>
              <w:rPr>
                <w:rFonts w:cs="Calibri"/>
                <w:color w:val="333333"/>
              </w:rPr>
              <w:t>N</w:t>
            </w:r>
            <w:r w:rsidRPr="00C4338E">
              <w:rPr>
                <w:rFonts w:cs="Calibri"/>
                <w:color w:val="333333"/>
              </w:rPr>
              <w:t xml:space="preserve">epresahuje 3 </w:t>
            </w:r>
            <w:proofErr w:type="spellStart"/>
            <w:r w:rsidRPr="00C4338E">
              <w:rPr>
                <w:rFonts w:cs="Calibri"/>
                <w:color w:val="333333"/>
              </w:rPr>
              <w:t>μs</w:t>
            </w:r>
            <w:proofErr w:type="spellEnd"/>
            <w:r w:rsidRPr="00C4338E">
              <w:rPr>
                <w:rFonts w:cs="Calibri"/>
                <w:color w:val="333333"/>
              </w:rPr>
              <w:t xml:space="preserve"> </w:t>
            </w:r>
          </w:p>
        </w:tc>
        <w:tc>
          <w:tcPr>
            <w:tcW w:w="1417" w:type="dxa"/>
            <w:tcBorders>
              <w:top w:val="single" w:sz="4" w:space="0" w:color="auto"/>
              <w:left w:val="single" w:sz="4" w:space="0" w:color="auto"/>
              <w:bottom w:val="single" w:sz="4" w:space="0" w:color="auto"/>
              <w:right w:val="single" w:sz="4" w:space="0" w:color="auto"/>
            </w:tcBorders>
          </w:tcPr>
          <w:p w14:paraId="643303F8"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28D38DC" w14:textId="77777777" w:rsidR="0031508E" w:rsidRDefault="0031508E" w:rsidP="0031508E">
            <w:pPr>
              <w:pStyle w:val="TABRiadok"/>
            </w:pPr>
          </w:p>
        </w:tc>
      </w:tr>
      <w:tr w:rsidR="0031508E" w:rsidRPr="00C4338E" w14:paraId="20C77B68" w14:textId="6ECB21F7"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E338D1F"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Počet nových spojení za sekundu (</w:t>
            </w:r>
            <w:proofErr w:type="spellStart"/>
            <w:r w:rsidRPr="00C4338E">
              <w:rPr>
                <w:rFonts w:cs="Calibri"/>
                <w:color w:val="333333"/>
                <w:sz w:val="20"/>
                <w:szCs w:val="20"/>
              </w:rPr>
              <w:t>setup</w:t>
            </w:r>
            <w:proofErr w:type="spellEnd"/>
            <w:r w:rsidRPr="00C4338E">
              <w:rPr>
                <w:rFonts w:cs="Calibri"/>
                <w:color w:val="333333"/>
                <w:sz w:val="20"/>
                <w:szCs w:val="20"/>
              </w:rPr>
              <w:t>-rate)</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AB9B0FB" w14:textId="77777777" w:rsidR="0031508E" w:rsidRPr="00C4338E" w:rsidRDefault="0031508E" w:rsidP="00401E6A">
            <w:pPr>
              <w:pStyle w:val="TABRiadok"/>
              <w:rPr>
                <w:rFonts w:cs="Calibri"/>
                <w:color w:val="333333"/>
              </w:rPr>
            </w:pPr>
            <w:r>
              <w:rPr>
                <w:rFonts w:cs="Calibri"/>
                <w:color w:val="333333"/>
              </w:rPr>
              <w:t>M</w:t>
            </w:r>
            <w:r w:rsidRPr="00C4338E">
              <w:rPr>
                <w:rFonts w:cs="Calibri"/>
                <w:color w:val="333333"/>
              </w:rPr>
              <w:t>in. 250 000</w:t>
            </w:r>
          </w:p>
        </w:tc>
        <w:tc>
          <w:tcPr>
            <w:tcW w:w="1417" w:type="dxa"/>
            <w:tcBorders>
              <w:top w:val="single" w:sz="4" w:space="0" w:color="auto"/>
              <w:left w:val="single" w:sz="4" w:space="0" w:color="auto"/>
              <w:bottom w:val="single" w:sz="4" w:space="0" w:color="auto"/>
              <w:right w:val="single" w:sz="4" w:space="0" w:color="auto"/>
            </w:tcBorders>
          </w:tcPr>
          <w:p w14:paraId="7C540602"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1E2FCF7" w14:textId="77777777" w:rsidR="0031508E" w:rsidRDefault="0031508E" w:rsidP="0031508E">
            <w:pPr>
              <w:pStyle w:val="TABRiadok"/>
            </w:pPr>
          </w:p>
        </w:tc>
      </w:tr>
      <w:tr w:rsidR="0031508E" w:rsidRPr="00C4338E" w14:paraId="759625DE" w14:textId="7C0F497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FD5FFAD"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Celkový počet súčasných TCP spojení firewallu</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FBE60D8" w14:textId="77777777" w:rsidR="0031508E" w:rsidRPr="00C4338E" w:rsidRDefault="0031508E" w:rsidP="00401E6A">
            <w:pPr>
              <w:pStyle w:val="TABRiadok"/>
              <w:rPr>
                <w:rFonts w:cs="Calibri"/>
                <w:color w:val="333333"/>
              </w:rPr>
            </w:pPr>
            <w:r>
              <w:rPr>
                <w:rFonts w:cs="Calibri"/>
                <w:color w:val="333333"/>
              </w:rPr>
              <w:t>M</w:t>
            </w:r>
            <w:r w:rsidRPr="00C4338E">
              <w:rPr>
                <w:rFonts w:cs="Calibri"/>
                <w:color w:val="333333"/>
              </w:rPr>
              <w:t>in. 3 500 000</w:t>
            </w:r>
          </w:p>
        </w:tc>
        <w:tc>
          <w:tcPr>
            <w:tcW w:w="1417" w:type="dxa"/>
            <w:tcBorders>
              <w:top w:val="single" w:sz="4" w:space="0" w:color="auto"/>
              <w:left w:val="single" w:sz="4" w:space="0" w:color="auto"/>
              <w:bottom w:val="single" w:sz="4" w:space="0" w:color="auto"/>
              <w:right w:val="single" w:sz="4" w:space="0" w:color="auto"/>
            </w:tcBorders>
          </w:tcPr>
          <w:p w14:paraId="0874910E"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1838F10" w14:textId="77777777" w:rsidR="0031508E" w:rsidRDefault="0031508E" w:rsidP="0031508E">
            <w:pPr>
              <w:pStyle w:val="TABRiadok"/>
            </w:pPr>
          </w:p>
        </w:tc>
      </w:tr>
      <w:tr w:rsidR="0031508E" w:rsidRPr="00C4338E" w14:paraId="772E01B6" w14:textId="5F14486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C37A8F7"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PPS (počet spracovaných paketov za 1 sekundu)</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E59D430" w14:textId="77777777" w:rsidR="0031508E" w:rsidRPr="00C4338E" w:rsidRDefault="0031508E" w:rsidP="00401E6A">
            <w:pPr>
              <w:pStyle w:val="TABRiadok"/>
              <w:rPr>
                <w:rFonts w:cs="Calibri"/>
                <w:color w:val="333333"/>
              </w:rPr>
            </w:pPr>
            <w:r>
              <w:rPr>
                <w:rFonts w:cs="Calibri"/>
                <w:color w:val="333333"/>
              </w:rPr>
              <w:t>M</w:t>
            </w:r>
            <w:r w:rsidRPr="00C4338E">
              <w:rPr>
                <w:rFonts w:cs="Calibri"/>
                <w:color w:val="333333"/>
              </w:rPr>
              <w:t>in. 25 000 000</w:t>
            </w:r>
          </w:p>
        </w:tc>
        <w:tc>
          <w:tcPr>
            <w:tcW w:w="1417" w:type="dxa"/>
            <w:tcBorders>
              <w:top w:val="single" w:sz="4" w:space="0" w:color="auto"/>
              <w:left w:val="single" w:sz="4" w:space="0" w:color="auto"/>
              <w:bottom w:val="single" w:sz="4" w:space="0" w:color="auto"/>
              <w:right w:val="single" w:sz="4" w:space="0" w:color="auto"/>
            </w:tcBorders>
          </w:tcPr>
          <w:p w14:paraId="066E17AF"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8299CE9" w14:textId="77777777" w:rsidR="0031508E" w:rsidRDefault="0031508E" w:rsidP="0031508E">
            <w:pPr>
              <w:pStyle w:val="TABRiadok"/>
            </w:pPr>
          </w:p>
        </w:tc>
      </w:tr>
      <w:tr w:rsidR="0031508E" w:rsidRPr="00C4338E" w14:paraId="3C962B28" w14:textId="5F757128" w:rsidTr="0031508E">
        <w:trPr>
          <w:trHeight w:val="251"/>
        </w:trPr>
        <w:tc>
          <w:tcPr>
            <w:tcW w:w="2693" w:type="dxa"/>
            <w:tcBorders>
              <w:top w:val="single" w:sz="4" w:space="0" w:color="auto"/>
              <w:left w:val="single" w:sz="4" w:space="0" w:color="000000"/>
              <w:bottom w:val="single" w:sz="4" w:space="0" w:color="000000"/>
            </w:tcBorders>
            <w:shd w:val="clear" w:color="000000" w:fill="D9D9D9"/>
          </w:tcPr>
          <w:p w14:paraId="3B049FE0" w14:textId="77777777" w:rsidR="0031508E" w:rsidRPr="00C4338E" w:rsidRDefault="0031508E" w:rsidP="00401E6A">
            <w:pPr>
              <w:pStyle w:val="TABRiadok"/>
              <w:rPr>
                <w:szCs w:val="20"/>
              </w:rPr>
            </w:pPr>
            <w:r w:rsidRPr="00C4338E">
              <w:rPr>
                <w:rFonts w:cs="Calibri"/>
                <w:color w:val="333333"/>
                <w:szCs w:val="20"/>
              </w:rPr>
              <w:t>Funkcia detekcie aplikácií na L7 (</w:t>
            </w:r>
            <w:proofErr w:type="spellStart"/>
            <w:r w:rsidRPr="00C4338E">
              <w:rPr>
                <w:rFonts w:cs="Calibri"/>
                <w:color w:val="333333"/>
                <w:szCs w:val="20"/>
              </w:rPr>
              <w:t>Application</w:t>
            </w:r>
            <w:proofErr w:type="spellEnd"/>
            <w:r w:rsidRPr="00C4338E">
              <w:rPr>
                <w:rFonts w:cs="Calibri"/>
                <w:color w:val="333333"/>
                <w:szCs w:val="20"/>
              </w:rPr>
              <w:t xml:space="preserve"> </w:t>
            </w:r>
            <w:proofErr w:type="spellStart"/>
            <w:r w:rsidRPr="00C4338E">
              <w:rPr>
                <w:rFonts w:cs="Calibri"/>
                <w:color w:val="333333"/>
                <w:szCs w:val="20"/>
              </w:rPr>
              <w:t>Control</w:t>
            </w:r>
            <w:proofErr w:type="spellEnd"/>
            <w:r w:rsidRPr="00C4338E">
              <w:rPr>
                <w:rFonts w:cs="Calibri"/>
                <w:color w:val="333333"/>
                <w:szCs w:val="20"/>
              </w:rPr>
              <w:t>)</w:t>
            </w: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3B76187C" w14:textId="77777777" w:rsidR="0031508E" w:rsidRPr="00C4338E" w:rsidRDefault="0031508E" w:rsidP="00401E6A">
            <w:pPr>
              <w:pStyle w:val="TABRiadok"/>
              <w:rPr>
                <w:rFonts w:cs="Calibri"/>
                <w:color w:val="333333"/>
              </w:rPr>
            </w:pPr>
            <w:r w:rsidRPr="00C4338E">
              <w:rPr>
                <w:rFonts w:cs="Calibri"/>
                <w:color w:val="333333"/>
              </w:rPr>
              <w:t>Áno</w:t>
            </w:r>
          </w:p>
        </w:tc>
        <w:tc>
          <w:tcPr>
            <w:tcW w:w="1417" w:type="dxa"/>
            <w:tcBorders>
              <w:top w:val="single" w:sz="4" w:space="0" w:color="auto"/>
              <w:left w:val="single" w:sz="4" w:space="0" w:color="000000"/>
              <w:bottom w:val="single" w:sz="4" w:space="0" w:color="000000"/>
              <w:right w:val="single" w:sz="4" w:space="0" w:color="000000"/>
            </w:tcBorders>
          </w:tcPr>
          <w:p w14:paraId="39DD82A4"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3782F58E" w14:textId="77777777" w:rsidR="0031508E" w:rsidRPr="00C4338E" w:rsidRDefault="0031508E" w:rsidP="0031508E">
            <w:pPr>
              <w:pStyle w:val="TABRiadok"/>
            </w:pPr>
          </w:p>
        </w:tc>
      </w:tr>
      <w:tr w:rsidR="0031508E" w:rsidRPr="00C4338E" w14:paraId="103F570F" w14:textId="36132340" w:rsidTr="0031508E">
        <w:trPr>
          <w:trHeight w:val="251"/>
        </w:trPr>
        <w:tc>
          <w:tcPr>
            <w:tcW w:w="2693" w:type="dxa"/>
            <w:tcBorders>
              <w:left w:val="single" w:sz="4" w:space="0" w:color="000000"/>
              <w:bottom w:val="single" w:sz="4" w:space="0" w:color="000000"/>
            </w:tcBorders>
            <w:shd w:val="clear" w:color="000000" w:fill="D9D9D9"/>
          </w:tcPr>
          <w:p w14:paraId="68027CC3"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Detekcia známych aplikácií na základe signatúr</w:t>
            </w:r>
          </w:p>
        </w:tc>
        <w:tc>
          <w:tcPr>
            <w:tcW w:w="4961" w:type="dxa"/>
            <w:tcBorders>
              <w:left w:val="single" w:sz="4" w:space="0" w:color="000000"/>
              <w:bottom w:val="single" w:sz="4" w:space="0" w:color="000000"/>
              <w:right w:val="single" w:sz="4" w:space="0" w:color="000000"/>
            </w:tcBorders>
            <w:shd w:val="clear" w:color="000000" w:fill="D9D9D9"/>
          </w:tcPr>
          <w:p w14:paraId="42793FDF" w14:textId="77777777" w:rsidR="0031508E" w:rsidRPr="00C4338E" w:rsidRDefault="0031508E" w:rsidP="00401E6A">
            <w:pPr>
              <w:pStyle w:val="TABRiadok"/>
              <w:rPr>
                <w:rFonts w:cs="Calibri"/>
                <w:color w:val="333333"/>
              </w:rPr>
            </w:pPr>
            <w:r w:rsidRPr="00C4338E">
              <w:rPr>
                <w:rFonts w:cs="Calibri"/>
                <w:color w:val="333333"/>
              </w:rPr>
              <w:t xml:space="preserve">Áno, min. 2 000 preddefinovaných aplikácií/signatúr, pre </w:t>
            </w:r>
            <w:proofErr w:type="spellStart"/>
            <w:r w:rsidRPr="00C4338E">
              <w:rPr>
                <w:rFonts w:cs="Calibri"/>
                <w:color w:val="333333"/>
              </w:rPr>
              <w:t>cloud</w:t>
            </w:r>
            <w:proofErr w:type="spellEnd"/>
            <w:r w:rsidRPr="00C4338E">
              <w:rPr>
                <w:rFonts w:cs="Calibri"/>
                <w:color w:val="333333"/>
              </w:rPr>
              <w:t xml:space="preserve"> aplikácie - minimálne Facebook, </w:t>
            </w:r>
            <w:proofErr w:type="spellStart"/>
            <w:r w:rsidRPr="00C4338E">
              <w:rPr>
                <w:rFonts w:cs="Calibri"/>
                <w:color w:val="333333"/>
              </w:rPr>
              <w:t>Dropbox</w:t>
            </w:r>
            <w:proofErr w:type="spellEnd"/>
            <w:r w:rsidRPr="00C4338E">
              <w:rPr>
                <w:rFonts w:cs="Calibri"/>
                <w:color w:val="333333"/>
              </w:rPr>
              <w:t xml:space="preserve">, Flickr, Google </w:t>
            </w:r>
            <w:proofErr w:type="spellStart"/>
            <w:r w:rsidRPr="00C4338E">
              <w:rPr>
                <w:rFonts w:cs="Calibri"/>
                <w:color w:val="333333"/>
              </w:rPr>
              <w:t>Apps</w:t>
            </w:r>
            <w:proofErr w:type="spellEnd"/>
            <w:r w:rsidRPr="00C4338E">
              <w:rPr>
                <w:rFonts w:cs="Calibri"/>
                <w:color w:val="333333"/>
              </w:rPr>
              <w:t xml:space="preserve">, </w:t>
            </w:r>
            <w:proofErr w:type="spellStart"/>
            <w:r w:rsidRPr="00C4338E">
              <w:rPr>
                <w:rFonts w:cs="Calibri"/>
                <w:color w:val="333333"/>
              </w:rPr>
              <w:t>iCloud</w:t>
            </w:r>
            <w:proofErr w:type="spellEnd"/>
            <w:r w:rsidRPr="00C4338E">
              <w:rPr>
                <w:rFonts w:cs="Calibri"/>
                <w:color w:val="333333"/>
              </w:rPr>
              <w:t xml:space="preserve">, LinkedIn) - sa požaduje funkcionalita blokovania </w:t>
            </w:r>
            <w:proofErr w:type="spellStart"/>
            <w:r w:rsidRPr="00C4338E">
              <w:rPr>
                <w:rFonts w:cs="Calibri"/>
                <w:color w:val="333333"/>
              </w:rPr>
              <w:t>upload</w:t>
            </w:r>
            <w:proofErr w:type="spellEnd"/>
            <w:r w:rsidRPr="00C4338E">
              <w:rPr>
                <w:rFonts w:cs="Calibri"/>
                <w:color w:val="333333"/>
              </w:rPr>
              <w:t xml:space="preserve">/download súborov, blokovanie hier, blokovanie </w:t>
            </w:r>
            <w:proofErr w:type="spellStart"/>
            <w:r w:rsidRPr="00C4338E">
              <w:rPr>
                <w:rFonts w:cs="Calibri"/>
                <w:color w:val="333333"/>
              </w:rPr>
              <w:t>login</w:t>
            </w:r>
            <w:proofErr w:type="spellEnd"/>
            <w:r w:rsidRPr="00C4338E">
              <w:rPr>
                <w:rFonts w:cs="Calibri"/>
                <w:color w:val="333333"/>
              </w:rPr>
              <w:t xml:space="preserve">, atď. </w:t>
            </w:r>
          </w:p>
          <w:p w14:paraId="40943197" w14:textId="77777777" w:rsidR="0031508E" w:rsidRPr="00C4338E" w:rsidRDefault="0031508E" w:rsidP="00401E6A">
            <w:pPr>
              <w:pStyle w:val="TABRiadok"/>
              <w:rPr>
                <w:rFonts w:cs="Calibri"/>
                <w:color w:val="333333"/>
              </w:rPr>
            </w:pPr>
            <w:r w:rsidRPr="00C4338E">
              <w:rPr>
                <w:rFonts w:cs="Calibri"/>
                <w:color w:val="333333"/>
              </w:rPr>
              <w:t>Pre aplikácie je požadované : povolenie, blokovanie, monitorovanie a možnosť obmedzenia šírky pásma pre danú aplikáciu.</w:t>
            </w:r>
          </w:p>
        </w:tc>
        <w:tc>
          <w:tcPr>
            <w:tcW w:w="1417" w:type="dxa"/>
            <w:tcBorders>
              <w:left w:val="single" w:sz="4" w:space="0" w:color="000000"/>
              <w:bottom w:val="single" w:sz="4" w:space="0" w:color="000000"/>
              <w:right w:val="single" w:sz="4" w:space="0" w:color="000000"/>
            </w:tcBorders>
          </w:tcPr>
          <w:p w14:paraId="78B4E8F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73C1FDA" w14:textId="77777777" w:rsidR="0031508E" w:rsidRPr="00C4338E" w:rsidRDefault="0031508E" w:rsidP="0031508E">
            <w:pPr>
              <w:pStyle w:val="TABRiadok"/>
            </w:pPr>
          </w:p>
        </w:tc>
      </w:tr>
      <w:tr w:rsidR="0031508E" w:rsidRPr="00C4338E" w14:paraId="27E2EBAA" w14:textId="789E9A40" w:rsidTr="0031508E">
        <w:trPr>
          <w:trHeight w:val="251"/>
        </w:trPr>
        <w:tc>
          <w:tcPr>
            <w:tcW w:w="2693" w:type="dxa"/>
            <w:tcBorders>
              <w:left w:val="single" w:sz="4" w:space="0" w:color="000000"/>
              <w:bottom w:val="single" w:sz="4" w:space="0" w:color="000000"/>
            </w:tcBorders>
            <w:shd w:val="clear" w:color="000000" w:fill="D9D9D9"/>
          </w:tcPr>
          <w:p w14:paraId="68FB8ED2" w14:textId="77777777" w:rsidR="0031508E" w:rsidRPr="00C4338E" w:rsidRDefault="0031508E" w:rsidP="00401E6A">
            <w:pPr>
              <w:spacing w:after="0"/>
              <w:jc w:val="left"/>
              <w:rPr>
                <w:rFonts w:cs="Calibri"/>
                <w:color w:val="333333"/>
                <w:sz w:val="22"/>
                <w:szCs w:val="22"/>
              </w:rPr>
            </w:pPr>
          </w:p>
        </w:tc>
        <w:tc>
          <w:tcPr>
            <w:tcW w:w="4961" w:type="dxa"/>
            <w:tcBorders>
              <w:left w:val="single" w:sz="4" w:space="0" w:color="000000"/>
              <w:bottom w:val="single" w:sz="4" w:space="0" w:color="000000"/>
              <w:right w:val="single" w:sz="4" w:space="0" w:color="000000"/>
            </w:tcBorders>
            <w:shd w:val="clear" w:color="000000" w:fill="D9D9D9"/>
          </w:tcPr>
          <w:p w14:paraId="15A30D38" w14:textId="77777777" w:rsidR="0031508E" w:rsidRPr="00C4338E" w:rsidRDefault="0031508E" w:rsidP="00401E6A">
            <w:pPr>
              <w:pStyle w:val="TABRiadok"/>
              <w:rPr>
                <w:rFonts w:cs="Calibri"/>
                <w:color w:val="000000"/>
              </w:rPr>
            </w:pPr>
            <w:r w:rsidRPr="00C4338E">
              <w:rPr>
                <w:rFonts w:cs="Calibri"/>
                <w:color w:val="333333"/>
              </w:rPr>
              <w:t xml:space="preserve">Priepustnosť funkcie </w:t>
            </w:r>
            <w:proofErr w:type="spellStart"/>
            <w:r w:rsidRPr="00C4338E">
              <w:rPr>
                <w:rFonts w:cs="Calibri"/>
                <w:color w:val="333333"/>
              </w:rPr>
              <w:t>Application</w:t>
            </w:r>
            <w:proofErr w:type="spellEnd"/>
            <w:r w:rsidRPr="00C4338E">
              <w:rPr>
                <w:rFonts w:cs="Calibri"/>
                <w:color w:val="333333"/>
              </w:rPr>
              <w:t xml:space="preserve"> </w:t>
            </w:r>
            <w:proofErr w:type="spellStart"/>
            <w:r w:rsidRPr="00C4338E">
              <w:rPr>
                <w:rFonts w:cs="Calibri"/>
                <w:color w:val="333333"/>
              </w:rPr>
              <w:t>Control</w:t>
            </w:r>
            <w:proofErr w:type="spellEnd"/>
            <w:r w:rsidRPr="00C4338E">
              <w:rPr>
                <w:rFonts w:cs="Calibri"/>
                <w:color w:val="333333"/>
              </w:rPr>
              <w:t xml:space="preserve"> vrátane logovania (merané s HTTP </w:t>
            </w:r>
            <w:proofErr w:type="spellStart"/>
            <w:r w:rsidRPr="00C4338E">
              <w:rPr>
                <w:rFonts w:cs="Calibri"/>
                <w:color w:val="333333"/>
              </w:rPr>
              <w:t>response</w:t>
            </w:r>
            <w:proofErr w:type="spellEnd"/>
            <w:r w:rsidRPr="00C4338E">
              <w:rPr>
                <w:rFonts w:cs="Calibri"/>
                <w:color w:val="333333"/>
              </w:rPr>
              <w:t xml:space="preserve">) </w:t>
            </w:r>
            <w:r w:rsidRPr="00C4338E">
              <w:rPr>
                <w:rFonts w:cs="Calibri"/>
                <w:color w:val="000000"/>
              </w:rPr>
              <w:t xml:space="preserve">min. 6,8 </w:t>
            </w:r>
            <w:proofErr w:type="spellStart"/>
            <w:r w:rsidRPr="00C4338E">
              <w:rPr>
                <w:rFonts w:cs="Calibri"/>
                <w:color w:val="000000"/>
              </w:rPr>
              <w:t>Gbps</w:t>
            </w:r>
            <w:proofErr w:type="spellEnd"/>
          </w:p>
          <w:p w14:paraId="2B3EEBA5" w14:textId="77777777" w:rsidR="0031508E" w:rsidRPr="00C4338E" w:rsidRDefault="0031508E" w:rsidP="00401E6A">
            <w:pPr>
              <w:pStyle w:val="TABRiadok"/>
              <w:rPr>
                <w:rFonts w:cs="Calibri"/>
                <w:color w:val="333333"/>
              </w:rPr>
            </w:pPr>
            <w:r w:rsidRPr="00C4338E">
              <w:rPr>
                <w:rFonts w:cs="Calibri"/>
                <w:color w:val="333333"/>
              </w:rPr>
              <w:t xml:space="preserve">Podpora použitia </w:t>
            </w:r>
            <w:proofErr w:type="spellStart"/>
            <w:r w:rsidRPr="00C4338E">
              <w:rPr>
                <w:rFonts w:cs="Calibri"/>
                <w:color w:val="333333"/>
              </w:rPr>
              <w:t>Application</w:t>
            </w:r>
            <w:proofErr w:type="spellEnd"/>
            <w:r w:rsidRPr="00C4338E">
              <w:rPr>
                <w:rFonts w:cs="Calibri"/>
                <w:color w:val="333333"/>
              </w:rPr>
              <w:t xml:space="preserve"> </w:t>
            </w:r>
            <w:proofErr w:type="spellStart"/>
            <w:r w:rsidRPr="00C4338E">
              <w:rPr>
                <w:rFonts w:cs="Calibri"/>
                <w:color w:val="333333"/>
              </w:rPr>
              <w:t>control</w:t>
            </w:r>
            <w:proofErr w:type="spellEnd"/>
            <w:r w:rsidRPr="00C4338E">
              <w:rPr>
                <w:rFonts w:cs="Calibri"/>
                <w:color w:val="333333"/>
              </w:rPr>
              <w:t xml:space="preserve"> aj formou profilov priradených k pravidlám.</w:t>
            </w:r>
          </w:p>
        </w:tc>
        <w:tc>
          <w:tcPr>
            <w:tcW w:w="1417" w:type="dxa"/>
            <w:tcBorders>
              <w:left w:val="single" w:sz="4" w:space="0" w:color="000000"/>
              <w:bottom w:val="single" w:sz="4" w:space="0" w:color="000000"/>
              <w:right w:val="single" w:sz="4" w:space="0" w:color="000000"/>
            </w:tcBorders>
          </w:tcPr>
          <w:p w14:paraId="640C582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79081F5" w14:textId="77777777" w:rsidR="0031508E" w:rsidRPr="00C4338E" w:rsidRDefault="0031508E" w:rsidP="0031508E">
            <w:pPr>
              <w:pStyle w:val="TABRiadok"/>
            </w:pPr>
          </w:p>
        </w:tc>
      </w:tr>
      <w:tr w:rsidR="0031508E" w:rsidRPr="00C4338E" w14:paraId="62BEC40C" w14:textId="7DD685D1" w:rsidTr="0031508E">
        <w:trPr>
          <w:trHeight w:val="251"/>
        </w:trPr>
        <w:tc>
          <w:tcPr>
            <w:tcW w:w="2693" w:type="dxa"/>
            <w:tcBorders>
              <w:left w:val="single" w:sz="4" w:space="0" w:color="000000"/>
              <w:bottom w:val="single" w:sz="4" w:space="0" w:color="000000"/>
            </w:tcBorders>
            <w:shd w:val="clear" w:color="000000" w:fill="D9D9D9"/>
          </w:tcPr>
          <w:p w14:paraId="4777A09D"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Funkcie detekcie a zamedzenia narušení (IPS/IDS)</w:t>
            </w:r>
          </w:p>
          <w:p w14:paraId="5359884B" w14:textId="77777777" w:rsidR="0031508E" w:rsidRPr="00C4338E" w:rsidRDefault="0031508E" w:rsidP="00401E6A">
            <w:pPr>
              <w:spacing w:after="0"/>
              <w:jc w:val="left"/>
              <w:rPr>
                <w:sz w:val="20"/>
                <w:szCs w:val="20"/>
              </w:rPr>
            </w:pPr>
          </w:p>
        </w:tc>
        <w:tc>
          <w:tcPr>
            <w:tcW w:w="4961" w:type="dxa"/>
            <w:tcBorders>
              <w:left w:val="single" w:sz="4" w:space="0" w:color="000000"/>
              <w:bottom w:val="single" w:sz="4" w:space="0" w:color="000000"/>
              <w:right w:val="single" w:sz="4" w:space="0" w:color="000000"/>
            </w:tcBorders>
            <w:shd w:val="clear" w:color="000000" w:fill="D9D9D9"/>
          </w:tcPr>
          <w:p w14:paraId="2CCE763F" w14:textId="77777777" w:rsidR="0031508E" w:rsidRPr="00C4338E" w:rsidRDefault="0031508E" w:rsidP="00401E6A">
            <w:pPr>
              <w:pStyle w:val="TABRiadok"/>
              <w:rPr>
                <w:rFonts w:cs="Calibri"/>
                <w:color w:val="333333"/>
              </w:rPr>
            </w:pPr>
            <w:r w:rsidRPr="00C4338E">
              <w:rPr>
                <w:rFonts w:cs="Calibri"/>
                <w:color w:val="333333"/>
              </w:rPr>
              <w:t>Počet rozpoznávaných hrozieb (signatúr) definovaných výrobcom min. 11 000.</w:t>
            </w:r>
          </w:p>
          <w:p w14:paraId="079B0FEE" w14:textId="77777777" w:rsidR="0031508E" w:rsidRPr="00C4338E" w:rsidRDefault="0031508E" w:rsidP="00401E6A">
            <w:pPr>
              <w:pStyle w:val="TABRiadok"/>
              <w:rPr>
                <w:rFonts w:cs="Calibri"/>
                <w:color w:val="333333"/>
              </w:rPr>
            </w:pPr>
            <w:r w:rsidRPr="00C4338E">
              <w:rPr>
                <w:rFonts w:cs="Calibri"/>
                <w:color w:val="333333"/>
              </w:rPr>
              <w:t xml:space="preserve">Priepustnosť funkcie IPS vrátane logovania min. 4,7 </w:t>
            </w:r>
            <w:proofErr w:type="spellStart"/>
            <w:r w:rsidRPr="00C4338E">
              <w:rPr>
                <w:rFonts w:cs="Calibri"/>
                <w:color w:val="333333"/>
              </w:rPr>
              <w:t>Gbps</w:t>
            </w:r>
            <w:proofErr w:type="spellEnd"/>
            <w:r w:rsidRPr="00C4338E">
              <w:rPr>
                <w:rFonts w:cs="Calibri"/>
                <w:color w:val="333333"/>
              </w:rPr>
              <w:t>.</w:t>
            </w:r>
          </w:p>
        </w:tc>
        <w:tc>
          <w:tcPr>
            <w:tcW w:w="1417" w:type="dxa"/>
            <w:tcBorders>
              <w:left w:val="single" w:sz="4" w:space="0" w:color="000000"/>
              <w:bottom w:val="single" w:sz="4" w:space="0" w:color="000000"/>
              <w:right w:val="single" w:sz="4" w:space="0" w:color="000000"/>
            </w:tcBorders>
          </w:tcPr>
          <w:p w14:paraId="7055E72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9D89FD5" w14:textId="77777777" w:rsidR="0031508E" w:rsidRPr="00C4338E" w:rsidRDefault="0031508E" w:rsidP="0031508E">
            <w:pPr>
              <w:pStyle w:val="TABRiadok"/>
            </w:pPr>
          </w:p>
        </w:tc>
      </w:tr>
      <w:tr w:rsidR="0031508E" w:rsidRPr="00C4338E" w14:paraId="15ACED6A" w14:textId="7678806C" w:rsidTr="0031508E">
        <w:trPr>
          <w:trHeight w:val="251"/>
        </w:trPr>
        <w:tc>
          <w:tcPr>
            <w:tcW w:w="2693" w:type="dxa"/>
            <w:tcBorders>
              <w:left w:val="single" w:sz="4" w:space="0" w:color="000000"/>
              <w:bottom w:val="single" w:sz="4" w:space="0" w:color="000000"/>
            </w:tcBorders>
            <w:shd w:val="clear" w:color="000000" w:fill="D9D9D9"/>
          </w:tcPr>
          <w:p w14:paraId="4B73EF1A" w14:textId="77777777" w:rsidR="0031508E" w:rsidRPr="00C4338E" w:rsidRDefault="0031508E" w:rsidP="00401E6A">
            <w:pPr>
              <w:spacing w:after="0"/>
              <w:jc w:val="left"/>
              <w:rPr>
                <w:rFonts w:cs="Calibri"/>
                <w:color w:val="333333"/>
                <w:sz w:val="20"/>
                <w:szCs w:val="20"/>
              </w:rPr>
            </w:pPr>
          </w:p>
        </w:tc>
        <w:tc>
          <w:tcPr>
            <w:tcW w:w="4961" w:type="dxa"/>
            <w:tcBorders>
              <w:left w:val="single" w:sz="4" w:space="0" w:color="000000"/>
              <w:bottom w:val="single" w:sz="4" w:space="0" w:color="000000"/>
              <w:right w:val="single" w:sz="4" w:space="0" w:color="000000"/>
            </w:tcBorders>
            <w:shd w:val="clear" w:color="000000" w:fill="D9D9D9"/>
          </w:tcPr>
          <w:p w14:paraId="39A8A41E" w14:textId="77777777" w:rsidR="0031508E" w:rsidRPr="00C4338E" w:rsidRDefault="0031508E" w:rsidP="00401E6A">
            <w:pPr>
              <w:pStyle w:val="TABRiadok"/>
              <w:rPr>
                <w:rFonts w:cs="Calibri"/>
                <w:color w:val="333333"/>
              </w:rPr>
            </w:pPr>
            <w:r w:rsidRPr="00C4338E">
              <w:rPr>
                <w:rFonts w:cs="Calibri"/>
                <w:color w:val="333333"/>
              </w:rPr>
              <w:t>Funkcia IPS sa konfiguruje v rámci IPS profilov, ktoré sú následne priradené konkrétnym FW pravidlám.</w:t>
            </w:r>
          </w:p>
        </w:tc>
        <w:tc>
          <w:tcPr>
            <w:tcW w:w="1417" w:type="dxa"/>
            <w:tcBorders>
              <w:left w:val="single" w:sz="4" w:space="0" w:color="000000"/>
              <w:bottom w:val="single" w:sz="4" w:space="0" w:color="000000"/>
              <w:right w:val="single" w:sz="4" w:space="0" w:color="000000"/>
            </w:tcBorders>
          </w:tcPr>
          <w:p w14:paraId="11601FB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7E3AB78" w14:textId="77777777" w:rsidR="0031508E" w:rsidRPr="00C4338E" w:rsidRDefault="0031508E" w:rsidP="0031508E">
            <w:pPr>
              <w:pStyle w:val="TABRiadok"/>
            </w:pPr>
          </w:p>
        </w:tc>
      </w:tr>
      <w:tr w:rsidR="0031508E" w:rsidRPr="00C4338E" w14:paraId="74F7551D" w14:textId="4435D45D" w:rsidTr="0031508E">
        <w:trPr>
          <w:trHeight w:val="251"/>
        </w:trPr>
        <w:tc>
          <w:tcPr>
            <w:tcW w:w="2693" w:type="dxa"/>
            <w:tcBorders>
              <w:left w:val="single" w:sz="4" w:space="0" w:color="000000"/>
              <w:bottom w:val="single" w:sz="4" w:space="0" w:color="000000"/>
            </w:tcBorders>
            <w:shd w:val="clear" w:color="000000" w:fill="D9D9D9"/>
          </w:tcPr>
          <w:p w14:paraId="261CBF2C" w14:textId="77777777" w:rsidR="0031508E" w:rsidRPr="00C4338E" w:rsidRDefault="0031508E" w:rsidP="00401E6A">
            <w:pPr>
              <w:spacing w:after="0"/>
              <w:jc w:val="left"/>
              <w:rPr>
                <w:rFonts w:cs="Calibri"/>
                <w:color w:val="333333"/>
                <w:sz w:val="20"/>
                <w:szCs w:val="20"/>
              </w:rPr>
            </w:pPr>
          </w:p>
        </w:tc>
        <w:tc>
          <w:tcPr>
            <w:tcW w:w="4961" w:type="dxa"/>
            <w:tcBorders>
              <w:left w:val="single" w:sz="4" w:space="0" w:color="000000"/>
              <w:bottom w:val="single" w:sz="4" w:space="0" w:color="000000"/>
              <w:right w:val="single" w:sz="4" w:space="0" w:color="000000"/>
            </w:tcBorders>
            <w:shd w:val="clear" w:color="000000" w:fill="D9D9D9"/>
          </w:tcPr>
          <w:p w14:paraId="37DEAF49" w14:textId="77777777" w:rsidR="0031508E" w:rsidRPr="00C4338E" w:rsidRDefault="0031508E" w:rsidP="00401E6A">
            <w:pPr>
              <w:pStyle w:val="TABRiadok"/>
              <w:rPr>
                <w:rFonts w:cs="Calibri"/>
                <w:color w:val="333333"/>
              </w:rPr>
            </w:pPr>
            <w:r w:rsidRPr="00C4338E">
              <w:rPr>
                <w:rFonts w:cs="Calibri"/>
                <w:color w:val="333333"/>
              </w:rPr>
              <w:t>Možnosť tvorby vlastných signatúr pre aplikačnú kontrolu a IPS.</w:t>
            </w:r>
          </w:p>
        </w:tc>
        <w:tc>
          <w:tcPr>
            <w:tcW w:w="1417" w:type="dxa"/>
            <w:tcBorders>
              <w:left w:val="single" w:sz="4" w:space="0" w:color="000000"/>
              <w:bottom w:val="single" w:sz="4" w:space="0" w:color="000000"/>
              <w:right w:val="single" w:sz="4" w:space="0" w:color="000000"/>
            </w:tcBorders>
          </w:tcPr>
          <w:p w14:paraId="02A404D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020CF59" w14:textId="77777777" w:rsidR="0031508E" w:rsidRPr="00C4338E" w:rsidRDefault="0031508E" w:rsidP="0031508E">
            <w:pPr>
              <w:pStyle w:val="TABRiadok"/>
            </w:pPr>
          </w:p>
        </w:tc>
      </w:tr>
      <w:tr w:rsidR="0031508E" w:rsidRPr="00C4338E" w14:paraId="37FB7818" w14:textId="65BF61D2" w:rsidTr="0031508E">
        <w:trPr>
          <w:trHeight w:val="251"/>
        </w:trPr>
        <w:tc>
          <w:tcPr>
            <w:tcW w:w="2693" w:type="dxa"/>
            <w:tcBorders>
              <w:left w:val="single" w:sz="4" w:space="0" w:color="000000"/>
              <w:bottom w:val="single" w:sz="4" w:space="0" w:color="000000"/>
            </w:tcBorders>
            <w:shd w:val="clear" w:color="000000" w:fill="D9D9D9"/>
          </w:tcPr>
          <w:p w14:paraId="4F893252"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Funkcie antivírovej kontroly</w:t>
            </w:r>
          </w:p>
        </w:tc>
        <w:tc>
          <w:tcPr>
            <w:tcW w:w="4961" w:type="dxa"/>
            <w:tcBorders>
              <w:left w:val="single" w:sz="4" w:space="0" w:color="000000"/>
              <w:bottom w:val="single" w:sz="4" w:space="0" w:color="000000"/>
              <w:right w:val="single" w:sz="4" w:space="0" w:color="000000"/>
            </w:tcBorders>
            <w:shd w:val="clear" w:color="000000" w:fill="D9D9D9"/>
          </w:tcPr>
          <w:p w14:paraId="5D5C4622" w14:textId="77777777" w:rsidR="0031508E" w:rsidRPr="00C4338E" w:rsidRDefault="0031508E" w:rsidP="00401E6A">
            <w:pPr>
              <w:pStyle w:val="TABRiadok"/>
            </w:pPr>
            <w:r w:rsidRPr="00C4338E">
              <w:t>Ochrana pred škodlivým kódom, vrátane ochrany pred polymorfným kódom.</w:t>
            </w:r>
          </w:p>
        </w:tc>
        <w:tc>
          <w:tcPr>
            <w:tcW w:w="1417" w:type="dxa"/>
            <w:tcBorders>
              <w:left w:val="single" w:sz="4" w:space="0" w:color="000000"/>
              <w:bottom w:val="single" w:sz="4" w:space="0" w:color="000000"/>
              <w:right w:val="single" w:sz="4" w:space="0" w:color="000000"/>
            </w:tcBorders>
          </w:tcPr>
          <w:p w14:paraId="6D20008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A18A2FB" w14:textId="77777777" w:rsidR="0031508E" w:rsidRPr="00C4338E" w:rsidRDefault="0031508E" w:rsidP="0031508E">
            <w:pPr>
              <w:pStyle w:val="TABRiadok"/>
            </w:pPr>
          </w:p>
        </w:tc>
      </w:tr>
      <w:tr w:rsidR="0031508E" w:rsidRPr="00C4338E" w14:paraId="01B7553E" w14:textId="1E317464" w:rsidTr="0031508E">
        <w:trPr>
          <w:trHeight w:val="251"/>
        </w:trPr>
        <w:tc>
          <w:tcPr>
            <w:tcW w:w="2693" w:type="dxa"/>
            <w:tcBorders>
              <w:left w:val="single" w:sz="4" w:space="0" w:color="000000"/>
              <w:bottom w:val="single" w:sz="4" w:space="0" w:color="000000"/>
            </w:tcBorders>
            <w:shd w:val="clear" w:color="000000" w:fill="D9D9D9"/>
          </w:tcPr>
          <w:p w14:paraId="453B0038" w14:textId="77777777" w:rsidR="0031508E" w:rsidRPr="00C4338E" w:rsidRDefault="0031508E" w:rsidP="00401E6A">
            <w:pPr>
              <w:spacing w:after="0"/>
              <w:jc w:val="left"/>
              <w:rPr>
                <w:rFonts w:cs="Calibri"/>
                <w:color w:val="333333"/>
                <w:sz w:val="20"/>
                <w:szCs w:val="20"/>
              </w:rPr>
            </w:pPr>
          </w:p>
        </w:tc>
        <w:tc>
          <w:tcPr>
            <w:tcW w:w="4961" w:type="dxa"/>
            <w:tcBorders>
              <w:left w:val="single" w:sz="4" w:space="0" w:color="000000"/>
              <w:bottom w:val="single" w:sz="4" w:space="0" w:color="000000"/>
              <w:right w:val="single" w:sz="4" w:space="0" w:color="000000"/>
            </w:tcBorders>
            <w:shd w:val="clear" w:color="000000" w:fill="D9D9D9"/>
          </w:tcPr>
          <w:p w14:paraId="03843379" w14:textId="77777777" w:rsidR="0031508E" w:rsidRPr="00C4338E" w:rsidRDefault="0031508E" w:rsidP="00401E6A">
            <w:pPr>
              <w:pStyle w:val="TABRiadok"/>
            </w:pPr>
            <w:r w:rsidRPr="00C4338E">
              <w:t xml:space="preserve">AV kontrola s možnosťou rozšírenia o inšpekciu tzv. </w:t>
            </w:r>
            <w:proofErr w:type="spellStart"/>
            <w:r w:rsidRPr="00C4338E">
              <w:t>sandbox</w:t>
            </w:r>
            <w:proofErr w:type="spellEnd"/>
            <w:r w:rsidRPr="00C4338E">
              <w:t xml:space="preserve"> technikou.</w:t>
            </w:r>
          </w:p>
        </w:tc>
        <w:tc>
          <w:tcPr>
            <w:tcW w:w="1417" w:type="dxa"/>
            <w:tcBorders>
              <w:left w:val="single" w:sz="4" w:space="0" w:color="000000"/>
              <w:bottom w:val="single" w:sz="4" w:space="0" w:color="000000"/>
              <w:right w:val="single" w:sz="4" w:space="0" w:color="000000"/>
            </w:tcBorders>
          </w:tcPr>
          <w:p w14:paraId="5A0130D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A4AE7E2" w14:textId="77777777" w:rsidR="0031508E" w:rsidRPr="00C4338E" w:rsidRDefault="0031508E" w:rsidP="0031508E">
            <w:pPr>
              <w:pStyle w:val="TABRiadok"/>
            </w:pPr>
          </w:p>
        </w:tc>
      </w:tr>
      <w:tr w:rsidR="0031508E" w:rsidRPr="00C4338E" w14:paraId="45D7C54E" w14:textId="56AEB4D9" w:rsidTr="0031508E">
        <w:trPr>
          <w:trHeight w:val="251"/>
        </w:trPr>
        <w:tc>
          <w:tcPr>
            <w:tcW w:w="2693" w:type="dxa"/>
            <w:tcBorders>
              <w:left w:val="single" w:sz="4" w:space="0" w:color="000000"/>
              <w:bottom w:val="single" w:sz="4" w:space="0" w:color="000000"/>
            </w:tcBorders>
            <w:shd w:val="clear" w:color="000000" w:fill="D9D9D9"/>
          </w:tcPr>
          <w:p w14:paraId="714DEC69" w14:textId="77777777" w:rsidR="0031508E" w:rsidRPr="00C4338E" w:rsidRDefault="0031508E" w:rsidP="00401E6A">
            <w:pPr>
              <w:spacing w:after="0"/>
              <w:jc w:val="left"/>
              <w:rPr>
                <w:rFonts w:cs="Calibri"/>
                <w:color w:val="333333"/>
                <w:sz w:val="20"/>
                <w:szCs w:val="20"/>
              </w:rPr>
            </w:pPr>
          </w:p>
        </w:tc>
        <w:tc>
          <w:tcPr>
            <w:tcW w:w="4961" w:type="dxa"/>
            <w:tcBorders>
              <w:left w:val="single" w:sz="4" w:space="0" w:color="000000"/>
              <w:bottom w:val="single" w:sz="4" w:space="0" w:color="000000"/>
              <w:right w:val="single" w:sz="4" w:space="0" w:color="000000"/>
            </w:tcBorders>
            <w:shd w:val="clear" w:color="000000" w:fill="D9D9D9"/>
          </w:tcPr>
          <w:p w14:paraId="55735D86" w14:textId="77777777" w:rsidR="0031508E" w:rsidRPr="00C4338E" w:rsidRDefault="0031508E" w:rsidP="00401E6A">
            <w:pPr>
              <w:pStyle w:val="TABRiadok"/>
              <w:rPr>
                <w:rFonts w:cs="Calibri"/>
                <w:color w:val="333333"/>
              </w:rPr>
            </w:pPr>
            <w:r w:rsidRPr="00C4338E">
              <w:rPr>
                <w:rFonts w:cs="Calibri"/>
                <w:color w:val="333333"/>
              </w:rPr>
              <w:t xml:space="preserve">Podpora služby výrobcu umožňujúca detegovať malware, ktorý bol objavený v dobe od poslednej aktualizácie AV </w:t>
            </w:r>
            <w:proofErr w:type="spellStart"/>
            <w:r w:rsidRPr="00C4338E">
              <w:rPr>
                <w:rFonts w:cs="Calibri"/>
                <w:color w:val="333333"/>
              </w:rPr>
              <w:t>signatúrovej</w:t>
            </w:r>
            <w:proofErr w:type="spellEnd"/>
            <w:r w:rsidRPr="00C4338E">
              <w:rPr>
                <w:rFonts w:cs="Calibri"/>
                <w:color w:val="333333"/>
              </w:rPr>
              <w:t xml:space="preserve"> databázy pomocou priebežne aktualizovanej databázy </w:t>
            </w:r>
            <w:proofErr w:type="spellStart"/>
            <w:r w:rsidRPr="00C4338E">
              <w:rPr>
                <w:rFonts w:cs="Calibri"/>
                <w:color w:val="333333"/>
              </w:rPr>
              <w:t>hash-ov</w:t>
            </w:r>
            <w:proofErr w:type="spellEnd"/>
            <w:r w:rsidRPr="00C4338E">
              <w:rPr>
                <w:rFonts w:cs="Calibri"/>
                <w:color w:val="333333"/>
              </w:rPr>
              <w:t>.</w:t>
            </w:r>
          </w:p>
        </w:tc>
        <w:tc>
          <w:tcPr>
            <w:tcW w:w="1417" w:type="dxa"/>
            <w:tcBorders>
              <w:left w:val="single" w:sz="4" w:space="0" w:color="000000"/>
              <w:bottom w:val="single" w:sz="4" w:space="0" w:color="000000"/>
              <w:right w:val="single" w:sz="4" w:space="0" w:color="000000"/>
            </w:tcBorders>
          </w:tcPr>
          <w:p w14:paraId="36DA053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75CCA51" w14:textId="77777777" w:rsidR="0031508E" w:rsidRPr="00C4338E" w:rsidRDefault="0031508E" w:rsidP="0031508E">
            <w:pPr>
              <w:pStyle w:val="TABRiadok"/>
            </w:pPr>
          </w:p>
        </w:tc>
      </w:tr>
      <w:tr w:rsidR="0031508E" w:rsidRPr="00C4338E" w14:paraId="183C5E83" w14:textId="0DCA44F8" w:rsidTr="0031508E">
        <w:trPr>
          <w:trHeight w:val="251"/>
        </w:trPr>
        <w:tc>
          <w:tcPr>
            <w:tcW w:w="2693" w:type="dxa"/>
            <w:tcBorders>
              <w:left w:val="single" w:sz="4" w:space="0" w:color="000000"/>
              <w:bottom w:val="single" w:sz="4" w:space="0" w:color="000000"/>
            </w:tcBorders>
            <w:shd w:val="clear" w:color="000000" w:fill="D9D9D9"/>
          </w:tcPr>
          <w:p w14:paraId="01B92332" w14:textId="77777777" w:rsidR="0031508E" w:rsidRPr="00C4338E" w:rsidRDefault="0031508E" w:rsidP="00401E6A">
            <w:pPr>
              <w:pStyle w:val="TABRiadok"/>
              <w:rPr>
                <w:szCs w:val="20"/>
              </w:rPr>
            </w:pPr>
          </w:p>
        </w:tc>
        <w:tc>
          <w:tcPr>
            <w:tcW w:w="4961" w:type="dxa"/>
            <w:tcBorders>
              <w:left w:val="single" w:sz="4" w:space="0" w:color="000000"/>
              <w:bottom w:val="single" w:sz="4" w:space="0" w:color="000000"/>
              <w:right w:val="single" w:sz="4" w:space="0" w:color="000000"/>
            </w:tcBorders>
            <w:shd w:val="clear" w:color="000000" w:fill="D9D9D9"/>
          </w:tcPr>
          <w:p w14:paraId="3687F12F" w14:textId="77777777" w:rsidR="0031508E" w:rsidRPr="00C4338E" w:rsidRDefault="0031508E" w:rsidP="00401E6A">
            <w:pPr>
              <w:pStyle w:val="TABRiadok"/>
              <w:rPr>
                <w:rFonts w:cs="Calibri"/>
                <w:color w:val="333333"/>
              </w:rPr>
            </w:pPr>
            <w:r w:rsidRPr="00C4338E">
              <w:rPr>
                <w:rFonts w:cs="Calibri"/>
                <w:color w:val="333333"/>
              </w:rPr>
              <w:t xml:space="preserve">Podpora funkcie odstránenia aktívneho obsahu z dokumentov kancelárskych aplikácií – AV </w:t>
            </w:r>
            <w:proofErr w:type="spellStart"/>
            <w:r w:rsidRPr="00C4338E">
              <w:rPr>
                <w:rFonts w:cs="Calibri"/>
                <w:color w:val="333333"/>
              </w:rPr>
              <w:t>engine</w:t>
            </w:r>
            <w:proofErr w:type="spellEnd"/>
            <w:r w:rsidRPr="00C4338E">
              <w:rPr>
                <w:rFonts w:cs="Calibri"/>
                <w:color w:val="333333"/>
              </w:rPr>
              <w:t xml:space="preserve"> na firewalle v reálnom čase odstráni aktívny obsah z dokumentu, pričom tento zostáva v pôvodnom formáte, ale sú z neho odstránené všetky aktívne prvky.</w:t>
            </w:r>
          </w:p>
        </w:tc>
        <w:tc>
          <w:tcPr>
            <w:tcW w:w="1417" w:type="dxa"/>
            <w:tcBorders>
              <w:left w:val="single" w:sz="4" w:space="0" w:color="000000"/>
              <w:bottom w:val="single" w:sz="4" w:space="0" w:color="000000"/>
              <w:right w:val="single" w:sz="4" w:space="0" w:color="000000"/>
            </w:tcBorders>
          </w:tcPr>
          <w:p w14:paraId="32A01F4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3C492C5" w14:textId="77777777" w:rsidR="0031508E" w:rsidRPr="00C4338E" w:rsidRDefault="0031508E" w:rsidP="0031508E">
            <w:pPr>
              <w:pStyle w:val="TABRiadok"/>
            </w:pPr>
          </w:p>
        </w:tc>
      </w:tr>
      <w:tr w:rsidR="0031508E" w:rsidRPr="00C4338E" w14:paraId="4C741D16" w14:textId="473F5DA4" w:rsidTr="0031508E">
        <w:trPr>
          <w:trHeight w:val="251"/>
        </w:trPr>
        <w:tc>
          <w:tcPr>
            <w:tcW w:w="2693" w:type="dxa"/>
            <w:tcBorders>
              <w:left w:val="single" w:sz="4" w:space="0" w:color="000000"/>
              <w:bottom w:val="single" w:sz="4" w:space="0" w:color="000000"/>
            </w:tcBorders>
            <w:shd w:val="clear" w:color="000000" w:fill="D9D9D9"/>
          </w:tcPr>
          <w:p w14:paraId="5F02882D"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 xml:space="preserve">Priepustnosť FW pri zapnutí IPS, </w:t>
            </w:r>
            <w:proofErr w:type="spellStart"/>
            <w:r w:rsidRPr="00C4338E">
              <w:rPr>
                <w:rFonts w:cs="Calibri"/>
                <w:color w:val="333333"/>
                <w:sz w:val="20"/>
                <w:szCs w:val="20"/>
              </w:rPr>
              <w:t>Application</w:t>
            </w:r>
            <w:proofErr w:type="spellEnd"/>
            <w:r w:rsidRPr="00C4338E">
              <w:rPr>
                <w:rFonts w:cs="Calibri"/>
                <w:color w:val="333333"/>
                <w:sz w:val="20"/>
                <w:szCs w:val="20"/>
              </w:rPr>
              <w:t xml:space="preserve"> </w:t>
            </w:r>
            <w:proofErr w:type="spellStart"/>
            <w:r w:rsidRPr="00C4338E">
              <w:rPr>
                <w:rFonts w:cs="Calibri"/>
                <w:color w:val="333333"/>
                <w:sz w:val="20"/>
                <w:szCs w:val="20"/>
              </w:rPr>
              <w:t>Control</w:t>
            </w:r>
            <w:proofErr w:type="spellEnd"/>
            <w:r w:rsidRPr="00C4338E">
              <w:rPr>
                <w:rFonts w:cs="Calibri"/>
                <w:color w:val="333333"/>
                <w:sz w:val="20"/>
                <w:szCs w:val="20"/>
              </w:rPr>
              <w:t xml:space="preserve">, </w:t>
            </w:r>
            <w:proofErr w:type="spellStart"/>
            <w:r w:rsidRPr="00C4338E">
              <w:rPr>
                <w:rFonts w:cs="Calibri"/>
                <w:color w:val="333333"/>
                <w:sz w:val="20"/>
                <w:szCs w:val="20"/>
              </w:rPr>
              <w:t>Antivirus</w:t>
            </w:r>
            <w:proofErr w:type="spellEnd"/>
            <w:r w:rsidRPr="00C4338E">
              <w:rPr>
                <w:rFonts w:cs="Calibri"/>
                <w:color w:val="333333"/>
                <w:sz w:val="20"/>
                <w:szCs w:val="20"/>
              </w:rPr>
              <w:t xml:space="preserve">, Web </w:t>
            </w:r>
            <w:proofErr w:type="spellStart"/>
            <w:r w:rsidRPr="00C4338E">
              <w:rPr>
                <w:rFonts w:cs="Calibri"/>
                <w:color w:val="333333"/>
                <w:sz w:val="20"/>
                <w:szCs w:val="20"/>
              </w:rPr>
              <w:t>Filtering</w:t>
            </w:r>
            <w:proofErr w:type="spellEnd"/>
            <w:r w:rsidRPr="00C4338E">
              <w:rPr>
                <w:rFonts w:cs="Calibri"/>
                <w:color w:val="333333"/>
                <w:sz w:val="20"/>
                <w:szCs w:val="20"/>
              </w:rPr>
              <w:t xml:space="preserve">  a zapnutým logovaním</w:t>
            </w:r>
          </w:p>
        </w:tc>
        <w:tc>
          <w:tcPr>
            <w:tcW w:w="4961" w:type="dxa"/>
            <w:tcBorders>
              <w:left w:val="single" w:sz="4" w:space="0" w:color="000000"/>
              <w:bottom w:val="single" w:sz="4" w:space="0" w:color="000000"/>
              <w:right w:val="single" w:sz="4" w:space="0" w:color="000000"/>
            </w:tcBorders>
            <w:shd w:val="clear" w:color="000000" w:fill="D9D9D9"/>
          </w:tcPr>
          <w:p w14:paraId="7F2F1636" w14:textId="77777777" w:rsidR="0031508E" w:rsidRPr="00C4338E" w:rsidRDefault="0031508E" w:rsidP="00401E6A">
            <w:pPr>
              <w:pStyle w:val="TABRiadok"/>
              <w:rPr>
                <w:rFonts w:cs="Calibri"/>
                <w:color w:val="333333"/>
              </w:rPr>
            </w:pPr>
            <w:r w:rsidRPr="00C4338E">
              <w:rPr>
                <w:rFonts w:cs="Calibri"/>
                <w:color w:val="333333"/>
              </w:rPr>
              <w:t xml:space="preserve">Min. 3 </w:t>
            </w:r>
            <w:proofErr w:type="spellStart"/>
            <w:r w:rsidRPr="00C4338E">
              <w:rPr>
                <w:rFonts w:cs="Calibri"/>
                <w:color w:val="333333"/>
              </w:rPr>
              <w:t>Gbps</w:t>
            </w:r>
            <w:proofErr w:type="spellEnd"/>
          </w:p>
        </w:tc>
        <w:tc>
          <w:tcPr>
            <w:tcW w:w="1417" w:type="dxa"/>
            <w:tcBorders>
              <w:left w:val="single" w:sz="4" w:space="0" w:color="000000"/>
              <w:bottom w:val="single" w:sz="4" w:space="0" w:color="000000"/>
              <w:right w:val="single" w:sz="4" w:space="0" w:color="000000"/>
            </w:tcBorders>
          </w:tcPr>
          <w:p w14:paraId="5E8768C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4F840C1" w14:textId="77777777" w:rsidR="0031508E" w:rsidRPr="00C4338E" w:rsidRDefault="0031508E" w:rsidP="0031508E">
            <w:pPr>
              <w:pStyle w:val="TABRiadok"/>
            </w:pPr>
          </w:p>
        </w:tc>
      </w:tr>
      <w:tr w:rsidR="0031508E" w:rsidRPr="00C4338E" w14:paraId="197E1C5F" w14:textId="22D926B3" w:rsidTr="0031508E">
        <w:trPr>
          <w:trHeight w:val="251"/>
        </w:trPr>
        <w:tc>
          <w:tcPr>
            <w:tcW w:w="2693" w:type="dxa"/>
            <w:tcBorders>
              <w:left w:val="single" w:sz="4" w:space="0" w:color="000000"/>
              <w:bottom w:val="single" w:sz="4" w:space="0" w:color="auto"/>
            </w:tcBorders>
            <w:shd w:val="clear" w:color="000000" w:fill="D9D9D9"/>
          </w:tcPr>
          <w:p w14:paraId="1D8CBE6B" w14:textId="77777777" w:rsidR="0031508E" w:rsidRPr="00C4338E" w:rsidRDefault="0031508E" w:rsidP="00401E6A">
            <w:pPr>
              <w:spacing w:after="0"/>
              <w:jc w:val="left"/>
              <w:rPr>
                <w:szCs w:val="20"/>
              </w:rPr>
            </w:pPr>
            <w:r w:rsidRPr="00C4338E">
              <w:rPr>
                <w:rFonts w:cs="Calibri"/>
                <w:color w:val="333333"/>
                <w:sz w:val="20"/>
                <w:szCs w:val="20"/>
              </w:rPr>
              <w:t>Podpora SSL dešifrovania/SSL inšpekcie</w:t>
            </w:r>
          </w:p>
        </w:tc>
        <w:tc>
          <w:tcPr>
            <w:tcW w:w="4961" w:type="dxa"/>
            <w:tcBorders>
              <w:left w:val="single" w:sz="4" w:space="0" w:color="000000"/>
              <w:bottom w:val="single" w:sz="4" w:space="0" w:color="auto"/>
              <w:right w:val="single" w:sz="4" w:space="0" w:color="000000"/>
            </w:tcBorders>
            <w:shd w:val="clear" w:color="000000" w:fill="D9D9D9"/>
          </w:tcPr>
          <w:p w14:paraId="3B71D827" w14:textId="77777777" w:rsidR="0031508E" w:rsidRPr="00C4338E" w:rsidRDefault="0031508E" w:rsidP="00401E6A">
            <w:pPr>
              <w:pStyle w:val="TABRiadok"/>
              <w:rPr>
                <w:rFonts w:cs="Calibri"/>
                <w:color w:val="333333"/>
              </w:rPr>
            </w:pPr>
            <w:r w:rsidRPr="00C4338E">
              <w:rPr>
                <w:rFonts w:cs="Calibri"/>
                <w:color w:val="333333"/>
              </w:rPr>
              <w:t xml:space="preserve">Min. 3,8 </w:t>
            </w:r>
            <w:proofErr w:type="spellStart"/>
            <w:r w:rsidRPr="00C4338E">
              <w:rPr>
                <w:rFonts w:cs="Calibri"/>
                <w:color w:val="333333"/>
              </w:rPr>
              <w:t>Gbps</w:t>
            </w:r>
            <w:proofErr w:type="spellEnd"/>
            <w:r w:rsidRPr="00C4338E">
              <w:rPr>
                <w:rFonts w:cs="Calibri"/>
                <w:color w:val="333333"/>
              </w:rPr>
              <w:t xml:space="preserve"> (HTTPS prevádzka, merané v kombinácii s IPS kontrolou)</w:t>
            </w:r>
          </w:p>
        </w:tc>
        <w:tc>
          <w:tcPr>
            <w:tcW w:w="1417" w:type="dxa"/>
            <w:tcBorders>
              <w:left w:val="single" w:sz="4" w:space="0" w:color="000000"/>
              <w:bottom w:val="single" w:sz="4" w:space="0" w:color="auto"/>
              <w:right w:val="single" w:sz="4" w:space="0" w:color="000000"/>
            </w:tcBorders>
          </w:tcPr>
          <w:p w14:paraId="3D54D6D5"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7FAE5ACB" w14:textId="77777777" w:rsidR="0031508E" w:rsidRPr="00C4338E" w:rsidRDefault="0031508E" w:rsidP="0031508E">
            <w:pPr>
              <w:pStyle w:val="TABRiadok"/>
            </w:pPr>
          </w:p>
        </w:tc>
      </w:tr>
      <w:tr w:rsidR="0031508E" w:rsidRPr="00C4338E" w14:paraId="45DA98BC" w14:textId="5EDE1FAC"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61337F0"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Funkcia DNS filtra</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A55BA57" w14:textId="77777777" w:rsidR="0031508E" w:rsidRPr="00C4338E" w:rsidRDefault="0031508E" w:rsidP="00401E6A">
            <w:pPr>
              <w:pStyle w:val="TABRiadok"/>
            </w:pPr>
            <w:r w:rsidRPr="00C4338E">
              <w:rPr>
                <w:rFonts w:cs="Calibri"/>
                <w:color w:val="333333"/>
              </w:rPr>
              <w:t>Možnosť blokovať DNS dotazy na základe príslušnosti k URL kategórii.</w:t>
            </w:r>
          </w:p>
        </w:tc>
        <w:tc>
          <w:tcPr>
            <w:tcW w:w="1417" w:type="dxa"/>
            <w:tcBorders>
              <w:top w:val="single" w:sz="4" w:space="0" w:color="auto"/>
              <w:left w:val="single" w:sz="4" w:space="0" w:color="auto"/>
              <w:bottom w:val="single" w:sz="4" w:space="0" w:color="auto"/>
              <w:right w:val="single" w:sz="4" w:space="0" w:color="auto"/>
            </w:tcBorders>
          </w:tcPr>
          <w:p w14:paraId="143F00D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A71E221" w14:textId="77777777" w:rsidR="0031508E" w:rsidRPr="00C4338E" w:rsidRDefault="0031508E" w:rsidP="0031508E">
            <w:pPr>
              <w:pStyle w:val="TABRiadok"/>
            </w:pPr>
          </w:p>
        </w:tc>
      </w:tr>
      <w:tr w:rsidR="0031508E" w:rsidRPr="00C4338E" w14:paraId="721CFA42" w14:textId="4DFCBAE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E224B52"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34B07FA0" w14:textId="77777777" w:rsidR="0031508E" w:rsidRPr="00C4338E" w:rsidRDefault="0031508E" w:rsidP="00401E6A">
            <w:pPr>
              <w:pStyle w:val="TABRiadok"/>
            </w:pPr>
            <w:r w:rsidRPr="00C4338E">
              <w:rPr>
                <w:rFonts w:cs="Calibri"/>
                <w:color w:val="333333"/>
              </w:rPr>
              <w:t xml:space="preserve">Možnosť definovať vlastný tzv. </w:t>
            </w:r>
            <w:proofErr w:type="spellStart"/>
            <w:r w:rsidRPr="00C4338E">
              <w:rPr>
                <w:rFonts w:cs="Calibri"/>
                <w:color w:val="333333"/>
              </w:rPr>
              <w:t>blacklist</w:t>
            </w:r>
            <w:proofErr w:type="spellEnd"/>
            <w:r w:rsidRPr="00C4338E">
              <w:rPr>
                <w:rFonts w:cs="Calibri"/>
                <w:color w:val="333333"/>
              </w:rPr>
              <w:t xml:space="preserve"> domén.</w:t>
            </w:r>
          </w:p>
        </w:tc>
        <w:tc>
          <w:tcPr>
            <w:tcW w:w="1417" w:type="dxa"/>
            <w:tcBorders>
              <w:top w:val="single" w:sz="4" w:space="0" w:color="auto"/>
              <w:left w:val="single" w:sz="4" w:space="0" w:color="auto"/>
              <w:bottom w:val="single" w:sz="4" w:space="0" w:color="auto"/>
              <w:right w:val="single" w:sz="4" w:space="0" w:color="auto"/>
            </w:tcBorders>
          </w:tcPr>
          <w:p w14:paraId="2FAAFEC1"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39AB1CA" w14:textId="77777777" w:rsidR="0031508E" w:rsidRPr="00C4338E" w:rsidRDefault="0031508E" w:rsidP="0031508E">
            <w:pPr>
              <w:pStyle w:val="TABRiadok"/>
            </w:pPr>
          </w:p>
        </w:tc>
      </w:tr>
      <w:tr w:rsidR="0031508E" w:rsidRPr="00C4338E" w14:paraId="64678F16" w14:textId="10A380FB"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CB9ADB6"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A4A0325" w14:textId="77777777" w:rsidR="0031508E" w:rsidRPr="00C4338E" w:rsidRDefault="0031508E" w:rsidP="00401E6A">
            <w:pPr>
              <w:pStyle w:val="TABRiadok"/>
            </w:pPr>
            <w:r w:rsidRPr="00C4338E">
              <w:rPr>
                <w:rFonts w:cs="Calibri"/>
                <w:color w:val="333333"/>
              </w:rPr>
              <w:t>Možnosť presmerovať komunikáciu so zakázanými doménami na vlastný portál/URL.</w:t>
            </w:r>
          </w:p>
        </w:tc>
        <w:tc>
          <w:tcPr>
            <w:tcW w:w="1417" w:type="dxa"/>
            <w:tcBorders>
              <w:top w:val="single" w:sz="4" w:space="0" w:color="auto"/>
              <w:left w:val="single" w:sz="4" w:space="0" w:color="auto"/>
              <w:bottom w:val="single" w:sz="4" w:space="0" w:color="auto"/>
              <w:right w:val="single" w:sz="4" w:space="0" w:color="auto"/>
            </w:tcBorders>
          </w:tcPr>
          <w:p w14:paraId="5969210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B97D48E" w14:textId="77777777" w:rsidR="0031508E" w:rsidRPr="00C4338E" w:rsidRDefault="0031508E" w:rsidP="0031508E">
            <w:pPr>
              <w:pStyle w:val="TABRiadok"/>
            </w:pPr>
          </w:p>
        </w:tc>
      </w:tr>
      <w:tr w:rsidR="0031508E" w:rsidRPr="00C4338E" w14:paraId="30758BE7" w14:textId="3AC22E58"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3E9275D"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2981BF6" w14:textId="77777777" w:rsidR="0031508E" w:rsidRPr="00C4338E" w:rsidRDefault="0031508E" w:rsidP="00401E6A">
            <w:pPr>
              <w:pStyle w:val="TABRiadok"/>
            </w:pPr>
            <w:r w:rsidRPr="00C4338E">
              <w:rPr>
                <w:rFonts w:cs="Calibri"/>
                <w:color w:val="333333"/>
              </w:rPr>
              <w:t xml:space="preserve">Podpora funkcie </w:t>
            </w:r>
            <w:proofErr w:type="spellStart"/>
            <w:r w:rsidRPr="00C4338E">
              <w:rPr>
                <w:rFonts w:cs="Calibri"/>
                <w:color w:val="333333"/>
              </w:rPr>
              <w:t>explicit</w:t>
            </w:r>
            <w:proofErr w:type="spellEnd"/>
            <w:r w:rsidRPr="00C4338E">
              <w:rPr>
                <w:rFonts w:cs="Calibri"/>
                <w:color w:val="333333"/>
              </w:rPr>
              <w:t xml:space="preserve"> proxy s možnosťou aktivovania požadovaných ochranných profilov (AV, IPS, </w:t>
            </w:r>
            <w:proofErr w:type="spellStart"/>
            <w:r w:rsidRPr="00C4338E">
              <w:rPr>
                <w:rFonts w:cs="Calibri"/>
                <w:color w:val="333333"/>
              </w:rPr>
              <w:t>AppCtrl</w:t>
            </w:r>
            <w:proofErr w:type="spellEnd"/>
            <w:r w:rsidRPr="00C4338E">
              <w:rPr>
                <w:rFonts w:cs="Calibri"/>
                <w:color w:val="333333"/>
              </w:rPr>
              <w:t xml:space="preserve">, DLP, Web </w:t>
            </w:r>
            <w:proofErr w:type="spellStart"/>
            <w:r w:rsidRPr="00C4338E">
              <w:rPr>
                <w:rFonts w:cs="Calibri"/>
                <w:color w:val="333333"/>
              </w:rPr>
              <w:t>Filtering</w:t>
            </w:r>
            <w:proofErr w:type="spellEnd"/>
            <w:r w:rsidRPr="00C4338E">
              <w:rPr>
                <w:rFonts w:cs="Calibri"/>
                <w:color w:val="333333"/>
              </w:rPr>
              <w:t xml:space="preserve">) a podpora transparentného overovania používateľov voči MS AD protokolom </w:t>
            </w:r>
            <w:proofErr w:type="spellStart"/>
            <w:r w:rsidRPr="00C4338E">
              <w:rPr>
                <w:rFonts w:cs="Calibri"/>
                <w:color w:val="333333"/>
              </w:rPr>
              <w:t>Kerberos</w:t>
            </w:r>
            <w:proofErr w:type="spellEnd"/>
            <w:r w:rsidRPr="00C4338E">
              <w:rPr>
                <w:rFonts w:cs="Calibri"/>
                <w:color w:val="333333"/>
              </w:rPr>
              <w:t>.</w:t>
            </w:r>
          </w:p>
        </w:tc>
        <w:tc>
          <w:tcPr>
            <w:tcW w:w="1417" w:type="dxa"/>
            <w:tcBorders>
              <w:top w:val="single" w:sz="4" w:space="0" w:color="auto"/>
              <w:left w:val="single" w:sz="4" w:space="0" w:color="auto"/>
              <w:bottom w:val="single" w:sz="4" w:space="0" w:color="auto"/>
              <w:right w:val="single" w:sz="4" w:space="0" w:color="auto"/>
            </w:tcBorders>
          </w:tcPr>
          <w:p w14:paraId="1624B7C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678A908" w14:textId="77777777" w:rsidR="0031508E" w:rsidRPr="00C4338E" w:rsidRDefault="0031508E" w:rsidP="0031508E">
            <w:pPr>
              <w:pStyle w:val="TABRiadok"/>
            </w:pPr>
          </w:p>
        </w:tc>
      </w:tr>
      <w:tr w:rsidR="0031508E" w:rsidRPr="00C4338E" w14:paraId="2DA9120C" w14:textId="1DF96130"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884E719"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DA27D2E" w14:textId="77777777" w:rsidR="0031508E" w:rsidRPr="00C4338E" w:rsidRDefault="0031508E" w:rsidP="00401E6A">
            <w:pPr>
              <w:pStyle w:val="TABRiadok"/>
            </w:pPr>
            <w:r w:rsidRPr="00C4338E">
              <w:rPr>
                <w:rFonts w:cs="Calibri"/>
                <w:color w:val="333333"/>
              </w:rPr>
              <w:t xml:space="preserve">Funkcia transparentného overovania používateľov pomocou domény (MS </w:t>
            </w:r>
            <w:proofErr w:type="spellStart"/>
            <w:r w:rsidRPr="00C4338E">
              <w:rPr>
                <w:rFonts w:cs="Calibri"/>
                <w:color w:val="333333"/>
              </w:rPr>
              <w:t>Active</w:t>
            </w:r>
            <w:proofErr w:type="spellEnd"/>
            <w:r w:rsidRPr="00C4338E">
              <w:rPr>
                <w:rFonts w:cs="Calibri"/>
                <w:color w:val="333333"/>
              </w:rPr>
              <w:t xml:space="preserve"> </w:t>
            </w:r>
            <w:proofErr w:type="spellStart"/>
            <w:r w:rsidRPr="00C4338E">
              <w:rPr>
                <w:rFonts w:cs="Calibri"/>
                <w:color w:val="333333"/>
              </w:rPr>
              <w:t>Directory</w:t>
            </w:r>
            <w:proofErr w:type="spellEnd"/>
            <w:r w:rsidRPr="00C4338E">
              <w:rPr>
                <w:rFonts w:cs="Calibri"/>
                <w:color w:val="333333"/>
              </w:rPr>
              <w:t>) vrátane podpory autentifikácie používateľov na terminálovom serveri.</w:t>
            </w:r>
          </w:p>
        </w:tc>
        <w:tc>
          <w:tcPr>
            <w:tcW w:w="1417" w:type="dxa"/>
            <w:tcBorders>
              <w:top w:val="single" w:sz="4" w:space="0" w:color="auto"/>
              <w:left w:val="single" w:sz="4" w:space="0" w:color="auto"/>
              <w:bottom w:val="single" w:sz="4" w:space="0" w:color="auto"/>
              <w:right w:val="single" w:sz="4" w:space="0" w:color="auto"/>
            </w:tcBorders>
          </w:tcPr>
          <w:p w14:paraId="4D1EBBB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3123AA5" w14:textId="77777777" w:rsidR="0031508E" w:rsidRPr="00C4338E" w:rsidRDefault="0031508E" w:rsidP="0031508E">
            <w:pPr>
              <w:pStyle w:val="TABRiadok"/>
            </w:pPr>
          </w:p>
        </w:tc>
      </w:tr>
      <w:tr w:rsidR="0031508E" w:rsidRPr="00C4338E" w14:paraId="640A3F29" w14:textId="6D607500" w:rsidTr="0031508E">
        <w:trPr>
          <w:trHeight w:val="251"/>
        </w:trPr>
        <w:tc>
          <w:tcPr>
            <w:tcW w:w="2693" w:type="dxa"/>
            <w:tcBorders>
              <w:top w:val="single" w:sz="4" w:space="0" w:color="auto"/>
              <w:left w:val="single" w:sz="4" w:space="0" w:color="000000"/>
              <w:bottom w:val="single" w:sz="4" w:space="0" w:color="auto"/>
            </w:tcBorders>
            <w:shd w:val="clear" w:color="000000" w:fill="D9D9D9"/>
          </w:tcPr>
          <w:p w14:paraId="4A262303" w14:textId="77777777" w:rsidR="0031508E" w:rsidRPr="00C4338E" w:rsidRDefault="0031508E" w:rsidP="00401E6A">
            <w:pPr>
              <w:spacing w:after="0"/>
              <w:jc w:val="left"/>
              <w:rPr>
                <w:rFonts w:cs="Calibri"/>
                <w:color w:val="333333"/>
                <w:sz w:val="20"/>
                <w:szCs w:val="20"/>
              </w:rPr>
            </w:pPr>
            <w:r w:rsidRPr="00C4338E">
              <w:rPr>
                <w:rFonts w:cs="Calibri"/>
                <w:color w:val="333333"/>
                <w:sz w:val="20"/>
                <w:szCs w:val="20"/>
              </w:rPr>
              <w:t>Podpora SSL VPN</w:t>
            </w:r>
          </w:p>
        </w:tc>
        <w:tc>
          <w:tcPr>
            <w:tcW w:w="4961" w:type="dxa"/>
            <w:tcBorders>
              <w:top w:val="single" w:sz="4" w:space="0" w:color="auto"/>
              <w:left w:val="single" w:sz="4" w:space="0" w:color="000000"/>
              <w:bottom w:val="single" w:sz="4" w:space="0" w:color="auto"/>
              <w:right w:val="single" w:sz="4" w:space="0" w:color="000000"/>
            </w:tcBorders>
            <w:shd w:val="clear" w:color="000000" w:fill="D9D9D9"/>
          </w:tcPr>
          <w:p w14:paraId="3419FCF6" w14:textId="77777777" w:rsidR="0031508E" w:rsidRPr="00C4338E" w:rsidRDefault="0031508E" w:rsidP="00401E6A">
            <w:pPr>
              <w:pStyle w:val="TABRiadok"/>
              <w:rPr>
                <w:rFonts w:cs="Calibri"/>
                <w:color w:val="333333"/>
              </w:rPr>
            </w:pPr>
            <w:r w:rsidRPr="00C4338E">
              <w:rPr>
                <w:rFonts w:cs="Calibri"/>
                <w:color w:val="333333"/>
              </w:rPr>
              <w:t xml:space="preserve">Priepustnosť SSL VPN min. 2,2 </w:t>
            </w:r>
            <w:proofErr w:type="spellStart"/>
            <w:r w:rsidRPr="00C4338E">
              <w:rPr>
                <w:rFonts w:cs="Calibri"/>
                <w:color w:val="333333"/>
              </w:rPr>
              <w:t>Gbps</w:t>
            </w:r>
            <w:proofErr w:type="spellEnd"/>
            <w:r w:rsidRPr="00C4338E">
              <w:rPr>
                <w:rFonts w:cs="Calibri"/>
                <w:color w:val="333333"/>
              </w:rPr>
              <w:t>.</w:t>
            </w:r>
          </w:p>
        </w:tc>
        <w:tc>
          <w:tcPr>
            <w:tcW w:w="1417" w:type="dxa"/>
            <w:tcBorders>
              <w:top w:val="single" w:sz="4" w:space="0" w:color="auto"/>
              <w:left w:val="single" w:sz="4" w:space="0" w:color="000000"/>
              <w:bottom w:val="single" w:sz="4" w:space="0" w:color="auto"/>
              <w:right w:val="single" w:sz="4" w:space="0" w:color="000000"/>
            </w:tcBorders>
          </w:tcPr>
          <w:p w14:paraId="2B6CCE45"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auto"/>
              <w:right w:val="single" w:sz="4" w:space="0" w:color="000000"/>
            </w:tcBorders>
          </w:tcPr>
          <w:p w14:paraId="28756F86" w14:textId="77777777" w:rsidR="0031508E" w:rsidRPr="00C4338E" w:rsidRDefault="0031508E" w:rsidP="0031508E">
            <w:pPr>
              <w:pStyle w:val="TABRiadok"/>
            </w:pPr>
          </w:p>
        </w:tc>
      </w:tr>
      <w:tr w:rsidR="0031508E" w:rsidRPr="00C4338E" w14:paraId="7D7808C2" w14:textId="3C442F16" w:rsidTr="0031508E">
        <w:trPr>
          <w:trHeight w:val="251"/>
        </w:trPr>
        <w:tc>
          <w:tcPr>
            <w:tcW w:w="2693" w:type="dxa"/>
            <w:tcBorders>
              <w:top w:val="single" w:sz="4" w:space="0" w:color="auto"/>
              <w:left w:val="single" w:sz="4" w:space="0" w:color="000000"/>
              <w:bottom w:val="single" w:sz="4" w:space="0" w:color="auto"/>
            </w:tcBorders>
            <w:shd w:val="clear" w:color="000000" w:fill="D9D9D9"/>
          </w:tcPr>
          <w:p w14:paraId="7825E0E8" w14:textId="77777777" w:rsidR="0031508E" w:rsidRPr="00C4338E" w:rsidRDefault="0031508E" w:rsidP="00401E6A">
            <w:pPr>
              <w:spacing w:after="0"/>
              <w:jc w:val="left"/>
              <w:rPr>
                <w:rFonts w:cs="Calibri"/>
                <w:color w:val="333333"/>
                <w:sz w:val="20"/>
                <w:szCs w:val="20"/>
              </w:rPr>
            </w:pPr>
          </w:p>
        </w:tc>
        <w:tc>
          <w:tcPr>
            <w:tcW w:w="4961" w:type="dxa"/>
            <w:tcBorders>
              <w:top w:val="single" w:sz="4" w:space="0" w:color="auto"/>
              <w:left w:val="single" w:sz="4" w:space="0" w:color="000000"/>
              <w:bottom w:val="single" w:sz="4" w:space="0" w:color="auto"/>
              <w:right w:val="single" w:sz="4" w:space="0" w:color="000000"/>
            </w:tcBorders>
            <w:shd w:val="clear" w:color="000000" w:fill="D9D9D9"/>
          </w:tcPr>
          <w:p w14:paraId="60321C64" w14:textId="77777777" w:rsidR="0031508E" w:rsidRPr="00C4338E" w:rsidRDefault="0031508E" w:rsidP="00401E6A">
            <w:pPr>
              <w:pStyle w:val="TABRiadok"/>
            </w:pPr>
            <w:r w:rsidRPr="00C4338E">
              <w:t>Podpora IPSEC VPN v režime site-2-site aj client-2-site.</w:t>
            </w:r>
          </w:p>
        </w:tc>
        <w:tc>
          <w:tcPr>
            <w:tcW w:w="1417" w:type="dxa"/>
            <w:tcBorders>
              <w:top w:val="single" w:sz="4" w:space="0" w:color="auto"/>
              <w:left w:val="single" w:sz="4" w:space="0" w:color="000000"/>
              <w:bottom w:val="single" w:sz="4" w:space="0" w:color="auto"/>
              <w:right w:val="single" w:sz="4" w:space="0" w:color="000000"/>
            </w:tcBorders>
          </w:tcPr>
          <w:p w14:paraId="7F7CA3C4"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auto"/>
              <w:right w:val="single" w:sz="4" w:space="0" w:color="000000"/>
            </w:tcBorders>
          </w:tcPr>
          <w:p w14:paraId="1ECF3CCE" w14:textId="77777777" w:rsidR="0031508E" w:rsidRPr="00C4338E" w:rsidRDefault="0031508E" w:rsidP="0031508E">
            <w:pPr>
              <w:pStyle w:val="TABRiadok"/>
            </w:pPr>
          </w:p>
        </w:tc>
      </w:tr>
      <w:tr w:rsidR="0031508E" w:rsidRPr="00C4338E" w14:paraId="7AE93006" w14:textId="0F5C6E33" w:rsidTr="0031508E">
        <w:trPr>
          <w:trHeight w:val="251"/>
        </w:trPr>
        <w:tc>
          <w:tcPr>
            <w:tcW w:w="2693" w:type="dxa"/>
            <w:tcBorders>
              <w:top w:val="single" w:sz="4" w:space="0" w:color="auto"/>
              <w:left w:val="single" w:sz="4" w:space="0" w:color="000000"/>
              <w:bottom w:val="single" w:sz="4" w:space="0" w:color="auto"/>
            </w:tcBorders>
            <w:shd w:val="clear" w:color="000000" w:fill="D9D9D9"/>
          </w:tcPr>
          <w:p w14:paraId="00F4F1EB" w14:textId="77777777" w:rsidR="0031508E" w:rsidRPr="00C4338E" w:rsidRDefault="0031508E" w:rsidP="00401E6A">
            <w:pPr>
              <w:spacing w:after="0"/>
              <w:jc w:val="left"/>
              <w:rPr>
                <w:rFonts w:cs="Calibri"/>
                <w:color w:val="333333"/>
                <w:sz w:val="20"/>
                <w:szCs w:val="20"/>
              </w:rPr>
            </w:pPr>
          </w:p>
        </w:tc>
        <w:tc>
          <w:tcPr>
            <w:tcW w:w="4961" w:type="dxa"/>
            <w:tcBorders>
              <w:top w:val="single" w:sz="4" w:space="0" w:color="auto"/>
              <w:left w:val="single" w:sz="4" w:space="0" w:color="000000"/>
              <w:bottom w:val="single" w:sz="4" w:space="0" w:color="auto"/>
              <w:right w:val="single" w:sz="4" w:space="0" w:color="000000"/>
            </w:tcBorders>
            <w:shd w:val="clear" w:color="000000" w:fill="D9D9D9"/>
          </w:tcPr>
          <w:p w14:paraId="4FF1662A" w14:textId="77777777" w:rsidR="0031508E" w:rsidRPr="00C4338E" w:rsidRDefault="0031508E" w:rsidP="00401E6A">
            <w:pPr>
              <w:pStyle w:val="TABRiadok"/>
              <w:rPr>
                <w:rFonts w:cs="Calibri"/>
                <w:color w:val="333333"/>
              </w:rPr>
            </w:pPr>
            <w:r w:rsidRPr="00C4338E">
              <w:t xml:space="preserve">Priepustnosť IPSEC VPN (AES256-SHA256) </w:t>
            </w:r>
            <w:r w:rsidRPr="00C4338E">
              <w:rPr>
                <w:rFonts w:cs="Calibri"/>
                <w:color w:val="000000"/>
              </w:rPr>
              <w:t xml:space="preserve">min. 20 </w:t>
            </w:r>
            <w:proofErr w:type="spellStart"/>
            <w:r w:rsidRPr="00C4338E">
              <w:rPr>
                <w:rFonts w:cs="Calibri"/>
                <w:color w:val="000000"/>
              </w:rPr>
              <w:t>Gbps</w:t>
            </w:r>
            <w:proofErr w:type="spellEnd"/>
            <w:r w:rsidRPr="00C4338E">
              <w:rPr>
                <w:rFonts w:cs="Calibri"/>
                <w:color w:val="000000"/>
              </w:rPr>
              <w:t>.</w:t>
            </w:r>
          </w:p>
        </w:tc>
        <w:tc>
          <w:tcPr>
            <w:tcW w:w="1417" w:type="dxa"/>
            <w:tcBorders>
              <w:top w:val="single" w:sz="4" w:space="0" w:color="auto"/>
              <w:left w:val="single" w:sz="4" w:space="0" w:color="000000"/>
              <w:bottom w:val="single" w:sz="4" w:space="0" w:color="auto"/>
              <w:right w:val="single" w:sz="4" w:space="0" w:color="000000"/>
            </w:tcBorders>
          </w:tcPr>
          <w:p w14:paraId="7A6F8C53"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auto"/>
              <w:right w:val="single" w:sz="4" w:space="0" w:color="000000"/>
            </w:tcBorders>
          </w:tcPr>
          <w:p w14:paraId="67FC5951" w14:textId="77777777" w:rsidR="0031508E" w:rsidRPr="00C4338E" w:rsidRDefault="0031508E" w:rsidP="0031508E">
            <w:pPr>
              <w:pStyle w:val="TABRiadok"/>
            </w:pPr>
          </w:p>
        </w:tc>
      </w:tr>
      <w:tr w:rsidR="0031508E" w:rsidRPr="00C4338E" w14:paraId="1723F3CA" w14:textId="56FB5A8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EE44885" w14:textId="77777777" w:rsidR="0031508E" w:rsidRPr="00C4338E" w:rsidRDefault="0031508E" w:rsidP="00401E6A">
            <w:pPr>
              <w:pStyle w:val="TABRiadok"/>
              <w:rPr>
                <w:szCs w:val="20"/>
              </w:rPr>
            </w:pPr>
            <w:r w:rsidRPr="00C4338E">
              <w:rPr>
                <w:szCs w:val="20"/>
              </w:rPr>
              <w:t>Správa</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6BEF758" w14:textId="77777777" w:rsidR="0031508E" w:rsidRPr="00C4338E" w:rsidRDefault="0031508E" w:rsidP="00401E6A">
            <w:pPr>
              <w:pStyle w:val="TABRiadok"/>
            </w:pPr>
            <w:r w:rsidRPr="00C4338E">
              <w:rPr>
                <w:rFonts w:cs="Calibri"/>
                <w:color w:val="333333"/>
              </w:rPr>
              <w:t>Podpora virtualizácie FW na danom HW. Každý virtuálny FW musí byť plnohodnotné riešenie vrátane oddeleného managementu účtov, objektov, politík, smerovania a pod.</w:t>
            </w:r>
          </w:p>
        </w:tc>
        <w:tc>
          <w:tcPr>
            <w:tcW w:w="1417" w:type="dxa"/>
            <w:tcBorders>
              <w:top w:val="single" w:sz="4" w:space="0" w:color="auto"/>
              <w:left w:val="single" w:sz="4" w:space="0" w:color="auto"/>
              <w:bottom w:val="single" w:sz="4" w:space="0" w:color="auto"/>
              <w:right w:val="single" w:sz="4" w:space="0" w:color="auto"/>
            </w:tcBorders>
          </w:tcPr>
          <w:p w14:paraId="2673B8A4"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3CBFE27" w14:textId="77777777" w:rsidR="0031508E" w:rsidRPr="00C4338E" w:rsidRDefault="0031508E" w:rsidP="0031508E">
            <w:pPr>
              <w:pStyle w:val="TABRiadok"/>
            </w:pPr>
          </w:p>
        </w:tc>
      </w:tr>
      <w:tr w:rsidR="0031508E" w:rsidRPr="00C4338E" w14:paraId="16B40E90" w14:textId="43E1D83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94C59EF"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122FF96" w14:textId="77777777" w:rsidR="0031508E" w:rsidRPr="00C4338E" w:rsidRDefault="0031508E" w:rsidP="00401E6A">
            <w:pPr>
              <w:pStyle w:val="TABRiadok"/>
            </w:pPr>
            <w:r w:rsidRPr="00C4338E">
              <w:rPr>
                <w:rFonts w:cs="Calibri"/>
                <w:color w:val="333333"/>
              </w:rPr>
              <w:t xml:space="preserve">FW </w:t>
            </w:r>
            <w:proofErr w:type="spellStart"/>
            <w:r w:rsidRPr="00C4338E">
              <w:rPr>
                <w:rFonts w:cs="Calibri"/>
                <w:color w:val="333333"/>
              </w:rPr>
              <w:t>cluster</w:t>
            </w:r>
            <w:proofErr w:type="spellEnd"/>
            <w:r w:rsidRPr="00C4338E">
              <w:rPr>
                <w:rFonts w:cs="Calibri"/>
                <w:color w:val="333333"/>
              </w:rPr>
              <w:t xml:space="preserve"> je možné plnohodnotne spravovať pomocou lokálneho GUI a CLI, bez nutnosti inštalovať klienta na koncovú (management) stanicu.</w:t>
            </w:r>
          </w:p>
        </w:tc>
        <w:tc>
          <w:tcPr>
            <w:tcW w:w="1417" w:type="dxa"/>
            <w:tcBorders>
              <w:top w:val="single" w:sz="4" w:space="0" w:color="auto"/>
              <w:left w:val="single" w:sz="4" w:space="0" w:color="auto"/>
              <w:bottom w:val="single" w:sz="4" w:space="0" w:color="auto"/>
              <w:right w:val="single" w:sz="4" w:space="0" w:color="auto"/>
            </w:tcBorders>
          </w:tcPr>
          <w:p w14:paraId="694FBCD0"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A316D3B" w14:textId="77777777" w:rsidR="0031508E" w:rsidRPr="00C4338E" w:rsidRDefault="0031508E" w:rsidP="0031508E">
            <w:pPr>
              <w:pStyle w:val="TABRiadok"/>
            </w:pPr>
          </w:p>
        </w:tc>
      </w:tr>
      <w:tr w:rsidR="0031508E" w:rsidRPr="00C4338E" w14:paraId="3663971E" w14:textId="65385EC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49F6176"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416AB9B8" w14:textId="77777777" w:rsidR="0031508E" w:rsidRPr="00C4338E" w:rsidRDefault="0031508E" w:rsidP="00401E6A">
            <w:pPr>
              <w:pStyle w:val="TABRiadok"/>
            </w:pPr>
            <w:r w:rsidRPr="00C4338E">
              <w:rPr>
                <w:rFonts w:cs="Calibri"/>
                <w:color w:val="333333"/>
              </w:rPr>
              <w:t xml:space="preserve">Jedno manažment rozhranie pre celý </w:t>
            </w:r>
            <w:proofErr w:type="spellStart"/>
            <w:r w:rsidRPr="00C4338E">
              <w:rPr>
                <w:rFonts w:cs="Calibri"/>
                <w:color w:val="333333"/>
              </w:rPr>
              <w:t>cluster</w:t>
            </w:r>
            <w:proofErr w:type="spellEnd"/>
            <w:r w:rsidRPr="00C4338E">
              <w:rPr>
                <w:rFonts w:cs="Calibri"/>
                <w:color w:val="333333"/>
              </w:rPr>
              <w:t>, akákoľvek zmena je medzi jednotlivými uzlami klastra synchronizovaná automaticky.</w:t>
            </w:r>
          </w:p>
        </w:tc>
        <w:tc>
          <w:tcPr>
            <w:tcW w:w="1417" w:type="dxa"/>
            <w:tcBorders>
              <w:top w:val="single" w:sz="4" w:space="0" w:color="auto"/>
              <w:left w:val="single" w:sz="4" w:space="0" w:color="auto"/>
              <w:bottom w:val="single" w:sz="4" w:space="0" w:color="auto"/>
              <w:right w:val="single" w:sz="4" w:space="0" w:color="auto"/>
            </w:tcBorders>
          </w:tcPr>
          <w:p w14:paraId="5982D16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E99CDAB" w14:textId="77777777" w:rsidR="0031508E" w:rsidRPr="00C4338E" w:rsidRDefault="0031508E" w:rsidP="0031508E">
            <w:pPr>
              <w:pStyle w:val="TABRiadok"/>
            </w:pPr>
          </w:p>
        </w:tc>
      </w:tr>
      <w:tr w:rsidR="0031508E" w:rsidRPr="00C4338E" w14:paraId="62A4EF6D" w14:textId="2D73E1E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5A93A7C"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8355FB1" w14:textId="77777777" w:rsidR="0031508E" w:rsidRPr="00C4338E" w:rsidRDefault="0031508E" w:rsidP="00401E6A">
            <w:pPr>
              <w:pStyle w:val="TABRiadok"/>
            </w:pPr>
            <w:r w:rsidRPr="00C4338E">
              <w:rPr>
                <w:rFonts w:cs="Calibri"/>
                <w:color w:val="333333"/>
              </w:rPr>
              <w:t>Podpora SNMP vrátane SMPB MIB súboru dodávaného výrobcom, možnosť začlenenia do existujúceho systému dohľadu siete.</w:t>
            </w:r>
          </w:p>
        </w:tc>
        <w:tc>
          <w:tcPr>
            <w:tcW w:w="1417" w:type="dxa"/>
            <w:tcBorders>
              <w:top w:val="single" w:sz="4" w:space="0" w:color="auto"/>
              <w:left w:val="single" w:sz="4" w:space="0" w:color="auto"/>
              <w:bottom w:val="single" w:sz="4" w:space="0" w:color="auto"/>
              <w:right w:val="single" w:sz="4" w:space="0" w:color="auto"/>
            </w:tcBorders>
          </w:tcPr>
          <w:p w14:paraId="23B239B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1AD3686" w14:textId="77777777" w:rsidR="0031508E" w:rsidRPr="00C4338E" w:rsidRDefault="0031508E" w:rsidP="0031508E">
            <w:pPr>
              <w:pStyle w:val="TABRiadok"/>
            </w:pPr>
          </w:p>
        </w:tc>
      </w:tr>
      <w:tr w:rsidR="0031508E" w:rsidRPr="00C4338E" w14:paraId="18692CA2" w14:textId="7D119EF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C82188A"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5F44E35" w14:textId="77777777" w:rsidR="0031508E" w:rsidRPr="00C4338E" w:rsidRDefault="0031508E" w:rsidP="00401E6A">
            <w:pPr>
              <w:pStyle w:val="TABRiadok"/>
            </w:pPr>
            <w:r w:rsidRPr="00C4338E">
              <w:rPr>
                <w:rFonts w:cs="Calibri"/>
                <w:color w:val="333333"/>
              </w:rPr>
              <w:t xml:space="preserve">Požaduje sa certifikácia ICSA </w:t>
            </w:r>
            <w:proofErr w:type="spellStart"/>
            <w:r w:rsidRPr="00C4338E">
              <w:rPr>
                <w:rFonts w:cs="Calibri"/>
                <w:color w:val="333333"/>
              </w:rPr>
              <w:t>Labs</w:t>
            </w:r>
            <w:proofErr w:type="spellEnd"/>
            <w:r w:rsidRPr="00C4338E">
              <w:rPr>
                <w:rFonts w:cs="Calibri"/>
                <w:color w:val="333333"/>
              </w:rPr>
              <w:t xml:space="preserve"> alebo ekvivalent minimálne pre Firewall.</w:t>
            </w:r>
          </w:p>
        </w:tc>
        <w:tc>
          <w:tcPr>
            <w:tcW w:w="1417" w:type="dxa"/>
            <w:tcBorders>
              <w:top w:val="single" w:sz="4" w:space="0" w:color="auto"/>
              <w:left w:val="single" w:sz="4" w:space="0" w:color="auto"/>
              <w:bottom w:val="single" w:sz="4" w:space="0" w:color="auto"/>
              <w:right w:val="single" w:sz="4" w:space="0" w:color="auto"/>
            </w:tcBorders>
          </w:tcPr>
          <w:p w14:paraId="0CF8887C"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80BBC2D" w14:textId="77777777" w:rsidR="0031508E" w:rsidRPr="00C4338E" w:rsidRDefault="0031508E" w:rsidP="0031508E">
            <w:pPr>
              <w:pStyle w:val="TABRiadok"/>
            </w:pPr>
          </w:p>
        </w:tc>
      </w:tr>
      <w:tr w:rsidR="0031508E" w:rsidRPr="00C4338E" w14:paraId="54C5E04B" w14:textId="653ED367" w:rsidTr="0031508E">
        <w:trPr>
          <w:trHeight w:val="418"/>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5E2137A"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D11F3E2" w14:textId="77777777" w:rsidR="0031508E" w:rsidRPr="00C4338E" w:rsidRDefault="0031508E" w:rsidP="00401E6A">
            <w:pPr>
              <w:pStyle w:val="TABRiadok"/>
            </w:pPr>
            <w:r w:rsidRPr="00C4338E">
              <w:rPr>
                <w:rFonts w:cs="Calibri"/>
                <w:color w:val="333333"/>
              </w:rPr>
              <w:t>Možnosť automatizácie na základe udalostí, ktoré je Firewall schopný zaznamenať.</w:t>
            </w:r>
          </w:p>
        </w:tc>
        <w:tc>
          <w:tcPr>
            <w:tcW w:w="1417" w:type="dxa"/>
            <w:tcBorders>
              <w:top w:val="single" w:sz="4" w:space="0" w:color="auto"/>
              <w:left w:val="single" w:sz="4" w:space="0" w:color="auto"/>
              <w:bottom w:val="single" w:sz="4" w:space="0" w:color="auto"/>
              <w:right w:val="single" w:sz="4" w:space="0" w:color="auto"/>
            </w:tcBorders>
          </w:tcPr>
          <w:p w14:paraId="3E3470CA"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640F414" w14:textId="77777777" w:rsidR="0031508E" w:rsidRPr="00C4338E" w:rsidRDefault="0031508E" w:rsidP="0031508E">
            <w:pPr>
              <w:pStyle w:val="TABRiadok"/>
            </w:pPr>
          </w:p>
        </w:tc>
      </w:tr>
      <w:tr w:rsidR="0031508E" w:rsidRPr="00C4338E" w14:paraId="54EE5B60" w14:textId="74E07F0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63A8A1E"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4ED177D1" w14:textId="77777777" w:rsidR="0031508E" w:rsidRPr="00C4338E" w:rsidRDefault="0031508E" w:rsidP="00401E6A">
            <w:pPr>
              <w:pStyle w:val="TABRiadok"/>
            </w:pPr>
            <w:r w:rsidRPr="00C4338E">
              <w:rPr>
                <w:rFonts w:cs="Calibri"/>
                <w:color w:val="333333"/>
              </w:rPr>
              <w:t xml:space="preserve">Možnosť kombinovať akcie pre automatizačné pravidlá - min. </w:t>
            </w:r>
            <w:proofErr w:type="spellStart"/>
            <w:r w:rsidRPr="00C4338E">
              <w:rPr>
                <w:rFonts w:cs="Calibri"/>
                <w:color w:val="333333"/>
              </w:rPr>
              <w:t>webhook</w:t>
            </w:r>
            <w:proofErr w:type="spellEnd"/>
            <w:r w:rsidRPr="00C4338E">
              <w:rPr>
                <w:rFonts w:cs="Calibri"/>
                <w:color w:val="333333"/>
              </w:rPr>
              <w:t xml:space="preserve"> s definovateľnými parametrami, CLI </w:t>
            </w:r>
            <w:proofErr w:type="spellStart"/>
            <w:r w:rsidRPr="00C4338E">
              <w:rPr>
                <w:rFonts w:cs="Calibri"/>
                <w:color w:val="333333"/>
              </w:rPr>
              <w:t>script</w:t>
            </w:r>
            <w:proofErr w:type="spellEnd"/>
            <w:r w:rsidRPr="00C4338E">
              <w:rPr>
                <w:rFonts w:cs="Calibri"/>
                <w:color w:val="333333"/>
              </w:rPr>
              <w:t xml:space="preserve">, Email, MS-TEAMS notifikácia, </w:t>
            </w:r>
            <w:proofErr w:type="spellStart"/>
            <w:r w:rsidRPr="00C4338E">
              <w:rPr>
                <w:rFonts w:cs="Calibri"/>
                <w:color w:val="333333"/>
              </w:rPr>
              <w:t>Slack</w:t>
            </w:r>
            <w:proofErr w:type="spellEnd"/>
            <w:r w:rsidRPr="00C4338E">
              <w:rPr>
                <w:rFonts w:cs="Calibri"/>
                <w:color w:val="333333"/>
              </w:rPr>
              <w:t xml:space="preserve"> notifikácia, Karanténa na základe IP, MAC adresy.</w:t>
            </w:r>
          </w:p>
        </w:tc>
        <w:tc>
          <w:tcPr>
            <w:tcW w:w="1417" w:type="dxa"/>
            <w:tcBorders>
              <w:top w:val="single" w:sz="4" w:space="0" w:color="auto"/>
              <w:left w:val="single" w:sz="4" w:space="0" w:color="auto"/>
              <w:bottom w:val="single" w:sz="4" w:space="0" w:color="auto"/>
              <w:right w:val="single" w:sz="4" w:space="0" w:color="auto"/>
            </w:tcBorders>
          </w:tcPr>
          <w:p w14:paraId="0054D6F1"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377031E" w14:textId="77777777" w:rsidR="0031508E" w:rsidRPr="00C4338E" w:rsidRDefault="0031508E" w:rsidP="0031508E">
            <w:pPr>
              <w:pStyle w:val="TABRiadok"/>
            </w:pPr>
          </w:p>
        </w:tc>
      </w:tr>
      <w:tr w:rsidR="0031508E" w:rsidRPr="00C4338E" w14:paraId="2D5ABE9C" w14:textId="67BF773A"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7345288"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D4F1163" w14:textId="77777777" w:rsidR="0031508E" w:rsidRPr="00C4338E" w:rsidRDefault="0031508E" w:rsidP="00401E6A">
            <w:pPr>
              <w:pStyle w:val="TABRiadok"/>
            </w:pPr>
            <w:r w:rsidRPr="00C4338E">
              <w:rPr>
                <w:rFonts w:cs="Calibri"/>
                <w:color w:val="333333"/>
              </w:rPr>
              <w:t xml:space="preserve">Možnosť použitia dynamických vstupných parametrov v rámci automatizačných pravidiel – min. schopnosť </w:t>
            </w:r>
            <w:proofErr w:type="spellStart"/>
            <w:r w:rsidRPr="00C4338E">
              <w:rPr>
                <w:rFonts w:cs="Calibri"/>
                <w:color w:val="333333"/>
              </w:rPr>
              <w:t>parsovat</w:t>
            </w:r>
            <w:proofErr w:type="spellEnd"/>
            <w:r w:rsidRPr="00C4338E">
              <w:rPr>
                <w:rFonts w:cs="Calibri"/>
                <w:color w:val="333333"/>
              </w:rPr>
              <w:t xml:space="preserve"> vstupy z logov a z predchádzajúcich vykonaných akcií.</w:t>
            </w:r>
          </w:p>
        </w:tc>
        <w:tc>
          <w:tcPr>
            <w:tcW w:w="1417" w:type="dxa"/>
            <w:tcBorders>
              <w:top w:val="single" w:sz="4" w:space="0" w:color="auto"/>
              <w:left w:val="single" w:sz="4" w:space="0" w:color="auto"/>
              <w:bottom w:val="single" w:sz="4" w:space="0" w:color="auto"/>
              <w:right w:val="single" w:sz="4" w:space="0" w:color="auto"/>
            </w:tcBorders>
          </w:tcPr>
          <w:p w14:paraId="479DE5E9"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74DEA66" w14:textId="77777777" w:rsidR="0031508E" w:rsidRPr="00C4338E" w:rsidRDefault="0031508E" w:rsidP="0031508E">
            <w:pPr>
              <w:pStyle w:val="TABRiadok"/>
            </w:pPr>
          </w:p>
        </w:tc>
      </w:tr>
      <w:tr w:rsidR="0031508E" w:rsidRPr="00C4338E" w14:paraId="2A1C39E9" w14:textId="43262E56"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D4F30A1"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32094EAE" w14:textId="77777777" w:rsidR="0031508E" w:rsidRPr="00C4338E" w:rsidRDefault="0031508E" w:rsidP="00401E6A">
            <w:pPr>
              <w:pStyle w:val="TABRiadok"/>
            </w:pPr>
            <w:r w:rsidRPr="00C4338E">
              <w:rPr>
                <w:rFonts w:cs="Calibri"/>
                <w:color w:val="333333"/>
              </w:rPr>
              <w:t>Podpora otvoreného API pre ďalšie možnosti integrácie.</w:t>
            </w:r>
          </w:p>
        </w:tc>
        <w:tc>
          <w:tcPr>
            <w:tcW w:w="1417" w:type="dxa"/>
            <w:tcBorders>
              <w:top w:val="single" w:sz="4" w:space="0" w:color="auto"/>
              <w:left w:val="single" w:sz="4" w:space="0" w:color="auto"/>
              <w:bottom w:val="single" w:sz="4" w:space="0" w:color="auto"/>
              <w:right w:val="single" w:sz="4" w:space="0" w:color="auto"/>
            </w:tcBorders>
          </w:tcPr>
          <w:p w14:paraId="38064577"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ACC6692" w14:textId="77777777" w:rsidR="0031508E" w:rsidRPr="00C4338E" w:rsidRDefault="0031508E" w:rsidP="0031508E">
            <w:pPr>
              <w:pStyle w:val="TABRiadok"/>
            </w:pPr>
          </w:p>
        </w:tc>
      </w:tr>
      <w:tr w:rsidR="0031508E" w:rsidRPr="00C4338E" w14:paraId="57DAA471" w14:textId="7E87B3E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7E66B2D" w14:textId="77777777" w:rsidR="0031508E" w:rsidRPr="00C4338E" w:rsidRDefault="0031508E" w:rsidP="00401E6A">
            <w:pPr>
              <w:pStyle w:val="TABRiadok"/>
            </w:pPr>
            <w:r>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DAA546B" w14:textId="77777777" w:rsidR="0031508E" w:rsidRDefault="0031508E" w:rsidP="00401E6A">
            <w:pPr>
              <w:pStyle w:val="TABRiadok"/>
              <w:rPr>
                <w:rFonts w:cs="Calibri"/>
                <w:color w:val="333333"/>
              </w:rPr>
            </w:pPr>
            <w:r w:rsidRPr="00C4338E">
              <w:rPr>
                <w:rFonts w:cs="Calibri"/>
                <w:color w:val="333333"/>
              </w:rPr>
              <w:t>Podpora a údržba pre HW zariadenie a softvér musí zahŕňať upgrade a aktuálne opravné balíky (</w:t>
            </w:r>
            <w:proofErr w:type="spellStart"/>
            <w:r w:rsidRPr="00C4338E">
              <w:rPr>
                <w:rFonts w:cs="Calibri"/>
                <w:color w:val="333333"/>
              </w:rPr>
              <w:t>fixies</w:t>
            </w:r>
            <w:proofErr w:type="spellEnd"/>
            <w:r w:rsidRPr="00C4338E">
              <w:rPr>
                <w:rFonts w:cs="Calibri"/>
                <w:color w:val="333333"/>
              </w:rPr>
              <w:t>, patch).</w:t>
            </w:r>
          </w:p>
          <w:p w14:paraId="0A757A1F" w14:textId="77777777" w:rsidR="0031508E" w:rsidRPr="00C4338E" w:rsidRDefault="0031508E" w:rsidP="00401E6A">
            <w:pPr>
              <w:pStyle w:val="TABRiadok"/>
              <w:rPr>
                <w:rFonts w:cs="Calibri"/>
                <w:color w:val="333333"/>
              </w:rPr>
            </w:pPr>
            <w:r>
              <w:rPr>
                <w:rFonts w:cs="Calibri"/>
                <w:color w:val="333333"/>
              </w:rPr>
              <w:t>Denné online aktualizácie údajov (databáz) pre použité funkcionality</w:t>
            </w:r>
          </w:p>
        </w:tc>
        <w:tc>
          <w:tcPr>
            <w:tcW w:w="1417" w:type="dxa"/>
            <w:tcBorders>
              <w:top w:val="single" w:sz="4" w:space="0" w:color="auto"/>
              <w:left w:val="single" w:sz="4" w:space="0" w:color="auto"/>
              <w:bottom w:val="single" w:sz="4" w:space="0" w:color="auto"/>
              <w:right w:val="single" w:sz="4" w:space="0" w:color="auto"/>
            </w:tcBorders>
          </w:tcPr>
          <w:p w14:paraId="1A4BD86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70D559F" w14:textId="77777777" w:rsidR="0031508E" w:rsidRPr="00C4338E" w:rsidRDefault="0031508E" w:rsidP="0031508E">
            <w:pPr>
              <w:pStyle w:val="TABRiadok"/>
            </w:pPr>
          </w:p>
        </w:tc>
      </w:tr>
      <w:tr w:rsidR="0031508E" w:rsidRPr="00C4338E" w14:paraId="6392E855" w14:textId="159A914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9E37131" w14:textId="77777777" w:rsidR="0031508E" w:rsidRPr="00C4338E" w:rsidRDefault="0031508E" w:rsidP="00401E6A">
            <w:pPr>
              <w:pStyle w:val="TABRiadok"/>
              <w:rPr>
                <w:highlight w:val="yellow"/>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257A6574" w14:textId="77777777" w:rsidR="0031508E" w:rsidRPr="00C4338E" w:rsidRDefault="0031508E" w:rsidP="00401E6A">
            <w:pPr>
              <w:pStyle w:val="TABRiadok"/>
              <w:rPr>
                <w:rFonts w:cs="Calibri"/>
                <w:color w:val="333333"/>
              </w:rPr>
            </w:pPr>
            <w:r w:rsidRPr="00C4338E">
              <w:rPr>
                <w:rFonts w:cs="Calibri"/>
                <w:color w:val="333333"/>
              </w:rPr>
              <w:t>Softvérové licencie riešenia vrátane trojročnej údržby a podpory podľa špecifikácie komponentov riešenia.</w:t>
            </w:r>
          </w:p>
        </w:tc>
        <w:tc>
          <w:tcPr>
            <w:tcW w:w="1417" w:type="dxa"/>
            <w:tcBorders>
              <w:top w:val="single" w:sz="4" w:space="0" w:color="auto"/>
              <w:left w:val="single" w:sz="4" w:space="0" w:color="auto"/>
              <w:bottom w:val="single" w:sz="4" w:space="0" w:color="auto"/>
              <w:right w:val="single" w:sz="4" w:space="0" w:color="auto"/>
            </w:tcBorders>
          </w:tcPr>
          <w:p w14:paraId="5AC32C52"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5C4F6F6" w14:textId="77777777" w:rsidR="0031508E" w:rsidRPr="00C4338E" w:rsidRDefault="0031508E" w:rsidP="0031508E">
            <w:pPr>
              <w:pStyle w:val="TABRiadok"/>
            </w:pPr>
          </w:p>
        </w:tc>
      </w:tr>
    </w:tbl>
    <w:p w14:paraId="15E7F2E0" w14:textId="77777777" w:rsidR="009A78A5" w:rsidRPr="00C4338E" w:rsidRDefault="009A78A5" w:rsidP="009A78A5">
      <w:pPr>
        <w:pStyle w:val="Nadpis3"/>
        <w:numPr>
          <w:ilvl w:val="2"/>
          <w:numId w:val="1"/>
        </w:numPr>
      </w:pPr>
      <w:r w:rsidRPr="00C4338E">
        <w:t>UPS 5000VA</w:t>
      </w:r>
    </w:p>
    <w:p w14:paraId="5167B2DA" w14:textId="77777777" w:rsidR="007A1E45" w:rsidRPr="002336D8" w:rsidRDefault="007A1E45" w:rsidP="007A1E45">
      <w:pPr>
        <w:pStyle w:val="Normlny-Bold"/>
        <w:keepNext/>
      </w:pPr>
      <w:bookmarkStart w:id="9" w:name="_Hlk65585152"/>
      <w:r w:rsidRPr="002336D8">
        <w:t>Údaje o ponúkanom zariadení/systéme:</w:t>
      </w:r>
    </w:p>
    <w:p w14:paraId="12453FBF" w14:textId="77777777" w:rsidR="007A1E45" w:rsidRPr="002336D8" w:rsidRDefault="007A1E45" w:rsidP="007A1E45">
      <w:pPr>
        <w:keepNext/>
        <w:spacing w:after="0"/>
      </w:pPr>
      <w:r w:rsidRPr="002336D8">
        <w:t>Výrobca: &lt;doplniť&gt;</w:t>
      </w:r>
    </w:p>
    <w:p w14:paraId="05AB411B" w14:textId="77777777" w:rsidR="007A1E45" w:rsidRPr="002336D8" w:rsidRDefault="007A1E45" w:rsidP="007A1E45">
      <w:pPr>
        <w:keepNext/>
        <w:spacing w:after="0"/>
      </w:pPr>
      <w:r w:rsidRPr="002336D8">
        <w:t>Model: &lt;doplniť&gt;</w:t>
      </w:r>
    </w:p>
    <w:p w14:paraId="15ED5D90" w14:textId="77777777" w:rsidR="007A1E45" w:rsidRPr="002336D8" w:rsidRDefault="007A1E45" w:rsidP="007A1E45">
      <w:pPr>
        <w:keepNext/>
        <w:spacing w:after="0"/>
      </w:pPr>
      <w:r w:rsidRPr="002336D8">
        <w:t>Konfigurácia: &lt;doplniť detailnú konfiguráciu ponúkaného zariadenia/systému&gt;</w:t>
      </w:r>
    </w:p>
    <w:p w14:paraId="4E2B0BFE"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7E5D47B9"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74538EB" w14:textId="0D086570"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5B9587EE"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28C9BE4"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6D97703" w14:textId="48DFE6F4"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628205A" w14:textId="50AC0105" w:rsidR="0031508E" w:rsidRPr="00C4338E" w:rsidRDefault="0031508E" w:rsidP="00401E6A">
            <w:pPr>
              <w:pStyle w:val="TABHlavika"/>
            </w:pPr>
            <w:r>
              <w:t>Hodnota parametra</w:t>
            </w:r>
          </w:p>
        </w:tc>
      </w:tr>
      <w:tr w:rsidR="0031508E" w:rsidRPr="00C4338E" w14:paraId="746A9D8D" w14:textId="1C6DEC0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5A566F6" w14:textId="77777777" w:rsidR="0031508E" w:rsidRPr="00C4338E" w:rsidRDefault="0031508E" w:rsidP="00401E6A">
            <w:pPr>
              <w:pStyle w:val="TABRiadok"/>
              <w:rPr>
                <w:highlight w:val="yellow"/>
              </w:rPr>
            </w:pPr>
            <w:r w:rsidRPr="00C4338E">
              <w:rPr>
                <w:szCs w:val="20"/>
              </w:rPr>
              <w:t>Výkon</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56BD22B" w14:textId="77777777" w:rsidR="0031508E" w:rsidRPr="00C4338E" w:rsidRDefault="0031508E" w:rsidP="00401E6A">
            <w:pPr>
              <w:pStyle w:val="TABRiadok"/>
            </w:pPr>
            <w:r w:rsidRPr="00C4338E">
              <w:t>Min</w:t>
            </w:r>
            <w:r>
              <w:t>.</w:t>
            </w:r>
            <w:r w:rsidRPr="00C4338E">
              <w:t xml:space="preserve"> UPS 4500W / 5kVA</w:t>
            </w:r>
            <w:r>
              <w:t>/ 230V</w:t>
            </w:r>
          </w:p>
        </w:tc>
        <w:tc>
          <w:tcPr>
            <w:tcW w:w="1417" w:type="dxa"/>
            <w:tcBorders>
              <w:left w:val="single" w:sz="4" w:space="0" w:color="000000"/>
              <w:bottom w:val="single" w:sz="4" w:space="0" w:color="000000"/>
              <w:right w:val="single" w:sz="4" w:space="0" w:color="000000"/>
            </w:tcBorders>
          </w:tcPr>
          <w:p w14:paraId="6EE6872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005498C" w14:textId="77777777" w:rsidR="0031508E" w:rsidRPr="00C4338E" w:rsidRDefault="0031508E" w:rsidP="0031508E">
            <w:pPr>
              <w:pStyle w:val="TABRiadok"/>
            </w:pPr>
          </w:p>
        </w:tc>
      </w:tr>
      <w:tr w:rsidR="0031508E" w:rsidRPr="00C4338E" w14:paraId="7D7FEC8B" w14:textId="25E35AC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92B1393"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49AB0DD" w14:textId="77777777" w:rsidR="0031508E" w:rsidRPr="00C4338E" w:rsidRDefault="0031508E" w:rsidP="00401E6A">
            <w:pPr>
              <w:pStyle w:val="TABRiadok"/>
            </w:pPr>
            <w:r w:rsidRPr="00C4338E">
              <w:t xml:space="preserve">Montáž do </w:t>
            </w:r>
            <w:proofErr w:type="spellStart"/>
            <w:r w:rsidRPr="00C4338E">
              <w:t>racku</w:t>
            </w:r>
            <w:proofErr w:type="spellEnd"/>
            <w:r>
              <w:t>, veľkosť maximálne 6U</w:t>
            </w:r>
          </w:p>
        </w:tc>
        <w:tc>
          <w:tcPr>
            <w:tcW w:w="1417" w:type="dxa"/>
            <w:tcBorders>
              <w:left w:val="single" w:sz="4" w:space="0" w:color="000000"/>
              <w:bottom w:val="single" w:sz="4" w:space="0" w:color="000000"/>
              <w:right w:val="single" w:sz="4" w:space="0" w:color="000000"/>
            </w:tcBorders>
          </w:tcPr>
          <w:p w14:paraId="1824931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E1D37E4" w14:textId="77777777" w:rsidR="0031508E" w:rsidRPr="00C4338E" w:rsidRDefault="0031508E" w:rsidP="0031508E">
            <w:pPr>
              <w:pStyle w:val="TABRiadok"/>
            </w:pPr>
          </w:p>
        </w:tc>
      </w:tr>
      <w:tr w:rsidR="0031508E" w:rsidRPr="00C4338E" w14:paraId="4BFF200F" w14:textId="61F5EBE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FA27DAB"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7BBD5A0" w14:textId="77777777" w:rsidR="0031508E" w:rsidRPr="00C4338E" w:rsidRDefault="0031508E" w:rsidP="00401E6A">
            <w:pPr>
              <w:pStyle w:val="TABRiadok"/>
            </w:pPr>
            <w:r w:rsidRPr="00C4338E">
              <w:t>Poskytuje čistý sínusový výstup s kompenzáciou účinníka (PFC)</w:t>
            </w:r>
          </w:p>
        </w:tc>
        <w:tc>
          <w:tcPr>
            <w:tcW w:w="1417" w:type="dxa"/>
            <w:tcBorders>
              <w:left w:val="single" w:sz="4" w:space="0" w:color="000000"/>
              <w:bottom w:val="single" w:sz="4" w:space="0" w:color="000000"/>
              <w:right w:val="single" w:sz="4" w:space="0" w:color="000000"/>
            </w:tcBorders>
          </w:tcPr>
          <w:p w14:paraId="58BA9EA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26736F0" w14:textId="77777777" w:rsidR="0031508E" w:rsidRPr="00C4338E" w:rsidRDefault="0031508E" w:rsidP="0031508E">
            <w:pPr>
              <w:pStyle w:val="TABRiadok"/>
            </w:pPr>
          </w:p>
        </w:tc>
      </w:tr>
      <w:tr w:rsidR="0031508E" w:rsidRPr="00C4338E" w14:paraId="56F3D3DA" w14:textId="3CB3560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57DBD7D"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3DB1651" w14:textId="77777777" w:rsidR="0031508E" w:rsidRPr="00C4338E" w:rsidRDefault="0031508E" w:rsidP="00401E6A">
            <w:pPr>
              <w:pStyle w:val="TABRiadok"/>
            </w:pPr>
            <w:proofErr w:type="spellStart"/>
            <w:r w:rsidRPr="00C4338E">
              <w:t>Bypass</w:t>
            </w:r>
            <w:proofErr w:type="spellEnd"/>
            <w:r w:rsidRPr="00C4338E">
              <w:t xml:space="preserve"> manuálny aj automatický</w:t>
            </w:r>
          </w:p>
        </w:tc>
        <w:tc>
          <w:tcPr>
            <w:tcW w:w="1417" w:type="dxa"/>
            <w:tcBorders>
              <w:left w:val="single" w:sz="4" w:space="0" w:color="000000"/>
              <w:bottom w:val="single" w:sz="4" w:space="0" w:color="000000"/>
              <w:right w:val="single" w:sz="4" w:space="0" w:color="000000"/>
            </w:tcBorders>
          </w:tcPr>
          <w:p w14:paraId="535E231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6F71C69" w14:textId="77777777" w:rsidR="0031508E" w:rsidRPr="00C4338E" w:rsidRDefault="0031508E" w:rsidP="0031508E">
            <w:pPr>
              <w:pStyle w:val="TABRiadok"/>
            </w:pPr>
          </w:p>
        </w:tc>
      </w:tr>
      <w:tr w:rsidR="0031508E" w:rsidRPr="00411F31" w14:paraId="277D7946" w14:textId="1109BCE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3133566" w14:textId="77777777" w:rsidR="0031508E" w:rsidRPr="00037A08" w:rsidRDefault="0031508E" w:rsidP="00401E6A">
            <w:pPr>
              <w:pStyle w:val="TABRiadok"/>
            </w:pPr>
            <w:r w:rsidRPr="00037A08">
              <w:t>Vstupné napätie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2F476C6" w14:textId="77777777" w:rsidR="0031508E" w:rsidRPr="00411F31" w:rsidRDefault="0031508E" w:rsidP="00401E6A">
            <w:pPr>
              <w:pStyle w:val="TABRiadok"/>
            </w:pPr>
            <w:r w:rsidRPr="00411F31">
              <w:t>230V AC, 1-fázové</w:t>
            </w:r>
          </w:p>
        </w:tc>
        <w:tc>
          <w:tcPr>
            <w:tcW w:w="1417" w:type="dxa"/>
            <w:tcBorders>
              <w:left w:val="single" w:sz="4" w:space="0" w:color="000000"/>
              <w:bottom w:val="single" w:sz="4" w:space="0" w:color="000000"/>
              <w:right w:val="single" w:sz="4" w:space="0" w:color="000000"/>
            </w:tcBorders>
          </w:tcPr>
          <w:p w14:paraId="0C5F1DE4" w14:textId="77777777" w:rsidR="0031508E" w:rsidRPr="00411F31"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DA03B03" w14:textId="77777777" w:rsidR="0031508E" w:rsidRPr="00411F31" w:rsidRDefault="0031508E" w:rsidP="0031508E">
            <w:pPr>
              <w:pStyle w:val="TABRiadok"/>
            </w:pPr>
          </w:p>
        </w:tc>
      </w:tr>
      <w:tr w:rsidR="0031508E" w:rsidRPr="00C4338E" w14:paraId="180BD46D" w14:textId="4704C72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3A24946" w14:textId="77777777" w:rsidR="0031508E" w:rsidRPr="00037A08" w:rsidRDefault="0031508E" w:rsidP="00401E6A">
            <w:pPr>
              <w:pStyle w:val="TABRiadok"/>
            </w:pPr>
            <w:r w:rsidRPr="00411F31">
              <w:rPr>
                <w:szCs w:val="20"/>
              </w:rPr>
              <w:t>Doba zálohovania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3E1C9E9" w14:textId="77777777" w:rsidR="0031508E" w:rsidRPr="00C4338E" w:rsidRDefault="0031508E" w:rsidP="00401E6A">
            <w:pPr>
              <w:pStyle w:val="TABRiadok"/>
            </w:pPr>
            <w:r w:rsidRPr="00411F31">
              <w:t>Doba zálohovania pri plnom výkone minimálne 12 minút</w:t>
            </w:r>
          </w:p>
        </w:tc>
        <w:tc>
          <w:tcPr>
            <w:tcW w:w="1417" w:type="dxa"/>
            <w:tcBorders>
              <w:left w:val="single" w:sz="4" w:space="0" w:color="000000"/>
              <w:bottom w:val="single" w:sz="4" w:space="0" w:color="000000"/>
              <w:right w:val="single" w:sz="4" w:space="0" w:color="000000"/>
            </w:tcBorders>
          </w:tcPr>
          <w:p w14:paraId="0329C180" w14:textId="77777777" w:rsidR="0031508E" w:rsidRPr="00411F31"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D5997BD" w14:textId="77777777" w:rsidR="0031508E" w:rsidRPr="00411F31" w:rsidRDefault="0031508E" w:rsidP="0031508E">
            <w:pPr>
              <w:pStyle w:val="TABRiadok"/>
            </w:pPr>
          </w:p>
        </w:tc>
      </w:tr>
      <w:tr w:rsidR="0031508E" w:rsidRPr="00C4338E" w14:paraId="468AC8A0" w14:textId="111EDC5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8E118D7" w14:textId="77777777" w:rsidR="0031508E" w:rsidRPr="00C4338E" w:rsidRDefault="0031508E" w:rsidP="00401E6A">
            <w:pPr>
              <w:pStyle w:val="TABRiadok"/>
              <w:rPr>
                <w:highlight w:val="yellow"/>
              </w:rPr>
            </w:pPr>
            <w:r w:rsidRPr="00C4338E">
              <w:rPr>
                <w:szCs w:val="20"/>
              </w:rPr>
              <w:t>Rozšírenie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E82AF46" w14:textId="77777777" w:rsidR="0031508E" w:rsidRPr="00C4338E" w:rsidRDefault="0031508E" w:rsidP="00401E6A">
            <w:pPr>
              <w:pStyle w:val="TABRiadok"/>
            </w:pPr>
            <w:r w:rsidRPr="00C4338E">
              <w:t>Možnosť rozšírenia o externé batériové kabinety</w:t>
            </w:r>
          </w:p>
        </w:tc>
        <w:tc>
          <w:tcPr>
            <w:tcW w:w="1417" w:type="dxa"/>
            <w:tcBorders>
              <w:left w:val="single" w:sz="4" w:space="0" w:color="000000"/>
              <w:bottom w:val="single" w:sz="4" w:space="0" w:color="000000"/>
              <w:right w:val="single" w:sz="4" w:space="0" w:color="000000"/>
            </w:tcBorders>
          </w:tcPr>
          <w:p w14:paraId="01E8122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7F7D5A9" w14:textId="77777777" w:rsidR="0031508E" w:rsidRPr="00C4338E" w:rsidRDefault="0031508E" w:rsidP="0031508E">
            <w:pPr>
              <w:pStyle w:val="TABRiadok"/>
            </w:pPr>
          </w:p>
        </w:tc>
      </w:tr>
      <w:tr w:rsidR="0031508E" w:rsidRPr="00C4338E" w14:paraId="5F05975A" w14:textId="29CCAF5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53F84CE" w14:textId="77777777" w:rsidR="0031508E" w:rsidRPr="00C4338E" w:rsidRDefault="0031508E" w:rsidP="00401E6A">
            <w:pPr>
              <w:pStyle w:val="TABRiadok"/>
            </w:pPr>
            <w:r w:rsidRPr="00C4338E">
              <w:t>Pripojenie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D6B525" w14:textId="77777777" w:rsidR="0031508E" w:rsidRPr="00C4338E" w:rsidRDefault="0031508E" w:rsidP="00401E6A">
            <w:pPr>
              <w:pStyle w:val="TABRiadok"/>
            </w:pPr>
            <w:r w:rsidRPr="00C4338E">
              <w:t>Minimálne 2x 1-fázová rozvodná jednotka PDU s max. prúdom 32A</w:t>
            </w:r>
          </w:p>
          <w:p w14:paraId="47F00BE8" w14:textId="77777777" w:rsidR="0031508E" w:rsidRPr="00C4338E" w:rsidRDefault="0031508E" w:rsidP="00401E6A">
            <w:pPr>
              <w:pStyle w:val="TABRiadok"/>
            </w:pPr>
            <w:r w:rsidRPr="00C4338E">
              <w:t>PDU nesmie obsadzovať pozície pre servery a iné zariadenia (prevedenie 0U)</w:t>
            </w:r>
          </w:p>
        </w:tc>
        <w:tc>
          <w:tcPr>
            <w:tcW w:w="1417" w:type="dxa"/>
            <w:tcBorders>
              <w:left w:val="single" w:sz="4" w:space="0" w:color="000000"/>
              <w:bottom w:val="single" w:sz="4" w:space="0" w:color="000000"/>
              <w:right w:val="single" w:sz="4" w:space="0" w:color="000000"/>
            </w:tcBorders>
          </w:tcPr>
          <w:p w14:paraId="16DE9B3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C6FEC4F" w14:textId="77777777" w:rsidR="0031508E" w:rsidRPr="00C4338E" w:rsidRDefault="0031508E" w:rsidP="0031508E">
            <w:pPr>
              <w:pStyle w:val="TABRiadok"/>
            </w:pPr>
          </w:p>
        </w:tc>
      </w:tr>
      <w:tr w:rsidR="0031508E" w:rsidRPr="00C4338E" w14:paraId="0BBF157E" w14:textId="5CC959A8"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748C355A" w14:textId="77777777" w:rsidR="0031508E" w:rsidRPr="00C4338E" w:rsidRDefault="0031508E" w:rsidP="00401E6A">
            <w:pPr>
              <w:pStyle w:val="TABRiadok"/>
            </w:pPr>
            <w:r w:rsidRPr="00C4338E">
              <w:t>Počet napájacích konektorov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1E7BFD9" w14:textId="77777777" w:rsidR="0031508E" w:rsidRPr="00C4338E" w:rsidRDefault="0031508E" w:rsidP="00401E6A">
            <w:pPr>
              <w:pStyle w:val="TABRiadok"/>
            </w:pPr>
            <w:r w:rsidRPr="00C4338E">
              <w:t>Minimálne 36 konektorov C13 pre každé PDU</w:t>
            </w:r>
          </w:p>
          <w:p w14:paraId="72B7AEF0" w14:textId="77777777" w:rsidR="0031508E" w:rsidRPr="00C4338E" w:rsidRDefault="0031508E" w:rsidP="00401E6A">
            <w:pPr>
              <w:pStyle w:val="TABRiadok"/>
            </w:pPr>
            <w:r w:rsidRPr="00C4338E">
              <w:t>Minimálne 6 konektorov C19 pre každé PDU</w:t>
            </w:r>
          </w:p>
        </w:tc>
        <w:tc>
          <w:tcPr>
            <w:tcW w:w="1417" w:type="dxa"/>
            <w:tcBorders>
              <w:left w:val="single" w:sz="4" w:space="0" w:color="000000"/>
              <w:bottom w:val="single" w:sz="4" w:space="0" w:color="000000"/>
              <w:right w:val="single" w:sz="4" w:space="0" w:color="000000"/>
            </w:tcBorders>
          </w:tcPr>
          <w:p w14:paraId="5E157D8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3815C65" w14:textId="77777777" w:rsidR="0031508E" w:rsidRPr="00C4338E" w:rsidRDefault="0031508E" w:rsidP="0031508E">
            <w:pPr>
              <w:pStyle w:val="TABRiadok"/>
            </w:pPr>
          </w:p>
        </w:tc>
      </w:tr>
      <w:tr w:rsidR="0031508E" w:rsidRPr="00C4338E" w14:paraId="69B34DDE" w14:textId="04C26AC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CA83041" w14:textId="77777777" w:rsidR="0031508E" w:rsidRPr="00C4338E" w:rsidRDefault="0031508E" w:rsidP="00401E6A">
            <w:pPr>
              <w:pStyle w:val="TABRiadok"/>
              <w:rPr>
                <w:highlight w:val="yellow"/>
              </w:rPr>
            </w:pPr>
            <w:r w:rsidRPr="00C4338E">
              <w:rPr>
                <w:szCs w:val="20"/>
              </w:rPr>
              <w:t>Komunikačné rozhranie minimálne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B501145" w14:textId="77777777" w:rsidR="0031508E" w:rsidRPr="00C4338E" w:rsidRDefault="0031508E" w:rsidP="00401E6A">
            <w:pPr>
              <w:pStyle w:val="TABRiadok"/>
            </w:pPr>
            <w:r w:rsidRPr="00C4338E">
              <w:t>10/100 Base-T</w:t>
            </w:r>
          </w:p>
        </w:tc>
        <w:tc>
          <w:tcPr>
            <w:tcW w:w="1417" w:type="dxa"/>
            <w:tcBorders>
              <w:left w:val="single" w:sz="4" w:space="0" w:color="000000"/>
              <w:bottom w:val="single" w:sz="4" w:space="0" w:color="000000"/>
              <w:right w:val="single" w:sz="4" w:space="0" w:color="000000"/>
            </w:tcBorders>
          </w:tcPr>
          <w:p w14:paraId="3FF6767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1873733" w14:textId="77777777" w:rsidR="0031508E" w:rsidRPr="00C4338E" w:rsidRDefault="0031508E" w:rsidP="0031508E">
            <w:pPr>
              <w:pStyle w:val="TABRiadok"/>
            </w:pPr>
          </w:p>
        </w:tc>
      </w:tr>
      <w:tr w:rsidR="0031508E" w:rsidRPr="00C4338E" w14:paraId="0C7845BE" w14:textId="2B5D706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EBF3AA2"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390B6E" w14:textId="77777777" w:rsidR="0031508E" w:rsidRPr="00C4338E" w:rsidRDefault="0031508E" w:rsidP="00401E6A">
            <w:pPr>
              <w:pStyle w:val="TABRiadok"/>
            </w:pPr>
            <w:r w:rsidRPr="00C4338E">
              <w:t xml:space="preserve">RJ-45 </w:t>
            </w:r>
            <w:proofErr w:type="spellStart"/>
            <w:r w:rsidRPr="00C4338E">
              <w:t>Serial</w:t>
            </w:r>
            <w:proofErr w:type="spellEnd"/>
          </w:p>
        </w:tc>
        <w:tc>
          <w:tcPr>
            <w:tcW w:w="1417" w:type="dxa"/>
            <w:tcBorders>
              <w:left w:val="single" w:sz="4" w:space="0" w:color="000000"/>
              <w:bottom w:val="single" w:sz="4" w:space="0" w:color="000000"/>
              <w:right w:val="single" w:sz="4" w:space="0" w:color="000000"/>
            </w:tcBorders>
          </w:tcPr>
          <w:p w14:paraId="4335DC7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AACEC57" w14:textId="77777777" w:rsidR="0031508E" w:rsidRPr="00C4338E" w:rsidRDefault="0031508E" w:rsidP="0031508E">
            <w:pPr>
              <w:pStyle w:val="TABRiadok"/>
            </w:pPr>
          </w:p>
        </w:tc>
      </w:tr>
      <w:tr w:rsidR="0031508E" w:rsidRPr="00C4338E" w14:paraId="00D312DA" w14:textId="16F39AC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D184823"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79456CF" w14:textId="77777777" w:rsidR="0031508E" w:rsidRPr="00C4338E" w:rsidRDefault="0031508E" w:rsidP="00401E6A">
            <w:pPr>
              <w:pStyle w:val="TABRiadok"/>
            </w:pPr>
            <w:r w:rsidRPr="00C4338E">
              <w:t>Smart-Slot</w:t>
            </w:r>
          </w:p>
        </w:tc>
        <w:tc>
          <w:tcPr>
            <w:tcW w:w="1417" w:type="dxa"/>
            <w:tcBorders>
              <w:left w:val="single" w:sz="4" w:space="0" w:color="000000"/>
              <w:bottom w:val="single" w:sz="4" w:space="0" w:color="000000"/>
              <w:right w:val="single" w:sz="4" w:space="0" w:color="000000"/>
            </w:tcBorders>
          </w:tcPr>
          <w:p w14:paraId="3F13245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A86721B" w14:textId="77777777" w:rsidR="0031508E" w:rsidRPr="00C4338E" w:rsidRDefault="0031508E" w:rsidP="0031508E">
            <w:pPr>
              <w:pStyle w:val="TABRiadok"/>
            </w:pPr>
          </w:p>
        </w:tc>
      </w:tr>
      <w:tr w:rsidR="0031508E" w:rsidRPr="00C4338E" w14:paraId="6FB00CAE" w14:textId="32D4422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C86EBE5"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F147A99" w14:textId="77777777" w:rsidR="0031508E" w:rsidRPr="00C4338E" w:rsidRDefault="0031508E" w:rsidP="00401E6A">
            <w:pPr>
              <w:pStyle w:val="TABRiadok"/>
            </w:pPr>
            <w:r w:rsidRPr="00C4338E">
              <w:t>USB</w:t>
            </w:r>
          </w:p>
        </w:tc>
        <w:tc>
          <w:tcPr>
            <w:tcW w:w="1417" w:type="dxa"/>
            <w:tcBorders>
              <w:left w:val="single" w:sz="4" w:space="0" w:color="000000"/>
              <w:bottom w:val="single" w:sz="4" w:space="0" w:color="000000"/>
              <w:right w:val="single" w:sz="4" w:space="0" w:color="000000"/>
            </w:tcBorders>
          </w:tcPr>
          <w:p w14:paraId="6FE6E51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3FAFC42" w14:textId="77777777" w:rsidR="0031508E" w:rsidRPr="00C4338E" w:rsidRDefault="0031508E" w:rsidP="0031508E">
            <w:pPr>
              <w:pStyle w:val="TABRiadok"/>
            </w:pPr>
          </w:p>
        </w:tc>
      </w:tr>
      <w:tr w:rsidR="0031508E" w:rsidRPr="00C4338E" w14:paraId="6BD0D83D" w14:textId="1EAC2FE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FE36BE4" w14:textId="77777777" w:rsidR="0031508E" w:rsidRPr="00C4338E" w:rsidRDefault="0031508E" w:rsidP="00401E6A">
            <w:pPr>
              <w:pStyle w:val="TABRiadok"/>
              <w:rPr>
                <w:highlight w:val="yellow"/>
              </w:rPr>
            </w:pPr>
            <w:r w:rsidRPr="00C4338E">
              <w:rPr>
                <w:szCs w:val="20"/>
              </w:rPr>
              <w:t>Ostatné</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2AEED42" w14:textId="77777777" w:rsidR="0031508E" w:rsidRPr="00C4338E" w:rsidRDefault="0031508E" w:rsidP="00401E6A">
            <w:pPr>
              <w:pStyle w:val="TABRiadok"/>
            </w:pPr>
            <w:proofErr w:type="spellStart"/>
            <w:r w:rsidRPr="00C4338E">
              <w:t>Čidlo</w:t>
            </w:r>
            <w:proofErr w:type="spellEnd"/>
            <w:r w:rsidRPr="00C4338E">
              <w:t xml:space="preserve"> snímača teploty</w:t>
            </w:r>
          </w:p>
        </w:tc>
        <w:tc>
          <w:tcPr>
            <w:tcW w:w="1417" w:type="dxa"/>
            <w:tcBorders>
              <w:left w:val="single" w:sz="4" w:space="0" w:color="000000"/>
              <w:bottom w:val="single" w:sz="4" w:space="0" w:color="000000"/>
              <w:right w:val="single" w:sz="4" w:space="0" w:color="000000"/>
            </w:tcBorders>
          </w:tcPr>
          <w:p w14:paraId="0CA5164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EB61558" w14:textId="77777777" w:rsidR="0031508E" w:rsidRPr="00C4338E" w:rsidRDefault="0031508E" w:rsidP="0031508E">
            <w:pPr>
              <w:pStyle w:val="TABRiadok"/>
            </w:pPr>
          </w:p>
        </w:tc>
      </w:tr>
    </w:tbl>
    <w:bookmarkEnd w:id="9"/>
    <w:p w14:paraId="46047F24" w14:textId="77777777" w:rsidR="009A78A5" w:rsidRPr="00C4338E" w:rsidRDefault="009A78A5" w:rsidP="009A78A5">
      <w:pPr>
        <w:pStyle w:val="Nadpis3"/>
        <w:numPr>
          <w:ilvl w:val="2"/>
          <w:numId w:val="1"/>
        </w:numPr>
      </w:pPr>
      <w:r w:rsidRPr="00C4338E">
        <w:t>Káble CAT 5E UTP</w:t>
      </w:r>
    </w:p>
    <w:p w14:paraId="358E5FF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16597EC" w14:textId="61582246"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204896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3182C3A"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72A0327" w14:textId="71B0099C"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D27C79A" w14:textId="096D9BFD" w:rsidR="0031508E" w:rsidRPr="00C4338E" w:rsidRDefault="0031508E" w:rsidP="00401E6A">
            <w:pPr>
              <w:pStyle w:val="TABHlavika"/>
            </w:pPr>
            <w:r>
              <w:t>Hodnota parametra</w:t>
            </w:r>
          </w:p>
        </w:tc>
      </w:tr>
      <w:tr w:rsidR="0031508E" w:rsidRPr="00C4338E" w14:paraId="71F3E75C" w14:textId="4A210F3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181ED1C" w14:textId="77777777" w:rsidR="0031508E" w:rsidRPr="00C4338E" w:rsidRDefault="0031508E" w:rsidP="00401E6A">
            <w:pPr>
              <w:pStyle w:val="TABRiadok"/>
            </w:pPr>
            <w:proofErr w:type="spellStart"/>
            <w:r w:rsidRPr="00C4338E">
              <w:t>Patchcordy</w:t>
            </w:r>
            <w:proofErr w:type="spellEnd"/>
            <w:r w:rsidRPr="00C4338E">
              <w:t xml:space="preserve"> pre pripojenie dodávaných sieťových zariadení</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07223BD" w14:textId="77777777" w:rsidR="0031508E" w:rsidRPr="00C4338E" w:rsidRDefault="0031508E" w:rsidP="00401E6A">
            <w:pPr>
              <w:pStyle w:val="TABRiadok"/>
              <w:rPr>
                <w:szCs w:val="20"/>
              </w:rPr>
            </w:pPr>
            <w:r w:rsidRPr="00C4338E">
              <w:rPr>
                <w:szCs w:val="20"/>
              </w:rPr>
              <w:t>Kategória minimálne 5E</w:t>
            </w:r>
          </w:p>
          <w:p w14:paraId="15D1E377" w14:textId="77777777" w:rsidR="0031508E" w:rsidRPr="00C4338E" w:rsidRDefault="0031508E" w:rsidP="00401E6A">
            <w:pPr>
              <w:pStyle w:val="TABRiadok"/>
              <w:rPr>
                <w:szCs w:val="20"/>
              </w:rPr>
            </w:pPr>
            <w:r w:rsidRPr="00C4338E">
              <w:rPr>
                <w:szCs w:val="20"/>
              </w:rPr>
              <w:t>Typ kábla UTP</w:t>
            </w:r>
          </w:p>
          <w:p w14:paraId="30100746" w14:textId="77777777" w:rsidR="0031508E" w:rsidRPr="00C4338E" w:rsidRDefault="0031508E" w:rsidP="00401E6A">
            <w:pPr>
              <w:pStyle w:val="TABRiadok"/>
            </w:pPr>
            <w:r w:rsidRPr="00C4338E">
              <w:rPr>
                <w:szCs w:val="20"/>
              </w:rPr>
              <w:t>Koncovky RJ-45</w:t>
            </w:r>
          </w:p>
        </w:tc>
        <w:tc>
          <w:tcPr>
            <w:tcW w:w="1417" w:type="dxa"/>
            <w:tcBorders>
              <w:left w:val="single" w:sz="4" w:space="0" w:color="000000"/>
              <w:bottom w:val="single" w:sz="4" w:space="0" w:color="000000"/>
              <w:right w:val="single" w:sz="4" w:space="0" w:color="000000"/>
            </w:tcBorders>
          </w:tcPr>
          <w:p w14:paraId="0EBB1B5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150F077" w14:textId="77777777" w:rsidR="0031508E" w:rsidRPr="00C4338E" w:rsidRDefault="0031508E" w:rsidP="0031508E">
            <w:pPr>
              <w:pStyle w:val="TABRiadok"/>
            </w:pPr>
          </w:p>
        </w:tc>
      </w:tr>
    </w:tbl>
    <w:p w14:paraId="34FFB9F2" w14:textId="77777777" w:rsidR="009A78A5" w:rsidRPr="00C4338E" w:rsidRDefault="009A78A5" w:rsidP="009A78A5">
      <w:pPr>
        <w:pStyle w:val="Nadpis3"/>
        <w:numPr>
          <w:ilvl w:val="2"/>
          <w:numId w:val="1"/>
        </w:numPr>
      </w:pPr>
      <w:r w:rsidRPr="00C4338E">
        <w:t>Vypracovanie návrhu riešenia sieťovej infraštruktúry</w:t>
      </w:r>
    </w:p>
    <w:p w14:paraId="518D46C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7F780EE" w14:textId="3DB802C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3E09C7A"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ADFD4E7"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6F88742" w14:textId="4D05E531"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74EF763" w14:textId="7636700D" w:rsidR="0031508E" w:rsidRPr="00C4338E" w:rsidRDefault="0031508E" w:rsidP="00401E6A">
            <w:pPr>
              <w:pStyle w:val="TABHlavika"/>
            </w:pPr>
            <w:r>
              <w:t>Hodnota parametra</w:t>
            </w:r>
          </w:p>
        </w:tc>
      </w:tr>
      <w:tr w:rsidR="0031508E" w:rsidRPr="00C4338E" w14:paraId="5461368D" w14:textId="0B75772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D19EA3A" w14:textId="77777777" w:rsidR="0031508E" w:rsidRPr="00C4338E" w:rsidRDefault="0031508E" w:rsidP="00401E6A">
            <w:pPr>
              <w:pStyle w:val="TABRiadok"/>
            </w:pPr>
            <w:r w:rsidRPr="00C4338E">
              <w:t>Vypracovanie návrhu riešenia sieťovej infraštruktúry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63B7CA7" w14:textId="77777777" w:rsidR="0031508E" w:rsidRPr="00C4338E" w:rsidRDefault="0031508E" w:rsidP="00401E6A">
            <w:pPr>
              <w:pStyle w:val="TABRiadok"/>
              <w:rPr>
                <w:b/>
                <w:bCs/>
                <w:szCs w:val="20"/>
              </w:rPr>
            </w:pPr>
            <w:r w:rsidRPr="00C4338E">
              <w:rPr>
                <w:b/>
                <w:bCs/>
                <w:szCs w:val="20"/>
              </w:rPr>
              <w:t>Dokument s minimálnym obsahom:</w:t>
            </w:r>
          </w:p>
          <w:p w14:paraId="5329D461" w14:textId="77777777" w:rsidR="0031508E" w:rsidRPr="00C4338E" w:rsidRDefault="0031508E" w:rsidP="00401E6A">
            <w:pPr>
              <w:pStyle w:val="TABRiadok"/>
              <w:rPr>
                <w:szCs w:val="20"/>
              </w:rPr>
            </w:pPr>
            <w:r w:rsidRPr="00C4338E">
              <w:rPr>
                <w:szCs w:val="20"/>
              </w:rPr>
              <w:t>Popis navrhnutých služieb a komponentov</w:t>
            </w:r>
          </w:p>
          <w:p w14:paraId="06C5728C" w14:textId="77777777" w:rsidR="0031508E" w:rsidRPr="00C4338E" w:rsidRDefault="0031508E" w:rsidP="00401E6A">
            <w:pPr>
              <w:pStyle w:val="TABRiadok"/>
              <w:rPr>
                <w:szCs w:val="20"/>
              </w:rPr>
            </w:pPr>
            <w:r w:rsidRPr="00C4338E">
              <w:rPr>
                <w:szCs w:val="20"/>
              </w:rPr>
              <w:t xml:space="preserve">Návrh fyzickej architektúry </w:t>
            </w:r>
          </w:p>
          <w:p w14:paraId="5FC80826" w14:textId="77777777" w:rsidR="0031508E" w:rsidRPr="00C4338E" w:rsidRDefault="0031508E" w:rsidP="00401E6A">
            <w:pPr>
              <w:pStyle w:val="TABRiadok"/>
              <w:rPr>
                <w:szCs w:val="20"/>
              </w:rPr>
            </w:pPr>
            <w:r w:rsidRPr="00C4338E">
              <w:rPr>
                <w:szCs w:val="20"/>
              </w:rPr>
              <w:t xml:space="preserve">Návrh logickej topológie </w:t>
            </w:r>
          </w:p>
          <w:p w14:paraId="17ED88DA" w14:textId="77777777" w:rsidR="0031508E" w:rsidRPr="00C4338E" w:rsidRDefault="0031508E" w:rsidP="00401E6A">
            <w:pPr>
              <w:pStyle w:val="TABRiadok"/>
              <w:rPr>
                <w:szCs w:val="20"/>
              </w:rPr>
            </w:pPr>
            <w:r w:rsidRPr="00C4338E">
              <w:rPr>
                <w:szCs w:val="20"/>
              </w:rPr>
              <w:t xml:space="preserve">Návrh segmentácie siete, adresný plán </w:t>
            </w:r>
          </w:p>
          <w:p w14:paraId="0EA7CE04" w14:textId="77777777" w:rsidR="0031508E" w:rsidRPr="00C4338E" w:rsidRDefault="0031508E" w:rsidP="00401E6A">
            <w:pPr>
              <w:pStyle w:val="TABRiadok"/>
              <w:rPr>
                <w:szCs w:val="20"/>
              </w:rPr>
            </w:pPr>
            <w:r w:rsidRPr="00C4338E">
              <w:rPr>
                <w:szCs w:val="20"/>
              </w:rPr>
              <w:t>Návrh riešenia UPS</w:t>
            </w:r>
          </w:p>
          <w:p w14:paraId="5697397B" w14:textId="77777777" w:rsidR="0031508E" w:rsidRPr="00C4338E" w:rsidRDefault="0031508E" w:rsidP="00401E6A">
            <w:pPr>
              <w:pStyle w:val="TABRiadok"/>
              <w:rPr>
                <w:szCs w:val="20"/>
              </w:rPr>
            </w:pPr>
            <w:r w:rsidRPr="00C4338E">
              <w:rPr>
                <w:szCs w:val="20"/>
              </w:rPr>
              <w:t>Požiadavky na komunikáciu – definícia sieťových prestupov, atď.</w:t>
            </w:r>
          </w:p>
          <w:p w14:paraId="02850F36" w14:textId="77777777" w:rsidR="0031508E" w:rsidRPr="00C4338E" w:rsidRDefault="0031508E" w:rsidP="00401E6A">
            <w:pPr>
              <w:pStyle w:val="TABRiadok"/>
              <w:rPr>
                <w:szCs w:val="20"/>
              </w:rPr>
            </w:pPr>
            <w:r w:rsidRPr="00C4338E">
              <w:rPr>
                <w:szCs w:val="20"/>
              </w:rPr>
              <w:t>Požiadavky na infraštruktúrne služby (</w:t>
            </w: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r w:rsidRPr="00C4338E">
              <w:rPr>
                <w:szCs w:val="20"/>
              </w:rPr>
              <w:t>, 2FA a ďalšie)</w:t>
            </w:r>
          </w:p>
          <w:p w14:paraId="45A530D5" w14:textId="77777777" w:rsidR="0031508E" w:rsidRPr="00C4338E" w:rsidRDefault="0031508E" w:rsidP="00401E6A">
            <w:pPr>
              <w:pStyle w:val="TABRiadok"/>
              <w:rPr>
                <w:szCs w:val="20"/>
              </w:rPr>
            </w:pPr>
            <w:r w:rsidRPr="00C4338E">
              <w:rPr>
                <w:szCs w:val="20"/>
              </w:rPr>
              <w:t>Popis konfigurácie jednotlivých funkcií, služieb a komponentov</w:t>
            </w:r>
          </w:p>
          <w:p w14:paraId="6D4F2748" w14:textId="77777777" w:rsidR="0031508E" w:rsidRPr="00C4338E" w:rsidRDefault="0031508E" w:rsidP="00401E6A">
            <w:pPr>
              <w:pStyle w:val="TABRiadok"/>
            </w:pPr>
            <w:r w:rsidRPr="00C4338E">
              <w:t>Návrh migračného postupu</w:t>
            </w:r>
          </w:p>
          <w:p w14:paraId="10A2E614" w14:textId="77777777" w:rsidR="0031508E" w:rsidRPr="00C4338E" w:rsidRDefault="0031508E" w:rsidP="00401E6A">
            <w:pPr>
              <w:pStyle w:val="TABRiadok"/>
            </w:pPr>
            <w:r w:rsidRPr="00C4338E">
              <w:t>Návrh testovacích scenárov</w:t>
            </w:r>
          </w:p>
        </w:tc>
        <w:tc>
          <w:tcPr>
            <w:tcW w:w="1417" w:type="dxa"/>
            <w:tcBorders>
              <w:left w:val="single" w:sz="4" w:space="0" w:color="000000"/>
              <w:bottom w:val="single" w:sz="4" w:space="0" w:color="000000"/>
              <w:right w:val="single" w:sz="4" w:space="0" w:color="000000"/>
            </w:tcBorders>
          </w:tcPr>
          <w:p w14:paraId="0CA9556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4697D2C" w14:textId="77777777" w:rsidR="0031508E" w:rsidRPr="00C4338E" w:rsidRDefault="0031508E" w:rsidP="0031508E">
            <w:pPr>
              <w:pStyle w:val="TABRiadok"/>
            </w:pPr>
          </w:p>
        </w:tc>
      </w:tr>
    </w:tbl>
    <w:p w14:paraId="30769C49" w14:textId="77777777" w:rsidR="009A78A5" w:rsidRPr="00C4338E" w:rsidRDefault="009A78A5" w:rsidP="009A78A5">
      <w:pPr>
        <w:pStyle w:val="Nadpis3"/>
        <w:numPr>
          <w:ilvl w:val="2"/>
          <w:numId w:val="1"/>
        </w:numPr>
      </w:pPr>
      <w:r w:rsidRPr="00C4338E">
        <w:t>Konfigurácia aktívnych prvkov sieťovej infraštruktúry</w:t>
      </w:r>
    </w:p>
    <w:p w14:paraId="515666EC"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FC0E1B4" w14:textId="3C055497"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AB753BB"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61431A1"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CA1F69E" w14:textId="2175881A"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38B0391" w14:textId="34F31E25" w:rsidR="0031508E" w:rsidRPr="00C4338E" w:rsidRDefault="0031508E" w:rsidP="00401E6A">
            <w:pPr>
              <w:pStyle w:val="TABHlavika"/>
            </w:pPr>
            <w:r>
              <w:t>Hodnota parametra</w:t>
            </w:r>
          </w:p>
        </w:tc>
      </w:tr>
      <w:tr w:rsidR="0031508E" w:rsidRPr="00C4338E" w14:paraId="16670498" w14:textId="77149BE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59F85AB" w14:textId="77777777" w:rsidR="0031508E" w:rsidRPr="00C4338E" w:rsidRDefault="0031508E" w:rsidP="00401E6A">
            <w:pPr>
              <w:pStyle w:val="TABRiadok"/>
            </w:pPr>
            <w:r w:rsidRPr="00C4338E">
              <w:t>Konfigurácia aktívnych prvkov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3D7AB58" w14:textId="77777777" w:rsidR="0031508E" w:rsidRPr="00C4338E" w:rsidRDefault="0031508E" w:rsidP="00401E6A">
            <w:pPr>
              <w:pStyle w:val="TABRiadok"/>
            </w:pPr>
            <w:r w:rsidRPr="00C4338E">
              <w:t xml:space="preserve">Inštalácia do </w:t>
            </w:r>
            <w:proofErr w:type="spellStart"/>
            <w:r w:rsidRPr="00C4338E">
              <w:t>rack</w:t>
            </w:r>
            <w:proofErr w:type="spellEnd"/>
            <w:r w:rsidRPr="00C4338E">
              <w:t>-u</w:t>
            </w:r>
          </w:p>
          <w:p w14:paraId="23D5079E" w14:textId="77777777" w:rsidR="0031508E" w:rsidRPr="00C4338E" w:rsidRDefault="0031508E" w:rsidP="00401E6A">
            <w:pPr>
              <w:pStyle w:val="TABRiadok"/>
            </w:pPr>
            <w:r w:rsidRPr="00C4338E">
              <w:t>Pripojenie kabeláže na základe návrhu</w:t>
            </w:r>
          </w:p>
          <w:p w14:paraId="3E91F82A" w14:textId="77777777" w:rsidR="0031508E" w:rsidRPr="00C4338E" w:rsidRDefault="0031508E" w:rsidP="00401E6A">
            <w:pPr>
              <w:pStyle w:val="TABRiadok"/>
            </w:pPr>
            <w:r w:rsidRPr="00C4338E">
              <w:t>Základná konfigurácia manažment portov</w:t>
            </w:r>
          </w:p>
          <w:p w14:paraId="00EA2CD7" w14:textId="77777777" w:rsidR="0031508E" w:rsidRPr="00C4338E" w:rsidRDefault="0031508E" w:rsidP="00401E6A">
            <w:pPr>
              <w:pStyle w:val="TABRiadok"/>
            </w:pPr>
            <w:r w:rsidRPr="00C4338E">
              <w:t>Implementácia manažment rozhrania</w:t>
            </w:r>
          </w:p>
          <w:p w14:paraId="32C6F5D2" w14:textId="77777777" w:rsidR="0031508E" w:rsidRPr="00C4338E" w:rsidRDefault="0031508E" w:rsidP="00401E6A">
            <w:pPr>
              <w:pStyle w:val="TABRiadok"/>
            </w:pPr>
            <w:r w:rsidRPr="00C4338E">
              <w:t>Pripojenie sieťových prvkov do manažmentu</w:t>
            </w:r>
          </w:p>
          <w:p w14:paraId="15D1383C" w14:textId="77777777" w:rsidR="0031508E" w:rsidRPr="00C4338E" w:rsidRDefault="0031508E" w:rsidP="00401E6A">
            <w:pPr>
              <w:pStyle w:val="TABRiadok"/>
            </w:pPr>
            <w:r w:rsidRPr="00C4338E">
              <w:t xml:space="preserve">Konfigurácia WAN </w:t>
            </w:r>
            <w:proofErr w:type="spellStart"/>
            <w:r w:rsidRPr="00C4338E">
              <w:t>routrov</w:t>
            </w:r>
            <w:proofErr w:type="spellEnd"/>
            <w:r w:rsidRPr="00C4338E">
              <w:t>, switchov a FW</w:t>
            </w:r>
          </w:p>
        </w:tc>
        <w:tc>
          <w:tcPr>
            <w:tcW w:w="1417" w:type="dxa"/>
            <w:tcBorders>
              <w:left w:val="single" w:sz="4" w:space="0" w:color="000000"/>
              <w:bottom w:val="single" w:sz="4" w:space="0" w:color="000000"/>
              <w:right w:val="single" w:sz="4" w:space="0" w:color="000000"/>
            </w:tcBorders>
          </w:tcPr>
          <w:p w14:paraId="29E295B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CAED386" w14:textId="77777777" w:rsidR="0031508E" w:rsidRPr="00C4338E" w:rsidRDefault="0031508E" w:rsidP="0031508E">
            <w:pPr>
              <w:pStyle w:val="TABRiadok"/>
            </w:pPr>
          </w:p>
        </w:tc>
      </w:tr>
    </w:tbl>
    <w:p w14:paraId="0927EC30" w14:textId="77777777" w:rsidR="009A78A5" w:rsidRPr="00C4338E" w:rsidRDefault="009A78A5" w:rsidP="009A78A5">
      <w:pPr>
        <w:pStyle w:val="Nadpis3"/>
        <w:numPr>
          <w:ilvl w:val="2"/>
          <w:numId w:val="1"/>
        </w:numPr>
      </w:pPr>
      <w:r w:rsidRPr="00C4338E">
        <w:t>Overovanie a ladenie sieťovej infraštruktúry</w:t>
      </w:r>
    </w:p>
    <w:p w14:paraId="5B9CA8AB"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C2A2D39" w14:textId="740DAFDF"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3FF854C"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CA9764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040D86B" w14:textId="6DD83CF7"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C21051B" w14:textId="1BA7D388" w:rsidR="0031508E" w:rsidRPr="00C4338E" w:rsidRDefault="0031508E" w:rsidP="00401E6A">
            <w:pPr>
              <w:pStyle w:val="TABHlavika"/>
            </w:pPr>
            <w:r>
              <w:t>Hodnota parametra</w:t>
            </w:r>
          </w:p>
        </w:tc>
      </w:tr>
      <w:tr w:rsidR="0031508E" w:rsidRPr="00C4338E" w14:paraId="6F72DD0E" w14:textId="29CDC9D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915B17B" w14:textId="77777777" w:rsidR="0031508E" w:rsidRPr="00C4338E" w:rsidRDefault="0031508E" w:rsidP="00401E6A">
            <w:pPr>
              <w:pStyle w:val="TABRiadok"/>
            </w:pPr>
            <w:r w:rsidRPr="00C4338E">
              <w:t>Overovanie a ladenie sieťovej infraštruktúry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46AA5B" w14:textId="77777777" w:rsidR="0031508E" w:rsidRPr="00C4338E" w:rsidRDefault="0031508E" w:rsidP="00401E6A">
            <w:pPr>
              <w:pStyle w:val="TABRiadok"/>
            </w:pPr>
            <w:r w:rsidRPr="00C4338E">
              <w:t>Kontrola dostupnosti na prístupovej vrstve siete</w:t>
            </w:r>
          </w:p>
          <w:p w14:paraId="32022366" w14:textId="77777777" w:rsidR="0031508E" w:rsidRPr="00C4338E" w:rsidRDefault="0031508E" w:rsidP="00401E6A">
            <w:pPr>
              <w:pStyle w:val="TABRiadok"/>
            </w:pPr>
            <w:r w:rsidRPr="00C4338E">
              <w:t>Kontrola bezpečnostných pravidiel na FW</w:t>
            </w:r>
          </w:p>
          <w:p w14:paraId="1714DEB2" w14:textId="77777777" w:rsidR="0031508E" w:rsidRPr="00C4338E" w:rsidRDefault="0031508E" w:rsidP="00401E6A">
            <w:pPr>
              <w:pStyle w:val="TABRiadok"/>
            </w:pPr>
            <w:r w:rsidRPr="00C4338E">
              <w:t xml:space="preserve">Kontrola a ladenie </w:t>
            </w:r>
            <w:proofErr w:type="spellStart"/>
            <w:r w:rsidRPr="00C4338E">
              <w:t>routingu</w:t>
            </w:r>
            <w:proofErr w:type="spellEnd"/>
            <w:r w:rsidRPr="00C4338E">
              <w:t xml:space="preserve"> s ISP</w:t>
            </w:r>
          </w:p>
          <w:p w14:paraId="16AFFDFA" w14:textId="77777777" w:rsidR="0031508E" w:rsidRPr="00C4338E" w:rsidRDefault="0031508E" w:rsidP="00401E6A">
            <w:pPr>
              <w:pStyle w:val="TABRiadok"/>
            </w:pPr>
            <w:r w:rsidRPr="00C4338E">
              <w:t xml:space="preserve">Kontrola </w:t>
            </w:r>
            <w:proofErr w:type="spellStart"/>
            <w:r w:rsidRPr="00C4338E">
              <w:t>core</w:t>
            </w:r>
            <w:proofErr w:type="spellEnd"/>
            <w:r w:rsidRPr="00C4338E">
              <w:t xml:space="preserve"> vrstvy siete a dostupnosti jednotlivých služieb ako nevyhnutného základu pre následnú implementáciu ďalších systémov</w:t>
            </w:r>
          </w:p>
          <w:p w14:paraId="78AF12D8" w14:textId="77777777" w:rsidR="0031508E" w:rsidRPr="00C4338E" w:rsidRDefault="0031508E" w:rsidP="00401E6A">
            <w:pPr>
              <w:pStyle w:val="TABRiadok"/>
            </w:pPr>
            <w:r w:rsidRPr="00C4338E">
              <w:t>Testy na základe odsúhlasených testovacích scenárov</w:t>
            </w:r>
          </w:p>
        </w:tc>
        <w:tc>
          <w:tcPr>
            <w:tcW w:w="1417" w:type="dxa"/>
            <w:tcBorders>
              <w:left w:val="single" w:sz="4" w:space="0" w:color="000000"/>
              <w:bottom w:val="single" w:sz="4" w:space="0" w:color="000000"/>
              <w:right w:val="single" w:sz="4" w:space="0" w:color="000000"/>
            </w:tcBorders>
          </w:tcPr>
          <w:p w14:paraId="70C8E38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6C4AEDE" w14:textId="77777777" w:rsidR="0031508E" w:rsidRPr="00C4338E" w:rsidRDefault="0031508E" w:rsidP="0031508E">
            <w:pPr>
              <w:pStyle w:val="TABRiadok"/>
            </w:pPr>
          </w:p>
        </w:tc>
      </w:tr>
    </w:tbl>
    <w:p w14:paraId="24975434" w14:textId="77777777" w:rsidR="009A78A5" w:rsidRPr="00C4338E" w:rsidRDefault="009A78A5" w:rsidP="009A78A5">
      <w:pPr>
        <w:pStyle w:val="Nadpis3"/>
        <w:numPr>
          <w:ilvl w:val="2"/>
          <w:numId w:val="1"/>
        </w:numPr>
      </w:pPr>
      <w:r w:rsidRPr="00C4338E">
        <w:t>Vypracovanie dokumentácie riešenia sieťovej infraštruktúry</w:t>
      </w:r>
    </w:p>
    <w:p w14:paraId="5C861AF1"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BE579F1" w14:textId="463BF5AA"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1FC47767"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F257AD1"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A20B93B" w14:textId="106ACF5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54C4BC2" w14:textId="6CA1FD25" w:rsidR="0031508E" w:rsidRPr="00C4338E" w:rsidRDefault="0031508E" w:rsidP="00401E6A">
            <w:pPr>
              <w:pStyle w:val="TABHlavika"/>
            </w:pPr>
            <w:r>
              <w:t>Hodnota parametra</w:t>
            </w:r>
          </w:p>
        </w:tc>
      </w:tr>
      <w:tr w:rsidR="0031508E" w:rsidRPr="00C4338E" w14:paraId="1F524F82" w14:textId="5B03128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D840078" w14:textId="77777777" w:rsidR="0031508E" w:rsidRPr="00C4338E" w:rsidRDefault="0031508E" w:rsidP="00401E6A">
            <w:pPr>
              <w:pStyle w:val="TABRiadok"/>
            </w:pPr>
            <w:r w:rsidRPr="00C4338E">
              <w:t>Vypracovanie dokumentácie riešenia sieťovej infraštruktúry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C12E76B" w14:textId="77777777" w:rsidR="0031508E" w:rsidRPr="00C4338E" w:rsidRDefault="0031508E" w:rsidP="00401E6A">
            <w:pPr>
              <w:pStyle w:val="TABRiadok"/>
            </w:pPr>
            <w:r w:rsidRPr="00C4338E">
              <w:t>Dokumentácia skutočného vyhotovenia – fyzická topológia, logická topológia, segmentácia siete, adresný plán</w:t>
            </w:r>
          </w:p>
          <w:p w14:paraId="6C44B5F5" w14:textId="77777777" w:rsidR="0031508E" w:rsidRPr="00C4338E" w:rsidRDefault="0031508E" w:rsidP="00401E6A">
            <w:pPr>
              <w:pStyle w:val="TABRiadok"/>
            </w:pPr>
            <w:r w:rsidRPr="00C4338E">
              <w:t>Doplnenie skutočného umiestnenia podporných sieťových služieb – NTP, DNS, AD, DHCP, atď.</w:t>
            </w:r>
          </w:p>
          <w:p w14:paraId="230559CA" w14:textId="77777777" w:rsidR="0031508E" w:rsidRPr="00C4338E" w:rsidRDefault="0031508E" w:rsidP="00401E6A">
            <w:pPr>
              <w:pStyle w:val="TABRiadok"/>
            </w:pPr>
            <w:r w:rsidRPr="00C4338E">
              <w:t>Dokumentácia skutočného stavu k jednotlivým vrstvám siete – minimálne L1, L2, L3</w:t>
            </w:r>
          </w:p>
        </w:tc>
        <w:tc>
          <w:tcPr>
            <w:tcW w:w="1417" w:type="dxa"/>
            <w:tcBorders>
              <w:left w:val="single" w:sz="4" w:space="0" w:color="000000"/>
              <w:bottom w:val="single" w:sz="4" w:space="0" w:color="000000"/>
              <w:right w:val="single" w:sz="4" w:space="0" w:color="000000"/>
            </w:tcBorders>
          </w:tcPr>
          <w:p w14:paraId="6A1264C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FEA1EE8" w14:textId="77777777" w:rsidR="0031508E" w:rsidRPr="00C4338E" w:rsidRDefault="0031508E" w:rsidP="0031508E">
            <w:pPr>
              <w:pStyle w:val="TABRiadok"/>
            </w:pPr>
          </w:p>
        </w:tc>
      </w:tr>
    </w:tbl>
    <w:p w14:paraId="33C0FFC0" w14:textId="77777777" w:rsidR="009A78A5" w:rsidRPr="00C4338E" w:rsidRDefault="009A78A5" w:rsidP="009A78A5">
      <w:pPr>
        <w:pStyle w:val="Nadpis3"/>
        <w:numPr>
          <w:ilvl w:val="2"/>
          <w:numId w:val="1"/>
        </w:numPr>
      </w:pPr>
      <w:r w:rsidRPr="00C4338E">
        <w:t>Zaškolenie administrátorov sieťovej infraštruktúry</w:t>
      </w:r>
    </w:p>
    <w:p w14:paraId="0E203435"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E0D599E" w14:textId="0A9F5600"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47F855D"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B2BE56D"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31874B4" w14:textId="1D7976E5"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DB2FDB1" w14:textId="57D2EBCF" w:rsidR="0031508E" w:rsidRPr="00C4338E" w:rsidRDefault="0031508E" w:rsidP="00401E6A">
            <w:pPr>
              <w:pStyle w:val="TABHlavika"/>
            </w:pPr>
            <w:r>
              <w:t>Hodnota parametra</w:t>
            </w:r>
          </w:p>
        </w:tc>
      </w:tr>
      <w:tr w:rsidR="0031508E" w:rsidRPr="00C4338E" w14:paraId="5FF71B7C" w14:textId="76BB31E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133E620" w14:textId="77777777" w:rsidR="0031508E" w:rsidRPr="00C4338E" w:rsidRDefault="0031508E" w:rsidP="00401E6A">
            <w:pPr>
              <w:pStyle w:val="TABRiadok"/>
            </w:pPr>
            <w:r w:rsidRPr="00C4338E">
              <w:t>Zaškolenie administrátorov sieťovej infraštruktúry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F1050C2" w14:textId="77777777" w:rsidR="0031508E" w:rsidRPr="00C4338E" w:rsidRDefault="0031508E" w:rsidP="00401E6A">
            <w:pPr>
              <w:pStyle w:val="TABRiadok"/>
            </w:pPr>
            <w:r w:rsidRPr="00C4338E">
              <w:t>Zaškolenie obslužného personálu na kompletný rozsah dodaného HW a SW</w:t>
            </w:r>
          </w:p>
        </w:tc>
        <w:tc>
          <w:tcPr>
            <w:tcW w:w="1417" w:type="dxa"/>
            <w:tcBorders>
              <w:left w:val="single" w:sz="4" w:space="0" w:color="000000"/>
              <w:bottom w:val="single" w:sz="4" w:space="0" w:color="000000"/>
              <w:right w:val="single" w:sz="4" w:space="0" w:color="000000"/>
            </w:tcBorders>
          </w:tcPr>
          <w:p w14:paraId="4DD8348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76A3D8" w14:textId="77777777" w:rsidR="0031508E" w:rsidRPr="00C4338E" w:rsidRDefault="0031508E" w:rsidP="0031508E">
            <w:pPr>
              <w:pStyle w:val="TABRiadok"/>
            </w:pPr>
          </w:p>
        </w:tc>
      </w:tr>
    </w:tbl>
    <w:p w14:paraId="25E64B60" w14:textId="77777777" w:rsidR="009A78A5" w:rsidRPr="00C4338E" w:rsidRDefault="009A78A5" w:rsidP="009A78A5">
      <w:pPr>
        <w:pStyle w:val="Nadpis3"/>
        <w:numPr>
          <w:ilvl w:val="2"/>
          <w:numId w:val="1"/>
        </w:numPr>
      </w:pPr>
      <w:r w:rsidRPr="00C4338E">
        <w:t>Montáž, konfigurácia, oživenie UPS</w:t>
      </w:r>
    </w:p>
    <w:p w14:paraId="0EE667DD"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32A9871" w14:textId="2789754F"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82B2F6D"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BC72D88"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22D2CF6" w14:textId="51AD3C04"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F662E2A" w14:textId="7DE43ACB" w:rsidR="0031508E" w:rsidRPr="00C4338E" w:rsidRDefault="0031508E" w:rsidP="00401E6A">
            <w:pPr>
              <w:pStyle w:val="TABHlavika"/>
            </w:pPr>
            <w:r>
              <w:t>Hodnota parametra</w:t>
            </w:r>
          </w:p>
        </w:tc>
      </w:tr>
      <w:tr w:rsidR="0031508E" w:rsidRPr="00C4338E" w14:paraId="1754BFDC" w14:textId="6E05F29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426FF65" w14:textId="77777777" w:rsidR="0031508E" w:rsidRPr="00C4338E" w:rsidRDefault="0031508E" w:rsidP="00401E6A">
            <w:pPr>
              <w:pStyle w:val="TABRiadok"/>
            </w:pPr>
            <w:r w:rsidRPr="00C4338E">
              <w:t>Montáž, konfigurácia, oživenie UPS</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7207F17" w14:textId="77777777" w:rsidR="0031508E" w:rsidRPr="00C4338E" w:rsidRDefault="0031508E" w:rsidP="00401E6A">
            <w:pPr>
              <w:pStyle w:val="TABRiadok"/>
            </w:pPr>
            <w:r w:rsidRPr="00C4338E">
              <w:t xml:space="preserve">Inštalácia do </w:t>
            </w:r>
            <w:proofErr w:type="spellStart"/>
            <w:r w:rsidRPr="00C4338E">
              <w:t>rack</w:t>
            </w:r>
            <w:proofErr w:type="spellEnd"/>
            <w:r w:rsidRPr="00C4338E">
              <w:t>-u</w:t>
            </w:r>
          </w:p>
          <w:p w14:paraId="04B84E15" w14:textId="77777777" w:rsidR="0031508E" w:rsidRPr="00C4338E" w:rsidRDefault="0031508E" w:rsidP="00401E6A">
            <w:pPr>
              <w:pStyle w:val="TABRiadok"/>
            </w:pPr>
            <w:r w:rsidRPr="00C4338E">
              <w:t>Inštalácia prívodného napájania</w:t>
            </w:r>
          </w:p>
          <w:p w14:paraId="2D981C00" w14:textId="77777777" w:rsidR="0031508E" w:rsidRPr="00C4338E" w:rsidRDefault="0031508E" w:rsidP="00401E6A">
            <w:pPr>
              <w:pStyle w:val="TABRiadok"/>
            </w:pPr>
            <w:r w:rsidRPr="00C4338E">
              <w:t>Inštalácia PDU</w:t>
            </w:r>
          </w:p>
          <w:p w14:paraId="3F76F175" w14:textId="77777777" w:rsidR="0031508E" w:rsidRPr="00C4338E" w:rsidRDefault="0031508E" w:rsidP="00401E6A">
            <w:pPr>
              <w:pStyle w:val="TABRiadok"/>
            </w:pPr>
            <w:r w:rsidRPr="00C4338E">
              <w:t>Konfigurácia manažmentu</w:t>
            </w:r>
          </w:p>
          <w:p w14:paraId="5119FDF4" w14:textId="77777777" w:rsidR="0031508E" w:rsidRPr="00C4338E" w:rsidRDefault="0031508E" w:rsidP="00401E6A">
            <w:pPr>
              <w:pStyle w:val="TABRiadok"/>
            </w:pPr>
            <w:r w:rsidRPr="00C4338E">
              <w:t>Inštalácia dodaných doplnkových komponentov</w:t>
            </w:r>
          </w:p>
          <w:p w14:paraId="6D305B6B" w14:textId="77777777" w:rsidR="0031508E" w:rsidRDefault="0031508E" w:rsidP="00401E6A">
            <w:pPr>
              <w:pStyle w:val="TABRiadok"/>
            </w:pPr>
            <w:r w:rsidRPr="00C4338E">
              <w:t>Test funkčnosti</w:t>
            </w:r>
          </w:p>
          <w:p w14:paraId="733019A5" w14:textId="77777777" w:rsidR="0031508E" w:rsidRPr="00C4338E" w:rsidRDefault="0031508E" w:rsidP="00401E6A">
            <w:pPr>
              <w:pStyle w:val="TABRiadok"/>
            </w:pPr>
            <w:proofErr w:type="spellStart"/>
            <w:r>
              <w:t>Bezvýpadková</w:t>
            </w:r>
            <w:proofErr w:type="spellEnd"/>
            <w:r>
              <w:t xml:space="preserve"> inštalácia </w:t>
            </w:r>
          </w:p>
        </w:tc>
        <w:tc>
          <w:tcPr>
            <w:tcW w:w="1417" w:type="dxa"/>
            <w:tcBorders>
              <w:left w:val="single" w:sz="4" w:space="0" w:color="000000"/>
              <w:bottom w:val="single" w:sz="4" w:space="0" w:color="000000"/>
              <w:right w:val="single" w:sz="4" w:space="0" w:color="000000"/>
            </w:tcBorders>
          </w:tcPr>
          <w:p w14:paraId="7E0733A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539B725" w14:textId="77777777" w:rsidR="0031508E" w:rsidRPr="00C4338E" w:rsidRDefault="0031508E" w:rsidP="0031508E">
            <w:pPr>
              <w:pStyle w:val="TABRiadok"/>
            </w:pPr>
          </w:p>
        </w:tc>
      </w:tr>
    </w:tbl>
    <w:p w14:paraId="29512A93" w14:textId="77777777" w:rsidR="009A78A5" w:rsidRPr="00C4338E" w:rsidRDefault="009A78A5" w:rsidP="009A78A5">
      <w:pPr>
        <w:pStyle w:val="Nadpis2"/>
        <w:numPr>
          <w:ilvl w:val="1"/>
          <w:numId w:val="1"/>
        </w:numPr>
        <w:ind w:left="578" w:hanging="578"/>
      </w:pPr>
      <w:bookmarkStart w:id="10" w:name="_Toc79664973"/>
      <w:r w:rsidRPr="00C4338E">
        <w:t>Prevencia úniku dát</w:t>
      </w:r>
      <w:bookmarkEnd w:id="10"/>
    </w:p>
    <w:p w14:paraId="29DB001A" w14:textId="77777777" w:rsidR="009A78A5" w:rsidRPr="00C4338E" w:rsidRDefault="009A78A5" w:rsidP="009A78A5">
      <w:r w:rsidRPr="00C4338E">
        <w:t>V súčasnosti nie je implementované technické riešenie pre zabránenie úniku dát z používateľských počítačov. Implementáciou softvéru pre prevenciu úniku dát z používateľských počítačov bude možné zabezpečiť dôležité a citlivé údaje pred únikom.</w:t>
      </w:r>
    </w:p>
    <w:p w14:paraId="519FAFD9" w14:textId="77777777" w:rsidR="009A78A5" w:rsidRPr="00C4338E" w:rsidRDefault="009A78A5" w:rsidP="009A78A5">
      <w:pPr>
        <w:pStyle w:val="Nadpis3"/>
        <w:numPr>
          <w:ilvl w:val="2"/>
          <w:numId w:val="1"/>
        </w:numPr>
      </w:pPr>
      <w:r w:rsidRPr="00C4338E">
        <w:t>Softvér pre prevenciu úniku dát z používateľských počítačov</w:t>
      </w:r>
    </w:p>
    <w:p w14:paraId="6477EF54" w14:textId="77777777" w:rsidR="007A1E45" w:rsidRPr="002336D8" w:rsidRDefault="007A1E45" w:rsidP="007A1E45">
      <w:pPr>
        <w:pStyle w:val="Normlny-Bold"/>
        <w:keepNext/>
      </w:pPr>
      <w:r w:rsidRPr="002336D8">
        <w:t>Údaje o ponúkanom zariadení/systéme:</w:t>
      </w:r>
    </w:p>
    <w:p w14:paraId="68256479" w14:textId="77777777" w:rsidR="007A1E45" w:rsidRPr="002336D8" w:rsidRDefault="007A1E45" w:rsidP="007A1E45">
      <w:pPr>
        <w:keepNext/>
        <w:spacing w:after="0"/>
      </w:pPr>
      <w:r w:rsidRPr="002336D8">
        <w:t>Výrobca: &lt;doplniť&gt;</w:t>
      </w:r>
    </w:p>
    <w:p w14:paraId="7D8C5291" w14:textId="77777777" w:rsidR="007A1E45" w:rsidRPr="002336D8" w:rsidRDefault="007A1E45" w:rsidP="007A1E45">
      <w:pPr>
        <w:keepNext/>
        <w:spacing w:after="0"/>
      </w:pPr>
      <w:r w:rsidRPr="002336D8">
        <w:t>Model: &lt;doplniť&gt;</w:t>
      </w:r>
    </w:p>
    <w:p w14:paraId="0B487200" w14:textId="77777777" w:rsidR="007A1E45" w:rsidRPr="002336D8" w:rsidRDefault="007A1E45" w:rsidP="007A1E45">
      <w:pPr>
        <w:keepNext/>
        <w:spacing w:after="0"/>
      </w:pPr>
      <w:r w:rsidRPr="002336D8">
        <w:t>Konfigurácia: &lt;doplniť detailnú konfiguráciu ponúkaného zariadenia/systému&gt;</w:t>
      </w:r>
    </w:p>
    <w:p w14:paraId="754A1E12"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7629FFD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9EB6A28" w14:textId="3BC20EB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4486CB7"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7F7655"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462CEAE" w14:textId="37B079A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EBC2787" w14:textId="0838CC79" w:rsidR="0031508E" w:rsidRPr="00C4338E" w:rsidRDefault="0031508E" w:rsidP="00401E6A">
            <w:pPr>
              <w:pStyle w:val="TABHlavika"/>
            </w:pPr>
            <w:r>
              <w:t>Hodnota parametra</w:t>
            </w:r>
          </w:p>
        </w:tc>
      </w:tr>
      <w:tr w:rsidR="0031508E" w:rsidRPr="00C4338E" w14:paraId="4D96169A" w14:textId="334528BB" w:rsidTr="0031508E">
        <w:trPr>
          <w:trHeight w:val="251"/>
        </w:trPr>
        <w:tc>
          <w:tcPr>
            <w:tcW w:w="2693" w:type="dxa"/>
            <w:tcBorders>
              <w:left w:val="single" w:sz="4" w:space="0" w:color="000000"/>
              <w:bottom w:val="single" w:sz="4" w:space="0" w:color="000000"/>
            </w:tcBorders>
            <w:shd w:val="clear" w:color="000000" w:fill="D9D9D9"/>
          </w:tcPr>
          <w:p w14:paraId="77543ABF" w14:textId="77777777" w:rsidR="0031508E" w:rsidRPr="00C4338E" w:rsidRDefault="0031508E" w:rsidP="00401E6A">
            <w:pPr>
              <w:pStyle w:val="TABRiadok"/>
            </w:pPr>
            <w:r w:rsidRPr="00C4338E">
              <w:t>Základné požiadavky</w:t>
            </w:r>
          </w:p>
        </w:tc>
        <w:tc>
          <w:tcPr>
            <w:tcW w:w="4961" w:type="dxa"/>
            <w:tcBorders>
              <w:left w:val="single" w:sz="4" w:space="0" w:color="000000"/>
              <w:bottom w:val="single" w:sz="4" w:space="0" w:color="000000"/>
              <w:right w:val="single" w:sz="4" w:space="0" w:color="000000"/>
            </w:tcBorders>
            <w:shd w:val="clear" w:color="000000" w:fill="D9D9D9"/>
          </w:tcPr>
          <w:p w14:paraId="755EB6C2" w14:textId="74EDB220" w:rsidR="0031508E" w:rsidRPr="00C4338E" w:rsidRDefault="0031508E" w:rsidP="00401E6A">
            <w:pPr>
              <w:pStyle w:val="TABRiadok"/>
            </w:pPr>
            <w:r w:rsidRPr="00C4338E">
              <w:t>Riešenie musí mať možnosť centralizovanej správy cez jednotnú</w:t>
            </w:r>
            <w:r>
              <w:t xml:space="preserve"> vzdialenú</w:t>
            </w:r>
            <w:r w:rsidRPr="00C4338E">
              <w:t xml:space="preserve"> konzolu. </w:t>
            </w:r>
            <w:r>
              <w:t>Vzdialená</w:t>
            </w:r>
            <w:r w:rsidR="00BE08D9">
              <w:t xml:space="preserve"> </w:t>
            </w:r>
            <w:r w:rsidRPr="00C4338E">
              <w:t>konzola musí umožňovať správu cieľových zariadení, koncových bodov, pravidiel a reportov.</w:t>
            </w:r>
          </w:p>
        </w:tc>
        <w:tc>
          <w:tcPr>
            <w:tcW w:w="1417" w:type="dxa"/>
            <w:tcBorders>
              <w:left w:val="single" w:sz="4" w:space="0" w:color="000000"/>
              <w:bottom w:val="single" w:sz="4" w:space="0" w:color="000000"/>
              <w:right w:val="single" w:sz="4" w:space="0" w:color="000000"/>
            </w:tcBorders>
          </w:tcPr>
          <w:p w14:paraId="2591B55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F385ABB" w14:textId="77777777" w:rsidR="0031508E" w:rsidRPr="00C4338E" w:rsidRDefault="0031508E" w:rsidP="0031508E">
            <w:pPr>
              <w:pStyle w:val="TABRiadok"/>
            </w:pPr>
          </w:p>
        </w:tc>
      </w:tr>
      <w:tr w:rsidR="0031508E" w:rsidRPr="00C4338E" w14:paraId="6A178253" w14:textId="2FFDBF1B" w:rsidTr="0031508E">
        <w:trPr>
          <w:trHeight w:val="251"/>
        </w:trPr>
        <w:tc>
          <w:tcPr>
            <w:tcW w:w="2693" w:type="dxa"/>
            <w:tcBorders>
              <w:left w:val="single" w:sz="4" w:space="0" w:color="000000"/>
              <w:bottom w:val="single" w:sz="4" w:space="0" w:color="000000"/>
            </w:tcBorders>
            <w:shd w:val="clear" w:color="000000" w:fill="D9D9D9"/>
          </w:tcPr>
          <w:p w14:paraId="11EE01F7"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72CE2968" w14:textId="77777777" w:rsidR="0031508E" w:rsidRPr="00C4338E" w:rsidRDefault="0031508E" w:rsidP="00401E6A">
            <w:pPr>
              <w:pStyle w:val="TABRiadok"/>
            </w:pPr>
            <w:r w:rsidRPr="00C4338E">
              <w:t>Riešenie má mať zabudované pravidlá pre viac priemyselných odvetví a lokalít, musí sa dať do nich vstúpiť, využívať ich a aplikovať ich súčasne.</w:t>
            </w:r>
          </w:p>
        </w:tc>
        <w:tc>
          <w:tcPr>
            <w:tcW w:w="1417" w:type="dxa"/>
            <w:tcBorders>
              <w:left w:val="single" w:sz="4" w:space="0" w:color="000000"/>
              <w:bottom w:val="single" w:sz="4" w:space="0" w:color="000000"/>
              <w:right w:val="single" w:sz="4" w:space="0" w:color="000000"/>
            </w:tcBorders>
          </w:tcPr>
          <w:p w14:paraId="456ACC4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4993C5C" w14:textId="77777777" w:rsidR="0031508E" w:rsidRPr="00C4338E" w:rsidRDefault="0031508E" w:rsidP="0031508E">
            <w:pPr>
              <w:pStyle w:val="TABRiadok"/>
            </w:pPr>
          </w:p>
        </w:tc>
      </w:tr>
      <w:tr w:rsidR="0031508E" w:rsidRPr="00C4338E" w14:paraId="1FE8A049" w14:textId="75AD6F2F" w:rsidTr="0031508E">
        <w:trPr>
          <w:trHeight w:val="179"/>
        </w:trPr>
        <w:tc>
          <w:tcPr>
            <w:tcW w:w="2693" w:type="dxa"/>
            <w:tcBorders>
              <w:left w:val="single" w:sz="4" w:space="0" w:color="000000"/>
              <w:bottom w:val="single" w:sz="4" w:space="0" w:color="000000"/>
            </w:tcBorders>
            <w:shd w:val="clear" w:color="000000" w:fill="D9D9D9"/>
          </w:tcPr>
          <w:p w14:paraId="22EF9A9F"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5D0B91E3" w14:textId="77777777" w:rsidR="0031508E" w:rsidRPr="00C4338E" w:rsidRDefault="0031508E" w:rsidP="00401E6A">
            <w:pPr>
              <w:pStyle w:val="TABRiadok"/>
            </w:pPr>
            <w:r w:rsidRPr="00C4338E">
              <w:t>Riešenie musí umožniť konfigurovať bodovanie vážnosti incidentov.</w:t>
            </w:r>
          </w:p>
        </w:tc>
        <w:tc>
          <w:tcPr>
            <w:tcW w:w="1417" w:type="dxa"/>
            <w:tcBorders>
              <w:left w:val="single" w:sz="4" w:space="0" w:color="000000"/>
              <w:bottom w:val="single" w:sz="4" w:space="0" w:color="000000"/>
              <w:right w:val="single" w:sz="4" w:space="0" w:color="000000"/>
            </w:tcBorders>
          </w:tcPr>
          <w:p w14:paraId="5B69ACD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98F4F25" w14:textId="77777777" w:rsidR="0031508E" w:rsidRPr="00C4338E" w:rsidRDefault="0031508E" w:rsidP="0031508E">
            <w:pPr>
              <w:pStyle w:val="TABRiadok"/>
            </w:pPr>
          </w:p>
        </w:tc>
      </w:tr>
      <w:tr w:rsidR="0031508E" w:rsidRPr="00C4338E" w14:paraId="374E9CE6" w14:textId="29DBF5AA" w:rsidTr="0031508E">
        <w:trPr>
          <w:trHeight w:val="255"/>
        </w:trPr>
        <w:tc>
          <w:tcPr>
            <w:tcW w:w="2693" w:type="dxa"/>
            <w:tcBorders>
              <w:left w:val="single" w:sz="4" w:space="0" w:color="000000"/>
              <w:bottom w:val="single" w:sz="4" w:space="0" w:color="000000"/>
            </w:tcBorders>
            <w:shd w:val="clear" w:color="000000" w:fill="D9D9D9"/>
          </w:tcPr>
          <w:p w14:paraId="3A59DCCC"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24785481" w14:textId="77777777" w:rsidR="0031508E" w:rsidRPr="00C4338E" w:rsidRDefault="0031508E" w:rsidP="00401E6A">
            <w:pPr>
              <w:pStyle w:val="TABRiadok"/>
            </w:pPr>
            <w:r w:rsidRPr="00C4338E">
              <w:t>Riešenie musí umožniť vyňať a preveriť obsah textu súborov a príloh.</w:t>
            </w:r>
          </w:p>
        </w:tc>
        <w:tc>
          <w:tcPr>
            <w:tcW w:w="1417" w:type="dxa"/>
            <w:tcBorders>
              <w:left w:val="single" w:sz="4" w:space="0" w:color="000000"/>
              <w:bottom w:val="single" w:sz="4" w:space="0" w:color="000000"/>
              <w:right w:val="single" w:sz="4" w:space="0" w:color="000000"/>
            </w:tcBorders>
          </w:tcPr>
          <w:p w14:paraId="510332C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66C4F93" w14:textId="77777777" w:rsidR="0031508E" w:rsidRPr="00C4338E" w:rsidRDefault="0031508E" w:rsidP="0031508E">
            <w:pPr>
              <w:pStyle w:val="TABRiadok"/>
            </w:pPr>
          </w:p>
        </w:tc>
      </w:tr>
      <w:tr w:rsidR="0031508E" w:rsidRPr="00C4338E" w14:paraId="60F02E1C" w14:textId="3435ABEB" w:rsidTr="0031508E">
        <w:trPr>
          <w:trHeight w:val="170"/>
        </w:trPr>
        <w:tc>
          <w:tcPr>
            <w:tcW w:w="2693" w:type="dxa"/>
            <w:tcBorders>
              <w:left w:val="single" w:sz="4" w:space="0" w:color="000000"/>
              <w:bottom w:val="single" w:sz="4" w:space="0" w:color="000000"/>
            </w:tcBorders>
            <w:shd w:val="clear" w:color="000000" w:fill="D9D9D9"/>
          </w:tcPr>
          <w:p w14:paraId="5DE5FAB2"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5ACF6205" w14:textId="77777777" w:rsidR="0031508E" w:rsidRPr="00C4338E" w:rsidRDefault="0031508E" w:rsidP="00401E6A">
            <w:pPr>
              <w:pStyle w:val="TABRiadok"/>
            </w:pPr>
            <w:r w:rsidRPr="00C4338E">
              <w:t>Riešenie musí umožniť preveriť metadáta v súboroch v rámci preverovania uloženého obsahu.</w:t>
            </w:r>
          </w:p>
        </w:tc>
        <w:tc>
          <w:tcPr>
            <w:tcW w:w="1417" w:type="dxa"/>
            <w:tcBorders>
              <w:top w:val="single" w:sz="4" w:space="0" w:color="auto"/>
              <w:left w:val="single" w:sz="4" w:space="0" w:color="auto"/>
              <w:bottom w:val="single" w:sz="4" w:space="0" w:color="auto"/>
              <w:right w:val="single" w:sz="4" w:space="0" w:color="auto"/>
            </w:tcBorders>
          </w:tcPr>
          <w:p w14:paraId="01A98EE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A113768" w14:textId="77777777" w:rsidR="0031508E" w:rsidRPr="00C4338E" w:rsidRDefault="0031508E" w:rsidP="0031508E">
            <w:pPr>
              <w:pStyle w:val="TABRiadok"/>
            </w:pPr>
          </w:p>
        </w:tc>
      </w:tr>
      <w:tr w:rsidR="0031508E" w:rsidRPr="00C4338E" w14:paraId="62A24EF3" w14:textId="51874CDF" w:rsidTr="0031508E">
        <w:trPr>
          <w:trHeight w:val="170"/>
        </w:trPr>
        <w:tc>
          <w:tcPr>
            <w:tcW w:w="2693" w:type="dxa"/>
            <w:tcBorders>
              <w:left w:val="single" w:sz="4" w:space="0" w:color="000000"/>
              <w:bottom w:val="single" w:sz="4" w:space="0" w:color="000000"/>
            </w:tcBorders>
            <w:shd w:val="clear" w:color="000000" w:fill="D9D9D9"/>
          </w:tcPr>
          <w:p w14:paraId="7925CF45"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3A8D87DF" w14:textId="77777777" w:rsidR="0031508E" w:rsidRPr="00C4338E" w:rsidRDefault="0031508E" w:rsidP="00401E6A">
            <w:pPr>
              <w:pStyle w:val="TABRiadok"/>
            </w:pPr>
            <w:r w:rsidRPr="00C4338E">
              <w:t xml:space="preserve">Riešenie musí podporovať detekciu citlivých dát na základe podobnosti s určitým iným druhom dát pomocou strojového učenia sa. Napríklad detekcia novej obchodnej zmluvy na základe podobnosti s už označenými obchodnými zmluvami. </w:t>
            </w:r>
          </w:p>
        </w:tc>
        <w:tc>
          <w:tcPr>
            <w:tcW w:w="1417" w:type="dxa"/>
            <w:tcBorders>
              <w:top w:val="single" w:sz="4" w:space="0" w:color="auto"/>
              <w:left w:val="single" w:sz="4" w:space="0" w:color="auto"/>
              <w:bottom w:val="single" w:sz="4" w:space="0" w:color="auto"/>
              <w:right w:val="single" w:sz="4" w:space="0" w:color="auto"/>
            </w:tcBorders>
          </w:tcPr>
          <w:p w14:paraId="1A7E04B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E9CFAC6" w14:textId="77777777" w:rsidR="0031508E" w:rsidRPr="00C4338E" w:rsidRDefault="0031508E" w:rsidP="0031508E">
            <w:pPr>
              <w:pStyle w:val="TABRiadok"/>
            </w:pPr>
          </w:p>
        </w:tc>
      </w:tr>
      <w:tr w:rsidR="0031508E" w:rsidRPr="00C4338E" w14:paraId="72D5586C" w14:textId="774D701E" w:rsidTr="0031508E">
        <w:trPr>
          <w:trHeight w:val="170"/>
        </w:trPr>
        <w:tc>
          <w:tcPr>
            <w:tcW w:w="2693" w:type="dxa"/>
            <w:tcBorders>
              <w:left w:val="single" w:sz="4" w:space="0" w:color="000000"/>
              <w:bottom w:val="single" w:sz="4" w:space="0" w:color="000000"/>
            </w:tcBorders>
            <w:shd w:val="clear" w:color="000000" w:fill="D9D9D9"/>
          </w:tcPr>
          <w:p w14:paraId="07BBB16C"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46923A5A" w14:textId="77777777" w:rsidR="0031508E" w:rsidRPr="00C4338E" w:rsidRDefault="0031508E" w:rsidP="00401E6A">
            <w:pPr>
              <w:pStyle w:val="TABRiadok"/>
            </w:pPr>
            <w:r w:rsidRPr="00C4338E">
              <w:t>Riešenie musí vedieť rekurzívne preveriť obsah komprimovaných archívov (napr. ZIP, TAR, RAR) a detegovať voči odtlačkom obsahu.</w:t>
            </w:r>
          </w:p>
        </w:tc>
        <w:tc>
          <w:tcPr>
            <w:tcW w:w="1417" w:type="dxa"/>
            <w:tcBorders>
              <w:top w:val="nil"/>
              <w:left w:val="single" w:sz="4" w:space="0" w:color="auto"/>
              <w:bottom w:val="single" w:sz="4" w:space="0" w:color="auto"/>
              <w:right w:val="single" w:sz="4" w:space="0" w:color="auto"/>
            </w:tcBorders>
          </w:tcPr>
          <w:p w14:paraId="44687472"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70D32834" w14:textId="77777777" w:rsidR="0031508E" w:rsidRPr="00C4338E" w:rsidRDefault="0031508E" w:rsidP="0031508E">
            <w:pPr>
              <w:pStyle w:val="TABRiadok"/>
            </w:pPr>
          </w:p>
        </w:tc>
      </w:tr>
      <w:tr w:rsidR="0031508E" w:rsidRPr="00C4338E" w14:paraId="1DD9D2A1" w14:textId="6FBA5616" w:rsidTr="0031508E">
        <w:trPr>
          <w:trHeight w:val="170"/>
        </w:trPr>
        <w:tc>
          <w:tcPr>
            <w:tcW w:w="2693" w:type="dxa"/>
            <w:tcBorders>
              <w:left w:val="single" w:sz="4" w:space="0" w:color="000000"/>
              <w:bottom w:val="single" w:sz="4" w:space="0" w:color="000000"/>
            </w:tcBorders>
            <w:shd w:val="clear" w:color="000000" w:fill="D9D9D9"/>
          </w:tcPr>
          <w:p w14:paraId="7DAE1D3E"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BA4D706" w14:textId="77777777" w:rsidR="0031508E" w:rsidRPr="00C4338E" w:rsidRDefault="0031508E" w:rsidP="00401E6A">
            <w:pPr>
              <w:pStyle w:val="TABRiadok"/>
            </w:pPr>
            <w:r w:rsidRPr="00C4338E">
              <w:t>Riešenie musí vedieť detegovať na základe typu dokumentu, aj keď odosielateľ zmenil príponu súboru.</w:t>
            </w:r>
          </w:p>
        </w:tc>
        <w:tc>
          <w:tcPr>
            <w:tcW w:w="1417" w:type="dxa"/>
            <w:tcBorders>
              <w:top w:val="nil"/>
              <w:left w:val="single" w:sz="4" w:space="0" w:color="auto"/>
              <w:bottom w:val="single" w:sz="4" w:space="0" w:color="auto"/>
              <w:right w:val="single" w:sz="4" w:space="0" w:color="auto"/>
            </w:tcBorders>
          </w:tcPr>
          <w:p w14:paraId="44E10441"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5A858C4B" w14:textId="77777777" w:rsidR="0031508E" w:rsidRPr="00C4338E" w:rsidRDefault="0031508E" w:rsidP="0031508E">
            <w:pPr>
              <w:pStyle w:val="TABRiadok"/>
            </w:pPr>
          </w:p>
        </w:tc>
      </w:tr>
      <w:tr w:rsidR="0031508E" w:rsidRPr="00C4338E" w14:paraId="6E4653FC" w14:textId="5063EE4A" w:rsidTr="0031508E">
        <w:trPr>
          <w:trHeight w:val="251"/>
        </w:trPr>
        <w:tc>
          <w:tcPr>
            <w:tcW w:w="2693" w:type="dxa"/>
            <w:tcBorders>
              <w:left w:val="single" w:sz="4" w:space="0" w:color="000000"/>
              <w:bottom w:val="single" w:sz="4" w:space="0" w:color="000000"/>
            </w:tcBorders>
            <w:shd w:val="clear" w:color="000000" w:fill="D9D9D9"/>
          </w:tcPr>
          <w:p w14:paraId="48722EF9"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5F80E10B" w14:textId="77777777" w:rsidR="0031508E" w:rsidRPr="00C4338E" w:rsidRDefault="0031508E" w:rsidP="00401E6A">
            <w:pPr>
              <w:pStyle w:val="TABRiadok"/>
            </w:pPr>
            <w:r w:rsidRPr="00C4338E">
              <w:t xml:space="preserve">Riešenie musí umožňovať </w:t>
            </w:r>
            <w:proofErr w:type="spellStart"/>
            <w:r w:rsidRPr="00C4338E">
              <w:t>fingerprinting</w:t>
            </w:r>
            <w:proofErr w:type="spellEnd"/>
            <w:r w:rsidRPr="00C4338E">
              <w:t xml:space="preserve"> neštruktúrovaných ako aj štruktúrovaných dát.</w:t>
            </w:r>
          </w:p>
        </w:tc>
        <w:tc>
          <w:tcPr>
            <w:tcW w:w="1417" w:type="dxa"/>
            <w:tcBorders>
              <w:top w:val="nil"/>
              <w:left w:val="single" w:sz="4" w:space="0" w:color="auto"/>
              <w:bottom w:val="single" w:sz="4" w:space="0" w:color="auto"/>
              <w:right w:val="single" w:sz="4" w:space="0" w:color="auto"/>
            </w:tcBorders>
          </w:tcPr>
          <w:p w14:paraId="7B074DB5"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24B96CF1" w14:textId="77777777" w:rsidR="0031508E" w:rsidRPr="00C4338E" w:rsidRDefault="0031508E" w:rsidP="0031508E">
            <w:pPr>
              <w:pStyle w:val="TABRiadok"/>
            </w:pPr>
          </w:p>
        </w:tc>
      </w:tr>
      <w:tr w:rsidR="0031508E" w:rsidRPr="00C4338E" w14:paraId="04954A4F" w14:textId="78952E24" w:rsidTr="0031508E">
        <w:trPr>
          <w:trHeight w:val="251"/>
        </w:trPr>
        <w:tc>
          <w:tcPr>
            <w:tcW w:w="2693" w:type="dxa"/>
            <w:tcBorders>
              <w:left w:val="single" w:sz="4" w:space="0" w:color="000000"/>
              <w:bottom w:val="single" w:sz="4" w:space="0" w:color="000000"/>
            </w:tcBorders>
            <w:shd w:val="clear" w:color="000000" w:fill="D9D9D9"/>
          </w:tcPr>
          <w:p w14:paraId="1B10E774"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28C1F2F" w14:textId="77777777" w:rsidR="0031508E" w:rsidRPr="00C4338E" w:rsidRDefault="0031508E" w:rsidP="00401E6A">
            <w:pPr>
              <w:pStyle w:val="TABRiadok"/>
            </w:pPr>
            <w:r w:rsidRPr="00C4338E">
              <w:t>Riešenie musí byť schopné čítať text z  obrázkov a PDF dokumentov uložených ako obrázky.</w:t>
            </w:r>
          </w:p>
        </w:tc>
        <w:tc>
          <w:tcPr>
            <w:tcW w:w="1417" w:type="dxa"/>
            <w:tcBorders>
              <w:top w:val="nil"/>
              <w:left w:val="single" w:sz="4" w:space="0" w:color="auto"/>
              <w:bottom w:val="single" w:sz="4" w:space="0" w:color="auto"/>
              <w:right w:val="single" w:sz="4" w:space="0" w:color="auto"/>
            </w:tcBorders>
          </w:tcPr>
          <w:p w14:paraId="5EDBEAC4"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0E181E0E" w14:textId="77777777" w:rsidR="0031508E" w:rsidRPr="00C4338E" w:rsidRDefault="0031508E" w:rsidP="0031508E">
            <w:pPr>
              <w:pStyle w:val="TABRiadok"/>
            </w:pPr>
          </w:p>
        </w:tc>
      </w:tr>
      <w:tr w:rsidR="0031508E" w:rsidRPr="00C4338E" w14:paraId="1884742D" w14:textId="4E45C60B" w:rsidTr="0031508E">
        <w:trPr>
          <w:trHeight w:val="251"/>
        </w:trPr>
        <w:tc>
          <w:tcPr>
            <w:tcW w:w="2693" w:type="dxa"/>
            <w:tcBorders>
              <w:left w:val="single" w:sz="4" w:space="0" w:color="000000"/>
              <w:bottom w:val="single" w:sz="4" w:space="0" w:color="000000"/>
            </w:tcBorders>
            <w:shd w:val="clear" w:color="000000" w:fill="D9D9D9"/>
          </w:tcPr>
          <w:p w14:paraId="6E507277"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F444129" w14:textId="77777777" w:rsidR="0031508E" w:rsidRPr="00C4338E" w:rsidRDefault="0031508E" w:rsidP="00401E6A">
            <w:pPr>
              <w:pStyle w:val="TABRiadok"/>
            </w:pPr>
            <w:r w:rsidRPr="00C4338E">
              <w:t>Riešenie musí vedieť automaticky upozorniť odosielateľov alebo ich manažérov, keď dôjde k porušeniu politiky.</w:t>
            </w:r>
          </w:p>
        </w:tc>
        <w:tc>
          <w:tcPr>
            <w:tcW w:w="1417" w:type="dxa"/>
            <w:tcBorders>
              <w:top w:val="nil"/>
              <w:left w:val="single" w:sz="4" w:space="0" w:color="auto"/>
              <w:bottom w:val="single" w:sz="4" w:space="0" w:color="auto"/>
              <w:right w:val="single" w:sz="4" w:space="0" w:color="auto"/>
            </w:tcBorders>
          </w:tcPr>
          <w:p w14:paraId="29C0CCBF"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65CB6E5C" w14:textId="77777777" w:rsidR="0031508E" w:rsidRPr="00C4338E" w:rsidRDefault="0031508E" w:rsidP="0031508E">
            <w:pPr>
              <w:pStyle w:val="TABRiadok"/>
            </w:pPr>
          </w:p>
        </w:tc>
      </w:tr>
      <w:tr w:rsidR="0031508E" w:rsidRPr="00C4338E" w14:paraId="48FDBB36" w14:textId="48559B82" w:rsidTr="0031508E">
        <w:trPr>
          <w:trHeight w:val="251"/>
        </w:trPr>
        <w:tc>
          <w:tcPr>
            <w:tcW w:w="2693" w:type="dxa"/>
            <w:tcBorders>
              <w:left w:val="single" w:sz="4" w:space="0" w:color="000000"/>
              <w:bottom w:val="single" w:sz="4" w:space="0" w:color="auto"/>
            </w:tcBorders>
            <w:shd w:val="clear" w:color="000000" w:fill="D9D9D9"/>
          </w:tcPr>
          <w:p w14:paraId="2C699141"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68F63936" w14:textId="77777777" w:rsidR="0031508E" w:rsidRPr="00C4338E" w:rsidRDefault="0031508E" w:rsidP="00401E6A">
            <w:pPr>
              <w:pStyle w:val="TABRiadok"/>
            </w:pPr>
            <w:r w:rsidRPr="00C4338E">
              <w:t>Riešenie musí vedieť poskytnúť automatické notifikácie incidentov rôznym útvarom, ako napr. právnemu a útvaru informačnej bezpečnosti.</w:t>
            </w:r>
          </w:p>
        </w:tc>
        <w:tc>
          <w:tcPr>
            <w:tcW w:w="1417" w:type="dxa"/>
            <w:tcBorders>
              <w:top w:val="nil"/>
              <w:left w:val="single" w:sz="4" w:space="0" w:color="auto"/>
              <w:bottom w:val="single" w:sz="4" w:space="0" w:color="auto"/>
              <w:right w:val="single" w:sz="4" w:space="0" w:color="auto"/>
            </w:tcBorders>
          </w:tcPr>
          <w:p w14:paraId="744F4148"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173BAD22" w14:textId="77777777" w:rsidR="0031508E" w:rsidRPr="00C4338E" w:rsidRDefault="0031508E" w:rsidP="0031508E">
            <w:pPr>
              <w:pStyle w:val="TABRiadok"/>
            </w:pPr>
          </w:p>
        </w:tc>
      </w:tr>
      <w:tr w:rsidR="0031508E" w:rsidRPr="00C4338E" w14:paraId="2D2EAC0E" w14:textId="676DC232" w:rsidTr="0031508E">
        <w:trPr>
          <w:trHeight w:val="251"/>
        </w:trPr>
        <w:tc>
          <w:tcPr>
            <w:tcW w:w="2693" w:type="dxa"/>
            <w:tcBorders>
              <w:top w:val="single" w:sz="4" w:space="0" w:color="auto"/>
              <w:left w:val="single" w:sz="4" w:space="0" w:color="auto"/>
              <w:bottom w:val="single" w:sz="4" w:space="0" w:color="auto"/>
            </w:tcBorders>
            <w:shd w:val="clear" w:color="000000" w:fill="D9D9D9"/>
          </w:tcPr>
          <w:p w14:paraId="4903E45A"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355C3374" w14:textId="77777777" w:rsidR="0031508E" w:rsidRPr="00C4338E" w:rsidRDefault="0031508E" w:rsidP="00401E6A">
            <w:pPr>
              <w:pStyle w:val="TABRiadok"/>
            </w:pPr>
            <w:r w:rsidRPr="00C4338E">
              <w:t xml:space="preserve">Riešenie musí obsahovať </w:t>
            </w:r>
            <w:proofErr w:type="spellStart"/>
            <w:r w:rsidRPr="00C4338E">
              <w:t>workflow</w:t>
            </w:r>
            <w:proofErr w:type="spellEnd"/>
            <w:r w:rsidRPr="00C4338E">
              <w:t xml:space="preserve"> s funkcionalitou automatického sledovania nápravy incidentu (napr. kódy stavu, atribúty, priradenie do fronty, závažnosť incidentu a pod.).</w:t>
            </w:r>
          </w:p>
        </w:tc>
        <w:tc>
          <w:tcPr>
            <w:tcW w:w="1417" w:type="dxa"/>
            <w:tcBorders>
              <w:top w:val="single" w:sz="4" w:space="0" w:color="auto"/>
              <w:left w:val="single" w:sz="4" w:space="0" w:color="auto"/>
              <w:bottom w:val="single" w:sz="4" w:space="0" w:color="auto"/>
              <w:right w:val="single" w:sz="4" w:space="0" w:color="auto"/>
            </w:tcBorders>
          </w:tcPr>
          <w:p w14:paraId="4EA4699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8BFF7FD" w14:textId="77777777" w:rsidR="0031508E" w:rsidRPr="00C4338E" w:rsidRDefault="0031508E" w:rsidP="0031508E">
            <w:pPr>
              <w:pStyle w:val="TABRiadok"/>
            </w:pPr>
          </w:p>
        </w:tc>
      </w:tr>
      <w:tr w:rsidR="0031508E" w:rsidRPr="00C4338E" w14:paraId="48144488" w14:textId="7799A077" w:rsidTr="0031508E">
        <w:trPr>
          <w:trHeight w:val="251"/>
        </w:trPr>
        <w:tc>
          <w:tcPr>
            <w:tcW w:w="2693" w:type="dxa"/>
            <w:tcBorders>
              <w:top w:val="single" w:sz="4" w:space="0" w:color="auto"/>
              <w:left w:val="single" w:sz="4" w:space="0" w:color="auto"/>
              <w:bottom w:val="single" w:sz="4" w:space="0" w:color="auto"/>
            </w:tcBorders>
            <w:shd w:val="clear" w:color="000000" w:fill="D9D9D9"/>
          </w:tcPr>
          <w:p w14:paraId="728B506D"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65996067" w14:textId="77777777" w:rsidR="0031508E" w:rsidRPr="00C4338E" w:rsidRDefault="0031508E" w:rsidP="00401E6A">
            <w:pPr>
              <w:pStyle w:val="TABRiadok"/>
            </w:pPr>
            <w:r w:rsidRPr="00C4338E">
              <w:t xml:space="preserve">Riešenie bude podporovať pripojenie a dohľad minimálne nasledovných monitorovaných systémov - pracovné stanice s OS Windows a MAC OS, </w:t>
            </w:r>
            <w:r>
              <w:t xml:space="preserve">Linux, </w:t>
            </w:r>
            <w:r w:rsidRPr="00C4338E">
              <w:t>Doménové radiče, MS Exchange, atď.</w:t>
            </w:r>
          </w:p>
        </w:tc>
        <w:tc>
          <w:tcPr>
            <w:tcW w:w="1417" w:type="dxa"/>
            <w:tcBorders>
              <w:top w:val="single" w:sz="4" w:space="0" w:color="auto"/>
              <w:left w:val="single" w:sz="4" w:space="0" w:color="auto"/>
              <w:bottom w:val="single" w:sz="4" w:space="0" w:color="auto"/>
              <w:right w:val="single" w:sz="4" w:space="0" w:color="auto"/>
            </w:tcBorders>
          </w:tcPr>
          <w:p w14:paraId="2C5EAAE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BADE34C" w14:textId="77777777" w:rsidR="0031508E" w:rsidRPr="00C4338E" w:rsidRDefault="0031508E" w:rsidP="0031508E">
            <w:pPr>
              <w:pStyle w:val="TABRiadok"/>
            </w:pPr>
          </w:p>
        </w:tc>
      </w:tr>
      <w:tr w:rsidR="0031508E" w:rsidRPr="00C4338E" w14:paraId="48B5A3B2" w14:textId="38F5D45E" w:rsidTr="0031508E">
        <w:trPr>
          <w:trHeight w:val="251"/>
        </w:trPr>
        <w:tc>
          <w:tcPr>
            <w:tcW w:w="2693" w:type="dxa"/>
            <w:tcBorders>
              <w:top w:val="single" w:sz="4" w:space="0" w:color="auto"/>
              <w:left w:val="single" w:sz="4" w:space="0" w:color="000000"/>
              <w:bottom w:val="single" w:sz="4" w:space="0" w:color="000000"/>
            </w:tcBorders>
            <w:shd w:val="clear" w:color="000000" w:fill="D9D9D9"/>
          </w:tcPr>
          <w:p w14:paraId="4C95EB93"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2E7B3BE6" w14:textId="77777777" w:rsidR="0031508E" w:rsidRPr="00C4338E" w:rsidRDefault="0031508E" w:rsidP="00401E6A">
            <w:pPr>
              <w:pStyle w:val="TABRiadok"/>
            </w:pPr>
            <w:r w:rsidRPr="00C4338E">
              <w:t>Riešenie musí umožniť vytvoriť oddelené roly pre technickú správu serverov, správu používateľov, vytváranie a zmeny politiky, nápravu incidentov, zobrazovanie incidentov pre dáta v pokoji, v pohybe, alebo v koncovom bode.</w:t>
            </w:r>
          </w:p>
        </w:tc>
        <w:tc>
          <w:tcPr>
            <w:tcW w:w="1417" w:type="dxa"/>
            <w:tcBorders>
              <w:top w:val="single" w:sz="4" w:space="0" w:color="auto"/>
              <w:left w:val="single" w:sz="4" w:space="0" w:color="auto"/>
              <w:bottom w:val="single" w:sz="4" w:space="0" w:color="auto"/>
              <w:right w:val="single" w:sz="4" w:space="0" w:color="auto"/>
            </w:tcBorders>
          </w:tcPr>
          <w:p w14:paraId="344A26B4"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9E0FA5B" w14:textId="77777777" w:rsidR="0031508E" w:rsidRPr="00C4338E" w:rsidRDefault="0031508E" w:rsidP="0031508E">
            <w:pPr>
              <w:pStyle w:val="TABRiadok"/>
            </w:pPr>
          </w:p>
        </w:tc>
      </w:tr>
      <w:tr w:rsidR="0031508E" w:rsidRPr="00C4338E" w14:paraId="201BE811" w14:textId="56F15797" w:rsidTr="0031508E">
        <w:trPr>
          <w:trHeight w:val="251"/>
        </w:trPr>
        <w:tc>
          <w:tcPr>
            <w:tcW w:w="2693" w:type="dxa"/>
            <w:tcBorders>
              <w:left w:val="single" w:sz="4" w:space="0" w:color="000000"/>
              <w:bottom w:val="single" w:sz="4" w:space="0" w:color="000000"/>
            </w:tcBorders>
            <w:shd w:val="clear" w:color="000000" w:fill="D9D9D9"/>
          </w:tcPr>
          <w:p w14:paraId="7B55C5E4"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2495C10D" w14:textId="77777777" w:rsidR="0031508E" w:rsidRPr="00C4338E" w:rsidRDefault="0031508E" w:rsidP="00401E6A">
            <w:pPr>
              <w:pStyle w:val="TABRiadok"/>
            </w:pPr>
            <w:r w:rsidRPr="00C4338E">
              <w:t xml:space="preserve">Riešenie musí mať kontrolu autentifikácie používateľa voči externej databáze, napr. </w:t>
            </w:r>
            <w:proofErr w:type="spellStart"/>
            <w:r w:rsidRPr="00C4338E">
              <w:t>Active</w:t>
            </w:r>
            <w:proofErr w:type="spellEnd"/>
            <w:r w:rsidRPr="00C4338E">
              <w:t xml:space="preserve"> </w:t>
            </w:r>
            <w:proofErr w:type="spellStart"/>
            <w:r w:rsidRPr="00C4338E">
              <w:t>Directory</w:t>
            </w:r>
            <w:proofErr w:type="spellEnd"/>
            <w:r w:rsidRPr="00C4338E">
              <w:t>.</w:t>
            </w:r>
          </w:p>
        </w:tc>
        <w:tc>
          <w:tcPr>
            <w:tcW w:w="1417" w:type="dxa"/>
            <w:tcBorders>
              <w:top w:val="nil"/>
              <w:left w:val="single" w:sz="4" w:space="0" w:color="auto"/>
              <w:bottom w:val="single" w:sz="4" w:space="0" w:color="auto"/>
              <w:right w:val="single" w:sz="4" w:space="0" w:color="auto"/>
            </w:tcBorders>
          </w:tcPr>
          <w:p w14:paraId="075ECF08"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03BA103B" w14:textId="77777777" w:rsidR="0031508E" w:rsidRPr="00C4338E" w:rsidRDefault="0031508E" w:rsidP="0031508E">
            <w:pPr>
              <w:pStyle w:val="TABRiadok"/>
            </w:pPr>
          </w:p>
        </w:tc>
      </w:tr>
      <w:tr w:rsidR="0031508E" w:rsidRPr="00C4338E" w14:paraId="44EB075B" w14:textId="140D48C8" w:rsidTr="0031508E">
        <w:trPr>
          <w:trHeight w:val="251"/>
        </w:trPr>
        <w:tc>
          <w:tcPr>
            <w:tcW w:w="2693" w:type="dxa"/>
            <w:tcBorders>
              <w:left w:val="single" w:sz="4" w:space="0" w:color="000000"/>
              <w:bottom w:val="single" w:sz="4" w:space="0" w:color="000000"/>
            </w:tcBorders>
            <w:shd w:val="clear" w:color="000000" w:fill="D9D9D9"/>
          </w:tcPr>
          <w:p w14:paraId="69A28D92"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C1DF920" w14:textId="77777777" w:rsidR="0031508E" w:rsidRPr="00C4338E" w:rsidRDefault="0031508E" w:rsidP="00401E6A">
            <w:pPr>
              <w:pStyle w:val="TABRiadok"/>
            </w:pPr>
            <w:r w:rsidRPr="00C4338E">
              <w:t>Všetky systémové moduly musia byť riadené prostredníctvom centrálneho UI.</w:t>
            </w:r>
          </w:p>
        </w:tc>
        <w:tc>
          <w:tcPr>
            <w:tcW w:w="1417" w:type="dxa"/>
            <w:tcBorders>
              <w:top w:val="nil"/>
              <w:left w:val="single" w:sz="4" w:space="0" w:color="auto"/>
              <w:bottom w:val="single" w:sz="4" w:space="0" w:color="auto"/>
              <w:right w:val="single" w:sz="4" w:space="0" w:color="auto"/>
            </w:tcBorders>
          </w:tcPr>
          <w:p w14:paraId="3ADCDBC3"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5CADCD9D" w14:textId="77777777" w:rsidR="0031508E" w:rsidRPr="00C4338E" w:rsidRDefault="0031508E" w:rsidP="0031508E">
            <w:pPr>
              <w:pStyle w:val="TABRiadok"/>
            </w:pPr>
          </w:p>
        </w:tc>
      </w:tr>
      <w:tr w:rsidR="0031508E" w:rsidRPr="00C4338E" w14:paraId="7682D437" w14:textId="12B5D947" w:rsidTr="0031508E">
        <w:trPr>
          <w:trHeight w:val="251"/>
        </w:trPr>
        <w:tc>
          <w:tcPr>
            <w:tcW w:w="2693" w:type="dxa"/>
            <w:tcBorders>
              <w:left w:val="single" w:sz="4" w:space="0" w:color="000000"/>
              <w:bottom w:val="single" w:sz="4" w:space="0" w:color="000000"/>
            </w:tcBorders>
            <w:shd w:val="clear" w:color="000000" w:fill="D9D9D9"/>
          </w:tcPr>
          <w:p w14:paraId="078619E2"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3E9BB530" w14:textId="77777777" w:rsidR="0031508E" w:rsidRPr="00C4338E" w:rsidRDefault="0031508E" w:rsidP="00401E6A">
            <w:pPr>
              <w:pStyle w:val="TABRiadok"/>
            </w:pPr>
            <w:r w:rsidRPr="00C4338E">
              <w:t xml:space="preserve">Databáza </w:t>
            </w:r>
            <w:proofErr w:type="spellStart"/>
            <w:r w:rsidRPr="00C4338E">
              <w:t>backendu</w:t>
            </w:r>
            <w:proofErr w:type="spellEnd"/>
            <w:r w:rsidRPr="00C4338E">
              <w:t xml:space="preserve"> by sa mala zdieľať s ostatnými súčasťami riešenia (s ochranou webu).</w:t>
            </w:r>
          </w:p>
        </w:tc>
        <w:tc>
          <w:tcPr>
            <w:tcW w:w="1417" w:type="dxa"/>
            <w:tcBorders>
              <w:top w:val="nil"/>
              <w:left w:val="single" w:sz="4" w:space="0" w:color="auto"/>
              <w:bottom w:val="single" w:sz="4" w:space="0" w:color="auto"/>
              <w:right w:val="single" w:sz="4" w:space="0" w:color="auto"/>
            </w:tcBorders>
          </w:tcPr>
          <w:p w14:paraId="62018414"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655D3914" w14:textId="77777777" w:rsidR="0031508E" w:rsidRPr="00C4338E" w:rsidRDefault="0031508E" w:rsidP="0031508E">
            <w:pPr>
              <w:pStyle w:val="TABRiadok"/>
            </w:pPr>
          </w:p>
        </w:tc>
      </w:tr>
      <w:tr w:rsidR="0031508E" w:rsidRPr="00C4338E" w14:paraId="6670E67A" w14:textId="4463AEA0" w:rsidTr="0031508E">
        <w:trPr>
          <w:trHeight w:val="251"/>
        </w:trPr>
        <w:tc>
          <w:tcPr>
            <w:tcW w:w="2693" w:type="dxa"/>
            <w:tcBorders>
              <w:left w:val="single" w:sz="4" w:space="0" w:color="000000"/>
              <w:bottom w:val="single" w:sz="4" w:space="0" w:color="000000"/>
            </w:tcBorders>
            <w:shd w:val="clear" w:color="000000" w:fill="D9D9D9"/>
          </w:tcPr>
          <w:p w14:paraId="141443C2"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68783407" w14:textId="77777777" w:rsidR="0031508E" w:rsidRPr="00C4338E" w:rsidRDefault="0031508E" w:rsidP="00401E6A">
            <w:pPr>
              <w:pStyle w:val="TABRiadok"/>
            </w:pPr>
            <w:r w:rsidRPr="00C4338E">
              <w:t xml:space="preserve">Riešenie musí poskytovať integráciu s e-mail </w:t>
            </w:r>
            <w:proofErr w:type="spellStart"/>
            <w:r w:rsidRPr="00C4338E">
              <w:t>encryption</w:t>
            </w:r>
            <w:proofErr w:type="spellEnd"/>
            <w:r w:rsidRPr="00C4338E">
              <w:t xml:space="preserve"> bránou.</w:t>
            </w:r>
          </w:p>
        </w:tc>
        <w:tc>
          <w:tcPr>
            <w:tcW w:w="1417" w:type="dxa"/>
            <w:tcBorders>
              <w:top w:val="nil"/>
              <w:left w:val="single" w:sz="4" w:space="0" w:color="auto"/>
              <w:bottom w:val="single" w:sz="4" w:space="0" w:color="auto"/>
              <w:right w:val="single" w:sz="4" w:space="0" w:color="auto"/>
            </w:tcBorders>
          </w:tcPr>
          <w:p w14:paraId="5C5C008D"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3F2EFB5A" w14:textId="77777777" w:rsidR="0031508E" w:rsidRPr="00C4338E" w:rsidRDefault="0031508E" w:rsidP="0031508E">
            <w:pPr>
              <w:pStyle w:val="TABRiadok"/>
            </w:pPr>
          </w:p>
        </w:tc>
      </w:tr>
      <w:tr w:rsidR="0031508E" w:rsidRPr="00C4338E" w14:paraId="300D3B8E" w14:textId="086D93A0" w:rsidTr="0031508E">
        <w:trPr>
          <w:trHeight w:val="251"/>
        </w:trPr>
        <w:tc>
          <w:tcPr>
            <w:tcW w:w="2693" w:type="dxa"/>
            <w:tcBorders>
              <w:left w:val="single" w:sz="4" w:space="0" w:color="000000"/>
              <w:bottom w:val="single" w:sz="4" w:space="0" w:color="000000"/>
            </w:tcBorders>
            <w:shd w:val="clear" w:color="000000" w:fill="D9D9D9"/>
          </w:tcPr>
          <w:p w14:paraId="1446D2C7"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C10EAD1" w14:textId="77777777" w:rsidR="0031508E" w:rsidRPr="00C4338E" w:rsidRDefault="0031508E" w:rsidP="00401E6A">
            <w:pPr>
              <w:pStyle w:val="TABRiadok"/>
            </w:pPr>
            <w:r w:rsidRPr="00C4338E">
              <w:t xml:space="preserve">Riešenie musí podporovať systém </w:t>
            </w:r>
            <w:proofErr w:type="spellStart"/>
            <w:r w:rsidRPr="00C4338E">
              <w:t>VMware</w:t>
            </w:r>
            <w:proofErr w:type="spellEnd"/>
            <w:r w:rsidRPr="00C4338E">
              <w:t xml:space="preserve">, Microsoft </w:t>
            </w:r>
            <w:proofErr w:type="spellStart"/>
            <w:r w:rsidRPr="00C4338E">
              <w:t>Hyper</w:t>
            </w:r>
            <w:proofErr w:type="spellEnd"/>
            <w:r w:rsidRPr="00C4338E">
              <w:t>-V, CITRIX.</w:t>
            </w:r>
          </w:p>
        </w:tc>
        <w:tc>
          <w:tcPr>
            <w:tcW w:w="1417" w:type="dxa"/>
            <w:tcBorders>
              <w:top w:val="nil"/>
              <w:left w:val="single" w:sz="4" w:space="0" w:color="auto"/>
              <w:bottom w:val="single" w:sz="4" w:space="0" w:color="auto"/>
              <w:right w:val="single" w:sz="4" w:space="0" w:color="auto"/>
            </w:tcBorders>
          </w:tcPr>
          <w:p w14:paraId="7304D98D"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6EC51220" w14:textId="77777777" w:rsidR="0031508E" w:rsidRPr="00C4338E" w:rsidRDefault="0031508E" w:rsidP="0031508E">
            <w:pPr>
              <w:pStyle w:val="TABRiadok"/>
            </w:pPr>
          </w:p>
        </w:tc>
      </w:tr>
      <w:tr w:rsidR="0031508E" w:rsidRPr="00C4338E" w14:paraId="47DC4FA1" w14:textId="19554DE3" w:rsidTr="0031508E">
        <w:trPr>
          <w:trHeight w:val="251"/>
        </w:trPr>
        <w:tc>
          <w:tcPr>
            <w:tcW w:w="2693" w:type="dxa"/>
            <w:tcBorders>
              <w:left w:val="single" w:sz="4" w:space="0" w:color="000000"/>
              <w:bottom w:val="single" w:sz="4" w:space="0" w:color="000000"/>
            </w:tcBorders>
            <w:shd w:val="clear" w:color="000000" w:fill="D9D9D9"/>
          </w:tcPr>
          <w:p w14:paraId="06B27228"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06D22B85" w14:textId="77777777" w:rsidR="0031508E" w:rsidRPr="00C4338E" w:rsidRDefault="0031508E" w:rsidP="00401E6A">
            <w:pPr>
              <w:pStyle w:val="TABRiadok"/>
            </w:pPr>
            <w:r w:rsidRPr="00C4338E">
              <w:t>Riešenie musí podporovať integráciu s  riešením pre archiváciu emailov.</w:t>
            </w:r>
          </w:p>
        </w:tc>
        <w:tc>
          <w:tcPr>
            <w:tcW w:w="1417" w:type="dxa"/>
            <w:tcBorders>
              <w:top w:val="nil"/>
              <w:left w:val="single" w:sz="4" w:space="0" w:color="auto"/>
              <w:bottom w:val="single" w:sz="4" w:space="0" w:color="auto"/>
              <w:right w:val="single" w:sz="4" w:space="0" w:color="auto"/>
            </w:tcBorders>
          </w:tcPr>
          <w:p w14:paraId="4D16F744"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7899C578" w14:textId="77777777" w:rsidR="0031508E" w:rsidRPr="00C4338E" w:rsidRDefault="0031508E" w:rsidP="0031508E">
            <w:pPr>
              <w:pStyle w:val="TABRiadok"/>
            </w:pPr>
          </w:p>
        </w:tc>
      </w:tr>
      <w:tr w:rsidR="0031508E" w:rsidRPr="00C4338E" w14:paraId="48701FB6" w14:textId="3E397BCA" w:rsidTr="0031508E">
        <w:trPr>
          <w:trHeight w:val="251"/>
        </w:trPr>
        <w:tc>
          <w:tcPr>
            <w:tcW w:w="2693" w:type="dxa"/>
            <w:tcBorders>
              <w:left w:val="single" w:sz="4" w:space="0" w:color="000000"/>
              <w:bottom w:val="single" w:sz="4" w:space="0" w:color="000000"/>
            </w:tcBorders>
            <w:shd w:val="clear" w:color="000000" w:fill="D9D9D9"/>
          </w:tcPr>
          <w:p w14:paraId="69E7A3CF"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684319C" w14:textId="77777777" w:rsidR="0031508E" w:rsidRPr="00C4338E" w:rsidRDefault="0031508E" w:rsidP="00401E6A">
            <w:pPr>
              <w:pStyle w:val="TABRiadok"/>
            </w:pPr>
            <w:r w:rsidRPr="00C4338E">
              <w:t>Riešenie musí vedieť analyzovať prenos a reportovať incidenty v reálnom čase aj pri vysokom zaťažení.</w:t>
            </w:r>
          </w:p>
        </w:tc>
        <w:tc>
          <w:tcPr>
            <w:tcW w:w="1417" w:type="dxa"/>
            <w:tcBorders>
              <w:top w:val="nil"/>
              <w:left w:val="single" w:sz="4" w:space="0" w:color="auto"/>
              <w:bottom w:val="single" w:sz="4" w:space="0" w:color="auto"/>
              <w:right w:val="single" w:sz="4" w:space="0" w:color="auto"/>
            </w:tcBorders>
          </w:tcPr>
          <w:p w14:paraId="2045AF5B"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3E4EBD23" w14:textId="77777777" w:rsidR="0031508E" w:rsidRPr="00C4338E" w:rsidRDefault="0031508E" w:rsidP="0031508E">
            <w:pPr>
              <w:pStyle w:val="TABRiadok"/>
            </w:pPr>
          </w:p>
        </w:tc>
      </w:tr>
      <w:tr w:rsidR="0031508E" w:rsidRPr="00C4338E" w14:paraId="210ABE70" w14:textId="6DBACFDD" w:rsidTr="0031508E">
        <w:trPr>
          <w:trHeight w:val="251"/>
        </w:trPr>
        <w:tc>
          <w:tcPr>
            <w:tcW w:w="2693" w:type="dxa"/>
            <w:tcBorders>
              <w:left w:val="single" w:sz="4" w:space="0" w:color="000000"/>
              <w:bottom w:val="single" w:sz="4" w:space="0" w:color="000000"/>
            </w:tcBorders>
            <w:shd w:val="clear" w:color="000000" w:fill="D9D9D9"/>
          </w:tcPr>
          <w:p w14:paraId="107D74A4"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37F08428" w14:textId="77777777" w:rsidR="0031508E" w:rsidRPr="00C4338E" w:rsidRDefault="0031508E" w:rsidP="00401E6A">
            <w:pPr>
              <w:pStyle w:val="TABRiadok"/>
            </w:pPr>
            <w:r w:rsidRPr="00C4338E">
              <w:t xml:space="preserve">Riešenie musí poskytnúť podrobnosti v súvislosti s lokalitou a webovou stránkou na </w:t>
            </w:r>
            <w:proofErr w:type="spellStart"/>
            <w:r w:rsidRPr="00C4338E">
              <w:t>resolvovanie</w:t>
            </w:r>
            <w:proofErr w:type="spellEnd"/>
            <w:r w:rsidRPr="00C4338E">
              <w:t xml:space="preserve"> / klasifikáciu destinácie prenosu HTTP/S (nie len IP adresy). </w:t>
            </w:r>
          </w:p>
        </w:tc>
        <w:tc>
          <w:tcPr>
            <w:tcW w:w="1417" w:type="dxa"/>
            <w:tcBorders>
              <w:top w:val="single" w:sz="4" w:space="0" w:color="auto"/>
              <w:left w:val="single" w:sz="4" w:space="0" w:color="auto"/>
              <w:bottom w:val="single" w:sz="4" w:space="0" w:color="auto"/>
              <w:right w:val="single" w:sz="4" w:space="0" w:color="auto"/>
            </w:tcBorders>
          </w:tcPr>
          <w:p w14:paraId="36D0196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2C53D8F" w14:textId="77777777" w:rsidR="0031508E" w:rsidRPr="00C4338E" w:rsidRDefault="0031508E" w:rsidP="0031508E">
            <w:pPr>
              <w:pStyle w:val="TABRiadok"/>
            </w:pPr>
          </w:p>
        </w:tc>
      </w:tr>
      <w:tr w:rsidR="0031508E" w:rsidRPr="00C4338E" w14:paraId="6BE82BBD" w14:textId="53D75C8F" w:rsidTr="0031508E">
        <w:trPr>
          <w:trHeight w:val="251"/>
        </w:trPr>
        <w:tc>
          <w:tcPr>
            <w:tcW w:w="2693" w:type="dxa"/>
            <w:tcBorders>
              <w:left w:val="single" w:sz="4" w:space="0" w:color="000000"/>
              <w:bottom w:val="single" w:sz="4" w:space="0" w:color="000000"/>
            </w:tcBorders>
            <w:shd w:val="clear" w:color="000000" w:fill="D9D9D9"/>
          </w:tcPr>
          <w:p w14:paraId="3438823D"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6E936CC" w14:textId="77777777" w:rsidR="0031508E" w:rsidRPr="00C4338E" w:rsidRDefault="0031508E" w:rsidP="00401E6A">
            <w:pPr>
              <w:pStyle w:val="TABRiadok"/>
            </w:pPr>
            <w:r w:rsidRPr="00C4338E">
              <w:t>Riešenie musí byť schopné odhaliť viacnásobné incidenty v priebehu času (napr. pomalý únik, ktorý v priebehu času prejde do straty dôležitých údajov).</w:t>
            </w:r>
          </w:p>
        </w:tc>
        <w:tc>
          <w:tcPr>
            <w:tcW w:w="1417" w:type="dxa"/>
            <w:tcBorders>
              <w:top w:val="nil"/>
              <w:left w:val="single" w:sz="4" w:space="0" w:color="auto"/>
              <w:bottom w:val="single" w:sz="4" w:space="0" w:color="auto"/>
              <w:right w:val="single" w:sz="4" w:space="0" w:color="auto"/>
            </w:tcBorders>
          </w:tcPr>
          <w:p w14:paraId="73240B2E"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0806A9FA" w14:textId="77777777" w:rsidR="0031508E" w:rsidRPr="00C4338E" w:rsidRDefault="0031508E" w:rsidP="0031508E">
            <w:pPr>
              <w:pStyle w:val="TABRiadok"/>
            </w:pPr>
          </w:p>
        </w:tc>
      </w:tr>
      <w:tr w:rsidR="0031508E" w:rsidRPr="00C4338E" w14:paraId="7CC54471" w14:textId="02B38F00" w:rsidTr="0031508E">
        <w:trPr>
          <w:trHeight w:val="251"/>
        </w:trPr>
        <w:tc>
          <w:tcPr>
            <w:tcW w:w="2693" w:type="dxa"/>
            <w:tcBorders>
              <w:left w:val="single" w:sz="4" w:space="0" w:color="000000"/>
              <w:bottom w:val="single" w:sz="4" w:space="0" w:color="000000"/>
            </w:tcBorders>
            <w:shd w:val="clear" w:color="000000" w:fill="D9D9D9"/>
          </w:tcPr>
          <w:p w14:paraId="44E2E6C6"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4FBC102C" w14:textId="77777777" w:rsidR="0031508E" w:rsidRPr="00C4338E" w:rsidRDefault="0031508E" w:rsidP="00401E6A">
            <w:pPr>
              <w:pStyle w:val="TABRiadok"/>
            </w:pPr>
            <w:r w:rsidRPr="00C4338E">
              <w:t xml:space="preserve">Riešenie musí umožňovať uplatňovať (monitorovať a blokovať) politiky pri ukladaní dát do cloudových služieb (minimálne pre služby Office 365). </w:t>
            </w:r>
          </w:p>
        </w:tc>
        <w:tc>
          <w:tcPr>
            <w:tcW w:w="1417" w:type="dxa"/>
            <w:tcBorders>
              <w:top w:val="nil"/>
              <w:left w:val="single" w:sz="4" w:space="0" w:color="auto"/>
              <w:bottom w:val="single" w:sz="4" w:space="0" w:color="auto"/>
              <w:right w:val="single" w:sz="4" w:space="0" w:color="auto"/>
            </w:tcBorders>
          </w:tcPr>
          <w:p w14:paraId="1DFAF657"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3D81A8CD" w14:textId="77777777" w:rsidR="0031508E" w:rsidRPr="00C4338E" w:rsidRDefault="0031508E" w:rsidP="0031508E">
            <w:pPr>
              <w:pStyle w:val="TABRiadok"/>
            </w:pPr>
          </w:p>
        </w:tc>
      </w:tr>
      <w:tr w:rsidR="0031508E" w:rsidRPr="00C4338E" w14:paraId="79CF33AF" w14:textId="323583FD" w:rsidTr="0031508E">
        <w:trPr>
          <w:trHeight w:val="251"/>
        </w:trPr>
        <w:tc>
          <w:tcPr>
            <w:tcW w:w="2693" w:type="dxa"/>
            <w:tcBorders>
              <w:left w:val="single" w:sz="4" w:space="0" w:color="000000"/>
              <w:bottom w:val="single" w:sz="4" w:space="0" w:color="000000"/>
            </w:tcBorders>
            <w:shd w:val="clear" w:color="000000" w:fill="D9D9D9"/>
          </w:tcPr>
          <w:p w14:paraId="36DFA8CC"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3D5B7CCA" w14:textId="77777777" w:rsidR="0031508E" w:rsidRPr="00C4338E" w:rsidRDefault="0031508E" w:rsidP="00401E6A">
            <w:pPr>
              <w:pStyle w:val="TABRiadok"/>
              <w:rPr>
                <w:bCs/>
                <w:highlight w:val="yellow"/>
              </w:rPr>
            </w:pPr>
            <w:r w:rsidRPr="00C4338E">
              <w:rPr>
                <w:bCs/>
              </w:rPr>
              <w:t xml:space="preserve">Riešenie musí podporovať spoluprácu s externými nástrojmi na </w:t>
            </w:r>
            <w:proofErr w:type="spellStart"/>
            <w:r w:rsidRPr="00C4338E">
              <w:rPr>
                <w:bCs/>
              </w:rPr>
              <w:t>tagovanie</w:t>
            </w:r>
            <w:proofErr w:type="spellEnd"/>
            <w:r w:rsidRPr="00C4338E">
              <w:rPr>
                <w:bCs/>
              </w:rPr>
              <w:t xml:space="preserve"> – musí byť možné čítať a zapisovať tagy na súbory pomocou ľubovoľného </w:t>
            </w:r>
            <w:proofErr w:type="spellStart"/>
            <w:r w:rsidRPr="00C4338E">
              <w:rPr>
                <w:bCs/>
              </w:rPr>
              <w:t>tagovacieho</w:t>
            </w:r>
            <w:proofErr w:type="spellEnd"/>
            <w:r w:rsidRPr="00C4338E">
              <w:rPr>
                <w:bCs/>
              </w:rPr>
              <w:t xml:space="preserve"> nástroja, napr.</w:t>
            </w:r>
            <w:r>
              <w:rPr>
                <w:bCs/>
              </w:rPr>
              <w:t xml:space="preserve"> </w:t>
            </w:r>
            <w:r w:rsidRPr="00C4338E">
              <w:rPr>
                <w:bCs/>
              </w:rPr>
              <w:t xml:space="preserve">MIP, AIP, </w:t>
            </w:r>
            <w:proofErr w:type="spellStart"/>
            <w:r w:rsidRPr="00C4338E">
              <w:rPr>
                <w:bCs/>
              </w:rPr>
              <w:t>DocTag</w:t>
            </w:r>
            <w:proofErr w:type="spellEnd"/>
            <w:r w:rsidRPr="00C4338E">
              <w:rPr>
                <w:bCs/>
              </w:rPr>
              <w:t xml:space="preserve">, </w:t>
            </w:r>
            <w:proofErr w:type="spellStart"/>
            <w:r w:rsidRPr="00C4338E">
              <w:rPr>
                <w:bCs/>
              </w:rPr>
              <w:t>Titus</w:t>
            </w:r>
            <w:proofErr w:type="spellEnd"/>
            <w:r w:rsidRPr="00C4338E">
              <w:rPr>
                <w:bCs/>
              </w:rPr>
              <w:t xml:space="preserve"> atď.</w:t>
            </w:r>
          </w:p>
        </w:tc>
        <w:tc>
          <w:tcPr>
            <w:tcW w:w="1417" w:type="dxa"/>
            <w:tcBorders>
              <w:top w:val="nil"/>
              <w:left w:val="single" w:sz="4" w:space="0" w:color="auto"/>
              <w:bottom w:val="single" w:sz="4" w:space="0" w:color="auto"/>
              <w:right w:val="single" w:sz="4" w:space="0" w:color="auto"/>
            </w:tcBorders>
          </w:tcPr>
          <w:p w14:paraId="23B8C86E"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4A153E47" w14:textId="77777777" w:rsidR="0031508E" w:rsidRPr="00C4338E" w:rsidRDefault="0031508E" w:rsidP="0031508E">
            <w:pPr>
              <w:pStyle w:val="TABRiadok"/>
            </w:pPr>
          </w:p>
        </w:tc>
      </w:tr>
      <w:tr w:rsidR="0031508E" w:rsidRPr="00C4338E" w14:paraId="51AAE27F" w14:textId="2C02FA91" w:rsidTr="0031508E">
        <w:trPr>
          <w:trHeight w:val="251"/>
        </w:trPr>
        <w:tc>
          <w:tcPr>
            <w:tcW w:w="2693" w:type="dxa"/>
            <w:tcBorders>
              <w:left w:val="single" w:sz="4" w:space="0" w:color="000000"/>
              <w:bottom w:val="single" w:sz="4" w:space="0" w:color="000000"/>
            </w:tcBorders>
            <w:shd w:val="clear" w:color="000000" w:fill="D9D9D9"/>
          </w:tcPr>
          <w:p w14:paraId="1CFECCC4"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6024F58" w14:textId="77777777" w:rsidR="0031508E" w:rsidRPr="00C4338E" w:rsidRDefault="0031508E" w:rsidP="00401E6A">
            <w:pPr>
              <w:pStyle w:val="TABRiadok"/>
            </w:pPr>
            <w:r w:rsidRPr="00C4338E">
              <w:t xml:space="preserve">Navrhované riešenie musí odhaliť pokusy používateľa o zaslanie dôverných údajov prostredníctvom internetových protokolov, napríklad e-mailom, </w:t>
            </w:r>
            <w:proofErr w:type="spellStart"/>
            <w:r w:rsidRPr="00C4338E">
              <w:t>webmailom</w:t>
            </w:r>
            <w:proofErr w:type="spellEnd"/>
            <w:r w:rsidRPr="00C4338E">
              <w:t xml:space="preserve"> (Yahoo!, Gmail), IM alebo FTP, aj keď je koncový bod odpojený od podnikovej siete. Umožňovať automatické šifrovanie citlivých dát pri uložení na USB disk.</w:t>
            </w:r>
          </w:p>
        </w:tc>
        <w:tc>
          <w:tcPr>
            <w:tcW w:w="1417" w:type="dxa"/>
            <w:tcBorders>
              <w:top w:val="nil"/>
              <w:left w:val="single" w:sz="4" w:space="0" w:color="auto"/>
              <w:bottom w:val="single" w:sz="4" w:space="0" w:color="auto"/>
              <w:right w:val="single" w:sz="4" w:space="0" w:color="auto"/>
            </w:tcBorders>
          </w:tcPr>
          <w:p w14:paraId="7A6E89D9"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09535F2D" w14:textId="77777777" w:rsidR="0031508E" w:rsidRPr="00C4338E" w:rsidRDefault="0031508E" w:rsidP="0031508E">
            <w:pPr>
              <w:pStyle w:val="TABRiadok"/>
            </w:pPr>
          </w:p>
        </w:tc>
      </w:tr>
      <w:tr w:rsidR="0031508E" w:rsidRPr="00C4338E" w14:paraId="7C200D6A" w14:textId="5E76F44C" w:rsidTr="0031508E">
        <w:trPr>
          <w:trHeight w:val="251"/>
        </w:trPr>
        <w:tc>
          <w:tcPr>
            <w:tcW w:w="2693" w:type="dxa"/>
            <w:tcBorders>
              <w:left w:val="single" w:sz="4" w:space="0" w:color="000000"/>
              <w:bottom w:val="single" w:sz="4" w:space="0" w:color="000000"/>
            </w:tcBorders>
            <w:shd w:val="clear" w:color="000000" w:fill="D9D9D9"/>
          </w:tcPr>
          <w:p w14:paraId="23C001F9"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8186D26" w14:textId="77777777" w:rsidR="0031508E" w:rsidRPr="00C4338E" w:rsidRDefault="0031508E" w:rsidP="00401E6A">
            <w:pPr>
              <w:pStyle w:val="TABRiadok"/>
            </w:pPr>
            <w:r w:rsidRPr="00C4338E">
              <w:t>Riešenie má mať zabudované pravidlá pre viac priemyselných odvetví a lokalít, musí sa dať do nich vstúpiť, využívať ich a aplikovať ich súčasne.</w:t>
            </w:r>
          </w:p>
        </w:tc>
        <w:tc>
          <w:tcPr>
            <w:tcW w:w="1417" w:type="dxa"/>
            <w:tcBorders>
              <w:top w:val="nil"/>
              <w:left w:val="single" w:sz="4" w:space="0" w:color="auto"/>
              <w:bottom w:val="single" w:sz="4" w:space="0" w:color="auto"/>
              <w:right w:val="single" w:sz="4" w:space="0" w:color="auto"/>
            </w:tcBorders>
          </w:tcPr>
          <w:p w14:paraId="2BF9E9EA"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1486F53C" w14:textId="77777777" w:rsidR="0031508E" w:rsidRPr="00C4338E" w:rsidRDefault="0031508E" w:rsidP="0031508E">
            <w:pPr>
              <w:pStyle w:val="TABRiadok"/>
            </w:pPr>
          </w:p>
        </w:tc>
      </w:tr>
      <w:tr w:rsidR="0031508E" w:rsidRPr="00C4338E" w14:paraId="5104BC0A" w14:textId="187AA84F" w:rsidTr="0031508E">
        <w:trPr>
          <w:trHeight w:val="251"/>
        </w:trPr>
        <w:tc>
          <w:tcPr>
            <w:tcW w:w="2693" w:type="dxa"/>
            <w:tcBorders>
              <w:left w:val="single" w:sz="4" w:space="0" w:color="000000"/>
              <w:bottom w:val="single" w:sz="4" w:space="0" w:color="000000"/>
            </w:tcBorders>
            <w:shd w:val="clear" w:color="000000" w:fill="D9D9D9"/>
          </w:tcPr>
          <w:p w14:paraId="74AF87B4"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0CF5E953" w14:textId="77777777" w:rsidR="0031508E" w:rsidRPr="00C4338E" w:rsidRDefault="0031508E" w:rsidP="00401E6A">
            <w:pPr>
              <w:pStyle w:val="TABRiadok"/>
            </w:pPr>
            <w:r w:rsidRPr="00C4338E">
              <w:t>Riešenie musí mať možnosť zamedzovať vytváraniu kópií na prenosné médiá.</w:t>
            </w:r>
          </w:p>
        </w:tc>
        <w:tc>
          <w:tcPr>
            <w:tcW w:w="1417" w:type="dxa"/>
            <w:tcBorders>
              <w:top w:val="nil"/>
              <w:left w:val="single" w:sz="4" w:space="0" w:color="auto"/>
              <w:bottom w:val="single" w:sz="4" w:space="0" w:color="auto"/>
              <w:right w:val="single" w:sz="4" w:space="0" w:color="auto"/>
            </w:tcBorders>
          </w:tcPr>
          <w:p w14:paraId="742A308F"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3497AA4E" w14:textId="77777777" w:rsidR="0031508E" w:rsidRPr="00C4338E" w:rsidRDefault="0031508E" w:rsidP="0031508E">
            <w:pPr>
              <w:pStyle w:val="TABRiadok"/>
            </w:pPr>
          </w:p>
        </w:tc>
      </w:tr>
      <w:tr w:rsidR="0031508E" w:rsidRPr="00C4338E" w14:paraId="66A14CAE" w14:textId="396D3061" w:rsidTr="0031508E">
        <w:trPr>
          <w:trHeight w:val="251"/>
        </w:trPr>
        <w:tc>
          <w:tcPr>
            <w:tcW w:w="2693" w:type="dxa"/>
            <w:tcBorders>
              <w:left w:val="single" w:sz="4" w:space="0" w:color="000000"/>
              <w:bottom w:val="single" w:sz="4" w:space="0" w:color="000000"/>
            </w:tcBorders>
            <w:shd w:val="clear" w:color="000000" w:fill="D9D9D9"/>
          </w:tcPr>
          <w:p w14:paraId="3DAEAFE3"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19E72A6" w14:textId="77777777" w:rsidR="0031508E" w:rsidRPr="00C4338E" w:rsidRDefault="0031508E" w:rsidP="00401E6A">
            <w:pPr>
              <w:pStyle w:val="TABRiadok"/>
            </w:pPr>
            <w:r w:rsidRPr="00C4338E">
              <w:t>Riešenie musí vedieť aplikovať rôzne politiky pre rôznych koncových používateľov alebo skupiny používateľov, a uplatniť rôzne politiky, aj keď sú títo používatelia nahlásení na ten istý koncový počítač.</w:t>
            </w:r>
          </w:p>
        </w:tc>
        <w:tc>
          <w:tcPr>
            <w:tcW w:w="1417" w:type="dxa"/>
            <w:tcBorders>
              <w:top w:val="nil"/>
              <w:left w:val="single" w:sz="4" w:space="0" w:color="auto"/>
              <w:bottom w:val="single" w:sz="4" w:space="0" w:color="auto"/>
              <w:right w:val="single" w:sz="4" w:space="0" w:color="auto"/>
            </w:tcBorders>
          </w:tcPr>
          <w:p w14:paraId="3A30F5AE"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2CE5BC00" w14:textId="77777777" w:rsidR="0031508E" w:rsidRPr="00C4338E" w:rsidRDefault="0031508E" w:rsidP="0031508E">
            <w:pPr>
              <w:pStyle w:val="TABRiadok"/>
            </w:pPr>
          </w:p>
        </w:tc>
      </w:tr>
      <w:tr w:rsidR="0031508E" w:rsidRPr="00C4338E" w14:paraId="3A545605" w14:textId="046A1FC6" w:rsidTr="0031508E">
        <w:trPr>
          <w:trHeight w:val="251"/>
        </w:trPr>
        <w:tc>
          <w:tcPr>
            <w:tcW w:w="2693" w:type="dxa"/>
            <w:tcBorders>
              <w:left w:val="single" w:sz="4" w:space="0" w:color="000000"/>
              <w:bottom w:val="single" w:sz="4" w:space="0" w:color="000000"/>
            </w:tcBorders>
            <w:shd w:val="clear" w:color="000000" w:fill="D9D9D9"/>
          </w:tcPr>
          <w:p w14:paraId="55078B26"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D7205C7" w14:textId="77777777" w:rsidR="0031508E" w:rsidRPr="00C4338E" w:rsidRDefault="0031508E" w:rsidP="00401E6A">
            <w:pPr>
              <w:pStyle w:val="TABRiadok"/>
            </w:pPr>
            <w:r w:rsidRPr="00C4338E">
              <w:t>Riešenie musí byť schopné označiť rizikových používateľov na základe analýzy ich chovania. Malo by disponovať predpripravenými politikami a scenármi, ktoré rizikové chovanie detegujú.</w:t>
            </w:r>
          </w:p>
        </w:tc>
        <w:tc>
          <w:tcPr>
            <w:tcW w:w="1417" w:type="dxa"/>
            <w:tcBorders>
              <w:top w:val="nil"/>
              <w:left w:val="single" w:sz="4" w:space="0" w:color="auto"/>
              <w:bottom w:val="single" w:sz="4" w:space="0" w:color="auto"/>
              <w:right w:val="single" w:sz="4" w:space="0" w:color="auto"/>
            </w:tcBorders>
          </w:tcPr>
          <w:p w14:paraId="5D08F90B"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7651A540" w14:textId="77777777" w:rsidR="0031508E" w:rsidRPr="00C4338E" w:rsidRDefault="0031508E" w:rsidP="0031508E">
            <w:pPr>
              <w:pStyle w:val="TABRiadok"/>
            </w:pPr>
          </w:p>
        </w:tc>
      </w:tr>
      <w:tr w:rsidR="0031508E" w:rsidRPr="00C4338E" w14:paraId="7D00B36B" w14:textId="353D7C8A" w:rsidTr="0031508E">
        <w:trPr>
          <w:trHeight w:val="251"/>
        </w:trPr>
        <w:tc>
          <w:tcPr>
            <w:tcW w:w="2693" w:type="dxa"/>
            <w:tcBorders>
              <w:left w:val="single" w:sz="4" w:space="0" w:color="000000"/>
              <w:bottom w:val="single" w:sz="4" w:space="0" w:color="000000"/>
            </w:tcBorders>
            <w:shd w:val="clear" w:color="000000" w:fill="D9D9D9"/>
          </w:tcPr>
          <w:p w14:paraId="5074D688"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2D56FBA5" w14:textId="77777777" w:rsidR="0031508E" w:rsidRPr="00C4338E" w:rsidRDefault="0031508E" w:rsidP="00401E6A">
            <w:pPr>
              <w:pStyle w:val="TABRiadok"/>
            </w:pPr>
            <w:r w:rsidRPr="00C4338E">
              <w:t>Riešenie musí umožňovať okamžité vyhľadávanie citlivých dát na všetkých koncových staniciach zahrnutých do riešenia– možnosť na základe vzorky napr. dokumentu, textu, alebo dát z databázovej tabuľky vyhľadať kde (na ktorom konkrétnom koncovom bode) sa nachádzajú fragmenty daného dokumentu, textu nebo dát a to v rámci jednotiek hodín pre celú organizáciu.</w:t>
            </w:r>
          </w:p>
        </w:tc>
        <w:tc>
          <w:tcPr>
            <w:tcW w:w="1417" w:type="dxa"/>
            <w:tcBorders>
              <w:top w:val="nil"/>
              <w:left w:val="single" w:sz="4" w:space="0" w:color="auto"/>
              <w:bottom w:val="single" w:sz="4" w:space="0" w:color="auto"/>
              <w:right w:val="single" w:sz="4" w:space="0" w:color="auto"/>
            </w:tcBorders>
          </w:tcPr>
          <w:p w14:paraId="0BBDE0CE"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12DF9061" w14:textId="77777777" w:rsidR="0031508E" w:rsidRPr="00C4338E" w:rsidRDefault="0031508E" w:rsidP="0031508E">
            <w:pPr>
              <w:pStyle w:val="TABRiadok"/>
            </w:pPr>
          </w:p>
        </w:tc>
      </w:tr>
      <w:tr w:rsidR="0031508E" w:rsidRPr="00C4338E" w14:paraId="261BEFD0" w14:textId="25B28F57" w:rsidTr="0031508E">
        <w:trPr>
          <w:trHeight w:val="251"/>
        </w:trPr>
        <w:tc>
          <w:tcPr>
            <w:tcW w:w="2693" w:type="dxa"/>
            <w:tcBorders>
              <w:left w:val="single" w:sz="4" w:space="0" w:color="000000"/>
              <w:bottom w:val="single" w:sz="4" w:space="0" w:color="000000"/>
            </w:tcBorders>
            <w:shd w:val="clear" w:color="000000" w:fill="D9D9D9"/>
          </w:tcPr>
          <w:p w14:paraId="1EEFFED8"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8105864" w14:textId="77777777" w:rsidR="0031508E" w:rsidRPr="00C4338E" w:rsidRDefault="0031508E" w:rsidP="00401E6A">
            <w:pPr>
              <w:pStyle w:val="TABRiadok"/>
            </w:pPr>
            <w:r w:rsidRPr="00C4338E">
              <w:t>Riešenie musí mať možnosť pre administrátorov, aby na diaľku zablokovali koncový bod.</w:t>
            </w:r>
          </w:p>
        </w:tc>
        <w:tc>
          <w:tcPr>
            <w:tcW w:w="1417" w:type="dxa"/>
            <w:tcBorders>
              <w:top w:val="nil"/>
              <w:left w:val="single" w:sz="4" w:space="0" w:color="auto"/>
              <w:bottom w:val="single" w:sz="4" w:space="0" w:color="auto"/>
              <w:right w:val="single" w:sz="4" w:space="0" w:color="auto"/>
            </w:tcBorders>
          </w:tcPr>
          <w:p w14:paraId="78EDEEA5"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4E31B5A0" w14:textId="77777777" w:rsidR="0031508E" w:rsidRPr="00C4338E" w:rsidRDefault="0031508E" w:rsidP="0031508E">
            <w:pPr>
              <w:pStyle w:val="TABRiadok"/>
            </w:pPr>
          </w:p>
        </w:tc>
      </w:tr>
      <w:tr w:rsidR="0031508E" w:rsidRPr="00C4338E" w14:paraId="0813857C" w14:textId="64119DBB" w:rsidTr="0031508E">
        <w:trPr>
          <w:trHeight w:val="251"/>
        </w:trPr>
        <w:tc>
          <w:tcPr>
            <w:tcW w:w="2693" w:type="dxa"/>
            <w:tcBorders>
              <w:left w:val="single" w:sz="4" w:space="0" w:color="000000"/>
              <w:bottom w:val="single" w:sz="4" w:space="0" w:color="000000"/>
            </w:tcBorders>
            <w:shd w:val="clear" w:color="000000" w:fill="D9D9D9"/>
          </w:tcPr>
          <w:p w14:paraId="18CBBF3A"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5B73E48B" w14:textId="77777777" w:rsidR="0031508E" w:rsidRPr="00C4338E" w:rsidRDefault="0031508E" w:rsidP="00401E6A">
            <w:pPr>
              <w:pStyle w:val="TABRiadok"/>
            </w:pPr>
            <w:r w:rsidRPr="00C4338E">
              <w:t>Riešenie musí vedieť presadiť rôzne politiky, ak je k dôveryhodnej podnikovej sieti pripojený koncový bod a ak je pripojený k nedôveryhodnej verejnej sieti (letisko, kaviareň, domáca sieť, atď.).</w:t>
            </w:r>
          </w:p>
        </w:tc>
        <w:tc>
          <w:tcPr>
            <w:tcW w:w="1417" w:type="dxa"/>
            <w:tcBorders>
              <w:top w:val="nil"/>
              <w:left w:val="single" w:sz="4" w:space="0" w:color="auto"/>
              <w:bottom w:val="single" w:sz="4" w:space="0" w:color="auto"/>
              <w:right w:val="single" w:sz="4" w:space="0" w:color="auto"/>
            </w:tcBorders>
          </w:tcPr>
          <w:p w14:paraId="3CA9E70E"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12DCEA46" w14:textId="77777777" w:rsidR="0031508E" w:rsidRPr="00C4338E" w:rsidRDefault="0031508E" w:rsidP="0031508E">
            <w:pPr>
              <w:pStyle w:val="TABRiadok"/>
            </w:pPr>
          </w:p>
        </w:tc>
      </w:tr>
      <w:tr w:rsidR="0031508E" w:rsidRPr="00C4338E" w14:paraId="3BC91FDF" w14:textId="40144304" w:rsidTr="0031508E">
        <w:trPr>
          <w:trHeight w:val="251"/>
        </w:trPr>
        <w:tc>
          <w:tcPr>
            <w:tcW w:w="2693" w:type="dxa"/>
            <w:tcBorders>
              <w:left w:val="single" w:sz="4" w:space="0" w:color="000000"/>
              <w:bottom w:val="single" w:sz="4" w:space="0" w:color="000000"/>
            </w:tcBorders>
            <w:shd w:val="clear" w:color="000000" w:fill="D9D9D9"/>
          </w:tcPr>
          <w:p w14:paraId="6FF4A97B"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816BFCF" w14:textId="77777777" w:rsidR="0031508E" w:rsidRPr="00C4338E" w:rsidRDefault="0031508E" w:rsidP="00401E6A">
            <w:pPr>
              <w:pStyle w:val="TABRiadok"/>
              <w:rPr>
                <w:bCs/>
              </w:rPr>
            </w:pPr>
            <w:bookmarkStart w:id="11" w:name="_Hlk76628352"/>
            <w:r w:rsidRPr="00C4338E">
              <w:rPr>
                <w:bCs/>
              </w:rPr>
              <w:t>Riešenie musí plne podporovať integráciu so systémami SIEM.</w:t>
            </w:r>
            <w:bookmarkEnd w:id="11"/>
          </w:p>
        </w:tc>
        <w:tc>
          <w:tcPr>
            <w:tcW w:w="1417" w:type="dxa"/>
            <w:tcBorders>
              <w:top w:val="nil"/>
              <w:left w:val="single" w:sz="4" w:space="0" w:color="auto"/>
              <w:bottom w:val="single" w:sz="4" w:space="0" w:color="auto"/>
              <w:right w:val="single" w:sz="4" w:space="0" w:color="auto"/>
            </w:tcBorders>
          </w:tcPr>
          <w:p w14:paraId="0F7ED5AA"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645BC425" w14:textId="77777777" w:rsidR="0031508E" w:rsidRPr="00C4338E" w:rsidRDefault="0031508E" w:rsidP="0031508E">
            <w:pPr>
              <w:pStyle w:val="TABRiadok"/>
            </w:pPr>
          </w:p>
        </w:tc>
      </w:tr>
      <w:tr w:rsidR="0031508E" w:rsidRPr="00C4338E" w14:paraId="43027956" w14:textId="2F80BB86" w:rsidTr="0031508E">
        <w:trPr>
          <w:trHeight w:val="251"/>
        </w:trPr>
        <w:tc>
          <w:tcPr>
            <w:tcW w:w="2693" w:type="dxa"/>
            <w:tcBorders>
              <w:left w:val="single" w:sz="4" w:space="0" w:color="000000"/>
              <w:bottom w:val="single" w:sz="4" w:space="0" w:color="000000"/>
            </w:tcBorders>
            <w:shd w:val="clear" w:color="000000" w:fill="D9D9D9"/>
          </w:tcPr>
          <w:p w14:paraId="2DD88647"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66A42A95" w14:textId="77777777" w:rsidR="0031508E" w:rsidRPr="00C4338E" w:rsidRDefault="0031508E" w:rsidP="00401E6A">
            <w:pPr>
              <w:pStyle w:val="TABRiadok"/>
              <w:rPr>
                <w:bCs/>
              </w:rPr>
            </w:pPr>
            <w:r w:rsidRPr="00C4338E">
              <w:rPr>
                <w:bCs/>
              </w:rPr>
              <w:t xml:space="preserve">Riešenie musí plne podporovať ukladanie forenzných dát aj priamo na manažment serveri – musí podporovať a poskytovať možnosť manuálneho overenia závažnosti DLP incidentov využitím forenzných dát uložených na manažment serveri. </w:t>
            </w:r>
          </w:p>
        </w:tc>
        <w:tc>
          <w:tcPr>
            <w:tcW w:w="1417" w:type="dxa"/>
            <w:tcBorders>
              <w:top w:val="nil"/>
              <w:left w:val="single" w:sz="4" w:space="0" w:color="auto"/>
              <w:bottom w:val="single" w:sz="4" w:space="0" w:color="auto"/>
              <w:right w:val="single" w:sz="4" w:space="0" w:color="auto"/>
            </w:tcBorders>
          </w:tcPr>
          <w:p w14:paraId="5B7B4557"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78A6D5B9" w14:textId="77777777" w:rsidR="0031508E" w:rsidRPr="00C4338E" w:rsidRDefault="0031508E" w:rsidP="0031508E">
            <w:pPr>
              <w:pStyle w:val="TABRiadok"/>
            </w:pPr>
          </w:p>
        </w:tc>
      </w:tr>
      <w:tr w:rsidR="0031508E" w:rsidRPr="00C4338E" w14:paraId="125E54CB" w14:textId="33621670" w:rsidTr="0031508E">
        <w:trPr>
          <w:trHeight w:val="251"/>
        </w:trPr>
        <w:tc>
          <w:tcPr>
            <w:tcW w:w="2693" w:type="dxa"/>
            <w:tcBorders>
              <w:left w:val="single" w:sz="4" w:space="0" w:color="000000"/>
              <w:bottom w:val="single" w:sz="4" w:space="0" w:color="000000"/>
            </w:tcBorders>
            <w:shd w:val="clear" w:color="000000" w:fill="D9D9D9"/>
          </w:tcPr>
          <w:p w14:paraId="50F59E99"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9D242EC" w14:textId="77777777" w:rsidR="0031508E" w:rsidRPr="00C4338E" w:rsidRDefault="0031508E" w:rsidP="00401E6A">
            <w:pPr>
              <w:pStyle w:val="TABRiadok"/>
            </w:pPr>
            <w:r w:rsidRPr="00C4338E">
              <w:t>Riešenie má mať detekciu údajov založenú na agentoch na zariadeniach koncových používateľov.</w:t>
            </w:r>
          </w:p>
        </w:tc>
        <w:tc>
          <w:tcPr>
            <w:tcW w:w="1417" w:type="dxa"/>
            <w:tcBorders>
              <w:top w:val="nil"/>
              <w:left w:val="single" w:sz="4" w:space="0" w:color="auto"/>
              <w:bottom w:val="single" w:sz="4" w:space="0" w:color="auto"/>
              <w:right w:val="single" w:sz="4" w:space="0" w:color="auto"/>
            </w:tcBorders>
          </w:tcPr>
          <w:p w14:paraId="1B4232FA"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5503A6D2" w14:textId="77777777" w:rsidR="0031508E" w:rsidRPr="00C4338E" w:rsidRDefault="0031508E" w:rsidP="0031508E">
            <w:pPr>
              <w:pStyle w:val="TABRiadok"/>
            </w:pPr>
          </w:p>
        </w:tc>
      </w:tr>
      <w:tr w:rsidR="0031508E" w:rsidRPr="00C4338E" w14:paraId="0549B4AB" w14:textId="0823A1DB" w:rsidTr="0031508E">
        <w:trPr>
          <w:trHeight w:val="251"/>
        </w:trPr>
        <w:tc>
          <w:tcPr>
            <w:tcW w:w="2693" w:type="dxa"/>
            <w:tcBorders>
              <w:left w:val="single" w:sz="4" w:space="0" w:color="000000"/>
              <w:bottom w:val="single" w:sz="4" w:space="0" w:color="000000"/>
            </w:tcBorders>
            <w:shd w:val="clear" w:color="000000" w:fill="D9D9D9"/>
          </w:tcPr>
          <w:p w14:paraId="47E7A95E"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D5948C7" w14:textId="77777777" w:rsidR="0031508E" w:rsidRPr="00C4338E" w:rsidRDefault="0031508E" w:rsidP="00401E6A">
            <w:pPr>
              <w:pStyle w:val="TABRiadok"/>
            </w:pPr>
            <w:r w:rsidRPr="00C4338E">
              <w:t>Riešenie pre koncové zariadenie má podporovať automatickú aktualizáciu agentov a zmeny v politike bez nástrojov tretej strany.</w:t>
            </w:r>
          </w:p>
        </w:tc>
        <w:tc>
          <w:tcPr>
            <w:tcW w:w="1417" w:type="dxa"/>
            <w:tcBorders>
              <w:top w:val="nil"/>
              <w:left w:val="single" w:sz="4" w:space="0" w:color="auto"/>
              <w:bottom w:val="single" w:sz="4" w:space="0" w:color="auto"/>
              <w:right w:val="single" w:sz="4" w:space="0" w:color="auto"/>
            </w:tcBorders>
          </w:tcPr>
          <w:p w14:paraId="058CF576"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5A0500AF" w14:textId="77777777" w:rsidR="0031508E" w:rsidRPr="00C4338E" w:rsidRDefault="0031508E" w:rsidP="0031508E">
            <w:pPr>
              <w:pStyle w:val="TABRiadok"/>
            </w:pPr>
          </w:p>
        </w:tc>
      </w:tr>
      <w:tr w:rsidR="0031508E" w:rsidRPr="00C4338E" w14:paraId="252B5B2E" w14:textId="0CF82746" w:rsidTr="0031508E">
        <w:trPr>
          <w:trHeight w:val="251"/>
        </w:trPr>
        <w:tc>
          <w:tcPr>
            <w:tcW w:w="2693" w:type="dxa"/>
            <w:tcBorders>
              <w:left w:val="single" w:sz="4" w:space="0" w:color="000000"/>
              <w:bottom w:val="single" w:sz="4" w:space="0" w:color="000000"/>
            </w:tcBorders>
            <w:shd w:val="clear" w:color="000000" w:fill="D9D9D9"/>
          </w:tcPr>
          <w:p w14:paraId="77A4A456"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02417B7F" w14:textId="77777777" w:rsidR="0031508E" w:rsidRPr="00C4338E" w:rsidRDefault="0031508E" w:rsidP="00401E6A">
            <w:pPr>
              <w:pStyle w:val="TABRiadok"/>
            </w:pPr>
            <w:r w:rsidRPr="00C4338E">
              <w:t>Agent na koncovom bode musí podporovať všetky podporované Windows OS a Mac OS</w:t>
            </w:r>
            <w:r>
              <w:t>, Linux</w:t>
            </w:r>
            <w:r w:rsidRPr="00C4338E">
              <w:t>.</w:t>
            </w:r>
          </w:p>
        </w:tc>
        <w:tc>
          <w:tcPr>
            <w:tcW w:w="1417" w:type="dxa"/>
            <w:tcBorders>
              <w:top w:val="nil"/>
              <w:left w:val="single" w:sz="4" w:space="0" w:color="auto"/>
              <w:bottom w:val="single" w:sz="4" w:space="0" w:color="auto"/>
              <w:right w:val="single" w:sz="4" w:space="0" w:color="auto"/>
            </w:tcBorders>
          </w:tcPr>
          <w:p w14:paraId="30930941"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270758E9" w14:textId="77777777" w:rsidR="0031508E" w:rsidRPr="00C4338E" w:rsidRDefault="0031508E" w:rsidP="0031508E">
            <w:pPr>
              <w:pStyle w:val="TABRiadok"/>
            </w:pPr>
          </w:p>
        </w:tc>
      </w:tr>
      <w:tr w:rsidR="0031508E" w:rsidRPr="00C4338E" w14:paraId="12C1E732" w14:textId="5FEAAA20" w:rsidTr="0031508E">
        <w:trPr>
          <w:trHeight w:val="251"/>
        </w:trPr>
        <w:tc>
          <w:tcPr>
            <w:tcW w:w="2693" w:type="dxa"/>
            <w:tcBorders>
              <w:left w:val="single" w:sz="4" w:space="0" w:color="000000"/>
              <w:bottom w:val="single" w:sz="4" w:space="0" w:color="000000"/>
            </w:tcBorders>
            <w:shd w:val="clear" w:color="000000" w:fill="D9D9D9"/>
          </w:tcPr>
          <w:p w14:paraId="0B55B55B" w14:textId="77777777" w:rsidR="0031508E" w:rsidRPr="00C4338E" w:rsidRDefault="0031508E" w:rsidP="00401E6A">
            <w:pPr>
              <w:pStyle w:val="TABRiadok"/>
            </w:pPr>
            <w:r w:rsidRPr="00C4338E">
              <w:t>Používateľské požiadavky</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721B0CAB" w14:textId="77777777" w:rsidR="0031508E" w:rsidRPr="00C4338E" w:rsidRDefault="0031508E" w:rsidP="00401E6A">
            <w:pPr>
              <w:pStyle w:val="TABRiadok"/>
            </w:pPr>
            <w:r w:rsidRPr="00C4338E">
              <w:t>Riešenie musí umožňovať definovať typ a rozsah prístupu podľa rolí – minimálne systémový administrátor, administrátor, audítor, používateľ, prípadne rolu s rozsahom prístupov, ktoré sú kombináciou vyššie uvedených rolí.</w:t>
            </w:r>
          </w:p>
        </w:tc>
        <w:tc>
          <w:tcPr>
            <w:tcW w:w="1417" w:type="dxa"/>
            <w:tcBorders>
              <w:top w:val="single" w:sz="4" w:space="0" w:color="auto"/>
              <w:left w:val="single" w:sz="4" w:space="0" w:color="auto"/>
              <w:bottom w:val="single" w:sz="4" w:space="0" w:color="auto"/>
              <w:right w:val="single" w:sz="4" w:space="0" w:color="auto"/>
            </w:tcBorders>
          </w:tcPr>
          <w:p w14:paraId="3042347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88D7267" w14:textId="77777777" w:rsidR="0031508E" w:rsidRPr="00C4338E" w:rsidRDefault="0031508E" w:rsidP="0031508E">
            <w:pPr>
              <w:pStyle w:val="TABRiadok"/>
            </w:pPr>
          </w:p>
        </w:tc>
      </w:tr>
      <w:tr w:rsidR="0031508E" w:rsidRPr="00C4338E" w14:paraId="69B711EE" w14:textId="756ABF05" w:rsidTr="0031508E">
        <w:trPr>
          <w:trHeight w:val="251"/>
        </w:trPr>
        <w:tc>
          <w:tcPr>
            <w:tcW w:w="2693" w:type="dxa"/>
            <w:tcBorders>
              <w:left w:val="single" w:sz="4" w:space="0" w:color="000000"/>
              <w:bottom w:val="single" w:sz="4" w:space="0" w:color="000000"/>
            </w:tcBorders>
            <w:shd w:val="clear" w:color="000000" w:fill="D9D9D9"/>
          </w:tcPr>
          <w:p w14:paraId="33CF325F" w14:textId="77777777" w:rsidR="0031508E" w:rsidRPr="00C4338E" w:rsidRDefault="0031508E" w:rsidP="00401E6A">
            <w:pPr>
              <w:pStyle w:val="TABRiadok"/>
            </w:pPr>
            <w:proofErr w:type="spellStart"/>
            <w:r w:rsidRPr="00C4338E">
              <w:t>Reporting</w:t>
            </w:r>
            <w:proofErr w:type="spellEnd"/>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2ECC2BBF" w14:textId="77777777" w:rsidR="0031508E" w:rsidRPr="00C4338E" w:rsidRDefault="0031508E" w:rsidP="00401E6A">
            <w:pPr>
              <w:pStyle w:val="TABRiadok"/>
            </w:pPr>
            <w:r w:rsidRPr="00C4338E">
              <w:t>Riešenie musí vedieť údaje  v reportoch exportovať do formátov ako PDF alebo HTML, XLS.</w:t>
            </w:r>
          </w:p>
        </w:tc>
        <w:tc>
          <w:tcPr>
            <w:tcW w:w="1417" w:type="dxa"/>
            <w:tcBorders>
              <w:top w:val="single" w:sz="4" w:space="0" w:color="auto"/>
              <w:left w:val="single" w:sz="4" w:space="0" w:color="auto"/>
              <w:bottom w:val="single" w:sz="4" w:space="0" w:color="auto"/>
              <w:right w:val="single" w:sz="4" w:space="0" w:color="auto"/>
            </w:tcBorders>
          </w:tcPr>
          <w:p w14:paraId="7AE2A75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B2F0859" w14:textId="77777777" w:rsidR="0031508E" w:rsidRPr="00C4338E" w:rsidRDefault="0031508E" w:rsidP="0031508E">
            <w:pPr>
              <w:pStyle w:val="TABRiadok"/>
            </w:pPr>
          </w:p>
        </w:tc>
      </w:tr>
      <w:tr w:rsidR="0031508E" w:rsidRPr="00C4338E" w14:paraId="0C71B3B4" w14:textId="765FF69A" w:rsidTr="0031508E">
        <w:trPr>
          <w:trHeight w:val="251"/>
        </w:trPr>
        <w:tc>
          <w:tcPr>
            <w:tcW w:w="2693" w:type="dxa"/>
            <w:tcBorders>
              <w:left w:val="single" w:sz="4" w:space="0" w:color="000000"/>
              <w:bottom w:val="single" w:sz="4" w:space="0" w:color="000000"/>
            </w:tcBorders>
            <w:shd w:val="clear" w:color="000000" w:fill="D9D9D9"/>
          </w:tcPr>
          <w:p w14:paraId="2F37C59B"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09A4A59A" w14:textId="77777777" w:rsidR="0031508E" w:rsidRPr="00C4338E" w:rsidRDefault="0031508E" w:rsidP="00401E6A">
            <w:pPr>
              <w:pStyle w:val="TABRiadok"/>
            </w:pPr>
            <w:r w:rsidRPr="00C4338E">
              <w:t>Riešenie musí umožniť zdieľať reporty na základe role.</w:t>
            </w:r>
          </w:p>
        </w:tc>
        <w:tc>
          <w:tcPr>
            <w:tcW w:w="1417" w:type="dxa"/>
            <w:tcBorders>
              <w:top w:val="nil"/>
              <w:left w:val="single" w:sz="4" w:space="0" w:color="auto"/>
              <w:bottom w:val="single" w:sz="4" w:space="0" w:color="auto"/>
              <w:right w:val="single" w:sz="4" w:space="0" w:color="auto"/>
            </w:tcBorders>
          </w:tcPr>
          <w:p w14:paraId="3571BD6C"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5A845B98" w14:textId="77777777" w:rsidR="0031508E" w:rsidRPr="00C4338E" w:rsidRDefault="0031508E" w:rsidP="0031508E">
            <w:pPr>
              <w:pStyle w:val="TABRiadok"/>
            </w:pPr>
          </w:p>
        </w:tc>
      </w:tr>
      <w:tr w:rsidR="0031508E" w:rsidRPr="00C4338E" w14:paraId="2DB678F0" w14:textId="22BAB48E" w:rsidTr="0031508E">
        <w:trPr>
          <w:trHeight w:val="251"/>
        </w:trPr>
        <w:tc>
          <w:tcPr>
            <w:tcW w:w="2693" w:type="dxa"/>
            <w:tcBorders>
              <w:left w:val="single" w:sz="4" w:space="0" w:color="000000"/>
              <w:bottom w:val="single" w:sz="4" w:space="0" w:color="000000"/>
            </w:tcBorders>
            <w:shd w:val="clear" w:color="000000" w:fill="D9D9D9"/>
          </w:tcPr>
          <w:p w14:paraId="0107C10F"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21860690" w14:textId="77777777" w:rsidR="0031508E" w:rsidRPr="00C4338E" w:rsidRDefault="0031508E" w:rsidP="00401E6A">
            <w:pPr>
              <w:pStyle w:val="TABRiadok"/>
            </w:pPr>
            <w:r w:rsidRPr="00C4338E">
              <w:t>Riešenie musí vedieť zoskupiť jednotlivé incidenty do skupín podľa zdroja, alebo povahy incidentu a vytvoriť informáciu o rizikových užívateľoch za definovaný čas.</w:t>
            </w:r>
          </w:p>
        </w:tc>
        <w:tc>
          <w:tcPr>
            <w:tcW w:w="1417" w:type="dxa"/>
            <w:tcBorders>
              <w:top w:val="nil"/>
              <w:left w:val="single" w:sz="4" w:space="0" w:color="auto"/>
              <w:bottom w:val="single" w:sz="4" w:space="0" w:color="auto"/>
              <w:right w:val="single" w:sz="4" w:space="0" w:color="auto"/>
            </w:tcBorders>
          </w:tcPr>
          <w:p w14:paraId="323EDD50"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6FAD795C" w14:textId="77777777" w:rsidR="0031508E" w:rsidRPr="00C4338E" w:rsidRDefault="0031508E" w:rsidP="0031508E">
            <w:pPr>
              <w:pStyle w:val="TABRiadok"/>
            </w:pPr>
          </w:p>
        </w:tc>
      </w:tr>
      <w:tr w:rsidR="0031508E" w:rsidRPr="00C4338E" w14:paraId="7DFEFF50" w14:textId="6D15AD17" w:rsidTr="0031508E">
        <w:trPr>
          <w:trHeight w:val="251"/>
        </w:trPr>
        <w:tc>
          <w:tcPr>
            <w:tcW w:w="2693" w:type="dxa"/>
            <w:tcBorders>
              <w:left w:val="single" w:sz="4" w:space="0" w:color="000000"/>
              <w:bottom w:val="single" w:sz="4" w:space="0" w:color="000000"/>
            </w:tcBorders>
            <w:shd w:val="clear" w:color="000000" w:fill="D9D9D9"/>
          </w:tcPr>
          <w:p w14:paraId="4C4A5E20"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5C09C608" w14:textId="77777777" w:rsidR="0031508E" w:rsidRPr="00C4338E" w:rsidRDefault="0031508E" w:rsidP="00401E6A">
            <w:pPr>
              <w:pStyle w:val="TABRiadok"/>
            </w:pPr>
            <w:r w:rsidRPr="00C4338E">
              <w:t>Riešenie musí poskytovať preddefinované reporty s možnosťou ich parametrizácie, ako aj s možnosťou vytvárať reporty na základe aktuálnych požiadaviek.</w:t>
            </w:r>
          </w:p>
        </w:tc>
        <w:tc>
          <w:tcPr>
            <w:tcW w:w="1417" w:type="dxa"/>
            <w:tcBorders>
              <w:top w:val="nil"/>
              <w:left w:val="single" w:sz="4" w:space="0" w:color="auto"/>
              <w:bottom w:val="single" w:sz="4" w:space="0" w:color="auto"/>
              <w:right w:val="single" w:sz="4" w:space="0" w:color="auto"/>
            </w:tcBorders>
          </w:tcPr>
          <w:p w14:paraId="617DDE19"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739E3022" w14:textId="77777777" w:rsidR="0031508E" w:rsidRPr="00C4338E" w:rsidRDefault="0031508E" w:rsidP="0031508E">
            <w:pPr>
              <w:pStyle w:val="TABRiadok"/>
            </w:pPr>
          </w:p>
        </w:tc>
      </w:tr>
      <w:tr w:rsidR="0031508E" w:rsidRPr="00C4338E" w14:paraId="68AC5591" w14:textId="16A96E08" w:rsidTr="0031508E">
        <w:trPr>
          <w:trHeight w:val="251"/>
        </w:trPr>
        <w:tc>
          <w:tcPr>
            <w:tcW w:w="2693" w:type="dxa"/>
            <w:tcBorders>
              <w:left w:val="single" w:sz="4" w:space="0" w:color="000000"/>
              <w:bottom w:val="single" w:sz="4" w:space="0" w:color="000000"/>
            </w:tcBorders>
            <w:shd w:val="clear" w:color="000000" w:fill="D9D9D9"/>
          </w:tcPr>
          <w:p w14:paraId="3A959B2C"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186EAB3F" w14:textId="77777777" w:rsidR="0031508E" w:rsidRPr="00C4338E" w:rsidRDefault="0031508E" w:rsidP="00401E6A">
            <w:pPr>
              <w:pStyle w:val="TABRiadok"/>
            </w:pPr>
            <w:r w:rsidRPr="00C4338E">
              <w:t>Riešenie musí umožňovať tlač ľubovoľného reportu.</w:t>
            </w:r>
          </w:p>
        </w:tc>
        <w:tc>
          <w:tcPr>
            <w:tcW w:w="1417" w:type="dxa"/>
            <w:tcBorders>
              <w:top w:val="nil"/>
              <w:left w:val="single" w:sz="4" w:space="0" w:color="auto"/>
              <w:bottom w:val="single" w:sz="4" w:space="0" w:color="auto"/>
              <w:right w:val="single" w:sz="4" w:space="0" w:color="auto"/>
            </w:tcBorders>
          </w:tcPr>
          <w:p w14:paraId="04A87112"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7CEEEF1C" w14:textId="77777777" w:rsidR="0031508E" w:rsidRPr="00C4338E" w:rsidRDefault="0031508E" w:rsidP="0031508E">
            <w:pPr>
              <w:pStyle w:val="TABRiadok"/>
            </w:pPr>
          </w:p>
        </w:tc>
      </w:tr>
      <w:tr w:rsidR="0031508E" w:rsidRPr="00C4338E" w14:paraId="794255B0" w14:textId="75580CF0" w:rsidTr="0031508E">
        <w:trPr>
          <w:trHeight w:val="251"/>
        </w:trPr>
        <w:tc>
          <w:tcPr>
            <w:tcW w:w="2693" w:type="dxa"/>
            <w:tcBorders>
              <w:left w:val="single" w:sz="4" w:space="0" w:color="000000"/>
              <w:bottom w:val="single" w:sz="4" w:space="0" w:color="000000"/>
            </w:tcBorders>
            <w:shd w:val="clear" w:color="000000" w:fill="D9D9D9"/>
          </w:tcPr>
          <w:p w14:paraId="365B9908"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30A9D52" w14:textId="77777777" w:rsidR="0031508E" w:rsidRPr="00C4338E" w:rsidRDefault="0031508E" w:rsidP="00401E6A">
            <w:pPr>
              <w:pStyle w:val="TABRiadok"/>
            </w:pPr>
            <w:r w:rsidRPr="00C4338E">
              <w:t>Riešenie musí byť flexibilné a musí generovať reporty na požiadanie alebo v periodických intervaloch.</w:t>
            </w:r>
          </w:p>
        </w:tc>
        <w:tc>
          <w:tcPr>
            <w:tcW w:w="1417" w:type="dxa"/>
            <w:tcBorders>
              <w:top w:val="nil"/>
              <w:left w:val="single" w:sz="4" w:space="0" w:color="auto"/>
              <w:bottom w:val="single" w:sz="4" w:space="0" w:color="auto"/>
              <w:right w:val="single" w:sz="4" w:space="0" w:color="auto"/>
            </w:tcBorders>
          </w:tcPr>
          <w:p w14:paraId="0A54DF31"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4DF5587C" w14:textId="77777777" w:rsidR="0031508E" w:rsidRPr="00C4338E" w:rsidRDefault="0031508E" w:rsidP="0031508E">
            <w:pPr>
              <w:pStyle w:val="TABRiadok"/>
            </w:pPr>
          </w:p>
        </w:tc>
      </w:tr>
      <w:tr w:rsidR="0031508E" w:rsidRPr="00C4338E" w14:paraId="39ADDBA0" w14:textId="58506C48" w:rsidTr="0031508E">
        <w:trPr>
          <w:trHeight w:val="251"/>
        </w:trPr>
        <w:tc>
          <w:tcPr>
            <w:tcW w:w="2693" w:type="dxa"/>
            <w:tcBorders>
              <w:left w:val="single" w:sz="4" w:space="0" w:color="000000"/>
              <w:bottom w:val="single" w:sz="4" w:space="0" w:color="000000"/>
            </w:tcBorders>
            <w:shd w:val="clear" w:color="000000" w:fill="D9D9D9"/>
          </w:tcPr>
          <w:p w14:paraId="00DE275E" w14:textId="77777777" w:rsidR="0031508E" w:rsidRPr="00C4338E" w:rsidRDefault="0031508E" w:rsidP="00401E6A">
            <w:pPr>
              <w:pStyle w:val="TABRiadok"/>
            </w:pPr>
            <w:r w:rsidRPr="00784AE1">
              <w:t>Kapacitné požiadavky</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65990050" w14:textId="77777777" w:rsidR="0031508E" w:rsidRPr="00C4338E" w:rsidRDefault="0031508E" w:rsidP="00401E6A">
            <w:pPr>
              <w:pStyle w:val="TABRiadok"/>
            </w:pPr>
            <w:r w:rsidRPr="00C4338E">
              <w:t xml:space="preserve">Riešenie musí byť dimenzované na </w:t>
            </w:r>
            <w:r>
              <w:t>150</w:t>
            </w:r>
            <w:r w:rsidRPr="00C4338E">
              <w:t xml:space="preserve"> používateľov v doméne.</w:t>
            </w:r>
          </w:p>
        </w:tc>
        <w:tc>
          <w:tcPr>
            <w:tcW w:w="1417" w:type="dxa"/>
            <w:tcBorders>
              <w:top w:val="single" w:sz="4" w:space="0" w:color="auto"/>
              <w:left w:val="single" w:sz="4" w:space="0" w:color="auto"/>
              <w:bottom w:val="single" w:sz="4" w:space="0" w:color="auto"/>
              <w:right w:val="single" w:sz="4" w:space="0" w:color="auto"/>
            </w:tcBorders>
          </w:tcPr>
          <w:p w14:paraId="1058F634"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056DAD4" w14:textId="77777777" w:rsidR="0031508E" w:rsidRPr="00C4338E" w:rsidRDefault="0031508E" w:rsidP="0031508E">
            <w:pPr>
              <w:pStyle w:val="TABRiadok"/>
            </w:pPr>
          </w:p>
        </w:tc>
      </w:tr>
      <w:tr w:rsidR="0031508E" w:rsidRPr="00C4338E" w14:paraId="72B8EC28" w14:textId="3F15B43C" w:rsidTr="0031508E">
        <w:trPr>
          <w:trHeight w:val="251"/>
        </w:trPr>
        <w:tc>
          <w:tcPr>
            <w:tcW w:w="2693" w:type="dxa"/>
            <w:tcBorders>
              <w:left w:val="single" w:sz="4" w:space="0" w:color="000000"/>
              <w:bottom w:val="single" w:sz="4" w:space="0" w:color="000000"/>
            </w:tcBorders>
            <w:shd w:val="clear" w:color="000000" w:fill="D9D9D9"/>
          </w:tcPr>
          <w:p w14:paraId="5DCF50E8"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755FAE91" w14:textId="77777777" w:rsidR="0031508E" w:rsidRPr="00C4338E" w:rsidRDefault="0031508E" w:rsidP="00401E6A">
            <w:pPr>
              <w:pStyle w:val="TABRiadok"/>
            </w:pPr>
            <w:r w:rsidRPr="00C4338E">
              <w:t>Riešenie musí obsahovať vlastnú databázu, ak ju pre svoju činnosť vyžaduje.</w:t>
            </w:r>
          </w:p>
        </w:tc>
        <w:tc>
          <w:tcPr>
            <w:tcW w:w="1417" w:type="dxa"/>
            <w:tcBorders>
              <w:top w:val="nil"/>
              <w:left w:val="single" w:sz="4" w:space="0" w:color="auto"/>
              <w:bottom w:val="single" w:sz="4" w:space="0" w:color="auto"/>
              <w:right w:val="single" w:sz="4" w:space="0" w:color="auto"/>
            </w:tcBorders>
          </w:tcPr>
          <w:p w14:paraId="092DDA08"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3EB024A2" w14:textId="77777777" w:rsidR="0031508E" w:rsidRPr="00C4338E" w:rsidRDefault="0031508E" w:rsidP="0031508E">
            <w:pPr>
              <w:pStyle w:val="TABRiadok"/>
            </w:pPr>
          </w:p>
        </w:tc>
      </w:tr>
      <w:tr w:rsidR="0031508E" w:rsidRPr="00C4338E" w14:paraId="55A7DB17" w14:textId="067A3598" w:rsidTr="0031508E">
        <w:trPr>
          <w:trHeight w:val="251"/>
        </w:trPr>
        <w:tc>
          <w:tcPr>
            <w:tcW w:w="2693" w:type="dxa"/>
            <w:tcBorders>
              <w:left w:val="single" w:sz="4" w:space="0" w:color="000000"/>
              <w:bottom w:val="single" w:sz="4" w:space="0" w:color="000000"/>
            </w:tcBorders>
            <w:shd w:val="clear" w:color="000000" w:fill="D9D9D9"/>
          </w:tcPr>
          <w:p w14:paraId="3B48A18F"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6C6ABB7F" w14:textId="77777777" w:rsidR="0031508E" w:rsidRPr="00C4338E" w:rsidRDefault="0031508E" w:rsidP="00401E6A">
            <w:pPr>
              <w:pStyle w:val="TABRiadok"/>
            </w:pPr>
            <w:r w:rsidRPr="00C4338E">
              <w:t>Riešenie musí umožňovať zálohovanie aplikáciou, dodávanou v rámci projektu „Centrálny systém zálohovania dát“.</w:t>
            </w:r>
          </w:p>
        </w:tc>
        <w:tc>
          <w:tcPr>
            <w:tcW w:w="1417" w:type="dxa"/>
            <w:tcBorders>
              <w:top w:val="nil"/>
              <w:left w:val="single" w:sz="4" w:space="0" w:color="auto"/>
              <w:bottom w:val="single" w:sz="4" w:space="0" w:color="auto"/>
              <w:right w:val="single" w:sz="4" w:space="0" w:color="auto"/>
            </w:tcBorders>
          </w:tcPr>
          <w:p w14:paraId="3512EFB4"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1966BA6C" w14:textId="77777777" w:rsidR="0031508E" w:rsidRPr="00C4338E" w:rsidRDefault="0031508E" w:rsidP="0031508E">
            <w:pPr>
              <w:pStyle w:val="TABRiadok"/>
            </w:pPr>
          </w:p>
        </w:tc>
      </w:tr>
      <w:tr w:rsidR="0031508E" w:rsidRPr="00C4338E" w14:paraId="2D90BFA4" w14:textId="150A8F8A" w:rsidTr="0031508E">
        <w:trPr>
          <w:trHeight w:val="251"/>
        </w:trPr>
        <w:tc>
          <w:tcPr>
            <w:tcW w:w="2693" w:type="dxa"/>
            <w:tcBorders>
              <w:left w:val="single" w:sz="4" w:space="0" w:color="000000"/>
              <w:bottom w:val="single" w:sz="4" w:space="0" w:color="000000"/>
            </w:tcBorders>
            <w:shd w:val="clear" w:color="000000" w:fill="D9D9D9"/>
          </w:tcPr>
          <w:p w14:paraId="238CE72F"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6F8DCA24" w14:textId="77777777" w:rsidR="0031508E" w:rsidRPr="00C4338E" w:rsidRDefault="0031508E" w:rsidP="00401E6A">
            <w:pPr>
              <w:pStyle w:val="TABRiadok"/>
            </w:pPr>
            <w:r w:rsidRPr="00C4338E">
              <w:t>Riešenie musí umožniť, aby bola v budúcnosti zabezpečená jeho vysoká dostupnosť (HA) / musí podporovať vysokú dostupnosť-</w:t>
            </w:r>
          </w:p>
        </w:tc>
        <w:tc>
          <w:tcPr>
            <w:tcW w:w="1417" w:type="dxa"/>
            <w:tcBorders>
              <w:top w:val="nil"/>
              <w:left w:val="single" w:sz="4" w:space="0" w:color="auto"/>
              <w:bottom w:val="single" w:sz="4" w:space="0" w:color="auto"/>
              <w:right w:val="single" w:sz="4" w:space="0" w:color="auto"/>
            </w:tcBorders>
          </w:tcPr>
          <w:p w14:paraId="59697485"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51314D7D" w14:textId="77777777" w:rsidR="0031508E" w:rsidRPr="00C4338E" w:rsidRDefault="0031508E" w:rsidP="0031508E">
            <w:pPr>
              <w:pStyle w:val="TABRiadok"/>
            </w:pPr>
          </w:p>
        </w:tc>
      </w:tr>
      <w:tr w:rsidR="0031508E" w:rsidRPr="00C4338E" w14:paraId="13E7D538" w14:textId="6B76A2A1" w:rsidTr="0031508E">
        <w:trPr>
          <w:trHeight w:val="251"/>
        </w:trPr>
        <w:tc>
          <w:tcPr>
            <w:tcW w:w="2693" w:type="dxa"/>
            <w:tcBorders>
              <w:left w:val="single" w:sz="4" w:space="0" w:color="000000"/>
              <w:bottom w:val="single" w:sz="4" w:space="0" w:color="000000"/>
            </w:tcBorders>
            <w:shd w:val="clear" w:color="000000" w:fill="D9D9D9"/>
          </w:tcPr>
          <w:p w14:paraId="2514B419" w14:textId="77777777" w:rsidR="0031508E" w:rsidRPr="00C4338E" w:rsidRDefault="0031508E" w:rsidP="00401E6A">
            <w:pPr>
              <w:pStyle w:val="TABRiadok"/>
            </w:pPr>
          </w:p>
        </w:tc>
        <w:tc>
          <w:tcPr>
            <w:tcW w:w="4961" w:type="dxa"/>
            <w:tcBorders>
              <w:top w:val="nil"/>
              <w:left w:val="single" w:sz="4" w:space="0" w:color="auto"/>
              <w:bottom w:val="single" w:sz="4" w:space="0" w:color="auto"/>
              <w:right w:val="single" w:sz="4" w:space="0" w:color="auto"/>
            </w:tcBorders>
            <w:shd w:val="clear" w:color="000000" w:fill="D9D9D9"/>
            <w:vAlign w:val="center"/>
          </w:tcPr>
          <w:p w14:paraId="264DDB6E" w14:textId="77777777" w:rsidR="0031508E" w:rsidRPr="00C4338E" w:rsidRDefault="0031508E" w:rsidP="00401E6A">
            <w:pPr>
              <w:pStyle w:val="TABRiadok"/>
            </w:pPr>
            <w:r w:rsidRPr="00C4338E">
              <w:t>Riešenie musí poskytovať intuitívne používateľské rozhranie a centralizovanú správu.</w:t>
            </w:r>
          </w:p>
        </w:tc>
        <w:tc>
          <w:tcPr>
            <w:tcW w:w="1417" w:type="dxa"/>
            <w:tcBorders>
              <w:top w:val="nil"/>
              <w:left w:val="single" w:sz="4" w:space="0" w:color="auto"/>
              <w:bottom w:val="single" w:sz="4" w:space="0" w:color="auto"/>
              <w:right w:val="single" w:sz="4" w:space="0" w:color="auto"/>
            </w:tcBorders>
          </w:tcPr>
          <w:p w14:paraId="6D2FD6CE" w14:textId="77777777" w:rsidR="0031508E" w:rsidRPr="00C4338E" w:rsidRDefault="0031508E" w:rsidP="0031508E">
            <w:pPr>
              <w:pStyle w:val="TABRiadok"/>
            </w:pPr>
          </w:p>
        </w:tc>
        <w:tc>
          <w:tcPr>
            <w:tcW w:w="4961" w:type="dxa"/>
            <w:tcBorders>
              <w:top w:val="nil"/>
              <w:left w:val="single" w:sz="4" w:space="0" w:color="auto"/>
              <w:bottom w:val="single" w:sz="4" w:space="0" w:color="auto"/>
              <w:right w:val="single" w:sz="4" w:space="0" w:color="auto"/>
            </w:tcBorders>
          </w:tcPr>
          <w:p w14:paraId="4149DBBF" w14:textId="77777777" w:rsidR="0031508E" w:rsidRPr="00C4338E" w:rsidRDefault="0031508E" w:rsidP="0031508E">
            <w:pPr>
              <w:pStyle w:val="TABRiadok"/>
            </w:pPr>
          </w:p>
        </w:tc>
      </w:tr>
      <w:tr w:rsidR="0031508E" w:rsidRPr="00C4338E" w14:paraId="676AB16D" w14:textId="497FFF89" w:rsidTr="0031508E">
        <w:trPr>
          <w:trHeight w:val="251"/>
        </w:trPr>
        <w:tc>
          <w:tcPr>
            <w:tcW w:w="2693" w:type="dxa"/>
            <w:tcBorders>
              <w:left w:val="single" w:sz="4" w:space="0" w:color="000000"/>
              <w:bottom w:val="single" w:sz="4" w:space="0" w:color="auto"/>
            </w:tcBorders>
            <w:shd w:val="clear" w:color="000000" w:fill="D9D9D9"/>
          </w:tcPr>
          <w:p w14:paraId="3FEB790B" w14:textId="77777777" w:rsidR="0031508E" w:rsidRPr="00C4338E" w:rsidRDefault="0031508E" w:rsidP="00401E6A">
            <w:pPr>
              <w:pStyle w:val="TABRiadok"/>
            </w:pPr>
            <w:r w:rsidRPr="00C4338E">
              <w:t>Bezpečnostné požiadavky</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478F8193" w14:textId="77777777" w:rsidR="0031508E" w:rsidRPr="00C4338E" w:rsidRDefault="0031508E" w:rsidP="00401E6A">
            <w:pPr>
              <w:pStyle w:val="TABRiadok"/>
            </w:pPr>
            <w:r w:rsidRPr="00C4338E">
              <w:t>Riešenie musí podporovať autentifikáciu a riadenie prístupov založené na jednoznačnom identifikátore entity.</w:t>
            </w:r>
          </w:p>
        </w:tc>
        <w:tc>
          <w:tcPr>
            <w:tcW w:w="1417" w:type="dxa"/>
            <w:tcBorders>
              <w:top w:val="single" w:sz="4" w:space="0" w:color="auto"/>
              <w:left w:val="single" w:sz="4" w:space="0" w:color="auto"/>
              <w:bottom w:val="single" w:sz="4" w:space="0" w:color="auto"/>
              <w:right w:val="single" w:sz="4" w:space="0" w:color="auto"/>
            </w:tcBorders>
          </w:tcPr>
          <w:p w14:paraId="317A67D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E7AF9BE" w14:textId="77777777" w:rsidR="0031508E" w:rsidRPr="00C4338E" w:rsidRDefault="0031508E" w:rsidP="0031508E">
            <w:pPr>
              <w:pStyle w:val="TABRiadok"/>
            </w:pPr>
          </w:p>
        </w:tc>
      </w:tr>
      <w:tr w:rsidR="0031508E" w:rsidRPr="00C4338E" w14:paraId="4103D024" w14:textId="5ECBD918" w:rsidTr="0031508E">
        <w:trPr>
          <w:trHeight w:val="251"/>
        </w:trPr>
        <w:tc>
          <w:tcPr>
            <w:tcW w:w="2693" w:type="dxa"/>
            <w:tcBorders>
              <w:top w:val="single" w:sz="4" w:space="0" w:color="auto"/>
              <w:left w:val="single" w:sz="4" w:space="0" w:color="auto"/>
              <w:bottom w:val="single" w:sz="4" w:space="0" w:color="auto"/>
            </w:tcBorders>
            <w:shd w:val="clear" w:color="000000" w:fill="D9D9D9"/>
          </w:tcPr>
          <w:p w14:paraId="03259850"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5450F640" w14:textId="77777777" w:rsidR="0031508E" w:rsidRPr="00C4338E" w:rsidRDefault="0031508E" w:rsidP="00401E6A">
            <w:pPr>
              <w:pStyle w:val="TABRiadok"/>
            </w:pPr>
            <w:r w:rsidRPr="00C4338E">
              <w:t>Riešenie musí podporovať využitie silnej (viacfaktorovej) autentifikácie.</w:t>
            </w:r>
          </w:p>
        </w:tc>
        <w:tc>
          <w:tcPr>
            <w:tcW w:w="1417" w:type="dxa"/>
            <w:tcBorders>
              <w:top w:val="single" w:sz="4" w:space="0" w:color="auto"/>
              <w:left w:val="single" w:sz="4" w:space="0" w:color="auto"/>
              <w:bottom w:val="single" w:sz="4" w:space="0" w:color="auto"/>
              <w:right w:val="single" w:sz="4" w:space="0" w:color="auto"/>
            </w:tcBorders>
          </w:tcPr>
          <w:p w14:paraId="2BF3F19A"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D545D36" w14:textId="77777777" w:rsidR="0031508E" w:rsidRPr="00C4338E" w:rsidRDefault="0031508E" w:rsidP="0031508E">
            <w:pPr>
              <w:pStyle w:val="TABRiadok"/>
            </w:pPr>
          </w:p>
        </w:tc>
      </w:tr>
      <w:tr w:rsidR="0031508E" w:rsidRPr="00C4338E" w14:paraId="459C9E52" w14:textId="3888C53F" w:rsidTr="0031508E">
        <w:trPr>
          <w:trHeight w:val="251"/>
        </w:trPr>
        <w:tc>
          <w:tcPr>
            <w:tcW w:w="2693" w:type="dxa"/>
            <w:tcBorders>
              <w:top w:val="single" w:sz="4" w:space="0" w:color="auto"/>
              <w:left w:val="single" w:sz="4" w:space="0" w:color="auto"/>
              <w:bottom w:val="single" w:sz="4" w:space="0" w:color="auto"/>
            </w:tcBorders>
            <w:shd w:val="clear" w:color="000000" w:fill="D9D9D9"/>
          </w:tcPr>
          <w:p w14:paraId="4A54CC38" w14:textId="77777777" w:rsidR="0031508E" w:rsidRPr="00C4338E" w:rsidRDefault="0031508E" w:rsidP="00401E6A">
            <w:pPr>
              <w:pStyle w:val="TABRiadok"/>
            </w:pPr>
            <w:r w:rsidRPr="00C4338E">
              <w:t>Podpora a údržba</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322B63B3" w14:textId="77777777" w:rsidR="0031508E" w:rsidRPr="00C4338E" w:rsidRDefault="0031508E" w:rsidP="00401E6A">
            <w:pPr>
              <w:pStyle w:val="TABRiadok"/>
            </w:pPr>
            <w:r w:rsidRPr="00C4338E">
              <w:t>Podpora a údržba softvéru musí zahŕňať upgrade a aktuálne opravné balíky (</w:t>
            </w:r>
            <w:proofErr w:type="spellStart"/>
            <w:r w:rsidRPr="00C4338E">
              <w:t>fixies</w:t>
            </w:r>
            <w:proofErr w:type="spellEnd"/>
            <w:r w:rsidRPr="00C4338E">
              <w:t>, patch).</w:t>
            </w:r>
          </w:p>
        </w:tc>
        <w:tc>
          <w:tcPr>
            <w:tcW w:w="1417" w:type="dxa"/>
            <w:tcBorders>
              <w:top w:val="single" w:sz="4" w:space="0" w:color="auto"/>
              <w:left w:val="single" w:sz="4" w:space="0" w:color="auto"/>
              <w:bottom w:val="single" w:sz="4" w:space="0" w:color="auto"/>
              <w:right w:val="single" w:sz="4" w:space="0" w:color="auto"/>
            </w:tcBorders>
          </w:tcPr>
          <w:p w14:paraId="3232585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203D98D" w14:textId="77777777" w:rsidR="0031508E" w:rsidRPr="00C4338E" w:rsidRDefault="0031508E" w:rsidP="0031508E">
            <w:pPr>
              <w:pStyle w:val="TABRiadok"/>
            </w:pPr>
          </w:p>
        </w:tc>
      </w:tr>
      <w:tr w:rsidR="0031508E" w:rsidRPr="00C4338E" w14:paraId="162CAFEF" w14:textId="18BDE3FF" w:rsidTr="0031508E">
        <w:trPr>
          <w:trHeight w:val="251"/>
        </w:trPr>
        <w:tc>
          <w:tcPr>
            <w:tcW w:w="2693" w:type="dxa"/>
            <w:tcBorders>
              <w:top w:val="single" w:sz="4" w:space="0" w:color="auto"/>
              <w:left w:val="single" w:sz="4" w:space="0" w:color="auto"/>
              <w:bottom w:val="single" w:sz="4" w:space="0" w:color="auto"/>
            </w:tcBorders>
            <w:shd w:val="clear" w:color="000000" w:fill="D9D9D9"/>
          </w:tcPr>
          <w:p w14:paraId="247296E4" w14:textId="77777777" w:rsidR="0031508E" w:rsidRPr="00C4338E" w:rsidRDefault="0031508E" w:rsidP="00401E6A">
            <w:pPr>
              <w:pStyle w:val="TABRiadok"/>
              <w:rPr>
                <w:highlight w:val="yellow"/>
              </w:rPr>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center"/>
          </w:tcPr>
          <w:p w14:paraId="5B138045" w14:textId="77777777" w:rsidR="0031508E" w:rsidRPr="00C4338E" w:rsidRDefault="0031508E" w:rsidP="00401E6A">
            <w:pPr>
              <w:pStyle w:val="TABRiadok"/>
            </w:pPr>
            <w:r w:rsidRPr="00C4338E">
              <w:t>Softvérové licencie riešenia vrátane trojročnej údržby a podpory podľa špecifikácie komponentov riešenia.</w:t>
            </w:r>
          </w:p>
        </w:tc>
        <w:tc>
          <w:tcPr>
            <w:tcW w:w="1417" w:type="dxa"/>
            <w:tcBorders>
              <w:top w:val="single" w:sz="4" w:space="0" w:color="auto"/>
              <w:left w:val="single" w:sz="4" w:space="0" w:color="auto"/>
              <w:bottom w:val="single" w:sz="4" w:space="0" w:color="auto"/>
              <w:right w:val="single" w:sz="4" w:space="0" w:color="auto"/>
            </w:tcBorders>
          </w:tcPr>
          <w:p w14:paraId="27B9A561"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7E06529" w14:textId="77777777" w:rsidR="0031508E" w:rsidRPr="00C4338E" w:rsidRDefault="0031508E" w:rsidP="0031508E">
            <w:pPr>
              <w:pStyle w:val="TABRiadok"/>
            </w:pPr>
          </w:p>
        </w:tc>
      </w:tr>
    </w:tbl>
    <w:p w14:paraId="4B6627A2" w14:textId="77777777" w:rsidR="009A78A5" w:rsidRPr="00C4338E" w:rsidRDefault="009A78A5" w:rsidP="009A78A5">
      <w:pPr>
        <w:pStyle w:val="Nadpis3"/>
        <w:numPr>
          <w:ilvl w:val="2"/>
          <w:numId w:val="1"/>
        </w:numPr>
      </w:pPr>
      <w:r w:rsidRPr="00C4338E">
        <w:t>Vypracovanie návrhu riešenia systému pre prevenciu úniku dát z používateľských počítačov</w:t>
      </w:r>
    </w:p>
    <w:p w14:paraId="290B5A7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F24B601" w14:textId="057FDDCA"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399DD7F"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0D3244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6159C6C" w14:textId="060903A5"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56C381F" w14:textId="22DD8192" w:rsidR="0031508E" w:rsidRPr="00C4338E" w:rsidRDefault="0031508E" w:rsidP="00401E6A">
            <w:pPr>
              <w:pStyle w:val="TABHlavika"/>
            </w:pPr>
            <w:r>
              <w:t>Hodnota parametra</w:t>
            </w:r>
          </w:p>
        </w:tc>
      </w:tr>
      <w:tr w:rsidR="0031508E" w:rsidRPr="00C4338E" w14:paraId="373B2F63" w14:textId="73B1B76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E670CE5" w14:textId="77777777" w:rsidR="0031508E" w:rsidRPr="00C4338E" w:rsidRDefault="0031508E" w:rsidP="00401E6A">
            <w:pPr>
              <w:pStyle w:val="TABRiadok"/>
            </w:pPr>
            <w:r w:rsidRPr="00C4338E">
              <w:t>Vypracovanie návrhu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2668070" w14:textId="77777777" w:rsidR="0031508E" w:rsidRPr="00C4338E" w:rsidRDefault="0031508E" w:rsidP="00401E6A">
            <w:pPr>
              <w:pStyle w:val="TABRiadok"/>
              <w:rPr>
                <w:szCs w:val="20"/>
              </w:rPr>
            </w:pPr>
            <w:r w:rsidRPr="00C4338E">
              <w:rPr>
                <w:szCs w:val="20"/>
              </w:rPr>
              <w:t>Popis funkcionalít, ktoré sa budú používať</w:t>
            </w:r>
          </w:p>
          <w:p w14:paraId="715A1AF5" w14:textId="77777777" w:rsidR="0031508E" w:rsidRPr="00C4338E" w:rsidRDefault="0031508E" w:rsidP="00401E6A">
            <w:pPr>
              <w:pStyle w:val="TABRiadok"/>
              <w:rPr>
                <w:szCs w:val="20"/>
              </w:rPr>
            </w:pPr>
            <w:r w:rsidRPr="00C4338E">
              <w:rPr>
                <w:szCs w:val="20"/>
              </w:rPr>
              <w:t>Používané služby a komponenty</w:t>
            </w:r>
          </w:p>
          <w:p w14:paraId="28C913C7" w14:textId="77777777" w:rsidR="0031508E" w:rsidRPr="00C4338E" w:rsidRDefault="0031508E" w:rsidP="00401E6A">
            <w:pPr>
              <w:pStyle w:val="TABRiadok"/>
              <w:rPr>
                <w:szCs w:val="20"/>
              </w:rPr>
            </w:pPr>
            <w:r w:rsidRPr="00C4338E">
              <w:rPr>
                <w:szCs w:val="20"/>
              </w:rPr>
              <w:t>Návrh architektúry riešenia</w:t>
            </w:r>
          </w:p>
          <w:p w14:paraId="45088CFD" w14:textId="77777777" w:rsidR="0031508E" w:rsidRPr="00C4338E" w:rsidRDefault="0031508E" w:rsidP="00401E6A">
            <w:pPr>
              <w:pStyle w:val="TABRiadok"/>
              <w:rPr>
                <w:szCs w:val="20"/>
              </w:rPr>
            </w:pPr>
            <w:r w:rsidRPr="00C4338E">
              <w:rPr>
                <w:szCs w:val="20"/>
              </w:rPr>
              <w:t>Požiadavky na licencie – licenčný model, možnosti rozšírenia riešenia</w:t>
            </w:r>
          </w:p>
          <w:p w14:paraId="74159BA0" w14:textId="77777777" w:rsidR="0031508E" w:rsidRPr="00C4338E" w:rsidRDefault="0031508E" w:rsidP="00401E6A">
            <w:pPr>
              <w:pStyle w:val="TABRiadok"/>
              <w:rPr>
                <w:szCs w:val="20"/>
              </w:rPr>
            </w:pPr>
            <w:r w:rsidRPr="00C4338E">
              <w:rPr>
                <w:szCs w:val="20"/>
              </w:rPr>
              <w:t>Hardvérové požiadavky</w:t>
            </w:r>
          </w:p>
          <w:p w14:paraId="7C004188" w14:textId="77777777" w:rsidR="0031508E" w:rsidRPr="00C4338E" w:rsidRDefault="0031508E" w:rsidP="00401E6A">
            <w:pPr>
              <w:pStyle w:val="TABRiadok"/>
              <w:rPr>
                <w:szCs w:val="20"/>
              </w:rPr>
            </w:pPr>
            <w:r w:rsidRPr="00C4338E">
              <w:rPr>
                <w:szCs w:val="20"/>
              </w:rPr>
              <w:t>Softvérové požiadavky</w:t>
            </w:r>
          </w:p>
          <w:p w14:paraId="30DEFAB7" w14:textId="77777777" w:rsidR="0031508E" w:rsidRPr="00C4338E" w:rsidRDefault="0031508E" w:rsidP="00401E6A">
            <w:pPr>
              <w:pStyle w:val="TABRiadok"/>
              <w:rPr>
                <w:szCs w:val="20"/>
              </w:rPr>
            </w:pPr>
            <w:r w:rsidRPr="00C4338E">
              <w:rPr>
                <w:szCs w:val="20"/>
              </w:rPr>
              <w:t>Návrh klasifikácie dát a dokumentov</w:t>
            </w:r>
          </w:p>
          <w:p w14:paraId="7544FF24" w14:textId="77777777" w:rsidR="0031508E" w:rsidRPr="00C4338E" w:rsidRDefault="0031508E" w:rsidP="00401E6A">
            <w:pPr>
              <w:pStyle w:val="TABRiadok"/>
              <w:rPr>
                <w:szCs w:val="20"/>
              </w:rPr>
            </w:pPr>
            <w:r w:rsidRPr="00C4338E">
              <w:rPr>
                <w:szCs w:val="20"/>
              </w:rPr>
              <w:t>Požiadavky na integráciu s infraštruktúrnymi službami (</w:t>
            </w: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r w:rsidRPr="00C4338E">
              <w:rPr>
                <w:szCs w:val="20"/>
              </w:rPr>
              <w:t>, a ďalšie)</w:t>
            </w:r>
          </w:p>
          <w:p w14:paraId="72FCFEE9" w14:textId="77777777" w:rsidR="0031508E" w:rsidRPr="00C4338E" w:rsidRDefault="0031508E" w:rsidP="00401E6A">
            <w:pPr>
              <w:pStyle w:val="TABRiadok"/>
              <w:rPr>
                <w:szCs w:val="20"/>
              </w:rPr>
            </w:pPr>
            <w:r w:rsidRPr="00C4338E">
              <w:rPr>
                <w:szCs w:val="20"/>
              </w:rPr>
              <w:t>Popis konfigurácie jednotlivých funkcií, služieb a komponentov</w:t>
            </w:r>
          </w:p>
          <w:p w14:paraId="6ECC3424" w14:textId="77777777" w:rsidR="0031508E" w:rsidRPr="00C4338E" w:rsidRDefault="0031508E" w:rsidP="00401E6A">
            <w:pPr>
              <w:pStyle w:val="TABRiadok"/>
              <w:rPr>
                <w:szCs w:val="20"/>
              </w:rPr>
            </w:pPr>
            <w:r w:rsidRPr="00C4338E">
              <w:rPr>
                <w:szCs w:val="20"/>
              </w:rPr>
              <w:t>Zálohovanie a obnova systému, konfigurácie a dáta</w:t>
            </w:r>
          </w:p>
          <w:p w14:paraId="2AF940E4" w14:textId="77777777" w:rsidR="0031508E" w:rsidRPr="00C4338E" w:rsidRDefault="0031508E" w:rsidP="00401E6A">
            <w:pPr>
              <w:pStyle w:val="TABRiadok"/>
            </w:pPr>
            <w:r w:rsidRPr="00C4338E">
              <w:rPr>
                <w:szCs w:val="20"/>
              </w:rPr>
              <w:t>Návrh testovacích scenárov</w:t>
            </w:r>
          </w:p>
        </w:tc>
        <w:tc>
          <w:tcPr>
            <w:tcW w:w="1417" w:type="dxa"/>
            <w:tcBorders>
              <w:left w:val="single" w:sz="4" w:space="0" w:color="000000"/>
              <w:bottom w:val="single" w:sz="4" w:space="0" w:color="000000"/>
              <w:right w:val="single" w:sz="4" w:space="0" w:color="000000"/>
            </w:tcBorders>
          </w:tcPr>
          <w:p w14:paraId="5DC5C8B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3D5E8D3" w14:textId="77777777" w:rsidR="0031508E" w:rsidRPr="00C4338E" w:rsidRDefault="0031508E" w:rsidP="0031508E">
            <w:pPr>
              <w:pStyle w:val="TABRiadok"/>
            </w:pPr>
          </w:p>
        </w:tc>
      </w:tr>
    </w:tbl>
    <w:p w14:paraId="7495CA85" w14:textId="77777777" w:rsidR="009A78A5" w:rsidRPr="00C4338E" w:rsidRDefault="009A78A5" w:rsidP="009A78A5">
      <w:pPr>
        <w:pStyle w:val="Nadpis3"/>
        <w:numPr>
          <w:ilvl w:val="2"/>
          <w:numId w:val="1"/>
        </w:numPr>
      </w:pPr>
      <w:r w:rsidRPr="00C4338E">
        <w:t>Konfigurácia softvéru pre prevenciu úniku dát z používateľských počítačov</w:t>
      </w:r>
    </w:p>
    <w:p w14:paraId="31873D30" w14:textId="77777777" w:rsidR="009A78A5" w:rsidRPr="00C4338E" w:rsidRDefault="009A78A5" w:rsidP="009A78A5">
      <w:pPr>
        <w:pStyle w:val="Normlny-Bold"/>
        <w:keepNext/>
      </w:pPr>
      <w:r w:rsidRPr="00C4338E">
        <w:t>Požadované parametre</w:t>
      </w:r>
    </w:p>
    <w:tbl>
      <w:tblPr>
        <w:tblW w:w="14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961"/>
        <w:gridCol w:w="1417"/>
        <w:gridCol w:w="4961"/>
      </w:tblGrid>
      <w:tr w:rsidR="0031508E" w:rsidRPr="00C4338E" w14:paraId="39B64BC7" w14:textId="4E9C23BE" w:rsidTr="0031508E">
        <w:trPr>
          <w:trHeight w:val="255"/>
          <w:tblHeader/>
        </w:trPr>
        <w:tc>
          <w:tcPr>
            <w:tcW w:w="2693" w:type="dxa"/>
            <w:shd w:val="clear" w:color="000000" w:fill="D9D9D9"/>
          </w:tcPr>
          <w:p w14:paraId="2C43316E" w14:textId="77777777" w:rsidR="0031508E" w:rsidRPr="00C4338E" w:rsidRDefault="0031508E" w:rsidP="00401E6A">
            <w:pPr>
              <w:pStyle w:val="TABHlavika"/>
            </w:pPr>
            <w:r w:rsidRPr="00C4338E">
              <w:t>Parameter</w:t>
            </w:r>
          </w:p>
        </w:tc>
        <w:tc>
          <w:tcPr>
            <w:tcW w:w="4961" w:type="dxa"/>
            <w:shd w:val="clear" w:color="000000" w:fill="D9D9D9"/>
          </w:tcPr>
          <w:p w14:paraId="28CC1E62" w14:textId="77777777" w:rsidR="0031508E" w:rsidRPr="00C4338E" w:rsidRDefault="0031508E" w:rsidP="00401E6A">
            <w:pPr>
              <w:pStyle w:val="TABHlavika"/>
              <w:rPr>
                <w:szCs w:val="20"/>
              </w:rPr>
            </w:pPr>
            <w:r w:rsidRPr="00C4338E">
              <w:t>Špecifikácia (min. parametre)</w:t>
            </w:r>
          </w:p>
        </w:tc>
        <w:tc>
          <w:tcPr>
            <w:tcW w:w="1417" w:type="dxa"/>
            <w:shd w:val="clear" w:color="auto" w:fill="C0C0C0"/>
          </w:tcPr>
          <w:p w14:paraId="316760F9" w14:textId="26C09376" w:rsidR="0031508E" w:rsidRPr="00C4338E" w:rsidRDefault="0031508E" w:rsidP="0031508E">
            <w:pPr>
              <w:pStyle w:val="TABHlavika"/>
              <w:jc w:val="center"/>
            </w:pPr>
            <w:r>
              <w:t>Splnenie požiadaviek [áno/nie]</w:t>
            </w:r>
          </w:p>
        </w:tc>
        <w:tc>
          <w:tcPr>
            <w:tcW w:w="4961" w:type="dxa"/>
            <w:shd w:val="clear" w:color="auto" w:fill="C0C0C0"/>
          </w:tcPr>
          <w:p w14:paraId="57141853" w14:textId="44E5CC0A" w:rsidR="0031508E" w:rsidRPr="00C4338E" w:rsidRDefault="0031508E" w:rsidP="00401E6A">
            <w:pPr>
              <w:pStyle w:val="TABHlavika"/>
            </w:pPr>
            <w:r>
              <w:t>Hodnota parametra</w:t>
            </w:r>
          </w:p>
        </w:tc>
      </w:tr>
      <w:tr w:rsidR="0031508E" w:rsidRPr="00C4338E" w14:paraId="0FE85646" w14:textId="38F5FBFF" w:rsidTr="0031508E">
        <w:trPr>
          <w:trHeight w:val="251"/>
        </w:trPr>
        <w:tc>
          <w:tcPr>
            <w:tcW w:w="2693" w:type="dxa"/>
            <w:shd w:val="clear" w:color="000000" w:fill="D9D9D9"/>
          </w:tcPr>
          <w:p w14:paraId="2185D149" w14:textId="77777777" w:rsidR="0031508E" w:rsidRPr="00C4338E" w:rsidRDefault="0031508E" w:rsidP="00401E6A">
            <w:pPr>
              <w:pStyle w:val="TABRiadok"/>
            </w:pPr>
            <w:r w:rsidRPr="00C4338E">
              <w:t>Konfigurácia softvéru</w:t>
            </w:r>
          </w:p>
        </w:tc>
        <w:tc>
          <w:tcPr>
            <w:tcW w:w="4961" w:type="dxa"/>
            <w:shd w:val="clear" w:color="000000" w:fill="D9D9D9"/>
          </w:tcPr>
          <w:p w14:paraId="25BA95A5"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Inštalácia a konfigurácia komponentov.</w:t>
            </w:r>
          </w:p>
          <w:p w14:paraId="020B904B"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Integrácia s existujúcou, resp. dodávanou infraštruktúrou - AD, mail server, web brána, atď.</w:t>
            </w:r>
          </w:p>
          <w:p w14:paraId="10AB4D50"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Definovanie prístupov, politík.</w:t>
            </w:r>
          </w:p>
          <w:p w14:paraId="16C1B528"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Konfigurácia správy a dohľadu.</w:t>
            </w:r>
          </w:p>
          <w:p w14:paraId="204F87C4" w14:textId="77777777" w:rsidR="003150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Vytvorenie používateľov a rolí.</w:t>
            </w:r>
          </w:p>
          <w:p w14:paraId="26182194" w14:textId="77777777" w:rsidR="0031508E" w:rsidRPr="00C4338E" w:rsidRDefault="0031508E" w:rsidP="00401E6A">
            <w:pPr>
              <w:pStyle w:val="TABRiadok"/>
              <w:rPr>
                <w:szCs w:val="20"/>
              </w:rPr>
            </w:pPr>
            <w:r w:rsidRPr="00C4338E">
              <w:rPr>
                <w:szCs w:val="20"/>
              </w:rPr>
              <w:t>Vytvorenie korelačných pravidiel-politík</w:t>
            </w:r>
            <w:r w:rsidRPr="00E5614E">
              <w:rPr>
                <w:szCs w:val="20"/>
              </w:rPr>
              <w:t xml:space="preserve"> podľa najnovších znalostí „dobrej praxe“</w:t>
            </w:r>
          </w:p>
          <w:p w14:paraId="06CCE729"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Nastavenie preddefinovaných politík, vlastných politík.</w:t>
            </w:r>
          </w:p>
          <w:p w14:paraId="7DCCD2CD"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 xml:space="preserve">Nastavenie OCR. </w:t>
            </w:r>
          </w:p>
          <w:p w14:paraId="35C00A8B"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 xml:space="preserve">Nasadenie riešenia </w:t>
            </w:r>
            <w:r w:rsidRPr="00233D21">
              <w:rPr>
                <w:szCs w:val="20"/>
              </w:rPr>
              <w:t>pre 150</w:t>
            </w:r>
            <w:r>
              <w:rPr>
                <w:szCs w:val="20"/>
              </w:rPr>
              <w:t xml:space="preserve"> používateľov</w:t>
            </w:r>
            <w:r w:rsidRPr="00C4338E">
              <w:rPr>
                <w:szCs w:val="20"/>
              </w:rPr>
              <w:t>).</w:t>
            </w:r>
          </w:p>
          <w:p w14:paraId="23614AF1"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 xml:space="preserve">Implementácia pravidiel pre </w:t>
            </w:r>
            <w:proofErr w:type="spellStart"/>
            <w:r w:rsidRPr="00C4338E">
              <w:rPr>
                <w:szCs w:val="20"/>
              </w:rPr>
              <w:t>discovery</w:t>
            </w:r>
            <w:proofErr w:type="spellEnd"/>
            <w:r w:rsidRPr="00C4338E">
              <w:rPr>
                <w:szCs w:val="20"/>
              </w:rPr>
              <w:t>.</w:t>
            </w:r>
          </w:p>
          <w:p w14:paraId="6684CE39"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rPr>
                <w:szCs w:val="20"/>
              </w:rPr>
            </w:pPr>
            <w:r w:rsidRPr="00C4338E">
              <w:rPr>
                <w:szCs w:val="20"/>
              </w:rPr>
              <w:t>Implementácia nástroja pre automatizovanie klasifikácie dokumentov.</w:t>
            </w:r>
          </w:p>
        </w:tc>
        <w:tc>
          <w:tcPr>
            <w:tcW w:w="1417" w:type="dxa"/>
          </w:tcPr>
          <w:p w14:paraId="2A2A9C32" w14:textId="77777777" w:rsidR="0031508E" w:rsidRPr="00C4338E" w:rsidRDefault="0031508E" w:rsidP="0031508E">
            <w:pPr>
              <w:pStyle w:val="TABRiadok"/>
            </w:pPr>
          </w:p>
        </w:tc>
        <w:tc>
          <w:tcPr>
            <w:tcW w:w="4961" w:type="dxa"/>
          </w:tcPr>
          <w:p w14:paraId="4FD1494A" w14:textId="77777777" w:rsidR="0031508E" w:rsidRPr="00C4338E" w:rsidRDefault="0031508E" w:rsidP="0031508E">
            <w:pPr>
              <w:pStyle w:val="TABRiadok"/>
            </w:pPr>
          </w:p>
        </w:tc>
      </w:tr>
    </w:tbl>
    <w:p w14:paraId="5F426EAE" w14:textId="77777777" w:rsidR="009A78A5" w:rsidRPr="00C4338E" w:rsidRDefault="009A78A5" w:rsidP="009A78A5">
      <w:pPr>
        <w:pStyle w:val="Nadpis3"/>
        <w:numPr>
          <w:ilvl w:val="2"/>
          <w:numId w:val="1"/>
        </w:numPr>
      </w:pPr>
      <w:bookmarkStart w:id="12" w:name="_Hlk65655346"/>
      <w:r w:rsidRPr="00C4338E">
        <w:t>Overovanie a ladenie systému pre prevenciu úniku dát z používateľských počítačov</w:t>
      </w:r>
    </w:p>
    <w:bookmarkEnd w:id="12"/>
    <w:p w14:paraId="129CEC5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D4DAC00" w14:textId="5A8FC4D9"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923AB5C"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871B586"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8D5AF78" w14:textId="3ED181FC"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87FA28E" w14:textId="06747F09" w:rsidR="0031508E" w:rsidRPr="00C4338E" w:rsidRDefault="0031508E" w:rsidP="00401E6A">
            <w:pPr>
              <w:pStyle w:val="TABHlavika"/>
            </w:pPr>
            <w:r>
              <w:t>Hodnota parametra</w:t>
            </w:r>
          </w:p>
        </w:tc>
      </w:tr>
      <w:tr w:rsidR="0031508E" w:rsidRPr="00C4338E" w14:paraId="07C91D99" w14:textId="338C06B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7CC3911" w14:textId="77777777" w:rsidR="0031508E" w:rsidRPr="00C4338E" w:rsidRDefault="0031508E" w:rsidP="00401E6A">
            <w:pPr>
              <w:pStyle w:val="TABRiadok"/>
            </w:pPr>
            <w:r w:rsidRPr="00C4338E">
              <w:t>Overovanie a ladenie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B61C71" w14:textId="77777777" w:rsidR="0031508E" w:rsidRPr="00C4338E" w:rsidRDefault="0031508E" w:rsidP="00401E6A">
            <w:pPr>
              <w:pStyle w:val="TABRiadok"/>
            </w:pPr>
            <w:r w:rsidRPr="00C4338E">
              <w:t>Skúšobná prevádzka v trvaní 3 mesiace a vykonanie vopred odsúhlasených akceptačných testov:</w:t>
            </w:r>
          </w:p>
          <w:p w14:paraId="656DD7AA" w14:textId="77777777" w:rsidR="0031508E" w:rsidRPr="00C4338E" w:rsidRDefault="0031508E" w:rsidP="00401E6A">
            <w:pPr>
              <w:pStyle w:val="TABRiadok"/>
            </w:pPr>
            <w:r w:rsidRPr="00C4338E">
              <w:t>Detailné monitorovanie prevádzkových hodnôt a úprava parametrov.</w:t>
            </w:r>
          </w:p>
          <w:p w14:paraId="41F792F0" w14:textId="77777777" w:rsidR="0031508E" w:rsidRPr="00C4338E" w:rsidRDefault="0031508E" w:rsidP="00401E6A">
            <w:pPr>
              <w:pStyle w:val="TABRiadok"/>
            </w:pPr>
            <w:r w:rsidRPr="00C4338E">
              <w:t>Ladenie výkonu riešenia.</w:t>
            </w:r>
          </w:p>
          <w:p w14:paraId="51CCE1FE" w14:textId="77777777" w:rsidR="0031508E" w:rsidRPr="00C4338E" w:rsidRDefault="0031508E" w:rsidP="00401E6A">
            <w:pPr>
              <w:pStyle w:val="TABRiadok"/>
            </w:pPr>
            <w:r w:rsidRPr="00C4338E">
              <w:rPr>
                <w:szCs w:val="20"/>
              </w:rPr>
              <w:t xml:space="preserve">Ladenie </w:t>
            </w:r>
            <w:proofErr w:type="spellStart"/>
            <w:r w:rsidRPr="00C4338E">
              <w:rPr>
                <w:szCs w:val="20"/>
              </w:rPr>
              <w:t>False</w:t>
            </w:r>
            <w:proofErr w:type="spellEnd"/>
            <w:r w:rsidRPr="00C4338E">
              <w:rPr>
                <w:szCs w:val="20"/>
              </w:rPr>
              <w:t xml:space="preserve"> </w:t>
            </w:r>
            <w:proofErr w:type="spellStart"/>
            <w:r w:rsidRPr="00C4338E">
              <w:rPr>
                <w:szCs w:val="20"/>
              </w:rPr>
              <w:t>positive</w:t>
            </w:r>
            <w:proofErr w:type="spellEnd"/>
            <w:r w:rsidRPr="00C4338E">
              <w:rPr>
                <w:szCs w:val="20"/>
              </w:rPr>
              <w:t xml:space="preserve"> hlásení.</w:t>
            </w:r>
          </w:p>
          <w:p w14:paraId="3C06C130" w14:textId="77777777" w:rsidR="0031508E" w:rsidRPr="00C4338E" w:rsidRDefault="0031508E" w:rsidP="00401E6A">
            <w:pPr>
              <w:pStyle w:val="TABRiadok"/>
            </w:pPr>
            <w:r w:rsidRPr="00C4338E">
              <w:t>Analýza výstupov analytických prvkov a ich ladenie.</w:t>
            </w:r>
          </w:p>
          <w:p w14:paraId="6A2E2833" w14:textId="77777777" w:rsidR="0031508E" w:rsidRPr="00C4338E" w:rsidRDefault="0031508E" w:rsidP="00401E6A">
            <w:pPr>
              <w:pStyle w:val="TABRiadok"/>
            </w:pPr>
            <w:r w:rsidRPr="00C4338E">
              <w:t>Testovanie.</w:t>
            </w:r>
          </w:p>
        </w:tc>
        <w:tc>
          <w:tcPr>
            <w:tcW w:w="1417" w:type="dxa"/>
            <w:tcBorders>
              <w:left w:val="single" w:sz="4" w:space="0" w:color="000000"/>
              <w:bottom w:val="single" w:sz="4" w:space="0" w:color="000000"/>
              <w:right w:val="single" w:sz="4" w:space="0" w:color="000000"/>
            </w:tcBorders>
          </w:tcPr>
          <w:p w14:paraId="6B6CA18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DEB62BE" w14:textId="77777777" w:rsidR="0031508E" w:rsidRPr="00C4338E" w:rsidRDefault="0031508E" w:rsidP="0031508E">
            <w:pPr>
              <w:pStyle w:val="TABRiadok"/>
            </w:pPr>
          </w:p>
        </w:tc>
      </w:tr>
    </w:tbl>
    <w:p w14:paraId="49812DBB" w14:textId="77777777" w:rsidR="009A78A5" w:rsidRPr="00C4338E" w:rsidRDefault="009A78A5" w:rsidP="009A78A5">
      <w:pPr>
        <w:pStyle w:val="Nadpis3"/>
        <w:numPr>
          <w:ilvl w:val="2"/>
          <w:numId w:val="1"/>
        </w:numPr>
      </w:pPr>
      <w:r w:rsidRPr="00C4338E">
        <w:t>Vypracovanie dokumentácie riešenia systému pre prevenciu úniku dát z používateľských počítačov</w:t>
      </w:r>
    </w:p>
    <w:p w14:paraId="7BC42CC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0E2A6C5" w14:textId="37F2FA7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FF6EA4C"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871FFB"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54E4385" w14:textId="3E3A319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7F804381" w14:textId="598E60D3" w:rsidR="0031508E" w:rsidRPr="00C4338E" w:rsidRDefault="0031508E" w:rsidP="00401E6A">
            <w:pPr>
              <w:pStyle w:val="TABHlavika"/>
            </w:pPr>
            <w:r>
              <w:t>Hodnota parametra</w:t>
            </w:r>
          </w:p>
        </w:tc>
      </w:tr>
      <w:tr w:rsidR="0031508E" w:rsidRPr="00C4338E" w14:paraId="6845E934" w14:textId="76AAB19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2248B16" w14:textId="77777777" w:rsidR="0031508E" w:rsidRPr="00C4338E" w:rsidRDefault="0031508E" w:rsidP="00401E6A">
            <w:pPr>
              <w:pStyle w:val="TABRiadok"/>
            </w:pPr>
            <w:r w:rsidRPr="00C4338E">
              <w:t>Vypracovanie dokumentácie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F8BBB0" w14:textId="77777777" w:rsidR="0031508E" w:rsidRPr="00C4338E" w:rsidRDefault="0031508E" w:rsidP="00401E6A">
            <w:pPr>
              <w:pStyle w:val="TABRiadok"/>
            </w:pPr>
            <w:r w:rsidRPr="00C4338E">
              <w:t>Vypracovanie a dodanie projektovej dokumentácie v rozsahu: dokumentácia výrobcu, technická dokumentácia popisujúca skutočné vyhotovenie, používateľská príručka.</w:t>
            </w:r>
          </w:p>
          <w:p w14:paraId="1745099C" w14:textId="77777777" w:rsidR="0031508E" w:rsidRPr="00C4338E" w:rsidRDefault="0031508E" w:rsidP="00401E6A">
            <w:pPr>
              <w:pStyle w:val="TABRiadok"/>
              <w:rPr>
                <w:b/>
                <w:bCs/>
              </w:rPr>
            </w:pPr>
            <w:r w:rsidRPr="00C4338E">
              <w:rPr>
                <w:b/>
                <w:bCs/>
              </w:rPr>
              <w:t>Minimálne požiadavky na technickú dokumentáciu:</w:t>
            </w:r>
          </w:p>
          <w:p w14:paraId="4E8E61C4" w14:textId="77777777" w:rsidR="0031508E" w:rsidRPr="00C4338E" w:rsidRDefault="0031508E" w:rsidP="00401E6A">
            <w:pPr>
              <w:pStyle w:val="TABRiadok"/>
            </w:pPr>
            <w:r w:rsidRPr="00C4338E">
              <w:t>Popis funkcionalít, ktoré sa používajú.</w:t>
            </w:r>
          </w:p>
          <w:p w14:paraId="4749699B" w14:textId="77777777" w:rsidR="0031508E" w:rsidRPr="00C4338E" w:rsidRDefault="0031508E" w:rsidP="00401E6A">
            <w:pPr>
              <w:pStyle w:val="TABRiadok"/>
            </w:pPr>
            <w:r w:rsidRPr="00C4338E">
              <w:t>Používané služby a komponenty.</w:t>
            </w:r>
          </w:p>
          <w:p w14:paraId="66652B22" w14:textId="77777777" w:rsidR="0031508E" w:rsidRPr="00C4338E" w:rsidRDefault="0031508E" w:rsidP="00401E6A">
            <w:pPr>
              <w:pStyle w:val="TABRiadok"/>
            </w:pPr>
            <w:r w:rsidRPr="00C4338E">
              <w:t>Popis architektúry riešenia a obrazová schéma.</w:t>
            </w:r>
          </w:p>
          <w:p w14:paraId="5234B0A9" w14:textId="77777777" w:rsidR="0031508E" w:rsidRPr="00C4338E" w:rsidRDefault="0031508E" w:rsidP="00401E6A">
            <w:pPr>
              <w:pStyle w:val="TABRiadok"/>
            </w:pPr>
            <w:r w:rsidRPr="00C4338E">
              <w:t>Používané licencie.</w:t>
            </w:r>
          </w:p>
          <w:p w14:paraId="4A6A2028" w14:textId="77777777" w:rsidR="0031508E" w:rsidRPr="00C4338E" w:rsidRDefault="0031508E" w:rsidP="00401E6A">
            <w:pPr>
              <w:pStyle w:val="TABRiadok"/>
            </w:pPr>
            <w:r w:rsidRPr="00C4338E">
              <w:t>Popis hardvérovej konfigurácie.</w:t>
            </w:r>
          </w:p>
          <w:p w14:paraId="6460736C" w14:textId="77777777" w:rsidR="0031508E" w:rsidRPr="00C4338E" w:rsidRDefault="0031508E" w:rsidP="00401E6A">
            <w:pPr>
              <w:pStyle w:val="TABRiadok"/>
            </w:pPr>
            <w:r w:rsidRPr="00C4338E">
              <w:t>Zoznam nainštalovaného softvéru.</w:t>
            </w:r>
          </w:p>
          <w:p w14:paraId="6338EEB8" w14:textId="77777777" w:rsidR="0031508E" w:rsidRPr="00C4338E" w:rsidRDefault="0031508E" w:rsidP="00401E6A">
            <w:pPr>
              <w:pStyle w:val="TABRiadok"/>
            </w:pPr>
            <w:r w:rsidRPr="00C4338E">
              <w:t>Popis používaných infraštruktúrnych služieb (</w:t>
            </w:r>
            <w:proofErr w:type="spellStart"/>
            <w:r w:rsidRPr="00C4338E">
              <w:t>Active</w:t>
            </w:r>
            <w:proofErr w:type="spellEnd"/>
            <w:r w:rsidRPr="00C4338E">
              <w:t xml:space="preserve"> </w:t>
            </w:r>
            <w:proofErr w:type="spellStart"/>
            <w:r w:rsidRPr="00C4338E">
              <w:t>Directory</w:t>
            </w:r>
            <w:proofErr w:type="spellEnd"/>
            <w:r w:rsidRPr="00C4338E">
              <w:t xml:space="preserve">, </w:t>
            </w:r>
            <w:proofErr w:type="spellStart"/>
            <w:r w:rsidRPr="00C4338E">
              <w:t>group</w:t>
            </w:r>
            <w:proofErr w:type="spellEnd"/>
            <w:r w:rsidRPr="00C4338E">
              <w:t xml:space="preserve"> </w:t>
            </w:r>
            <w:proofErr w:type="spellStart"/>
            <w:r w:rsidRPr="00C4338E">
              <w:t>policy</w:t>
            </w:r>
            <w:proofErr w:type="spellEnd"/>
            <w:r w:rsidRPr="00C4338E">
              <w:t xml:space="preserve"> a ďalšie).</w:t>
            </w:r>
          </w:p>
          <w:p w14:paraId="1A2AE5AF" w14:textId="77777777" w:rsidR="0031508E" w:rsidRDefault="0031508E" w:rsidP="00401E6A">
            <w:pPr>
              <w:pStyle w:val="TABRiadok"/>
            </w:pPr>
            <w:r w:rsidRPr="00C4338E">
              <w:t>Popis konfigurácie jednotlivých funkcií, služieb a komponentov.</w:t>
            </w:r>
          </w:p>
          <w:p w14:paraId="7ABA2012" w14:textId="77777777" w:rsidR="0031508E" w:rsidRPr="00C4338E" w:rsidRDefault="0031508E" w:rsidP="00401E6A">
            <w:pPr>
              <w:pStyle w:val="TABRiadok"/>
            </w:pPr>
            <w:r>
              <w:t xml:space="preserve">Príklady tvorby a aktivácie vlastných politík </w:t>
            </w:r>
          </w:p>
          <w:p w14:paraId="516D46E7" w14:textId="77777777" w:rsidR="0031508E" w:rsidRPr="00C4338E" w:rsidRDefault="0031508E" w:rsidP="00401E6A">
            <w:pPr>
              <w:pStyle w:val="TABRiadok"/>
            </w:pPr>
            <w:r w:rsidRPr="00C4338E">
              <w:t>Popis zálohovania a obnovy riešenia, konfigurácie a dát.</w:t>
            </w:r>
          </w:p>
        </w:tc>
        <w:tc>
          <w:tcPr>
            <w:tcW w:w="1417" w:type="dxa"/>
            <w:tcBorders>
              <w:left w:val="single" w:sz="4" w:space="0" w:color="000000"/>
              <w:bottom w:val="single" w:sz="4" w:space="0" w:color="000000"/>
              <w:right w:val="single" w:sz="4" w:space="0" w:color="000000"/>
            </w:tcBorders>
          </w:tcPr>
          <w:p w14:paraId="4F171B6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D6C905B" w14:textId="77777777" w:rsidR="0031508E" w:rsidRPr="00C4338E" w:rsidRDefault="0031508E" w:rsidP="0031508E">
            <w:pPr>
              <w:pStyle w:val="TABRiadok"/>
            </w:pPr>
          </w:p>
        </w:tc>
      </w:tr>
    </w:tbl>
    <w:p w14:paraId="5D104F33" w14:textId="77777777" w:rsidR="009A78A5" w:rsidRPr="00C4338E" w:rsidRDefault="009A78A5" w:rsidP="009A78A5">
      <w:pPr>
        <w:pStyle w:val="Nadpis3"/>
        <w:numPr>
          <w:ilvl w:val="2"/>
          <w:numId w:val="1"/>
        </w:numPr>
      </w:pPr>
      <w:bookmarkStart w:id="13" w:name="_Hlk65655428"/>
      <w:r w:rsidRPr="00C4338E">
        <w:t>Zaškolenie administrátorov systému pre prevenciu úniku dát z používateľských počítačov</w:t>
      </w:r>
    </w:p>
    <w:bookmarkEnd w:id="13"/>
    <w:p w14:paraId="55BB332A"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908274E" w14:textId="45B62BF6"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9A6B1B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FCA30E"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6D2F30F" w14:textId="4625641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78C15B4C" w14:textId="237E3767" w:rsidR="0031508E" w:rsidRPr="00C4338E" w:rsidRDefault="0031508E" w:rsidP="00401E6A">
            <w:pPr>
              <w:pStyle w:val="TABHlavika"/>
            </w:pPr>
            <w:r>
              <w:t>Hodnota parametra</w:t>
            </w:r>
          </w:p>
        </w:tc>
      </w:tr>
      <w:tr w:rsidR="0031508E" w:rsidRPr="00C4338E" w14:paraId="3AFF3E22" w14:textId="2CD8782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8D89F4C" w14:textId="77777777" w:rsidR="0031508E" w:rsidRPr="00C4338E" w:rsidRDefault="0031508E" w:rsidP="00401E6A">
            <w:pPr>
              <w:pStyle w:val="TABRiadok"/>
            </w:pPr>
            <w:r w:rsidRPr="00C4338E">
              <w:t>Zaškolenie administrátorov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963F6C8" w14:textId="77777777" w:rsidR="0031508E" w:rsidRPr="00C4338E" w:rsidRDefault="0031508E" w:rsidP="00401E6A">
            <w:pPr>
              <w:pStyle w:val="TABRiadok"/>
            </w:pPr>
            <w:r w:rsidRPr="00C4338E">
              <w:t>Školenie na jednotlivé roly určené pre podporu prevádzky aplikácie.</w:t>
            </w:r>
          </w:p>
        </w:tc>
        <w:tc>
          <w:tcPr>
            <w:tcW w:w="1417" w:type="dxa"/>
            <w:tcBorders>
              <w:left w:val="single" w:sz="4" w:space="0" w:color="000000"/>
              <w:bottom w:val="single" w:sz="4" w:space="0" w:color="000000"/>
              <w:right w:val="single" w:sz="4" w:space="0" w:color="000000"/>
            </w:tcBorders>
          </w:tcPr>
          <w:p w14:paraId="77AFF63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7857E35" w14:textId="77777777" w:rsidR="0031508E" w:rsidRPr="00C4338E" w:rsidRDefault="0031508E" w:rsidP="0031508E">
            <w:pPr>
              <w:pStyle w:val="TABRiadok"/>
            </w:pPr>
          </w:p>
        </w:tc>
      </w:tr>
    </w:tbl>
    <w:p w14:paraId="6CFF7245" w14:textId="77777777" w:rsidR="009A78A5" w:rsidRPr="00C4338E" w:rsidRDefault="009A78A5" w:rsidP="009A78A5">
      <w:pPr>
        <w:pStyle w:val="Nadpis2"/>
        <w:numPr>
          <w:ilvl w:val="1"/>
          <w:numId w:val="1"/>
        </w:numPr>
        <w:ind w:left="578" w:hanging="578"/>
      </w:pPr>
      <w:bookmarkStart w:id="14" w:name="_Toc79664974"/>
      <w:r w:rsidRPr="00C4338E">
        <w:t>Proxy server (webová brána pre prístup z internej siete do Internetu)</w:t>
      </w:r>
      <w:bookmarkEnd w:id="14"/>
    </w:p>
    <w:p w14:paraId="1ECFABB1" w14:textId="77777777" w:rsidR="009A78A5" w:rsidRPr="00C4338E" w:rsidRDefault="009A78A5" w:rsidP="009A78A5">
      <w:r w:rsidRPr="00C4338E">
        <w:t>Webová brána umožní aplikovať politiky ochrany pre komunikáciu z a do internetu, ako aj detekciu škodlivého kódu. Rovnako tento systém umožní nastaviť a vynucovať pravidlá pre prístup používateľov do internetu.</w:t>
      </w:r>
    </w:p>
    <w:p w14:paraId="1FFA6B10" w14:textId="77777777" w:rsidR="009A78A5" w:rsidRDefault="009A78A5" w:rsidP="009A78A5">
      <w:pPr>
        <w:pStyle w:val="Nadpis3"/>
        <w:numPr>
          <w:ilvl w:val="2"/>
          <w:numId w:val="1"/>
        </w:numPr>
      </w:pPr>
      <w:r w:rsidRPr="00C4338E">
        <w:t>Proxy server (webová brána)</w:t>
      </w:r>
    </w:p>
    <w:p w14:paraId="64E9FC68" w14:textId="77777777" w:rsidR="009A78A5" w:rsidRPr="008F31AC" w:rsidRDefault="009A78A5" w:rsidP="009A78A5">
      <w:r>
        <w:t xml:space="preserve">Riešenie musí byť vysoko dostupné, čiže predmetom dodávky budú 2 ks HW </w:t>
      </w:r>
      <w:proofErr w:type="spellStart"/>
      <w:r>
        <w:t>appliances</w:t>
      </w:r>
      <w:proofErr w:type="spellEnd"/>
      <w:r>
        <w:t>.</w:t>
      </w:r>
    </w:p>
    <w:p w14:paraId="3770A1F5" w14:textId="77777777" w:rsidR="007A1E45" w:rsidRPr="002336D8" w:rsidRDefault="007A1E45" w:rsidP="007A1E45">
      <w:pPr>
        <w:pStyle w:val="Normlny-Bold"/>
        <w:keepNext/>
      </w:pPr>
      <w:r w:rsidRPr="002336D8">
        <w:t>Údaje o ponúkanom zariadení/systéme:</w:t>
      </w:r>
    </w:p>
    <w:p w14:paraId="770212EF" w14:textId="77777777" w:rsidR="007A1E45" w:rsidRPr="002336D8" w:rsidRDefault="007A1E45" w:rsidP="007A1E45">
      <w:pPr>
        <w:keepNext/>
        <w:spacing w:after="0"/>
      </w:pPr>
      <w:r w:rsidRPr="002336D8">
        <w:t>Výrobca: &lt;doplniť&gt;</w:t>
      </w:r>
    </w:p>
    <w:p w14:paraId="259D6059" w14:textId="77777777" w:rsidR="007A1E45" w:rsidRPr="002336D8" w:rsidRDefault="007A1E45" w:rsidP="007A1E45">
      <w:pPr>
        <w:keepNext/>
        <w:spacing w:after="0"/>
      </w:pPr>
      <w:r w:rsidRPr="002336D8">
        <w:t>Model: &lt;doplniť&gt;</w:t>
      </w:r>
    </w:p>
    <w:p w14:paraId="2186042F" w14:textId="77777777" w:rsidR="007A1E45" w:rsidRPr="002336D8" w:rsidRDefault="007A1E45" w:rsidP="007A1E45">
      <w:pPr>
        <w:keepNext/>
        <w:spacing w:after="0"/>
      </w:pPr>
      <w:r w:rsidRPr="002336D8">
        <w:t>Konfigurácia: &lt;doplniť detailnú konfiguráciu ponúkaného zariadenia/systému&gt;</w:t>
      </w:r>
    </w:p>
    <w:p w14:paraId="2D5B4E5A"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7F851970"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10C0E68" w14:textId="29B4CCB7"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02DE0F7"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B1C2032"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2A51E30" w14:textId="3C202AD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81E556F" w14:textId="3918F57E" w:rsidR="0031508E" w:rsidRPr="00C4338E" w:rsidRDefault="0031508E" w:rsidP="00401E6A">
            <w:pPr>
              <w:pStyle w:val="TABHlavika"/>
            </w:pPr>
            <w:r>
              <w:t>Hodnota parametra</w:t>
            </w:r>
          </w:p>
        </w:tc>
      </w:tr>
      <w:tr w:rsidR="0031508E" w:rsidRPr="00C4338E" w14:paraId="50AB5C07" w14:textId="5EC04BB4" w:rsidTr="0031508E">
        <w:trPr>
          <w:trHeight w:val="251"/>
        </w:trPr>
        <w:tc>
          <w:tcPr>
            <w:tcW w:w="2693" w:type="dxa"/>
            <w:tcBorders>
              <w:left w:val="single" w:sz="4" w:space="0" w:color="000000"/>
              <w:bottom w:val="single" w:sz="4" w:space="0" w:color="000000"/>
            </w:tcBorders>
            <w:shd w:val="clear" w:color="000000" w:fill="D9D9D9"/>
          </w:tcPr>
          <w:p w14:paraId="36918984" w14:textId="77777777" w:rsidR="0031508E" w:rsidRPr="00C4338E" w:rsidRDefault="0031508E" w:rsidP="00401E6A">
            <w:pPr>
              <w:pStyle w:val="TABRiadok"/>
              <w:rPr>
                <w:rFonts w:asciiTheme="minorHAnsi" w:hAnsiTheme="minorHAnsi" w:cstheme="minorHAnsi"/>
              </w:rPr>
            </w:pPr>
            <w:r w:rsidRPr="00C4338E">
              <w:rPr>
                <w:rFonts w:asciiTheme="minorHAnsi" w:hAnsiTheme="minorHAnsi" w:cstheme="minorHAnsi"/>
              </w:rPr>
              <w:t>Architektúra, konektivita</w:t>
            </w:r>
          </w:p>
        </w:tc>
        <w:tc>
          <w:tcPr>
            <w:tcW w:w="4961" w:type="dxa"/>
            <w:tcBorders>
              <w:left w:val="single" w:sz="4" w:space="0" w:color="000000"/>
              <w:bottom w:val="single" w:sz="4" w:space="0" w:color="000000"/>
              <w:right w:val="single" w:sz="4" w:space="0" w:color="000000"/>
            </w:tcBorders>
            <w:shd w:val="clear" w:color="000000" w:fill="D9D9D9"/>
          </w:tcPr>
          <w:p w14:paraId="08556FB6" w14:textId="77777777" w:rsidR="0031508E" w:rsidRPr="00C4338E" w:rsidRDefault="0031508E" w:rsidP="00401E6A">
            <w:pPr>
              <w:pStyle w:val="TABRiadok"/>
            </w:pPr>
            <w:r w:rsidRPr="00C4338E">
              <w:t xml:space="preserve">Riešenie musí byť dostupné v rôznych spôsoboch nasadeniach. Musí podporovať nasadenie HW zariadenia (HW </w:t>
            </w:r>
            <w:proofErr w:type="spellStart"/>
            <w:r w:rsidRPr="00C4338E">
              <w:t>appliance</w:t>
            </w:r>
            <w:proofErr w:type="spellEnd"/>
            <w:r w:rsidRPr="00C4338E">
              <w:t>), virtuálneho zariadenia (</w:t>
            </w:r>
            <w:proofErr w:type="spellStart"/>
            <w:r w:rsidRPr="00C4338E">
              <w:t>virtual</w:t>
            </w:r>
            <w:proofErr w:type="spellEnd"/>
            <w:r w:rsidRPr="00C4338E">
              <w:t xml:space="preserve"> </w:t>
            </w:r>
            <w:proofErr w:type="spellStart"/>
            <w:r w:rsidRPr="00C4338E">
              <w:t>appliance</w:t>
            </w:r>
            <w:proofErr w:type="spellEnd"/>
            <w:r w:rsidRPr="00C4338E">
              <w:t>) a softvéru.</w:t>
            </w:r>
          </w:p>
        </w:tc>
        <w:tc>
          <w:tcPr>
            <w:tcW w:w="1417" w:type="dxa"/>
            <w:tcBorders>
              <w:left w:val="single" w:sz="4" w:space="0" w:color="000000"/>
              <w:bottom w:val="single" w:sz="4" w:space="0" w:color="000000"/>
              <w:right w:val="single" w:sz="4" w:space="0" w:color="000000"/>
            </w:tcBorders>
          </w:tcPr>
          <w:p w14:paraId="18E5B5C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2252411" w14:textId="77777777" w:rsidR="0031508E" w:rsidRPr="00C4338E" w:rsidRDefault="0031508E" w:rsidP="0031508E">
            <w:pPr>
              <w:pStyle w:val="TABRiadok"/>
            </w:pPr>
          </w:p>
        </w:tc>
      </w:tr>
      <w:tr w:rsidR="0031508E" w:rsidRPr="00C4338E" w14:paraId="260D0457" w14:textId="35E55454" w:rsidTr="0031508E">
        <w:trPr>
          <w:trHeight w:val="251"/>
        </w:trPr>
        <w:tc>
          <w:tcPr>
            <w:tcW w:w="2693" w:type="dxa"/>
            <w:tcBorders>
              <w:left w:val="single" w:sz="4" w:space="0" w:color="000000"/>
              <w:bottom w:val="single" w:sz="4" w:space="0" w:color="000000"/>
            </w:tcBorders>
            <w:shd w:val="clear" w:color="000000" w:fill="D9D9D9"/>
          </w:tcPr>
          <w:p w14:paraId="58F65A40" w14:textId="77777777" w:rsidR="0031508E" w:rsidRPr="00C4338E" w:rsidRDefault="0031508E" w:rsidP="00401E6A">
            <w:pPr>
              <w:pStyle w:val="TABRiadok"/>
              <w:rPr>
                <w:rFonts w:asciiTheme="minorHAnsi" w:hAnsiTheme="minorHAnsi" w:cstheme="minorHAnsi"/>
              </w:rPr>
            </w:pPr>
          </w:p>
        </w:tc>
        <w:tc>
          <w:tcPr>
            <w:tcW w:w="4961" w:type="dxa"/>
            <w:tcBorders>
              <w:left w:val="single" w:sz="4" w:space="0" w:color="000000"/>
              <w:bottom w:val="single" w:sz="4" w:space="0" w:color="000000"/>
              <w:right w:val="single" w:sz="4" w:space="0" w:color="000000"/>
            </w:tcBorders>
            <w:shd w:val="clear" w:color="000000" w:fill="D9D9D9"/>
          </w:tcPr>
          <w:p w14:paraId="7DF11DB1" w14:textId="77777777" w:rsidR="0031508E" w:rsidRPr="00C4338E" w:rsidRDefault="0031508E" w:rsidP="00401E6A">
            <w:pPr>
              <w:pStyle w:val="TABRiadok"/>
            </w:pPr>
            <w:r w:rsidRPr="00C4338E">
              <w:t>Riešenie musí byť schopné zvládnuť riadenie niekoľkých pripojení. V prípade potreby musia byť k dispozícii bezplatné inštancie virtuálneho zariadenia (</w:t>
            </w:r>
            <w:proofErr w:type="spellStart"/>
            <w:r w:rsidRPr="00C4338E">
              <w:t>virtual</w:t>
            </w:r>
            <w:proofErr w:type="spellEnd"/>
            <w:r w:rsidRPr="00C4338E">
              <w:t xml:space="preserve"> </w:t>
            </w:r>
            <w:proofErr w:type="spellStart"/>
            <w:r w:rsidRPr="00C4338E">
              <w:t>appliance</w:t>
            </w:r>
            <w:proofErr w:type="spellEnd"/>
            <w:r w:rsidRPr="00C4338E">
              <w:t>).</w:t>
            </w:r>
          </w:p>
        </w:tc>
        <w:tc>
          <w:tcPr>
            <w:tcW w:w="1417" w:type="dxa"/>
            <w:tcBorders>
              <w:left w:val="single" w:sz="4" w:space="0" w:color="000000"/>
              <w:bottom w:val="single" w:sz="4" w:space="0" w:color="000000"/>
              <w:right w:val="single" w:sz="4" w:space="0" w:color="000000"/>
            </w:tcBorders>
          </w:tcPr>
          <w:p w14:paraId="10FC1DD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9E0DE2D" w14:textId="77777777" w:rsidR="0031508E" w:rsidRPr="00C4338E" w:rsidRDefault="0031508E" w:rsidP="0031508E">
            <w:pPr>
              <w:pStyle w:val="TABRiadok"/>
            </w:pPr>
          </w:p>
        </w:tc>
      </w:tr>
      <w:tr w:rsidR="0031508E" w:rsidRPr="00C4338E" w14:paraId="0D0076B1" w14:textId="02B83F04" w:rsidTr="0031508E">
        <w:trPr>
          <w:trHeight w:val="179"/>
        </w:trPr>
        <w:tc>
          <w:tcPr>
            <w:tcW w:w="2693" w:type="dxa"/>
            <w:tcBorders>
              <w:left w:val="single" w:sz="4" w:space="0" w:color="000000"/>
              <w:bottom w:val="single" w:sz="4" w:space="0" w:color="000000"/>
            </w:tcBorders>
            <w:shd w:val="clear" w:color="000000" w:fill="D9D9D9"/>
          </w:tcPr>
          <w:p w14:paraId="5C6C4CF4"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41D11431" w14:textId="77777777" w:rsidR="0031508E" w:rsidRPr="00C4338E" w:rsidRDefault="0031508E" w:rsidP="00401E6A">
            <w:pPr>
              <w:pStyle w:val="TABRiadok"/>
            </w:pPr>
            <w:r w:rsidRPr="00C4338E">
              <w:t>Riešenie musí podporovať možnosti mobilného zabezpečenia umožňujúceho ochranu používateľov, keď sa nachádzajú mimo hlavnej siete.</w:t>
            </w:r>
          </w:p>
        </w:tc>
        <w:tc>
          <w:tcPr>
            <w:tcW w:w="1417" w:type="dxa"/>
            <w:tcBorders>
              <w:left w:val="single" w:sz="4" w:space="0" w:color="000000"/>
              <w:bottom w:val="single" w:sz="4" w:space="0" w:color="000000"/>
              <w:right w:val="single" w:sz="4" w:space="0" w:color="000000"/>
            </w:tcBorders>
          </w:tcPr>
          <w:p w14:paraId="601A149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15627AF" w14:textId="77777777" w:rsidR="0031508E" w:rsidRPr="00C4338E" w:rsidRDefault="0031508E" w:rsidP="0031508E">
            <w:pPr>
              <w:pStyle w:val="TABRiadok"/>
            </w:pPr>
          </w:p>
        </w:tc>
      </w:tr>
      <w:tr w:rsidR="0031508E" w:rsidRPr="00C4338E" w14:paraId="47700AA4" w14:textId="113D5D5D" w:rsidTr="0031508E">
        <w:trPr>
          <w:trHeight w:val="255"/>
        </w:trPr>
        <w:tc>
          <w:tcPr>
            <w:tcW w:w="2693" w:type="dxa"/>
            <w:tcBorders>
              <w:left w:val="single" w:sz="4" w:space="0" w:color="000000"/>
              <w:bottom w:val="single" w:sz="4" w:space="0" w:color="000000"/>
            </w:tcBorders>
            <w:shd w:val="clear" w:color="000000" w:fill="D9D9D9"/>
          </w:tcPr>
          <w:p w14:paraId="65D62470"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6340C91B" w14:textId="0B4356BA" w:rsidR="0031508E" w:rsidRPr="00C4338E" w:rsidRDefault="0031508E" w:rsidP="00401E6A">
            <w:pPr>
              <w:pStyle w:val="TABRiadok"/>
            </w:pPr>
            <w:r w:rsidRPr="00C4338E">
              <w:t xml:space="preserve">V prípade, že HW zariadenie zlyhá, musí byť riešenie schopné kontrolovať všetku komunikáciu cez </w:t>
            </w:r>
            <w:proofErr w:type="spellStart"/>
            <w:r w:rsidRPr="00C4338E">
              <w:t>cloud</w:t>
            </w:r>
            <w:proofErr w:type="spellEnd"/>
            <w:r w:rsidRPr="00C4338E">
              <w:t xml:space="preserve"> </w:t>
            </w:r>
            <w:proofErr w:type="spellStart"/>
            <w:r w:rsidRPr="00C4338E">
              <w:t>app</w:t>
            </w:r>
            <w:proofErr w:type="spellEnd"/>
            <w:r>
              <w:t xml:space="preserve"> (konfigurácia funkcionality nie je predmetom projektu).</w:t>
            </w:r>
          </w:p>
        </w:tc>
        <w:tc>
          <w:tcPr>
            <w:tcW w:w="1417" w:type="dxa"/>
            <w:tcBorders>
              <w:left w:val="single" w:sz="4" w:space="0" w:color="000000"/>
              <w:bottom w:val="single" w:sz="4" w:space="0" w:color="000000"/>
              <w:right w:val="single" w:sz="4" w:space="0" w:color="000000"/>
            </w:tcBorders>
          </w:tcPr>
          <w:p w14:paraId="39B813B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A337BD8" w14:textId="77777777" w:rsidR="0031508E" w:rsidRPr="00C4338E" w:rsidRDefault="0031508E" w:rsidP="0031508E">
            <w:pPr>
              <w:pStyle w:val="TABRiadok"/>
            </w:pPr>
          </w:p>
        </w:tc>
      </w:tr>
      <w:tr w:rsidR="0031508E" w:rsidRPr="00C4338E" w14:paraId="59CA476C" w14:textId="2422FD1D" w:rsidTr="0031508E">
        <w:trPr>
          <w:trHeight w:val="170"/>
        </w:trPr>
        <w:tc>
          <w:tcPr>
            <w:tcW w:w="2693" w:type="dxa"/>
            <w:tcBorders>
              <w:left w:val="single" w:sz="4" w:space="0" w:color="000000"/>
              <w:bottom w:val="single" w:sz="4" w:space="0" w:color="000000"/>
            </w:tcBorders>
            <w:shd w:val="clear" w:color="000000" w:fill="D9D9D9"/>
          </w:tcPr>
          <w:p w14:paraId="30551CC1"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4C3CF686" w14:textId="77777777" w:rsidR="0031508E" w:rsidRPr="00C4338E" w:rsidRDefault="0031508E" w:rsidP="00401E6A">
            <w:pPr>
              <w:pStyle w:val="TABRiadok"/>
            </w:pPr>
            <w:r w:rsidRPr="00C4338E">
              <w:t>Používatelia, umiestnení mimo hlavnej siete, musia byť riadení rovnakými zásadami, ako keby boli vo vnútornej sieti.</w:t>
            </w:r>
          </w:p>
        </w:tc>
        <w:tc>
          <w:tcPr>
            <w:tcW w:w="1417" w:type="dxa"/>
            <w:tcBorders>
              <w:left w:val="single" w:sz="4" w:space="0" w:color="000000"/>
              <w:bottom w:val="single" w:sz="4" w:space="0" w:color="000000"/>
              <w:right w:val="single" w:sz="4" w:space="0" w:color="000000"/>
            </w:tcBorders>
          </w:tcPr>
          <w:p w14:paraId="393E92E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D550DE2" w14:textId="77777777" w:rsidR="0031508E" w:rsidRPr="00C4338E" w:rsidRDefault="0031508E" w:rsidP="0031508E">
            <w:pPr>
              <w:pStyle w:val="TABRiadok"/>
            </w:pPr>
          </w:p>
        </w:tc>
      </w:tr>
      <w:tr w:rsidR="0031508E" w:rsidRPr="00C4338E" w14:paraId="1042546A" w14:textId="73029AD3" w:rsidTr="0031508E">
        <w:trPr>
          <w:trHeight w:val="170"/>
        </w:trPr>
        <w:tc>
          <w:tcPr>
            <w:tcW w:w="2693" w:type="dxa"/>
            <w:tcBorders>
              <w:left w:val="single" w:sz="4" w:space="0" w:color="000000"/>
              <w:bottom w:val="single" w:sz="4" w:space="0" w:color="000000"/>
            </w:tcBorders>
            <w:shd w:val="clear" w:color="000000" w:fill="D9D9D9"/>
          </w:tcPr>
          <w:p w14:paraId="4022E4C8"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15AFB1BD" w14:textId="77777777" w:rsidR="0031508E" w:rsidRPr="00C4338E" w:rsidRDefault="0031508E" w:rsidP="00401E6A">
            <w:pPr>
              <w:pStyle w:val="TABRiadok"/>
            </w:pPr>
            <w:r w:rsidRPr="00C4338E">
              <w:t>Architektúra by mala poskytovať funkcie na správu a riadenie spotreby šírky pásma, aby sa zabezpečila dostupnosť pre kritické aplikácie alebo protokoly.</w:t>
            </w:r>
          </w:p>
        </w:tc>
        <w:tc>
          <w:tcPr>
            <w:tcW w:w="1417" w:type="dxa"/>
            <w:tcBorders>
              <w:left w:val="single" w:sz="4" w:space="0" w:color="000000"/>
              <w:bottom w:val="single" w:sz="4" w:space="0" w:color="000000"/>
              <w:right w:val="single" w:sz="4" w:space="0" w:color="000000"/>
            </w:tcBorders>
          </w:tcPr>
          <w:p w14:paraId="479028B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5FA7714" w14:textId="77777777" w:rsidR="0031508E" w:rsidRPr="00C4338E" w:rsidRDefault="0031508E" w:rsidP="0031508E">
            <w:pPr>
              <w:pStyle w:val="TABRiadok"/>
            </w:pPr>
          </w:p>
        </w:tc>
      </w:tr>
      <w:tr w:rsidR="0031508E" w:rsidRPr="00C4338E" w14:paraId="5A5686BB" w14:textId="34B71FCB" w:rsidTr="0031508E">
        <w:trPr>
          <w:trHeight w:val="170"/>
        </w:trPr>
        <w:tc>
          <w:tcPr>
            <w:tcW w:w="2693" w:type="dxa"/>
            <w:tcBorders>
              <w:left w:val="single" w:sz="4" w:space="0" w:color="000000"/>
              <w:bottom w:val="single" w:sz="4" w:space="0" w:color="000000"/>
            </w:tcBorders>
            <w:shd w:val="clear" w:color="000000" w:fill="D9D9D9"/>
          </w:tcPr>
          <w:p w14:paraId="5BAD1530" w14:textId="77777777" w:rsidR="0031508E" w:rsidRPr="00C4338E" w:rsidRDefault="0031508E" w:rsidP="00401E6A">
            <w:pPr>
              <w:pStyle w:val="TABRiadok"/>
              <w:rPr>
                <w:rFonts w:asciiTheme="minorHAnsi" w:hAnsiTheme="minorHAnsi" w:cstheme="minorHAnsi"/>
                <w:szCs w:val="20"/>
              </w:rPr>
            </w:pPr>
            <w:r w:rsidRPr="00C4338E">
              <w:rPr>
                <w:rFonts w:asciiTheme="minorHAnsi" w:hAnsiTheme="minorHAnsi" w:cstheme="minorHAnsi"/>
                <w:szCs w:val="20"/>
              </w:rPr>
              <w:t>Výkonnosť</w:t>
            </w:r>
          </w:p>
        </w:tc>
        <w:tc>
          <w:tcPr>
            <w:tcW w:w="4961" w:type="dxa"/>
            <w:tcBorders>
              <w:left w:val="single" w:sz="4" w:space="0" w:color="000000"/>
              <w:bottom w:val="single" w:sz="4" w:space="0" w:color="000000"/>
              <w:right w:val="single" w:sz="4" w:space="0" w:color="000000"/>
            </w:tcBorders>
            <w:shd w:val="clear" w:color="000000" w:fill="D9D9D9"/>
          </w:tcPr>
          <w:p w14:paraId="1A12B280" w14:textId="77777777" w:rsidR="0031508E" w:rsidRPr="00C4338E" w:rsidRDefault="0031508E" w:rsidP="00401E6A">
            <w:pPr>
              <w:pStyle w:val="TABRiadok"/>
            </w:pPr>
            <w:r w:rsidRPr="00C4338E">
              <w:t>Riešenie musí byť schopné zvládnuť minimálne 400 Mb/s prenosmi HTTP a HTTPS.</w:t>
            </w:r>
          </w:p>
        </w:tc>
        <w:tc>
          <w:tcPr>
            <w:tcW w:w="1417" w:type="dxa"/>
            <w:tcBorders>
              <w:left w:val="single" w:sz="4" w:space="0" w:color="000000"/>
              <w:bottom w:val="single" w:sz="4" w:space="0" w:color="000000"/>
              <w:right w:val="single" w:sz="4" w:space="0" w:color="000000"/>
            </w:tcBorders>
          </w:tcPr>
          <w:p w14:paraId="59E6DD7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4B8D4E" w14:textId="77777777" w:rsidR="0031508E" w:rsidRPr="00C4338E" w:rsidRDefault="0031508E" w:rsidP="0031508E">
            <w:pPr>
              <w:pStyle w:val="TABRiadok"/>
            </w:pPr>
          </w:p>
        </w:tc>
      </w:tr>
      <w:tr w:rsidR="0031508E" w:rsidRPr="00C4338E" w14:paraId="6769594A" w14:textId="1D78CC05" w:rsidTr="0031508E">
        <w:trPr>
          <w:trHeight w:val="251"/>
        </w:trPr>
        <w:tc>
          <w:tcPr>
            <w:tcW w:w="2693" w:type="dxa"/>
            <w:tcBorders>
              <w:left w:val="single" w:sz="4" w:space="0" w:color="000000"/>
              <w:bottom w:val="single" w:sz="4" w:space="0" w:color="000000"/>
            </w:tcBorders>
            <w:shd w:val="clear" w:color="000000" w:fill="D9D9D9"/>
          </w:tcPr>
          <w:p w14:paraId="447B908C" w14:textId="77777777" w:rsidR="0031508E" w:rsidRPr="00C4338E" w:rsidRDefault="0031508E" w:rsidP="00401E6A">
            <w:pPr>
              <w:pStyle w:val="TABRiadok"/>
              <w:rPr>
                <w:rFonts w:asciiTheme="minorHAnsi" w:hAnsiTheme="minorHAnsi" w:cstheme="minorHAnsi"/>
                <w:szCs w:val="20"/>
              </w:rPr>
            </w:pPr>
            <w:r w:rsidRPr="00C4338E">
              <w:rPr>
                <w:rFonts w:asciiTheme="minorHAnsi" w:hAnsiTheme="minorHAnsi" w:cstheme="minorHAnsi"/>
                <w:szCs w:val="20"/>
              </w:rPr>
              <w:t>Hardware</w:t>
            </w:r>
          </w:p>
        </w:tc>
        <w:tc>
          <w:tcPr>
            <w:tcW w:w="4961" w:type="dxa"/>
            <w:tcBorders>
              <w:left w:val="single" w:sz="4" w:space="0" w:color="000000"/>
              <w:bottom w:val="single" w:sz="4" w:space="0" w:color="000000"/>
              <w:right w:val="single" w:sz="4" w:space="0" w:color="000000"/>
            </w:tcBorders>
            <w:shd w:val="clear" w:color="000000" w:fill="D9D9D9"/>
          </w:tcPr>
          <w:p w14:paraId="536511D1" w14:textId="77777777" w:rsidR="0031508E" w:rsidRPr="00C4338E" w:rsidRDefault="0031508E" w:rsidP="00401E6A">
            <w:pPr>
              <w:pStyle w:val="TABRiadok"/>
              <w:rPr>
                <w:color w:val="000000"/>
                <w:lang w:eastAsia="en-GB"/>
              </w:rPr>
            </w:pPr>
            <w:r w:rsidRPr="00C4338E">
              <w:rPr>
                <w:color w:val="000000"/>
                <w:lang w:eastAsia="en-GB"/>
              </w:rPr>
              <w:t xml:space="preserve">HW </w:t>
            </w:r>
            <w:proofErr w:type="spellStart"/>
            <w:r w:rsidRPr="00C4338E">
              <w:rPr>
                <w:color w:val="000000"/>
                <w:lang w:eastAsia="en-GB"/>
              </w:rPr>
              <w:t>appliance</w:t>
            </w:r>
            <w:proofErr w:type="spellEnd"/>
          </w:p>
        </w:tc>
        <w:tc>
          <w:tcPr>
            <w:tcW w:w="1417" w:type="dxa"/>
            <w:tcBorders>
              <w:left w:val="single" w:sz="4" w:space="0" w:color="000000"/>
              <w:bottom w:val="single" w:sz="4" w:space="0" w:color="000000"/>
              <w:right w:val="single" w:sz="4" w:space="0" w:color="000000"/>
            </w:tcBorders>
          </w:tcPr>
          <w:p w14:paraId="6CCCB0F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E3797D6" w14:textId="77777777" w:rsidR="0031508E" w:rsidRPr="00C4338E" w:rsidRDefault="0031508E" w:rsidP="0031508E">
            <w:pPr>
              <w:pStyle w:val="TABRiadok"/>
            </w:pPr>
          </w:p>
        </w:tc>
      </w:tr>
      <w:tr w:rsidR="0031508E" w:rsidRPr="00C4338E" w14:paraId="193748DA" w14:textId="75C8B32C" w:rsidTr="0031508E">
        <w:trPr>
          <w:trHeight w:val="251"/>
        </w:trPr>
        <w:tc>
          <w:tcPr>
            <w:tcW w:w="2693" w:type="dxa"/>
            <w:tcBorders>
              <w:left w:val="single" w:sz="4" w:space="0" w:color="000000"/>
              <w:bottom w:val="single" w:sz="4" w:space="0" w:color="000000"/>
            </w:tcBorders>
            <w:shd w:val="clear" w:color="000000" w:fill="D9D9D9"/>
          </w:tcPr>
          <w:p w14:paraId="4F9347F8" w14:textId="77777777" w:rsidR="0031508E" w:rsidRPr="00C4338E" w:rsidRDefault="0031508E" w:rsidP="00401E6A">
            <w:pPr>
              <w:pStyle w:val="TABRiadok"/>
              <w:rPr>
                <w:rFonts w:asciiTheme="minorHAnsi" w:hAnsiTheme="minorHAnsi" w:cstheme="minorHAnsi"/>
                <w:szCs w:val="20"/>
              </w:rPr>
            </w:pPr>
            <w:r w:rsidRPr="00C4338E">
              <w:rPr>
                <w:rFonts w:asciiTheme="minorHAnsi" w:hAnsiTheme="minorHAnsi" w:cstheme="minorHAnsi"/>
                <w:color w:val="000000"/>
                <w:szCs w:val="20"/>
                <w:lang w:eastAsia="en-GB"/>
              </w:rPr>
              <w:t>Konektivita</w:t>
            </w:r>
          </w:p>
        </w:tc>
        <w:tc>
          <w:tcPr>
            <w:tcW w:w="4961" w:type="dxa"/>
            <w:tcBorders>
              <w:left w:val="single" w:sz="4" w:space="0" w:color="000000"/>
              <w:bottom w:val="single" w:sz="4" w:space="0" w:color="000000"/>
              <w:right w:val="single" w:sz="4" w:space="0" w:color="000000"/>
            </w:tcBorders>
            <w:shd w:val="clear" w:color="000000" w:fill="D9D9D9"/>
          </w:tcPr>
          <w:p w14:paraId="603CD7FF" w14:textId="77777777" w:rsidR="0031508E" w:rsidRPr="00C4338E" w:rsidRDefault="0031508E" w:rsidP="00401E6A">
            <w:pPr>
              <w:pStyle w:val="TABRiadok"/>
              <w:rPr>
                <w:color w:val="000000"/>
                <w:lang w:eastAsia="en-GB"/>
              </w:rPr>
            </w:pPr>
            <w:r w:rsidRPr="00C4338E">
              <w:rPr>
                <w:color w:val="000000"/>
                <w:lang w:eastAsia="en-GB"/>
              </w:rPr>
              <w:t>min. 4x 10/100/1000 NIC</w:t>
            </w:r>
          </w:p>
        </w:tc>
        <w:tc>
          <w:tcPr>
            <w:tcW w:w="1417" w:type="dxa"/>
            <w:tcBorders>
              <w:left w:val="single" w:sz="4" w:space="0" w:color="000000"/>
              <w:bottom w:val="single" w:sz="4" w:space="0" w:color="000000"/>
              <w:right w:val="single" w:sz="4" w:space="0" w:color="000000"/>
            </w:tcBorders>
          </w:tcPr>
          <w:p w14:paraId="5D66DEC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F8E954C" w14:textId="77777777" w:rsidR="0031508E" w:rsidRPr="00C4338E" w:rsidRDefault="0031508E" w:rsidP="0031508E">
            <w:pPr>
              <w:pStyle w:val="TABRiadok"/>
            </w:pPr>
          </w:p>
        </w:tc>
      </w:tr>
      <w:tr w:rsidR="0031508E" w:rsidRPr="00C4338E" w14:paraId="08A1348C" w14:textId="0C025742" w:rsidTr="0031508E">
        <w:trPr>
          <w:trHeight w:val="251"/>
        </w:trPr>
        <w:tc>
          <w:tcPr>
            <w:tcW w:w="2693" w:type="dxa"/>
            <w:tcBorders>
              <w:left w:val="single" w:sz="4" w:space="0" w:color="000000"/>
              <w:bottom w:val="single" w:sz="4" w:space="0" w:color="000000"/>
            </w:tcBorders>
            <w:shd w:val="clear" w:color="000000" w:fill="D9D9D9"/>
          </w:tcPr>
          <w:p w14:paraId="78F2864B" w14:textId="77777777" w:rsidR="0031508E" w:rsidRPr="00C4338E" w:rsidRDefault="0031508E" w:rsidP="00401E6A">
            <w:pPr>
              <w:pStyle w:val="TABRiadok"/>
              <w:rPr>
                <w:rFonts w:asciiTheme="minorHAnsi" w:hAnsiTheme="minorHAnsi" w:cstheme="minorHAnsi"/>
                <w:szCs w:val="20"/>
              </w:rPr>
            </w:pPr>
            <w:r w:rsidRPr="00C4338E">
              <w:rPr>
                <w:rFonts w:asciiTheme="minorHAnsi" w:hAnsiTheme="minorHAnsi" w:cstheme="minorHAnsi"/>
                <w:szCs w:val="20"/>
              </w:rPr>
              <w:t>Manažment</w:t>
            </w:r>
          </w:p>
        </w:tc>
        <w:tc>
          <w:tcPr>
            <w:tcW w:w="4961" w:type="dxa"/>
            <w:tcBorders>
              <w:left w:val="single" w:sz="4" w:space="0" w:color="000000"/>
              <w:bottom w:val="single" w:sz="4" w:space="0" w:color="000000"/>
              <w:right w:val="single" w:sz="4" w:space="0" w:color="000000"/>
            </w:tcBorders>
            <w:shd w:val="clear" w:color="000000" w:fill="D9D9D9"/>
          </w:tcPr>
          <w:p w14:paraId="0B16E6CE" w14:textId="77777777" w:rsidR="0031508E" w:rsidRPr="00C4338E" w:rsidRDefault="0031508E" w:rsidP="00401E6A">
            <w:pPr>
              <w:pStyle w:val="TABRiadok"/>
            </w:pPr>
            <w:r w:rsidRPr="00C4338E">
              <w:t>Riešenie musí byť spravované prostredníctvom centrálnej webovej konzoly.</w:t>
            </w:r>
          </w:p>
        </w:tc>
        <w:tc>
          <w:tcPr>
            <w:tcW w:w="1417" w:type="dxa"/>
            <w:tcBorders>
              <w:left w:val="single" w:sz="4" w:space="0" w:color="000000"/>
              <w:bottom w:val="single" w:sz="4" w:space="0" w:color="000000"/>
              <w:right w:val="single" w:sz="4" w:space="0" w:color="000000"/>
            </w:tcBorders>
          </w:tcPr>
          <w:p w14:paraId="33978FA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0DA3FDD" w14:textId="77777777" w:rsidR="0031508E" w:rsidRPr="00C4338E" w:rsidRDefault="0031508E" w:rsidP="0031508E">
            <w:pPr>
              <w:pStyle w:val="TABRiadok"/>
            </w:pPr>
          </w:p>
        </w:tc>
      </w:tr>
      <w:tr w:rsidR="0031508E" w:rsidRPr="00C4338E" w14:paraId="3EFDF3E9" w14:textId="5FD0E6A9" w:rsidTr="0031508E">
        <w:trPr>
          <w:trHeight w:val="251"/>
        </w:trPr>
        <w:tc>
          <w:tcPr>
            <w:tcW w:w="2693" w:type="dxa"/>
            <w:tcBorders>
              <w:left w:val="single" w:sz="4" w:space="0" w:color="000000"/>
              <w:bottom w:val="single" w:sz="4" w:space="0" w:color="000000"/>
            </w:tcBorders>
            <w:shd w:val="clear" w:color="000000" w:fill="D9D9D9"/>
          </w:tcPr>
          <w:p w14:paraId="2B698BD1"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0B25AA2B" w14:textId="77777777" w:rsidR="0031508E" w:rsidRPr="00C4338E" w:rsidRDefault="0031508E" w:rsidP="00401E6A">
            <w:pPr>
              <w:pStyle w:val="TABRiadok"/>
            </w:pPr>
            <w:r w:rsidRPr="00C4338E">
              <w:t>Systém riadenia by mal poskytovať možnosti monitorovania používateľov v reálnom čase, tzn. zahŕňať informácie o totožnosti používateľa a podrobnosti cieľovej adresy URL.</w:t>
            </w:r>
          </w:p>
        </w:tc>
        <w:tc>
          <w:tcPr>
            <w:tcW w:w="1417" w:type="dxa"/>
            <w:tcBorders>
              <w:left w:val="single" w:sz="4" w:space="0" w:color="000000"/>
              <w:bottom w:val="single" w:sz="4" w:space="0" w:color="000000"/>
              <w:right w:val="single" w:sz="4" w:space="0" w:color="000000"/>
            </w:tcBorders>
          </w:tcPr>
          <w:p w14:paraId="2063F8C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C2DD861" w14:textId="77777777" w:rsidR="0031508E" w:rsidRPr="00C4338E" w:rsidRDefault="0031508E" w:rsidP="0031508E">
            <w:pPr>
              <w:pStyle w:val="TABRiadok"/>
            </w:pPr>
          </w:p>
        </w:tc>
      </w:tr>
      <w:tr w:rsidR="0031508E" w:rsidRPr="00C4338E" w14:paraId="4742D9C3" w14:textId="35D2EC29" w:rsidTr="0031508E">
        <w:trPr>
          <w:trHeight w:val="251"/>
        </w:trPr>
        <w:tc>
          <w:tcPr>
            <w:tcW w:w="2693" w:type="dxa"/>
            <w:tcBorders>
              <w:left w:val="single" w:sz="4" w:space="0" w:color="000000"/>
              <w:bottom w:val="single" w:sz="4" w:space="0" w:color="000000"/>
            </w:tcBorders>
            <w:shd w:val="clear" w:color="000000" w:fill="D9D9D9"/>
          </w:tcPr>
          <w:p w14:paraId="2F8305A4"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507C2FCE" w14:textId="77777777" w:rsidR="0031508E" w:rsidRPr="00C4338E" w:rsidRDefault="0031508E" w:rsidP="00401E6A">
            <w:pPr>
              <w:pStyle w:val="TABRiadok"/>
            </w:pPr>
            <w:r w:rsidRPr="00C4338E">
              <w:t>Systém riadenia by mal poskytovať všetky prvky politiky na jednej obrazovke alebo karte.</w:t>
            </w:r>
          </w:p>
        </w:tc>
        <w:tc>
          <w:tcPr>
            <w:tcW w:w="1417" w:type="dxa"/>
            <w:tcBorders>
              <w:left w:val="single" w:sz="4" w:space="0" w:color="000000"/>
              <w:bottom w:val="single" w:sz="4" w:space="0" w:color="000000"/>
              <w:right w:val="single" w:sz="4" w:space="0" w:color="000000"/>
            </w:tcBorders>
          </w:tcPr>
          <w:p w14:paraId="24A77A9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7BAC286" w14:textId="77777777" w:rsidR="0031508E" w:rsidRPr="00C4338E" w:rsidRDefault="0031508E" w:rsidP="0031508E">
            <w:pPr>
              <w:pStyle w:val="TABRiadok"/>
            </w:pPr>
          </w:p>
        </w:tc>
      </w:tr>
      <w:tr w:rsidR="0031508E" w:rsidRPr="00C4338E" w14:paraId="513C4419" w14:textId="52C58285" w:rsidTr="0031508E">
        <w:trPr>
          <w:trHeight w:val="251"/>
        </w:trPr>
        <w:tc>
          <w:tcPr>
            <w:tcW w:w="2693" w:type="dxa"/>
            <w:tcBorders>
              <w:left w:val="single" w:sz="4" w:space="0" w:color="000000"/>
              <w:bottom w:val="single" w:sz="4" w:space="0" w:color="000000"/>
            </w:tcBorders>
            <w:shd w:val="clear" w:color="000000" w:fill="D9D9D9"/>
          </w:tcPr>
          <w:p w14:paraId="6AA8E534"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6C6DF426" w14:textId="77777777" w:rsidR="0031508E" w:rsidRPr="00C4338E" w:rsidRDefault="0031508E" w:rsidP="00401E6A">
            <w:pPr>
              <w:pStyle w:val="TABRiadok"/>
            </w:pPr>
            <w:r w:rsidRPr="00C4338E">
              <w:t>Riešenie musí podporovať viac administratívnych účtov založených na rolách, ktoré poskytujú možnosti a obmedzenia podrobnej správy.</w:t>
            </w:r>
          </w:p>
        </w:tc>
        <w:tc>
          <w:tcPr>
            <w:tcW w:w="1417" w:type="dxa"/>
            <w:tcBorders>
              <w:left w:val="single" w:sz="4" w:space="0" w:color="000000"/>
              <w:bottom w:val="single" w:sz="4" w:space="0" w:color="000000"/>
              <w:right w:val="single" w:sz="4" w:space="0" w:color="000000"/>
            </w:tcBorders>
          </w:tcPr>
          <w:p w14:paraId="4E5602A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E2CFB42" w14:textId="77777777" w:rsidR="0031508E" w:rsidRPr="00C4338E" w:rsidRDefault="0031508E" w:rsidP="0031508E">
            <w:pPr>
              <w:pStyle w:val="TABRiadok"/>
            </w:pPr>
          </w:p>
        </w:tc>
      </w:tr>
      <w:tr w:rsidR="0031508E" w:rsidRPr="00C4338E" w14:paraId="76F3992D" w14:textId="1EB0161A" w:rsidTr="0031508E">
        <w:trPr>
          <w:trHeight w:val="251"/>
        </w:trPr>
        <w:tc>
          <w:tcPr>
            <w:tcW w:w="2693" w:type="dxa"/>
            <w:tcBorders>
              <w:left w:val="single" w:sz="4" w:space="0" w:color="000000"/>
              <w:bottom w:val="single" w:sz="4" w:space="0" w:color="000000"/>
            </w:tcBorders>
            <w:shd w:val="clear" w:color="000000" w:fill="D9D9D9"/>
          </w:tcPr>
          <w:p w14:paraId="100D5B4F"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6B74B293" w14:textId="77777777" w:rsidR="0031508E" w:rsidRPr="00C4338E" w:rsidRDefault="0031508E" w:rsidP="00401E6A">
            <w:pPr>
              <w:pStyle w:val="TABRiadok"/>
            </w:pPr>
            <w:r w:rsidRPr="00C4338E">
              <w:t>Riešenie musí podporovať centralizovanú správu a vykazovanie na viacerých lokalitách vrátane vzdialených používateľov, ktorí sa nenachádzajú v žiadnej z interných sietí.</w:t>
            </w:r>
          </w:p>
        </w:tc>
        <w:tc>
          <w:tcPr>
            <w:tcW w:w="1417" w:type="dxa"/>
            <w:tcBorders>
              <w:left w:val="single" w:sz="4" w:space="0" w:color="000000"/>
              <w:bottom w:val="single" w:sz="4" w:space="0" w:color="000000"/>
              <w:right w:val="single" w:sz="4" w:space="0" w:color="000000"/>
            </w:tcBorders>
          </w:tcPr>
          <w:p w14:paraId="0A3A681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44CB87D" w14:textId="77777777" w:rsidR="0031508E" w:rsidRPr="00C4338E" w:rsidRDefault="0031508E" w:rsidP="0031508E">
            <w:pPr>
              <w:pStyle w:val="TABRiadok"/>
            </w:pPr>
          </w:p>
        </w:tc>
      </w:tr>
      <w:tr w:rsidR="0031508E" w:rsidRPr="00C4338E" w14:paraId="6D8CF35C" w14:textId="6E4E7377" w:rsidTr="0031508E">
        <w:trPr>
          <w:trHeight w:val="251"/>
        </w:trPr>
        <w:tc>
          <w:tcPr>
            <w:tcW w:w="2693" w:type="dxa"/>
            <w:tcBorders>
              <w:left w:val="single" w:sz="4" w:space="0" w:color="000000"/>
              <w:bottom w:val="single" w:sz="4" w:space="0" w:color="000000"/>
            </w:tcBorders>
            <w:shd w:val="clear" w:color="000000" w:fill="D9D9D9"/>
          </w:tcPr>
          <w:p w14:paraId="7A484336"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4147762A" w14:textId="77777777" w:rsidR="0031508E" w:rsidRPr="00C4338E" w:rsidRDefault="0031508E" w:rsidP="00401E6A">
            <w:pPr>
              <w:pStyle w:val="TABRiadok"/>
            </w:pPr>
            <w:r w:rsidRPr="00C4338E">
              <w:t>Riešenie musí podporovať administračné roly „iba na vytváranie prehľadov“, ktoré jednotlivcom alebo skupinám umožňujú prístup k údajom prehľadov o určených používateľoch alebo skupinách.</w:t>
            </w:r>
          </w:p>
        </w:tc>
        <w:tc>
          <w:tcPr>
            <w:tcW w:w="1417" w:type="dxa"/>
            <w:tcBorders>
              <w:left w:val="single" w:sz="4" w:space="0" w:color="000000"/>
              <w:bottom w:val="single" w:sz="4" w:space="0" w:color="000000"/>
              <w:right w:val="single" w:sz="4" w:space="0" w:color="000000"/>
            </w:tcBorders>
          </w:tcPr>
          <w:p w14:paraId="3C33690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2B09730" w14:textId="77777777" w:rsidR="0031508E" w:rsidRPr="00C4338E" w:rsidRDefault="0031508E" w:rsidP="0031508E">
            <w:pPr>
              <w:pStyle w:val="TABRiadok"/>
            </w:pPr>
          </w:p>
        </w:tc>
      </w:tr>
      <w:tr w:rsidR="0031508E" w:rsidRPr="00C4338E" w14:paraId="295B0882" w14:textId="5BA4E91F" w:rsidTr="0031508E">
        <w:trPr>
          <w:trHeight w:val="251"/>
        </w:trPr>
        <w:tc>
          <w:tcPr>
            <w:tcW w:w="2693" w:type="dxa"/>
            <w:tcBorders>
              <w:left w:val="single" w:sz="4" w:space="0" w:color="000000"/>
              <w:bottom w:val="single" w:sz="4" w:space="0" w:color="000000"/>
            </w:tcBorders>
            <w:shd w:val="clear" w:color="000000" w:fill="D9D9D9"/>
          </w:tcPr>
          <w:p w14:paraId="536102E9" w14:textId="77777777" w:rsidR="0031508E" w:rsidRPr="00C4338E" w:rsidRDefault="0031508E" w:rsidP="00401E6A">
            <w:pPr>
              <w:pStyle w:val="TABRiadok"/>
              <w:rPr>
                <w:rFonts w:asciiTheme="minorHAnsi" w:hAnsiTheme="minorHAnsi" w:cstheme="minorHAnsi"/>
                <w:szCs w:val="20"/>
              </w:rPr>
            </w:pPr>
            <w:proofErr w:type="spellStart"/>
            <w:r w:rsidRPr="00C4338E">
              <w:rPr>
                <w:rFonts w:asciiTheme="minorHAnsi" w:hAnsiTheme="minorHAnsi" w:cstheme="minorHAnsi"/>
                <w:szCs w:val="20"/>
              </w:rPr>
              <w:t>Reporting</w:t>
            </w:r>
            <w:proofErr w:type="spellEnd"/>
          </w:p>
        </w:tc>
        <w:tc>
          <w:tcPr>
            <w:tcW w:w="4961" w:type="dxa"/>
            <w:tcBorders>
              <w:left w:val="single" w:sz="4" w:space="0" w:color="000000"/>
              <w:bottom w:val="single" w:sz="4" w:space="0" w:color="000000"/>
              <w:right w:val="single" w:sz="4" w:space="0" w:color="000000"/>
            </w:tcBorders>
            <w:shd w:val="clear" w:color="000000" w:fill="D9D9D9"/>
          </w:tcPr>
          <w:p w14:paraId="4BB99377" w14:textId="77777777" w:rsidR="0031508E" w:rsidRPr="00C4338E" w:rsidRDefault="0031508E" w:rsidP="00401E6A">
            <w:pPr>
              <w:pStyle w:val="TABRiadok"/>
            </w:pPr>
            <w:r w:rsidRPr="00C4338E">
              <w:t>Riešenie musí poskytovať preddefinované zostavy pre používateľov, skupiny alebo umiestnenia o správaní, trendoch atď.</w:t>
            </w:r>
          </w:p>
        </w:tc>
        <w:tc>
          <w:tcPr>
            <w:tcW w:w="1417" w:type="dxa"/>
            <w:tcBorders>
              <w:left w:val="single" w:sz="4" w:space="0" w:color="000000"/>
              <w:bottom w:val="single" w:sz="4" w:space="0" w:color="000000"/>
              <w:right w:val="single" w:sz="4" w:space="0" w:color="000000"/>
            </w:tcBorders>
          </w:tcPr>
          <w:p w14:paraId="6CDE0B7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0903E8C" w14:textId="77777777" w:rsidR="0031508E" w:rsidRPr="00C4338E" w:rsidRDefault="0031508E" w:rsidP="0031508E">
            <w:pPr>
              <w:pStyle w:val="TABRiadok"/>
            </w:pPr>
          </w:p>
        </w:tc>
      </w:tr>
      <w:tr w:rsidR="0031508E" w:rsidRPr="00C4338E" w14:paraId="02140541" w14:textId="18BC7D78" w:rsidTr="0031508E">
        <w:trPr>
          <w:trHeight w:val="251"/>
        </w:trPr>
        <w:tc>
          <w:tcPr>
            <w:tcW w:w="2693" w:type="dxa"/>
            <w:tcBorders>
              <w:left w:val="single" w:sz="4" w:space="0" w:color="000000"/>
              <w:bottom w:val="single" w:sz="4" w:space="0" w:color="000000"/>
            </w:tcBorders>
            <w:shd w:val="clear" w:color="000000" w:fill="D9D9D9"/>
          </w:tcPr>
          <w:p w14:paraId="2462399F"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67494CCB" w14:textId="77777777" w:rsidR="0031508E" w:rsidRPr="00C4338E" w:rsidRDefault="0031508E" w:rsidP="00401E6A">
            <w:pPr>
              <w:pStyle w:val="TABRiadok"/>
            </w:pPr>
            <w:r w:rsidRPr="00C4338E">
              <w:t>Riešenie musí umožňovať spojiť prevenciu zaznamenaných hrozieb, kontrolu webového obsahu a prevenciu straty údajov s adresou IP, menom používateľa a kategóriou prístupu na webovú stránku.</w:t>
            </w:r>
          </w:p>
        </w:tc>
        <w:tc>
          <w:tcPr>
            <w:tcW w:w="1417" w:type="dxa"/>
            <w:tcBorders>
              <w:left w:val="single" w:sz="4" w:space="0" w:color="000000"/>
              <w:bottom w:val="single" w:sz="4" w:space="0" w:color="000000"/>
              <w:right w:val="single" w:sz="4" w:space="0" w:color="000000"/>
            </w:tcBorders>
          </w:tcPr>
          <w:p w14:paraId="4A6F98E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2261AB2" w14:textId="77777777" w:rsidR="0031508E" w:rsidRPr="00C4338E" w:rsidRDefault="0031508E" w:rsidP="0031508E">
            <w:pPr>
              <w:pStyle w:val="TABRiadok"/>
            </w:pPr>
          </w:p>
        </w:tc>
      </w:tr>
      <w:tr w:rsidR="0031508E" w:rsidRPr="00C4338E" w14:paraId="01550B0E" w14:textId="5ADAD7AF" w:rsidTr="0031508E">
        <w:trPr>
          <w:trHeight w:val="251"/>
        </w:trPr>
        <w:tc>
          <w:tcPr>
            <w:tcW w:w="2693" w:type="dxa"/>
            <w:tcBorders>
              <w:left w:val="single" w:sz="4" w:space="0" w:color="000000"/>
              <w:bottom w:val="single" w:sz="4" w:space="0" w:color="000000"/>
            </w:tcBorders>
            <w:shd w:val="clear" w:color="000000" w:fill="D9D9D9"/>
          </w:tcPr>
          <w:p w14:paraId="551A4B9B"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6CD34D9A" w14:textId="77777777" w:rsidR="0031508E" w:rsidRPr="00C4338E" w:rsidRDefault="0031508E" w:rsidP="00401E6A">
            <w:pPr>
              <w:pStyle w:val="TABRiadok"/>
            </w:pPr>
            <w:r w:rsidRPr="00C4338E">
              <w:t>Riešenie</w:t>
            </w:r>
            <w:r>
              <w:t xml:space="preserve"> nesmie </w:t>
            </w:r>
            <w:r w:rsidRPr="00C4338E">
              <w:t>mať žiadne systémové časové ani veľkostné obmedzenie pre ukladanie protokolov. Úložisko musí poskytovať dostatočnú kapacitu na minimálne 3 roky.</w:t>
            </w:r>
          </w:p>
        </w:tc>
        <w:tc>
          <w:tcPr>
            <w:tcW w:w="1417" w:type="dxa"/>
            <w:tcBorders>
              <w:left w:val="single" w:sz="4" w:space="0" w:color="000000"/>
              <w:bottom w:val="single" w:sz="4" w:space="0" w:color="000000"/>
              <w:right w:val="single" w:sz="4" w:space="0" w:color="000000"/>
            </w:tcBorders>
          </w:tcPr>
          <w:p w14:paraId="73E32E8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891372F" w14:textId="77777777" w:rsidR="0031508E" w:rsidRPr="00C4338E" w:rsidRDefault="0031508E" w:rsidP="0031508E">
            <w:pPr>
              <w:pStyle w:val="TABRiadok"/>
            </w:pPr>
          </w:p>
        </w:tc>
      </w:tr>
      <w:tr w:rsidR="0031508E" w:rsidRPr="00C4338E" w14:paraId="7F5BDD04" w14:textId="15FEBB0D" w:rsidTr="0031508E">
        <w:trPr>
          <w:trHeight w:val="251"/>
        </w:trPr>
        <w:tc>
          <w:tcPr>
            <w:tcW w:w="2693" w:type="dxa"/>
            <w:tcBorders>
              <w:left w:val="single" w:sz="4" w:space="0" w:color="000000"/>
              <w:bottom w:val="single" w:sz="4" w:space="0" w:color="000000"/>
            </w:tcBorders>
            <w:shd w:val="clear" w:color="000000" w:fill="D9D9D9"/>
          </w:tcPr>
          <w:p w14:paraId="3695C02C"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29FA38A5" w14:textId="77777777" w:rsidR="0031508E" w:rsidRPr="00C4338E" w:rsidRDefault="0031508E" w:rsidP="00401E6A">
            <w:pPr>
              <w:pStyle w:val="TABRiadok"/>
            </w:pPr>
            <w:r w:rsidRPr="00C4338E">
              <w:t>Riešenie musí obsahovať podrobné informácie o aktivite používateľov vrátane úplného protokolovania adries URL a zobrazenia primárneho umiestnenia a všetkých prepojených stránok.</w:t>
            </w:r>
          </w:p>
        </w:tc>
        <w:tc>
          <w:tcPr>
            <w:tcW w:w="1417" w:type="dxa"/>
            <w:tcBorders>
              <w:left w:val="single" w:sz="4" w:space="0" w:color="000000"/>
              <w:bottom w:val="single" w:sz="4" w:space="0" w:color="000000"/>
              <w:right w:val="single" w:sz="4" w:space="0" w:color="000000"/>
            </w:tcBorders>
          </w:tcPr>
          <w:p w14:paraId="7899ECF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85AA54E" w14:textId="77777777" w:rsidR="0031508E" w:rsidRPr="00C4338E" w:rsidRDefault="0031508E" w:rsidP="0031508E">
            <w:pPr>
              <w:pStyle w:val="TABRiadok"/>
            </w:pPr>
          </w:p>
        </w:tc>
      </w:tr>
      <w:tr w:rsidR="0031508E" w:rsidRPr="00C4338E" w14:paraId="4F4E3E6F" w14:textId="78849B64" w:rsidTr="0031508E">
        <w:trPr>
          <w:trHeight w:val="251"/>
        </w:trPr>
        <w:tc>
          <w:tcPr>
            <w:tcW w:w="2693" w:type="dxa"/>
            <w:tcBorders>
              <w:left w:val="single" w:sz="4" w:space="0" w:color="000000"/>
              <w:bottom w:val="single" w:sz="4" w:space="0" w:color="000000"/>
            </w:tcBorders>
            <w:shd w:val="clear" w:color="000000" w:fill="D9D9D9"/>
          </w:tcPr>
          <w:p w14:paraId="023AE2CF"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281BD885" w14:textId="77777777" w:rsidR="0031508E" w:rsidRPr="00C4338E" w:rsidRDefault="0031508E" w:rsidP="00401E6A">
            <w:pPr>
              <w:pStyle w:val="TABRiadok"/>
            </w:pPr>
            <w:r w:rsidRPr="00C4338E">
              <w:t>Riešenie musí podporovať anonymné hlásenie správania a aktivít s odstránením alebo maskovaním citlivých osobných údajov.</w:t>
            </w:r>
          </w:p>
        </w:tc>
        <w:tc>
          <w:tcPr>
            <w:tcW w:w="1417" w:type="dxa"/>
            <w:tcBorders>
              <w:left w:val="single" w:sz="4" w:space="0" w:color="000000"/>
              <w:bottom w:val="single" w:sz="4" w:space="0" w:color="000000"/>
              <w:right w:val="single" w:sz="4" w:space="0" w:color="000000"/>
            </w:tcBorders>
          </w:tcPr>
          <w:p w14:paraId="43F49A8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24A476A" w14:textId="77777777" w:rsidR="0031508E" w:rsidRPr="00C4338E" w:rsidRDefault="0031508E" w:rsidP="0031508E">
            <w:pPr>
              <w:pStyle w:val="TABRiadok"/>
            </w:pPr>
          </w:p>
        </w:tc>
      </w:tr>
      <w:tr w:rsidR="0031508E" w:rsidRPr="00C4338E" w14:paraId="38618427" w14:textId="46A25931" w:rsidTr="0031508E">
        <w:trPr>
          <w:trHeight w:val="251"/>
        </w:trPr>
        <w:tc>
          <w:tcPr>
            <w:tcW w:w="2693" w:type="dxa"/>
            <w:tcBorders>
              <w:left w:val="single" w:sz="4" w:space="0" w:color="000000"/>
              <w:bottom w:val="single" w:sz="4" w:space="0" w:color="000000"/>
            </w:tcBorders>
            <w:shd w:val="clear" w:color="000000" w:fill="D9D9D9"/>
          </w:tcPr>
          <w:p w14:paraId="07BE0A2F"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20996918" w14:textId="77777777" w:rsidR="0031508E" w:rsidRPr="00C4338E" w:rsidRDefault="0031508E" w:rsidP="00401E6A">
            <w:pPr>
              <w:pStyle w:val="TABRiadok"/>
            </w:pPr>
            <w:r w:rsidRPr="00C4338E">
              <w:t xml:space="preserve">Riešenie musí podporovať zobrazenia </w:t>
            </w:r>
            <w:proofErr w:type="spellStart"/>
            <w:r w:rsidRPr="00C4338E">
              <w:t>traffic</w:t>
            </w:r>
            <w:proofErr w:type="spellEnd"/>
            <w:r w:rsidRPr="00C4338E">
              <w:t>-u v reálnom čase pre okamžité riešenie problémov.</w:t>
            </w:r>
          </w:p>
        </w:tc>
        <w:tc>
          <w:tcPr>
            <w:tcW w:w="1417" w:type="dxa"/>
            <w:tcBorders>
              <w:left w:val="single" w:sz="4" w:space="0" w:color="000000"/>
              <w:bottom w:val="single" w:sz="4" w:space="0" w:color="000000"/>
              <w:right w:val="single" w:sz="4" w:space="0" w:color="000000"/>
            </w:tcBorders>
          </w:tcPr>
          <w:p w14:paraId="5DB2339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D4482AB" w14:textId="77777777" w:rsidR="0031508E" w:rsidRPr="00C4338E" w:rsidRDefault="0031508E" w:rsidP="0031508E">
            <w:pPr>
              <w:pStyle w:val="TABRiadok"/>
            </w:pPr>
          </w:p>
        </w:tc>
      </w:tr>
      <w:tr w:rsidR="0031508E" w:rsidRPr="00C4338E" w14:paraId="7724C4E0" w14:textId="2855BA1B" w:rsidTr="0031508E">
        <w:trPr>
          <w:trHeight w:val="251"/>
        </w:trPr>
        <w:tc>
          <w:tcPr>
            <w:tcW w:w="2693" w:type="dxa"/>
            <w:tcBorders>
              <w:left w:val="single" w:sz="4" w:space="0" w:color="000000"/>
              <w:bottom w:val="single" w:sz="4" w:space="0" w:color="000000"/>
            </w:tcBorders>
            <w:shd w:val="clear" w:color="000000" w:fill="D9D9D9"/>
          </w:tcPr>
          <w:p w14:paraId="10179C1F"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000000"/>
              <w:right w:val="single" w:sz="4" w:space="0" w:color="000000"/>
            </w:tcBorders>
            <w:shd w:val="clear" w:color="000000" w:fill="D9D9D9"/>
          </w:tcPr>
          <w:p w14:paraId="74CCFD77" w14:textId="77777777" w:rsidR="0031508E" w:rsidRPr="00C4338E" w:rsidRDefault="0031508E" w:rsidP="00401E6A">
            <w:pPr>
              <w:pStyle w:val="TABRiadok"/>
            </w:pPr>
            <w:r w:rsidRPr="00C4338E">
              <w:t xml:space="preserve">Riešenie </w:t>
            </w:r>
            <w:r>
              <w:t>musí umožniť</w:t>
            </w:r>
            <w:r w:rsidRPr="00C4338E">
              <w:t xml:space="preserve"> nahlásiť každú použitú cloudovú aplikáciu a nahlásiť rizikové skóre danej aplikácie s popisom (min. 3 000 aplikácií).</w:t>
            </w:r>
          </w:p>
        </w:tc>
        <w:tc>
          <w:tcPr>
            <w:tcW w:w="1417" w:type="dxa"/>
            <w:tcBorders>
              <w:left w:val="single" w:sz="4" w:space="0" w:color="000000"/>
              <w:bottom w:val="single" w:sz="4" w:space="0" w:color="000000"/>
              <w:right w:val="single" w:sz="4" w:space="0" w:color="000000"/>
            </w:tcBorders>
          </w:tcPr>
          <w:p w14:paraId="4E3AEC6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BD16B6E" w14:textId="77777777" w:rsidR="0031508E" w:rsidRPr="00C4338E" w:rsidRDefault="0031508E" w:rsidP="0031508E">
            <w:pPr>
              <w:pStyle w:val="TABRiadok"/>
            </w:pPr>
          </w:p>
        </w:tc>
      </w:tr>
      <w:tr w:rsidR="0031508E" w:rsidRPr="00C4338E" w14:paraId="1214E6F8" w14:textId="2C13620F" w:rsidTr="0031508E">
        <w:trPr>
          <w:trHeight w:val="251"/>
        </w:trPr>
        <w:tc>
          <w:tcPr>
            <w:tcW w:w="2693" w:type="dxa"/>
            <w:tcBorders>
              <w:left w:val="single" w:sz="4" w:space="0" w:color="000000"/>
              <w:bottom w:val="single" w:sz="4" w:space="0" w:color="auto"/>
            </w:tcBorders>
            <w:shd w:val="clear" w:color="000000" w:fill="D9D9D9"/>
          </w:tcPr>
          <w:p w14:paraId="58A1AEF3" w14:textId="77777777" w:rsidR="0031508E" w:rsidRPr="00C4338E" w:rsidRDefault="0031508E" w:rsidP="00401E6A">
            <w:pPr>
              <w:pStyle w:val="TABRiadok"/>
              <w:rPr>
                <w:rFonts w:asciiTheme="minorHAnsi" w:hAnsiTheme="minorHAnsi" w:cstheme="minorHAnsi"/>
                <w:szCs w:val="20"/>
              </w:rPr>
            </w:pPr>
          </w:p>
        </w:tc>
        <w:tc>
          <w:tcPr>
            <w:tcW w:w="4961" w:type="dxa"/>
            <w:tcBorders>
              <w:left w:val="single" w:sz="4" w:space="0" w:color="000000"/>
              <w:bottom w:val="single" w:sz="4" w:space="0" w:color="auto"/>
              <w:right w:val="single" w:sz="4" w:space="0" w:color="000000"/>
            </w:tcBorders>
            <w:shd w:val="clear" w:color="000000" w:fill="D9D9D9"/>
          </w:tcPr>
          <w:p w14:paraId="4DC17791" w14:textId="77777777" w:rsidR="0031508E" w:rsidRPr="00C4338E" w:rsidRDefault="0031508E" w:rsidP="00401E6A">
            <w:pPr>
              <w:pStyle w:val="TABRiadok"/>
            </w:pPr>
            <w:r w:rsidRPr="00C4338E">
              <w:t>Riešenie musí byť schopné identifikovať a hlásiť konkrétneho používateľského agenta a operačný systém použitý na prehliadanie.</w:t>
            </w:r>
          </w:p>
        </w:tc>
        <w:tc>
          <w:tcPr>
            <w:tcW w:w="1417" w:type="dxa"/>
            <w:tcBorders>
              <w:left w:val="single" w:sz="4" w:space="0" w:color="000000"/>
              <w:bottom w:val="single" w:sz="4" w:space="0" w:color="auto"/>
              <w:right w:val="single" w:sz="4" w:space="0" w:color="000000"/>
            </w:tcBorders>
          </w:tcPr>
          <w:p w14:paraId="3B3945C0"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7EA5A01A" w14:textId="77777777" w:rsidR="0031508E" w:rsidRPr="00C4338E" w:rsidRDefault="0031508E" w:rsidP="0031508E">
            <w:pPr>
              <w:pStyle w:val="TABRiadok"/>
            </w:pPr>
          </w:p>
        </w:tc>
      </w:tr>
      <w:tr w:rsidR="0031508E" w:rsidRPr="00C4338E" w14:paraId="34CE78A5" w14:textId="32FC10AA"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6ED8425" w14:textId="77777777" w:rsidR="0031508E" w:rsidRPr="00C4338E" w:rsidRDefault="0031508E" w:rsidP="00401E6A">
            <w:pPr>
              <w:pStyle w:val="TABRiadok"/>
              <w:rPr>
                <w:rFonts w:asciiTheme="minorHAnsi" w:hAnsiTheme="minorHAnsi" w:cstheme="minorHAnsi"/>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20F3674B" w14:textId="77777777" w:rsidR="0031508E" w:rsidRPr="00C4338E" w:rsidRDefault="0031508E" w:rsidP="00401E6A">
            <w:pPr>
              <w:pStyle w:val="TABRiadok"/>
            </w:pPr>
            <w:r w:rsidRPr="00C4338E">
              <w:t>Ak počítač prehľadáva web mimo sieť organizácie, protokoly musia byť synchronizované s ostatnými protokolmi prehľadávania on-</w:t>
            </w:r>
            <w:proofErr w:type="spellStart"/>
            <w:r w:rsidRPr="00C4338E">
              <w:t>premises</w:t>
            </w:r>
            <w:proofErr w:type="spellEnd"/>
            <w:r w:rsidRPr="00C4338E">
              <w:t>.</w:t>
            </w:r>
          </w:p>
        </w:tc>
        <w:tc>
          <w:tcPr>
            <w:tcW w:w="1417" w:type="dxa"/>
            <w:tcBorders>
              <w:top w:val="single" w:sz="4" w:space="0" w:color="auto"/>
              <w:left w:val="single" w:sz="4" w:space="0" w:color="auto"/>
              <w:bottom w:val="single" w:sz="4" w:space="0" w:color="auto"/>
              <w:right w:val="single" w:sz="4" w:space="0" w:color="auto"/>
            </w:tcBorders>
          </w:tcPr>
          <w:p w14:paraId="6ACFB67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B18101E" w14:textId="77777777" w:rsidR="0031508E" w:rsidRPr="00C4338E" w:rsidRDefault="0031508E" w:rsidP="0031508E">
            <w:pPr>
              <w:pStyle w:val="TABRiadok"/>
            </w:pPr>
          </w:p>
        </w:tc>
      </w:tr>
      <w:tr w:rsidR="0031508E" w:rsidRPr="00C4338E" w14:paraId="54697C8E" w14:textId="352F17E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FF727F5" w14:textId="77777777" w:rsidR="0031508E" w:rsidRPr="00C4338E" w:rsidRDefault="0031508E" w:rsidP="00401E6A">
            <w:pPr>
              <w:pStyle w:val="TABRiadok"/>
            </w:pPr>
            <w:r w:rsidRPr="00C4338E">
              <w:t>Manažment hrozieb</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7C4CFEC" w14:textId="77777777" w:rsidR="0031508E" w:rsidRPr="00C4338E" w:rsidRDefault="0031508E" w:rsidP="00401E6A">
            <w:pPr>
              <w:pStyle w:val="TABRiadok"/>
            </w:pPr>
            <w:r w:rsidRPr="00C4338E">
              <w:t>Riešenie musí obsahovať vopred vyplnený zoznam adries URL a webových stránok, o ktorých je známe, že boli napadnuté alebo infikované.</w:t>
            </w:r>
          </w:p>
        </w:tc>
        <w:tc>
          <w:tcPr>
            <w:tcW w:w="1417" w:type="dxa"/>
            <w:tcBorders>
              <w:top w:val="single" w:sz="4" w:space="0" w:color="auto"/>
              <w:left w:val="single" w:sz="4" w:space="0" w:color="auto"/>
              <w:bottom w:val="single" w:sz="4" w:space="0" w:color="auto"/>
              <w:right w:val="single" w:sz="4" w:space="0" w:color="auto"/>
            </w:tcBorders>
          </w:tcPr>
          <w:p w14:paraId="375DC98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AB3E96E" w14:textId="77777777" w:rsidR="0031508E" w:rsidRPr="00C4338E" w:rsidRDefault="0031508E" w:rsidP="0031508E">
            <w:pPr>
              <w:pStyle w:val="TABRiadok"/>
            </w:pPr>
          </w:p>
        </w:tc>
      </w:tr>
      <w:tr w:rsidR="0031508E" w:rsidRPr="00C4338E" w14:paraId="1879C32E" w14:textId="130F00D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DDC3C1C"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4FAE6EC" w14:textId="77777777" w:rsidR="0031508E" w:rsidRPr="00C4338E" w:rsidRDefault="0031508E" w:rsidP="00401E6A">
            <w:pPr>
              <w:pStyle w:val="TABRiadok"/>
            </w:pPr>
            <w:r w:rsidRPr="00C4338E">
              <w:t xml:space="preserve">Riešenie musí byť schopné identifikovať a zablokovať známy </w:t>
            </w:r>
            <w:proofErr w:type="spellStart"/>
            <w:r w:rsidRPr="00C4338E">
              <w:t>malvér</w:t>
            </w:r>
            <w:proofErr w:type="spellEnd"/>
            <w:r w:rsidRPr="00C4338E">
              <w:t xml:space="preserve"> bez ohľadu na prichádzajúci sieťový port.</w:t>
            </w:r>
          </w:p>
        </w:tc>
        <w:tc>
          <w:tcPr>
            <w:tcW w:w="1417" w:type="dxa"/>
            <w:tcBorders>
              <w:top w:val="single" w:sz="4" w:space="0" w:color="auto"/>
              <w:left w:val="single" w:sz="4" w:space="0" w:color="auto"/>
              <w:bottom w:val="single" w:sz="4" w:space="0" w:color="auto"/>
              <w:right w:val="single" w:sz="4" w:space="0" w:color="auto"/>
            </w:tcBorders>
          </w:tcPr>
          <w:p w14:paraId="371476E1"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1A131AB" w14:textId="77777777" w:rsidR="0031508E" w:rsidRPr="00C4338E" w:rsidRDefault="0031508E" w:rsidP="0031508E">
            <w:pPr>
              <w:pStyle w:val="TABRiadok"/>
            </w:pPr>
          </w:p>
        </w:tc>
      </w:tr>
      <w:tr w:rsidR="0031508E" w:rsidRPr="00C4338E" w14:paraId="4587E8FC" w14:textId="5FFB51F9"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2416E37"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32DF7CA" w14:textId="77777777" w:rsidR="0031508E" w:rsidRPr="00C4338E" w:rsidRDefault="0031508E" w:rsidP="00401E6A">
            <w:pPr>
              <w:pStyle w:val="TABRiadok"/>
            </w:pPr>
            <w:r w:rsidRPr="00C4338E">
              <w:t xml:space="preserve">Riešenie musí detegovať a blokovať odchádzajúcu komunikáciu škodlivého softvéru typu </w:t>
            </w:r>
            <w:proofErr w:type="spellStart"/>
            <w:r w:rsidRPr="00C4338E">
              <w:t>Botnet</w:t>
            </w:r>
            <w:proofErr w:type="spellEnd"/>
            <w:r w:rsidRPr="00C4338E">
              <w:t xml:space="preserve"> a Trojan z infikovaných systémov. Systém sa musí prihlásiť a poskytnúť podrobné informácie o pôvodnom systéme dostatočné na to, aby umožnil identifikáciu infikovaných jednotiek na </w:t>
            </w:r>
            <w:proofErr w:type="spellStart"/>
            <w:r w:rsidRPr="00C4338E">
              <w:t>mitigáciu</w:t>
            </w:r>
            <w:proofErr w:type="spellEnd"/>
            <w:r w:rsidRPr="00C4338E">
              <w:t>.</w:t>
            </w:r>
          </w:p>
        </w:tc>
        <w:tc>
          <w:tcPr>
            <w:tcW w:w="1417" w:type="dxa"/>
            <w:tcBorders>
              <w:top w:val="single" w:sz="4" w:space="0" w:color="auto"/>
              <w:left w:val="single" w:sz="4" w:space="0" w:color="auto"/>
              <w:bottom w:val="single" w:sz="4" w:space="0" w:color="auto"/>
              <w:right w:val="single" w:sz="4" w:space="0" w:color="auto"/>
            </w:tcBorders>
          </w:tcPr>
          <w:p w14:paraId="4749C361"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784AA07" w14:textId="77777777" w:rsidR="0031508E" w:rsidRPr="00C4338E" w:rsidRDefault="0031508E" w:rsidP="0031508E">
            <w:pPr>
              <w:pStyle w:val="TABRiadok"/>
            </w:pPr>
          </w:p>
        </w:tc>
      </w:tr>
      <w:tr w:rsidR="0031508E" w:rsidRPr="00C4338E" w14:paraId="6705BEA8" w14:textId="477BAFF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A01D4E8"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3517518" w14:textId="77777777" w:rsidR="0031508E" w:rsidRPr="00C4338E" w:rsidRDefault="0031508E" w:rsidP="00401E6A">
            <w:pPr>
              <w:pStyle w:val="TABRiadok"/>
            </w:pPr>
            <w:r w:rsidRPr="00C4338E">
              <w:t>Riešenie musí byť schopné kontrolovať prenos šifrovaný pomocou TLS na prítomnosť škodlivého softvéru a iných hrozieb.</w:t>
            </w:r>
          </w:p>
        </w:tc>
        <w:tc>
          <w:tcPr>
            <w:tcW w:w="1417" w:type="dxa"/>
            <w:tcBorders>
              <w:top w:val="single" w:sz="4" w:space="0" w:color="auto"/>
              <w:left w:val="single" w:sz="4" w:space="0" w:color="auto"/>
              <w:bottom w:val="single" w:sz="4" w:space="0" w:color="auto"/>
              <w:right w:val="single" w:sz="4" w:space="0" w:color="auto"/>
            </w:tcBorders>
          </w:tcPr>
          <w:p w14:paraId="6FEEFEE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F19DC35" w14:textId="77777777" w:rsidR="0031508E" w:rsidRPr="00C4338E" w:rsidRDefault="0031508E" w:rsidP="0031508E">
            <w:pPr>
              <w:pStyle w:val="TABRiadok"/>
            </w:pPr>
          </w:p>
        </w:tc>
      </w:tr>
      <w:tr w:rsidR="0031508E" w:rsidRPr="00C4338E" w14:paraId="5D6CFE89" w14:textId="4E21E2C7"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27021ED"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2D26B5A" w14:textId="77777777" w:rsidR="0031508E" w:rsidRPr="00C4338E" w:rsidRDefault="0031508E" w:rsidP="00401E6A">
            <w:pPr>
              <w:pStyle w:val="TABRiadok"/>
            </w:pPr>
            <w:r w:rsidRPr="00C4338E">
              <w:t xml:space="preserve">Riešenie musí chrániť pred známymi binárnymi spustiteľnými súbormi, </w:t>
            </w:r>
            <w:proofErr w:type="spellStart"/>
            <w:r w:rsidRPr="00C4338E">
              <w:t>exploitmi</w:t>
            </w:r>
            <w:proofErr w:type="spellEnd"/>
            <w:r w:rsidRPr="00C4338E">
              <w:t xml:space="preserve"> založenými na skriptoch a kódoch alebo skriptmi vstupujúcimi do siete.</w:t>
            </w:r>
          </w:p>
        </w:tc>
        <w:tc>
          <w:tcPr>
            <w:tcW w:w="1417" w:type="dxa"/>
            <w:tcBorders>
              <w:top w:val="single" w:sz="4" w:space="0" w:color="auto"/>
              <w:left w:val="single" w:sz="4" w:space="0" w:color="auto"/>
              <w:bottom w:val="single" w:sz="4" w:space="0" w:color="auto"/>
              <w:right w:val="single" w:sz="4" w:space="0" w:color="auto"/>
            </w:tcBorders>
          </w:tcPr>
          <w:p w14:paraId="0387943A"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505BA26" w14:textId="77777777" w:rsidR="0031508E" w:rsidRPr="00C4338E" w:rsidRDefault="0031508E" w:rsidP="0031508E">
            <w:pPr>
              <w:pStyle w:val="TABRiadok"/>
            </w:pPr>
          </w:p>
        </w:tc>
      </w:tr>
      <w:tr w:rsidR="0031508E" w:rsidRPr="00C4338E" w14:paraId="15B1D2BF" w14:textId="47C2ECB7"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96DB95F"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16D35B2" w14:textId="77777777" w:rsidR="0031508E" w:rsidRPr="00C4338E" w:rsidRDefault="0031508E" w:rsidP="00401E6A">
            <w:pPr>
              <w:pStyle w:val="TABRiadok"/>
            </w:pPr>
            <w:r w:rsidRPr="00C4338E">
              <w:t xml:space="preserve">Riešenie musí byť schopné blokovať zoznam </w:t>
            </w:r>
            <w:proofErr w:type="spellStart"/>
            <w:r w:rsidRPr="00C4338E">
              <w:t>webovských</w:t>
            </w:r>
            <w:proofErr w:type="spellEnd"/>
            <w:r w:rsidRPr="00C4338E">
              <w:t xml:space="preserve"> adries (</w:t>
            </w:r>
            <w:proofErr w:type="spellStart"/>
            <w:r w:rsidRPr="00C4338E">
              <w:t>Uniform</w:t>
            </w:r>
            <w:proofErr w:type="spellEnd"/>
            <w:r w:rsidRPr="00C4338E">
              <w:t xml:space="preserve"> </w:t>
            </w:r>
            <w:proofErr w:type="spellStart"/>
            <w:r w:rsidRPr="00C4338E">
              <w:t>Resource</w:t>
            </w:r>
            <w:proofErr w:type="spellEnd"/>
            <w:r w:rsidRPr="00C4338E">
              <w:t xml:space="preserve"> </w:t>
            </w:r>
            <w:proofErr w:type="spellStart"/>
            <w:r w:rsidRPr="00C4338E">
              <w:t>Locators</w:t>
            </w:r>
            <w:proofErr w:type="spellEnd"/>
            <w:r w:rsidRPr="00C4338E">
              <w:t xml:space="preserve">) a stránok odkazujúcich na stránky infikované </w:t>
            </w:r>
            <w:proofErr w:type="spellStart"/>
            <w:r w:rsidRPr="00C4338E">
              <w:t>malvérom</w:t>
            </w:r>
            <w:proofErr w:type="spellEnd"/>
            <w:r w:rsidRPr="00C4338E">
              <w:t xml:space="preserve"> (aj keď samotný web nie je infikovaný).</w:t>
            </w:r>
          </w:p>
        </w:tc>
        <w:tc>
          <w:tcPr>
            <w:tcW w:w="1417" w:type="dxa"/>
            <w:tcBorders>
              <w:top w:val="single" w:sz="4" w:space="0" w:color="auto"/>
              <w:left w:val="single" w:sz="4" w:space="0" w:color="auto"/>
              <w:bottom w:val="single" w:sz="4" w:space="0" w:color="auto"/>
              <w:right w:val="single" w:sz="4" w:space="0" w:color="auto"/>
            </w:tcBorders>
          </w:tcPr>
          <w:p w14:paraId="67AA3DB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C000911" w14:textId="77777777" w:rsidR="0031508E" w:rsidRPr="00C4338E" w:rsidRDefault="0031508E" w:rsidP="0031508E">
            <w:pPr>
              <w:pStyle w:val="TABRiadok"/>
            </w:pPr>
          </w:p>
        </w:tc>
      </w:tr>
      <w:tr w:rsidR="0031508E" w:rsidRPr="00C4338E" w14:paraId="108CE78A" w14:textId="486889D2"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1EE9E22"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1A3579C3" w14:textId="77777777" w:rsidR="0031508E" w:rsidRPr="00C4338E" w:rsidRDefault="0031508E" w:rsidP="00401E6A">
            <w:pPr>
              <w:pStyle w:val="TABRiadok"/>
            </w:pPr>
            <w:r w:rsidRPr="00C4338E">
              <w:t>Riešenie musí byť schopné dynamicky blokovať infikovanú legitímnu webovú stránku a odblokovať dočasné obmedzenie stránky, ak bola hrozba odstránená nezávisle od zabudovanej databázy URL. Toto musí platiť aj pre prenos TLS.</w:t>
            </w:r>
          </w:p>
        </w:tc>
        <w:tc>
          <w:tcPr>
            <w:tcW w:w="1417" w:type="dxa"/>
            <w:tcBorders>
              <w:top w:val="single" w:sz="4" w:space="0" w:color="auto"/>
              <w:left w:val="single" w:sz="4" w:space="0" w:color="auto"/>
              <w:bottom w:val="single" w:sz="4" w:space="0" w:color="auto"/>
              <w:right w:val="single" w:sz="4" w:space="0" w:color="auto"/>
            </w:tcBorders>
          </w:tcPr>
          <w:p w14:paraId="079B3EF2"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D7C236A" w14:textId="77777777" w:rsidR="0031508E" w:rsidRPr="00C4338E" w:rsidRDefault="0031508E" w:rsidP="0031508E">
            <w:pPr>
              <w:pStyle w:val="TABRiadok"/>
            </w:pPr>
          </w:p>
        </w:tc>
      </w:tr>
      <w:tr w:rsidR="0031508E" w:rsidRPr="00C4338E" w14:paraId="4C75EB03" w14:textId="4E678973" w:rsidTr="0031508E">
        <w:trPr>
          <w:trHeight w:val="251"/>
        </w:trPr>
        <w:tc>
          <w:tcPr>
            <w:tcW w:w="2693" w:type="dxa"/>
            <w:tcBorders>
              <w:top w:val="single" w:sz="4" w:space="0" w:color="auto"/>
              <w:left w:val="single" w:sz="4" w:space="0" w:color="000000"/>
              <w:bottom w:val="single" w:sz="4" w:space="0" w:color="000000"/>
            </w:tcBorders>
            <w:shd w:val="clear" w:color="000000" w:fill="D9D9D9"/>
          </w:tcPr>
          <w:p w14:paraId="089B475E" w14:textId="77777777" w:rsidR="0031508E" w:rsidRPr="00C4338E" w:rsidRDefault="0031508E" w:rsidP="00401E6A">
            <w:pPr>
              <w:pStyle w:val="TABRiadok"/>
            </w:pP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480D9765" w14:textId="77777777" w:rsidR="0031508E" w:rsidRPr="00C4338E" w:rsidRDefault="0031508E" w:rsidP="00401E6A">
            <w:pPr>
              <w:pStyle w:val="TABRiadok"/>
            </w:pPr>
            <w:r w:rsidRPr="00C4338E">
              <w:t xml:space="preserve">Riešenie musí mať možnosť posielať dešifrovanú TLS </w:t>
            </w:r>
            <w:proofErr w:type="spellStart"/>
            <w:r w:rsidRPr="00C4338E">
              <w:t>traffic</w:t>
            </w:r>
            <w:proofErr w:type="spellEnd"/>
            <w:r w:rsidRPr="00C4338E">
              <w:t xml:space="preserve"> do analyzátorov tretích strán.</w:t>
            </w:r>
          </w:p>
        </w:tc>
        <w:tc>
          <w:tcPr>
            <w:tcW w:w="1417" w:type="dxa"/>
            <w:tcBorders>
              <w:top w:val="single" w:sz="4" w:space="0" w:color="auto"/>
              <w:left w:val="single" w:sz="4" w:space="0" w:color="000000"/>
              <w:bottom w:val="single" w:sz="4" w:space="0" w:color="000000"/>
              <w:right w:val="single" w:sz="4" w:space="0" w:color="000000"/>
            </w:tcBorders>
          </w:tcPr>
          <w:p w14:paraId="17BABCB1"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7510E900" w14:textId="77777777" w:rsidR="0031508E" w:rsidRPr="00C4338E" w:rsidRDefault="0031508E" w:rsidP="0031508E">
            <w:pPr>
              <w:pStyle w:val="TABRiadok"/>
            </w:pPr>
          </w:p>
        </w:tc>
      </w:tr>
      <w:tr w:rsidR="0031508E" w:rsidRPr="00C4338E" w14:paraId="437625FA" w14:textId="24C7983E" w:rsidTr="0031508E">
        <w:trPr>
          <w:trHeight w:val="251"/>
        </w:trPr>
        <w:tc>
          <w:tcPr>
            <w:tcW w:w="2693" w:type="dxa"/>
            <w:tcBorders>
              <w:left w:val="single" w:sz="4" w:space="0" w:color="000000"/>
              <w:bottom w:val="single" w:sz="4" w:space="0" w:color="000000"/>
            </w:tcBorders>
            <w:shd w:val="clear" w:color="000000" w:fill="D9D9D9"/>
          </w:tcPr>
          <w:p w14:paraId="62C5AC74"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5475BA3A" w14:textId="77777777" w:rsidR="0031508E" w:rsidRPr="00C4338E" w:rsidRDefault="0031508E" w:rsidP="00401E6A">
            <w:pPr>
              <w:pStyle w:val="TABRiadok"/>
            </w:pPr>
            <w:r w:rsidRPr="00C4338E">
              <w:t xml:space="preserve">Riešenie musí obsahovať možnosť odosielať dáta do </w:t>
            </w:r>
            <w:proofErr w:type="spellStart"/>
            <w:r w:rsidRPr="00C4338E">
              <w:t>sandboxu</w:t>
            </w:r>
            <w:proofErr w:type="spellEnd"/>
            <w:r w:rsidRPr="00C4338E">
              <w:t xml:space="preserve"> (lokálneho alebo cloudového).</w:t>
            </w:r>
          </w:p>
        </w:tc>
        <w:tc>
          <w:tcPr>
            <w:tcW w:w="1417" w:type="dxa"/>
            <w:tcBorders>
              <w:left w:val="single" w:sz="4" w:space="0" w:color="000000"/>
              <w:bottom w:val="single" w:sz="4" w:space="0" w:color="000000"/>
              <w:right w:val="single" w:sz="4" w:space="0" w:color="000000"/>
            </w:tcBorders>
          </w:tcPr>
          <w:p w14:paraId="116605A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8284417" w14:textId="77777777" w:rsidR="0031508E" w:rsidRPr="00C4338E" w:rsidRDefault="0031508E" w:rsidP="0031508E">
            <w:pPr>
              <w:pStyle w:val="TABRiadok"/>
            </w:pPr>
          </w:p>
        </w:tc>
      </w:tr>
      <w:tr w:rsidR="0031508E" w:rsidRPr="00C4338E" w14:paraId="3D2EBCB0" w14:textId="5BC8D75B" w:rsidTr="0031508E">
        <w:trPr>
          <w:trHeight w:val="251"/>
        </w:trPr>
        <w:tc>
          <w:tcPr>
            <w:tcW w:w="2693" w:type="dxa"/>
            <w:tcBorders>
              <w:left w:val="single" w:sz="4" w:space="0" w:color="000000"/>
              <w:bottom w:val="single" w:sz="4" w:space="0" w:color="000000"/>
            </w:tcBorders>
            <w:shd w:val="clear" w:color="000000" w:fill="D9D9D9"/>
          </w:tcPr>
          <w:p w14:paraId="269BB8AB" w14:textId="77777777" w:rsidR="0031508E" w:rsidRPr="00C4338E" w:rsidRDefault="0031508E" w:rsidP="00401E6A">
            <w:pPr>
              <w:pStyle w:val="TABRiadok"/>
            </w:pPr>
            <w:r w:rsidRPr="00C4338E">
              <w:t>Kontrola webového obsahu</w:t>
            </w:r>
          </w:p>
        </w:tc>
        <w:tc>
          <w:tcPr>
            <w:tcW w:w="4961" w:type="dxa"/>
            <w:tcBorders>
              <w:left w:val="single" w:sz="4" w:space="0" w:color="000000"/>
              <w:bottom w:val="single" w:sz="4" w:space="0" w:color="000000"/>
              <w:right w:val="single" w:sz="4" w:space="0" w:color="000000"/>
            </w:tcBorders>
            <w:shd w:val="clear" w:color="000000" w:fill="D9D9D9"/>
          </w:tcPr>
          <w:p w14:paraId="3F085196" w14:textId="77777777" w:rsidR="0031508E" w:rsidRPr="00C4338E" w:rsidRDefault="0031508E" w:rsidP="00401E6A">
            <w:pPr>
              <w:pStyle w:val="TABRiadok"/>
            </w:pPr>
            <w:r w:rsidRPr="00C4338E">
              <w:t>Riešenie musí obsahovať vopred vyplnený zoznam adries URL (najmenej 100 kategórií adries URL).</w:t>
            </w:r>
          </w:p>
        </w:tc>
        <w:tc>
          <w:tcPr>
            <w:tcW w:w="1417" w:type="dxa"/>
            <w:tcBorders>
              <w:left w:val="single" w:sz="4" w:space="0" w:color="000000"/>
              <w:bottom w:val="single" w:sz="4" w:space="0" w:color="000000"/>
              <w:right w:val="single" w:sz="4" w:space="0" w:color="000000"/>
            </w:tcBorders>
          </w:tcPr>
          <w:p w14:paraId="2E4BFAB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2FAB652" w14:textId="77777777" w:rsidR="0031508E" w:rsidRPr="00C4338E" w:rsidRDefault="0031508E" w:rsidP="0031508E">
            <w:pPr>
              <w:pStyle w:val="TABRiadok"/>
            </w:pPr>
          </w:p>
        </w:tc>
      </w:tr>
      <w:tr w:rsidR="0031508E" w:rsidRPr="00C4338E" w14:paraId="17B4FDB1" w14:textId="27312FB9" w:rsidTr="0031508E">
        <w:trPr>
          <w:trHeight w:val="251"/>
        </w:trPr>
        <w:tc>
          <w:tcPr>
            <w:tcW w:w="2693" w:type="dxa"/>
            <w:tcBorders>
              <w:left w:val="single" w:sz="4" w:space="0" w:color="000000"/>
              <w:bottom w:val="single" w:sz="4" w:space="0" w:color="000000"/>
            </w:tcBorders>
            <w:shd w:val="clear" w:color="000000" w:fill="D9D9D9"/>
          </w:tcPr>
          <w:p w14:paraId="45097392"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16A37465" w14:textId="77777777" w:rsidR="0031508E" w:rsidRPr="00C4338E" w:rsidRDefault="0031508E" w:rsidP="00401E6A">
            <w:pPr>
              <w:pStyle w:val="TABRiadok"/>
            </w:pPr>
            <w:r w:rsidRPr="00C4338E">
              <w:t>Riešenie musí byť schopné kontrolovať porušenie pravidiel v prenosoch dát šifrovaných pomocou TLS.</w:t>
            </w:r>
          </w:p>
        </w:tc>
        <w:tc>
          <w:tcPr>
            <w:tcW w:w="1417" w:type="dxa"/>
            <w:tcBorders>
              <w:left w:val="single" w:sz="4" w:space="0" w:color="000000"/>
              <w:bottom w:val="single" w:sz="4" w:space="0" w:color="000000"/>
              <w:right w:val="single" w:sz="4" w:space="0" w:color="000000"/>
            </w:tcBorders>
          </w:tcPr>
          <w:p w14:paraId="538C99F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5008E12" w14:textId="77777777" w:rsidR="0031508E" w:rsidRPr="00C4338E" w:rsidRDefault="0031508E" w:rsidP="0031508E">
            <w:pPr>
              <w:pStyle w:val="TABRiadok"/>
            </w:pPr>
          </w:p>
        </w:tc>
      </w:tr>
      <w:tr w:rsidR="0031508E" w:rsidRPr="00C4338E" w14:paraId="009B6FF9" w14:textId="2157156B" w:rsidTr="0031508E">
        <w:trPr>
          <w:trHeight w:val="251"/>
        </w:trPr>
        <w:tc>
          <w:tcPr>
            <w:tcW w:w="2693" w:type="dxa"/>
            <w:tcBorders>
              <w:left w:val="single" w:sz="4" w:space="0" w:color="000000"/>
              <w:bottom w:val="single" w:sz="4" w:space="0" w:color="000000"/>
            </w:tcBorders>
            <w:shd w:val="clear" w:color="000000" w:fill="D9D9D9"/>
          </w:tcPr>
          <w:p w14:paraId="15752F38"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4BA1287F" w14:textId="77777777" w:rsidR="0031508E" w:rsidRPr="00C4338E" w:rsidRDefault="0031508E" w:rsidP="00401E6A">
            <w:pPr>
              <w:pStyle w:val="TABRiadok"/>
            </w:pPr>
            <w:r w:rsidRPr="00C4338E">
              <w:t>Riešenie musí byť schopné dynamicky klasifikovať webové stránky a webové prvky tak, aby umožnilo vynútenie politiky na webových stránkach, ktoré nie sú obsiahnuté v databáze URL.</w:t>
            </w:r>
          </w:p>
        </w:tc>
        <w:tc>
          <w:tcPr>
            <w:tcW w:w="1417" w:type="dxa"/>
            <w:tcBorders>
              <w:left w:val="single" w:sz="4" w:space="0" w:color="000000"/>
              <w:bottom w:val="single" w:sz="4" w:space="0" w:color="000000"/>
              <w:right w:val="single" w:sz="4" w:space="0" w:color="000000"/>
            </w:tcBorders>
          </w:tcPr>
          <w:p w14:paraId="18F5C99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4DD6B49" w14:textId="77777777" w:rsidR="0031508E" w:rsidRPr="00C4338E" w:rsidRDefault="0031508E" w:rsidP="0031508E">
            <w:pPr>
              <w:pStyle w:val="TABRiadok"/>
            </w:pPr>
          </w:p>
        </w:tc>
      </w:tr>
      <w:tr w:rsidR="0031508E" w:rsidRPr="00C4338E" w14:paraId="5CE8B92B" w14:textId="5D6998F3" w:rsidTr="0031508E">
        <w:trPr>
          <w:trHeight w:val="251"/>
        </w:trPr>
        <w:tc>
          <w:tcPr>
            <w:tcW w:w="2693" w:type="dxa"/>
            <w:tcBorders>
              <w:left w:val="single" w:sz="4" w:space="0" w:color="000000"/>
              <w:bottom w:val="single" w:sz="4" w:space="0" w:color="000000"/>
            </w:tcBorders>
            <w:shd w:val="clear" w:color="000000" w:fill="D9D9D9"/>
          </w:tcPr>
          <w:p w14:paraId="66236325"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769F6B6A" w14:textId="77777777" w:rsidR="0031508E" w:rsidRPr="00C4338E" w:rsidRDefault="0031508E" w:rsidP="00401E6A">
            <w:pPr>
              <w:pStyle w:val="TABRiadok"/>
            </w:pPr>
            <w:r w:rsidRPr="00C4338E">
              <w:t>Riešenie musí byť schopné prepísať kategóriu uvedenú v databáze URL aktualizovanou kategóriou určenou mechanizmom dynamickej klasifikácie, aby sa zabezpečilo presné vynucovanie politiky.</w:t>
            </w:r>
          </w:p>
        </w:tc>
        <w:tc>
          <w:tcPr>
            <w:tcW w:w="1417" w:type="dxa"/>
            <w:tcBorders>
              <w:left w:val="single" w:sz="4" w:space="0" w:color="000000"/>
              <w:bottom w:val="single" w:sz="4" w:space="0" w:color="000000"/>
              <w:right w:val="single" w:sz="4" w:space="0" w:color="000000"/>
            </w:tcBorders>
          </w:tcPr>
          <w:p w14:paraId="3AAA24D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71D7C6B" w14:textId="77777777" w:rsidR="0031508E" w:rsidRPr="00C4338E" w:rsidRDefault="0031508E" w:rsidP="0031508E">
            <w:pPr>
              <w:pStyle w:val="TABRiadok"/>
            </w:pPr>
          </w:p>
        </w:tc>
      </w:tr>
      <w:tr w:rsidR="0031508E" w:rsidRPr="00C4338E" w14:paraId="255BE6EF" w14:textId="013ADC0F" w:rsidTr="0031508E">
        <w:trPr>
          <w:trHeight w:val="251"/>
        </w:trPr>
        <w:tc>
          <w:tcPr>
            <w:tcW w:w="2693" w:type="dxa"/>
            <w:tcBorders>
              <w:left w:val="single" w:sz="4" w:space="0" w:color="000000"/>
              <w:bottom w:val="single" w:sz="4" w:space="0" w:color="000000"/>
            </w:tcBorders>
            <w:shd w:val="clear" w:color="000000" w:fill="D9D9D9"/>
          </w:tcPr>
          <w:p w14:paraId="6714839B"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1909BB1C" w14:textId="77777777" w:rsidR="0031508E" w:rsidRPr="00C4338E" w:rsidRDefault="0031508E" w:rsidP="00401E6A">
            <w:pPr>
              <w:pStyle w:val="TABRiadok"/>
            </w:pPr>
            <w:r w:rsidRPr="00C4338E">
              <w:t>Riešenie musí byť schopné poskytnúť špecifické kontrolné prvky pre rôzne bežné protokoly a aplikácie, ktoré je možno použiť ako vektor útoku.</w:t>
            </w:r>
          </w:p>
        </w:tc>
        <w:tc>
          <w:tcPr>
            <w:tcW w:w="1417" w:type="dxa"/>
            <w:tcBorders>
              <w:left w:val="single" w:sz="4" w:space="0" w:color="000000"/>
              <w:bottom w:val="single" w:sz="4" w:space="0" w:color="000000"/>
              <w:right w:val="single" w:sz="4" w:space="0" w:color="000000"/>
            </w:tcBorders>
          </w:tcPr>
          <w:p w14:paraId="395C403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A18CDFE" w14:textId="77777777" w:rsidR="0031508E" w:rsidRPr="00C4338E" w:rsidRDefault="0031508E" w:rsidP="0031508E">
            <w:pPr>
              <w:pStyle w:val="TABRiadok"/>
            </w:pPr>
          </w:p>
        </w:tc>
      </w:tr>
      <w:tr w:rsidR="0031508E" w:rsidRPr="00C4338E" w14:paraId="00A88452" w14:textId="34A35900" w:rsidTr="0031508E">
        <w:trPr>
          <w:trHeight w:val="251"/>
        </w:trPr>
        <w:tc>
          <w:tcPr>
            <w:tcW w:w="2693" w:type="dxa"/>
            <w:tcBorders>
              <w:left w:val="single" w:sz="4" w:space="0" w:color="000000"/>
              <w:bottom w:val="single" w:sz="4" w:space="0" w:color="000000"/>
            </w:tcBorders>
            <w:shd w:val="clear" w:color="000000" w:fill="D9D9D9"/>
          </w:tcPr>
          <w:p w14:paraId="51B7166C"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77E3FE87" w14:textId="77777777" w:rsidR="0031508E" w:rsidRPr="00C4338E" w:rsidRDefault="0031508E" w:rsidP="00401E6A">
            <w:pPr>
              <w:pStyle w:val="TABRiadok"/>
            </w:pPr>
            <w:r w:rsidRPr="00C4338E">
              <w:t>Riešenie musí byť schopné identifikovať a blokovať konkrétne aplikácie bez ohľadu na používaný port TCP.</w:t>
            </w:r>
          </w:p>
        </w:tc>
        <w:tc>
          <w:tcPr>
            <w:tcW w:w="1417" w:type="dxa"/>
            <w:tcBorders>
              <w:left w:val="single" w:sz="4" w:space="0" w:color="000000"/>
              <w:bottom w:val="single" w:sz="4" w:space="0" w:color="000000"/>
              <w:right w:val="single" w:sz="4" w:space="0" w:color="000000"/>
            </w:tcBorders>
          </w:tcPr>
          <w:p w14:paraId="121777A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99A1E20" w14:textId="77777777" w:rsidR="0031508E" w:rsidRPr="00C4338E" w:rsidRDefault="0031508E" w:rsidP="0031508E">
            <w:pPr>
              <w:pStyle w:val="TABRiadok"/>
            </w:pPr>
          </w:p>
        </w:tc>
      </w:tr>
      <w:tr w:rsidR="0031508E" w:rsidRPr="00C4338E" w14:paraId="20FF1E06" w14:textId="32ED41EF" w:rsidTr="0031508E">
        <w:trPr>
          <w:trHeight w:val="251"/>
        </w:trPr>
        <w:tc>
          <w:tcPr>
            <w:tcW w:w="2693" w:type="dxa"/>
            <w:tcBorders>
              <w:left w:val="single" w:sz="4" w:space="0" w:color="000000"/>
              <w:bottom w:val="single" w:sz="4" w:space="0" w:color="000000"/>
            </w:tcBorders>
            <w:shd w:val="clear" w:color="000000" w:fill="D9D9D9"/>
          </w:tcPr>
          <w:p w14:paraId="29119207" w14:textId="77777777" w:rsidR="0031508E" w:rsidRPr="00C4338E" w:rsidRDefault="0031508E" w:rsidP="00401E6A">
            <w:pPr>
              <w:pStyle w:val="TABRiadok"/>
            </w:pPr>
            <w:r w:rsidRPr="00C4338E">
              <w:t>Klientsky softvér</w:t>
            </w:r>
          </w:p>
        </w:tc>
        <w:tc>
          <w:tcPr>
            <w:tcW w:w="4961" w:type="dxa"/>
            <w:tcBorders>
              <w:left w:val="single" w:sz="4" w:space="0" w:color="000000"/>
              <w:bottom w:val="single" w:sz="4" w:space="0" w:color="000000"/>
              <w:right w:val="single" w:sz="4" w:space="0" w:color="000000"/>
            </w:tcBorders>
            <w:shd w:val="clear" w:color="000000" w:fill="D9D9D9"/>
          </w:tcPr>
          <w:p w14:paraId="221BD675" w14:textId="77777777" w:rsidR="0031508E" w:rsidRPr="00C4338E" w:rsidRDefault="0031508E" w:rsidP="00401E6A">
            <w:pPr>
              <w:pStyle w:val="TABRiadok"/>
            </w:pPr>
            <w:r w:rsidRPr="00C4338E">
              <w:t xml:space="preserve">Riešenie musí obsahovať licenčné pokrytie pre </w:t>
            </w:r>
            <w:r>
              <w:t>150</w:t>
            </w:r>
            <w:r w:rsidRPr="00C4338E">
              <w:t xml:space="preserve"> používateľov.</w:t>
            </w:r>
          </w:p>
        </w:tc>
        <w:tc>
          <w:tcPr>
            <w:tcW w:w="1417" w:type="dxa"/>
            <w:tcBorders>
              <w:left w:val="single" w:sz="4" w:space="0" w:color="000000"/>
              <w:bottom w:val="single" w:sz="4" w:space="0" w:color="000000"/>
              <w:right w:val="single" w:sz="4" w:space="0" w:color="000000"/>
            </w:tcBorders>
          </w:tcPr>
          <w:p w14:paraId="3DEE01D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07365B" w14:textId="77777777" w:rsidR="0031508E" w:rsidRPr="00C4338E" w:rsidRDefault="0031508E" w:rsidP="0031508E">
            <w:pPr>
              <w:pStyle w:val="TABRiadok"/>
            </w:pPr>
          </w:p>
        </w:tc>
      </w:tr>
      <w:tr w:rsidR="0031508E" w:rsidRPr="00C4338E" w14:paraId="2EB7E72F" w14:textId="56BD144E" w:rsidTr="0031508E">
        <w:trPr>
          <w:trHeight w:val="251"/>
        </w:trPr>
        <w:tc>
          <w:tcPr>
            <w:tcW w:w="2693" w:type="dxa"/>
            <w:tcBorders>
              <w:left w:val="single" w:sz="4" w:space="0" w:color="000000"/>
              <w:bottom w:val="single" w:sz="4" w:space="0" w:color="000000"/>
            </w:tcBorders>
            <w:shd w:val="clear" w:color="000000" w:fill="D9D9D9"/>
          </w:tcPr>
          <w:p w14:paraId="762F85A6"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1827175C" w14:textId="77777777" w:rsidR="0031508E" w:rsidRPr="00C4338E" w:rsidRDefault="0031508E" w:rsidP="00401E6A">
            <w:pPr>
              <w:pStyle w:val="TABRiadok"/>
            </w:pPr>
            <w:r w:rsidRPr="00C4338E">
              <w:t xml:space="preserve">Klienti koncových bodov musia byť </w:t>
            </w:r>
            <w:r>
              <w:t xml:space="preserve">v budúcnosti </w:t>
            </w:r>
            <w:r w:rsidRPr="00C4338E">
              <w:t>schopní vynútiť filtrovanie webu, keď je zariadenie mimo kancelárskej siete bez VPN.</w:t>
            </w:r>
          </w:p>
        </w:tc>
        <w:tc>
          <w:tcPr>
            <w:tcW w:w="1417" w:type="dxa"/>
            <w:tcBorders>
              <w:left w:val="single" w:sz="4" w:space="0" w:color="000000"/>
              <w:bottom w:val="single" w:sz="4" w:space="0" w:color="000000"/>
              <w:right w:val="single" w:sz="4" w:space="0" w:color="000000"/>
            </w:tcBorders>
          </w:tcPr>
          <w:p w14:paraId="2F9270C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EC0C69C" w14:textId="77777777" w:rsidR="0031508E" w:rsidRPr="00C4338E" w:rsidRDefault="0031508E" w:rsidP="0031508E">
            <w:pPr>
              <w:pStyle w:val="TABRiadok"/>
            </w:pPr>
          </w:p>
        </w:tc>
      </w:tr>
      <w:tr w:rsidR="0031508E" w:rsidRPr="00C4338E" w14:paraId="3BD20C75" w14:textId="34901315" w:rsidTr="0031508E">
        <w:trPr>
          <w:trHeight w:val="251"/>
        </w:trPr>
        <w:tc>
          <w:tcPr>
            <w:tcW w:w="2693" w:type="dxa"/>
            <w:tcBorders>
              <w:left w:val="single" w:sz="4" w:space="0" w:color="000000"/>
              <w:bottom w:val="single" w:sz="4" w:space="0" w:color="000000"/>
            </w:tcBorders>
            <w:shd w:val="clear" w:color="000000" w:fill="D9D9D9"/>
          </w:tcPr>
          <w:p w14:paraId="602CC9D8" w14:textId="77777777" w:rsidR="0031508E" w:rsidRPr="00C4338E" w:rsidRDefault="0031508E" w:rsidP="00401E6A">
            <w:pPr>
              <w:pStyle w:val="TABRiadok"/>
            </w:pPr>
            <w:r w:rsidRPr="00C4338E">
              <w:t>Manažment</w:t>
            </w:r>
          </w:p>
        </w:tc>
        <w:tc>
          <w:tcPr>
            <w:tcW w:w="4961" w:type="dxa"/>
            <w:tcBorders>
              <w:left w:val="single" w:sz="4" w:space="0" w:color="000000"/>
              <w:bottom w:val="single" w:sz="4" w:space="0" w:color="000000"/>
              <w:right w:val="single" w:sz="4" w:space="0" w:color="000000"/>
            </w:tcBorders>
            <w:shd w:val="clear" w:color="000000" w:fill="D9D9D9"/>
          </w:tcPr>
          <w:p w14:paraId="31484028" w14:textId="77777777" w:rsidR="0031508E" w:rsidRPr="00C4338E" w:rsidRDefault="0031508E" w:rsidP="00401E6A">
            <w:pPr>
              <w:pStyle w:val="TABRiadok"/>
            </w:pPr>
            <w:r w:rsidRPr="00C4338E">
              <w:t xml:space="preserve">Prostredníctvom centrálnej webovej konzoly </w:t>
            </w:r>
          </w:p>
        </w:tc>
        <w:tc>
          <w:tcPr>
            <w:tcW w:w="1417" w:type="dxa"/>
            <w:tcBorders>
              <w:left w:val="single" w:sz="4" w:space="0" w:color="000000"/>
              <w:bottom w:val="single" w:sz="4" w:space="0" w:color="000000"/>
              <w:right w:val="single" w:sz="4" w:space="0" w:color="000000"/>
            </w:tcBorders>
          </w:tcPr>
          <w:p w14:paraId="02A890F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638E040" w14:textId="77777777" w:rsidR="0031508E" w:rsidRPr="00C4338E" w:rsidRDefault="0031508E" w:rsidP="0031508E">
            <w:pPr>
              <w:pStyle w:val="TABRiadok"/>
            </w:pPr>
          </w:p>
        </w:tc>
      </w:tr>
      <w:tr w:rsidR="0031508E" w:rsidRPr="00C4338E" w14:paraId="22391D38" w14:textId="1EFFC601" w:rsidTr="0031508E">
        <w:trPr>
          <w:trHeight w:val="251"/>
        </w:trPr>
        <w:tc>
          <w:tcPr>
            <w:tcW w:w="2693" w:type="dxa"/>
            <w:tcBorders>
              <w:left w:val="single" w:sz="4" w:space="0" w:color="000000"/>
              <w:bottom w:val="single" w:sz="4" w:space="0" w:color="000000"/>
            </w:tcBorders>
            <w:shd w:val="clear" w:color="000000" w:fill="D9D9D9"/>
          </w:tcPr>
          <w:p w14:paraId="0434BAC0"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75ED0DD8" w14:textId="77777777" w:rsidR="0031508E" w:rsidRPr="00C4338E" w:rsidRDefault="0031508E" w:rsidP="00401E6A">
            <w:pPr>
              <w:pStyle w:val="TABRiadok"/>
            </w:pPr>
            <w:r w:rsidRPr="00C4338E">
              <w:t>Súčasťou dodávky musia byť aj licencie tretích strán, ak sú potrebné</w:t>
            </w:r>
          </w:p>
        </w:tc>
        <w:tc>
          <w:tcPr>
            <w:tcW w:w="1417" w:type="dxa"/>
            <w:tcBorders>
              <w:left w:val="single" w:sz="4" w:space="0" w:color="000000"/>
              <w:bottom w:val="single" w:sz="4" w:space="0" w:color="000000"/>
              <w:right w:val="single" w:sz="4" w:space="0" w:color="000000"/>
            </w:tcBorders>
          </w:tcPr>
          <w:p w14:paraId="6FED22E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55BC42B" w14:textId="77777777" w:rsidR="0031508E" w:rsidRPr="00C4338E" w:rsidRDefault="0031508E" w:rsidP="0031508E">
            <w:pPr>
              <w:pStyle w:val="TABRiadok"/>
            </w:pPr>
          </w:p>
        </w:tc>
      </w:tr>
      <w:tr w:rsidR="0031508E" w:rsidRPr="00C4338E" w14:paraId="10E2AADC" w14:textId="3C817B1D" w:rsidTr="0031508E">
        <w:trPr>
          <w:trHeight w:val="251"/>
        </w:trPr>
        <w:tc>
          <w:tcPr>
            <w:tcW w:w="2693" w:type="dxa"/>
            <w:tcBorders>
              <w:left w:val="single" w:sz="4" w:space="0" w:color="000000"/>
              <w:bottom w:val="single" w:sz="4" w:space="0" w:color="auto"/>
            </w:tcBorders>
            <w:shd w:val="clear" w:color="000000" w:fill="D9D9D9"/>
          </w:tcPr>
          <w:p w14:paraId="0422A9AA" w14:textId="77777777" w:rsidR="0031508E" w:rsidRPr="00C4338E" w:rsidRDefault="0031508E" w:rsidP="00401E6A">
            <w:pPr>
              <w:pStyle w:val="TABRiadok"/>
            </w:pPr>
            <w:r>
              <w:t>Záručné podmienky</w:t>
            </w:r>
          </w:p>
        </w:tc>
        <w:tc>
          <w:tcPr>
            <w:tcW w:w="4961" w:type="dxa"/>
            <w:tcBorders>
              <w:left w:val="single" w:sz="4" w:space="0" w:color="000000"/>
              <w:bottom w:val="single" w:sz="4" w:space="0" w:color="auto"/>
              <w:right w:val="single" w:sz="4" w:space="0" w:color="000000"/>
            </w:tcBorders>
            <w:shd w:val="clear" w:color="000000" w:fill="D9D9D9"/>
          </w:tcPr>
          <w:p w14:paraId="40D39AB3" w14:textId="77777777" w:rsidR="0031508E" w:rsidRPr="00C4338E" w:rsidRDefault="0031508E" w:rsidP="00401E6A">
            <w:pPr>
              <w:pStyle w:val="TABRiadok"/>
            </w:pPr>
            <w:r w:rsidRPr="00C4338E">
              <w:t>Podpora výrobcu - min. 3 roky</w:t>
            </w:r>
            <w:r>
              <w:t>, vrátane licencií a aktualizácií</w:t>
            </w:r>
          </w:p>
        </w:tc>
        <w:tc>
          <w:tcPr>
            <w:tcW w:w="1417" w:type="dxa"/>
            <w:tcBorders>
              <w:left w:val="single" w:sz="4" w:space="0" w:color="000000"/>
              <w:bottom w:val="single" w:sz="4" w:space="0" w:color="auto"/>
              <w:right w:val="single" w:sz="4" w:space="0" w:color="000000"/>
            </w:tcBorders>
          </w:tcPr>
          <w:p w14:paraId="7C2A94BA"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4E5CEB0A" w14:textId="77777777" w:rsidR="0031508E" w:rsidRPr="00C4338E" w:rsidRDefault="0031508E" w:rsidP="0031508E">
            <w:pPr>
              <w:pStyle w:val="TABRiadok"/>
            </w:pPr>
          </w:p>
        </w:tc>
      </w:tr>
      <w:tr w:rsidR="0031508E" w:rsidRPr="00C4338E" w14:paraId="1F63E662" w14:textId="5DB1C0D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2C167A0"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0B15DB0" w14:textId="77777777" w:rsidR="0031508E" w:rsidRPr="00C4338E" w:rsidRDefault="0031508E" w:rsidP="00401E6A">
            <w:pPr>
              <w:pStyle w:val="TABRiadok"/>
            </w:pPr>
            <w:r w:rsidRPr="00C4338E">
              <w:t>Podpora výrobcu je požadovaná v časovom pokrytí 24x7 (HW záruka výrobcu) v mieste inštalácie</w:t>
            </w:r>
          </w:p>
        </w:tc>
        <w:tc>
          <w:tcPr>
            <w:tcW w:w="1417" w:type="dxa"/>
            <w:tcBorders>
              <w:top w:val="single" w:sz="4" w:space="0" w:color="auto"/>
              <w:left w:val="single" w:sz="4" w:space="0" w:color="auto"/>
              <w:bottom w:val="single" w:sz="4" w:space="0" w:color="auto"/>
              <w:right w:val="single" w:sz="4" w:space="0" w:color="auto"/>
            </w:tcBorders>
          </w:tcPr>
          <w:p w14:paraId="5F7CDAF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740BD26" w14:textId="77777777" w:rsidR="0031508E" w:rsidRPr="00C4338E" w:rsidRDefault="0031508E" w:rsidP="0031508E">
            <w:pPr>
              <w:pStyle w:val="TABRiadok"/>
            </w:pPr>
          </w:p>
        </w:tc>
      </w:tr>
      <w:tr w:rsidR="0031508E" w:rsidRPr="00C4338E" w14:paraId="515704A3" w14:textId="59A50CA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689EEFA"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4A1E190" w14:textId="77777777" w:rsidR="0031508E" w:rsidRPr="00C4338E" w:rsidRDefault="0031508E" w:rsidP="00401E6A">
            <w:pPr>
              <w:pStyle w:val="TABRiadok"/>
            </w:pPr>
            <w:r w:rsidRPr="00C4338E">
              <w:t xml:space="preserve">HW záruka výrobcu so servisom najbližší pracovný deň v mieste inštalácie (okamžitá výmena - poskytnutie náhradného hardvéru nasledujúci pracovný deň po uznaní chyby </w:t>
            </w:r>
            <w:proofErr w:type="spellStart"/>
            <w:r w:rsidRPr="00C4338E">
              <w:t>support-om</w:t>
            </w:r>
            <w:proofErr w:type="spellEnd"/>
            <w:r w:rsidRPr="00C4338E">
              <w:t xml:space="preserve"> výrobcu).</w:t>
            </w:r>
          </w:p>
        </w:tc>
        <w:tc>
          <w:tcPr>
            <w:tcW w:w="1417" w:type="dxa"/>
            <w:tcBorders>
              <w:top w:val="single" w:sz="4" w:space="0" w:color="auto"/>
              <w:left w:val="single" w:sz="4" w:space="0" w:color="auto"/>
              <w:bottom w:val="single" w:sz="4" w:space="0" w:color="auto"/>
              <w:right w:val="single" w:sz="4" w:space="0" w:color="auto"/>
            </w:tcBorders>
          </w:tcPr>
          <w:p w14:paraId="2356CC57"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BE274AD" w14:textId="77777777" w:rsidR="0031508E" w:rsidRPr="00C4338E" w:rsidRDefault="0031508E" w:rsidP="0031508E">
            <w:pPr>
              <w:pStyle w:val="TABRiadok"/>
            </w:pPr>
          </w:p>
        </w:tc>
      </w:tr>
    </w:tbl>
    <w:p w14:paraId="1259CB51" w14:textId="77777777" w:rsidR="009A78A5" w:rsidRPr="00C4338E" w:rsidRDefault="009A78A5" w:rsidP="009A78A5">
      <w:pPr>
        <w:pStyle w:val="Nadpis3"/>
        <w:numPr>
          <w:ilvl w:val="2"/>
          <w:numId w:val="1"/>
        </w:numPr>
      </w:pPr>
      <w:r w:rsidRPr="00C4338E">
        <w:t>Vypracovanie návrhu riešenia proxy serverov</w:t>
      </w:r>
    </w:p>
    <w:p w14:paraId="19D99DB2"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CEF3634" w14:textId="464AA429"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C838324"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C4ACED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C89B501" w14:textId="0D8EA5C3"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8889DC0" w14:textId="3479EC27" w:rsidR="0031508E" w:rsidRPr="00C4338E" w:rsidRDefault="0031508E" w:rsidP="00401E6A">
            <w:pPr>
              <w:pStyle w:val="TABHlavika"/>
            </w:pPr>
            <w:r>
              <w:t>Hodnota parametra</w:t>
            </w:r>
          </w:p>
        </w:tc>
      </w:tr>
      <w:tr w:rsidR="0031508E" w:rsidRPr="00C4338E" w14:paraId="335C1165" w14:textId="6C1894F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FFF1FAA" w14:textId="77777777" w:rsidR="0031508E" w:rsidRPr="00C4338E" w:rsidRDefault="0031508E" w:rsidP="00401E6A">
            <w:pPr>
              <w:pStyle w:val="TABRiadok"/>
            </w:pPr>
            <w:r w:rsidRPr="00C4338E">
              <w:t>Vypracovanie návrhu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96E8E22" w14:textId="77777777" w:rsidR="0031508E" w:rsidRPr="00C4338E" w:rsidRDefault="0031508E" w:rsidP="00401E6A">
            <w:pPr>
              <w:pStyle w:val="TABRiadok"/>
              <w:rPr>
                <w:szCs w:val="20"/>
              </w:rPr>
            </w:pPr>
            <w:r w:rsidRPr="00C4338E">
              <w:rPr>
                <w:szCs w:val="20"/>
              </w:rPr>
              <w:t>Popis funkcionalít, ktoré sa budú používať.</w:t>
            </w:r>
          </w:p>
          <w:p w14:paraId="714F6BDD" w14:textId="77777777" w:rsidR="0031508E" w:rsidRPr="00C4338E" w:rsidRDefault="0031508E" w:rsidP="00401E6A">
            <w:pPr>
              <w:pStyle w:val="TABRiadok"/>
              <w:rPr>
                <w:szCs w:val="20"/>
              </w:rPr>
            </w:pPr>
            <w:r w:rsidRPr="00C4338E">
              <w:rPr>
                <w:szCs w:val="20"/>
              </w:rPr>
              <w:t>Používané služby a komponenty.</w:t>
            </w:r>
          </w:p>
          <w:p w14:paraId="0EEA025C" w14:textId="77777777" w:rsidR="0031508E" w:rsidRPr="00C4338E" w:rsidRDefault="0031508E" w:rsidP="00401E6A">
            <w:pPr>
              <w:pStyle w:val="TABRiadok"/>
              <w:rPr>
                <w:szCs w:val="20"/>
              </w:rPr>
            </w:pPr>
            <w:r w:rsidRPr="00C4338E">
              <w:rPr>
                <w:szCs w:val="20"/>
              </w:rPr>
              <w:t>Návrh architektúry riešenia.</w:t>
            </w:r>
          </w:p>
          <w:p w14:paraId="42694DAD" w14:textId="77777777" w:rsidR="0031508E" w:rsidRPr="00C4338E" w:rsidRDefault="0031508E" w:rsidP="00401E6A">
            <w:pPr>
              <w:pStyle w:val="TABRiadok"/>
              <w:rPr>
                <w:szCs w:val="20"/>
              </w:rPr>
            </w:pPr>
            <w:r w:rsidRPr="00C4338E">
              <w:rPr>
                <w:szCs w:val="20"/>
              </w:rPr>
              <w:t>Požiadavky na licencie – licenčný model, možnosti rozšírenia riešenia.</w:t>
            </w:r>
          </w:p>
          <w:p w14:paraId="5CD5BFE9" w14:textId="77777777" w:rsidR="0031508E" w:rsidRPr="00C4338E" w:rsidRDefault="0031508E" w:rsidP="00401E6A">
            <w:pPr>
              <w:pStyle w:val="TABRiadok"/>
              <w:rPr>
                <w:szCs w:val="20"/>
              </w:rPr>
            </w:pPr>
            <w:r w:rsidRPr="00C4338E">
              <w:rPr>
                <w:szCs w:val="20"/>
              </w:rPr>
              <w:t>Hardvérové požiadavky.</w:t>
            </w:r>
          </w:p>
          <w:p w14:paraId="0F30343A" w14:textId="77777777" w:rsidR="0031508E" w:rsidRPr="00C4338E" w:rsidRDefault="0031508E" w:rsidP="00401E6A">
            <w:pPr>
              <w:pStyle w:val="TABRiadok"/>
              <w:rPr>
                <w:szCs w:val="20"/>
              </w:rPr>
            </w:pPr>
            <w:r w:rsidRPr="00C4338E">
              <w:rPr>
                <w:szCs w:val="20"/>
              </w:rPr>
              <w:t>Softvérové požiadavky.</w:t>
            </w:r>
          </w:p>
          <w:p w14:paraId="47503BBC" w14:textId="77777777" w:rsidR="0031508E" w:rsidRPr="00C4338E" w:rsidRDefault="0031508E" w:rsidP="00401E6A">
            <w:pPr>
              <w:pStyle w:val="TABRiadok"/>
              <w:rPr>
                <w:szCs w:val="20"/>
              </w:rPr>
            </w:pPr>
            <w:r w:rsidRPr="00C4338E">
              <w:rPr>
                <w:szCs w:val="20"/>
              </w:rPr>
              <w:t>Návrh politík.</w:t>
            </w:r>
          </w:p>
          <w:p w14:paraId="6C106AA5" w14:textId="77777777" w:rsidR="0031508E" w:rsidRPr="00C4338E" w:rsidRDefault="0031508E" w:rsidP="00401E6A">
            <w:pPr>
              <w:pStyle w:val="TABRiadok"/>
              <w:rPr>
                <w:szCs w:val="20"/>
              </w:rPr>
            </w:pPr>
            <w:r w:rsidRPr="00C4338E">
              <w:rPr>
                <w:szCs w:val="20"/>
              </w:rPr>
              <w:t>Požiadavky na integráciu s infraštruktúrnymi službami (</w:t>
            </w: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r w:rsidRPr="00C4338E">
              <w:rPr>
                <w:szCs w:val="20"/>
              </w:rPr>
              <w:t>, ďalšie).</w:t>
            </w:r>
          </w:p>
          <w:p w14:paraId="4CD8237E" w14:textId="77777777" w:rsidR="0031508E" w:rsidRPr="00C4338E" w:rsidRDefault="0031508E" w:rsidP="00401E6A">
            <w:pPr>
              <w:pStyle w:val="TABRiadok"/>
              <w:rPr>
                <w:szCs w:val="20"/>
              </w:rPr>
            </w:pPr>
            <w:r w:rsidRPr="00C4338E">
              <w:rPr>
                <w:szCs w:val="20"/>
              </w:rPr>
              <w:t>Popis konfigurácie jednotlivých funkcií, služieb a komponentov.</w:t>
            </w:r>
          </w:p>
          <w:p w14:paraId="1AD673D0" w14:textId="77777777" w:rsidR="0031508E" w:rsidRPr="00C4338E" w:rsidRDefault="0031508E" w:rsidP="00401E6A">
            <w:pPr>
              <w:pStyle w:val="TABRiadok"/>
              <w:rPr>
                <w:szCs w:val="20"/>
              </w:rPr>
            </w:pPr>
            <w:r w:rsidRPr="00C4338E">
              <w:rPr>
                <w:szCs w:val="20"/>
              </w:rPr>
              <w:t>Zálohovanie a obnova systému, konfigurácie a dáta.</w:t>
            </w:r>
          </w:p>
          <w:p w14:paraId="3025C0A4" w14:textId="77777777" w:rsidR="0031508E" w:rsidRPr="00C4338E" w:rsidRDefault="0031508E" w:rsidP="00401E6A">
            <w:pPr>
              <w:pStyle w:val="TABRiadok"/>
            </w:pPr>
            <w:r w:rsidRPr="00C4338E">
              <w:rPr>
                <w:szCs w:val="20"/>
              </w:rPr>
              <w:t>Návrh testovacích scenárov.</w:t>
            </w:r>
          </w:p>
        </w:tc>
        <w:tc>
          <w:tcPr>
            <w:tcW w:w="1417" w:type="dxa"/>
            <w:tcBorders>
              <w:left w:val="single" w:sz="4" w:space="0" w:color="000000"/>
              <w:bottom w:val="single" w:sz="4" w:space="0" w:color="000000"/>
              <w:right w:val="single" w:sz="4" w:space="0" w:color="000000"/>
            </w:tcBorders>
          </w:tcPr>
          <w:p w14:paraId="3A657B6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175C6A" w14:textId="77777777" w:rsidR="0031508E" w:rsidRPr="00C4338E" w:rsidRDefault="0031508E" w:rsidP="0031508E">
            <w:pPr>
              <w:pStyle w:val="TABRiadok"/>
            </w:pPr>
          </w:p>
        </w:tc>
      </w:tr>
    </w:tbl>
    <w:p w14:paraId="6E1423E9" w14:textId="77777777" w:rsidR="009A78A5" w:rsidRPr="00C4338E" w:rsidRDefault="009A78A5" w:rsidP="009A78A5">
      <w:pPr>
        <w:pStyle w:val="Nadpis3"/>
        <w:numPr>
          <w:ilvl w:val="2"/>
          <w:numId w:val="1"/>
        </w:numPr>
      </w:pPr>
      <w:r w:rsidRPr="00C4338E">
        <w:t>Konfigurácia proxy serverov</w:t>
      </w:r>
    </w:p>
    <w:p w14:paraId="15B281C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DA74018" w14:textId="43122CB0"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C298AED"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0C3ABEB"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C71A0F0" w14:textId="4465647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B49224C" w14:textId="00CD04D4" w:rsidR="0031508E" w:rsidRPr="00C4338E" w:rsidRDefault="0031508E" w:rsidP="00401E6A">
            <w:pPr>
              <w:pStyle w:val="TABHlavika"/>
            </w:pPr>
            <w:r>
              <w:t>Hodnota parametra</w:t>
            </w:r>
          </w:p>
        </w:tc>
      </w:tr>
      <w:tr w:rsidR="0031508E" w:rsidRPr="00C4338E" w14:paraId="6BE272C3" w14:textId="2FB5869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452BDE0" w14:textId="77777777" w:rsidR="0031508E" w:rsidRPr="00C4338E" w:rsidRDefault="0031508E" w:rsidP="00401E6A">
            <w:pPr>
              <w:pStyle w:val="TABRiadok"/>
            </w:pPr>
            <w:r w:rsidRPr="00C4338E">
              <w:t>Konfigurácia softvéru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4AF619" w14:textId="77777777" w:rsidR="0031508E" w:rsidRPr="00C4338E" w:rsidRDefault="0031508E" w:rsidP="00401E6A">
            <w:pPr>
              <w:pStyle w:val="TABRiadok"/>
              <w:rPr>
                <w:szCs w:val="20"/>
              </w:rPr>
            </w:pPr>
            <w:r w:rsidRPr="00C4338E">
              <w:rPr>
                <w:szCs w:val="20"/>
              </w:rPr>
              <w:t xml:space="preserve">Inicializačná inštalácia (inštalácia do </w:t>
            </w:r>
            <w:proofErr w:type="spellStart"/>
            <w:r w:rsidRPr="00C4338E">
              <w:rPr>
                <w:szCs w:val="20"/>
              </w:rPr>
              <w:t>rack</w:t>
            </w:r>
            <w:proofErr w:type="spellEnd"/>
            <w:r w:rsidRPr="00C4338E">
              <w:rPr>
                <w:szCs w:val="20"/>
              </w:rPr>
              <w:t>-u, oživenie, inštalácia upgrade/</w:t>
            </w:r>
            <w:proofErr w:type="spellStart"/>
            <w:r w:rsidRPr="00C4338E">
              <w:rPr>
                <w:szCs w:val="20"/>
              </w:rPr>
              <w:t>firmware</w:t>
            </w:r>
            <w:proofErr w:type="spellEnd"/>
            <w:r w:rsidRPr="00C4338E">
              <w:rPr>
                <w:szCs w:val="20"/>
              </w:rPr>
              <w:t>).</w:t>
            </w:r>
          </w:p>
          <w:p w14:paraId="77CFC7A3" w14:textId="77777777" w:rsidR="0031508E" w:rsidRPr="00C4338E" w:rsidRDefault="0031508E" w:rsidP="00401E6A">
            <w:pPr>
              <w:pStyle w:val="TABRiadok"/>
              <w:rPr>
                <w:szCs w:val="20"/>
              </w:rPr>
            </w:pPr>
            <w:r w:rsidRPr="00C4338E">
              <w:rPr>
                <w:szCs w:val="20"/>
              </w:rPr>
              <w:t>Pripojenie do siete.</w:t>
            </w:r>
          </w:p>
          <w:p w14:paraId="792ABF02" w14:textId="77777777" w:rsidR="0031508E" w:rsidRPr="00C4338E" w:rsidRDefault="0031508E" w:rsidP="00401E6A">
            <w:pPr>
              <w:pStyle w:val="TABRiadok"/>
              <w:rPr>
                <w:szCs w:val="20"/>
              </w:rPr>
            </w:pPr>
            <w:r w:rsidRPr="00C4338E">
              <w:rPr>
                <w:szCs w:val="20"/>
              </w:rPr>
              <w:t>Základná konfigurácia zariadenia – integrácia s infraštruktúrnymi službami – napr. NTP, DNS.</w:t>
            </w:r>
          </w:p>
          <w:p w14:paraId="77EEA73C" w14:textId="77777777" w:rsidR="0031508E" w:rsidRPr="00C4338E" w:rsidRDefault="0031508E" w:rsidP="00401E6A">
            <w:pPr>
              <w:pStyle w:val="TABRiadok"/>
              <w:rPr>
                <w:szCs w:val="20"/>
              </w:rPr>
            </w:pPr>
            <w:r w:rsidRPr="00C4338E">
              <w:rPr>
                <w:szCs w:val="20"/>
              </w:rPr>
              <w:t>Konfigurácia a zapojenie do centrálneho manažmentu.</w:t>
            </w:r>
          </w:p>
          <w:p w14:paraId="19929E36" w14:textId="77777777" w:rsidR="0031508E" w:rsidRPr="00C4338E" w:rsidRDefault="0031508E" w:rsidP="00401E6A">
            <w:pPr>
              <w:pStyle w:val="TABRiadok"/>
              <w:rPr>
                <w:szCs w:val="20"/>
              </w:rPr>
            </w:pPr>
            <w:r w:rsidRPr="00C4338E">
              <w:rPr>
                <w:szCs w:val="20"/>
              </w:rPr>
              <w:t>Integrácia s AD, LDAP.</w:t>
            </w:r>
          </w:p>
          <w:p w14:paraId="28CC495F" w14:textId="77777777" w:rsidR="0031508E" w:rsidRPr="00C4338E" w:rsidRDefault="0031508E" w:rsidP="00401E6A">
            <w:pPr>
              <w:pStyle w:val="TABRiadok"/>
              <w:rPr>
                <w:szCs w:val="20"/>
              </w:rPr>
            </w:pPr>
            <w:r w:rsidRPr="00C4338E">
              <w:rPr>
                <w:szCs w:val="20"/>
              </w:rPr>
              <w:t>Konfigurácia politík podľa návrhu.</w:t>
            </w:r>
          </w:p>
          <w:p w14:paraId="40278D7D" w14:textId="77777777" w:rsidR="0031508E" w:rsidRPr="00C4338E" w:rsidRDefault="0031508E" w:rsidP="00401E6A">
            <w:pPr>
              <w:pStyle w:val="TABRiadok"/>
              <w:rPr>
                <w:szCs w:val="20"/>
              </w:rPr>
            </w:pPr>
            <w:bookmarkStart w:id="15" w:name="_Hlk76731890"/>
            <w:r w:rsidRPr="00C4338E">
              <w:rPr>
                <w:szCs w:val="20"/>
              </w:rPr>
              <w:t>Integrácia na systém zálohovania a integrácia so systémom SIEM.</w:t>
            </w:r>
            <w:bookmarkEnd w:id="15"/>
          </w:p>
          <w:p w14:paraId="486BD54B" w14:textId="77777777" w:rsidR="0031508E" w:rsidRPr="00C4338E" w:rsidRDefault="0031508E" w:rsidP="00401E6A">
            <w:pPr>
              <w:pStyle w:val="TABRiadok"/>
              <w:rPr>
                <w:rFonts w:ascii="Arial" w:hAnsi="Arial" w:cs="Arial"/>
              </w:rPr>
            </w:pPr>
            <w:r w:rsidRPr="00C4338E">
              <w:rPr>
                <w:szCs w:val="20"/>
              </w:rPr>
              <w:t>Presmerovanie prevádzky (explicitne/transparentne).</w:t>
            </w:r>
          </w:p>
        </w:tc>
        <w:tc>
          <w:tcPr>
            <w:tcW w:w="1417" w:type="dxa"/>
            <w:tcBorders>
              <w:left w:val="single" w:sz="4" w:space="0" w:color="000000"/>
              <w:bottom w:val="single" w:sz="4" w:space="0" w:color="000000"/>
              <w:right w:val="single" w:sz="4" w:space="0" w:color="000000"/>
            </w:tcBorders>
          </w:tcPr>
          <w:p w14:paraId="360C09E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1F9258C" w14:textId="77777777" w:rsidR="0031508E" w:rsidRPr="00C4338E" w:rsidRDefault="0031508E" w:rsidP="0031508E">
            <w:pPr>
              <w:pStyle w:val="TABRiadok"/>
            </w:pPr>
          </w:p>
        </w:tc>
      </w:tr>
    </w:tbl>
    <w:p w14:paraId="69599ED8" w14:textId="77777777" w:rsidR="009A78A5" w:rsidRPr="00C4338E" w:rsidRDefault="009A78A5" w:rsidP="009A78A5">
      <w:pPr>
        <w:pStyle w:val="Nadpis3"/>
        <w:numPr>
          <w:ilvl w:val="2"/>
          <w:numId w:val="1"/>
        </w:numPr>
      </w:pPr>
      <w:r w:rsidRPr="00C4338E">
        <w:t>Overovanie a ladenie proxy serverov</w:t>
      </w:r>
    </w:p>
    <w:p w14:paraId="2E2FB5FD"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2190B4B" w14:textId="22C8381D"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7656580"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7F3E15B"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5D7EEEC" w14:textId="543EDE54"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761D7E62" w14:textId="0AE427E5" w:rsidR="0031508E" w:rsidRPr="00C4338E" w:rsidRDefault="0031508E" w:rsidP="00401E6A">
            <w:pPr>
              <w:pStyle w:val="TABHlavika"/>
            </w:pPr>
            <w:r>
              <w:t>Hodnota parametra</w:t>
            </w:r>
          </w:p>
        </w:tc>
      </w:tr>
      <w:tr w:rsidR="0031508E" w:rsidRPr="00C4338E" w14:paraId="522CD5F5" w14:textId="64866B3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5D30EAC" w14:textId="77777777" w:rsidR="0031508E" w:rsidRPr="00C4338E" w:rsidRDefault="0031508E" w:rsidP="00401E6A">
            <w:pPr>
              <w:pStyle w:val="TABRiadok"/>
            </w:pPr>
            <w:r w:rsidRPr="00C4338E">
              <w:t>Overovanie a ladenie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CE68879" w14:textId="77777777" w:rsidR="0031508E" w:rsidRPr="00C4338E" w:rsidRDefault="0031508E" w:rsidP="00401E6A">
            <w:pPr>
              <w:pStyle w:val="TABRiadok"/>
            </w:pPr>
            <w:r w:rsidRPr="00C4338E">
              <w:t>Optimalizácia politík a ladenie (v období min. 3 mesiace od odovzdania)</w:t>
            </w:r>
          </w:p>
          <w:p w14:paraId="030E2EFA" w14:textId="77777777" w:rsidR="0031508E" w:rsidRPr="00C4338E" w:rsidRDefault="0031508E" w:rsidP="00401E6A">
            <w:pPr>
              <w:pStyle w:val="TABRiadok"/>
            </w:pPr>
            <w:r w:rsidRPr="00C4338E">
              <w:t>Testovanie podľa vopred odsúhlasených testovacích scenárov</w:t>
            </w:r>
          </w:p>
        </w:tc>
        <w:tc>
          <w:tcPr>
            <w:tcW w:w="1417" w:type="dxa"/>
            <w:tcBorders>
              <w:left w:val="single" w:sz="4" w:space="0" w:color="000000"/>
              <w:bottom w:val="single" w:sz="4" w:space="0" w:color="000000"/>
              <w:right w:val="single" w:sz="4" w:space="0" w:color="000000"/>
            </w:tcBorders>
          </w:tcPr>
          <w:p w14:paraId="07F9879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3CCE3E5" w14:textId="77777777" w:rsidR="0031508E" w:rsidRPr="00C4338E" w:rsidRDefault="0031508E" w:rsidP="0031508E">
            <w:pPr>
              <w:pStyle w:val="TABRiadok"/>
            </w:pPr>
          </w:p>
        </w:tc>
      </w:tr>
    </w:tbl>
    <w:p w14:paraId="1D18E722" w14:textId="77777777" w:rsidR="009A78A5" w:rsidRPr="00C4338E" w:rsidRDefault="009A78A5" w:rsidP="009A78A5">
      <w:pPr>
        <w:pStyle w:val="Nadpis3"/>
        <w:numPr>
          <w:ilvl w:val="2"/>
          <w:numId w:val="1"/>
        </w:numPr>
      </w:pPr>
      <w:r w:rsidRPr="00C4338E">
        <w:t>Vypracovanie dokumentácie riešenia proxy serverov</w:t>
      </w:r>
    </w:p>
    <w:p w14:paraId="5F67C6A3"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2AB8887" w14:textId="30E1CCF5"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B3C3967"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072E442"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AD9AB75" w14:textId="6DDB1FE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180A101" w14:textId="0A64DFF4" w:rsidR="0031508E" w:rsidRPr="00C4338E" w:rsidRDefault="0031508E" w:rsidP="00401E6A">
            <w:pPr>
              <w:pStyle w:val="TABHlavika"/>
            </w:pPr>
            <w:r>
              <w:t>Hodnota parametra</w:t>
            </w:r>
          </w:p>
        </w:tc>
      </w:tr>
      <w:tr w:rsidR="0031508E" w:rsidRPr="00C4338E" w14:paraId="6D4DE5A8" w14:textId="1EAD809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9A160A2" w14:textId="77777777" w:rsidR="0031508E" w:rsidRPr="00C4338E" w:rsidRDefault="0031508E" w:rsidP="00401E6A">
            <w:pPr>
              <w:pStyle w:val="TABRiadok"/>
            </w:pPr>
            <w:r w:rsidRPr="00C4338E">
              <w:t>Vypracovanie dokumentácie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F050C88" w14:textId="77777777" w:rsidR="0031508E" w:rsidRPr="00C4338E" w:rsidRDefault="0031508E" w:rsidP="00401E6A">
            <w:pPr>
              <w:pStyle w:val="TABRiadok"/>
            </w:pPr>
            <w:r w:rsidRPr="00C4338E">
              <w:t>Vypracovanie a dodanie projektovej dokumentácie v rozsahu: dokumentácia výrobcu, technická dokumentácia popisujúca skutočné vyhotovenie, používateľská príručka.</w:t>
            </w:r>
          </w:p>
          <w:p w14:paraId="1FBE838B" w14:textId="77777777" w:rsidR="0031508E" w:rsidRPr="00C4338E" w:rsidRDefault="0031508E" w:rsidP="00401E6A">
            <w:pPr>
              <w:pStyle w:val="TABRiadok"/>
              <w:rPr>
                <w:b/>
                <w:bCs/>
              </w:rPr>
            </w:pPr>
            <w:r w:rsidRPr="00C4338E">
              <w:rPr>
                <w:b/>
                <w:bCs/>
              </w:rPr>
              <w:t>Minimálne požiadavky na technickú dokumentáciu:</w:t>
            </w:r>
          </w:p>
          <w:p w14:paraId="6AC91F92" w14:textId="77777777" w:rsidR="0031508E" w:rsidRPr="00C4338E" w:rsidRDefault="0031508E" w:rsidP="00401E6A">
            <w:pPr>
              <w:pStyle w:val="TABRiadok"/>
            </w:pPr>
            <w:r w:rsidRPr="00C4338E">
              <w:t>Popis funkcionalít, ktoré sa používajú.</w:t>
            </w:r>
          </w:p>
          <w:p w14:paraId="40CD0718" w14:textId="77777777" w:rsidR="0031508E" w:rsidRPr="00C4338E" w:rsidRDefault="0031508E" w:rsidP="00401E6A">
            <w:pPr>
              <w:pStyle w:val="TABRiadok"/>
            </w:pPr>
            <w:r w:rsidRPr="00C4338E">
              <w:t>Používané služby a komponenty.</w:t>
            </w:r>
          </w:p>
          <w:p w14:paraId="149602A8" w14:textId="77777777" w:rsidR="0031508E" w:rsidRPr="00C4338E" w:rsidRDefault="0031508E" w:rsidP="00401E6A">
            <w:pPr>
              <w:pStyle w:val="TABRiadok"/>
            </w:pPr>
            <w:r w:rsidRPr="00C4338E">
              <w:t>Popis architektúry riešenia a obrazová schéma.</w:t>
            </w:r>
          </w:p>
          <w:p w14:paraId="59F09FD3" w14:textId="77777777" w:rsidR="0031508E" w:rsidRPr="00C4338E" w:rsidRDefault="0031508E" w:rsidP="00401E6A">
            <w:pPr>
              <w:pStyle w:val="TABRiadok"/>
            </w:pPr>
            <w:r w:rsidRPr="00C4338E">
              <w:t>Používané licencie.</w:t>
            </w:r>
          </w:p>
          <w:p w14:paraId="7F3055B6" w14:textId="77777777" w:rsidR="0031508E" w:rsidRPr="00C4338E" w:rsidRDefault="0031508E" w:rsidP="00401E6A">
            <w:pPr>
              <w:pStyle w:val="TABRiadok"/>
            </w:pPr>
            <w:r w:rsidRPr="00C4338E">
              <w:t>Popis hardvérovej konfigurácie.</w:t>
            </w:r>
          </w:p>
          <w:p w14:paraId="7C55352E" w14:textId="77777777" w:rsidR="0031508E" w:rsidRPr="00C4338E" w:rsidRDefault="0031508E" w:rsidP="00401E6A">
            <w:pPr>
              <w:pStyle w:val="TABRiadok"/>
            </w:pPr>
            <w:r w:rsidRPr="00C4338E">
              <w:t>Zoznam nainštalovaného softvéru.</w:t>
            </w:r>
          </w:p>
          <w:p w14:paraId="6BE60E89" w14:textId="77777777" w:rsidR="0031508E" w:rsidRPr="00C4338E" w:rsidRDefault="0031508E" w:rsidP="00401E6A">
            <w:pPr>
              <w:pStyle w:val="TABRiadok"/>
            </w:pPr>
            <w:r w:rsidRPr="00C4338E">
              <w:t>Popis konfigurácie jednotlivých funkcií, služieb a komponentov.</w:t>
            </w:r>
          </w:p>
          <w:p w14:paraId="73C87C1A" w14:textId="77777777" w:rsidR="0031508E" w:rsidRPr="00C4338E" w:rsidRDefault="0031508E" w:rsidP="00401E6A">
            <w:pPr>
              <w:pStyle w:val="TABRiadok"/>
            </w:pPr>
            <w:r w:rsidRPr="00C4338E">
              <w:t>Popis zálohovania a obnovy riešenia, konfigurácie a dát.</w:t>
            </w:r>
          </w:p>
        </w:tc>
        <w:tc>
          <w:tcPr>
            <w:tcW w:w="1417" w:type="dxa"/>
            <w:tcBorders>
              <w:left w:val="single" w:sz="4" w:space="0" w:color="000000"/>
              <w:bottom w:val="single" w:sz="4" w:space="0" w:color="000000"/>
              <w:right w:val="single" w:sz="4" w:space="0" w:color="000000"/>
            </w:tcBorders>
          </w:tcPr>
          <w:p w14:paraId="52BC56D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12A5FBF" w14:textId="77777777" w:rsidR="0031508E" w:rsidRPr="00C4338E" w:rsidRDefault="0031508E" w:rsidP="0031508E">
            <w:pPr>
              <w:pStyle w:val="TABRiadok"/>
            </w:pPr>
          </w:p>
        </w:tc>
      </w:tr>
    </w:tbl>
    <w:p w14:paraId="607053BE" w14:textId="77777777" w:rsidR="009A78A5" w:rsidRPr="00C4338E" w:rsidRDefault="009A78A5" w:rsidP="009A78A5">
      <w:pPr>
        <w:pStyle w:val="Nadpis3"/>
        <w:numPr>
          <w:ilvl w:val="2"/>
          <w:numId w:val="1"/>
        </w:numPr>
      </w:pPr>
      <w:r w:rsidRPr="00C4338E">
        <w:t>Zaškolenie administrátorov proxy serverov</w:t>
      </w:r>
    </w:p>
    <w:p w14:paraId="504987A6"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AD1EA39" w14:textId="0808BCA7"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FE5CD2A"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DFC8047"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02BD33D" w14:textId="5AF05C18"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5239FBBA" w14:textId="5209F75C" w:rsidR="0031508E" w:rsidRPr="00C4338E" w:rsidRDefault="0031508E" w:rsidP="00401E6A">
            <w:pPr>
              <w:pStyle w:val="TABHlavika"/>
            </w:pPr>
            <w:r>
              <w:t>Hodnota parametra</w:t>
            </w:r>
          </w:p>
        </w:tc>
      </w:tr>
      <w:tr w:rsidR="0031508E" w:rsidRPr="00C4338E" w14:paraId="18C17B1F" w14:textId="157AFD1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2138304" w14:textId="77777777" w:rsidR="0031508E" w:rsidRPr="00C4338E" w:rsidRDefault="0031508E" w:rsidP="00401E6A">
            <w:pPr>
              <w:pStyle w:val="TABRiadok"/>
            </w:pPr>
            <w:r w:rsidRPr="00C4338E">
              <w:t>Zaškolenie administrátorov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1962977" w14:textId="40508D04" w:rsidR="0031508E" w:rsidRPr="00C4338E" w:rsidRDefault="0031508E" w:rsidP="00401E6A">
            <w:pPr>
              <w:pStyle w:val="TABRiadok"/>
            </w:pPr>
            <w:r w:rsidRPr="00C4338E">
              <w:t>Školenie na jednotlivé roly pre podporu prevádzky aplikácie</w:t>
            </w:r>
            <w:r w:rsidR="00BE08D9">
              <w:t xml:space="preserve"> v trvaní min. 4 hodiny</w:t>
            </w:r>
            <w:r w:rsidR="00B35BA4">
              <w:t xml:space="preserve">, </w:t>
            </w:r>
            <w:bookmarkStart w:id="16" w:name="_Hlk83709945"/>
            <w:r w:rsidR="00B35BA4">
              <w:t>v priestoroch obstarávateľa</w:t>
            </w:r>
            <w:bookmarkEnd w:id="16"/>
          </w:p>
        </w:tc>
        <w:tc>
          <w:tcPr>
            <w:tcW w:w="1417" w:type="dxa"/>
            <w:tcBorders>
              <w:left w:val="single" w:sz="4" w:space="0" w:color="000000"/>
              <w:bottom w:val="single" w:sz="4" w:space="0" w:color="000000"/>
              <w:right w:val="single" w:sz="4" w:space="0" w:color="000000"/>
            </w:tcBorders>
          </w:tcPr>
          <w:p w14:paraId="1A28452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A4C3220" w14:textId="77777777" w:rsidR="0031508E" w:rsidRPr="00C4338E" w:rsidRDefault="0031508E" w:rsidP="0031508E">
            <w:pPr>
              <w:pStyle w:val="TABRiadok"/>
            </w:pPr>
          </w:p>
        </w:tc>
      </w:tr>
    </w:tbl>
    <w:p w14:paraId="519D1347" w14:textId="77777777" w:rsidR="009A78A5" w:rsidRPr="00C4338E" w:rsidRDefault="009A78A5" w:rsidP="009A78A5">
      <w:pPr>
        <w:pStyle w:val="Nadpis2"/>
        <w:numPr>
          <w:ilvl w:val="1"/>
          <w:numId w:val="1"/>
        </w:numPr>
        <w:ind w:left="578" w:hanging="578"/>
      </w:pPr>
      <w:bookmarkStart w:id="17" w:name="_Toc79664975"/>
      <w:r w:rsidRPr="00C4338E">
        <w:t>SIEM systém novej verzie</w:t>
      </w:r>
      <w:bookmarkEnd w:id="17"/>
    </w:p>
    <w:p w14:paraId="11F95B6B" w14:textId="77777777" w:rsidR="009A78A5" w:rsidRPr="00C4338E" w:rsidRDefault="009A78A5" w:rsidP="009A78A5">
      <w:r w:rsidRPr="00C4338E">
        <w:t xml:space="preserve">Aktuálne je implementovaný SIEM systém, avšak je len limitovane nasadený (na limitovaný počet systémov, je len na centralizované systémy a s limitovanými funkciami - ide o </w:t>
      </w:r>
      <w:proofErr w:type="spellStart"/>
      <w:r w:rsidRPr="00C4338E">
        <w:t>open</w:t>
      </w:r>
      <w:proofErr w:type="spellEnd"/>
      <w:r w:rsidRPr="00C4338E">
        <w:t xml:space="preserve"> </w:t>
      </w:r>
      <w:proofErr w:type="spellStart"/>
      <w:r w:rsidRPr="00C4338E">
        <w:t>source</w:t>
      </w:r>
      <w:proofErr w:type="spellEnd"/>
      <w:r w:rsidRPr="00C4338E">
        <w:t xml:space="preserve"> verziu). Požadovaný SIEM umožní monitoring IS, platforiem, aplikácií a používateľských činností a aktivít, sledovanie zraniteľností, ako aj log management a podporu riadenia incidentov vrátane prepojenia na systém na spracovanie tiketov. Systém bude implementovaný na dodávanej </w:t>
      </w:r>
      <w:proofErr w:type="spellStart"/>
      <w:r w:rsidRPr="00C4338E">
        <w:t>virtualizačnej</w:t>
      </w:r>
      <w:proofErr w:type="spellEnd"/>
      <w:r w:rsidRPr="00C4338E">
        <w:t xml:space="preserve"> platforme.</w:t>
      </w:r>
    </w:p>
    <w:p w14:paraId="2634DC6F" w14:textId="77777777" w:rsidR="009A78A5" w:rsidRPr="00C4338E" w:rsidRDefault="009A78A5" w:rsidP="009A78A5">
      <w:pPr>
        <w:pStyle w:val="Nadpis3"/>
        <w:numPr>
          <w:ilvl w:val="2"/>
          <w:numId w:val="1"/>
        </w:numPr>
      </w:pPr>
      <w:r w:rsidRPr="00C4338E">
        <w:t>SIEM riešenie</w:t>
      </w:r>
    </w:p>
    <w:p w14:paraId="22D98CEB" w14:textId="77777777" w:rsidR="007A1E45" w:rsidRPr="002336D8" w:rsidRDefault="007A1E45" w:rsidP="007A1E45">
      <w:pPr>
        <w:pStyle w:val="Normlny-Bold"/>
        <w:keepNext/>
      </w:pPr>
      <w:r w:rsidRPr="002336D8">
        <w:t>Údaje o ponúkanom zariadení/systéme:</w:t>
      </w:r>
    </w:p>
    <w:p w14:paraId="0EFFCC05" w14:textId="77777777" w:rsidR="007A1E45" w:rsidRPr="002336D8" w:rsidRDefault="007A1E45" w:rsidP="007A1E45">
      <w:pPr>
        <w:keepNext/>
        <w:spacing w:after="0"/>
      </w:pPr>
      <w:r w:rsidRPr="002336D8">
        <w:t>Výrobca: &lt;doplniť&gt;</w:t>
      </w:r>
    </w:p>
    <w:p w14:paraId="06429B96" w14:textId="77777777" w:rsidR="007A1E45" w:rsidRPr="002336D8" w:rsidRDefault="007A1E45" w:rsidP="007A1E45">
      <w:pPr>
        <w:keepNext/>
        <w:spacing w:after="0"/>
      </w:pPr>
      <w:r w:rsidRPr="002336D8">
        <w:t>Model: &lt;doplniť&gt;</w:t>
      </w:r>
    </w:p>
    <w:p w14:paraId="44576CB5" w14:textId="77777777" w:rsidR="007A1E45" w:rsidRPr="002336D8" w:rsidRDefault="007A1E45" w:rsidP="007A1E45">
      <w:pPr>
        <w:keepNext/>
        <w:spacing w:after="0"/>
      </w:pPr>
      <w:r w:rsidRPr="002336D8">
        <w:t>Konfigurácia: &lt;doplniť detailnú konfiguráciu ponúkaného zariadenia/systému&gt;</w:t>
      </w:r>
    </w:p>
    <w:p w14:paraId="68F243D4"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54F9498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61EF17D" w14:textId="6C861D89"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A8639D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A652A93"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D2413CB" w14:textId="63635AD0"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7028135E" w14:textId="759FC7F5" w:rsidR="0031508E" w:rsidRPr="00C4338E" w:rsidRDefault="0031508E" w:rsidP="00401E6A">
            <w:pPr>
              <w:pStyle w:val="TABHlavika"/>
            </w:pPr>
            <w:r>
              <w:t>Hodnota parametra</w:t>
            </w:r>
          </w:p>
        </w:tc>
      </w:tr>
      <w:tr w:rsidR="0031508E" w:rsidRPr="00C4338E" w14:paraId="0E7B552D" w14:textId="4C7BEE1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C232911" w14:textId="77777777" w:rsidR="0031508E" w:rsidRPr="00C4338E" w:rsidRDefault="0031508E" w:rsidP="00401E6A">
            <w:pPr>
              <w:pStyle w:val="TABRiadok"/>
              <w:rPr>
                <w:szCs w:val="20"/>
              </w:rPr>
            </w:pPr>
            <w:r w:rsidRPr="00C4338E">
              <w:rPr>
                <w:szCs w:val="20"/>
              </w:rPr>
              <w:t>Parameter riešenia SIEM - výkon</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BEB5726" w14:textId="77777777" w:rsidR="0031508E" w:rsidRPr="00C4338E" w:rsidRDefault="0031508E" w:rsidP="00401E6A">
            <w:pPr>
              <w:pStyle w:val="TABRiadok"/>
              <w:rPr>
                <w:szCs w:val="20"/>
              </w:rPr>
            </w:pPr>
            <w:r w:rsidRPr="00C4338E">
              <w:rPr>
                <w:szCs w:val="20"/>
              </w:rPr>
              <w:t xml:space="preserve">Min. 250 </w:t>
            </w:r>
            <w:proofErr w:type="spellStart"/>
            <w:r w:rsidRPr="00C4338E">
              <w:rPr>
                <w:szCs w:val="20"/>
              </w:rPr>
              <w:t>Events</w:t>
            </w:r>
            <w:proofErr w:type="spellEnd"/>
            <w:r w:rsidRPr="00C4338E">
              <w:rPr>
                <w:szCs w:val="20"/>
              </w:rPr>
              <w:t xml:space="preserve"> per </w:t>
            </w:r>
            <w:proofErr w:type="spellStart"/>
            <w:r w:rsidRPr="00C4338E">
              <w:rPr>
                <w:szCs w:val="20"/>
              </w:rPr>
              <w:t>Second</w:t>
            </w:r>
            <w:proofErr w:type="spellEnd"/>
          </w:p>
        </w:tc>
        <w:tc>
          <w:tcPr>
            <w:tcW w:w="1417" w:type="dxa"/>
            <w:tcBorders>
              <w:left w:val="single" w:sz="4" w:space="0" w:color="000000"/>
              <w:bottom w:val="single" w:sz="4" w:space="0" w:color="000000"/>
              <w:right w:val="single" w:sz="4" w:space="0" w:color="000000"/>
            </w:tcBorders>
          </w:tcPr>
          <w:p w14:paraId="7A5B9B3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968D1D3" w14:textId="77777777" w:rsidR="0031508E" w:rsidRPr="00C4338E" w:rsidRDefault="0031508E" w:rsidP="0031508E">
            <w:pPr>
              <w:pStyle w:val="TABRiadok"/>
            </w:pPr>
          </w:p>
        </w:tc>
      </w:tr>
      <w:tr w:rsidR="0031508E" w:rsidRPr="00C4338E" w14:paraId="6AE372BD" w14:textId="554668B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C7F694E" w14:textId="77777777" w:rsidR="0031508E" w:rsidRPr="00C4338E" w:rsidRDefault="0031508E" w:rsidP="00401E6A">
            <w:pPr>
              <w:pStyle w:val="TABRiadok"/>
              <w:rPr>
                <w:szCs w:val="20"/>
              </w:rPr>
            </w:pPr>
            <w:r w:rsidRPr="00C4338E">
              <w:rPr>
                <w:szCs w:val="20"/>
              </w:rPr>
              <w:t>Funkčné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F79387" w14:textId="77777777" w:rsidR="0031508E" w:rsidRPr="00C4338E" w:rsidRDefault="0031508E" w:rsidP="00401E6A">
            <w:pPr>
              <w:pStyle w:val="TABRiadok"/>
              <w:rPr>
                <w:szCs w:val="20"/>
              </w:rPr>
            </w:pPr>
            <w:r w:rsidRPr="00C4338E">
              <w:rPr>
                <w:rFonts w:cs="Calibri"/>
                <w:color w:val="000000"/>
                <w:szCs w:val="20"/>
              </w:rPr>
              <w:t>Riešenie musí poskytovať centrálnu webovú konzolu, z ktorej je možné spravovať celé riešenie.</w:t>
            </w:r>
          </w:p>
        </w:tc>
        <w:tc>
          <w:tcPr>
            <w:tcW w:w="1417" w:type="dxa"/>
            <w:tcBorders>
              <w:left w:val="single" w:sz="4" w:space="0" w:color="000000"/>
              <w:bottom w:val="single" w:sz="4" w:space="0" w:color="000000"/>
              <w:right w:val="single" w:sz="4" w:space="0" w:color="000000"/>
            </w:tcBorders>
          </w:tcPr>
          <w:p w14:paraId="07239AE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92BFEE3" w14:textId="77777777" w:rsidR="0031508E" w:rsidRPr="00C4338E" w:rsidRDefault="0031508E" w:rsidP="0031508E">
            <w:pPr>
              <w:pStyle w:val="TABRiadok"/>
            </w:pPr>
          </w:p>
        </w:tc>
      </w:tr>
      <w:tr w:rsidR="0031508E" w:rsidRPr="00C4338E" w14:paraId="464EFE47" w14:textId="77DE0C1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2B5AE8D"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EF634A8" w14:textId="77777777" w:rsidR="0031508E" w:rsidRPr="00C4338E" w:rsidRDefault="0031508E" w:rsidP="00401E6A">
            <w:pPr>
              <w:pStyle w:val="TABRiadok"/>
              <w:rPr>
                <w:szCs w:val="20"/>
              </w:rPr>
            </w:pPr>
            <w:r w:rsidRPr="00C4338E">
              <w:rPr>
                <w:rFonts w:cs="Calibri"/>
                <w:color w:val="000000"/>
                <w:szCs w:val="20"/>
              </w:rPr>
              <w:t>Ponúkané riešenie musí poskytovať webové používateľské rozhranie, ktoré by nemalo byť založené na technológiách Java, Flash alebo na báze tučného klienta.</w:t>
            </w:r>
          </w:p>
        </w:tc>
        <w:tc>
          <w:tcPr>
            <w:tcW w:w="1417" w:type="dxa"/>
            <w:tcBorders>
              <w:left w:val="single" w:sz="4" w:space="0" w:color="000000"/>
              <w:bottom w:val="single" w:sz="4" w:space="0" w:color="000000"/>
              <w:right w:val="single" w:sz="4" w:space="0" w:color="000000"/>
            </w:tcBorders>
          </w:tcPr>
          <w:p w14:paraId="77A5E8C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C831FC8" w14:textId="77777777" w:rsidR="0031508E" w:rsidRPr="00C4338E" w:rsidRDefault="0031508E" w:rsidP="0031508E">
            <w:pPr>
              <w:pStyle w:val="TABRiadok"/>
            </w:pPr>
          </w:p>
        </w:tc>
      </w:tr>
      <w:tr w:rsidR="0031508E" w:rsidRPr="00C4338E" w14:paraId="19C50242" w14:textId="6D67098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F7DBD56"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D57A62" w14:textId="77777777" w:rsidR="0031508E" w:rsidRPr="00C4338E" w:rsidRDefault="0031508E" w:rsidP="00401E6A">
            <w:pPr>
              <w:pStyle w:val="TABRiadok"/>
              <w:rPr>
                <w:rFonts w:cs="Calibri"/>
                <w:color w:val="000000"/>
                <w:szCs w:val="20"/>
              </w:rPr>
            </w:pPr>
            <w:r w:rsidRPr="00C4338E">
              <w:rPr>
                <w:rFonts w:cs="Calibri"/>
                <w:color w:val="000000"/>
                <w:szCs w:val="20"/>
              </w:rPr>
              <w:t>Riešenie nesmie byť licenčne obmedzované počtom zdrojov udalostí (logov).</w:t>
            </w:r>
          </w:p>
        </w:tc>
        <w:tc>
          <w:tcPr>
            <w:tcW w:w="1417" w:type="dxa"/>
            <w:tcBorders>
              <w:left w:val="single" w:sz="4" w:space="0" w:color="000000"/>
              <w:bottom w:val="single" w:sz="4" w:space="0" w:color="000000"/>
              <w:right w:val="single" w:sz="4" w:space="0" w:color="000000"/>
            </w:tcBorders>
          </w:tcPr>
          <w:p w14:paraId="521BEB5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4E48F81" w14:textId="77777777" w:rsidR="0031508E" w:rsidRPr="00C4338E" w:rsidRDefault="0031508E" w:rsidP="0031508E">
            <w:pPr>
              <w:pStyle w:val="TABRiadok"/>
            </w:pPr>
          </w:p>
        </w:tc>
      </w:tr>
      <w:tr w:rsidR="0031508E" w:rsidRPr="00C4338E" w14:paraId="67497FBB" w14:textId="6F62023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5F44CCF"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83368D4" w14:textId="77777777" w:rsidR="0031508E" w:rsidRPr="00C4338E" w:rsidRDefault="0031508E" w:rsidP="00401E6A">
            <w:pPr>
              <w:pStyle w:val="TABRiadok"/>
              <w:rPr>
                <w:rFonts w:cs="Calibri"/>
                <w:color w:val="000000"/>
                <w:szCs w:val="20"/>
              </w:rPr>
            </w:pPr>
            <w:r w:rsidRPr="00C4338E">
              <w:rPr>
                <w:rFonts w:cs="Calibri"/>
                <w:color w:val="000000"/>
                <w:szCs w:val="20"/>
              </w:rPr>
              <w:t>Riešenie nesmie byť licenčne obmedzené počtom používaných korelačných pravidiel.</w:t>
            </w:r>
          </w:p>
        </w:tc>
        <w:tc>
          <w:tcPr>
            <w:tcW w:w="1417" w:type="dxa"/>
            <w:tcBorders>
              <w:left w:val="single" w:sz="4" w:space="0" w:color="000000"/>
              <w:bottom w:val="single" w:sz="4" w:space="0" w:color="000000"/>
              <w:right w:val="single" w:sz="4" w:space="0" w:color="000000"/>
            </w:tcBorders>
          </w:tcPr>
          <w:p w14:paraId="20352C5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DFC7E62" w14:textId="77777777" w:rsidR="0031508E" w:rsidRPr="00C4338E" w:rsidRDefault="0031508E" w:rsidP="0031508E">
            <w:pPr>
              <w:pStyle w:val="TABRiadok"/>
            </w:pPr>
          </w:p>
        </w:tc>
      </w:tr>
      <w:tr w:rsidR="0031508E" w:rsidRPr="00C4338E" w14:paraId="72B6C315" w14:textId="7A892D4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9B6065F"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71F3165" w14:textId="77777777" w:rsidR="0031508E" w:rsidRPr="00C4338E" w:rsidRDefault="0031508E" w:rsidP="00401E6A">
            <w:pPr>
              <w:pStyle w:val="TABRiadok"/>
              <w:rPr>
                <w:rFonts w:cs="Calibri"/>
                <w:color w:val="000000"/>
                <w:szCs w:val="20"/>
              </w:rPr>
            </w:pPr>
            <w:r w:rsidRPr="00C4338E">
              <w:rPr>
                <w:rFonts w:cs="Calibri"/>
                <w:color w:val="000000"/>
                <w:szCs w:val="20"/>
              </w:rPr>
              <w:t>Riešenie nesmie byť licenčne obmedzené počtom existujúcich reportov alebo počtom reportov, ktoré je možné si vytvoriť.</w:t>
            </w:r>
          </w:p>
        </w:tc>
        <w:tc>
          <w:tcPr>
            <w:tcW w:w="1417" w:type="dxa"/>
            <w:tcBorders>
              <w:left w:val="single" w:sz="4" w:space="0" w:color="000000"/>
              <w:bottom w:val="single" w:sz="4" w:space="0" w:color="000000"/>
              <w:right w:val="single" w:sz="4" w:space="0" w:color="000000"/>
            </w:tcBorders>
          </w:tcPr>
          <w:p w14:paraId="1B6FB6F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B9AAEB1" w14:textId="77777777" w:rsidR="0031508E" w:rsidRPr="00C4338E" w:rsidRDefault="0031508E" w:rsidP="0031508E">
            <w:pPr>
              <w:pStyle w:val="TABRiadok"/>
            </w:pPr>
          </w:p>
        </w:tc>
      </w:tr>
      <w:tr w:rsidR="0031508E" w:rsidRPr="00C4338E" w14:paraId="40A679D2" w14:textId="782CBB9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8670333"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2F29E0F"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predpripravené (</w:t>
            </w:r>
            <w:proofErr w:type="spellStart"/>
            <w:r w:rsidRPr="00C4338E">
              <w:rPr>
                <w:rFonts w:cs="Calibri"/>
                <w:color w:val="000000"/>
                <w:szCs w:val="20"/>
              </w:rPr>
              <w:t>out</w:t>
            </w:r>
            <w:proofErr w:type="spellEnd"/>
            <w:r w:rsidRPr="00C4338E">
              <w:rPr>
                <w:rFonts w:cs="Calibri"/>
                <w:color w:val="000000"/>
                <w:szCs w:val="20"/>
              </w:rPr>
              <w:t>-of-box) analytické a korelačné pravidlá, ktoré je možné používať ihneď po inštalácii.</w:t>
            </w:r>
          </w:p>
        </w:tc>
        <w:tc>
          <w:tcPr>
            <w:tcW w:w="1417" w:type="dxa"/>
            <w:tcBorders>
              <w:left w:val="single" w:sz="4" w:space="0" w:color="000000"/>
              <w:bottom w:val="single" w:sz="4" w:space="0" w:color="000000"/>
              <w:right w:val="single" w:sz="4" w:space="0" w:color="000000"/>
            </w:tcBorders>
          </w:tcPr>
          <w:p w14:paraId="5CE3C9B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725F429" w14:textId="77777777" w:rsidR="0031508E" w:rsidRPr="00C4338E" w:rsidRDefault="0031508E" w:rsidP="0031508E">
            <w:pPr>
              <w:pStyle w:val="TABRiadok"/>
            </w:pPr>
          </w:p>
        </w:tc>
      </w:tr>
      <w:tr w:rsidR="0031508E" w:rsidRPr="00C4338E" w14:paraId="1E1AA93F" w14:textId="3614B46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D9C34FF"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CA9EDF4"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použitie šifrovanej komunikácie medzi riešením a zdrojmi udalostí (logov).</w:t>
            </w:r>
          </w:p>
        </w:tc>
        <w:tc>
          <w:tcPr>
            <w:tcW w:w="1417" w:type="dxa"/>
            <w:tcBorders>
              <w:left w:val="single" w:sz="4" w:space="0" w:color="000000"/>
              <w:bottom w:val="single" w:sz="4" w:space="0" w:color="000000"/>
              <w:right w:val="single" w:sz="4" w:space="0" w:color="000000"/>
            </w:tcBorders>
          </w:tcPr>
          <w:p w14:paraId="17B51BA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5A3972" w14:textId="77777777" w:rsidR="0031508E" w:rsidRPr="00C4338E" w:rsidRDefault="0031508E" w:rsidP="0031508E">
            <w:pPr>
              <w:pStyle w:val="TABRiadok"/>
            </w:pPr>
          </w:p>
        </w:tc>
      </w:tr>
      <w:tr w:rsidR="0031508E" w:rsidRPr="00C4338E" w14:paraId="324F353D" w14:textId="475ABCA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FDB963F"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61FF037" w14:textId="77777777" w:rsidR="0031508E" w:rsidRPr="00C4338E" w:rsidRDefault="0031508E" w:rsidP="00401E6A">
            <w:pPr>
              <w:pStyle w:val="TABRiadok"/>
              <w:rPr>
                <w:szCs w:val="20"/>
              </w:rPr>
            </w:pPr>
            <w:r w:rsidRPr="00C4338E">
              <w:rPr>
                <w:rFonts w:cs="Calibri"/>
                <w:color w:val="000000"/>
                <w:szCs w:val="20"/>
              </w:rPr>
              <w:t>Riešenie musí podporovať prácu s internými prekrývajúcimi sa rozsahmi adries spolu so sieťovými tokmi, udalosťami a zariadeniami v sieti.</w:t>
            </w:r>
          </w:p>
        </w:tc>
        <w:tc>
          <w:tcPr>
            <w:tcW w:w="1417" w:type="dxa"/>
            <w:tcBorders>
              <w:left w:val="single" w:sz="4" w:space="0" w:color="000000"/>
              <w:bottom w:val="single" w:sz="4" w:space="0" w:color="000000"/>
              <w:right w:val="single" w:sz="4" w:space="0" w:color="000000"/>
            </w:tcBorders>
          </w:tcPr>
          <w:p w14:paraId="70F2919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F05391F" w14:textId="77777777" w:rsidR="0031508E" w:rsidRPr="00C4338E" w:rsidRDefault="0031508E" w:rsidP="0031508E">
            <w:pPr>
              <w:pStyle w:val="TABRiadok"/>
            </w:pPr>
          </w:p>
        </w:tc>
      </w:tr>
      <w:tr w:rsidR="0031508E" w:rsidRPr="00C4338E" w14:paraId="19FE006B" w14:textId="066D594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3BA3509"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99165DF"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agregáciu udalostí z udalostí aj podľa položiek, ktoré nie sú zahrnuté v riešení priamo od výrobcu, tzn. umožňuje agregáciu pomocou vlastných pridaných položiek.</w:t>
            </w:r>
          </w:p>
        </w:tc>
        <w:tc>
          <w:tcPr>
            <w:tcW w:w="1417" w:type="dxa"/>
            <w:tcBorders>
              <w:left w:val="single" w:sz="4" w:space="0" w:color="000000"/>
              <w:bottom w:val="single" w:sz="4" w:space="0" w:color="000000"/>
              <w:right w:val="single" w:sz="4" w:space="0" w:color="000000"/>
            </w:tcBorders>
          </w:tcPr>
          <w:p w14:paraId="0DD837D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C065B0C" w14:textId="77777777" w:rsidR="0031508E" w:rsidRPr="00C4338E" w:rsidRDefault="0031508E" w:rsidP="0031508E">
            <w:pPr>
              <w:pStyle w:val="TABRiadok"/>
            </w:pPr>
          </w:p>
        </w:tc>
      </w:tr>
      <w:tr w:rsidR="0031508E" w:rsidRPr="00C4338E" w14:paraId="6BEB8572" w14:textId="0ADFB0E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062CBA2"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2AD9A0" w14:textId="77777777" w:rsidR="0031508E" w:rsidRPr="00C4338E" w:rsidRDefault="0031508E" w:rsidP="00401E6A">
            <w:pPr>
              <w:pStyle w:val="TABRiadok"/>
              <w:rPr>
                <w:szCs w:val="20"/>
              </w:rPr>
            </w:pPr>
            <w:r w:rsidRPr="00C4338E">
              <w:rPr>
                <w:rFonts w:cs="Calibri"/>
                <w:color w:val="000000"/>
                <w:szCs w:val="20"/>
              </w:rPr>
              <w:t>Riešenie musí umožňovať definíciu používateľských oprávnení tak, aby bola možnosť oddelenia prístupu jednotlivých administrátorov k jednotlivým zariadeniam, ich skupinám alebo sieťovým segmentom.</w:t>
            </w:r>
          </w:p>
        </w:tc>
        <w:tc>
          <w:tcPr>
            <w:tcW w:w="1417" w:type="dxa"/>
            <w:tcBorders>
              <w:left w:val="single" w:sz="4" w:space="0" w:color="000000"/>
              <w:bottom w:val="single" w:sz="4" w:space="0" w:color="000000"/>
              <w:right w:val="single" w:sz="4" w:space="0" w:color="000000"/>
            </w:tcBorders>
          </w:tcPr>
          <w:p w14:paraId="59D8576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2935E92" w14:textId="77777777" w:rsidR="0031508E" w:rsidRPr="00C4338E" w:rsidRDefault="0031508E" w:rsidP="0031508E">
            <w:pPr>
              <w:pStyle w:val="TABRiadok"/>
            </w:pPr>
          </w:p>
        </w:tc>
      </w:tr>
      <w:tr w:rsidR="0031508E" w:rsidRPr="00FB45FD" w14:paraId="4A110050" w14:textId="2A9FE52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56B5AB4"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28381A2" w14:textId="77777777" w:rsidR="0031508E" w:rsidRPr="00C4338E" w:rsidRDefault="0031508E" w:rsidP="00401E6A">
            <w:pPr>
              <w:pStyle w:val="TABRiadok"/>
              <w:rPr>
                <w:szCs w:val="20"/>
              </w:rPr>
            </w:pPr>
            <w:r w:rsidRPr="00C4338E">
              <w:rPr>
                <w:rFonts w:cs="Calibri"/>
                <w:color w:val="000000"/>
                <w:szCs w:val="20"/>
              </w:rPr>
              <w:t xml:space="preserve">Riešenie musí podporovať monitoring sieťovej komunikácie v rámci </w:t>
            </w:r>
            <w:proofErr w:type="spellStart"/>
            <w:r w:rsidRPr="00C4338E">
              <w:rPr>
                <w:rFonts w:cs="Calibri"/>
                <w:color w:val="000000"/>
                <w:szCs w:val="20"/>
              </w:rPr>
              <w:t>virtualizovaného</w:t>
            </w:r>
            <w:proofErr w:type="spellEnd"/>
            <w:r w:rsidRPr="00C4338E">
              <w:rPr>
                <w:rFonts w:cs="Calibri"/>
                <w:color w:val="000000"/>
                <w:szCs w:val="20"/>
              </w:rPr>
              <w:t xml:space="preserve"> prostredia.</w:t>
            </w:r>
          </w:p>
        </w:tc>
        <w:tc>
          <w:tcPr>
            <w:tcW w:w="1417" w:type="dxa"/>
            <w:tcBorders>
              <w:left w:val="single" w:sz="4" w:space="0" w:color="000000"/>
              <w:bottom w:val="single" w:sz="4" w:space="0" w:color="000000"/>
              <w:right w:val="single" w:sz="4" w:space="0" w:color="000000"/>
            </w:tcBorders>
          </w:tcPr>
          <w:p w14:paraId="6E62B19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26C20A" w14:textId="77777777" w:rsidR="0031508E" w:rsidRPr="00C4338E" w:rsidRDefault="0031508E" w:rsidP="0031508E">
            <w:pPr>
              <w:pStyle w:val="TABRiadok"/>
            </w:pPr>
          </w:p>
        </w:tc>
      </w:tr>
      <w:tr w:rsidR="0031508E" w:rsidRPr="00C4338E" w14:paraId="67066F27" w14:textId="10EECE4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945DC73"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826E405" w14:textId="77777777" w:rsidR="0031508E" w:rsidRPr="00C4338E" w:rsidRDefault="0031508E" w:rsidP="00401E6A">
            <w:pPr>
              <w:pStyle w:val="TABRiadok"/>
              <w:rPr>
                <w:szCs w:val="20"/>
              </w:rPr>
            </w:pPr>
            <w:r w:rsidRPr="00C4338E">
              <w:rPr>
                <w:rFonts w:cs="Calibri"/>
                <w:color w:val="000000"/>
                <w:szCs w:val="20"/>
              </w:rPr>
              <w:t>Riešenie musí obsahovať vstavaný mechanizmus na klasifikáciu systémov podľa typu do kategórií, t</w:t>
            </w:r>
            <w:r>
              <w:rPr>
                <w:rFonts w:cs="Calibri"/>
                <w:color w:val="000000"/>
                <w:szCs w:val="20"/>
              </w:rPr>
              <w:t xml:space="preserve">. </w:t>
            </w:r>
            <w:r w:rsidRPr="00C4338E">
              <w:rPr>
                <w:rFonts w:cs="Calibri"/>
                <w:color w:val="000000"/>
                <w:szCs w:val="20"/>
              </w:rPr>
              <w:t>j. identifikáciu zdrojov logov.</w:t>
            </w:r>
          </w:p>
        </w:tc>
        <w:tc>
          <w:tcPr>
            <w:tcW w:w="1417" w:type="dxa"/>
            <w:tcBorders>
              <w:left w:val="single" w:sz="4" w:space="0" w:color="000000"/>
              <w:bottom w:val="single" w:sz="4" w:space="0" w:color="000000"/>
              <w:right w:val="single" w:sz="4" w:space="0" w:color="000000"/>
            </w:tcBorders>
          </w:tcPr>
          <w:p w14:paraId="4B4C3A5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46D438E" w14:textId="77777777" w:rsidR="0031508E" w:rsidRPr="00C4338E" w:rsidRDefault="0031508E" w:rsidP="0031508E">
            <w:pPr>
              <w:pStyle w:val="TABRiadok"/>
            </w:pPr>
          </w:p>
        </w:tc>
      </w:tr>
      <w:tr w:rsidR="0031508E" w:rsidRPr="00C4338E" w14:paraId="6266E403" w14:textId="5EC5616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CE3151D" w14:textId="77777777" w:rsidR="0031508E" w:rsidRPr="00C4338E" w:rsidRDefault="0031508E" w:rsidP="00401E6A">
            <w:pPr>
              <w:pStyle w:val="TABRiadok"/>
              <w:rPr>
                <w:szCs w:val="20"/>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ADF398" w14:textId="77777777" w:rsidR="0031508E" w:rsidRPr="00C4338E" w:rsidRDefault="0031508E" w:rsidP="00401E6A">
            <w:pPr>
              <w:pStyle w:val="TABRiadok"/>
              <w:rPr>
                <w:szCs w:val="20"/>
              </w:rPr>
            </w:pPr>
            <w:r w:rsidRPr="00C4338E">
              <w:rPr>
                <w:rFonts w:cs="Calibri"/>
                <w:color w:val="000000"/>
                <w:szCs w:val="20"/>
              </w:rPr>
              <w:t>Riešenie musí podporovať schopnosť korelovať dáta o udalostiach so statickými a dynamickými zoznamami pre možnosť vytvárať napríklad zoznamy povolených zariadení a naopak.</w:t>
            </w:r>
          </w:p>
        </w:tc>
        <w:tc>
          <w:tcPr>
            <w:tcW w:w="1417" w:type="dxa"/>
            <w:tcBorders>
              <w:left w:val="single" w:sz="4" w:space="0" w:color="000000"/>
              <w:bottom w:val="single" w:sz="4" w:space="0" w:color="000000"/>
              <w:right w:val="single" w:sz="4" w:space="0" w:color="000000"/>
            </w:tcBorders>
          </w:tcPr>
          <w:p w14:paraId="5176372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53746F9" w14:textId="77777777" w:rsidR="0031508E" w:rsidRPr="00C4338E" w:rsidRDefault="0031508E" w:rsidP="0031508E">
            <w:pPr>
              <w:pStyle w:val="TABRiadok"/>
            </w:pPr>
          </w:p>
        </w:tc>
      </w:tr>
      <w:tr w:rsidR="0031508E" w:rsidRPr="00C4338E" w14:paraId="6DBF90F1" w14:textId="44AA970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046201B"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D4A7D8E" w14:textId="77777777" w:rsidR="0031508E" w:rsidRPr="00C4338E" w:rsidRDefault="0031508E" w:rsidP="00401E6A">
            <w:pPr>
              <w:pStyle w:val="TABRiadok"/>
              <w:rPr>
                <w:szCs w:val="20"/>
              </w:rPr>
            </w:pPr>
            <w:r w:rsidRPr="00C4338E">
              <w:rPr>
                <w:rFonts w:cs="Calibri"/>
                <w:color w:val="000000"/>
                <w:szCs w:val="20"/>
              </w:rPr>
              <w:t>Riešenie musí umožňovať rozšírenie výberov o používateľské položky z obsahu logov.</w:t>
            </w:r>
          </w:p>
        </w:tc>
        <w:tc>
          <w:tcPr>
            <w:tcW w:w="1417" w:type="dxa"/>
            <w:tcBorders>
              <w:left w:val="single" w:sz="4" w:space="0" w:color="000000"/>
              <w:bottom w:val="single" w:sz="4" w:space="0" w:color="000000"/>
              <w:right w:val="single" w:sz="4" w:space="0" w:color="000000"/>
            </w:tcBorders>
          </w:tcPr>
          <w:p w14:paraId="5A56E30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F708F7A" w14:textId="77777777" w:rsidR="0031508E" w:rsidRPr="00C4338E" w:rsidRDefault="0031508E" w:rsidP="0031508E">
            <w:pPr>
              <w:pStyle w:val="TABRiadok"/>
            </w:pPr>
          </w:p>
        </w:tc>
      </w:tr>
      <w:tr w:rsidR="0031508E" w:rsidRPr="00C4338E" w14:paraId="71D9393D" w14:textId="7C3D346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9285E04"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CABB205" w14:textId="77777777" w:rsidR="0031508E" w:rsidRPr="00C4338E" w:rsidRDefault="0031508E" w:rsidP="00401E6A">
            <w:pPr>
              <w:pStyle w:val="TABRiadok"/>
              <w:rPr>
                <w:szCs w:val="20"/>
              </w:rPr>
            </w:pPr>
            <w:r w:rsidRPr="00C4338E">
              <w:rPr>
                <w:rFonts w:cs="Calibri"/>
                <w:color w:val="000000"/>
                <w:szCs w:val="20"/>
              </w:rPr>
              <w:t xml:space="preserve">Riešenie musí vykonávať tzv. </w:t>
            </w:r>
            <w:proofErr w:type="spellStart"/>
            <w:r w:rsidRPr="00C4338E">
              <w:rPr>
                <w:rFonts w:cs="Calibri"/>
                <w:color w:val="000000"/>
                <w:szCs w:val="20"/>
              </w:rPr>
              <w:t>Near-real-time</w:t>
            </w:r>
            <w:proofErr w:type="spellEnd"/>
            <w:r w:rsidRPr="00C4338E">
              <w:rPr>
                <w:rFonts w:cs="Calibri"/>
                <w:color w:val="000000"/>
                <w:szCs w:val="20"/>
              </w:rPr>
              <w:t xml:space="preserve"> analýzu udalostí, teda v momente príchodu udalosti do riešenia bude udalosť testovaná korelačnými pravidlami.</w:t>
            </w:r>
          </w:p>
        </w:tc>
        <w:tc>
          <w:tcPr>
            <w:tcW w:w="1417" w:type="dxa"/>
            <w:tcBorders>
              <w:left w:val="single" w:sz="4" w:space="0" w:color="000000"/>
              <w:bottom w:val="single" w:sz="4" w:space="0" w:color="000000"/>
              <w:right w:val="single" w:sz="4" w:space="0" w:color="000000"/>
            </w:tcBorders>
          </w:tcPr>
          <w:p w14:paraId="5103D06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1041A3" w14:textId="77777777" w:rsidR="0031508E" w:rsidRPr="00C4338E" w:rsidRDefault="0031508E" w:rsidP="0031508E">
            <w:pPr>
              <w:pStyle w:val="TABRiadok"/>
            </w:pPr>
          </w:p>
        </w:tc>
      </w:tr>
      <w:tr w:rsidR="0031508E" w:rsidRPr="00C4338E" w14:paraId="25522192" w14:textId="31B2EB8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575C7AE"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27A350F" w14:textId="77777777" w:rsidR="0031508E" w:rsidRPr="00C4338E" w:rsidRDefault="0031508E" w:rsidP="00401E6A">
            <w:pPr>
              <w:pStyle w:val="TABRiadok"/>
              <w:rPr>
                <w:szCs w:val="20"/>
              </w:rPr>
            </w:pPr>
            <w:r w:rsidRPr="00C4338E">
              <w:rPr>
                <w:rFonts w:cs="Calibri"/>
                <w:color w:val="000000"/>
                <w:szCs w:val="20"/>
              </w:rPr>
              <w:t xml:space="preserve">Riešenie musí umožňovať vykonávať analýzu dlhodobých trendov, ktoré vychádzajú z prichádzajúcich udalostí, </w:t>
            </w:r>
            <w:proofErr w:type="spellStart"/>
            <w:r w:rsidRPr="00C4338E">
              <w:rPr>
                <w:rFonts w:cs="Calibri"/>
                <w:color w:val="000000"/>
                <w:szCs w:val="20"/>
              </w:rPr>
              <w:t>Network</w:t>
            </w:r>
            <w:proofErr w:type="spellEnd"/>
            <w:r w:rsidRPr="00C4338E">
              <w:rPr>
                <w:rFonts w:cs="Calibri"/>
                <w:color w:val="000000"/>
                <w:szCs w:val="20"/>
              </w:rPr>
              <w:t xml:space="preserve"> </w:t>
            </w:r>
            <w:proofErr w:type="spellStart"/>
            <w:r w:rsidRPr="00C4338E">
              <w:rPr>
                <w:rFonts w:cs="Calibri"/>
                <w:color w:val="000000"/>
                <w:szCs w:val="20"/>
              </w:rPr>
              <w:t>Behavior</w:t>
            </w:r>
            <w:proofErr w:type="spellEnd"/>
            <w:r w:rsidRPr="00C4338E">
              <w:rPr>
                <w:rFonts w:cs="Calibri"/>
                <w:color w:val="000000"/>
                <w:szCs w:val="20"/>
              </w:rPr>
              <w:t xml:space="preserve"> </w:t>
            </w:r>
            <w:proofErr w:type="spellStart"/>
            <w:r w:rsidRPr="00C4338E">
              <w:rPr>
                <w:rFonts w:cs="Calibri"/>
                <w:color w:val="000000"/>
                <w:szCs w:val="20"/>
              </w:rPr>
              <w:t>Anomaly</w:t>
            </w:r>
            <w:proofErr w:type="spellEnd"/>
            <w:r w:rsidRPr="00C4338E">
              <w:rPr>
                <w:rFonts w:cs="Calibri"/>
                <w:color w:val="000000"/>
                <w:szCs w:val="20"/>
              </w:rPr>
              <w:t xml:space="preserve"> </w:t>
            </w:r>
            <w:proofErr w:type="spellStart"/>
            <w:r w:rsidRPr="00C4338E">
              <w:rPr>
                <w:rFonts w:cs="Calibri"/>
                <w:color w:val="000000"/>
                <w:szCs w:val="20"/>
              </w:rPr>
              <w:t>Detection</w:t>
            </w:r>
            <w:proofErr w:type="spellEnd"/>
            <w:r w:rsidRPr="00C4338E">
              <w:rPr>
                <w:rFonts w:cs="Calibri"/>
                <w:color w:val="000000"/>
                <w:szCs w:val="20"/>
              </w:rPr>
              <w:t xml:space="preserve"> funkcionalitu.</w:t>
            </w:r>
          </w:p>
        </w:tc>
        <w:tc>
          <w:tcPr>
            <w:tcW w:w="1417" w:type="dxa"/>
            <w:tcBorders>
              <w:left w:val="single" w:sz="4" w:space="0" w:color="000000"/>
              <w:bottom w:val="single" w:sz="4" w:space="0" w:color="000000"/>
              <w:right w:val="single" w:sz="4" w:space="0" w:color="000000"/>
            </w:tcBorders>
          </w:tcPr>
          <w:p w14:paraId="1E0A1D0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80331D3" w14:textId="77777777" w:rsidR="0031508E" w:rsidRPr="00C4338E" w:rsidRDefault="0031508E" w:rsidP="0031508E">
            <w:pPr>
              <w:pStyle w:val="TABRiadok"/>
            </w:pPr>
          </w:p>
        </w:tc>
      </w:tr>
      <w:tr w:rsidR="0031508E" w:rsidRPr="00C4338E" w14:paraId="0D1A1DDA" w14:textId="6D9B4EE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ADE9C75"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250AC0" w14:textId="77777777" w:rsidR="0031508E" w:rsidRPr="00C4338E" w:rsidRDefault="0031508E" w:rsidP="00401E6A">
            <w:pPr>
              <w:pStyle w:val="TABRiadok"/>
              <w:rPr>
                <w:szCs w:val="20"/>
              </w:rPr>
            </w:pPr>
            <w:r w:rsidRPr="00C4338E">
              <w:rPr>
                <w:rFonts w:cs="Calibri"/>
                <w:color w:val="000000"/>
                <w:szCs w:val="20"/>
              </w:rPr>
              <w:t>Riešenie musí podporovať schopnosť monitorovať históriu útokov (typov udalostí).</w:t>
            </w:r>
          </w:p>
        </w:tc>
        <w:tc>
          <w:tcPr>
            <w:tcW w:w="1417" w:type="dxa"/>
            <w:tcBorders>
              <w:left w:val="single" w:sz="4" w:space="0" w:color="000000"/>
              <w:bottom w:val="single" w:sz="4" w:space="0" w:color="000000"/>
              <w:right w:val="single" w:sz="4" w:space="0" w:color="000000"/>
            </w:tcBorders>
          </w:tcPr>
          <w:p w14:paraId="56D8B0C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A2FF426" w14:textId="77777777" w:rsidR="0031508E" w:rsidRPr="00C4338E" w:rsidRDefault="0031508E" w:rsidP="0031508E">
            <w:pPr>
              <w:pStyle w:val="TABRiadok"/>
            </w:pPr>
          </w:p>
        </w:tc>
      </w:tr>
      <w:tr w:rsidR="0031508E" w:rsidRPr="00C4338E" w14:paraId="19320AD5" w14:textId="1CB6410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DF7ED37"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B543995" w14:textId="77777777" w:rsidR="0031508E" w:rsidRPr="00C4338E" w:rsidRDefault="0031508E" w:rsidP="00401E6A">
            <w:pPr>
              <w:pStyle w:val="TABRiadok"/>
              <w:rPr>
                <w:rFonts w:cs="Calibri"/>
                <w:color w:val="000000"/>
                <w:szCs w:val="20"/>
              </w:rPr>
            </w:pPr>
            <w:r w:rsidRPr="00C4338E">
              <w:rPr>
                <w:rFonts w:cs="Calibri"/>
                <w:color w:val="000000"/>
                <w:szCs w:val="20"/>
              </w:rPr>
              <w:t xml:space="preserve">Riešenie musí podporovať schopnosť korelovať udalosti DHCP, VPN a </w:t>
            </w:r>
            <w:proofErr w:type="spellStart"/>
            <w:r w:rsidRPr="00C4338E">
              <w:rPr>
                <w:rFonts w:cs="Calibri"/>
                <w:color w:val="000000"/>
                <w:szCs w:val="20"/>
              </w:rPr>
              <w:t>Active</w:t>
            </w:r>
            <w:proofErr w:type="spellEnd"/>
            <w:r w:rsidRPr="00C4338E">
              <w:rPr>
                <w:rFonts w:cs="Calibri"/>
                <w:color w:val="000000"/>
                <w:szCs w:val="20"/>
              </w:rPr>
              <w:t xml:space="preserve"> </w:t>
            </w:r>
            <w:proofErr w:type="spellStart"/>
            <w:r w:rsidRPr="00C4338E">
              <w:rPr>
                <w:rFonts w:cs="Calibri"/>
                <w:color w:val="000000"/>
                <w:szCs w:val="20"/>
              </w:rPr>
              <w:t>Directory</w:t>
            </w:r>
            <w:proofErr w:type="spellEnd"/>
            <w:r w:rsidRPr="00C4338E">
              <w:rPr>
                <w:rFonts w:cs="Calibri"/>
                <w:color w:val="000000"/>
                <w:szCs w:val="20"/>
              </w:rPr>
              <w:t xml:space="preserve"> a sledovať priebeh používateľskej relácie v rámci celej organizácie.</w:t>
            </w:r>
          </w:p>
        </w:tc>
        <w:tc>
          <w:tcPr>
            <w:tcW w:w="1417" w:type="dxa"/>
            <w:tcBorders>
              <w:left w:val="single" w:sz="4" w:space="0" w:color="000000"/>
              <w:bottom w:val="single" w:sz="4" w:space="0" w:color="000000"/>
              <w:right w:val="single" w:sz="4" w:space="0" w:color="000000"/>
            </w:tcBorders>
          </w:tcPr>
          <w:p w14:paraId="65CBAC5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6E980B0" w14:textId="77777777" w:rsidR="0031508E" w:rsidRPr="00C4338E" w:rsidRDefault="0031508E" w:rsidP="0031508E">
            <w:pPr>
              <w:pStyle w:val="TABRiadok"/>
            </w:pPr>
          </w:p>
        </w:tc>
      </w:tr>
      <w:tr w:rsidR="0031508E" w:rsidRPr="00C4338E" w14:paraId="48BD8035" w14:textId="16FA9CE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FD6510A"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BEFC74C" w14:textId="77777777" w:rsidR="0031508E" w:rsidRPr="00C4338E" w:rsidRDefault="0031508E" w:rsidP="00401E6A">
            <w:pPr>
              <w:pStyle w:val="TABRiadok"/>
              <w:rPr>
                <w:rFonts w:cs="Calibri"/>
                <w:color w:val="000000"/>
                <w:szCs w:val="20"/>
              </w:rPr>
            </w:pPr>
            <w:r w:rsidRPr="00C4338E">
              <w:rPr>
                <w:rFonts w:cs="Calibri"/>
                <w:color w:val="000000"/>
                <w:szCs w:val="20"/>
              </w:rPr>
              <w:t xml:space="preserve">Riešenie musí obsahovať funkcionalitu behaviorálnej analýzy používateľov. Táto funkcionalita musí využívať algoritmy strojového učenia, musí byť úzko previazaná so zvyškom systému a musí byť spravovaná z jednotného rozhrania správcovskej konzoly SIEM systému. Systém musí obsahovať základné </w:t>
            </w:r>
            <w:proofErr w:type="spellStart"/>
            <w:r w:rsidRPr="00C4338E">
              <w:rPr>
                <w:rFonts w:cs="Calibri"/>
                <w:color w:val="000000"/>
                <w:szCs w:val="20"/>
              </w:rPr>
              <w:t>out</w:t>
            </w:r>
            <w:proofErr w:type="spellEnd"/>
            <w:r w:rsidRPr="00C4338E">
              <w:rPr>
                <w:rFonts w:cs="Calibri"/>
                <w:color w:val="000000"/>
                <w:szCs w:val="20"/>
              </w:rPr>
              <w:t>-of-</w:t>
            </w:r>
            <w:proofErr w:type="spellStart"/>
            <w:r w:rsidRPr="00C4338E">
              <w:rPr>
                <w:rFonts w:cs="Calibri"/>
                <w:color w:val="000000"/>
                <w:szCs w:val="20"/>
              </w:rPr>
              <w:t>the</w:t>
            </w:r>
            <w:proofErr w:type="spellEnd"/>
            <w:r w:rsidRPr="00C4338E">
              <w:rPr>
                <w:rFonts w:cs="Calibri"/>
                <w:color w:val="000000"/>
                <w:szCs w:val="20"/>
              </w:rPr>
              <w:t>-box pravidlá pre funkcionalitu behaviorálnej analýzy používateľov.</w:t>
            </w:r>
          </w:p>
        </w:tc>
        <w:tc>
          <w:tcPr>
            <w:tcW w:w="1417" w:type="dxa"/>
            <w:tcBorders>
              <w:left w:val="single" w:sz="4" w:space="0" w:color="000000"/>
              <w:bottom w:val="single" w:sz="4" w:space="0" w:color="000000"/>
              <w:right w:val="single" w:sz="4" w:space="0" w:color="000000"/>
            </w:tcBorders>
          </w:tcPr>
          <w:p w14:paraId="19156D1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7632AC2" w14:textId="77777777" w:rsidR="0031508E" w:rsidRPr="00C4338E" w:rsidRDefault="0031508E" w:rsidP="0031508E">
            <w:pPr>
              <w:pStyle w:val="TABRiadok"/>
            </w:pPr>
          </w:p>
        </w:tc>
      </w:tr>
      <w:tr w:rsidR="0031508E" w:rsidRPr="00C4338E" w14:paraId="4479478B" w14:textId="226C153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8EC43AD"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AED1633" w14:textId="77777777" w:rsidR="0031508E" w:rsidRPr="00C4338E" w:rsidRDefault="0031508E" w:rsidP="00401E6A">
            <w:pPr>
              <w:pStyle w:val="TABRiadok"/>
              <w:rPr>
                <w:rFonts w:cs="Calibri"/>
                <w:color w:val="000000"/>
                <w:szCs w:val="20"/>
              </w:rPr>
            </w:pPr>
            <w:r w:rsidRPr="00C4338E">
              <w:rPr>
                <w:rFonts w:cs="Calibri"/>
                <w:color w:val="000000"/>
                <w:szCs w:val="20"/>
              </w:rPr>
              <w:t xml:space="preserve">Riešenie musí ponúkať zobrazenie upozornenia vo webovej konzole riešenia a zasielanie upozornení administrátorom (email, </w:t>
            </w:r>
            <w:proofErr w:type="spellStart"/>
            <w:r w:rsidRPr="00C4338E">
              <w:rPr>
                <w:rFonts w:cs="Calibri"/>
                <w:color w:val="000000"/>
                <w:szCs w:val="20"/>
              </w:rPr>
              <w:t>syslog</w:t>
            </w:r>
            <w:proofErr w:type="spellEnd"/>
            <w:r w:rsidRPr="00C4338E">
              <w:rPr>
                <w:rFonts w:cs="Calibri"/>
                <w:color w:val="000000"/>
                <w:szCs w:val="20"/>
              </w:rPr>
              <w:t>, atď.).</w:t>
            </w:r>
          </w:p>
        </w:tc>
        <w:tc>
          <w:tcPr>
            <w:tcW w:w="1417" w:type="dxa"/>
            <w:tcBorders>
              <w:left w:val="single" w:sz="4" w:space="0" w:color="000000"/>
              <w:bottom w:val="single" w:sz="4" w:space="0" w:color="000000"/>
              <w:right w:val="single" w:sz="4" w:space="0" w:color="000000"/>
            </w:tcBorders>
          </w:tcPr>
          <w:p w14:paraId="57C3A8F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776B66C" w14:textId="77777777" w:rsidR="0031508E" w:rsidRPr="00C4338E" w:rsidRDefault="0031508E" w:rsidP="0031508E">
            <w:pPr>
              <w:pStyle w:val="TABRiadok"/>
            </w:pPr>
          </w:p>
        </w:tc>
      </w:tr>
      <w:tr w:rsidR="0031508E" w:rsidRPr="00C4338E" w14:paraId="6A073A7C" w14:textId="1041261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BBA6EFE"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A40FBC3"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poskytovať možnosť zasielania upozornení na základe detegovanej hrozby, anomálie, porušenia bezpečnostnej politiky alebo prekročenia nastavených limitov. Riešenie musí umožňovať zasielanie upozornení pri výpadku zberu udalostí zo zariadení.</w:t>
            </w:r>
          </w:p>
        </w:tc>
        <w:tc>
          <w:tcPr>
            <w:tcW w:w="1417" w:type="dxa"/>
            <w:tcBorders>
              <w:left w:val="single" w:sz="4" w:space="0" w:color="000000"/>
              <w:bottom w:val="single" w:sz="4" w:space="0" w:color="000000"/>
              <w:right w:val="single" w:sz="4" w:space="0" w:color="000000"/>
            </w:tcBorders>
          </w:tcPr>
          <w:p w14:paraId="486A472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E5F7742" w14:textId="77777777" w:rsidR="0031508E" w:rsidRPr="00C4338E" w:rsidRDefault="0031508E" w:rsidP="0031508E">
            <w:pPr>
              <w:pStyle w:val="TABRiadok"/>
            </w:pPr>
          </w:p>
        </w:tc>
      </w:tr>
      <w:tr w:rsidR="0031508E" w:rsidRPr="00C4338E" w14:paraId="216D6089" w14:textId="1F6EE13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25B8E4D"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D6EDEFC"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nastavenie konkrétnej akcie (napr. zaslanie e-mailu, notifikácie alebo spustenie vopred definovaného skriptu), ktorá bude vykonaná v závislosti na spracovanej udalosti alebo výsledku korelačného pravidla.</w:t>
            </w:r>
          </w:p>
        </w:tc>
        <w:tc>
          <w:tcPr>
            <w:tcW w:w="1417" w:type="dxa"/>
            <w:tcBorders>
              <w:left w:val="single" w:sz="4" w:space="0" w:color="000000"/>
              <w:bottom w:val="single" w:sz="4" w:space="0" w:color="000000"/>
              <w:right w:val="single" w:sz="4" w:space="0" w:color="000000"/>
            </w:tcBorders>
          </w:tcPr>
          <w:p w14:paraId="3299B91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BC2C455" w14:textId="77777777" w:rsidR="0031508E" w:rsidRPr="00C4338E" w:rsidRDefault="0031508E" w:rsidP="0031508E">
            <w:pPr>
              <w:pStyle w:val="TABRiadok"/>
            </w:pPr>
          </w:p>
        </w:tc>
      </w:tr>
      <w:tr w:rsidR="0031508E" w:rsidRPr="00C4338E" w14:paraId="0B83C390" w14:textId="79F2EA6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C1D2C53"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63A7413"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zreťazenie udalostí do jedného záznamu o incidente, takže ak korelačná analýza označí viacero činností, ktoré súvisia s jedným útokom, riešenie vygeneruje iba jeden incident.</w:t>
            </w:r>
          </w:p>
        </w:tc>
        <w:tc>
          <w:tcPr>
            <w:tcW w:w="1417" w:type="dxa"/>
            <w:tcBorders>
              <w:left w:val="single" w:sz="4" w:space="0" w:color="000000"/>
              <w:bottom w:val="single" w:sz="4" w:space="0" w:color="000000"/>
              <w:right w:val="single" w:sz="4" w:space="0" w:color="000000"/>
            </w:tcBorders>
          </w:tcPr>
          <w:p w14:paraId="277BB7F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717AFF5" w14:textId="77777777" w:rsidR="0031508E" w:rsidRPr="00C4338E" w:rsidRDefault="0031508E" w:rsidP="0031508E">
            <w:pPr>
              <w:pStyle w:val="TABRiadok"/>
            </w:pPr>
          </w:p>
        </w:tc>
      </w:tr>
      <w:tr w:rsidR="0031508E" w:rsidRPr="00C4338E" w14:paraId="29CEA968" w14:textId="62C646E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8F229CD"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D3A8A0B" w14:textId="77777777" w:rsidR="0031508E" w:rsidRPr="00C4338E" w:rsidRDefault="0031508E" w:rsidP="00401E6A">
            <w:pPr>
              <w:pStyle w:val="TABRiadok"/>
              <w:rPr>
                <w:rFonts w:cs="Calibri"/>
                <w:color w:val="000000"/>
                <w:szCs w:val="20"/>
              </w:rPr>
            </w:pPr>
            <w:r w:rsidRPr="00C4338E">
              <w:rPr>
                <w:rFonts w:cs="Calibri"/>
                <w:color w:val="000000"/>
                <w:szCs w:val="20"/>
              </w:rPr>
              <w:t>Riešenie musí v centrálnej webovej konzole umožňovať vykonávanie kombinovaných vyhľadávaní aj v indexovaných audítorských dátach s použitím regulárnych výrazov a fulltextového vyhľadávania v neštruktúrovanom texte súčasne.</w:t>
            </w:r>
          </w:p>
        </w:tc>
        <w:tc>
          <w:tcPr>
            <w:tcW w:w="1417" w:type="dxa"/>
            <w:tcBorders>
              <w:left w:val="single" w:sz="4" w:space="0" w:color="000000"/>
              <w:bottom w:val="single" w:sz="4" w:space="0" w:color="000000"/>
              <w:right w:val="single" w:sz="4" w:space="0" w:color="000000"/>
            </w:tcBorders>
          </w:tcPr>
          <w:p w14:paraId="5B476AF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B9B2AB0" w14:textId="77777777" w:rsidR="0031508E" w:rsidRPr="00C4338E" w:rsidRDefault="0031508E" w:rsidP="0031508E">
            <w:pPr>
              <w:pStyle w:val="TABRiadok"/>
            </w:pPr>
          </w:p>
        </w:tc>
      </w:tr>
      <w:tr w:rsidR="0031508E" w:rsidRPr="00C4338E" w14:paraId="4E233969" w14:textId="3AC19E2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845B359"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4FE62DB" w14:textId="77777777" w:rsidR="0031508E" w:rsidRPr="00C4338E" w:rsidRDefault="0031508E" w:rsidP="00401E6A">
            <w:pPr>
              <w:pStyle w:val="TABRiadok"/>
              <w:rPr>
                <w:rFonts w:cs="Calibri"/>
                <w:color w:val="000000"/>
                <w:szCs w:val="20"/>
              </w:rPr>
            </w:pPr>
            <w:r w:rsidRPr="00C4338E">
              <w:rPr>
                <w:rFonts w:cs="Calibri"/>
                <w:color w:val="000000"/>
                <w:szCs w:val="20"/>
              </w:rPr>
              <w:t>Riešenie musí byť schopné udržiavať konzistentnú databázu zariadení aj v prípadoch, keď niektoré zariadenia v sieti často menia svoju IP adresu.</w:t>
            </w:r>
          </w:p>
        </w:tc>
        <w:tc>
          <w:tcPr>
            <w:tcW w:w="1417" w:type="dxa"/>
            <w:tcBorders>
              <w:left w:val="single" w:sz="4" w:space="0" w:color="000000"/>
              <w:bottom w:val="single" w:sz="4" w:space="0" w:color="000000"/>
              <w:right w:val="single" w:sz="4" w:space="0" w:color="000000"/>
            </w:tcBorders>
          </w:tcPr>
          <w:p w14:paraId="577D199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0DDB7C1" w14:textId="77777777" w:rsidR="0031508E" w:rsidRPr="00C4338E" w:rsidRDefault="0031508E" w:rsidP="0031508E">
            <w:pPr>
              <w:pStyle w:val="TABRiadok"/>
            </w:pPr>
          </w:p>
        </w:tc>
      </w:tr>
      <w:tr w:rsidR="0031508E" w:rsidRPr="00C4338E" w14:paraId="56752626" w14:textId="44DF42A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85E406B"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2DA2975" w14:textId="77777777" w:rsidR="0031508E" w:rsidRPr="00C4338E" w:rsidRDefault="0031508E" w:rsidP="00401E6A">
            <w:pPr>
              <w:pStyle w:val="TABRiadok"/>
              <w:rPr>
                <w:rFonts w:cs="Calibri"/>
                <w:color w:val="000000"/>
                <w:szCs w:val="20"/>
              </w:rPr>
            </w:pPr>
            <w:r w:rsidRPr="00C4338E">
              <w:rPr>
                <w:rFonts w:cs="Calibri"/>
                <w:color w:val="000000"/>
                <w:szCs w:val="20"/>
              </w:rPr>
              <w:t xml:space="preserve">Riešenie musí poskytovať pokročilé detailné vyhľadávania tzv. </w:t>
            </w:r>
            <w:proofErr w:type="spellStart"/>
            <w:r w:rsidRPr="00C4338E">
              <w:rPr>
                <w:rFonts w:cs="Calibri"/>
                <w:color w:val="000000"/>
                <w:szCs w:val="20"/>
              </w:rPr>
              <w:t>Drill-down</w:t>
            </w:r>
            <w:proofErr w:type="spellEnd"/>
            <w:r w:rsidRPr="00C4338E">
              <w:rPr>
                <w:rFonts w:cs="Calibri"/>
                <w:color w:val="000000"/>
                <w:szCs w:val="20"/>
              </w:rPr>
              <w:t xml:space="preserve"> s možnosťou filtrácie až na úroveň IP adresy, typu udalosti, protokolu, portu atď.</w:t>
            </w:r>
          </w:p>
        </w:tc>
        <w:tc>
          <w:tcPr>
            <w:tcW w:w="1417" w:type="dxa"/>
            <w:tcBorders>
              <w:left w:val="single" w:sz="4" w:space="0" w:color="000000"/>
              <w:bottom w:val="single" w:sz="4" w:space="0" w:color="000000"/>
              <w:right w:val="single" w:sz="4" w:space="0" w:color="000000"/>
            </w:tcBorders>
          </w:tcPr>
          <w:p w14:paraId="0809AF0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40DBF57" w14:textId="77777777" w:rsidR="0031508E" w:rsidRPr="00C4338E" w:rsidRDefault="0031508E" w:rsidP="0031508E">
            <w:pPr>
              <w:pStyle w:val="TABRiadok"/>
            </w:pPr>
          </w:p>
        </w:tc>
      </w:tr>
      <w:tr w:rsidR="0031508E" w:rsidRPr="00C4338E" w14:paraId="5EAD967E" w14:textId="5E7233F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74565EE"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C644B67" w14:textId="77777777" w:rsidR="0031508E" w:rsidRPr="00C4338E" w:rsidRDefault="0031508E" w:rsidP="00401E6A">
            <w:pPr>
              <w:pStyle w:val="TABRiadok"/>
              <w:rPr>
                <w:rFonts w:cs="Calibri"/>
                <w:color w:val="000000"/>
                <w:szCs w:val="20"/>
              </w:rPr>
            </w:pPr>
            <w:r w:rsidRPr="00C4338E">
              <w:rPr>
                <w:rFonts w:cs="Calibri"/>
                <w:color w:val="000000"/>
                <w:szCs w:val="20"/>
              </w:rPr>
              <w:t xml:space="preserve">Riešenie musí podporovať zrozumiteľný spôsob vyhľadávania s podporou zadaní dotazu s použitím </w:t>
            </w:r>
            <w:proofErr w:type="spellStart"/>
            <w:r w:rsidRPr="00C4338E">
              <w:rPr>
                <w:rFonts w:cs="Calibri"/>
                <w:color w:val="000000"/>
                <w:szCs w:val="20"/>
              </w:rPr>
              <w:t>Booleovej</w:t>
            </w:r>
            <w:proofErr w:type="spellEnd"/>
            <w:r w:rsidRPr="00C4338E">
              <w:rPr>
                <w:rFonts w:cs="Calibri"/>
                <w:color w:val="000000"/>
                <w:szCs w:val="20"/>
              </w:rPr>
              <w:t xml:space="preserve"> logiky alebo pomocou regulárneho výrazu.</w:t>
            </w:r>
          </w:p>
        </w:tc>
        <w:tc>
          <w:tcPr>
            <w:tcW w:w="1417" w:type="dxa"/>
            <w:tcBorders>
              <w:left w:val="single" w:sz="4" w:space="0" w:color="000000"/>
              <w:bottom w:val="single" w:sz="4" w:space="0" w:color="000000"/>
              <w:right w:val="single" w:sz="4" w:space="0" w:color="000000"/>
            </w:tcBorders>
          </w:tcPr>
          <w:p w14:paraId="5CDE512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E3F5507" w14:textId="77777777" w:rsidR="0031508E" w:rsidRPr="00C4338E" w:rsidRDefault="0031508E" w:rsidP="0031508E">
            <w:pPr>
              <w:pStyle w:val="TABRiadok"/>
            </w:pPr>
          </w:p>
        </w:tc>
      </w:tr>
      <w:tr w:rsidR="0031508E" w:rsidRPr="00C4338E" w14:paraId="0954654F" w14:textId="3EADDB6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4734527"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30B9CB"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predpripravené (</w:t>
            </w:r>
            <w:proofErr w:type="spellStart"/>
            <w:r w:rsidRPr="00C4338E">
              <w:rPr>
                <w:rFonts w:cs="Calibri"/>
                <w:color w:val="000000"/>
                <w:szCs w:val="20"/>
              </w:rPr>
              <w:t>out</w:t>
            </w:r>
            <w:proofErr w:type="spellEnd"/>
            <w:r w:rsidRPr="00C4338E">
              <w:rPr>
                <w:rFonts w:cs="Calibri"/>
                <w:color w:val="000000"/>
                <w:szCs w:val="20"/>
              </w:rPr>
              <w:t>-of-box) reporty, ktoré je možné začať používať ihneď po inštalácii.</w:t>
            </w:r>
          </w:p>
        </w:tc>
        <w:tc>
          <w:tcPr>
            <w:tcW w:w="1417" w:type="dxa"/>
            <w:tcBorders>
              <w:left w:val="single" w:sz="4" w:space="0" w:color="000000"/>
              <w:bottom w:val="single" w:sz="4" w:space="0" w:color="000000"/>
              <w:right w:val="single" w:sz="4" w:space="0" w:color="000000"/>
            </w:tcBorders>
          </w:tcPr>
          <w:p w14:paraId="3AED81B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EC649BF" w14:textId="77777777" w:rsidR="0031508E" w:rsidRPr="00C4338E" w:rsidRDefault="0031508E" w:rsidP="0031508E">
            <w:pPr>
              <w:pStyle w:val="TABRiadok"/>
            </w:pPr>
          </w:p>
        </w:tc>
      </w:tr>
      <w:tr w:rsidR="0031508E" w:rsidRPr="00C4338E" w14:paraId="6D91D6F1" w14:textId="0807E3A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5BF42E5"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7611B4"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vytvárať vlastné reporty pomocou grafického rozhrania bez nutnosti zostavovať SQL dotazy.</w:t>
            </w:r>
          </w:p>
        </w:tc>
        <w:tc>
          <w:tcPr>
            <w:tcW w:w="1417" w:type="dxa"/>
            <w:tcBorders>
              <w:left w:val="single" w:sz="4" w:space="0" w:color="000000"/>
              <w:bottom w:val="single" w:sz="4" w:space="0" w:color="000000"/>
              <w:right w:val="single" w:sz="4" w:space="0" w:color="000000"/>
            </w:tcBorders>
          </w:tcPr>
          <w:p w14:paraId="34F13CB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1B456A7" w14:textId="77777777" w:rsidR="0031508E" w:rsidRPr="00C4338E" w:rsidRDefault="0031508E" w:rsidP="0031508E">
            <w:pPr>
              <w:pStyle w:val="TABRiadok"/>
            </w:pPr>
          </w:p>
        </w:tc>
      </w:tr>
      <w:tr w:rsidR="0031508E" w:rsidRPr="00C4338E" w14:paraId="659894E6" w14:textId="6E6D233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EEFD05E"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1196085" w14:textId="77777777" w:rsidR="0031508E" w:rsidRPr="00C4338E" w:rsidRDefault="0031508E" w:rsidP="00401E6A">
            <w:pPr>
              <w:pStyle w:val="TABRiadok"/>
              <w:rPr>
                <w:rFonts w:cs="Calibri"/>
                <w:color w:val="000000"/>
                <w:szCs w:val="20"/>
              </w:rPr>
            </w:pPr>
            <w:r w:rsidRPr="00C4338E">
              <w:rPr>
                <w:rFonts w:cs="Calibri"/>
                <w:color w:val="000000"/>
                <w:szCs w:val="20"/>
              </w:rPr>
              <w:t xml:space="preserve">Riešenie musí podporovať nezmenenú funkcionalitu </w:t>
            </w:r>
            <w:proofErr w:type="spellStart"/>
            <w:r w:rsidRPr="00C4338E">
              <w:rPr>
                <w:rFonts w:cs="Calibri"/>
                <w:color w:val="000000"/>
                <w:szCs w:val="20"/>
              </w:rPr>
              <w:t>reportingu</w:t>
            </w:r>
            <w:proofErr w:type="spellEnd"/>
            <w:r w:rsidRPr="00C4338E">
              <w:rPr>
                <w:rFonts w:cs="Calibri"/>
                <w:color w:val="000000"/>
                <w:szCs w:val="20"/>
              </w:rPr>
              <w:t xml:space="preserve"> aj pri zmene alebo náhrade niektorých technológií ako napr. firewallu alebo IDS.</w:t>
            </w:r>
          </w:p>
        </w:tc>
        <w:tc>
          <w:tcPr>
            <w:tcW w:w="1417" w:type="dxa"/>
            <w:tcBorders>
              <w:left w:val="single" w:sz="4" w:space="0" w:color="000000"/>
              <w:bottom w:val="single" w:sz="4" w:space="0" w:color="000000"/>
              <w:right w:val="single" w:sz="4" w:space="0" w:color="000000"/>
            </w:tcBorders>
          </w:tcPr>
          <w:p w14:paraId="37DF88A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BED4AC0" w14:textId="77777777" w:rsidR="0031508E" w:rsidRPr="00C4338E" w:rsidRDefault="0031508E" w:rsidP="0031508E">
            <w:pPr>
              <w:pStyle w:val="TABRiadok"/>
            </w:pPr>
          </w:p>
        </w:tc>
      </w:tr>
      <w:tr w:rsidR="0031508E" w:rsidRPr="00C4338E" w14:paraId="3EE34045" w14:textId="09598A2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9951971"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7FDCE61"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pre budúce rozšírenie vzdialený zber logov lokálnym kolektorom s následným preposielaním v komprimovanej a šifrovanej podobe v rámci riešenia.</w:t>
            </w:r>
          </w:p>
        </w:tc>
        <w:tc>
          <w:tcPr>
            <w:tcW w:w="1417" w:type="dxa"/>
            <w:tcBorders>
              <w:left w:val="single" w:sz="4" w:space="0" w:color="000000"/>
              <w:bottom w:val="single" w:sz="4" w:space="0" w:color="000000"/>
              <w:right w:val="single" w:sz="4" w:space="0" w:color="000000"/>
            </w:tcBorders>
          </w:tcPr>
          <w:p w14:paraId="48E031A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B1500DC" w14:textId="77777777" w:rsidR="0031508E" w:rsidRPr="00C4338E" w:rsidRDefault="0031508E" w:rsidP="0031508E">
            <w:pPr>
              <w:pStyle w:val="TABRiadok"/>
            </w:pPr>
          </w:p>
        </w:tc>
      </w:tr>
      <w:tr w:rsidR="0031508E" w:rsidRPr="00C4338E" w14:paraId="4D4F0C75" w14:textId="7FCECED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F257986"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BB3D715" w14:textId="77777777" w:rsidR="0031508E" w:rsidRPr="00C4338E" w:rsidRDefault="0031508E" w:rsidP="00401E6A">
            <w:pPr>
              <w:pStyle w:val="TABRiadok"/>
            </w:pPr>
            <w:r w:rsidRPr="00C4338E">
              <w:rPr>
                <w:rFonts w:cs="Calibri"/>
                <w:color w:val="000000"/>
                <w:szCs w:val="20"/>
              </w:rPr>
              <w:t>Riešenie musí umožňovať vykonávať automatické aktualizácie riešenia bez pomoci profesionálnych služieb výrobcu.</w:t>
            </w:r>
          </w:p>
        </w:tc>
        <w:tc>
          <w:tcPr>
            <w:tcW w:w="1417" w:type="dxa"/>
            <w:tcBorders>
              <w:left w:val="single" w:sz="4" w:space="0" w:color="000000"/>
              <w:bottom w:val="single" w:sz="4" w:space="0" w:color="000000"/>
              <w:right w:val="single" w:sz="4" w:space="0" w:color="000000"/>
            </w:tcBorders>
          </w:tcPr>
          <w:p w14:paraId="76F3B87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BE1DC8E" w14:textId="77777777" w:rsidR="0031508E" w:rsidRPr="00C4338E" w:rsidRDefault="0031508E" w:rsidP="0031508E">
            <w:pPr>
              <w:pStyle w:val="TABRiadok"/>
            </w:pPr>
          </w:p>
        </w:tc>
      </w:tr>
      <w:tr w:rsidR="0031508E" w:rsidRPr="00C4338E" w14:paraId="2D8FEA2E" w14:textId="62D7145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C9DB772"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9939389"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mechanizmus na internú kontrolu stavu komponentov riešenia a následného upozornenia administrátora v prípade problému.</w:t>
            </w:r>
          </w:p>
        </w:tc>
        <w:tc>
          <w:tcPr>
            <w:tcW w:w="1417" w:type="dxa"/>
            <w:tcBorders>
              <w:left w:val="single" w:sz="4" w:space="0" w:color="000000"/>
              <w:bottom w:val="single" w:sz="4" w:space="0" w:color="000000"/>
              <w:right w:val="single" w:sz="4" w:space="0" w:color="000000"/>
            </w:tcBorders>
          </w:tcPr>
          <w:p w14:paraId="1284637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33545E" w14:textId="77777777" w:rsidR="0031508E" w:rsidRPr="00C4338E" w:rsidRDefault="0031508E" w:rsidP="0031508E">
            <w:pPr>
              <w:pStyle w:val="TABRiadok"/>
            </w:pPr>
          </w:p>
        </w:tc>
      </w:tr>
      <w:tr w:rsidR="0031508E" w:rsidRPr="00C4338E" w14:paraId="6B1CCB60" w14:textId="7C389E6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517A07C"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6746A3E" w14:textId="77777777" w:rsidR="0031508E" w:rsidRPr="00C4338E" w:rsidRDefault="0031508E" w:rsidP="00401E6A">
            <w:pPr>
              <w:pStyle w:val="TABRiadok"/>
              <w:rPr>
                <w:rFonts w:cs="Calibri"/>
                <w:color w:val="000000"/>
                <w:szCs w:val="20"/>
              </w:rPr>
            </w:pPr>
            <w:r w:rsidRPr="00C4338E">
              <w:rPr>
                <w:rFonts w:cs="Calibri"/>
                <w:color w:val="000000"/>
                <w:szCs w:val="20"/>
              </w:rPr>
              <w:t>Riešenie musí natívne podporovať budúce rozšírenie o nasadenie v režime vysokej dostupnosti bez nutnosti využitia ďalších softvérov iných výrobcov alebo riešení tretích strán.</w:t>
            </w:r>
          </w:p>
        </w:tc>
        <w:tc>
          <w:tcPr>
            <w:tcW w:w="1417" w:type="dxa"/>
            <w:tcBorders>
              <w:left w:val="single" w:sz="4" w:space="0" w:color="000000"/>
              <w:bottom w:val="single" w:sz="4" w:space="0" w:color="000000"/>
              <w:right w:val="single" w:sz="4" w:space="0" w:color="000000"/>
            </w:tcBorders>
          </w:tcPr>
          <w:p w14:paraId="510E305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3217976" w14:textId="77777777" w:rsidR="0031508E" w:rsidRPr="00C4338E" w:rsidRDefault="0031508E" w:rsidP="0031508E">
            <w:pPr>
              <w:pStyle w:val="TABRiadok"/>
            </w:pPr>
          </w:p>
        </w:tc>
      </w:tr>
      <w:tr w:rsidR="0031508E" w:rsidRPr="00C4338E" w14:paraId="15E83159" w14:textId="563D659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AB30FA5"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26C0AD3" w14:textId="77777777" w:rsidR="0031508E" w:rsidRPr="00C4338E" w:rsidRDefault="0031508E" w:rsidP="00401E6A">
            <w:pPr>
              <w:pStyle w:val="TABRiadok"/>
              <w:rPr>
                <w:rFonts w:cs="Calibri"/>
                <w:color w:val="000000"/>
                <w:szCs w:val="20"/>
              </w:rPr>
            </w:pPr>
            <w:r w:rsidRPr="00C4338E">
              <w:rPr>
                <w:rFonts w:cs="Calibri"/>
                <w:color w:val="000000"/>
                <w:szCs w:val="20"/>
              </w:rPr>
              <w:t>Režim vysokej dostupnosti musí byť možné pripojiť v akejkoľvek fáze, bez nutnosti reinštalácie a celého riešenia.</w:t>
            </w:r>
          </w:p>
        </w:tc>
        <w:tc>
          <w:tcPr>
            <w:tcW w:w="1417" w:type="dxa"/>
            <w:tcBorders>
              <w:left w:val="single" w:sz="4" w:space="0" w:color="000000"/>
              <w:bottom w:val="single" w:sz="4" w:space="0" w:color="000000"/>
              <w:right w:val="single" w:sz="4" w:space="0" w:color="000000"/>
            </w:tcBorders>
          </w:tcPr>
          <w:p w14:paraId="3D03DD7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C6EC412" w14:textId="77777777" w:rsidR="0031508E" w:rsidRPr="00C4338E" w:rsidRDefault="0031508E" w:rsidP="0031508E">
            <w:pPr>
              <w:pStyle w:val="TABRiadok"/>
            </w:pPr>
          </w:p>
        </w:tc>
      </w:tr>
      <w:tr w:rsidR="0031508E" w:rsidRPr="00C4338E" w14:paraId="442DBDE8" w14:textId="1064B03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7B9DE01"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868876"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mechanizmus pre zabezpečenie integrity ukladaných dát.</w:t>
            </w:r>
          </w:p>
        </w:tc>
        <w:tc>
          <w:tcPr>
            <w:tcW w:w="1417" w:type="dxa"/>
            <w:tcBorders>
              <w:left w:val="single" w:sz="4" w:space="0" w:color="000000"/>
              <w:bottom w:val="single" w:sz="4" w:space="0" w:color="000000"/>
              <w:right w:val="single" w:sz="4" w:space="0" w:color="000000"/>
            </w:tcBorders>
          </w:tcPr>
          <w:p w14:paraId="2050B91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1C836D9" w14:textId="77777777" w:rsidR="0031508E" w:rsidRPr="00C4338E" w:rsidRDefault="0031508E" w:rsidP="0031508E">
            <w:pPr>
              <w:pStyle w:val="TABRiadok"/>
            </w:pPr>
          </w:p>
        </w:tc>
      </w:tr>
      <w:tr w:rsidR="0031508E" w:rsidRPr="00C4338E" w14:paraId="35EAB9E0" w14:textId="78ECDDA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9DB391D"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2AC595"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mechanizmus pre plánované archivovanie uložených dát na externé úložisko.</w:t>
            </w:r>
          </w:p>
        </w:tc>
        <w:tc>
          <w:tcPr>
            <w:tcW w:w="1417" w:type="dxa"/>
            <w:tcBorders>
              <w:left w:val="single" w:sz="4" w:space="0" w:color="000000"/>
              <w:bottom w:val="single" w:sz="4" w:space="0" w:color="000000"/>
              <w:right w:val="single" w:sz="4" w:space="0" w:color="000000"/>
            </w:tcBorders>
          </w:tcPr>
          <w:p w14:paraId="386C325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20019B3" w14:textId="77777777" w:rsidR="0031508E" w:rsidRPr="00C4338E" w:rsidRDefault="0031508E" w:rsidP="0031508E">
            <w:pPr>
              <w:pStyle w:val="TABRiadok"/>
            </w:pPr>
          </w:p>
        </w:tc>
      </w:tr>
      <w:tr w:rsidR="0031508E" w:rsidRPr="00C4338E" w14:paraId="6F1768A7" w14:textId="48E6C44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8E98A90"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2757508" w14:textId="77777777" w:rsidR="0031508E" w:rsidRPr="00C4338E" w:rsidRDefault="0031508E" w:rsidP="00401E6A">
            <w:pPr>
              <w:pStyle w:val="TABRiadok"/>
              <w:rPr>
                <w:rFonts w:cs="Calibri"/>
                <w:color w:val="000000"/>
                <w:szCs w:val="20"/>
              </w:rPr>
            </w:pPr>
            <w:r w:rsidRPr="00C4338E">
              <w:rPr>
                <w:rFonts w:cs="Calibri"/>
                <w:color w:val="000000"/>
                <w:szCs w:val="20"/>
              </w:rPr>
              <w:t>Riešenie musí obsahovať funkcionalitu automatickej tvorby záloh konfigurácie s následnou možnosťou obnovy.</w:t>
            </w:r>
          </w:p>
        </w:tc>
        <w:tc>
          <w:tcPr>
            <w:tcW w:w="1417" w:type="dxa"/>
            <w:tcBorders>
              <w:left w:val="single" w:sz="4" w:space="0" w:color="000000"/>
              <w:bottom w:val="single" w:sz="4" w:space="0" w:color="000000"/>
              <w:right w:val="single" w:sz="4" w:space="0" w:color="000000"/>
            </w:tcBorders>
          </w:tcPr>
          <w:p w14:paraId="6CB22ED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8042F2E" w14:textId="77777777" w:rsidR="0031508E" w:rsidRPr="00C4338E" w:rsidRDefault="0031508E" w:rsidP="0031508E">
            <w:pPr>
              <w:pStyle w:val="TABRiadok"/>
            </w:pPr>
          </w:p>
        </w:tc>
      </w:tr>
      <w:tr w:rsidR="0031508E" w:rsidRPr="00C4338E" w14:paraId="53B09C55" w14:textId="3392E6A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016CA13"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55331F7"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integráciu pomocou otvoreného API rozhrania. API môže slúžiť pre strojovú interakciu s riešením alebo pre integráciu s riešeniami tretích strán.</w:t>
            </w:r>
          </w:p>
        </w:tc>
        <w:tc>
          <w:tcPr>
            <w:tcW w:w="1417" w:type="dxa"/>
            <w:tcBorders>
              <w:left w:val="single" w:sz="4" w:space="0" w:color="000000"/>
              <w:bottom w:val="single" w:sz="4" w:space="0" w:color="000000"/>
              <w:right w:val="single" w:sz="4" w:space="0" w:color="000000"/>
            </w:tcBorders>
          </w:tcPr>
          <w:p w14:paraId="676A162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5A87B6D" w14:textId="77777777" w:rsidR="0031508E" w:rsidRPr="00C4338E" w:rsidRDefault="0031508E" w:rsidP="0031508E">
            <w:pPr>
              <w:pStyle w:val="TABRiadok"/>
            </w:pPr>
          </w:p>
        </w:tc>
      </w:tr>
      <w:tr w:rsidR="0031508E" w:rsidRPr="00C4338E" w14:paraId="799519EC" w14:textId="4B93D2B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96A4D49"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23AC48" w14:textId="77777777" w:rsidR="0031508E" w:rsidRPr="00C4338E" w:rsidRDefault="0031508E" w:rsidP="00401E6A">
            <w:pPr>
              <w:pStyle w:val="TABRiadok"/>
              <w:rPr>
                <w:rFonts w:cs="Calibri"/>
                <w:color w:val="000000"/>
                <w:szCs w:val="20"/>
              </w:rPr>
            </w:pPr>
            <w:r w:rsidRPr="00C4338E">
              <w:rPr>
                <w:rFonts w:cs="Calibri"/>
                <w:color w:val="000000"/>
                <w:szCs w:val="20"/>
              </w:rPr>
              <w:t xml:space="preserve">Riešenie musí umožňovať overenie používateľov pomocou integrácie s adresárovým systémom </w:t>
            </w:r>
            <w:proofErr w:type="spellStart"/>
            <w:r w:rsidRPr="00C4338E">
              <w:rPr>
                <w:rFonts w:cs="Calibri"/>
                <w:color w:val="000000"/>
                <w:szCs w:val="20"/>
              </w:rPr>
              <w:t>Active</w:t>
            </w:r>
            <w:proofErr w:type="spellEnd"/>
            <w:r w:rsidRPr="00C4338E">
              <w:rPr>
                <w:rFonts w:cs="Calibri"/>
                <w:color w:val="000000"/>
                <w:szCs w:val="20"/>
              </w:rPr>
              <w:t xml:space="preserve"> </w:t>
            </w:r>
            <w:proofErr w:type="spellStart"/>
            <w:r w:rsidRPr="00C4338E">
              <w:rPr>
                <w:rFonts w:cs="Calibri"/>
                <w:color w:val="000000"/>
                <w:szCs w:val="20"/>
              </w:rPr>
              <w:t>Directory</w:t>
            </w:r>
            <w:proofErr w:type="spellEnd"/>
            <w:r w:rsidRPr="00C4338E">
              <w:rPr>
                <w:rFonts w:cs="Calibri"/>
                <w:color w:val="000000"/>
                <w:szCs w:val="20"/>
              </w:rPr>
              <w:t>.</w:t>
            </w:r>
          </w:p>
        </w:tc>
        <w:tc>
          <w:tcPr>
            <w:tcW w:w="1417" w:type="dxa"/>
            <w:tcBorders>
              <w:left w:val="single" w:sz="4" w:space="0" w:color="000000"/>
              <w:bottom w:val="single" w:sz="4" w:space="0" w:color="000000"/>
              <w:right w:val="single" w:sz="4" w:space="0" w:color="000000"/>
            </w:tcBorders>
          </w:tcPr>
          <w:p w14:paraId="3E7E120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108D48A" w14:textId="77777777" w:rsidR="0031508E" w:rsidRPr="00C4338E" w:rsidRDefault="0031508E" w:rsidP="0031508E">
            <w:pPr>
              <w:pStyle w:val="TABRiadok"/>
            </w:pPr>
          </w:p>
        </w:tc>
      </w:tr>
      <w:tr w:rsidR="0031508E" w:rsidRPr="00C4338E" w14:paraId="7F209306" w14:textId="4ACE5BD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81075C8"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836E05" w14:textId="77777777" w:rsidR="0031508E" w:rsidRPr="00C4338E" w:rsidRDefault="0031508E" w:rsidP="00401E6A">
            <w:pPr>
              <w:pStyle w:val="TABRiadok"/>
              <w:rPr>
                <w:rFonts w:cs="Calibri"/>
                <w:color w:val="000000"/>
                <w:szCs w:val="20"/>
              </w:rPr>
            </w:pPr>
            <w:r w:rsidRPr="00C4338E">
              <w:rPr>
                <w:rFonts w:cs="Calibri"/>
                <w:color w:val="000000"/>
                <w:szCs w:val="20"/>
              </w:rPr>
              <w:t xml:space="preserve">Riešenie musí umožňovať prácu s </w:t>
            </w:r>
            <w:proofErr w:type="spellStart"/>
            <w:r w:rsidRPr="00C4338E">
              <w:rPr>
                <w:rFonts w:cs="Calibri"/>
                <w:color w:val="000000"/>
                <w:szCs w:val="20"/>
              </w:rPr>
              <w:t>reputačnými</w:t>
            </w:r>
            <w:proofErr w:type="spellEnd"/>
            <w:r w:rsidRPr="00C4338E">
              <w:rPr>
                <w:rFonts w:cs="Calibri"/>
                <w:color w:val="000000"/>
                <w:szCs w:val="20"/>
              </w:rPr>
              <w:t xml:space="preserve"> službami výrobcu alebo s </w:t>
            </w:r>
            <w:proofErr w:type="spellStart"/>
            <w:r w:rsidRPr="00C4338E">
              <w:rPr>
                <w:rFonts w:cs="Calibri"/>
                <w:color w:val="000000"/>
                <w:szCs w:val="20"/>
              </w:rPr>
              <w:t>reputačnými</w:t>
            </w:r>
            <w:proofErr w:type="spellEnd"/>
            <w:r w:rsidRPr="00C4338E">
              <w:rPr>
                <w:rFonts w:cs="Calibri"/>
                <w:color w:val="000000"/>
                <w:szCs w:val="20"/>
              </w:rPr>
              <w:t xml:space="preserve"> službami tretích strán. </w:t>
            </w:r>
            <w:proofErr w:type="spellStart"/>
            <w:r w:rsidRPr="00C4338E">
              <w:rPr>
                <w:rFonts w:cs="Calibri"/>
                <w:color w:val="000000"/>
                <w:szCs w:val="20"/>
              </w:rPr>
              <w:t>Reputačné</w:t>
            </w:r>
            <w:proofErr w:type="spellEnd"/>
            <w:r w:rsidRPr="00C4338E">
              <w:rPr>
                <w:rFonts w:cs="Calibri"/>
                <w:color w:val="000000"/>
                <w:szCs w:val="20"/>
              </w:rPr>
              <w:t xml:space="preserve"> služby poskytujú napríklad IP </w:t>
            </w:r>
            <w:proofErr w:type="spellStart"/>
            <w:r w:rsidRPr="00C4338E">
              <w:rPr>
                <w:rFonts w:cs="Calibri"/>
                <w:color w:val="000000"/>
                <w:szCs w:val="20"/>
              </w:rPr>
              <w:t>geolokáciu</w:t>
            </w:r>
            <w:proofErr w:type="spellEnd"/>
            <w:r w:rsidRPr="00C4338E">
              <w:rPr>
                <w:rFonts w:cs="Calibri"/>
                <w:color w:val="000000"/>
                <w:szCs w:val="20"/>
              </w:rPr>
              <w:t xml:space="preserve">, </w:t>
            </w:r>
            <w:proofErr w:type="spellStart"/>
            <w:r w:rsidRPr="00C4338E">
              <w:rPr>
                <w:rFonts w:cs="Calibri"/>
                <w:color w:val="000000"/>
                <w:szCs w:val="20"/>
              </w:rPr>
              <w:t>botnet</w:t>
            </w:r>
            <w:proofErr w:type="spellEnd"/>
            <w:r w:rsidRPr="00C4338E">
              <w:rPr>
                <w:rFonts w:cs="Calibri"/>
                <w:color w:val="000000"/>
                <w:szCs w:val="20"/>
              </w:rPr>
              <w:t xml:space="preserve"> kanály atď. Súčasťou riešenia bude aj licencia pre využitie </w:t>
            </w:r>
            <w:proofErr w:type="spellStart"/>
            <w:r w:rsidRPr="00C4338E">
              <w:rPr>
                <w:rFonts w:cs="Calibri"/>
                <w:color w:val="000000"/>
                <w:szCs w:val="20"/>
              </w:rPr>
              <w:t>reputačných</w:t>
            </w:r>
            <w:proofErr w:type="spellEnd"/>
            <w:r w:rsidRPr="00C4338E">
              <w:rPr>
                <w:rFonts w:cs="Calibri"/>
                <w:color w:val="000000"/>
                <w:szCs w:val="20"/>
              </w:rPr>
              <w:t xml:space="preserve"> služieb výrobcu.</w:t>
            </w:r>
          </w:p>
        </w:tc>
        <w:tc>
          <w:tcPr>
            <w:tcW w:w="1417" w:type="dxa"/>
            <w:tcBorders>
              <w:left w:val="single" w:sz="4" w:space="0" w:color="000000"/>
              <w:bottom w:val="single" w:sz="4" w:space="0" w:color="000000"/>
              <w:right w:val="single" w:sz="4" w:space="0" w:color="000000"/>
            </w:tcBorders>
          </w:tcPr>
          <w:p w14:paraId="7940096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9A73428" w14:textId="77777777" w:rsidR="0031508E" w:rsidRPr="00C4338E" w:rsidRDefault="0031508E" w:rsidP="0031508E">
            <w:pPr>
              <w:pStyle w:val="TABRiadok"/>
            </w:pPr>
          </w:p>
        </w:tc>
      </w:tr>
      <w:tr w:rsidR="0031508E" w:rsidRPr="00C4338E" w14:paraId="1DF042E1" w14:textId="4E88C60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FB54BE3"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92CFCF0" w14:textId="77777777" w:rsidR="0031508E" w:rsidRPr="00C4338E" w:rsidRDefault="0031508E" w:rsidP="00401E6A">
            <w:pPr>
              <w:pStyle w:val="TABRiadok"/>
              <w:rPr>
                <w:rFonts w:cs="Calibri"/>
                <w:color w:val="000000"/>
                <w:szCs w:val="20"/>
              </w:rPr>
            </w:pPr>
            <w:r w:rsidRPr="00C4338E">
              <w:rPr>
                <w:rFonts w:cs="Calibri"/>
                <w:color w:val="000000"/>
                <w:szCs w:val="20"/>
              </w:rPr>
              <w:t xml:space="preserve">Riešenie musí umožňovať rozšírenie funkcionality pomocou aplikačného </w:t>
            </w:r>
            <w:proofErr w:type="spellStart"/>
            <w:r w:rsidRPr="00C4338E">
              <w:rPr>
                <w:rFonts w:cs="Calibri"/>
                <w:color w:val="000000"/>
                <w:szCs w:val="20"/>
              </w:rPr>
              <w:t>frameworku</w:t>
            </w:r>
            <w:proofErr w:type="spellEnd"/>
            <w:r w:rsidRPr="00C4338E">
              <w:rPr>
                <w:rFonts w:cs="Calibri"/>
                <w:color w:val="000000"/>
                <w:szCs w:val="20"/>
              </w:rPr>
              <w:t xml:space="preserve"> s verejne dostupným obsahom.</w:t>
            </w:r>
          </w:p>
        </w:tc>
        <w:tc>
          <w:tcPr>
            <w:tcW w:w="1417" w:type="dxa"/>
            <w:tcBorders>
              <w:left w:val="single" w:sz="4" w:space="0" w:color="000000"/>
              <w:bottom w:val="single" w:sz="4" w:space="0" w:color="000000"/>
              <w:right w:val="single" w:sz="4" w:space="0" w:color="000000"/>
            </w:tcBorders>
          </w:tcPr>
          <w:p w14:paraId="4AB1666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22297F" w14:textId="77777777" w:rsidR="0031508E" w:rsidRPr="00C4338E" w:rsidRDefault="0031508E" w:rsidP="0031508E">
            <w:pPr>
              <w:pStyle w:val="TABRiadok"/>
            </w:pPr>
          </w:p>
        </w:tc>
      </w:tr>
      <w:tr w:rsidR="0031508E" w:rsidRPr="00C4338E" w14:paraId="36482DF9" w14:textId="699EF25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542745A" w14:textId="77777777" w:rsidR="0031508E" w:rsidRPr="00C4338E" w:rsidRDefault="0031508E" w:rsidP="00401E6A">
            <w:pPr>
              <w:pStyle w:val="TABRiadok"/>
              <w:rPr>
                <w:highlight w:val="yellow"/>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1766688"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agregáciu záznamov o sieťovej prevádzke z oboch strán dátového toku do jedného záznamu popisujúceho obojsmernú komunikáciu.</w:t>
            </w:r>
          </w:p>
        </w:tc>
        <w:tc>
          <w:tcPr>
            <w:tcW w:w="1417" w:type="dxa"/>
            <w:tcBorders>
              <w:left w:val="single" w:sz="4" w:space="0" w:color="000000"/>
              <w:bottom w:val="single" w:sz="4" w:space="0" w:color="000000"/>
              <w:right w:val="single" w:sz="4" w:space="0" w:color="000000"/>
            </w:tcBorders>
          </w:tcPr>
          <w:p w14:paraId="57024A4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1C48BC4" w14:textId="77777777" w:rsidR="0031508E" w:rsidRPr="00C4338E" w:rsidRDefault="0031508E" w:rsidP="0031508E">
            <w:pPr>
              <w:pStyle w:val="TABRiadok"/>
            </w:pPr>
          </w:p>
        </w:tc>
      </w:tr>
      <w:tr w:rsidR="0031508E" w:rsidRPr="00C4338E" w14:paraId="02F2A43E" w14:textId="3C32979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A1876A3"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78C0D99"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dodatočné pridanie integrovaného manažmentu rizík na základe sieťových tokov a konfiguráciu aktívnych prvkov do GUI.</w:t>
            </w:r>
          </w:p>
        </w:tc>
        <w:tc>
          <w:tcPr>
            <w:tcW w:w="1417" w:type="dxa"/>
            <w:tcBorders>
              <w:left w:val="single" w:sz="4" w:space="0" w:color="000000"/>
              <w:bottom w:val="single" w:sz="4" w:space="0" w:color="000000"/>
              <w:right w:val="single" w:sz="4" w:space="0" w:color="000000"/>
            </w:tcBorders>
          </w:tcPr>
          <w:p w14:paraId="1DA5636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BEEA7AA" w14:textId="77777777" w:rsidR="0031508E" w:rsidRPr="00C4338E" w:rsidRDefault="0031508E" w:rsidP="0031508E">
            <w:pPr>
              <w:pStyle w:val="TABRiadok"/>
            </w:pPr>
          </w:p>
        </w:tc>
      </w:tr>
      <w:tr w:rsidR="0031508E" w:rsidRPr="00C4338E" w14:paraId="6ABFF5A2" w14:textId="0DA311DB"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31938317"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318D56A" w14:textId="77777777" w:rsidR="0031508E" w:rsidRPr="00C4338E" w:rsidRDefault="0031508E" w:rsidP="00401E6A">
            <w:pPr>
              <w:pStyle w:val="TABRiadok"/>
              <w:rPr>
                <w:rFonts w:cs="Calibri"/>
                <w:color w:val="000000"/>
                <w:szCs w:val="20"/>
              </w:rPr>
            </w:pPr>
            <w:r w:rsidRPr="00C4338E">
              <w:rPr>
                <w:rFonts w:cs="Calibri"/>
                <w:color w:val="000000"/>
                <w:szCs w:val="20"/>
              </w:rPr>
              <w:t>Riešenie musí mať schopnosť dodatočne zapojiť umelú inteligenciu do vyšetrovania incidentov v rámci jednotného rozhrania SIEM konzoly.</w:t>
            </w:r>
          </w:p>
        </w:tc>
        <w:tc>
          <w:tcPr>
            <w:tcW w:w="1417" w:type="dxa"/>
            <w:tcBorders>
              <w:left w:val="single" w:sz="4" w:space="0" w:color="000000"/>
              <w:bottom w:val="single" w:sz="4" w:space="0" w:color="000000"/>
              <w:right w:val="single" w:sz="4" w:space="0" w:color="000000"/>
            </w:tcBorders>
          </w:tcPr>
          <w:p w14:paraId="389416F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3F0C404" w14:textId="77777777" w:rsidR="0031508E" w:rsidRPr="00C4338E" w:rsidRDefault="0031508E" w:rsidP="0031508E">
            <w:pPr>
              <w:pStyle w:val="TABRiadok"/>
            </w:pPr>
          </w:p>
        </w:tc>
      </w:tr>
      <w:tr w:rsidR="0031508E" w:rsidRPr="00C4338E" w14:paraId="0EAAC32C" w14:textId="069CB5E8"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613F358C"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0F629B4" w14:textId="77777777" w:rsidR="0031508E" w:rsidRPr="00C4338E" w:rsidRDefault="0031508E" w:rsidP="00401E6A">
            <w:pPr>
              <w:pStyle w:val="TABRiadok"/>
              <w:rPr>
                <w:rFonts w:cs="Calibri"/>
                <w:color w:val="000000"/>
                <w:szCs w:val="20"/>
              </w:rPr>
            </w:pPr>
            <w:r w:rsidRPr="00C4338E">
              <w:rPr>
                <w:rFonts w:cs="Calibri"/>
                <w:color w:val="000000"/>
                <w:szCs w:val="20"/>
              </w:rPr>
              <w:t>Medzi schopnosti umelej inteligencie musí patriť aspoň doplňovanie informácií o hrozbách nájdených v incidentoch a zobrazovanie informácií o ich možnom šírení na ďalšie prvky v infraštruktúre, vrátane vizualizácie. Umelá inteligencia musí vedieť spojiť dohromady lokálne zozbierané informácie spolu s informáciami zozbieraným externe zo znalostných báz.</w:t>
            </w:r>
          </w:p>
        </w:tc>
        <w:tc>
          <w:tcPr>
            <w:tcW w:w="1417" w:type="dxa"/>
            <w:tcBorders>
              <w:left w:val="single" w:sz="4" w:space="0" w:color="000000"/>
              <w:bottom w:val="single" w:sz="4" w:space="0" w:color="000000"/>
              <w:right w:val="single" w:sz="4" w:space="0" w:color="000000"/>
            </w:tcBorders>
          </w:tcPr>
          <w:p w14:paraId="6D1277F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4FB40B3" w14:textId="77777777" w:rsidR="0031508E" w:rsidRPr="00C4338E" w:rsidRDefault="0031508E" w:rsidP="0031508E">
            <w:pPr>
              <w:pStyle w:val="TABRiadok"/>
            </w:pPr>
          </w:p>
        </w:tc>
      </w:tr>
      <w:tr w:rsidR="0031508E" w:rsidRPr="00C4338E" w14:paraId="7D97AA5A" w14:textId="75EDEE70"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480E2E39"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310263C" w14:textId="77777777" w:rsidR="0031508E" w:rsidRPr="00C4338E" w:rsidRDefault="0031508E" w:rsidP="00401E6A">
            <w:pPr>
              <w:pStyle w:val="TABRiadok"/>
              <w:rPr>
                <w:rFonts w:cs="Calibri"/>
                <w:color w:val="000000"/>
                <w:szCs w:val="20"/>
              </w:rPr>
            </w:pPr>
            <w:r w:rsidRPr="00C4338E">
              <w:rPr>
                <w:rFonts w:cs="Calibri"/>
                <w:color w:val="000000"/>
                <w:szCs w:val="20"/>
              </w:rPr>
              <w:t>Umelá inteligencia musí v rámci ponúkaného riešenia sledovať históriu riešenia útokov bezpečnostnými analytikmi a na jej základe odporúčať ďalšie kroky.</w:t>
            </w:r>
          </w:p>
        </w:tc>
        <w:tc>
          <w:tcPr>
            <w:tcW w:w="1417" w:type="dxa"/>
            <w:tcBorders>
              <w:left w:val="single" w:sz="4" w:space="0" w:color="000000"/>
              <w:bottom w:val="single" w:sz="4" w:space="0" w:color="000000"/>
              <w:right w:val="single" w:sz="4" w:space="0" w:color="000000"/>
            </w:tcBorders>
          </w:tcPr>
          <w:p w14:paraId="07A3EAB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3E12F9B" w14:textId="77777777" w:rsidR="0031508E" w:rsidRPr="00C4338E" w:rsidRDefault="0031508E" w:rsidP="0031508E">
            <w:pPr>
              <w:pStyle w:val="TABRiadok"/>
            </w:pPr>
          </w:p>
        </w:tc>
      </w:tr>
      <w:tr w:rsidR="0031508E" w:rsidRPr="00C4338E" w14:paraId="3CAE6C6E" w14:textId="30EC1CF5"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3E6F47BD"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E20000A" w14:textId="77777777" w:rsidR="0031508E" w:rsidRPr="00C4338E" w:rsidRDefault="0031508E" w:rsidP="00401E6A">
            <w:pPr>
              <w:pStyle w:val="TABRiadok"/>
              <w:rPr>
                <w:rFonts w:cs="Calibri"/>
                <w:color w:val="000000"/>
                <w:szCs w:val="20"/>
              </w:rPr>
            </w:pPr>
            <w:bookmarkStart w:id="18" w:name="_Hlk75354706"/>
            <w:r w:rsidRPr="00C4338E">
              <w:rPr>
                <w:rFonts w:cs="Calibri"/>
                <w:color w:val="000000"/>
                <w:szCs w:val="20"/>
              </w:rPr>
              <w:t>Podpora a údržba pre HW zariadenie a softvér musí zahŕňať upgrade a aktuálne opravné balíky (</w:t>
            </w:r>
            <w:proofErr w:type="spellStart"/>
            <w:r w:rsidRPr="00C4338E">
              <w:rPr>
                <w:rFonts w:cs="Calibri"/>
                <w:color w:val="000000"/>
                <w:szCs w:val="20"/>
              </w:rPr>
              <w:t>fixies</w:t>
            </w:r>
            <w:proofErr w:type="spellEnd"/>
            <w:r w:rsidRPr="00C4338E">
              <w:rPr>
                <w:rFonts w:cs="Calibri"/>
                <w:color w:val="000000"/>
                <w:szCs w:val="20"/>
              </w:rPr>
              <w:t xml:space="preserve">, patch) a musí byť realizovaná </w:t>
            </w:r>
            <w:proofErr w:type="spellStart"/>
            <w:r w:rsidRPr="00C4338E">
              <w:rPr>
                <w:rFonts w:cs="Calibri"/>
                <w:color w:val="000000"/>
                <w:szCs w:val="20"/>
              </w:rPr>
              <w:t>onsite</w:t>
            </w:r>
            <w:proofErr w:type="spellEnd"/>
            <w:r w:rsidRPr="00C4338E">
              <w:rPr>
                <w:rFonts w:cs="Calibri"/>
                <w:color w:val="000000"/>
                <w:szCs w:val="20"/>
              </w:rPr>
              <w:t xml:space="preserve"> v režime 24x7 s reakčnou dobou pri kritických problémoch 2 hodiny</w:t>
            </w:r>
            <w:r>
              <w:rPr>
                <w:rFonts w:cs="Calibri"/>
                <w:color w:val="000000"/>
                <w:szCs w:val="20"/>
              </w:rPr>
              <w:t xml:space="preserve"> a odstránenie vady najbližší pracovný deň</w:t>
            </w:r>
            <w:r w:rsidRPr="00C4338E">
              <w:rPr>
                <w:rFonts w:cs="Calibri"/>
                <w:color w:val="000000"/>
                <w:szCs w:val="20"/>
              </w:rPr>
              <w:t>.</w:t>
            </w:r>
            <w:bookmarkEnd w:id="18"/>
          </w:p>
        </w:tc>
        <w:tc>
          <w:tcPr>
            <w:tcW w:w="1417" w:type="dxa"/>
            <w:tcBorders>
              <w:left w:val="single" w:sz="4" w:space="0" w:color="000000"/>
              <w:bottom w:val="single" w:sz="4" w:space="0" w:color="000000"/>
              <w:right w:val="single" w:sz="4" w:space="0" w:color="000000"/>
            </w:tcBorders>
          </w:tcPr>
          <w:p w14:paraId="151061B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D1FC010" w14:textId="77777777" w:rsidR="0031508E" w:rsidRPr="00C4338E" w:rsidRDefault="0031508E" w:rsidP="0031508E">
            <w:pPr>
              <w:pStyle w:val="TABRiadok"/>
            </w:pPr>
          </w:p>
        </w:tc>
      </w:tr>
      <w:tr w:rsidR="0031508E" w:rsidRPr="00C4338E" w14:paraId="68A1C643" w14:textId="76181694"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0A8287EA"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CA4C837" w14:textId="77777777" w:rsidR="0031508E" w:rsidRPr="00C4338E" w:rsidRDefault="0031508E" w:rsidP="00401E6A">
            <w:pPr>
              <w:pStyle w:val="TABRiadok"/>
            </w:pPr>
            <w:r w:rsidRPr="00C4338E">
              <w:rPr>
                <w:rFonts w:cs="Calibri"/>
                <w:color w:val="000000"/>
                <w:szCs w:val="20"/>
              </w:rPr>
              <w:t>Softvérové licencie riešenia vrátane trojročnej údržby a podpory podľa špecifikácie komponentov riešenia</w:t>
            </w:r>
            <w:r w:rsidRPr="00C4338E">
              <w:rPr>
                <w:rFonts w:cs="Calibri"/>
                <w:color w:val="000000"/>
                <w:sz w:val="23"/>
                <w:szCs w:val="23"/>
              </w:rPr>
              <w:t>.</w:t>
            </w:r>
          </w:p>
        </w:tc>
        <w:tc>
          <w:tcPr>
            <w:tcW w:w="1417" w:type="dxa"/>
            <w:tcBorders>
              <w:left w:val="single" w:sz="4" w:space="0" w:color="000000"/>
              <w:bottom w:val="single" w:sz="4" w:space="0" w:color="000000"/>
              <w:right w:val="single" w:sz="4" w:space="0" w:color="000000"/>
            </w:tcBorders>
          </w:tcPr>
          <w:p w14:paraId="4FD18E7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52713D8" w14:textId="77777777" w:rsidR="0031508E" w:rsidRPr="00C4338E" w:rsidRDefault="0031508E" w:rsidP="0031508E">
            <w:pPr>
              <w:pStyle w:val="TABRiadok"/>
            </w:pPr>
          </w:p>
        </w:tc>
      </w:tr>
    </w:tbl>
    <w:p w14:paraId="213FE1D7" w14:textId="77777777" w:rsidR="009A78A5" w:rsidRPr="00C4338E" w:rsidRDefault="009A78A5" w:rsidP="009A78A5">
      <w:pPr>
        <w:pStyle w:val="Nadpis3"/>
        <w:numPr>
          <w:ilvl w:val="2"/>
          <w:numId w:val="1"/>
        </w:numPr>
      </w:pPr>
      <w:r w:rsidRPr="00C4338E">
        <w:t>Riešenie pre centrálny zber logov</w:t>
      </w:r>
    </w:p>
    <w:p w14:paraId="31210152" w14:textId="77777777" w:rsidR="007A1E45" w:rsidRPr="002336D8" w:rsidRDefault="007A1E45" w:rsidP="007A1E45">
      <w:pPr>
        <w:pStyle w:val="Normlny-Bold"/>
        <w:keepNext/>
      </w:pPr>
      <w:r w:rsidRPr="002336D8">
        <w:t>Údaje o ponúkanom zariadení/systéme:</w:t>
      </w:r>
    </w:p>
    <w:p w14:paraId="5A3C7071" w14:textId="77777777" w:rsidR="007A1E45" w:rsidRPr="002336D8" w:rsidRDefault="007A1E45" w:rsidP="007A1E45">
      <w:pPr>
        <w:keepNext/>
        <w:spacing w:after="0"/>
      </w:pPr>
      <w:r w:rsidRPr="002336D8">
        <w:t>Výrobca: &lt;doplniť&gt;</w:t>
      </w:r>
    </w:p>
    <w:p w14:paraId="5BB28E18" w14:textId="77777777" w:rsidR="007A1E45" w:rsidRPr="002336D8" w:rsidRDefault="007A1E45" w:rsidP="007A1E45">
      <w:pPr>
        <w:keepNext/>
        <w:spacing w:after="0"/>
      </w:pPr>
      <w:r w:rsidRPr="002336D8">
        <w:t>Model: &lt;doplniť&gt;</w:t>
      </w:r>
    </w:p>
    <w:p w14:paraId="6C020FE6" w14:textId="77777777" w:rsidR="007A1E45" w:rsidRPr="002336D8" w:rsidRDefault="007A1E45" w:rsidP="007A1E45">
      <w:pPr>
        <w:keepNext/>
        <w:spacing w:after="0"/>
      </w:pPr>
      <w:r w:rsidRPr="002336D8">
        <w:t>Konfigurácia: &lt;doplniť detailnú konfiguráciu ponúkaného zariadenia/systému&gt;</w:t>
      </w:r>
    </w:p>
    <w:p w14:paraId="2628DAF3"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2AC7C55B"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90F3C60" w14:textId="50901D46"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CEAFC24"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DD7C0E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08A2462" w14:textId="0DC6FF83"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3BFD8ED" w14:textId="264501A9" w:rsidR="0031508E" w:rsidRPr="00C4338E" w:rsidRDefault="0031508E" w:rsidP="00401E6A">
            <w:pPr>
              <w:pStyle w:val="TABHlavika"/>
            </w:pPr>
            <w:r>
              <w:t>Hodnota parametra</w:t>
            </w:r>
          </w:p>
        </w:tc>
      </w:tr>
      <w:tr w:rsidR="0031508E" w:rsidRPr="00C4338E" w14:paraId="02D4CA1D" w14:textId="31F1D56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88BF10A" w14:textId="77777777" w:rsidR="0031508E" w:rsidRPr="00C4338E" w:rsidRDefault="0031508E" w:rsidP="00401E6A">
            <w:pPr>
              <w:pStyle w:val="TABRiadok"/>
              <w:rPr>
                <w:rFonts w:cs="Calibri"/>
                <w:color w:val="000000"/>
                <w:szCs w:val="20"/>
              </w:rPr>
            </w:pPr>
            <w:r w:rsidRPr="00C4338E">
              <w:rPr>
                <w:rFonts w:cs="Calibri"/>
                <w:color w:val="000000"/>
                <w:szCs w:val="20"/>
              </w:rPr>
              <w:t>Parameter riešenia pre centrálny zber logov - výkon</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BAACF06" w14:textId="77777777" w:rsidR="0031508E" w:rsidRPr="00C4338E" w:rsidRDefault="0031508E" w:rsidP="00401E6A">
            <w:pPr>
              <w:pStyle w:val="TABRiadok"/>
              <w:rPr>
                <w:rFonts w:cs="Calibri"/>
                <w:color w:val="000000"/>
                <w:szCs w:val="20"/>
              </w:rPr>
            </w:pPr>
            <w:r w:rsidRPr="00C4338E">
              <w:rPr>
                <w:rFonts w:cs="Calibri"/>
                <w:color w:val="000000"/>
                <w:szCs w:val="20"/>
              </w:rPr>
              <w:t xml:space="preserve">Min. 500 </w:t>
            </w:r>
            <w:proofErr w:type="spellStart"/>
            <w:r w:rsidRPr="00C4338E">
              <w:rPr>
                <w:rFonts w:cs="Calibri"/>
                <w:color w:val="000000"/>
                <w:szCs w:val="20"/>
              </w:rPr>
              <w:t>Events</w:t>
            </w:r>
            <w:proofErr w:type="spellEnd"/>
            <w:r w:rsidRPr="00C4338E">
              <w:rPr>
                <w:rFonts w:cs="Calibri"/>
                <w:color w:val="000000"/>
                <w:szCs w:val="20"/>
              </w:rPr>
              <w:t xml:space="preserve"> per </w:t>
            </w:r>
            <w:proofErr w:type="spellStart"/>
            <w:r w:rsidRPr="00C4338E">
              <w:rPr>
                <w:rFonts w:cs="Calibri"/>
                <w:color w:val="000000"/>
                <w:szCs w:val="20"/>
              </w:rPr>
              <w:t>Second</w:t>
            </w:r>
            <w:proofErr w:type="spellEnd"/>
          </w:p>
        </w:tc>
        <w:tc>
          <w:tcPr>
            <w:tcW w:w="1417" w:type="dxa"/>
            <w:tcBorders>
              <w:left w:val="single" w:sz="4" w:space="0" w:color="000000"/>
              <w:bottom w:val="single" w:sz="4" w:space="0" w:color="000000"/>
              <w:right w:val="single" w:sz="4" w:space="0" w:color="000000"/>
            </w:tcBorders>
          </w:tcPr>
          <w:p w14:paraId="46CDEDD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5950AC4" w14:textId="77777777" w:rsidR="0031508E" w:rsidRPr="00C4338E" w:rsidRDefault="0031508E" w:rsidP="0031508E">
            <w:pPr>
              <w:pStyle w:val="TABRiadok"/>
            </w:pPr>
          </w:p>
        </w:tc>
      </w:tr>
      <w:tr w:rsidR="0031508E" w:rsidRPr="00C4338E" w14:paraId="428DEAFE" w14:textId="61CAD11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85A5F1A" w14:textId="77777777" w:rsidR="0031508E" w:rsidRPr="00C4338E" w:rsidRDefault="0031508E" w:rsidP="00401E6A">
            <w:pPr>
              <w:pStyle w:val="TABRiadok"/>
              <w:rPr>
                <w:rFonts w:cs="Calibri"/>
                <w:color w:val="000000"/>
                <w:szCs w:val="20"/>
              </w:rPr>
            </w:pPr>
            <w:r w:rsidRPr="00C4338E">
              <w:rPr>
                <w:szCs w:val="20"/>
              </w:rPr>
              <w:t>Funkčné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DFF347F" w14:textId="77777777" w:rsidR="0031508E" w:rsidRPr="00C4338E" w:rsidRDefault="0031508E" w:rsidP="00401E6A">
            <w:pPr>
              <w:pStyle w:val="Normlnywebov"/>
              <w:spacing w:after="0"/>
              <w:rPr>
                <w:rFonts w:ascii="Calibri" w:hAnsi="Calibri" w:cs="Calibri"/>
                <w:color w:val="000000"/>
                <w:sz w:val="20"/>
                <w:szCs w:val="20"/>
                <w:lang w:val="sk-SK" w:eastAsia="sk-SK"/>
              </w:rPr>
            </w:pPr>
            <w:r w:rsidRPr="00C4338E">
              <w:rPr>
                <w:rFonts w:ascii="Calibri" w:hAnsi="Calibri" w:cs="Calibri"/>
                <w:color w:val="000000"/>
                <w:sz w:val="20"/>
                <w:szCs w:val="20"/>
                <w:lang w:val="sk-SK" w:eastAsia="sk-SK"/>
              </w:rPr>
              <w:t>Riešenie musí licenčne a výkonovo podporovať spracovanie minimálne 500 EPS (</w:t>
            </w:r>
            <w:proofErr w:type="spellStart"/>
            <w:r w:rsidRPr="00C4338E">
              <w:rPr>
                <w:rFonts w:ascii="Calibri" w:hAnsi="Calibri" w:cs="Calibri"/>
                <w:color w:val="000000"/>
                <w:sz w:val="20"/>
                <w:szCs w:val="20"/>
                <w:lang w:val="sk-SK" w:eastAsia="sk-SK"/>
              </w:rPr>
              <w:t>Events</w:t>
            </w:r>
            <w:proofErr w:type="spellEnd"/>
            <w:r w:rsidRPr="00C4338E">
              <w:rPr>
                <w:rFonts w:ascii="Calibri" w:hAnsi="Calibri" w:cs="Calibri"/>
                <w:color w:val="000000"/>
                <w:sz w:val="20"/>
                <w:szCs w:val="20"/>
                <w:lang w:val="sk-SK" w:eastAsia="sk-SK"/>
              </w:rPr>
              <w:t xml:space="preserve"> per </w:t>
            </w:r>
            <w:proofErr w:type="spellStart"/>
            <w:r w:rsidRPr="00C4338E">
              <w:rPr>
                <w:rFonts w:ascii="Calibri" w:hAnsi="Calibri" w:cs="Calibri"/>
                <w:color w:val="000000"/>
                <w:sz w:val="20"/>
                <w:szCs w:val="20"/>
                <w:lang w:val="sk-SK" w:eastAsia="sk-SK"/>
              </w:rPr>
              <w:t>second</w:t>
            </w:r>
            <w:proofErr w:type="spellEnd"/>
            <w:r w:rsidRPr="00C4338E">
              <w:rPr>
                <w:rFonts w:ascii="Calibri" w:hAnsi="Calibri" w:cs="Calibri"/>
                <w:color w:val="000000"/>
                <w:sz w:val="20"/>
                <w:szCs w:val="20"/>
                <w:lang w:val="sk-SK" w:eastAsia="sk-SK"/>
              </w:rPr>
              <w:t>).</w:t>
            </w:r>
          </w:p>
        </w:tc>
        <w:tc>
          <w:tcPr>
            <w:tcW w:w="1417" w:type="dxa"/>
            <w:tcBorders>
              <w:left w:val="single" w:sz="4" w:space="0" w:color="000000"/>
              <w:bottom w:val="single" w:sz="4" w:space="0" w:color="000000"/>
              <w:right w:val="single" w:sz="4" w:space="0" w:color="000000"/>
            </w:tcBorders>
          </w:tcPr>
          <w:p w14:paraId="037AE61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CC3B7DE" w14:textId="77777777" w:rsidR="0031508E" w:rsidRPr="00C4338E" w:rsidRDefault="0031508E" w:rsidP="0031508E">
            <w:pPr>
              <w:pStyle w:val="TABRiadok"/>
            </w:pPr>
          </w:p>
        </w:tc>
      </w:tr>
      <w:tr w:rsidR="0031508E" w:rsidRPr="00C4338E" w14:paraId="1634978B" w14:textId="3B71A40E"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597CD9AE" w14:textId="77777777" w:rsidR="0031508E" w:rsidRPr="00C4338E" w:rsidRDefault="0031508E" w:rsidP="00401E6A">
            <w:pPr>
              <w:pStyle w:val="TABRiadok"/>
              <w:rPr>
                <w:rFonts w:cs="Calibri"/>
                <w:color w:val="00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5B7C606" w14:textId="77777777" w:rsidR="0031508E" w:rsidRPr="00C4338E" w:rsidRDefault="0031508E" w:rsidP="00401E6A">
            <w:pPr>
              <w:pStyle w:val="TABRiadok"/>
              <w:rPr>
                <w:rFonts w:cs="Calibri"/>
                <w:color w:val="000000"/>
                <w:szCs w:val="20"/>
              </w:rPr>
            </w:pPr>
            <w:r w:rsidRPr="00C4338E">
              <w:rPr>
                <w:rFonts w:cs="Calibri"/>
                <w:color w:val="000000"/>
                <w:szCs w:val="20"/>
              </w:rPr>
              <w:t>Riešenie musí byť schopné ukladať interne (tzv. online) aspoň 10 TB dát.</w:t>
            </w:r>
          </w:p>
        </w:tc>
        <w:tc>
          <w:tcPr>
            <w:tcW w:w="1417" w:type="dxa"/>
            <w:tcBorders>
              <w:left w:val="single" w:sz="4" w:space="0" w:color="000000"/>
              <w:bottom w:val="single" w:sz="4" w:space="0" w:color="000000"/>
              <w:right w:val="single" w:sz="4" w:space="0" w:color="000000"/>
            </w:tcBorders>
          </w:tcPr>
          <w:p w14:paraId="5CC2580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1AF6FDA" w14:textId="77777777" w:rsidR="0031508E" w:rsidRPr="00C4338E" w:rsidRDefault="0031508E" w:rsidP="0031508E">
            <w:pPr>
              <w:pStyle w:val="TABRiadok"/>
            </w:pPr>
          </w:p>
        </w:tc>
      </w:tr>
      <w:tr w:rsidR="0031508E" w:rsidRPr="00C4338E" w14:paraId="39D98CF2" w14:textId="1262AB9B"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7AA66E48" w14:textId="77777777" w:rsidR="0031508E" w:rsidRPr="00C4338E" w:rsidRDefault="0031508E" w:rsidP="00401E6A">
            <w:pPr>
              <w:pStyle w:val="TABRiadok"/>
              <w:rPr>
                <w:rFonts w:cs="Calibri"/>
                <w:color w:val="00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DE1C899" w14:textId="77777777" w:rsidR="0031508E" w:rsidRPr="00C4338E" w:rsidRDefault="0031508E" w:rsidP="00401E6A">
            <w:pPr>
              <w:pStyle w:val="TABRiadok"/>
              <w:rPr>
                <w:rFonts w:cs="Calibri"/>
                <w:color w:val="000000"/>
                <w:szCs w:val="20"/>
              </w:rPr>
            </w:pPr>
            <w:r w:rsidRPr="00C4338E">
              <w:rPr>
                <w:rFonts w:cs="Calibri"/>
                <w:color w:val="000000"/>
                <w:szCs w:val="20"/>
              </w:rPr>
              <w:t xml:space="preserve">Riešenie musí pre zber udalostí podporovať protokoly: minimálne </w:t>
            </w:r>
            <w:proofErr w:type="spellStart"/>
            <w:r w:rsidRPr="00C4338E">
              <w:rPr>
                <w:rFonts w:cs="Calibri"/>
                <w:color w:val="000000"/>
                <w:szCs w:val="20"/>
              </w:rPr>
              <w:t>Syslog</w:t>
            </w:r>
            <w:proofErr w:type="spellEnd"/>
            <w:r w:rsidRPr="00C4338E">
              <w:rPr>
                <w:rFonts w:cs="Calibri"/>
                <w:color w:val="000000"/>
                <w:szCs w:val="20"/>
              </w:rPr>
              <w:t xml:space="preserve">, Windows </w:t>
            </w:r>
            <w:proofErr w:type="spellStart"/>
            <w:r w:rsidRPr="00C4338E">
              <w:rPr>
                <w:rFonts w:cs="Calibri"/>
                <w:color w:val="000000"/>
                <w:szCs w:val="20"/>
              </w:rPr>
              <w:t>Events</w:t>
            </w:r>
            <w:proofErr w:type="spellEnd"/>
            <w:r w:rsidRPr="00C4338E">
              <w:rPr>
                <w:rFonts w:cs="Calibri"/>
                <w:color w:val="000000"/>
                <w:szCs w:val="20"/>
              </w:rPr>
              <w:t xml:space="preserve"> </w:t>
            </w:r>
            <w:proofErr w:type="spellStart"/>
            <w:r w:rsidRPr="00C4338E">
              <w:rPr>
                <w:rFonts w:cs="Calibri"/>
                <w:color w:val="000000"/>
                <w:szCs w:val="20"/>
              </w:rPr>
              <w:t>Collection</w:t>
            </w:r>
            <w:proofErr w:type="spellEnd"/>
            <w:r w:rsidRPr="00C4338E">
              <w:rPr>
                <w:rFonts w:cs="Calibri"/>
                <w:color w:val="000000"/>
                <w:szCs w:val="20"/>
              </w:rPr>
              <w:t xml:space="preserve"> (</w:t>
            </w:r>
            <w:proofErr w:type="spellStart"/>
            <w:r w:rsidRPr="00C4338E">
              <w:rPr>
                <w:rFonts w:cs="Calibri"/>
                <w:color w:val="000000"/>
                <w:szCs w:val="20"/>
              </w:rPr>
              <w:t>WinRE</w:t>
            </w:r>
            <w:proofErr w:type="spellEnd"/>
            <w:r w:rsidRPr="00C4338E">
              <w:rPr>
                <w:rFonts w:cs="Calibri"/>
                <w:color w:val="000000"/>
                <w:szCs w:val="20"/>
              </w:rPr>
              <w:t xml:space="preserve"> / RPC), FTP, SCP, SNMP, ODBC / JDBC, log </w:t>
            </w:r>
            <w:proofErr w:type="spellStart"/>
            <w:r w:rsidRPr="00C4338E">
              <w:rPr>
                <w:rFonts w:cs="Calibri"/>
                <w:color w:val="000000"/>
                <w:szCs w:val="20"/>
              </w:rPr>
              <w:t>file</w:t>
            </w:r>
            <w:proofErr w:type="spellEnd"/>
            <w:r w:rsidRPr="00C4338E">
              <w:rPr>
                <w:rFonts w:cs="Calibri"/>
                <w:color w:val="000000"/>
                <w:szCs w:val="20"/>
              </w:rPr>
              <w:t>.</w:t>
            </w:r>
          </w:p>
        </w:tc>
        <w:tc>
          <w:tcPr>
            <w:tcW w:w="1417" w:type="dxa"/>
            <w:tcBorders>
              <w:left w:val="single" w:sz="4" w:space="0" w:color="000000"/>
              <w:bottom w:val="single" w:sz="4" w:space="0" w:color="000000"/>
              <w:right w:val="single" w:sz="4" w:space="0" w:color="000000"/>
            </w:tcBorders>
          </w:tcPr>
          <w:p w14:paraId="211620E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E5E0FA1" w14:textId="77777777" w:rsidR="0031508E" w:rsidRPr="00C4338E" w:rsidRDefault="0031508E" w:rsidP="0031508E">
            <w:pPr>
              <w:pStyle w:val="TABRiadok"/>
            </w:pPr>
          </w:p>
        </w:tc>
      </w:tr>
      <w:tr w:rsidR="0031508E" w:rsidRPr="00C4338E" w14:paraId="4FF03899" w14:textId="298A87C7"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6A00E0F3" w14:textId="77777777" w:rsidR="0031508E" w:rsidRPr="00C4338E" w:rsidRDefault="0031508E" w:rsidP="00401E6A">
            <w:pPr>
              <w:pStyle w:val="TABRiadok"/>
              <w:rPr>
                <w:rFonts w:cs="Calibri"/>
                <w:color w:val="00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C2BD98" w14:textId="77777777" w:rsidR="0031508E" w:rsidRPr="00C4338E" w:rsidRDefault="0031508E" w:rsidP="00401E6A">
            <w:pPr>
              <w:pStyle w:val="TABRiadok"/>
              <w:rPr>
                <w:rFonts w:cs="Calibri"/>
                <w:color w:val="000000"/>
                <w:szCs w:val="20"/>
              </w:rPr>
            </w:pPr>
            <w:r w:rsidRPr="00C4338E">
              <w:rPr>
                <w:rFonts w:cs="Calibri"/>
                <w:color w:val="000000"/>
                <w:szCs w:val="20"/>
              </w:rPr>
              <w:t xml:space="preserve">Riešenie musí </w:t>
            </w:r>
            <w:r>
              <w:rPr>
                <w:rFonts w:cs="Calibri"/>
                <w:color w:val="000000"/>
                <w:szCs w:val="20"/>
              </w:rPr>
              <w:t xml:space="preserve">podporovať </w:t>
            </w:r>
            <w:r w:rsidRPr="00C4338E">
              <w:rPr>
                <w:rFonts w:cs="Calibri"/>
                <w:color w:val="000000"/>
                <w:szCs w:val="20"/>
              </w:rPr>
              <w:t>uklada</w:t>
            </w:r>
            <w:r>
              <w:rPr>
                <w:rFonts w:cs="Calibri"/>
                <w:color w:val="000000"/>
                <w:szCs w:val="20"/>
              </w:rPr>
              <w:t>nie</w:t>
            </w:r>
            <w:r w:rsidRPr="00C4338E">
              <w:rPr>
                <w:rFonts w:cs="Calibri"/>
                <w:color w:val="000000"/>
                <w:szCs w:val="20"/>
              </w:rPr>
              <w:t xml:space="preserve"> prichádzajúc</w:t>
            </w:r>
            <w:r>
              <w:rPr>
                <w:rFonts w:cs="Calibri"/>
                <w:color w:val="000000"/>
                <w:szCs w:val="20"/>
              </w:rPr>
              <w:t>ich</w:t>
            </w:r>
            <w:r w:rsidRPr="00C4338E">
              <w:rPr>
                <w:rFonts w:cs="Calibri"/>
                <w:color w:val="000000"/>
                <w:szCs w:val="20"/>
              </w:rPr>
              <w:t xml:space="preserve"> udalost</w:t>
            </w:r>
            <w:r>
              <w:rPr>
                <w:rFonts w:cs="Calibri"/>
                <w:color w:val="000000"/>
                <w:szCs w:val="20"/>
              </w:rPr>
              <w:t>í</w:t>
            </w:r>
            <w:r w:rsidRPr="00C4338E">
              <w:rPr>
                <w:rFonts w:cs="Calibri"/>
                <w:color w:val="000000"/>
                <w:szCs w:val="20"/>
              </w:rPr>
              <w:t xml:space="preserve"> v štandardizovanom formáte a zároveň aj v originálnom „raw“ formáte.</w:t>
            </w:r>
          </w:p>
        </w:tc>
        <w:tc>
          <w:tcPr>
            <w:tcW w:w="1417" w:type="dxa"/>
            <w:tcBorders>
              <w:left w:val="single" w:sz="4" w:space="0" w:color="000000"/>
              <w:bottom w:val="single" w:sz="4" w:space="0" w:color="000000"/>
              <w:right w:val="single" w:sz="4" w:space="0" w:color="000000"/>
            </w:tcBorders>
          </w:tcPr>
          <w:p w14:paraId="146D6E1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287B389" w14:textId="77777777" w:rsidR="0031508E" w:rsidRPr="00C4338E" w:rsidRDefault="0031508E" w:rsidP="0031508E">
            <w:pPr>
              <w:pStyle w:val="TABRiadok"/>
            </w:pPr>
          </w:p>
        </w:tc>
      </w:tr>
      <w:tr w:rsidR="0031508E" w:rsidRPr="00C4338E" w14:paraId="5DA266A6" w14:textId="6AFF6B3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DB83141" w14:textId="77777777" w:rsidR="0031508E" w:rsidRPr="00C4338E" w:rsidRDefault="0031508E" w:rsidP="00401E6A">
            <w:pPr>
              <w:pStyle w:val="TABRiadok"/>
              <w:rPr>
                <w:rFonts w:cs="Calibri"/>
                <w:color w:val="000000"/>
                <w:szCs w:val="20"/>
              </w:rPr>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E466521" w14:textId="77777777" w:rsidR="0031508E" w:rsidRPr="00C4338E" w:rsidRDefault="0031508E" w:rsidP="00401E6A">
            <w:pPr>
              <w:pStyle w:val="TABRiadok"/>
              <w:rPr>
                <w:rFonts w:cs="Calibri"/>
                <w:color w:val="000000"/>
                <w:szCs w:val="20"/>
              </w:rPr>
            </w:pPr>
            <w:r w:rsidRPr="00C4338E">
              <w:rPr>
                <w:rFonts w:cs="Calibri"/>
                <w:color w:val="000000"/>
                <w:szCs w:val="20"/>
              </w:rPr>
              <w:t>Podpora a údržba softvéru musí zahŕňať upgrade a aktuálne opravné balíky (</w:t>
            </w:r>
            <w:proofErr w:type="spellStart"/>
            <w:r w:rsidRPr="00C4338E">
              <w:rPr>
                <w:rFonts w:cs="Calibri"/>
                <w:color w:val="000000"/>
                <w:szCs w:val="20"/>
              </w:rPr>
              <w:t>fixies</w:t>
            </w:r>
            <w:proofErr w:type="spellEnd"/>
            <w:r w:rsidRPr="00C4338E">
              <w:rPr>
                <w:rFonts w:cs="Calibri"/>
                <w:color w:val="000000"/>
                <w:szCs w:val="20"/>
              </w:rPr>
              <w:t xml:space="preserve">, patch) a musí byť realizovaná </w:t>
            </w:r>
            <w:proofErr w:type="spellStart"/>
            <w:r w:rsidRPr="00C4338E">
              <w:rPr>
                <w:rFonts w:cs="Calibri"/>
                <w:color w:val="000000"/>
                <w:szCs w:val="20"/>
              </w:rPr>
              <w:t>onsite</w:t>
            </w:r>
            <w:proofErr w:type="spellEnd"/>
            <w:r w:rsidRPr="00C4338E">
              <w:rPr>
                <w:rFonts w:cs="Calibri"/>
                <w:color w:val="000000"/>
                <w:szCs w:val="20"/>
              </w:rPr>
              <w:t xml:space="preserve"> v režime 24x7 s reakčnou dobou pri kritických problémoch 2 hodiny </w:t>
            </w:r>
            <w:r>
              <w:rPr>
                <w:rFonts w:cs="Calibri"/>
                <w:color w:val="000000"/>
                <w:szCs w:val="20"/>
              </w:rPr>
              <w:t>a  odstránenie vady najbližší pracovný deň</w:t>
            </w:r>
          </w:p>
        </w:tc>
        <w:tc>
          <w:tcPr>
            <w:tcW w:w="1417" w:type="dxa"/>
            <w:tcBorders>
              <w:left w:val="single" w:sz="4" w:space="0" w:color="000000"/>
              <w:bottom w:val="single" w:sz="4" w:space="0" w:color="000000"/>
              <w:right w:val="single" w:sz="4" w:space="0" w:color="000000"/>
            </w:tcBorders>
          </w:tcPr>
          <w:p w14:paraId="6BDDC0D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3C195D1" w14:textId="77777777" w:rsidR="0031508E" w:rsidRPr="00C4338E" w:rsidRDefault="0031508E" w:rsidP="0031508E">
            <w:pPr>
              <w:pStyle w:val="TABRiadok"/>
            </w:pPr>
          </w:p>
        </w:tc>
      </w:tr>
      <w:tr w:rsidR="0031508E" w:rsidRPr="00C4338E" w14:paraId="1E5E8FB9" w14:textId="149D559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A48C8F8" w14:textId="77777777" w:rsidR="0031508E" w:rsidRPr="00C4338E" w:rsidRDefault="0031508E" w:rsidP="00401E6A">
            <w:pPr>
              <w:pStyle w:val="TABRiadok"/>
              <w:rPr>
                <w:rFonts w:cs="Calibri"/>
                <w:color w:val="00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52A3B2" w14:textId="77777777" w:rsidR="0031508E" w:rsidRPr="00C4338E" w:rsidRDefault="0031508E" w:rsidP="00401E6A">
            <w:pPr>
              <w:pStyle w:val="TABRiadok"/>
              <w:rPr>
                <w:rFonts w:cs="Calibri"/>
                <w:color w:val="000000"/>
                <w:szCs w:val="20"/>
              </w:rPr>
            </w:pPr>
            <w:r w:rsidRPr="00C4338E">
              <w:rPr>
                <w:rFonts w:cs="Calibri"/>
                <w:color w:val="000000"/>
                <w:szCs w:val="20"/>
              </w:rPr>
              <w:t>Softvérové licencie riešenia vrátane trojročnej údržby a podpory podľa špecifikácie komponentov riešenia.</w:t>
            </w:r>
          </w:p>
        </w:tc>
        <w:tc>
          <w:tcPr>
            <w:tcW w:w="1417" w:type="dxa"/>
            <w:tcBorders>
              <w:left w:val="single" w:sz="4" w:space="0" w:color="000000"/>
              <w:bottom w:val="single" w:sz="4" w:space="0" w:color="000000"/>
              <w:right w:val="single" w:sz="4" w:space="0" w:color="000000"/>
            </w:tcBorders>
          </w:tcPr>
          <w:p w14:paraId="68F1256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2E9FD9D" w14:textId="77777777" w:rsidR="0031508E" w:rsidRPr="00C4338E" w:rsidRDefault="0031508E" w:rsidP="0031508E">
            <w:pPr>
              <w:pStyle w:val="TABRiadok"/>
            </w:pPr>
          </w:p>
        </w:tc>
      </w:tr>
    </w:tbl>
    <w:p w14:paraId="2CBC7E8E" w14:textId="77777777" w:rsidR="009A78A5" w:rsidRPr="00C4338E" w:rsidRDefault="009A78A5" w:rsidP="009A78A5">
      <w:pPr>
        <w:pStyle w:val="Nadpis3"/>
        <w:numPr>
          <w:ilvl w:val="2"/>
          <w:numId w:val="1"/>
        </w:numPr>
      </w:pPr>
      <w:r w:rsidRPr="00C4338E">
        <w:t>Softvér zberu udalostí zo systémov tretích strán</w:t>
      </w:r>
    </w:p>
    <w:p w14:paraId="08646171" w14:textId="77777777" w:rsidR="007A1E45" w:rsidRPr="002336D8" w:rsidRDefault="007A1E45" w:rsidP="007A1E45">
      <w:pPr>
        <w:pStyle w:val="Normlny-Bold"/>
        <w:keepNext/>
      </w:pPr>
      <w:r w:rsidRPr="002336D8">
        <w:t>Údaje o ponúkanom zariadení/systéme:</w:t>
      </w:r>
    </w:p>
    <w:p w14:paraId="0DFAD245" w14:textId="77777777" w:rsidR="007A1E45" w:rsidRPr="002336D8" w:rsidRDefault="007A1E45" w:rsidP="007A1E45">
      <w:pPr>
        <w:keepNext/>
        <w:spacing w:after="0"/>
      </w:pPr>
      <w:r w:rsidRPr="002336D8">
        <w:t>Výrobca: &lt;doplniť&gt;</w:t>
      </w:r>
    </w:p>
    <w:p w14:paraId="6A61469A" w14:textId="77777777" w:rsidR="007A1E45" w:rsidRPr="002336D8" w:rsidRDefault="007A1E45" w:rsidP="007A1E45">
      <w:pPr>
        <w:keepNext/>
        <w:spacing w:after="0"/>
      </w:pPr>
      <w:r w:rsidRPr="002336D8">
        <w:t>Model: &lt;doplniť&gt;</w:t>
      </w:r>
    </w:p>
    <w:p w14:paraId="30DE8239" w14:textId="77777777" w:rsidR="007A1E45" w:rsidRPr="002336D8" w:rsidRDefault="007A1E45" w:rsidP="007A1E45">
      <w:pPr>
        <w:keepNext/>
        <w:spacing w:after="0"/>
      </w:pPr>
      <w:r w:rsidRPr="002336D8">
        <w:t>Konfigurácia: &lt;doplniť detailnú konfiguráciu ponúkaného zariadenia/systému&gt;</w:t>
      </w:r>
    </w:p>
    <w:p w14:paraId="63369D58"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564FD8F6"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0D87198" w14:textId="36880315"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50434B3B"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0A9E58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B6281C7" w14:textId="405D654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AEB0816" w14:textId="5A03D13A" w:rsidR="0031508E" w:rsidRPr="00C4338E" w:rsidRDefault="0031508E" w:rsidP="00401E6A">
            <w:pPr>
              <w:pStyle w:val="TABHlavika"/>
            </w:pPr>
            <w:r>
              <w:t>Hodnota parametra</w:t>
            </w:r>
          </w:p>
        </w:tc>
      </w:tr>
      <w:tr w:rsidR="0031508E" w:rsidRPr="00C4338E" w14:paraId="52A55414" w14:textId="45A1E41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A8ABB79" w14:textId="77777777" w:rsidR="0031508E" w:rsidRPr="00C4338E" w:rsidRDefault="0031508E" w:rsidP="00401E6A">
            <w:pPr>
              <w:pStyle w:val="TABRiadok"/>
              <w:rPr>
                <w:szCs w:val="20"/>
              </w:rPr>
            </w:pPr>
            <w:r w:rsidRPr="00C4338E">
              <w:rPr>
                <w:szCs w:val="20"/>
              </w:rPr>
              <w:t>Funkčné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746CFF8" w14:textId="77777777" w:rsidR="0031508E" w:rsidRPr="00C4338E" w:rsidRDefault="0031508E" w:rsidP="00401E6A">
            <w:pPr>
              <w:pStyle w:val="TABRiadok"/>
              <w:rPr>
                <w:szCs w:val="20"/>
              </w:rPr>
            </w:pPr>
            <w:r w:rsidRPr="00C4338E">
              <w:rPr>
                <w:rFonts w:cs="Calibri"/>
                <w:color w:val="000000"/>
                <w:szCs w:val="20"/>
              </w:rPr>
              <w:t>Riešenie musí podporovať zber udalostí z rôznych prostredí ako sú Windows a Linux prostredia, bezpečnostných a sieťových systémov, databáz a súborov.</w:t>
            </w:r>
          </w:p>
        </w:tc>
        <w:tc>
          <w:tcPr>
            <w:tcW w:w="1417" w:type="dxa"/>
            <w:tcBorders>
              <w:left w:val="single" w:sz="4" w:space="0" w:color="000000"/>
              <w:bottom w:val="single" w:sz="4" w:space="0" w:color="000000"/>
              <w:right w:val="single" w:sz="4" w:space="0" w:color="000000"/>
            </w:tcBorders>
          </w:tcPr>
          <w:p w14:paraId="2A5230C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EB85E15" w14:textId="77777777" w:rsidR="0031508E" w:rsidRPr="00C4338E" w:rsidRDefault="0031508E" w:rsidP="0031508E">
            <w:pPr>
              <w:pStyle w:val="TABRiadok"/>
            </w:pPr>
          </w:p>
        </w:tc>
      </w:tr>
      <w:tr w:rsidR="0031508E" w:rsidRPr="00C4338E" w14:paraId="0444E526" w14:textId="31FE4504"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2B976E31" w14:textId="77777777" w:rsidR="0031508E" w:rsidRPr="00C4338E" w:rsidRDefault="0031508E" w:rsidP="00401E6A">
            <w:pPr>
              <w:pStyle w:val="TABRiadok"/>
              <w:rPr>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B6B08FE" w14:textId="77777777" w:rsidR="0031508E" w:rsidRPr="00C4338E" w:rsidRDefault="0031508E" w:rsidP="00401E6A">
            <w:pPr>
              <w:pStyle w:val="TABRiadok"/>
              <w:rPr>
                <w:szCs w:val="20"/>
              </w:rPr>
            </w:pPr>
            <w:r w:rsidRPr="00C4338E">
              <w:rPr>
                <w:rFonts w:cs="Calibri"/>
                <w:color w:val="000000"/>
                <w:szCs w:val="20"/>
              </w:rPr>
              <w:t>Riešenie musí umožňovať vzdialený zber logov lokálnym kolektorom s následným preposielaním v komprimovanej a šifrovanej podobe v rámci riešenia pre budúce rozšírenie.</w:t>
            </w:r>
          </w:p>
        </w:tc>
        <w:tc>
          <w:tcPr>
            <w:tcW w:w="1417" w:type="dxa"/>
            <w:tcBorders>
              <w:left w:val="single" w:sz="4" w:space="0" w:color="000000"/>
              <w:bottom w:val="single" w:sz="4" w:space="0" w:color="000000"/>
              <w:right w:val="single" w:sz="4" w:space="0" w:color="000000"/>
            </w:tcBorders>
          </w:tcPr>
          <w:p w14:paraId="0D6FECB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2AA67D3" w14:textId="77777777" w:rsidR="0031508E" w:rsidRPr="00C4338E" w:rsidRDefault="0031508E" w:rsidP="0031508E">
            <w:pPr>
              <w:pStyle w:val="TABRiadok"/>
            </w:pPr>
          </w:p>
        </w:tc>
      </w:tr>
      <w:tr w:rsidR="0031508E" w:rsidRPr="00C4338E" w14:paraId="6D90FB8F" w14:textId="5E5DB40F"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6217936E" w14:textId="77777777" w:rsidR="0031508E" w:rsidRPr="00C4338E" w:rsidRDefault="0031508E" w:rsidP="00401E6A">
            <w:pPr>
              <w:pStyle w:val="TABRiadok"/>
              <w:rPr>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D7FDEBE" w14:textId="77777777" w:rsidR="0031508E" w:rsidRPr="00C4338E" w:rsidRDefault="0031508E" w:rsidP="00401E6A">
            <w:pPr>
              <w:pStyle w:val="TABRiadok"/>
              <w:rPr>
                <w:rFonts w:cs="Calibri"/>
                <w:color w:val="000000"/>
                <w:szCs w:val="20"/>
              </w:rPr>
            </w:pPr>
            <w:r w:rsidRPr="00C4338E">
              <w:rPr>
                <w:rFonts w:cs="Calibri"/>
                <w:color w:val="000000"/>
                <w:szCs w:val="20"/>
              </w:rPr>
              <w:t>V prípade výpadku spojenia musí lokálny kolektor umožňovať dočasné ukladanie zbieraných dáta v rámci riešenia.</w:t>
            </w:r>
          </w:p>
        </w:tc>
        <w:tc>
          <w:tcPr>
            <w:tcW w:w="1417" w:type="dxa"/>
            <w:tcBorders>
              <w:left w:val="single" w:sz="4" w:space="0" w:color="000000"/>
              <w:bottom w:val="single" w:sz="4" w:space="0" w:color="000000"/>
              <w:right w:val="single" w:sz="4" w:space="0" w:color="000000"/>
            </w:tcBorders>
          </w:tcPr>
          <w:p w14:paraId="18F1FB3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BD19C4F" w14:textId="77777777" w:rsidR="0031508E" w:rsidRPr="00C4338E" w:rsidRDefault="0031508E" w:rsidP="0031508E">
            <w:pPr>
              <w:pStyle w:val="TABRiadok"/>
            </w:pPr>
          </w:p>
        </w:tc>
      </w:tr>
      <w:tr w:rsidR="0031508E" w:rsidRPr="00C4338E" w14:paraId="2D56C709" w14:textId="43667304"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6E0F834C" w14:textId="77777777" w:rsidR="0031508E" w:rsidRPr="00C4338E" w:rsidRDefault="0031508E" w:rsidP="00401E6A">
            <w:pPr>
              <w:pStyle w:val="TABRiadok"/>
              <w:rPr>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42CFF9B" w14:textId="77777777" w:rsidR="0031508E" w:rsidRPr="00C4338E" w:rsidRDefault="0031508E" w:rsidP="00401E6A">
            <w:pPr>
              <w:pStyle w:val="TABRiadok"/>
              <w:rPr>
                <w:rFonts w:cs="Calibri"/>
                <w:color w:val="000000"/>
                <w:szCs w:val="20"/>
              </w:rPr>
            </w:pPr>
            <w:r w:rsidRPr="00C4338E">
              <w:rPr>
                <w:rFonts w:cs="Calibri"/>
                <w:color w:val="000000"/>
                <w:szCs w:val="20"/>
              </w:rPr>
              <w:t>Riešenie musí podporovať integráciu pomocou otvoreného API rozhrania. API môže slúžiť pre strojovú interakciu s riešením alebo pre integráciu s riešeniami tretích strán.</w:t>
            </w:r>
          </w:p>
        </w:tc>
        <w:tc>
          <w:tcPr>
            <w:tcW w:w="1417" w:type="dxa"/>
            <w:tcBorders>
              <w:left w:val="single" w:sz="4" w:space="0" w:color="000000"/>
              <w:bottom w:val="single" w:sz="4" w:space="0" w:color="000000"/>
              <w:right w:val="single" w:sz="4" w:space="0" w:color="000000"/>
            </w:tcBorders>
          </w:tcPr>
          <w:p w14:paraId="2EE7286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C574502" w14:textId="77777777" w:rsidR="0031508E" w:rsidRPr="00C4338E" w:rsidRDefault="0031508E" w:rsidP="0031508E">
            <w:pPr>
              <w:pStyle w:val="TABRiadok"/>
            </w:pPr>
          </w:p>
        </w:tc>
      </w:tr>
      <w:tr w:rsidR="0031508E" w:rsidRPr="00C4338E" w14:paraId="6F78EA67" w14:textId="4AFF2E6D"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751E630E" w14:textId="77777777" w:rsidR="0031508E" w:rsidRPr="00C4338E" w:rsidRDefault="0031508E" w:rsidP="00401E6A">
            <w:pPr>
              <w:pStyle w:val="TABRiadok"/>
              <w:rPr>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9CB1888" w14:textId="77777777" w:rsidR="0031508E" w:rsidRPr="00C4338E" w:rsidRDefault="0031508E" w:rsidP="00401E6A">
            <w:pPr>
              <w:pStyle w:val="TABRiadok"/>
              <w:rPr>
                <w:rFonts w:cs="Calibri"/>
                <w:color w:val="000000"/>
                <w:szCs w:val="20"/>
              </w:rPr>
            </w:pPr>
            <w:r w:rsidRPr="00C4338E">
              <w:rPr>
                <w:rFonts w:cs="Calibri"/>
                <w:color w:val="000000"/>
                <w:szCs w:val="20"/>
              </w:rPr>
              <w:t>Riešenie musí umožňovať zber udalostí (logov) bez nutnosti inštalovať agenta na cieľový systém.</w:t>
            </w:r>
          </w:p>
        </w:tc>
        <w:tc>
          <w:tcPr>
            <w:tcW w:w="1417" w:type="dxa"/>
            <w:tcBorders>
              <w:left w:val="single" w:sz="4" w:space="0" w:color="000000"/>
              <w:bottom w:val="single" w:sz="4" w:space="0" w:color="000000"/>
              <w:right w:val="single" w:sz="4" w:space="0" w:color="000000"/>
            </w:tcBorders>
          </w:tcPr>
          <w:p w14:paraId="2876F99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AA4D720" w14:textId="77777777" w:rsidR="0031508E" w:rsidRPr="00C4338E" w:rsidRDefault="0031508E" w:rsidP="0031508E">
            <w:pPr>
              <w:pStyle w:val="TABRiadok"/>
            </w:pPr>
          </w:p>
        </w:tc>
      </w:tr>
      <w:tr w:rsidR="0031508E" w:rsidRPr="00C4338E" w14:paraId="6D533BE7" w14:textId="60DDC40F"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0CC558D3" w14:textId="77777777" w:rsidR="0031508E" w:rsidRPr="00C4338E" w:rsidRDefault="0031508E" w:rsidP="00401E6A">
            <w:pPr>
              <w:pStyle w:val="TABRiadok"/>
              <w:rPr>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9ED3D3E" w14:textId="77777777" w:rsidR="0031508E" w:rsidRPr="00C4338E" w:rsidRDefault="0031508E" w:rsidP="00401E6A">
            <w:pPr>
              <w:pStyle w:val="TABRiadok"/>
              <w:rPr>
                <w:szCs w:val="20"/>
              </w:rPr>
            </w:pPr>
            <w:r w:rsidRPr="00C4338E">
              <w:rPr>
                <w:rFonts w:cs="Calibri"/>
                <w:color w:val="000000"/>
                <w:szCs w:val="20"/>
              </w:rPr>
              <w:t>Riešenie musí v prípade potreby umožňovať inštaláciu agenta na cieľový systém na zber udalostí z Microsoft Windows prostredia.</w:t>
            </w:r>
          </w:p>
        </w:tc>
        <w:tc>
          <w:tcPr>
            <w:tcW w:w="1417" w:type="dxa"/>
            <w:tcBorders>
              <w:left w:val="single" w:sz="4" w:space="0" w:color="000000"/>
              <w:bottom w:val="single" w:sz="4" w:space="0" w:color="000000"/>
              <w:right w:val="single" w:sz="4" w:space="0" w:color="000000"/>
            </w:tcBorders>
          </w:tcPr>
          <w:p w14:paraId="243902B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6B760B2" w14:textId="77777777" w:rsidR="0031508E" w:rsidRPr="00C4338E" w:rsidRDefault="0031508E" w:rsidP="0031508E">
            <w:pPr>
              <w:pStyle w:val="TABRiadok"/>
            </w:pPr>
          </w:p>
        </w:tc>
      </w:tr>
      <w:tr w:rsidR="0031508E" w:rsidRPr="00C4338E" w14:paraId="2C73470B" w14:textId="3405600F"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2D2DF897" w14:textId="77777777" w:rsidR="0031508E" w:rsidRPr="00C4338E" w:rsidRDefault="0031508E" w:rsidP="00401E6A">
            <w:pPr>
              <w:pStyle w:val="TABRiadok"/>
              <w:rPr>
                <w:szCs w:val="20"/>
              </w:rPr>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7A69371" w14:textId="77777777" w:rsidR="0031508E" w:rsidRPr="00C4338E" w:rsidRDefault="0031508E" w:rsidP="00401E6A">
            <w:pPr>
              <w:pStyle w:val="TABRiadok"/>
              <w:rPr>
                <w:szCs w:val="20"/>
              </w:rPr>
            </w:pPr>
            <w:r w:rsidRPr="00C4338E">
              <w:rPr>
                <w:rFonts w:cs="Calibri"/>
                <w:color w:val="000000"/>
                <w:szCs w:val="20"/>
              </w:rPr>
              <w:t>Podpora a údržba pre softvér musí zahŕňať upgrade a aktuálne opravné balíky (</w:t>
            </w:r>
            <w:proofErr w:type="spellStart"/>
            <w:r w:rsidRPr="00C4338E">
              <w:rPr>
                <w:rFonts w:cs="Calibri"/>
                <w:color w:val="000000"/>
                <w:szCs w:val="20"/>
              </w:rPr>
              <w:t>fixies</w:t>
            </w:r>
            <w:proofErr w:type="spellEnd"/>
            <w:r w:rsidRPr="00C4338E">
              <w:rPr>
                <w:rFonts w:cs="Calibri"/>
                <w:color w:val="000000"/>
                <w:szCs w:val="20"/>
              </w:rPr>
              <w:t xml:space="preserve">, patch) </w:t>
            </w:r>
            <w:proofErr w:type="spellStart"/>
            <w:r w:rsidRPr="00C4338E">
              <w:rPr>
                <w:rFonts w:cs="Calibri"/>
                <w:color w:val="000000"/>
                <w:szCs w:val="20"/>
              </w:rPr>
              <w:t>onsite</w:t>
            </w:r>
            <w:proofErr w:type="spellEnd"/>
            <w:r w:rsidRPr="00C4338E">
              <w:rPr>
                <w:rFonts w:cs="Calibri"/>
                <w:color w:val="000000"/>
                <w:szCs w:val="20"/>
              </w:rPr>
              <w:t xml:space="preserve"> v režime 24x7 s reakčnou dobou pri kritických problémoch 2 hodiny </w:t>
            </w:r>
            <w:r>
              <w:rPr>
                <w:rFonts w:cs="Calibri"/>
                <w:color w:val="000000"/>
                <w:szCs w:val="20"/>
              </w:rPr>
              <w:t>a odstránenie vady najbližší pracovný deň</w:t>
            </w:r>
            <w:r w:rsidRPr="00C4338E" w:rsidDel="00995F5F">
              <w:rPr>
                <w:rFonts w:cs="Calibri"/>
                <w:color w:val="000000"/>
                <w:szCs w:val="20"/>
              </w:rPr>
              <w:t xml:space="preserve"> </w:t>
            </w:r>
          </w:p>
        </w:tc>
        <w:tc>
          <w:tcPr>
            <w:tcW w:w="1417" w:type="dxa"/>
            <w:tcBorders>
              <w:left w:val="single" w:sz="4" w:space="0" w:color="000000"/>
              <w:bottom w:val="single" w:sz="4" w:space="0" w:color="000000"/>
              <w:right w:val="single" w:sz="4" w:space="0" w:color="000000"/>
            </w:tcBorders>
          </w:tcPr>
          <w:p w14:paraId="6B04351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D42FFA8" w14:textId="77777777" w:rsidR="0031508E" w:rsidRPr="00C4338E" w:rsidRDefault="0031508E" w:rsidP="0031508E">
            <w:pPr>
              <w:pStyle w:val="TABRiadok"/>
            </w:pPr>
          </w:p>
        </w:tc>
      </w:tr>
      <w:tr w:rsidR="0031508E" w:rsidRPr="00C4338E" w14:paraId="55E019B5" w14:textId="1E56B290"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5D794789" w14:textId="77777777" w:rsidR="0031508E" w:rsidRPr="00C4338E" w:rsidRDefault="0031508E" w:rsidP="00401E6A">
            <w:pPr>
              <w:pStyle w:val="TABRiadok"/>
              <w:rPr>
                <w:rFonts w:cs="Calibri"/>
                <w:color w:val="00000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0BA4B1C" w14:textId="77777777" w:rsidR="0031508E" w:rsidRPr="00C4338E" w:rsidRDefault="0031508E" w:rsidP="00401E6A">
            <w:pPr>
              <w:pStyle w:val="TABRiadok"/>
              <w:rPr>
                <w:rFonts w:cs="Calibri"/>
                <w:color w:val="000000"/>
                <w:szCs w:val="20"/>
              </w:rPr>
            </w:pPr>
            <w:r w:rsidRPr="00C4338E">
              <w:rPr>
                <w:rFonts w:cs="Calibri"/>
                <w:color w:val="000000"/>
                <w:szCs w:val="20"/>
              </w:rPr>
              <w:t>Softvérové licencie riešenia vrátane trojročnej údržby a podpory podľa špecifikácie komponentov riešenia.</w:t>
            </w:r>
          </w:p>
        </w:tc>
        <w:tc>
          <w:tcPr>
            <w:tcW w:w="1417" w:type="dxa"/>
            <w:tcBorders>
              <w:left w:val="single" w:sz="4" w:space="0" w:color="000000"/>
              <w:bottom w:val="single" w:sz="4" w:space="0" w:color="000000"/>
              <w:right w:val="single" w:sz="4" w:space="0" w:color="000000"/>
            </w:tcBorders>
          </w:tcPr>
          <w:p w14:paraId="16B11C6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F0D12AE" w14:textId="77777777" w:rsidR="0031508E" w:rsidRPr="00C4338E" w:rsidRDefault="0031508E" w:rsidP="0031508E">
            <w:pPr>
              <w:pStyle w:val="TABRiadok"/>
            </w:pPr>
          </w:p>
        </w:tc>
      </w:tr>
    </w:tbl>
    <w:p w14:paraId="114718DC" w14:textId="77777777" w:rsidR="009A78A5" w:rsidRPr="00C4338E" w:rsidRDefault="009A78A5" w:rsidP="009A78A5">
      <w:pPr>
        <w:pStyle w:val="Nadpis3"/>
        <w:numPr>
          <w:ilvl w:val="2"/>
          <w:numId w:val="1"/>
        </w:numPr>
      </w:pPr>
      <w:r w:rsidRPr="00C4338E">
        <w:t>Uvedenie SIEM a centrálneho zberu logov do prevádzky</w:t>
      </w:r>
    </w:p>
    <w:p w14:paraId="6F917D2C"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D4F6216" w14:textId="15560DED"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B7BE53D"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B16308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5B32026" w14:textId="5F7E75E2"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160F419" w14:textId="117D5AD0" w:rsidR="0031508E" w:rsidRPr="00C4338E" w:rsidRDefault="0031508E" w:rsidP="00401E6A">
            <w:pPr>
              <w:pStyle w:val="TABHlavika"/>
            </w:pPr>
            <w:r>
              <w:t>Hodnota parametra</w:t>
            </w:r>
          </w:p>
        </w:tc>
      </w:tr>
      <w:tr w:rsidR="0031508E" w:rsidRPr="00C4338E" w14:paraId="43D8651C" w14:textId="1F81230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972B9B0" w14:textId="77777777" w:rsidR="0031508E" w:rsidRPr="00C4338E" w:rsidRDefault="0031508E" w:rsidP="00401E6A">
            <w:pPr>
              <w:pStyle w:val="TABRiadok"/>
            </w:pPr>
            <w:r w:rsidRPr="00C4338E">
              <w:t>Požiadavky – rozsah služieb</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14A6AA8" w14:textId="5C03ACAC" w:rsidR="0031508E" w:rsidRPr="00C4338E" w:rsidRDefault="0031508E" w:rsidP="00401E6A">
            <w:pPr>
              <w:pStyle w:val="TABRiadok"/>
            </w:pPr>
            <w:r w:rsidRPr="00C4338E">
              <w:t>Vypracovanie dokumentácie návrhu riešenia</w:t>
            </w:r>
          </w:p>
          <w:p w14:paraId="0EEA8115" w14:textId="77777777" w:rsidR="0031508E" w:rsidRPr="00C4338E" w:rsidRDefault="0031508E" w:rsidP="00401E6A">
            <w:pPr>
              <w:pStyle w:val="TABRiadok"/>
            </w:pPr>
            <w:r w:rsidRPr="00C4338E">
              <w:t>Príprava a inštalácia komponentov SIEM</w:t>
            </w:r>
          </w:p>
          <w:p w14:paraId="5566B222" w14:textId="77777777" w:rsidR="0031508E" w:rsidRPr="00C4338E" w:rsidRDefault="0031508E" w:rsidP="00401E6A">
            <w:pPr>
              <w:pStyle w:val="TABRiadok"/>
            </w:pPr>
            <w:r w:rsidRPr="00C4338E">
              <w:t>Konfigurácia komponentov</w:t>
            </w:r>
          </w:p>
          <w:p w14:paraId="5FCCA255" w14:textId="77777777" w:rsidR="0031508E" w:rsidRPr="00C4338E" w:rsidRDefault="0031508E" w:rsidP="00401E6A">
            <w:pPr>
              <w:pStyle w:val="TABRiadok"/>
            </w:pPr>
            <w:r w:rsidRPr="00C4338E">
              <w:t>Konfigurácia sieťových nastavení</w:t>
            </w:r>
          </w:p>
          <w:p w14:paraId="487C8ADE" w14:textId="14042970" w:rsidR="0031508E" w:rsidRPr="00C4338E" w:rsidRDefault="0031508E" w:rsidP="00401E6A">
            <w:pPr>
              <w:pStyle w:val="TABRiadok"/>
            </w:pPr>
            <w:r w:rsidRPr="00C4338E">
              <w:t>Integrácia so službami</w:t>
            </w:r>
          </w:p>
          <w:p w14:paraId="6CE84761" w14:textId="77777777" w:rsidR="0031508E" w:rsidRPr="00C4338E" w:rsidRDefault="0031508E" w:rsidP="00401E6A">
            <w:pPr>
              <w:pStyle w:val="TABRiadok"/>
            </w:pPr>
            <w:r w:rsidRPr="00C4338E">
              <w:t xml:space="preserve">Pripojenie dátových zdrojov </w:t>
            </w:r>
            <w:proofErr w:type="spellStart"/>
            <w:r w:rsidRPr="00C4338E">
              <w:t>out</w:t>
            </w:r>
            <w:proofErr w:type="spellEnd"/>
            <w:r w:rsidRPr="00C4338E">
              <w:t>-of-box - všetkých, ktoré výrobca podporuje</w:t>
            </w:r>
          </w:p>
          <w:p w14:paraId="26074130" w14:textId="77777777" w:rsidR="0031508E" w:rsidRPr="00C4338E" w:rsidRDefault="0031508E" w:rsidP="00401E6A">
            <w:pPr>
              <w:pStyle w:val="TABRiadok"/>
            </w:pPr>
            <w:r w:rsidRPr="00C4338E">
              <w:t xml:space="preserve">Príprava pripojenia nepodporovaných zdrojov dát - </w:t>
            </w:r>
            <w:proofErr w:type="spellStart"/>
            <w:r w:rsidRPr="00C4338E">
              <w:t>parsovanie</w:t>
            </w:r>
            <w:proofErr w:type="spellEnd"/>
            <w:r w:rsidRPr="00C4338E">
              <w:t xml:space="preserve"> užitočných polí, normalizácia, kategorizácia (max. 3)</w:t>
            </w:r>
          </w:p>
          <w:p w14:paraId="7F5C861B" w14:textId="77777777" w:rsidR="0031508E" w:rsidRPr="00C4338E" w:rsidRDefault="0031508E" w:rsidP="00401E6A">
            <w:pPr>
              <w:pStyle w:val="TABRiadok"/>
            </w:pPr>
            <w:r w:rsidRPr="00C4338E">
              <w:t xml:space="preserve">Implementácia štandardných </w:t>
            </w:r>
            <w:proofErr w:type="spellStart"/>
            <w:r w:rsidRPr="00C4338E">
              <w:t>use-case</w:t>
            </w:r>
            <w:proofErr w:type="spellEnd"/>
            <w:r w:rsidRPr="00C4338E">
              <w:t xml:space="preserve"> (</w:t>
            </w:r>
            <w:proofErr w:type="spellStart"/>
            <w:r w:rsidRPr="00C4338E">
              <w:t>out</w:t>
            </w:r>
            <w:proofErr w:type="spellEnd"/>
            <w:r w:rsidRPr="00C4338E">
              <w:t>-of-box)</w:t>
            </w:r>
          </w:p>
          <w:p w14:paraId="1B91B871" w14:textId="77777777" w:rsidR="0031508E" w:rsidRPr="00C4338E" w:rsidRDefault="0031508E" w:rsidP="00401E6A">
            <w:pPr>
              <w:pStyle w:val="TABRiadok"/>
            </w:pPr>
            <w:r w:rsidRPr="00C4338E">
              <w:t xml:space="preserve">Vytvorenie špecifických </w:t>
            </w:r>
            <w:proofErr w:type="spellStart"/>
            <w:r w:rsidRPr="00C4338E">
              <w:t>use-case</w:t>
            </w:r>
            <w:proofErr w:type="spellEnd"/>
            <w:r w:rsidRPr="00C4338E">
              <w:t xml:space="preserve"> (max. 5)</w:t>
            </w:r>
          </w:p>
          <w:p w14:paraId="405D79A1" w14:textId="77777777" w:rsidR="0031508E" w:rsidRPr="00C4338E" w:rsidRDefault="0031508E" w:rsidP="00401E6A">
            <w:pPr>
              <w:pStyle w:val="TABRiadok"/>
            </w:pPr>
            <w:r w:rsidRPr="00C4338E">
              <w:t xml:space="preserve">Príprava </w:t>
            </w:r>
            <w:proofErr w:type="spellStart"/>
            <w:r w:rsidRPr="00C4338E">
              <w:t>reportingu</w:t>
            </w:r>
            <w:proofErr w:type="spellEnd"/>
            <w:r w:rsidRPr="00C4338E">
              <w:t xml:space="preserve">, </w:t>
            </w:r>
            <w:proofErr w:type="spellStart"/>
            <w:r w:rsidRPr="00C4338E">
              <w:t>customizovaných</w:t>
            </w:r>
            <w:proofErr w:type="spellEnd"/>
            <w:r w:rsidRPr="00C4338E">
              <w:t xml:space="preserve"> </w:t>
            </w:r>
            <w:proofErr w:type="spellStart"/>
            <w:r w:rsidRPr="00C4338E">
              <w:t>dashboardov</w:t>
            </w:r>
            <w:proofErr w:type="spellEnd"/>
            <w:r w:rsidRPr="00C4338E">
              <w:t xml:space="preserve"> (max. 10)</w:t>
            </w:r>
          </w:p>
          <w:p w14:paraId="5D0FE044" w14:textId="77777777" w:rsidR="0031508E" w:rsidRPr="00C4338E" w:rsidRDefault="0031508E" w:rsidP="00401E6A">
            <w:pPr>
              <w:pStyle w:val="TABRiadok"/>
            </w:pPr>
            <w:r w:rsidRPr="00C4338E">
              <w:t>Nastavenie zálohovania</w:t>
            </w:r>
          </w:p>
          <w:p w14:paraId="451B752F" w14:textId="77777777" w:rsidR="0031508E" w:rsidRPr="00C4338E" w:rsidRDefault="0031508E" w:rsidP="00401E6A">
            <w:pPr>
              <w:pStyle w:val="TABRiadok"/>
            </w:pPr>
            <w:r w:rsidRPr="00C4338E">
              <w:t>Otestovanie funkčnosti podľa navrhnutého testovacieho scenára a optimalizácia</w:t>
            </w:r>
          </w:p>
          <w:p w14:paraId="496B55CE" w14:textId="77777777" w:rsidR="0031508E" w:rsidRPr="00C4338E" w:rsidRDefault="0031508E" w:rsidP="00401E6A">
            <w:pPr>
              <w:pStyle w:val="TABRiadok"/>
            </w:pPr>
            <w:r w:rsidRPr="00C4338E">
              <w:t>Vypracovanie a dodanie projektovej dokumentácie v rozsahu dokumentácia výrobcu, technická dokumentácia popisujúca skutočné vyhotovenie, používateľská príručka</w:t>
            </w:r>
          </w:p>
          <w:p w14:paraId="35C78F7C" w14:textId="77777777" w:rsidR="0031508E" w:rsidRPr="00C4338E" w:rsidRDefault="0031508E" w:rsidP="00401E6A">
            <w:pPr>
              <w:pStyle w:val="TABRiadok"/>
            </w:pPr>
            <w:r w:rsidRPr="00C4338E">
              <w:t>Školenie používateľov podľa definovaných rolí</w:t>
            </w:r>
          </w:p>
        </w:tc>
        <w:tc>
          <w:tcPr>
            <w:tcW w:w="1417" w:type="dxa"/>
            <w:tcBorders>
              <w:left w:val="single" w:sz="4" w:space="0" w:color="000000"/>
              <w:bottom w:val="single" w:sz="4" w:space="0" w:color="000000"/>
              <w:right w:val="single" w:sz="4" w:space="0" w:color="000000"/>
            </w:tcBorders>
          </w:tcPr>
          <w:p w14:paraId="08CE15D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8286827" w14:textId="77777777" w:rsidR="0031508E" w:rsidRPr="00C4338E" w:rsidRDefault="0031508E" w:rsidP="0031508E">
            <w:pPr>
              <w:pStyle w:val="TABRiadok"/>
            </w:pPr>
          </w:p>
        </w:tc>
      </w:tr>
    </w:tbl>
    <w:p w14:paraId="5FABAD93" w14:textId="77777777" w:rsidR="009A78A5" w:rsidRPr="00C4338E" w:rsidRDefault="009A78A5" w:rsidP="009A78A5">
      <w:pPr>
        <w:pStyle w:val="Nadpis2"/>
        <w:numPr>
          <w:ilvl w:val="1"/>
          <w:numId w:val="1"/>
        </w:numPr>
        <w:ind w:left="578" w:hanging="578"/>
      </w:pPr>
      <w:bookmarkStart w:id="19" w:name="_Toc79664976"/>
      <w:r w:rsidRPr="00C4338E">
        <w:t>Systém na analýzu sieťovej prevádzky</w:t>
      </w:r>
      <w:bookmarkEnd w:id="19"/>
    </w:p>
    <w:p w14:paraId="582EC867" w14:textId="77777777" w:rsidR="009A78A5" w:rsidRPr="00C4338E" w:rsidRDefault="009A78A5" w:rsidP="009A78A5">
      <w:r w:rsidRPr="00C4338E">
        <w:t>Aktuálne nie je sieťová prevádzka monitorovaná a analyzovaná. Po implementácii systému bude vnútorná komunikácia ako aj komunikácia z a do internetu monitorovaná a vyhodnocovaná s cieľom proaktívnych opatrení aplikovaných v reálnom čase a prepojená na SIEM.</w:t>
      </w:r>
    </w:p>
    <w:p w14:paraId="15CAF5C1" w14:textId="77777777" w:rsidR="009A78A5" w:rsidRPr="00C4338E" w:rsidRDefault="009A78A5" w:rsidP="009A78A5">
      <w:pPr>
        <w:pStyle w:val="Nadpis3"/>
        <w:numPr>
          <w:ilvl w:val="2"/>
          <w:numId w:val="1"/>
        </w:numPr>
      </w:pPr>
      <w:r w:rsidRPr="00C4338E">
        <w:t>Zariadenie na monitorovanie sieťovej premávky</w:t>
      </w:r>
    </w:p>
    <w:p w14:paraId="413F349A" w14:textId="77777777" w:rsidR="007A1E45" w:rsidRPr="002336D8" w:rsidRDefault="007A1E45" w:rsidP="007A1E45">
      <w:pPr>
        <w:pStyle w:val="Normlny-Bold"/>
        <w:keepNext/>
      </w:pPr>
      <w:r w:rsidRPr="002336D8">
        <w:t>Údaje o ponúkanom zariadení/systéme:</w:t>
      </w:r>
    </w:p>
    <w:p w14:paraId="30D1C68C" w14:textId="77777777" w:rsidR="007A1E45" w:rsidRPr="002336D8" w:rsidRDefault="007A1E45" w:rsidP="007A1E45">
      <w:pPr>
        <w:keepNext/>
        <w:spacing w:after="0"/>
      </w:pPr>
      <w:r w:rsidRPr="002336D8">
        <w:t>Výrobca: &lt;doplniť&gt;</w:t>
      </w:r>
    </w:p>
    <w:p w14:paraId="7ABAB116" w14:textId="77777777" w:rsidR="007A1E45" w:rsidRPr="002336D8" w:rsidRDefault="007A1E45" w:rsidP="007A1E45">
      <w:pPr>
        <w:keepNext/>
        <w:spacing w:after="0"/>
      </w:pPr>
      <w:r w:rsidRPr="002336D8">
        <w:t>Model: &lt;doplniť&gt;</w:t>
      </w:r>
    </w:p>
    <w:p w14:paraId="67289D17" w14:textId="77777777" w:rsidR="007A1E45" w:rsidRPr="002336D8" w:rsidRDefault="007A1E45" w:rsidP="007A1E45">
      <w:pPr>
        <w:keepNext/>
        <w:spacing w:after="0"/>
      </w:pPr>
      <w:r w:rsidRPr="002336D8">
        <w:t>Konfigurácia: &lt;doplniť detailnú konfiguráciu ponúkaného zariadenia/systému&gt;</w:t>
      </w:r>
    </w:p>
    <w:p w14:paraId="1C1F5E30"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2642BAE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9074DB9" w14:textId="6ABAD3BD"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908852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6E84E0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83C92A6" w14:textId="11118CC5"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C59D6E0" w14:textId="695225AD" w:rsidR="0031508E" w:rsidRPr="00C4338E" w:rsidRDefault="0031508E" w:rsidP="00401E6A">
            <w:pPr>
              <w:pStyle w:val="TABHlavika"/>
            </w:pPr>
            <w:r>
              <w:t>Hodnota parametra</w:t>
            </w:r>
          </w:p>
        </w:tc>
      </w:tr>
      <w:tr w:rsidR="0031508E" w:rsidRPr="00C4338E" w14:paraId="0EB5DD36" w14:textId="3D95015A" w:rsidTr="0031508E">
        <w:trPr>
          <w:trHeight w:val="251"/>
        </w:trPr>
        <w:tc>
          <w:tcPr>
            <w:tcW w:w="2693" w:type="dxa"/>
            <w:tcBorders>
              <w:left w:val="single" w:sz="4" w:space="0" w:color="000000"/>
              <w:bottom w:val="single" w:sz="4" w:space="0" w:color="000000"/>
            </w:tcBorders>
            <w:shd w:val="clear" w:color="000000" w:fill="D9D9D9"/>
          </w:tcPr>
          <w:p w14:paraId="483D757E" w14:textId="77777777" w:rsidR="0031508E" w:rsidRPr="00C4338E" w:rsidRDefault="0031508E" w:rsidP="00401E6A">
            <w:pPr>
              <w:pStyle w:val="TABRiadok"/>
            </w:pPr>
            <w:r w:rsidRPr="00C4338E">
              <w:t>Výkonnosť</w:t>
            </w:r>
          </w:p>
        </w:tc>
        <w:tc>
          <w:tcPr>
            <w:tcW w:w="4961" w:type="dxa"/>
            <w:tcBorders>
              <w:left w:val="single" w:sz="4" w:space="0" w:color="000000"/>
              <w:bottom w:val="single" w:sz="4" w:space="0" w:color="000000"/>
              <w:right w:val="single" w:sz="4" w:space="0" w:color="000000"/>
            </w:tcBorders>
            <w:shd w:val="clear" w:color="000000" w:fill="D9D9D9"/>
          </w:tcPr>
          <w:p w14:paraId="78D140F5" w14:textId="77777777" w:rsidR="0031508E" w:rsidRPr="00C4338E" w:rsidRDefault="0031508E" w:rsidP="00401E6A">
            <w:pPr>
              <w:pStyle w:val="TABRiadok"/>
            </w:pPr>
            <w:r w:rsidRPr="00C4338E">
              <w:t xml:space="preserve">Min. 1,45 </w:t>
            </w:r>
            <w:proofErr w:type="spellStart"/>
            <w:r w:rsidRPr="00C4338E">
              <w:t>Mp</w:t>
            </w:r>
            <w:proofErr w:type="spellEnd"/>
            <w:r w:rsidRPr="00C4338E">
              <w:t>/s na monitorovací port</w:t>
            </w:r>
          </w:p>
        </w:tc>
        <w:tc>
          <w:tcPr>
            <w:tcW w:w="1417" w:type="dxa"/>
            <w:tcBorders>
              <w:left w:val="single" w:sz="4" w:space="0" w:color="000000"/>
              <w:bottom w:val="single" w:sz="4" w:space="0" w:color="000000"/>
              <w:right w:val="single" w:sz="4" w:space="0" w:color="000000"/>
            </w:tcBorders>
          </w:tcPr>
          <w:p w14:paraId="26978EE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861B975" w14:textId="77777777" w:rsidR="0031508E" w:rsidRPr="00C4338E" w:rsidRDefault="0031508E" w:rsidP="0031508E">
            <w:pPr>
              <w:pStyle w:val="TABRiadok"/>
            </w:pPr>
          </w:p>
        </w:tc>
      </w:tr>
      <w:tr w:rsidR="0031508E" w:rsidRPr="00C4338E" w14:paraId="567B46AB" w14:textId="78147639" w:rsidTr="0031508E">
        <w:trPr>
          <w:trHeight w:val="251"/>
        </w:trPr>
        <w:tc>
          <w:tcPr>
            <w:tcW w:w="2693" w:type="dxa"/>
            <w:tcBorders>
              <w:left w:val="single" w:sz="4" w:space="0" w:color="000000"/>
              <w:bottom w:val="single" w:sz="4" w:space="0" w:color="000000"/>
            </w:tcBorders>
            <w:shd w:val="clear" w:color="000000" w:fill="D9D9D9"/>
          </w:tcPr>
          <w:p w14:paraId="71F40ACD" w14:textId="77777777" w:rsidR="0031508E" w:rsidRPr="00C4338E" w:rsidRDefault="0031508E" w:rsidP="00401E6A">
            <w:pPr>
              <w:pStyle w:val="TABRiadok"/>
            </w:pPr>
            <w:r w:rsidRPr="00C4338E">
              <w:t>Porty</w:t>
            </w:r>
          </w:p>
        </w:tc>
        <w:tc>
          <w:tcPr>
            <w:tcW w:w="4961" w:type="dxa"/>
            <w:tcBorders>
              <w:left w:val="single" w:sz="4" w:space="0" w:color="000000"/>
              <w:bottom w:val="single" w:sz="4" w:space="0" w:color="000000"/>
              <w:right w:val="single" w:sz="4" w:space="0" w:color="000000"/>
            </w:tcBorders>
            <w:shd w:val="clear" w:color="000000" w:fill="D9D9D9"/>
          </w:tcPr>
          <w:p w14:paraId="3A4F3E6D" w14:textId="77777777" w:rsidR="0031508E" w:rsidRPr="00C4338E" w:rsidRDefault="0031508E" w:rsidP="00401E6A">
            <w:pPr>
              <w:pStyle w:val="TABRiadok"/>
            </w:pPr>
            <w:r w:rsidRPr="00C4338E">
              <w:t>Min. 4 porty</w:t>
            </w:r>
          </w:p>
          <w:p w14:paraId="0D1AC16E" w14:textId="77777777" w:rsidR="0031508E" w:rsidRPr="00C4338E" w:rsidRDefault="0031508E" w:rsidP="00401E6A">
            <w:pPr>
              <w:pStyle w:val="TABRiadok"/>
            </w:pPr>
            <w:r w:rsidRPr="00C4338E">
              <w:t>Možnosť nastavenia rýchlosti monitorovanej linky - minimálne možnosti -  4x 10/100/1000Mb/s na metalických rozhraniach.</w:t>
            </w:r>
          </w:p>
        </w:tc>
        <w:tc>
          <w:tcPr>
            <w:tcW w:w="1417" w:type="dxa"/>
            <w:tcBorders>
              <w:left w:val="single" w:sz="4" w:space="0" w:color="000000"/>
              <w:bottom w:val="single" w:sz="4" w:space="0" w:color="000000"/>
              <w:right w:val="single" w:sz="4" w:space="0" w:color="000000"/>
            </w:tcBorders>
          </w:tcPr>
          <w:p w14:paraId="00E7D55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40855CD" w14:textId="77777777" w:rsidR="0031508E" w:rsidRPr="00C4338E" w:rsidRDefault="0031508E" w:rsidP="0031508E">
            <w:pPr>
              <w:pStyle w:val="TABRiadok"/>
            </w:pPr>
          </w:p>
        </w:tc>
      </w:tr>
      <w:tr w:rsidR="0031508E" w:rsidRPr="00C4338E" w14:paraId="1CA91A2D" w14:textId="0ED0854C" w:rsidTr="0031508E">
        <w:trPr>
          <w:trHeight w:val="179"/>
        </w:trPr>
        <w:tc>
          <w:tcPr>
            <w:tcW w:w="2693" w:type="dxa"/>
            <w:tcBorders>
              <w:left w:val="single" w:sz="4" w:space="0" w:color="000000"/>
              <w:bottom w:val="single" w:sz="4" w:space="0" w:color="000000"/>
            </w:tcBorders>
            <w:shd w:val="clear" w:color="000000" w:fill="D9D9D9"/>
          </w:tcPr>
          <w:p w14:paraId="5252E051" w14:textId="77777777" w:rsidR="0031508E" w:rsidRPr="00C4338E" w:rsidRDefault="0031508E" w:rsidP="00401E6A">
            <w:pPr>
              <w:pStyle w:val="TABRiadok"/>
            </w:pPr>
            <w:r w:rsidRPr="00C4338E">
              <w:t>Manažment rozhranie na lokalitu</w:t>
            </w:r>
          </w:p>
        </w:tc>
        <w:tc>
          <w:tcPr>
            <w:tcW w:w="4961" w:type="dxa"/>
            <w:tcBorders>
              <w:left w:val="single" w:sz="4" w:space="0" w:color="000000"/>
              <w:bottom w:val="single" w:sz="4" w:space="0" w:color="000000"/>
              <w:right w:val="single" w:sz="4" w:space="0" w:color="000000"/>
            </w:tcBorders>
            <w:shd w:val="clear" w:color="000000" w:fill="D9D9D9"/>
          </w:tcPr>
          <w:p w14:paraId="5074673B" w14:textId="77777777" w:rsidR="0031508E" w:rsidRPr="00C4338E" w:rsidRDefault="0031508E" w:rsidP="00401E6A">
            <w:pPr>
              <w:pStyle w:val="TABRiadok"/>
            </w:pPr>
            <w:r w:rsidRPr="00C4338E">
              <w:t xml:space="preserve">Min. 1 x (administratívne) porty 10/100/1000 Mb/s pre zabezpečenú vzdialenú správu a prenos </w:t>
            </w:r>
            <w:proofErr w:type="spellStart"/>
            <w:r>
              <w:t>Netflow</w:t>
            </w:r>
            <w:proofErr w:type="spellEnd"/>
            <w:r>
              <w:t>/</w:t>
            </w:r>
            <w:proofErr w:type="spellStart"/>
            <w:r>
              <w:t>sFlow</w:t>
            </w:r>
            <w:proofErr w:type="spellEnd"/>
            <w:r>
              <w:t>/IPFIX</w:t>
            </w:r>
            <w:r w:rsidRPr="00C4338E">
              <w:t xml:space="preserve"> dát, dohľad a konfiguráciu - SSH, HTTPS.</w:t>
            </w:r>
          </w:p>
        </w:tc>
        <w:tc>
          <w:tcPr>
            <w:tcW w:w="1417" w:type="dxa"/>
            <w:tcBorders>
              <w:left w:val="single" w:sz="4" w:space="0" w:color="000000"/>
              <w:bottom w:val="single" w:sz="4" w:space="0" w:color="000000"/>
              <w:right w:val="single" w:sz="4" w:space="0" w:color="000000"/>
            </w:tcBorders>
          </w:tcPr>
          <w:p w14:paraId="73113C1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09676B2" w14:textId="77777777" w:rsidR="0031508E" w:rsidRPr="00C4338E" w:rsidRDefault="0031508E" w:rsidP="0031508E">
            <w:pPr>
              <w:pStyle w:val="TABRiadok"/>
            </w:pPr>
          </w:p>
        </w:tc>
      </w:tr>
      <w:tr w:rsidR="0031508E" w:rsidRPr="00C4338E" w14:paraId="3CEAB34A" w14:textId="57546C72" w:rsidTr="0031508E">
        <w:trPr>
          <w:trHeight w:val="255"/>
        </w:trPr>
        <w:tc>
          <w:tcPr>
            <w:tcW w:w="2693" w:type="dxa"/>
            <w:tcBorders>
              <w:left w:val="single" w:sz="4" w:space="0" w:color="000000"/>
              <w:bottom w:val="single" w:sz="4" w:space="0" w:color="auto"/>
            </w:tcBorders>
            <w:shd w:val="clear" w:color="000000" w:fill="D9D9D9"/>
          </w:tcPr>
          <w:p w14:paraId="1E5DFEBA" w14:textId="77777777" w:rsidR="0031508E" w:rsidRPr="00C4338E" w:rsidRDefault="0031508E" w:rsidP="00401E6A">
            <w:pPr>
              <w:pStyle w:val="TABRiadok"/>
            </w:pPr>
            <w:r w:rsidRPr="00C4338E">
              <w:t>Funkčné požiadavky</w:t>
            </w:r>
          </w:p>
        </w:tc>
        <w:tc>
          <w:tcPr>
            <w:tcW w:w="4961" w:type="dxa"/>
            <w:tcBorders>
              <w:left w:val="single" w:sz="4" w:space="0" w:color="000000"/>
              <w:bottom w:val="single" w:sz="4" w:space="0" w:color="auto"/>
              <w:right w:val="single" w:sz="4" w:space="0" w:color="000000"/>
            </w:tcBorders>
            <w:shd w:val="clear" w:color="000000" w:fill="D9D9D9"/>
          </w:tcPr>
          <w:p w14:paraId="1701D8E6" w14:textId="77777777" w:rsidR="0031508E" w:rsidRPr="00C4338E" w:rsidRDefault="0031508E" w:rsidP="00401E6A">
            <w:pPr>
              <w:pStyle w:val="TABRiadok"/>
            </w:pPr>
            <w:r w:rsidRPr="00C4338E">
              <w:t>Časová synchronizácia zariadenia proti centrálnemu zdroju času na sieti.</w:t>
            </w:r>
          </w:p>
        </w:tc>
        <w:tc>
          <w:tcPr>
            <w:tcW w:w="1417" w:type="dxa"/>
            <w:tcBorders>
              <w:left w:val="single" w:sz="4" w:space="0" w:color="000000"/>
              <w:bottom w:val="single" w:sz="4" w:space="0" w:color="auto"/>
              <w:right w:val="single" w:sz="4" w:space="0" w:color="000000"/>
            </w:tcBorders>
          </w:tcPr>
          <w:p w14:paraId="3194C27B"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5CD12CE6" w14:textId="77777777" w:rsidR="0031508E" w:rsidRPr="00C4338E" w:rsidRDefault="0031508E" w:rsidP="0031508E">
            <w:pPr>
              <w:pStyle w:val="TABRiadok"/>
            </w:pPr>
          </w:p>
        </w:tc>
      </w:tr>
      <w:tr w:rsidR="0031508E" w:rsidRPr="00C4338E" w14:paraId="6168A6C1" w14:textId="5FB46B70"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2ECFF84"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2913386E" w14:textId="77777777" w:rsidR="0031508E" w:rsidRPr="00C4338E" w:rsidRDefault="0031508E" w:rsidP="00401E6A">
            <w:pPr>
              <w:pStyle w:val="TABRiadok"/>
            </w:pPr>
            <w:r w:rsidRPr="00C4338E">
              <w:rPr>
                <w:rFonts w:cs="Calibri"/>
                <w:color w:val="000000"/>
              </w:rPr>
              <w:t xml:space="preserve">Možnosť integrácie do </w:t>
            </w:r>
            <w:proofErr w:type="spellStart"/>
            <w:r w:rsidRPr="00C4338E">
              <w:rPr>
                <w:rFonts w:cs="Calibri"/>
                <w:color w:val="000000"/>
              </w:rPr>
              <w:t>dohľadového</w:t>
            </w:r>
            <w:proofErr w:type="spellEnd"/>
            <w:r w:rsidRPr="00C4338E">
              <w:rPr>
                <w:rFonts w:cs="Calibri"/>
                <w:color w:val="000000"/>
              </w:rPr>
              <w:t xml:space="preserve"> systému pre kontrolu dostupnosti a vyťaženia zdrojov technológiou SNMP.</w:t>
            </w:r>
          </w:p>
        </w:tc>
        <w:tc>
          <w:tcPr>
            <w:tcW w:w="1417" w:type="dxa"/>
            <w:tcBorders>
              <w:top w:val="single" w:sz="4" w:space="0" w:color="auto"/>
              <w:left w:val="single" w:sz="4" w:space="0" w:color="auto"/>
              <w:bottom w:val="single" w:sz="4" w:space="0" w:color="auto"/>
              <w:right w:val="single" w:sz="4" w:space="0" w:color="auto"/>
            </w:tcBorders>
          </w:tcPr>
          <w:p w14:paraId="174036DB"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78A9981" w14:textId="77777777" w:rsidR="0031508E" w:rsidRPr="00C4338E" w:rsidRDefault="0031508E" w:rsidP="0031508E">
            <w:pPr>
              <w:pStyle w:val="TABRiadok"/>
            </w:pPr>
          </w:p>
        </w:tc>
      </w:tr>
      <w:tr w:rsidR="0031508E" w:rsidRPr="00C4338E" w14:paraId="2AF2558C" w14:textId="0B2FC056"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6D22F4E"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486D7A1C" w14:textId="77777777" w:rsidR="0031508E" w:rsidRPr="00C4338E" w:rsidRDefault="0031508E" w:rsidP="00401E6A">
            <w:pPr>
              <w:pStyle w:val="TABRiadok"/>
            </w:pPr>
            <w:r w:rsidRPr="00C4338E">
              <w:t>Vzorkovanie na úrovni paketov a na úrovni tokov.</w:t>
            </w:r>
          </w:p>
        </w:tc>
        <w:tc>
          <w:tcPr>
            <w:tcW w:w="1417" w:type="dxa"/>
            <w:tcBorders>
              <w:top w:val="single" w:sz="4" w:space="0" w:color="auto"/>
              <w:left w:val="single" w:sz="4" w:space="0" w:color="auto"/>
              <w:bottom w:val="single" w:sz="4" w:space="0" w:color="auto"/>
              <w:right w:val="single" w:sz="4" w:space="0" w:color="auto"/>
            </w:tcBorders>
          </w:tcPr>
          <w:p w14:paraId="338634F0"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1F247E2" w14:textId="77777777" w:rsidR="0031508E" w:rsidRPr="00C4338E" w:rsidRDefault="0031508E" w:rsidP="0031508E">
            <w:pPr>
              <w:pStyle w:val="TABRiadok"/>
            </w:pPr>
          </w:p>
        </w:tc>
      </w:tr>
      <w:tr w:rsidR="0031508E" w:rsidRPr="00C4338E" w14:paraId="322502BF" w14:textId="06BC7C20"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DC89960"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3B0D697" w14:textId="77777777" w:rsidR="0031508E" w:rsidRPr="00C4338E" w:rsidRDefault="0031508E" w:rsidP="00401E6A">
            <w:pPr>
              <w:pStyle w:val="TABRiadok"/>
            </w:pPr>
            <w:r w:rsidRPr="00C4338E">
              <w:t xml:space="preserve">Podpora protokolov pre výmenu dát: minimálne </w:t>
            </w:r>
            <w:proofErr w:type="spellStart"/>
            <w:r>
              <w:t>Netflow</w:t>
            </w:r>
            <w:proofErr w:type="spellEnd"/>
            <w:r>
              <w:t>/</w:t>
            </w:r>
            <w:proofErr w:type="spellStart"/>
            <w:r>
              <w:t>sFlow</w:t>
            </w:r>
            <w:proofErr w:type="spellEnd"/>
            <w:r>
              <w:t>/IPFIX</w:t>
            </w:r>
            <w:r w:rsidRPr="00C4338E">
              <w:t>.</w:t>
            </w:r>
          </w:p>
        </w:tc>
        <w:tc>
          <w:tcPr>
            <w:tcW w:w="1417" w:type="dxa"/>
            <w:tcBorders>
              <w:top w:val="single" w:sz="4" w:space="0" w:color="auto"/>
              <w:left w:val="single" w:sz="4" w:space="0" w:color="auto"/>
              <w:bottom w:val="single" w:sz="4" w:space="0" w:color="auto"/>
              <w:right w:val="single" w:sz="4" w:space="0" w:color="auto"/>
            </w:tcBorders>
          </w:tcPr>
          <w:p w14:paraId="0D4DF95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7F294FF" w14:textId="77777777" w:rsidR="0031508E" w:rsidRPr="00C4338E" w:rsidRDefault="0031508E" w:rsidP="0031508E">
            <w:pPr>
              <w:pStyle w:val="TABRiadok"/>
            </w:pPr>
          </w:p>
        </w:tc>
      </w:tr>
      <w:tr w:rsidR="0031508E" w:rsidRPr="00C4338E" w14:paraId="3146D516" w14:textId="004AA50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0E73373"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0ADA95A" w14:textId="77777777" w:rsidR="0031508E" w:rsidRPr="00C4338E" w:rsidRDefault="0031508E" w:rsidP="00401E6A">
            <w:pPr>
              <w:pStyle w:val="TABRiadok"/>
            </w:pPr>
            <w:r w:rsidRPr="00C4338E">
              <w:t>Podpora autentizácie voči LDAP (</w:t>
            </w:r>
            <w:proofErr w:type="spellStart"/>
            <w:r w:rsidRPr="00C4338E">
              <w:t>Active</w:t>
            </w:r>
            <w:proofErr w:type="spellEnd"/>
            <w:r w:rsidRPr="00C4338E">
              <w:t xml:space="preserve"> </w:t>
            </w:r>
            <w:proofErr w:type="spellStart"/>
            <w:r w:rsidRPr="00C4338E">
              <w:t>Directory</w:t>
            </w:r>
            <w:proofErr w:type="spellEnd"/>
            <w:r w:rsidRPr="00C4338E">
              <w:t>).</w:t>
            </w:r>
          </w:p>
        </w:tc>
        <w:tc>
          <w:tcPr>
            <w:tcW w:w="1417" w:type="dxa"/>
            <w:tcBorders>
              <w:top w:val="single" w:sz="4" w:space="0" w:color="auto"/>
              <w:left w:val="single" w:sz="4" w:space="0" w:color="auto"/>
              <w:bottom w:val="single" w:sz="4" w:space="0" w:color="auto"/>
              <w:right w:val="single" w:sz="4" w:space="0" w:color="auto"/>
            </w:tcBorders>
          </w:tcPr>
          <w:p w14:paraId="1378F3C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AAA8FDB" w14:textId="77777777" w:rsidR="0031508E" w:rsidRPr="00C4338E" w:rsidRDefault="0031508E" w:rsidP="0031508E">
            <w:pPr>
              <w:pStyle w:val="TABRiadok"/>
            </w:pPr>
          </w:p>
        </w:tc>
      </w:tr>
      <w:tr w:rsidR="0031508E" w:rsidRPr="00C4338E" w14:paraId="71A3C26B" w14:textId="0C5D9DE1"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5697C58"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3AD3FD28" w14:textId="77777777" w:rsidR="0031508E" w:rsidRPr="00C4338E" w:rsidRDefault="0031508E" w:rsidP="00401E6A">
            <w:pPr>
              <w:pStyle w:val="TABRiadok"/>
            </w:pPr>
            <w:r w:rsidRPr="00C4338E">
              <w:t>Možnosť exportovať štatistiky o sieťovej prevádzke (tokov) pomocou spoľahlivého a zabezpečeného komunikačného kanála podľa štandardu RFC 7011.</w:t>
            </w:r>
          </w:p>
        </w:tc>
        <w:tc>
          <w:tcPr>
            <w:tcW w:w="1417" w:type="dxa"/>
            <w:tcBorders>
              <w:top w:val="single" w:sz="4" w:space="0" w:color="auto"/>
              <w:left w:val="single" w:sz="4" w:space="0" w:color="auto"/>
              <w:bottom w:val="single" w:sz="4" w:space="0" w:color="auto"/>
              <w:right w:val="single" w:sz="4" w:space="0" w:color="auto"/>
            </w:tcBorders>
          </w:tcPr>
          <w:p w14:paraId="327AE56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E7E7004" w14:textId="77777777" w:rsidR="0031508E" w:rsidRPr="00C4338E" w:rsidRDefault="0031508E" w:rsidP="0031508E">
            <w:pPr>
              <w:pStyle w:val="TABRiadok"/>
            </w:pPr>
          </w:p>
        </w:tc>
      </w:tr>
      <w:tr w:rsidR="0031508E" w:rsidRPr="00C4338E" w14:paraId="00EB9D4C" w14:textId="539C3AE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2666960"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DE54DEF" w14:textId="77777777" w:rsidR="0031508E" w:rsidRPr="00C4338E" w:rsidRDefault="0031508E" w:rsidP="00401E6A">
            <w:pPr>
              <w:pStyle w:val="TABRiadok"/>
            </w:pPr>
            <w:r w:rsidRPr="00C4338E">
              <w:t xml:space="preserve">Monitorovanie a reportovanie MAC adries vo </w:t>
            </w:r>
            <w:proofErr w:type="spellStart"/>
            <w:r w:rsidRPr="00C4338E">
              <w:t>flow</w:t>
            </w:r>
            <w:proofErr w:type="spellEnd"/>
            <w:r w:rsidRPr="00C4338E">
              <w:t xml:space="preserve"> štatistikách. Možnosť použiť MAC adresu ako položku kľúča </w:t>
            </w:r>
            <w:proofErr w:type="spellStart"/>
            <w:r w:rsidRPr="00C4338E">
              <w:t>flow</w:t>
            </w:r>
            <w:proofErr w:type="spellEnd"/>
            <w:r w:rsidRPr="00C4338E">
              <w:t xml:space="preserve"> záznamu.</w:t>
            </w:r>
          </w:p>
        </w:tc>
        <w:tc>
          <w:tcPr>
            <w:tcW w:w="1417" w:type="dxa"/>
            <w:tcBorders>
              <w:top w:val="single" w:sz="4" w:space="0" w:color="auto"/>
              <w:left w:val="single" w:sz="4" w:space="0" w:color="auto"/>
              <w:bottom w:val="single" w:sz="4" w:space="0" w:color="auto"/>
              <w:right w:val="single" w:sz="4" w:space="0" w:color="auto"/>
            </w:tcBorders>
          </w:tcPr>
          <w:p w14:paraId="44DABD8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B8C3D55" w14:textId="77777777" w:rsidR="0031508E" w:rsidRPr="00C4338E" w:rsidRDefault="0031508E" w:rsidP="0031508E">
            <w:pPr>
              <w:pStyle w:val="TABRiadok"/>
            </w:pPr>
          </w:p>
        </w:tc>
      </w:tr>
      <w:tr w:rsidR="0031508E" w:rsidRPr="00C4338E" w14:paraId="376BA826" w14:textId="3E19AD10"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9FE2D6C"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72166A5" w14:textId="77777777" w:rsidR="0031508E" w:rsidRPr="00C4338E" w:rsidRDefault="0031508E" w:rsidP="00401E6A">
            <w:pPr>
              <w:pStyle w:val="TABRiadok"/>
            </w:pPr>
            <w:r w:rsidRPr="00C4338E">
              <w:t xml:space="preserve">Možnosť </w:t>
            </w:r>
            <w:proofErr w:type="spellStart"/>
            <w:r w:rsidRPr="00C4338E">
              <w:t>deduplikovať</w:t>
            </w:r>
            <w:proofErr w:type="spellEnd"/>
            <w:r w:rsidRPr="00C4338E">
              <w:t xml:space="preserve"> pakety priamo na zariadení.</w:t>
            </w:r>
          </w:p>
        </w:tc>
        <w:tc>
          <w:tcPr>
            <w:tcW w:w="1417" w:type="dxa"/>
            <w:tcBorders>
              <w:top w:val="single" w:sz="4" w:space="0" w:color="auto"/>
              <w:left w:val="single" w:sz="4" w:space="0" w:color="auto"/>
              <w:bottom w:val="single" w:sz="4" w:space="0" w:color="auto"/>
              <w:right w:val="single" w:sz="4" w:space="0" w:color="auto"/>
            </w:tcBorders>
          </w:tcPr>
          <w:p w14:paraId="5A95890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A1107B7" w14:textId="77777777" w:rsidR="0031508E" w:rsidRPr="00C4338E" w:rsidRDefault="0031508E" w:rsidP="0031508E">
            <w:pPr>
              <w:pStyle w:val="TABRiadok"/>
            </w:pPr>
          </w:p>
        </w:tc>
      </w:tr>
      <w:tr w:rsidR="0031508E" w:rsidRPr="00C4338E" w14:paraId="51DA45BE" w14:textId="7A61ED90"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81E9C56"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960639D" w14:textId="77777777" w:rsidR="0031508E" w:rsidRPr="00C4338E" w:rsidRDefault="0031508E" w:rsidP="00401E6A">
            <w:pPr>
              <w:pStyle w:val="TABRiadok"/>
            </w:pPr>
            <w:r w:rsidRPr="00C4338E">
              <w:t xml:space="preserve">Vstavaný </w:t>
            </w:r>
            <w:proofErr w:type="spellStart"/>
            <w:r>
              <w:t>Netflow</w:t>
            </w:r>
            <w:proofErr w:type="spellEnd"/>
            <w:r>
              <w:t>/</w:t>
            </w:r>
            <w:proofErr w:type="spellStart"/>
            <w:r>
              <w:t>sFlow</w:t>
            </w:r>
            <w:proofErr w:type="spellEnd"/>
            <w:r>
              <w:t>/IPFIX</w:t>
            </w:r>
            <w:r w:rsidRPr="00C4338E">
              <w:t xml:space="preserve"> kolektor o kapacite min. 1TB.</w:t>
            </w:r>
          </w:p>
        </w:tc>
        <w:tc>
          <w:tcPr>
            <w:tcW w:w="1417" w:type="dxa"/>
            <w:tcBorders>
              <w:top w:val="single" w:sz="4" w:space="0" w:color="auto"/>
              <w:left w:val="single" w:sz="4" w:space="0" w:color="auto"/>
              <w:bottom w:val="single" w:sz="4" w:space="0" w:color="auto"/>
              <w:right w:val="single" w:sz="4" w:space="0" w:color="auto"/>
            </w:tcBorders>
          </w:tcPr>
          <w:p w14:paraId="6D2A684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9E3B7B5" w14:textId="77777777" w:rsidR="0031508E" w:rsidRPr="00C4338E" w:rsidRDefault="0031508E" w:rsidP="0031508E">
            <w:pPr>
              <w:pStyle w:val="TABRiadok"/>
            </w:pPr>
          </w:p>
        </w:tc>
      </w:tr>
      <w:tr w:rsidR="0031508E" w:rsidRPr="00C4338E" w14:paraId="539421E8" w14:textId="500B611C"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DB25D58" w14:textId="77777777" w:rsidR="0031508E" w:rsidRPr="00C4338E" w:rsidRDefault="0031508E" w:rsidP="00401E6A">
            <w:pPr>
              <w:pStyle w:val="TABRiadok"/>
            </w:pPr>
            <w:r w:rsidRPr="00C4338E">
              <w:t>Prevedenie</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EB3D234" w14:textId="77777777" w:rsidR="0031508E" w:rsidRPr="00C4338E" w:rsidRDefault="0031508E" w:rsidP="00401E6A">
            <w:pPr>
              <w:pStyle w:val="TABRiadok"/>
            </w:pPr>
            <w:r w:rsidRPr="00C4338E">
              <w:t xml:space="preserve">HW </w:t>
            </w:r>
            <w:proofErr w:type="spellStart"/>
            <w:r w:rsidRPr="00C4338E">
              <w:t>appliance</w:t>
            </w:r>
            <w:proofErr w:type="spellEnd"/>
            <w:r w:rsidRPr="00C4338E">
              <w:t>/zariadenie.</w:t>
            </w:r>
          </w:p>
        </w:tc>
        <w:tc>
          <w:tcPr>
            <w:tcW w:w="1417" w:type="dxa"/>
            <w:tcBorders>
              <w:top w:val="single" w:sz="4" w:space="0" w:color="auto"/>
              <w:left w:val="single" w:sz="4" w:space="0" w:color="auto"/>
              <w:bottom w:val="single" w:sz="4" w:space="0" w:color="auto"/>
              <w:right w:val="single" w:sz="4" w:space="0" w:color="auto"/>
            </w:tcBorders>
          </w:tcPr>
          <w:p w14:paraId="07A91F2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F995E84" w14:textId="77777777" w:rsidR="0031508E" w:rsidRPr="00C4338E" w:rsidRDefault="0031508E" w:rsidP="0031508E">
            <w:pPr>
              <w:pStyle w:val="TABRiadok"/>
            </w:pPr>
          </w:p>
        </w:tc>
      </w:tr>
      <w:tr w:rsidR="0031508E" w:rsidRPr="00C4338E" w14:paraId="3BDACBAC" w14:textId="19CBC4A6"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4E5956C"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26A24FC4" w14:textId="77777777" w:rsidR="0031508E" w:rsidRPr="00C4338E" w:rsidRDefault="0031508E" w:rsidP="00401E6A">
            <w:pPr>
              <w:pStyle w:val="TABRiadok"/>
            </w:pPr>
            <w:r w:rsidRPr="00C4338E">
              <w:t xml:space="preserve">Inštalácia do </w:t>
            </w:r>
            <w:proofErr w:type="spellStart"/>
            <w:r w:rsidRPr="00C4338E">
              <w:t>Rack</w:t>
            </w:r>
            <w:proofErr w:type="spellEnd"/>
            <w:r w:rsidRPr="00C4338E">
              <w:t>-u</w:t>
            </w:r>
          </w:p>
        </w:tc>
        <w:tc>
          <w:tcPr>
            <w:tcW w:w="1417" w:type="dxa"/>
            <w:tcBorders>
              <w:top w:val="single" w:sz="4" w:space="0" w:color="auto"/>
              <w:left w:val="single" w:sz="4" w:space="0" w:color="auto"/>
              <w:bottom w:val="single" w:sz="4" w:space="0" w:color="auto"/>
              <w:right w:val="single" w:sz="4" w:space="0" w:color="auto"/>
            </w:tcBorders>
          </w:tcPr>
          <w:p w14:paraId="24A2DDB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943CDDA" w14:textId="77777777" w:rsidR="0031508E" w:rsidRPr="00C4338E" w:rsidRDefault="0031508E" w:rsidP="0031508E">
            <w:pPr>
              <w:pStyle w:val="TABRiadok"/>
            </w:pPr>
          </w:p>
        </w:tc>
      </w:tr>
      <w:tr w:rsidR="0031508E" w:rsidRPr="00C4338E" w14:paraId="0A261839" w14:textId="793CEAD9"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3C46B89" w14:textId="77777777" w:rsidR="0031508E" w:rsidRPr="00C4338E" w:rsidRDefault="0031508E" w:rsidP="00401E6A">
            <w:pPr>
              <w:pStyle w:val="TABRiadok"/>
            </w:pPr>
            <w:r>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15E4FBF" w14:textId="77777777" w:rsidR="0031508E" w:rsidRPr="00C4338E" w:rsidRDefault="0031508E" w:rsidP="00401E6A">
            <w:pPr>
              <w:pStyle w:val="TABRiadok"/>
            </w:pPr>
            <w:r w:rsidRPr="00C4338E">
              <w:t>Min. 3 roky</w:t>
            </w:r>
          </w:p>
        </w:tc>
        <w:tc>
          <w:tcPr>
            <w:tcW w:w="1417" w:type="dxa"/>
            <w:tcBorders>
              <w:top w:val="single" w:sz="4" w:space="0" w:color="auto"/>
              <w:left w:val="single" w:sz="4" w:space="0" w:color="auto"/>
              <w:bottom w:val="single" w:sz="4" w:space="0" w:color="auto"/>
              <w:right w:val="single" w:sz="4" w:space="0" w:color="auto"/>
            </w:tcBorders>
          </w:tcPr>
          <w:p w14:paraId="4F61E7F4"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10A920D" w14:textId="77777777" w:rsidR="0031508E" w:rsidRPr="00C4338E" w:rsidRDefault="0031508E" w:rsidP="0031508E">
            <w:pPr>
              <w:pStyle w:val="TABRiadok"/>
            </w:pPr>
          </w:p>
        </w:tc>
      </w:tr>
      <w:tr w:rsidR="0031508E" w:rsidRPr="00C4338E" w14:paraId="16AFC2BF" w14:textId="7D91C314" w:rsidTr="0031508E">
        <w:trPr>
          <w:trHeight w:val="251"/>
        </w:trPr>
        <w:tc>
          <w:tcPr>
            <w:tcW w:w="2693" w:type="dxa"/>
            <w:tcBorders>
              <w:top w:val="single" w:sz="4" w:space="0" w:color="auto"/>
              <w:left w:val="single" w:sz="4" w:space="0" w:color="000000"/>
            </w:tcBorders>
            <w:shd w:val="clear" w:color="000000" w:fill="D9D9D9"/>
          </w:tcPr>
          <w:p w14:paraId="727C0145" w14:textId="77777777" w:rsidR="0031508E" w:rsidRPr="00C4338E" w:rsidRDefault="0031508E" w:rsidP="00401E6A">
            <w:pPr>
              <w:pStyle w:val="TABRiadok"/>
            </w:pPr>
          </w:p>
        </w:tc>
        <w:tc>
          <w:tcPr>
            <w:tcW w:w="4961" w:type="dxa"/>
            <w:tcBorders>
              <w:top w:val="single" w:sz="4" w:space="0" w:color="auto"/>
              <w:left w:val="single" w:sz="4" w:space="0" w:color="000000"/>
              <w:right w:val="single" w:sz="4" w:space="0" w:color="000000"/>
            </w:tcBorders>
            <w:shd w:val="clear" w:color="000000" w:fill="D9D9D9"/>
          </w:tcPr>
          <w:p w14:paraId="1A49A79C" w14:textId="77777777" w:rsidR="0031508E" w:rsidRPr="00C4338E" w:rsidRDefault="0031508E" w:rsidP="00401E6A">
            <w:pPr>
              <w:pStyle w:val="TABRiadok"/>
            </w:pPr>
            <w:r w:rsidRPr="00C4338E">
              <w:t>Výmena HW 8x5xNBD.</w:t>
            </w:r>
          </w:p>
        </w:tc>
        <w:tc>
          <w:tcPr>
            <w:tcW w:w="1417" w:type="dxa"/>
            <w:tcBorders>
              <w:top w:val="single" w:sz="4" w:space="0" w:color="auto"/>
              <w:left w:val="single" w:sz="4" w:space="0" w:color="000000"/>
              <w:right w:val="single" w:sz="4" w:space="0" w:color="000000"/>
            </w:tcBorders>
          </w:tcPr>
          <w:p w14:paraId="48154BE3" w14:textId="77777777" w:rsidR="0031508E" w:rsidRPr="00C4338E" w:rsidRDefault="0031508E" w:rsidP="0031508E">
            <w:pPr>
              <w:pStyle w:val="TABRiadok"/>
            </w:pPr>
          </w:p>
        </w:tc>
        <w:tc>
          <w:tcPr>
            <w:tcW w:w="4961" w:type="dxa"/>
            <w:tcBorders>
              <w:top w:val="single" w:sz="4" w:space="0" w:color="auto"/>
              <w:left w:val="single" w:sz="4" w:space="0" w:color="000000"/>
              <w:right w:val="single" w:sz="4" w:space="0" w:color="000000"/>
            </w:tcBorders>
          </w:tcPr>
          <w:p w14:paraId="5BF5C59C" w14:textId="77777777" w:rsidR="0031508E" w:rsidRPr="00C4338E" w:rsidRDefault="0031508E" w:rsidP="0031508E">
            <w:pPr>
              <w:pStyle w:val="TABRiadok"/>
            </w:pPr>
          </w:p>
        </w:tc>
      </w:tr>
      <w:tr w:rsidR="0031508E" w:rsidRPr="00C4338E" w14:paraId="0792B127" w14:textId="7EAAC883" w:rsidTr="0031508E">
        <w:trPr>
          <w:trHeight w:val="251"/>
        </w:trPr>
        <w:tc>
          <w:tcPr>
            <w:tcW w:w="2693" w:type="dxa"/>
            <w:tcBorders>
              <w:left w:val="single" w:sz="4" w:space="0" w:color="000000"/>
              <w:bottom w:val="single" w:sz="4" w:space="0" w:color="000000"/>
            </w:tcBorders>
            <w:shd w:val="clear" w:color="000000" w:fill="D9D9D9"/>
          </w:tcPr>
          <w:p w14:paraId="6FCEE044"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6E7E8A76" w14:textId="77777777" w:rsidR="0031508E" w:rsidRPr="00C4338E" w:rsidRDefault="0031508E" w:rsidP="00401E6A">
            <w:pPr>
              <w:pStyle w:val="TABRiadok"/>
            </w:pPr>
            <w:r w:rsidRPr="00C4338E">
              <w:t xml:space="preserve">Možnosť kontroly kvality (Health </w:t>
            </w:r>
            <w:proofErr w:type="spellStart"/>
            <w:r w:rsidRPr="00C4338E">
              <w:t>check</w:t>
            </w:r>
            <w:proofErr w:type="spellEnd"/>
            <w:r w:rsidRPr="00C4338E">
              <w:t>) od výrobcu riešenia po implementácii, konfigurácii a doladení.</w:t>
            </w:r>
          </w:p>
        </w:tc>
        <w:tc>
          <w:tcPr>
            <w:tcW w:w="1417" w:type="dxa"/>
            <w:tcBorders>
              <w:left w:val="single" w:sz="4" w:space="0" w:color="000000"/>
              <w:bottom w:val="single" w:sz="4" w:space="0" w:color="000000"/>
              <w:right w:val="single" w:sz="4" w:space="0" w:color="000000"/>
            </w:tcBorders>
          </w:tcPr>
          <w:p w14:paraId="371000A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8DB376E" w14:textId="77777777" w:rsidR="0031508E" w:rsidRPr="00C4338E" w:rsidRDefault="0031508E" w:rsidP="0031508E">
            <w:pPr>
              <w:pStyle w:val="TABRiadok"/>
            </w:pPr>
          </w:p>
        </w:tc>
      </w:tr>
    </w:tbl>
    <w:p w14:paraId="21A2E861" w14:textId="77777777" w:rsidR="009A78A5" w:rsidRPr="00C4338E" w:rsidRDefault="009A78A5" w:rsidP="009A78A5">
      <w:pPr>
        <w:pStyle w:val="Nadpis3"/>
        <w:numPr>
          <w:ilvl w:val="2"/>
          <w:numId w:val="1"/>
        </w:numPr>
      </w:pPr>
      <w:r w:rsidRPr="00C4338E">
        <w:t>Zariadenie na zber a ukladanie sieťovej premávky</w:t>
      </w:r>
    </w:p>
    <w:p w14:paraId="7A6D2150" w14:textId="77777777" w:rsidR="007A1E45" w:rsidRPr="002336D8" w:rsidRDefault="007A1E45" w:rsidP="007A1E45">
      <w:pPr>
        <w:pStyle w:val="Normlny-Bold"/>
        <w:keepNext/>
      </w:pPr>
      <w:r w:rsidRPr="002336D8">
        <w:t>Údaje o ponúkanom zariadení/systéme:</w:t>
      </w:r>
    </w:p>
    <w:p w14:paraId="47A3FE03" w14:textId="77777777" w:rsidR="007A1E45" w:rsidRPr="002336D8" w:rsidRDefault="007A1E45" w:rsidP="007A1E45">
      <w:pPr>
        <w:keepNext/>
        <w:spacing w:after="0"/>
      </w:pPr>
      <w:r w:rsidRPr="002336D8">
        <w:t>Výrobca: &lt;doplniť&gt;</w:t>
      </w:r>
    </w:p>
    <w:p w14:paraId="79548DFB" w14:textId="77777777" w:rsidR="007A1E45" w:rsidRPr="002336D8" w:rsidRDefault="007A1E45" w:rsidP="007A1E45">
      <w:pPr>
        <w:keepNext/>
        <w:spacing w:after="0"/>
      </w:pPr>
      <w:r w:rsidRPr="002336D8">
        <w:t>Model: &lt;doplniť&gt;</w:t>
      </w:r>
    </w:p>
    <w:p w14:paraId="3BD7CEAB" w14:textId="77777777" w:rsidR="007A1E45" w:rsidRPr="002336D8" w:rsidRDefault="007A1E45" w:rsidP="007A1E45">
      <w:pPr>
        <w:keepNext/>
        <w:spacing w:after="0"/>
      </w:pPr>
      <w:r w:rsidRPr="002336D8">
        <w:t>Konfigurácia: &lt;doplniť detailnú konfiguráciu ponúkaného zariadenia/systému&gt;</w:t>
      </w:r>
    </w:p>
    <w:p w14:paraId="612052F5"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01B9A875"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A8252E5" w14:textId="0C8E2F9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A805477"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8352968"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C3AA46A" w14:textId="0F7C3BF6"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5C3EE9F" w14:textId="2C15053D" w:rsidR="0031508E" w:rsidRPr="00C4338E" w:rsidRDefault="0031508E" w:rsidP="00401E6A">
            <w:pPr>
              <w:pStyle w:val="TABHlavika"/>
            </w:pPr>
            <w:r>
              <w:t>Hodnota parametra</w:t>
            </w:r>
          </w:p>
        </w:tc>
      </w:tr>
      <w:tr w:rsidR="0031508E" w:rsidRPr="00C4338E" w14:paraId="2406E60B" w14:textId="08A629E6" w:rsidTr="0031508E">
        <w:trPr>
          <w:trHeight w:val="251"/>
        </w:trPr>
        <w:tc>
          <w:tcPr>
            <w:tcW w:w="2693" w:type="dxa"/>
            <w:tcBorders>
              <w:left w:val="single" w:sz="4" w:space="0" w:color="000000"/>
              <w:bottom w:val="single" w:sz="4" w:space="0" w:color="000000"/>
            </w:tcBorders>
            <w:shd w:val="clear" w:color="000000" w:fill="D9D9D9"/>
          </w:tcPr>
          <w:p w14:paraId="24B30C69" w14:textId="77777777" w:rsidR="0031508E" w:rsidRPr="00C4338E" w:rsidRDefault="0031508E" w:rsidP="00401E6A">
            <w:pPr>
              <w:pStyle w:val="TABRiadok"/>
            </w:pPr>
            <w:r w:rsidRPr="00C4338E">
              <w:t>Výkonnosť</w:t>
            </w:r>
          </w:p>
        </w:tc>
        <w:tc>
          <w:tcPr>
            <w:tcW w:w="4961" w:type="dxa"/>
            <w:tcBorders>
              <w:left w:val="single" w:sz="4" w:space="0" w:color="000000"/>
              <w:bottom w:val="single" w:sz="4" w:space="0" w:color="000000"/>
              <w:right w:val="single" w:sz="4" w:space="0" w:color="000000"/>
            </w:tcBorders>
            <w:shd w:val="clear" w:color="000000" w:fill="D9D9D9"/>
          </w:tcPr>
          <w:p w14:paraId="03EFDD3B" w14:textId="77777777" w:rsidR="0031508E" w:rsidRPr="00FF2433" w:rsidRDefault="0031508E" w:rsidP="00401E6A">
            <w:pPr>
              <w:pStyle w:val="TABRiadok"/>
            </w:pPr>
            <w:r w:rsidRPr="00FF2433">
              <w:t xml:space="preserve">Spracovanie min. 140 000 </w:t>
            </w:r>
            <w:proofErr w:type="spellStart"/>
            <w:r w:rsidRPr="00FF2433">
              <w:t>fps</w:t>
            </w:r>
            <w:proofErr w:type="spellEnd"/>
            <w:r w:rsidRPr="00FF2433">
              <w:t xml:space="preserve"> (dátových tokov za sekundu)</w:t>
            </w:r>
          </w:p>
        </w:tc>
        <w:tc>
          <w:tcPr>
            <w:tcW w:w="1417" w:type="dxa"/>
            <w:tcBorders>
              <w:left w:val="single" w:sz="4" w:space="0" w:color="000000"/>
              <w:bottom w:val="single" w:sz="4" w:space="0" w:color="000000"/>
              <w:right w:val="single" w:sz="4" w:space="0" w:color="000000"/>
            </w:tcBorders>
          </w:tcPr>
          <w:p w14:paraId="7316A29F" w14:textId="77777777" w:rsidR="0031508E" w:rsidRPr="00FF2433"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9A211C0" w14:textId="77777777" w:rsidR="0031508E" w:rsidRPr="00FF2433" w:rsidRDefault="0031508E" w:rsidP="0031508E">
            <w:pPr>
              <w:pStyle w:val="TABRiadok"/>
            </w:pPr>
          </w:p>
        </w:tc>
      </w:tr>
      <w:tr w:rsidR="0031508E" w:rsidRPr="00C4338E" w14:paraId="130C3839" w14:textId="098FF19B" w:rsidTr="0031508E">
        <w:trPr>
          <w:trHeight w:val="251"/>
        </w:trPr>
        <w:tc>
          <w:tcPr>
            <w:tcW w:w="2693" w:type="dxa"/>
            <w:tcBorders>
              <w:left w:val="single" w:sz="4" w:space="0" w:color="000000"/>
              <w:bottom w:val="single" w:sz="4" w:space="0" w:color="auto"/>
            </w:tcBorders>
            <w:shd w:val="clear" w:color="000000" w:fill="D9D9D9"/>
          </w:tcPr>
          <w:p w14:paraId="37B40405" w14:textId="77777777" w:rsidR="0031508E" w:rsidRPr="00C4338E" w:rsidRDefault="0031508E" w:rsidP="00401E6A">
            <w:pPr>
              <w:pStyle w:val="TABRiadok"/>
            </w:pPr>
            <w:r w:rsidRPr="00C4338E">
              <w:t>Kapacita úložiska</w:t>
            </w:r>
          </w:p>
        </w:tc>
        <w:tc>
          <w:tcPr>
            <w:tcW w:w="4961" w:type="dxa"/>
            <w:tcBorders>
              <w:left w:val="single" w:sz="4" w:space="0" w:color="000000"/>
              <w:bottom w:val="single" w:sz="4" w:space="0" w:color="auto"/>
              <w:right w:val="single" w:sz="4" w:space="0" w:color="000000"/>
            </w:tcBorders>
            <w:shd w:val="clear" w:color="000000" w:fill="D9D9D9"/>
          </w:tcPr>
          <w:p w14:paraId="100B0D5C" w14:textId="77777777" w:rsidR="0031508E" w:rsidRPr="00FF2433" w:rsidRDefault="0031508E" w:rsidP="00401E6A">
            <w:pPr>
              <w:pStyle w:val="TABRiadok"/>
            </w:pPr>
            <w:r w:rsidRPr="00FF2433">
              <w:t>Min. 5,5 TB (RAID5), min. 64 GB RAM</w:t>
            </w:r>
          </w:p>
        </w:tc>
        <w:tc>
          <w:tcPr>
            <w:tcW w:w="1417" w:type="dxa"/>
            <w:tcBorders>
              <w:left w:val="single" w:sz="4" w:space="0" w:color="000000"/>
              <w:bottom w:val="single" w:sz="4" w:space="0" w:color="auto"/>
              <w:right w:val="single" w:sz="4" w:space="0" w:color="000000"/>
            </w:tcBorders>
          </w:tcPr>
          <w:p w14:paraId="5F189057" w14:textId="77777777" w:rsidR="0031508E" w:rsidRPr="00FF2433" w:rsidRDefault="0031508E" w:rsidP="0031508E">
            <w:pPr>
              <w:pStyle w:val="TABRiadok"/>
            </w:pPr>
          </w:p>
        </w:tc>
        <w:tc>
          <w:tcPr>
            <w:tcW w:w="4961" w:type="dxa"/>
            <w:tcBorders>
              <w:left w:val="single" w:sz="4" w:space="0" w:color="000000"/>
              <w:bottom w:val="single" w:sz="4" w:space="0" w:color="auto"/>
              <w:right w:val="single" w:sz="4" w:space="0" w:color="000000"/>
            </w:tcBorders>
          </w:tcPr>
          <w:p w14:paraId="72348EA3" w14:textId="77777777" w:rsidR="0031508E" w:rsidRPr="00FF2433" w:rsidRDefault="0031508E" w:rsidP="0031508E">
            <w:pPr>
              <w:pStyle w:val="TABRiadok"/>
            </w:pPr>
          </w:p>
        </w:tc>
      </w:tr>
      <w:tr w:rsidR="0031508E" w:rsidRPr="00C4338E" w14:paraId="5A55AF60" w14:textId="6551006B" w:rsidTr="0031508E">
        <w:trPr>
          <w:trHeight w:val="255"/>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6D5A637" w14:textId="77777777" w:rsidR="0031508E" w:rsidRPr="00C4338E" w:rsidRDefault="0031508E" w:rsidP="00401E6A">
            <w:pPr>
              <w:pStyle w:val="TABRiadok"/>
            </w:pPr>
            <w:r w:rsidRPr="00C4338E">
              <w:t>Funkčné požiadavky</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D567F12" w14:textId="77777777" w:rsidR="0031508E" w:rsidRPr="00C4338E" w:rsidRDefault="0031508E" w:rsidP="00401E6A">
            <w:pPr>
              <w:pStyle w:val="TABRiadok"/>
              <w:rPr>
                <w:szCs w:val="20"/>
              </w:rPr>
            </w:pPr>
            <w:proofErr w:type="spellStart"/>
            <w:r w:rsidRPr="00C4338E">
              <w:rPr>
                <w:rFonts w:cs="Calibri"/>
                <w:color w:val="000000"/>
                <w:szCs w:val="20"/>
              </w:rPr>
              <w:t>Granularita</w:t>
            </w:r>
            <w:proofErr w:type="spellEnd"/>
            <w:r w:rsidRPr="00C4338E">
              <w:rPr>
                <w:rFonts w:cs="Calibri"/>
                <w:color w:val="000000"/>
                <w:szCs w:val="20"/>
              </w:rPr>
              <w:t xml:space="preserve"> vizualizácie: spracovanie dátových tokov / paketov a vizualizácia s možnosťou výberu z niekoľkých možností, napr. 5-minútových, 1-minútových alebo 30-sekundových intervalov.</w:t>
            </w:r>
          </w:p>
        </w:tc>
        <w:tc>
          <w:tcPr>
            <w:tcW w:w="1417" w:type="dxa"/>
            <w:tcBorders>
              <w:top w:val="single" w:sz="4" w:space="0" w:color="auto"/>
              <w:left w:val="single" w:sz="4" w:space="0" w:color="auto"/>
              <w:bottom w:val="single" w:sz="4" w:space="0" w:color="auto"/>
              <w:right w:val="single" w:sz="4" w:space="0" w:color="auto"/>
            </w:tcBorders>
          </w:tcPr>
          <w:p w14:paraId="0B42E66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F89F6CA" w14:textId="77777777" w:rsidR="0031508E" w:rsidRPr="00C4338E" w:rsidRDefault="0031508E" w:rsidP="0031508E">
            <w:pPr>
              <w:pStyle w:val="TABRiadok"/>
            </w:pPr>
          </w:p>
        </w:tc>
      </w:tr>
      <w:tr w:rsidR="0031508E" w:rsidRPr="00C4338E" w14:paraId="23D0707F" w14:textId="1ACD8F22"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435EDEA"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43F4DD09" w14:textId="77777777" w:rsidR="0031508E" w:rsidRPr="00C4338E" w:rsidRDefault="0031508E" w:rsidP="00401E6A">
            <w:pPr>
              <w:pStyle w:val="TABRiadok"/>
              <w:rPr>
                <w:szCs w:val="20"/>
              </w:rPr>
            </w:pPr>
            <w:r w:rsidRPr="00C4338E">
              <w:rPr>
                <w:rFonts w:cs="Calibri"/>
                <w:color w:val="000000"/>
                <w:szCs w:val="20"/>
              </w:rPr>
              <w:t xml:space="preserve">Podpora štandardov dátových tokov: min. </w:t>
            </w:r>
            <w:proofErr w:type="spellStart"/>
            <w:r>
              <w:rPr>
                <w:rFonts w:cs="Calibri"/>
                <w:color w:val="000000"/>
                <w:szCs w:val="20"/>
              </w:rPr>
              <w:t>Netflow</w:t>
            </w:r>
            <w:proofErr w:type="spellEnd"/>
            <w:r>
              <w:rPr>
                <w:rFonts w:cs="Calibri"/>
                <w:color w:val="000000"/>
                <w:szCs w:val="20"/>
              </w:rPr>
              <w:t xml:space="preserve">, </w:t>
            </w:r>
            <w:proofErr w:type="spellStart"/>
            <w:r>
              <w:rPr>
                <w:rFonts w:cs="Calibri"/>
                <w:color w:val="000000"/>
                <w:szCs w:val="20"/>
              </w:rPr>
              <w:t>sFlow</w:t>
            </w:r>
            <w:proofErr w:type="spellEnd"/>
            <w:r>
              <w:rPr>
                <w:rFonts w:cs="Calibri"/>
                <w:color w:val="000000"/>
                <w:szCs w:val="20"/>
              </w:rPr>
              <w:t>, IPFIX</w:t>
            </w:r>
            <w:r w:rsidRPr="00C4338E">
              <w:rPr>
                <w:rFonts w:cs="Calibri"/>
                <w:color w:val="000000"/>
                <w:szCs w:val="20"/>
              </w:rPr>
              <w:t xml:space="preserve">, </w:t>
            </w:r>
            <w:proofErr w:type="spellStart"/>
            <w:r w:rsidRPr="00C4338E">
              <w:rPr>
                <w:rFonts w:cs="Calibri"/>
                <w:color w:val="000000"/>
                <w:szCs w:val="20"/>
              </w:rPr>
              <w:t>jFlow</w:t>
            </w:r>
            <w:proofErr w:type="spellEnd"/>
            <w:r w:rsidRPr="00C4338E">
              <w:rPr>
                <w:rFonts w:cs="Calibri"/>
                <w:color w:val="000000"/>
                <w:szCs w:val="20"/>
              </w:rPr>
              <w:t xml:space="preserve">, </w:t>
            </w:r>
            <w:proofErr w:type="spellStart"/>
            <w:r w:rsidRPr="00C4338E">
              <w:rPr>
                <w:rFonts w:cs="Calibri"/>
                <w:color w:val="000000"/>
                <w:szCs w:val="20"/>
              </w:rPr>
              <w:t>cflowd</w:t>
            </w:r>
            <w:proofErr w:type="spellEnd"/>
            <w:r w:rsidRPr="00C4338E">
              <w:rPr>
                <w:rFonts w:cs="Calibri"/>
                <w:color w:val="000000"/>
                <w:szCs w:val="20"/>
              </w:rPr>
              <w:t xml:space="preserve">, </w:t>
            </w:r>
            <w:proofErr w:type="spellStart"/>
            <w:r w:rsidRPr="00C4338E">
              <w:rPr>
                <w:rFonts w:cs="Calibri"/>
                <w:color w:val="000000"/>
                <w:szCs w:val="20"/>
              </w:rPr>
              <w:t>NetStream</w:t>
            </w:r>
            <w:r>
              <w:rPr>
                <w:rFonts w:cs="Calibri"/>
                <w:color w:val="000000"/>
                <w:szCs w:val="20"/>
              </w:rPr>
              <w:t>sFlow</w:t>
            </w:r>
            <w:proofErr w:type="spellEnd"/>
            <w:r w:rsidRPr="00C4338E">
              <w:rPr>
                <w:rFonts w:cs="Calibri"/>
                <w:color w:val="000000"/>
                <w:szCs w:val="20"/>
              </w:rPr>
              <w:t xml:space="preserve"> a ich zber z desiatok zdrojov v sieti.</w:t>
            </w:r>
          </w:p>
        </w:tc>
        <w:tc>
          <w:tcPr>
            <w:tcW w:w="1417" w:type="dxa"/>
            <w:tcBorders>
              <w:top w:val="single" w:sz="4" w:space="0" w:color="auto"/>
              <w:left w:val="nil"/>
              <w:bottom w:val="single" w:sz="4" w:space="0" w:color="auto"/>
              <w:right w:val="single" w:sz="4" w:space="0" w:color="auto"/>
            </w:tcBorders>
          </w:tcPr>
          <w:p w14:paraId="5FD77B13"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5AF8C69E" w14:textId="77777777" w:rsidR="0031508E" w:rsidRPr="00C4338E" w:rsidRDefault="0031508E" w:rsidP="0031508E">
            <w:pPr>
              <w:pStyle w:val="TABRiadok"/>
            </w:pPr>
          </w:p>
        </w:tc>
      </w:tr>
      <w:tr w:rsidR="0031508E" w:rsidRPr="00C4338E" w14:paraId="0614F8B9" w14:textId="14E88F3E"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E7883E4"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40688DCE" w14:textId="77777777" w:rsidR="0031508E" w:rsidRPr="00C4338E" w:rsidRDefault="0031508E" w:rsidP="00401E6A">
            <w:pPr>
              <w:pStyle w:val="TABRiadok"/>
              <w:rPr>
                <w:szCs w:val="20"/>
              </w:rPr>
            </w:pPr>
            <w:r w:rsidRPr="00C4338E">
              <w:rPr>
                <w:rFonts w:cs="Calibri"/>
                <w:color w:val="000000"/>
                <w:szCs w:val="20"/>
              </w:rPr>
              <w:t>Správa používateľov a prístupových práv na zariadeniach prostredníctvom používateľských rolí. Separácia dát s obmedzeným prístupom pre jednotlivé role/používateľov.</w:t>
            </w:r>
          </w:p>
        </w:tc>
        <w:tc>
          <w:tcPr>
            <w:tcW w:w="1417" w:type="dxa"/>
            <w:tcBorders>
              <w:top w:val="single" w:sz="4" w:space="0" w:color="auto"/>
              <w:left w:val="nil"/>
              <w:bottom w:val="single" w:sz="4" w:space="0" w:color="auto"/>
              <w:right w:val="single" w:sz="4" w:space="0" w:color="auto"/>
            </w:tcBorders>
          </w:tcPr>
          <w:p w14:paraId="61DF89D2"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38CBE9F5" w14:textId="77777777" w:rsidR="0031508E" w:rsidRPr="00C4338E" w:rsidRDefault="0031508E" w:rsidP="0031508E">
            <w:pPr>
              <w:pStyle w:val="TABRiadok"/>
            </w:pPr>
          </w:p>
        </w:tc>
      </w:tr>
      <w:tr w:rsidR="0031508E" w:rsidRPr="00C4338E" w14:paraId="55018F1D" w14:textId="01DB2AD5"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D967F5C"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41A0E86E" w14:textId="77777777" w:rsidR="0031508E" w:rsidRPr="00C4338E" w:rsidRDefault="0031508E" w:rsidP="00401E6A">
            <w:pPr>
              <w:pStyle w:val="TABRiadok"/>
              <w:rPr>
                <w:szCs w:val="20"/>
              </w:rPr>
            </w:pPr>
            <w:r w:rsidRPr="00C4338E">
              <w:rPr>
                <w:rFonts w:cs="Calibri"/>
                <w:color w:val="000000"/>
                <w:szCs w:val="20"/>
              </w:rPr>
              <w:t xml:space="preserve">Možnosť dohľadania ľubovoľnej komunikácie až na úroveň jednotlivých </w:t>
            </w:r>
            <w:proofErr w:type="spellStart"/>
            <w:r w:rsidRPr="00C4338E">
              <w:rPr>
                <w:rFonts w:cs="Calibri"/>
                <w:color w:val="000000"/>
                <w:szCs w:val="20"/>
              </w:rPr>
              <w:t>flow</w:t>
            </w:r>
            <w:proofErr w:type="spellEnd"/>
            <w:r w:rsidRPr="00C4338E">
              <w:rPr>
                <w:rFonts w:cs="Calibri"/>
                <w:color w:val="000000"/>
                <w:szCs w:val="20"/>
              </w:rPr>
              <w:t xml:space="preserve"> záznamov, priebežné grafy prevádzky, top štatistiky, reporty, </w:t>
            </w:r>
            <w:proofErr w:type="spellStart"/>
            <w:r w:rsidRPr="00C4338E">
              <w:rPr>
                <w:rFonts w:cs="Calibri"/>
                <w:color w:val="000000"/>
                <w:szCs w:val="20"/>
              </w:rPr>
              <w:t>alerty</w:t>
            </w:r>
            <w:proofErr w:type="spellEnd"/>
            <w:r w:rsidRPr="00C4338E">
              <w:rPr>
                <w:rFonts w:cs="Calibri"/>
                <w:color w:val="000000"/>
                <w:szCs w:val="20"/>
              </w:rPr>
              <w:t>, databázy aktívnych zariadení na sieti vrátane identifikácie zariadení.</w:t>
            </w:r>
          </w:p>
        </w:tc>
        <w:tc>
          <w:tcPr>
            <w:tcW w:w="1417" w:type="dxa"/>
            <w:tcBorders>
              <w:top w:val="single" w:sz="4" w:space="0" w:color="auto"/>
              <w:left w:val="nil"/>
              <w:bottom w:val="single" w:sz="4" w:space="0" w:color="auto"/>
              <w:right w:val="single" w:sz="4" w:space="0" w:color="auto"/>
            </w:tcBorders>
          </w:tcPr>
          <w:p w14:paraId="26FEF327"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5006E427" w14:textId="77777777" w:rsidR="0031508E" w:rsidRPr="00C4338E" w:rsidRDefault="0031508E" w:rsidP="0031508E">
            <w:pPr>
              <w:pStyle w:val="TABRiadok"/>
            </w:pPr>
          </w:p>
        </w:tc>
      </w:tr>
      <w:tr w:rsidR="0031508E" w:rsidRPr="00C4338E" w14:paraId="680710DC" w14:textId="336B7D8B"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7DC2C7E"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14A3B944" w14:textId="77777777" w:rsidR="0031508E" w:rsidRPr="00C4338E" w:rsidRDefault="0031508E" w:rsidP="00401E6A">
            <w:pPr>
              <w:pStyle w:val="TABRiadok"/>
              <w:rPr>
                <w:szCs w:val="20"/>
              </w:rPr>
            </w:pPr>
            <w:r w:rsidRPr="00C4338E">
              <w:rPr>
                <w:rFonts w:cs="Calibri"/>
                <w:color w:val="000000"/>
                <w:szCs w:val="20"/>
              </w:rPr>
              <w:t>Vizualizácia štatistických dát podľa objemu (min . počet prenesených bytov, tokov, paketov), IP prevádzky (min. TCP, UDP, ICMP, ostatné) alebo protokolu (min. HTTP, IMAP, SSH), vrátane plnej konfigurácie grafov a pohľadov používateľom.</w:t>
            </w:r>
          </w:p>
        </w:tc>
        <w:tc>
          <w:tcPr>
            <w:tcW w:w="1417" w:type="dxa"/>
            <w:tcBorders>
              <w:top w:val="single" w:sz="4" w:space="0" w:color="auto"/>
              <w:left w:val="nil"/>
              <w:bottom w:val="single" w:sz="4" w:space="0" w:color="auto"/>
              <w:right w:val="single" w:sz="4" w:space="0" w:color="auto"/>
            </w:tcBorders>
          </w:tcPr>
          <w:p w14:paraId="588D594A"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3DBC1204" w14:textId="77777777" w:rsidR="0031508E" w:rsidRPr="00C4338E" w:rsidRDefault="0031508E" w:rsidP="0031508E">
            <w:pPr>
              <w:pStyle w:val="TABRiadok"/>
            </w:pPr>
          </w:p>
        </w:tc>
      </w:tr>
      <w:tr w:rsidR="0031508E" w:rsidRPr="00C4338E" w14:paraId="64CFE324" w14:textId="730BF918"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21EB9BC"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1FC85E21" w14:textId="77777777" w:rsidR="0031508E" w:rsidRPr="00C4338E" w:rsidRDefault="0031508E" w:rsidP="00401E6A">
            <w:pPr>
              <w:pStyle w:val="TABRiadok"/>
              <w:rPr>
                <w:szCs w:val="20"/>
              </w:rPr>
            </w:pPr>
            <w:r w:rsidRPr="00C4338E">
              <w:rPr>
                <w:rFonts w:cs="Calibri"/>
                <w:color w:val="000000"/>
                <w:szCs w:val="20"/>
              </w:rPr>
              <w:t xml:space="preserve">Riešenie musí poskytovať možnosť jednoduchej konfigurácie pomocou dostupných konfiguračných šablón, ktoré umožňujú výber z dostupných prednastavení a ich aplikáciou vytvárať profily, kapitoly, reporty, </w:t>
            </w:r>
            <w:proofErr w:type="spellStart"/>
            <w:r w:rsidRPr="00C4338E">
              <w:rPr>
                <w:rFonts w:cs="Calibri"/>
                <w:color w:val="000000"/>
                <w:szCs w:val="20"/>
              </w:rPr>
              <w:t>widgety</w:t>
            </w:r>
            <w:proofErr w:type="spellEnd"/>
            <w:r w:rsidRPr="00C4338E">
              <w:rPr>
                <w:rFonts w:cs="Calibri"/>
                <w:color w:val="000000"/>
                <w:szCs w:val="20"/>
              </w:rPr>
              <w:t xml:space="preserve"> a </w:t>
            </w:r>
            <w:proofErr w:type="spellStart"/>
            <w:r w:rsidRPr="00C4338E">
              <w:rPr>
                <w:rFonts w:cs="Calibri"/>
                <w:color w:val="000000"/>
                <w:szCs w:val="20"/>
              </w:rPr>
              <w:t>dashboardy</w:t>
            </w:r>
            <w:proofErr w:type="spellEnd"/>
            <w:r w:rsidRPr="00C4338E">
              <w:rPr>
                <w:rFonts w:cs="Calibri"/>
                <w:color w:val="000000"/>
                <w:szCs w:val="20"/>
              </w:rPr>
              <w:t xml:space="preserve"> bez nutnosti manuálnej konfigurácie.</w:t>
            </w:r>
          </w:p>
        </w:tc>
        <w:tc>
          <w:tcPr>
            <w:tcW w:w="1417" w:type="dxa"/>
            <w:tcBorders>
              <w:top w:val="single" w:sz="4" w:space="0" w:color="auto"/>
              <w:left w:val="nil"/>
              <w:bottom w:val="single" w:sz="4" w:space="0" w:color="auto"/>
              <w:right w:val="single" w:sz="4" w:space="0" w:color="auto"/>
            </w:tcBorders>
          </w:tcPr>
          <w:p w14:paraId="4BD3DD3A"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2D5FFF29" w14:textId="77777777" w:rsidR="0031508E" w:rsidRPr="00C4338E" w:rsidRDefault="0031508E" w:rsidP="0031508E">
            <w:pPr>
              <w:pStyle w:val="TABRiadok"/>
            </w:pPr>
          </w:p>
        </w:tc>
      </w:tr>
      <w:tr w:rsidR="0031508E" w:rsidRPr="00C4338E" w14:paraId="7E792CFF" w14:textId="56CCA208"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649BD0A"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25E5DDC2" w14:textId="77777777" w:rsidR="0031508E" w:rsidRPr="00C4338E" w:rsidRDefault="0031508E" w:rsidP="00401E6A">
            <w:pPr>
              <w:pStyle w:val="TABRiadok"/>
              <w:rPr>
                <w:szCs w:val="20"/>
              </w:rPr>
            </w:pPr>
            <w:r w:rsidRPr="00C4338E">
              <w:rPr>
                <w:rFonts w:cs="Calibri"/>
                <w:color w:val="000000"/>
                <w:szCs w:val="20"/>
              </w:rPr>
              <w:t>Riešenie poskytuje zabezpečenú vzdialenú správu, dohľad a konfiguráciu – minimálne cez SSH, HTTPS.</w:t>
            </w:r>
          </w:p>
        </w:tc>
        <w:tc>
          <w:tcPr>
            <w:tcW w:w="1417" w:type="dxa"/>
            <w:tcBorders>
              <w:top w:val="single" w:sz="4" w:space="0" w:color="auto"/>
              <w:left w:val="nil"/>
              <w:bottom w:val="single" w:sz="4" w:space="0" w:color="auto"/>
              <w:right w:val="single" w:sz="4" w:space="0" w:color="auto"/>
            </w:tcBorders>
          </w:tcPr>
          <w:p w14:paraId="7E0B6044"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0370FA75" w14:textId="77777777" w:rsidR="0031508E" w:rsidRPr="00C4338E" w:rsidRDefault="0031508E" w:rsidP="0031508E">
            <w:pPr>
              <w:pStyle w:val="TABRiadok"/>
            </w:pPr>
          </w:p>
        </w:tc>
      </w:tr>
      <w:tr w:rsidR="0031508E" w:rsidRPr="00C4338E" w14:paraId="4FE1A78C" w14:textId="2044FD0C"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9C02475"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2B434CAF" w14:textId="77777777" w:rsidR="0031508E" w:rsidRPr="00C4338E" w:rsidRDefault="0031508E" w:rsidP="00401E6A">
            <w:pPr>
              <w:pStyle w:val="TABRiadok"/>
              <w:rPr>
                <w:szCs w:val="20"/>
              </w:rPr>
            </w:pPr>
            <w:r w:rsidRPr="00C4338E">
              <w:rPr>
                <w:rFonts w:cs="Calibri"/>
                <w:color w:val="000000"/>
                <w:szCs w:val="20"/>
              </w:rPr>
              <w:t>Podpora autentizácie voči LDAP (</w:t>
            </w:r>
            <w:proofErr w:type="spellStart"/>
            <w:r w:rsidRPr="00C4338E">
              <w:rPr>
                <w:rFonts w:cs="Calibri"/>
                <w:color w:val="000000"/>
                <w:szCs w:val="20"/>
              </w:rPr>
              <w:t>Active</w:t>
            </w:r>
            <w:proofErr w:type="spellEnd"/>
            <w:r w:rsidRPr="00C4338E">
              <w:rPr>
                <w:rFonts w:cs="Calibri"/>
                <w:color w:val="000000"/>
                <w:szCs w:val="20"/>
              </w:rPr>
              <w:t xml:space="preserve"> </w:t>
            </w:r>
            <w:proofErr w:type="spellStart"/>
            <w:r w:rsidRPr="00C4338E">
              <w:rPr>
                <w:rFonts w:cs="Calibri"/>
                <w:color w:val="000000"/>
                <w:szCs w:val="20"/>
              </w:rPr>
              <w:t>Directory</w:t>
            </w:r>
            <w:proofErr w:type="spellEnd"/>
            <w:r w:rsidRPr="00C4338E">
              <w:rPr>
                <w:rFonts w:cs="Calibri"/>
                <w:color w:val="000000"/>
                <w:szCs w:val="20"/>
              </w:rPr>
              <w:t>).</w:t>
            </w:r>
          </w:p>
        </w:tc>
        <w:tc>
          <w:tcPr>
            <w:tcW w:w="1417" w:type="dxa"/>
            <w:tcBorders>
              <w:top w:val="single" w:sz="4" w:space="0" w:color="auto"/>
              <w:left w:val="nil"/>
              <w:bottom w:val="single" w:sz="4" w:space="0" w:color="auto"/>
              <w:right w:val="single" w:sz="4" w:space="0" w:color="auto"/>
            </w:tcBorders>
          </w:tcPr>
          <w:p w14:paraId="5FD54E19"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11AC8516" w14:textId="77777777" w:rsidR="0031508E" w:rsidRPr="00C4338E" w:rsidRDefault="0031508E" w:rsidP="0031508E">
            <w:pPr>
              <w:pStyle w:val="TABRiadok"/>
            </w:pPr>
          </w:p>
        </w:tc>
      </w:tr>
      <w:tr w:rsidR="0031508E" w:rsidRPr="00C4338E" w14:paraId="68B19361" w14:textId="227A5AA9"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EE574C3"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63BD1A94" w14:textId="77777777" w:rsidR="0031508E" w:rsidRPr="00C4338E" w:rsidRDefault="0031508E" w:rsidP="00401E6A">
            <w:pPr>
              <w:pStyle w:val="TABRiadok"/>
              <w:rPr>
                <w:szCs w:val="20"/>
              </w:rPr>
            </w:pPr>
          </w:p>
        </w:tc>
        <w:tc>
          <w:tcPr>
            <w:tcW w:w="1417" w:type="dxa"/>
            <w:tcBorders>
              <w:top w:val="single" w:sz="4" w:space="0" w:color="auto"/>
              <w:left w:val="nil"/>
              <w:bottom w:val="single" w:sz="4" w:space="0" w:color="auto"/>
              <w:right w:val="single" w:sz="4" w:space="0" w:color="auto"/>
            </w:tcBorders>
          </w:tcPr>
          <w:p w14:paraId="5630135B"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4AF4CBAD" w14:textId="77777777" w:rsidR="0031508E" w:rsidRPr="00C4338E" w:rsidRDefault="0031508E" w:rsidP="0031508E">
            <w:pPr>
              <w:pStyle w:val="TABRiadok"/>
            </w:pPr>
          </w:p>
        </w:tc>
      </w:tr>
      <w:tr w:rsidR="0031508E" w:rsidRPr="00C4338E" w14:paraId="75F27973" w14:textId="2C369439"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F6FD47D"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0037C0F7" w14:textId="77777777" w:rsidR="0031508E" w:rsidRPr="00C4338E" w:rsidRDefault="0031508E" w:rsidP="00401E6A">
            <w:pPr>
              <w:pStyle w:val="TABRiadok"/>
              <w:rPr>
                <w:szCs w:val="20"/>
              </w:rPr>
            </w:pPr>
            <w:r w:rsidRPr="00C4338E">
              <w:rPr>
                <w:rFonts w:cs="Calibri"/>
                <w:color w:val="000000"/>
                <w:szCs w:val="20"/>
              </w:rPr>
              <w:t>Riešenie musí poskytovať možnosť časovej synchronizácie zariadenia proti centrálnemu zdroju času na sieti.</w:t>
            </w:r>
          </w:p>
        </w:tc>
        <w:tc>
          <w:tcPr>
            <w:tcW w:w="1417" w:type="dxa"/>
            <w:tcBorders>
              <w:top w:val="single" w:sz="4" w:space="0" w:color="auto"/>
              <w:left w:val="nil"/>
              <w:bottom w:val="single" w:sz="4" w:space="0" w:color="auto"/>
              <w:right w:val="single" w:sz="4" w:space="0" w:color="auto"/>
            </w:tcBorders>
          </w:tcPr>
          <w:p w14:paraId="3B6084AE"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44E12985" w14:textId="77777777" w:rsidR="0031508E" w:rsidRPr="00C4338E" w:rsidRDefault="0031508E" w:rsidP="0031508E">
            <w:pPr>
              <w:pStyle w:val="TABRiadok"/>
            </w:pPr>
          </w:p>
        </w:tc>
      </w:tr>
      <w:tr w:rsidR="0031508E" w:rsidRPr="00C4338E" w14:paraId="32D344F7" w14:textId="0D02B2DA"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22A3A0B"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5901BD98" w14:textId="77777777" w:rsidR="0031508E" w:rsidRPr="00C4338E" w:rsidRDefault="0031508E" w:rsidP="00401E6A">
            <w:pPr>
              <w:pStyle w:val="TABRiadok"/>
              <w:rPr>
                <w:szCs w:val="20"/>
              </w:rPr>
            </w:pPr>
            <w:r w:rsidRPr="00C4338E">
              <w:rPr>
                <w:rFonts w:cs="Calibri"/>
                <w:color w:val="000000"/>
                <w:szCs w:val="20"/>
              </w:rPr>
              <w:t>Riešenie umožňuje použitie DNS cache na zariadení pre rýchlejší preklad IP adries na doménové mená.</w:t>
            </w:r>
          </w:p>
        </w:tc>
        <w:tc>
          <w:tcPr>
            <w:tcW w:w="1417" w:type="dxa"/>
            <w:tcBorders>
              <w:top w:val="single" w:sz="4" w:space="0" w:color="auto"/>
              <w:left w:val="nil"/>
              <w:bottom w:val="single" w:sz="4" w:space="0" w:color="auto"/>
              <w:right w:val="single" w:sz="4" w:space="0" w:color="auto"/>
            </w:tcBorders>
          </w:tcPr>
          <w:p w14:paraId="1C3A9A49"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3B941F60" w14:textId="77777777" w:rsidR="0031508E" w:rsidRPr="00C4338E" w:rsidRDefault="0031508E" w:rsidP="0031508E">
            <w:pPr>
              <w:pStyle w:val="TABRiadok"/>
            </w:pPr>
          </w:p>
        </w:tc>
      </w:tr>
      <w:tr w:rsidR="0031508E" w:rsidRPr="00C4338E" w14:paraId="4441182E" w14:textId="3C8478F9"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E097BEA"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7CE3A515" w14:textId="77777777" w:rsidR="0031508E" w:rsidRPr="00C4338E" w:rsidRDefault="0031508E" w:rsidP="00401E6A">
            <w:pPr>
              <w:pStyle w:val="TABRiadok"/>
              <w:rPr>
                <w:szCs w:val="20"/>
              </w:rPr>
            </w:pPr>
            <w:r w:rsidRPr="00C4338E">
              <w:rPr>
                <w:rFonts w:cs="Calibri"/>
                <w:color w:val="000000"/>
                <w:szCs w:val="20"/>
              </w:rPr>
              <w:t>Riešenie poskytuje podporu pre monitorovanie rozšírených L3 / L4 informácií – minimálne TTL (</w:t>
            </w:r>
            <w:proofErr w:type="spellStart"/>
            <w:r w:rsidRPr="00C4338E">
              <w:rPr>
                <w:rFonts w:cs="Calibri"/>
                <w:color w:val="000000"/>
                <w:szCs w:val="20"/>
              </w:rPr>
              <w:t>Time</w:t>
            </w:r>
            <w:proofErr w:type="spellEnd"/>
            <w:r w:rsidRPr="00C4338E">
              <w:rPr>
                <w:rFonts w:cs="Calibri"/>
                <w:color w:val="000000"/>
                <w:szCs w:val="20"/>
              </w:rPr>
              <w:t xml:space="preserve"> to </w:t>
            </w:r>
            <w:proofErr w:type="spellStart"/>
            <w:r w:rsidRPr="00C4338E">
              <w:rPr>
                <w:rFonts w:cs="Calibri"/>
                <w:color w:val="000000"/>
                <w:szCs w:val="20"/>
              </w:rPr>
              <w:t>live</w:t>
            </w:r>
            <w:proofErr w:type="spellEnd"/>
            <w:r w:rsidRPr="00C4338E">
              <w:rPr>
                <w:rFonts w:cs="Calibri"/>
                <w:color w:val="000000"/>
                <w:szCs w:val="20"/>
              </w:rPr>
              <w:t xml:space="preserve">), TCP </w:t>
            </w:r>
            <w:proofErr w:type="spellStart"/>
            <w:r w:rsidRPr="00C4338E">
              <w:rPr>
                <w:rFonts w:cs="Calibri"/>
                <w:color w:val="000000"/>
                <w:szCs w:val="20"/>
              </w:rPr>
              <w:t>Window</w:t>
            </w:r>
            <w:proofErr w:type="spellEnd"/>
            <w:r w:rsidRPr="00C4338E">
              <w:rPr>
                <w:rFonts w:cs="Calibri"/>
                <w:color w:val="000000"/>
                <w:szCs w:val="20"/>
              </w:rPr>
              <w:t xml:space="preserve"> </w:t>
            </w:r>
            <w:proofErr w:type="spellStart"/>
            <w:r w:rsidRPr="00C4338E">
              <w:rPr>
                <w:rFonts w:cs="Calibri"/>
                <w:color w:val="000000"/>
                <w:szCs w:val="20"/>
              </w:rPr>
              <w:t>size</w:t>
            </w:r>
            <w:proofErr w:type="spellEnd"/>
            <w:r w:rsidRPr="00C4338E">
              <w:rPr>
                <w:rFonts w:cs="Calibri"/>
                <w:color w:val="000000"/>
                <w:szCs w:val="20"/>
              </w:rPr>
              <w:t>, TCP SYN.</w:t>
            </w:r>
          </w:p>
        </w:tc>
        <w:tc>
          <w:tcPr>
            <w:tcW w:w="1417" w:type="dxa"/>
            <w:tcBorders>
              <w:top w:val="single" w:sz="4" w:space="0" w:color="auto"/>
              <w:left w:val="nil"/>
              <w:bottom w:val="single" w:sz="4" w:space="0" w:color="auto"/>
              <w:right w:val="single" w:sz="4" w:space="0" w:color="auto"/>
            </w:tcBorders>
          </w:tcPr>
          <w:p w14:paraId="49260F82"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4121ACCB" w14:textId="77777777" w:rsidR="0031508E" w:rsidRPr="00C4338E" w:rsidRDefault="0031508E" w:rsidP="0031508E">
            <w:pPr>
              <w:pStyle w:val="TABRiadok"/>
            </w:pPr>
          </w:p>
        </w:tc>
      </w:tr>
      <w:tr w:rsidR="0031508E" w:rsidRPr="00C4338E" w14:paraId="7C7C234C" w14:textId="43EEB466"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04978CD"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6DAC0D03" w14:textId="77777777" w:rsidR="0031508E" w:rsidRPr="00C4338E" w:rsidRDefault="0031508E" w:rsidP="00401E6A">
            <w:pPr>
              <w:pStyle w:val="TABRiadok"/>
              <w:rPr>
                <w:szCs w:val="20"/>
              </w:rPr>
            </w:pPr>
            <w:r w:rsidRPr="00C4338E">
              <w:rPr>
                <w:rFonts w:cs="Calibri"/>
                <w:color w:val="000000"/>
                <w:szCs w:val="20"/>
              </w:rPr>
              <w:t xml:space="preserve">Riešenie umožňuje monitorovanie a reportovanie MAC adries vo </w:t>
            </w:r>
            <w:proofErr w:type="spellStart"/>
            <w:r w:rsidRPr="00C4338E">
              <w:rPr>
                <w:rFonts w:cs="Calibri"/>
                <w:color w:val="000000"/>
                <w:szCs w:val="20"/>
              </w:rPr>
              <w:t>flow</w:t>
            </w:r>
            <w:proofErr w:type="spellEnd"/>
            <w:r w:rsidRPr="00C4338E">
              <w:rPr>
                <w:rFonts w:cs="Calibri"/>
                <w:color w:val="000000"/>
                <w:szCs w:val="20"/>
              </w:rPr>
              <w:t xml:space="preserve"> štatistikách. Možnosť použiť MAC adresu ako položku kľúča </w:t>
            </w:r>
            <w:proofErr w:type="spellStart"/>
            <w:r w:rsidRPr="00C4338E">
              <w:rPr>
                <w:rFonts w:cs="Calibri"/>
                <w:color w:val="000000"/>
                <w:szCs w:val="20"/>
              </w:rPr>
              <w:t>flow</w:t>
            </w:r>
            <w:proofErr w:type="spellEnd"/>
            <w:r w:rsidRPr="00C4338E">
              <w:rPr>
                <w:rFonts w:cs="Calibri"/>
                <w:color w:val="000000"/>
                <w:szCs w:val="20"/>
              </w:rPr>
              <w:t xml:space="preserve"> záznamu.</w:t>
            </w:r>
          </w:p>
        </w:tc>
        <w:tc>
          <w:tcPr>
            <w:tcW w:w="1417" w:type="dxa"/>
            <w:tcBorders>
              <w:top w:val="single" w:sz="4" w:space="0" w:color="auto"/>
              <w:left w:val="nil"/>
              <w:bottom w:val="single" w:sz="4" w:space="0" w:color="auto"/>
              <w:right w:val="single" w:sz="4" w:space="0" w:color="auto"/>
            </w:tcBorders>
          </w:tcPr>
          <w:p w14:paraId="7B2EB812"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378B7FED" w14:textId="77777777" w:rsidR="0031508E" w:rsidRPr="00C4338E" w:rsidRDefault="0031508E" w:rsidP="0031508E">
            <w:pPr>
              <w:pStyle w:val="TABRiadok"/>
            </w:pPr>
          </w:p>
        </w:tc>
      </w:tr>
      <w:tr w:rsidR="0031508E" w:rsidRPr="00C4338E" w14:paraId="2F89627F" w14:textId="7DB77CE3"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1631A83"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11FCEFD4" w14:textId="77777777" w:rsidR="0031508E" w:rsidRPr="00C4338E" w:rsidRDefault="0031508E" w:rsidP="00401E6A">
            <w:pPr>
              <w:pStyle w:val="TABRiadok"/>
              <w:rPr>
                <w:szCs w:val="20"/>
              </w:rPr>
            </w:pPr>
            <w:r w:rsidRPr="00C4338E">
              <w:rPr>
                <w:rFonts w:cs="Calibri"/>
                <w:color w:val="000000"/>
                <w:szCs w:val="20"/>
              </w:rPr>
              <w:t>Riešenie umožňuje spracovanie dátovej prevádzky min. IPv4 a IPv6, VLAN, MPLS, AS, HTTP, HTTPS (SNI), VoIP, DNS, DHCP,SMB / CIFS a emailovej prevádzky.</w:t>
            </w:r>
          </w:p>
        </w:tc>
        <w:tc>
          <w:tcPr>
            <w:tcW w:w="1417" w:type="dxa"/>
            <w:tcBorders>
              <w:top w:val="single" w:sz="4" w:space="0" w:color="auto"/>
              <w:left w:val="nil"/>
              <w:bottom w:val="single" w:sz="4" w:space="0" w:color="auto"/>
              <w:right w:val="single" w:sz="4" w:space="0" w:color="auto"/>
            </w:tcBorders>
          </w:tcPr>
          <w:p w14:paraId="4087BB83"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033F0FD9" w14:textId="77777777" w:rsidR="0031508E" w:rsidRPr="00C4338E" w:rsidRDefault="0031508E" w:rsidP="0031508E">
            <w:pPr>
              <w:pStyle w:val="TABRiadok"/>
            </w:pPr>
          </w:p>
        </w:tc>
      </w:tr>
      <w:tr w:rsidR="0031508E" w:rsidRPr="00C4338E" w14:paraId="1C345350" w14:textId="254FA338"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4946ABE"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0CCFD53E" w14:textId="77777777" w:rsidR="0031508E" w:rsidRPr="005F4886" w:rsidRDefault="0031508E" w:rsidP="00401E6A">
            <w:pPr>
              <w:pStyle w:val="TABRiadok"/>
              <w:rPr>
                <w:szCs w:val="20"/>
              </w:rPr>
            </w:pPr>
            <w:r w:rsidRPr="005F4886">
              <w:rPr>
                <w:rFonts w:cs="Calibri"/>
                <w:color w:val="000000"/>
                <w:szCs w:val="20"/>
              </w:rPr>
              <w:t xml:space="preserve">Riešenie obsahuje možnosť analýzy oneskorenia na sieti min. RTT, SRT, </w:t>
            </w:r>
            <w:proofErr w:type="spellStart"/>
            <w:r w:rsidRPr="005F4886">
              <w:rPr>
                <w:rFonts w:cs="Calibri"/>
                <w:color w:val="000000"/>
                <w:szCs w:val="20"/>
              </w:rPr>
              <w:t>delay</w:t>
            </w:r>
            <w:proofErr w:type="spellEnd"/>
            <w:r w:rsidRPr="005F4886">
              <w:rPr>
                <w:rFonts w:cs="Calibri"/>
                <w:color w:val="000000"/>
                <w:szCs w:val="20"/>
              </w:rPr>
              <w:t xml:space="preserve">, </w:t>
            </w:r>
            <w:proofErr w:type="spellStart"/>
            <w:r w:rsidRPr="005F4886">
              <w:rPr>
                <w:rFonts w:cs="Calibri"/>
                <w:color w:val="000000"/>
                <w:szCs w:val="20"/>
              </w:rPr>
              <w:t>jitter</w:t>
            </w:r>
            <w:proofErr w:type="spellEnd"/>
            <w:r w:rsidRPr="005F4886">
              <w:rPr>
                <w:rFonts w:cs="Calibri"/>
                <w:color w:val="000000"/>
                <w:szCs w:val="20"/>
              </w:rPr>
              <w:t xml:space="preserve">, retransmisiu, </w:t>
            </w:r>
            <w:proofErr w:type="spellStart"/>
            <w:r w:rsidRPr="005F4886">
              <w:rPr>
                <w:rFonts w:cs="Calibri"/>
                <w:color w:val="000000"/>
                <w:szCs w:val="20"/>
              </w:rPr>
              <w:t>out</w:t>
            </w:r>
            <w:proofErr w:type="spellEnd"/>
            <w:r w:rsidRPr="005F4886">
              <w:rPr>
                <w:rFonts w:cs="Calibri"/>
                <w:color w:val="000000"/>
                <w:szCs w:val="20"/>
              </w:rPr>
              <w:t>-of-</w:t>
            </w:r>
            <w:proofErr w:type="spellStart"/>
            <w:r w:rsidRPr="005F4886">
              <w:rPr>
                <w:rFonts w:cs="Calibri"/>
                <w:color w:val="000000"/>
                <w:szCs w:val="20"/>
              </w:rPr>
              <w:t>order</w:t>
            </w:r>
            <w:proofErr w:type="spellEnd"/>
            <w:r w:rsidRPr="005F4886">
              <w:rPr>
                <w:rFonts w:cs="Calibri"/>
                <w:color w:val="000000"/>
                <w:szCs w:val="20"/>
              </w:rPr>
              <w:t xml:space="preserve"> pakety ako súčasť </w:t>
            </w:r>
            <w:proofErr w:type="spellStart"/>
            <w:r w:rsidRPr="005F4886">
              <w:rPr>
                <w:rFonts w:cs="Calibri"/>
                <w:color w:val="000000"/>
                <w:szCs w:val="20"/>
              </w:rPr>
              <w:t>flow</w:t>
            </w:r>
            <w:proofErr w:type="spellEnd"/>
            <w:r w:rsidRPr="005F4886">
              <w:rPr>
                <w:rFonts w:cs="Calibri"/>
                <w:color w:val="000000"/>
                <w:szCs w:val="20"/>
              </w:rPr>
              <w:t xml:space="preserve"> štatistík.</w:t>
            </w:r>
          </w:p>
        </w:tc>
        <w:tc>
          <w:tcPr>
            <w:tcW w:w="1417" w:type="dxa"/>
            <w:tcBorders>
              <w:top w:val="single" w:sz="4" w:space="0" w:color="auto"/>
              <w:left w:val="nil"/>
              <w:bottom w:val="single" w:sz="4" w:space="0" w:color="auto"/>
              <w:right w:val="single" w:sz="4" w:space="0" w:color="auto"/>
            </w:tcBorders>
          </w:tcPr>
          <w:p w14:paraId="2F311416" w14:textId="77777777" w:rsidR="0031508E" w:rsidRPr="005F4886"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7B355556" w14:textId="77777777" w:rsidR="0031508E" w:rsidRPr="005F4886" w:rsidRDefault="0031508E" w:rsidP="0031508E">
            <w:pPr>
              <w:pStyle w:val="TABRiadok"/>
            </w:pPr>
          </w:p>
        </w:tc>
      </w:tr>
      <w:tr w:rsidR="0031508E" w:rsidRPr="00C4338E" w14:paraId="17EA36F9" w14:textId="4817CBB6"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E6CE8D9"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532D9CEE" w14:textId="77777777" w:rsidR="0031508E" w:rsidRPr="00233D21" w:rsidRDefault="0031508E" w:rsidP="00401E6A">
            <w:pPr>
              <w:pStyle w:val="TABRiadok"/>
              <w:rPr>
                <w:szCs w:val="20"/>
              </w:rPr>
            </w:pPr>
            <w:r w:rsidRPr="005F4886">
              <w:rPr>
                <w:rFonts w:cs="Calibri"/>
                <w:color w:val="000000"/>
                <w:szCs w:val="20"/>
              </w:rPr>
              <w:t xml:space="preserve">Riešenie podporuje monitoring aktívnych zariadení na sietí a viditeľnosť do šifrovanej komunikácie SSL/TLS zahŕňajúcu minimálne verziu protokolu, šifrovací algoritmus, </w:t>
            </w:r>
            <w:proofErr w:type="spellStart"/>
            <w:r w:rsidRPr="005F4886">
              <w:rPr>
                <w:rFonts w:cs="Calibri"/>
                <w:color w:val="000000"/>
                <w:szCs w:val="20"/>
              </w:rPr>
              <w:t>cipher</w:t>
            </w:r>
            <w:proofErr w:type="spellEnd"/>
            <w:r w:rsidRPr="005F4886">
              <w:rPr>
                <w:rFonts w:cs="Calibri"/>
                <w:color w:val="000000"/>
                <w:szCs w:val="20"/>
              </w:rPr>
              <w:t xml:space="preserve"> suite, detaily certifikátu. </w:t>
            </w:r>
          </w:p>
        </w:tc>
        <w:tc>
          <w:tcPr>
            <w:tcW w:w="1417" w:type="dxa"/>
            <w:tcBorders>
              <w:top w:val="single" w:sz="4" w:space="0" w:color="auto"/>
              <w:left w:val="nil"/>
              <w:bottom w:val="single" w:sz="4" w:space="0" w:color="auto"/>
              <w:right w:val="single" w:sz="4" w:space="0" w:color="auto"/>
            </w:tcBorders>
          </w:tcPr>
          <w:p w14:paraId="0B72FAF1" w14:textId="77777777" w:rsidR="0031508E" w:rsidRPr="005F4886"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53EEEE8A" w14:textId="77777777" w:rsidR="0031508E" w:rsidRPr="005F4886" w:rsidRDefault="0031508E" w:rsidP="0031508E">
            <w:pPr>
              <w:pStyle w:val="TABRiadok"/>
            </w:pPr>
          </w:p>
        </w:tc>
      </w:tr>
      <w:tr w:rsidR="0031508E" w:rsidRPr="00C4338E" w14:paraId="547B3726" w14:textId="104213C7"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F4BA023"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634B2299" w14:textId="77777777" w:rsidR="0031508E" w:rsidRPr="00233D21" w:rsidRDefault="0031508E" w:rsidP="00401E6A">
            <w:pPr>
              <w:pStyle w:val="TABRiadok"/>
              <w:rPr>
                <w:szCs w:val="20"/>
              </w:rPr>
            </w:pPr>
          </w:p>
        </w:tc>
        <w:tc>
          <w:tcPr>
            <w:tcW w:w="1417" w:type="dxa"/>
            <w:tcBorders>
              <w:top w:val="single" w:sz="4" w:space="0" w:color="auto"/>
              <w:left w:val="nil"/>
              <w:bottom w:val="single" w:sz="4" w:space="0" w:color="auto"/>
              <w:right w:val="single" w:sz="4" w:space="0" w:color="auto"/>
            </w:tcBorders>
          </w:tcPr>
          <w:p w14:paraId="211DEFEA" w14:textId="77777777" w:rsidR="0031508E" w:rsidRPr="00233D21"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51FD857F" w14:textId="77777777" w:rsidR="0031508E" w:rsidRPr="00233D21" w:rsidRDefault="0031508E" w:rsidP="0031508E">
            <w:pPr>
              <w:pStyle w:val="TABRiadok"/>
            </w:pPr>
          </w:p>
        </w:tc>
      </w:tr>
      <w:tr w:rsidR="0031508E" w:rsidRPr="00C4338E" w14:paraId="07281D84" w14:textId="05F72891"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5FF9868"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09867AF7" w14:textId="77777777" w:rsidR="0031508E" w:rsidRPr="00233D21" w:rsidRDefault="0031508E" w:rsidP="00401E6A">
            <w:pPr>
              <w:pStyle w:val="TABRiadok"/>
              <w:rPr>
                <w:szCs w:val="20"/>
              </w:rPr>
            </w:pPr>
            <w:r w:rsidRPr="005F4886">
              <w:rPr>
                <w:rFonts w:cs="Calibri"/>
                <w:color w:val="000000"/>
                <w:szCs w:val="20"/>
              </w:rPr>
              <w:t>Riešenie podporuje prijímanie a preposielanie IPFIX dát pomocou spoľahlivého TCP spojenia s možnosťou šifrovania (TCP/TLS) podľa štandardu RFC 7011.</w:t>
            </w:r>
          </w:p>
        </w:tc>
        <w:tc>
          <w:tcPr>
            <w:tcW w:w="1417" w:type="dxa"/>
            <w:tcBorders>
              <w:top w:val="single" w:sz="4" w:space="0" w:color="auto"/>
              <w:left w:val="nil"/>
              <w:bottom w:val="single" w:sz="4" w:space="0" w:color="auto"/>
              <w:right w:val="single" w:sz="4" w:space="0" w:color="auto"/>
            </w:tcBorders>
          </w:tcPr>
          <w:p w14:paraId="00E0BB0E" w14:textId="77777777" w:rsidR="0031508E" w:rsidRPr="005F4886"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75DBE477" w14:textId="77777777" w:rsidR="0031508E" w:rsidRPr="005F4886" w:rsidRDefault="0031508E" w:rsidP="0031508E">
            <w:pPr>
              <w:pStyle w:val="TABRiadok"/>
            </w:pPr>
          </w:p>
        </w:tc>
      </w:tr>
      <w:tr w:rsidR="0031508E" w:rsidRPr="00C4338E" w14:paraId="519EB896" w14:textId="0FD8A65D"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90104E1"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272500DC" w14:textId="77777777" w:rsidR="0031508E" w:rsidRPr="00C4338E" w:rsidRDefault="0031508E" w:rsidP="00401E6A">
            <w:pPr>
              <w:pStyle w:val="TABRiadok"/>
              <w:rPr>
                <w:szCs w:val="20"/>
              </w:rPr>
            </w:pPr>
            <w:r w:rsidRPr="00C4338E">
              <w:rPr>
                <w:rFonts w:cs="Calibri"/>
                <w:color w:val="000000"/>
                <w:szCs w:val="20"/>
              </w:rPr>
              <w:t>Riešenie podporuje generovanie štatistík a podrobných výpisov nad voliteľnými časovými intervalmi s voliteľnými filtrami. Rôzne formáty výstupov, minimálne PDF, CSV.</w:t>
            </w:r>
          </w:p>
        </w:tc>
        <w:tc>
          <w:tcPr>
            <w:tcW w:w="1417" w:type="dxa"/>
            <w:tcBorders>
              <w:top w:val="single" w:sz="4" w:space="0" w:color="auto"/>
              <w:left w:val="nil"/>
              <w:bottom w:val="single" w:sz="4" w:space="0" w:color="auto"/>
              <w:right w:val="single" w:sz="4" w:space="0" w:color="auto"/>
            </w:tcBorders>
          </w:tcPr>
          <w:p w14:paraId="408BBDA7"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0572FE74" w14:textId="77777777" w:rsidR="0031508E" w:rsidRPr="00C4338E" w:rsidRDefault="0031508E" w:rsidP="0031508E">
            <w:pPr>
              <w:pStyle w:val="TABRiadok"/>
            </w:pPr>
          </w:p>
        </w:tc>
      </w:tr>
      <w:tr w:rsidR="0031508E" w:rsidRPr="00C4338E" w14:paraId="35B76848" w14:textId="27985241"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11C22F7"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3F763AB8" w14:textId="77777777" w:rsidR="0031508E" w:rsidRPr="00C4338E" w:rsidRDefault="0031508E" w:rsidP="00401E6A">
            <w:pPr>
              <w:pStyle w:val="TABRiadok"/>
              <w:rPr>
                <w:szCs w:val="20"/>
              </w:rPr>
            </w:pPr>
            <w:r w:rsidRPr="00C4338E">
              <w:rPr>
                <w:rFonts w:cs="Calibri"/>
                <w:color w:val="000000"/>
                <w:szCs w:val="20"/>
              </w:rPr>
              <w:t>Riešenie podporuje monitorovanie zariadení pripojených k dátovej sieti, dlhodobú históriu aktívnych zariadení, identifikáciu na základe IP adresy, MAC adresy, sledovanie VLAN, operačného systému, prihláseného používateľa na danom zariadení.</w:t>
            </w:r>
          </w:p>
        </w:tc>
        <w:tc>
          <w:tcPr>
            <w:tcW w:w="1417" w:type="dxa"/>
            <w:tcBorders>
              <w:top w:val="single" w:sz="4" w:space="0" w:color="auto"/>
              <w:left w:val="nil"/>
              <w:bottom w:val="single" w:sz="4" w:space="0" w:color="auto"/>
              <w:right w:val="single" w:sz="4" w:space="0" w:color="auto"/>
            </w:tcBorders>
          </w:tcPr>
          <w:p w14:paraId="6F6C340A"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19983E3D" w14:textId="77777777" w:rsidR="0031508E" w:rsidRPr="00C4338E" w:rsidRDefault="0031508E" w:rsidP="0031508E">
            <w:pPr>
              <w:pStyle w:val="TABRiadok"/>
            </w:pPr>
          </w:p>
        </w:tc>
      </w:tr>
      <w:tr w:rsidR="0031508E" w:rsidRPr="00C4338E" w14:paraId="01D6C065" w14:textId="00986D9A"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82857EA"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1EC189F8" w14:textId="77777777" w:rsidR="0031508E" w:rsidRPr="00C4338E" w:rsidRDefault="0031508E" w:rsidP="00401E6A">
            <w:pPr>
              <w:pStyle w:val="TABRiadok"/>
              <w:rPr>
                <w:szCs w:val="20"/>
              </w:rPr>
            </w:pPr>
            <w:r w:rsidRPr="00C4338E">
              <w:rPr>
                <w:rFonts w:cs="Calibri"/>
                <w:color w:val="000000"/>
                <w:szCs w:val="20"/>
              </w:rPr>
              <w:t>Kolektor musí poskytovať dokumentované API pre získavanie a spracovanie dát. Prostredníctvom API je možné kolektor tiež konfigurovať (napr. definovať vlastné prehľady, reporty, apod.).</w:t>
            </w:r>
          </w:p>
        </w:tc>
        <w:tc>
          <w:tcPr>
            <w:tcW w:w="1417" w:type="dxa"/>
            <w:tcBorders>
              <w:top w:val="single" w:sz="4" w:space="0" w:color="auto"/>
              <w:left w:val="nil"/>
              <w:bottom w:val="single" w:sz="4" w:space="0" w:color="auto"/>
              <w:right w:val="single" w:sz="4" w:space="0" w:color="auto"/>
            </w:tcBorders>
          </w:tcPr>
          <w:p w14:paraId="3CE3C5AF"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72B14C56" w14:textId="77777777" w:rsidR="0031508E" w:rsidRPr="00C4338E" w:rsidRDefault="0031508E" w:rsidP="0031508E">
            <w:pPr>
              <w:pStyle w:val="TABRiadok"/>
            </w:pPr>
          </w:p>
        </w:tc>
      </w:tr>
      <w:tr w:rsidR="0031508E" w:rsidRPr="00C4338E" w14:paraId="055B4029" w14:textId="16CA8392"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69F993E" w14:textId="77777777" w:rsidR="0031508E" w:rsidRPr="00C4338E" w:rsidRDefault="0031508E" w:rsidP="00401E6A">
            <w:pPr>
              <w:pStyle w:val="TABRiadok"/>
            </w:pPr>
          </w:p>
        </w:tc>
        <w:tc>
          <w:tcPr>
            <w:tcW w:w="4961" w:type="dxa"/>
            <w:tcBorders>
              <w:top w:val="single" w:sz="4" w:space="0" w:color="auto"/>
              <w:left w:val="nil"/>
              <w:bottom w:val="single" w:sz="4" w:space="0" w:color="auto"/>
              <w:right w:val="single" w:sz="4" w:space="0" w:color="auto"/>
            </w:tcBorders>
            <w:shd w:val="clear" w:color="000000" w:fill="D9D9D9"/>
            <w:vAlign w:val="bottom"/>
          </w:tcPr>
          <w:p w14:paraId="53C69BFE" w14:textId="77777777" w:rsidR="0031508E" w:rsidRPr="00C4338E" w:rsidRDefault="0031508E" w:rsidP="00401E6A">
            <w:pPr>
              <w:pStyle w:val="TABRiadok"/>
              <w:rPr>
                <w:szCs w:val="20"/>
              </w:rPr>
            </w:pPr>
            <w:r w:rsidRPr="00C4338E">
              <w:rPr>
                <w:rFonts w:cs="Calibri"/>
                <w:color w:val="000000"/>
                <w:szCs w:val="20"/>
              </w:rPr>
              <w:t xml:space="preserve">Kolektor musí poskytovať centralizovaný </w:t>
            </w:r>
            <w:proofErr w:type="spellStart"/>
            <w:r w:rsidRPr="00C4338E">
              <w:rPr>
                <w:rFonts w:cs="Calibri"/>
                <w:color w:val="000000"/>
                <w:szCs w:val="20"/>
              </w:rPr>
              <w:t>dashboard</w:t>
            </w:r>
            <w:proofErr w:type="spellEnd"/>
            <w:r w:rsidRPr="00C4338E">
              <w:rPr>
                <w:rFonts w:cs="Calibri"/>
                <w:color w:val="000000"/>
                <w:szCs w:val="20"/>
              </w:rPr>
              <w:t xml:space="preserve"> s možnosťou tvorby vlastných náhľadov a </w:t>
            </w:r>
            <w:proofErr w:type="spellStart"/>
            <w:r w:rsidRPr="00C4338E">
              <w:rPr>
                <w:rFonts w:cs="Calibri"/>
                <w:color w:val="000000"/>
                <w:szCs w:val="20"/>
              </w:rPr>
              <w:t>widgetov</w:t>
            </w:r>
            <w:proofErr w:type="spellEnd"/>
            <w:r w:rsidRPr="00C4338E">
              <w:rPr>
                <w:rFonts w:cs="Calibri"/>
                <w:color w:val="000000"/>
                <w:szCs w:val="20"/>
              </w:rPr>
              <w:t xml:space="preserve">, ktorý poskytuje preddefinované náhľady na používané služby na sieti (napr. sociálne siete, </w:t>
            </w:r>
            <w:proofErr w:type="spellStart"/>
            <w:r w:rsidRPr="00C4338E">
              <w:rPr>
                <w:rFonts w:cs="Calibri"/>
                <w:color w:val="000000"/>
                <w:szCs w:val="20"/>
              </w:rPr>
              <w:t>videokonferčné</w:t>
            </w:r>
            <w:proofErr w:type="spellEnd"/>
            <w:r w:rsidRPr="00C4338E">
              <w:rPr>
                <w:rFonts w:cs="Calibri"/>
                <w:color w:val="000000"/>
                <w:szCs w:val="20"/>
              </w:rPr>
              <w:t xml:space="preserve"> aplikácie, antivírusové aplikácie, služby verejných </w:t>
            </w:r>
            <w:proofErr w:type="spellStart"/>
            <w:r w:rsidRPr="00C4338E">
              <w:rPr>
                <w:rFonts w:cs="Calibri"/>
                <w:color w:val="000000"/>
                <w:szCs w:val="20"/>
              </w:rPr>
              <w:t>cloudov</w:t>
            </w:r>
            <w:proofErr w:type="spellEnd"/>
            <w:r w:rsidRPr="00C4338E">
              <w:rPr>
                <w:rFonts w:cs="Calibri"/>
                <w:color w:val="000000"/>
                <w:szCs w:val="20"/>
              </w:rPr>
              <w:t xml:space="preserve">, Office 365 a pod. pre rýchlejšiu konfiguráciu) a umožňuje tieto </w:t>
            </w:r>
            <w:proofErr w:type="spellStart"/>
            <w:r w:rsidRPr="00C4338E">
              <w:rPr>
                <w:rFonts w:cs="Calibri"/>
                <w:color w:val="000000"/>
                <w:szCs w:val="20"/>
              </w:rPr>
              <w:t>dashboardy</w:t>
            </w:r>
            <w:proofErr w:type="spellEnd"/>
            <w:r w:rsidRPr="00C4338E">
              <w:rPr>
                <w:rFonts w:cs="Calibri"/>
                <w:color w:val="000000"/>
                <w:szCs w:val="20"/>
              </w:rPr>
              <w:t xml:space="preserve"> zdieľať pre jednotlivé používateľské role.</w:t>
            </w:r>
          </w:p>
        </w:tc>
        <w:tc>
          <w:tcPr>
            <w:tcW w:w="1417" w:type="dxa"/>
            <w:tcBorders>
              <w:top w:val="single" w:sz="4" w:space="0" w:color="auto"/>
              <w:left w:val="nil"/>
              <w:bottom w:val="single" w:sz="4" w:space="0" w:color="auto"/>
              <w:right w:val="single" w:sz="4" w:space="0" w:color="auto"/>
            </w:tcBorders>
          </w:tcPr>
          <w:p w14:paraId="37AF24F3" w14:textId="77777777" w:rsidR="0031508E" w:rsidRPr="00C4338E" w:rsidRDefault="0031508E" w:rsidP="0031508E">
            <w:pPr>
              <w:pStyle w:val="TABRiadok"/>
            </w:pPr>
          </w:p>
        </w:tc>
        <w:tc>
          <w:tcPr>
            <w:tcW w:w="4961" w:type="dxa"/>
            <w:tcBorders>
              <w:top w:val="single" w:sz="4" w:space="0" w:color="auto"/>
              <w:left w:val="nil"/>
              <w:bottom w:val="single" w:sz="4" w:space="0" w:color="auto"/>
              <w:right w:val="single" w:sz="4" w:space="0" w:color="auto"/>
            </w:tcBorders>
          </w:tcPr>
          <w:p w14:paraId="72262E82" w14:textId="77777777" w:rsidR="0031508E" w:rsidRPr="00C4338E" w:rsidRDefault="0031508E" w:rsidP="0031508E">
            <w:pPr>
              <w:pStyle w:val="TABRiadok"/>
            </w:pPr>
          </w:p>
        </w:tc>
      </w:tr>
      <w:tr w:rsidR="0031508E" w:rsidRPr="00C4338E" w14:paraId="5A80743A" w14:textId="3DD33374"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8B9130E" w14:textId="77777777" w:rsidR="0031508E" w:rsidRPr="00C4338E" w:rsidRDefault="0031508E" w:rsidP="00401E6A">
            <w:pPr>
              <w:pStyle w:val="TABRiadok"/>
            </w:pPr>
            <w:r w:rsidRPr="00C4338E">
              <w:rPr>
                <w:rFonts w:cs="Calibri"/>
                <w:color w:val="000000"/>
                <w:sz w:val="22"/>
                <w:szCs w:val="22"/>
              </w:rPr>
              <w:t>Prevedenie</w:t>
            </w:r>
          </w:p>
        </w:tc>
        <w:tc>
          <w:tcPr>
            <w:tcW w:w="4961" w:type="dxa"/>
            <w:tcBorders>
              <w:top w:val="single" w:sz="4" w:space="0" w:color="auto"/>
              <w:left w:val="single" w:sz="4" w:space="0" w:color="000000"/>
              <w:bottom w:val="single" w:sz="4" w:space="0" w:color="auto"/>
              <w:right w:val="single" w:sz="4" w:space="0" w:color="auto"/>
            </w:tcBorders>
            <w:shd w:val="clear" w:color="000000" w:fill="D9D9D9"/>
          </w:tcPr>
          <w:p w14:paraId="0F1CAF5E" w14:textId="77777777" w:rsidR="0031508E" w:rsidRPr="00C4338E" w:rsidRDefault="0031508E" w:rsidP="00401E6A">
            <w:pPr>
              <w:pStyle w:val="TABRiadok"/>
            </w:pPr>
            <w:r w:rsidRPr="00C4338E">
              <w:t xml:space="preserve">HW </w:t>
            </w:r>
            <w:proofErr w:type="spellStart"/>
            <w:r w:rsidRPr="00C4338E">
              <w:t>appliance</w:t>
            </w:r>
            <w:proofErr w:type="spellEnd"/>
            <w:r w:rsidRPr="00C4338E">
              <w:t>/zariadenie</w:t>
            </w:r>
          </w:p>
        </w:tc>
        <w:tc>
          <w:tcPr>
            <w:tcW w:w="1417" w:type="dxa"/>
            <w:tcBorders>
              <w:top w:val="single" w:sz="4" w:space="0" w:color="auto"/>
              <w:left w:val="single" w:sz="4" w:space="0" w:color="000000"/>
              <w:bottom w:val="single" w:sz="4" w:space="0" w:color="auto"/>
              <w:right w:val="single" w:sz="4" w:space="0" w:color="auto"/>
            </w:tcBorders>
          </w:tcPr>
          <w:p w14:paraId="2A2416BE"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auto"/>
              <w:right w:val="single" w:sz="4" w:space="0" w:color="auto"/>
            </w:tcBorders>
          </w:tcPr>
          <w:p w14:paraId="6A69B74A" w14:textId="77777777" w:rsidR="0031508E" w:rsidRPr="00C4338E" w:rsidRDefault="0031508E" w:rsidP="0031508E">
            <w:pPr>
              <w:pStyle w:val="TABRiadok"/>
            </w:pPr>
          </w:p>
        </w:tc>
      </w:tr>
      <w:tr w:rsidR="0031508E" w:rsidRPr="00C4338E" w14:paraId="49D2BA99" w14:textId="74A97D07" w:rsidTr="0031508E">
        <w:trPr>
          <w:trHeight w:val="170"/>
        </w:trPr>
        <w:tc>
          <w:tcPr>
            <w:tcW w:w="2693" w:type="dxa"/>
            <w:tcBorders>
              <w:top w:val="single" w:sz="4" w:space="0" w:color="auto"/>
              <w:left w:val="single" w:sz="4" w:space="0" w:color="000000"/>
              <w:bottom w:val="single" w:sz="4" w:space="0" w:color="auto"/>
            </w:tcBorders>
            <w:shd w:val="clear" w:color="000000" w:fill="D9D9D9"/>
          </w:tcPr>
          <w:p w14:paraId="0CF7AF10" w14:textId="77777777" w:rsidR="0031508E" w:rsidRPr="00C4338E" w:rsidRDefault="0031508E" w:rsidP="00401E6A">
            <w:pPr>
              <w:pStyle w:val="TABRiadok"/>
            </w:pPr>
          </w:p>
        </w:tc>
        <w:tc>
          <w:tcPr>
            <w:tcW w:w="4961" w:type="dxa"/>
            <w:tcBorders>
              <w:top w:val="single" w:sz="4" w:space="0" w:color="auto"/>
              <w:left w:val="single" w:sz="4" w:space="0" w:color="000000"/>
              <w:bottom w:val="single" w:sz="4" w:space="0" w:color="auto"/>
              <w:right w:val="single" w:sz="4" w:space="0" w:color="000000"/>
            </w:tcBorders>
            <w:shd w:val="clear" w:color="000000" w:fill="D9D9D9"/>
          </w:tcPr>
          <w:p w14:paraId="1503B210" w14:textId="77777777" w:rsidR="0031508E" w:rsidRPr="00C4338E" w:rsidRDefault="0031508E" w:rsidP="00401E6A">
            <w:pPr>
              <w:pStyle w:val="TABRiadok"/>
            </w:pPr>
            <w:r w:rsidRPr="00C4338E">
              <w:t xml:space="preserve">Inštalácia do </w:t>
            </w:r>
            <w:proofErr w:type="spellStart"/>
            <w:r w:rsidRPr="00C4338E">
              <w:t>racku</w:t>
            </w:r>
            <w:proofErr w:type="spellEnd"/>
          </w:p>
        </w:tc>
        <w:tc>
          <w:tcPr>
            <w:tcW w:w="1417" w:type="dxa"/>
            <w:tcBorders>
              <w:top w:val="single" w:sz="4" w:space="0" w:color="auto"/>
              <w:left w:val="single" w:sz="4" w:space="0" w:color="000000"/>
              <w:bottom w:val="single" w:sz="4" w:space="0" w:color="auto"/>
              <w:right w:val="single" w:sz="4" w:space="0" w:color="000000"/>
            </w:tcBorders>
          </w:tcPr>
          <w:p w14:paraId="3C218BCD"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auto"/>
              <w:right w:val="single" w:sz="4" w:space="0" w:color="000000"/>
            </w:tcBorders>
          </w:tcPr>
          <w:p w14:paraId="252E6C02" w14:textId="77777777" w:rsidR="0031508E" w:rsidRPr="00C4338E" w:rsidRDefault="0031508E" w:rsidP="0031508E">
            <w:pPr>
              <w:pStyle w:val="TABRiadok"/>
            </w:pPr>
          </w:p>
        </w:tc>
      </w:tr>
      <w:tr w:rsidR="0031508E" w:rsidRPr="00FF2433" w14:paraId="5F468486" w14:textId="00F242F3" w:rsidTr="0031508E">
        <w:trPr>
          <w:trHeight w:val="170"/>
        </w:trPr>
        <w:tc>
          <w:tcPr>
            <w:tcW w:w="2693" w:type="dxa"/>
            <w:tcBorders>
              <w:top w:val="single" w:sz="4" w:space="0" w:color="auto"/>
              <w:left w:val="single" w:sz="4" w:space="0" w:color="000000"/>
              <w:bottom w:val="single" w:sz="4" w:space="0" w:color="000000"/>
            </w:tcBorders>
            <w:shd w:val="clear" w:color="000000" w:fill="D9D9D9"/>
          </w:tcPr>
          <w:p w14:paraId="344D4E8F" w14:textId="77777777" w:rsidR="0031508E" w:rsidRPr="00FF2433" w:rsidRDefault="0031508E" w:rsidP="00401E6A">
            <w:pPr>
              <w:pStyle w:val="TABRiadok"/>
            </w:pPr>
            <w:r>
              <w:t>Záručné podmienky</w:t>
            </w: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14CB88A9" w14:textId="77777777" w:rsidR="0031508E" w:rsidRPr="00FF2433" w:rsidRDefault="0031508E" w:rsidP="00401E6A">
            <w:pPr>
              <w:pStyle w:val="TABRiadok"/>
            </w:pPr>
            <w:r w:rsidRPr="00FF2433">
              <w:t>Min. 3 roky</w:t>
            </w:r>
          </w:p>
        </w:tc>
        <w:tc>
          <w:tcPr>
            <w:tcW w:w="1417" w:type="dxa"/>
            <w:tcBorders>
              <w:top w:val="single" w:sz="4" w:space="0" w:color="auto"/>
              <w:left w:val="single" w:sz="4" w:space="0" w:color="000000"/>
              <w:bottom w:val="single" w:sz="4" w:space="0" w:color="000000"/>
              <w:right w:val="single" w:sz="4" w:space="0" w:color="000000"/>
            </w:tcBorders>
          </w:tcPr>
          <w:p w14:paraId="1D21432E" w14:textId="77777777" w:rsidR="0031508E" w:rsidRPr="00FF2433"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68FF1CEC" w14:textId="77777777" w:rsidR="0031508E" w:rsidRPr="00FF2433" w:rsidRDefault="0031508E" w:rsidP="0031508E">
            <w:pPr>
              <w:pStyle w:val="TABRiadok"/>
            </w:pPr>
          </w:p>
        </w:tc>
      </w:tr>
      <w:tr w:rsidR="0031508E" w:rsidRPr="00FF2433" w14:paraId="481F288E" w14:textId="1E056FDD" w:rsidTr="0031508E">
        <w:trPr>
          <w:trHeight w:val="170"/>
        </w:trPr>
        <w:tc>
          <w:tcPr>
            <w:tcW w:w="2693" w:type="dxa"/>
            <w:tcBorders>
              <w:left w:val="single" w:sz="4" w:space="0" w:color="000000"/>
              <w:bottom w:val="single" w:sz="4" w:space="0" w:color="000000"/>
            </w:tcBorders>
            <w:shd w:val="clear" w:color="000000" w:fill="D9D9D9"/>
          </w:tcPr>
          <w:p w14:paraId="2F56ED4F" w14:textId="77777777" w:rsidR="0031508E" w:rsidRPr="00FF2433"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34DAC75E" w14:textId="77777777" w:rsidR="0031508E" w:rsidRPr="00FF2433" w:rsidRDefault="0031508E" w:rsidP="00401E6A">
            <w:pPr>
              <w:pStyle w:val="TABRiadok"/>
            </w:pPr>
            <w:r w:rsidRPr="00FF2433">
              <w:t>Výmena HW 8x5xNBD.</w:t>
            </w:r>
          </w:p>
        </w:tc>
        <w:tc>
          <w:tcPr>
            <w:tcW w:w="1417" w:type="dxa"/>
            <w:tcBorders>
              <w:left w:val="single" w:sz="4" w:space="0" w:color="000000"/>
              <w:bottom w:val="single" w:sz="4" w:space="0" w:color="000000"/>
              <w:right w:val="single" w:sz="4" w:space="0" w:color="000000"/>
            </w:tcBorders>
          </w:tcPr>
          <w:p w14:paraId="48AC6430" w14:textId="77777777" w:rsidR="0031508E" w:rsidRPr="00FF2433"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1A14654" w14:textId="77777777" w:rsidR="0031508E" w:rsidRPr="00FF2433" w:rsidRDefault="0031508E" w:rsidP="0031508E">
            <w:pPr>
              <w:pStyle w:val="TABRiadok"/>
            </w:pPr>
          </w:p>
        </w:tc>
      </w:tr>
      <w:tr w:rsidR="0031508E" w:rsidRPr="00C4338E" w14:paraId="7410F8BC" w14:textId="3313E493" w:rsidTr="0031508E">
        <w:trPr>
          <w:trHeight w:val="170"/>
        </w:trPr>
        <w:tc>
          <w:tcPr>
            <w:tcW w:w="2693" w:type="dxa"/>
            <w:tcBorders>
              <w:left w:val="single" w:sz="4" w:space="0" w:color="000000"/>
              <w:bottom w:val="single" w:sz="4" w:space="0" w:color="000000"/>
            </w:tcBorders>
            <w:shd w:val="clear" w:color="000000" w:fill="D9D9D9"/>
          </w:tcPr>
          <w:p w14:paraId="6E63AD65" w14:textId="77777777" w:rsidR="0031508E" w:rsidRPr="00FF2433"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00FFE56B" w14:textId="77777777" w:rsidR="0031508E" w:rsidRPr="00C4338E" w:rsidRDefault="0031508E" w:rsidP="00401E6A">
            <w:pPr>
              <w:pStyle w:val="TABRiadok"/>
            </w:pPr>
            <w:r w:rsidRPr="00FF2433">
              <w:t xml:space="preserve">Možnosť kontroly kvality (Health </w:t>
            </w:r>
            <w:proofErr w:type="spellStart"/>
            <w:r w:rsidRPr="00FF2433">
              <w:t>check</w:t>
            </w:r>
            <w:proofErr w:type="spellEnd"/>
            <w:r w:rsidRPr="00FF2433">
              <w:t>) od výrobcu riešenia po implementácii, konfigurácii a doladení.</w:t>
            </w:r>
          </w:p>
        </w:tc>
        <w:tc>
          <w:tcPr>
            <w:tcW w:w="1417" w:type="dxa"/>
            <w:tcBorders>
              <w:left w:val="single" w:sz="4" w:space="0" w:color="000000"/>
              <w:bottom w:val="single" w:sz="4" w:space="0" w:color="000000"/>
              <w:right w:val="single" w:sz="4" w:space="0" w:color="000000"/>
            </w:tcBorders>
          </w:tcPr>
          <w:p w14:paraId="5F3255CE" w14:textId="77777777" w:rsidR="0031508E" w:rsidRPr="00FF2433"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D34B000" w14:textId="77777777" w:rsidR="0031508E" w:rsidRPr="00FF2433" w:rsidRDefault="0031508E" w:rsidP="0031508E">
            <w:pPr>
              <w:pStyle w:val="TABRiadok"/>
            </w:pPr>
          </w:p>
        </w:tc>
      </w:tr>
    </w:tbl>
    <w:p w14:paraId="4A232D59" w14:textId="77777777" w:rsidR="009A78A5" w:rsidRPr="00C4338E" w:rsidRDefault="009A78A5" w:rsidP="009A78A5">
      <w:pPr>
        <w:pStyle w:val="Nadpis3"/>
        <w:numPr>
          <w:ilvl w:val="2"/>
          <w:numId w:val="1"/>
        </w:numPr>
      </w:pPr>
      <w:r w:rsidRPr="00C4338E">
        <w:t>Detekcia anomálií v sieti</w:t>
      </w:r>
    </w:p>
    <w:p w14:paraId="301B5CDE" w14:textId="77777777" w:rsidR="007A1E45" w:rsidRPr="002336D8" w:rsidRDefault="007A1E45" w:rsidP="007A1E45">
      <w:pPr>
        <w:pStyle w:val="Normlny-Bold"/>
        <w:keepNext/>
      </w:pPr>
      <w:r w:rsidRPr="002336D8">
        <w:t>Údaje o ponúkanom zariadení/systéme:</w:t>
      </w:r>
    </w:p>
    <w:p w14:paraId="24C67EA7" w14:textId="77777777" w:rsidR="007A1E45" w:rsidRPr="002336D8" w:rsidRDefault="007A1E45" w:rsidP="007A1E45">
      <w:pPr>
        <w:keepNext/>
        <w:spacing w:after="0"/>
      </w:pPr>
      <w:r w:rsidRPr="002336D8">
        <w:t>Výrobca: &lt;doplniť&gt;</w:t>
      </w:r>
    </w:p>
    <w:p w14:paraId="6DF58383" w14:textId="77777777" w:rsidR="007A1E45" w:rsidRPr="002336D8" w:rsidRDefault="007A1E45" w:rsidP="007A1E45">
      <w:pPr>
        <w:keepNext/>
        <w:spacing w:after="0"/>
      </w:pPr>
      <w:r w:rsidRPr="002336D8">
        <w:t>Model: &lt;doplniť&gt;</w:t>
      </w:r>
    </w:p>
    <w:p w14:paraId="7EC3374A" w14:textId="77777777" w:rsidR="007A1E45" w:rsidRPr="002336D8" w:rsidRDefault="007A1E45" w:rsidP="007A1E45">
      <w:pPr>
        <w:keepNext/>
        <w:spacing w:after="0"/>
      </w:pPr>
      <w:r w:rsidRPr="002336D8">
        <w:t>Konfigurácia: &lt;doplniť detailnú konfiguráciu ponúkaného zariadenia/systému&gt;</w:t>
      </w:r>
    </w:p>
    <w:p w14:paraId="222D1815"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428F87AC"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3730568" w14:textId="33B7E537" w:rsidTr="0031508E">
        <w:trPr>
          <w:trHeight w:val="255"/>
          <w:tblHeader/>
        </w:trPr>
        <w:tc>
          <w:tcPr>
            <w:tcW w:w="2693" w:type="dxa"/>
            <w:tcBorders>
              <w:top w:val="single" w:sz="4" w:space="0" w:color="000000"/>
              <w:left w:val="single" w:sz="4" w:space="0" w:color="000000"/>
              <w:bottom w:val="single" w:sz="4" w:space="0" w:color="auto"/>
            </w:tcBorders>
            <w:shd w:val="clear" w:color="000000" w:fill="D9D9D9"/>
          </w:tcPr>
          <w:p w14:paraId="1754B13F"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auto"/>
              <w:right w:val="single" w:sz="4" w:space="0" w:color="000000"/>
            </w:tcBorders>
            <w:shd w:val="clear" w:color="000000" w:fill="D9D9D9"/>
          </w:tcPr>
          <w:p w14:paraId="2720769C"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auto"/>
              <w:right w:val="single" w:sz="4" w:space="0" w:color="000000"/>
            </w:tcBorders>
            <w:shd w:val="clear" w:color="auto" w:fill="C0C0C0"/>
          </w:tcPr>
          <w:p w14:paraId="1F544438" w14:textId="3D76C9D4"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auto"/>
              <w:right w:val="single" w:sz="4" w:space="0" w:color="000000"/>
            </w:tcBorders>
            <w:shd w:val="clear" w:color="auto" w:fill="C0C0C0"/>
          </w:tcPr>
          <w:p w14:paraId="30E12E25" w14:textId="1129AD99" w:rsidR="0031508E" w:rsidRPr="00C4338E" w:rsidRDefault="0031508E" w:rsidP="00401E6A">
            <w:pPr>
              <w:pStyle w:val="TABHlavika"/>
            </w:pPr>
            <w:r>
              <w:t>Hodnota parametra</w:t>
            </w:r>
          </w:p>
        </w:tc>
      </w:tr>
      <w:tr w:rsidR="0031508E" w:rsidRPr="00C4338E" w14:paraId="01882A75" w14:textId="49B42000"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EA32C3E" w14:textId="77777777" w:rsidR="0031508E" w:rsidRPr="00C4338E" w:rsidRDefault="0031508E" w:rsidP="00401E6A">
            <w:pPr>
              <w:pStyle w:val="TABRiadok"/>
            </w:pPr>
            <w:r w:rsidRPr="00C4338E">
              <w:t>Výkonnosť</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24E5089D" w14:textId="77777777" w:rsidR="0031508E" w:rsidRPr="00C4338E" w:rsidRDefault="0031508E" w:rsidP="00401E6A">
            <w:pPr>
              <w:pStyle w:val="TABRiadok"/>
            </w:pPr>
            <w:r w:rsidRPr="00C4338E">
              <w:t xml:space="preserve">Min. 4800 </w:t>
            </w:r>
            <w:proofErr w:type="spellStart"/>
            <w:r w:rsidRPr="00C4338E">
              <w:t>fps</w:t>
            </w:r>
            <w:proofErr w:type="spellEnd"/>
            <w:r w:rsidRPr="00C4338E">
              <w:t xml:space="preserve"> (dátových tokov / s) / min. 4 rozdielnych dátových zdrojov (aktívny prvok, </w:t>
            </w:r>
            <w:r>
              <w:t>sieťová</w:t>
            </w:r>
            <w:r w:rsidRPr="00C4338E">
              <w:t xml:space="preserve"> sonda, </w:t>
            </w:r>
            <w:proofErr w:type="spellStart"/>
            <w:r w:rsidRPr="00C4338E">
              <w:t>subnet</w:t>
            </w:r>
            <w:proofErr w:type="spellEnd"/>
            <w:r w:rsidRPr="00C4338E">
              <w:t>, sieťový segment a pod.)</w:t>
            </w:r>
          </w:p>
        </w:tc>
        <w:tc>
          <w:tcPr>
            <w:tcW w:w="1417" w:type="dxa"/>
            <w:tcBorders>
              <w:top w:val="single" w:sz="4" w:space="0" w:color="auto"/>
              <w:left w:val="single" w:sz="4" w:space="0" w:color="auto"/>
              <w:bottom w:val="single" w:sz="4" w:space="0" w:color="auto"/>
              <w:right w:val="single" w:sz="4" w:space="0" w:color="auto"/>
            </w:tcBorders>
          </w:tcPr>
          <w:p w14:paraId="1F18A367"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E3C82AF" w14:textId="77777777" w:rsidR="0031508E" w:rsidRPr="00C4338E" w:rsidRDefault="0031508E" w:rsidP="0031508E">
            <w:pPr>
              <w:pStyle w:val="TABRiadok"/>
            </w:pPr>
          </w:p>
        </w:tc>
      </w:tr>
      <w:tr w:rsidR="0031508E" w:rsidRPr="00C4338E" w14:paraId="2C5E811E" w14:textId="126E2F8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FD17F8D" w14:textId="77777777" w:rsidR="0031508E" w:rsidRPr="00C4338E" w:rsidRDefault="0031508E" w:rsidP="00401E6A">
            <w:pPr>
              <w:pStyle w:val="TABRiadok"/>
            </w:pPr>
            <w:r w:rsidRPr="00C4338E">
              <w:t>Forma</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3173525" w14:textId="77777777" w:rsidR="0031508E" w:rsidRPr="00C4338E" w:rsidRDefault="0031508E" w:rsidP="00401E6A">
            <w:pPr>
              <w:pStyle w:val="TABRiadok"/>
            </w:pPr>
            <w:r w:rsidRPr="00C4338E">
              <w:t>Softvér</w:t>
            </w:r>
          </w:p>
        </w:tc>
        <w:tc>
          <w:tcPr>
            <w:tcW w:w="1417" w:type="dxa"/>
            <w:tcBorders>
              <w:top w:val="single" w:sz="4" w:space="0" w:color="auto"/>
              <w:left w:val="single" w:sz="4" w:space="0" w:color="auto"/>
              <w:bottom w:val="single" w:sz="4" w:space="0" w:color="auto"/>
              <w:right w:val="single" w:sz="4" w:space="0" w:color="auto"/>
            </w:tcBorders>
          </w:tcPr>
          <w:p w14:paraId="5B449F4A"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821C0C8" w14:textId="77777777" w:rsidR="0031508E" w:rsidRPr="00C4338E" w:rsidRDefault="0031508E" w:rsidP="0031508E">
            <w:pPr>
              <w:pStyle w:val="TABRiadok"/>
            </w:pPr>
          </w:p>
        </w:tc>
      </w:tr>
      <w:tr w:rsidR="0031508E" w:rsidRPr="00C4338E" w14:paraId="32DDCEBB" w14:textId="31ED8CBA"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08C29FA" w14:textId="77777777" w:rsidR="0031508E" w:rsidRPr="00C4338E" w:rsidRDefault="0031508E" w:rsidP="00401E6A">
            <w:pPr>
              <w:pStyle w:val="TABRiadok"/>
            </w:pPr>
            <w:r w:rsidRPr="00C4338E">
              <w:t>Architektúra</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C3330A3" w14:textId="77777777" w:rsidR="0031508E" w:rsidRPr="00C4338E" w:rsidRDefault="0031508E" w:rsidP="00401E6A">
            <w:pPr>
              <w:pStyle w:val="TABRiadok"/>
            </w:pPr>
            <w:r w:rsidRPr="00C4338E">
              <w:t xml:space="preserve">Architektúra riešenia umožňuje </w:t>
            </w:r>
            <w:proofErr w:type="spellStart"/>
            <w:r w:rsidRPr="00C4338E">
              <w:t>streamové</w:t>
            </w:r>
            <w:proofErr w:type="spellEnd"/>
            <w:r w:rsidRPr="00C4338E">
              <w:t xml:space="preserve"> spracovávanie </w:t>
            </w:r>
            <w:proofErr w:type="spellStart"/>
            <w:r w:rsidRPr="00C4338E">
              <w:t>flow</w:t>
            </w:r>
            <w:proofErr w:type="spellEnd"/>
            <w:r w:rsidRPr="00C4338E">
              <w:t xml:space="preserve"> dát pre rýchlu detekciu bezpečnostných alebo prevádzkových anomálií.</w:t>
            </w:r>
          </w:p>
        </w:tc>
        <w:tc>
          <w:tcPr>
            <w:tcW w:w="1417" w:type="dxa"/>
            <w:tcBorders>
              <w:top w:val="single" w:sz="4" w:space="0" w:color="auto"/>
              <w:left w:val="single" w:sz="4" w:space="0" w:color="auto"/>
              <w:bottom w:val="single" w:sz="4" w:space="0" w:color="auto"/>
              <w:right w:val="single" w:sz="4" w:space="0" w:color="auto"/>
            </w:tcBorders>
          </w:tcPr>
          <w:p w14:paraId="77116B9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13C8DC5" w14:textId="77777777" w:rsidR="0031508E" w:rsidRPr="00C4338E" w:rsidRDefault="0031508E" w:rsidP="0031508E">
            <w:pPr>
              <w:pStyle w:val="TABRiadok"/>
            </w:pPr>
          </w:p>
        </w:tc>
      </w:tr>
      <w:tr w:rsidR="0031508E" w:rsidRPr="00C4338E" w14:paraId="2641BEF4" w14:textId="0B177C0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250BCE5" w14:textId="77777777" w:rsidR="0031508E" w:rsidRPr="00C4338E" w:rsidRDefault="0031508E" w:rsidP="00401E6A">
            <w:pPr>
              <w:pStyle w:val="TABRiadok"/>
            </w:pPr>
            <w:r w:rsidRPr="00C4338E">
              <w:t>Funkčné požiadavky</w:t>
            </w: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E6B5250" w14:textId="77777777" w:rsidR="0031508E" w:rsidRPr="00C4338E" w:rsidRDefault="0031508E" w:rsidP="00401E6A">
            <w:pPr>
              <w:pStyle w:val="TABRiadok"/>
            </w:pPr>
            <w:r w:rsidRPr="00C4338E">
              <w:t>Riešenie musí umožňovať spravovať zdroje sieťových tokov, umožňuje dočasne pozastaviť príjem tokov a indikovať poruchu zdroja sieťových tokov.</w:t>
            </w:r>
          </w:p>
        </w:tc>
        <w:tc>
          <w:tcPr>
            <w:tcW w:w="1417" w:type="dxa"/>
            <w:tcBorders>
              <w:top w:val="single" w:sz="4" w:space="0" w:color="auto"/>
              <w:left w:val="single" w:sz="4" w:space="0" w:color="auto"/>
              <w:bottom w:val="single" w:sz="4" w:space="0" w:color="auto"/>
              <w:right w:val="single" w:sz="4" w:space="0" w:color="auto"/>
            </w:tcBorders>
          </w:tcPr>
          <w:p w14:paraId="7571C20C"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EFD3079" w14:textId="77777777" w:rsidR="0031508E" w:rsidRPr="00C4338E" w:rsidRDefault="0031508E" w:rsidP="0031508E">
            <w:pPr>
              <w:pStyle w:val="TABRiadok"/>
            </w:pPr>
          </w:p>
        </w:tc>
      </w:tr>
      <w:tr w:rsidR="0031508E" w:rsidRPr="00C4338E" w14:paraId="54EFD1D7" w14:textId="72394578"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34752CF"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2240A392" w14:textId="77777777" w:rsidR="0031508E" w:rsidRPr="00C4338E" w:rsidRDefault="0031508E" w:rsidP="00401E6A">
            <w:pPr>
              <w:pStyle w:val="TABRiadok"/>
            </w:pPr>
            <w:r w:rsidRPr="00C4338E">
              <w:rPr>
                <w:b/>
                <w:bCs/>
              </w:rPr>
              <w:t>Minimálne detekčné mechanizmy</w:t>
            </w:r>
            <w:r w:rsidRPr="00C4338E">
              <w:t xml:space="preserve">: </w:t>
            </w:r>
          </w:p>
          <w:p w14:paraId="24CFDFBF" w14:textId="77777777" w:rsidR="0031508E" w:rsidRPr="00C4338E" w:rsidRDefault="0031508E" w:rsidP="00401E6A">
            <w:pPr>
              <w:pStyle w:val="TABRiadok"/>
            </w:pPr>
            <w:r w:rsidRPr="00C4338E">
              <w:t>Detekcia skenovania portov, slovníkové útoky, útoky odopretia služieb (</w:t>
            </w:r>
            <w:proofErr w:type="spellStart"/>
            <w:r w:rsidRPr="00C4338E">
              <w:t>DoS</w:t>
            </w:r>
            <w:proofErr w:type="spellEnd"/>
            <w:r w:rsidRPr="00C4338E">
              <w:t xml:space="preserve">), útoky na sieťové protokoly SSH, RDP, </w:t>
            </w:r>
            <w:proofErr w:type="spellStart"/>
            <w:r w:rsidRPr="00C4338E">
              <w:t>Telnet</w:t>
            </w:r>
            <w:proofErr w:type="spellEnd"/>
            <w:r w:rsidRPr="00C4338E">
              <w:t xml:space="preserve">. </w:t>
            </w:r>
          </w:p>
          <w:p w14:paraId="55C775B5" w14:textId="77777777" w:rsidR="0031508E" w:rsidRPr="00C4338E" w:rsidRDefault="0031508E" w:rsidP="00401E6A">
            <w:pPr>
              <w:pStyle w:val="TABRiadok"/>
            </w:pPr>
            <w:r w:rsidRPr="00C4338E">
              <w:t xml:space="preserve">Detekcia anomálií v DNS, DHCP, SMTP, detekcia </w:t>
            </w:r>
            <w:proofErr w:type="spellStart"/>
            <w:r w:rsidRPr="00C4338E">
              <w:t>multicast</w:t>
            </w:r>
            <w:proofErr w:type="spellEnd"/>
            <w:r w:rsidRPr="00C4338E">
              <w:t xml:space="preserve"> prevádzky a neštandardnej komunikácie. </w:t>
            </w:r>
          </w:p>
          <w:p w14:paraId="5FFB79FE" w14:textId="77777777" w:rsidR="0031508E" w:rsidRPr="00C4338E" w:rsidRDefault="0031508E" w:rsidP="00401E6A">
            <w:pPr>
              <w:pStyle w:val="TABRiadok"/>
            </w:pPr>
            <w:r w:rsidRPr="00C4338E">
              <w:t xml:space="preserve">Detekcia P2P sietí a </w:t>
            </w:r>
            <w:proofErr w:type="spellStart"/>
            <w:r w:rsidRPr="00C4338E">
              <w:t>anonymizačných</w:t>
            </w:r>
            <w:proofErr w:type="spellEnd"/>
            <w:r w:rsidRPr="00C4338E">
              <w:t xml:space="preserve"> služieb (napr. TOR) a VPN komunikácie. </w:t>
            </w:r>
          </w:p>
          <w:p w14:paraId="4D83EBED" w14:textId="77777777" w:rsidR="0031508E" w:rsidRPr="00C4338E" w:rsidRDefault="0031508E" w:rsidP="00401E6A">
            <w:pPr>
              <w:pStyle w:val="TABRiadok"/>
            </w:pPr>
            <w:r w:rsidRPr="00C4338E">
              <w:t>Detekcia udalostí na základe „</w:t>
            </w:r>
            <w:proofErr w:type="spellStart"/>
            <w:r w:rsidRPr="00C4338E">
              <w:t>Threat</w:t>
            </w:r>
            <w:proofErr w:type="spellEnd"/>
            <w:r w:rsidRPr="00C4338E">
              <w:t xml:space="preserve"> </w:t>
            </w:r>
            <w:proofErr w:type="spellStart"/>
            <w:r w:rsidRPr="00C4338E">
              <w:t>Intelligence</w:t>
            </w:r>
            <w:proofErr w:type="spellEnd"/>
            <w:r w:rsidRPr="00C4338E">
              <w:t>“ dát (komunikácia s </w:t>
            </w:r>
            <w:proofErr w:type="spellStart"/>
            <w:r w:rsidRPr="00C4338E">
              <w:t>botnet</w:t>
            </w:r>
            <w:proofErr w:type="spellEnd"/>
            <w:r w:rsidRPr="00C4338E">
              <w:t xml:space="preserve"> C&amp;C) aktualizovaných najmenej každých 6 hodín. </w:t>
            </w:r>
          </w:p>
          <w:p w14:paraId="58FEB717" w14:textId="77777777" w:rsidR="0031508E" w:rsidRPr="00C4338E" w:rsidRDefault="0031508E" w:rsidP="00401E6A">
            <w:pPr>
              <w:pStyle w:val="TABRiadok"/>
            </w:pPr>
            <w:r w:rsidRPr="00C4338E">
              <w:t>Detekcia nadmernej záťaže siete, výpadkov služieb, chýbajúcich reverzných DNS záznamov, nových a cudzích zariadení pripojených k sieti.</w:t>
            </w:r>
          </w:p>
          <w:p w14:paraId="3EC2DEF2" w14:textId="77777777" w:rsidR="0031508E" w:rsidRPr="00C4338E" w:rsidRDefault="0031508E" w:rsidP="00401E6A">
            <w:pPr>
              <w:pStyle w:val="TABRiadok"/>
            </w:pPr>
            <w:r w:rsidRPr="00C4338E">
              <w:t>Detekcia NAT.</w:t>
            </w:r>
          </w:p>
        </w:tc>
        <w:tc>
          <w:tcPr>
            <w:tcW w:w="1417" w:type="dxa"/>
            <w:tcBorders>
              <w:top w:val="single" w:sz="4" w:space="0" w:color="auto"/>
              <w:left w:val="single" w:sz="4" w:space="0" w:color="auto"/>
              <w:bottom w:val="single" w:sz="4" w:space="0" w:color="auto"/>
              <w:right w:val="single" w:sz="4" w:space="0" w:color="auto"/>
            </w:tcBorders>
          </w:tcPr>
          <w:p w14:paraId="0F0E79D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A2AF4EF" w14:textId="77777777" w:rsidR="0031508E" w:rsidRPr="00C4338E" w:rsidRDefault="0031508E" w:rsidP="0031508E">
            <w:pPr>
              <w:pStyle w:val="TABRiadok"/>
            </w:pPr>
          </w:p>
        </w:tc>
      </w:tr>
      <w:tr w:rsidR="0031508E" w:rsidRPr="00C4338E" w14:paraId="1FE8BC7E" w14:textId="7D03391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F51FC7A"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74F7FDA" w14:textId="77777777" w:rsidR="0031508E" w:rsidRPr="00C4338E" w:rsidRDefault="0031508E" w:rsidP="00401E6A">
            <w:pPr>
              <w:pStyle w:val="TABRiadok"/>
            </w:pPr>
            <w:r w:rsidRPr="00C4338E">
              <w:t>Riešenie musí byť schopné k jednotlivým detekciám vytvárať a evidovať udalosti a umožňovať ich analýzu v používateľskom prostredí.</w:t>
            </w:r>
          </w:p>
        </w:tc>
        <w:tc>
          <w:tcPr>
            <w:tcW w:w="1417" w:type="dxa"/>
            <w:tcBorders>
              <w:top w:val="single" w:sz="4" w:space="0" w:color="auto"/>
              <w:left w:val="single" w:sz="4" w:space="0" w:color="auto"/>
              <w:bottom w:val="single" w:sz="4" w:space="0" w:color="auto"/>
              <w:right w:val="single" w:sz="4" w:space="0" w:color="auto"/>
            </w:tcBorders>
          </w:tcPr>
          <w:p w14:paraId="5A200B1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FB1C6AC" w14:textId="77777777" w:rsidR="0031508E" w:rsidRPr="00C4338E" w:rsidRDefault="0031508E" w:rsidP="0031508E">
            <w:pPr>
              <w:pStyle w:val="TABRiadok"/>
            </w:pPr>
          </w:p>
        </w:tc>
      </w:tr>
      <w:tr w:rsidR="0031508E" w:rsidRPr="00C4338E" w14:paraId="28CC1322" w14:textId="621FB1F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E93EFA3"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4C5D0D17" w14:textId="77777777" w:rsidR="0031508E" w:rsidRPr="00C4338E" w:rsidRDefault="0031508E" w:rsidP="00401E6A">
            <w:pPr>
              <w:pStyle w:val="TABRiadok"/>
            </w:pPr>
            <w:r w:rsidRPr="00C4338E">
              <w:t>Detekčné mechanizmy je možné konfigurovať rôznymi spôsobmi (napr. s rôznou citlivosťou) pre štatistiky z rôznych segmentov siete (napr. LAN nebo prestup do internetu, DC a pod.).</w:t>
            </w:r>
          </w:p>
        </w:tc>
        <w:tc>
          <w:tcPr>
            <w:tcW w:w="1417" w:type="dxa"/>
            <w:tcBorders>
              <w:top w:val="single" w:sz="4" w:space="0" w:color="auto"/>
              <w:left w:val="single" w:sz="4" w:space="0" w:color="auto"/>
              <w:bottom w:val="single" w:sz="4" w:space="0" w:color="auto"/>
              <w:right w:val="single" w:sz="4" w:space="0" w:color="auto"/>
            </w:tcBorders>
          </w:tcPr>
          <w:p w14:paraId="03E18F02"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4FC1A56" w14:textId="77777777" w:rsidR="0031508E" w:rsidRPr="00C4338E" w:rsidRDefault="0031508E" w:rsidP="0031508E">
            <w:pPr>
              <w:pStyle w:val="TABRiadok"/>
            </w:pPr>
          </w:p>
        </w:tc>
      </w:tr>
      <w:tr w:rsidR="0031508E" w:rsidRPr="00C4338E" w14:paraId="0BE0AB4B" w14:textId="068B56D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806C8C8"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7517ACB" w14:textId="77777777" w:rsidR="0031508E" w:rsidRPr="00C4338E" w:rsidRDefault="0031508E" w:rsidP="00401E6A">
            <w:pPr>
              <w:pStyle w:val="TABRiadok"/>
            </w:pPr>
            <w:r w:rsidRPr="00C4338E">
              <w:t>Riešenie umožňuje detekciu sieťových anomálií na základe predikcie budúceho správania siete s využívaním znalosti histórie komunikácie.</w:t>
            </w:r>
          </w:p>
        </w:tc>
        <w:tc>
          <w:tcPr>
            <w:tcW w:w="1417" w:type="dxa"/>
            <w:tcBorders>
              <w:top w:val="single" w:sz="4" w:space="0" w:color="auto"/>
              <w:left w:val="single" w:sz="4" w:space="0" w:color="auto"/>
              <w:bottom w:val="single" w:sz="4" w:space="0" w:color="auto"/>
              <w:right w:val="single" w:sz="4" w:space="0" w:color="auto"/>
            </w:tcBorders>
          </w:tcPr>
          <w:p w14:paraId="22B5E9D4"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A9065C8" w14:textId="77777777" w:rsidR="0031508E" w:rsidRPr="00C4338E" w:rsidRDefault="0031508E" w:rsidP="0031508E">
            <w:pPr>
              <w:pStyle w:val="TABRiadok"/>
            </w:pPr>
          </w:p>
        </w:tc>
      </w:tr>
      <w:tr w:rsidR="0031508E" w:rsidRPr="00C4338E" w14:paraId="40929AA4" w14:textId="009D690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518254D"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4A5BD8A2" w14:textId="77777777" w:rsidR="0031508E" w:rsidRPr="00C4338E" w:rsidRDefault="0031508E" w:rsidP="00401E6A">
            <w:pPr>
              <w:pStyle w:val="TABRiadok"/>
            </w:pPr>
            <w:r w:rsidRPr="00C4338E">
              <w:t>Prípadné udalosti, ktoré predstavujú falošné poplachy (</w:t>
            </w:r>
            <w:proofErr w:type="spellStart"/>
            <w:r w:rsidRPr="00C4338E">
              <w:t>false</w:t>
            </w:r>
            <w:proofErr w:type="spellEnd"/>
            <w:r w:rsidRPr="00C4338E">
              <w:t xml:space="preserve"> </w:t>
            </w:r>
            <w:proofErr w:type="spellStart"/>
            <w:r w:rsidRPr="00C4338E">
              <w:t>positives</w:t>
            </w:r>
            <w:proofErr w:type="spellEnd"/>
            <w:r w:rsidRPr="00C4338E">
              <w:t>) je možné odstrániť prostredníctvom jednoduchej konfigurácie pravidiel vylúčenia falošných poplachov v používateľskom rozhraní.</w:t>
            </w:r>
          </w:p>
        </w:tc>
        <w:tc>
          <w:tcPr>
            <w:tcW w:w="1417" w:type="dxa"/>
            <w:tcBorders>
              <w:top w:val="single" w:sz="4" w:space="0" w:color="auto"/>
              <w:left w:val="single" w:sz="4" w:space="0" w:color="auto"/>
              <w:bottom w:val="single" w:sz="4" w:space="0" w:color="auto"/>
              <w:right w:val="single" w:sz="4" w:space="0" w:color="auto"/>
            </w:tcBorders>
          </w:tcPr>
          <w:p w14:paraId="7C76D3D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1D3BE76" w14:textId="77777777" w:rsidR="0031508E" w:rsidRPr="00C4338E" w:rsidRDefault="0031508E" w:rsidP="0031508E">
            <w:pPr>
              <w:pStyle w:val="TABRiadok"/>
            </w:pPr>
          </w:p>
        </w:tc>
      </w:tr>
      <w:tr w:rsidR="0031508E" w:rsidRPr="00C4338E" w14:paraId="1BF7A455" w14:textId="233E8B30"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3434C9C"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7DEDE01" w14:textId="77777777" w:rsidR="0031508E" w:rsidRPr="00C4338E" w:rsidRDefault="0031508E" w:rsidP="00401E6A">
            <w:pPr>
              <w:pStyle w:val="TABRiadok"/>
            </w:pPr>
            <w:r w:rsidRPr="00C4338E">
              <w:t>Riešenie umožňuje zastaviť a opäť spustiť pravidlo falošného poplachu, aby bolo možné overiť jeho požadovanú funkčnosť pri bežnej prevádzke.</w:t>
            </w:r>
          </w:p>
        </w:tc>
        <w:tc>
          <w:tcPr>
            <w:tcW w:w="1417" w:type="dxa"/>
            <w:tcBorders>
              <w:top w:val="single" w:sz="4" w:space="0" w:color="auto"/>
              <w:left w:val="single" w:sz="4" w:space="0" w:color="auto"/>
              <w:bottom w:val="single" w:sz="4" w:space="0" w:color="auto"/>
              <w:right w:val="single" w:sz="4" w:space="0" w:color="auto"/>
            </w:tcBorders>
          </w:tcPr>
          <w:p w14:paraId="06E49EC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16E7902" w14:textId="77777777" w:rsidR="0031508E" w:rsidRPr="00C4338E" w:rsidRDefault="0031508E" w:rsidP="0031508E">
            <w:pPr>
              <w:pStyle w:val="TABRiadok"/>
            </w:pPr>
          </w:p>
        </w:tc>
      </w:tr>
      <w:tr w:rsidR="0031508E" w:rsidRPr="00C4338E" w14:paraId="7644458B" w14:textId="7625054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6680DCD"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0E6186F" w14:textId="77777777" w:rsidR="0031508E" w:rsidRPr="00C4338E" w:rsidRDefault="0031508E" w:rsidP="00401E6A">
            <w:pPr>
              <w:pStyle w:val="TABRiadok"/>
            </w:pPr>
            <w:r w:rsidRPr="00C4338E">
              <w:t>Pre definíciu falošných poplachov je možné využiť filtre, ktoré môžu byť upravované nezávisle na danej definícii pravidla falošného poplachu.</w:t>
            </w:r>
          </w:p>
        </w:tc>
        <w:tc>
          <w:tcPr>
            <w:tcW w:w="1417" w:type="dxa"/>
            <w:tcBorders>
              <w:top w:val="single" w:sz="4" w:space="0" w:color="auto"/>
              <w:left w:val="single" w:sz="4" w:space="0" w:color="auto"/>
              <w:bottom w:val="single" w:sz="4" w:space="0" w:color="auto"/>
              <w:right w:val="single" w:sz="4" w:space="0" w:color="auto"/>
            </w:tcBorders>
          </w:tcPr>
          <w:p w14:paraId="0B73250A"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54831D3" w14:textId="77777777" w:rsidR="0031508E" w:rsidRPr="00C4338E" w:rsidRDefault="0031508E" w:rsidP="0031508E">
            <w:pPr>
              <w:pStyle w:val="TABRiadok"/>
            </w:pPr>
          </w:p>
        </w:tc>
      </w:tr>
      <w:tr w:rsidR="0031508E" w:rsidRPr="00C4338E" w14:paraId="620F7F34" w14:textId="3DAC305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42CE2ED"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390A7AA3" w14:textId="77777777" w:rsidR="0031508E" w:rsidRPr="00C4338E" w:rsidRDefault="0031508E" w:rsidP="00401E6A">
            <w:pPr>
              <w:pStyle w:val="TABRiadok"/>
            </w:pPr>
            <w:r w:rsidRPr="00C4338E">
              <w:t>Riešenie obsahuje preddefinované priority udalostí s možnosťou používateľského nastavenia závažnosti udalostí na základe IP adresných rozsahov, typov udalostí, miest výskytu alebo detailov udalosti. Jedna udalosť môže mať v závislosti na konfigurácii priradených viac priorít.</w:t>
            </w:r>
          </w:p>
        </w:tc>
        <w:tc>
          <w:tcPr>
            <w:tcW w:w="1417" w:type="dxa"/>
            <w:tcBorders>
              <w:top w:val="single" w:sz="4" w:space="0" w:color="auto"/>
              <w:left w:val="single" w:sz="4" w:space="0" w:color="auto"/>
              <w:bottom w:val="single" w:sz="4" w:space="0" w:color="auto"/>
              <w:right w:val="single" w:sz="4" w:space="0" w:color="auto"/>
            </w:tcBorders>
          </w:tcPr>
          <w:p w14:paraId="27EBBC2B"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1C828EB" w14:textId="77777777" w:rsidR="0031508E" w:rsidRPr="00C4338E" w:rsidRDefault="0031508E" w:rsidP="0031508E">
            <w:pPr>
              <w:pStyle w:val="TABRiadok"/>
            </w:pPr>
          </w:p>
        </w:tc>
      </w:tr>
      <w:tr w:rsidR="0031508E" w:rsidRPr="00C4338E" w14:paraId="4CC012EB" w14:textId="46D67DA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78FCC61"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32A05A97" w14:textId="77777777" w:rsidR="0031508E" w:rsidRPr="00C4338E" w:rsidRDefault="0031508E" w:rsidP="00401E6A">
            <w:pPr>
              <w:pStyle w:val="TABRiadok"/>
            </w:pPr>
            <w:r w:rsidRPr="00C4338E">
              <w:t xml:space="preserve">Udalosti je možné automaticky exportovať vo formáte CEF, protokolom </w:t>
            </w:r>
            <w:proofErr w:type="spellStart"/>
            <w:r w:rsidRPr="00C4338E">
              <w:t>Syslog</w:t>
            </w:r>
            <w:proofErr w:type="spellEnd"/>
            <w:r w:rsidRPr="00C4338E">
              <w:t>.</w:t>
            </w:r>
          </w:p>
        </w:tc>
        <w:tc>
          <w:tcPr>
            <w:tcW w:w="1417" w:type="dxa"/>
            <w:tcBorders>
              <w:top w:val="single" w:sz="4" w:space="0" w:color="auto"/>
              <w:left w:val="single" w:sz="4" w:space="0" w:color="auto"/>
              <w:bottom w:val="single" w:sz="4" w:space="0" w:color="auto"/>
              <w:right w:val="single" w:sz="4" w:space="0" w:color="auto"/>
            </w:tcBorders>
          </w:tcPr>
          <w:p w14:paraId="74255B89"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D9EADE2" w14:textId="77777777" w:rsidR="0031508E" w:rsidRPr="00C4338E" w:rsidRDefault="0031508E" w:rsidP="0031508E">
            <w:pPr>
              <w:pStyle w:val="TABRiadok"/>
            </w:pPr>
          </w:p>
        </w:tc>
      </w:tr>
      <w:tr w:rsidR="0031508E" w:rsidRPr="00C4338E" w14:paraId="39036567" w14:textId="3B817E82"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FA2A6D2"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DE6C43F" w14:textId="77777777" w:rsidR="0031508E" w:rsidRPr="00C4338E" w:rsidRDefault="0031508E" w:rsidP="00401E6A">
            <w:pPr>
              <w:pStyle w:val="TABRiadok"/>
            </w:pPr>
            <w:bookmarkStart w:id="20" w:name="_Hlk76733164"/>
            <w:r w:rsidRPr="00C4338E">
              <w:t>Riešenie musí umožňovať integráciu so systémami typu SIEM alebo log management. S</w:t>
            </w:r>
            <w:bookmarkEnd w:id="20"/>
            <w:r w:rsidRPr="00C4338E">
              <w:t>účasťou exportu musí byť event ID, ktoré jednoznačne identifikuje danú udalosť.</w:t>
            </w:r>
          </w:p>
        </w:tc>
        <w:tc>
          <w:tcPr>
            <w:tcW w:w="1417" w:type="dxa"/>
            <w:tcBorders>
              <w:top w:val="single" w:sz="4" w:space="0" w:color="auto"/>
              <w:left w:val="single" w:sz="4" w:space="0" w:color="auto"/>
              <w:bottom w:val="single" w:sz="4" w:space="0" w:color="auto"/>
              <w:right w:val="single" w:sz="4" w:space="0" w:color="auto"/>
            </w:tcBorders>
          </w:tcPr>
          <w:p w14:paraId="1ADC60FB"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1DF1F09" w14:textId="77777777" w:rsidR="0031508E" w:rsidRPr="00C4338E" w:rsidRDefault="0031508E" w:rsidP="0031508E">
            <w:pPr>
              <w:pStyle w:val="TABRiadok"/>
            </w:pPr>
          </w:p>
        </w:tc>
      </w:tr>
      <w:tr w:rsidR="0031508E" w:rsidRPr="00C4338E" w14:paraId="7ECC20B2" w14:textId="17B685F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255E2F4"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43F08FDE" w14:textId="77777777" w:rsidR="0031508E" w:rsidRPr="00C4338E" w:rsidRDefault="0031508E" w:rsidP="00401E6A">
            <w:pPr>
              <w:pStyle w:val="TABRiadok"/>
            </w:pPr>
            <w:r w:rsidRPr="00C4338E">
              <w:t xml:space="preserve">Udalosti je možné reportovať do </w:t>
            </w:r>
            <w:proofErr w:type="spellStart"/>
            <w:r w:rsidRPr="00C4338E">
              <w:t>dohľadových</w:t>
            </w:r>
            <w:proofErr w:type="spellEnd"/>
            <w:r w:rsidRPr="00C4338E">
              <w:t xml:space="preserve"> systémov prostredníctvom funkcionality SNMP trap.</w:t>
            </w:r>
          </w:p>
        </w:tc>
        <w:tc>
          <w:tcPr>
            <w:tcW w:w="1417" w:type="dxa"/>
            <w:tcBorders>
              <w:top w:val="single" w:sz="4" w:space="0" w:color="auto"/>
              <w:left w:val="single" w:sz="4" w:space="0" w:color="auto"/>
              <w:bottom w:val="single" w:sz="4" w:space="0" w:color="auto"/>
              <w:right w:val="single" w:sz="4" w:space="0" w:color="auto"/>
            </w:tcBorders>
          </w:tcPr>
          <w:p w14:paraId="62E33F2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03F4680" w14:textId="77777777" w:rsidR="0031508E" w:rsidRPr="00C4338E" w:rsidRDefault="0031508E" w:rsidP="0031508E">
            <w:pPr>
              <w:pStyle w:val="TABRiadok"/>
            </w:pPr>
          </w:p>
        </w:tc>
      </w:tr>
      <w:tr w:rsidR="0031508E" w:rsidRPr="00C4338E" w14:paraId="2160B427" w14:textId="2680858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80F3FD3"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7C1088E5" w14:textId="77777777" w:rsidR="0031508E" w:rsidRPr="00C4338E" w:rsidRDefault="0031508E" w:rsidP="00401E6A">
            <w:pPr>
              <w:pStyle w:val="TABRiadok"/>
            </w:pPr>
            <w:r w:rsidRPr="00C4338E">
              <w:t>Riešenie je schopné s pomocou zabezpečeného komunikačného rozhrania získať ďalšie informácie k IP adrese z adresárových služieb AD/LDAP.</w:t>
            </w:r>
          </w:p>
        </w:tc>
        <w:tc>
          <w:tcPr>
            <w:tcW w:w="1417" w:type="dxa"/>
            <w:tcBorders>
              <w:top w:val="single" w:sz="4" w:space="0" w:color="auto"/>
              <w:left w:val="single" w:sz="4" w:space="0" w:color="auto"/>
              <w:bottom w:val="single" w:sz="4" w:space="0" w:color="auto"/>
              <w:right w:val="single" w:sz="4" w:space="0" w:color="auto"/>
            </w:tcBorders>
          </w:tcPr>
          <w:p w14:paraId="0C50DB7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B903F07" w14:textId="77777777" w:rsidR="0031508E" w:rsidRPr="00C4338E" w:rsidRDefault="0031508E" w:rsidP="0031508E">
            <w:pPr>
              <w:pStyle w:val="TABRiadok"/>
            </w:pPr>
          </w:p>
        </w:tc>
      </w:tr>
      <w:tr w:rsidR="0031508E" w:rsidRPr="00C4338E" w14:paraId="1F8F3E46" w14:textId="57CEA9FC"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5EBF27E"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7C299B4" w14:textId="77777777" w:rsidR="0031508E" w:rsidRPr="00C4338E" w:rsidRDefault="0031508E" w:rsidP="00401E6A">
            <w:pPr>
              <w:pStyle w:val="TABRiadok"/>
            </w:pPr>
            <w:r w:rsidRPr="00C4338E">
              <w:t xml:space="preserve">Riešenie umožňuje notifikácie o detegovaných udalostiach prostredníctvom e-mailu s možnosťou pripojiť k emailovému reportu vzorku </w:t>
            </w:r>
            <w:proofErr w:type="spellStart"/>
            <w:r w:rsidRPr="00C4338E">
              <w:t>flow</w:t>
            </w:r>
            <w:proofErr w:type="spellEnd"/>
            <w:r w:rsidRPr="00C4338E">
              <w:t xml:space="preserve"> dát, na základe ktorých bola udalosť detegovaná. </w:t>
            </w:r>
          </w:p>
        </w:tc>
        <w:tc>
          <w:tcPr>
            <w:tcW w:w="1417" w:type="dxa"/>
            <w:tcBorders>
              <w:top w:val="single" w:sz="4" w:space="0" w:color="auto"/>
              <w:left w:val="single" w:sz="4" w:space="0" w:color="auto"/>
              <w:bottom w:val="single" w:sz="4" w:space="0" w:color="auto"/>
              <w:right w:val="single" w:sz="4" w:space="0" w:color="auto"/>
            </w:tcBorders>
          </w:tcPr>
          <w:p w14:paraId="3623197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E5C1C76" w14:textId="77777777" w:rsidR="0031508E" w:rsidRPr="00C4338E" w:rsidRDefault="0031508E" w:rsidP="0031508E">
            <w:pPr>
              <w:pStyle w:val="TABRiadok"/>
            </w:pPr>
          </w:p>
        </w:tc>
      </w:tr>
      <w:tr w:rsidR="0031508E" w:rsidRPr="00C4338E" w14:paraId="7319EB33" w14:textId="1EBCB4A2"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554B987"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2E5E4F6E" w14:textId="77777777" w:rsidR="0031508E" w:rsidRPr="00C4338E" w:rsidRDefault="0031508E" w:rsidP="00401E6A">
            <w:pPr>
              <w:pStyle w:val="TABRiadok"/>
            </w:pPr>
            <w:r w:rsidRPr="00C4338E">
              <w:t>Riešenie umožňuje vizualizáciu priebehu prevádzky s vyznačením detegovaných udalostí v závislosti od nastavenej závažnosti udalostí.</w:t>
            </w:r>
          </w:p>
        </w:tc>
        <w:tc>
          <w:tcPr>
            <w:tcW w:w="1417" w:type="dxa"/>
            <w:tcBorders>
              <w:top w:val="single" w:sz="4" w:space="0" w:color="auto"/>
              <w:left w:val="single" w:sz="4" w:space="0" w:color="auto"/>
              <w:bottom w:val="single" w:sz="4" w:space="0" w:color="auto"/>
              <w:right w:val="single" w:sz="4" w:space="0" w:color="auto"/>
            </w:tcBorders>
          </w:tcPr>
          <w:p w14:paraId="7B95FF3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86A758E" w14:textId="77777777" w:rsidR="0031508E" w:rsidRPr="00C4338E" w:rsidRDefault="0031508E" w:rsidP="0031508E">
            <w:pPr>
              <w:pStyle w:val="TABRiadok"/>
            </w:pPr>
          </w:p>
        </w:tc>
      </w:tr>
      <w:tr w:rsidR="0031508E" w:rsidRPr="00C4338E" w14:paraId="32C9AF62" w14:textId="372CA619"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461053A"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59126C18" w14:textId="77777777" w:rsidR="0031508E" w:rsidRPr="00C4338E" w:rsidRDefault="0031508E" w:rsidP="00401E6A">
            <w:pPr>
              <w:pStyle w:val="TABRiadok"/>
            </w:pPr>
            <w:r w:rsidRPr="00C4338E">
              <w:t>Riešenie detekcie anomálií poskytuje dokumentované API pre získavanie a spracovanie udalostí. Prostredníctvom API je možné systém detekcie anomálií takisto konfigurovať (napr. vytvárať filtre, meniť nastavenia detekčných metód a pod.).</w:t>
            </w:r>
          </w:p>
        </w:tc>
        <w:tc>
          <w:tcPr>
            <w:tcW w:w="1417" w:type="dxa"/>
            <w:tcBorders>
              <w:top w:val="single" w:sz="4" w:space="0" w:color="auto"/>
              <w:left w:val="single" w:sz="4" w:space="0" w:color="auto"/>
              <w:bottom w:val="single" w:sz="4" w:space="0" w:color="auto"/>
              <w:right w:val="single" w:sz="4" w:space="0" w:color="auto"/>
            </w:tcBorders>
          </w:tcPr>
          <w:p w14:paraId="09256164"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6ECDAEF" w14:textId="77777777" w:rsidR="0031508E" w:rsidRPr="00C4338E" w:rsidRDefault="0031508E" w:rsidP="0031508E">
            <w:pPr>
              <w:pStyle w:val="TABRiadok"/>
            </w:pPr>
          </w:p>
        </w:tc>
      </w:tr>
      <w:tr w:rsidR="0031508E" w:rsidRPr="00C4338E" w14:paraId="1CA1CEA0" w14:textId="0797D21A"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E5A1432"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60C5BAF2" w14:textId="77777777" w:rsidR="0031508E" w:rsidRPr="00C4338E" w:rsidRDefault="0031508E" w:rsidP="00401E6A">
            <w:pPr>
              <w:pStyle w:val="TABRiadok"/>
            </w:pPr>
            <w:r w:rsidRPr="00C4338E">
              <w:t xml:space="preserve">Riešenie umožňuje definovať vlastné detekčné metódy pomocou poskytnutých príkazov, ktoré vyhľadávajú vo </w:t>
            </w:r>
            <w:proofErr w:type="spellStart"/>
            <w:r w:rsidRPr="00C4338E">
              <w:t>flow</w:t>
            </w:r>
            <w:proofErr w:type="spellEnd"/>
            <w:r w:rsidRPr="00C4338E">
              <w:t xml:space="preserve"> štatistikách (vrátane informácií z aplikačnej vrstvy) špecifické vzory správania. Udalosti detegované vlastnými metódami sú spracovávané štandardne ako udalosti z dostupných detekčných metód (notifikácie, reportovanie, atď.).</w:t>
            </w:r>
          </w:p>
        </w:tc>
        <w:tc>
          <w:tcPr>
            <w:tcW w:w="1417" w:type="dxa"/>
            <w:tcBorders>
              <w:top w:val="single" w:sz="4" w:space="0" w:color="auto"/>
              <w:left w:val="single" w:sz="4" w:space="0" w:color="auto"/>
              <w:bottom w:val="single" w:sz="4" w:space="0" w:color="auto"/>
              <w:right w:val="single" w:sz="4" w:space="0" w:color="auto"/>
            </w:tcBorders>
          </w:tcPr>
          <w:p w14:paraId="36B7462C"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663E9AA" w14:textId="77777777" w:rsidR="0031508E" w:rsidRPr="00C4338E" w:rsidRDefault="0031508E" w:rsidP="0031508E">
            <w:pPr>
              <w:pStyle w:val="TABRiadok"/>
            </w:pPr>
          </w:p>
        </w:tc>
      </w:tr>
      <w:tr w:rsidR="0031508E" w:rsidRPr="00C4338E" w14:paraId="6D8885E8" w14:textId="2207FDC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6809B82"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EDA735E" w14:textId="77777777" w:rsidR="0031508E" w:rsidRPr="00C4338E" w:rsidRDefault="0031508E" w:rsidP="00401E6A">
            <w:pPr>
              <w:pStyle w:val="TABRiadok"/>
            </w:pPr>
            <w:r w:rsidRPr="00C4338E">
              <w:t>Na výskyt udalosti je možné automaticky reagovať spustením používateľsky definovaných skriptov.</w:t>
            </w:r>
          </w:p>
        </w:tc>
        <w:tc>
          <w:tcPr>
            <w:tcW w:w="1417" w:type="dxa"/>
            <w:tcBorders>
              <w:top w:val="single" w:sz="4" w:space="0" w:color="auto"/>
              <w:left w:val="single" w:sz="4" w:space="0" w:color="auto"/>
              <w:bottom w:val="single" w:sz="4" w:space="0" w:color="auto"/>
              <w:right w:val="single" w:sz="4" w:space="0" w:color="auto"/>
            </w:tcBorders>
          </w:tcPr>
          <w:p w14:paraId="5104056E"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79F2E55" w14:textId="77777777" w:rsidR="0031508E" w:rsidRPr="00C4338E" w:rsidRDefault="0031508E" w:rsidP="0031508E">
            <w:pPr>
              <w:pStyle w:val="TABRiadok"/>
            </w:pPr>
          </w:p>
        </w:tc>
      </w:tr>
      <w:tr w:rsidR="0031508E" w:rsidRPr="00C4338E" w14:paraId="0717219B" w14:textId="20C13C76"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9860E4B"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6DF1436" w14:textId="77777777" w:rsidR="0031508E" w:rsidRPr="00C4338E" w:rsidRDefault="0031508E" w:rsidP="00401E6A">
            <w:pPr>
              <w:pStyle w:val="TABRiadok"/>
            </w:pPr>
            <w:r w:rsidRPr="00C4338E">
              <w:t>Riešenie musí umožňovať analýzu šifrovanej komunikácie pre potreby detekcie bezpečnostných hrozieb v šifrovane prevádzke a podporu manažmentu politík používaných šifrovacích mechanizmov.</w:t>
            </w:r>
          </w:p>
        </w:tc>
        <w:tc>
          <w:tcPr>
            <w:tcW w:w="1417" w:type="dxa"/>
            <w:tcBorders>
              <w:top w:val="single" w:sz="4" w:space="0" w:color="auto"/>
              <w:left w:val="single" w:sz="4" w:space="0" w:color="auto"/>
              <w:bottom w:val="single" w:sz="4" w:space="0" w:color="auto"/>
              <w:right w:val="single" w:sz="4" w:space="0" w:color="auto"/>
            </w:tcBorders>
          </w:tcPr>
          <w:p w14:paraId="1E72965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0393C95" w14:textId="77777777" w:rsidR="0031508E" w:rsidRPr="00C4338E" w:rsidRDefault="0031508E" w:rsidP="0031508E">
            <w:pPr>
              <w:pStyle w:val="TABRiadok"/>
            </w:pPr>
          </w:p>
        </w:tc>
      </w:tr>
      <w:tr w:rsidR="0031508E" w:rsidRPr="00C4338E" w14:paraId="3CD4A927" w14:textId="1ED5DF12"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D70DD73"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DEC49B7" w14:textId="77777777" w:rsidR="0031508E" w:rsidRPr="00C4338E" w:rsidRDefault="0031508E" w:rsidP="00401E6A">
            <w:pPr>
              <w:pStyle w:val="TABRiadok"/>
            </w:pPr>
            <w:r w:rsidRPr="00C4338E">
              <w:t>Riešenie musí mať vstavaný IDS (</w:t>
            </w:r>
            <w:proofErr w:type="spellStart"/>
            <w:r w:rsidRPr="00C4338E">
              <w:t>Intrusion</w:t>
            </w:r>
            <w:proofErr w:type="spellEnd"/>
            <w:r w:rsidRPr="00C4338E">
              <w:t xml:space="preserve"> </w:t>
            </w:r>
            <w:proofErr w:type="spellStart"/>
            <w:r w:rsidRPr="00C4338E">
              <w:t>Detection</w:t>
            </w:r>
            <w:proofErr w:type="spellEnd"/>
            <w:r w:rsidRPr="00C4338E">
              <w:t xml:space="preserve"> </w:t>
            </w:r>
            <w:proofErr w:type="spellStart"/>
            <w:r w:rsidRPr="00C4338E">
              <w:t>System</w:t>
            </w:r>
            <w:proofErr w:type="spellEnd"/>
            <w:r w:rsidRPr="00C4338E">
              <w:t>).</w:t>
            </w:r>
          </w:p>
        </w:tc>
        <w:tc>
          <w:tcPr>
            <w:tcW w:w="1417" w:type="dxa"/>
            <w:tcBorders>
              <w:top w:val="single" w:sz="4" w:space="0" w:color="auto"/>
              <w:left w:val="single" w:sz="4" w:space="0" w:color="auto"/>
              <w:bottom w:val="single" w:sz="4" w:space="0" w:color="auto"/>
              <w:right w:val="single" w:sz="4" w:space="0" w:color="auto"/>
            </w:tcBorders>
          </w:tcPr>
          <w:p w14:paraId="2D368872"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DDB7F32" w14:textId="77777777" w:rsidR="0031508E" w:rsidRPr="00C4338E" w:rsidRDefault="0031508E" w:rsidP="0031508E">
            <w:pPr>
              <w:pStyle w:val="TABRiadok"/>
            </w:pPr>
          </w:p>
        </w:tc>
      </w:tr>
      <w:tr w:rsidR="0031508E" w:rsidRPr="00C4338E" w14:paraId="51D467BD" w14:textId="38AB69D8"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56A156F"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11C51C1E" w14:textId="77777777" w:rsidR="0031508E" w:rsidRPr="00C4338E" w:rsidRDefault="0031508E" w:rsidP="00401E6A">
            <w:pPr>
              <w:pStyle w:val="TABRiadok"/>
            </w:pPr>
            <w:r w:rsidRPr="00C4338E">
              <w:t>Riešenie musí mapovať a vizualizovať MITTRE ATT&amp;CK taktiky a techniky voči jednotlivým udalostiam pre výskyt anomálií a bezpečnostných hrozieb na sieti.</w:t>
            </w:r>
          </w:p>
        </w:tc>
        <w:tc>
          <w:tcPr>
            <w:tcW w:w="1417" w:type="dxa"/>
            <w:tcBorders>
              <w:top w:val="single" w:sz="4" w:space="0" w:color="auto"/>
              <w:left w:val="single" w:sz="4" w:space="0" w:color="auto"/>
              <w:bottom w:val="single" w:sz="4" w:space="0" w:color="auto"/>
              <w:right w:val="single" w:sz="4" w:space="0" w:color="auto"/>
            </w:tcBorders>
          </w:tcPr>
          <w:p w14:paraId="1CE9157C"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30864A7" w14:textId="77777777" w:rsidR="0031508E" w:rsidRPr="00C4338E" w:rsidRDefault="0031508E" w:rsidP="0031508E">
            <w:pPr>
              <w:pStyle w:val="TABRiadok"/>
            </w:pPr>
          </w:p>
        </w:tc>
      </w:tr>
      <w:tr w:rsidR="0031508E" w:rsidRPr="00C4338E" w14:paraId="3E713CD2" w14:textId="140A24B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C9CAA61"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vAlign w:val="bottom"/>
          </w:tcPr>
          <w:p w14:paraId="01413A96" w14:textId="77777777" w:rsidR="0031508E" w:rsidRPr="00C4338E" w:rsidRDefault="0031508E" w:rsidP="00401E6A">
            <w:pPr>
              <w:pStyle w:val="TABRiadok"/>
            </w:pPr>
            <w:r w:rsidRPr="00C4338E">
              <w:t>Riešenie musí umožňovať on-</w:t>
            </w:r>
            <w:proofErr w:type="spellStart"/>
            <w:r w:rsidRPr="00C4338E">
              <w:t>demand</w:t>
            </w:r>
            <w:proofErr w:type="spellEnd"/>
            <w:r w:rsidRPr="00C4338E">
              <w:t xml:space="preserve">, plánovaný a automatizovaný záchyt dátovej prevádzky L2-L7 v prípade identifikácie škodlivej udalosti, útoku, kybernetického bezpečnostného incidentu a tento záchyt je možné uložiť vo forme PCAP pre forenzné činnosti. Riešenie umožňuje analyzovať sieťovú prevádzku a výsledky analýzy prezentuje v zrozumiteľnej podobe v rámci udalostí, ktoré popisujú, ako jednotlivé komunikácie v zázname prevádzky prebiehali. Udalosti sú rozdeľované podľa závažnosti do niekoľkých úrovní a indikujú problémy vzniknuté v sieťovej prevádzke na podporovaných protokoloch. Pre jednotlivé udalosti je možné zobraziť detail, ktorý obsahuje informácie o komunikujúcich stranách, použitých portoch, čase a ďalšie informácie z paketov a použitých protokolov. V prípade udalostí popisujúcich neštandardné stavy či chyby systém zobrazuje detailný popis vzniknutej situácie pomocou chybových hlášok. </w:t>
            </w:r>
          </w:p>
        </w:tc>
        <w:tc>
          <w:tcPr>
            <w:tcW w:w="1417" w:type="dxa"/>
            <w:tcBorders>
              <w:top w:val="single" w:sz="4" w:space="0" w:color="auto"/>
              <w:left w:val="single" w:sz="4" w:space="0" w:color="auto"/>
              <w:bottom w:val="single" w:sz="4" w:space="0" w:color="auto"/>
              <w:right w:val="single" w:sz="4" w:space="0" w:color="auto"/>
            </w:tcBorders>
          </w:tcPr>
          <w:p w14:paraId="0BED142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42EAC2F" w14:textId="77777777" w:rsidR="0031508E" w:rsidRPr="00C4338E" w:rsidRDefault="0031508E" w:rsidP="0031508E">
            <w:pPr>
              <w:pStyle w:val="TABRiadok"/>
            </w:pPr>
          </w:p>
        </w:tc>
      </w:tr>
      <w:tr w:rsidR="0031508E" w:rsidRPr="00C4338E" w14:paraId="58F7DF24" w14:textId="6D907A03" w:rsidTr="0031508E">
        <w:trPr>
          <w:trHeight w:val="251"/>
        </w:trPr>
        <w:tc>
          <w:tcPr>
            <w:tcW w:w="2693" w:type="dxa"/>
            <w:tcBorders>
              <w:top w:val="single" w:sz="4" w:space="0" w:color="auto"/>
              <w:left w:val="single" w:sz="4" w:space="0" w:color="000000"/>
              <w:bottom w:val="single" w:sz="4" w:space="0" w:color="000000"/>
            </w:tcBorders>
            <w:shd w:val="clear" w:color="000000" w:fill="D9D9D9"/>
          </w:tcPr>
          <w:p w14:paraId="19372433" w14:textId="77777777" w:rsidR="0031508E" w:rsidRPr="00C4338E" w:rsidRDefault="0031508E" w:rsidP="00401E6A">
            <w:pPr>
              <w:pStyle w:val="TABRiadok"/>
            </w:pPr>
            <w:r>
              <w:t>Záručné podmienky</w:t>
            </w: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73748AA5" w14:textId="77777777" w:rsidR="0031508E" w:rsidRPr="00C4338E" w:rsidRDefault="0031508E" w:rsidP="00401E6A">
            <w:pPr>
              <w:pStyle w:val="TABRiadok"/>
            </w:pPr>
            <w:r w:rsidRPr="00C4338E">
              <w:t>Min. 3 roky</w:t>
            </w:r>
          </w:p>
        </w:tc>
        <w:tc>
          <w:tcPr>
            <w:tcW w:w="1417" w:type="dxa"/>
            <w:tcBorders>
              <w:top w:val="single" w:sz="4" w:space="0" w:color="auto"/>
              <w:left w:val="single" w:sz="4" w:space="0" w:color="000000"/>
              <w:bottom w:val="single" w:sz="4" w:space="0" w:color="000000"/>
              <w:right w:val="single" w:sz="4" w:space="0" w:color="000000"/>
            </w:tcBorders>
          </w:tcPr>
          <w:p w14:paraId="7E5C2D6D"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5AA5B75B" w14:textId="77777777" w:rsidR="0031508E" w:rsidRPr="00C4338E" w:rsidRDefault="0031508E" w:rsidP="0031508E">
            <w:pPr>
              <w:pStyle w:val="TABRiadok"/>
            </w:pPr>
          </w:p>
        </w:tc>
      </w:tr>
      <w:tr w:rsidR="0031508E" w:rsidRPr="00C4338E" w14:paraId="57B36253" w14:textId="2277F80D" w:rsidTr="0031508E">
        <w:trPr>
          <w:trHeight w:val="251"/>
        </w:trPr>
        <w:tc>
          <w:tcPr>
            <w:tcW w:w="2693" w:type="dxa"/>
            <w:tcBorders>
              <w:left w:val="single" w:sz="4" w:space="0" w:color="000000"/>
              <w:bottom w:val="single" w:sz="4" w:space="0" w:color="000000"/>
            </w:tcBorders>
            <w:shd w:val="clear" w:color="000000" w:fill="D9D9D9"/>
          </w:tcPr>
          <w:p w14:paraId="38384404"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6196226C" w14:textId="77777777" w:rsidR="0031508E" w:rsidRPr="00C4338E" w:rsidRDefault="0031508E" w:rsidP="00401E6A">
            <w:pPr>
              <w:pStyle w:val="TABRiadok"/>
            </w:pPr>
            <w:r w:rsidRPr="00C4338E">
              <w:t>Výmena HW 8x5xNBD.</w:t>
            </w:r>
          </w:p>
        </w:tc>
        <w:tc>
          <w:tcPr>
            <w:tcW w:w="1417" w:type="dxa"/>
            <w:tcBorders>
              <w:left w:val="single" w:sz="4" w:space="0" w:color="000000"/>
              <w:bottom w:val="single" w:sz="4" w:space="0" w:color="000000"/>
              <w:right w:val="single" w:sz="4" w:space="0" w:color="000000"/>
            </w:tcBorders>
          </w:tcPr>
          <w:p w14:paraId="2551C88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F73C3F7" w14:textId="77777777" w:rsidR="0031508E" w:rsidRPr="00C4338E" w:rsidRDefault="0031508E" w:rsidP="0031508E">
            <w:pPr>
              <w:pStyle w:val="TABRiadok"/>
            </w:pPr>
          </w:p>
        </w:tc>
      </w:tr>
      <w:tr w:rsidR="0031508E" w:rsidRPr="00C4338E" w14:paraId="1DC2E0F2" w14:textId="4731D23E" w:rsidTr="0031508E">
        <w:trPr>
          <w:trHeight w:val="251"/>
        </w:trPr>
        <w:tc>
          <w:tcPr>
            <w:tcW w:w="2693" w:type="dxa"/>
            <w:tcBorders>
              <w:left w:val="single" w:sz="4" w:space="0" w:color="000000"/>
              <w:bottom w:val="single" w:sz="4" w:space="0" w:color="000000"/>
            </w:tcBorders>
            <w:shd w:val="clear" w:color="000000" w:fill="D9D9D9"/>
          </w:tcPr>
          <w:p w14:paraId="17CFE2DF" w14:textId="77777777" w:rsidR="0031508E" w:rsidRPr="00C4338E" w:rsidRDefault="0031508E" w:rsidP="00401E6A">
            <w:pPr>
              <w:pStyle w:val="TABRiadok"/>
            </w:pPr>
          </w:p>
        </w:tc>
        <w:tc>
          <w:tcPr>
            <w:tcW w:w="4961" w:type="dxa"/>
            <w:tcBorders>
              <w:left w:val="single" w:sz="4" w:space="0" w:color="000000"/>
              <w:bottom w:val="single" w:sz="4" w:space="0" w:color="000000"/>
              <w:right w:val="single" w:sz="4" w:space="0" w:color="000000"/>
            </w:tcBorders>
            <w:shd w:val="clear" w:color="000000" w:fill="D9D9D9"/>
          </w:tcPr>
          <w:p w14:paraId="1D3F3AE3" w14:textId="77777777" w:rsidR="0031508E" w:rsidRPr="00C4338E" w:rsidRDefault="0031508E" w:rsidP="00401E6A">
            <w:pPr>
              <w:pStyle w:val="TABRiadok"/>
            </w:pPr>
            <w:r w:rsidRPr="00C4338E">
              <w:t xml:space="preserve">Možnosť kontroly kvality (Health </w:t>
            </w:r>
            <w:proofErr w:type="spellStart"/>
            <w:r w:rsidRPr="00C4338E">
              <w:t>check</w:t>
            </w:r>
            <w:proofErr w:type="spellEnd"/>
            <w:r w:rsidRPr="00C4338E">
              <w:t>) od výrobcu riešenia po implementácii, konfigurácii a doladení.</w:t>
            </w:r>
          </w:p>
        </w:tc>
        <w:tc>
          <w:tcPr>
            <w:tcW w:w="1417" w:type="dxa"/>
            <w:tcBorders>
              <w:left w:val="single" w:sz="4" w:space="0" w:color="000000"/>
              <w:bottom w:val="single" w:sz="4" w:space="0" w:color="000000"/>
              <w:right w:val="single" w:sz="4" w:space="0" w:color="000000"/>
            </w:tcBorders>
          </w:tcPr>
          <w:p w14:paraId="174D2A8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D5B6392" w14:textId="77777777" w:rsidR="0031508E" w:rsidRPr="00C4338E" w:rsidRDefault="0031508E" w:rsidP="0031508E">
            <w:pPr>
              <w:pStyle w:val="TABRiadok"/>
            </w:pPr>
          </w:p>
        </w:tc>
      </w:tr>
    </w:tbl>
    <w:p w14:paraId="583C6C85" w14:textId="77777777" w:rsidR="009A78A5" w:rsidRPr="00C4338E" w:rsidRDefault="009A78A5" w:rsidP="009A78A5">
      <w:pPr>
        <w:pStyle w:val="Nadpis3"/>
        <w:numPr>
          <w:ilvl w:val="2"/>
          <w:numId w:val="1"/>
        </w:numPr>
      </w:pPr>
      <w:r w:rsidRPr="00C4338E">
        <w:t>Záznamové zariadenie sieťovej premávky</w:t>
      </w:r>
    </w:p>
    <w:p w14:paraId="37019D65" w14:textId="77777777" w:rsidR="007A1E45" w:rsidRPr="002336D8" w:rsidRDefault="007A1E45" w:rsidP="007A1E45">
      <w:pPr>
        <w:pStyle w:val="Normlny-Bold"/>
        <w:keepNext/>
      </w:pPr>
      <w:r w:rsidRPr="002336D8">
        <w:t>Údaje o ponúkanom zariadení/systéme:</w:t>
      </w:r>
    </w:p>
    <w:p w14:paraId="53FFF545" w14:textId="77777777" w:rsidR="007A1E45" w:rsidRPr="002336D8" w:rsidRDefault="007A1E45" w:rsidP="007A1E45">
      <w:pPr>
        <w:keepNext/>
        <w:spacing w:after="0"/>
      </w:pPr>
      <w:r w:rsidRPr="002336D8">
        <w:t>Výrobca: &lt;doplniť&gt;</w:t>
      </w:r>
    </w:p>
    <w:p w14:paraId="1D714025" w14:textId="77777777" w:rsidR="007A1E45" w:rsidRPr="002336D8" w:rsidRDefault="007A1E45" w:rsidP="007A1E45">
      <w:pPr>
        <w:keepNext/>
        <w:spacing w:after="0"/>
      </w:pPr>
      <w:r w:rsidRPr="002336D8">
        <w:t>Model: &lt;doplniť&gt;</w:t>
      </w:r>
    </w:p>
    <w:p w14:paraId="1CB68A62" w14:textId="77777777" w:rsidR="007A1E45" w:rsidRPr="002336D8" w:rsidRDefault="007A1E45" w:rsidP="007A1E45">
      <w:pPr>
        <w:keepNext/>
        <w:spacing w:after="0"/>
      </w:pPr>
      <w:r w:rsidRPr="002336D8">
        <w:t>Konfigurácia: &lt;doplniť detailnú konfiguráciu ponúkaného zariadenia/systému&gt;</w:t>
      </w:r>
    </w:p>
    <w:p w14:paraId="21E79B42"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211C048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C6E2165" w14:textId="37D469D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AE6A38E"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D1D69BD"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A114916" w14:textId="06F5896C"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AECB16C" w14:textId="14A5A89D" w:rsidR="0031508E" w:rsidRPr="00C4338E" w:rsidRDefault="0031508E" w:rsidP="00401E6A">
            <w:pPr>
              <w:pStyle w:val="TABHlavika"/>
            </w:pPr>
            <w:r>
              <w:t>Hodnota parametra</w:t>
            </w:r>
          </w:p>
        </w:tc>
      </w:tr>
      <w:tr w:rsidR="0031508E" w:rsidRPr="00C4338E" w14:paraId="1B1FB0ED" w14:textId="155F5A0C"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8040032"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C887C91" w14:textId="77777777" w:rsidR="0031508E" w:rsidRPr="00C4338E" w:rsidRDefault="0031508E" w:rsidP="00401E6A">
            <w:pPr>
              <w:pStyle w:val="TABRiadok"/>
            </w:pPr>
          </w:p>
        </w:tc>
        <w:tc>
          <w:tcPr>
            <w:tcW w:w="1417" w:type="dxa"/>
            <w:tcBorders>
              <w:left w:val="single" w:sz="4" w:space="0" w:color="000000"/>
              <w:bottom w:val="single" w:sz="4" w:space="0" w:color="000000"/>
              <w:right w:val="single" w:sz="4" w:space="0" w:color="000000"/>
            </w:tcBorders>
          </w:tcPr>
          <w:p w14:paraId="36BD620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0E41B9" w14:textId="77777777" w:rsidR="0031508E" w:rsidRPr="00C4338E" w:rsidRDefault="0031508E" w:rsidP="0031508E">
            <w:pPr>
              <w:pStyle w:val="TABRiadok"/>
            </w:pPr>
          </w:p>
        </w:tc>
      </w:tr>
      <w:tr w:rsidR="0031508E" w:rsidRPr="00C4338E" w14:paraId="3ED3EE5E" w14:textId="6BFC14F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9D33D74" w14:textId="77777777" w:rsidR="0031508E" w:rsidRPr="00C4338E" w:rsidRDefault="0031508E" w:rsidP="00401E6A">
            <w:pPr>
              <w:pStyle w:val="TABRiadok"/>
            </w:pPr>
            <w:r w:rsidRPr="00C4338E">
              <w:t>Forma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7E95E50" w14:textId="77777777" w:rsidR="0031508E" w:rsidRPr="00C4338E" w:rsidRDefault="0031508E" w:rsidP="00401E6A">
            <w:pPr>
              <w:pStyle w:val="TABRiadok"/>
            </w:pPr>
            <w:r w:rsidRPr="00C4338E">
              <w:t>Softvér</w:t>
            </w:r>
          </w:p>
        </w:tc>
        <w:tc>
          <w:tcPr>
            <w:tcW w:w="1417" w:type="dxa"/>
            <w:tcBorders>
              <w:left w:val="single" w:sz="4" w:space="0" w:color="000000"/>
              <w:bottom w:val="single" w:sz="4" w:space="0" w:color="000000"/>
              <w:right w:val="single" w:sz="4" w:space="0" w:color="000000"/>
            </w:tcBorders>
          </w:tcPr>
          <w:p w14:paraId="663BC51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0BE5CB8" w14:textId="77777777" w:rsidR="0031508E" w:rsidRPr="00C4338E" w:rsidRDefault="0031508E" w:rsidP="0031508E">
            <w:pPr>
              <w:pStyle w:val="TABRiadok"/>
            </w:pPr>
          </w:p>
        </w:tc>
      </w:tr>
      <w:tr w:rsidR="0031508E" w:rsidRPr="00C4338E" w14:paraId="7475DCC6" w14:textId="61F7CFD7" w:rsidTr="0031508E">
        <w:trPr>
          <w:trHeight w:val="255"/>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36C54AD" w14:textId="77777777" w:rsidR="0031508E" w:rsidRPr="00C4338E" w:rsidRDefault="0031508E" w:rsidP="00401E6A">
            <w:pPr>
              <w:pStyle w:val="TABRiadok"/>
            </w:pPr>
            <w:r w:rsidRPr="00C4338E">
              <w:t>Funkčné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DF96A75" w14:textId="77777777" w:rsidR="0031508E" w:rsidRPr="00C4338E" w:rsidRDefault="0031508E" w:rsidP="00401E6A">
            <w:pPr>
              <w:pStyle w:val="TABRiadok"/>
            </w:pPr>
            <w:proofErr w:type="spellStart"/>
            <w:r w:rsidRPr="00C4338E">
              <w:t>Full</w:t>
            </w:r>
            <w:proofErr w:type="spellEnd"/>
            <w:r w:rsidRPr="00C4338E">
              <w:t xml:space="preserve"> </w:t>
            </w:r>
            <w:proofErr w:type="spellStart"/>
            <w:r w:rsidRPr="00C4338E">
              <w:t>packet</w:t>
            </w:r>
            <w:proofErr w:type="spellEnd"/>
            <w:r w:rsidRPr="00C4338E">
              <w:t xml:space="preserve"> </w:t>
            </w:r>
            <w:proofErr w:type="spellStart"/>
            <w:r w:rsidRPr="00C4338E">
              <w:t>capture</w:t>
            </w:r>
            <w:proofErr w:type="spellEnd"/>
            <w:r w:rsidRPr="00C4338E">
              <w:t xml:space="preserve"> vo formáte PCAP.</w:t>
            </w:r>
          </w:p>
        </w:tc>
        <w:tc>
          <w:tcPr>
            <w:tcW w:w="1417" w:type="dxa"/>
            <w:tcBorders>
              <w:left w:val="single" w:sz="4" w:space="0" w:color="000000"/>
              <w:bottom w:val="single" w:sz="4" w:space="0" w:color="000000"/>
              <w:right w:val="single" w:sz="4" w:space="0" w:color="000000"/>
            </w:tcBorders>
          </w:tcPr>
          <w:p w14:paraId="45AD855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AED5281" w14:textId="77777777" w:rsidR="0031508E" w:rsidRPr="00C4338E" w:rsidRDefault="0031508E" w:rsidP="0031508E">
            <w:pPr>
              <w:pStyle w:val="TABRiadok"/>
            </w:pPr>
          </w:p>
        </w:tc>
      </w:tr>
      <w:tr w:rsidR="0031508E" w:rsidRPr="00C4338E" w14:paraId="3E4EACB6" w14:textId="7D83122D" w:rsidTr="0031508E">
        <w:trPr>
          <w:trHeight w:val="255"/>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8A382B3"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3DA0715" w14:textId="77777777" w:rsidR="0031508E" w:rsidRPr="00C4338E" w:rsidRDefault="0031508E" w:rsidP="00401E6A">
            <w:pPr>
              <w:pStyle w:val="TABRiadok"/>
            </w:pPr>
            <w:r w:rsidRPr="00C4338E">
              <w:t xml:space="preserve">Umožňuje filtrovanie dátových tokov na základe rôznych kritérií, minimálne IP adresa, CIDR, MAC adresa, protokol, port, VLAN tag, MPLS </w:t>
            </w:r>
            <w:proofErr w:type="spellStart"/>
            <w:r w:rsidRPr="00C4338E">
              <w:t>label</w:t>
            </w:r>
            <w:proofErr w:type="spellEnd"/>
            <w:r w:rsidRPr="00C4338E">
              <w:t>.</w:t>
            </w:r>
          </w:p>
        </w:tc>
        <w:tc>
          <w:tcPr>
            <w:tcW w:w="1417" w:type="dxa"/>
            <w:tcBorders>
              <w:left w:val="single" w:sz="4" w:space="0" w:color="000000"/>
              <w:bottom w:val="single" w:sz="4" w:space="0" w:color="000000"/>
              <w:right w:val="single" w:sz="4" w:space="0" w:color="000000"/>
            </w:tcBorders>
          </w:tcPr>
          <w:p w14:paraId="627E62A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85D372B" w14:textId="77777777" w:rsidR="0031508E" w:rsidRPr="00C4338E" w:rsidRDefault="0031508E" w:rsidP="0031508E">
            <w:pPr>
              <w:pStyle w:val="TABRiadok"/>
            </w:pPr>
          </w:p>
        </w:tc>
      </w:tr>
      <w:tr w:rsidR="0031508E" w:rsidRPr="00C4338E" w14:paraId="0E06DCC3" w14:textId="1B1A38FA" w:rsidTr="0031508E">
        <w:trPr>
          <w:trHeight w:val="170"/>
        </w:trPr>
        <w:tc>
          <w:tcPr>
            <w:tcW w:w="2693" w:type="dxa"/>
            <w:tcBorders>
              <w:left w:val="single" w:sz="4" w:space="0" w:color="000000"/>
              <w:bottom w:val="single" w:sz="4" w:space="0" w:color="000000"/>
            </w:tcBorders>
            <w:shd w:val="clear" w:color="000000" w:fill="D9D9D9"/>
          </w:tcPr>
          <w:p w14:paraId="6B449429"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0F4E520" w14:textId="77777777" w:rsidR="0031508E" w:rsidRPr="00C4338E" w:rsidRDefault="0031508E" w:rsidP="00401E6A">
            <w:pPr>
              <w:pStyle w:val="TABRiadok"/>
            </w:pPr>
            <w:proofErr w:type="spellStart"/>
            <w:r w:rsidRPr="00C4338E">
              <w:t>Rolling</w:t>
            </w:r>
            <w:proofErr w:type="spellEnd"/>
            <w:r w:rsidRPr="00C4338E">
              <w:t xml:space="preserve"> </w:t>
            </w:r>
            <w:proofErr w:type="spellStart"/>
            <w:r w:rsidRPr="00C4338E">
              <w:t>capture</w:t>
            </w:r>
            <w:proofErr w:type="spellEnd"/>
            <w:r w:rsidRPr="00C4338E">
              <w:t xml:space="preserve"> buffer – ukladá prvých N paketov dátového toku.</w:t>
            </w:r>
          </w:p>
        </w:tc>
        <w:tc>
          <w:tcPr>
            <w:tcW w:w="1417" w:type="dxa"/>
            <w:tcBorders>
              <w:left w:val="single" w:sz="4" w:space="0" w:color="000000"/>
              <w:bottom w:val="single" w:sz="4" w:space="0" w:color="000000"/>
              <w:right w:val="single" w:sz="4" w:space="0" w:color="000000"/>
            </w:tcBorders>
          </w:tcPr>
          <w:p w14:paraId="5100D7B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80885D1" w14:textId="77777777" w:rsidR="0031508E" w:rsidRPr="00C4338E" w:rsidRDefault="0031508E" w:rsidP="0031508E">
            <w:pPr>
              <w:pStyle w:val="TABRiadok"/>
            </w:pPr>
          </w:p>
        </w:tc>
      </w:tr>
      <w:tr w:rsidR="0031508E" w:rsidRPr="00C4338E" w14:paraId="60FBB4F4" w14:textId="5A028934" w:rsidTr="0031508E">
        <w:trPr>
          <w:trHeight w:val="170"/>
        </w:trPr>
        <w:tc>
          <w:tcPr>
            <w:tcW w:w="2693" w:type="dxa"/>
            <w:tcBorders>
              <w:left w:val="single" w:sz="4" w:space="0" w:color="000000"/>
              <w:bottom w:val="single" w:sz="4" w:space="0" w:color="000000"/>
            </w:tcBorders>
            <w:shd w:val="clear" w:color="000000" w:fill="D9D9D9"/>
          </w:tcPr>
          <w:p w14:paraId="384FDA0A"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A6C8A1F" w14:textId="77777777" w:rsidR="0031508E" w:rsidRPr="00C4338E" w:rsidRDefault="0031508E" w:rsidP="00401E6A">
            <w:pPr>
              <w:pStyle w:val="TABRiadok"/>
            </w:pPr>
            <w:r w:rsidRPr="00C4338E">
              <w:t>PCAP analýza a diagnostika s podporou protokolov minimálne: DNS, DHCP, FTP, IMAP, IMF, POP, SIP, SLAAC, SMB, SMTP, IP, TCP, SSL, HTTP.</w:t>
            </w:r>
          </w:p>
        </w:tc>
        <w:tc>
          <w:tcPr>
            <w:tcW w:w="1417" w:type="dxa"/>
            <w:tcBorders>
              <w:left w:val="single" w:sz="4" w:space="0" w:color="000000"/>
              <w:bottom w:val="single" w:sz="4" w:space="0" w:color="000000"/>
              <w:right w:val="single" w:sz="4" w:space="0" w:color="000000"/>
            </w:tcBorders>
          </w:tcPr>
          <w:p w14:paraId="4146F4D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E566769" w14:textId="77777777" w:rsidR="0031508E" w:rsidRPr="00C4338E" w:rsidRDefault="0031508E" w:rsidP="0031508E">
            <w:pPr>
              <w:pStyle w:val="TABRiadok"/>
            </w:pPr>
          </w:p>
        </w:tc>
      </w:tr>
      <w:tr w:rsidR="0031508E" w:rsidRPr="00C4338E" w14:paraId="3B60B6D7" w14:textId="43C9E09D" w:rsidTr="0031508E">
        <w:trPr>
          <w:trHeight w:val="170"/>
        </w:trPr>
        <w:tc>
          <w:tcPr>
            <w:tcW w:w="2693" w:type="dxa"/>
            <w:tcBorders>
              <w:left w:val="single" w:sz="4" w:space="0" w:color="000000"/>
              <w:bottom w:val="single" w:sz="4" w:space="0" w:color="000000"/>
            </w:tcBorders>
            <w:shd w:val="clear" w:color="000000" w:fill="D9D9D9"/>
          </w:tcPr>
          <w:p w14:paraId="3359F1D9"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C9FD951" w14:textId="77777777" w:rsidR="0031508E" w:rsidRPr="00C4338E" w:rsidRDefault="0031508E" w:rsidP="00401E6A">
            <w:pPr>
              <w:pStyle w:val="TABRiadok"/>
            </w:pPr>
            <w:r w:rsidRPr="00C4338E">
              <w:t>Automatizované zaznamenávanie pomocou nástroja na detekciu anomálií.</w:t>
            </w:r>
          </w:p>
        </w:tc>
        <w:tc>
          <w:tcPr>
            <w:tcW w:w="1417" w:type="dxa"/>
            <w:tcBorders>
              <w:left w:val="single" w:sz="4" w:space="0" w:color="000000"/>
              <w:bottom w:val="single" w:sz="4" w:space="0" w:color="000000"/>
              <w:right w:val="single" w:sz="4" w:space="0" w:color="000000"/>
            </w:tcBorders>
          </w:tcPr>
          <w:p w14:paraId="58324AA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2BACD17" w14:textId="77777777" w:rsidR="0031508E" w:rsidRPr="00C4338E" w:rsidRDefault="0031508E" w:rsidP="0031508E">
            <w:pPr>
              <w:pStyle w:val="TABRiadok"/>
            </w:pPr>
          </w:p>
        </w:tc>
      </w:tr>
      <w:tr w:rsidR="0031508E" w:rsidRPr="00C4338E" w14:paraId="6A47CCB7" w14:textId="435AADF8" w:rsidTr="0031508E">
        <w:trPr>
          <w:trHeight w:val="251"/>
        </w:trPr>
        <w:tc>
          <w:tcPr>
            <w:tcW w:w="2693" w:type="dxa"/>
            <w:tcBorders>
              <w:left w:val="single" w:sz="4" w:space="0" w:color="000000"/>
              <w:bottom w:val="single" w:sz="4" w:space="0" w:color="000000"/>
            </w:tcBorders>
            <w:shd w:val="clear" w:color="000000" w:fill="D9D9D9"/>
          </w:tcPr>
          <w:p w14:paraId="08533BB6"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C267447" w14:textId="77777777" w:rsidR="0031508E" w:rsidRPr="00C4338E" w:rsidRDefault="0031508E" w:rsidP="00401E6A">
            <w:pPr>
              <w:pStyle w:val="TABRiadok"/>
            </w:pPr>
            <w:r w:rsidRPr="00C4338E">
              <w:t>REST API na prístup k PCAP súborom</w:t>
            </w:r>
          </w:p>
        </w:tc>
        <w:tc>
          <w:tcPr>
            <w:tcW w:w="1417" w:type="dxa"/>
            <w:tcBorders>
              <w:left w:val="single" w:sz="4" w:space="0" w:color="000000"/>
              <w:bottom w:val="single" w:sz="4" w:space="0" w:color="000000"/>
              <w:right w:val="single" w:sz="4" w:space="0" w:color="000000"/>
            </w:tcBorders>
          </w:tcPr>
          <w:p w14:paraId="0E6E49E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8D0C8EE" w14:textId="77777777" w:rsidR="0031508E" w:rsidRPr="00C4338E" w:rsidRDefault="0031508E" w:rsidP="0031508E">
            <w:pPr>
              <w:pStyle w:val="TABRiadok"/>
            </w:pPr>
          </w:p>
        </w:tc>
      </w:tr>
      <w:tr w:rsidR="0031508E" w:rsidRPr="00C4338E" w14:paraId="7554EC22" w14:textId="4CB91107" w:rsidTr="0031508E">
        <w:trPr>
          <w:trHeight w:val="251"/>
        </w:trPr>
        <w:tc>
          <w:tcPr>
            <w:tcW w:w="2693" w:type="dxa"/>
            <w:tcBorders>
              <w:left w:val="single" w:sz="4" w:space="0" w:color="000000"/>
              <w:bottom w:val="single" w:sz="4" w:space="0" w:color="000000"/>
            </w:tcBorders>
            <w:shd w:val="clear" w:color="000000" w:fill="D9D9D9"/>
          </w:tcPr>
          <w:p w14:paraId="5F856B4F"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C72A5F2" w14:textId="77777777" w:rsidR="0031508E" w:rsidRPr="00C4338E" w:rsidRDefault="0031508E" w:rsidP="00401E6A">
            <w:pPr>
              <w:pStyle w:val="TABRiadok"/>
            </w:pPr>
            <w:r w:rsidRPr="00C4338E">
              <w:t>Min. 3 roky</w:t>
            </w:r>
          </w:p>
        </w:tc>
        <w:tc>
          <w:tcPr>
            <w:tcW w:w="1417" w:type="dxa"/>
            <w:tcBorders>
              <w:left w:val="single" w:sz="4" w:space="0" w:color="000000"/>
              <w:bottom w:val="single" w:sz="4" w:space="0" w:color="000000"/>
              <w:right w:val="single" w:sz="4" w:space="0" w:color="000000"/>
            </w:tcBorders>
          </w:tcPr>
          <w:p w14:paraId="38029B8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2CF06B7" w14:textId="77777777" w:rsidR="0031508E" w:rsidRPr="00C4338E" w:rsidRDefault="0031508E" w:rsidP="0031508E">
            <w:pPr>
              <w:pStyle w:val="TABRiadok"/>
            </w:pPr>
          </w:p>
        </w:tc>
      </w:tr>
      <w:tr w:rsidR="0031508E" w:rsidRPr="00C4338E" w14:paraId="55B78FB1" w14:textId="0B419E22" w:rsidTr="0031508E">
        <w:trPr>
          <w:trHeight w:val="251"/>
        </w:trPr>
        <w:tc>
          <w:tcPr>
            <w:tcW w:w="2693" w:type="dxa"/>
            <w:tcBorders>
              <w:left w:val="single" w:sz="4" w:space="0" w:color="000000"/>
              <w:bottom w:val="single" w:sz="4" w:space="0" w:color="000000"/>
            </w:tcBorders>
            <w:shd w:val="clear" w:color="000000" w:fill="D9D9D9"/>
          </w:tcPr>
          <w:p w14:paraId="55F3CF88"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56D85ED" w14:textId="77777777" w:rsidR="0031508E" w:rsidRPr="00C4338E" w:rsidRDefault="0031508E" w:rsidP="00401E6A">
            <w:pPr>
              <w:pStyle w:val="TABRiadok"/>
            </w:pPr>
            <w:r w:rsidRPr="00C4338E">
              <w:t>Výmena HW 8x5xNBD.</w:t>
            </w:r>
          </w:p>
        </w:tc>
        <w:tc>
          <w:tcPr>
            <w:tcW w:w="1417" w:type="dxa"/>
            <w:tcBorders>
              <w:left w:val="single" w:sz="4" w:space="0" w:color="000000"/>
              <w:bottom w:val="single" w:sz="4" w:space="0" w:color="000000"/>
              <w:right w:val="single" w:sz="4" w:space="0" w:color="000000"/>
            </w:tcBorders>
          </w:tcPr>
          <w:p w14:paraId="052E152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F5C375F" w14:textId="77777777" w:rsidR="0031508E" w:rsidRPr="00C4338E" w:rsidRDefault="0031508E" w:rsidP="0031508E">
            <w:pPr>
              <w:pStyle w:val="TABRiadok"/>
            </w:pPr>
          </w:p>
        </w:tc>
      </w:tr>
      <w:tr w:rsidR="0031508E" w:rsidRPr="00C4338E" w14:paraId="13F081BD" w14:textId="3FC51A1E" w:rsidTr="0031508E">
        <w:trPr>
          <w:trHeight w:val="251"/>
        </w:trPr>
        <w:tc>
          <w:tcPr>
            <w:tcW w:w="2693" w:type="dxa"/>
            <w:tcBorders>
              <w:left w:val="single" w:sz="4" w:space="0" w:color="000000"/>
              <w:bottom w:val="single" w:sz="4" w:space="0" w:color="000000"/>
            </w:tcBorders>
            <w:shd w:val="clear" w:color="000000" w:fill="D9D9D9"/>
          </w:tcPr>
          <w:p w14:paraId="7E1054C9" w14:textId="77777777" w:rsidR="0031508E" w:rsidRPr="00C4338E" w:rsidRDefault="0031508E" w:rsidP="00401E6A">
            <w:pPr>
              <w:pStyle w:val="TABRiadok"/>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3919AE7" w14:textId="77777777" w:rsidR="0031508E" w:rsidRPr="00C4338E" w:rsidRDefault="0031508E" w:rsidP="00401E6A">
            <w:pPr>
              <w:pStyle w:val="TABRiadok"/>
            </w:pPr>
            <w:r w:rsidRPr="00C4338E">
              <w:t xml:space="preserve">Možnosť kontroly kvality (Health </w:t>
            </w:r>
            <w:proofErr w:type="spellStart"/>
            <w:r w:rsidRPr="00C4338E">
              <w:t>check</w:t>
            </w:r>
            <w:proofErr w:type="spellEnd"/>
            <w:r w:rsidRPr="00C4338E">
              <w:t>) od výrobcu riešenia po implementácii, konfigurácii a doladení.</w:t>
            </w:r>
          </w:p>
        </w:tc>
        <w:tc>
          <w:tcPr>
            <w:tcW w:w="1417" w:type="dxa"/>
            <w:tcBorders>
              <w:left w:val="single" w:sz="4" w:space="0" w:color="000000"/>
              <w:bottom w:val="single" w:sz="4" w:space="0" w:color="000000"/>
              <w:right w:val="single" w:sz="4" w:space="0" w:color="000000"/>
            </w:tcBorders>
          </w:tcPr>
          <w:p w14:paraId="1C4F0E2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787CC3D" w14:textId="77777777" w:rsidR="0031508E" w:rsidRPr="00C4338E" w:rsidRDefault="0031508E" w:rsidP="0031508E">
            <w:pPr>
              <w:pStyle w:val="TABRiadok"/>
            </w:pPr>
          </w:p>
        </w:tc>
      </w:tr>
    </w:tbl>
    <w:p w14:paraId="0CADDFC5" w14:textId="77777777" w:rsidR="009A78A5" w:rsidRPr="00C4338E" w:rsidRDefault="009A78A5" w:rsidP="009A78A5">
      <w:pPr>
        <w:pStyle w:val="Nadpis3"/>
        <w:numPr>
          <w:ilvl w:val="2"/>
          <w:numId w:val="1"/>
        </w:numPr>
      </w:pPr>
      <w:r w:rsidRPr="00C4338E">
        <w:t>Nasadenie a uvedenie systému na analýzu sieťovej prevádzky do prevádzky</w:t>
      </w:r>
    </w:p>
    <w:p w14:paraId="056E2D36" w14:textId="77777777" w:rsidR="009A78A5" w:rsidRPr="00C4338E" w:rsidRDefault="009A78A5" w:rsidP="009A78A5">
      <w:r w:rsidRPr="00C4338E">
        <w:t>Nasadenie a uvedenie uceleného riešenia monitorovania a súvisiacich komponentov (</w:t>
      </w:r>
      <w:proofErr w:type="spellStart"/>
      <w:r w:rsidRPr="00C4338E">
        <w:t>kolektovanie</w:t>
      </w:r>
      <w:proofErr w:type="spellEnd"/>
      <w:r w:rsidRPr="00C4338E">
        <w:t xml:space="preserve">, ochrana </w:t>
      </w:r>
      <w:proofErr w:type="spellStart"/>
      <w:r w:rsidRPr="00C4338E">
        <w:t>DDoS</w:t>
      </w:r>
      <w:proofErr w:type="spellEnd"/>
      <w:r w:rsidRPr="00C4338E">
        <w:t>, detekcia anomálií a záznamu) do prevádzky.</w:t>
      </w:r>
    </w:p>
    <w:p w14:paraId="6EC91D46"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7F80D7D" w14:textId="71BEB633"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474EA29"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447F7B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DEBB7FE" w14:textId="3242413D"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C60BC5C" w14:textId="32CD8F76" w:rsidR="0031508E" w:rsidRPr="00C4338E" w:rsidRDefault="0031508E" w:rsidP="00401E6A">
            <w:pPr>
              <w:pStyle w:val="TABHlavika"/>
            </w:pPr>
            <w:r>
              <w:t>Hodnota parametra</w:t>
            </w:r>
          </w:p>
        </w:tc>
      </w:tr>
      <w:tr w:rsidR="0031508E" w:rsidRPr="00C4338E" w14:paraId="4CBE91AC" w14:textId="6626FCBF" w:rsidTr="0031508E">
        <w:trPr>
          <w:trHeight w:val="251"/>
        </w:trPr>
        <w:tc>
          <w:tcPr>
            <w:tcW w:w="2693" w:type="dxa"/>
            <w:tcBorders>
              <w:left w:val="single" w:sz="4" w:space="0" w:color="000000"/>
              <w:bottom w:val="single" w:sz="4" w:space="0" w:color="auto"/>
            </w:tcBorders>
            <w:shd w:val="clear" w:color="000000" w:fill="D9D9D9"/>
          </w:tcPr>
          <w:p w14:paraId="622A499A" w14:textId="77777777" w:rsidR="0031508E" w:rsidRPr="00C4338E" w:rsidRDefault="0031508E" w:rsidP="00401E6A">
            <w:pPr>
              <w:pStyle w:val="TABRiadok"/>
            </w:pPr>
            <w:r w:rsidRPr="00C4338E">
              <w:t>Požiadavky na nasadenie a uvedenie do prevádzky</w:t>
            </w:r>
          </w:p>
        </w:tc>
        <w:tc>
          <w:tcPr>
            <w:tcW w:w="4961" w:type="dxa"/>
            <w:tcBorders>
              <w:left w:val="single" w:sz="4" w:space="0" w:color="000000"/>
              <w:bottom w:val="single" w:sz="4" w:space="0" w:color="auto"/>
              <w:right w:val="single" w:sz="4" w:space="0" w:color="000000"/>
            </w:tcBorders>
            <w:shd w:val="clear" w:color="000000" w:fill="D9D9D9"/>
          </w:tcPr>
          <w:p w14:paraId="0B5686F2" w14:textId="77777777" w:rsidR="0031508E" w:rsidRPr="00C4338E" w:rsidRDefault="0031508E" w:rsidP="00401E6A">
            <w:pPr>
              <w:pStyle w:val="TABRiadok"/>
            </w:pPr>
            <w:r w:rsidRPr="00C4338E">
              <w:t>Vypracovanie návrhu riešenia</w:t>
            </w:r>
          </w:p>
          <w:p w14:paraId="118397E8" w14:textId="77777777" w:rsidR="0031508E" w:rsidRPr="00C4338E" w:rsidRDefault="0031508E" w:rsidP="00401E6A">
            <w:pPr>
              <w:pStyle w:val="TABRiadok"/>
            </w:pPr>
            <w:r w:rsidRPr="00C4338E">
              <w:t>Príprava a inštalácia komponentov</w:t>
            </w:r>
          </w:p>
          <w:p w14:paraId="00675648" w14:textId="77777777" w:rsidR="0031508E" w:rsidRPr="00C4338E" w:rsidRDefault="0031508E" w:rsidP="00401E6A">
            <w:pPr>
              <w:pStyle w:val="TABRiadok"/>
            </w:pPr>
            <w:r w:rsidRPr="00C4338E">
              <w:t>Konfigurácia komponentov</w:t>
            </w:r>
          </w:p>
          <w:p w14:paraId="1765C813" w14:textId="30B54E18" w:rsidR="0031508E" w:rsidRPr="00C4338E" w:rsidRDefault="0031508E" w:rsidP="00401E6A">
            <w:pPr>
              <w:pStyle w:val="TABRiadok"/>
            </w:pPr>
            <w:r w:rsidRPr="00C4338E">
              <w:t>Integrácia so službami – AD, SIEM</w:t>
            </w:r>
          </w:p>
          <w:p w14:paraId="36B9320F" w14:textId="77777777" w:rsidR="0031508E" w:rsidRPr="00C4338E" w:rsidRDefault="0031508E" w:rsidP="00401E6A">
            <w:pPr>
              <w:pStyle w:val="TABRiadok"/>
            </w:pPr>
            <w:r w:rsidRPr="00C4338E">
              <w:t>Pripojenie dátových zdrojov</w:t>
            </w:r>
          </w:p>
          <w:p w14:paraId="79C23149" w14:textId="77777777" w:rsidR="0031508E" w:rsidRPr="00C4338E" w:rsidRDefault="0031508E" w:rsidP="00401E6A">
            <w:pPr>
              <w:pStyle w:val="TABRiadok"/>
            </w:pPr>
            <w:r w:rsidRPr="00C4338E">
              <w:t>Nastavenie zálohovania</w:t>
            </w:r>
          </w:p>
          <w:p w14:paraId="29E9A6A5" w14:textId="77777777" w:rsidR="0031508E" w:rsidRPr="00C4338E" w:rsidRDefault="0031508E" w:rsidP="00401E6A">
            <w:pPr>
              <w:pStyle w:val="TABRiadok"/>
            </w:pPr>
            <w:r w:rsidRPr="00C4338E">
              <w:t>Otestovania a ladenie</w:t>
            </w:r>
          </w:p>
          <w:p w14:paraId="03AADBCA" w14:textId="77777777" w:rsidR="0031508E" w:rsidRPr="00C4338E" w:rsidRDefault="0031508E" w:rsidP="00401E6A">
            <w:pPr>
              <w:pStyle w:val="TABRiadok"/>
            </w:pPr>
            <w:r w:rsidRPr="00C4338E">
              <w:t>Školenie</w:t>
            </w:r>
          </w:p>
        </w:tc>
        <w:tc>
          <w:tcPr>
            <w:tcW w:w="1417" w:type="dxa"/>
            <w:tcBorders>
              <w:left w:val="single" w:sz="4" w:space="0" w:color="000000"/>
              <w:bottom w:val="single" w:sz="4" w:space="0" w:color="auto"/>
              <w:right w:val="single" w:sz="4" w:space="0" w:color="000000"/>
            </w:tcBorders>
          </w:tcPr>
          <w:p w14:paraId="4BE3B3E4"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00BB17BD" w14:textId="77777777" w:rsidR="0031508E" w:rsidRPr="00C4338E" w:rsidRDefault="0031508E" w:rsidP="0031508E">
            <w:pPr>
              <w:pStyle w:val="TABRiadok"/>
            </w:pPr>
          </w:p>
        </w:tc>
      </w:tr>
      <w:tr w:rsidR="0031508E" w:rsidRPr="00C4338E" w14:paraId="5E58F2A5" w14:textId="248A53C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5E763A7" w14:textId="77777777" w:rsidR="0031508E" w:rsidRPr="00C4338E" w:rsidRDefault="0031508E" w:rsidP="00401E6A">
            <w:pPr>
              <w:pStyle w:val="TABRiadok"/>
            </w:pPr>
            <w:r>
              <w:t>Vytvorenie dokumentácie riešenia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58E6D449" w14:textId="77777777" w:rsidR="0031508E" w:rsidRDefault="0031508E" w:rsidP="00401E6A">
            <w:pPr>
              <w:pStyle w:val="TABRiadok"/>
            </w:pPr>
            <w:r>
              <w:t>Dokumentácia skutočného vyhotovenia</w:t>
            </w:r>
          </w:p>
          <w:p w14:paraId="2A6ACD76" w14:textId="77777777" w:rsidR="0031508E" w:rsidRPr="00C4338E" w:rsidRDefault="0031508E" w:rsidP="00401E6A">
            <w:pPr>
              <w:pStyle w:val="TABRiadok"/>
            </w:pPr>
            <w:r>
              <w:t>Používateľská príručka</w:t>
            </w:r>
          </w:p>
        </w:tc>
        <w:tc>
          <w:tcPr>
            <w:tcW w:w="1417" w:type="dxa"/>
            <w:tcBorders>
              <w:top w:val="single" w:sz="4" w:space="0" w:color="auto"/>
              <w:left w:val="single" w:sz="4" w:space="0" w:color="auto"/>
              <w:bottom w:val="single" w:sz="4" w:space="0" w:color="auto"/>
              <w:right w:val="single" w:sz="4" w:space="0" w:color="auto"/>
            </w:tcBorders>
          </w:tcPr>
          <w:p w14:paraId="35AA1ACF"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9BDA468" w14:textId="77777777" w:rsidR="0031508E" w:rsidRDefault="0031508E" w:rsidP="0031508E">
            <w:pPr>
              <w:pStyle w:val="TABRiadok"/>
            </w:pPr>
          </w:p>
        </w:tc>
      </w:tr>
    </w:tbl>
    <w:p w14:paraId="00BFB0BE" w14:textId="77777777" w:rsidR="009A78A5" w:rsidRPr="00C4338E" w:rsidRDefault="009A78A5" w:rsidP="009A78A5">
      <w:pPr>
        <w:pStyle w:val="Nadpis2"/>
        <w:numPr>
          <w:ilvl w:val="1"/>
          <w:numId w:val="1"/>
        </w:numPr>
        <w:ind w:left="578" w:hanging="578"/>
      </w:pPr>
      <w:bookmarkStart w:id="21" w:name="_Toc79664978"/>
      <w:r w:rsidRPr="00C4338E">
        <w:t>Systém pre ochranu dokumentov</w:t>
      </w:r>
      <w:bookmarkEnd w:id="21"/>
    </w:p>
    <w:p w14:paraId="54EC2890" w14:textId="77777777" w:rsidR="009A78A5" w:rsidRPr="00C4338E" w:rsidRDefault="009A78A5" w:rsidP="009A78A5">
      <w:r w:rsidRPr="00C4338E">
        <w:t>Aktuálne nie je implementovaná žiadna ochrana na úrovni dokumentov. Požadovaný systém bude postavený na súlade dvoch princípov: ochrana samotných dokumentov a ochrana pred ich neoprávnenou distribúciou alebo použitím.</w:t>
      </w:r>
    </w:p>
    <w:p w14:paraId="02DCF75B" w14:textId="77777777" w:rsidR="009A78A5" w:rsidRPr="00C4338E" w:rsidRDefault="009A78A5" w:rsidP="009A78A5">
      <w:r w:rsidRPr="00C4338E">
        <w:t>Systém pre ochranu dokumentov musí priamo v dokumente umožniť riadenie prístupu jednotlivých používateľov (interných alebo externých) k danému dokumentu. Okrem priameho zneprístupnenia dokumentu systém umožní aj povolenie iba vybraných operácií s dokumentom.</w:t>
      </w:r>
    </w:p>
    <w:p w14:paraId="720A113B" w14:textId="77777777" w:rsidR="009A78A5" w:rsidRPr="00C4338E" w:rsidRDefault="009A78A5" w:rsidP="009A78A5">
      <w:pPr>
        <w:pStyle w:val="Nadpis3"/>
        <w:numPr>
          <w:ilvl w:val="2"/>
          <w:numId w:val="1"/>
        </w:numPr>
      </w:pPr>
      <w:r w:rsidRPr="00C4338E">
        <w:t>Softvér pre ochranu dokumentov</w:t>
      </w:r>
    </w:p>
    <w:p w14:paraId="4616FD08" w14:textId="77777777" w:rsidR="007A1E45" w:rsidRPr="002336D8" w:rsidRDefault="007A1E45" w:rsidP="007A1E45">
      <w:pPr>
        <w:pStyle w:val="Normlny-Bold"/>
        <w:keepNext/>
      </w:pPr>
      <w:r w:rsidRPr="002336D8">
        <w:t>Údaje o ponúkanom zariadení/systéme:</w:t>
      </w:r>
    </w:p>
    <w:p w14:paraId="7AF5EA34" w14:textId="77777777" w:rsidR="007A1E45" w:rsidRPr="002336D8" w:rsidRDefault="007A1E45" w:rsidP="007A1E45">
      <w:pPr>
        <w:keepNext/>
        <w:spacing w:after="0"/>
      </w:pPr>
      <w:r w:rsidRPr="002336D8">
        <w:t>Výrobca: &lt;doplniť&gt;</w:t>
      </w:r>
    </w:p>
    <w:p w14:paraId="4726C5FA" w14:textId="77777777" w:rsidR="007A1E45" w:rsidRPr="002336D8" w:rsidRDefault="007A1E45" w:rsidP="007A1E45">
      <w:pPr>
        <w:keepNext/>
        <w:spacing w:after="0"/>
      </w:pPr>
      <w:r w:rsidRPr="002336D8">
        <w:t>Model: &lt;doplniť&gt;</w:t>
      </w:r>
    </w:p>
    <w:p w14:paraId="3585CFAD" w14:textId="77777777" w:rsidR="007A1E45" w:rsidRPr="002336D8" w:rsidRDefault="007A1E45" w:rsidP="007A1E45">
      <w:pPr>
        <w:keepNext/>
        <w:spacing w:after="0"/>
      </w:pPr>
      <w:r w:rsidRPr="002336D8">
        <w:t>Konfigurácia: &lt;doplniť detailnú konfiguráciu ponúkaného zariadenia/systému&gt;</w:t>
      </w:r>
    </w:p>
    <w:p w14:paraId="697D011A"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074406F7"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76EC765" w14:textId="5DBF566A"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57CBE5F4"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441B2A2"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251106C" w14:textId="28B9CF7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0630A16" w14:textId="7B59E65E" w:rsidR="0031508E" w:rsidRPr="00C4338E" w:rsidRDefault="0031508E" w:rsidP="00401E6A">
            <w:pPr>
              <w:pStyle w:val="TABHlavika"/>
            </w:pPr>
            <w:r>
              <w:t>Hodnota parametra</w:t>
            </w:r>
          </w:p>
        </w:tc>
      </w:tr>
      <w:tr w:rsidR="0031508E" w:rsidRPr="00C4338E" w14:paraId="2EBA64BA" w14:textId="42869ED8" w:rsidTr="0031508E">
        <w:trPr>
          <w:trHeight w:val="251"/>
        </w:trPr>
        <w:tc>
          <w:tcPr>
            <w:tcW w:w="2693" w:type="dxa"/>
            <w:tcBorders>
              <w:left w:val="single" w:sz="4" w:space="0" w:color="000000"/>
              <w:bottom w:val="single" w:sz="4" w:space="0" w:color="000000"/>
            </w:tcBorders>
            <w:shd w:val="clear" w:color="000000" w:fill="D9D9D9"/>
          </w:tcPr>
          <w:p w14:paraId="5FE43FA9" w14:textId="77777777" w:rsidR="0031508E" w:rsidRPr="00C4338E" w:rsidRDefault="0031508E" w:rsidP="00401E6A">
            <w:pPr>
              <w:pStyle w:val="TABRiadok"/>
            </w:pPr>
            <w:r w:rsidRPr="00C4338E">
              <w:t>Klasifikácia súborov</w:t>
            </w:r>
          </w:p>
        </w:tc>
        <w:tc>
          <w:tcPr>
            <w:tcW w:w="4961" w:type="dxa"/>
            <w:tcBorders>
              <w:left w:val="single" w:sz="4" w:space="0" w:color="000000"/>
              <w:bottom w:val="single" w:sz="4" w:space="0" w:color="000000"/>
              <w:right w:val="single" w:sz="4" w:space="0" w:color="000000"/>
            </w:tcBorders>
            <w:shd w:val="clear" w:color="000000" w:fill="D9D9D9"/>
          </w:tcPr>
          <w:p w14:paraId="526B2BA8" w14:textId="77777777" w:rsidR="0031508E" w:rsidRPr="00C4338E" w:rsidRDefault="0031508E" w:rsidP="00401E6A">
            <w:pPr>
              <w:pStyle w:val="TABRiadok"/>
            </w:pPr>
            <w:r w:rsidRPr="00C4338E">
              <w:t>Vytváranie vlastných klasifikácií</w:t>
            </w:r>
          </w:p>
          <w:p w14:paraId="7476B022" w14:textId="77777777" w:rsidR="0031508E" w:rsidRPr="00C4338E" w:rsidRDefault="0031508E" w:rsidP="00401E6A">
            <w:pPr>
              <w:pStyle w:val="TABRiadok"/>
            </w:pPr>
            <w:r w:rsidRPr="00C4338E">
              <w:t>Manuálna a automatická klasifikácia súborov</w:t>
            </w:r>
          </w:p>
          <w:p w14:paraId="084FFBF8" w14:textId="77777777" w:rsidR="0031508E" w:rsidRPr="00C4338E" w:rsidRDefault="0031508E" w:rsidP="00401E6A">
            <w:pPr>
              <w:pStyle w:val="TABRiadok"/>
            </w:pPr>
            <w:r w:rsidRPr="00C4338E">
              <w:t>Označovanie klasifikácie v dokumentoch</w:t>
            </w:r>
          </w:p>
          <w:p w14:paraId="7F82170E" w14:textId="77777777" w:rsidR="0031508E" w:rsidRPr="00C4338E" w:rsidRDefault="0031508E" w:rsidP="00401E6A">
            <w:pPr>
              <w:pStyle w:val="TABRiadok"/>
            </w:pPr>
            <w:r w:rsidRPr="00C4338E">
              <w:t>Zmena klasifikácie</w:t>
            </w:r>
          </w:p>
          <w:p w14:paraId="3CBB7C9B" w14:textId="77777777" w:rsidR="0031508E" w:rsidRPr="00C4338E" w:rsidRDefault="0031508E" w:rsidP="00401E6A">
            <w:pPr>
              <w:pStyle w:val="TABRiadok"/>
            </w:pPr>
            <w:r w:rsidRPr="00C4338E">
              <w:t>Odstránenie klasifikácie</w:t>
            </w:r>
          </w:p>
          <w:p w14:paraId="7FA81E59" w14:textId="77777777" w:rsidR="0031508E" w:rsidRPr="00C4338E" w:rsidRDefault="0031508E" w:rsidP="00401E6A">
            <w:pPr>
              <w:pStyle w:val="TABRiadok"/>
            </w:pPr>
            <w:r w:rsidRPr="00C4338E">
              <w:t xml:space="preserve">Automatická klasifikácia súborov na </w:t>
            </w:r>
            <w:proofErr w:type="spellStart"/>
            <w:r w:rsidRPr="00C4338E">
              <w:t>file</w:t>
            </w:r>
            <w:proofErr w:type="spellEnd"/>
            <w:r w:rsidRPr="00C4338E">
              <w:t xml:space="preserve"> serveroch </w:t>
            </w:r>
          </w:p>
          <w:p w14:paraId="6FA12694" w14:textId="77777777" w:rsidR="0031508E" w:rsidRPr="00C4338E" w:rsidRDefault="0031508E" w:rsidP="00401E6A">
            <w:pPr>
              <w:pStyle w:val="TABRiadok"/>
            </w:pPr>
            <w:r w:rsidRPr="00C4338E">
              <w:t>Automatická klasifikácia e-mailových správ</w:t>
            </w:r>
          </w:p>
          <w:p w14:paraId="1451EB7D" w14:textId="77777777" w:rsidR="0031508E" w:rsidRPr="00C4338E" w:rsidRDefault="0031508E" w:rsidP="00401E6A">
            <w:pPr>
              <w:pStyle w:val="TABRiadok"/>
            </w:pPr>
            <w:r w:rsidRPr="00C4338E">
              <w:t>Podpora predovšetkým základných typov súborov MS Office, vrátane e-mailových správ, PDF súborov a obrázkov</w:t>
            </w:r>
          </w:p>
          <w:p w14:paraId="25C3C74B" w14:textId="77777777" w:rsidR="0031508E" w:rsidRPr="00C4338E" w:rsidRDefault="0031508E" w:rsidP="00401E6A">
            <w:pPr>
              <w:pStyle w:val="TABRiadok"/>
            </w:pPr>
            <w:r w:rsidRPr="00C4338E">
              <w:t>Integrácia so správcami súborov</w:t>
            </w:r>
          </w:p>
          <w:p w14:paraId="62C15A84" w14:textId="77777777" w:rsidR="0031508E" w:rsidRPr="00C4338E" w:rsidRDefault="0031508E" w:rsidP="00401E6A">
            <w:pPr>
              <w:pStyle w:val="TABRiadok"/>
            </w:pPr>
            <w:r w:rsidRPr="00C4338E">
              <w:t>Integrácia s aplikáciami Office</w:t>
            </w:r>
          </w:p>
        </w:tc>
        <w:tc>
          <w:tcPr>
            <w:tcW w:w="1417" w:type="dxa"/>
            <w:tcBorders>
              <w:left w:val="single" w:sz="4" w:space="0" w:color="000000"/>
              <w:bottom w:val="single" w:sz="4" w:space="0" w:color="000000"/>
              <w:right w:val="single" w:sz="4" w:space="0" w:color="000000"/>
            </w:tcBorders>
          </w:tcPr>
          <w:p w14:paraId="538EE45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188AECB" w14:textId="77777777" w:rsidR="0031508E" w:rsidRPr="00C4338E" w:rsidRDefault="0031508E" w:rsidP="0031508E">
            <w:pPr>
              <w:pStyle w:val="TABRiadok"/>
            </w:pPr>
          </w:p>
        </w:tc>
      </w:tr>
      <w:tr w:rsidR="0031508E" w:rsidRPr="00C4338E" w14:paraId="716F9DE8" w14:textId="33A671EC" w:rsidTr="0031508E">
        <w:trPr>
          <w:trHeight w:val="251"/>
        </w:trPr>
        <w:tc>
          <w:tcPr>
            <w:tcW w:w="2693" w:type="dxa"/>
            <w:tcBorders>
              <w:left w:val="single" w:sz="4" w:space="0" w:color="000000"/>
              <w:bottom w:val="single" w:sz="4" w:space="0" w:color="000000"/>
            </w:tcBorders>
            <w:shd w:val="clear" w:color="000000" w:fill="D9D9D9"/>
          </w:tcPr>
          <w:p w14:paraId="3FB70731" w14:textId="77777777" w:rsidR="0031508E" w:rsidRPr="00C4338E" w:rsidRDefault="0031508E" w:rsidP="00401E6A">
            <w:pPr>
              <w:pStyle w:val="TABRiadok"/>
            </w:pPr>
            <w:r w:rsidRPr="00C4338E">
              <w:t>Šifrovanie súborov</w:t>
            </w:r>
          </w:p>
        </w:tc>
        <w:tc>
          <w:tcPr>
            <w:tcW w:w="4961" w:type="dxa"/>
            <w:tcBorders>
              <w:left w:val="single" w:sz="4" w:space="0" w:color="000000"/>
              <w:bottom w:val="single" w:sz="4" w:space="0" w:color="000000"/>
              <w:right w:val="single" w:sz="4" w:space="0" w:color="000000"/>
            </w:tcBorders>
            <w:shd w:val="clear" w:color="000000" w:fill="D9D9D9"/>
          </w:tcPr>
          <w:p w14:paraId="6B9BB18C" w14:textId="77777777" w:rsidR="0031508E" w:rsidRPr="00C4338E" w:rsidRDefault="0031508E" w:rsidP="00401E6A">
            <w:pPr>
              <w:pStyle w:val="TABRiadok"/>
            </w:pPr>
            <w:r w:rsidRPr="00C4338E">
              <w:t>Dĺžka kľúča pre šifrovanie súborov min. 128 bitov</w:t>
            </w:r>
          </w:p>
          <w:p w14:paraId="4EF74464" w14:textId="77777777" w:rsidR="0031508E" w:rsidRPr="00C4338E" w:rsidRDefault="0031508E" w:rsidP="00401E6A">
            <w:pPr>
              <w:pStyle w:val="TABRiadok"/>
            </w:pPr>
            <w:r w:rsidRPr="00C4338E">
              <w:t>Dĺžka kľúča pre šifrovanie kľúčov pre šifrovanie súborov min. 2048 bitov</w:t>
            </w:r>
          </w:p>
          <w:p w14:paraId="7F0785F8" w14:textId="77777777" w:rsidR="0031508E" w:rsidRPr="00C4338E" w:rsidRDefault="0031508E" w:rsidP="00401E6A">
            <w:pPr>
              <w:pStyle w:val="TABRiadok"/>
            </w:pPr>
            <w:r w:rsidRPr="00C4338E">
              <w:t>Podpisovanie certifikátov min. SHA-256</w:t>
            </w:r>
          </w:p>
          <w:p w14:paraId="5EAB6C89" w14:textId="77777777" w:rsidR="0031508E" w:rsidRPr="00C4338E" w:rsidRDefault="0031508E" w:rsidP="00401E6A">
            <w:pPr>
              <w:pStyle w:val="TABRiadok"/>
            </w:pPr>
            <w:r w:rsidRPr="00C4338E">
              <w:t>Možnosť použitia vlastného kľúča pre šifrovanie kľúčov pre šifrovanie súborov</w:t>
            </w:r>
          </w:p>
        </w:tc>
        <w:tc>
          <w:tcPr>
            <w:tcW w:w="1417" w:type="dxa"/>
            <w:tcBorders>
              <w:left w:val="single" w:sz="4" w:space="0" w:color="000000"/>
              <w:bottom w:val="single" w:sz="4" w:space="0" w:color="000000"/>
              <w:right w:val="single" w:sz="4" w:space="0" w:color="000000"/>
            </w:tcBorders>
          </w:tcPr>
          <w:p w14:paraId="237CF1D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36D2BDA" w14:textId="77777777" w:rsidR="0031508E" w:rsidRPr="00C4338E" w:rsidRDefault="0031508E" w:rsidP="0031508E">
            <w:pPr>
              <w:pStyle w:val="TABRiadok"/>
            </w:pPr>
          </w:p>
        </w:tc>
      </w:tr>
      <w:tr w:rsidR="0031508E" w:rsidRPr="00C4338E" w14:paraId="09304CF0" w14:textId="5E37F7C0" w:rsidTr="0031508E">
        <w:trPr>
          <w:trHeight w:val="179"/>
        </w:trPr>
        <w:tc>
          <w:tcPr>
            <w:tcW w:w="2693" w:type="dxa"/>
            <w:tcBorders>
              <w:left w:val="single" w:sz="4" w:space="0" w:color="000000"/>
              <w:bottom w:val="single" w:sz="4" w:space="0" w:color="auto"/>
            </w:tcBorders>
            <w:shd w:val="clear" w:color="000000" w:fill="D9D9D9"/>
          </w:tcPr>
          <w:p w14:paraId="6209BAD3" w14:textId="77777777" w:rsidR="0031508E" w:rsidRPr="00C4338E" w:rsidRDefault="0031508E" w:rsidP="00401E6A">
            <w:pPr>
              <w:pStyle w:val="TABRiadok"/>
            </w:pPr>
            <w:r w:rsidRPr="00C4338E">
              <w:t>Prístup k súborom</w:t>
            </w:r>
          </w:p>
        </w:tc>
        <w:tc>
          <w:tcPr>
            <w:tcW w:w="4961" w:type="dxa"/>
            <w:tcBorders>
              <w:left w:val="single" w:sz="4" w:space="0" w:color="000000"/>
              <w:bottom w:val="single" w:sz="4" w:space="0" w:color="auto"/>
              <w:right w:val="single" w:sz="4" w:space="0" w:color="000000"/>
            </w:tcBorders>
            <w:shd w:val="clear" w:color="000000" w:fill="D9D9D9"/>
          </w:tcPr>
          <w:p w14:paraId="2A512013" w14:textId="77777777" w:rsidR="0031508E" w:rsidRPr="00C4338E" w:rsidRDefault="0031508E" w:rsidP="00401E6A">
            <w:pPr>
              <w:pStyle w:val="TABRiadok"/>
            </w:pPr>
            <w:r w:rsidRPr="00C4338E">
              <w:t>Prístup k súborom na základe klasifikácie</w:t>
            </w:r>
          </w:p>
          <w:p w14:paraId="05483034" w14:textId="77777777" w:rsidR="0031508E" w:rsidRPr="00C4338E" w:rsidRDefault="0031508E" w:rsidP="00401E6A">
            <w:pPr>
              <w:pStyle w:val="TABRiadok"/>
            </w:pPr>
            <w:r w:rsidRPr="00C4338E">
              <w:t>Manuálne definovanie používateľov s oprávneniami</w:t>
            </w:r>
          </w:p>
          <w:p w14:paraId="3D6DF051" w14:textId="77777777" w:rsidR="0031508E" w:rsidRPr="00C4338E" w:rsidRDefault="0031508E" w:rsidP="00401E6A">
            <w:pPr>
              <w:pStyle w:val="TABRiadok"/>
            </w:pPr>
            <w:r w:rsidRPr="00C4338E">
              <w:t>Rôzne možnosti úrovne prístupu</w:t>
            </w:r>
          </w:p>
          <w:p w14:paraId="3DA91A75" w14:textId="77777777" w:rsidR="0031508E" w:rsidRPr="00C4338E" w:rsidRDefault="0031508E" w:rsidP="00401E6A">
            <w:pPr>
              <w:pStyle w:val="TABRiadok"/>
            </w:pPr>
            <w:r w:rsidRPr="00C4338E">
              <w:t>Zmena oprávnení</w:t>
            </w:r>
          </w:p>
          <w:p w14:paraId="1B68DBD7" w14:textId="77777777" w:rsidR="0031508E" w:rsidRPr="00C4338E" w:rsidRDefault="0031508E" w:rsidP="00401E6A">
            <w:pPr>
              <w:pStyle w:val="TABRiadok"/>
            </w:pPr>
            <w:r w:rsidRPr="00C4338E">
              <w:t>Zrušenie oprávnení</w:t>
            </w:r>
          </w:p>
          <w:p w14:paraId="20C678B6" w14:textId="77777777" w:rsidR="0031508E" w:rsidRPr="00C4338E" w:rsidRDefault="0031508E" w:rsidP="00401E6A">
            <w:pPr>
              <w:pStyle w:val="TABRiadok"/>
            </w:pPr>
            <w:bookmarkStart w:id="22" w:name="_Hlk76995500"/>
            <w:r w:rsidRPr="00C4338E">
              <w:t>Možnosť prístupu interných aj externých používateľov</w:t>
            </w:r>
          </w:p>
          <w:p w14:paraId="79119B08" w14:textId="77777777" w:rsidR="0031508E" w:rsidRPr="00C4338E" w:rsidRDefault="0031508E" w:rsidP="00401E6A">
            <w:pPr>
              <w:pStyle w:val="TABRiadok"/>
            </w:pPr>
            <w:r w:rsidRPr="00C4338E">
              <w:t>Monitorovanie prístupov k dokumentom, zasielanie e-mailových oznámení o prístupe</w:t>
            </w:r>
          </w:p>
          <w:bookmarkEnd w:id="22"/>
          <w:p w14:paraId="33757599" w14:textId="77777777" w:rsidR="0031508E" w:rsidRPr="00C4338E" w:rsidRDefault="0031508E" w:rsidP="00401E6A">
            <w:pPr>
              <w:pStyle w:val="TABRiadok"/>
            </w:pPr>
            <w:r w:rsidRPr="00C4338E">
              <w:t xml:space="preserve">Automatické prideľovanie prístupov na </w:t>
            </w:r>
            <w:proofErr w:type="spellStart"/>
            <w:r w:rsidRPr="00C4338E">
              <w:t>file</w:t>
            </w:r>
            <w:proofErr w:type="spellEnd"/>
            <w:r w:rsidRPr="00C4338E">
              <w:t xml:space="preserve"> serveroch</w:t>
            </w:r>
          </w:p>
          <w:p w14:paraId="3C2D3371" w14:textId="77777777" w:rsidR="0031508E" w:rsidRPr="00C4338E" w:rsidRDefault="0031508E" w:rsidP="00401E6A">
            <w:pPr>
              <w:pStyle w:val="TABRiadok"/>
            </w:pPr>
            <w:r w:rsidRPr="00C4338E">
              <w:t>Možnosť získania prístupu k súborom v prípade nemožnosti prístupu vlastníka</w:t>
            </w:r>
          </w:p>
          <w:p w14:paraId="2D1B4D1E" w14:textId="77777777" w:rsidR="0031508E" w:rsidRPr="00C4338E" w:rsidRDefault="0031508E" w:rsidP="00401E6A">
            <w:pPr>
              <w:pStyle w:val="TABRiadok"/>
            </w:pPr>
            <w:r w:rsidRPr="00C4338E">
              <w:t>Podpora predovšetkým základných typov súborov MS Office, PDF súborov, textových súborov a obrázkov</w:t>
            </w:r>
          </w:p>
          <w:p w14:paraId="0B6A544A" w14:textId="77777777" w:rsidR="0031508E" w:rsidRPr="00C4338E" w:rsidRDefault="0031508E" w:rsidP="00401E6A">
            <w:pPr>
              <w:pStyle w:val="TABRiadok"/>
            </w:pPr>
            <w:r w:rsidRPr="00C4338E">
              <w:t>Integrácia so správcami súborov a s aplikáciami Office</w:t>
            </w:r>
          </w:p>
        </w:tc>
        <w:tc>
          <w:tcPr>
            <w:tcW w:w="1417" w:type="dxa"/>
            <w:tcBorders>
              <w:left w:val="single" w:sz="4" w:space="0" w:color="000000"/>
              <w:bottom w:val="single" w:sz="4" w:space="0" w:color="auto"/>
              <w:right w:val="single" w:sz="4" w:space="0" w:color="000000"/>
            </w:tcBorders>
          </w:tcPr>
          <w:p w14:paraId="7B578463"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24286B60" w14:textId="77777777" w:rsidR="0031508E" w:rsidRPr="00C4338E" w:rsidRDefault="0031508E" w:rsidP="0031508E">
            <w:pPr>
              <w:pStyle w:val="TABRiadok"/>
            </w:pPr>
          </w:p>
        </w:tc>
      </w:tr>
      <w:tr w:rsidR="0031508E" w:rsidRPr="00C4338E" w14:paraId="6880AF8B" w14:textId="3DAC078F" w:rsidTr="0031508E">
        <w:trPr>
          <w:trHeight w:val="179"/>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D04538E" w14:textId="77777777" w:rsidR="0031508E" w:rsidRPr="00C4338E" w:rsidRDefault="0031508E" w:rsidP="00401E6A">
            <w:pPr>
              <w:pStyle w:val="TABRiadok"/>
            </w:pPr>
            <w:r w:rsidRPr="00C4338E">
              <w:t>Licencia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A06232F" w14:textId="77777777" w:rsidR="0031508E" w:rsidRPr="00C4338E" w:rsidRDefault="0031508E" w:rsidP="00401E6A">
            <w:pPr>
              <w:pStyle w:val="TABRiadok"/>
            </w:pPr>
            <w:r w:rsidRPr="00C4338E">
              <w:t>Licencia pre dodávaný systém min. na 3 roky.</w:t>
            </w:r>
          </w:p>
        </w:tc>
        <w:tc>
          <w:tcPr>
            <w:tcW w:w="1417" w:type="dxa"/>
            <w:tcBorders>
              <w:top w:val="single" w:sz="4" w:space="0" w:color="auto"/>
              <w:left w:val="single" w:sz="4" w:space="0" w:color="auto"/>
              <w:bottom w:val="single" w:sz="4" w:space="0" w:color="auto"/>
              <w:right w:val="single" w:sz="4" w:space="0" w:color="auto"/>
            </w:tcBorders>
          </w:tcPr>
          <w:p w14:paraId="035E6522"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BAACFF2" w14:textId="77777777" w:rsidR="0031508E" w:rsidRPr="00C4338E" w:rsidRDefault="0031508E" w:rsidP="0031508E">
            <w:pPr>
              <w:pStyle w:val="TABRiadok"/>
            </w:pPr>
          </w:p>
        </w:tc>
      </w:tr>
    </w:tbl>
    <w:p w14:paraId="2BDB4FCC" w14:textId="77777777" w:rsidR="009A78A5" w:rsidRPr="00C4338E" w:rsidRDefault="009A78A5" w:rsidP="009A78A5">
      <w:pPr>
        <w:pStyle w:val="Nadpis3"/>
        <w:numPr>
          <w:ilvl w:val="2"/>
          <w:numId w:val="1"/>
        </w:numPr>
      </w:pPr>
      <w:r w:rsidRPr="00C4338E">
        <w:t>Vypracovanie návrhu riešenia systému pre ochranu dokumentov</w:t>
      </w:r>
    </w:p>
    <w:p w14:paraId="179118F5"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AA09E21" w14:textId="3CD65AE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4772C4C"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EB296A"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D300BE3" w14:textId="42E79CEF"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66AEB90" w14:textId="4A7C4F2C" w:rsidR="0031508E" w:rsidRPr="00C4338E" w:rsidRDefault="0031508E" w:rsidP="00401E6A">
            <w:pPr>
              <w:pStyle w:val="TABHlavika"/>
            </w:pPr>
            <w:r>
              <w:t>Hodnota parametra</w:t>
            </w:r>
          </w:p>
        </w:tc>
      </w:tr>
      <w:tr w:rsidR="0031508E" w:rsidRPr="00C4338E" w14:paraId="1D370AE8" w14:textId="4EDBAA9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EDF0A90" w14:textId="77777777" w:rsidR="0031508E" w:rsidRPr="00C4338E" w:rsidRDefault="0031508E" w:rsidP="00401E6A">
            <w:pPr>
              <w:pStyle w:val="TABRiadok"/>
            </w:pPr>
            <w:r w:rsidRPr="00C4338E">
              <w:t>Vypracovanie návrhu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DA52774" w14:textId="77777777" w:rsidR="0031508E" w:rsidRPr="00C4338E" w:rsidRDefault="0031508E" w:rsidP="00401E6A">
            <w:pPr>
              <w:pStyle w:val="TABRiadok"/>
              <w:rPr>
                <w:szCs w:val="20"/>
              </w:rPr>
            </w:pPr>
            <w:r w:rsidRPr="00C4338E">
              <w:rPr>
                <w:szCs w:val="20"/>
              </w:rPr>
              <w:t>Popis funkcionality, ktorá sa bude používať</w:t>
            </w:r>
          </w:p>
          <w:p w14:paraId="23E7719F" w14:textId="77777777" w:rsidR="0031508E" w:rsidRPr="00C4338E" w:rsidRDefault="0031508E" w:rsidP="00401E6A">
            <w:pPr>
              <w:pStyle w:val="TABRiadok"/>
              <w:rPr>
                <w:szCs w:val="20"/>
              </w:rPr>
            </w:pPr>
            <w:r w:rsidRPr="00C4338E">
              <w:rPr>
                <w:szCs w:val="20"/>
              </w:rPr>
              <w:t>Používané služby a komponenty</w:t>
            </w:r>
          </w:p>
          <w:p w14:paraId="00FEAA7F" w14:textId="77777777" w:rsidR="0031508E" w:rsidRPr="00C4338E" w:rsidRDefault="0031508E" w:rsidP="00401E6A">
            <w:pPr>
              <w:pStyle w:val="TABRiadok"/>
              <w:rPr>
                <w:szCs w:val="20"/>
              </w:rPr>
            </w:pPr>
            <w:r w:rsidRPr="00C4338E">
              <w:rPr>
                <w:szCs w:val="20"/>
              </w:rPr>
              <w:t>Návrh architektúry riešenia</w:t>
            </w:r>
          </w:p>
          <w:p w14:paraId="44DF736C" w14:textId="77777777" w:rsidR="0031508E" w:rsidRPr="00C4338E" w:rsidRDefault="0031508E" w:rsidP="00401E6A">
            <w:pPr>
              <w:pStyle w:val="TABRiadok"/>
              <w:rPr>
                <w:szCs w:val="20"/>
              </w:rPr>
            </w:pPr>
            <w:r w:rsidRPr="00C4338E">
              <w:rPr>
                <w:szCs w:val="20"/>
              </w:rPr>
              <w:t>Návrh topológie riešenia</w:t>
            </w:r>
          </w:p>
          <w:p w14:paraId="4B5BD34C" w14:textId="77777777" w:rsidR="0031508E" w:rsidRPr="00C4338E" w:rsidRDefault="0031508E" w:rsidP="00401E6A">
            <w:pPr>
              <w:pStyle w:val="TABRiadok"/>
              <w:rPr>
                <w:szCs w:val="20"/>
              </w:rPr>
            </w:pPr>
            <w:r w:rsidRPr="00C4338E">
              <w:rPr>
                <w:szCs w:val="20"/>
              </w:rPr>
              <w:t>Požiadavky na licencie</w:t>
            </w:r>
          </w:p>
          <w:p w14:paraId="1CC5E07B" w14:textId="77777777" w:rsidR="0031508E" w:rsidRPr="00C4338E" w:rsidRDefault="0031508E" w:rsidP="00401E6A">
            <w:pPr>
              <w:pStyle w:val="TABRiadok"/>
              <w:rPr>
                <w:szCs w:val="20"/>
              </w:rPr>
            </w:pPr>
            <w:r w:rsidRPr="00C4338E">
              <w:rPr>
                <w:szCs w:val="20"/>
              </w:rPr>
              <w:t>Hardvérové požiadavky</w:t>
            </w:r>
          </w:p>
          <w:p w14:paraId="6E41884D" w14:textId="77777777" w:rsidR="0031508E" w:rsidRPr="00C4338E" w:rsidRDefault="0031508E" w:rsidP="00401E6A">
            <w:pPr>
              <w:pStyle w:val="TABRiadok"/>
              <w:rPr>
                <w:szCs w:val="20"/>
              </w:rPr>
            </w:pPr>
            <w:r w:rsidRPr="00C4338E">
              <w:rPr>
                <w:szCs w:val="20"/>
              </w:rPr>
              <w:t>Softvérové požiadavky</w:t>
            </w:r>
          </w:p>
          <w:p w14:paraId="6316E5F6" w14:textId="77777777" w:rsidR="0031508E" w:rsidRPr="00C4338E" w:rsidRDefault="0031508E" w:rsidP="00401E6A">
            <w:pPr>
              <w:pStyle w:val="TABRiadok"/>
              <w:rPr>
                <w:szCs w:val="20"/>
              </w:rPr>
            </w:pPr>
            <w:r w:rsidRPr="00C4338E">
              <w:rPr>
                <w:szCs w:val="20"/>
              </w:rPr>
              <w:t>Požiadavky na komunikáciu</w:t>
            </w:r>
          </w:p>
          <w:p w14:paraId="0080EF1B" w14:textId="77777777" w:rsidR="0031508E" w:rsidRPr="00C4338E" w:rsidRDefault="0031508E" w:rsidP="00401E6A">
            <w:pPr>
              <w:pStyle w:val="TABRiadok"/>
              <w:rPr>
                <w:szCs w:val="20"/>
              </w:rPr>
            </w:pPr>
            <w:r w:rsidRPr="00C4338E">
              <w:rPr>
                <w:szCs w:val="20"/>
              </w:rPr>
              <w:t>Požiadavky na infraštruktúrne služby (</w:t>
            </w: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r w:rsidRPr="00C4338E">
              <w:rPr>
                <w:szCs w:val="20"/>
              </w:rPr>
              <w:t xml:space="preserve">, </w:t>
            </w:r>
            <w:proofErr w:type="spellStart"/>
            <w:r w:rsidRPr="00C4338E">
              <w:rPr>
                <w:szCs w:val="20"/>
              </w:rPr>
              <w:t>group</w:t>
            </w:r>
            <w:proofErr w:type="spellEnd"/>
            <w:r w:rsidRPr="00C4338E">
              <w:rPr>
                <w:szCs w:val="20"/>
              </w:rPr>
              <w:t xml:space="preserve"> </w:t>
            </w:r>
            <w:proofErr w:type="spellStart"/>
            <w:r w:rsidRPr="00C4338E">
              <w:rPr>
                <w:szCs w:val="20"/>
              </w:rPr>
              <w:t>policy</w:t>
            </w:r>
            <w:proofErr w:type="spellEnd"/>
            <w:r w:rsidRPr="00C4338E">
              <w:rPr>
                <w:szCs w:val="20"/>
              </w:rPr>
              <w:t xml:space="preserve"> a ďalšie)</w:t>
            </w:r>
          </w:p>
          <w:p w14:paraId="6D617F06" w14:textId="77777777" w:rsidR="0031508E" w:rsidRPr="00C4338E" w:rsidRDefault="0031508E" w:rsidP="00401E6A">
            <w:pPr>
              <w:pStyle w:val="TABRiadok"/>
              <w:rPr>
                <w:szCs w:val="20"/>
              </w:rPr>
            </w:pPr>
            <w:r w:rsidRPr="00C4338E">
              <w:rPr>
                <w:szCs w:val="20"/>
              </w:rPr>
              <w:t>Popis konfigurácie jednotlivých funkcií, služieb a komponentov</w:t>
            </w:r>
          </w:p>
          <w:p w14:paraId="50530D6E" w14:textId="77777777" w:rsidR="0031508E" w:rsidRPr="00C4338E" w:rsidRDefault="0031508E" w:rsidP="00401E6A">
            <w:pPr>
              <w:pStyle w:val="TABRiadok"/>
            </w:pPr>
            <w:r w:rsidRPr="00C4338E">
              <w:rPr>
                <w:szCs w:val="20"/>
              </w:rPr>
              <w:t>Zálohovanie a obnova systému, konfigurácie a dát</w:t>
            </w:r>
          </w:p>
        </w:tc>
        <w:tc>
          <w:tcPr>
            <w:tcW w:w="1417" w:type="dxa"/>
            <w:tcBorders>
              <w:left w:val="single" w:sz="4" w:space="0" w:color="000000"/>
              <w:bottom w:val="single" w:sz="4" w:space="0" w:color="000000"/>
              <w:right w:val="single" w:sz="4" w:space="0" w:color="000000"/>
            </w:tcBorders>
          </w:tcPr>
          <w:p w14:paraId="140837C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C2CFE75" w14:textId="77777777" w:rsidR="0031508E" w:rsidRPr="00C4338E" w:rsidRDefault="0031508E" w:rsidP="0031508E">
            <w:pPr>
              <w:pStyle w:val="TABRiadok"/>
            </w:pPr>
          </w:p>
        </w:tc>
      </w:tr>
    </w:tbl>
    <w:p w14:paraId="63AA26DE" w14:textId="77777777" w:rsidR="009A78A5" w:rsidRPr="00C4338E" w:rsidRDefault="009A78A5" w:rsidP="009A78A5">
      <w:pPr>
        <w:pStyle w:val="Nadpis3"/>
        <w:numPr>
          <w:ilvl w:val="2"/>
          <w:numId w:val="1"/>
        </w:numPr>
      </w:pPr>
      <w:r w:rsidRPr="00C4338E">
        <w:t>Konfigurácia systému pre ochranu dokumentov</w:t>
      </w:r>
    </w:p>
    <w:p w14:paraId="11A20285"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FC39DA8" w14:textId="7EA02507"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F476310"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0B01FE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D8CA50E" w14:textId="1DF6165D"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0B988FC" w14:textId="04C4BD4A" w:rsidR="0031508E" w:rsidRPr="00C4338E" w:rsidRDefault="0031508E" w:rsidP="00401E6A">
            <w:pPr>
              <w:pStyle w:val="TABHlavika"/>
            </w:pPr>
            <w:r>
              <w:t>Hodnota parametra</w:t>
            </w:r>
          </w:p>
        </w:tc>
      </w:tr>
      <w:tr w:rsidR="0031508E" w:rsidRPr="00C4338E" w14:paraId="6FFB6855" w14:textId="48C9151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E84023C" w14:textId="77777777" w:rsidR="0031508E" w:rsidRPr="00C4338E" w:rsidRDefault="0031508E" w:rsidP="00401E6A">
            <w:pPr>
              <w:pStyle w:val="TABRiadok"/>
            </w:pPr>
            <w:r w:rsidRPr="00C4338E">
              <w:t>Konfigurácia softvéru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9568739" w14:textId="77777777" w:rsidR="0031508E" w:rsidRPr="00C4338E" w:rsidRDefault="0031508E" w:rsidP="00401E6A">
            <w:pPr>
              <w:pStyle w:val="TABRiadok"/>
            </w:pPr>
            <w:r w:rsidRPr="00C4338E">
              <w:t>Služby a komponenty pre používanú funkcionalitu</w:t>
            </w:r>
          </w:p>
          <w:p w14:paraId="478E5DDD" w14:textId="77777777" w:rsidR="0031508E" w:rsidRPr="00C4338E" w:rsidRDefault="0031508E" w:rsidP="00401E6A">
            <w:pPr>
              <w:pStyle w:val="TABRiadok"/>
            </w:pPr>
            <w:r w:rsidRPr="00C4338E">
              <w:t>Vytvorenie klasifikácií podľa požiadaviek</w:t>
            </w:r>
          </w:p>
          <w:p w14:paraId="3BB3BE0D" w14:textId="77777777" w:rsidR="0031508E" w:rsidRPr="00C4338E" w:rsidRDefault="0031508E" w:rsidP="00401E6A">
            <w:pPr>
              <w:pStyle w:val="TABRiadok"/>
            </w:pPr>
            <w:r w:rsidRPr="00C4338E">
              <w:t xml:space="preserve">Automatická klasifikácia súborov na </w:t>
            </w:r>
            <w:proofErr w:type="spellStart"/>
            <w:r w:rsidRPr="00C4338E">
              <w:t>file</w:t>
            </w:r>
            <w:proofErr w:type="spellEnd"/>
            <w:r w:rsidRPr="00C4338E">
              <w:t xml:space="preserve"> serveri</w:t>
            </w:r>
          </w:p>
          <w:p w14:paraId="798EDF99" w14:textId="77777777" w:rsidR="0031508E" w:rsidRPr="00C4338E" w:rsidRDefault="0031508E" w:rsidP="00401E6A">
            <w:pPr>
              <w:pStyle w:val="TABRiadok"/>
            </w:pPr>
            <w:r w:rsidRPr="00C4338E">
              <w:t>Automatická klasifikácia e-mailových správ</w:t>
            </w:r>
          </w:p>
          <w:p w14:paraId="7924D97A" w14:textId="77777777" w:rsidR="0031508E" w:rsidRPr="00C4338E" w:rsidRDefault="0031508E" w:rsidP="00401E6A">
            <w:pPr>
              <w:pStyle w:val="TABRiadok"/>
            </w:pPr>
            <w:r w:rsidRPr="00C4338E">
              <w:t>Konfigurácia oprávnení podľa požiadaviek</w:t>
            </w:r>
          </w:p>
          <w:p w14:paraId="15B828EA" w14:textId="77777777" w:rsidR="0031508E" w:rsidRPr="00C4338E" w:rsidRDefault="0031508E" w:rsidP="00401E6A">
            <w:pPr>
              <w:pStyle w:val="TABRiadok"/>
            </w:pPr>
            <w:r w:rsidRPr="00C4338E">
              <w:t>Konfigurácia oznámení</w:t>
            </w:r>
          </w:p>
          <w:p w14:paraId="55065BC5" w14:textId="77777777" w:rsidR="0031508E" w:rsidRPr="00C4338E" w:rsidRDefault="0031508E" w:rsidP="00401E6A">
            <w:pPr>
              <w:pStyle w:val="TABRiadok"/>
            </w:pPr>
            <w:r w:rsidRPr="00C4338E">
              <w:t>Integrácia so správcami súborov a aplikáciami Office</w:t>
            </w:r>
          </w:p>
        </w:tc>
        <w:tc>
          <w:tcPr>
            <w:tcW w:w="1417" w:type="dxa"/>
            <w:tcBorders>
              <w:left w:val="single" w:sz="4" w:space="0" w:color="000000"/>
              <w:bottom w:val="single" w:sz="4" w:space="0" w:color="000000"/>
              <w:right w:val="single" w:sz="4" w:space="0" w:color="000000"/>
            </w:tcBorders>
          </w:tcPr>
          <w:p w14:paraId="7B61516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53C1D7A" w14:textId="77777777" w:rsidR="0031508E" w:rsidRPr="00C4338E" w:rsidRDefault="0031508E" w:rsidP="0031508E">
            <w:pPr>
              <w:pStyle w:val="TABRiadok"/>
            </w:pPr>
          </w:p>
        </w:tc>
      </w:tr>
    </w:tbl>
    <w:p w14:paraId="1ADE87EE" w14:textId="77777777" w:rsidR="009A78A5" w:rsidRPr="00C4338E" w:rsidRDefault="009A78A5" w:rsidP="009A78A5">
      <w:pPr>
        <w:pStyle w:val="Nadpis3"/>
        <w:numPr>
          <w:ilvl w:val="2"/>
          <w:numId w:val="1"/>
        </w:numPr>
      </w:pPr>
      <w:r w:rsidRPr="00C4338E">
        <w:t>Overovanie a ladenie systému pre ochranu dokumentov</w:t>
      </w:r>
    </w:p>
    <w:p w14:paraId="66118376"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BD6B011" w14:textId="08B01B3D"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8ED2314"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C678E9B"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A730560" w14:textId="0A9E68A6"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711B41F" w14:textId="7A215496" w:rsidR="0031508E" w:rsidRPr="00C4338E" w:rsidRDefault="0031508E" w:rsidP="00401E6A">
            <w:pPr>
              <w:pStyle w:val="TABHlavika"/>
            </w:pPr>
            <w:r>
              <w:t>Hodnota parametra</w:t>
            </w:r>
          </w:p>
        </w:tc>
      </w:tr>
      <w:tr w:rsidR="0031508E" w:rsidRPr="00C4338E" w14:paraId="15AE7408" w14:textId="2D37F59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62D5B43" w14:textId="77777777" w:rsidR="0031508E" w:rsidRPr="00C4338E" w:rsidRDefault="0031508E" w:rsidP="00401E6A">
            <w:pPr>
              <w:pStyle w:val="TABRiadok"/>
            </w:pPr>
            <w:r w:rsidRPr="00C4338E">
              <w:t>Overovanie a ladenie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512E013" w14:textId="77777777" w:rsidR="0031508E" w:rsidRPr="00C4338E" w:rsidRDefault="0031508E" w:rsidP="00401E6A">
            <w:pPr>
              <w:pStyle w:val="TABRiadok"/>
            </w:pPr>
            <w:r w:rsidRPr="00C4338E">
              <w:t>Manuálna a automatická klasifikácia jednotlivých typov súborov</w:t>
            </w:r>
          </w:p>
          <w:p w14:paraId="402AFE5C" w14:textId="77777777" w:rsidR="0031508E" w:rsidRPr="00C4338E" w:rsidRDefault="0031508E" w:rsidP="00401E6A">
            <w:pPr>
              <w:pStyle w:val="TABRiadok"/>
            </w:pPr>
            <w:r w:rsidRPr="00C4338E">
              <w:t xml:space="preserve">Automatická klasifikácia súborov na </w:t>
            </w:r>
            <w:proofErr w:type="spellStart"/>
            <w:r w:rsidRPr="00C4338E">
              <w:t>file</w:t>
            </w:r>
            <w:proofErr w:type="spellEnd"/>
            <w:r w:rsidRPr="00C4338E">
              <w:t xml:space="preserve"> serveroch</w:t>
            </w:r>
          </w:p>
          <w:p w14:paraId="4C6CF7DF" w14:textId="77777777" w:rsidR="0031508E" w:rsidRPr="00C4338E" w:rsidRDefault="0031508E" w:rsidP="00401E6A">
            <w:pPr>
              <w:pStyle w:val="TABRiadok"/>
            </w:pPr>
            <w:r w:rsidRPr="00C4338E">
              <w:t>Automatická klasifikácia e-mailových správ</w:t>
            </w:r>
          </w:p>
          <w:p w14:paraId="0B6E07CC" w14:textId="77777777" w:rsidR="0031508E" w:rsidRPr="00C4338E" w:rsidRDefault="0031508E" w:rsidP="00401E6A">
            <w:pPr>
              <w:pStyle w:val="TABRiadok"/>
            </w:pPr>
            <w:r w:rsidRPr="00C4338E">
              <w:t>Definovanie oprávnení pre rôzne úrovne prístupu</w:t>
            </w:r>
          </w:p>
          <w:p w14:paraId="172DD229" w14:textId="77777777" w:rsidR="0031508E" w:rsidRPr="00C4338E" w:rsidRDefault="0031508E" w:rsidP="00401E6A">
            <w:pPr>
              <w:pStyle w:val="TABRiadok"/>
            </w:pPr>
            <w:r w:rsidRPr="00C4338E">
              <w:t>Prístup oprávnených používateľov pre jednotlivé úrovne prístupu</w:t>
            </w:r>
          </w:p>
          <w:p w14:paraId="53E43973" w14:textId="77777777" w:rsidR="0031508E" w:rsidRPr="00C4338E" w:rsidRDefault="0031508E" w:rsidP="00401E6A">
            <w:pPr>
              <w:pStyle w:val="TABRiadok"/>
            </w:pPr>
            <w:r w:rsidRPr="00C4338E">
              <w:t>Prístup interných a externých používateľov</w:t>
            </w:r>
          </w:p>
          <w:p w14:paraId="757CC059" w14:textId="77777777" w:rsidR="0031508E" w:rsidRPr="00C4338E" w:rsidRDefault="0031508E" w:rsidP="00401E6A">
            <w:pPr>
              <w:pStyle w:val="TABRiadok"/>
            </w:pPr>
            <w:r w:rsidRPr="00C4338E">
              <w:t>Monitorovanie prístupov k dokumentom, zasielanie e-mailových oznámení o prístupe</w:t>
            </w:r>
          </w:p>
          <w:p w14:paraId="4DEC12CA" w14:textId="77777777" w:rsidR="0031508E" w:rsidRPr="00C4338E" w:rsidRDefault="0031508E" w:rsidP="00401E6A">
            <w:pPr>
              <w:pStyle w:val="TABRiadok"/>
            </w:pPr>
            <w:r w:rsidRPr="00C4338E">
              <w:t xml:space="preserve">Automatické prideľovanie prístupov na </w:t>
            </w:r>
            <w:proofErr w:type="spellStart"/>
            <w:r w:rsidRPr="00C4338E">
              <w:t>file</w:t>
            </w:r>
            <w:proofErr w:type="spellEnd"/>
            <w:r w:rsidRPr="00C4338E">
              <w:t xml:space="preserve"> serveroch</w:t>
            </w:r>
          </w:p>
          <w:p w14:paraId="74999DFB" w14:textId="7167AFFB" w:rsidR="0031508E" w:rsidRPr="00C4338E" w:rsidRDefault="0031508E" w:rsidP="00401E6A">
            <w:pPr>
              <w:pStyle w:val="TABRiadok"/>
            </w:pPr>
            <w:r w:rsidRPr="00C4338E">
              <w:t>Získanie prístupu k súborom v prípade nemožnosti prístupu vlastníka</w:t>
            </w:r>
          </w:p>
          <w:p w14:paraId="444E94C7" w14:textId="77777777" w:rsidR="0031508E" w:rsidRPr="00C4338E" w:rsidRDefault="0031508E" w:rsidP="00401E6A">
            <w:pPr>
              <w:pStyle w:val="TABRiadok"/>
            </w:pPr>
            <w:r w:rsidRPr="00C4338E">
              <w:t>Integrácia so správcami súborov a aplikáciami Office</w:t>
            </w:r>
          </w:p>
        </w:tc>
        <w:tc>
          <w:tcPr>
            <w:tcW w:w="1417" w:type="dxa"/>
            <w:tcBorders>
              <w:left w:val="single" w:sz="4" w:space="0" w:color="000000"/>
              <w:bottom w:val="single" w:sz="4" w:space="0" w:color="000000"/>
              <w:right w:val="single" w:sz="4" w:space="0" w:color="000000"/>
            </w:tcBorders>
          </w:tcPr>
          <w:p w14:paraId="4E4779E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6D62E2C" w14:textId="77777777" w:rsidR="0031508E" w:rsidRPr="00C4338E" w:rsidRDefault="0031508E" w:rsidP="0031508E">
            <w:pPr>
              <w:pStyle w:val="TABRiadok"/>
            </w:pPr>
          </w:p>
        </w:tc>
      </w:tr>
    </w:tbl>
    <w:p w14:paraId="60A6134C" w14:textId="77777777" w:rsidR="009A78A5" w:rsidRPr="00C4338E" w:rsidRDefault="009A78A5" w:rsidP="009A78A5">
      <w:pPr>
        <w:pStyle w:val="Nadpis3"/>
        <w:numPr>
          <w:ilvl w:val="2"/>
          <w:numId w:val="1"/>
        </w:numPr>
      </w:pPr>
      <w:r w:rsidRPr="00C4338E">
        <w:t>Vypracovanie dokumentácie riešenia systému pre ochranu dokumentov</w:t>
      </w:r>
    </w:p>
    <w:p w14:paraId="5E3F33E2" w14:textId="77777777" w:rsidR="009A78A5" w:rsidRPr="00C4338E" w:rsidRDefault="009A78A5" w:rsidP="009A78A5">
      <w:pPr>
        <w:pStyle w:val="Normlny-Bold"/>
        <w:keepNext/>
      </w:pPr>
      <w:r w:rsidRPr="00C4338E">
        <w:t>Požadované parametre</w:t>
      </w:r>
    </w:p>
    <w:tbl>
      <w:tblPr>
        <w:tblW w:w="14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961"/>
        <w:gridCol w:w="1417"/>
        <w:gridCol w:w="4961"/>
      </w:tblGrid>
      <w:tr w:rsidR="0031508E" w:rsidRPr="00C4338E" w14:paraId="1814539E" w14:textId="0531D638" w:rsidTr="0031508E">
        <w:trPr>
          <w:trHeight w:val="255"/>
          <w:tblHeader/>
        </w:trPr>
        <w:tc>
          <w:tcPr>
            <w:tcW w:w="2693" w:type="dxa"/>
            <w:shd w:val="clear" w:color="000000" w:fill="D9D9D9"/>
          </w:tcPr>
          <w:p w14:paraId="39B646CF" w14:textId="77777777" w:rsidR="0031508E" w:rsidRPr="00C4338E" w:rsidRDefault="0031508E" w:rsidP="00401E6A">
            <w:pPr>
              <w:pStyle w:val="TABHlavika"/>
            </w:pPr>
            <w:r w:rsidRPr="00C4338E">
              <w:t>Parameter</w:t>
            </w:r>
          </w:p>
        </w:tc>
        <w:tc>
          <w:tcPr>
            <w:tcW w:w="4961" w:type="dxa"/>
            <w:shd w:val="clear" w:color="000000" w:fill="D9D9D9"/>
          </w:tcPr>
          <w:p w14:paraId="20C747A5" w14:textId="77777777" w:rsidR="0031508E" w:rsidRPr="00C4338E" w:rsidRDefault="0031508E" w:rsidP="00401E6A">
            <w:pPr>
              <w:pStyle w:val="TABHlavika"/>
              <w:rPr>
                <w:szCs w:val="20"/>
              </w:rPr>
            </w:pPr>
            <w:r w:rsidRPr="00C4338E">
              <w:t>Špecifikácia (min. parametre)</w:t>
            </w:r>
          </w:p>
        </w:tc>
        <w:tc>
          <w:tcPr>
            <w:tcW w:w="1417" w:type="dxa"/>
            <w:shd w:val="clear" w:color="auto" w:fill="C0C0C0"/>
          </w:tcPr>
          <w:p w14:paraId="634D66A3" w14:textId="6BB6E5BE" w:rsidR="0031508E" w:rsidRPr="00C4338E" w:rsidRDefault="0031508E" w:rsidP="0031508E">
            <w:pPr>
              <w:pStyle w:val="TABHlavika"/>
              <w:jc w:val="center"/>
            </w:pPr>
            <w:r>
              <w:t>Splnenie požiadaviek [áno/nie]</w:t>
            </w:r>
          </w:p>
        </w:tc>
        <w:tc>
          <w:tcPr>
            <w:tcW w:w="4961" w:type="dxa"/>
            <w:shd w:val="clear" w:color="auto" w:fill="C0C0C0"/>
          </w:tcPr>
          <w:p w14:paraId="63F3DFB5" w14:textId="62988F8D" w:rsidR="0031508E" w:rsidRPr="00C4338E" w:rsidRDefault="0031508E" w:rsidP="00401E6A">
            <w:pPr>
              <w:pStyle w:val="TABHlavika"/>
            </w:pPr>
            <w:r>
              <w:t>Hodnota parametra</w:t>
            </w:r>
          </w:p>
        </w:tc>
      </w:tr>
      <w:tr w:rsidR="0031508E" w:rsidRPr="00C4338E" w14:paraId="0C42347A" w14:textId="1DDA19E4" w:rsidTr="0031508E">
        <w:trPr>
          <w:trHeight w:val="251"/>
        </w:trPr>
        <w:tc>
          <w:tcPr>
            <w:tcW w:w="2693" w:type="dxa"/>
            <w:shd w:val="clear" w:color="000000" w:fill="D9D9D9"/>
          </w:tcPr>
          <w:p w14:paraId="5ED8A399" w14:textId="77777777" w:rsidR="0031508E" w:rsidRPr="00C4338E" w:rsidRDefault="0031508E" w:rsidP="00401E6A">
            <w:pPr>
              <w:pStyle w:val="TABRiadok"/>
            </w:pPr>
            <w:r w:rsidRPr="00C4338E">
              <w:t>Vypracovanie dokumentácie riešenia</w:t>
            </w:r>
          </w:p>
        </w:tc>
        <w:tc>
          <w:tcPr>
            <w:tcW w:w="4961" w:type="dxa"/>
            <w:shd w:val="clear" w:color="000000" w:fill="D9D9D9"/>
          </w:tcPr>
          <w:p w14:paraId="3808FE32" w14:textId="77777777" w:rsidR="0031508E" w:rsidRPr="00C4338E" w:rsidRDefault="0031508E" w:rsidP="00401E6A">
            <w:pPr>
              <w:pStyle w:val="TABRiadok"/>
              <w:rPr>
                <w:szCs w:val="20"/>
              </w:rPr>
            </w:pPr>
            <w:r w:rsidRPr="00C4338E">
              <w:rPr>
                <w:szCs w:val="20"/>
              </w:rPr>
              <w:t>Popis funkcionality, ktorá sa používa</w:t>
            </w:r>
          </w:p>
          <w:p w14:paraId="4C0CA74B" w14:textId="77777777" w:rsidR="0031508E" w:rsidRPr="00C4338E" w:rsidRDefault="0031508E" w:rsidP="00401E6A">
            <w:pPr>
              <w:pStyle w:val="TABRiadok"/>
              <w:rPr>
                <w:szCs w:val="20"/>
              </w:rPr>
            </w:pPr>
            <w:r w:rsidRPr="00C4338E">
              <w:rPr>
                <w:szCs w:val="20"/>
              </w:rPr>
              <w:t>Používané služby a komponenty</w:t>
            </w:r>
          </w:p>
          <w:p w14:paraId="1C7ACE00" w14:textId="77777777" w:rsidR="0031508E" w:rsidRPr="00C4338E" w:rsidRDefault="0031508E" w:rsidP="00401E6A">
            <w:pPr>
              <w:pStyle w:val="TABRiadok"/>
              <w:rPr>
                <w:szCs w:val="20"/>
              </w:rPr>
            </w:pPr>
            <w:r w:rsidRPr="00C4338E">
              <w:rPr>
                <w:szCs w:val="20"/>
              </w:rPr>
              <w:t>Popis architektúry riešenia a obrazová schéma</w:t>
            </w:r>
          </w:p>
          <w:p w14:paraId="2E3DA31A" w14:textId="77777777" w:rsidR="0031508E" w:rsidRPr="00C4338E" w:rsidRDefault="0031508E" w:rsidP="00401E6A">
            <w:pPr>
              <w:pStyle w:val="TABRiadok"/>
              <w:rPr>
                <w:szCs w:val="20"/>
              </w:rPr>
            </w:pPr>
            <w:r w:rsidRPr="00C4338E">
              <w:rPr>
                <w:szCs w:val="20"/>
              </w:rPr>
              <w:t>Popis topológie riešenia a obrazová schéma</w:t>
            </w:r>
          </w:p>
          <w:p w14:paraId="0DA6F2C4" w14:textId="77777777" w:rsidR="0031508E" w:rsidRPr="00C4338E" w:rsidRDefault="0031508E" w:rsidP="00401E6A">
            <w:pPr>
              <w:pStyle w:val="TABRiadok"/>
              <w:rPr>
                <w:szCs w:val="20"/>
              </w:rPr>
            </w:pPr>
            <w:r w:rsidRPr="00C4338E">
              <w:rPr>
                <w:szCs w:val="20"/>
              </w:rPr>
              <w:t>Používané licencie</w:t>
            </w:r>
          </w:p>
          <w:p w14:paraId="58BC0645" w14:textId="77777777" w:rsidR="0031508E" w:rsidRPr="00C4338E" w:rsidRDefault="0031508E" w:rsidP="00401E6A">
            <w:pPr>
              <w:pStyle w:val="TABRiadok"/>
              <w:rPr>
                <w:szCs w:val="20"/>
              </w:rPr>
            </w:pPr>
            <w:r w:rsidRPr="00C4338E">
              <w:rPr>
                <w:szCs w:val="20"/>
              </w:rPr>
              <w:t>Popis hardvérovej konfigurácie</w:t>
            </w:r>
          </w:p>
          <w:p w14:paraId="40496054" w14:textId="77777777" w:rsidR="0031508E" w:rsidRPr="00C4338E" w:rsidRDefault="0031508E" w:rsidP="00401E6A">
            <w:pPr>
              <w:pStyle w:val="TABRiadok"/>
              <w:rPr>
                <w:szCs w:val="20"/>
              </w:rPr>
            </w:pPr>
            <w:r w:rsidRPr="00C4338E">
              <w:rPr>
                <w:szCs w:val="20"/>
              </w:rPr>
              <w:t>Zoznam nainštalovaného softvéru</w:t>
            </w:r>
          </w:p>
          <w:p w14:paraId="5A01597F" w14:textId="77777777" w:rsidR="0031508E" w:rsidRPr="00C4338E" w:rsidRDefault="0031508E" w:rsidP="00401E6A">
            <w:pPr>
              <w:pStyle w:val="TABRiadok"/>
              <w:rPr>
                <w:szCs w:val="20"/>
              </w:rPr>
            </w:pPr>
            <w:r w:rsidRPr="00C4338E">
              <w:rPr>
                <w:szCs w:val="20"/>
              </w:rPr>
              <w:t>Popis komunikácie</w:t>
            </w:r>
          </w:p>
          <w:p w14:paraId="00D334F5" w14:textId="77777777" w:rsidR="0031508E" w:rsidRPr="00C4338E" w:rsidRDefault="0031508E" w:rsidP="00401E6A">
            <w:pPr>
              <w:pStyle w:val="TABRiadok"/>
              <w:rPr>
                <w:szCs w:val="20"/>
              </w:rPr>
            </w:pPr>
            <w:r w:rsidRPr="00C4338E">
              <w:rPr>
                <w:szCs w:val="20"/>
              </w:rPr>
              <w:t>Popis používaných infraštruktúrnych služieb (</w:t>
            </w: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r w:rsidRPr="00C4338E">
              <w:rPr>
                <w:szCs w:val="20"/>
              </w:rPr>
              <w:t xml:space="preserve">, </w:t>
            </w:r>
            <w:proofErr w:type="spellStart"/>
            <w:r w:rsidRPr="00C4338E">
              <w:rPr>
                <w:szCs w:val="20"/>
              </w:rPr>
              <w:t>group</w:t>
            </w:r>
            <w:proofErr w:type="spellEnd"/>
            <w:r w:rsidRPr="00C4338E">
              <w:rPr>
                <w:szCs w:val="20"/>
              </w:rPr>
              <w:t xml:space="preserve"> </w:t>
            </w:r>
            <w:proofErr w:type="spellStart"/>
            <w:r w:rsidRPr="00C4338E">
              <w:rPr>
                <w:szCs w:val="20"/>
              </w:rPr>
              <w:t>policy</w:t>
            </w:r>
            <w:proofErr w:type="spellEnd"/>
            <w:r w:rsidRPr="00C4338E">
              <w:rPr>
                <w:szCs w:val="20"/>
              </w:rPr>
              <w:t xml:space="preserve"> a ďalšie)</w:t>
            </w:r>
          </w:p>
          <w:p w14:paraId="41A349FC" w14:textId="77777777" w:rsidR="0031508E" w:rsidRPr="00C4338E" w:rsidRDefault="0031508E" w:rsidP="00401E6A">
            <w:pPr>
              <w:pStyle w:val="TABRiadok"/>
              <w:rPr>
                <w:szCs w:val="20"/>
              </w:rPr>
            </w:pPr>
            <w:r w:rsidRPr="00C4338E">
              <w:rPr>
                <w:szCs w:val="20"/>
              </w:rPr>
              <w:t>Popis konfigurácie jednotlivých funkcií, služieb a komponentov</w:t>
            </w:r>
          </w:p>
          <w:p w14:paraId="305A1E1E" w14:textId="77777777" w:rsidR="0031508E" w:rsidRPr="00C4338E" w:rsidRDefault="0031508E" w:rsidP="00401E6A">
            <w:pPr>
              <w:pStyle w:val="TABRiadok"/>
              <w:rPr>
                <w:szCs w:val="20"/>
              </w:rPr>
            </w:pPr>
            <w:r w:rsidRPr="00C4338E">
              <w:rPr>
                <w:szCs w:val="20"/>
              </w:rPr>
              <w:t>Popis zálohovania a obnovy systému, konfigurácie a dát</w:t>
            </w:r>
          </w:p>
        </w:tc>
        <w:tc>
          <w:tcPr>
            <w:tcW w:w="1417" w:type="dxa"/>
          </w:tcPr>
          <w:p w14:paraId="38F70C13" w14:textId="77777777" w:rsidR="0031508E" w:rsidRPr="00C4338E" w:rsidRDefault="0031508E" w:rsidP="0031508E">
            <w:pPr>
              <w:pStyle w:val="TABRiadok"/>
            </w:pPr>
          </w:p>
        </w:tc>
        <w:tc>
          <w:tcPr>
            <w:tcW w:w="4961" w:type="dxa"/>
          </w:tcPr>
          <w:p w14:paraId="53201253" w14:textId="77777777" w:rsidR="0031508E" w:rsidRPr="00C4338E" w:rsidRDefault="0031508E" w:rsidP="0031508E">
            <w:pPr>
              <w:pStyle w:val="TABRiadok"/>
            </w:pPr>
          </w:p>
        </w:tc>
      </w:tr>
      <w:tr w:rsidR="0031508E" w:rsidRPr="00C4338E" w14:paraId="369B2DF9" w14:textId="106BD378" w:rsidTr="0031508E">
        <w:trPr>
          <w:trHeight w:val="251"/>
        </w:trPr>
        <w:tc>
          <w:tcPr>
            <w:tcW w:w="2693" w:type="dxa"/>
            <w:shd w:val="clear" w:color="000000" w:fill="D9D9D9"/>
          </w:tcPr>
          <w:p w14:paraId="62E3DC0C" w14:textId="77777777" w:rsidR="0031508E" w:rsidRPr="00C4338E" w:rsidRDefault="0031508E" w:rsidP="00401E6A">
            <w:pPr>
              <w:pStyle w:val="TABRiadok"/>
            </w:pPr>
            <w:r w:rsidRPr="00C4338E">
              <w:rPr>
                <w:szCs w:val="20"/>
              </w:rPr>
              <w:t>Vypracovanie používateľskej príručky</w:t>
            </w:r>
          </w:p>
        </w:tc>
        <w:tc>
          <w:tcPr>
            <w:tcW w:w="4961" w:type="dxa"/>
            <w:shd w:val="clear" w:color="000000" w:fill="D9D9D9"/>
          </w:tcPr>
          <w:p w14:paraId="5A7DAD3F" w14:textId="77777777" w:rsidR="0031508E" w:rsidRPr="00C4338E" w:rsidRDefault="0031508E" w:rsidP="00401E6A">
            <w:pPr>
              <w:pStyle w:val="TABRiadok"/>
              <w:rPr>
                <w:szCs w:val="20"/>
              </w:rPr>
            </w:pPr>
            <w:r w:rsidRPr="00C4338E">
              <w:rPr>
                <w:szCs w:val="20"/>
              </w:rPr>
              <w:t>Klasifikácia dokumentov (automatická a manuálna)</w:t>
            </w:r>
          </w:p>
          <w:p w14:paraId="226C3184" w14:textId="77777777" w:rsidR="0031508E" w:rsidRPr="00C4338E" w:rsidRDefault="0031508E" w:rsidP="00401E6A">
            <w:pPr>
              <w:pStyle w:val="TABRiadok"/>
              <w:rPr>
                <w:szCs w:val="20"/>
              </w:rPr>
            </w:pPr>
            <w:r w:rsidRPr="00C4338E">
              <w:rPr>
                <w:szCs w:val="20"/>
              </w:rPr>
              <w:t>Zmena klasifikácie</w:t>
            </w:r>
          </w:p>
          <w:p w14:paraId="2BB45073" w14:textId="77777777" w:rsidR="0031508E" w:rsidRPr="00C4338E" w:rsidRDefault="0031508E" w:rsidP="00401E6A">
            <w:pPr>
              <w:pStyle w:val="TABRiadok"/>
              <w:rPr>
                <w:szCs w:val="20"/>
              </w:rPr>
            </w:pPr>
            <w:r w:rsidRPr="00C4338E">
              <w:rPr>
                <w:szCs w:val="20"/>
              </w:rPr>
              <w:t>Zrušenie klasifikácie</w:t>
            </w:r>
          </w:p>
          <w:p w14:paraId="3F7F07CC" w14:textId="77777777" w:rsidR="0031508E" w:rsidRPr="00C4338E" w:rsidRDefault="0031508E" w:rsidP="00401E6A">
            <w:pPr>
              <w:pStyle w:val="TABRiadok"/>
              <w:rPr>
                <w:szCs w:val="20"/>
              </w:rPr>
            </w:pPr>
            <w:r w:rsidRPr="00C4338E">
              <w:rPr>
                <w:szCs w:val="20"/>
              </w:rPr>
              <w:t>Používanie klasifikovaných dokumentov</w:t>
            </w:r>
          </w:p>
          <w:p w14:paraId="075AE38C" w14:textId="77777777" w:rsidR="0031508E" w:rsidRPr="00C4338E" w:rsidRDefault="0031508E" w:rsidP="00401E6A">
            <w:pPr>
              <w:pStyle w:val="TABRiadok"/>
              <w:rPr>
                <w:szCs w:val="20"/>
              </w:rPr>
            </w:pPr>
            <w:r w:rsidRPr="00C4338E">
              <w:rPr>
                <w:szCs w:val="20"/>
              </w:rPr>
              <w:t>Definovanie oprávnení (manuálne a na základe klasifikácie)</w:t>
            </w:r>
          </w:p>
          <w:p w14:paraId="44D81B72" w14:textId="77777777" w:rsidR="0031508E" w:rsidRPr="00C4338E" w:rsidRDefault="0031508E" w:rsidP="00401E6A">
            <w:pPr>
              <w:pStyle w:val="TABRiadok"/>
              <w:rPr>
                <w:szCs w:val="20"/>
              </w:rPr>
            </w:pPr>
            <w:r w:rsidRPr="00C4338E">
              <w:rPr>
                <w:szCs w:val="20"/>
              </w:rPr>
              <w:t>Zmena oprávnení</w:t>
            </w:r>
          </w:p>
          <w:p w14:paraId="31A1B6FC" w14:textId="77777777" w:rsidR="0031508E" w:rsidRPr="00C4338E" w:rsidRDefault="0031508E" w:rsidP="00401E6A">
            <w:pPr>
              <w:pStyle w:val="TABRiadok"/>
              <w:rPr>
                <w:szCs w:val="20"/>
              </w:rPr>
            </w:pPr>
            <w:r w:rsidRPr="00C4338E">
              <w:rPr>
                <w:szCs w:val="20"/>
              </w:rPr>
              <w:t>Zrušenie oprávnení</w:t>
            </w:r>
          </w:p>
          <w:p w14:paraId="23F5C1D5" w14:textId="77777777" w:rsidR="0031508E" w:rsidRPr="00C4338E" w:rsidRDefault="0031508E" w:rsidP="00401E6A">
            <w:pPr>
              <w:pStyle w:val="TABRiadok"/>
              <w:rPr>
                <w:szCs w:val="20"/>
              </w:rPr>
            </w:pPr>
            <w:r w:rsidRPr="00C4338E">
              <w:rPr>
                <w:szCs w:val="20"/>
              </w:rPr>
              <w:t>Používanie dokumentov s definovanými oprávneniami</w:t>
            </w:r>
          </w:p>
          <w:p w14:paraId="2619CB84" w14:textId="77777777" w:rsidR="0031508E" w:rsidRPr="00C4338E" w:rsidRDefault="0031508E" w:rsidP="00401E6A">
            <w:pPr>
              <w:pStyle w:val="TABRiadok"/>
              <w:rPr>
                <w:szCs w:val="20"/>
              </w:rPr>
            </w:pPr>
            <w:r w:rsidRPr="00C4338E">
              <w:rPr>
                <w:szCs w:val="20"/>
              </w:rPr>
              <w:t>Sledovanie prístupu k súborom</w:t>
            </w:r>
          </w:p>
          <w:p w14:paraId="46A15734" w14:textId="77777777" w:rsidR="0031508E" w:rsidRPr="00C4338E" w:rsidRDefault="0031508E" w:rsidP="00401E6A">
            <w:pPr>
              <w:pStyle w:val="TABRiadok"/>
              <w:rPr>
                <w:szCs w:val="20"/>
              </w:rPr>
            </w:pPr>
            <w:r w:rsidRPr="00C4338E">
              <w:rPr>
                <w:szCs w:val="20"/>
              </w:rPr>
              <w:t>Získanie prístupu k súborom v prípade nemožnosti prístupu vlastníka</w:t>
            </w:r>
          </w:p>
        </w:tc>
        <w:tc>
          <w:tcPr>
            <w:tcW w:w="1417" w:type="dxa"/>
          </w:tcPr>
          <w:p w14:paraId="5437968D" w14:textId="77777777" w:rsidR="0031508E" w:rsidRPr="00C4338E" w:rsidRDefault="0031508E" w:rsidP="0031508E">
            <w:pPr>
              <w:pStyle w:val="TABRiadok"/>
            </w:pPr>
          </w:p>
        </w:tc>
        <w:tc>
          <w:tcPr>
            <w:tcW w:w="4961" w:type="dxa"/>
          </w:tcPr>
          <w:p w14:paraId="139C69DB" w14:textId="77777777" w:rsidR="0031508E" w:rsidRPr="00C4338E" w:rsidRDefault="0031508E" w:rsidP="0031508E">
            <w:pPr>
              <w:pStyle w:val="TABRiadok"/>
            </w:pPr>
          </w:p>
        </w:tc>
      </w:tr>
    </w:tbl>
    <w:p w14:paraId="7A3F7941" w14:textId="77777777" w:rsidR="009A78A5" w:rsidRPr="00C4338E" w:rsidRDefault="009A78A5" w:rsidP="009A78A5">
      <w:pPr>
        <w:pStyle w:val="Nadpis3"/>
        <w:numPr>
          <w:ilvl w:val="2"/>
          <w:numId w:val="1"/>
        </w:numPr>
      </w:pPr>
      <w:r w:rsidRPr="00C4338E">
        <w:t>Zaškolenie administrátorov systému pre ochranu dokumentov</w:t>
      </w:r>
    </w:p>
    <w:p w14:paraId="701B9D9C"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354383F" w14:textId="39416406"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E7A523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5B030FD"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A58F2E1" w14:textId="11C7F2DC"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CA707BC" w14:textId="3EBCA535" w:rsidR="0031508E" w:rsidRPr="00C4338E" w:rsidRDefault="0031508E" w:rsidP="00401E6A">
            <w:pPr>
              <w:pStyle w:val="TABHlavika"/>
            </w:pPr>
            <w:r>
              <w:t>Hodnota parametra</w:t>
            </w:r>
          </w:p>
        </w:tc>
      </w:tr>
      <w:tr w:rsidR="0031508E" w:rsidRPr="00C4338E" w14:paraId="0C2A7686" w14:textId="4EE06AB2"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0FE96AA" w14:textId="77777777" w:rsidR="0031508E" w:rsidRPr="00C4338E" w:rsidRDefault="0031508E" w:rsidP="00401E6A">
            <w:pPr>
              <w:pStyle w:val="TABRiadok"/>
            </w:pPr>
            <w:r w:rsidRPr="00C4338E">
              <w:t>Zaškolenie administrátorov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1E6C011" w14:textId="77777777" w:rsidR="0031508E" w:rsidRPr="00C4338E" w:rsidRDefault="0031508E" w:rsidP="00401E6A">
            <w:pPr>
              <w:pStyle w:val="TABRiadok"/>
            </w:pPr>
            <w:r w:rsidRPr="00C4338E">
              <w:t>Konfigurácia systému a komponentov</w:t>
            </w:r>
          </w:p>
          <w:p w14:paraId="0C630A85" w14:textId="77777777" w:rsidR="0031508E" w:rsidRPr="00C4338E" w:rsidRDefault="0031508E" w:rsidP="00401E6A">
            <w:pPr>
              <w:pStyle w:val="TABRiadok"/>
            </w:pPr>
            <w:r w:rsidRPr="00C4338E">
              <w:t>Vytvorenie klasifikácií</w:t>
            </w:r>
          </w:p>
          <w:p w14:paraId="4E974897" w14:textId="77777777" w:rsidR="0031508E" w:rsidRPr="00C4338E" w:rsidRDefault="0031508E" w:rsidP="00401E6A">
            <w:pPr>
              <w:pStyle w:val="TABRiadok"/>
            </w:pPr>
            <w:r w:rsidRPr="00C4338E">
              <w:t>Manuálna a automatická klasifikácia dokumentov</w:t>
            </w:r>
          </w:p>
          <w:p w14:paraId="1CC8A323" w14:textId="77777777" w:rsidR="0031508E" w:rsidRPr="00C4338E" w:rsidRDefault="0031508E" w:rsidP="00401E6A">
            <w:pPr>
              <w:pStyle w:val="TABRiadok"/>
            </w:pPr>
            <w:r w:rsidRPr="00C4338E">
              <w:t xml:space="preserve">Konfigurácia automatickej klasifikácie súborov na </w:t>
            </w:r>
            <w:proofErr w:type="spellStart"/>
            <w:r w:rsidRPr="00C4338E">
              <w:t>file</w:t>
            </w:r>
            <w:proofErr w:type="spellEnd"/>
            <w:r w:rsidRPr="00C4338E">
              <w:t xml:space="preserve"> serveri</w:t>
            </w:r>
          </w:p>
          <w:p w14:paraId="58273B8C" w14:textId="77777777" w:rsidR="0031508E" w:rsidRPr="00C4338E" w:rsidRDefault="0031508E" w:rsidP="00401E6A">
            <w:pPr>
              <w:pStyle w:val="TABRiadok"/>
            </w:pPr>
            <w:r w:rsidRPr="00C4338E">
              <w:t>Konfigurácia automatickej klasifikácie e-mailových správ</w:t>
            </w:r>
          </w:p>
          <w:p w14:paraId="74244EC9" w14:textId="77777777" w:rsidR="0031508E" w:rsidRPr="00C4338E" w:rsidRDefault="0031508E" w:rsidP="00401E6A">
            <w:pPr>
              <w:pStyle w:val="TABRiadok"/>
            </w:pPr>
            <w:r w:rsidRPr="00C4338E">
              <w:t>Konfigurácia oprávnení</w:t>
            </w:r>
          </w:p>
          <w:p w14:paraId="2FEF688F" w14:textId="77777777" w:rsidR="0031508E" w:rsidRPr="00C4338E" w:rsidRDefault="0031508E" w:rsidP="00401E6A">
            <w:pPr>
              <w:pStyle w:val="TABRiadok"/>
            </w:pPr>
            <w:r w:rsidRPr="00C4338E">
              <w:t>Konfigurácia oznámení</w:t>
            </w:r>
          </w:p>
          <w:p w14:paraId="0E8B1363" w14:textId="77777777" w:rsidR="0031508E" w:rsidRPr="00C4338E" w:rsidRDefault="0031508E" w:rsidP="00401E6A">
            <w:pPr>
              <w:pStyle w:val="TABRiadok"/>
            </w:pPr>
            <w:r w:rsidRPr="00C4338E">
              <w:t xml:space="preserve">Konfigurácia automatického prideľovania prístupov na </w:t>
            </w:r>
            <w:proofErr w:type="spellStart"/>
            <w:r w:rsidRPr="00C4338E">
              <w:t>file</w:t>
            </w:r>
            <w:proofErr w:type="spellEnd"/>
            <w:r w:rsidRPr="00C4338E">
              <w:t xml:space="preserve"> serveroch</w:t>
            </w:r>
          </w:p>
          <w:p w14:paraId="087383DA" w14:textId="77777777" w:rsidR="0031508E" w:rsidRPr="00C4338E" w:rsidRDefault="0031508E" w:rsidP="00401E6A">
            <w:pPr>
              <w:pStyle w:val="TABRiadok"/>
            </w:pPr>
            <w:r w:rsidRPr="00C4338E">
              <w:t>Získanie prístupu k súborom v prípade nemožnosti prístupu vlastníka</w:t>
            </w:r>
          </w:p>
          <w:p w14:paraId="5295EF3A" w14:textId="77777777" w:rsidR="0031508E" w:rsidRPr="00C4338E" w:rsidRDefault="0031508E" w:rsidP="00401E6A">
            <w:pPr>
              <w:pStyle w:val="TABRiadok"/>
            </w:pPr>
            <w:r w:rsidRPr="00C4338E">
              <w:t>Integrácia so správcami súborov a aplikáciami Office</w:t>
            </w:r>
          </w:p>
          <w:p w14:paraId="5D076447" w14:textId="77777777" w:rsidR="0031508E" w:rsidRPr="00C4338E" w:rsidRDefault="0031508E" w:rsidP="00401E6A">
            <w:pPr>
              <w:pStyle w:val="TABRiadok"/>
            </w:pPr>
            <w:r w:rsidRPr="00C4338E">
              <w:t>Konfigurácia zálohovania</w:t>
            </w:r>
          </w:p>
          <w:p w14:paraId="7F9EDA52" w14:textId="77777777" w:rsidR="0031508E" w:rsidRPr="00C4338E" w:rsidRDefault="0031508E" w:rsidP="00401E6A">
            <w:pPr>
              <w:pStyle w:val="TABRiadok"/>
            </w:pPr>
            <w:r w:rsidRPr="00C4338E">
              <w:t>Postup pre obnovu systému</w:t>
            </w:r>
          </w:p>
        </w:tc>
        <w:tc>
          <w:tcPr>
            <w:tcW w:w="1417" w:type="dxa"/>
            <w:tcBorders>
              <w:left w:val="single" w:sz="4" w:space="0" w:color="000000"/>
              <w:bottom w:val="single" w:sz="4" w:space="0" w:color="000000"/>
              <w:right w:val="single" w:sz="4" w:space="0" w:color="000000"/>
            </w:tcBorders>
          </w:tcPr>
          <w:p w14:paraId="35150A8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26A1FBC" w14:textId="77777777" w:rsidR="0031508E" w:rsidRPr="00C4338E" w:rsidRDefault="0031508E" w:rsidP="0031508E">
            <w:pPr>
              <w:pStyle w:val="TABRiadok"/>
            </w:pPr>
          </w:p>
        </w:tc>
      </w:tr>
    </w:tbl>
    <w:p w14:paraId="5411BA89" w14:textId="77777777" w:rsidR="009A78A5" w:rsidRPr="00C4338E" w:rsidRDefault="009A78A5" w:rsidP="009A78A5">
      <w:pPr>
        <w:pStyle w:val="Nadpis2"/>
        <w:numPr>
          <w:ilvl w:val="1"/>
          <w:numId w:val="1"/>
        </w:numPr>
        <w:ind w:left="578" w:hanging="578"/>
      </w:pPr>
      <w:bookmarkStart w:id="23" w:name="_Toc79664979"/>
      <w:r w:rsidRPr="00C4338E">
        <w:t>Systém pre riadenie identít a autentifikačných prostriedkov - dvojfaktorová autentifikácia</w:t>
      </w:r>
      <w:bookmarkEnd w:id="23"/>
      <w:r w:rsidRPr="00C4338E">
        <w:t xml:space="preserve"> </w:t>
      </w:r>
    </w:p>
    <w:p w14:paraId="472DFB07" w14:textId="77777777" w:rsidR="009A78A5" w:rsidRPr="00C4338E" w:rsidRDefault="009A78A5" w:rsidP="009A78A5">
      <w:pPr>
        <w:keepNext/>
      </w:pPr>
      <w:r w:rsidRPr="00C4338E">
        <w:t xml:space="preserve">Aktuálne je aplikovaná centrálna autentifikácia len na báze mena a hesla. Prihlasovanie je cez kontá v </w:t>
      </w:r>
      <w:proofErr w:type="spellStart"/>
      <w:r w:rsidRPr="00C4338E">
        <w:t>Active</w:t>
      </w:r>
      <w:proofErr w:type="spellEnd"/>
      <w:r w:rsidRPr="00C4338E">
        <w:t xml:space="preserve"> </w:t>
      </w:r>
      <w:proofErr w:type="spellStart"/>
      <w:r w:rsidRPr="00C4338E">
        <w:t>Directory</w:t>
      </w:r>
      <w:proofErr w:type="spellEnd"/>
      <w:r w:rsidRPr="00C4338E">
        <w:t>, avšak len pre časť koncových staníc. Dvojfaktorová autentifikácia (2FA) bude aplikovaná na prihlasovanie sa do vybraných systémov a aplikácií.</w:t>
      </w:r>
    </w:p>
    <w:p w14:paraId="4A040C8A" w14:textId="77777777" w:rsidR="009A78A5" w:rsidRPr="00C4338E" w:rsidRDefault="009A78A5" w:rsidP="009A78A5">
      <w:pPr>
        <w:pStyle w:val="Nadpis3"/>
        <w:numPr>
          <w:ilvl w:val="2"/>
          <w:numId w:val="1"/>
        </w:numPr>
      </w:pPr>
      <w:r w:rsidRPr="00C4338E">
        <w:t>Softvér pre dvojfaktorovú autentifikáciu</w:t>
      </w:r>
    </w:p>
    <w:p w14:paraId="7BA039CE" w14:textId="77777777" w:rsidR="007A1E45" w:rsidRPr="002336D8" w:rsidRDefault="007A1E45" w:rsidP="007A1E45">
      <w:pPr>
        <w:pStyle w:val="Normlny-Bold"/>
        <w:keepNext/>
      </w:pPr>
      <w:r w:rsidRPr="002336D8">
        <w:t>Údaje o ponúkanom zariadení/systéme:</w:t>
      </w:r>
    </w:p>
    <w:p w14:paraId="4CD67B3D" w14:textId="77777777" w:rsidR="007A1E45" w:rsidRPr="002336D8" w:rsidRDefault="007A1E45" w:rsidP="007A1E45">
      <w:pPr>
        <w:keepNext/>
        <w:spacing w:after="0"/>
      </w:pPr>
      <w:r w:rsidRPr="002336D8">
        <w:t>Výrobca: &lt;doplniť&gt;</w:t>
      </w:r>
    </w:p>
    <w:p w14:paraId="5B42A01C" w14:textId="77777777" w:rsidR="007A1E45" w:rsidRPr="002336D8" w:rsidRDefault="007A1E45" w:rsidP="007A1E45">
      <w:pPr>
        <w:keepNext/>
        <w:spacing w:after="0"/>
      </w:pPr>
      <w:r w:rsidRPr="002336D8">
        <w:t>Model: &lt;doplniť&gt;</w:t>
      </w:r>
    </w:p>
    <w:p w14:paraId="260540EB" w14:textId="77777777" w:rsidR="007A1E45" w:rsidRPr="002336D8" w:rsidRDefault="007A1E45" w:rsidP="007A1E45">
      <w:pPr>
        <w:keepNext/>
        <w:spacing w:after="0"/>
      </w:pPr>
      <w:r w:rsidRPr="002336D8">
        <w:t>Konfigurácia: &lt;doplniť detailnú konfiguráciu ponúkaného zariadenia/systému&gt;</w:t>
      </w:r>
    </w:p>
    <w:p w14:paraId="32983CAE"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1861F189"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160EC2B" w14:textId="1DF3DB92"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07BE1BA"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B8F3E97"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3DC93082" w14:textId="661AC070"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F3B3E57" w14:textId="2B556EE4" w:rsidR="0031508E" w:rsidRPr="00C4338E" w:rsidRDefault="0031508E" w:rsidP="00401E6A">
            <w:pPr>
              <w:pStyle w:val="TABHlavika"/>
            </w:pPr>
            <w:r>
              <w:t>Hodnota parametra</w:t>
            </w:r>
          </w:p>
        </w:tc>
      </w:tr>
      <w:tr w:rsidR="0031508E" w:rsidRPr="00C4338E" w14:paraId="7564A5BF" w14:textId="0ED3625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E50ED45" w14:textId="77777777" w:rsidR="0031508E" w:rsidRPr="00C4338E" w:rsidRDefault="0031508E" w:rsidP="00401E6A">
            <w:pPr>
              <w:pStyle w:val="TABRiadok"/>
            </w:pPr>
            <w:r w:rsidRPr="00C4338E">
              <w:t>Všeobecné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1AB68BD" w14:textId="77777777" w:rsidR="0031508E" w:rsidRPr="00C4338E" w:rsidRDefault="0031508E" w:rsidP="00401E6A">
            <w:pPr>
              <w:pStyle w:val="TABRiadok"/>
            </w:pPr>
            <w:r w:rsidRPr="00C4338E">
              <w:t>Riešenie pre 2-faktorovú autentifikáciu (2FA) určené na generovanie jednorazových hesiel (OTP) pomocou mobilnej aplikácie bežiacej na smartfóne koncového používateľa pristupujúceho k nižšie uvedeným podporovaným službám/aplikáciám.</w:t>
            </w:r>
          </w:p>
          <w:p w14:paraId="17DDF5DA" w14:textId="77777777" w:rsidR="0031508E" w:rsidRPr="00C4338E" w:rsidRDefault="0031508E" w:rsidP="00401E6A">
            <w:pPr>
              <w:pStyle w:val="TABRiadok"/>
            </w:pPr>
            <w:r w:rsidRPr="00C4338E">
              <w:t>Jednorazové heslo je potrebné zo strany užívateľa zadať pri prihlasovaní sa do daných služieb/aplikácií spolu so štandardne vyžadovaným používateľským menom a heslom.</w:t>
            </w:r>
          </w:p>
          <w:p w14:paraId="392D61D8" w14:textId="77777777" w:rsidR="0031508E" w:rsidRDefault="0031508E" w:rsidP="00401E6A">
            <w:pPr>
              <w:pStyle w:val="TABRiadok"/>
            </w:pPr>
            <w:r w:rsidRPr="00C4338E">
              <w:t>Alternatívne musí byť možné v rámci ponúkaného riešenia použiť smerom na mobilné zariadenie koncového používateľa „</w:t>
            </w:r>
            <w:proofErr w:type="spellStart"/>
            <w:r w:rsidRPr="00C4338E">
              <w:t>push</w:t>
            </w:r>
            <w:proofErr w:type="spellEnd"/>
            <w:r w:rsidRPr="00C4338E">
              <w:t xml:space="preserve"> notifikáciu“, ktorej schválenie používateľom zabezpečí 2-faktorové overenie jeho prihlásenia.</w:t>
            </w:r>
          </w:p>
          <w:p w14:paraId="1D0F7769" w14:textId="77777777" w:rsidR="0031508E" w:rsidRPr="00C4338E" w:rsidRDefault="0031508E" w:rsidP="00401E6A">
            <w:pPr>
              <w:pStyle w:val="TABRiadok"/>
            </w:pPr>
            <w:r>
              <w:t>Alternatívne musí byť možné v rámci ponúkaného riešenia doručenie informácie, potrebnej pre prihlásenie, aj vo forme SMS. Dodávka musí obsahovať aspoň 500 SMS mesačne po dobu 3 rokov.</w:t>
            </w:r>
          </w:p>
        </w:tc>
        <w:tc>
          <w:tcPr>
            <w:tcW w:w="1417" w:type="dxa"/>
            <w:tcBorders>
              <w:left w:val="single" w:sz="4" w:space="0" w:color="000000"/>
              <w:bottom w:val="single" w:sz="4" w:space="0" w:color="000000"/>
              <w:right w:val="single" w:sz="4" w:space="0" w:color="000000"/>
            </w:tcBorders>
          </w:tcPr>
          <w:p w14:paraId="1B82C97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E6FF85F" w14:textId="77777777" w:rsidR="0031508E" w:rsidRPr="00C4338E" w:rsidRDefault="0031508E" w:rsidP="0031508E">
            <w:pPr>
              <w:pStyle w:val="TABRiadok"/>
            </w:pPr>
          </w:p>
        </w:tc>
      </w:tr>
      <w:tr w:rsidR="0031508E" w:rsidRPr="00C4338E" w14:paraId="05204B66" w14:textId="089835C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1378FD7" w14:textId="77777777" w:rsidR="0031508E" w:rsidRPr="00C4338E" w:rsidRDefault="0031508E" w:rsidP="00401E6A">
            <w:pPr>
              <w:pStyle w:val="TABRiadok"/>
            </w:pPr>
            <w:r w:rsidRPr="00C4338E">
              <w:t>Počet používateľov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B9603E5" w14:textId="77777777" w:rsidR="0031508E" w:rsidRPr="00C4338E" w:rsidRDefault="0031508E" w:rsidP="00401E6A">
            <w:pPr>
              <w:pStyle w:val="TABRiadok"/>
            </w:pPr>
            <w:r>
              <w:t>175</w:t>
            </w:r>
          </w:p>
        </w:tc>
        <w:tc>
          <w:tcPr>
            <w:tcW w:w="1417" w:type="dxa"/>
            <w:tcBorders>
              <w:left w:val="single" w:sz="4" w:space="0" w:color="000000"/>
              <w:bottom w:val="single" w:sz="4" w:space="0" w:color="000000"/>
              <w:right w:val="single" w:sz="4" w:space="0" w:color="000000"/>
            </w:tcBorders>
          </w:tcPr>
          <w:p w14:paraId="456ED32A"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2539790" w14:textId="77777777" w:rsidR="0031508E" w:rsidRDefault="0031508E" w:rsidP="0031508E">
            <w:pPr>
              <w:pStyle w:val="TABRiadok"/>
            </w:pPr>
          </w:p>
        </w:tc>
      </w:tr>
      <w:tr w:rsidR="0031508E" w:rsidRPr="00C4338E" w14:paraId="21732E0B" w14:textId="6BEA56B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2F94E6A" w14:textId="77777777" w:rsidR="0031508E" w:rsidRPr="00C4338E" w:rsidRDefault="0031508E" w:rsidP="00401E6A">
            <w:pPr>
              <w:pStyle w:val="TABRiadok"/>
            </w:pPr>
            <w:r w:rsidRPr="00C4338E">
              <w:t>Systémové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142017C" w14:textId="77777777" w:rsidR="0031508E" w:rsidRPr="00C4338E" w:rsidRDefault="0031508E" w:rsidP="00401E6A">
            <w:pPr>
              <w:pStyle w:val="TABRiadok"/>
            </w:pPr>
            <w:r w:rsidRPr="00C4338E">
              <w:t>Autentifikačný server musí byť podporovaný na niektorom z nasledujúcich serverových operačných systémov : Windows Server 2012 Essentials / 2012 R2 Essentials / Windows Server 2016 /2016 Essentials / 2019 / 2019 Essentials.</w:t>
            </w:r>
          </w:p>
          <w:p w14:paraId="0C3FEF1B" w14:textId="77777777" w:rsidR="0031508E" w:rsidRPr="00C4338E" w:rsidRDefault="0031508E" w:rsidP="00401E6A">
            <w:pPr>
              <w:pStyle w:val="TABRiadok"/>
            </w:pPr>
            <w:r w:rsidRPr="00C4338E">
              <w:t>Softvér musí podporovať integráciu s webovým rozhraním Outlook Web Access pre Microsoft Exchange 2010/2013/2016/2019.</w:t>
            </w:r>
          </w:p>
          <w:p w14:paraId="0BC4986F" w14:textId="77777777" w:rsidR="0031508E" w:rsidRPr="00C4338E" w:rsidRDefault="0031508E" w:rsidP="00401E6A">
            <w:pPr>
              <w:pStyle w:val="TABRiadok"/>
            </w:pPr>
            <w:r w:rsidRPr="00C4338E">
              <w:t xml:space="preserve">Softvér musí podporovať integráciu s Microsoft </w:t>
            </w:r>
            <w:proofErr w:type="spellStart"/>
            <w:r w:rsidRPr="00C4338E">
              <w:t>Sharepoint</w:t>
            </w:r>
            <w:proofErr w:type="spellEnd"/>
            <w:r w:rsidRPr="00C4338E">
              <w:t xml:space="preserve"> 2010/2013/2016/2019.</w:t>
            </w:r>
          </w:p>
          <w:p w14:paraId="10188197" w14:textId="77777777" w:rsidR="0031508E" w:rsidRPr="00C4338E" w:rsidRDefault="0031508E" w:rsidP="00401E6A">
            <w:pPr>
              <w:pStyle w:val="TABRiadok"/>
            </w:pPr>
            <w:r w:rsidRPr="00C4338E">
              <w:t xml:space="preserve">Softvér musí podporovať integráciu s programom Microsoft </w:t>
            </w:r>
            <w:proofErr w:type="spellStart"/>
            <w:r w:rsidRPr="00C4338E">
              <w:t>Remote</w:t>
            </w:r>
            <w:proofErr w:type="spellEnd"/>
            <w:r w:rsidRPr="00C4338E">
              <w:t xml:space="preserve"> Desktop Web Access.</w:t>
            </w:r>
          </w:p>
          <w:p w14:paraId="1730383A" w14:textId="77777777" w:rsidR="0031508E" w:rsidRPr="00C4338E" w:rsidRDefault="0031508E" w:rsidP="00401E6A">
            <w:pPr>
              <w:pStyle w:val="TABRiadok"/>
            </w:pPr>
            <w:r w:rsidRPr="00C4338E">
              <w:t xml:space="preserve">Softvér musí podporovať integráciu s Microsoft Terminal </w:t>
            </w:r>
            <w:proofErr w:type="spellStart"/>
            <w:r w:rsidRPr="00C4338E">
              <w:t>Services</w:t>
            </w:r>
            <w:proofErr w:type="spellEnd"/>
            <w:r w:rsidRPr="00C4338E">
              <w:t xml:space="preserve"> Web Access.</w:t>
            </w:r>
          </w:p>
          <w:p w14:paraId="2FE9CFA7" w14:textId="77777777" w:rsidR="0031508E" w:rsidRPr="00C4338E" w:rsidRDefault="0031508E" w:rsidP="00401E6A">
            <w:pPr>
              <w:pStyle w:val="TABRiadok"/>
            </w:pPr>
            <w:r w:rsidRPr="00C4338E">
              <w:t xml:space="preserve">Softvér musí podporovať integráciu s Microsoft </w:t>
            </w:r>
            <w:proofErr w:type="spellStart"/>
            <w:r w:rsidRPr="00C4338E">
              <w:t>Remote</w:t>
            </w:r>
            <w:proofErr w:type="spellEnd"/>
            <w:r w:rsidRPr="00C4338E">
              <w:t xml:space="preserve"> Web Access.</w:t>
            </w:r>
          </w:p>
          <w:p w14:paraId="37D0178E" w14:textId="77777777" w:rsidR="0031508E" w:rsidRDefault="0031508E" w:rsidP="00401E6A">
            <w:pPr>
              <w:pStyle w:val="TABRiadok"/>
            </w:pPr>
            <w:r w:rsidRPr="00C4338E">
              <w:t>Softvér musí podporovať integráciu s RADIUS serverom, ktorý umožňuje autentifikáciu používateľa pre riešenia VPN, ktoré podporujú technológiu RADIUS.</w:t>
            </w:r>
          </w:p>
          <w:p w14:paraId="45246CEA" w14:textId="77777777" w:rsidR="0031508E" w:rsidRPr="00C4338E" w:rsidRDefault="0031508E" w:rsidP="00401E6A">
            <w:pPr>
              <w:pStyle w:val="TABRiadok"/>
            </w:pPr>
            <w:r w:rsidRPr="00C4338E">
              <w:t>Softvér musí podporovať integráciu s</w:t>
            </w:r>
            <w:r>
              <w:t> HCL Notes</w:t>
            </w:r>
          </w:p>
        </w:tc>
        <w:tc>
          <w:tcPr>
            <w:tcW w:w="1417" w:type="dxa"/>
            <w:tcBorders>
              <w:left w:val="single" w:sz="4" w:space="0" w:color="000000"/>
              <w:bottom w:val="single" w:sz="4" w:space="0" w:color="000000"/>
              <w:right w:val="single" w:sz="4" w:space="0" w:color="000000"/>
            </w:tcBorders>
          </w:tcPr>
          <w:p w14:paraId="08AD0B0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80D776F" w14:textId="77777777" w:rsidR="0031508E" w:rsidRPr="00C4338E" w:rsidRDefault="0031508E" w:rsidP="0031508E">
            <w:pPr>
              <w:pStyle w:val="TABRiadok"/>
            </w:pPr>
          </w:p>
        </w:tc>
      </w:tr>
      <w:tr w:rsidR="0031508E" w:rsidRPr="00C4338E" w14:paraId="0B84777E" w14:textId="57ABA5C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ABA1816" w14:textId="77777777" w:rsidR="0031508E" w:rsidRPr="00C4338E" w:rsidRDefault="0031508E" w:rsidP="00401E6A">
            <w:pPr>
              <w:pStyle w:val="TABRiadok"/>
            </w:pPr>
            <w:r w:rsidRPr="00C4338E">
              <w:t>Požiadavky na mobilnú aplikáciu pre koncového užívateľa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03AF7C2" w14:textId="77777777" w:rsidR="0031508E" w:rsidRPr="00C4338E" w:rsidRDefault="0031508E" w:rsidP="00401E6A">
            <w:pPr>
              <w:pStyle w:val="TABRiadok"/>
            </w:pPr>
            <w:r w:rsidRPr="00C4338E">
              <w:t xml:space="preserve">Mobilná aplikácia musí podporovať telefóny s nasledujúcimi operačnými systémami: Android verzia </w:t>
            </w:r>
            <w:r>
              <w:t>6 a novší</w:t>
            </w:r>
            <w:r w:rsidRPr="00C4338E">
              <w:t xml:space="preserve">, </w:t>
            </w:r>
            <w:proofErr w:type="spellStart"/>
            <w:r w:rsidRPr="00C4338E">
              <w:t>iOS</w:t>
            </w:r>
            <w:proofErr w:type="spellEnd"/>
            <w:r w:rsidRPr="00C4338E">
              <w:t xml:space="preserve"> </w:t>
            </w:r>
            <w:r>
              <w:t>9 a novší.</w:t>
            </w:r>
          </w:p>
          <w:p w14:paraId="613F994D" w14:textId="77777777" w:rsidR="0031508E" w:rsidRPr="00C4338E" w:rsidRDefault="0031508E" w:rsidP="00401E6A">
            <w:pPr>
              <w:pStyle w:val="TABRiadok"/>
            </w:pPr>
            <w:r w:rsidRPr="00C4338E">
              <w:t xml:space="preserve">Mobilnú aplikáciu na generovanie OTP (jednorazových hesiel) musí poskytnúť </w:t>
            </w:r>
            <w:r>
              <w:t xml:space="preserve"> dodávateľ</w:t>
            </w:r>
            <w:r w:rsidRPr="00C4338E">
              <w:t xml:space="preserve"> riešenia ako súčasť zakúpenej licencie, čiže v cene riešenia.</w:t>
            </w:r>
          </w:p>
          <w:p w14:paraId="5FE91848" w14:textId="77777777" w:rsidR="0031508E" w:rsidRPr="00C4338E" w:rsidRDefault="0031508E" w:rsidP="00401E6A">
            <w:pPr>
              <w:pStyle w:val="TABRiadok"/>
            </w:pPr>
            <w:r w:rsidRPr="00C4338E">
              <w:t>Používateľ musí byť schopný dodatočne zabezpečiť mobilnú aplikáciu pomocou PIN kódu.</w:t>
            </w:r>
          </w:p>
          <w:p w14:paraId="0C555EEC" w14:textId="77777777" w:rsidR="0031508E" w:rsidRPr="00C4338E" w:rsidRDefault="0031508E" w:rsidP="00401E6A">
            <w:pPr>
              <w:pStyle w:val="TABRiadok"/>
            </w:pPr>
            <w:r w:rsidRPr="00C4338E">
              <w:t xml:space="preserve">Mobilná aplikácia nemôže od používateľa vyžadovať aktívne pripojenie na internet, čiže generovanie OTP (jednorazového hesla) musí byť možné </w:t>
            </w:r>
            <w:proofErr w:type="spellStart"/>
            <w:r w:rsidRPr="00C4338E">
              <w:t>offline</w:t>
            </w:r>
            <w:proofErr w:type="spellEnd"/>
            <w:r w:rsidRPr="00C4338E">
              <w:t>.</w:t>
            </w:r>
          </w:p>
          <w:p w14:paraId="42273244" w14:textId="77777777" w:rsidR="0031508E" w:rsidRPr="00C4338E" w:rsidRDefault="0031508E" w:rsidP="00401E6A">
            <w:pPr>
              <w:pStyle w:val="TABRiadok"/>
            </w:pPr>
            <w:r w:rsidRPr="00C4338E">
              <w:t>2-faktorová autentifikácia musí byť možná aj pomocou jednorazových hesiel zasielaných používateľovi prostredníctvom SMS.</w:t>
            </w:r>
          </w:p>
          <w:p w14:paraId="74C02CD2" w14:textId="77777777" w:rsidR="0031508E" w:rsidRPr="00C4338E" w:rsidRDefault="0031508E" w:rsidP="00401E6A">
            <w:pPr>
              <w:pStyle w:val="TABRiadok"/>
            </w:pPr>
            <w:r w:rsidRPr="00C4338E">
              <w:t>Aplikácia nainštalovaná na mobilných zariadeniach musí umožňovať generovanie OTP pre viac ako jeden autentifikačný server.</w:t>
            </w:r>
          </w:p>
        </w:tc>
        <w:tc>
          <w:tcPr>
            <w:tcW w:w="1417" w:type="dxa"/>
            <w:tcBorders>
              <w:left w:val="single" w:sz="4" w:space="0" w:color="000000"/>
              <w:bottom w:val="single" w:sz="4" w:space="0" w:color="000000"/>
              <w:right w:val="single" w:sz="4" w:space="0" w:color="000000"/>
            </w:tcBorders>
          </w:tcPr>
          <w:p w14:paraId="34C170A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F03B5EE" w14:textId="77777777" w:rsidR="0031508E" w:rsidRPr="00C4338E" w:rsidRDefault="0031508E" w:rsidP="0031508E">
            <w:pPr>
              <w:pStyle w:val="TABRiadok"/>
            </w:pPr>
          </w:p>
        </w:tc>
      </w:tr>
      <w:tr w:rsidR="0031508E" w:rsidRPr="00C4338E" w14:paraId="2B547510" w14:textId="7C67683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3E8D258" w14:textId="77777777" w:rsidR="0031508E" w:rsidRPr="00C4338E" w:rsidRDefault="0031508E" w:rsidP="00401E6A">
            <w:pPr>
              <w:pStyle w:val="TABRiadok"/>
            </w:pPr>
            <w:r w:rsidRPr="00C4338E">
              <w:t>Monitorovanie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5DA754D" w14:textId="77777777" w:rsidR="0031508E" w:rsidRPr="00C4338E" w:rsidRDefault="0031508E" w:rsidP="00401E6A">
            <w:pPr>
              <w:pStyle w:val="TABRiadok"/>
            </w:pPr>
            <w:r w:rsidRPr="00C4338E">
              <w:t>Monitorovanie systému a jeho jednotlivých komponentov.</w:t>
            </w:r>
          </w:p>
          <w:p w14:paraId="68D2E436" w14:textId="77777777" w:rsidR="0031508E" w:rsidRPr="00C4338E" w:rsidRDefault="0031508E" w:rsidP="00401E6A">
            <w:pPr>
              <w:pStyle w:val="TABRiadok"/>
            </w:pPr>
            <w:r w:rsidRPr="00C4338E">
              <w:t xml:space="preserve">Konfigurácia </w:t>
            </w:r>
            <w:proofErr w:type="spellStart"/>
            <w:r w:rsidRPr="00C4338E">
              <w:t>alertov</w:t>
            </w:r>
            <w:proofErr w:type="spellEnd"/>
            <w:r w:rsidRPr="00C4338E">
              <w:t xml:space="preserve"> pre kritické udalosti.</w:t>
            </w:r>
          </w:p>
          <w:p w14:paraId="7D89D244" w14:textId="77777777" w:rsidR="0031508E" w:rsidRPr="00C4338E" w:rsidRDefault="0031508E" w:rsidP="00401E6A">
            <w:pPr>
              <w:pStyle w:val="TABRiadok"/>
            </w:pPr>
            <w:r w:rsidRPr="00C4338E">
              <w:t>Zasielanie e-mailových notifikácií.</w:t>
            </w:r>
          </w:p>
        </w:tc>
        <w:tc>
          <w:tcPr>
            <w:tcW w:w="1417" w:type="dxa"/>
            <w:tcBorders>
              <w:left w:val="single" w:sz="4" w:space="0" w:color="000000"/>
              <w:bottom w:val="single" w:sz="4" w:space="0" w:color="000000"/>
              <w:right w:val="single" w:sz="4" w:space="0" w:color="000000"/>
            </w:tcBorders>
          </w:tcPr>
          <w:p w14:paraId="5220DBC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615F075" w14:textId="77777777" w:rsidR="0031508E" w:rsidRPr="00C4338E" w:rsidRDefault="0031508E" w:rsidP="0031508E">
            <w:pPr>
              <w:pStyle w:val="TABRiadok"/>
            </w:pPr>
          </w:p>
        </w:tc>
      </w:tr>
      <w:tr w:rsidR="0031508E" w:rsidRPr="00C4338E" w14:paraId="0D0AAF87" w14:textId="32B6705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21BB21D" w14:textId="77777777" w:rsidR="0031508E" w:rsidRPr="00C4338E" w:rsidRDefault="0031508E" w:rsidP="00401E6A">
            <w:pPr>
              <w:pStyle w:val="TABRiadok"/>
            </w:pPr>
            <w:r w:rsidRPr="00C4338E">
              <w:t>Zabezpečenie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B8CF16D" w14:textId="77777777" w:rsidR="0031508E" w:rsidRPr="00C4338E" w:rsidRDefault="0031508E" w:rsidP="00401E6A">
            <w:pPr>
              <w:pStyle w:val="TABRiadok"/>
            </w:pPr>
            <w:r w:rsidRPr="00C4338E">
              <w:t>Prístup na základe rolí a skupín objektov.</w:t>
            </w:r>
          </w:p>
          <w:p w14:paraId="4916DC35" w14:textId="77777777" w:rsidR="0031508E" w:rsidRPr="00C4338E" w:rsidRDefault="0031508E" w:rsidP="00401E6A">
            <w:pPr>
              <w:pStyle w:val="TABRiadok"/>
            </w:pPr>
            <w:r w:rsidRPr="00C4338E">
              <w:t>Vytváranie vlastných rolí s definovanými oprávneniami.</w:t>
            </w:r>
          </w:p>
        </w:tc>
        <w:tc>
          <w:tcPr>
            <w:tcW w:w="1417" w:type="dxa"/>
            <w:tcBorders>
              <w:left w:val="single" w:sz="4" w:space="0" w:color="000000"/>
              <w:bottom w:val="single" w:sz="4" w:space="0" w:color="000000"/>
              <w:right w:val="single" w:sz="4" w:space="0" w:color="000000"/>
            </w:tcBorders>
          </w:tcPr>
          <w:p w14:paraId="7A79F29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C00065B" w14:textId="77777777" w:rsidR="0031508E" w:rsidRPr="00C4338E" w:rsidRDefault="0031508E" w:rsidP="0031508E">
            <w:pPr>
              <w:pStyle w:val="TABRiadok"/>
            </w:pPr>
          </w:p>
        </w:tc>
      </w:tr>
      <w:tr w:rsidR="0031508E" w:rsidRPr="00C4338E" w14:paraId="3219EA97" w14:textId="4800A19B"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DFC9273" w14:textId="77777777" w:rsidR="0031508E" w:rsidRPr="00C4338E" w:rsidRDefault="0031508E" w:rsidP="00401E6A">
            <w:pPr>
              <w:pStyle w:val="TABRiadok"/>
            </w:pPr>
            <w:r w:rsidRPr="00C4338E">
              <w:t>Zálohovanie a obnova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D8B3FC4" w14:textId="77777777" w:rsidR="0031508E" w:rsidRPr="00C4338E" w:rsidRDefault="0031508E" w:rsidP="00401E6A">
            <w:pPr>
              <w:pStyle w:val="TABRiadok"/>
            </w:pPr>
            <w:r w:rsidRPr="00C4338E">
              <w:t>Zálohovanie systému, konfigurácie a dát pre prípad požiadavky na obnovu.</w:t>
            </w:r>
          </w:p>
        </w:tc>
        <w:tc>
          <w:tcPr>
            <w:tcW w:w="1417" w:type="dxa"/>
            <w:tcBorders>
              <w:left w:val="single" w:sz="4" w:space="0" w:color="000000"/>
              <w:bottom w:val="single" w:sz="4" w:space="0" w:color="000000"/>
              <w:right w:val="single" w:sz="4" w:space="0" w:color="000000"/>
            </w:tcBorders>
          </w:tcPr>
          <w:p w14:paraId="058B13E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B449B43" w14:textId="77777777" w:rsidR="0031508E" w:rsidRPr="00C4338E" w:rsidRDefault="0031508E" w:rsidP="0031508E">
            <w:pPr>
              <w:pStyle w:val="TABRiadok"/>
            </w:pPr>
          </w:p>
        </w:tc>
      </w:tr>
      <w:tr w:rsidR="0031508E" w:rsidRPr="00C4338E" w14:paraId="56EA99FD" w14:textId="72053F0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7497906" w14:textId="77777777" w:rsidR="0031508E" w:rsidRPr="00C4338E" w:rsidRDefault="0031508E" w:rsidP="00401E6A">
            <w:pPr>
              <w:pStyle w:val="TABRiadok"/>
            </w:pPr>
            <w:r w:rsidRPr="00C4338E">
              <w:t>Licencia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8B4B0AC" w14:textId="77777777" w:rsidR="0031508E" w:rsidRPr="00C4338E" w:rsidRDefault="0031508E" w:rsidP="00401E6A">
            <w:pPr>
              <w:pStyle w:val="TABRiadok"/>
            </w:pPr>
            <w:r w:rsidRPr="00C4338E">
              <w:t>Licencia pre dodávaný systém min. na 3 roky.</w:t>
            </w:r>
          </w:p>
        </w:tc>
        <w:tc>
          <w:tcPr>
            <w:tcW w:w="1417" w:type="dxa"/>
            <w:tcBorders>
              <w:left w:val="single" w:sz="4" w:space="0" w:color="000000"/>
              <w:bottom w:val="single" w:sz="4" w:space="0" w:color="000000"/>
              <w:right w:val="single" w:sz="4" w:space="0" w:color="000000"/>
            </w:tcBorders>
          </w:tcPr>
          <w:p w14:paraId="642D134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E4F68F3" w14:textId="77777777" w:rsidR="0031508E" w:rsidRPr="00C4338E" w:rsidRDefault="0031508E" w:rsidP="0031508E">
            <w:pPr>
              <w:pStyle w:val="TABRiadok"/>
            </w:pPr>
          </w:p>
        </w:tc>
      </w:tr>
    </w:tbl>
    <w:p w14:paraId="01226125" w14:textId="77777777" w:rsidR="009A78A5" w:rsidRPr="00C4338E" w:rsidRDefault="009A78A5" w:rsidP="009A78A5">
      <w:pPr>
        <w:pStyle w:val="Nadpis3"/>
        <w:numPr>
          <w:ilvl w:val="2"/>
          <w:numId w:val="1"/>
        </w:numPr>
      </w:pPr>
      <w:r w:rsidRPr="00C4338E">
        <w:t>Vypracovanie návrhu riešenia systému pre dvojfaktorovú autentifikáciu</w:t>
      </w:r>
    </w:p>
    <w:p w14:paraId="1EF580F1"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F2B78E3" w14:textId="27493E31"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B604F61"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8D2199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9FD3334" w14:textId="078BF161"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FE3B086" w14:textId="1EB7D3D5" w:rsidR="0031508E" w:rsidRPr="00C4338E" w:rsidRDefault="0031508E" w:rsidP="00401E6A">
            <w:pPr>
              <w:pStyle w:val="TABHlavika"/>
            </w:pPr>
            <w:r>
              <w:t>Hodnota parametra</w:t>
            </w:r>
          </w:p>
        </w:tc>
      </w:tr>
      <w:tr w:rsidR="0031508E" w:rsidRPr="00C4338E" w14:paraId="68EB71CF" w14:textId="1CF7CC8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1C97290" w14:textId="77777777" w:rsidR="0031508E" w:rsidRPr="00C4338E" w:rsidRDefault="0031508E" w:rsidP="00401E6A">
            <w:pPr>
              <w:pStyle w:val="TABRiadok"/>
            </w:pPr>
            <w:r w:rsidRPr="00C4338E">
              <w:t>Vypracovanie návrhu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83CA67A" w14:textId="77777777" w:rsidR="0031508E" w:rsidRPr="00C4338E" w:rsidRDefault="0031508E" w:rsidP="00401E6A">
            <w:pPr>
              <w:pStyle w:val="TABRiadok"/>
              <w:rPr>
                <w:szCs w:val="20"/>
              </w:rPr>
            </w:pPr>
            <w:r w:rsidRPr="00C4338E">
              <w:rPr>
                <w:szCs w:val="20"/>
              </w:rPr>
              <w:t>Popis funkcionality, ktorá sa bude používať</w:t>
            </w:r>
          </w:p>
          <w:p w14:paraId="39CB5796" w14:textId="77777777" w:rsidR="0031508E" w:rsidRPr="00C4338E" w:rsidRDefault="0031508E" w:rsidP="00401E6A">
            <w:pPr>
              <w:pStyle w:val="TABRiadok"/>
              <w:rPr>
                <w:szCs w:val="20"/>
              </w:rPr>
            </w:pPr>
            <w:r w:rsidRPr="00C4338E">
              <w:rPr>
                <w:szCs w:val="20"/>
              </w:rPr>
              <w:t>Používané služby a komponenty</w:t>
            </w:r>
          </w:p>
          <w:p w14:paraId="48EBE7FD" w14:textId="77777777" w:rsidR="0031508E" w:rsidRPr="00C4338E" w:rsidRDefault="0031508E" w:rsidP="00401E6A">
            <w:pPr>
              <w:pStyle w:val="TABRiadok"/>
              <w:rPr>
                <w:szCs w:val="20"/>
              </w:rPr>
            </w:pPr>
            <w:r w:rsidRPr="00C4338E">
              <w:rPr>
                <w:szCs w:val="20"/>
              </w:rPr>
              <w:t>Návrh architektúry riešenia</w:t>
            </w:r>
          </w:p>
          <w:p w14:paraId="1D2FAE3A" w14:textId="77777777" w:rsidR="0031508E" w:rsidRPr="00C4338E" w:rsidRDefault="0031508E" w:rsidP="00401E6A">
            <w:pPr>
              <w:pStyle w:val="TABRiadok"/>
              <w:rPr>
                <w:szCs w:val="20"/>
              </w:rPr>
            </w:pPr>
            <w:r w:rsidRPr="00C4338E">
              <w:rPr>
                <w:szCs w:val="20"/>
              </w:rPr>
              <w:t>Návrh topológie riešenia</w:t>
            </w:r>
          </w:p>
          <w:p w14:paraId="493BAE54" w14:textId="77777777" w:rsidR="0031508E" w:rsidRPr="00C4338E" w:rsidRDefault="0031508E" w:rsidP="00401E6A">
            <w:pPr>
              <w:pStyle w:val="TABRiadok"/>
              <w:rPr>
                <w:szCs w:val="20"/>
              </w:rPr>
            </w:pPr>
            <w:r w:rsidRPr="00C4338E">
              <w:rPr>
                <w:szCs w:val="20"/>
              </w:rPr>
              <w:t>Požiadavky na licencie</w:t>
            </w:r>
          </w:p>
          <w:p w14:paraId="119B9C64" w14:textId="77777777" w:rsidR="0031508E" w:rsidRPr="00C4338E" w:rsidRDefault="0031508E" w:rsidP="00401E6A">
            <w:pPr>
              <w:pStyle w:val="TABRiadok"/>
              <w:rPr>
                <w:szCs w:val="20"/>
              </w:rPr>
            </w:pPr>
            <w:r w:rsidRPr="00C4338E">
              <w:rPr>
                <w:szCs w:val="20"/>
              </w:rPr>
              <w:t>Hardvérové požiadavky</w:t>
            </w:r>
          </w:p>
          <w:p w14:paraId="19CB73EF" w14:textId="77777777" w:rsidR="0031508E" w:rsidRPr="00C4338E" w:rsidRDefault="0031508E" w:rsidP="00401E6A">
            <w:pPr>
              <w:pStyle w:val="TABRiadok"/>
              <w:rPr>
                <w:szCs w:val="20"/>
              </w:rPr>
            </w:pPr>
            <w:r w:rsidRPr="00C4338E">
              <w:rPr>
                <w:szCs w:val="20"/>
              </w:rPr>
              <w:t>Softvérové požiadavky</w:t>
            </w:r>
          </w:p>
          <w:p w14:paraId="2D2B55DE" w14:textId="77777777" w:rsidR="0031508E" w:rsidRPr="00C4338E" w:rsidRDefault="0031508E" w:rsidP="00401E6A">
            <w:pPr>
              <w:pStyle w:val="TABRiadok"/>
              <w:rPr>
                <w:szCs w:val="20"/>
              </w:rPr>
            </w:pPr>
            <w:r w:rsidRPr="00C4338E">
              <w:rPr>
                <w:szCs w:val="20"/>
              </w:rPr>
              <w:t>Požiadavky na komunikáciu</w:t>
            </w:r>
          </w:p>
          <w:p w14:paraId="7289E868" w14:textId="77777777" w:rsidR="0031508E" w:rsidRPr="00C4338E" w:rsidRDefault="0031508E" w:rsidP="00401E6A">
            <w:pPr>
              <w:pStyle w:val="TABRiadok"/>
              <w:rPr>
                <w:szCs w:val="20"/>
              </w:rPr>
            </w:pPr>
            <w:r w:rsidRPr="00C4338E">
              <w:rPr>
                <w:szCs w:val="20"/>
              </w:rPr>
              <w:t>Požiadavky na infraštruktúrne služby (</w:t>
            </w: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r w:rsidRPr="00C4338E">
              <w:rPr>
                <w:szCs w:val="20"/>
              </w:rPr>
              <w:t xml:space="preserve">, </w:t>
            </w:r>
            <w:proofErr w:type="spellStart"/>
            <w:r w:rsidRPr="00C4338E">
              <w:rPr>
                <w:szCs w:val="20"/>
              </w:rPr>
              <w:t>group</w:t>
            </w:r>
            <w:proofErr w:type="spellEnd"/>
            <w:r w:rsidRPr="00C4338E">
              <w:rPr>
                <w:szCs w:val="20"/>
              </w:rPr>
              <w:t xml:space="preserve"> </w:t>
            </w:r>
            <w:proofErr w:type="spellStart"/>
            <w:r w:rsidRPr="00C4338E">
              <w:rPr>
                <w:szCs w:val="20"/>
              </w:rPr>
              <w:t>policy</w:t>
            </w:r>
            <w:proofErr w:type="spellEnd"/>
            <w:r w:rsidRPr="00C4338E">
              <w:rPr>
                <w:szCs w:val="20"/>
              </w:rPr>
              <w:t xml:space="preserve"> a ďalšie)</w:t>
            </w:r>
          </w:p>
          <w:p w14:paraId="2FA5D7EA" w14:textId="77777777" w:rsidR="0031508E" w:rsidRPr="00C4338E" w:rsidRDefault="0031508E" w:rsidP="00401E6A">
            <w:pPr>
              <w:pStyle w:val="TABRiadok"/>
              <w:rPr>
                <w:szCs w:val="20"/>
              </w:rPr>
            </w:pPr>
            <w:r w:rsidRPr="00C4338E">
              <w:rPr>
                <w:szCs w:val="20"/>
              </w:rPr>
              <w:t>Konfigurácia jednotlivých funkcií, služieb a komponentov</w:t>
            </w:r>
          </w:p>
          <w:p w14:paraId="085908D9" w14:textId="77777777" w:rsidR="0031508E" w:rsidRPr="00C4338E" w:rsidRDefault="0031508E" w:rsidP="00401E6A">
            <w:pPr>
              <w:pStyle w:val="TABRiadok"/>
              <w:rPr>
                <w:szCs w:val="20"/>
              </w:rPr>
            </w:pPr>
            <w:r w:rsidRPr="00C4338E">
              <w:rPr>
                <w:szCs w:val="20"/>
              </w:rPr>
              <w:t>Zálohovanie a obnova systému, konfigurácie a dát</w:t>
            </w:r>
          </w:p>
          <w:p w14:paraId="5AB52254" w14:textId="77777777" w:rsidR="0031508E" w:rsidRPr="00D83B2D" w:rsidRDefault="0031508E" w:rsidP="00401E6A">
            <w:pPr>
              <w:pStyle w:val="TABRiadok"/>
              <w:rPr>
                <w:szCs w:val="20"/>
              </w:rPr>
            </w:pPr>
            <w:r w:rsidRPr="00C4338E">
              <w:rPr>
                <w:szCs w:val="20"/>
              </w:rPr>
              <w:t>Certifikačná autorita</w:t>
            </w:r>
            <w:r>
              <w:rPr>
                <w:szCs w:val="20"/>
              </w:rPr>
              <w:t xml:space="preserve">, čiže </w:t>
            </w:r>
            <w:r w:rsidRPr="00AF1265">
              <w:rPr>
                <w:szCs w:val="20"/>
              </w:rPr>
              <w:t>systém s certifikačnými autoritami pre vydávanie a </w:t>
            </w:r>
            <w:r w:rsidRPr="00D83B2D">
              <w:rPr>
                <w:szCs w:val="20"/>
              </w:rPr>
              <w:t>manažovanie digitálnych certifikátov podľa štandardu X.509 s nasledovnými vlastnosťami:</w:t>
            </w:r>
          </w:p>
          <w:p w14:paraId="71F2E4E0" w14:textId="77777777" w:rsidR="0031508E" w:rsidRPr="00037A08" w:rsidRDefault="0031508E" w:rsidP="009A78A5">
            <w:pPr>
              <w:pStyle w:val="Odsekzoznamu"/>
              <w:numPr>
                <w:ilvl w:val="0"/>
                <w:numId w:val="35"/>
              </w:numPr>
              <w:rPr>
                <w:rFonts w:eastAsia="Times New Roman"/>
                <w:sz w:val="20"/>
                <w:szCs w:val="20"/>
              </w:rPr>
            </w:pPr>
            <w:r w:rsidRPr="00037A08">
              <w:rPr>
                <w:rFonts w:eastAsia="Times New Roman"/>
                <w:sz w:val="20"/>
                <w:szCs w:val="20"/>
              </w:rPr>
              <w:t xml:space="preserve">Integrácia do MS </w:t>
            </w:r>
            <w:proofErr w:type="spellStart"/>
            <w:r w:rsidRPr="00037A08">
              <w:rPr>
                <w:rFonts w:eastAsia="Times New Roman"/>
                <w:sz w:val="20"/>
                <w:szCs w:val="20"/>
              </w:rPr>
              <w:t>Active</w:t>
            </w:r>
            <w:proofErr w:type="spellEnd"/>
            <w:r w:rsidRPr="00037A08">
              <w:rPr>
                <w:rFonts w:eastAsia="Times New Roman"/>
                <w:sz w:val="20"/>
                <w:szCs w:val="20"/>
              </w:rPr>
              <w:t xml:space="preserve"> </w:t>
            </w:r>
            <w:proofErr w:type="spellStart"/>
            <w:r w:rsidRPr="00037A08">
              <w:rPr>
                <w:rFonts w:eastAsia="Times New Roman"/>
                <w:sz w:val="20"/>
                <w:szCs w:val="20"/>
              </w:rPr>
              <w:t>Directory</w:t>
            </w:r>
            <w:proofErr w:type="spellEnd"/>
            <w:r w:rsidRPr="00037A08">
              <w:rPr>
                <w:rFonts w:eastAsia="Times New Roman"/>
                <w:sz w:val="20"/>
                <w:szCs w:val="20"/>
              </w:rPr>
              <w:t xml:space="preserve"> (AD), možnosť väzby na objekty používateľov a počítačov, autentifikácia s využitím AD</w:t>
            </w:r>
          </w:p>
          <w:p w14:paraId="0E4368F4" w14:textId="77777777" w:rsidR="0031508E" w:rsidRPr="00037A08" w:rsidRDefault="0031508E" w:rsidP="009A78A5">
            <w:pPr>
              <w:pStyle w:val="Odsekzoznamu"/>
              <w:numPr>
                <w:ilvl w:val="0"/>
                <w:numId w:val="35"/>
              </w:numPr>
              <w:rPr>
                <w:rFonts w:eastAsia="Times New Roman"/>
                <w:sz w:val="20"/>
                <w:szCs w:val="20"/>
              </w:rPr>
            </w:pPr>
            <w:r w:rsidRPr="00037A08">
              <w:rPr>
                <w:rFonts w:eastAsia="Times New Roman"/>
                <w:sz w:val="20"/>
                <w:szCs w:val="20"/>
              </w:rPr>
              <w:t>Možnosť vystavenia certifikátov použiteľných pre vzdialený prístup technológiou MS RDP (</w:t>
            </w:r>
            <w:proofErr w:type="spellStart"/>
            <w:r w:rsidRPr="00037A08">
              <w:rPr>
                <w:rFonts w:eastAsia="Times New Roman"/>
                <w:sz w:val="20"/>
                <w:szCs w:val="20"/>
              </w:rPr>
              <w:t>Remote</w:t>
            </w:r>
            <w:proofErr w:type="spellEnd"/>
            <w:r w:rsidRPr="00037A08">
              <w:rPr>
                <w:rFonts w:eastAsia="Times New Roman"/>
                <w:sz w:val="20"/>
                <w:szCs w:val="20"/>
              </w:rPr>
              <w:t xml:space="preserve"> Desktop </w:t>
            </w:r>
            <w:proofErr w:type="spellStart"/>
            <w:r w:rsidRPr="00037A08">
              <w:rPr>
                <w:rFonts w:eastAsia="Times New Roman"/>
                <w:sz w:val="20"/>
                <w:szCs w:val="20"/>
              </w:rPr>
              <w:t>Protocol</w:t>
            </w:r>
            <w:proofErr w:type="spellEnd"/>
            <w:r w:rsidRPr="00037A08">
              <w:rPr>
                <w:rFonts w:eastAsia="Times New Roman"/>
                <w:sz w:val="20"/>
                <w:szCs w:val="20"/>
              </w:rPr>
              <w:t>)</w:t>
            </w:r>
          </w:p>
          <w:p w14:paraId="4B1E0A9E" w14:textId="77777777" w:rsidR="0031508E" w:rsidRPr="00037A08" w:rsidRDefault="0031508E" w:rsidP="009A78A5">
            <w:pPr>
              <w:pStyle w:val="Odsekzoznamu"/>
              <w:numPr>
                <w:ilvl w:val="0"/>
                <w:numId w:val="35"/>
              </w:numPr>
              <w:rPr>
                <w:rFonts w:eastAsia="Times New Roman"/>
                <w:sz w:val="20"/>
                <w:szCs w:val="20"/>
              </w:rPr>
            </w:pPr>
            <w:r w:rsidRPr="00037A08">
              <w:rPr>
                <w:rFonts w:eastAsia="Times New Roman"/>
                <w:sz w:val="20"/>
                <w:szCs w:val="20"/>
              </w:rPr>
              <w:t>Možnosť vystavenia certifikátov použiteľných pre riadenie prístupu do počítačovej siete protokolom 802.1X</w:t>
            </w:r>
          </w:p>
          <w:p w14:paraId="5A8A2F28" w14:textId="77777777" w:rsidR="0031508E" w:rsidRPr="00037A08" w:rsidRDefault="0031508E" w:rsidP="009A78A5">
            <w:pPr>
              <w:pStyle w:val="Odsekzoznamu"/>
              <w:numPr>
                <w:ilvl w:val="0"/>
                <w:numId w:val="35"/>
              </w:numPr>
              <w:rPr>
                <w:rFonts w:eastAsia="Times New Roman"/>
                <w:sz w:val="20"/>
                <w:szCs w:val="20"/>
              </w:rPr>
            </w:pPr>
            <w:r w:rsidRPr="00037A08">
              <w:rPr>
                <w:rFonts w:eastAsia="Times New Roman"/>
                <w:sz w:val="20"/>
                <w:szCs w:val="20"/>
              </w:rPr>
              <w:t xml:space="preserve">Hierarchia certifikačných autorít (CA): </w:t>
            </w:r>
            <w:proofErr w:type="spellStart"/>
            <w:r w:rsidRPr="00037A08">
              <w:rPr>
                <w:rFonts w:eastAsia="Times New Roman"/>
                <w:sz w:val="20"/>
                <w:szCs w:val="20"/>
              </w:rPr>
              <w:t>offline</w:t>
            </w:r>
            <w:proofErr w:type="spellEnd"/>
            <w:r w:rsidRPr="00037A08">
              <w:rPr>
                <w:rFonts w:eastAsia="Times New Roman"/>
                <w:sz w:val="20"/>
                <w:szCs w:val="20"/>
              </w:rPr>
              <w:t xml:space="preserve"> koreňová CA </w:t>
            </w:r>
            <w:r>
              <w:rPr>
                <w:rFonts w:eastAsia="Times New Roman"/>
                <w:sz w:val="20"/>
                <w:szCs w:val="20"/>
              </w:rPr>
              <w:t xml:space="preserve">a </w:t>
            </w:r>
            <w:r w:rsidRPr="00037A08">
              <w:rPr>
                <w:rFonts w:eastAsia="Times New Roman"/>
                <w:sz w:val="20"/>
                <w:szCs w:val="20"/>
              </w:rPr>
              <w:t>online CA pre vydávanie certifikátov</w:t>
            </w:r>
          </w:p>
          <w:p w14:paraId="023FF09F" w14:textId="77777777" w:rsidR="0031508E" w:rsidRPr="00037A08" w:rsidRDefault="0031508E" w:rsidP="009A78A5">
            <w:pPr>
              <w:pStyle w:val="Odsekzoznamu"/>
              <w:numPr>
                <w:ilvl w:val="0"/>
                <w:numId w:val="35"/>
              </w:numPr>
              <w:rPr>
                <w:rFonts w:eastAsia="Times New Roman"/>
                <w:sz w:val="20"/>
                <w:szCs w:val="20"/>
              </w:rPr>
            </w:pPr>
            <w:r w:rsidRPr="00037A08">
              <w:rPr>
                <w:rFonts w:eastAsia="Times New Roman"/>
                <w:sz w:val="20"/>
                <w:szCs w:val="20"/>
              </w:rPr>
              <w:t>Možnosť nastavenia vlastností certifikátov s použitím šablón</w:t>
            </w:r>
          </w:p>
          <w:p w14:paraId="69FEA421" w14:textId="77777777" w:rsidR="0031508E" w:rsidRPr="00D83B2D" w:rsidRDefault="0031508E" w:rsidP="009A78A5">
            <w:pPr>
              <w:pStyle w:val="Odsekzoznamu"/>
              <w:numPr>
                <w:ilvl w:val="0"/>
                <w:numId w:val="35"/>
              </w:numPr>
              <w:spacing w:after="240"/>
            </w:pPr>
            <w:r w:rsidRPr="00037A08">
              <w:rPr>
                <w:rFonts w:eastAsia="Times New Roman"/>
                <w:sz w:val="20"/>
                <w:szCs w:val="20"/>
              </w:rPr>
              <w:t xml:space="preserve">Riešenie pre publikovanie zoznamu </w:t>
            </w:r>
            <w:proofErr w:type="spellStart"/>
            <w:r w:rsidRPr="00037A08">
              <w:rPr>
                <w:rFonts w:eastAsia="Times New Roman"/>
                <w:sz w:val="20"/>
                <w:szCs w:val="20"/>
              </w:rPr>
              <w:t>zneplatnených</w:t>
            </w:r>
            <w:proofErr w:type="spellEnd"/>
            <w:r w:rsidRPr="00037A08">
              <w:rPr>
                <w:rFonts w:eastAsia="Times New Roman"/>
                <w:sz w:val="20"/>
                <w:szCs w:val="20"/>
              </w:rPr>
              <w:t xml:space="preserve"> certifikátov</w:t>
            </w:r>
          </w:p>
        </w:tc>
        <w:tc>
          <w:tcPr>
            <w:tcW w:w="1417" w:type="dxa"/>
            <w:tcBorders>
              <w:left w:val="single" w:sz="4" w:space="0" w:color="000000"/>
              <w:bottom w:val="single" w:sz="4" w:space="0" w:color="000000"/>
              <w:right w:val="single" w:sz="4" w:space="0" w:color="000000"/>
            </w:tcBorders>
          </w:tcPr>
          <w:p w14:paraId="5F69FC2E"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96E8506" w14:textId="77777777" w:rsidR="0031508E" w:rsidRPr="00C4338E" w:rsidRDefault="0031508E" w:rsidP="0031508E">
            <w:pPr>
              <w:pStyle w:val="TABRiadok"/>
            </w:pPr>
          </w:p>
        </w:tc>
      </w:tr>
    </w:tbl>
    <w:p w14:paraId="2B7A11A7" w14:textId="77777777" w:rsidR="009A78A5" w:rsidRPr="00C4338E" w:rsidRDefault="009A78A5" w:rsidP="009A78A5">
      <w:pPr>
        <w:pStyle w:val="Nadpis3"/>
        <w:numPr>
          <w:ilvl w:val="2"/>
          <w:numId w:val="1"/>
        </w:numPr>
      </w:pPr>
      <w:r w:rsidRPr="00C4338E">
        <w:t>Konfigurácia softvéru pre dvojfaktorovú autentifikáciu</w:t>
      </w:r>
    </w:p>
    <w:p w14:paraId="05040C63"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27C5C1A" w14:textId="524A2BDB"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75BE7D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BD9ED95"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8BE5BC5" w14:textId="0D4651B2"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28162E7" w14:textId="5DB8DFCC" w:rsidR="0031508E" w:rsidRPr="00C4338E" w:rsidRDefault="0031508E" w:rsidP="00401E6A">
            <w:pPr>
              <w:pStyle w:val="TABHlavika"/>
            </w:pPr>
            <w:r>
              <w:t>Hodnota parametra</w:t>
            </w:r>
          </w:p>
        </w:tc>
      </w:tr>
      <w:tr w:rsidR="0031508E" w:rsidRPr="00C4338E" w14:paraId="69AE146B" w14:textId="38BBF270"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7E60560" w14:textId="77777777" w:rsidR="0031508E" w:rsidRPr="00C4338E" w:rsidRDefault="0031508E" w:rsidP="00401E6A">
            <w:pPr>
              <w:pStyle w:val="TABRiadok"/>
            </w:pPr>
            <w:r w:rsidRPr="00C4338E">
              <w:t>Konfigurácia softvéru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E68E2A1" w14:textId="77777777" w:rsidR="0031508E" w:rsidRPr="00C4338E" w:rsidRDefault="0031508E" w:rsidP="00401E6A">
            <w:pPr>
              <w:pStyle w:val="TABRiadok"/>
            </w:pPr>
            <w:r w:rsidRPr="00C4338E">
              <w:t>Inštalácia a konfigurácia komponentov.</w:t>
            </w:r>
          </w:p>
          <w:p w14:paraId="48CB2184" w14:textId="77777777" w:rsidR="0031508E" w:rsidRPr="00C4338E" w:rsidRDefault="0031508E" w:rsidP="00401E6A">
            <w:pPr>
              <w:pStyle w:val="TABRiadok"/>
            </w:pPr>
            <w:r w:rsidRPr="00C4338E">
              <w:t>Konfigurácia užívateľských kont a skupín.</w:t>
            </w:r>
          </w:p>
          <w:p w14:paraId="33D19581" w14:textId="77777777" w:rsidR="0031508E" w:rsidRPr="00C4338E" w:rsidRDefault="0031508E" w:rsidP="00401E6A">
            <w:pPr>
              <w:pStyle w:val="TABRiadok"/>
            </w:pPr>
            <w:r w:rsidRPr="00C4338E">
              <w:t>Konfigurácia reportovania.</w:t>
            </w:r>
          </w:p>
          <w:p w14:paraId="0A613375" w14:textId="77777777" w:rsidR="0031508E" w:rsidRPr="00C4338E" w:rsidRDefault="0031508E" w:rsidP="00401E6A">
            <w:pPr>
              <w:pStyle w:val="TABRiadok"/>
            </w:pPr>
            <w:r w:rsidRPr="00C4338E">
              <w:t>Konfigurácia zálohovania.</w:t>
            </w:r>
          </w:p>
          <w:p w14:paraId="4DFFCED1" w14:textId="77777777" w:rsidR="0031508E" w:rsidRPr="00C4338E" w:rsidRDefault="0031508E" w:rsidP="00401E6A">
            <w:pPr>
              <w:pStyle w:val="TABRiadok"/>
            </w:pPr>
            <w:r w:rsidRPr="00C4338E">
              <w:t>Konfigurácia Certifikačnej autority</w:t>
            </w:r>
            <w:r>
              <w:t xml:space="preserve"> v zmysle návrhu riešenia</w:t>
            </w:r>
          </w:p>
        </w:tc>
        <w:tc>
          <w:tcPr>
            <w:tcW w:w="1417" w:type="dxa"/>
            <w:tcBorders>
              <w:left w:val="single" w:sz="4" w:space="0" w:color="000000"/>
              <w:bottom w:val="single" w:sz="4" w:space="0" w:color="000000"/>
              <w:right w:val="single" w:sz="4" w:space="0" w:color="000000"/>
            </w:tcBorders>
          </w:tcPr>
          <w:p w14:paraId="71AC418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D508736" w14:textId="77777777" w:rsidR="0031508E" w:rsidRPr="00C4338E" w:rsidRDefault="0031508E" w:rsidP="0031508E">
            <w:pPr>
              <w:pStyle w:val="TABRiadok"/>
            </w:pPr>
          </w:p>
        </w:tc>
      </w:tr>
    </w:tbl>
    <w:p w14:paraId="56524DAC" w14:textId="77777777" w:rsidR="009A78A5" w:rsidRPr="00C4338E" w:rsidRDefault="009A78A5" w:rsidP="009A78A5">
      <w:pPr>
        <w:pStyle w:val="Nadpis3"/>
        <w:numPr>
          <w:ilvl w:val="2"/>
          <w:numId w:val="1"/>
        </w:numPr>
      </w:pPr>
      <w:r w:rsidRPr="00C4338E">
        <w:t>Overovanie a ladenie systému pre dvojfaktorovú autentifikáciu</w:t>
      </w:r>
    </w:p>
    <w:p w14:paraId="2E7AA28A"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F6E9B29" w14:textId="418D4D93"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1BA66EB"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70B1698"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0E262BE" w14:textId="186E6F8D"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4E5D179" w14:textId="5FBA30EA" w:rsidR="0031508E" w:rsidRPr="00C4338E" w:rsidRDefault="0031508E" w:rsidP="00401E6A">
            <w:pPr>
              <w:pStyle w:val="TABHlavika"/>
            </w:pPr>
            <w:r>
              <w:t>Hodnota parametra</w:t>
            </w:r>
          </w:p>
        </w:tc>
      </w:tr>
      <w:tr w:rsidR="0031508E" w:rsidRPr="00C4338E" w14:paraId="778480C0" w14:textId="5FA1FD53"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31435AD9" w14:textId="77777777" w:rsidR="0031508E" w:rsidRPr="00C4338E" w:rsidRDefault="0031508E" w:rsidP="00401E6A">
            <w:pPr>
              <w:pStyle w:val="TABRiadok"/>
            </w:pPr>
            <w:r w:rsidRPr="00C4338E">
              <w:t>Overovanie a ladenie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0010057" w14:textId="77777777" w:rsidR="0031508E" w:rsidRPr="00C4338E" w:rsidRDefault="0031508E" w:rsidP="00401E6A">
            <w:pPr>
              <w:pStyle w:val="TABRiadok"/>
            </w:pPr>
            <w:r w:rsidRPr="00C4338E">
              <w:t>Prihlasovanie používateľov.</w:t>
            </w:r>
          </w:p>
          <w:p w14:paraId="4176C459" w14:textId="77777777" w:rsidR="0031508E" w:rsidRPr="00C4338E" w:rsidRDefault="0031508E" w:rsidP="00401E6A">
            <w:pPr>
              <w:pStyle w:val="TABRiadok"/>
            </w:pPr>
            <w:r w:rsidRPr="00C4338E">
              <w:t>Monitorovanie.</w:t>
            </w:r>
          </w:p>
          <w:p w14:paraId="045773C3" w14:textId="77777777" w:rsidR="0031508E" w:rsidRPr="00C4338E" w:rsidRDefault="0031508E" w:rsidP="00401E6A">
            <w:pPr>
              <w:pStyle w:val="TABRiadok"/>
            </w:pPr>
            <w:r w:rsidRPr="00C4338E">
              <w:t>Reportovanie.</w:t>
            </w:r>
          </w:p>
          <w:p w14:paraId="2A00B09F" w14:textId="77777777" w:rsidR="0031508E" w:rsidRPr="00C4338E" w:rsidRDefault="0031508E" w:rsidP="00401E6A">
            <w:pPr>
              <w:pStyle w:val="TABRiadok"/>
            </w:pPr>
            <w:r w:rsidRPr="00C4338E">
              <w:t>Zálohovanie systému a obnova.</w:t>
            </w:r>
          </w:p>
        </w:tc>
        <w:tc>
          <w:tcPr>
            <w:tcW w:w="1417" w:type="dxa"/>
            <w:tcBorders>
              <w:left w:val="single" w:sz="4" w:space="0" w:color="000000"/>
              <w:bottom w:val="single" w:sz="4" w:space="0" w:color="000000"/>
              <w:right w:val="single" w:sz="4" w:space="0" w:color="000000"/>
            </w:tcBorders>
          </w:tcPr>
          <w:p w14:paraId="4A3CB11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4804858" w14:textId="77777777" w:rsidR="0031508E" w:rsidRPr="00C4338E" w:rsidRDefault="0031508E" w:rsidP="0031508E">
            <w:pPr>
              <w:pStyle w:val="TABRiadok"/>
            </w:pPr>
          </w:p>
        </w:tc>
      </w:tr>
    </w:tbl>
    <w:p w14:paraId="314C4069" w14:textId="77777777" w:rsidR="009A78A5" w:rsidRPr="00C4338E" w:rsidRDefault="009A78A5" w:rsidP="009A78A5">
      <w:pPr>
        <w:pStyle w:val="Nadpis3"/>
        <w:numPr>
          <w:ilvl w:val="2"/>
          <w:numId w:val="1"/>
        </w:numPr>
      </w:pPr>
      <w:r w:rsidRPr="00C4338E">
        <w:t>Vypracovanie dokumentácie riešenia systému pre dvojfaktorovú autentifikáciu</w:t>
      </w:r>
    </w:p>
    <w:p w14:paraId="554FBCF5"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10CA5E0" w14:textId="45DC8CB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F10E169"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A4744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1D64F13" w14:textId="04F35FCC"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90FDF5D" w14:textId="07AEBFF9" w:rsidR="0031508E" w:rsidRPr="00C4338E" w:rsidRDefault="0031508E" w:rsidP="00401E6A">
            <w:pPr>
              <w:pStyle w:val="TABHlavika"/>
            </w:pPr>
            <w:r>
              <w:t>Hodnota parametra</w:t>
            </w:r>
          </w:p>
        </w:tc>
      </w:tr>
      <w:tr w:rsidR="0031508E" w:rsidRPr="00C4338E" w14:paraId="1648BBA8" w14:textId="30F8CF2C" w:rsidTr="0031508E">
        <w:trPr>
          <w:trHeight w:val="251"/>
        </w:trPr>
        <w:tc>
          <w:tcPr>
            <w:tcW w:w="2693" w:type="dxa"/>
            <w:tcBorders>
              <w:top w:val="single" w:sz="4" w:space="0" w:color="000000"/>
              <w:left w:val="single" w:sz="4" w:space="0" w:color="000000"/>
              <w:bottom w:val="single" w:sz="4" w:space="0" w:color="auto"/>
            </w:tcBorders>
            <w:shd w:val="clear" w:color="000000" w:fill="D9D9D9"/>
          </w:tcPr>
          <w:p w14:paraId="1D444823" w14:textId="77777777" w:rsidR="0031508E" w:rsidRPr="00C4338E" w:rsidRDefault="0031508E" w:rsidP="00401E6A">
            <w:pPr>
              <w:pStyle w:val="TABRiadok"/>
            </w:pPr>
            <w:r w:rsidRPr="00C4338E">
              <w:t>Vypracovanie dokumentácie riešenia</w:t>
            </w:r>
          </w:p>
        </w:tc>
        <w:tc>
          <w:tcPr>
            <w:tcW w:w="4961" w:type="dxa"/>
            <w:tcBorders>
              <w:top w:val="single" w:sz="4" w:space="0" w:color="000000"/>
              <w:left w:val="single" w:sz="4" w:space="0" w:color="000000"/>
              <w:bottom w:val="single" w:sz="4" w:space="0" w:color="auto"/>
              <w:right w:val="single" w:sz="4" w:space="0" w:color="000000"/>
            </w:tcBorders>
            <w:shd w:val="clear" w:color="000000" w:fill="D9D9D9"/>
          </w:tcPr>
          <w:p w14:paraId="5F901E4F" w14:textId="77777777" w:rsidR="0031508E" w:rsidRPr="00C4338E" w:rsidRDefault="0031508E" w:rsidP="00401E6A">
            <w:pPr>
              <w:pStyle w:val="TABRiadok"/>
              <w:rPr>
                <w:szCs w:val="20"/>
              </w:rPr>
            </w:pPr>
            <w:r w:rsidRPr="00C4338E">
              <w:rPr>
                <w:szCs w:val="20"/>
              </w:rPr>
              <w:t>Popis funkcionality, ktorá sa používa</w:t>
            </w:r>
          </w:p>
          <w:p w14:paraId="36E7B45C" w14:textId="77777777" w:rsidR="0031508E" w:rsidRPr="00C4338E" w:rsidRDefault="0031508E" w:rsidP="00401E6A">
            <w:pPr>
              <w:pStyle w:val="TABRiadok"/>
              <w:rPr>
                <w:szCs w:val="20"/>
              </w:rPr>
            </w:pPr>
            <w:r w:rsidRPr="00C4338E">
              <w:rPr>
                <w:szCs w:val="20"/>
              </w:rPr>
              <w:t>Používané služby a komponenty</w:t>
            </w:r>
          </w:p>
          <w:p w14:paraId="71FF0A55" w14:textId="77777777" w:rsidR="0031508E" w:rsidRPr="00C4338E" w:rsidRDefault="0031508E" w:rsidP="00401E6A">
            <w:pPr>
              <w:pStyle w:val="TABRiadok"/>
              <w:rPr>
                <w:szCs w:val="20"/>
              </w:rPr>
            </w:pPr>
            <w:r w:rsidRPr="00C4338E">
              <w:rPr>
                <w:szCs w:val="20"/>
              </w:rPr>
              <w:t>Popis architektúry riešenia a obrazová schéma</w:t>
            </w:r>
          </w:p>
          <w:p w14:paraId="603C41B5" w14:textId="77777777" w:rsidR="0031508E" w:rsidRPr="00C4338E" w:rsidRDefault="0031508E" w:rsidP="00401E6A">
            <w:pPr>
              <w:pStyle w:val="TABRiadok"/>
              <w:rPr>
                <w:szCs w:val="20"/>
              </w:rPr>
            </w:pPr>
            <w:r w:rsidRPr="00C4338E">
              <w:rPr>
                <w:szCs w:val="20"/>
              </w:rPr>
              <w:t>Popis topológie riešenia a obrazová schéma</w:t>
            </w:r>
          </w:p>
          <w:p w14:paraId="02B1AD13" w14:textId="77777777" w:rsidR="0031508E" w:rsidRPr="00C4338E" w:rsidRDefault="0031508E" w:rsidP="00401E6A">
            <w:pPr>
              <w:pStyle w:val="TABRiadok"/>
              <w:rPr>
                <w:szCs w:val="20"/>
              </w:rPr>
            </w:pPr>
            <w:r w:rsidRPr="00C4338E">
              <w:rPr>
                <w:szCs w:val="20"/>
              </w:rPr>
              <w:t>Používané licencie</w:t>
            </w:r>
          </w:p>
          <w:p w14:paraId="75497017" w14:textId="77777777" w:rsidR="0031508E" w:rsidRPr="00C4338E" w:rsidRDefault="0031508E" w:rsidP="00401E6A">
            <w:pPr>
              <w:pStyle w:val="TABRiadok"/>
              <w:rPr>
                <w:szCs w:val="20"/>
              </w:rPr>
            </w:pPr>
            <w:r w:rsidRPr="00C4338E">
              <w:rPr>
                <w:szCs w:val="20"/>
              </w:rPr>
              <w:t>Popis hardvérovej konfigurácie</w:t>
            </w:r>
          </w:p>
          <w:p w14:paraId="1D5E196C" w14:textId="77777777" w:rsidR="0031508E" w:rsidRPr="00C4338E" w:rsidRDefault="0031508E" w:rsidP="00401E6A">
            <w:pPr>
              <w:pStyle w:val="TABRiadok"/>
              <w:rPr>
                <w:szCs w:val="20"/>
              </w:rPr>
            </w:pPr>
            <w:r w:rsidRPr="00C4338E">
              <w:rPr>
                <w:szCs w:val="20"/>
              </w:rPr>
              <w:t>Zoznam nainštalovaného softvéru</w:t>
            </w:r>
          </w:p>
          <w:p w14:paraId="3E020067" w14:textId="77777777" w:rsidR="0031508E" w:rsidRPr="00C4338E" w:rsidRDefault="0031508E" w:rsidP="00401E6A">
            <w:pPr>
              <w:pStyle w:val="TABRiadok"/>
              <w:rPr>
                <w:szCs w:val="20"/>
              </w:rPr>
            </w:pPr>
            <w:r w:rsidRPr="00C4338E">
              <w:rPr>
                <w:szCs w:val="20"/>
              </w:rPr>
              <w:t>Popis komunikácie</w:t>
            </w:r>
          </w:p>
          <w:p w14:paraId="6DD643C9" w14:textId="77777777" w:rsidR="0031508E" w:rsidRPr="00C4338E" w:rsidRDefault="0031508E" w:rsidP="00401E6A">
            <w:pPr>
              <w:pStyle w:val="TABRiadok"/>
              <w:rPr>
                <w:szCs w:val="20"/>
              </w:rPr>
            </w:pPr>
            <w:r w:rsidRPr="00C4338E">
              <w:rPr>
                <w:szCs w:val="20"/>
              </w:rPr>
              <w:t>Popis používaných infraštruktúrnych služieb (</w:t>
            </w: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r w:rsidRPr="00C4338E">
              <w:rPr>
                <w:szCs w:val="20"/>
              </w:rPr>
              <w:t xml:space="preserve">, </w:t>
            </w:r>
            <w:proofErr w:type="spellStart"/>
            <w:r w:rsidRPr="00C4338E">
              <w:rPr>
                <w:szCs w:val="20"/>
              </w:rPr>
              <w:t>group</w:t>
            </w:r>
            <w:proofErr w:type="spellEnd"/>
            <w:r w:rsidRPr="00C4338E">
              <w:rPr>
                <w:szCs w:val="20"/>
              </w:rPr>
              <w:t xml:space="preserve"> </w:t>
            </w:r>
            <w:proofErr w:type="spellStart"/>
            <w:r w:rsidRPr="00C4338E">
              <w:rPr>
                <w:szCs w:val="20"/>
              </w:rPr>
              <w:t>policy</w:t>
            </w:r>
            <w:proofErr w:type="spellEnd"/>
            <w:r w:rsidRPr="00C4338E">
              <w:rPr>
                <w:szCs w:val="20"/>
              </w:rPr>
              <w:t xml:space="preserve"> a ďalšie)</w:t>
            </w:r>
          </w:p>
          <w:p w14:paraId="4FF36417" w14:textId="77777777" w:rsidR="0031508E" w:rsidRPr="00C4338E" w:rsidRDefault="0031508E" w:rsidP="00401E6A">
            <w:pPr>
              <w:pStyle w:val="TABRiadok"/>
              <w:rPr>
                <w:szCs w:val="20"/>
              </w:rPr>
            </w:pPr>
            <w:r w:rsidRPr="00C4338E">
              <w:rPr>
                <w:szCs w:val="20"/>
              </w:rPr>
              <w:t>Popis konfigurácie jednotlivých funkcií, služieb a komponentov</w:t>
            </w:r>
          </w:p>
          <w:p w14:paraId="475399C0" w14:textId="77777777" w:rsidR="0031508E" w:rsidRPr="00C4338E" w:rsidRDefault="0031508E" w:rsidP="00401E6A">
            <w:pPr>
              <w:pStyle w:val="TABRiadok"/>
              <w:rPr>
                <w:szCs w:val="20"/>
              </w:rPr>
            </w:pPr>
            <w:r w:rsidRPr="00C4338E">
              <w:rPr>
                <w:szCs w:val="20"/>
              </w:rPr>
              <w:t>Popis zálohovania a obnovy systému, konfigurácie a dát</w:t>
            </w:r>
          </w:p>
          <w:p w14:paraId="6D3E3AF5" w14:textId="77777777" w:rsidR="0031508E" w:rsidRDefault="0031508E" w:rsidP="00401E6A">
            <w:pPr>
              <w:pStyle w:val="TABRiadok"/>
            </w:pPr>
            <w:r w:rsidRPr="00C4338E">
              <w:t>Získanie prístupu v prípade straty zariadenia užívateľa.</w:t>
            </w:r>
          </w:p>
          <w:p w14:paraId="0768AB8A" w14:textId="77777777" w:rsidR="0031508E" w:rsidRPr="00C4338E" w:rsidRDefault="0031508E" w:rsidP="00401E6A">
            <w:pPr>
              <w:pStyle w:val="TABRiadok"/>
            </w:pPr>
            <w:r>
              <w:t>Certifikačná autorita.</w:t>
            </w:r>
          </w:p>
          <w:p w14:paraId="55897B36" w14:textId="77777777" w:rsidR="0031508E" w:rsidRPr="00C4338E" w:rsidRDefault="0031508E" w:rsidP="00401E6A">
            <w:pPr>
              <w:pStyle w:val="TABRiadok"/>
            </w:pPr>
            <w:r w:rsidRPr="00C4338E">
              <w:t>Vypracovanie používateľskej príručky</w:t>
            </w:r>
          </w:p>
        </w:tc>
        <w:tc>
          <w:tcPr>
            <w:tcW w:w="1417" w:type="dxa"/>
            <w:tcBorders>
              <w:left w:val="single" w:sz="4" w:space="0" w:color="000000"/>
              <w:bottom w:val="single" w:sz="4" w:space="0" w:color="auto"/>
              <w:right w:val="single" w:sz="4" w:space="0" w:color="000000"/>
            </w:tcBorders>
          </w:tcPr>
          <w:p w14:paraId="696AFA8C"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5430A366" w14:textId="77777777" w:rsidR="0031508E" w:rsidRPr="00C4338E" w:rsidRDefault="0031508E" w:rsidP="0031508E">
            <w:pPr>
              <w:pStyle w:val="TABRiadok"/>
            </w:pPr>
          </w:p>
        </w:tc>
      </w:tr>
    </w:tbl>
    <w:p w14:paraId="7F53EB3A" w14:textId="77777777" w:rsidR="009A78A5" w:rsidRPr="00C4338E" w:rsidRDefault="009A78A5" w:rsidP="009A78A5">
      <w:pPr>
        <w:pStyle w:val="Nadpis3"/>
        <w:numPr>
          <w:ilvl w:val="2"/>
          <w:numId w:val="1"/>
        </w:numPr>
      </w:pPr>
      <w:r w:rsidRPr="00C4338E">
        <w:t>Zaškolenie administrátorov systému pre dvojfaktorovú autentifikáciu</w:t>
      </w:r>
    </w:p>
    <w:p w14:paraId="5174100C"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41F54C82" w14:textId="0C5A96A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C987F7D"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15FC42A"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D934DEB" w14:textId="56076309"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A52F7AA" w14:textId="746F3738" w:rsidR="0031508E" w:rsidRPr="00C4338E" w:rsidRDefault="0031508E" w:rsidP="00401E6A">
            <w:pPr>
              <w:pStyle w:val="TABHlavika"/>
            </w:pPr>
            <w:r>
              <w:t>Hodnota parametra</w:t>
            </w:r>
          </w:p>
        </w:tc>
      </w:tr>
      <w:tr w:rsidR="0031508E" w:rsidRPr="00C4338E" w14:paraId="2BA57564" w14:textId="2BF3EA8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A84FB7A" w14:textId="77777777" w:rsidR="0031508E" w:rsidRPr="00C4338E" w:rsidRDefault="0031508E" w:rsidP="00401E6A">
            <w:pPr>
              <w:pStyle w:val="TABRiadok"/>
            </w:pPr>
            <w:r w:rsidRPr="00C4338E">
              <w:t>Zaškolenie administrátorov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B078DF" w14:textId="77777777" w:rsidR="0031508E" w:rsidRPr="00C4338E" w:rsidRDefault="0031508E" w:rsidP="00401E6A">
            <w:pPr>
              <w:pStyle w:val="TABRiadok"/>
              <w:rPr>
                <w:szCs w:val="20"/>
              </w:rPr>
            </w:pPr>
            <w:r w:rsidRPr="00C4338E">
              <w:rPr>
                <w:szCs w:val="20"/>
              </w:rPr>
              <w:t>Konfigurácia systému a komponentov.</w:t>
            </w:r>
          </w:p>
          <w:p w14:paraId="3F19DF19" w14:textId="77777777" w:rsidR="0031508E" w:rsidRPr="00C4338E" w:rsidRDefault="0031508E" w:rsidP="00401E6A">
            <w:pPr>
              <w:pStyle w:val="TABRiadok"/>
              <w:rPr>
                <w:szCs w:val="20"/>
              </w:rPr>
            </w:pPr>
            <w:r w:rsidRPr="00C4338E">
              <w:rPr>
                <w:szCs w:val="20"/>
              </w:rPr>
              <w:t>Monitorovanie systému a komponentov.</w:t>
            </w:r>
          </w:p>
          <w:p w14:paraId="5E90A4FC" w14:textId="77777777" w:rsidR="0031508E" w:rsidRPr="00C4338E" w:rsidRDefault="0031508E" w:rsidP="00401E6A">
            <w:pPr>
              <w:pStyle w:val="TABRiadok"/>
              <w:rPr>
                <w:szCs w:val="20"/>
              </w:rPr>
            </w:pPr>
            <w:r w:rsidRPr="00C4338E">
              <w:rPr>
                <w:szCs w:val="20"/>
              </w:rPr>
              <w:t>Reporty.</w:t>
            </w:r>
          </w:p>
          <w:p w14:paraId="6E164EC1" w14:textId="77777777" w:rsidR="0031508E" w:rsidRPr="00C4338E" w:rsidRDefault="0031508E" w:rsidP="00401E6A">
            <w:pPr>
              <w:pStyle w:val="TABRiadok"/>
              <w:rPr>
                <w:szCs w:val="20"/>
              </w:rPr>
            </w:pPr>
            <w:r w:rsidRPr="00C4338E">
              <w:rPr>
                <w:szCs w:val="20"/>
              </w:rPr>
              <w:t>Vytváranie vlastných prehľadov.</w:t>
            </w:r>
          </w:p>
          <w:p w14:paraId="68D841F0" w14:textId="77777777" w:rsidR="0031508E" w:rsidRPr="00C4338E" w:rsidRDefault="0031508E" w:rsidP="00401E6A">
            <w:pPr>
              <w:pStyle w:val="TABRiadok"/>
              <w:rPr>
                <w:szCs w:val="20"/>
              </w:rPr>
            </w:pPr>
            <w:r w:rsidRPr="00C4338E">
              <w:rPr>
                <w:szCs w:val="20"/>
              </w:rPr>
              <w:t>Aktualizácia systému.</w:t>
            </w:r>
          </w:p>
          <w:p w14:paraId="4B668FE5" w14:textId="77777777" w:rsidR="0031508E" w:rsidRPr="00C4338E" w:rsidRDefault="0031508E" w:rsidP="00401E6A">
            <w:pPr>
              <w:pStyle w:val="TABRiadok"/>
              <w:rPr>
                <w:szCs w:val="20"/>
              </w:rPr>
            </w:pPr>
            <w:r w:rsidRPr="00C4338E">
              <w:rPr>
                <w:szCs w:val="20"/>
              </w:rPr>
              <w:t>Riešenie problémov.</w:t>
            </w:r>
          </w:p>
          <w:p w14:paraId="38AB19C3" w14:textId="77777777" w:rsidR="0031508E" w:rsidRPr="00C4338E" w:rsidRDefault="0031508E" w:rsidP="00401E6A">
            <w:pPr>
              <w:pStyle w:val="TABRiadok"/>
              <w:rPr>
                <w:szCs w:val="20"/>
              </w:rPr>
            </w:pPr>
            <w:r w:rsidRPr="00C4338E">
              <w:rPr>
                <w:szCs w:val="20"/>
              </w:rPr>
              <w:t>Konfigurácia zálohovania.</w:t>
            </w:r>
          </w:p>
          <w:p w14:paraId="170811F4" w14:textId="77777777" w:rsidR="0031508E" w:rsidRPr="00C4338E" w:rsidRDefault="0031508E" w:rsidP="00401E6A">
            <w:pPr>
              <w:pStyle w:val="TABRiadok"/>
            </w:pPr>
            <w:r w:rsidRPr="00C4338E">
              <w:rPr>
                <w:szCs w:val="20"/>
              </w:rPr>
              <w:t>Postup pre obnovu systému.</w:t>
            </w:r>
          </w:p>
        </w:tc>
        <w:tc>
          <w:tcPr>
            <w:tcW w:w="1417" w:type="dxa"/>
            <w:tcBorders>
              <w:left w:val="single" w:sz="4" w:space="0" w:color="000000"/>
              <w:bottom w:val="single" w:sz="4" w:space="0" w:color="000000"/>
              <w:right w:val="single" w:sz="4" w:space="0" w:color="000000"/>
            </w:tcBorders>
          </w:tcPr>
          <w:p w14:paraId="772A66F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77A3376" w14:textId="77777777" w:rsidR="0031508E" w:rsidRPr="00C4338E" w:rsidRDefault="0031508E" w:rsidP="0031508E">
            <w:pPr>
              <w:pStyle w:val="TABRiadok"/>
            </w:pPr>
          </w:p>
        </w:tc>
      </w:tr>
    </w:tbl>
    <w:p w14:paraId="05953634" w14:textId="77777777" w:rsidR="009A78A5" w:rsidRPr="00C4338E" w:rsidRDefault="009A78A5" w:rsidP="009A78A5">
      <w:pPr>
        <w:pStyle w:val="Nadpis2"/>
        <w:numPr>
          <w:ilvl w:val="1"/>
          <w:numId w:val="1"/>
        </w:numPr>
        <w:ind w:left="578" w:hanging="578"/>
      </w:pPr>
      <w:bookmarkStart w:id="24" w:name="_Toc79664980"/>
      <w:r w:rsidRPr="00C4338E">
        <w:t>Systém pre riadenie prístupov zo vzdialených sietí</w:t>
      </w:r>
      <w:bookmarkEnd w:id="24"/>
    </w:p>
    <w:p w14:paraId="484D1732" w14:textId="77777777" w:rsidR="009A78A5" w:rsidRPr="00C4338E" w:rsidRDefault="009A78A5" w:rsidP="009A78A5">
      <w:r w:rsidRPr="00C4338E">
        <w:t>Aktuálne sú prostriedky pre vytváranie privátnych sietí VPN využívané len málo a to aj z dôvodu nemožnosti zabezpečiť monitoring aktivity vzdialených používateľov. Požadovaný systém pre riadenie vzdialených prístupov bude podporovať manažment prístupov s previazaním na systém riadenia identít a aj úplné monitorovanie činností vybraných používateľov z externých organizácií, ktorí budú pristupovať k systémom ÚJD (napr. správcovia z dodávateľských organizácií).</w:t>
      </w:r>
    </w:p>
    <w:p w14:paraId="507FBCBE" w14:textId="77777777" w:rsidR="009A78A5" w:rsidRPr="00C4338E" w:rsidRDefault="009A78A5" w:rsidP="009A78A5">
      <w:pPr>
        <w:pStyle w:val="Nadpis3"/>
        <w:numPr>
          <w:ilvl w:val="2"/>
          <w:numId w:val="1"/>
        </w:numPr>
      </w:pPr>
      <w:r w:rsidRPr="00C4338E">
        <w:t>Operačný systém servera pre riadenie prístupov zo vzdialených sietí</w:t>
      </w:r>
    </w:p>
    <w:p w14:paraId="155CB9BA" w14:textId="77777777" w:rsidR="007A1E45" w:rsidRPr="002336D8" w:rsidRDefault="007A1E45" w:rsidP="007A1E45">
      <w:pPr>
        <w:pStyle w:val="Normlny-Bold"/>
        <w:keepNext/>
      </w:pPr>
      <w:r w:rsidRPr="002336D8">
        <w:t>Údaje o ponúkanom zariadení/systéme:</w:t>
      </w:r>
    </w:p>
    <w:p w14:paraId="214DD83C" w14:textId="77777777" w:rsidR="007A1E45" w:rsidRPr="002336D8" w:rsidRDefault="007A1E45" w:rsidP="007A1E45">
      <w:pPr>
        <w:keepNext/>
        <w:spacing w:after="0"/>
      </w:pPr>
      <w:r w:rsidRPr="002336D8">
        <w:t>Výrobca: &lt;doplniť&gt;</w:t>
      </w:r>
    </w:p>
    <w:p w14:paraId="426D2A19" w14:textId="77777777" w:rsidR="007A1E45" w:rsidRPr="002336D8" w:rsidRDefault="007A1E45" w:rsidP="007A1E45">
      <w:pPr>
        <w:keepNext/>
        <w:spacing w:after="0"/>
      </w:pPr>
      <w:r w:rsidRPr="002336D8">
        <w:t>Model: &lt;doplniť&gt;</w:t>
      </w:r>
    </w:p>
    <w:p w14:paraId="70F4D2AD" w14:textId="77777777" w:rsidR="007A1E45" w:rsidRPr="002336D8" w:rsidRDefault="007A1E45" w:rsidP="007A1E45">
      <w:pPr>
        <w:keepNext/>
        <w:spacing w:after="0"/>
      </w:pPr>
      <w:r w:rsidRPr="002336D8">
        <w:t>Konfigurácia: &lt;doplniť detailnú konfiguráciu ponúkaného zariadenia/systému&gt;</w:t>
      </w:r>
    </w:p>
    <w:p w14:paraId="7B432FA1"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4F78AE39"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FE8377D" w14:textId="6D923EDA"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3C09B71"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F183CFA"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A82AEF3" w14:textId="69A64F36"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E8231DA" w14:textId="2C39ABCD" w:rsidR="0031508E" w:rsidRPr="00C4338E" w:rsidRDefault="0031508E" w:rsidP="00401E6A">
            <w:pPr>
              <w:pStyle w:val="TABHlavika"/>
            </w:pPr>
            <w:r>
              <w:t>Hodnota parametra</w:t>
            </w:r>
          </w:p>
        </w:tc>
      </w:tr>
      <w:tr w:rsidR="0031508E" w:rsidRPr="00C4338E" w14:paraId="12636563" w14:textId="03BF3DF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AA562D7" w14:textId="77777777" w:rsidR="0031508E" w:rsidRPr="00C4338E" w:rsidRDefault="0031508E" w:rsidP="00401E6A">
            <w:pPr>
              <w:pStyle w:val="TABRiadok"/>
            </w:pPr>
            <w:r w:rsidRPr="00C4338E">
              <w:t>Typ licencie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5CDC74C" w14:textId="77777777" w:rsidR="0031508E" w:rsidRPr="00C4338E" w:rsidRDefault="0031508E" w:rsidP="00401E6A">
            <w:pPr>
              <w:pStyle w:val="TABRiadok"/>
            </w:pPr>
            <w:r w:rsidRPr="00C4338E">
              <w:t>MS WINDOWS Server 2019 STD (min. počet jadier na licenčné pokrytie Servera pre prevádzku softvéru pre riadenie prístupov zo vzdialených sietí)</w:t>
            </w:r>
          </w:p>
        </w:tc>
        <w:tc>
          <w:tcPr>
            <w:tcW w:w="1417" w:type="dxa"/>
            <w:tcBorders>
              <w:left w:val="single" w:sz="4" w:space="0" w:color="000000"/>
              <w:bottom w:val="single" w:sz="4" w:space="0" w:color="000000"/>
              <w:right w:val="single" w:sz="4" w:space="0" w:color="000000"/>
            </w:tcBorders>
          </w:tcPr>
          <w:p w14:paraId="514C33B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AB89799" w14:textId="77777777" w:rsidR="0031508E" w:rsidRPr="00C4338E" w:rsidRDefault="0031508E" w:rsidP="0031508E">
            <w:pPr>
              <w:pStyle w:val="TABRiadok"/>
            </w:pPr>
          </w:p>
        </w:tc>
      </w:tr>
      <w:tr w:rsidR="0031508E" w:rsidRPr="00C4338E" w14:paraId="5C388330" w14:textId="56C6702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15340E6" w14:textId="77777777" w:rsidR="0031508E" w:rsidRPr="00C4338E" w:rsidRDefault="0031508E" w:rsidP="00401E6A">
            <w:pPr>
              <w:pStyle w:val="TABRiadok"/>
            </w:pPr>
            <w:r w:rsidRPr="00C4338E">
              <w:t>Množstvo</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1ED6B42" w14:textId="77777777" w:rsidR="0031508E" w:rsidRPr="00C4338E" w:rsidRDefault="0031508E" w:rsidP="00401E6A">
            <w:pPr>
              <w:pStyle w:val="TABRiadok"/>
            </w:pPr>
            <w:r w:rsidRPr="00C4338E">
              <w:t>1</w:t>
            </w:r>
          </w:p>
        </w:tc>
        <w:tc>
          <w:tcPr>
            <w:tcW w:w="1417" w:type="dxa"/>
            <w:tcBorders>
              <w:left w:val="single" w:sz="4" w:space="0" w:color="000000"/>
              <w:bottom w:val="single" w:sz="4" w:space="0" w:color="000000"/>
              <w:right w:val="single" w:sz="4" w:space="0" w:color="000000"/>
            </w:tcBorders>
          </w:tcPr>
          <w:p w14:paraId="3EF02E0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5C9787D" w14:textId="77777777" w:rsidR="0031508E" w:rsidRPr="00C4338E" w:rsidRDefault="0031508E" w:rsidP="0031508E">
            <w:pPr>
              <w:pStyle w:val="TABRiadok"/>
            </w:pPr>
          </w:p>
        </w:tc>
      </w:tr>
      <w:tr w:rsidR="0031508E" w:rsidRPr="00C4338E" w14:paraId="021B6E6A" w14:textId="6D201199"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7F0DBBD3" w14:textId="77777777" w:rsidR="0031508E" w:rsidRPr="00C4338E" w:rsidRDefault="0031508E" w:rsidP="00401E6A">
            <w:pPr>
              <w:pStyle w:val="TABRiadok"/>
            </w:pPr>
            <w:r w:rsidRPr="00C4338E">
              <w:t>SA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CEB835D" w14:textId="77777777" w:rsidR="0031508E" w:rsidRPr="00C4338E" w:rsidRDefault="0031508E" w:rsidP="00401E6A">
            <w:pPr>
              <w:pStyle w:val="TABRiadok"/>
            </w:pPr>
            <w:r w:rsidRPr="00C4338E">
              <w:t>Bez SA</w:t>
            </w:r>
          </w:p>
        </w:tc>
        <w:tc>
          <w:tcPr>
            <w:tcW w:w="1417" w:type="dxa"/>
            <w:tcBorders>
              <w:left w:val="single" w:sz="4" w:space="0" w:color="000000"/>
              <w:bottom w:val="single" w:sz="4" w:space="0" w:color="000000"/>
              <w:right w:val="single" w:sz="4" w:space="0" w:color="000000"/>
            </w:tcBorders>
          </w:tcPr>
          <w:p w14:paraId="7B4982E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25011A6" w14:textId="77777777" w:rsidR="0031508E" w:rsidRPr="00C4338E" w:rsidRDefault="0031508E" w:rsidP="0031508E">
            <w:pPr>
              <w:pStyle w:val="TABRiadok"/>
            </w:pPr>
          </w:p>
        </w:tc>
      </w:tr>
    </w:tbl>
    <w:p w14:paraId="71679400" w14:textId="77777777" w:rsidR="009A78A5" w:rsidRPr="00C4338E" w:rsidRDefault="009A78A5" w:rsidP="009A78A5">
      <w:pPr>
        <w:pStyle w:val="Nadpis3"/>
        <w:numPr>
          <w:ilvl w:val="2"/>
          <w:numId w:val="1"/>
        </w:numPr>
      </w:pPr>
      <w:r w:rsidRPr="00C4338E">
        <w:t>Licencie pre pripojenie ku vzdialenej ploche servera pre riadenie prístupov zo vzdialených sietí</w:t>
      </w:r>
    </w:p>
    <w:p w14:paraId="5B872C32" w14:textId="77777777" w:rsidR="007A1E45" w:rsidRPr="002336D8" w:rsidRDefault="007A1E45" w:rsidP="007A1E45">
      <w:pPr>
        <w:pStyle w:val="Normlny-Bold"/>
        <w:keepNext/>
      </w:pPr>
      <w:r w:rsidRPr="002336D8">
        <w:t>Údaje o ponúkanom zariadení/systéme:</w:t>
      </w:r>
    </w:p>
    <w:p w14:paraId="6BB76BFA" w14:textId="77777777" w:rsidR="007A1E45" w:rsidRPr="002336D8" w:rsidRDefault="007A1E45" w:rsidP="007A1E45">
      <w:pPr>
        <w:keepNext/>
        <w:spacing w:after="0"/>
      </w:pPr>
      <w:r w:rsidRPr="002336D8">
        <w:t>Výrobca: &lt;doplniť&gt;</w:t>
      </w:r>
    </w:p>
    <w:p w14:paraId="76B652A6" w14:textId="77777777" w:rsidR="007A1E45" w:rsidRPr="002336D8" w:rsidRDefault="007A1E45" w:rsidP="007A1E45">
      <w:pPr>
        <w:keepNext/>
        <w:spacing w:after="0"/>
      </w:pPr>
      <w:r w:rsidRPr="002336D8">
        <w:t>Model: &lt;doplniť&gt;</w:t>
      </w:r>
    </w:p>
    <w:p w14:paraId="4B8D9BD2" w14:textId="77777777" w:rsidR="007A1E45" w:rsidRPr="002336D8" w:rsidRDefault="007A1E45" w:rsidP="007A1E45">
      <w:pPr>
        <w:keepNext/>
        <w:spacing w:after="0"/>
      </w:pPr>
      <w:r w:rsidRPr="002336D8">
        <w:t>Konfigurácia: &lt;doplniť detailnú konfiguráciu ponúkaného zariadenia/systému&gt;</w:t>
      </w:r>
    </w:p>
    <w:p w14:paraId="129FA853"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2DA5A662"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005AFC5A" w14:textId="62EEF81C"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6ECDB09"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79BD585"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6DCD430" w14:textId="3B80A181"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4B148CE" w14:textId="50C09705" w:rsidR="0031508E" w:rsidRPr="00C4338E" w:rsidRDefault="0031508E" w:rsidP="00401E6A">
            <w:pPr>
              <w:pStyle w:val="TABHlavika"/>
            </w:pPr>
            <w:r>
              <w:t>Hodnota parametra</w:t>
            </w:r>
          </w:p>
        </w:tc>
      </w:tr>
      <w:tr w:rsidR="0031508E" w:rsidRPr="00C4338E" w14:paraId="27D0FE84" w14:textId="2042B944"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D8FC28A" w14:textId="77777777" w:rsidR="0031508E" w:rsidRPr="00C4338E" w:rsidRDefault="0031508E" w:rsidP="00401E6A">
            <w:pPr>
              <w:pStyle w:val="TABRiadok"/>
            </w:pPr>
            <w:r w:rsidRPr="00C4338E">
              <w:t>Typ licencie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F270AAA" w14:textId="77777777" w:rsidR="0031508E" w:rsidRPr="00C4338E" w:rsidRDefault="0031508E" w:rsidP="00401E6A">
            <w:pPr>
              <w:pStyle w:val="TABRiadok"/>
            </w:pPr>
            <w:r w:rsidRPr="00C4338E">
              <w:t xml:space="preserve">MS Windows server 2019 </w:t>
            </w:r>
            <w:proofErr w:type="spellStart"/>
            <w:r w:rsidRPr="00C4338E">
              <w:t>Remote</w:t>
            </w:r>
            <w:proofErr w:type="spellEnd"/>
            <w:r w:rsidRPr="00C4338E">
              <w:t xml:space="preserve"> desktop user CAL</w:t>
            </w:r>
          </w:p>
        </w:tc>
        <w:tc>
          <w:tcPr>
            <w:tcW w:w="1417" w:type="dxa"/>
            <w:tcBorders>
              <w:top w:val="single" w:sz="4" w:space="0" w:color="000000"/>
              <w:left w:val="single" w:sz="4" w:space="0" w:color="000000"/>
              <w:bottom w:val="single" w:sz="4" w:space="0" w:color="000000"/>
              <w:right w:val="single" w:sz="4" w:space="0" w:color="000000"/>
            </w:tcBorders>
          </w:tcPr>
          <w:p w14:paraId="21529AB4"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3ACA228C" w14:textId="77777777" w:rsidR="0031508E" w:rsidRPr="00C4338E" w:rsidRDefault="0031508E" w:rsidP="0031508E">
            <w:pPr>
              <w:pStyle w:val="TABRiadok"/>
            </w:pPr>
          </w:p>
        </w:tc>
      </w:tr>
      <w:tr w:rsidR="0031508E" w:rsidRPr="00C4338E" w14:paraId="7EB5D7B7" w14:textId="779C1B37"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17C0D0DE" w14:textId="77777777" w:rsidR="0031508E" w:rsidRPr="00C4338E" w:rsidRDefault="0031508E" w:rsidP="00401E6A">
            <w:pPr>
              <w:pStyle w:val="TABRiadok"/>
            </w:pPr>
            <w:r w:rsidRPr="00C4338E">
              <w:t>Množstvo</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B198FFE" w14:textId="77777777" w:rsidR="0031508E" w:rsidRPr="00C4338E" w:rsidRDefault="0031508E" w:rsidP="00401E6A">
            <w:pPr>
              <w:pStyle w:val="TABRiadok"/>
            </w:pPr>
            <w:r w:rsidRPr="00037A08">
              <w:t>Pre 25 používateľov</w:t>
            </w:r>
          </w:p>
        </w:tc>
        <w:tc>
          <w:tcPr>
            <w:tcW w:w="1417" w:type="dxa"/>
            <w:tcBorders>
              <w:top w:val="single" w:sz="4" w:space="0" w:color="000000"/>
              <w:left w:val="single" w:sz="4" w:space="0" w:color="000000"/>
              <w:bottom w:val="single" w:sz="4" w:space="0" w:color="000000"/>
              <w:right w:val="single" w:sz="4" w:space="0" w:color="000000"/>
            </w:tcBorders>
          </w:tcPr>
          <w:p w14:paraId="6872DEE5" w14:textId="77777777" w:rsidR="0031508E" w:rsidRPr="00037A08"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3ACCFC53" w14:textId="77777777" w:rsidR="0031508E" w:rsidRPr="00037A08" w:rsidRDefault="0031508E" w:rsidP="0031508E">
            <w:pPr>
              <w:pStyle w:val="TABRiadok"/>
            </w:pPr>
          </w:p>
        </w:tc>
      </w:tr>
      <w:tr w:rsidR="0031508E" w:rsidRPr="00C4338E" w14:paraId="11EF6650" w14:textId="64F8D2F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21217C85" w14:textId="77777777" w:rsidR="0031508E" w:rsidRPr="00C4338E" w:rsidRDefault="0031508E" w:rsidP="00401E6A">
            <w:pPr>
              <w:pStyle w:val="TABRiadok"/>
            </w:pPr>
            <w:r w:rsidRPr="00C4338E">
              <w:t>SA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CB2C9AB" w14:textId="77777777" w:rsidR="0031508E" w:rsidRPr="00C4338E" w:rsidRDefault="0031508E" w:rsidP="00401E6A">
            <w:pPr>
              <w:pStyle w:val="TABRiadok"/>
            </w:pPr>
            <w:r w:rsidRPr="00C4338E">
              <w:t>Bez SA</w:t>
            </w:r>
          </w:p>
        </w:tc>
        <w:tc>
          <w:tcPr>
            <w:tcW w:w="1417" w:type="dxa"/>
            <w:tcBorders>
              <w:left w:val="single" w:sz="4" w:space="0" w:color="000000"/>
              <w:bottom w:val="single" w:sz="4" w:space="0" w:color="000000"/>
              <w:right w:val="single" w:sz="4" w:space="0" w:color="000000"/>
            </w:tcBorders>
          </w:tcPr>
          <w:p w14:paraId="732F31F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8C3481E" w14:textId="77777777" w:rsidR="0031508E" w:rsidRPr="00C4338E" w:rsidRDefault="0031508E" w:rsidP="0031508E">
            <w:pPr>
              <w:pStyle w:val="TABRiadok"/>
            </w:pPr>
          </w:p>
        </w:tc>
      </w:tr>
    </w:tbl>
    <w:p w14:paraId="2834BF97" w14:textId="77777777" w:rsidR="009A78A5" w:rsidRPr="00C4338E" w:rsidRDefault="009A78A5" w:rsidP="009A78A5">
      <w:pPr>
        <w:pStyle w:val="Nadpis3"/>
        <w:numPr>
          <w:ilvl w:val="2"/>
          <w:numId w:val="1"/>
        </w:numPr>
      </w:pPr>
      <w:r w:rsidRPr="00C4338E">
        <w:t>Softvér pre server pre riadenie prístupov zo vzdialených sietí</w:t>
      </w:r>
    </w:p>
    <w:p w14:paraId="1209343F" w14:textId="77777777" w:rsidR="007A1E45" w:rsidRPr="002336D8" w:rsidRDefault="007A1E45" w:rsidP="007A1E45">
      <w:pPr>
        <w:pStyle w:val="Normlny-Bold"/>
        <w:keepNext/>
      </w:pPr>
      <w:r w:rsidRPr="002336D8">
        <w:t>Údaje o ponúkanom zariadení/systéme:</w:t>
      </w:r>
    </w:p>
    <w:p w14:paraId="0626224B" w14:textId="77777777" w:rsidR="007A1E45" w:rsidRPr="002336D8" w:rsidRDefault="007A1E45" w:rsidP="007A1E45">
      <w:pPr>
        <w:keepNext/>
        <w:spacing w:after="0"/>
      </w:pPr>
      <w:r w:rsidRPr="002336D8">
        <w:t>Výrobca: &lt;doplniť&gt;</w:t>
      </w:r>
    </w:p>
    <w:p w14:paraId="7FFE3CB5" w14:textId="77777777" w:rsidR="007A1E45" w:rsidRPr="002336D8" w:rsidRDefault="007A1E45" w:rsidP="007A1E45">
      <w:pPr>
        <w:keepNext/>
        <w:spacing w:after="0"/>
      </w:pPr>
      <w:r w:rsidRPr="002336D8">
        <w:t>Model: &lt;doplniť&gt;</w:t>
      </w:r>
    </w:p>
    <w:p w14:paraId="576BE510" w14:textId="77777777" w:rsidR="007A1E45" w:rsidRPr="002336D8" w:rsidRDefault="007A1E45" w:rsidP="007A1E45">
      <w:pPr>
        <w:keepNext/>
        <w:spacing w:after="0"/>
      </w:pPr>
      <w:r w:rsidRPr="002336D8">
        <w:t>Konfigurácia: &lt;doplniť detailnú konfiguráciu ponúkaného zariadenia/systému&gt;</w:t>
      </w:r>
    </w:p>
    <w:p w14:paraId="613F73A6"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0AA6C3FF" w14:textId="77777777" w:rsidR="009A78A5" w:rsidRPr="00C4338E" w:rsidRDefault="009A78A5" w:rsidP="009A78A5">
      <w:pPr>
        <w:pStyle w:val="Normlny-Bold"/>
        <w:keepNext/>
      </w:pPr>
      <w:r w:rsidRPr="00C4338E">
        <w:t>Požadované parametre</w:t>
      </w:r>
    </w:p>
    <w:tbl>
      <w:tblPr>
        <w:tblW w:w="14032" w:type="dxa"/>
        <w:tblLayout w:type="fixed"/>
        <w:tblLook w:val="0000" w:firstRow="0" w:lastRow="0" w:firstColumn="0" w:lastColumn="0" w:noHBand="0" w:noVBand="0"/>
      </w:tblPr>
      <w:tblGrid>
        <w:gridCol w:w="2693"/>
        <w:gridCol w:w="4961"/>
        <w:gridCol w:w="1417"/>
        <w:gridCol w:w="4961"/>
      </w:tblGrid>
      <w:tr w:rsidR="0031508E" w:rsidRPr="00C4338E" w14:paraId="0F192A88" w14:textId="0813868D" w:rsidTr="0031508E">
        <w:trPr>
          <w:trHeight w:val="20"/>
          <w:tblHeader/>
        </w:trPr>
        <w:tc>
          <w:tcPr>
            <w:tcW w:w="2693" w:type="dxa"/>
            <w:tcBorders>
              <w:top w:val="single" w:sz="4" w:space="0" w:color="000000"/>
              <w:left w:val="single" w:sz="4" w:space="0" w:color="000000"/>
              <w:bottom w:val="single" w:sz="4" w:space="0" w:color="000000"/>
            </w:tcBorders>
            <w:shd w:val="clear" w:color="000000" w:fill="D9D9D9"/>
          </w:tcPr>
          <w:p w14:paraId="3AB9D3B2" w14:textId="77777777" w:rsidR="0031508E" w:rsidRPr="00C4338E" w:rsidRDefault="0031508E" w:rsidP="00401E6A">
            <w:pPr>
              <w:pStyle w:val="TABHlavika"/>
            </w:pPr>
            <w:bookmarkStart w:id="25" w:name="_Hlk76629117"/>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5FB2723"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D368235" w14:textId="076E8DC3"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701D7416" w14:textId="37411761" w:rsidR="0031508E" w:rsidRPr="00C4338E" w:rsidRDefault="0031508E" w:rsidP="00401E6A">
            <w:pPr>
              <w:pStyle w:val="TABHlavika"/>
            </w:pPr>
            <w:r>
              <w:t>Hodnota parametra</w:t>
            </w:r>
          </w:p>
        </w:tc>
      </w:tr>
      <w:tr w:rsidR="0031508E" w:rsidRPr="00C4338E" w14:paraId="66EBD9A6" w14:textId="34FB57EB"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53815B74" w14:textId="77777777" w:rsidR="0031508E" w:rsidRPr="00C4338E" w:rsidRDefault="0031508E" w:rsidP="00401E6A">
            <w:pPr>
              <w:pStyle w:val="TABHlavika"/>
              <w:rPr>
                <w:b w:val="0"/>
                <w:bCs/>
                <w:szCs w:val="20"/>
              </w:rPr>
            </w:pPr>
            <w:r w:rsidRPr="00C4338E">
              <w:rPr>
                <w:b w:val="0"/>
                <w:bCs/>
                <w:szCs w:val="20"/>
              </w:rPr>
              <w:t>Manažment prístupov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49E45E3" w14:textId="77777777" w:rsidR="0031508E" w:rsidRPr="00C4338E" w:rsidRDefault="0031508E" w:rsidP="00401E6A">
            <w:pPr>
              <w:pStyle w:val="TABRiadok"/>
              <w:rPr>
                <w:b/>
              </w:rPr>
            </w:pPr>
            <w:r w:rsidRPr="00C4338E">
              <w:t>Riešenie musí zabezpečovať bezpečný, riadený a kontrolovaný prístup zo vzdialených sietí pre interných ako aj externých pracovníkov.</w:t>
            </w:r>
          </w:p>
        </w:tc>
        <w:tc>
          <w:tcPr>
            <w:tcW w:w="1417" w:type="dxa"/>
            <w:tcBorders>
              <w:top w:val="single" w:sz="4" w:space="0" w:color="000000"/>
              <w:left w:val="single" w:sz="4" w:space="0" w:color="000000"/>
              <w:bottom w:val="single" w:sz="4" w:space="0" w:color="000000"/>
              <w:right w:val="single" w:sz="4" w:space="0" w:color="000000"/>
            </w:tcBorders>
          </w:tcPr>
          <w:p w14:paraId="6560860D"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2968A9D0" w14:textId="77777777" w:rsidR="0031508E" w:rsidRPr="00C4338E" w:rsidRDefault="0031508E" w:rsidP="0031508E">
            <w:pPr>
              <w:pStyle w:val="TABRiadok"/>
            </w:pPr>
          </w:p>
        </w:tc>
      </w:tr>
      <w:tr w:rsidR="0031508E" w:rsidRPr="00C4338E" w14:paraId="57E14D86" w14:textId="2F47696E"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01099A63" w14:textId="77777777" w:rsidR="0031508E" w:rsidRPr="00C4338E" w:rsidRDefault="0031508E" w:rsidP="00401E6A">
            <w:pPr>
              <w:pStyle w:val="TABHlavika"/>
              <w:rPr>
                <w:b w:val="0"/>
                <w:bCs/>
                <w:szCs w:val="20"/>
              </w:rPr>
            </w:pPr>
            <w:r w:rsidRPr="00C4338E">
              <w:rPr>
                <w:b w:val="0"/>
                <w:bCs/>
                <w:szCs w:val="20"/>
              </w:rPr>
              <w:t>Funkčné požiadavky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8747CB6" w14:textId="77777777" w:rsidR="0031508E" w:rsidRPr="00C4338E" w:rsidRDefault="0031508E" w:rsidP="00401E6A">
            <w:pPr>
              <w:pStyle w:val="TABRiadok"/>
            </w:pPr>
            <w:r w:rsidRPr="00C4338E">
              <w:t>Riešenie musí poskytovať nástroje na riadenie prístupov zo vzdialených sietí a monitoring činností používateľov pristupujúcich na interné systémy zo vzdialených sietí.</w:t>
            </w:r>
          </w:p>
        </w:tc>
        <w:tc>
          <w:tcPr>
            <w:tcW w:w="1417" w:type="dxa"/>
            <w:tcBorders>
              <w:top w:val="single" w:sz="4" w:space="0" w:color="000000"/>
              <w:left w:val="single" w:sz="4" w:space="0" w:color="000000"/>
              <w:bottom w:val="single" w:sz="4" w:space="0" w:color="000000"/>
              <w:right w:val="single" w:sz="4" w:space="0" w:color="000000"/>
            </w:tcBorders>
          </w:tcPr>
          <w:p w14:paraId="7905C686"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61A464C5" w14:textId="77777777" w:rsidR="0031508E" w:rsidRPr="00C4338E" w:rsidRDefault="0031508E" w:rsidP="0031508E">
            <w:pPr>
              <w:pStyle w:val="TABRiadok"/>
            </w:pPr>
          </w:p>
        </w:tc>
      </w:tr>
      <w:tr w:rsidR="0031508E" w:rsidRPr="00C4338E" w14:paraId="5C7B23A5" w14:textId="7ABAC22A"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7967F933" w14:textId="77777777" w:rsidR="0031508E" w:rsidRPr="00C4338E" w:rsidRDefault="0031508E" w:rsidP="00401E6A">
            <w:pPr>
              <w:pStyle w:val="TABRiadok"/>
              <w:rPr>
                <w:bCs/>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4D00C78" w14:textId="77777777" w:rsidR="0031508E" w:rsidRPr="00C4338E" w:rsidRDefault="0031508E" w:rsidP="00401E6A">
            <w:pPr>
              <w:pStyle w:val="TABRiadok"/>
            </w:pPr>
            <w:r w:rsidRPr="00C4338E">
              <w:t>Riešenie by malo umožňovať aj správu privilegovaných účtov, riadenie prístupu k týmto účtom a monitoring všetkých aktivít riadených účtov. Používateľské prístupy sa musia riadiť bezpečnostnou politikou, tzn. používateľ má právo prístupu a vidí iba definované účty a systémy.</w:t>
            </w:r>
          </w:p>
        </w:tc>
        <w:tc>
          <w:tcPr>
            <w:tcW w:w="1417" w:type="dxa"/>
            <w:tcBorders>
              <w:top w:val="single" w:sz="4" w:space="0" w:color="000000"/>
              <w:left w:val="single" w:sz="4" w:space="0" w:color="000000"/>
              <w:bottom w:val="single" w:sz="4" w:space="0" w:color="000000"/>
              <w:right w:val="single" w:sz="4" w:space="0" w:color="000000"/>
            </w:tcBorders>
          </w:tcPr>
          <w:p w14:paraId="5EED6BC9"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69B7B4F9" w14:textId="77777777" w:rsidR="0031508E" w:rsidRPr="00C4338E" w:rsidRDefault="0031508E" w:rsidP="0031508E">
            <w:pPr>
              <w:pStyle w:val="TABRiadok"/>
            </w:pPr>
          </w:p>
        </w:tc>
      </w:tr>
      <w:tr w:rsidR="0031508E" w:rsidRPr="00C4338E" w14:paraId="3B93674C" w14:textId="47A6AE11"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7B1358CA"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0423425" w14:textId="77777777" w:rsidR="0031508E" w:rsidRPr="00C4338E" w:rsidRDefault="0031508E" w:rsidP="00401E6A">
            <w:pPr>
              <w:pStyle w:val="TABRiadok"/>
              <w:rPr>
                <w:b/>
              </w:rPr>
            </w:pPr>
            <w:bookmarkStart w:id="26" w:name="_Hlk76974342"/>
            <w:r w:rsidRPr="00C4338E">
              <w:t xml:space="preserve">Riešenie musí byť spravované pomocou jednotnej centrálnej správy - prístup k používateľskému rozhraniu je požadovaný cez webový portál s možnosťou overenia pomocou LDAP/MS </w:t>
            </w:r>
            <w:proofErr w:type="spellStart"/>
            <w:r w:rsidRPr="00C4338E">
              <w:t>Active</w:t>
            </w:r>
            <w:proofErr w:type="spellEnd"/>
            <w:r w:rsidRPr="00C4338E">
              <w:t xml:space="preserve"> </w:t>
            </w:r>
            <w:proofErr w:type="spellStart"/>
            <w:r w:rsidRPr="00C4338E">
              <w:t>Directory</w:t>
            </w:r>
            <w:proofErr w:type="spellEnd"/>
            <w:r w:rsidRPr="00C4338E">
              <w:t xml:space="preserve"> a druhým faktorom (integrácia s riešením, dodávaným v rámci systému pre riadenie identít a autentifikačných prostriedkov - dvojfaktorová autentifikácia).</w:t>
            </w:r>
            <w:bookmarkEnd w:id="26"/>
          </w:p>
          <w:p w14:paraId="76D74588" w14:textId="77777777" w:rsidR="0031508E" w:rsidRPr="00C4338E" w:rsidRDefault="0031508E" w:rsidP="00401E6A">
            <w:pPr>
              <w:pStyle w:val="TABRiadok"/>
              <w:rPr>
                <w:b/>
              </w:rPr>
            </w:pPr>
            <w:r w:rsidRPr="00C4338E">
              <w:t xml:space="preserve">Riešenie </w:t>
            </w:r>
            <w:r>
              <w:t>musí</w:t>
            </w:r>
            <w:r w:rsidRPr="00C4338E">
              <w:t xml:space="preserve"> umožňovať konfiguráciu systémov pomocou </w:t>
            </w:r>
            <w:proofErr w:type="spellStart"/>
            <w:r w:rsidRPr="00C4338E">
              <w:t>RestAPI</w:t>
            </w:r>
            <w:proofErr w:type="spellEnd"/>
            <w:r w:rsidRPr="00C4338E">
              <w:t xml:space="preserve"> - správa používateľov, vytváranie a editácia účtov, zmeny prihlasovacích údajov, ukončenie spojení, nastavenie oprávnení, zmeny politík, systém </w:t>
            </w:r>
            <w:proofErr w:type="spellStart"/>
            <w:r w:rsidRPr="00C4338E">
              <w:t>health</w:t>
            </w:r>
            <w:proofErr w:type="spellEnd"/>
            <w:r w:rsidRPr="00C4338E">
              <w:t xml:space="preserve"> monitoring, schvaľovanie požiadaviek, autentizácia, atď.</w:t>
            </w:r>
          </w:p>
        </w:tc>
        <w:tc>
          <w:tcPr>
            <w:tcW w:w="1417" w:type="dxa"/>
            <w:tcBorders>
              <w:top w:val="single" w:sz="4" w:space="0" w:color="000000"/>
              <w:left w:val="single" w:sz="4" w:space="0" w:color="000000"/>
              <w:bottom w:val="single" w:sz="4" w:space="0" w:color="000000"/>
              <w:right w:val="single" w:sz="4" w:space="0" w:color="000000"/>
            </w:tcBorders>
          </w:tcPr>
          <w:p w14:paraId="01665490"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60709472" w14:textId="77777777" w:rsidR="0031508E" w:rsidRPr="00C4338E" w:rsidRDefault="0031508E" w:rsidP="0031508E">
            <w:pPr>
              <w:pStyle w:val="TABRiadok"/>
            </w:pPr>
          </w:p>
        </w:tc>
      </w:tr>
      <w:tr w:rsidR="0031508E" w:rsidRPr="00C4338E" w14:paraId="06290A08" w14:textId="59FBC430"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20EE8FE0"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B123FDD" w14:textId="77777777" w:rsidR="0031508E" w:rsidRPr="00C4338E" w:rsidRDefault="0031508E" w:rsidP="00401E6A">
            <w:pPr>
              <w:pStyle w:val="TABRiadok"/>
              <w:rPr>
                <w:b/>
              </w:rPr>
            </w:pPr>
            <w:r w:rsidRPr="00C4338E">
              <w:t xml:space="preserve">Riešenie musí umožňovať oddelenie prístupových oprávnení a podporovať </w:t>
            </w:r>
            <w:proofErr w:type="spellStart"/>
            <w:r w:rsidRPr="00C4338E">
              <w:t>multitenant</w:t>
            </w:r>
            <w:proofErr w:type="spellEnd"/>
            <w:r w:rsidRPr="00C4338E">
              <w:t xml:space="preserve"> prostredie. Používatelia, resp. skupiny používateľov majú prístup len k vybraným účtom, systémom, auditným záznamom, konfiguráciám, atď. Musí umožňovať prideľovanie a riadenie práv na základe rolí. Správca riešenia má povolený prístup iba k vybraným zložkám a vybraným konfiguráciám.</w:t>
            </w:r>
          </w:p>
        </w:tc>
        <w:tc>
          <w:tcPr>
            <w:tcW w:w="1417" w:type="dxa"/>
            <w:tcBorders>
              <w:top w:val="single" w:sz="4" w:space="0" w:color="000000"/>
              <w:left w:val="single" w:sz="4" w:space="0" w:color="000000"/>
              <w:bottom w:val="single" w:sz="4" w:space="0" w:color="000000"/>
              <w:right w:val="single" w:sz="4" w:space="0" w:color="000000"/>
            </w:tcBorders>
          </w:tcPr>
          <w:p w14:paraId="5C9C2C0A"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2AA2390F" w14:textId="77777777" w:rsidR="0031508E" w:rsidRPr="00C4338E" w:rsidRDefault="0031508E" w:rsidP="0031508E">
            <w:pPr>
              <w:pStyle w:val="TABRiadok"/>
            </w:pPr>
          </w:p>
        </w:tc>
      </w:tr>
      <w:tr w:rsidR="0031508E" w:rsidRPr="00C4338E" w14:paraId="7A6D0C0B" w14:textId="2C73C333"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6F729B69"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AC1086D" w14:textId="77777777" w:rsidR="0031508E" w:rsidRPr="00C4338E" w:rsidRDefault="0031508E" w:rsidP="00401E6A">
            <w:pPr>
              <w:pStyle w:val="TABRiadok"/>
              <w:rPr>
                <w:b/>
              </w:rPr>
            </w:pPr>
            <w:r w:rsidRPr="00C4338E">
              <w:t>Riešenie musí poskytovať vysokú bezpečnosť prenesených a uložených informácii (</w:t>
            </w:r>
            <w:proofErr w:type="spellStart"/>
            <w:r w:rsidRPr="00C4338E">
              <w:t>confidentiality</w:t>
            </w:r>
            <w:proofErr w:type="spellEnd"/>
            <w:r w:rsidRPr="00C4338E">
              <w:t xml:space="preserve">, integrity, </w:t>
            </w:r>
            <w:proofErr w:type="spellStart"/>
            <w:r w:rsidRPr="00C4338E">
              <w:t>availability</w:t>
            </w:r>
            <w:proofErr w:type="spellEnd"/>
            <w:r w:rsidRPr="00C4338E">
              <w:t xml:space="preserve">). Uložené informácie, vrátane záznamov (nahrávok) a spravovaných prihlasovacích údajov, sú uložené v jednej centrálnej a vysoko zabezpečenej databáze. Riešenie musí umožňovať obmedzenie práv správcu systému tak, aby nemal prístup k uloženým prihlasovacím údajom, logom, alebo nahrávkam bez autorizácie vlastníkom dát. Systém ako celok musí byť certifikovaný bezpečnostným štandardom </w:t>
            </w:r>
            <w:proofErr w:type="spellStart"/>
            <w:r w:rsidRPr="00C4338E">
              <w:t>Common</w:t>
            </w:r>
            <w:proofErr w:type="spellEnd"/>
            <w:r w:rsidRPr="00C4338E">
              <w:t xml:space="preserve"> </w:t>
            </w:r>
            <w:proofErr w:type="spellStart"/>
            <w:r w:rsidRPr="00C4338E">
              <w:t>Criteria</w:t>
            </w:r>
            <w:proofErr w:type="spellEnd"/>
            <w:r w:rsidRPr="00C4338E">
              <w:t xml:space="preserve"> alebo ekvivalentom.</w:t>
            </w:r>
          </w:p>
        </w:tc>
        <w:tc>
          <w:tcPr>
            <w:tcW w:w="1417" w:type="dxa"/>
            <w:tcBorders>
              <w:top w:val="single" w:sz="4" w:space="0" w:color="000000"/>
              <w:left w:val="single" w:sz="4" w:space="0" w:color="000000"/>
              <w:bottom w:val="single" w:sz="4" w:space="0" w:color="000000"/>
              <w:right w:val="single" w:sz="4" w:space="0" w:color="000000"/>
            </w:tcBorders>
          </w:tcPr>
          <w:p w14:paraId="6ACD9049"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701451B1" w14:textId="77777777" w:rsidR="0031508E" w:rsidRPr="00C4338E" w:rsidRDefault="0031508E" w:rsidP="0031508E">
            <w:pPr>
              <w:pStyle w:val="TABRiadok"/>
            </w:pPr>
          </w:p>
        </w:tc>
      </w:tr>
      <w:tr w:rsidR="0031508E" w:rsidRPr="00C4338E" w14:paraId="10A451B6" w14:textId="568EEF28"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44740904"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28AC495" w14:textId="77777777" w:rsidR="0031508E" w:rsidRPr="00C4338E" w:rsidRDefault="0031508E" w:rsidP="00401E6A">
            <w:pPr>
              <w:pStyle w:val="TABRiadok"/>
              <w:rPr>
                <w:rFonts w:cs="Calibri"/>
                <w:color w:val="000000"/>
              </w:rPr>
            </w:pPr>
            <w:r w:rsidRPr="00C4338E">
              <w:rPr>
                <w:rFonts w:cs="Calibri"/>
                <w:color w:val="000000"/>
              </w:rPr>
              <w:t xml:space="preserve">Riešenie musí umožňovať integráciu s </w:t>
            </w:r>
            <w:proofErr w:type="spellStart"/>
            <w:r w:rsidRPr="00C4338E">
              <w:rPr>
                <w:rFonts w:cs="Calibri"/>
                <w:color w:val="000000"/>
              </w:rPr>
              <w:t>ticketingovými</w:t>
            </w:r>
            <w:proofErr w:type="spellEnd"/>
            <w:r w:rsidRPr="00C4338E">
              <w:rPr>
                <w:rFonts w:cs="Calibri"/>
                <w:color w:val="000000"/>
              </w:rPr>
              <w:t xml:space="preserve"> nástrojmi tretích strán - žiadosť o schválenie prístupu, prístup na základe existujúceho tiketu, atď.</w:t>
            </w:r>
          </w:p>
        </w:tc>
        <w:tc>
          <w:tcPr>
            <w:tcW w:w="1417" w:type="dxa"/>
            <w:tcBorders>
              <w:top w:val="single" w:sz="4" w:space="0" w:color="000000"/>
              <w:left w:val="single" w:sz="4" w:space="0" w:color="000000"/>
              <w:bottom w:val="single" w:sz="4" w:space="0" w:color="000000"/>
              <w:right w:val="single" w:sz="4" w:space="0" w:color="000000"/>
            </w:tcBorders>
          </w:tcPr>
          <w:p w14:paraId="0E1157E4"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4479B51C" w14:textId="77777777" w:rsidR="0031508E" w:rsidRPr="00C4338E" w:rsidRDefault="0031508E" w:rsidP="0031508E">
            <w:pPr>
              <w:pStyle w:val="TABRiadok"/>
            </w:pPr>
          </w:p>
        </w:tc>
      </w:tr>
      <w:tr w:rsidR="0031508E" w:rsidRPr="00C4338E" w14:paraId="29A4E972" w14:textId="0C25DC60"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0ADF74D5"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991CE52" w14:textId="77777777" w:rsidR="0031508E" w:rsidRPr="00C4338E" w:rsidRDefault="0031508E" w:rsidP="00401E6A">
            <w:pPr>
              <w:pStyle w:val="TABRiadok"/>
              <w:rPr>
                <w:rFonts w:cs="Calibri"/>
                <w:color w:val="000000"/>
              </w:rPr>
            </w:pPr>
            <w:r w:rsidRPr="00C4338E">
              <w:rPr>
                <w:rFonts w:cs="Calibri"/>
                <w:color w:val="000000"/>
              </w:rPr>
              <w:t xml:space="preserve">Riešenie musí umožňovať plnú integráciu s Microsoft </w:t>
            </w:r>
            <w:proofErr w:type="spellStart"/>
            <w:r w:rsidRPr="00C4338E">
              <w:rPr>
                <w:rFonts w:cs="Calibri"/>
                <w:color w:val="000000"/>
              </w:rPr>
              <w:t>Active</w:t>
            </w:r>
            <w:proofErr w:type="spellEnd"/>
            <w:r w:rsidRPr="00C4338E">
              <w:rPr>
                <w:rFonts w:cs="Calibri"/>
                <w:color w:val="000000"/>
              </w:rPr>
              <w:t xml:space="preserve"> </w:t>
            </w:r>
            <w:proofErr w:type="spellStart"/>
            <w:r w:rsidRPr="00C4338E">
              <w:rPr>
                <w:rFonts w:cs="Calibri"/>
                <w:color w:val="000000"/>
              </w:rPr>
              <w:t>Directory</w:t>
            </w:r>
            <w:proofErr w:type="spellEnd"/>
            <w:r w:rsidRPr="00C4338E">
              <w:rPr>
                <w:rFonts w:cs="Calibri"/>
                <w:color w:val="000000"/>
              </w:rPr>
              <w:t xml:space="preserve"> na úrovni informácií o používateľoch, príslušnosti k skupinám a emailoch. Integrácia musí umožňovať mapovanie rolí v riešení v nadväznosti na skupiny v AD.</w:t>
            </w:r>
          </w:p>
        </w:tc>
        <w:tc>
          <w:tcPr>
            <w:tcW w:w="1417" w:type="dxa"/>
            <w:tcBorders>
              <w:top w:val="single" w:sz="4" w:space="0" w:color="000000"/>
              <w:left w:val="single" w:sz="4" w:space="0" w:color="000000"/>
              <w:bottom w:val="single" w:sz="4" w:space="0" w:color="000000"/>
              <w:right w:val="single" w:sz="4" w:space="0" w:color="000000"/>
            </w:tcBorders>
          </w:tcPr>
          <w:p w14:paraId="316CFCB3"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23840340" w14:textId="77777777" w:rsidR="0031508E" w:rsidRPr="00C4338E" w:rsidRDefault="0031508E" w:rsidP="0031508E">
            <w:pPr>
              <w:pStyle w:val="TABRiadok"/>
            </w:pPr>
          </w:p>
        </w:tc>
      </w:tr>
      <w:tr w:rsidR="0031508E" w:rsidRPr="00C4338E" w14:paraId="0CBB37F3" w14:textId="1A7D86D1"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369C8318"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D5E10E7" w14:textId="77777777" w:rsidR="0031508E" w:rsidRPr="00C4338E" w:rsidRDefault="0031508E" w:rsidP="00401E6A">
            <w:pPr>
              <w:pStyle w:val="TABRiadok"/>
              <w:rPr>
                <w:rFonts w:cs="Calibri"/>
                <w:color w:val="000000"/>
              </w:rPr>
            </w:pPr>
            <w:r w:rsidRPr="00C4338E">
              <w:rPr>
                <w:rFonts w:cs="Calibri"/>
                <w:color w:val="000000"/>
              </w:rPr>
              <w:t>Riešenie musí umožňovať vynucovanie silnej autentizácie používateľov na bezpečné vzdialené pripojenie, taktiež na prístup k uloženým údajom. Silnou autentizáciou je myslená minimálna možnosť kombinácie meno/heslo + druhý faktor. Riešenie musí umožňovať integráciu s</w:t>
            </w:r>
            <w:r>
              <w:rPr>
                <w:rFonts w:cs="Calibri"/>
                <w:color w:val="000000"/>
              </w:rPr>
              <w:t> 2</w:t>
            </w:r>
            <w:r w:rsidRPr="00C4338E">
              <w:rPr>
                <w:rFonts w:cs="Calibri"/>
                <w:color w:val="000000"/>
              </w:rPr>
              <w:t>FA nástrojmi tretích strán.</w:t>
            </w:r>
          </w:p>
        </w:tc>
        <w:tc>
          <w:tcPr>
            <w:tcW w:w="1417" w:type="dxa"/>
            <w:tcBorders>
              <w:top w:val="single" w:sz="4" w:space="0" w:color="000000"/>
              <w:left w:val="single" w:sz="4" w:space="0" w:color="000000"/>
              <w:bottom w:val="single" w:sz="4" w:space="0" w:color="000000"/>
              <w:right w:val="single" w:sz="4" w:space="0" w:color="000000"/>
            </w:tcBorders>
          </w:tcPr>
          <w:p w14:paraId="2319C134"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5CA9CE39" w14:textId="77777777" w:rsidR="0031508E" w:rsidRPr="00C4338E" w:rsidRDefault="0031508E" w:rsidP="0031508E">
            <w:pPr>
              <w:pStyle w:val="TABRiadok"/>
            </w:pPr>
          </w:p>
        </w:tc>
      </w:tr>
      <w:tr w:rsidR="0031508E" w:rsidRPr="00C4338E" w14:paraId="6AE5179A" w14:textId="795959CA" w:rsidTr="0031508E">
        <w:trPr>
          <w:trHeight w:val="20"/>
        </w:trPr>
        <w:tc>
          <w:tcPr>
            <w:tcW w:w="2693" w:type="dxa"/>
            <w:tcBorders>
              <w:top w:val="single" w:sz="4" w:space="0" w:color="000000"/>
              <w:left w:val="single" w:sz="4" w:space="0" w:color="000000"/>
              <w:bottom w:val="single" w:sz="4" w:space="0" w:color="000000"/>
            </w:tcBorders>
            <w:shd w:val="clear" w:color="000000" w:fill="D9D9D9"/>
          </w:tcPr>
          <w:p w14:paraId="055E2A71" w14:textId="77777777" w:rsidR="0031508E" w:rsidRPr="00C4338E" w:rsidRDefault="0031508E" w:rsidP="00401E6A">
            <w:pPr>
              <w:pStyle w:val="TABHlavika"/>
              <w:rPr>
                <w:b w:val="0"/>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88ED745" w14:textId="77777777" w:rsidR="0031508E" w:rsidRPr="00C4338E" w:rsidRDefault="0031508E" w:rsidP="00401E6A">
            <w:pPr>
              <w:pStyle w:val="TABRiadok"/>
              <w:rPr>
                <w:rFonts w:cs="Calibri"/>
                <w:color w:val="000000"/>
              </w:rPr>
            </w:pPr>
            <w:r w:rsidRPr="00C4338E">
              <w:rPr>
                <w:rFonts w:cs="Calibri"/>
                <w:color w:val="000000"/>
              </w:rPr>
              <w:t>Riešenie musí spĺňať štandard FIPS 140-2 a šifrovacie algoritmy minimálne na úrovni AES-256 a RSA-2048. Riešenie umožňuje naplnenie súladu/</w:t>
            </w:r>
            <w:proofErr w:type="spellStart"/>
            <w:r w:rsidRPr="00C4338E">
              <w:rPr>
                <w:rFonts w:cs="Calibri"/>
                <w:color w:val="000000"/>
              </w:rPr>
              <w:t>compliance</w:t>
            </w:r>
            <w:proofErr w:type="spellEnd"/>
            <w:r w:rsidRPr="00C4338E">
              <w:rPr>
                <w:rFonts w:cs="Calibri"/>
                <w:color w:val="000000"/>
              </w:rPr>
              <w:t xml:space="preserve"> s požiadavkami legislatívy (ZKB, GDPR, ...), ako aj so štandardmi ako napr. SOX, HIPAA, atď.</w:t>
            </w:r>
          </w:p>
        </w:tc>
        <w:tc>
          <w:tcPr>
            <w:tcW w:w="1417" w:type="dxa"/>
            <w:tcBorders>
              <w:top w:val="single" w:sz="4" w:space="0" w:color="000000"/>
              <w:left w:val="single" w:sz="4" w:space="0" w:color="000000"/>
              <w:bottom w:val="single" w:sz="4" w:space="0" w:color="000000"/>
              <w:right w:val="single" w:sz="4" w:space="0" w:color="000000"/>
            </w:tcBorders>
          </w:tcPr>
          <w:p w14:paraId="11D30A56" w14:textId="77777777" w:rsidR="0031508E" w:rsidRPr="00C4338E" w:rsidRDefault="0031508E" w:rsidP="0031508E">
            <w:pPr>
              <w:pStyle w:val="TABRiadok"/>
            </w:pPr>
          </w:p>
        </w:tc>
        <w:tc>
          <w:tcPr>
            <w:tcW w:w="4961" w:type="dxa"/>
            <w:tcBorders>
              <w:top w:val="single" w:sz="4" w:space="0" w:color="000000"/>
              <w:left w:val="single" w:sz="4" w:space="0" w:color="000000"/>
              <w:bottom w:val="single" w:sz="4" w:space="0" w:color="000000"/>
              <w:right w:val="single" w:sz="4" w:space="0" w:color="000000"/>
            </w:tcBorders>
          </w:tcPr>
          <w:p w14:paraId="73D68899" w14:textId="77777777" w:rsidR="0031508E" w:rsidRPr="00C4338E" w:rsidRDefault="0031508E" w:rsidP="0031508E">
            <w:pPr>
              <w:pStyle w:val="TABRiadok"/>
            </w:pPr>
          </w:p>
        </w:tc>
      </w:tr>
      <w:tr w:rsidR="0031508E" w:rsidRPr="00C4338E" w14:paraId="021A49AE" w14:textId="08435D48" w:rsidTr="0031508E">
        <w:trPr>
          <w:trHeight w:val="20"/>
        </w:trPr>
        <w:tc>
          <w:tcPr>
            <w:tcW w:w="2693" w:type="dxa"/>
            <w:tcBorders>
              <w:left w:val="single" w:sz="4" w:space="0" w:color="000000"/>
              <w:bottom w:val="single" w:sz="4" w:space="0" w:color="000000"/>
            </w:tcBorders>
            <w:shd w:val="clear" w:color="000000" w:fill="D9D9D9"/>
          </w:tcPr>
          <w:p w14:paraId="71C76F38" w14:textId="77777777" w:rsidR="0031508E" w:rsidRPr="00C4338E" w:rsidRDefault="0031508E" w:rsidP="00401E6A">
            <w:pPr>
              <w:pStyle w:val="TABRiadok"/>
              <w:rPr>
                <w:bCs/>
                <w:szCs w:val="20"/>
              </w:rPr>
            </w:pPr>
          </w:p>
        </w:tc>
        <w:tc>
          <w:tcPr>
            <w:tcW w:w="4961" w:type="dxa"/>
            <w:tcBorders>
              <w:left w:val="single" w:sz="4" w:space="0" w:color="000000"/>
              <w:bottom w:val="single" w:sz="4" w:space="0" w:color="000000"/>
              <w:right w:val="single" w:sz="4" w:space="0" w:color="000000"/>
            </w:tcBorders>
            <w:shd w:val="clear" w:color="000000" w:fill="D9D9D9"/>
          </w:tcPr>
          <w:p w14:paraId="0B02B65A" w14:textId="77777777" w:rsidR="0031508E" w:rsidRPr="00C4338E" w:rsidRDefault="0031508E" w:rsidP="00401E6A">
            <w:pPr>
              <w:pStyle w:val="TABRiadok"/>
            </w:pPr>
            <w:r w:rsidRPr="00C4338E">
              <w:t xml:space="preserve">Riešenie musí umožniť izoláciu vzdialených prístupov na cieľový systém zo vzdialených sietí. Prístup na cieľový systém bude realizovaný cez tzv. </w:t>
            </w:r>
            <w:proofErr w:type="spellStart"/>
            <w:r w:rsidRPr="00C4338E">
              <w:t>terminal</w:t>
            </w:r>
            <w:proofErr w:type="spellEnd"/>
            <w:r w:rsidRPr="00C4338E">
              <w:t>/</w:t>
            </w:r>
            <w:proofErr w:type="spellStart"/>
            <w:r w:rsidRPr="00C4338E">
              <w:t>jump</w:t>
            </w:r>
            <w:proofErr w:type="spellEnd"/>
            <w:r w:rsidRPr="00C4338E">
              <w:t xml:space="preserve"> server prostredníctvom vybraného komunikačného protokolu, aplikácie a príslušného účtu tak, aby koncový používateľ mohol mať aj obmedzený prístup k prihlasovacím údajom. Izolácia vzdialených prístupov bude možná až na úroveň aplikácie (typu webový prehliadač s konkrétnou URL, MMC konzola s vybraným </w:t>
            </w:r>
            <w:proofErr w:type="spellStart"/>
            <w:r w:rsidRPr="00C4338E">
              <w:t>snap</w:t>
            </w:r>
            <w:proofErr w:type="spellEnd"/>
            <w:r w:rsidRPr="00C4338E">
              <w:t xml:space="preserve">-in, konkrétna aplikácia... napr. MS SQL Management </w:t>
            </w:r>
            <w:proofErr w:type="spellStart"/>
            <w:r w:rsidRPr="00C4338E">
              <w:t>Studio</w:t>
            </w:r>
            <w:proofErr w:type="spellEnd"/>
            <w:r w:rsidRPr="00C4338E">
              <w:t xml:space="preserve">, </w:t>
            </w:r>
            <w:proofErr w:type="spellStart"/>
            <w:r w:rsidRPr="00C4338E">
              <w:t>WinSCP</w:t>
            </w:r>
            <w:proofErr w:type="spellEnd"/>
            <w:r w:rsidRPr="00C4338E">
              <w:t xml:space="preserve">, atď. ). Používateľ nebude mať možnosť pristupovať k iným službám, aplikáciám v rámci daného vzdialeného pripojenia. Po ukončení aplikácie bude vzdialené pripojenie ukončené. Vzdialené pripojenie bude možné nadviazať cez vlastné GUI riešenia, ako aj pomocou štandardných protokolov RDP a SSH a štandardných klientov typu </w:t>
            </w:r>
            <w:proofErr w:type="spellStart"/>
            <w:r w:rsidRPr="00C4338E">
              <w:t>putty</w:t>
            </w:r>
            <w:proofErr w:type="spellEnd"/>
            <w:r w:rsidRPr="00C4338E">
              <w:t xml:space="preserve"> a </w:t>
            </w:r>
            <w:proofErr w:type="spellStart"/>
            <w:r w:rsidRPr="00C4338E">
              <w:t>remote</w:t>
            </w:r>
            <w:proofErr w:type="spellEnd"/>
            <w:r w:rsidRPr="00C4338E">
              <w:t xml:space="preserve"> desktop manager. </w:t>
            </w:r>
          </w:p>
        </w:tc>
        <w:tc>
          <w:tcPr>
            <w:tcW w:w="1417" w:type="dxa"/>
            <w:tcBorders>
              <w:left w:val="single" w:sz="4" w:space="0" w:color="000000"/>
              <w:bottom w:val="single" w:sz="4" w:space="0" w:color="000000"/>
              <w:right w:val="single" w:sz="4" w:space="0" w:color="000000"/>
            </w:tcBorders>
          </w:tcPr>
          <w:p w14:paraId="03007A3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B5E44D6" w14:textId="77777777" w:rsidR="0031508E" w:rsidRPr="00C4338E" w:rsidRDefault="0031508E" w:rsidP="0031508E">
            <w:pPr>
              <w:pStyle w:val="TABRiadok"/>
            </w:pPr>
          </w:p>
        </w:tc>
      </w:tr>
      <w:tr w:rsidR="0031508E" w:rsidRPr="00C4338E" w14:paraId="26246D4C" w14:textId="0A8389A1" w:rsidTr="0031508E">
        <w:trPr>
          <w:trHeight w:val="20"/>
        </w:trPr>
        <w:tc>
          <w:tcPr>
            <w:tcW w:w="2693" w:type="dxa"/>
            <w:tcBorders>
              <w:left w:val="single" w:sz="4" w:space="0" w:color="000000"/>
              <w:bottom w:val="single" w:sz="4" w:space="0" w:color="000000"/>
            </w:tcBorders>
            <w:shd w:val="clear" w:color="000000" w:fill="D9D9D9"/>
          </w:tcPr>
          <w:p w14:paraId="4589476A"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3E8597FC" w14:textId="77777777" w:rsidR="0031508E" w:rsidRPr="00C4338E" w:rsidRDefault="0031508E" w:rsidP="00401E6A">
            <w:pPr>
              <w:pStyle w:val="TABRiadok"/>
            </w:pPr>
            <w:r w:rsidRPr="00C4338E">
              <w:t xml:space="preserve">Riešenie musí umožniť vzdialený prístup prostredníctvom SSH protokolu pomocou SSH Proxy, kde bude používateľ overený svojimi prihlasovacími údajmi (možnosť párovania s MS </w:t>
            </w:r>
            <w:proofErr w:type="spellStart"/>
            <w:r w:rsidRPr="00C4338E">
              <w:t>Active</w:t>
            </w:r>
            <w:proofErr w:type="spellEnd"/>
            <w:r w:rsidRPr="00C4338E">
              <w:t xml:space="preserve"> </w:t>
            </w:r>
            <w:proofErr w:type="spellStart"/>
            <w:r w:rsidRPr="00C4338E">
              <w:t>Directory</w:t>
            </w:r>
            <w:proofErr w:type="spellEnd"/>
            <w:r w:rsidRPr="00C4338E">
              <w:t>) a bude pripojený vybraným účtom na cieľový systém bez nutnosti zadávania hesla a v súlade s bezpečnostnými politikami. Pre vzdialený prístup pomocou SSH Proxy je vyžadovaná podpora silnej autentizácie (minimálne integrácia s LDAP, RADIUS, či autentizácie pomocou SSH kľúča).</w:t>
            </w:r>
          </w:p>
        </w:tc>
        <w:tc>
          <w:tcPr>
            <w:tcW w:w="1417" w:type="dxa"/>
            <w:tcBorders>
              <w:left w:val="single" w:sz="4" w:space="0" w:color="000000"/>
              <w:bottom w:val="single" w:sz="4" w:space="0" w:color="000000"/>
              <w:right w:val="single" w:sz="4" w:space="0" w:color="000000"/>
            </w:tcBorders>
          </w:tcPr>
          <w:p w14:paraId="26C3BAD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343AEB1" w14:textId="77777777" w:rsidR="0031508E" w:rsidRPr="00C4338E" w:rsidRDefault="0031508E" w:rsidP="0031508E">
            <w:pPr>
              <w:pStyle w:val="TABRiadok"/>
            </w:pPr>
          </w:p>
        </w:tc>
      </w:tr>
      <w:tr w:rsidR="0031508E" w:rsidRPr="00C4338E" w14:paraId="086B8F87" w14:textId="0691A7E7" w:rsidTr="0031508E">
        <w:trPr>
          <w:trHeight w:val="20"/>
        </w:trPr>
        <w:tc>
          <w:tcPr>
            <w:tcW w:w="2693" w:type="dxa"/>
            <w:tcBorders>
              <w:left w:val="single" w:sz="4" w:space="0" w:color="000000"/>
              <w:bottom w:val="single" w:sz="4" w:space="0" w:color="000000"/>
            </w:tcBorders>
            <w:shd w:val="clear" w:color="000000" w:fill="D9D9D9"/>
          </w:tcPr>
          <w:p w14:paraId="5E81D2C6"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357FF1CA" w14:textId="77777777" w:rsidR="0031508E" w:rsidRPr="00C4338E" w:rsidRDefault="0031508E" w:rsidP="00401E6A">
            <w:pPr>
              <w:pStyle w:val="TABRiadok"/>
            </w:pPr>
            <w:r w:rsidRPr="00C4338E">
              <w:t xml:space="preserve">Riešenie musí umožniť pripojenie pomocou webového prehliadača a protokolu HTTPS (nie je nutné otvárať z klientskej stanice RDP/SSH/iné protokoly); medzi používateľom a </w:t>
            </w:r>
            <w:proofErr w:type="spellStart"/>
            <w:r w:rsidRPr="00C4338E">
              <w:t>jump</w:t>
            </w:r>
            <w:proofErr w:type="spellEnd"/>
            <w:r w:rsidRPr="00C4338E">
              <w:t xml:space="preserve"> serverom bude vždy otvorený len bezpečný </w:t>
            </w:r>
            <w:proofErr w:type="spellStart"/>
            <w:r w:rsidRPr="00C4338E">
              <w:t>WebSocket</w:t>
            </w:r>
            <w:proofErr w:type="spellEnd"/>
            <w:r w:rsidRPr="00C4338E">
              <w:t xml:space="preserve"> protokol (port 443).</w:t>
            </w:r>
          </w:p>
        </w:tc>
        <w:tc>
          <w:tcPr>
            <w:tcW w:w="1417" w:type="dxa"/>
            <w:tcBorders>
              <w:left w:val="single" w:sz="4" w:space="0" w:color="000000"/>
              <w:bottom w:val="single" w:sz="4" w:space="0" w:color="000000"/>
              <w:right w:val="single" w:sz="4" w:space="0" w:color="000000"/>
            </w:tcBorders>
          </w:tcPr>
          <w:p w14:paraId="6A2AC3F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CE2F61A" w14:textId="77777777" w:rsidR="0031508E" w:rsidRPr="00C4338E" w:rsidRDefault="0031508E" w:rsidP="0031508E">
            <w:pPr>
              <w:pStyle w:val="TABRiadok"/>
            </w:pPr>
          </w:p>
        </w:tc>
      </w:tr>
      <w:tr w:rsidR="0031508E" w:rsidRPr="00C4338E" w14:paraId="4EA3230E" w14:textId="4A080B3A" w:rsidTr="0031508E">
        <w:trPr>
          <w:trHeight w:val="20"/>
        </w:trPr>
        <w:tc>
          <w:tcPr>
            <w:tcW w:w="2693" w:type="dxa"/>
            <w:tcBorders>
              <w:left w:val="single" w:sz="4" w:space="0" w:color="000000"/>
              <w:bottom w:val="single" w:sz="4" w:space="0" w:color="000000"/>
            </w:tcBorders>
            <w:shd w:val="clear" w:color="000000" w:fill="D9D9D9"/>
          </w:tcPr>
          <w:p w14:paraId="216DE9EA"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10B36E82" w14:textId="77777777" w:rsidR="0031508E" w:rsidRPr="00C4338E" w:rsidRDefault="0031508E" w:rsidP="00401E6A">
            <w:pPr>
              <w:pStyle w:val="TABRiadok"/>
            </w:pPr>
            <w:r w:rsidRPr="00C4338E">
              <w:t xml:space="preserve">Riešenie musí umožňovať monitoring a nahrávanie celej relácie a aktivít používateľov vo video formáte s možnosťou kontextového vyhľadávania, bez nutnosti inštalácie agentov na koncový systém. Záznam relácie musí byť vytvorený kontinuálne. V nahrávkach bude možné spätne vyhľadávať pomocou metadát - minimálne pri RDP spustenie aplikácie a udalosti, pri SSH relácii jednotlivé príkazy, pri Webových aplikáciách </w:t>
            </w:r>
            <w:proofErr w:type="spellStart"/>
            <w:r w:rsidRPr="00C4338E">
              <w:t>click</w:t>
            </w:r>
            <w:proofErr w:type="spellEnd"/>
            <w:r w:rsidRPr="00C4338E">
              <w:t xml:space="preserve"> na jednotlivé odkazy, pri iných typoch relácii minimálne stlačenia jednotlivých klávesov. Na prehrávanie nahrávok nie je nutné inštalovať nástroje tretích strán (</w:t>
            </w:r>
            <w:proofErr w:type="spellStart"/>
            <w:r w:rsidRPr="00C4338E">
              <w:t>flash</w:t>
            </w:r>
            <w:proofErr w:type="spellEnd"/>
            <w:r w:rsidRPr="00C4338E">
              <w:t xml:space="preserve">, </w:t>
            </w:r>
            <w:proofErr w:type="spellStart"/>
            <w:r w:rsidRPr="00C4338E">
              <w:t>java</w:t>
            </w:r>
            <w:proofErr w:type="spellEnd"/>
            <w:r w:rsidRPr="00C4338E">
              <w:t xml:space="preserve">, </w:t>
            </w:r>
            <w:proofErr w:type="spellStart"/>
            <w:r w:rsidRPr="00C4338E">
              <w:t>codec</w:t>
            </w:r>
            <w:proofErr w:type="spellEnd"/>
            <w:r w:rsidRPr="00C4338E">
              <w:t xml:space="preserve">, </w:t>
            </w:r>
            <w:proofErr w:type="spellStart"/>
            <w:r w:rsidRPr="00C4338E">
              <w:t>atp</w:t>
            </w:r>
            <w:proofErr w:type="spellEnd"/>
            <w:r w:rsidRPr="00C4338E">
              <w:t>...) a je dostupné z GUI dodávaného riešenia.</w:t>
            </w:r>
          </w:p>
        </w:tc>
        <w:tc>
          <w:tcPr>
            <w:tcW w:w="1417" w:type="dxa"/>
            <w:tcBorders>
              <w:left w:val="single" w:sz="4" w:space="0" w:color="000000"/>
              <w:bottom w:val="single" w:sz="4" w:space="0" w:color="000000"/>
              <w:right w:val="single" w:sz="4" w:space="0" w:color="000000"/>
            </w:tcBorders>
          </w:tcPr>
          <w:p w14:paraId="4853F35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1A38A5C" w14:textId="77777777" w:rsidR="0031508E" w:rsidRPr="00C4338E" w:rsidRDefault="0031508E" w:rsidP="0031508E">
            <w:pPr>
              <w:pStyle w:val="TABRiadok"/>
            </w:pPr>
          </w:p>
        </w:tc>
      </w:tr>
      <w:tr w:rsidR="0031508E" w:rsidRPr="00C4338E" w14:paraId="3BD6AEA8" w14:textId="69FFC08A" w:rsidTr="0031508E">
        <w:trPr>
          <w:trHeight w:val="20"/>
        </w:trPr>
        <w:tc>
          <w:tcPr>
            <w:tcW w:w="2693" w:type="dxa"/>
            <w:tcBorders>
              <w:left w:val="single" w:sz="4" w:space="0" w:color="000000"/>
              <w:bottom w:val="single" w:sz="4" w:space="0" w:color="000000"/>
            </w:tcBorders>
            <w:shd w:val="clear" w:color="000000" w:fill="D9D9D9"/>
          </w:tcPr>
          <w:p w14:paraId="6384A1E8"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7244289B" w14:textId="77777777" w:rsidR="0031508E" w:rsidRPr="00C4338E" w:rsidRDefault="0031508E" w:rsidP="00401E6A">
            <w:pPr>
              <w:pStyle w:val="TABRiadok"/>
            </w:pPr>
            <w:r w:rsidRPr="00C4338E">
              <w:t xml:space="preserve">Riešenie poskytuje možnosť automaticky vyhodnocovať a označovať nahrávky relácií na základe vybraných spustených príkazov a aplikácií tak, aby bolo možné vyhľadávať potenciálne nebezpečné činnosti. Systém zároveň umožňuje </w:t>
            </w:r>
            <w:proofErr w:type="spellStart"/>
            <w:r w:rsidRPr="00C4338E">
              <w:t>alerting</w:t>
            </w:r>
            <w:proofErr w:type="spellEnd"/>
            <w:r w:rsidRPr="00C4338E">
              <w:t xml:space="preserve"> takých udalostí, </w:t>
            </w:r>
            <w:bookmarkStart w:id="27" w:name="_Hlk76625736"/>
            <w:r w:rsidRPr="00C4338E">
              <w:t xml:space="preserve">vrátane možnosti exportu logov v reálnom čase pomocou </w:t>
            </w:r>
            <w:proofErr w:type="spellStart"/>
            <w:r w:rsidRPr="00C4338E">
              <w:t>syslog</w:t>
            </w:r>
            <w:proofErr w:type="spellEnd"/>
            <w:r w:rsidRPr="00C4338E">
              <w:t xml:space="preserve"> na SIEM </w:t>
            </w:r>
            <w:bookmarkEnd w:id="27"/>
            <w:r w:rsidRPr="00C4338E">
              <w:t>atď.</w:t>
            </w:r>
          </w:p>
        </w:tc>
        <w:tc>
          <w:tcPr>
            <w:tcW w:w="1417" w:type="dxa"/>
            <w:tcBorders>
              <w:left w:val="single" w:sz="4" w:space="0" w:color="000000"/>
              <w:bottom w:val="single" w:sz="4" w:space="0" w:color="000000"/>
              <w:right w:val="single" w:sz="4" w:space="0" w:color="000000"/>
            </w:tcBorders>
          </w:tcPr>
          <w:p w14:paraId="0125E35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38A552A" w14:textId="77777777" w:rsidR="0031508E" w:rsidRPr="00C4338E" w:rsidRDefault="0031508E" w:rsidP="0031508E">
            <w:pPr>
              <w:pStyle w:val="TABRiadok"/>
            </w:pPr>
          </w:p>
        </w:tc>
      </w:tr>
      <w:tr w:rsidR="0031508E" w:rsidRPr="00C4338E" w14:paraId="31DC2E35" w14:textId="3CF1D65E" w:rsidTr="0031508E">
        <w:trPr>
          <w:trHeight w:val="20"/>
        </w:trPr>
        <w:tc>
          <w:tcPr>
            <w:tcW w:w="2693" w:type="dxa"/>
            <w:tcBorders>
              <w:left w:val="single" w:sz="4" w:space="0" w:color="000000"/>
              <w:bottom w:val="single" w:sz="4" w:space="0" w:color="000000"/>
            </w:tcBorders>
            <w:shd w:val="clear" w:color="000000" w:fill="D9D9D9"/>
          </w:tcPr>
          <w:p w14:paraId="35F72FAF"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66ED1F71" w14:textId="77777777" w:rsidR="0031508E" w:rsidRPr="00C4338E" w:rsidRDefault="0031508E" w:rsidP="00401E6A">
            <w:pPr>
              <w:pStyle w:val="TABRiadok"/>
            </w:pPr>
            <w:r w:rsidRPr="00C4338E">
              <w:t>Riešenie obsahuje možnosť automatického pozastavenia, alebo ukončenia potenciálne nebezpečných relácií. Pravidlá na detekciu potenciálne nebezpečných relácií je možné komplexne editovať - typ udalosti, používatelia (možnosť nastavenia výnimky na úrovni skupín v AD) a typ reakcie.</w:t>
            </w:r>
          </w:p>
        </w:tc>
        <w:tc>
          <w:tcPr>
            <w:tcW w:w="1417" w:type="dxa"/>
            <w:tcBorders>
              <w:left w:val="single" w:sz="4" w:space="0" w:color="000000"/>
              <w:bottom w:val="single" w:sz="4" w:space="0" w:color="000000"/>
              <w:right w:val="single" w:sz="4" w:space="0" w:color="000000"/>
            </w:tcBorders>
          </w:tcPr>
          <w:p w14:paraId="1CBDC50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4B9B123" w14:textId="77777777" w:rsidR="0031508E" w:rsidRPr="00C4338E" w:rsidRDefault="0031508E" w:rsidP="0031508E">
            <w:pPr>
              <w:pStyle w:val="TABRiadok"/>
            </w:pPr>
          </w:p>
        </w:tc>
      </w:tr>
      <w:tr w:rsidR="0031508E" w:rsidRPr="00C4338E" w14:paraId="1C3713EC" w14:textId="02CD4F28" w:rsidTr="0031508E">
        <w:trPr>
          <w:trHeight w:val="20"/>
        </w:trPr>
        <w:tc>
          <w:tcPr>
            <w:tcW w:w="2693" w:type="dxa"/>
            <w:tcBorders>
              <w:left w:val="single" w:sz="4" w:space="0" w:color="000000"/>
              <w:bottom w:val="single" w:sz="4" w:space="0" w:color="000000"/>
            </w:tcBorders>
            <w:shd w:val="clear" w:color="000000" w:fill="D9D9D9"/>
          </w:tcPr>
          <w:p w14:paraId="66E58044"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0D76A8D1" w14:textId="77777777" w:rsidR="0031508E" w:rsidRPr="00C4338E" w:rsidRDefault="0031508E" w:rsidP="00401E6A">
            <w:pPr>
              <w:pStyle w:val="TABRiadok"/>
            </w:pPr>
            <w:r w:rsidRPr="00C4338E">
              <w:t>Riešenie umožňuje sledovať aktívne relácie ďalším používateľom (napríklad audítor) a v prípade nutnosti ukončiť sledovanú reláciu. Sledovanie „živých“ relácii je tiež možné pomocou webového prehliadača a protokolu HTTPS (nie je nutné otvárať RDP protokol z klientskej stanice).</w:t>
            </w:r>
          </w:p>
        </w:tc>
        <w:tc>
          <w:tcPr>
            <w:tcW w:w="1417" w:type="dxa"/>
            <w:tcBorders>
              <w:left w:val="single" w:sz="4" w:space="0" w:color="000000"/>
              <w:bottom w:val="single" w:sz="4" w:space="0" w:color="000000"/>
              <w:right w:val="single" w:sz="4" w:space="0" w:color="000000"/>
            </w:tcBorders>
          </w:tcPr>
          <w:p w14:paraId="45D57A9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96250EE" w14:textId="77777777" w:rsidR="0031508E" w:rsidRPr="00C4338E" w:rsidRDefault="0031508E" w:rsidP="0031508E">
            <w:pPr>
              <w:pStyle w:val="TABRiadok"/>
            </w:pPr>
          </w:p>
        </w:tc>
      </w:tr>
      <w:tr w:rsidR="0031508E" w:rsidRPr="00C4338E" w14:paraId="648D3840" w14:textId="6BC7720F" w:rsidTr="0031508E">
        <w:trPr>
          <w:trHeight w:val="20"/>
        </w:trPr>
        <w:tc>
          <w:tcPr>
            <w:tcW w:w="2693" w:type="dxa"/>
            <w:tcBorders>
              <w:left w:val="single" w:sz="4" w:space="0" w:color="000000"/>
              <w:bottom w:val="single" w:sz="4" w:space="0" w:color="000000"/>
            </w:tcBorders>
            <w:shd w:val="clear" w:color="000000" w:fill="D9D9D9"/>
          </w:tcPr>
          <w:p w14:paraId="08040ED8"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1EBA1A3C" w14:textId="77777777" w:rsidR="0031508E" w:rsidRPr="00C4338E" w:rsidRDefault="0031508E" w:rsidP="00401E6A">
            <w:pPr>
              <w:pStyle w:val="TABRiadok"/>
            </w:pPr>
            <w:r w:rsidRPr="00C4338E">
              <w:t>Riešenie umožňuje autorizovanému personálu centrálne vyhľadávať v nahrávkach podľa dátumu, používateľa a spusteného príkazu. Riešenie umožňuje označovať nahrávky relácií pomocou skóre na základe spustených aplikácií, akcií a príkazov v danej relácii.</w:t>
            </w:r>
          </w:p>
        </w:tc>
        <w:tc>
          <w:tcPr>
            <w:tcW w:w="1417" w:type="dxa"/>
            <w:tcBorders>
              <w:left w:val="single" w:sz="4" w:space="0" w:color="000000"/>
              <w:bottom w:val="single" w:sz="4" w:space="0" w:color="000000"/>
              <w:right w:val="single" w:sz="4" w:space="0" w:color="000000"/>
            </w:tcBorders>
          </w:tcPr>
          <w:p w14:paraId="39051C0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D6F91BF" w14:textId="77777777" w:rsidR="0031508E" w:rsidRPr="00C4338E" w:rsidRDefault="0031508E" w:rsidP="0031508E">
            <w:pPr>
              <w:pStyle w:val="TABRiadok"/>
            </w:pPr>
          </w:p>
        </w:tc>
      </w:tr>
      <w:tr w:rsidR="0031508E" w:rsidRPr="00C4338E" w14:paraId="06A754BF" w14:textId="1C374699" w:rsidTr="0031508E">
        <w:trPr>
          <w:trHeight w:val="20"/>
        </w:trPr>
        <w:tc>
          <w:tcPr>
            <w:tcW w:w="2693" w:type="dxa"/>
            <w:tcBorders>
              <w:left w:val="single" w:sz="4" w:space="0" w:color="000000"/>
              <w:bottom w:val="single" w:sz="4" w:space="0" w:color="000000"/>
            </w:tcBorders>
            <w:shd w:val="clear" w:color="000000" w:fill="D9D9D9"/>
          </w:tcPr>
          <w:p w14:paraId="18B3E1E5" w14:textId="77777777" w:rsidR="0031508E" w:rsidRPr="00C4338E" w:rsidRDefault="0031508E" w:rsidP="00401E6A">
            <w:pPr>
              <w:pStyle w:val="TABRiadok"/>
              <w:rPr>
                <w:bCs/>
              </w:rPr>
            </w:pPr>
          </w:p>
        </w:tc>
        <w:tc>
          <w:tcPr>
            <w:tcW w:w="4961" w:type="dxa"/>
            <w:tcBorders>
              <w:left w:val="single" w:sz="4" w:space="0" w:color="000000"/>
              <w:bottom w:val="single" w:sz="4" w:space="0" w:color="000000"/>
              <w:right w:val="single" w:sz="4" w:space="0" w:color="000000"/>
            </w:tcBorders>
            <w:shd w:val="clear" w:color="000000" w:fill="D9D9D9"/>
          </w:tcPr>
          <w:p w14:paraId="47EDBE38" w14:textId="77777777" w:rsidR="0031508E" w:rsidRPr="00C4338E" w:rsidRDefault="0031508E" w:rsidP="00401E6A">
            <w:pPr>
              <w:pStyle w:val="TABRiadok"/>
            </w:pPr>
            <w:r w:rsidRPr="00C4338E">
              <w:t xml:space="preserve">Ako súčasť riešenia je preferovaný aj nástroj umožňujúci vykonávanie analýzy využívania privilegovaných účtov a následnú detekciu potenciálne škodlivého správania , detekciu podozrivých aktivít používateľov v reálnom čase a umožňuje automatické vynucovanie nápravných opatrení - </w:t>
            </w:r>
            <w:proofErr w:type="spellStart"/>
            <w:r w:rsidRPr="00C4338E">
              <w:t>alerting</w:t>
            </w:r>
            <w:proofErr w:type="spellEnd"/>
            <w:r w:rsidRPr="00C4338E">
              <w:t>, zmena prihlasovacích údajov, ukončenie/pozastavenie relácií.</w:t>
            </w:r>
          </w:p>
        </w:tc>
        <w:tc>
          <w:tcPr>
            <w:tcW w:w="1417" w:type="dxa"/>
            <w:tcBorders>
              <w:left w:val="single" w:sz="4" w:space="0" w:color="000000"/>
              <w:bottom w:val="single" w:sz="4" w:space="0" w:color="000000"/>
              <w:right w:val="single" w:sz="4" w:space="0" w:color="000000"/>
            </w:tcBorders>
          </w:tcPr>
          <w:p w14:paraId="1A1EAEE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F9C18E0" w14:textId="77777777" w:rsidR="0031508E" w:rsidRPr="00C4338E" w:rsidRDefault="0031508E" w:rsidP="0031508E">
            <w:pPr>
              <w:pStyle w:val="TABRiadok"/>
            </w:pPr>
          </w:p>
        </w:tc>
      </w:tr>
      <w:tr w:rsidR="0031508E" w:rsidRPr="00C4338E" w14:paraId="64548554" w14:textId="7273132D" w:rsidTr="0031508E">
        <w:trPr>
          <w:trHeight w:val="2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C6AD42A" w14:textId="77777777" w:rsidR="0031508E" w:rsidRPr="00C4338E" w:rsidRDefault="0031508E" w:rsidP="00401E6A">
            <w:pPr>
              <w:pStyle w:val="TABRiadok"/>
              <w:rPr>
                <w:bCs/>
              </w:rPr>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95A329E" w14:textId="77777777" w:rsidR="0031508E" w:rsidRPr="00C4338E" w:rsidRDefault="0031508E" w:rsidP="00401E6A">
            <w:pPr>
              <w:pStyle w:val="TABRiadok"/>
            </w:pPr>
            <w:r w:rsidRPr="00C4338E">
              <w:t>Riešenie umožňuje vytváranie nových používateľov do systému. Správca riešenia dokáže cez webové rozhranie vytvoriť používateľa, priradiť mu oprávnenia aj s definovaním časového obdobia. Riešenie následne zašle email novému používateľovi a umožní mu bezpečné vzdialené pripojenie.</w:t>
            </w:r>
          </w:p>
        </w:tc>
        <w:tc>
          <w:tcPr>
            <w:tcW w:w="1417" w:type="dxa"/>
            <w:tcBorders>
              <w:top w:val="single" w:sz="4" w:space="0" w:color="auto"/>
              <w:left w:val="single" w:sz="4" w:space="0" w:color="auto"/>
              <w:bottom w:val="single" w:sz="4" w:space="0" w:color="auto"/>
              <w:right w:val="single" w:sz="4" w:space="0" w:color="auto"/>
            </w:tcBorders>
          </w:tcPr>
          <w:p w14:paraId="7478B49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3B3A254" w14:textId="77777777" w:rsidR="0031508E" w:rsidRPr="00C4338E" w:rsidRDefault="0031508E" w:rsidP="0031508E">
            <w:pPr>
              <w:pStyle w:val="TABRiadok"/>
            </w:pPr>
          </w:p>
        </w:tc>
      </w:tr>
      <w:tr w:rsidR="0031508E" w:rsidRPr="00C4338E" w14:paraId="5AE3C2F8" w14:textId="5D674974" w:rsidTr="0031508E">
        <w:trPr>
          <w:trHeight w:val="20"/>
        </w:trPr>
        <w:tc>
          <w:tcPr>
            <w:tcW w:w="2693" w:type="dxa"/>
            <w:tcBorders>
              <w:top w:val="single" w:sz="4" w:space="0" w:color="auto"/>
              <w:left w:val="single" w:sz="4" w:space="0" w:color="000000"/>
              <w:bottom w:val="single" w:sz="4" w:space="0" w:color="000000"/>
            </w:tcBorders>
            <w:shd w:val="clear" w:color="000000" w:fill="D9D9D9"/>
          </w:tcPr>
          <w:p w14:paraId="198BCE9F" w14:textId="77777777" w:rsidR="0031508E" w:rsidRPr="00C4338E" w:rsidRDefault="0031508E" w:rsidP="00401E6A">
            <w:pPr>
              <w:pStyle w:val="TABRiadok"/>
              <w:rPr>
                <w:bCs/>
              </w:rPr>
            </w:pP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23825AD8" w14:textId="77777777" w:rsidR="0031508E" w:rsidRPr="00C4338E" w:rsidRDefault="0031508E" w:rsidP="00401E6A">
            <w:pPr>
              <w:pStyle w:val="TABRiadok"/>
              <w:rPr>
                <w:rFonts w:cs="Calibri"/>
                <w:color w:val="000000"/>
              </w:rPr>
            </w:pPr>
            <w:r w:rsidRPr="00C4338E">
              <w:rPr>
                <w:rFonts w:cs="Calibri"/>
                <w:color w:val="000000"/>
              </w:rPr>
              <w:t>Spojenie medzi externým používateľom a riešením musí byť plne šifrované. Nie je umožnené priame spojenie medzi stanicou používateľa a cieľovým systémom - je využitý princíp bezpečného „</w:t>
            </w:r>
            <w:proofErr w:type="spellStart"/>
            <w:r w:rsidRPr="00C4338E">
              <w:rPr>
                <w:rFonts w:cs="Calibri"/>
                <w:color w:val="000000"/>
              </w:rPr>
              <w:t>jump</w:t>
            </w:r>
            <w:proofErr w:type="spellEnd"/>
            <w:r w:rsidRPr="00C4338E">
              <w:rPr>
                <w:rFonts w:cs="Calibri"/>
                <w:color w:val="000000"/>
              </w:rPr>
              <w:t>“ servera.</w:t>
            </w:r>
          </w:p>
        </w:tc>
        <w:tc>
          <w:tcPr>
            <w:tcW w:w="1417" w:type="dxa"/>
            <w:tcBorders>
              <w:top w:val="single" w:sz="4" w:space="0" w:color="auto"/>
              <w:left w:val="single" w:sz="4" w:space="0" w:color="000000"/>
              <w:bottom w:val="single" w:sz="4" w:space="0" w:color="000000"/>
              <w:right w:val="single" w:sz="4" w:space="0" w:color="000000"/>
            </w:tcBorders>
          </w:tcPr>
          <w:p w14:paraId="158B531A"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5E79D848" w14:textId="77777777" w:rsidR="0031508E" w:rsidRPr="00C4338E" w:rsidRDefault="0031508E" w:rsidP="0031508E">
            <w:pPr>
              <w:pStyle w:val="TABRiadok"/>
            </w:pPr>
          </w:p>
        </w:tc>
      </w:tr>
      <w:tr w:rsidR="0031508E" w:rsidRPr="00C4338E" w14:paraId="3B4B0CB1" w14:textId="036B26A4" w:rsidTr="0031508E">
        <w:trPr>
          <w:trHeight w:val="20"/>
        </w:trPr>
        <w:tc>
          <w:tcPr>
            <w:tcW w:w="2693" w:type="dxa"/>
            <w:tcBorders>
              <w:top w:val="single" w:sz="4" w:space="0" w:color="auto"/>
              <w:left w:val="single" w:sz="4" w:space="0" w:color="000000"/>
              <w:bottom w:val="single" w:sz="4" w:space="0" w:color="000000"/>
            </w:tcBorders>
            <w:shd w:val="clear" w:color="000000" w:fill="D9D9D9"/>
          </w:tcPr>
          <w:p w14:paraId="6EBB8E44" w14:textId="77777777" w:rsidR="0031508E" w:rsidRPr="00C4338E" w:rsidRDefault="0031508E" w:rsidP="00401E6A">
            <w:pPr>
              <w:pStyle w:val="TABRiadok"/>
              <w:rPr>
                <w:bCs/>
              </w:rPr>
            </w:pP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2C4DAF4E" w14:textId="77777777" w:rsidR="0031508E" w:rsidRPr="00C4338E" w:rsidRDefault="0031508E" w:rsidP="00401E6A">
            <w:pPr>
              <w:pStyle w:val="TABRiadok"/>
              <w:rPr>
                <w:rFonts w:cs="Calibri"/>
                <w:color w:val="000000"/>
              </w:rPr>
            </w:pPr>
            <w:r w:rsidRPr="00C4338E">
              <w:rPr>
                <w:rFonts w:cs="Calibri"/>
                <w:color w:val="000000"/>
              </w:rPr>
              <w:t xml:space="preserve">Výrobca riešenia musí poskytovať verejne dostupný (napr. URL na verejnú webovú stránku) zoznam integrovaných riešení na úrovni </w:t>
            </w:r>
            <w:proofErr w:type="spellStart"/>
            <w:r w:rsidRPr="00C4338E">
              <w:rPr>
                <w:rFonts w:cs="Calibri"/>
                <w:color w:val="000000"/>
              </w:rPr>
              <w:t>Remote</w:t>
            </w:r>
            <w:proofErr w:type="spellEnd"/>
            <w:r w:rsidRPr="00C4338E">
              <w:rPr>
                <w:rFonts w:cs="Calibri"/>
                <w:color w:val="000000"/>
              </w:rPr>
              <w:t xml:space="preserve"> </w:t>
            </w:r>
            <w:proofErr w:type="spellStart"/>
            <w:r w:rsidRPr="00C4338E">
              <w:rPr>
                <w:rFonts w:cs="Calibri"/>
                <w:color w:val="000000"/>
              </w:rPr>
              <w:t>Session</w:t>
            </w:r>
            <w:proofErr w:type="spellEnd"/>
            <w:r w:rsidRPr="00C4338E">
              <w:rPr>
                <w:rFonts w:cs="Calibri"/>
                <w:color w:val="000000"/>
              </w:rPr>
              <w:t xml:space="preserve"> Management, SIEM, atď.</w:t>
            </w:r>
          </w:p>
        </w:tc>
        <w:tc>
          <w:tcPr>
            <w:tcW w:w="1417" w:type="dxa"/>
            <w:tcBorders>
              <w:top w:val="single" w:sz="4" w:space="0" w:color="auto"/>
              <w:left w:val="single" w:sz="4" w:space="0" w:color="000000"/>
              <w:bottom w:val="single" w:sz="4" w:space="0" w:color="000000"/>
              <w:right w:val="single" w:sz="4" w:space="0" w:color="000000"/>
            </w:tcBorders>
          </w:tcPr>
          <w:p w14:paraId="1D4411F3"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40B604F2" w14:textId="77777777" w:rsidR="0031508E" w:rsidRPr="00C4338E" w:rsidRDefault="0031508E" w:rsidP="0031508E">
            <w:pPr>
              <w:pStyle w:val="TABRiadok"/>
            </w:pPr>
          </w:p>
        </w:tc>
      </w:tr>
      <w:tr w:rsidR="0031508E" w:rsidRPr="00C4338E" w14:paraId="7FF208DE" w14:textId="21E88791" w:rsidTr="0031508E">
        <w:trPr>
          <w:trHeight w:val="20"/>
        </w:trPr>
        <w:tc>
          <w:tcPr>
            <w:tcW w:w="2693" w:type="dxa"/>
            <w:tcBorders>
              <w:top w:val="single" w:sz="4" w:space="0" w:color="auto"/>
              <w:left w:val="single" w:sz="4" w:space="0" w:color="000000"/>
              <w:bottom w:val="single" w:sz="4" w:space="0" w:color="000000"/>
            </w:tcBorders>
            <w:shd w:val="clear" w:color="000000" w:fill="D9D9D9"/>
          </w:tcPr>
          <w:p w14:paraId="4932B579" w14:textId="77777777" w:rsidR="0031508E" w:rsidRPr="00C4338E" w:rsidRDefault="0031508E" w:rsidP="00401E6A">
            <w:pPr>
              <w:pStyle w:val="TABRiadok"/>
              <w:rPr>
                <w:bCs/>
              </w:rPr>
            </w:pP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3968AE43"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 xml:space="preserve">musí umožňovať integráciu s nástrojmi SIEM - prenos logovaných auditných záznamov, ideálne v reálnom čase pomocou </w:t>
            </w:r>
            <w:proofErr w:type="spellStart"/>
            <w:r w:rsidRPr="00C4338E">
              <w:rPr>
                <w:rFonts w:cs="Calibri"/>
                <w:color w:val="000000"/>
              </w:rPr>
              <w:t>Syslog</w:t>
            </w:r>
            <w:proofErr w:type="spellEnd"/>
            <w:r w:rsidRPr="00C4338E">
              <w:rPr>
                <w:rFonts w:cs="Calibri"/>
                <w:color w:val="000000"/>
              </w:rPr>
              <w:t>.</w:t>
            </w:r>
          </w:p>
        </w:tc>
        <w:tc>
          <w:tcPr>
            <w:tcW w:w="1417" w:type="dxa"/>
            <w:tcBorders>
              <w:top w:val="single" w:sz="4" w:space="0" w:color="auto"/>
              <w:left w:val="single" w:sz="4" w:space="0" w:color="000000"/>
              <w:bottom w:val="single" w:sz="4" w:space="0" w:color="000000"/>
              <w:right w:val="single" w:sz="4" w:space="0" w:color="000000"/>
            </w:tcBorders>
          </w:tcPr>
          <w:p w14:paraId="3072FE1B"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70A57C5F" w14:textId="77777777" w:rsidR="0031508E" w:rsidRPr="00C4338E" w:rsidRDefault="0031508E" w:rsidP="0031508E">
            <w:pPr>
              <w:pStyle w:val="TABRiadok"/>
            </w:pPr>
          </w:p>
        </w:tc>
      </w:tr>
      <w:tr w:rsidR="0031508E" w:rsidRPr="00C4338E" w14:paraId="3C6C2F88" w14:textId="17A13948" w:rsidTr="0031508E">
        <w:trPr>
          <w:trHeight w:val="20"/>
        </w:trPr>
        <w:tc>
          <w:tcPr>
            <w:tcW w:w="2693" w:type="dxa"/>
            <w:tcBorders>
              <w:left w:val="single" w:sz="4" w:space="0" w:color="000000"/>
              <w:bottom w:val="single" w:sz="4" w:space="0" w:color="auto"/>
            </w:tcBorders>
            <w:shd w:val="clear" w:color="000000" w:fill="D9D9D9"/>
          </w:tcPr>
          <w:p w14:paraId="034B2643" w14:textId="77777777" w:rsidR="0031508E" w:rsidRPr="00C4338E" w:rsidRDefault="0031508E" w:rsidP="00401E6A">
            <w:pPr>
              <w:pStyle w:val="TABRiadok"/>
              <w:rPr>
                <w:bCs/>
              </w:rPr>
            </w:pPr>
          </w:p>
        </w:tc>
        <w:tc>
          <w:tcPr>
            <w:tcW w:w="4961" w:type="dxa"/>
            <w:tcBorders>
              <w:left w:val="single" w:sz="4" w:space="0" w:color="000000"/>
              <w:bottom w:val="single" w:sz="4" w:space="0" w:color="auto"/>
              <w:right w:val="single" w:sz="4" w:space="0" w:color="000000"/>
            </w:tcBorders>
            <w:shd w:val="clear" w:color="000000" w:fill="D9D9D9"/>
          </w:tcPr>
          <w:p w14:paraId="75078452"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musí umožňovať integráciu s nástrojmi HSM - uloženie šifrovacích kľúčov k databáze riešenia.</w:t>
            </w:r>
          </w:p>
        </w:tc>
        <w:tc>
          <w:tcPr>
            <w:tcW w:w="1417" w:type="dxa"/>
            <w:tcBorders>
              <w:left w:val="single" w:sz="4" w:space="0" w:color="000000"/>
              <w:bottom w:val="single" w:sz="4" w:space="0" w:color="auto"/>
              <w:right w:val="single" w:sz="4" w:space="0" w:color="000000"/>
            </w:tcBorders>
          </w:tcPr>
          <w:p w14:paraId="61BD8C01"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1F1F40DF" w14:textId="77777777" w:rsidR="0031508E" w:rsidRPr="00C4338E" w:rsidRDefault="0031508E" w:rsidP="0031508E">
            <w:pPr>
              <w:pStyle w:val="TABRiadok"/>
            </w:pPr>
          </w:p>
        </w:tc>
      </w:tr>
      <w:tr w:rsidR="0031508E" w:rsidRPr="00C4338E" w14:paraId="4541D0C0" w14:textId="0D0869F4" w:rsidTr="0031508E">
        <w:trPr>
          <w:trHeight w:val="2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1D685AFC" w14:textId="77777777" w:rsidR="0031508E" w:rsidRPr="00C4338E" w:rsidRDefault="0031508E" w:rsidP="00401E6A">
            <w:pPr>
              <w:pStyle w:val="TABRiadok"/>
              <w:rPr>
                <w:bCs/>
              </w:rPr>
            </w:pPr>
            <w:r w:rsidRPr="00C4338E">
              <w:rPr>
                <w:bCs/>
              </w:rPr>
              <w:t>Architektúra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7774293"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 xml:space="preserve">musí podporovať nasadenie vo vysokej dostupnosti a vlastné technologické možnosti (bez použitia nástrojov/SW tretích strán) na zabezpečenie </w:t>
            </w:r>
            <w:proofErr w:type="spellStart"/>
            <w:r w:rsidRPr="00C4338E">
              <w:rPr>
                <w:rFonts w:cs="Calibri"/>
                <w:color w:val="000000"/>
              </w:rPr>
              <w:t>High</w:t>
            </w:r>
            <w:proofErr w:type="spellEnd"/>
            <w:r w:rsidRPr="00C4338E">
              <w:rPr>
                <w:rFonts w:cs="Calibri"/>
                <w:color w:val="000000"/>
              </w:rPr>
              <w:t xml:space="preserve"> </w:t>
            </w:r>
            <w:proofErr w:type="spellStart"/>
            <w:r w:rsidRPr="00C4338E">
              <w:rPr>
                <w:rFonts w:cs="Calibri"/>
                <w:color w:val="000000"/>
              </w:rPr>
              <w:t>Availability</w:t>
            </w:r>
            <w:proofErr w:type="spellEnd"/>
            <w:r w:rsidRPr="00C4338E">
              <w:rPr>
                <w:rFonts w:cs="Calibri"/>
                <w:color w:val="000000"/>
              </w:rPr>
              <w:t xml:space="preserve">, </w:t>
            </w:r>
            <w:proofErr w:type="spellStart"/>
            <w:r w:rsidRPr="00C4338E">
              <w:rPr>
                <w:rFonts w:cs="Calibri"/>
                <w:color w:val="000000"/>
              </w:rPr>
              <w:t>Disaster</w:t>
            </w:r>
            <w:proofErr w:type="spellEnd"/>
            <w:r w:rsidRPr="00C4338E">
              <w:rPr>
                <w:rFonts w:cs="Calibri"/>
                <w:color w:val="000000"/>
              </w:rPr>
              <w:t xml:space="preserve"> </w:t>
            </w:r>
            <w:proofErr w:type="spellStart"/>
            <w:r w:rsidRPr="00C4338E">
              <w:rPr>
                <w:rFonts w:cs="Calibri"/>
                <w:color w:val="000000"/>
              </w:rPr>
              <w:t>Recovery</w:t>
            </w:r>
            <w:proofErr w:type="spellEnd"/>
            <w:r w:rsidRPr="00C4338E">
              <w:rPr>
                <w:rFonts w:cs="Calibri"/>
                <w:color w:val="000000"/>
              </w:rPr>
              <w:t xml:space="preserve"> a zálohovania tak, aby boli citlivé dáta stále vysoko zabezpečené a dostupné iba vlastníkom dát.</w:t>
            </w:r>
          </w:p>
        </w:tc>
        <w:tc>
          <w:tcPr>
            <w:tcW w:w="1417" w:type="dxa"/>
            <w:tcBorders>
              <w:top w:val="single" w:sz="4" w:space="0" w:color="auto"/>
              <w:left w:val="single" w:sz="4" w:space="0" w:color="auto"/>
              <w:bottom w:val="single" w:sz="4" w:space="0" w:color="auto"/>
              <w:right w:val="single" w:sz="4" w:space="0" w:color="auto"/>
            </w:tcBorders>
          </w:tcPr>
          <w:p w14:paraId="01834B7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16D57F4C" w14:textId="77777777" w:rsidR="0031508E" w:rsidRPr="00C4338E" w:rsidRDefault="0031508E" w:rsidP="0031508E">
            <w:pPr>
              <w:pStyle w:val="TABRiadok"/>
            </w:pPr>
          </w:p>
        </w:tc>
      </w:tr>
      <w:tr w:rsidR="0031508E" w:rsidRPr="00C4338E" w14:paraId="721D176C" w14:textId="17814F4B" w:rsidTr="0031508E">
        <w:trPr>
          <w:trHeight w:val="20"/>
        </w:trPr>
        <w:tc>
          <w:tcPr>
            <w:tcW w:w="2693" w:type="dxa"/>
            <w:tcBorders>
              <w:top w:val="single" w:sz="4" w:space="0" w:color="auto"/>
              <w:left w:val="single" w:sz="4" w:space="0" w:color="000000"/>
              <w:bottom w:val="single" w:sz="4" w:space="0" w:color="000000"/>
            </w:tcBorders>
            <w:shd w:val="clear" w:color="000000" w:fill="D9D9D9"/>
          </w:tcPr>
          <w:p w14:paraId="08F23D4E" w14:textId="77777777" w:rsidR="0031508E" w:rsidRPr="00C4338E" w:rsidRDefault="0031508E" w:rsidP="00401E6A">
            <w:pPr>
              <w:pStyle w:val="TABRiadok"/>
            </w:pPr>
          </w:p>
        </w:tc>
        <w:tc>
          <w:tcPr>
            <w:tcW w:w="4961" w:type="dxa"/>
            <w:tcBorders>
              <w:top w:val="single" w:sz="4" w:space="0" w:color="auto"/>
              <w:left w:val="single" w:sz="4" w:space="0" w:color="000000"/>
              <w:bottom w:val="single" w:sz="4" w:space="0" w:color="000000"/>
              <w:right w:val="single" w:sz="4" w:space="0" w:color="000000"/>
            </w:tcBorders>
            <w:shd w:val="clear" w:color="000000" w:fill="D9D9D9"/>
          </w:tcPr>
          <w:p w14:paraId="50268DDC" w14:textId="77777777" w:rsidR="0031508E" w:rsidRPr="00C4338E" w:rsidRDefault="0031508E" w:rsidP="00401E6A">
            <w:pPr>
              <w:pStyle w:val="TABRiadok"/>
              <w:rPr>
                <w:rFonts w:cs="Calibri"/>
                <w:color w:val="000000"/>
              </w:rPr>
            </w:pPr>
            <w:proofErr w:type="spellStart"/>
            <w:r w:rsidRPr="00C4338E">
              <w:rPr>
                <w:rFonts w:cs="Calibri"/>
                <w:color w:val="000000"/>
              </w:rPr>
              <w:t>Disaster</w:t>
            </w:r>
            <w:proofErr w:type="spellEnd"/>
            <w:r w:rsidRPr="00C4338E">
              <w:rPr>
                <w:rFonts w:cs="Calibri"/>
                <w:color w:val="000000"/>
              </w:rPr>
              <w:t xml:space="preserve"> </w:t>
            </w:r>
            <w:proofErr w:type="spellStart"/>
            <w:r w:rsidRPr="00C4338E">
              <w:rPr>
                <w:rFonts w:cs="Calibri"/>
                <w:color w:val="000000"/>
              </w:rPr>
              <w:t>recovery</w:t>
            </w:r>
            <w:proofErr w:type="spellEnd"/>
            <w:r w:rsidRPr="00C4338E">
              <w:rPr>
                <w:rFonts w:cs="Calibri"/>
                <w:color w:val="000000"/>
              </w:rPr>
              <w:t xml:space="preserve"> a HA proces je plne automatický a nie je závislý na nástrojoch tretích strán (napr. MS </w:t>
            </w:r>
            <w:proofErr w:type="spellStart"/>
            <w:r w:rsidRPr="00C4338E">
              <w:rPr>
                <w:rFonts w:cs="Calibri"/>
                <w:color w:val="000000"/>
              </w:rPr>
              <w:t>cluster</w:t>
            </w:r>
            <w:proofErr w:type="spellEnd"/>
            <w:r w:rsidRPr="00C4338E">
              <w:rPr>
                <w:rFonts w:cs="Calibri"/>
                <w:color w:val="000000"/>
              </w:rPr>
              <w:t xml:space="preserve"> atď.).</w:t>
            </w:r>
          </w:p>
        </w:tc>
        <w:tc>
          <w:tcPr>
            <w:tcW w:w="1417" w:type="dxa"/>
            <w:tcBorders>
              <w:top w:val="single" w:sz="4" w:space="0" w:color="auto"/>
              <w:left w:val="single" w:sz="4" w:space="0" w:color="000000"/>
              <w:bottom w:val="single" w:sz="4" w:space="0" w:color="000000"/>
              <w:right w:val="single" w:sz="4" w:space="0" w:color="000000"/>
            </w:tcBorders>
          </w:tcPr>
          <w:p w14:paraId="1598A63E" w14:textId="77777777" w:rsidR="0031508E" w:rsidRPr="00C4338E" w:rsidRDefault="0031508E" w:rsidP="0031508E">
            <w:pPr>
              <w:pStyle w:val="TABRiadok"/>
            </w:pPr>
          </w:p>
        </w:tc>
        <w:tc>
          <w:tcPr>
            <w:tcW w:w="4961" w:type="dxa"/>
            <w:tcBorders>
              <w:top w:val="single" w:sz="4" w:space="0" w:color="auto"/>
              <w:left w:val="single" w:sz="4" w:space="0" w:color="000000"/>
              <w:bottom w:val="single" w:sz="4" w:space="0" w:color="000000"/>
              <w:right w:val="single" w:sz="4" w:space="0" w:color="000000"/>
            </w:tcBorders>
          </w:tcPr>
          <w:p w14:paraId="56CBAB10" w14:textId="77777777" w:rsidR="0031508E" w:rsidRPr="00C4338E" w:rsidRDefault="0031508E" w:rsidP="0031508E">
            <w:pPr>
              <w:pStyle w:val="TABRiadok"/>
            </w:pPr>
          </w:p>
        </w:tc>
      </w:tr>
      <w:tr w:rsidR="0031508E" w:rsidRPr="00C4338E" w14:paraId="71439B8B" w14:textId="5E6E7534" w:rsidTr="0031508E">
        <w:trPr>
          <w:trHeight w:val="20"/>
        </w:trPr>
        <w:tc>
          <w:tcPr>
            <w:tcW w:w="2693" w:type="dxa"/>
            <w:tcBorders>
              <w:left w:val="single" w:sz="4" w:space="0" w:color="000000"/>
              <w:bottom w:val="single" w:sz="4" w:space="0" w:color="auto"/>
            </w:tcBorders>
            <w:shd w:val="clear" w:color="000000" w:fill="D9D9D9"/>
          </w:tcPr>
          <w:p w14:paraId="611876A7" w14:textId="77777777" w:rsidR="0031508E" w:rsidRPr="00C4338E" w:rsidRDefault="0031508E" w:rsidP="00401E6A">
            <w:pPr>
              <w:pStyle w:val="TABRiadok"/>
            </w:pPr>
          </w:p>
        </w:tc>
        <w:tc>
          <w:tcPr>
            <w:tcW w:w="4961" w:type="dxa"/>
            <w:tcBorders>
              <w:left w:val="single" w:sz="4" w:space="0" w:color="000000"/>
              <w:bottom w:val="single" w:sz="4" w:space="0" w:color="auto"/>
              <w:right w:val="single" w:sz="4" w:space="0" w:color="000000"/>
            </w:tcBorders>
            <w:shd w:val="clear" w:color="000000" w:fill="D9D9D9"/>
          </w:tcPr>
          <w:p w14:paraId="028CDE95" w14:textId="77777777" w:rsidR="0031508E" w:rsidRPr="00C4338E" w:rsidRDefault="0031508E" w:rsidP="00401E6A">
            <w:pPr>
              <w:pStyle w:val="TABRiadok"/>
              <w:rPr>
                <w:rFonts w:cs="Calibri"/>
                <w:color w:val="000000"/>
              </w:rPr>
            </w:pPr>
            <w:r w:rsidRPr="00C4338E">
              <w:rPr>
                <w:rFonts w:cs="Calibri"/>
                <w:color w:val="000000"/>
              </w:rPr>
              <w:t xml:space="preserve">Všetky komponenty riešenia musia plniť nároky na vysoké zabezpečenie a automaticky vynucovať tzv. </w:t>
            </w:r>
            <w:proofErr w:type="spellStart"/>
            <w:r w:rsidRPr="00C4338E">
              <w:rPr>
                <w:rFonts w:cs="Calibri"/>
                <w:color w:val="000000"/>
              </w:rPr>
              <w:t>hardening</w:t>
            </w:r>
            <w:proofErr w:type="spellEnd"/>
            <w:r w:rsidRPr="00C4338E">
              <w:rPr>
                <w:rFonts w:cs="Calibri"/>
                <w:color w:val="000000"/>
              </w:rPr>
              <w:t xml:space="preserve">. </w:t>
            </w:r>
          </w:p>
        </w:tc>
        <w:tc>
          <w:tcPr>
            <w:tcW w:w="1417" w:type="dxa"/>
            <w:tcBorders>
              <w:left w:val="single" w:sz="4" w:space="0" w:color="000000"/>
              <w:bottom w:val="single" w:sz="4" w:space="0" w:color="auto"/>
              <w:right w:val="single" w:sz="4" w:space="0" w:color="000000"/>
            </w:tcBorders>
          </w:tcPr>
          <w:p w14:paraId="38C00B3E"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4E93376A" w14:textId="77777777" w:rsidR="0031508E" w:rsidRPr="00C4338E" w:rsidRDefault="0031508E" w:rsidP="0031508E">
            <w:pPr>
              <w:pStyle w:val="TABRiadok"/>
            </w:pPr>
          </w:p>
        </w:tc>
      </w:tr>
      <w:tr w:rsidR="0031508E" w:rsidRPr="00C4338E" w14:paraId="2F7CAF0F" w14:textId="00C1AA17" w:rsidTr="0031508E">
        <w:trPr>
          <w:trHeight w:val="2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9B32426" w14:textId="77777777" w:rsidR="0031508E" w:rsidRPr="00C4338E" w:rsidRDefault="0031508E" w:rsidP="00401E6A">
            <w:pPr>
              <w:pStyle w:val="TABRiadok"/>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87EB1EC"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 xml:space="preserve">musí umožňovať bezpečné zálohovanie dát systému - zálohy musia byť šifrované a prístup k zálohovaným dátam je umožnený len prostredníctvom zabezpečených </w:t>
            </w:r>
            <w:proofErr w:type="spellStart"/>
            <w:r w:rsidRPr="00C4338E">
              <w:rPr>
                <w:rFonts w:cs="Calibri"/>
                <w:color w:val="000000"/>
              </w:rPr>
              <w:t>Disaster</w:t>
            </w:r>
            <w:proofErr w:type="spellEnd"/>
            <w:r w:rsidRPr="00C4338E">
              <w:rPr>
                <w:rFonts w:cs="Calibri"/>
                <w:color w:val="000000"/>
              </w:rPr>
              <w:t xml:space="preserve"> </w:t>
            </w:r>
            <w:proofErr w:type="spellStart"/>
            <w:r w:rsidRPr="00C4338E">
              <w:rPr>
                <w:rFonts w:cs="Calibri"/>
                <w:color w:val="000000"/>
              </w:rPr>
              <w:t>Recovery</w:t>
            </w:r>
            <w:proofErr w:type="spellEnd"/>
            <w:r w:rsidRPr="00C4338E">
              <w:rPr>
                <w:rFonts w:cs="Calibri"/>
                <w:color w:val="000000"/>
              </w:rPr>
              <w:t xml:space="preserve"> kľúčov.</w:t>
            </w:r>
          </w:p>
        </w:tc>
        <w:tc>
          <w:tcPr>
            <w:tcW w:w="1417" w:type="dxa"/>
            <w:tcBorders>
              <w:top w:val="single" w:sz="4" w:space="0" w:color="auto"/>
              <w:left w:val="single" w:sz="4" w:space="0" w:color="auto"/>
              <w:bottom w:val="single" w:sz="4" w:space="0" w:color="auto"/>
              <w:right w:val="single" w:sz="4" w:space="0" w:color="auto"/>
            </w:tcBorders>
          </w:tcPr>
          <w:p w14:paraId="486F5C75"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0A6D9E6" w14:textId="77777777" w:rsidR="0031508E" w:rsidRPr="00C4338E" w:rsidRDefault="0031508E" w:rsidP="0031508E">
            <w:pPr>
              <w:pStyle w:val="TABRiadok"/>
            </w:pPr>
          </w:p>
        </w:tc>
      </w:tr>
      <w:tr w:rsidR="0031508E" w:rsidRPr="00C4338E" w14:paraId="5EEA2138" w14:textId="3C02001B" w:rsidTr="0031508E">
        <w:trPr>
          <w:trHeight w:val="20"/>
        </w:trPr>
        <w:tc>
          <w:tcPr>
            <w:tcW w:w="2693" w:type="dxa"/>
            <w:tcBorders>
              <w:left w:val="single" w:sz="4" w:space="0" w:color="000000"/>
              <w:bottom w:val="single" w:sz="4" w:space="0" w:color="000000"/>
            </w:tcBorders>
            <w:shd w:val="clear" w:color="000000" w:fill="D9D9D9"/>
          </w:tcPr>
          <w:p w14:paraId="5D54A3E5" w14:textId="77777777" w:rsidR="0031508E" w:rsidRPr="00C4338E" w:rsidRDefault="0031508E" w:rsidP="00401E6A">
            <w:pPr>
              <w:pStyle w:val="TABRiadok"/>
              <w:rPr>
                <w:szCs w:val="20"/>
              </w:rPr>
            </w:pPr>
            <w:proofErr w:type="spellStart"/>
            <w:r w:rsidRPr="00C4338E">
              <w:rPr>
                <w:szCs w:val="20"/>
              </w:rPr>
              <w:t>Reporting</w:t>
            </w:r>
            <w:proofErr w:type="spellEnd"/>
          </w:p>
        </w:tc>
        <w:tc>
          <w:tcPr>
            <w:tcW w:w="4961" w:type="dxa"/>
            <w:tcBorders>
              <w:left w:val="single" w:sz="4" w:space="0" w:color="000000"/>
              <w:bottom w:val="single" w:sz="4" w:space="0" w:color="000000"/>
              <w:right w:val="single" w:sz="4" w:space="0" w:color="000000"/>
            </w:tcBorders>
            <w:shd w:val="clear" w:color="000000" w:fill="D9D9D9"/>
          </w:tcPr>
          <w:p w14:paraId="1320730B"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musí umožňovať audit jednotlivých akcií používateľov s privilegovanými účtami - zobrazenie hesla, zmena uložených údajov, vytvorenie relácie.</w:t>
            </w:r>
          </w:p>
        </w:tc>
        <w:tc>
          <w:tcPr>
            <w:tcW w:w="1417" w:type="dxa"/>
            <w:tcBorders>
              <w:left w:val="single" w:sz="4" w:space="0" w:color="000000"/>
              <w:bottom w:val="single" w:sz="4" w:space="0" w:color="000000"/>
              <w:right w:val="single" w:sz="4" w:space="0" w:color="000000"/>
            </w:tcBorders>
          </w:tcPr>
          <w:p w14:paraId="31D15A3A"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3CAEFF4" w14:textId="77777777" w:rsidR="0031508E" w:rsidRPr="00C4338E" w:rsidRDefault="0031508E" w:rsidP="0031508E">
            <w:pPr>
              <w:pStyle w:val="TABRiadok"/>
            </w:pPr>
          </w:p>
        </w:tc>
      </w:tr>
      <w:tr w:rsidR="0031508E" w:rsidRPr="00C4338E" w14:paraId="2AD487FE" w14:textId="0B64213C" w:rsidTr="0031508E">
        <w:trPr>
          <w:trHeight w:val="20"/>
        </w:trPr>
        <w:tc>
          <w:tcPr>
            <w:tcW w:w="2693" w:type="dxa"/>
            <w:tcBorders>
              <w:left w:val="single" w:sz="4" w:space="0" w:color="000000"/>
              <w:bottom w:val="single" w:sz="4" w:space="0" w:color="000000"/>
            </w:tcBorders>
            <w:shd w:val="clear" w:color="000000" w:fill="D9D9D9"/>
          </w:tcPr>
          <w:p w14:paraId="57095256" w14:textId="77777777" w:rsidR="0031508E" w:rsidRPr="00C4338E" w:rsidRDefault="0031508E" w:rsidP="00401E6A">
            <w:pPr>
              <w:pStyle w:val="TABRiadok"/>
              <w:rPr>
                <w:szCs w:val="20"/>
              </w:rPr>
            </w:pPr>
          </w:p>
        </w:tc>
        <w:tc>
          <w:tcPr>
            <w:tcW w:w="4961" w:type="dxa"/>
            <w:tcBorders>
              <w:left w:val="single" w:sz="4" w:space="0" w:color="000000"/>
              <w:bottom w:val="single" w:sz="4" w:space="0" w:color="000000"/>
              <w:right w:val="single" w:sz="4" w:space="0" w:color="000000"/>
            </w:tcBorders>
            <w:shd w:val="clear" w:color="000000" w:fill="D9D9D9"/>
          </w:tcPr>
          <w:p w14:paraId="1BA883C9"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musí umožňovať generovanie reportu všetkých aktivít správcu riešenia.</w:t>
            </w:r>
          </w:p>
        </w:tc>
        <w:tc>
          <w:tcPr>
            <w:tcW w:w="1417" w:type="dxa"/>
            <w:tcBorders>
              <w:left w:val="single" w:sz="4" w:space="0" w:color="000000"/>
              <w:bottom w:val="single" w:sz="4" w:space="0" w:color="000000"/>
              <w:right w:val="single" w:sz="4" w:space="0" w:color="000000"/>
            </w:tcBorders>
          </w:tcPr>
          <w:p w14:paraId="781F7F0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B5BBA1D" w14:textId="77777777" w:rsidR="0031508E" w:rsidRPr="00C4338E" w:rsidRDefault="0031508E" w:rsidP="0031508E">
            <w:pPr>
              <w:pStyle w:val="TABRiadok"/>
            </w:pPr>
          </w:p>
        </w:tc>
      </w:tr>
      <w:tr w:rsidR="0031508E" w:rsidRPr="00C4338E" w14:paraId="44BF059B" w14:textId="28FFB0AB" w:rsidTr="0031508E">
        <w:trPr>
          <w:trHeight w:val="20"/>
        </w:trPr>
        <w:tc>
          <w:tcPr>
            <w:tcW w:w="2693" w:type="dxa"/>
            <w:tcBorders>
              <w:left w:val="single" w:sz="4" w:space="0" w:color="000000"/>
              <w:bottom w:val="single" w:sz="4" w:space="0" w:color="000000"/>
            </w:tcBorders>
            <w:shd w:val="clear" w:color="000000" w:fill="D9D9D9"/>
          </w:tcPr>
          <w:p w14:paraId="3671EA2D" w14:textId="77777777" w:rsidR="0031508E" w:rsidRPr="00C4338E" w:rsidRDefault="0031508E" w:rsidP="00401E6A">
            <w:pPr>
              <w:pStyle w:val="TABRiadok"/>
              <w:rPr>
                <w:szCs w:val="20"/>
              </w:rPr>
            </w:pPr>
          </w:p>
        </w:tc>
        <w:tc>
          <w:tcPr>
            <w:tcW w:w="4961" w:type="dxa"/>
            <w:tcBorders>
              <w:left w:val="single" w:sz="4" w:space="0" w:color="000000"/>
              <w:bottom w:val="single" w:sz="4" w:space="0" w:color="000000"/>
              <w:right w:val="single" w:sz="4" w:space="0" w:color="000000"/>
            </w:tcBorders>
            <w:shd w:val="clear" w:color="000000" w:fill="D9D9D9"/>
          </w:tcPr>
          <w:p w14:paraId="4B317E17"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umožňuje nastavenie prístupu k reportom iba pre vybraných používateľov.</w:t>
            </w:r>
          </w:p>
        </w:tc>
        <w:tc>
          <w:tcPr>
            <w:tcW w:w="1417" w:type="dxa"/>
            <w:tcBorders>
              <w:left w:val="single" w:sz="4" w:space="0" w:color="000000"/>
              <w:bottom w:val="single" w:sz="4" w:space="0" w:color="000000"/>
              <w:right w:val="single" w:sz="4" w:space="0" w:color="000000"/>
            </w:tcBorders>
          </w:tcPr>
          <w:p w14:paraId="30C102D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4296A8F" w14:textId="77777777" w:rsidR="0031508E" w:rsidRPr="00C4338E" w:rsidRDefault="0031508E" w:rsidP="0031508E">
            <w:pPr>
              <w:pStyle w:val="TABRiadok"/>
            </w:pPr>
          </w:p>
        </w:tc>
      </w:tr>
      <w:tr w:rsidR="0031508E" w:rsidRPr="00C4338E" w14:paraId="21410497" w14:textId="73E9D300" w:rsidTr="0031508E">
        <w:trPr>
          <w:trHeight w:val="20"/>
        </w:trPr>
        <w:tc>
          <w:tcPr>
            <w:tcW w:w="2693" w:type="dxa"/>
            <w:tcBorders>
              <w:left w:val="single" w:sz="4" w:space="0" w:color="000000"/>
              <w:bottom w:val="single" w:sz="4" w:space="0" w:color="auto"/>
            </w:tcBorders>
            <w:shd w:val="clear" w:color="000000" w:fill="D9D9D9"/>
          </w:tcPr>
          <w:p w14:paraId="6F46EF8F" w14:textId="77777777" w:rsidR="0031508E" w:rsidRPr="00C4338E" w:rsidRDefault="0031508E" w:rsidP="00401E6A">
            <w:pPr>
              <w:pStyle w:val="TABRiadok"/>
              <w:rPr>
                <w:szCs w:val="20"/>
              </w:rPr>
            </w:pPr>
          </w:p>
        </w:tc>
        <w:tc>
          <w:tcPr>
            <w:tcW w:w="4961" w:type="dxa"/>
            <w:tcBorders>
              <w:left w:val="single" w:sz="4" w:space="0" w:color="000000"/>
              <w:bottom w:val="single" w:sz="4" w:space="0" w:color="auto"/>
              <w:right w:val="single" w:sz="4" w:space="0" w:color="000000"/>
            </w:tcBorders>
            <w:shd w:val="clear" w:color="000000" w:fill="D9D9D9"/>
          </w:tcPr>
          <w:p w14:paraId="0F614281"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 xml:space="preserve">zaručuje nespochybniteľnú </w:t>
            </w:r>
            <w:proofErr w:type="spellStart"/>
            <w:r w:rsidRPr="00C4338E">
              <w:rPr>
                <w:rFonts w:cs="Calibri"/>
                <w:color w:val="000000"/>
              </w:rPr>
              <w:t>auditovateľnosť</w:t>
            </w:r>
            <w:proofErr w:type="spellEnd"/>
            <w:r w:rsidRPr="00C4338E">
              <w:rPr>
                <w:rFonts w:cs="Calibri"/>
                <w:color w:val="000000"/>
              </w:rPr>
              <w:t xml:space="preserve"> jednotlivých operácií, možnosti reportovania a textové logy. </w:t>
            </w:r>
          </w:p>
        </w:tc>
        <w:tc>
          <w:tcPr>
            <w:tcW w:w="1417" w:type="dxa"/>
            <w:tcBorders>
              <w:left w:val="single" w:sz="4" w:space="0" w:color="000000"/>
              <w:bottom w:val="single" w:sz="4" w:space="0" w:color="auto"/>
              <w:right w:val="single" w:sz="4" w:space="0" w:color="000000"/>
            </w:tcBorders>
          </w:tcPr>
          <w:p w14:paraId="594C8FBC"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6C50AC4C" w14:textId="77777777" w:rsidR="0031508E" w:rsidRPr="00C4338E" w:rsidRDefault="0031508E" w:rsidP="0031508E">
            <w:pPr>
              <w:pStyle w:val="TABRiadok"/>
            </w:pPr>
          </w:p>
        </w:tc>
      </w:tr>
      <w:tr w:rsidR="0031508E" w:rsidRPr="00C4338E" w14:paraId="2AECA562" w14:textId="6DEEBED7" w:rsidTr="0031508E">
        <w:trPr>
          <w:trHeight w:val="2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659D166" w14:textId="77777777" w:rsidR="0031508E" w:rsidRPr="00C4338E" w:rsidRDefault="0031508E" w:rsidP="00401E6A">
            <w:pPr>
              <w:pStyle w:val="TABRiadok"/>
              <w:rPr>
                <w:szCs w:val="20"/>
              </w:rPr>
            </w:pP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EC306E7" w14:textId="77777777" w:rsidR="0031508E" w:rsidRPr="00C4338E" w:rsidRDefault="0031508E" w:rsidP="00401E6A">
            <w:pPr>
              <w:pStyle w:val="TABRiadok"/>
              <w:rPr>
                <w:rFonts w:cs="Calibri"/>
                <w:color w:val="000000"/>
              </w:rPr>
            </w:pPr>
            <w:r w:rsidRPr="00C4338E">
              <w:t xml:space="preserve">Riešenie </w:t>
            </w:r>
            <w:r w:rsidRPr="00C4338E">
              <w:rPr>
                <w:rFonts w:cs="Calibri"/>
                <w:color w:val="000000"/>
              </w:rPr>
              <w:t>musí umožňovať nezmazateľnosť logov po dobu minimálne 30 dní. Auditné záznamy musia byť bezpečne uložené v zašifrovanej podobe tak, aby k nim mal prístup iba oprávnený používateľ.</w:t>
            </w:r>
          </w:p>
        </w:tc>
        <w:tc>
          <w:tcPr>
            <w:tcW w:w="1417" w:type="dxa"/>
            <w:tcBorders>
              <w:top w:val="single" w:sz="4" w:space="0" w:color="auto"/>
              <w:left w:val="single" w:sz="4" w:space="0" w:color="auto"/>
              <w:bottom w:val="single" w:sz="4" w:space="0" w:color="auto"/>
              <w:right w:val="single" w:sz="4" w:space="0" w:color="auto"/>
            </w:tcBorders>
          </w:tcPr>
          <w:p w14:paraId="6701DD8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B1C3936" w14:textId="77777777" w:rsidR="0031508E" w:rsidRPr="00C4338E" w:rsidRDefault="0031508E" w:rsidP="0031508E">
            <w:pPr>
              <w:pStyle w:val="TABRiadok"/>
            </w:pPr>
          </w:p>
        </w:tc>
      </w:tr>
      <w:tr w:rsidR="0031508E" w:rsidRPr="00C4338E" w14:paraId="34B47760" w14:textId="04CBB73E" w:rsidTr="0031508E">
        <w:trPr>
          <w:trHeight w:val="20"/>
        </w:trPr>
        <w:tc>
          <w:tcPr>
            <w:tcW w:w="2693" w:type="dxa"/>
            <w:tcBorders>
              <w:left w:val="single" w:sz="4" w:space="0" w:color="000000"/>
              <w:bottom w:val="single" w:sz="4" w:space="0" w:color="000000"/>
            </w:tcBorders>
            <w:shd w:val="clear" w:color="000000" w:fill="D9D9D9"/>
          </w:tcPr>
          <w:p w14:paraId="539175CB" w14:textId="77777777" w:rsidR="0031508E" w:rsidRPr="00C4338E" w:rsidRDefault="0031508E" w:rsidP="00401E6A">
            <w:pPr>
              <w:pStyle w:val="TABRiadok"/>
            </w:pPr>
            <w:r w:rsidRPr="00C4338E">
              <w:t>Licenčný model</w:t>
            </w:r>
          </w:p>
        </w:tc>
        <w:tc>
          <w:tcPr>
            <w:tcW w:w="4961" w:type="dxa"/>
            <w:tcBorders>
              <w:left w:val="single" w:sz="4" w:space="0" w:color="000000"/>
              <w:bottom w:val="single" w:sz="4" w:space="0" w:color="000000"/>
              <w:right w:val="single" w:sz="4" w:space="0" w:color="000000"/>
            </w:tcBorders>
            <w:shd w:val="clear" w:color="000000" w:fill="D9D9D9"/>
          </w:tcPr>
          <w:p w14:paraId="0E60DABF" w14:textId="77777777" w:rsidR="0031508E" w:rsidRPr="00C4338E" w:rsidRDefault="0031508E" w:rsidP="00401E6A">
            <w:pPr>
              <w:pStyle w:val="TABRiadok"/>
            </w:pPr>
            <w:r w:rsidRPr="00C4338E">
              <w:t>Riešenie musí byť dimenzované mini</w:t>
            </w:r>
            <w:r w:rsidRPr="005F4886">
              <w:t xml:space="preserve">málne pre </w:t>
            </w:r>
            <w:r w:rsidRPr="00037A08">
              <w:t>25 používateľov</w:t>
            </w:r>
            <w:r w:rsidRPr="005F4886">
              <w:t xml:space="preserve"> s plným používateľským prístupom (dostupné všetky funkcie riešenia). Licencia musí byť dimenzovaná na pokrytie minimálne </w:t>
            </w:r>
            <w:r w:rsidRPr="00037A08">
              <w:t>100</w:t>
            </w:r>
            <w:r w:rsidRPr="005F4886">
              <w:t xml:space="preserve"> cieľových systémov. S</w:t>
            </w:r>
            <w:r w:rsidRPr="00233D21">
              <w:t>účasťou licencie musí byť aj pokrytie prípadného bud</w:t>
            </w:r>
            <w:r w:rsidRPr="00C4338E">
              <w:t xml:space="preserve">úceho riešenia redundancie všetkých komponentov a taktiež </w:t>
            </w:r>
            <w:proofErr w:type="spellStart"/>
            <w:r w:rsidRPr="00C4338E">
              <w:t>geo</w:t>
            </w:r>
            <w:proofErr w:type="spellEnd"/>
            <w:r w:rsidRPr="00C4338E">
              <w:t xml:space="preserve">-redundancie (aspoň </w:t>
            </w:r>
            <w:proofErr w:type="spellStart"/>
            <w:r w:rsidRPr="00C4338E">
              <w:t>active-passive</w:t>
            </w:r>
            <w:proofErr w:type="spellEnd"/>
            <w:r w:rsidRPr="00C4338E">
              <w:t xml:space="preserve">) s dodatočnou miestnou redundanciou v druhej </w:t>
            </w:r>
            <w:proofErr w:type="spellStart"/>
            <w:r w:rsidRPr="00C4338E">
              <w:t>geolokácii</w:t>
            </w:r>
            <w:proofErr w:type="spellEnd"/>
            <w:r w:rsidRPr="00C4338E">
              <w:t>.</w:t>
            </w:r>
          </w:p>
        </w:tc>
        <w:tc>
          <w:tcPr>
            <w:tcW w:w="1417" w:type="dxa"/>
            <w:tcBorders>
              <w:left w:val="single" w:sz="4" w:space="0" w:color="000000"/>
              <w:bottom w:val="single" w:sz="4" w:space="0" w:color="000000"/>
              <w:right w:val="single" w:sz="4" w:space="0" w:color="000000"/>
            </w:tcBorders>
          </w:tcPr>
          <w:p w14:paraId="2A78EFB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6418B49" w14:textId="77777777" w:rsidR="0031508E" w:rsidRPr="00C4338E" w:rsidRDefault="0031508E" w:rsidP="0031508E">
            <w:pPr>
              <w:pStyle w:val="TABRiadok"/>
            </w:pPr>
          </w:p>
        </w:tc>
      </w:tr>
      <w:tr w:rsidR="0031508E" w:rsidRPr="00C4338E" w14:paraId="71FF176A" w14:textId="6B89271D" w:rsidTr="0031508E">
        <w:trPr>
          <w:trHeight w:val="20"/>
        </w:trPr>
        <w:tc>
          <w:tcPr>
            <w:tcW w:w="2693" w:type="dxa"/>
            <w:tcBorders>
              <w:left w:val="single" w:sz="4" w:space="0" w:color="000000"/>
              <w:bottom w:val="single" w:sz="4" w:space="0" w:color="000000"/>
            </w:tcBorders>
            <w:shd w:val="clear" w:color="000000" w:fill="D9D9D9"/>
          </w:tcPr>
          <w:p w14:paraId="0A547B3D" w14:textId="77777777" w:rsidR="0031508E" w:rsidRPr="00C4338E" w:rsidRDefault="0031508E" w:rsidP="00401E6A">
            <w:pPr>
              <w:pStyle w:val="TABRiadok"/>
              <w:rPr>
                <w:szCs w:val="20"/>
                <w:highlight w:val="yellow"/>
              </w:rPr>
            </w:pPr>
          </w:p>
        </w:tc>
        <w:tc>
          <w:tcPr>
            <w:tcW w:w="4961" w:type="dxa"/>
            <w:tcBorders>
              <w:left w:val="single" w:sz="4" w:space="0" w:color="000000"/>
              <w:bottom w:val="single" w:sz="4" w:space="0" w:color="000000"/>
              <w:right w:val="single" w:sz="4" w:space="0" w:color="000000"/>
            </w:tcBorders>
            <w:shd w:val="clear" w:color="000000" w:fill="D9D9D9"/>
          </w:tcPr>
          <w:p w14:paraId="66089312" w14:textId="77777777" w:rsidR="0031508E" w:rsidRPr="00C4338E" w:rsidRDefault="0031508E" w:rsidP="00401E6A">
            <w:pPr>
              <w:pStyle w:val="TABRiadok"/>
              <w:rPr>
                <w:highlight w:val="yellow"/>
              </w:rPr>
            </w:pPr>
            <w:r w:rsidRPr="00C4338E">
              <w:t xml:space="preserve">Licencia zároveň pokrýva možnosť inštalácie testovacieho prostredia s plnou funkcionalitou a v plnom rozsahu. </w:t>
            </w:r>
          </w:p>
        </w:tc>
        <w:tc>
          <w:tcPr>
            <w:tcW w:w="1417" w:type="dxa"/>
            <w:tcBorders>
              <w:left w:val="single" w:sz="4" w:space="0" w:color="000000"/>
              <w:bottom w:val="single" w:sz="4" w:space="0" w:color="000000"/>
              <w:right w:val="single" w:sz="4" w:space="0" w:color="000000"/>
            </w:tcBorders>
          </w:tcPr>
          <w:p w14:paraId="0454CD9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7AE7B33" w14:textId="77777777" w:rsidR="0031508E" w:rsidRPr="00C4338E" w:rsidRDefault="0031508E" w:rsidP="0031508E">
            <w:pPr>
              <w:pStyle w:val="TABRiadok"/>
            </w:pPr>
          </w:p>
        </w:tc>
      </w:tr>
      <w:tr w:rsidR="0031508E" w:rsidRPr="00C4338E" w14:paraId="5C801A44" w14:textId="4BB90A26" w:rsidTr="0031508E">
        <w:trPr>
          <w:trHeight w:val="20"/>
        </w:trPr>
        <w:tc>
          <w:tcPr>
            <w:tcW w:w="2693" w:type="dxa"/>
            <w:tcBorders>
              <w:left w:val="single" w:sz="4" w:space="0" w:color="000000"/>
              <w:bottom w:val="single" w:sz="4" w:space="0" w:color="000000"/>
            </w:tcBorders>
            <w:shd w:val="clear" w:color="000000" w:fill="D9D9D9"/>
          </w:tcPr>
          <w:p w14:paraId="623243B4" w14:textId="77777777" w:rsidR="0031508E" w:rsidRPr="00C4338E" w:rsidRDefault="0031508E" w:rsidP="00401E6A">
            <w:pPr>
              <w:pStyle w:val="TABRiadok"/>
              <w:rPr>
                <w:szCs w:val="20"/>
              </w:rPr>
            </w:pPr>
            <w:r>
              <w:t>Záručné podmienky</w:t>
            </w:r>
          </w:p>
        </w:tc>
        <w:tc>
          <w:tcPr>
            <w:tcW w:w="4961" w:type="dxa"/>
            <w:tcBorders>
              <w:left w:val="single" w:sz="4" w:space="0" w:color="000000"/>
              <w:bottom w:val="single" w:sz="4" w:space="0" w:color="000000"/>
              <w:right w:val="single" w:sz="4" w:space="0" w:color="000000"/>
            </w:tcBorders>
            <w:shd w:val="clear" w:color="000000" w:fill="D9D9D9"/>
          </w:tcPr>
          <w:p w14:paraId="3D5C3685" w14:textId="77777777" w:rsidR="0031508E" w:rsidRPr="00C4338E" w:rsidRDefault="0031508E" w:rsidP="00401E6A">
            <w:pPr>
              <w:pStyle w:val="TABRiadok"/>
            </w:pPr>
            <w:r w:rsidRPr="00C4338E">
              <w:t>Dodávka musí obsahovať podporu výrobcu na obdobie min. 3 rokov. Technická podpora musí byť minimálne v rozsahu 8x5.</w:t>
            </w:r>
          </w:p>
          <w:p w14:paraId="15A455E6" w14:textId="77777777" w:rsidR="0031508E" w:rsidRPr="00C4338E" w:rsidRDefault="0031508E" w:rsidP="00401E6A">
            <w:pPr>
              <w:pStyle w:val="TABRiadok"/>
            </w:pPr>
            <w:r w:rsidRPr="00C4338E">
              <w:t>Softvérové licencie riešenia vrátane trojročnej údržby a podpory podľa špecifikácie komponentov riešenia.</w:t>
            </w:r>
          </w:p>
        </w:tc>
        <w:tc>
          <w:tcPr>
            <w:tcW w:w="1417" w:type="dxa"/>
            <w:tcBorders>
              <w:left w:val="single" w:sz="4" w:space="0" w:color="000000"/>
              <w:bottom w:val="single" w:sz="4" w:space="0" w:color="000000"/>
              <w:right w:val="single" w:sz="4" w:space="0" w:color="000000"/>
            </w:tcBorders>
          </w:tcPr>
          <w:p w14:paraId="3162365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4C73D9B" w14:textId="77777777" w:rsidR="0031508E" w:rsidRPr="00C4338E" w:rsidRDefault="0031508E" w:rsidP="0031508E">
            <w:pPr>
              <w:pStyle w:val="TABRiadok"/>
            </w:pPr>
          </w:p>
        </w:tc>
      </w:tr>
    </w:tbl>
    <w:bookmarkEnd w:id="25"/>
    <w:p w14:paraId="397C8802" w14:textId="77777777" w:rsidR="009A78A5" w:rsidRPr="00C4338E" w:rsidRDefault="009A78A5" w:rsidP="009A78A5">
      <w:pPr>
        <w:pStyle w:val="Nadpis3"/>
        <w:numPr>
          <w:ilvl w:val="2"/>
          <w:numId w:val="1"/>
        </w:numPr>
      </w:pPr>
      <w:r w:rsidRPr="00C4338E">
        <w:t>Softvér pre servery, ku ktorým je požadovaný riadený prístup zo vzdialených sietí</w:t>
      </w:r>
    </w:p>
    <w:p w14:paraId="5A44832A" w14:textId="77777777" w:rsidR="007A1E45" w:rsidRPr="002336D8" w:rsidRDefault="007A1E45" w:rsidP="007A1E45">
      <w:pPr>
        <w:pStyle w:val="Normlny-Bold"/>
        <w:keepNext/>
      </w:pPr>
      <w:r w:rsidRPr="002336D8">
        <w:t>Údaje o ponúkanom zariadení/systéme:</w:t>
      </w:r>
    </w:p>
    <w:p w14:paraId="1168D6A0" w14:textId="77777777" w:rsidR="007A1E45" w:rsidRPr="002336D8" w:rsidRDefault="007A1E45" w:rsidP="007A1E45">
      <w:pPr>
        <w:keepNext/>
        <w:spacing w:after="0"/>
      </w:pPr>
      <w:r w:rsidRPr="002336D8">
        <w:t>Výrobca: &lt;doplniť&gt;</w:t>
      </w:r>
    </w:p>
    <w:p w14:paraId="7DFE6EF8" w14:textId="77777777" w:rsidR="007A1E45" w:rsidRPr="002336D8" w:rsidRDefault="007A1E45" w:rsidP="007A1E45">
      <w:pPr>
        <w:keepNext/>
        <w:spacing w:after="0"/>
      </w:pPr>
      <w:r w:rsidRPr="002336D8">
        <w:t>Model: &lt;doplniť&gt;</w:t>
      </w:r>
    </w:p>
    <w:p w14:paraId="24F41ECD" w14:textId="77777777" w:rsidR="007A1E45" w:rsidRPr="002336D8" w:rsidRDefault="007A1E45" w:rsidP="007A1E45">
      <w:pPr>
        <w:keepNext/>
        <w:spacing w:after="0"/>
      </w:pPr>
      <w:r w:rsidRPr="002336D8">
        <w:t>Konfigurácia: &lt;doplniť detailnú konfiguráciu ponúkaného zariadenia/systému&gt;</w:t>
      </w:r>
    </w:p>
    <w:p w14:paraId="444E57F1"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797A7E61"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A186073" w14:textId="4C4914E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6B4F3E4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A15317D"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3596E43" w14:textId="572ABE27"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AB3E93D" w14:textId="1DCDB6D0" w:rsidR="0031508E" w:rsidRPr="00C4338E" w:rsidRDefault="0031508E" w:rsidP="00401E6A">
            <w:pPr>
              <w:pStyle w:val="TABHlavika"/>
            </w:pPr>
            <w:r>
              <w:t>Hodnota parametra</w:t>
            </w:r>
          </w:p>
        </w:tc>
      </w:tr>
      <w:tr w:rsidR="0031508E" w:rsidRPr="00C4338E" w14:paraId="710761B9" w14:textId="5307A4A6"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4390607" w14:textId="77777777" w:rsidR="0031508E" w:rsidRPr="00C4338E" w:rsidRDefault="0031508E" w:rsidP="00401E6A">
            <w:pPr>
              <w:pStyle w:val="TABRiadok"/>
            </w:pPr>
            <w:r>
              <w:t>Architektúra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AA903E5" w14:textId="77777777" w:rsidR="0031508E" w:rsidRPr="00C4338E" w:rsidRDefault="0031508E" w:rsidP="00401E6A">
            <w:pPr>
              <w:pStyle w:val="TABRiadok"/>
              <w:rPr>
                <w:szCs w:val="20"/>
              </w:rPr>
            </w:pPr>
            <w:r w:rsidRPr="00C4338E">
              <w:rPr>
                <w:rFonts w:cs="Calibri"/>
                <w:color w:val="000000"/>
                <w:szCs w:val="20"/>
              </w:rPr>
              <w:t xml:space="preserve">Riešenie musí umožňovať </w:t>
            </w:r>
            <w:r>
              <w:rPr>
                <w:rFonts w:cs="Calibri"/>
                <w:color w:val="000000"/>
                <w:szCs w:val="20"/>
              </w:rPr>
              <w:t>najmä</w:t>
            </w:r>
            <w:r w:rsidRPr="00C4338E">
              <w:rPr>
                <w:rFonts w:cs="Calibri"/>
                <w:color w:val="000000"/>
                <w:szCs w:val="20"/>
              </w:rPr>
              <w:t xml:space="preserve"> </w:t>
            </w:r>
            <w:proofErr w:type="spellStart"/>
            <w:r w:rsidRPr="00C4338E">
              <w:rPr>
                <w:rFonts w:cs="Calibri"/>
                <w:color w:val="000000"/>
                <w:szCs w:val="20"/>
              </w:rPr>
              <w:t>bezagentskú</w:t>
            </w:r>
            <w:proofErr w:type="spellEnd"/>
            <w:r w:rsidRPr="00C4338E">
              <w:rPr>
                <w:rFonts w:cs="Calibri"/>
                <w:color w:val="000000"/>
                <w:szCs w:val="20"/>
              </w:rPr>
              <w:t xml:space="preserve"> integráciu cieľových systémov. Riešenie musí podporovať bezpečný prístup používateľom cez webový prehliadač bez nutnosti inštalácie VPN.</w:t>
            </w:r>
          </w:p>
        </w:tc>
        <w:tc>
          <w:tcPr>
            <w:tcW w:w="1417" w:type="dxa"/>
            <w:tcBorders>
              <w:left w:val="single" w:sz="4" w:space="0" w:color="000000"/>
              <w:bottom w:val="single" w:sz="4" w:space="0" w:color="000000"/>
              <w:right w:val="single" w:sz="4" w:space="0" w:color="000000"/>
            </w:tcBorders>
          </w:tcPr>
          <w:p w14:paraId="2C79E42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74445D3" w14:textId="77777777" w:rsidR="0031508E" w:rsidRPr="00C4338E" w:rsidRDefault="0031508E" w:rsidP="0031508E">
            <w:pPr>
              <w:pStyle w:val="TABRiadok"/>
            </w:pPr>
          </w:p>
        </w:tc>
      </w:tr>
      <w:tr w:rsidR="0031508E" w:rsidRPr="00C4338E" w14:paraId="2B8A91E8" w14:textId="4137A178"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33CE7E0" w14:textId="77777777" w:rsidR="0031508E" w:rsidRPr="00C4338E" w:rsidRDefault="0031508E" w:rsidP="00401E6A">
            <w:pPr>
              <w:pStyle w:val="TABRiadok"/>
            </w:pPr>
            <w:r w:rsidRPr="00C4338E">
              <w:t>Podpora bezpečných prístupov pre cieľové systémy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29844FC" w14:textId="77777777" w:rsidR="0031508E" w:rsidRPr="00C4338E" w:rsidRDefault="0031508E" w:rsidP="00401E6A">
            <w:pPr>
              <w:pStyle w:val="TABRiadok"/>
              <w:rPr>
                <w:szCs w:val="20"/>
              </w:rPr>
            </w:pPr>
            <w:r w:rsidRPr="00C4338E">
              <w:rPr>
                <w:szCs w:val="20"/>
              </w:rPr>
              <w:t>Riešenie musí podporovať minimálne nasledovné cieľové systémy</w:t>
            </w:r>
          </w:p>
          <w:p w14:paraId="769B2B65" w14:textId="1E0DE4CF" w:rsidR="0031508E" w:rsidRPr="00C4338E" w:rsidRDefault="00B35BA4" w:rsidP="00401E6A">
            <w:pPr>
              <w:pStyle w:val="TABRiadok"/>
              <w:rPr>
                <w:szCs w:val="20"/>
              </w:rPr>
            </w:pPr>
            <w:r w:rsidRPr="00C4338E">
              <w:rPr>
                <w:szCs w:val="20"/>
              </w:rPr>
              <w:t>Windows 7, 8, 8.1, 10</w:t>
            </w:r>
            <w:r>
              <w:rPr>
                <w:szCs w:val="20"/>
              </w:rPr>
              <w:t xml:space="preserve"> a vyšší,</w:t>
            </w:r>
            <w:r w:rsidRPr="00C4338E">
              <w:rPr>
                <w:szCs w:val="20"/>
              </w:rPr>
              <w:t xml:space="preserve"> Windows Server 2012, 2016, 2019</w:t>
            </w:r>
            <w:r>
              <w:rPr>
                <w:szCs w:val="20"/>
              </w:rPr>
              <w:t xml:space="preserve"> ,2022 a vyšší</w:t>
            </w:r>
          </w:p>
          <w:p w14:paraId="39DCB635" w14:textId="77777777" w:rsidR="0031508E" w:rsidRPr="00C4338E" w:rsidRDefault="0031508E" w:rsidP="00401E6A">
            <w:pPr>
              <w:pStyle w:val="TABRiadok"/>
              <w:rPr>
                <w:szCs w:val="20"/>
              </w:rPr>
            </w:pP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p>
          <w:p w14:paraId="6346D41C" w14:textId="77777777" w:rsidR="0031508E" w:rsidRPr="00C4338E" w:rsidRDefault="0031508E" w:rsidP="00401E6A">
            <w:pPr>
              <w:pStyle w:val="TABRiadok"/>
              <w:rPr>
                <w:szCs w:val="20"/>
              </w:rPr>
            </w:pPr>
            <w:r w:rsidRPr="00C4338E">
              <w:rPr>
                <w:szCs w:val="20"/>
              </w:rPr>
              <w:t xml:space="preserve">Windows </w:t>
            </w:r>
            <w:proofErr w:type="spellStart"/>
            <w:r w:rsidRPr="00C4338E">
              <w:rPr>
                <w:szCs w:val="20"/>
              </w:rPr>
              <w:t>Services</w:t>
            </w:r>
            <w:proofErr w:type="spellEnd"/>
            <w:r w:rsidRPr="00C4338E">
              <w:rPr>
                <w:szCs w:val="20"/>
              </w:rPr>
              <w:t xml:space="preserve">, Windows </w:t>
            </w:r>
            <w:proofErr w:type="spellStart"/>
            <w:r w:rsidRPr="00C4338E">
              <w:rPr>
                <w:szCs w:val="20"/>
              </w:rPr>
              <w:t>Scheduled</w:t>
            </w:r>
            <w:proofErr w:type="spellEnd"/>
            <w:r w:rsidRPr="00C4338E">
              <w:rPr>
                <w:szCs w:val="20"/>
              </w:rPr>
              <w:t xml:space="preserve"> </w:t>
            </w:r>
            <w:proofErr w:type="spellStart"/>
            <w:r w:rsidRPr="00C4338E">
              <w:rPr>
                <w:szCs w:val="20"/>
              </w:rPr>
              <w:t>Tasks</w:t>
            </w:r>
            <w:proofErr w:type="spellEnd"/>
            <w:r w:rsidRPr="00C4338E">
              <w:rPr>
                <w:szCs w:val="20"/>
              </w:rPr>
              <w:t xml:space="preserve">, IIS </w:t>
            </w:r>
            <w:proofErr w:type="spellStart"/>
            <w:r w:rsidRPr="00C4338E">
              <w:rPr>
                <w:szCs w:val="20"/>
              </w:rPr>
              <w:t>Application</w:t>
            </w:r>
            <w:proofErr w:type="spellEnd"/>
            <w:r w:rsidRPr="00C4338E">
              <w:rPr>
                <w:szCs w:val="20"/>
              </w:rPr>
              <w:t xml:space="preserve"> </w:t>
            </w:r>
            <w:proofErr w:type="spellStart"/>
            <w:r w:rsidRPr="00C4338E">
              <w:rPr>
                <w:szCs w:val="20"/>
              </w:rPr>
              <w:t>Pool</w:t>
            </w:r>
            <w:proofErr w:type="spellEnd"/>
            <w:r w:rsidRPr="00C4338E">
              <w:rPr>
                <w:szCs w:val="20"/>
              </w:rPr>
              <w:t xml:space="preserve">, Windows </w:t>
            </w:r>
            <w:proofErr w:type="spellStart"/>
            <w:r w:rsidRPr="00C4338E">
              <w:rPr>
                <w:szCs w:val="20"/>
              </w:rPr>
              <w:t>Registry</w:t>
            </w:r>
            <w:proofErr w:type="spellEnd"/>
            <w:r w:rsidRPr="00C4338E">
              <w:rPr>
                <w:szCs w:val="20"/>
              </w:rPr>
              <w:t xml:space="preserve"> COM+ </w:t>
            </w:r>
          </w:p>
          <w:p w14:paraId="2F44339A" w14:textId="77777777" w:rsidR="0031508E" w:rsidRPr="00C4338E" w:rsidRDefault="0031508E" w:rsidP="00401E6A">
            <w:pPr>
              <w:pStyle w:val="TABRiadok"/>
              <w:rPr>
                <w:szCs w:val="20"/>
              </w:rPr>
            </w:pPr>
            <w:r w:rsidRPr="00C4338E">
              <w:rPr>
                <w:szCs w:val="20"/>
              </w:rPr>
              <w:t xml:space="preserve">HP </w:t>
            </w:r>
            <w:proofErr w:type="spellStart"/>
            <w:r w:rsidRPr="00C4338E">
              <w:rPr>
                <w:szCs w:val="20"/>
              </w:rPr>
              <w:t>iLO</w:t>
            </w:r>
            <w:proofErr w:type="spellEnd"/>
            <w:r w:rsidRPr="00C4338E">
              <w:rPr>
                <w:szCs w:val="20"/>
              </w:rPr>
              <w:t>, Dell DRAC, IBM</w:t>
            </w:r>
          </w:p>
          <w:p w14:paraId="667C7754" w14:textId="77777777" w:rsidR="0031508E" w:rsidRPr="00C4338E" w:rsidRDefault="0031508E" w:rsidP="00401E6A">
            <w:pPr>
              <w:pStyle w:val="TABRiadok"/>
              <w:rPr>
                <w:szCs w:val="20"/>
              </w:rPr>
            </w:pPr>
            <w:proofErr w:type="spellStart"/>
            <w:r w:rsidRPr="00C4338E">
              <w:rPr>
                <w:szCs w:val="20"/>
              </w:rPr>
              <w:t>VMware</w:t>
            </w:r>
            <w:proofErr w:type="spellEnd"/>
            <w:r w:rsidRPr="00C4338E">
              <w:rPr>
                <w:szCs w:val="20"/>
              </w:rPr>
              <w:t xml:space="preserve">, </w:t>
            </w:r>
            <w:proofErr w:type="spellStart"/>
            <w:r w:rsidRPr="00C4338E">
              <w:rPr>
                <w:szCs w:val="20"/>
              </w:rPr>
              <w:t>HyperV</w:t>
            </w:r>
            <w:proofErr w:type="spellEnd"/>
            <w:r w:rsidRPr="00C4338E">
              <w:rPr>
                <w:szCs w:val="20"/>
              </w:rPr>
              <w:t xml:space="preserve">, </w:t>
            </w:r>
            <w:proofErr w:type="spellStart"/>
            <w:r w:rsidRPr="00C4338E">
              <w:rPr>
                <w:szCs w:val="20"/>
              </w:rPr>
              <w:t>Citrix</w:t>
            </w:r>
            <w:proofErr w:type="spellEnd"/>
          </w:p>
          <w:p w14:paraId="4FFAD04B" w14:textId="77777777" w:rsidR="0031508E" w:rsidRPr="00C4338E" w:rsidRDefault="0031508E" w:rsidP="00401E6A">
            <w:pPr>
              <w:pStyle w:val="TABRiadok"/>
              <w:rPr>
                <w:szCs w:val="20"/>
              </w:rPr>
            </w:pPr>
            <w:proofErr w:type="spellStart"/>
            <w:r w:rsidRPr="00C4338E">
              <w:rPr>
                <w:szCs w:val="20"/>
              </w:rPr>
              <w:t>Red</w:t>
            </w:r>
            <w:proofErr w:type="spellEnd"/>
            <w:r w:rsidRPr="00C4338E">
              <w:rPr>
                <w:szCs w:val="20"/>
              </w:rPr>
              <w:t xml:space="preserve"> </w:t>
            </w:r>
            <w:proofErr w:type="spellStart"/>
            <w:r w:rsidRPr="00C4338E">
              <w:rPr>
                <w:szCs w:val="20"/>
              </w:rPr>
              <w:t>Hat</w:t>
            </w:r>
            <w:proofErr w:type="spellEnd"/>
            <w:r w:rsidRPr="00C4338E">
              <w:rPr>
                <w:szCs w:val="20"/>
              </w:rPr>
              <w:t xml:space="preserve">, </w:t>
            </w:r>
            <w:proofErr w:type="spellStart"/>
            <w:r w:rsidRPr="00C4338E">
              <w:rPr>
                <w:szCs w:val="20"/>
              </w:rPr>
              <w:t>Suse</w:t>
            </w:r>
            <w:proofErr w:type="spellEnd"/>
          </w:p>
          <w:p w14:paraId="6415B3F9" w14:textId="77777777" w:rsidR="0031508E" w:rsidRPr="00C4338E" w:rsidRDefault="0031508E" w:rsidP="00401E6A">
            <w:pPr>
              <w:pStyle w:val="TABRiadok"/>
              <w:rPr>
                <w:szCs w:val="20"/>
                <w:highlight w:val="green"/>
              </w:rPr>
            </w:pPr>
            <w:r w:rsidRPr="00C4338E">
              <w:rPr>
                <w:szCs w:val="20"/>
              </w:rPr>
              <w:t xml:space="preserve">MS SQL, MySQL, </w:t>
            </w:r>
            <w:proofErr w:type="spellStart"/>
            <w:r w:rsidRPr="00C4338E">
              <w:rPr>
                <w:szCs w:val="20"/>
              </w:rPr>
              <w:t>PostreSQL</w:t>
            </w:r>
            <w:proofErr w:type="spellEnd"/>
            <w:r w:rsidRPr="00C4338E">
              <w:rPr>
                <w:szCs w:val="20"/>
              </w:rPr>
              <w:t>, Oracle</w:t>
            </w:r>
          </w:p>
          <w:p w14:paraId="2FA6326C" w14:textId="77777777" w:rsidR="0031508E" w:rsidRPr="00C4338E" w:rsidRDefault="0031508E" w:rsidP="00401E6A">
            <w:pPr>
              <w:pStyle w:val="TABRiadok"/>
              <w:rPr>
                <w:szCs w:val="20"/>
                <w:highlight w:val="green"/>
              </w:rPr>
            </w:pPr>
            <w:proofErr w:type="spellStart"/>
            <w:r w:rsidRPr="00C4338E">
              <w:rPr>
                <w:szCs w:val="20"/>
              </w:rPr>
              <w:t>Checkpoint</w:t>
            </w:r>
            <w:proofErr w:type="spellEnd"/>
            <w:r w:rsidRPr="00C4338E">
              <w:rPr>
                <w:szCs w:val="20"/>
              </w:rPr>
              <w:t xml:space="preserve">, </w:t>
            </w:r>
            <w:proofErr w:type="spellStart"/>
            <w:r w:rsidRPr="00C4338E">
              <w:rPr>
                <w:szCs w:val="20"/>
              </w:rPr>
              <w:t>Fortinet</w:t>
            </w:r>
            <w:proofErr w:type="spellEnd"/>
            <w:r w:rsidRPr="00C4338E">
              <w:rPr>
                <w:szCs w:val="20"/>
              </w:rPr>
              <w:t>, Cisco</w:t>
            </w:r>
          </w:p>
          <w:p w14:paraId="15E92058" w14:textId="77777777" w:rsidR="0031508E" w:rsidRPr="00C4338E" w:rsidRDefault="0031508E" w:rsidP="00401E6A">
            <w:pPr>
              <w:pStyle w:val="TABRiadok"/>
              <w:rPr>
                <w:szCs w:val="20"/>
              </w:rPr>
            </w:pPr>
            <w:r w:rsidRPr="00C4338E">
              <w:rPr>
                <w:szCs w:val="20"/>
              </w:rPr>
              <w:t>Office 365</w:t>
            </w:r>
          </w:p>
        </w:tc>
        <w:tc>
          <w:tcPr>
            <w:tcW w:w="1417" w:type="dxa"/>
            <w:tcBorders>
              <w:left w:val="single" w:sz="4" w:space="0" w:color="000000"/>
              <w:bottom w:val="single" w:sz="4" w:space="0" w:color="000000"/>
              <w:right w:val="single" w:sz="4" w:space="0" w:color="000000"/>
            </w:tcBorders>
          </w:tcPr>
          <w:p w14:paraId="1D59B0D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E3A4F10" w14:textId="77777777" w:rsidR="0031508E" w:rsidRPr="00C4338E" w:rsidRDefault="0031508E" w:rsidP="0031508E">
            <w:pPr>
              <w:pStyle w:val="TABRiadok"/>
            </w:pPr>
          </w:p>
        </w:tc>
      </w:tr>
    </w:tbl>
    <w:tbl>
      <w:tblPr>
        <w:tblpPr w:leftFromText="180" w:rightFromText="180" w:vertAnchor="text" w:tblpX="-5" w:tblpY="1"/>
        <w:tblOverlap w:val="never"/>
        <w:tblW w:w="14032" w:type="dxa"/>
        <w:tblLayout w:type="fixed"/>
        <w:tblLook w:val="0000" w:firstRow="0" w:lastRow="0" w:firstColumn="0" w:lastColumn="0" w:noHBand="0" w:noVBand="0"/>
      </w:tblPr>
      <w:tblGrid>
        <w:gridCol w:w="2693"/>
        <w:gridCol w:w="4961"/>
        <w:gridCol w:w="1417"/>
        <w:gridCol w:w="4961"/>
      </w:tblGrid>
      <w:tr w:rsidR="0031508E" w:rsidRPr="00C4338E" w14:paraId="3DD49ABA" w14:textId="3D81C206" w:rsidTr="0031508E">
        <w:trPr>
          <w:trHeight w:val="20"/>
        </w:trPr>
        <w:tc>
          <w:tcPr>
            <w:tcW w:w="2693" w:type="dxa"/>
            <w:tcBorders>
              <w:left w:val="single" w:sz="4" w:space="0" w:color="000000"/>
              <w:bottom w:val="single" w:sz="4" w:space="0" w:color="000000"/>
            </w:tcBorders>
            <w:shd w:val="clear" w:color="auto" w:fill="D9D9D9"/>
          </w:tcPr>
          <w:p w14:paraId="7E0C451F" w14:textId="77777777" w:rsidR="0031508E" w:rsidRPr="00C4338E" w:rsidRDefault="0031508E" w:rsidP="0031508E">
            <w:pPr>
              <w:pStyle w:val="TABRiadok"/>
              <w:rPr>
                <w:szCs w:val="20"/>
              </w:rPr>
            </w:pPr>
            <w:r>
              <w:t>Záručné podmienky</w:t>
            </w:r>
          </w:p>
        </w:tc>
        <w:tc>
          <w:tcPr>
            <w:tcW w:w="4961" w:type="dxa"/>
            <w:tcBorders>
              <w:left w:val="single" w:sz="4" w:space="0" w:color="000000"/>
              <w:bottom w:val="single" w:sz="4" w:space="0" w:color="000000"/>
              <w:right w:val="single" w:sz="4" w:space="0" w:color="000000"/>
            </w:tcBorders>
            <w:shd w:val="clear" w:color="auto" w:fill="D9D9D9"/>
          </w:tcPr>
          <w:p w14:paraId="37C4C048" w14:textId="77777777" w:rsidR="0031508E" w:rsidRPr="00C4338E" w:rsidRDefault="0031508E" w:rsidP="0031508E">
            <w:pPr>
              <w:spacing w:after="0"/>
              <w:jc w:val="left"/>
              <w:rPr>
                <w:rFonts w:cs="Calibri"/>
                <w:color w:val="000000"/>
                <w:sz w:val="20"/>
                <w:szCs w:val="20"/>
              </w:rPr>
            </w:pPr>
            <w:r w:rsidRPr="00C4338E">
              <w:rPr>
                <w:rFonts w:cs="Calibri"/>
                <w:color w:val="000000"/>
                <w:sz w:val="20"/>
                <w:szCs w:val="20"/>
              </w:rPr>
              <w:t>Dodávka musí obsahovať podporu výrobcu na obdobie min. 3 rokov. Technická podpora musí byť minimálne v rozsahu 8x5.</w:t>
            </w:r>
          </w:p>
          <w:p w14:paraId="1211541D" w14:textId="77777777" w:rsidR="0031508E" w:rsidRPr="00C4338E" w:rsidRDefault="0031508E" w:rsidP="0031508E">
            <w:pPr>
              <w:spacing w:after="0"/>
              <w:jc w:val="left"/>
              <w:rPr>
                <w:rFonts w:cs="Calibri"/>
                <w:color w:val="000000"/>
                <w:sz w:val="20"/>
                <w:szCs w:val="20"/>
              </w:rPr>
            </w:pPr>
            <w:r w:rsidRPr="00C4338E">
              <w:rPr>
                <w:rFonts w:cs="Calibri"/>
                <w:color w:val="000000"/>
                <w:sz w:val="20"/>
                <w:szCs w:val="20"/>
              </w:rPr>
              <w:t>Softvérové licencie riešenia vrátane trojročnej údržby a podpory podľa špecifikácie komponentov riešenia.</w:t>
            </w:r>
          </w:p>
        </w:tc>
        <w:tc>
          <w:tcPr>
            <w:tcW w:w="1417" w:type="dxa"/>
            <w:tcBorders>
              <w:left w:val="single" w:sz="4" w:space="0" w:color="000000"/>
              <w:bottom w:val="single" w:sz="4" w:space="0" w:color="000000"/>
              <w:right w:val="single" w:sz="4" w:space="0" w:color="000000"/>
            </w:tcBorders>
          </w:tcPr>
          <w:p w14:paraId="17847E36" w14:textId="77EAF877" w:rsidR="0031508E" w:rsidRPr="00C4338E" w:rsidRDefault="0031508E" w:rsidP="0031508E">
            <w:pPr>
              <w:spacing w:after="0"/>
              <w:jc w:val="center"/>
              <w:rPr>
                <w:rFonts w:cs="Calibri"/>
                <w:color w:val="000000"/>
                <w:sz w:val="20"/>
                <w:szCs w:val="20"/>
              </w:rPr>
            </w:pPr>
            <w:r>
              <w:rPr>
                <w:rFonts w:cs="Calibri"/>
                <w:color w:val="000000"/>
                <w:sz w:val="20"/>
                <w:szCs w:val="20"/>
              </w:rPr>
              <w:t>Splnenie požiadaviek [áno/nie]</w:t>
            </w:r>
          </w:p>
        </w:tc>
        <w:tc>
          <w:tcPr>
            <w:tcW w:w="4961" w:type="dxa"/>
            <w:tcBorders>
              <w:left w:val="single" w:sz="4" w:space="0" w:color="000000"/>
              <w:bottom w:val="single" w:sz="4" w:space="0" w:color="000000"/>
              <w:right w:val="single" w:sz="4" w:space="0" w:color="000000"/>
            </w:tcBorders>
          </w:tcPr>
          <w:p w14:paraId="35FD35D3" w14:textId="0C4AE232" w:rsidR="0031508E" w:rsidRPr="00C4338E" w:rsidRDefault="0031508E" w:rsidP="0031508E">
            <w:pPr>
              <w:spacing w:after="0"/>
              <w:jc w:val="left"/>
              <w:rPr>
                <w:rFonts w:cs="Calibri"/>
                <w:color w:val="000000"/>
                <w:sz w:val="20"/>
                <w:szCs w:val="20"/>
              </w:rPr>
            </w:pPr>
            <w:r>
              <w:rPr>
                <w:rFonts w:cs="Calibri"/>
                <w:color w:val="000000"/>
                <w:sz w:val="20"/>
                <w:szCs w:val="20"/>
              </w:rPr>
              <w:t>Hodnota parametra</w:t>
            </w:r>
          </w:p>
        </w:tc>
      </w:tr>
    </w:tbl>
    <w:p w14:paraId="2040A245" w14:textId="77777777" w:rsidR="009A78A5" w:rsidRPr="00411F31" w:rsidRDefault="009A78A5" w:rsidP="009A78A5">
      <w:pPr>
        <w:pStyle w:val="Nadpis3"/>
        <w:numPr>
          <w:ilvl w:val="2"/>
          <w:numId w:val="1"/>
        </w:numPr>
      </w:pPr>
      <w:r w:rsidRPr="00411F31">
        <w:t>Server pre prevádzku softvéru pre riadenie prístupov zo vzdialených sietí</w:t>
      </w:r>
    </w:p>
    <w:p w14:paraId="0C909E9B" w14:textId="77777777" w:rsidR="007A1E45" w:rsidRPr="002336D8" w:rsidRDefault="007A1E45" w:rsidP="007A1E45">
      <w:pPr>
        <w:pStyle w:val="Normlny-Bold"/>
        <w:keepNext/>
      </w:pPr>
      <w:r w:rsidRPr="002336D8">
        <w:t>Údaje o ponúkanom zariadení/systéme:</w:t>
      </w:r>
    </w:p>
    <w:p w14:paraId="232162EC" w14:textId="77777777" w:rsidR="007A1E45" w:rsidRPr="002336D8" w:rsidRDefault="007A1E45" w:rsidP="007A1E45">
      <w:pPr>
        <w:keepNext/>
        <w:spacing w:after="0"/>
      </w:pPr>
      <w:r w:rsidRPr="002336D8">
        <w:t>Výrobca: &lt;doplniť&gt;</w:t>
      </w:r>
    </w:p>
    <w:p w14:paraId="52DCBD91" w14:textId="77777777" w:rsidR="007A1E45" w:rsidRPr="002336D8" w:rsidRDefault="007A1E45" w:rsidP="007A1E45">
      <w:pPr>
        <w:keepNext/>
        <w:spacing w:after="0"/>
      </w:pPr>
      <w:r w:rsidRPr="002336D8">
        <w:t>Model: &lt;doplniť&gt;</w:t>
      </w:r>
    </w:p>
    <w:p w14:paraId="7961489A" w14:textId="77777777" w:rsidR="007A1E45" w:rsidRPr="002336D8" w:rsidRDefault="007A1E45" w:rsidP="007A1E45">
      <w:pPr>
        <w:keepNext/>
        <w:spacing w:after="0"/>
      </w:pPr>
      <w:r w:rsidRPr="002336D8">
        <w:t>Konfigurácia: &lt;doplniť detailnú konfiguráciu ponúkaného zariadenia/systému&gt;</w:t>
      </w:r>
    </w:p>
    <w:p w14:paraId="242B2F7D"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6A9DFC98" w14:textId="77777777" w:rsidR="009A78A5"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14:paraId="4B10DB67" w14:textId="31B1BCD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9F030A7" w14:textId="77777777" w:rsidR="0031508E" w:rsidRDefault="0031508E" w:rsidP="00401E6A">
            <w:pPr>
              <w:pStyle w:val="TABHlavika"/>
            </w:pPr>
            <w:r>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E8763EA" w14:textId="77777777" w:rsidR="0031508E" w:rsidRDefault="0031508E" w:rsidP="00401E6A">
            <w:pPr>
              <w:pStyle w:val="TABHlavika"/>
              <w:rPr>
                <w:szCs w:val="20"/>
              </w:rPr>
            </w:pPr>
            <w:r>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4C0BA15" w14:textId="2FD46079" w:rsidR="003150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AA68044" w14:textId="0185C04D" w:rsidR="0031508E" w:rsidRDefault="0031508E" w:rsidP="00401E6A">
            <w:pPr>
              <w:pStyle w:val="TABHlavika"/>
            </w:pPr>
            <w:r>
              <w:t>Hodnota parametra</w:t>
            </w:r>
          </w:p>
        </w:tc>
      </w:tr>
      <w:tr w:rsidR="0031508E" w14:paraId="7992A645" w14:textId="3093635B" w:rsidTr="0031508E">
        <w:trPr>
          <w:trHeight w:val="251"/>
        </w:trPr>
        <w:tc>
          <w:tcPr>
            <w:tcW w:w="2693" w:type="dxa"/>
            <w:tcBorders>
              <w:left w:val="single" w:sz="4" w:space="0" w:color="000000"/>
              <w:bottom w:val="single" w:sz="4" w:space="0" w:color="000000"/>
            </w:tcBorders>
            <w:shd w:val="clear" w:color="000000" w:fill="D9D9D9"/>
          </w:tcPr>
          <w:p w14:paraId="60BDDEA0" w14:textId="77777777" w:rsidR="0031508E" w:rsidRDefault="0031508E" w:rsidP="00401E6A">
            <w:pPr>
              <w:pStyle w:val="TABRiadok"/>
            </w:pPr>
            <w:r w:rsidRPr="00EF17A5">
              <w:t>Prevedenie</w:t>
            </w:r>
          </w:p>
        </w:tc>
        <w:tc>
          <w:tcPr>
            <w:tcW w:w="4961" w:type="dxa"/>
            <w:tcBorders>
              <w:left w:val="single" w:sz="4" w:space="0" w:color="000000"/>
              <w:bottom w:val="single" w:sz="4" w:space="0" w:color="000000"/>
              <w:right w:val="single" w:sz="4" w:space="0" w:color="000000"/>
            </w:tcBorders>
            <w:shd w:val="clear" w:color="000000" w:fill="D9D9D9"/>
          </w:tcPr>
          <w:p w14:paraId="6F1282A7" w14:textId="77777777" w:rsidR="0031508E" w:rsidRDefault="0031508E" w:rsidP="00401E6A">
            <w:pPr>
              <w:pStyle w:val="TABRiadok"/>
            </w:pPr>
            <w:r>
              <w:t>Optimalizovaný pre umiestnenie do 19" dátového rozvádzača (</w:t>
            </w:r>
            <w:proofErr w:type="spellStart"/>
            <w:r>
              <w:t>racku</w:t>
            </w:r>
            <w:proofErr w:type="spellEnd"/>
            <w:r>
              <w:t>), výška max. 1U</w:t>
            </w:r>
          </w:p>
          <w:p w14:paraId="342B3B67" w14:textId="77777777" w:rsidR="0031508E" w:rsidRDefault="0031508E" w:rsidP="00401E6A">
            <w:pPr>
              <w:pStyle w:val="TABRiadok"/>
            </w:pPr>
            <w:r>
              <w:t xml:space="preserve">Uchytenie servera v </w:t>
            </w:r>
            <w:proofErr w:type="spellStart"/>
            <w:r>
              <w:t>racku</w:t>
            </w:r>
            <w:proofErr w:type="spellEnd"/>
            <w:r>
              <w:t xml:space="preserve"> na výsuvných koľajniciach</w:t>
            </w:r>
          </w:p>
        </w:tc>
        <w:tc>
          <w:tcPr>
            <w:tcW w:w="1417" w:type="dxa"/>
            <w:tcBorders>
              <w:left w:val="single" w:sz="4" w:space="0" w:color="000000"/>
              <w:bottom w:val="single" w:sz="4" w:space="0" w:color="000000"/>
              <w:right w:val="single" w:sz="4" w:space="0" w:color="000000"/>
            </w:tcBorders>
          </w:tcPr>
          <w:p w14:paraId="7DAB34E3"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1576BCF" w14:textId="77777777" w:rsidR="0031508E" w:rsidRDefault="0031508E" w:rsidP="0031508E">
            <w:pPr>
              <w:pStyle w:val="TABRiadok"/>
            </w:pPr>
          </w:p>
        </w:tc>
      </w:tr>
      <w:tr w:rsidR="0031508E" w14:paraId="19810425" w14:textId="31CF9E32" w:rsidTr="0031508E">
        <w:trPr>
          <w:trHeight w:val="251"/>
        </w:trPr>
        <w:tc>
          <w:tcPr>
            <w:tcW w:w="2693" w:type="dxa"/>
            <w:tcBorders>
              <w:left w:val="single" w:sz="4" w:space="0" w:color="000000"/>
              <w:bottom w:val="single" w:sz="4" w:space="0" w:color="000000"/>
            </w:tcBorders>
            <w:shd w:val="clear" w:color="000000" w:fill="D9D9D9"/>
          </w:tcPr>
          <w:p w14:paraId="0A01ACB1" w14:textId="77777777" w:rsidR="0031508E" w:rsidRPr="00411F31" w:rsidRDefault="0031508E" w:rsidP="00401E6A">
            <w:pPr>
              <w:pStyle w:val="TABRiadok"/>
            </w:pPr>
            <w:r w:rsidRPr="00411F31">
              <w:t>Požiadavky na procesor(y)</w:t>
            </w:r>
          </w:p>
        </w:tc>
        <w:tc>
          <w:tcPr>
            <w:tcW w:w="4961" w:type="dxa"/>
            <w:tcBorders>
              <w:left w:val="single" w:sz="4" w:space="0" w:color="000000"/>
              <w:bottom w:val="single" w:sz="4" w:space="0" w:color="000000"/>
              <w:right w:val="single" w:sz="4" w:space="0" w:color="000000"/>
            </w:tcBorders>
            <w:shd w:val="clear" w:color="000000" w:fill="D9D9D9"/>
          </w:tcPr>
          <w:p w14:paraId="7D4AAD15" w14:textId="77777777" w:rsidR="0031508E" w:rsidRPr="00411F31" w:rsidRDefault="0031508E" w:rsidP="00401E6A">
            <w:pPr>
              <w:pStyle w:val="TABRiadok"/>
            </w:pPr>
            <w:r w:rsidRPr="00411F31">
              <w:t>Osadený minimálne jeden procesor s parametrami: min. 10 jadier.</w:t>
            </w:r>
          </w:p>
          <w:p w14:paraId="34DEF3F8" w14:textId="77777777" w:rsidR="0031508E" w:rsidRPr="00411F31" w:rsidRDefault="0031508E" w:rsidP="00401E6A">
            <w:pPr>
              <w:pStyle w:val="TABRiadok"/>
            </w:pPr>
            <w:r w:rsidRPr="00411F31">
              <w:rPr>
                <w:rFonts w:asciiTheme="minorHAnsi" w:hAnsiTheme="minorHAnsi" w:cstheme="minorHAnsi"/>
              </w:rPr>
              <w:t>Server musí podporovať AVX 512-bit.</w:t>
            </w:r>
          </w:p>
          <w:p w14:paraId="684235F3" w14:textId="77777777" w:rsidR="0031508E" w:rsidRPr="00411F31" w:rsidRDefault="0031508E" w:rsidP="00401E6A">
            <w:pPr>
              <w:pStyle w:val="TABRiadok"/>
            </w:pPr>
            <w:r w:rsidRPr="00037A08">
              <w:t>Server musí byť preukázateľne schopný dosiahnuť výsledok v teste SPECrate®2017_int_base aspoň 50 bodov.</w:t>
            </w:r>
          </w:p>
          <w:p w14:paraId="4F1CA8B5" w14:textId="77777777" w:rsidR="0031508E" w:rsidRPr="00A35B4D" w:rsidRDefault="0031508E" w:rsidP="00401E6A">
            <w:pPr>
              <w:pStyle w:val="TABRiadok"/>
            </w:pPr>
            <w:r w:rsidRPr="00411F31">
              <w:t>Údaj o výkone musí byť preukázateľný pre konkrétny ponúkaný server na verejne dostupnej stránke https://www.spec.org</w:t>
            </w:r>
          </w:p>
        </w:tc>
        <w:tc>
          <w:tcPr>
            <w:tcW w:w="1417" w:type="dxa"/>
            <w:tcBorders>
              <w:left w:val="single" w:sz="4" w:space="0" w:color="000000"/>
              <w:bottom w:val="single" w:sz="4" w:space="0" w:color="000000"/>
              <w:right w:val="single" w:sz="4" w:space="0" w:color="000000"/>
            </w:tcBorders>
          </w:tcPr>
          <w:p w14:paraId="524F5DB1" w14:textId="77777777" w:rsidR="0031508E" w:rsidRPr="00411F31"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4F4AE46" w14:textId="77777777" w:rsidR="0031508E" w:rsidRPr="00411F31" w:rsidRDefault="0031508E" w:rsidP="0031508E">
            <w:pPr>
              <w:pStyle w:val="TABRiadok"/>
            </w:pPr>
          </w:p>
        </w:tc>
      </w:tr>
      <w:tr w:rsidR="0031508E" w14:paraId="7AA75E56" w14:textId="39CE5932" w:rsidTr="0031508E">
        <w:trPr>
          <w:trHeight w:val="179"/>
        </w:trPr>
        <w:tc>
          <w:tcPr>
            <w:tcW w:w="2693" w:type="dxa"/>
            <w:tcBorders>
              <w:left w:val="single" w:sz="4" w:space="0" w:color="000000"/>
              <w:bottom w:val="single" w:sz="4" w:space="0" w:color="000000"/>
            </w:tcBorders>
            <w:shd w:val="clear" w:color="000000" w:fill="D9D9D9"/>
          </w:tcPr>
          <w:p w14:paraId="0588B17F" w14:textId="77777777" w:rsidR="0031508E" w:rsidRDefault="0031508E" w:rsidP="00401E6A">
            <w:pPr>
              <w:pStyle w:val="TABRiadok"/>
            </w:pPr>
            <w:r w:rsidRPr="00EF17A5">
              <w:t>Systémová pamäť</w:t>
            </w:r>
          </w:p>
        </w:tc>
        <w:tc>
          <w:tcPr>
            <w:tcW w:w="4961" w:type="dxa"/>
            <w:tcBorders>
              <w:left w:val="single" w:sz="4" w:space="0" w:color="000000"/>
              <w:bottom w:val="single" w:sz="4" w:space="0" w:color="000000"/>
              <w:right w:val="single" w:sz="4" w:space="0" w:color="000000"/>
            </w:tcBorders>
            <w:shd w:val="clear" w:color="000000" w:fill="D9D9D9"/>
          </w:tcPr>
          <w:p w14:paraId="680E157F" w14:textId="77777777" w:rsidR="0031508E" w:rsidRPr="006A5082" w:rsidRDefault="0031508E" w:rsidP="00401E6A">
            <w:pPr>
              <w:pStyle w:val="TABRiadok"/>
            </w:pPr>
            <w:r w:rsidRPr="006A5082">
              <w:t xml:space="preserve">Server disponuje min. </w:t>
            </w:r>
            <w:r>
              <w:t>16</w:t>
            </w:r>
            <w:r w:rsidRPr="006A5082">
              <w:t xml:space="preserve"> využiteľnými pamäťovými slotmi, pamäť celkovo rozšíriteľná do min. </w:t>
            </w:r>
            <w:r>
              <w:t>2</w:t>
            </w:r>
            <w:r w:rsidRPr="006A5082">
              <w:t>TB</w:t>
            </w:r>
          </w:p>
          <w:p w14:paraId="7F5BAA76" w14:textId="77777777" w:rsidR="0031508E" w:rsidRPr="006A5082" w:rsidRDefault="0031508E" w:rsidP="00401E6A">
            <w:pPr>
              <w:pStyle w:val="TABRiadok"/>
            </w:pPr>
            <w:r w:rsidRPr="006A5082">
              <w:t xml:space="preserve">Osadená kapacita: min. 128GB DDR4 3200MHz </w:t>
            </w:r>
            <w:proofErr w:type="spellStart"/>
            <w:r w:rsidRPr="006A5082">
              <w:t>Registered</w:t>
            </w:r>
            <w:proofErr w:type="spellEnd"/>
            <w:r w:rsidRPr="006A5082">
              <w:t xml:space="preserve"> DIMM, s funkciou detekcie a opravy </w:t>
            </w:r>
            <w:proofErr w:type="spellStart"/>
            <w:r w:rsidRPr="006A5082">
              <w:t>multibitových</w:t>
            </w:r>
            <w:proofErr w:type="spellEnd"/>
            <w:r w:rsidRPr="006A5082">
              <w:t xml:space="preserve"> chýb, zrkadlenia pamätí, on-line spare pamäte</w:t>
            </w:r>
          </w:p>
        </w:tc>
        <w:tc>
          <w:tcPr>
            <w:tcW w:w="1417" w:type="dxa"/>
            <w:tcBorders>
              <w:left w:val="single" w:sz="4" w:space="0" w:color="000000"/>
              <w:bottom w:val="single" w:sz="4" w:space="0" w:color="000000"/>
              <w:right w:val="single" w:sz="4" w:space="0" w:color="000000"/>
            </w:tcBorders>
          </w:tcPr>
          <w:p w14:paraId="6E481CD7" w14:textId="77777777" w:rsidR="0031508E" w:rsidRPr="006A5082"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C409B9F" w14:textId="77777777" w:rsidR="0031508E" w:rsidRPr="006A5082" w:rsidRDefault="0031508E" w:rsidP="0031508E">
            <w:pPr>
              <w:pStyle w:val="TABRiadok"/>
            </w:pPr>
          </w:p>
        </w:tc>
      </w:tr>
      <w:tr w:rsidR="0031508E" w14:paraId="272723EE" w14:textId="159EEF0B" w:rsidTr="0031508E">
        <w:trPr>
          <w:trHeight w:val="255"/>
        </w:trPr>
        <w:tc>
          <w:tcPr>
            <w:tcW w:w="2693" w:type="dxa"/>
            <w:tcBorders>
              <w:left w:val="single" w:sz="4" w:space="0" w:color="000000"/>
              <w:bottom w:val="single" w:sz="4" w:space="0" w:color="000000"/>
            </w:tcBorders>
            <w:shd w:val="clear" w:color="000000" w:fill="D9D9D9"/>
          </w:tcPr>
          <w:p w14:paraId="01DAF19F" w14:textId="77777777" w:rsidR="0031508E" w:rsidRDefault="0031508E" w:rsidP="00401E6A">
            <w:pPr>
              <w:pStyle w:val="TABRiadok"/>
            </w:pPr>
            <w:r w:rsidRPr="00EF17A5">
              <w:t>Subsystém pevných diskov</w:t>
            </w:r>
          </w:p>
        </w:tc>
        <w:tc>
          <w:tcPr>
            <w:tcW w:w="4961" w:type="dxa"/>
            <w:tcBorders>
              <w:left w:val="single" w:sz="4" w:space="0" w:color="000000"/>
              <w:bottom w:val="single" w:sz="4" w:space="0" w:color="000000"/>
              <w:right w:val="single" w:sz="4" w:space="0" w:color="000000"/>
            </w:tcBorders>
            <w:shd w:val="clear" w:color="000000" w:fill="D9D9D9"/>
          </w:tcPr>
          <w:p w14:paraId="47741549" w14:textId="77777777" w:rsidR="0031508E" w:rsidRPr="006A5082" w:rsidRDefault="0031508E" w:rsidP="00401E6A">
            <w:pPr>
              <w:pStyle w:val="TABRiadok"/>
            </w:pPr>
            <w:r w:rsidRPr="006A5082">
              <w:t>Server musí podporovať budúce rozšírenie interných pozícií pre 2,5" disky typu hot-swap do počtu min. 10 ks bez potreby pripojenia externej diskovej police.</w:t>
            </w:r>
          </w:p>
          <w:p w14:paraId="4B617806" w14:textId="77777777" w:rsidR="0031508E" w:rsidRPr="006A5082" w:rsidRDefault="0031508E" w:rsidP="00401E6A">
            <w:pPr>
              <w:pStyle w:val="TABRiadok"/>
            </w:pPr>
            <w:r w:rsidRPr="006A5082">
              <w:t xml:space="preserve">Osadené min. 960GB NVME </w:t>
            </w:r>
            <w:proofErr w:type="spellStart"/>
            <w:r w:rsidRPr="006A5082">
              <w:t>PCIe</w:t>
            </w:r>
            <w:proofErr w:type="spellEnd"/>
            <w:r w:rsidRPr="006A5082">
              <w:t xml:space="preserve"> 3.0 x4 typu hot swap, nakonfigurované v RAID 1.</w:t>
            </w:r>
          </w:p>
          <w:p w14:paraId="75465B3D" w14:textId="77777777" w:rsidR="0031508E" w:rsidRPr="006A5082" w:rsidRDefault="0031508E" w:rsidP="00401E6A">
            <w:pPr>
              <w:pStyle w:val="TABRiadok"/>
            </w:pPr>
            <w:r w:rsidRPr="006A5082">
              <w:t>Min. prepisová kapacita 1366TB alebo min 0,8 DWPD. Minimálne výkonnostné parametre disku: 400tis IOPS pri čítaní (4kB bloky) a 36tis pri zápise (4kB bloky).</w:t>
            </w:r>
          </w:p>
        </w:tc>
        <w:tc>
          <w:tcPr>
            <w:tcW w:w="1417" w:type="dxa"/>
            <w:tcBorders>
              <w:left w:val="single" w:sz="4" w:space="0" w:color="000000"/>
              <w:bottom w:val="single" w:sz="4" w:space="0" w:color="000000"/>
              <w:right w:val="single" w:sz="4" w:space="0" w:color="000000"/>
            </w:tcBorders>
          </w:tcPr>
          <w:p w14:paraId="642F09C3" w14:textId="77777777" w:rsidR="0031508E" w:rsidRPr="006A5082"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D452907" w14:textId="77777777" w:rsidR="0031508E" w:rsidRPr="006A5082" w:rsidRDefault="0031508E" w:rsidP="0031508E">
            <w:pPr>
              <w:pStyle w:val="TABRiadok"/>
            </w:pPr>
          </w:p>
        </w:tc>
      </w:tr>
      <w:tr w:rsidR="0031508E" w14:paraId="3296C48A" w14:textId="3143B594" w:rsidTr="0031508E">
        <w:trPr>
          <w:trHeight w:val="170"/>
        </w:trPr>
        <w:tc>
          <w:tcPr>
            <w:tcW w:w="2693" w:type="dxa"/>
            <w:tcBorders>
              <w:left w:val="single" w:sz="4" w:space="0" w:color="000000"/>
              <w:bottom w:val="single" w:sz="4" w:space="0" w:color="000000"/>
            </w:tcBorders>
            <w:shd w:val="clear" w:color="000000" w:fill="D9D9D9"/>
          </w:tcPr>
          <w:p w14:paraId="239A232D" w14:textId="77777777" w:rsidR="0031508E" w:rsidRDefault="0031508E" w:rsidP="00401E6A">
            <w:pPr>
              <w:pStyle w:val="TABRiadok"/>
            </w:pPr>
            <w:proofErr w:type="spellStart"/>
            <w:r w:rsidRPr="00EF17A5">
              <w:t>NVMe</w:t>
            </w:r>
            <w:proofErr w:type="spellEnd"/>
          </w:p>
        </w:tc>
        <w:tc>
          <w:tcPr>
            <w:tcW w:w="4961" w:type="dxa"/>
            <w:tcBorders>
              <w:left w:val="single" w:sz="4" w:space="0" w:color="000000"/>
              <w:bottom w:val="single" w:sz="4" w:space="0" w:color="000000"/>
              <w:right w:val="single" w:sz="4" w:space="0" w:color="000000"/>
            </w:tcBorders>
            <w:shd w:val="clear" w:color="000000" w:fill="D9D9D9"/>
          </w:tcPr>
          <w:p w14:paraId="6B443449" w14:textId="77777777" w:rsidR="0031508E" w:rsidRPr="006A5082" w:rsidRDefault="0031508E" w:rsidP="00401E6A">
            <w:pPr>
              <w:pStyle w:val="TABRiadok"/>
            </w:pPr>
            <w:r w:rsidRPr="006A5082">
              <w:t xml:space="preserve">Podpora </w:t>
            </w:r>
            <w:proofErr w:type="spellStart"/>
            <w:r w:rsidRPr="006A5082">
              <w:t>NVMe</w:t>
            </w:r>
            <w:proofErr w:type="spellEnd"/>
            <w:r w:rsidRPr="006A5082">
              <w:t xml:space="preserve"> diskov</w:t>
            </w:r>
          </w:p>
        </w:tc>
        <w:tc>
          <w:tcPr>
            <w:tcW w:w="1417" w:type="dxa"/>
            <w:tcBorders>
              <w:left w:val="single" w:sz="4" w:space="0" w:color="000000"/>
              <w:bottom w:val="single" w:sz="4" w:space="0" w:color="000000"/>
              <w:right w:val="single" w:sz="4" w:space="0" w:color="000000"/>
            </w:tcBorders>
          </w:tcPr>
          <w:p w14:paraId="55AAF1F9" w14:textId="77777777" w:rsidR="0031508E" w:rsidRPr="006A5082"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D99C5E9" w14:textId="77777777" w:rsidR="0031508E" w:rsidRPr="006A5082" w:rsidRDefault="0031508E" w:rsidP="0031508E">
            <w:pPr>
              <w:pStyle w:val="TABRiadok"/>
            </w:pPr>
          </w:p>
        </w:tc>
      </w:tr>
      <w:tr w:rsidR="0031508E" w14:paraId="5445013B" w14:textId="5F4A38A2" w:rsidTr="0031508E">
        <w:trPr>
          <w:trHeight w:val="170"/>
        </w:trPr>
        <w:tc>
          <w:tcPr>
            <w:tcW w:w="2693" w:type="dxa"/>
            <w:tcBorders>
              <w:left w:val="single" w:sz="4" w:space="0" w:color="000000"/>
              <w:bottom w:val="single" w:sz="4" w:space="0" w:color="000000"/>
            </w:tcBorders>
            <w:shd w:val="clear" w:color="000000" w:fill="D9D9D9"/>
          </w:tcPr>
          <w:p w14:paraId="5CFEAAE3" w14:textId="77777777" w:rsidR="0031508E" w:rsidRDefault="0031508E" w:rsidP="00401E6A">
            <w:pPr>
              <w:pStyle w:val="TABRiadok"/>
            </w:pPr>
            <w:r w:rsidRPr="00EF17A5">
              <w:t>Sieťové adaptéry</w:t>
            </w:r>
          </w:p>
        </w:tc>
        <w:tc>
          <w:tcPr>
            <w:tcW w:w="4961" w:type="dxa"/>
            <w:tcBorders>
              <w:left w:val="single" w:sz="4" w:space="0" w:color="000000"/>
              <w:bottom w:val="single" w:sz="4" w:space="0" w:color="000000"/>
              <w:right w:val="single" w:sz="4" w:space="0" w:color="000000"/>
            </w:tcBorders>
            <w:shd w:val="clear" w:color="000000" w:fill="D9D9D9"/>
          </w:tcPr>
          <w:p w14:paraId="30EEAE9E" w14:textId="77777777" w:rsidR="0031508E" w:rsidRDefault="0031508E" w:rsidP="00401E6A">
            <w:pPr>
              <w:pStyle w:val="TABRiadok"/>
            </w:pPr>
            <w:r w:rsidRPr="006A5082">
              <w:t>Min. 1x 2-portový 1Gbps ethernet adaptér pre pripojenie k externému prostrediu metalickým rozhraním typu RJ45</w:t>
            </w:r>
          </w:p>
          <w:p w14:paraId="4FADA94E" w14:textId="77777777" w:rsidR="0031508E" w:rsidRPr="006A5082" w:rsidRDefault="0031508E" w:rsidP="00401E6A">
            <w:pPr>
              <w:pStyle w:val="TABRiadok"/>
            </w:pPr>
            <w:r>
              <w:t>Dedikovaný port pre manažment servera</w:t>
            </w:r>
          </w:p>
        </w:tc>
        <w:tc>
          <w:tcPr>
            <w:tcW w:w="1417" w:type="dxa"/>
            <w:tcBorders>
              <w:left w:val="single" w:sz="4" w:space="0" w:color="000000"/>
              <w:bottom w:val="single" w:sz="4" w:space="0" w:color="000000"/>
              <w:right w:val="single" w:sz="4" w:space="0" w:color="000000"/>
            </w:tcBorders>
          </w:tcPr>
          <w:p w14:paraId="33DCF9DA" w14:textId="77777777" w:rsidR="0031508E" w:rsidRPr="006A5082"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D6B9982" w14:textId="77777777" w:rsidR="0031508E" w:rsidRPr="006A5082" w:rsidRDefault="0031508E" w:rsidP="0031508E">
            <w:pPr>
              <w:pStyle w:val="TABRiadok"/>
            </w:pPr>
          </w:p>
        </w:tc>
      </w:tr>
      <w:tr w:rsidR="0031508E" w:rsidRPr="00C4338E" w14:paraId="033A3DE7" w14:textId="63ECF753" w:rsidTr="0031508E">
        <w:trPr>
          <w:trHeight w:val="251"/>
        </w:trPr>
        <w:tc>
          <w:tcPr>
            <w:tcW w:w="2693" w:type="dxa"/>
            <w:tcBorders>
              <w:left w:val="single" w:sz="4" w:space="0" w:color="000000"/>
              <w:bottom w:val="single" w:sz="4" w:space="0" w:color="000000"/>
            </w:tcBorders>
            <w:shd w:val="clear" w:color="000000" w:fill="D9D9D9"/>
          </w:tcPr>
          <w:p w14:paraId="764D23D9" w14:textId="77777777" w:rsidR="0031508E" w:rsidRPr="00C4338E" w:rsidRDefault="0031508E" w:rsidP="00401E6A">
            <w:pPr>
              <w:pStyle w:val="TABRiadok"/>
              <w:tabs>
                <w:tab w:val="left" w:pos="528"/>
              </w:tabs>
            </w:pPr>
            <w:r w:rsidRPr="00C4338E">
              <w:t>Dátové a video konektory</w:t>
            </w:r>
          </w:p>
        </w:tc>
        <w:tc>
          <w:tcPr>
            <w:tcW w:w="4961" w:type="dxa"/>
            <w:tcBorders>
              <w:left w:val="single" w:sz="4" w:space="0" w:color="000000"/>
              <w:bottom w:val="single" w:sz="4" w:space="0" w:color="000000"/>
              <w:right w:val="single" w:sz="4" w:space="0" w:color="000000"/>
            </w:tcBorders>
            <w:shd w:val="clear" w:color="000000" w:fill="D9D9D9"/>
          </w:tcPr>
          <w:p w14:paraId="08653FDC" w14:textId="041974F3" w:rsidR="0031508E" w:rsidRPr="00C4338E" w:rsidRDefault="00BA2BAB" w:rsidP="00401E6A">
            <w:pPr>
              <w:pStyle w:val="TABRiadok"/>
            </w:pPr>
            <w:r>
              <w:t xml:space="preserve">Min. </w:t>
            </w:r>
            <w:r w:rsidR="0031508E" w:rsidRPr="00C4338E">
              <w:t>1x USB na prednom paneli</w:t>
            </w:r>
          </w:p>
          <w:p w14:paraId="2F4F907F" w14:textId="5234DA36" w:rsidR="0031508E" w:rsidRPr="00C4338E" w:rsidRDefault="00BA2BAB" w:rsidP="00401E6A">
            <w:pPr>
              <w:pStyle w:val="TABRiadok"/>
            </w:pPr>
            <w:r>
              <w:t xml:space="preserve">Min. </w:t>
            </w:r>
            <w:r w:rsidR="0031508E" w:rsidRPr="00C4338E">
              <w:t xml:space="preserve">1x USB na pripojenie mobilného zariadenia typu smartfón alebo tablet pre použite </w:t>
            </w:r>
            <w:proofErr w:type="spellStart"/>
            <w:r w:rsidR="0031508E" w:rsidRPr="00C4338E">
              <w:t>manažovacej</w:t>
            </w:r>
            <w:proofErr w:type="spellEnd"/>
            <w:r w:rsidR="0031508E" w:rsidRPr="00C4338E">
              <w:t xml:space="preserve"> aplikácie za účelom fyzického </w:t>
            </w:r>
            <w:proofErr w:type="spellStart"/>
            <w:r w:rsidR="0031508E" w:rsidRPr="00C4338E">
              <w:t>servisovania</w:t>
            </w:r>
            <w:proofErr w:type="spellEnd"/>
            <w:r w:rsidR="0031508E" w:rsidRPr="00C4338E">
              <w:t xml:space="preserve"> zariadenia</w:t>
            </w:r>
          </w:p>
          <w:p w14:paraId="1A672D1C" w14:textId="77777777" w:rsidR="0031508E" w:rsidRPr="00C4338E" w:rsidRDefault="0031508E" w:rsidP="00401E6A">
            <w:pPr>
              <w:pStyle w:val="TABRiadok"/>
            </w:pPr>
            <w:r w:rsidRPr="00C4338E">
              <w:t xml:space="preserve">Min. </w:t>
            </w:r>
            <w:r>
              <w:t>2</w:t>
            </w:r>
            <w:r w:rsidRPr="00C4338E">
              <w:t>x USB porty a 1x VGA port na zadnom paneli</w:t>
            </w:r>
          </w:p>
        </w:tc>
        <w:tc>
          <w:tcPr>
            <w:tcW w:w="1417" w:type="dxa"/>
            <w:tcBorders>
              <w:left w:val="single" w:sz="4" w:space="0" w:color="000000"/>
              <w:bottom w:val="single" w:sz="4" w:space="0" w:color="000000"/>
              <w:right w:val="single" w:sz="4" w:space="0" w:color="000000"/>
            </w:tcBorders>
          </w:tcPr>
          <w:p w14:paraId="5F4E011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4D928F6" w14:textId="77777777" w:rsidR="0031508E" w:rsidRPr="00C4338E" w:rsidRDefault="0031508E" w:rsidP="0031508E">
            <w:pPr>
              <w:pStyle w:val="TABRiadok"/>
            </w:pPr>
          </w:p>
        </w:tc>
      </w:tr>
      <w:tr w:rsidR="0031508E" w14:paraId="2B004CD4" w14:textId="6A0517DE" w:rsidTr="0031508E">
        <w:trPr>
          <w:trHeight w:val="251"/>
        </w:trPr>
        <w:tc>
          <w:tcPr>
            <w:tcW w:w="2693" w:type="dxa"/>
            <w:tcBorders>
              <w:left w:val="single" w:sz="4" w:space="0" w:color="000000"/>
              <w:bottom w:val="single" w:sz="4" w:space="0" w:color="000000"/>
            </w:tcBorders>
            <w:shd w:val="clear" w:color="000000" w:fill="D9D9D9"/>
          </w:tcPr>
          <w:p w14:paraId="6C657944" w14:textId="77777777" w:rsidR="0031508E" w:rsidRDefault="0031508E" w:rsidP="00401E6A">
            <w:pPr>
              <w:pStyle w:val="TABRiadok"/>
            </w:pPr>
            <w:r w:rsidRPr="00462211">
              <w:t>Rozširujúce sloty</w:t>
            </w:r>
          </w:p>
        </w:tc>
        <w:tc>
          <w:tcPr>
            <w:tcW w:w="4961" w:type="dxa"/>
            <w:tcBorders>
              <w:left w:val="single" w:sz="4" w:space="0" w:color="000000"/>
              <w:bottom w:val="single" w:sz="4" w:space="0" w:color="000000"/>
              <w:right w:val="single" w:sz="4" w:space="0" w:color="000000"/>
            </w:tcBorders>
            <w:shd w:val="clear" w:color="000000" w:fill="D9D9D9"/>
          </w:tcPr>
          <w:p w14:paraId="0BEA284F" w14:textId="77777777" w:rsidR="0031508E" w:rsidRDefault="0031508E" w:rsidP="00401E6A">
            <w:pPr>
              <w:pStyle w:val="TABRiadok"/>
            </w:pPr>
            <w:r>
              <w:t xml:space="preserve">Min. 2x </w:t>
            </w:r>
            <w:proofErr w:type="spellStart"/>
            <w:r>
              <w:t>PCIe</w:t>
            </w:r>
            <w:proofErr w:type="spellEnd"/>
            <w:r>
              <w:t xml:space="preserve"> x16 </w:t>
            </w:r>
          </w:p>
          <w:p w14:paraId="311919D2" w14:textId="77777777" w:rsidR="0031508E" w:rsidRDefault="0031508E" w:rsidP="00401E6A">
            <w:pPr>
              <w:pStyle w:val="TABRiadok"/>
            </w:pPr>
            <w:r w:rsidRPr="00404E46">
              <w:t xml:space="preserve">min. 1x dedikovaný PCI slot pre HW </w:t>
            </w:r>
            <w:proofErr w:type="spellStart"/>
            <w:r w:rsidRPr="00404E46">
              <w:t>Raid</w:t>
            </w:r>
            <w:proofErr w:type="spellEnd"/>
            <w:r w:rsidRPr="00404E46">
              <w:t xml:space="preserve"> </w:t>
            </w:r>
            <w:proofErr w:type="spellStart"/>
            <w:r w:rsidRPr="00404E46">
              <w:t>adapter</w:t>
            </w:r>
            <w:proofErr w:type="spellEnd"/>
          </w:p>
        </w:tc>
        <w:tc>
          <w:tcPr>
            <w:tcW w:w="1417" w:type="dxa"/>
            <w:tcBorders>
              <w:left w:val="single" w:sz="4" w:space="0" w:color="000000"/>
              <w:bottom w:val="single" w:sz="4" w:space="0" w:color="000000"/>
              <w:right w:val="single" w:sz="4" w:space="0" w:color="000000"/>
            </w:tcBorders>
          </w:tcPr>
          <w:p w14:paraId="76771F49" w14:textId="77777777" w:rsidR="003150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07189D2" w14:textId="77777777" w:rsidR="0031508E" w:rsidRDefault="0031508E" w:rsidP="0031508E">
            <w:pPr>
              <w:pStyle w:val="TABRiadok"/>
            </w:pPr>
          </w:p>
        </w:tc>
      </w:tr>
      <w:tr w:rsidR="0031508E" w14:paraId="04521014" w14:textId="7EC125E3" w:rsidTr="0031508E">
        <w:trPr>
          <w:trHeight w:val="251"/>
        </w:trPr>
        <w:tc>
          <w:tcPr>
            <w:tcW w:w="2693" w:type="dxa"/>
            <w:tcBorders>
              <w:left w:val="single" w:sz="4" w:space="0" w:color="000000"/>
              <w:bottom w:val="single" w:sz="4" w:space="0" w:color="auto"/>
            </w:tcBorders>
            <w:shd w:val="clear" w:color="000000" w:fill="D9D9D9"/>
          </w:tcPr>
          <w:p w14:paraId="45903C0E" w14:textId="77777777" w:rsidR="0031508E" w:rsidRDefault="0031508E" w:rsidP="00401E6A">
            <w:pPr>
              <w:pStyle w:val="TABRiadok"/>
            </w:pPr>
            <w:r w:rsidRPr="00462211">
              <w:t>Bezpečnosť</w:t>
            </w:r>
          </w:p>
        </w:tc>
        <w:tc>
          <w:tcPr>
            <w:tcW w:w="4961" w:type="dxa"/>
            <w:tcBorders>
              <w:left w:val="single" w:sz="4" w:space="0" w:color="000000"/>
              <w:bottom w:val="single" w:sz="4" w:space="0" w:color="auto"/>
              <w:right w:val="single" w:sz="4" w:space="0" w:color="000000"/>
            </w:tcBorders>
            <w:shd w:val="clear" w:color="000000" w:fill="D9D9D9"/>
          </w:tcPr>
          <w:p w14:paraId="495CB329" w14:textId="50A426FA" w:rsidR="0031508E" w:rsidRDefault="00BA2BAB" w:rsidP="00401E6A">
            <w:pPr>
              <w:pStyle w:val="TABRiadok"/>
            </w:pPr>
            <w:r>
              <w:t xml:space="preserve">Min. </w:t>
            </w:r>
            <w:r w:rsidR="0031508E" w:rsidRPr="00462211">
              <w:t xml:space="preserve">TPM 2.0 a Bezpečnostný </w:t>
            </w:r>
            <w:proofErr w:type="spellStart"/>
            <w:r w:rsidR="0031508E" w:rsidRPr="00462211">
              <w:t>tamper</w:t>
            </w:r>
            <w:proofErr w:type="spellEnd"/>
            <w:r w:rsidR="0031508E" w:rsidRPr="00462211">
              <w:t xml:space="preserve"> spínač na chassis servera</w:t>
            </w:r>
          </w:p>
        </w:tc>
        <w:tc>
          <w:tcPr>
            <w:tcW w:w="1417" w:type="dxa"/>
            <w:tcBorders>
              <w:left w:val="single" w:sz="4" w:space="0" w:color="000000"/>
              <w:bottom w:val="single" w:sz="4" w:space="0" w:color="auto"/>
              <w:right w:val="single" w:sz="4" w:space="0" w:color="000000"/>
            </w:tcBorders>
          </w:tcPr>
          <w:p w14:paraId="146CAE69" w14:textId="77777777" w:rsidR="0031508E" w:rsidRPr="00462211" w:rsidRDefault="0031508E" w:rsidP="0031508E">
            <w:pPr>
              <w:pStyle w:val="TABRiadok"/>
            </w:pPr>
          </w:p>
        </w:tc>
        <w:tc>
          <w:tcPr>
            <w:tcW w:w="4961" w:type="dxa"/>
            <w:tcBorders>
              <w:left w:val="single" w:sz="4" w:space="0" w:color="000000"/>
              <w:bottom w:val="single" w:sz="4" w:space="0" w:color="auto"/>
              <w:right w:val="single" w:sz="4" w:space="0" w:color="000000"/>
            </w:tcBorders>
          </w:tcPr>
          <w:p w14:paraId="52D7652F" w14:textId="77777777" w:rsidR="0031508E" w:rsidRPr="00462211" w:rsidRDefault="0031508E" w:rsidP="0031508E">
            <w:pPr>
              <w:pStyle w:val="TABRiadok"/>
            </w:pPr>
          </w:p>
        </w:tc>
      </w:tr>
      <w:tr w:rsidR="0031508E" w:rsidRPr="00462211" w14:paraId="51597441" w14:textId="2C518F52"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B3F7D1F" w14:textId="77777777" w:rsidR="0031508E" w:rsidRPr="00462211" w:rsidRDefault="0031508E" w:rsidP="00401E6A">
            <w:pPr>
              <w:pStyle w:val="TABRiadok"/>
            </w:pPr>
            <w:r w:rsidRPr="00462211">
              <w:t>Napájanie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2DAFEE65" w14:textId="77777777" w:rsidR="0031508E" w:rsidRPr="00462211" w:rsidRDefault="0031508E" w:rsidP="00401E6A">
            <w:pPr>
              <w:pStyle w:val="TABRiadok"/>
            </w:pPr>
            <w:r>
              <w:t>R</w:t>
            </w:r>
            <w:r w:rsidRPr="00A3763B">
              <w:t>edundantné napájacie zdroje vymeniteľné za chodu typu hot-swap</w:t>
            </w:r>
          </w:p>
        </w:tc>
        <w:tc>
          <w:tcPr>
            <w:tcW w:w="1417" w:type="dxa"/>
            <w:tcBorders>
              <w:top w:val="single" w:sz="4" w:space="0" w:color="auto"/>
              <w:left w:val="single" w:sz="4" w:space="0" w:color="auto"/>
              <w:bottom w:val="single" w:sz="4" w:space="0" w:color="auto"/>
              <w:right w:val="single" w:sz="4" w:space="0" w:color="auto"/>
            </w:tcBorders>
          </w:tcPr>
          <w:p w14:paraId="439B437F"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FF40F0F" w14:textId="77777777" w:rsidR="0031508E" w:rsidRDefault="0031508E" w:rsidP="0031508E">
            <w:pPr>
              <w:pStyle w:val="TABRiadok"/>
            </w:pPr>
          </w:p>
        </w:tc>
      </w:tr>
      <w:tr w:rsidR="0031508E" w:rsidRPr="00462211" w14:paraId="6059ECEB" w14:textId="60F29D38"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FCDBA1A" w14:textId="77777777" w:rsidR="0031508E" w:rsidRPr="00462211" w:rsidRDefault="0031508E" w:rsidP="00401E6A">
            <w:pPr>
              <w:pStyle w:val="TABRiadok"/>
            </w:pPr>
            <w:r w:rsidRPr="00A3763B">
              <w:t>Ventilátory a chladenie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2696524" w14:textId="77777777" w:rsidR="0031508E" w:rsidRPr="00462211" w:rsidRDefault="0031508E" w:rsidP="00401E6A">
            <w:pPr>
              <w:pStyle w:val="TABRiadok"/>
            </w:pPr>
            <w:r>
              <w:t>V</w:t>
            </w:r>
            <w:r w:rsidRPr="00C4338E">
              <w:t>ysoko-výkonn</w:t>
            </w:r>
            <w:r>
              <w:t>é</w:t>
            </w:r>
            <w:r w:rsidRPr="00C4338E">
              <w:t xml:space="preserve"> a za chodu vymeniteľn</w:t>
            </w:r>
            <w:r>
              <w:t>é</w:t>
            </w:r>
            <w:r w:rsidRPr="00C4338E">
              <w:t xml:space="preserve"> ventilátor</w:t>
            </w:r>
            <w:r>
              <w:t>y</w:t>
            </w:r>
            <w:r w:rsidRPr="00C4338E">
              <w:t xml:space="preserve"> typu hot-swap</w:t>
            </w:r>
          </w:p>
        </w:tc>
        <w:tc>
          <w:tcPr>
            <w:tcW w:w="1417" w:type="dxa"/>
            <w:tcBorders>
              <w:top w:val="single" w:sz="4" w:space="0" w:color="auto"/>
              <w:left w:val="single" w:sz="4" w:space="0" w:color="auto"/>
              <w:bottom w:val="single" w:sz="4" w:space="0" w:color="auto"/>
              <w:right w:val="single" w:sz="4" w:space="0" w:color="auto"/>
            </w:tcBorders>
          </w:tcPr>
          <w:p w14:paraId="629D0B39"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6866753" w14:textId="77777777" w:rsidR="0031508E" w:rsidRDefault="0031508E" w:rsidP="0031508E">
            <w:pPr>
              <w:pStyle w:val="TABRiadok"/>
            </w:pPr>
          </w:p>
        </w:tc>
      </w:tr>
      <w:tr w:rsidR="0031508E" w:rsidRPr="00462211" w14:paraId="2EE793F9" w14:textId="7D36D043"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4E2E137" w14:textId="77777777" w:rsidR="0031508E" w:rsidRPr="00462211" w:rsidRDefault="0031508E" w:rsidP="00401E6A">
            <w:pPr>
              <w:pStyle w:val="TABRiadok"/>
            </w:pPr>
            <w:r w:rsidRPr="00A3763B">
              <w:t>Správa a monitoring</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3EE6DFC2" w14:textId="77777777" w:rsidR="0031508E" w:rsidRDefault="0031508E" w:rsidP="00401E6A">
            <w:pPr>
              <w:pStyle w:val="TABRiadok"/>
            </w:pPr>
            <w:r w:rsidRPr="00A3763B">
              <w:t>Formou vzdialenej grafickej KVM konzoly</w:t>
            </w:r>
          </w:p>
          <w:p w14:paraId="3A22FB28" w14:textId="77777777" w:rsidR="0031508E" w:rsidRDefault="0031508E" w:rsidP="00401E6A">
            <w:pPr>
              <w:pStyle w:val="TABRiadok"/>
            </w:pPr>
            <w:r>
              <w:t>M</w:t>
            </w:r>
            <w:r w:rsidRPr="00A3763B">
              <w:t>ožnosť štartu, reštartu a vypnutia servera cez sieť LAN, nezávisle od OS</w:t>
            </w:r>
          </w:p>
          <w:p w14:paraId="6B09F3A9" w14:textId="77777777" w:rsidR="0031508E" w:rsidRDefault="0031508E" w:rsidP="00401E6A">
            <w:pPr>
              <w:pStyle w:val="TABRiadok"/>
            </w:pPr>
            <w:r>
              <w:t>M</w:t>
            </w:r>
            <w:r w:rsidRPr="00A3763B">
              <w:t>anažment hardvéru vrátane možnosti nastavenia RAID úrovne lokálnych diskov.</w:t>
            </w:r>
          </w:p>
          <w:p w14:paraId="77D59B31" w14:textId="77777777" w:rsidR="0031508E" w:rsidRDefault="0031508E" w:rsidP="00401E6A">
            <w:pPr>
              <w:pStyle w:val="TABRiadok"/>
            </w:pPr>
            <w:r w:rsidRPr="00A3763B">
              <w:t xml:space="preserve">Požadovaná podpora pre DMTF </w:t>
            </w:r>
            <w:proofErr w:type="spellStart"/>
            <w:r w:rsidRPr="00A3763B">
              <w:t>Redfish</w:t>
            </w:r>
            <w:proofErr w:type="spellEnd"/>
            <w:r w:rsidRPr="00A3763B">
              <w:t xml:space="preserve"> API. </w:t>
            </w:r>
          </w:p>
          <w:p w14:paraId="58AFB04B" w14:textId="77777777" w:rsidR="0031508E" w:rsidRDefault="0031508E" w:rsidP="00401E6A">
            <w:pPr>
              <w:pStyle w:val="TABRiadok"/>
            </w:pPr>
            <w:r w:rsidRPr="00A3763B">
              <w:t>Požadovaná možnosť vzdialenej správy aj prostred</w:t>
            </w:r>
            <w:r>
              <w:t>n</w:t>
            </w:r>
            <w:r w:rsidRPr="00A3763B">
              <w:t>íctvom mobilných zariadení typu smartphone</w:t>
            </w:r>
            <w:r>
              <w:t>, PC</w:t>
            </w:r>
            <w:r w:rsidRPr="00A3763B">
              <w:t xml:space="preserve"> alebo tablet pomocou HTML5.</w:t>
            </w:r>
          </w:p>
          <w:p w14:paraId="670B1312" w14:textId="77777777" w:rsidR="0031508E" w:rsidRPr="00462211" w:rsidRDefault="0031508E" w:rsidP="00401E6A">
            <w:pPr>
              <w:pStyle w:val="TABRiadok"/>
            </w:pPr>
            <w:r w:rsidRPr="00A3763B">
              <w:t>Požadované funkcionality a prístup k aktualizáciám musia byť poskytované s časovo neobmedzeným licenčným pokrytím.</w:t>
            </w:r>
          </w:p>
        </w:tc>
        <w:tc>
          <w:tcPr>
            <w:tcW w:w="1417" w:type="dxa"/>
            <w:tcBorders>
              <w:top w:val="single" w:sz="4" w:space="0" w:color="auto"/>
              <w:left w:val="single" w:sz="4" w:space="0" w:color="auto"/>
              <w:bottom w:val="single" w:sz="4" w:space="0" w:color="auto"/>
              <w:right w:val="single" w:sz="4" w:space="0" w:color="auto"/>
            </w:tcBorders>
          </w:tcPr>
          <w:p w14:paraId="375EA7A7" w14:textId="77777777" w:rsidR="0031508E" w:rsidRPr="00A3763B"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AE096DF" w14:textId="77777777" w:rsidR="0031508E" w:rsidRPr="00A3763B" w:rsidRDefault="0031508E" w:rsidP="0031508E">
            <w:pPr>
              <w:pStyle w:val="TABRiadok"/>
            </w:pPr>
          </w:p>
        </w:tc>
      </w:tr>
      <w:tr w:rsidR="0031508E" w:rsidRPr="00462211" w14:paraId="52758CB2" w14:textId="5508BEA7"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52489A8" w14:textId="77777777" w:rsidR="0031508E" w:rsidRPr="00462211" w:rsidRDefault="0031508E" w:rsidP="00401E6A">
            <w:pPr>
              <w:pStyle w:val="TABRiadok"/>
            </w:pPr>
            <w:proofErr w:type="spellStart"/>
            <w:r w:rsidRPr="00A3763B">
              <w:t>Predporuchová</w:t>
            </w:r>
            <w:proofErr w:type="spellEnd"/>
            <w:r w:rsidRPr="00A3763B">
              <w:t xml:space="preserve"> diagnostika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65C1AF78" w14:textId="77777777" w:rsidR="0031508E" w:rsidRPr="00462211" w:rsidRDefault="0031508E" w:rsidP="00401E6A">
            <w:pPr>
              <w:pStyle w:val="TABRiadok"/>
            </w:pPr>
            <w:proofErr w:type="spellStart"/>
            <w:r w:rsidRPr="00A3763B">
              <w:t>Predporuchová</w:t>
            </w:r>
            <w:proofErr w:type="spellEnd"/>
            <w:r w:rsidRPr="00A3763B">
              <w:t xml:space="preserve"> diagnostika procesorov, pamäťových modulov, RAID radičov, napájacích zdrojov, ventilátorov a HDD/SSD.</w:t>
            </w:r>
          </w:p>
        </w:tc>
        <w:tc>
          <w:tcPr>
            <w:tcW w:w="1417" w:type="dxa"/>
            <w:tcBorders>
              <w:top w:val="single" w:sz="4" w:space="0" w:color="auto"/>
              <w:left w:val="single" w:sz="4" w:space="0" w:color="auto"/>
              <w:bottom w:val="single" w:sz="4" w:space="0" w:color="auto"/>
              <w:right w:val="single" w:sz="4" w:space="0" w:color="auto"/>
            </w:tcBorders>
          </w:tcPr>
          <w:p w14:paraId="0C319B38" w14:textId="77777777" w:rsidR="0031508E" w:rsidRPr="00A3763B"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B86FE1C" w14:textId="77777777" w:rsidR="0031508E" w:rsidRPr="00A3763B" w:rsidRDefault="0031508E" w:rsidP="0031508E">
            <w:pPr>
              <w:pStyle w:val="TABRiadok"/>
            </w:pPr>
          </w:p>
        </w:tc>
      </w:tr>
      <w:tr w:rsidR="0031508E" w:rsidRPr="00C4338E" w14:paraId="35731C8B" w14:textId="14CF522A"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02A37D68" w14:textId="77777777" w:rsidR="0031508E" w:rsidRPr="00714E12" w:rsidRDefault="0031508E" w:rsidP="00401E6A">
            <w:pPr>
              <w:pStyle w:val="TABRiadok"/>
            </w:pPr>
            <w:r>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550EB21B" w14:textId="77777777" w:rsidR="0031508E" w:rsidRPr="00714E12" w:rsidRDefault="0031508E" w:rsidP="00401E6A">
            <w:pPr>
              <w:pStyle w:val="TABRiadok"/>
            </w:pPr>
            <w:r w:rsidRPr="00714E12">
              <w:t>3 roky priamo od výrobcu zariadenia</w:t>
            </w:r>
          </w:p>
          <w:p w14:paraId="2FD39FE9" w14:textId="77777777" w:rsidR="0031508E" w:rsidRPr="00714E12" w:rsidRDefault="0031508E" w:rsidP="00401E6A">
            <w:pPr>
              <w:pStyle w:val="TABRiadok"/>
            </w:pPr>
            <w:r w:rsidRPr="00714E12">
              <w:t xml:space="preserve">Oprava poruchy najneskôr do 24h od nahlásenia, vrátane víkendov a sviatkov. </w:t>
            </w:r>
          </w:p>
          <w:p w14:paraId="64AA7FEA" w14:textId="77777777" w:rsidR="0031508E" w:rsidRPr="00714E12" w:rsidRDefault="0031508E" w:rsidP="00401E6A">
            <w:pPr>
              <w:pStyle w:val="TABRiadok"/>
            </w:pPr>
            <w:r w:rsidRPr="00714E12">
              <w:t xml:space="preserve">Servis bude poskytovaný v mieste inštalácie. </w:t>
            </w:r>
          </w:p>
          <w:p w14:paraId="7BFA1EC7" w14:textId="77777777" w:rsidR="0031508E" w:rsidRPr="00714E12" w:rsidRDefault="0031508E" w:rsidP="00401E6A">
            <w:pPr>
              <w:pStyle w:val="TABRiadok"/>
            </w:pPr>
            <w:r w:rsidRPr="00714E12">
              <w:t xml:space="preserve">Nahlasovanie poruchy v režime 24x7. </w:t>
            </w:r>
          </w:p>
          <w:p w14:paraId="457BB247" w14:textId="77777777" w:rsidR="0031508E" w:rsidRPr="00C4338E" w:rsidRDefault="0031508E" w:rsidP="00401E6A">
            <w:pPr>
              <w:pStyle w:val="TABRiadok"/>
            </w:pPr>
            <w:r w:rsidRPr="00714E12">
              <w:t xml:space="preserve">Vrátane služby ponechania </w:t>
            </w:r>
            <w:proofErr w:type="spellStart"/>
            <w:r w:rsidRPr="00714E12">
              <w:t>vadného</w:t>
            </w:r>
            <w:proofErr w:type="spellEnd"/>
            <w:r w:rsidRPr="00714E12">
              <w:t xml:space="preserve"> disku zákazníkovi v prípade jeho poruchy.</w:t>
            </w:r>
          </w:p>
        </w:tc>
        <w:tc>
          <w:tcPr>
            <w:tcW w:w="1417" w:type="dxa"/>
            <w:tcBorders>
              <w:top w:val="single" w:sz="4" w:space="0" w:color="auto"/>
              <w:left w:val="single" w:sz="4" w:space="0" w:color="auto"/>
              <w:bottom w:val="single" w:sz="4" w:space="0" w:color="auto"/>
              <w:right w:val="single" w:sz="4" w:space="0" w:color="auto"/>
            </w:tcBorders>
          </w:tcPr>
          <w:p w14:paraId="6B61EF4B" w14:textId="77777777" w:rsidR="0031508E" w:rsidRPr="00714E12"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08FCE80" w14:textId="77777777" w:rsidR="0031508E" w:rsidRPr="00714E12" w:rsidRDefault="0031508E" w:rsidP="0031508E">
            <w:pPr>
              <w:pStyle w:val="TABRiadok"/>
            </w:pPr>
          </w:p>
        </w:tc>
      </w:tr>
    </w:tbl>
    <w:p w14:paraId="1C1AD6AB" w14:textId="77777777" w:rsidR="009A78A5" w:rsidRPr="00C4338E" w:rsidRDefault="009A78A5" w:rsidP="009A78A5">
      <w:pPr>
        <w:pStyle w:val="Nadpis3"/>
        <w:numPr>
          <w:ilvl w:val="2"/>
          <w:numId w:val="1"/>
        </w:numPr>
      </w:pPr>
      <w:r w:rsidRPr="00C4338E">
        <w:t>Inštalácia a konfigurácia servera pre riadenie prístupov zo vzdialených sietí a konfigurácia softvéru pre pripojenie ku vzdialenej ploche</w:t>
      </w:r>
    </w:p>
    <w:p w14:paraId="4CAA0D40"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10FEFD5" w14:textId="1B6919AF"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2CB33C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88D5558"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F0DD9A5" w14:textId="032F023F"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A0B0B91" w14:textId="3D75EE2D" w:rsidR="0031508E" w:rsidRPr="00C4338E" w:rsidRDefault="0031508E" w:rsidP="00401E6A">
            <w:pPr>
              <w:pStyle w:val="TABHlavika"/>
            </w:pPr>
            <w:r>
              <w:t>Hodnota parametra</w:t>
            </w:r>
          </w:p>
        </w:tc>
      </w:tr>
      <w:tr w:rsidR="0031508E" w:rsidRPr="00C4338E" w14:paraId="43FDDD5F" w14:textId="04C78DF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B707034" w14:textId="77777777" w:rsidR="0031508E" w:rsidRPr="00C4338E" w:rsidRDefault="0031508E" w:rsidP="00401E6A">
            <w:pPr>
              <w:pStyle w:val="TABRiadok"/>
            </w:pPr>
            <w:r w:rsidRPr="00C4338E">
              <w:t>Fyzická inštalácia servera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38D7314" w14:textId="77777777" w:rsidR="0031508E" w:rsidRPr="00C4338E" w:rsidRDefault="0031508E" w:rsidP="00401E6A">
            <w:pPr>
              <w:pStyle w:val="TABRiadok"/>
            </w:pPr>
            <w:r w:rsidRPr="00C4338E">
              <w:t xml:space="preserve">Zapojenie do </w:t>
            </w:r>
            <w:proofErr w:type="spellStart"/>
            <w:r w:rsidRPr="00C4338E">
              <w:t>rack</w:t>
            </w:r>
            <w:proofErr w:type="spellEnd"/>
            <w:r w:rsidRPr="00C4338E">
              <w:t>-u</w:t>
            </w:r>
          </w:p>
          <w:p w14:paraId="0484873B" w14:textId="77777777" w:rsidR="0031508E" w:rsidRPr="00C4338E" w:rsidRDefault="0031508E" w:rsidP="00401E6A">
            <w:pPr>
              <w:pStyle w:val="TABRiadok"/>
            </w:pPr>
            <w:r w:rsidRPr="00C4338E">
              <w:t xml:space="preserve">Pripojenie do siete </w:t>
            </w:r>
          </w:p>
          <w:p w14:paraId="6B44A86A" w14:textId="77777777" w:rsidR="0031508E" w:rsidRPr="00C4338E" w:rsidRDefault="0031508E" w:rsidP="00401E6A">
            <w:pPr>
              <w:pStyle w:val="TABRiadok"/>
            </w:pPr>
            <w:r w:rsidRPr="00C4338E">
              <w:t>Inštalácia a aktualizácia servera</w:t>
            </w:r>
          </w:p>
        </w:tc>
        <w:tc>
          <w:tcPr>
            <w:tcW w:w="1417" w:type="dxa"/>
            <w:tcBorders>
              <w:left w:val="single" w:sz="4" w:space="0" w:color="000000"/>
              <w:bottom w:val="single" w:sz="4" w:space="0" w:color="000000"/>
              <w:right w:val="single" w:sz="4" w:space="0" w:color="000000"/>
            </w:tcBorders>
          </w:tcPr>
          <w:p w14:paraId="737A2FF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69E4A31" w14:textId="77777777" w:rsidR="0031508E" w:rsidRPr="00C4338E" w:rsidRDefault="0031508E" w:rsidP="0031508E">
            <w:pPr>
              <w:pStyle w:val="TABRiadok"/>
            </w:pPr>
          </w:p>
        </w:tc>
      </w:tr>
      <w:tr w:rsidR="0031508E" w:rsidRPr="00C4338E" w14:paraId="7546B7CD" w14:textId="3191379B"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7D2270E1" w14:textId="77777777" w:rsidR="0031508E" w:rsidRPr="00C4338E" w:rsidRDefault="0031508E" w:rsidP="00401E6A">
            <w:pPr>
              <w:pStyle w:val="TABRiadok"/>
            </w:pPr>
            <w:r w:rsidRPr="00C4338E">
              <w:t>Inštalácia softvéru</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D51731B" w14:textId="77777777" w:rsidR="0031508E" w:rsidRPr="00C4338E" w:rsidRDefault="0031508E" w:rsidP="00401E6A">
            <w:pPr>
              <w:pStyle w:val="TABRiadok"/>
            </w:pPr>
            <w:r w:rsidRPr="00C4338E">
              <w:t>Inštalácia komponentov riešenia</w:t>
            </w:r>
          </w:p>
          <w:p w14:paraId="28B9A6F4" w14:textId="77777777" w:rsidR="0031508E" w:rsidRPr="00C4338E" w:rsidRDefault="0031508E" w:rsidP="00401E6A">
            <w:pPr>
              <w:pStyle w:val="TABRiadok"/>
            </w:pPr>
            <w:proofErr w:type="spellStart"/>
            <w:r w:rsidRPr="00C4338E">
              <w:t>Hardening</w:t>
            </w:r>
            <w:proofErr w:type="spellEnd"/>
          </w:p>
        </w:tc>
        <w:tc>
          <w:tcPr>
            <w:tcW w:w="1417" w:type="dxa"/>
            <w:tcBorders>
              <w:left w:val="single" w:sz="4" w:space="0" w:color="000000"/>
              <w:bottom w:val="single" w:sz="4" w:space="0" w:color="000000"/>
              <w:right w:val="single" w:sz="4" w:space="0" w:color="000000"/>
            </w:tcBorders>
          </w:tcPr>
          <w:p w14:paraId="6FBF3FA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B0F0E40" w14:textId="77777777" w:rsidR="0031508E" w:rsidRPr="00C4338E" w:rsidRDefault="0031508E" w:rsidP="0031508E">
            <w:pPr>
              <w:pStyle w:val="TABRiadok"/>
            </w:pPr>
          </w:p>
        </w:tc>
      </w:tr>
      <w:tr w:rsidR="0031508E" w:rsidRPr="00C4338E" w14:paraId="1463FC0D" w14:textId="7BA27806"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35063985" w14:textId="77777777" w:rsidR="0031508E" w:rsidRPr="00C4338E" w:rsidRDefault="0031508E" w:rsidP="00401E6A">
            <w:pPr>
              <w:pStyle w:val="TABRiadok"/>
            </w:pPr>
            <w:r w:rsidRPr="00C4338E">
              <w:t>Konfigurácia softvéru servera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AD97B82" w14:textId="77777777" w:rsidR="0031508E" w:rsidRPr="00C4338E" w:rsidRDefault="0031508E" w:rsidP="00401E6A">
            <w:pPr>
              <w:pStyle w:val="TABRiadok"/>
            </w:pPr>
            <w:r w:rsidRPr="00C4338E">
              <w:t>Konfigurácia komponentov riešenia</w:t>
            </w:r>
          </w:p>
        </w:tc>
        <w:tc>
          <w:tcPr>
            <w:tcW w:w="1417" w:type="dxa"/>
            <w:tcBorders>
              <w:left w:val="single" w:sz="4" w:space="0" w:color="000000"/>
              <w:bottom w:val="single" w:sz="4" w:space="0" w:color="000000"/>
              <w:right w:val="single" w:sz="4" w:space="0" w:color="000000"/>
            </w:tcBorders>
          </w:tcPr>
          <w:p w14:paraId="28BFBD1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2E38906" w14:textId="77777777" w:rsidR="0031508E" w:rsidRPr="00C4338E" w:rsidRDefault="0031508E" w:rsidP="0031508E">
            <w:pPr>
              <w:pStyle w:val="TABRiadok"/>
            </w:pPr>
          </w:p>
        </w:tc>
      </w:tr>
      <w:tr w:rsidR="0031508E" w:rsidRPr="00C4338E" w14:paraId="246C123D" w14:textId="0E0C74FD"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5AC93FAF" w14:textId="77777777" w:rsidR="0031508E" w:rsidRPr="00C4338E" w:rsidRDefault="0031508E" w:rsidP="00401E6A">
            <w:pPr>
              <w:pStyle w:val="TABRiadok"/>
            </w:pPr>
            <w:r w:rsidRPr="00C4338E">
              <w:t>Konfigurácia softvéru pre pripojenie ku vzdialenej ploche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9D08EB" w14:textId="77777777" w:rsidR="0031508E" w:rsidRPr="00C4338E" w:rsidRDefault="0031508E" w:rsidP="00401E6A">
            <w:pPr>
              <w:pStyle w:val="TABRiadok"/>
            </w:pPr>
            <w:r w:rsidRPr="00C4338E">
              <w:t>Konfigurácia softvéru pre pripojenie ku vzdialenej ploche</w:t>
            </w:r>
          </w:p>
        </w:tc>
        <w:tc>
          <w:tcPr>
            <w:tcW w:w="1417" w:type="dxa"/>
            <w:tcBorders>
              <w:left w:val="single" w:sz="4" w:space="0" w:color="000000"/>
              <w:bottom w:val="single" w:sz="4" w:space="0" w:color="000000"/>
              <w:right w:val="single" w:sz="4" w:space="0" w:color="000000"/>
            </w:tcBorders>
          </w:tcPr>
          <w:p w14:paraId="74A585E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EF0BE2B" w14:textId="77777777" w:rsidR="0031508E" w:rsidRPr="00C4338E" w:rsidRDefault="0031508E" w:rsidP="0031508E">
            <w:pPr>
              <w:pStyle w:val="TABRiadok"/>
            </w:pPr>
          </w:p>
        </w:tc>
      </w:tr>
    </w:tbl>
    <w:p w14:paraId="6104732B" w14:textId="77777777" w:rsidR="009A78A5" w:rsidRPr="00C4338E" w:rsidRDefault="009A78A5" w:rsidP="009A78A5">
      <w:pPr>
        <w:pStyle w:val="Nadpis3"/>
        <w:numPr>
          <w:ilvl w:val="2"/>
          <w:numId w:val="1"/>
        </w:numPr>
      </w:pPr>
      <w:r w:rsidRPr="00C4338E">
        <w:t>Vypracovanie návrhu riešenia softvéru pre riadenie prístupov zo vzdialených sietí</w:t>
      </w:r>
    </w:p>
    <w:p w14:paraId="02C31DA1"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5158D1E" w14:textId="06D6393D"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12545746"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8A4CB3C"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1DB8C91" w14:textId="703EF7AA"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35E91CE" w14:textId="3AB03902" w:rsidR="0031508E" w:rsidRPr="00C4338E" w:rsidRDefault="0031508E" w:rsidP="00401E6A">
            <w:pPr>
              <w:pStyle w:val="TABHlavika"/>
            </w:pPr>
            <w:r>
              <w:t>Hodnota parametra</w:t>
            </w:r>
          </w:p>
        </w:tc>
      </w:tr>
      <w:tr w:rsidR="0031508E" w:rsidRPr="00C4338E" w14:paraId="18489B6A" w14:textId="3E0C71F7"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6D3AD4F" w14:textId="77777777" w:rsidR="0031508E" w:rsidRPr="00C4338E" w:rsidRDefault="0031508E" w:rsidP="00401E6A">
            <w:pPr>
              <w:pStyle w:val="TABRiadok"/>
            </w:pPr>
            <w:r w:rsidRPr="00C4338E">
              <w:t>Vypracovanie návrhu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1ACA1D1" w14:textId="77777777" w:rsidR="0031508E" w:rsidRPr="00C4338E" w:rsidRDefault="0031508E" w:rsidP="00401E6A">
            <w:pPr>
              <w:pStyle w:val="TABRiadok"/>
              <w:keepNext/>
              <w:rPr>
                <w:szCs w:val="20"/>
              </w:rPr>
            </w:pPr>
            <w:r w:rsidRPr="00C4338E">
              <w:rPr>
                <w:szCs w:val="20"/>
              </w:rPr>
              <w:t>Popis funkcionalít, ktoré sa budú používať</w:t>
            </w:r>
          </w:p>
          <w:p w14:paraId="26C89AE8" w14:textId="77777777" w:rsidR="0031508E" w:rsidRPr="00C4338E" w:rsidRDefault="0031508E" w:rsidP="00401E6A">
            <w:pPr>
              <w:pStyle w:val="TABRiadok"/>
              <w:rPr>
                <w:szCs w:val="20"/>
              </w:rPr>
            </w:pPr>
            <w:r w:rsidRPr="00C4338E">
              <w:rPr>
                <w:szCs w:val="20"/>
              </w:rPr>
              <w:t>Používané služby a komponenty</w:t>
            </w:r>
          </w:p>
          <w:p w14:paraId="78EB70CC" w14:textId="77777777" w:rsidR="0031508E" w:rsidRPr="00C4338E" w:rsidRDefault="0031508E" w:rsidP="00401E6A">
            <w:pPr>
              <w:pStyle w:val="TABRiadok"/>
              <w:rPr>
                <w:szCs w:val="20"/>
              </w:rPr>
            </w:pPr>
            <w:r w:rsidRPr="00C4338E">
              <w:rPr>
                <w:szCs w:val="20"/>
              </w:rPr>
              <w:t>Návrh architektúry riešenia</w:t>
            </w:r>
          </w:p>
          <w:p w14:paraId="7B533CFD" w14:textId="77777777" w:rsidR="0031508E" w:rsidRPr="00C4338E" w:rsidRDefault="0031508E" w:rsidP="00401E6A">
            <w:pPr>
              <w:pStyle w:val="TABRiadok"/>
              <w:rPr>
                <w:szCs w:val="20"/>
              </w:rPr>
            </w:pPr>
            <w:r w:rsidRPr="00C4338E">
              <w:rPr>
                <w:szCs w:val="20"/>
              </w:rPr>
              <w:t>Požiadavky na licencie – licenčný model, možnosti rozšírenia riešenia</w:t>
            </w:r>
          </w:p>
          <w:p w14:paraId="4357B1EB" w14:textId="77777777" w:rsidR="0031508E" w:rsidRPr="00C4338E" w:rsidRDefault="0031508E" w:rsidP="00401E6A">
            <w:pPr>
              <w:pStyle w:val="TABRiadok"/>
              <w:rPr>
                <w:szCs w:val="20"/>
              </w:rPr>
            </w:pPr>
            <w:r w:rsidRPr="00C4338E">
              <w:rPr>
                <w:szCs w:val="20"/>
              </w:rPr>
              <w:t>Hardvérové požiadavky</w:t>
            </w:r>
          </w:p>
          <w:p w14:paraId="16514F87" w14:textId="77777777" w:rsidR="0031508E" w:rsidRPr="00C4338E" w:rsidRDefault="0031508E" w:rsidP="00401E6A">
            <w:pPr>
              <w:pStyle w:val="TABRiadok"/>
              <w:rPr>
                <w:szCs w:val="20"/>
              </w:rPr>
            </w:pPr>
            <w:r w:rsidRPr="00C4338E">
              <w:rPr>
                <w:szCs w:val="20"/>
              </w:rPr>
              <w:t>Softvérové požiadavky</w:t>
            </w:r>
          </w:p>
          <w:p w14:paraId="4864A8A3" w14:textId="77777777" w:rsidR="0031508E" w:rsidRPr="00C4338E" w:rsidRDefault="0031508E" w:rsidP="00401E6A">
            <w:pPr>
              <w:pStyle w:val="TABRiadok"/>
              <w:rPr>
                <w:szCs w:val="20"/>
              </w:rPr>
            </w:pPr>
            <w:r w:rsidRPr="00C4338E">
              <w:rPr>
                <w:szCs w:val="20"/>
              </w:rPr>
              <w:t>Požiadavky na komunikáciu (komunikačná matica)</w:t>
            </w:r>
          </w:p>
          <w:p w14:paraId="58A650B3" w14:textId="77777777" w:rsidR="0031508E" w:rsidRPr="00C4338E" w:rsidRDefault="0031508E" w:rsidP="00401E6A">
            <w:pPr>
              <w:pStyle w:val="TABRiadok"/>
              <w:rPr>
                <w:szCs w:val="20"/>
              </w:rPr>
            </w:pPr>
            <w:r w:rsidRPr="00C4338E">
              <w:rPr>
                <w:szCs w:val="20"/>
              </w:rPr>
              <w:t>Požiadavky na integráciu s infraštruktúrnymi službami (</w:t>
            </w:r>
            <w:proofErr w:type="spellStart"/>
            <w:r w:rsidRPr="00C4338E">
              <w:rPr>
                <w:szCs w:val="20"/>
              </w:rPr>
              <w:t>Active</w:t>
            </w:r>
            <w:proofErr w:type="spellEnd"/>
            <w:r w:rsidRPr="00C4338E">
              <w:rPr>
                <w:szCs w:val="20"/>
              </w:rPr>
              <w:t xml:space="preserve"> </w:t>
            </w:r>
            <w:proofErr w:type="spellStart"/>
            <w:r w:rsidRPr="00C4338E">
              <w:rPr>
                <w:szCs w:val="20"/>
              </w:rPr>
              <w:t>Directory</w:t>
            </w:r>
            <w:proofErr w:type="spellEnd"/>
            <w:r w:rsidRPr="00C4338E">
              <w:rPr>
                <w:szCs w:val="20"/>
              </w:rPr>
              <w:t xml:space="preserve">, </w:t>
            </w:r>
            <w:proofErr w:type="spellStart"/>
            <w:r w:rsidRPr="00C4338E">
              <w:rPr>
                <w:szCs w:val="20"/>
              </w:rPr>
              <w:t>group</w:t>
            </w:r>
            <w:proofErr w:type="spellEnd"/>
            <w:r w:rsidRPr="00C4338E">
              <w:rPr>
                <w:szCs w:val="20"/>
              </w:rPr>
              <w:t xml:space="preserve"> </w:t>
            </w:r>
            <w:proofErr w:type="spellStart"/>
            <w:r w:rsidRPr="00C4338E">
              <w:rPr>
                <w:szCs w:val="20"/>
              </w:rPr>
              <w:t>policy</w:t>
            </w:r>
            <w:proofErr w:type="spellEnd"/>
            <w:r w:rsidRPr="00C4338E">
              <w:rPr>
                <w:szCs w:val="20"/>
              </w:rPr>
              <w:t xml:space="preserve"> a ďalšie)</w:t>
            </w:r>
          </w:p>
          <w:p w14:paraId="7F72DAE9" w14:textId="77777777" w:rsidR="0031508E" w:rsidRPr="00C4338E" w:rsidRDefault="0031508E" w:rsidP="00401E6A">
            <w:pPr>
              <w:pStyle w:val="TABRiadok"/>
              <w:rPr>
                <w:szCs w:val="20"/>
              </w:rPr>
            </w:pPr>
            <w:r w:rsidRPr="00C4338E">
              <w:rPr>
                <w:szCs w:val="20"/>
              </w:rPr>
              <w:t>Popis konfigurácie jednotlivých funkcií, služieb a komponentov</w:t>
            </w:r>
          </w:p>
          <w:p w14:paraId="74450E75" w14:textId="77777777" w:rsidR="0031508E" w:rsidRPr="00C4338E" w:rsidRDefault="0031508E" w:rsidP="00401E6A">
            <w:pPr>
              <w:pStyle w:val="TABRiadok"/>
            </w:pPr>
            <w:r w:rsidRPr="00C4338E">
              <w:rPr>
                <w:szCs w:val="20"/>
              </w:rPr>
              <w:t>Zálohovanie a obnova systému, konfigurácie a údajov</w:t>
            </w:r>
          </w:p>
        </w:tc>
        <w:tc>
          <w:tcPr>
            <w:tcW w:w="1417" w:type="dxa"/>
            <w:tcBorders>
              <w:left w:val="single" w:sz="4" w:space="0" w:color="000000"/>
              <w:bottom w:val="single" w:sz="4" w:space="0" w:color="000000"/>
              <w:right w:val="single" w:sz="4" w:space="0" w:color="000000"/>
            </w:tcBorders>
          </w:tcPr>
          <w:p w14:paraId="0BF7609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E7CDA4E" w14:textId="77777777" w:rsidR="0031508E" w:rsidRPr="00C4338E" w:rsidRDefault="0031508E" w:rsidP="0031508E">
            <w:pPr>
              <w:pStyle w:val="TABRiadok"/>
            </w:pPr>
          </w:p>
        </w:tc>
      </w:tr>
    </w:tbl>
    <w:p w14:paraId="347EDD31" w14:textId="77777777" w:rsidR="009A78A5" w:rsidRPr="00C4338E" w:rsidRDefault="009A78A5" w:rsidP="009A78A5">
      <w:pPr>
        <w:pStyle w:val="Nadpis3"/>
        <w:numPr>
          <w:ilvl w:val="2"/>
          <w:numId w:val="1"/>
        </w:numPr>
      </w:pPr>
      <w:r w:rsidRPr="00C4338E">
        <w:t>Konfigurácia softvéru pre riadenie prístupov zo vzdialených sietí</w:t>
      </w:r>
    </w:p>
    <w:p w14:paraId="01F876AC" w14:textId="77777777" w:rsidR="009A78A5" w:rsidRPr="00C4338E" w:rsidRDefault="009A78A5" w:rsidP="009A78A5">
      <w:pPr>
        <w:pStyle w:val="Normlny-Bold"/>
        <w:keepNext/>
      </w:pPr>
      <w:r w:rsidRPr="00C4338E">
        <w:t>Požadované parametre</w:t>
      </w:r>
    </w:p>
    <w:tbl>
      <w:tblPr>
        <w:tblW w:w="14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961"/>
        <w:gridCol w:w="1417"/>
        <w:gridCol w:w="4961"/>
      </w:tblGrid>
      <w:tr w:rsidR="0031508E" w:rsidRPr="00C4338E" w14:paraId="16373D10" w14:textId="6E48BCA9" w:rsidTr="0031508E">
        <w:trPr>
          <w:trHeight w:val="255"/>
          <w:tblHeader/>
        </w:trPr>
        <w:tc>
          <w:tcPr>
            <w:tcW w:w="2693" w:type="dxa"/>
            <w:shd w:val="clear" w:color="000000" w:fill="D9D9D9"/>
          </w:tcPr>
          <w:p w14:paraId="33ED5E1B" w14:textId="77777777" w:rsidR="0031508E" w:rsidRPr="00C4338E" w:rsidRDefault="0031508E" w:rsidP="00401E6A">
            <w:pPr>
              <w:pStyle w:val="TABHlavika"/>
            </w:pPr>
            <w:r w:rsidRPr="00C4338E">
              <w:t>Parameter</w:t>
            </w:r>
          </w:p>
        </w:tc>
        <w:tc>
          <w:tcPr>
            <w:tcW w:w="4961" w:type="dxa"/>
            <w:shd w:val="clear" w:color="000000" w:fill="D9D9D9"/>
          </w:tcPr>
          <w:p w14:paraId="343FFF70" w14:textId="77777777" w:rsidR="0031508E" w:rsidRPr="00C4338E" w:rsidRDefault="0031508E" w:rsidP="00401E6A">
            <w:pPr>
              <w:pStyle w:val="TABHlavika"/>
              <w:rPr>
                <w:szCs w:val="20"/>
              </w:rPr>
            </w:pPr>
            <w:r w:rsidRPr="00C4338E">
              <w:t>Špecifikácia (min. parametre)</w:t>
            </w:r>
          </w:p>
        </w:tc>
        <w:tc>
          <w:tcPr>
            <w:tcW w:w="1417" w:type="dxa"/>
            <w:shd w:val="clear" w:color="auto" w:fill="C0C0C0"/>
          </w:tcPr>
          <w:p w14:paraId="6C80865A" w14:textId="1587CC22" w:rsidR="0031508E" w:rsidRPr="00C4338E" w:rsidRDefault="0031508E" w:rsidP="0031508E">
            <w:pPr>
              <w:pStyle w:val="TABHlavika"/>
              <w:jc w:val="center"/>
            </w:pPr>
            <w:r>
              <w:t>Splnenie požiadaviek [áno/nie]</w:t>
            </w:r>
          </w:p>
        </w:tc>
        <w:tc>
          <w:tcPr>
            <w:tcW w:w="4961" w:type="dxa"/>
            <w:shd w:val="clear" w:color="auto" w:fill="C0C0C0"/>
          </w:tcPr>
          <w:p w14:paraId="777A80F3" w14:textId="15AEF5FE" w:rsidR="0031508E" w:rsidRPr="00C4338E" w:rsidRDefault="0031508E" w:rsidP="00401E6A">
            <w:pPr>
              <w:pStyle w:val="TABHlavika"/>
            </w:pPr>
            <w:r>
              <w:t>Hodnota parametra</w:t>
            </w:r>
          </w:p>
        </w:tc>
      </w:tr>
      <w:tr w:rsidR="0031508E" w:rsidRPr="00C4338E" w14:paraId="66E34A89" w14:textId="31B1D74D" w:rsidTr="0031508E">
        <w:trPr>
          <w:trHeight w:val="251"/>
        </w:trPr>
        <w:tc>
          <w:tcPr>
            <w:tcW w:w="2693" w:type="dxa"/>
            <w:shd w:val="clear" w:color="000000" w:fill="D9D9D9"/>
          </w:tcPr>
          <w:p w14:paraId="602E4C54" w14:textId="77777777" w:rsidR="0031508E" w:rsidRPr="00C4338E" w:rsidRDefault="0031508E" w:rsidP="00401E6A">
            <w:pPr>
              <w:pStyle w:val="TABRiadok"/>
            </w:pPr>
            <w:r w:rsidRPr="00C4338E">
              <w:t>Konfigurácia softvéru</w:t>
            </w:r>
          </w:p>
        </w:tc>
        <w:tc>
          <w:tcPr>
            <w:tcW w:w="4961" w:type="dxa"/>
            <w:shd w:val="clear" w:color="000000" w:fill="D9D9D9"/>
          </w:tcPr>
          <w:p w14:paraId="6B331139" w14:textId="77777777" w:rsidR="0031508E" w:rsidRPr="00C4338E" w:rsidRDefault="0031508E" w:rsidP="00401E6A">
            <w:pPr>
              <w:pStyle w:val="TABRiadok"/>
            </w:pPr>
            <w:r w:rsidRPr="00C4338E">
              <w:t>Konfigurácia komponentov riešenia v navrhnutej architektúre.</w:t>
            </w:r>
          </w:p>
          <w:p w14:paraId="2128A854" w14:textId="77777777" w:rsidR="0031508E" w:rsidRPr="00C4338E" w:rsidRDefault="0031508E" w:rsidP="00401E6A">
            <w:pPr>
              <w:pStyle w:val="TABRiadok"/>
            </w:pPr>
            <w:r w:rsidRPr="00C4338E">
              <w:t>Integrácia s infraštruktúrnymi službami.</w:t>
            </w:r>
          </w:p>
          <w:p w14:paraId="2FCE524B" w14:textId="77777777" w:rsidR="0031508E" w:rsidRPr="00C4338E" w:rsidRDefault="0031508E" w:rsidP="00401E6A">
            <w:pPr>
              <w:pStyle w:val="TABRiadok"/>
            </w:pPr>
            <w:r w:rsidRPr="00C4338E">
              <w:t>Konfigurácia používateľských kont a skupín.</w:t>
            </w:r>
          </w:p>
          <w:p w14:paraId="1937CE6E" w14:textId="77777777" w:rsidR="0031508E" w:rsidRPr="00C4338E" w:rsidRDefault="0031508E" w:rsidP="00401E6A">
            <w:pPr>
              <w:pStyle w:val="TABRiadok"/>
            </w:pPr>
            <w:r w:rsidRPr="00C4338E">
              <w:t>Konfigurácia služieb, web portálu.</w:t>
            </w:r>
          </w:p>
          <w:p w14:paraId="0CF71ADF" w14:textId="77777777" w:rsidR="0031508E" w:rsidRPr="00C4338E" w:rsidRDefault="0031508E" w:rsidP="00401E6A">
            <w:pPr>
              <w:pStyle w:val="TABRiadok"/>
            </w:pPr>
            <w:r w:rsidRPr="00C4338E">
              <w:t>Implementácia/integrácia s 2FA.</w:t>
            </w:r>
          </w:p>
          <w:p w14:paraId="7ECE865E" w14:textId="77777777" w:rsidR="0031508E" w:rsidRPr="00C4338E" w:rsidRDefault="0031508E" w:rsidP="00401E6A">
            <w:pPr>
              <w:pStyle w:val="TABRiadok"/>
            </w:pPr>
            <w:r w:rsidRPr="00C4338E">
              <w:t>Konfigurácia politík/platforiem.</w:t>
            </w:r>
          </w:p>
          <w:p w14:paraId="5405CE8A" w14:textId="77777777" w:rsidR="0031508E" w:rsidRPr="00C4338E" w:rsidRDefault="0031508E" w:rsidP="00401E6A">
            <w:pPr>
              <w:pStyle w:val="TABRiadok"/>
            </w:pPr>
            <w:r w:rsidRPr="00C4338E">
              <w:t>Konfigurácia reportovania.</w:t>
            </w:r>
          </w:p>
          <w:p w14:paraId="7DD170DA" w14:textId="77777777" w:rsidR="0031508E" w:rsidRPr="00C4338E" w:rsidRDefault="0031508E" w:rsidP="00401E6A">
            <w:pPr>
              <w:pStyle w:val="TABRiadok"/>
            </w:pPr>
            <w:r w:rsidRPr="00C4338E">
              <w:t>Konfigurácia zálohovania.</w:t>
            </w:r>
          </w:p>
        </w:tc>
        <w:tc>
          <w:tcPr>
            <w:tcW w:w="1417" w:type="dxa"/>
          </w:tcPr>
          <w:p w14:paraId="6F9D7045" w14:textId="77777777" w:rsidR="0031508E" w:rsidRPr="00C4338E" w:rsidRDefault="0031508E" w:rsidP="0031508E">
            <w:pPr>
              <w:pStyle w:val="TABRiadok"/>
            </w:pPr>
          </w:p>
        </w:tc>
        <w:tc>
          <w:tcPr>
            <w:tcW w:w="4961" w:type="dxa"/>
          </w:tcPr>
          <w:p w14:paraId="0E9D638B" w14:textId="77777777" w:rsidR="0031508E" w:rsidRPr="00C4338E" w:rsidRDefault="0031508E" w:rsidP="0031508E">
            <w:pPr>
              <w:pStyle w:val="TABRiadok"/>
            </w:pPr>
          </w:p>
        </w:tc>
      </w:tr>
      <w:tr w:rsidR="0031508E" w:rsidRPr="00C4338E" w14:paraId="77544570" w14:textId="4700724F" w:rsidTr="0031508E">
        <w:trPr>
          <w:trHeight w:val="251"/>
        </w:trPr>
        <w:tc>
          <w:tcPr>
            <w:tcW w:w="2693" w:type="dxa"/>
            <w:shd w:val="clear" w:color="000000" w:fill="D9D9D9"/>
          </w:tcPr>
          <w:p w14:paraId="38AF66FA" w14:textId="77777777" w:rsidR="0031508E" w:rsidRPr="00C4338E" w:rsidRDefault="0031508E" w:rsidP="00401E6A">
            <w:pPr>
              <w:pStyle w:val="TABRiadok"/>
            </w:pPr>
            <w:r w:rsidRPr="00C4338E">
              <w:t>Minimálne požiadavky na konfiguráciu</w:t>
            </w:r>
          </w:p>
        </w:tc>
        <w:tc>
          <w:tcPr>
            <w:tcW w:w="4961" w:type="dxa"/>
            <w:shd w:val="clear" w:color="000000" w:fill="D9D9D9"/>
          </w:tcPr>
          <w:p w14:paraId="3C0E4C4D"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 xml:space="preserve">Inštalácia komponentov v štandardnej dostupnosti (DR </w:t>
            </w:r>
            <w:proofErr w:type="spellStart"/>
            <w:r w:rsidRPr="00C4338E">
              <w:t>mode</w:t>
            </w:r>
            <w:proofErr w:type="spellEnd"/>
            <w:r w:rsidRPr="00C4338E">
              <w:t xml:space="preserve">) </w:t>
            </w:r>
          </w:p>
          <w:p w14:paraId="0B920AC1"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Integrácia do infraštruktúry (SMTP, SNMP, NTP, AD)</w:t>
            </w:r>
            <w:r w:rsidRPr="00C4338E">
              <w:tab/>
            </w:r>
          </w:p>
          <w:p w14:paraId="7CB34D59"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Integrácia s max. 30 cieľovými systémami Objednávateľa</w:t>
            </w:r>
          </w:p>
          <w:p w14:paraId="05AB5B3A"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Konfigurácia/integrácia s dvojfaktorovou autentizáciou 2FA</w:t>
            </w:r>
          </w:p>
          <w:p w14:paraId="19D77858"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 xml:space="preserve">Implementácia a konfigurácia bezpečného vzdialeného prístupu cez web bránu a vybranú aplikáciu (napr. </w:t>
            </w:r>
            <w:proofErr w:type="spellStart"/>
            <w:r w:rsidRPr="00C4338E">
              <w:t>Putty</w:t>
            </w:r>
            <w:proofErr w:type="spellEnd"/>
            <w:r w:rsidRPr="00C4338E">
              <w:t>)</w:t>
            </w:r>
          </w:p>
          <w:p w14:paraId="7A308B40"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Návrh a implementácia politík/platforiem</w:t>
            </w:r>
          </w:p>
          <w:p w14:paraId="335B1ACD"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Vytvorenie používateľov a rolí, matice prístupov</w:t>
            </w:r>
          </w:p>
          <w:p w14:paraId="491FEA63"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Návrh a implementácia bezpečnostných a správcovských politík (vrátane výnimiek)</w:t>
            </w:r>
          </w:p>
          <w:p w14:paraId="686FAF7B"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Príprava integrácie so SIEM</w:t>
            </w:r>
          </w:p>
          <w:p w14:paraId="1FABE185"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 xml:space="preserve">Integrácia na proces zálohovania a archivácie dát </w:t>
            </w:r>
          </w:p>
          <w:p w14:paraId="1FF76B02"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r w:rsidRPr="00C4338E">
              <w:t>Implementácia DR procesu (obnova po havárii)</w:t>
            </w:r>
          </w:p>
          <w:p w14:paraId="71D0EE56" w14:textId="77777777" w:rsidR="0031508E" w:rsidRPr="00C4338E" w:rsidRDefault="0031508E" w:rsidP="00401E6A">
            <w:pPr>
              <w:pStyle w:val="TABRiadok"/>
              <w:pBdr>
                <w:top w:val="none" w:sz="4" w:space="0" w:color="000000"/>
                <w:left w:val="none" w:sz="4" w:space="0" w:color="000000"/>
                <w:bottom w:val="none" w:sz="4" w:space="0" w:color="000000"/>
                <w:right w:val="none" w:sz="4" w:space="0" w:color="000000"/>
                <w:between w:val="none" w:sz="4" w:space="0" w:color="000000"/>
              </w:pBdr>
            </w:pPr>
            <w:proofErr w:type="spellStart"/>
            <w:r w:rsidRPr="00C4338E">
              <w:t>Hardening</w:t>
            </w:r>
            <w:proofErr w:type="spellEnd"/>
            <w:r w:rsidRPr="00C4338E">
              <w:t xml:space="preserve"> komponentov</w:t>
            </w:r>
          </w:p>
        </w:tc>
        <w:tc>
          <w:tcPr>
            <w:tcW w:w="1417" w:type="dxa"/>
          </w:tcPr>
          <w:p w14:paraId="530E8A55" w14:textId="77777777" w:rsidR="0031508E" w:rsidRPr="00C4338E" w:rsidRDefault="0031508E" w:rsidP="0031508E">
            <w:pPr>
              <w:pStyle w:val="TABRiadok"/>
            </w:pPr>
          </w:p>
        </w:tc>
        <w:tc>
          <w:tcPr>
            <w:tcW w:w="4961" w:type="dxa"/>
          </w:tcPr>
          <w:p w14:paraId="772E1DFB" w14:textId="77777777" w:rsidR="0031508E" w:rsidRPr="00C4338E" w:rsidRDefault="0031508E" w:rsidP="0031508E">
            <w:pPr>
              <w:pStyle w:val="TABRiadok"/>
            </w:pPr>
          </w:p>
        </w:tc>
      </w:tr>
    </w:tbl>
    <w:p w14:paraId="76F8BE9D" w14:textId="77777777" w:rsidR="009A78A5" w:rsidRPr="00C4338E" w:rsidRDefault="009A78A5" w:rsidP="009A78A5">
      <w:pPr>
        <w:pStyle w:val="Nadpis3"/>
        <w:numPr>
          <w:ilvl w:val="2"/>
          <w:numId w:val="1"/>
        </w:numPr>
      </w:pPr>
      <w:r w:rsidRPr="00C4338E">
        <w:t>Overovanie a ladenie systému pre riadenie prístupov zo vzdialených sietí</w:t>
      </w:r>
    </w:p>
    <w:p w14:paraId="3FB580A6"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4896D9D" w14:textId="490BAF78"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11544A3"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7F6DD03"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45046D4" w14:textId="741FC93E"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0576762" w14:textId="027843AB" w:rsidR="0031508E" w:rsidRPr="00C4338E" w:rsidRDefault="0031508E" w:rsidP="00401E6A">
            <w:pPr>
              <w:pStyle w:val="TABHlavika"/>
            </w:pPr>
            <w:r>
              <w:t>Hodnota parametra</w:t>
            </w:r>
          </w:p>
        </w:tc>
      </w:tr>
      <w:tr w:rsidR="0031508E" w:rsidRPr="00C4338E" w14:paraId="36B5DB7C" w14:textId="1425FDC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73F22B6" w14:textId="77777777" w:rsidR="0031508E" w:rsidRPr="00C4338E" w:rsidRDefault="0031508E" w:rsidP="00401E6A">
            <w:pPr>
              <w:pStyle w:val="TABRiadok"/>
            </w:pPr>
            <w:r w:rsidRPr="00C4338E">
              <w:t>Overovanie a ladenie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C237191" w14:textId="77777777" w:rsidR="0031508E" w:rsidRPr="00C4338E" w:rsidRDefault="0031508E" w:rsidP="00401E6A">
            <w:pPr>
              <w:pStyle w:val="TABRiadok"/>
            </w:pPr>
            <w:r w:rsidRPr="00C4338E">
              <w:t>Testovanie funkcionalít riešenia podľa vopred odsúhlasených testovacích scenárov</w:t>
            </w:r>
          </w:p>
          <w:p w14:paraId="66C88C28" w14:textId="77777777" w:rsidR="0031508E" w:rsidRPr="00C4338E" w:rsidRDefault="0031508E" w:rsidP="00401E6A">
            <w:pPr>
              <w:pStyle w:val="TABRiadok"/>
            </w:pPr>
            <w:r w:rsidRPr="00C4338E">
              <w:t>Test bezpečného pripojenia externého dodávateľa na cieľový systém</w:t>
            </w:r>
          </w:p>
        </w:tc>
        <w:tc>
          <w:tcPr>
            <w:tcW w:w="1417" w:type="dxa"/>
            <w:tcBorders>
              <w:left w:val="single" w:sz="4" w:space="0" w:color="000000"/>
              <w:bottom w:val="single" w:sz="4" w:space="0" w:color="000000"/>
              <w:right w:val="single" w:sz="4" w:space="0" w:color="000000"/>
            </w:tcBorders>
          </w:tcPr>
          <w:p w14:paraId="19192FE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086B48F" w14:textId="77777777" w:rsidR="0031508E" w:rsidRPr="00C4338E" w:rsidRDefault="0031508E" w:rsidP="0031508E">
            <w:pPr>
              <w:pStyle w:val="TABRiadok"/>
            </w:pPr>
          </w:p>
        </w:tc>
      </w:tr>
    </w:tbl>
    <w:p w14:paraId="79B1EEAC" w14:textId="77777777" w:rsidR="009A78A5" w:rsidRPr="00C4338E" w:rsidRDefault="009A78A5" w:rsidP="009A78A5">
      <w:pPr>
        <w:pStyle w:val="Nadpis3"/>
        <w:numPr>
          <w:ilvl w:val="2"/>
          <w:numId w:val="1"/>
        </w:numPr>
      </w:pPr>
      <w:r w:rsidRPr="00D03C99">
        <w:t xml:space="preserve">Vypracovanie </w:t>
      </w:r>
      <w:r w:rsidRPr="00C4338E">
        <w:t>dokumentácie riešenia systému pre riadenie prístupov zo vzdialených sietí</w:t>
      </w:r>
    </w:p>
    <w:p w14:paraId="3A1E396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A668C02" w14:textId="610BC1D2"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48C8360"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D98CFBF"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2FA668EF" w14:textId="5AC89936"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B1787B5" w14:textId="5CAA9F42" w:rsidR="0031508E" w:rsidRPr="00C4338E" w:rsidRDefault="0031508E" w:rsidP="00401E6A">
            <w:pPr>
              <w:pStyle w:val="TABHlavika"/>
            </w:pPr>
            <w:r>
              <w:t>Hodnota parametra</w:t>
            </w:r>
          </w:p>
        </w:tc>
      </w:tr>
      <w:tr w:rsidR="0031508E" w:rsidRPr="00C4338E" w14:paraId="63161901" w14:textId="70BDEC3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B15F65B" w14:textId="77777777" w:rsidR="0031508E" w:rsidRPr="00C4338E" w:rsidRDefault="0031508E" w:rsidP="00401E6A">
            <w:pPr>
              <w:pStyle w:val="TABRiadok"/>
            </w:pPr>
            <w:r w:rsidRPr="00C4338E">
              <w:t>Vypracovanie dokumentácie riešenia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498BB6D" w14:textId="77777777" w:rsidR="0031508E" w:rsidRPr="00C4338E" w:rsidRDefault="0031508E" w:rsidP="00401E6A">
            <w:pPr>
              <w:pStyle w:val="TABRiadok"/>
            </w:pPr>
            <w:r w:rsidRPr="00C4338E">
              <w:t>Vypracovanie a dodanie projektovej dokumentácie v rozsahu: dokumentácia výrobcu, technická dokumentácia popisujúca skutočné vyhotovenie, používateľská príručka.</w:t>
            </w:r>
          </w:p>
          <w:p w14:paraId="525B318B" w14:textId="77777777" w:rsidR="0031508E" w:rsidRPr="00C4338E" w:rsidRDefault="0031508E" w:rsidP="00401E6A">
            <w:pPr>
              <w:pStyle w:val="TABRiadok"/>
              <w:rPr>
                <w:b/>
                <w:bCs/>
              </w:rPr>
            </w:pPr>
            <w:r w:rsidRPr="00C4338E">
              <w:rPr>
                <w:b/>
                <w:bCs/>
              </w:rPr>
              <w:t>Minimálne požiadavky na technickú dokumentáciu:</w:t>
            </w:r>
          </w:p>
          <w:p w14:paraId="0F887F62" w14:textId="77777777" w:rsidR="0031508E" w:rsidRPr="00C4338E" w:rsidRDefault="0031508E" w:rsidP="00401E6A">
            <w:pPr>
              <w:pStyle w:val="TABRiadok"/>
            </w:pPr>
            <w:r w:rsidRPr="00C4338E">
              <w:t>Popis funkcionalít, ktoré sa používajú</w:t>
            </w:r>
          </w:p>
          <w:p w14:paraId="028B9CEF" w14:textId="77777777" w:rsidR="0031508E" w:rsidRPr="00C4338E" w:rsidRDefault="0031508E" w:rsidP="00401E6A">
            <w:pPr>
              <w:pStyle w:val="TABRiadok"/>
            </w:pPr>
            <w:r w:rsidRPr="00C4338E">
              <w:t>Používané služby a komponenty</w:t>
            </w:r>
          </w:p>
          <w:p w14:paraId="4110377E" w14:textId="77777777" w:rsidR="0031508E" w:rsidRPr="00C4338E" w:rsidRDefault="0031508E" w:rsidP="00401E6A">
            <w:pPr>
              <w:pStyle w:val="TABRiadok"/>
            </w:pPr>
            <w:r w:rsidRPr="00C4338E">
              <w:t>Popis architektúry riešenia a obrazová schéma</w:t>
            </w:r>
          </w:p>
          <w:p w14:paraId="262DBF3C" w14:textId="77777777" w:rsidR="0031508E" w:rsidRPr="00C4338E" w:rsidRDefault="0031508E" w:rsidP="00401E6A">
            <w:pPr>
              <w:pStyle w:val="TABRiadok"/>
            </w:pPr>
            <w:r w:rsidRPr="00C4338E">
              <w:t>Používané licencie</w:t>
            </w:r>
          </w:p>
          <w:p w14:paraId="440E1ED6" w14:textId="77777777" w:rsidR="0031508E" w:rsidRPr="00C4338E" w:rsidRDefault="0031508E" w:rsidP="00401E6A">
            <w:pPr>
              <w:pStyle w:val="TABRiadok"/>
            </w:pPr>
            <w:r w:rsidRPr="00C4338E">
              <w:t>Popis hardvérovej konfigurácie</w:t>
            </w:r>
          </w:p>
          <w:p w14:paraId="6CC1E0DD" w14:textId="77777777" w:rsidR="0031508E" w:rsidRPr="00C4338E" w:rsidRDefault="0031508E" w:rsidP="00401E6A">
            <w:pPr>
              <w:pStyle w:val="TABRiadok"/>
            </w:pPr>
            <w:r w:rsidRPr="00C4338E">
              <w:t>Zoznam nainštalovaného softvéru</w:t>
            </w:r>
          </w:p>
          <w:p w14:paraId="64DC786B" w14:textId="77777777" w:rsidR="0031508E" w:rsidRPr="00C4338E" w:rsidRDefault="0031508E" w:rsidP="00401E6A">
            <w:pPr>
              <w:pStyle w:val="TABRiadok"/>
            </w:pPr>
            <w:r w:rsidRPr="00C4338E">
              <w:t>Popis komunikácie</w:t>
            </w:r>
          </w:p>
          <w:p w14:paraId="79047DB4" w14:textId="77777777" w:rsidR="0031508E" w:rsidRPr="00C4338E" w:rsidRDefault="0031508E" w:rsidP="00401E6A">
            <w:pPr>
              <w:pStyle w:val="TABRiadok"/>
            </w:pPr>
            <w:r w:rsidRPr="00C4338E">
              <w:t>Popis používaných infraštruktúrnych služieb (</w:t>
            </w:r>
            <w:proofErr w:type="spellStart"/>
            <w:r w:rsidRPr="00C4338E">
              <w:t>Active</w:t>
            </w:r>
            <w:proofErr w:type="spellEnd"/>
            <w:r w:rsidRPr="00C4338E">
              <w:t xml:space="preserve"> </w:t>
            </w:r>
            <w:proofErr w:type="spellStart"/>
            <w:r w:rsidRPr="00C4338E">
              <w:t>Directory</w:t>
            </w:r>
            <w:proofErr w:type="spellEnd"/>
            <w:r w:rsidRPr="00C4338E">
              <w:t xml:space="preserve">, </w:t>
            </w:r>
            <w:proofErr w:type="spellStart"/>
            <w:r w:rsidRPr="00C4338E">
              <w:t>group</w:t>
            </w:r>
            <w:proofErr w:type="spellEnd"/>
            <w:r w:rsidRPr="00C4338E">
              <w:t xml:space="preserve"> </w:t>
            </w:r>
            <w:proofErr w:type="spellStart"/>
            <w:r w:rsidRPr="00C4338E">
              <w:t>policy</w:t>
            </w:r>
            <w:proofErr w:type="spellEnd"/>
            <w:r w:rsidRPr="00C4338E">
              <w:t xml:space="preserve"> a ďalšie)</w:t>
            </w:r>
          </w:p>
          <w:p w14:paraId="3C57649E" w14:textId="77777777" w:rsidR="0031508E" w:rsidRPr="00C4338E" w:rsidRDefault="0031508E" w:rsidP="00401E6A">
            <w:pPr>
              <w:pStyle w:val="TABRiadok"/>
            </w:pPr>
            <w:r w:rsidRPr="00C4338E">
              <w:t>Popis konfigurácie jednotlivých funkcií, služieb a komponentov</w:t>
            </w:r>
          </w:p>
          <w:p w14:paraId="7FBBCF8C" w14:textId="77777777" w:rsidR="0031508E" w:rsidRPr="00C4338E" w:rsidRDefault="0031508E" w:rsidP="00401E6A">
            <w:pPr>
              <w:pStyle w:val="TABRiadok"/>
            </w:pPr>
            <w:r w:rsidRPr="00C4338E">
              <w:t>Popis zálohovania a obnovy riešenia, konfigurácie a dát</w:t>
            </w:r>
          </w:p>
        </w:tc>
        <w:tc>
          <w:tcPr>
            <w:tcW w:w="1417" w:type="dxa"/>
            <w:tcBorders>
              <w:left w:val="single" w:sz="4" w:space="0" w:color="000000"/>
              <w:bottom w:val="single" w:sz="4" w:space="0" w:color="000000"/>
              <w:right w:val="single" w:sz="4" w:space="0" w:color="000000"/>
            </w:tcBorders>
          </w:tcPr>
          <w:p w14:paraId="1203EF7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11CD6EC" w14:textId="77777777" w:rsidR="0031508E" w:rsidRPr="00C4338E" w:rsidRDefault="0031508E" w:rsidP="0031508E">
            <w:pPr>
              <w:pStyle w:val="TABRiadok"/>
            </w:pPr>
          </w:p>
        </w:tc>
      </w:tr>
    </w:tbl>
    <w:p w14:paraId="61CA31F9" w14:textId="77777777" w:rsidR="009A78A5" w:rsidRPr="00C4338E" w:rsidRDefault="009A78A5" w:rsidP="009A78A5">
      <w:pPr>
        <w:pStyle w:val="Nadpis3"/>
        <w:numPr>
          <w:ilvl w:val="2"/>
          <w:numId w:val="1"/>
        </w:numPr>
      </w:pPr>
      <w:r w:rsidRPr="00C4338E">
        <w:t>Zaškolenie administrátorov systému pre riadenie prístupov zo vzdialených sietí</w:t>
      </w:r>
    </w:p>
    <w:p w14:paraId="24EC0BE7"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569A97D8" w14:textId="11690419"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E916CB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C04937A"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E7130C5" w14:textId="18AC9460"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4CEF7CC" w14:textId="2FC4E1D8" w:rsidR="0031508E" w:rsidRPr="00C4338E" w:rsidRDefault="0031508E" w:rsidP="00401E6A">
            <w:pPr>
              <w:pStyle w:val="TABHlavika"/>
            </w:pPr>
            <w:r>
              <w:t>Hodnota parametra</w:t>
            </w:r>
          </w:p>
        </w:tc>
      </w:tr>
      <w:tr w:rsidR="0031508E" w:rsidRPr="00C4338E" w14:paraId="29BEFCC6" w14:textId="1304EFE1"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3C0224C" w14:textId="77777777" w:rsidR="0031508E" w:rsidRPr="00C4338E" w:rsidRDefault="0031508E" w:rsidP="00401E6A">
            <w:pPr>
              <w:pStyle w:val="TABRiadok"/>
            </w:pPr>
            <w:r w:rsidRPr="00C4338E">
              <w:t>Zaškolenie administrátorov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CF07581" w14:textId="77777777" w:rsidR="0031508E" w:rsidRPr="00C4338E" w:rsidRDefault="0031508E" w:rsidP="00401E6A">
            <w:pPr>
              <w:pStyle w:val="TABRiadok"/>
            </w:pPr>
            <w:r w:rsidRPr="00C4338E">
              <w:t>Zaškolenie používateľov podľa rolí – správca riešenia, audítor, externý používateľ, interný používateľ.</w:t>
            </w:r>
          </w:p>
          <w:p w14:paraId="2FD8C309" w14:textId="77777777" w:rsidR="0031508E" w:rsidRPr="00C4338E" w:rsidRDefault="0031508E" w:rsidP="00401E6A">
            <w:pPr>
              <w:pStyle w:val="TABRiadok"/>
            </w:pPr>
            <w:r w:rsidRPr="00C4338E">
              <w:rPr>
                <w:szCs w:val="20"/>
              </w:rPr>
              <w:t>Od základného zoznámenia so systémom až po jeho administráciu.</w:t>
            </w:r>
          </w:p>
        </w:tc>
        <w:tc>
          <w:tcPr>
            <w:tcW w:w="1417" w:type="dxa"/>
            <w:tcBorders>
              <w:left w:val="single" w:sz="4" w:space="0" w:color="000000"/>
              <w:bottom w:val="single" w:sz="4" w:space="0" w:color="000000"/>
              <w:right w:val="single" w:sz="4" w:space="0" w:color="000000"/>
            </w:tcBorders>
          </w:tcPr>
          <w:p w14:paraId="4F2DE94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F734901" w14:textId="77777777" w:rsidR="0031508E" w:rsidRPr="00C4338E" w:rsidRDefault="0031508E" w:rsidP="0031508E">
            <w:pPr>
              <w:pStyle w:val="TABRiadok"/>
            </w:pPr>
          </w:p>
        </w:tc>
      </w:tr>
    </w:tbl>
    <w:p w14:paraId="1EF3FCDE" w14:textId="77777777" w:rsidR="009A78A5" w:rsidRPr="00C4338E" w:rsidRDefault="009A78A5" w:rsidP="009A78A5">
      <w:pPr>
        <w:pStyle w:val="Nadpis2"/>
        <w:numPr>
          <w:ilvl w:val="1"/>
          <w:numId w:val="1"/>
        </w:numPr>
        <w:ind w:left="578" w:hanging="578"/>
      </w:pPr>
      <w:bookmarkStart w:id="28" w:name="_Toc79664981"/>
      <w:proofErr w:type="spellStart"/>
      <w:r w:rsidRPr="00C4338E">
        <w:t>Virtualizačná</w:t>
      </w:r>
      <w:proofErr w:type="spellEnd"/>
      <w:r w:rsidRPr="00C4338E">
        <w:t xml:space="preserve"> platforma pre prevádzku bezpečnostných systémov</w:t>
      </w:r>
      <w:bookmarkEnd w:id="28"/>
    </w:p>
    <w:p w14:paraId="11388853" w14:textId="77777777" w:rsidR="009A78A5" w:rsidRPr="00C4338E" w:rsidRDefault="009A78A5" w:rsidP="009A78A5">
      <w:pPr>
        <w:keepNext/>
      </w:pPr>
      <w:proofErr w:type="spellStart"/>
      <w:r w:rsidRPr="00C4338E">
        <w:t>Virtualizačná</w:t>
      </w:r>
      <w:proofErr w:type="spellEnd"/>
      <w:r w:rsidRPr="00C4338E">
        <w:t xml:space="preserve"> platforma bude slúžiť pre vysoko dostupnú prevádzku serverov pre bezpečnostné systémy.</w:t>
      </w:r>
    </w:p>
    <w:p w14:paraId="40D28A0E" w14:textId="77777777" w:rsidR="009A78A5" w:rsidRPr="00C4338E" w:rsidRDefault="009A78A5" w:rsidP="009A78A5">
      <w:pPr>
        <w:pStyle w:val="Nadpis3"/>
        <w:numPr>
          <w:ilvl w:val="2"/>
          <w:numId w:val="1"/>
        </w:numPr>
      </w:pPr>
      <w:r w:rsidRPr="00C4338E">
        <w:t xml:space="preserve">Operačný systém servera </w:t>
      </w:r>
      <w:proofErr w:type="spellStart"/>
      <w:r w:rsidRPr="00C4338E">
        <w:t>virtualizačnej</w:t>
      </w:r>
      <w:proofErr w:type="spellEnd"/>
      <w:r w:rsidRPr="00C4338E">
        <w:t xml:space="preserve"> platformy + </w:t>
      </w:r>
      <w:proofErr w:type="spellStart"/>
      <w:r w:rsidRPr="00C4338E">
        <w:t>hypervízor</w:t>
      </w:r>
      <w:proofErr w:type="spellEnd"/>
    </w:p>
    <w:p w14:paraId="27C9857C" w14:textId="77777777" w:rsidR="007A1E45" w:rsidRPr="002336D8" w:rsidRDefault="007A1E45" w:rsidP="007A1E45">
      <w:pPr>
        <w:pStyle w:val="Normlny-Bold"/>
        <w:keepNext/>
      </w:pPr>
      <w:r w:rsidRPr="002336D8">
        <w:t>Údaje o ponúkanom zariadení/systéme:</w:t>
      </w:r>
    </w:p>
    <w:p w14:paraId="7912ACED" w14:textId="77777777" w:rsidR="007A1E45" w:rsidRPr="002336D8" w:rsidRDefault="007A1E45" w:rsidP="007A1E45">
      <w:pPr>
        <w:keepNext/>
        <w:spacing w:after="0"/>
      </w:pPr>
      <w:r w:rsidRPr="002336D8">
        <w:t>Výrobca: &lt;doplniť&gt;</w:t>
      </w:r>
    </w:p>
    <w:p w14:paraId="5C80F9DB" w14:textId="77777777" w:rsidR="007A1E45" w:rsidRPr="002336D8" w:rsidRDefault="007A1E45" w:rsidP="007A1E45">
      <w:pPr>
        <w:keepNext/>
        <w:spacing w:after="0"/>
      </w:pPr>
      <w:r w:rsidRPr="002336D8">
        <w:t>Model: &lt;doplniť&gt;</w:t>
      </w:r>
    </w:p>
    <w:p w14:paraId="5AFE26D7" w14:textId="77777777" w:rsidR="007A1E45" w:rsidRPr="002336D8" w:rsidRDefault="007A1E45" w:rsidP="007A1E45">
      <w:pPr>
        <w:keepNext/>
        <w:spacing w:after="0"/>
      </w:pPr>
      <w:r w:rsidRPr="002336D8">
        <w:t>Konfigurácia: &lt;doplniť detailnú konfiguráciu ponúkaného zariadenia/systému&gt;</w:t>
      </w:r>
    </w:p>
    <w:p w14:paraId="6324EF9A"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680713E0"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3D46978" w14:textId="0443CDC6"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2925B94"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3D0297C"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2DFE1DB" w14:textId="2F18F370"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3839D975" w14:textId="6B3FCC9A" w:rsidR="0031508E" w:rsidRPr="00C4338E" w:rsidRDefault="0031508E" w:rsidP="00401E6A">
            <w:pPr>
              <w:pStyle w:val="TABHlavika"/>
            </w:pPr>
            <w:r>
              <w:t>Hodnota parametra</w:t>
            </w:r>
          </w:p>
        </w:tc>
      </w:tr>
      <w:tr w:rsidR="0031508E" w:rsidRPr="00C4338E" w14:paraId="0715DB53" w14:textId="1E581DA5"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6DED7F7" w14:textId="77777777" w:rsidR="0031508E" w:rsidRPr="00C4338E" w:rsidRDefault="0031508E" w:rsidP="00401E6A">
            <w:pPr>
              <w:pStyle w:val="TABRiadok"/>
            </w:pPr>
            <w:r w:rsidRPr="00C4338E">
              <w:t xml:space="preserve">Počet podporovaných logických procesorov na </w:t>
            </w:r>
            <w:proofErr w:type="spellStart"/>
            <w:r w:rsidRPr="00C4338E">
              <w:t>host</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10017D" w14:textId="77777777" w:rsidR="0031508E" w:rsidRPr="00C4338E" w:rsidRDefault="0031508E" w:rsidP="00401E6A">
            <w:pPr>
              <w:pStyle w:val="TABRiadok"/>
            </w:pPr>
            <w:r w:rsidRPr="00C4338E">
              <w:t>Min. 512</w:t>
            </w:r>
          </w:p>
        </w:tc>
        <w:tc>
          <w:tcPr>
            <w:tcW w:w="1417" w:type="dxa"/>
            <w:tcBorders>
              <w:left w:val="single" w:sz="4" w:space="0" w:color="000000"/>
              <w:bottom w:val="single" w:sz="4" w:space="0" w:color="000000"/>
              <w:right w:val="single" w:sz="4" w:space="0" w:color="000000"/>
            </w:tcBorders>
          </w:tcPr>
          <w:p w14:paraId="10638FE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5760900" w14:textId="77777777" w:rsidR="0031508E" w:rsidRPr="00C4338E" w:rsidRDefault="0031508E" w:rsidP="0031508E">
            <w:pPr>
              <w:pStyle w:val="TABRiadok"/>
            </w:pPr>
          </w:p>
        </w:tc>
      </w:tr>
      <w:tr w:rsidR="0031508E" w:rsidRPr="00C4338E" w14:paraId="586518E1" w14:textId="0C441879"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C8BBA7E" w14:textId="77777777" w:rsidR="0031508E" w:rsidRPr="00C4338E" w:rsidRDefault="0031508E" w:rsidP="00401E6A">
            <w:pPr>
              <w:pStyle w:val="TABRiadok"/>
            </w:pPr>
            <w:r w:rsidRPr="00C4338E">
              <w:t>Podporovaná fyzická pamäť</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77E6E95" w14:textId="77777777" w:rsidR="0031508E" w:rsidRPr="00C4338E" w:rsidRDefault="0031508E" w:rsidP="00401E6A">
            <w:pPr>
              <w:pStyle w:val="TABRiadok"/>
            </w:pPr>
            <w:r w:rsidRPr="00C4338E">
              <w:t>Min. 4TB</w:t>
            </w:r>
          </w:p>
        </w:tc>
        <w:tc>
          <w:tcPr>
            <w:tcW w:w="1417" w:type="dxa"/>
            <w:tcBorders>
              <w:left w:val="single" w:sz="4" w:space="0" w:color="000000"/>
              <w:bottom w:val="single" w:sz="4" w:space="0" w:color="000000"/>
              <w:right w:val="single" w:sz="4" w:space="0" w:color="000000"/>
            </w:tcBorders>
          </w:tcPr>
          <w:p w14:paraId="1580154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B6B9AC6" w14:textId="77777777" w:rsidR="0031508E" w:rsidRPr="00C4338E" w:rsidRDefault="0031508E" w:rsidP="0031508E">
            <w:pPr>
              <w:pStyle w:val="TABRiadok"/>
            </w:pPr>
          </w:p>
        </w:tc>
      </w:tr>
      <w:tr w:rsidR="0031508E" w:rsidRPr="00C4338E" w14:paraId="718A516F" w14:textId="5A1D55FA"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397845E8" w14:textId="77777777" w:rsidR="0031508E" w:rsidRPr="00C4338E" w:rsidRDefault="0031508E" w:rsidP="00401E6A">
            <w:pPr>
              <w:pStyle w:val="TABRiadok"/>
            </w:pPr>
            <w:r w:rsidRPr="00C4338E">
              <w:t xml:space="preserve">Podporovaný počet virtuálnych CPU per </w:t>
            </w:r>
            <w:proofErr w:type="spellStart"/>
            <w:r w:rsidRPr="00C4338E">
              <w:t>host</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61EAAC6" w14:textId="77777777" w:rsidR="0031508E" w:rsidRPr="00C4338E" w:rsidRDefault="0031508E" w:rsidP="00401E6A">
            <w:pPr>
              <w:pStyle w:val="TABRiadok"/>
            </w:pPr>
            <w:r w:rsidRPr="00C4338E">
              <w:t>Min. 2048</w:t>
            </w:r>
          </w:p>
        </w:tc>
        <w:tc>
          <w:tcPr>
            <w:tcW w:w="1417" w:type="dxa"/>
            <w:tcBorders>
              <w:left w:val="single" w:sz="4" w:space="0" w:color="000000"/>
              <w:bottom w:val="single" w:sz="4" w:space="0" w:color="000000"/>
              <w:right w:val="single" w:sz="4" w:space="0" w:color="000000"/>
            </w:tcBorders>
          </w:tcPr>
          <w:p w14:paraId="0E8039A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2782C91" w14:textId="77777777" w:rsidR="0031508E" w:rsidRPr="00C4338E" w:rsidRDefault="0031508E" w:rsidP="0031508E">
            <w:pPr>
              <w:pStyle w:val="TABRiadok"/>
            </w:pPr>
          </w:p>
        </w:tc>
      </w:tr>
      <w:tr w:rsidR="0031508E" w:rsidRPr="00C4338E" w14:paraId="22C8D47A" w14:textId="47527ADC"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6262F18E" w14:textId="77777777" w:rsidR="0031508E" w:rsidRPr="00C4338E" w:rsidRDefault="0031508E" w:rsidP="00401E6A">
            <w:pPr>
              <w:pStyle w:val="TABRiadok"/>
            </w:pPr>
            <w:r w:rsidRPr="00C4338E">
              <w:t xml:space="preserve">Podporovaný počet virtuálnych serverov per </w:t>
            </w:r>
            <w:proofErr w:type="spellStart"/>
            <w:r w:rsidRPr="00C4338E">
              <w:t>host</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8D9B386" w14:textId="74F9CB15" w:rsidR="0031508E" w:rsidRPr="00C4338E" w:rsidRDefault="00BA2BAB" w:rsidP="00401E6A">
            <w:pPr>
              <w:pStyle w:val="TABRiadok"/>
            </w:pPr>
            <w:r>
              <w:t xml:space="preserve">Min. </w:t>
            </w:r>
            <w:r w:rsidR="0031508E" w:rsidRPr="00C4338E">
              <w:t>1024</w:t>
            </w:r>
          </w:p>
        </w:tc>
        <w:tc>
          <w:tcPr>
            <w:tcW w:w="1417" w:type="dxa"/>
            <w:tcBorders>
              <w:left w:val="single" w:sz="4" w:space="0" w:color="000000"/>
              <w:bottom w:val="single" w:sz="4" w:space="0" w:color="000000"/>
              <w:right w:val="single" w:sz="4" w:space="0" w:color="000000"/>
            </w:tcBorders>
          </w:tcPr>
          <w:p w14:paraId="3E4B8E6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2402F00" w14:textId="77777777" w:rsidR="0031508E" w:rsidRPr="00C4338E" w:rsidRDefault="0031508E" w:rsidP="0031508E">
            <w:pPr>
              <w:pStyle w:val="TABRiadok"/>
            </w:pPr>
          </w:p>
        </w:tc>
      </w:tr>
      <w:tr w:rsidR="0031508E" w:rsidRPr="00C4338E" w14:paraId="704AC018" w14:textId="3357EE1D"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0D8C1A06" w14:textId="77777777" w:rsidR="0031508E" w:rsidRPr="00C4338E" w:rsidRDefault="0031508E" w:rsidP="00401E6A">
            <w:pPr>
              <w:pStyle w:val="TABRiadok"/>
            </w:pPr>
            <w:r w:rsidRPr="00C4338E">
              <w:t>Požadované vlastnosti</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2CF1984" w14:textId="77777777" w:rsidR="0031508E" w:rsidRPr="00C4338E" w:rsidRDefault="0031508E" w:rsidP="00401E6A">
            <w:pPr>
              <w:pStyle w:val="TABRiadok"/>
            </w:pPr>
            <w:proofErr w:type="spellStart"/>
            <w:r w:rsidRPr="00C4338E">
              <w:t>Vysoka</w:t>
            </w:r>
            <w:proofErr w:type="spellEnd"/>
            <w:r w:rsidRPr="00C4338E">
              <w:t xml:space="preserve">́ </w:t>
            </w:r>
            <w:proofErr w:type="spellStart"/>
            <w:r w:rsidRPr="00C4338E">
              <w:t>dostupnost</w:t>
            </w:r>
            <w:proofErr w:type="spellEnd"/>
            <w:r w:rsidRPr="00C4338E">
              <w:t>̌ (HA)</w:t>
            </w:r>
          </w:p>
          <w:p w14:paraId="6E12C5C6" w14:textId="77777777" w:rsidR="0031508E" w:rsidRPr="00C4338E" w:rsidRDefault="0031508E" w:rsidP="00401E6A">
            <w:pPr>
              <w:pStyle w:val="TABRiadok"/>
            </w:pPr>
            <w:proofErr w:type="spellStart"/>
            <w:r w:rsidRPr="00C4338E">
              <w:t>Fault</w:t>
            </w:r>
            <w:proofErr w:type="spellEnd"/>
            <w:r w:rsidRPr="00C4338E">
              <w:t xml:space="preserve"> </w:t>
            </w:r>
            <w:proofErr w:type="spellStart"/>
            <w:r w:rsidRPr="00C4338E">
              <w:t>tolerance</w:t>
            </w:r>
            <w:proofErr w:type="spellEnd"/>
            <w:r w:rsidRPr="00C4338E">
              <w:t xml:space="preserve"> (</w:t>
            </w:r>
            <w:proofErr w:type="spellStart"/>
            <w:r w:rsidRPr="00C4338E">
              <w:t>bezvýpadkove</w:t>
            </w:r>
            <w:proofErr w:type="spellEnd"/>
            <w:r w:rsidRPr="00C4338E">
              <w:t>́ HA)</w:t>
            </w:r>
          </w:p>
          <w:p w14:paraId="613A418D" w14:textId="77777777" w:rsidR="0031508E" w:rsidRPr="00C4338E" w:rsidRDefault="0031508E" w:rsidP="00401E6A">
            <w:pPr>
              <w:pStyle w:val="TABRiadok"/>
            </w:pPr>
            <w:proofErr w:type="spellStart"/>
            <w:r w:rsidRPr="00C4338E">
              <w:t>Lokálne</w:t>
            </w:r>
            <w:proofErr w:type="spellEnd"/>
            <w:r w:rsidRPr="00C4338E">
              <w:t xml:space="preserve"> a </w:t>
            </w:r>
            <w:proofErr w:type="spellStart"/>
            <w:r w:rsidRPr="00C4338E">
              <w:t>zdieľane</w:t>
            </w:r>
            <w:proofErr w:type="spellEnd"/>
            <w:r w:rsidRPr="00C4338E">
              <w:t xml:space="preserve">́ </w:t>
            </w:r>
            <w:proofErr w:type="spellStart"/>
            <w:r w:rsidRPr="00C4338E">
              <w:t>úložiska</w:t>
            </w:r>
            <w:proofErr w:type="spellEnd"/>
            <w:r w:rsidRPr="00C4338E">
              <w:t>́</w:t>
            </w:r>
          </w:p>
          <w:p w14:paraId="12F1AB8C" w14:textId="77777777" w:rsidR="0031508E" w:rsidRPr="00C4338E" w:rsidRDefault="0031508E" w:rsidP="00401E6A">
            <w:pPr>
              <w:pStyle w:val="TABRiadok"/>
            </w:pPr>
            <w:r w:rsidRPr="00C4338E">
              <w:t xml:space="preserve">Podpora pre </w:t>
            </w:r>
            <w:proofErr w:type="spellStart"/>
            <w:r w:rsidRPr="00C4338E">
              <w:t>zálohovanie</w:t>
            </w:r>
            <w:proofErr w:type="spellEnd"/>
            <w:r w:rsidRPr="00C4338E">
              <w:t xml:space="preserve"> a obnovu</w:t>
            </w:r>
          </w:p>
          <w:p w14:paraId="5C4ECDDC" w14:textId="77777777" w:rsidR="0031508E" w:rsidRPr="00C4338E" w:rsidRDefault="0031508E" w:rsidP="00401E6A">
            <w:pPr>
              <w:pStyle w:val="TABRiadok"/>
            </w:pPr>
            <w:r w:rsidRPr="00C4338E">
              <w:t>Podpora pre 10G Ethernet</w:t>
            </w:r>
          </w:p>
          <w:p w14:paraId="563C4D02" w14:textId="77777777" w:rsidR="0031508E" w:rsidRPr="00C4338E" w:rsidRDefault="0031508E" w:rsidP="00401E6A">
            <w:pPr>
              <w:pStyle w:val="TABRiadok"/>
            </w:pPr>
            <w:r w:rsidRPr="00C4338E">
              <w:t>Podpora VLAN</w:t>
            </w:r>
          </w:p>
          <w:p w14:paraId="626328A1" w14:textId="77777777" w:rsidR="0031508E" w:rsidRPr="00C4338E" w:rsidRDefault="0031508E" w:rsidP="00401E6A">
            <w:pPr>
              <w:pStyle w:val="TABRiadok"/>
            </w:pPr>
            <w:proofErr w:type="spellStart"/>
            <w:r w:rsidRPr="00C4338E">
              <w:t>Vytváranie</w:t>
            </w:r>
            <w:proofErr w:type="spellEnd"/>
            <w:r w:rsidRPr="00C4338E">
              <w:t xml:space="preserve"> </w:t>
            </w:r>
            <w:proofErr w:type="spellStart"/>
            <w:r w:rsidRPr="00C4338E">
              <w:t>šablón</w:t>
            </w:r>
            <w:proofErr w:type="spellEnd"/>
          </w:p>
          <w:p w14:paraId="111A9FB4" w14:textId="77777777" w:rsidR="0031508E" w:rsidRPr="00C4338E" w:rsidRDefault="0031508E" w:rsidP="00401E6A">
            <w:pPr>
              <w:pStyle w:val="TABRiadok"/>
            </w:pPr>
            <w:proofErr w:type="spellStart"/>
            <w:r w:rsidRPr="00C4338E">
              <w:t>Migrácia</w:t>
            </w:r>
            <w:proofErr w:type="spellEnd"/>
            <w:r w:rsidRPr="00C4338E">
              <w:t xml:space="preserve"> </w:t>
            </w:r>
            <w:proofErr w:type="spellStart"/>
            <w:r w:rsidRPr="00C4338E">
              <w:t>virtuálnych</w:t>
            </w:r>
            <w:proofErr w:type="spellEnd"/>
            <w:r w:rsidRPr="00C4338E">
              <w:t xml:space="preserve"> serverov </w:t>
            </w:r>
            <w:proofErr w:type="spellStart"/>
            <w:r w:rsidRPr="00C4338E">
              <w:t>počas</w:t>
            </w:r>
            <w:proofErr w:type="spellEnd"/>
            <w:r w:rsidRPr="00C4338E">
              <w:t xml:space="preserve"> behu</w:t>
            </w:r>
          </w:p>
          <w:p w14:paraId="456D6F7E" w14:textId="77777777" w:rsidR="0031508E" w:rsidRPr="00C4338E" w:rsidRDefault="0031508E" w:rsidP="00401E6A">
            <w:pPr>
              <w:pStyle w:val="TABRiadok"/>
            </w:pPr>
            <w:r w:rsidRPr="00C4338E">
              <w:t xml:space="preserve">Transparentné </w:t>
            </w:r>
            <w:proofErr w:type="spellStart"/>
            <w:r w:rsidRPr="00C4338E">
              <w:t>zdieľanie</w:t>
            </w:r>
            <w:proofErr w:type="spellEnd"/>
            <w:r w:rsidRPr="00C4338E">
              <w:t xml:space="preserve"> </w:t>
            </w:r>
            <w:proofErr w:type="spellStart"/>
            <w:r w:rsidRPr="00C4338E">
              <w:t>pamäte</w:t>
            </w:r>
            <w:proofErr w:type="spellEnd"/>
          </w:p>
          <w:p w14:paraId="125B09F8" w14:textId="77777777" w:rsidR="0031508E" w:rsidRPr="00C4338E" w:rsidRDefault="0031508E" w:rsidP="00401E6A">
            <w:pPr>
              <w:pStyle w:val="TABRiadok"/>
            </w:pPr>
            <w:r w:rsidRPr="00C4338E">
              <w:t xml:space="preserve">RAM </w:t>
            </w:r>
            <w:proofErr w:type="spellStart"/>
            <w:r w:rsidRPr="00C4338E">
              <w:t>Overcommittment</w:t>
            </w:r>
            <w:proofErr w:type="spellEnd"/>
            <w:r w:rsidRPr="00C4338E">
              <w:t xml:space="preserve"> (presiahnutie </w:t>
            </w:r>
            <w:proofErr w:type="spellStart"/>
            <w:r w:rsidRPr="00C4338E">
              <w:t>veľkosti</w:t>
            </w:r>
            <w:proofErr w:type="spellEnd"/>
            <w:r w:rsidRPr="00C4338E">
              <w:t xml:space="preserve"> fyzickej RAM)</w:t>
            </w:r>
          </w:p>
          <w:p w14:paraId="499A36BA" w14:textId="77777777" w:rsidR="0031508E" w:rsidRPr="00C4338E" w:rsidRDefault="0031508E" w:rsidP="00401E6A">
            <w:pPr>
              <w:pStyle w:val="TABRiadok"/>
            </w:pPr>
            <w:proofErr w:type="spellStart"/>
            <w:r w:rsidRPr="00C4338E">
              <w:t>Rezervácia</w:t>
            </w:r>
            <w:proofErr w:type="spellEnd"/>
            <w:r w:rsidRPr="00C4338E">
              <w:t xml:space="preserve"> </w:t>
            </w:r>
            <w:proofErr w:type="spellStart"/>
            <w:r w:rsidRPr="00C4338E">
              <w:t>procesorového</w:t>
            </w:r>
            <w:proofErr w:type="spellEnd"/>
            <w:r w:rsidRPr="00C4338E">
              <w:t xml:space="preserve"> </w:t>
            </w:r>
            <w:proofErr w:type="spellStart"/>
            <w:r w:rsidRPr="00C4338E">
              <w:t>výkonu</w:t>
            </w:r>
            <w:proofErr w:type="spellEnd"/>
            <w:r w:rsidRPr="00C4338E">
              <w:t xml:space="preserve"> a </w:t>
            </w:r>
            <w:proofErr w:type="spellStart"/>
            <w:r w:rsidRPr="00C4338E">
              <w:t>pamäte</w:t>
            </w:r>
            <w:proofErr w:type="spellEnd"/>
            <w:r w:rsidRPr="00C4338E">
              <w:t xml:space="preserve"> </w:t>
            </w:r>
          </w:p>
          <w:p w14:paraId="3C3249EC" w14:textId="77777777" w:rsidR="0031508E" w:rsidRPr="00C4338E" w:rsidRDefault="0031508E" w:rsidP="00401E6A">
            <w:pPr>
              <w:pStyle w:val="TABRiadok"/>
            </w:pPr>
            <w:r w:rsidRPr="00C4338E">
              <w:t xml:space="preserve">Podpora pre </w:t>
            </w:r>
            <w:proofErr w:type="spellStart"/>
            <w:r w:rsidRPr="00C4338E">
              <w:t>logicke</w:t>
            </w:r>
            <w:proofErr w:type="spellEnd"/>
            <w:r w:rsidRPr="00C4338E">
              <w:t xml:space="preserve">́ </w:t>
            </w:r>
            <w:proofErr w:type="spellStart"/>
            <w:r w:rsidRPr="00C4338E">
              <w:t>združovanie</w:t>
            </w:r>
            <w:proofErr w:type="spellEnd"/>
            <w:r w:rsidRPr="00C4338E">
              <w:t xml:space="preserve"> zdrojov pre </w:t>
            </w:r>
            <w:proofErr w:type="spellStart"/>
            <w:r w:rsidRPr="00C4338E">
              <w:t>rôzne</w:t>
            </w:r>
            <w:proofErr w:type="spellEnd"/>
            <w:r w:rsidRPr="00C4338E">
              <w:t xml:space="preserve"> skupiny (na </w:t>
            </w:r>
            <w:proofErr w:type="spellStart"/>
            <w:r w:rsidRPr="00C4338E">
              <w:t>základe</w:t>
            </w:r>
            <w:proofErr w:type="spellEnd"/>
            <w:r w:rsidRPr="00C4338E">
              <w:t xml:space="preserve"> </w:t>
            </w:r>
            <w:proofErr w:type="spellStart"/>
            <w:r w:rsidRPr="00C4338E">
              <w:t>príslušnosti</w:t>
            </w:r>
            <w:proofErr w:type="spellEnd"/>
            <w:r w:rsidRPr="00C4338E">
              <w:t xml:space="preserve"> k </w:t>
            </w:r>
            <w:proofErr w:type="spellStart"/>
            <w:r w:rsidRPr="00C4338E">
              <w:t>systému</w:t>
            </w:r>
            <w:proofErr w:type="spellEnd"/>
            <w:r w:rsidRPr="00C4338E">
              <w:t xml:space="preserve"> alebo oddeleniu) </w:t>
            </w:r>
          </w:p>
        </w:tc>
        <w:tc>
          <w:tcPr>
            <w:tcW w:w="1417" w:type="dxa"/>
            <w:tcBorders>
              <w:left w:val="single" w:sz="4" w:space="0" w:color="000000"/>
              <w:bottom w:val="single" w:sz="4" w:space="0" w:color="000000"/>
              <w:right w:val="single" w:sz="4" w:space="0" w:color="000000"/>
            </w:tcBorders>
          </w:tcPr>
          <w:p w14:paraId="6931158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F56A394" w14:textId="77777777" w:rsidR="0031508E" w:rsidRPr="00C4338E" w:rsidRDefault="0031508E" w:rsidP="0031508E">
            <w:pPr>
              <w:pStyle w:val="TABRiadok"/>
            </w:pPr>
          </w:p>
        </w:tc>
      </w:tr>
      <w:tr w:rsidR="0031508E" w:rsidRPr="00C4338E" w14:paraId="57245BF2" w14:textId="49CE44D3"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7EB83EFE" w14:textId="77777777" w:rsidR="0031508E" w:rsidRPr="00C4338E" w:rsidRDefault="0031508E" w:rsidP="00401E6A">
            <w:pPr>
              <w:pStyle w:val="TABRiadok"/>
            </w:pPr>
            <w:r w:rsidRPr="00C4338E">
              <w:t>Podporované operačné systémy virtuálnych serverov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D559439" w14:textId="77777777" w:rsidR="0031508E" w:rsidRPr="00C4338E" w:rsidRDefault="0031508E" w:rsidP="00401E6A">
            <w:pPr>
              <w:pStyle w:val="TABRiadok"/>
            </w:pPr>
            <w:r w:rsidRPr="00C4338E">
              <w:t>Microsoft Windows, Linux</w:t>
            </w:r>
          </w:p>
        </w:tc>
        <w:tc>
          <w:tcPr>
            <w:tcW w:w="1417" w:type="dxa"/>
            <w:tcBorders>
              <w:left w:val="single" w:sz="4" w:space="0" w:color="000000"/>
              <w:bottom w:val="single" w:sz="4" w:space="0" w:color="000000"/>
              <w:right w:val="single" w:sz="4" w:space="0" w:color="000000"/>
            </w:tcBorders>
          </w:tcPr>
          <w:p w14:paraId="52C174A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9332740" w14:textId="77777777" w:rsidR="0031508E" w:rsidRPr="00C4338E" w:rsidRDefault="0031508E" w:rsidP="0031508E">
            <w:pPr>
              <w:pStyle w:val="TABRiadok"/>
            </w:pPr>
          </w:p>
        </w:tc>
      </w:tr>
    </w:tbl>
    <w:p w14:paraId="28E83BE4" w14:textId="77777777" w:rsidR="009A78A5" w:rsidRPr="00C4338E" w:rsidRDefault="009A78A5" w:rsidP="009A78A5">
      <w:pPr>
        <w:pStyle w:val="Nadpis3"/>
        <w:numPr>
          <w:ilvl w:val="2"/>
          <w:numId w:val="1"/>
        </w:numPr>
      </w:pPr>
      <w:r w:rsidRPr="00C4338E">
        <w:t xml:space="preserve">Server pre </w:t>
      </w:r>
      <w:proofErr w:type="spellStart"/>
      <w:r w:rsidRPr="00C4338E">
        <w:t>virtualizačnú</w:t>
      </w:r>
      <w:proofErr w:type="spellEnd"/>
      <w:r w:rsidRPr="00C4338E">
        <w:t xml:space="preserve"> platformu</w:t>
      </w:r>
    </w:p>
    <w:p w14:paraId="704E5FA9" w14:textId="77777777" w:rsidR="009A78A5" w:rsidRPr="00C4338E" w:rsidRDefault="009A78A5" w:rsidP="009A78A5">
      <w:pPr>
        <w:pStyle w:val="Normlny-erven"/>
        <w:rPr>
          <w:color w:val="auto"/>
        </w:rPr>
      </w:pPr>
      <w:r w:rsidRPr="00C4338E">
        <w:rPr>
          <w:color w:val="auto"/>
        </w:rPr>
        <w:t xml:space="preserve">V rámci dodávky riešenia požadujeme dodať 4 ks </w:t>
      </w:r>
      <w:proofErr w:type="spellStart"/>
      <w:r w:rsidRPr="00C4338E">
        <w:rPr>
          <w:color w:val="auto"/>
        </w:rPr>
        <w:t>virtualizačných</w:t>
      </w:r>
      <w:proofErr w:type="spellEnd"/>
      <w:r w:rsidRPr="00C4338E">
        <w:rPr>
          <w:color w:val="auto"/>
        </w:rPr>
        <w:t xml:space="preserve"> serverov s možnosťou ďalšieho pridania v prípade potreby.</w:t>
      </w:r>
    </w:p>
    <w:p w14:paraId="1B08DD8F" w14:textId="77777777" w:rsidR="007A1E45" w:rsidRPr="002336D8" w:rsidRDefault="007A1E45" w:rsidP="007A1E45">
      <w:pPr>
        <w:pStyle w:val="Normlny-Bold"/>
        <w:keepNext/>
      </w:pPr>
      <w:r w:rsidRPr="002336D8">
        <w:t>Údaje o ponúkanom zariadení/systéme:</w:t>
      </w:r>
    </w:p>
    <w:p w14:paraId="3E287F08" w14:textId="77777777" w:rsidR="007A1E45" w:rsidRPr="002336D8" w:rsidRDefault="007A1E45" w:rsidP="007A1E45">
      <w:pPr>
        <w:keepNext/>
        <w:spacing w:after="0"/>
      </w:pPr>
      <w:r w:rsidRPr="002336D8">
        <w:t>Výrobca: &lt;doplniť&gt;</w:t>
      </w:r>
    </w:p>
    <w:p w14:paraId="329E25B5" w14:textId="77777777" w:rsidR="007A1E45" w:rsidRPr="002336D8" w:rsidRDefault="007A1E45" w:rsidP="007A1E45">
      <w:pPr>
        <w:keepNext/>
        <w:spacing w:after="0"/>
      </w:pPr>
      <w:r w:rsidRPr="002336D8">
        <w:t>Model: &lt;doplniť&gt;</w:t>
      </w:r>
    </w:p>
    <w:p w14:paraId="78195563" w14:textId="77777777" w:rsidR="007A1E45" w:rsidRPr="002336D8" w:rsidRDefault="007A1E45" w:rsidP="007A1E45">
      <w:pPr>
        <w:keepNext/>
        <w:spacing w:after="0"/>
      </w:pPr>
      <w:r w:rsidRPr="002336D8">
        <w:t>Konfigurácia: &lt;doplniť detailnú konfiguráciu ponúkaného zariadenia/systému&gt;</w:t>
      </w:r>
    </w:p>
    <w:p w14:paraId="7EED9F7C"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09B8BB54"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385054AC" w14:textId="6FC72409"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0EF72C68"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B6F4FAC"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3C235BE" w14:textId="099923A3"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45BE5199" w14:textId="52F8E913" w:rsidR="0031508E" w:rsidRPr="00C4338E" w:rsidRDefault="0031508E" w:rsidP="00401E6A">
            <w:pPr>
              <w:pStyle w:val="TABHlavika"/>
            </w:pPr>
            <w:r>
              <w:t>Hodnota parametra</w:t>
            </w:r>
          </w:p>
        </w:tc>
      </w:tr>
      <w:tr w:rsidR="0031508E" w:rsidRPr="00C4338E" w14:paraId="3EA0BEF9" w14:textId="314D3CD0" w:rsidTr="0031508E">
        <w:trPr>
          <w:trHeight w:val="251"/>
        </w:trPr>
        <w:tc>
          <w:tcPr>
            <w:tcW w:w="2693" w:type="dxa"/>
            <w:tcBorders>
              <w:left w:val="single" w:sz="4" w:space="0" w:color="000000"/>
              <w:bottom w:val="single" w:sz="4" w:space="0" w:color="000000"/>
            </w:tcBorders>
            <w:shd w:val="clear" w:color="000000" w:fill="D9D9D9"/>
          </w:tcPr>
          <w:p w14:paraId="7CCD267E" w14:textId="77777777" w:rsidR="0031508E" w:rsidRPr="00C4338E" w:rsidRDefault="0031508E" w:rsidP="00401E6A">
            <w:pPr>
              <w:pStyle w:val="TABRiadok"/>
            </w:pPr>
            <w:r w:rsidRPr="00C4338E">
              <w:t>Prevedenie</w:t>
            </w:r>
          </w:p>
        </w:tc>
        <w:tc>
          <w:tcPr>
            <w:tcW w:w="4961" w:type="dxa"/>
            <w:tcBorders>
              <w:left w:val="single" w:sz="4" w:space="0" w:color="000000"/>
              <w:bottom w:val="single" w:sz="4" w:space="0" w:color="000000"/>
              <w:right w:val="single" w:sz="4" w:space="0" w:color="000000"/>
            </w:tcBorders>
            <w:shd w:val="clear" w:color="000000" w:fill="D9D9D9"/>
          </w:tcPr>
          <w:p w14:paraId="654AB212" w14:textId="77777777" w:rsidR="0031508E" w:rsidRPr="00C4338E" w:rsidRDefault="0031508E" w:rsidP="00401E6A">
            <w:pPr>
              <w:pStyle w:val="TABRiadok"/>
            </w:pPr>
            <w:r w:rsidRPr="00C4338E">
              <w:t>Optimalizovaný pre umiestnenie do 19" dátového rozvádzača (</w:t>
            </w:r>
            <w:proofErr w:type="spellStart"/>
            <w:r w:rsidRPr="00C4338E">
              <w:t>racku</w:t>
            </w:r>
            <w:proofErr w:type="spellEnd"/>
            <w:r w:rsidRPr="00C4338E">
              <w:t>), výška max. 1U</w:t>
            </w:r>
          </w:p>
          <w:p w14:paraId="7D9E57F1" w14:textId="77777777" w:rsidR="0031508E" w:rsidRPr="00C4338E" w:rsidRDefault="0031508E" w:rsidP="00401E6A">
            <w:pPr>
              <w:pStyle w:val="TABRiadok"/>
            </w:pPr>
            <w:r w:rsidRPr="00C4338E">
              <w:t xml:space="preserve">Uchytenie servera v </w:t>
            </w:r>
            <w:proofErr w:type="spellStart"/>
            <w:r w:rsidRPr="00C4338E">
              <w:t>racku</w:t>
            </w:r>
            <w:proofErr w:type="spellEnd"/>
            <w:r w:rsidRPr="00C4338E">
              <w:t xml:space="preserve"> na výsuvných koľajniciach</w:t>
            </w:r>
          </w:p>
        </w:tc>
        <w:tc>
          <w:tcPr>
            <w:tcW w:w="1417" w:type="dxa"/>
            <w:tcBorders>
              <w:left w:val="single" w:sz="4" w:space="0" w:color="000000"/>
              <w:bottom w:val="single" w:sz="4" w:space="0" w:color="000000"/>
              <w:right w:val="single" w:sz="4" w:space="0" w:color="000000"/>
            </w:tcBorders>
          </w:tcPr>
          <w:p w14:paraId="752B39D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B22D66B" w14:textId="77777777" w:rsidR="0031508E" w:rsidRPr="00C4338E" w:rsidRDefault="0031508E" w:rsidP="0031508E">
            <w:pPr>
              <w:pStyle w:val="TABRiadok"/>
            </w:pPr>
          </w:p>
        </w:tc>
      </w:tr>
      <w:tr w:rsidR="0031508E" w:rsidRPr="00C4338E" w14:paraId="7A6C1BA6" w14:textId="0288C56E" w:rsidTr="0031508E">
        <w:trPr>
          <w:trHeight w:val="251"/>
        </w:trPr>
        <w:tc>
          <w:tcPr>
            <w:tcW w:w="2693" w:type="dxa"/>
            <w:tcBorders>
              <w:left w:val="single" w:sz="4" w:space="0" w:color="000000"/>
              <w:bottom w:val="single" w:sz="4" w:space="0" w:color="000000"/>
            </w:tcBorders>
            <w:shd w:val="clear" w:color="000000" w:fill="D9D9D9"/>
          </w:tcPr>
          <w:p w14:paraId="37CB2B34" w14:textId="77777777" w:rsidR="0031508E" w:rsidRPr="00C4338E" w:rsidRDefault="0031508E" w:rsidP="00401E6A">
            <w:pPr>
              <w:pStyle w:val="TABRiadok"/>
            </w:pPr>
            <w:r w:rsidRPr="00C4338E">
              <w:t>Požiadavky na procesor(y)</w:t>
            </w:r>
          </w:p>
        </w:tc>
        <w:tc>
          <w:tcPr>
            <w:tcW w:w="4961" w:type="dxa"/>
            <w:tcBorders>
              <w:left w:val="single" w:sz="4" w:space="0" w:color="000000"/>
              <w:bottom w:val="single" w:sz="4" w:space="0" w:color="000000"/>
              <w:right w:val="single" w:sz="4" w:space="0" w:color="000000"/>
            </w:tcBorders>
            <w:shd w:val="clear" w:color="000000" w:fill="D9D9D9"/>
          </w:tcPr>
          <w:p w14:paraId="08452E14" w14:textId="77777777" w:rsidR="0031508E" w:rsidRPr="00411F31" w:rsidRDefault="0031508E" w:rsidP="00401E6A">
            <w:pPr>
              <w:pStyle w:val="TABRiadok"/>
            </w:pPr>
            <w:r w:rsidRPr="00411F31">
              <w:t>Osadený minimálne jeden procesor s parametrami: min. 16 jadier.</w:t>
            </w:r>
          </w:p>
          <w:p w14:paraId="610573FB" w14:textId="77777777" w:rsidR="0031508E" w:rsidRPr="00411F31" w:rsidRDefault="0031508E" w:rsidP="00401E6A">
            <w:pPr>
              <w:pStyle w:val="TABRiadok"/>
            </w:pPr>
            <w:r w:rsidRPr="00037A08">
              <w:t>Server musí byť preukázateľne schopný dosiahnuť výsledok v teste SPECrate®2017_int_base aspoň 160 bodov.</w:t>
            </w:r>
          </w:p>
          <w:p w14:paraId="293F3F4C" w14:textId="77777777" w:rsidR="0031508E" w:rsidRPr="00C4338E" w:rsidRDefault="0031508E" w:rsidP="00401E6A">
            <w:pPr>
              <w:pStyle w:val="TABRiadok"/>
            </w:pPr>
            <w:r w:rsidRPr="00411F31">
              <w:t>Údaj o výkone musí b</w:t>
            </w:r>
            <w:r w:rsidRPr="00C4338E">
              <w:t>yť preukázateľný pre konkrétny ponúkaný server na verejne dostupnej stránke https://www.spec.org</w:t>
            </w:r>
          </w:p>
        </w:tc>
        <w:tc>
          <w:tcPr>
            <w:tcW w:w="1417" w:type="dxa"/>
            <w:tcBorders>
              <w:left w:val="single" w:sz="4" w:space="0" w:color="000000"/>
              <w:bottom w:val="single" w:sz="4" w:space="0" w:color="000000"/>
              <w:right w:val="single" w:sz="4" w:space="0" w:color="000000"/>
            </w:tcBorders>
          </w:tcPr>
          <w:p w14:paraId="7AA1CE15" w14:textId="77777777" w:rsidR="0031508E" w:rsidRPr="00411F31"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40AB87E" w14:textId="77777777" w:rsidR="0031508E" w:rsidRPr="00411F31" w:rsidRDefault="0031508E" w:rsidP="0031508E">
            <w:pPr>
              <w:pStyle w:val="TABRiadok"/>
            </w:pPr>
          </w:p>
        </w:tc>
      </w:tr>
      <w:tr w:rsidR="0031508E" w:rsidRPr="00C4338E" w14:paraId="57E00DC0" w14:textId="3A54A812" w:rsidTr="0031508E">
        <w:trPr>
          <w:trHeight w:val="179"/>
        </w:trPr>
        <w:tc>
          <w:tcPr>
            <w:tcW w:w="2693" w:type="dxa"/>
            <w:tcBorders>
              <w:left w:val="single" w:sz="4" w:space="0" w:color="000000"/>
              <w:bottom w:val="single" w:sz="4" w:space="0" w:color="000000"/>
            </w:tcBorders>
            <w:shd w:val="clear" w:color="000000" w:fill="D9D9D9"/>
          </w:tcPr>
          <w:p w14:paraId="206DB5BA" w14:textId="77777777" w:rsidR="0031508E" w:rsidRPr="00C4338E" w:rsidRDefault="0031508E" w:rsidP="00401E6A">
            <w:pPr>
              <w:pStyle w:val="TABRiadok"/>
            </w:pPr>
            <w:r w:rsidRPr="00C4338E">
              <w:t>Systémová pamäť</w:t>
            </w:r>
          </w:p>
        </w:tc>
        <w:tc>
          <w:tcPr>
            <w:tcW w:w="4961" w:type="dxa"/>
            <w:tcBorders>
              <w:left w:val="single" w:sz="4" w:space="0" w:color="000000"/>
              <w:bottom w:val="single" w:sz="4" w:space="0" w:color="000000"/>
              <w:right w:val="single" w:sz="4" w:space="0" w:color="000000"/>
            </w:tcBorders>
            <w:shd w:val="clear" w:color="000000" w:fill="D9D9D9"/>
          </w:tcPr>
          <w:p w14:paraId="2BE17551" w14:textId="77777777" w:rsidR="0031508E" w:rsidRPr="00C4338E" w:rsidRDefault="0031508E" w:rsidP="00401E6A">
            <w:pPr>
              <w:pStyle w:val="TABRiadok"/>
            </w:pPr>
            <w:r w:rsidRPr="00C4338E">
              <w:t xml:space="preserve">Server disponuje min. </w:t>
            </w:r>
            <w:r>
              <w:t>16</w:t>
            </w:r>
            <w:r w:rsidRPr="00C4338E">
              <w:t xml:space="preserve"> využiteľnými pamäťovými slotmi, pamäť celkovo rozšíriteľná do min. </w:t>
            </w:r>
            <w:r>
              <w:t>2</w:t>
            </w:r>
            <w:r w:rsidRPr="00C4338E">
              <w:t>TB</w:t>
            </w:r>
          </w:p>
          <w:p w14:paraId="035E689D" w14:textId="77777777" w:rsidR="0031508E" w:rsidRPr="00C4338E" w:rsidRDefault="0031508E" w:rsidP="00401E6A">
            <w:pPr>
              <w:pStyle w:val="TABRiadok"/>
            </w:pPr>
            <w:r w:rsidRPr="00C4338E">
              <w:t xml:space="preserve">Osadená kapacita: min. 512GB DDR4 3200MHz </w:t>
            </w:r>
            <w:proofErr w:type="spellStart"/>
            <w:r w:rsidRPr="00C4338E">
              <w:t>Registered</w:t>
            </w:r>
            <w:proofErr w:type="spellEnd"/>
            <w:r w:rsidRPr="00C4338E">
              <w:t xml:space="preserve"> DIMM, s funkciou detekcie a opravy </w:t>
            </w:r>
            <w:proofErr w:type="spellStart"/>
            <w:r w:rsidRPr="00C4338E">
              <w:t>multibitových</w:t>
            </w:r>
            <w:proofErr w:type="spellEnd"/>
            <w:r w:rsidRPr="00C4338E">
              <w:t xml:space="preserve"> chýb, zrkadlenia pamätí, on-line spare pamäte</w:t>
            </w:r>
          </w:p>
        </w:tc>
        <w:tc>
          <w:tcPr>
            <w:tcW w:w="1417" w:type="dxa"/>
            <w:tcBorders>
              <w:left w:val="single" w:sz="4" w:space="0" w:color="000000"/>
              <w:bottom w:val="single" w:sz="4" w:space="0" w:color="000000"/>
              <w:right w:val="single" w:sz="4" w:space="0" w:color="000000"/>
            </w:tcBorders>
          </w:tcPr>
          <w:p w14:paraId="4630061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CC09367" w14:textId="77777777" w:rsidR="0031508E" w:rsidRPr="00C4338E" w:rsidRDefault="0031508E" w:rsidP="0031508E">
            <w:pPr>
              <w:pStyle w:val="TABRiadok"/>
            </w:pPr>
          </w:p>
        </w:tc>
      </w:tr>
      <w:tr w:rsidR="0031508E" w:rsidRPr="00C4338E" w14:paraId="1D8BB040" w14:textId="62E3C097" w:rsidTr="0031508E">
        <w:trPr>
          <w:trHeight w:val="255"/>
        </w:trPr>
        <w:tc>
          <w:tcPr>
            <w:tcW w:w="2693" w:type="dxa"/>
            <w:tcBorders>
              <w:left w:val="single" w:sz="4" w:space="0" w:color="000000"/>
              <w:bottom w:val="single" w:sz="4" w:space="0" w:color="000000"/>
            </w:tcBorders>
            <w:shd w:val="clear" w:color="000000" w:fill="D9D9D9"/>
          </w:tcPr>
          <w:p w14:paraId="497C59DD" w14:textId="77777777" w:rsidR="0031508E" w:rsidRPr="00C4338E" w:rsidRDefault="0031508E" w:rsidP="00401E6A">
            <w:pPr>
              <w:pStyle w:val="TABRiadok"/>
            </w:pPr>
            <w:r w:rsidRPr="00C4338E">
              <w:t>Subsystém pevných diskov</w:t>
            </w:r>
          </w:p>
        </w:tc>
        <w:tc>
          <w:tcPr>
            <w:tcW w:w="4961" w:type="dxa"/>
            <w:tcBorders>
              <w:left w:val="single" w:sz="4" w:space="0" w:color="000000"/>
              <w:bottom w:val="single" w:sz="4" w:space="0" w:color="000000"/>
              <w:right w:val="single" w:sz="4" w:space="0" w:color="000000"/>
            </w:tcBorders>
            <w:shd w:val="clear" w:color="000000" w:fill="D9D9D9"/>
          </w:tcPr>
          <w:p w14:paraId="42904854" w14:textId="77777777" w:rsidR="0031508E" w:rsidRPr="00C4338E" w:rsidRDefault="0031508E" w:rsidP="00401E6A">
            <w:pPr>
              <w:pStyle w:val="TABRiadok"/>
            </w:pPr>
            <w:r w:rsidRPr="00C4338E">
              <w:t>Server musí podporovať budúce rozšírenie interných pozícií pre 2,5" disky typu hot-swap do počtu min. 12 ks bez potreby pripojenia externej diskovej police.</w:t>
            </w:r>
          </w:p>
          <w:p w14:paraId="34339E93" w14:textId="77777777" w:rsidR="0031508E" w:rsidRPr="00C4338E" w:rsidRDefault="0031508E" w:rsidP="00401E6A">
            <w:pPr>
              <w:pStyle w:val="TABRiadok"/>
            </w:pPr>
            <w:r w:rsidRPr="00C4338E">
              <w:t>Osadené 2x min. 480GB SATA SSD typu m.2 priamo na matičnej doske, nakonfigurované v RAID 1.</w:t>
            </w:r>
          </w:p>
          <w:p w14:paraId="3B5741FF" w14:textId="77777777" w:rsidR="0031508E" w:rsidRPr="00C4338E" w:rsidRDefault="0031508E" w:rsidP="00401E6A">
            <w:pPr>
              <w:pStyle w:val="TABRiadok"/>
            </w:pPr>
            <w:r w:rsidRPr="00C4338E">
              <w:t>Min. prepisová kapacita 1324TB alebo min 1,5 DWPD. Minimálne výkonnostné parametre disku: 85tis IOPS pri čítaní (4kB bloky) a 36tis pri zápise (4kB bloky).</w:t>
            </w:r>
          </w:p>
        </w:tc>
        <w:tc>
          <w:tcPr>
            <w:tcW w:w="1417" w:type="dxa"/>
            <w:tcBorders>
              <w:left w:val="single" w:sz="4" w:space="0" w:color="000000"/>
              <w:bottom w:val="single" w:sz="4" w:space="0" w:color="000000"/>
              <w:right w:val="single" w:sz="4" w:space="0" w:color="000000"/>
            </w:tcBorders>
          </w:tcPr>
          <w:p w14:paraId="15261C1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6604974" w14:textId="77777777" w:rsidR="0031508E" w:rsidRPr="00C4338E" w:rsidRDefault="0031508E" w:rsidP="0031508E">
            <w:pPr>
              <w:pStyle w:val="TABRiadok"/>
            </w:pPr>
          </w:p>
        </w:tc>
      </w:tr>
      <w:tr w:rsidR="0031508E" w:rsidRPr="00C4338E" w14:paraId="3704867C" w14:textId="46EED6DC" w:rsidTr="0031508E">
        <w:trPr>
          <w:trHeight w:val="170"/>
        </w:trPr>
        <w:tc>
          <w:tcPr>
            <w:tcW w:w="2693" w:type="dxa"/>
            <w:tcBorders>
              <w:left w:val="single" w:sz="4" w:space="0" w:color="000000"/>
              <w:bottom w:val="single" w:sz="4" w:space="0" w:color="000000"/>
            </w:tcBorders>
            <w:shd w:val="clear" w:color="000000" w:fill="D9D9D9"/>
          </w:tcPr>
          <w:p w14:paraId="12F54E36" w14:textId="77777777" w:rsidR="0031508E" w:rsidRPr="00C4338E" w:rsidRDefault="0031508E" w:rsidP="00401E6A">
            <w:pPr>
              <w:pStyle w:val="TABRiadok"/>
            </w:pPr>
            <w:proofErr w:type="spellStart"/>
            <w:r w:rsidRPr="00C4338E">
              <w:t>NVMe</w:t>
            </w:r>
            <w:proofErr w:type="spellEnd"/>
          </w:p>
        </w:tc>
        <w:tc>
          <w:tcPr>
            <w:tcW w:w="4961" w:type="dxa"/>
            <w:tcBorders>
              <w:left w:val="single" w:sz="4" w:space="0" w:color="000000"/>
              <w:bottom w:val="single" w:sz="4" w:space="0" w:color="000000"/>
              <w:right w:val="single" w:sz="4" w:space="0" w:color="000000"/>
            </w:tcBorders>
            <w:shd w:val="clear" w:color="000000" w:fill="D9D9D9"/>
          </w:tcPr>
          <w:p w14:paraId="67C6219E" w14:textId="77777777" w:rsidR="0031508E" w:rsidRPr="00C4338E" w:rsidRDefault="0031508E" w:rsidP="00401E6A">
            <w:pPr>
              <w:pStyle w:val="TABRiadok"/>
            </w:pPr>
            <w:r w:rsidRPr="00C4338E">
              <w:t xml:space="preserve">Podpora </w:t>
            </w:r>
            <w:proofErr w:type="spellStart"/>
            <w:r w:rsidRPr="00C4338E">
              <w:t>NVMe</w:t>
            </w:r>
            <w:proofErr w:type="spellEnd"/>
            <w:r w:rsidRPr="00C4338E">
              <w:t xml:space="preserve"> diskov</w:t>
            </w:r>
          </w:p>
        </w:tc>
        <w:tc>
          <w:tcPr>
            <w:tcW w:w="1417" w:type="dxa"/>
            <w:tcBorders>
              <w:left w:val="single" w:sz="4" w:space="0" w:color="000000"/>
              <w:bottom w:val="single" w:sz="4" w:space="0" w:color="000000"/>
              <w:right w:val="single" w:sz="4" w:space="0" w:color="000000"/>
            </w:tcBorders>
          </w:tcPr>
          <w:p w14:paraId="62127C8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B58917" w14:textId="77777777" w:rsidR="0031508E" w:rsidRPr="00C4338E" w:rsidRDefault="0031508E" w:rsidP="0031508E">
            <w:pPr>
              <w:pStyle w:val="TABRiadok"/>
            </w:pPr>
          </w:p>
        </w:tc>
      </w:tr>
      <w:tr w:rsidR="0031508E" w:rsidRPr="00C4338E" w14:paraId="781904AB" w14:textId="76592905" w:rsidTr="0031508E">
        <w:trPr>
          <w:trHeight w:val="170"/>
        </w:trPr>
        <w:tc>
          <w:tcPr>
            <w:tcW w:w="2693" w:type="dxa"/>
            <w:tcBorders>
              <w:left w:val="single" w:sz="4" w:space="0" w:color="000000"/>
              <w:bottom w:val="single" w:sz="4" w:space="0" w:color="000000"/>
            </w:tcBorders>
            <w:shd w:val="clear" w:color="000000" w:fill="D9D9D9"/>
          </w:tcPr>
          <w:p w14:paraId="43A825F4" w14:textId="77777777" w:rsidR="0031508E" w:rsidRPr="00C4338E" w:rsidRDefault="0031508E" w:rsidP="00401E6A">
            <w:pPr>
              <w:pStyle w:val="TABRiadok"/>
            </w:pPr>
            <w:r w:rsidRPr="00C4338E">
              <w:t>Sieťové adaptéry</w:t>
            </w:r>
          </w:p>
        </w:tc>
        <w:tc>
          <w:tcPr>
            <w:tcW w:w="4961" w:type="dxa"/>
            <w:tcBorders>
              <w:left w:val="single" w:sz="4" w:space="0" w:color="000000"/>
              <w:bottom w:val="single" w:sz="4" w:space="0" w:color="000000"/>
              <w:right w:val="single" w:sz="4" w:space="0" w:color="000000"/>
            </w:tcBorders>
            <w:shd w:val="clear" w:color="000000" w:fill="D9D9D9"/>
          </w:tcPr>
          <w:p w14:paraId="24C4D27E" w14:textId="77777777" w:rsidR="0031508E" w:rsidRPr="00C4338E" w:rsidRDefault="0031508E" w:rsidP="00401E6A">
            <w:pPr>
              <w:pStyle w:val="TABRiadok"/>
            </w:pPr>
            <w:r w:rsidRPr="00C4338E">
              <w:t xml:space="preserve">Min. 1x 2-portový 10/25Gbps ethernet adaptér pre pripojenie k externému prostrediu s rozhraním SFP+, adaptér typu </w:t>
            </w:r>
            <w:proofErr w:type="spellStart"/>
            <w:r w:rsidRPr="00C4338E">
              <w:t>onboard</w:t>
            </w:r>
            <w:proofErr w:type="spellEnd"/>
            <w:r w:rsidRPr="00C4338E">
              <w:t xml:space="preserve"> alebo ako </w:t>
            </w:r>
            <w:proofErr w:type="spellStart"/>
            <w:r w:rsidRPr="00C4338E">
              <w:t>PCIe</w:t>
            </w:r>
            <w:proofErr w:type="spellEnd"/>
            <w:r w:rsidRPr="00C4338E">
              <w:t xml:space="preserve"> rozširujúca karta</w:t>
            </w:r>
          </w:p>
          <w:p w14:paraId="2DCBDEE0" w14:textId="77777777" w:rsidR="0031508E" w:rsidRDefault="0031508E" w:rsidP="00401E6A">
            <w:pPr>
              <w:pStyle w:val="TABRiadok"/>
            </w:pPr>
            <w:r w:rsidRPr="00C4338E">
              <w:t>Min. 1x 2-portový 1Gbps ethernet adaptér pre pripojenie k externému prostrediu metalickým rozhraním typu RJ45</w:t>
            </w:r>
          </w:p>
          <w:p w14:paraId="01320C93" w14:textId="77777777" w:rsidR="0031508E" w:rsidRPr="00C4338E" w:rsidRDefault="0031508E" w:rsidP="00401E6A">
            <w:pPr>
              <w:pStyle w:val="TABRiadok"/>
            </w:pPr>
            <w:r>
              <w:t>Dedikovaný port pre manažment servera</w:t>
            </w:r>
          </w:p>
        </w:tc>
        <w:tc>
          <w:tcPr>
            <w:tcW w:w="1417" w:type="dxa"/>
            <w:tcBorders>
              <w:left w:val="single" w:sz="4" w:space="0" w:color="000000"/>
              <w:bottom w:val="single" w:sz="4" w:space="0" w:color="000000"/>
              <w:right w:val="single" w:sz="4" w:space="0" w:color="000000"/>
            </w:tcBorders>
          </w:tcPr>
          <w:p w14:paraId="170FB07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58793B6" w14:textId="77777777" w:rsidR="0031508E" w:rsidRPr="00C4338E" w:rsidRDefault="0031508E" w:rsidP="0031508E">
            <w:pPr>
              <w:pStyle w:val="TABRiadok"/>
            </w:pPr>
          </w:p>
        </w:tc>
      </w:tr>
      <w:tr w:rsidR="0031508E" w:rsidRPr="00C4338E" w14:paraId="104AE0C1" w14:textId="4D3A805D" w:rsidTr="0031508E">
        <w:trPr>
          <w:trHeight w:val="170"/>
        </w:trPr>
        <w:tc>
          <w:tcPr>
            <w:tcW w:w="2693" w:type="dxa"/>
            <w:tcBorders>
              <w:left w:val="single" w:sz="4" w:space="0" w:color="000000"/>
              <w:bottom w:val="single" w:sz="4" w:space="0" w:color="000000"/>
            </w:tcBorders>
            <w:shd w:val="clear" w:color="000000" w:fill="D9D9D9"/>
          </w:tcPr>
          <w:p w14:paraId="72D506D6" w14:textId="77777777" w:rsidR="0031508E" w:rsidRPr="00C4338E" w:rsidRDefault="0031508E" w:rsidP="00401E6A">
            <w:pPr>
              <w:pStyle w:val="TABRiadok"/>
            </w:pPr>
            <w:proofErr w:type="spellStart"/>
            <w:r w:rsidRPr="00C4338E">
              <w:t>FibreChannel</w:t>
            </w:r>
            <w:proofErr w:type="spellEnd"/>
            <w:r w:rsidRPr="00C4338E">
              <w:t xml:space="preserve"> adaptér</w:t>
            </w:r>
          </w:p>
        </w:tc>
        <w:tc>
          <w:tcPr>
            <w:tcW w:w="4961" w:type="dxa"/>
            <w:tcBorders>
              <w:left w:val="single" w:sz="4" w:space="0" w:color="000000"/>
              <w:bottom w:val="single" w:sz="4" w:space="0" w:color="000000"/>
              <w:right w:val="single" w:sz="4" w:space="0" w:color="000000"/>
            </w:tcBorders>
            <w:shd w:val="clear" w:color="000000" w:fill="D9D9D9"/>
          </w:tcPr>
          <w:p w14:paraId="717428B7" w14:textId="77E1F614" w:rsidR="0031508E" w:rsidRPr="00C4338E" w:rsidRDefault="00BA2BAB" w:rsidP="00401E6A">
            <w:pPr>
              <w:pStyle w:val="TABRiadok"/>
            </w:pPr>
            <w:r>
              <w:t xml:space="preserve">Min. </w:t>
            </w:r>
            <w:r w:rsidR="0031508E" w:rsidRPr="00C4338E">
              <w:t xml:space="preserve">1x </w:t>
            </w:r>
            <w:proofErr w:type="spellStart"/>
            <w:r w:rsidR="0031508E" w:rsidRPr="00C4338E">
              <w:t>dual</w:t>
            </w:r>
            <w:proofErr w:type="spellEnd"/>
            <w:r w:rsidR="0031508E" w:rsidRPr="00C4338E">
              <w:t xml:space="preserve"> port 16Gbps </w:t>
            </w:r>
            <w:proofErr w:type="spellStart"/>
            <w:r w:rsidR="0031508E" w:rsidRPr="00C4338E">
              <w:t>Fibre</w:t>
            </w:r>
            <w:proofErr w:type="spellEnd"/>
            <w:r w:rsidR="0031508E" w:rsidRPr="00C4338E">
              <w:t xml:space="preserve"> </w:t>
            </w:r>
            <w:proofErr w:type="spellStart"/>
            <w:r w:rsidR="0031508E" w:rsidRPr="00C4338E">
              <w:t>Channel</w:t>
            </w:r>
            <w:proofErr w:type="spellEnd"/>
            <w:r w:rsidR="0031508E" w:rsidRPr="00C4338E">
              <w:t xml:space="preserve"> adaptér vrátane príslušných prevodníkov</w:t>
            </w:r>
          </w:p>
        </w:tc>
        <w:tc>
          <w:tcPr>
            <w:tcW w:w="1417" w:type="dxa"/>
            <w:tcBorders>
              <w:left w:val="single" w:sz="4" w:space="0" w:color="000000"/>
              <w:bottom w:val="single" w:sz="4" w:space="0" w:color="000000"/>
              <w:right w:val="single" w:sz="4" w:space="0" w:color="000000"/>
            </w:tcBorders>
          </w:tcPr>
          <w:p w14:paraId="64AC299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85B420E" w14:textId="77777777" w:rsidR="0031508E" w:rsidRPr="00C4338E" w:rsidRDefault="0031508E" w:rsidP="0031508E">
            <w:pPr>
              <w:pStyle w:val="TABRiadok"/>
            </w:pPr>
          </w:p>
        </w:tc>
      </w:tr>
      <w:tr w:rsidR="0031508E" w:rsidRPr="00C4338E" w14:paraId="08C25147" w14:textId="4001FDDC" w:rsidTr="0031508E">
        <w:trPr>
          <w:trHeight w:val="251"/>
        </w:trPr>
        <w:tc>
          <w:tcPr>
            <w:tcW w:w="2693" w:type="dxa"/>
            <w:tcBorders>
              <w:left w:val="single" w:sz="4" w:space="0" w:color="000000"/>
              <w:bottom w:val="single" w:sz="4" w:space="0" w:color="000000"/>
            </w:tcBorders>
            <w:shd w:val="clear" w:color="000000" w:fill="D9D9D9"/>
          </w:tcPr>
          <w:p w14:paraId="239D11B9" w14:textId="77777777" w:rsidR="0031508E" w:rsidRPr="00C4338E" w:rsidRDefault="0031508E" w:rsidP="00401E6A">
            <w:pPr>
              <w:pStyle w:val="TABRiadok"/>
              <w:tabs>
                <w:tab w:val="left" w:pos="528"/>
              </w:tabs>
            </w:pPr>
            <w:r w:rsidRPr="00C4338E">
              <w:t>Dátové a video konektory</w:t>
            </w:r>
          </w:p>
        </w:tc>
        <w:tc>
          <w:tcPr>
            <w:tcW w:w="4961" w:type="dxa"/>
            <w:tcBorders>
              <w:left w:val="single" w:sz="4" w:space="0" w:color="000000"/>
              <w:bottom w:val="single" w:sz="4" w:space="0" w:color="000000"/>
              <w:right w:val="single" w:sz="4" w:space="0" w:color="000000"/>
            </w:tcBorders>
            <w:shd w:val="clear" w:color="000000" w:fill="D9D9D9"/>
          </w:tcPr>
          <w:p w14:paraId="5BBDB63B" w14:textId="32AA627D" w:rsidR="0031508E" w:rsidRPr="00C4338E" w:rsidRDefault="00BA2BAB" w:rsidP="00401E6A">
            <w:pPr>
              <w:pStyle w:val="TABRiadok"/>
            </w:pPr>
            <w:r>
              <w:t xml:space="preserve">Min. </w:t>
            </w:r>
            <w:r w:rsidR="0031508E" w:rsidRPr="00C4338E">
              <w:t>1x USB na prednom paneli</w:t>
            </w:r>
          </w:p>
          <w:p w14:paraId="1804CEFA" w14:textId="4D912DC0" w:rsidR="0031508E" w:rsidRPr="00C4338E" w:rsidRDefault="00BA2BAB" w:rsidP="00401E6A">
            <w:pPr>
              <w:pStyle w:val="TABRiadok"/>
            </w:pPr>
            <w:r>
              <w:t xml:space="preserve">Min. </w:t>
            </w:r>
            <w:r w:rsidR="0031508E" w:rsidRPr="00C4338E">
              <w:t xml:space="preserve">1x USB na pripojenie mobilného zariadenia typu smartfón alebo tablet pre použite </w:t>
            </w:r>
            <w:proofErr w:type="spellStart"/>
            <w:r w:rsidR="0031508E" w:rsidRPr="00C4338E">
              <w:t>manažovacej</w:t>
            </w:r>
            <w:proofErr w:type="spellEnd"/>
            <w:r w:rsidR="0031508E" w:rsidRPr="00C4338E">
              <w:t xml:space="preserve"> aplikácie za účelom fyzického </w:t>
            </w:r>
            <w:proofErr w:type="spellStart"/>
            <w:r w:rsidR="0031508E" w:rsidRPr="00C4338E">
              <w:t>servisovania</w:t>
            </w:r>
            <w:proofErr w:type="spellEnd"/>
            <w:r w:rsidR="0031508E" w:rsidRPr="00C4338E">
              <w:t xml:space="preserve"> zariadenia</w:t>
            </w:r>
          </w:p>
          <w:p w14:paraId="0B85029F" w14:textId="77777777" w:rsidR="0031508E" w:rsidRPr="00C4338E" w:rsidRDefault="0031508E" w:rsidP="00401E6A">
            <w:pPr>
              <w:pStyle w:val="TABRiadok"/>
            </w:pPr>
            <w:r w:rsidRPr="00C4338E">
              <w:t xml:space="preserve">Min. </w:t>
            </w:r>
            <w:r>
              <w:t>2</w:t>
            </w:r>
            <w:r w:rsidRPr="00C4338E">
              <w:t>x USB porty a 1x VGA port na zadnom paneli</w:t>
            </w:r>
          </w:p>
        </w:tc>
        <w:tc>
          <w:tcPr>
            <w:tcW w:w="1417" w:type="dxa"/>
            <w:tcBorders>
              <w:left w:val="single" w:sz="4" w:space="0" w:color="000000"/>
              <w:bottom w:val="single" w:sz="4" w:space="0" w:color="000000"/>
              <w:right w:val="single" w:sz="4" w:space="0" w:color="000000"/>
            </w:tcBorders>
          </w:tcPr>
          <w:p w14:paraId="5136FB5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774B48B" w14:textId="77777777" w:rsidR="0031508E" w:rsidRPr="00C4338E" w:rsidRDefault="0031508E" w:rsidP="0031508E">
            <w:pPr>
              <w:pStyle w:val="TABRiadok"/>
            </w:pPr>
          </w:p>
        </w:tc>
      </w:tr>
      <w:tr w:rsidR="0031508E" w:rsidRPr="00C4338E" w14:paraId="2802352F" w14:textId="433F073F" w:rsidTr="0031508E">
        <w:trPr>
          <w:trHeight w:val="251"/>
        </w:trPr>
        <w:tc>
          <w:tcPr>
            <w:tcW w:w="2693" w:type="dxa"/>
            <w:tcBorders>
              <w:left w:val="single" w:sz="4" w:space="0" w:color="000000"/>
              <w:bottom w:val="single" w:sz="4" w:space="0" w:color="000000"/>
            </w:tcBorders>
            <w:shd w:val="clear" w:color="000000" w:fill="D9D9D9"/>
          </w:tcPr>
          <w:p w14:paraId="21B4B729" w14:textId="77777777" w:rsidR="0031508E" w:rsidRPr="00C4338E" w:rsidRDefault="0031508E" w:rsidP="00401E6A">
            <w:pPr>
              <w:pStyle w:val="TABRiadok"/>
            </w:pPr>
            <w:r w:rsidRPr="00C4338E">
              <w:t>Rozširujúce sloty</w:t>
            </w:r>
          </w:p>
        </w:tc>
        <w:tc>
          <w:tcPr>
            <w:tcW w:w="4961" w:type="dxa"/>
            <w:tcBorders>
              <w:left w:val="single" w:sz="4" w:space="0" w:color="000000"/>
              <w:bottom w:val="single" w:sz="4" w:space="0" w:color="000000"/>
              <w:right w:val="single" w:sz="4" w:space="0" w:color="000000"/>
            </w:tcBorders>
            <w:shd w:val="clear" w:color="000000" w:fill="D9D9D9"/>
          </w:tcPr>
          <w:p w14:paraId="2CE3535F" w14:textId="77777777" w:rsidR="0031508E" w:rsidRPr="00C4338E" w:rsidRDefault="0031508E" w:rsidP="00401E6A">
            <w:pPr>
              <w:pStyle w:val="TABRiadok"/>
            </w:pPr>
            <w:r w:rsidRPr="00C4338E">
              <w:t xml:space="preserve">Min. 2x </w:t>
            </w:r>
            <w:proofErr w:type="spellStart"/>
            <w:r w:rsidRPr="00C4338E">
              <w:t>PCIe</w:t>
            </w:r>
            <w:proofErr w:type="spellEnd"/>
            <w:r w:rsidRPr="00C4338E">
              <w:t xml:space="preserve"> x16 gen4 s možnosťou rozšírenia o ďalší </w:t>
            </w:r>
            <w:proofErr w:type="spellStart"/>
            <w:r w:rsidRPr="00C4338E">
              <w:t>PCIe</w:t>
            </w:r>
            <w:proofErr w:type="spellEnd"/>
            <w:r w:rsidRPr="00C4338E">
              <w:t xml:space="preserve"> x16 slot.</w:t>
            </w:r>
          </w:p>
        </w:tc>
        <w:tc>
          <w:tcPr>
            <w:tcW w:w="1417" w:type="dxa"/>
            <w:tcBorders>
              <w:left w:val="single" w:sz="4" w:space="0" w:color="000000"/>
              <w:bottom w:val="single" w:sz="4" w:space="0" w:color="000000"/>
              <w:right w:val="single" w:sz="4" w:space="0" w:color="000000"/>
            </w:tcBorders>
          </w:tcPr>
          <w:p w14:paraId="1A95550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405D20D" w14:textId="77777777" w:rsidR="0031508E" w:rsidRPr="00C4338E" w:rsidRDefault="0031508E" w:rsidP="0031508E">
            <w:pPr>
              <w:pStyle w:val="TABRiadok"/>
            </w:pPr>
          </w:p>
        </w:tc>
      </w:tr>
      <w:tr w:rsidR="0031508E" w:rsidRPr="00C4338E" w14:paraId="3FD69842" w14:textId="4E583894" w:rsidTr="0031508E">
        <w:trPr>
          <w:trHeight w:val="251"/>
        </w:trPr>
        <w:tc>
          <w:tcPr>
            <w:tcW w:w="2693" w:type="dxa"/>
            <w:tcBorders>
              <w:left w:val="single" w:sz="4" w:space="0" w:color="000000"/>
              <w:bottom w:val="single" w:sz="4" w:space="0" w:color="auto"/>
            </w:tcBorders>
            <w:shd w:val="clear" w:color="000000" w:fill="D9D9D9"/>
          </w:tcPr>
          <w:p w14:paraId="77BF2576" w14:textId="77777777" w:rsidR="0031508E" w:rsidRPr="00C4338E" w:rsidRDefault="0031508E" w:rsidP="00401E6A">
            <w:pPr>
              <w:pStyle w:val="TABRiadok"/>
            </w:pPr>
            <w:r w:rsidRPr="00C4338E">
              <w:t>Bezpečnosť</w:t>
            </w:r>
          </w:p>
        </w:tc>
        <w:tc>
          <w:tcPr>
            <w:tcW w:w="4961" w:type="dxa"/>
            <w:tcBorders>
              <w:left w:val="single" w:sz="4" w:space="0" w:color="000000"/>
              <w:bottom w:val="single" w:sz="4" w:space="0" w:color="auto"/>
              <w:right w:val="single" w:sz="4" w:space="0" w:color="000000"/>
            </w:tcBorders>
            <w:shd w:val="clear" w:color="000000" w:fill="D9D9D9"/>
          </w:tcPr>
          <w:p w14:paraId="7B0D1474" w14:textId="7381D3D8" w:rsidR="0031508E" w:rsidRPr="00C4338E" w:rsidRDefault="00BA2BAB" w:rsidP="00401E6A">
            <w:pPr>
              <w:pStyle w:val="TABRiadok"/>
            </w:pPr>
            <w:r>
              <w:t xml:space="preserve">Min. </w:t>
            </w:r>
            <w:r w:rsidR="0031508E" w:rsidRPr="00C4338E">
              <w:t xml:space="preserve">TPM 2.0 a Bezpečnostný </w:t>
            </w:r>
            <w:proofErr w:type="spellStart"/>
            <w:r w:rsidR="0031508E" w:rsidRPr="00C4338E">
              <w:t>tamper</w:t>
            </w:r>
            <w:proofErr w:type="spellEnd"/>
            <w:r w:rsidR="0031508E" w:rsidRPr="00C4338E">
              <w:t xml:space="preserve"> spínač na chassis servera</w:t>
            </w:r>
          </w:p>
        </w:tc>
        <w:tc>
          <w:tcPr>
            <w:tcW w:w="1417" w:type="dxa"/>
            <w:tcBorders>
              <w:left w:val="single" w:sz="4" w:space="0" w:color="000000"/>
              <w:bottom w:val="single" w:sz="4" w:space="0" w:color="auto"/>
              <w:right w:val="single" w:sz="4" w:space="0" w:color="000000"/>
            </w:tcBorders>
          </w:tcPr>
          <w:p w14:paraId="0011F695"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297F6946" w14:textId="77777777" w:rsidR="0031508E" w:rsidRPr="00C4338E" w:rsidRDefault="0031508E" w:rsidP="0031508E">
            <w:pPr>
              <w:pStyle w:val="TABRiadok"/>
            </w:pPr>
          </w:p>
        </w:tc>
      </w:tr>
      <w:tr w:rsidR="0031508E" w:rsidRPr="00C4338E" w14:paraId="0416BF18" w14:textId="17F65E4D"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69BE808" w14:textId="77777777" w:rsidR="0031508E" w:rsidRPr="00C4338E" w:rsidRDefault="0031508E" w:rsidP="00401E6A">
            <w:pPr>
              <w:pStyle w:val="TABRiadok"/>
            </w:pPr>
            <w:r w:rsidRPr="00C4338E">
              <w:t>Napájanie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6213C65" w14:textId="77777777" w:rsidR="0031508E" w:rsidRPr="00C4338E" w:rsidRDefault="0031508E" w:rsidP="00401E6A">
            <w:pPr>
              <w:pStyle w:val="TABRiadok"/>
            </w:pPr>
            <w:r>
              <w:t>R</w:t>
            </w:r>
            <w:r w:rsidRPr="00C4338E">
              <w:t>edundantné napájacie zdroje vymeniteľné za chodu typu hot-swap</w:t>
            </w:r>
          </w:p>
        </w:tc>
        <w:tc>
          <w:tcPr>
            <w:tcW w:w="1417" w:type="dxa"/>
            <w:tcBorders>
              <w:top w:val="single" w:sz="4" w:space="0" w:color="auto"/>
              <w:left w:val="single" w:sz="4" w:space="0" w:color="auto"/>
              <w:bottom w:val="single" w:sz="4" w:space="0" w:color="auto"/>
              <w:right w:val="single" w:sz="4" w:space="0" w:color="auto"/>
            </w:tcBorders>
          </w:tcPr>
          <w:p w14:paraId="064929D8"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18C6878" w14:textId="77777777" w:rsidR="0031508E" w:rsidRDefault="0031508E" w:rsidP="0031508E">
            <w:pPr>
              <w:pStyle w:val="TABRiadok"/>
            </w:pPr>
          </w:p>
        </w:tc>
      </w:tr>
      <w:tr w:rsidR="0031508E" w:rsidRPr="00C4338E" w14:paraId="3FD1ECC8" w14:textId="62909BC8"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7ADAB5F" w14:textId="77777777" w:rsidR="0031508E" w:rsidRPr="00C4338E" w:rsidRDefault="0031508E" w:rsidP="00401E6A">
            <w:pPr>
              <w:pStyle w:val="TABRiadok"/>
            </w:pPr>
            <w:r w:rsidRPr="00C4338E">
              <w:t>Ventilátory a chladenie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5C94496E" w14:textId="77777777" w:rsidR="0031508E" w:rsidRPr="00C4338E" w:rsidRDefault="0031508E" w:rsidP="00401E6A">
            <w:pPr>
              <w:pStyle w:val="TABRiadok"/>
            </w:pPr>
            <w:r>
              <w:t>V</w:t>
            </w:r>
            <w:r w:rsidRPr="00C4338E">
              <w:t>ysoko-výkonn</w:t>
            </w:r>
            <w:r>
              <w:t>é</w:t>
            </w:r>
            <w:r w:rsidRPr="00C4338E">
              <w:t xml:space="preserve"> a za chodu vymeniteľn</w:t>
            </w:r>
            <w:r>
              <w:t>é</w:t>
            </w:r>
            <w:r w:rsidRPr="00C4338E">
              <w:t xml:space="preserve"> ventilátor</w:t>
            </w:r>
            <w:r>
              <w:t>y</w:t>
            </w:r>
            <w:r w:rsidRPr="00C4338E">
              <w:t xml:space="preserve"> typu hot-swap</w:t>
            </w:r>
          </w:p>
        </w:tc>
        <w:tc>
          <w:tcPr>
            <w:tcW w:w="1417" w:type="dxa"/>
            <w:tcBorders>
              <w:top w:val="single" w:sz="4" w:space="0" w:color="auto"/>
              <w:left w:val="single" w:sz="4" w:space="0" w:color="auto"/>
              <w:bottom w:val="single" w:sz="4" w:space="0" w:color="auto"/>
              <w:right w:val="single" w:sz="4" w:space="0" w:color="auto"/>
            </w:tcBorders>
          </w:tcPr>
          <w:p w14:paraId="375BD61A" w14:textId="77777777" w:rsidR="003150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0B53FD7" w14:textId="77777777" w:rsidR="0031508E" w:rsidRDefault="0031508E" w:rsidP="0031508E">
            <w:pPr>
              <w:pStyle w:val="TABRiadok"/>
            </w:pPr>
          </w:p>
        </w:tc>
      </w:tr>
      <w:tr w:rsidR="0031508E" w:rsidRPr="00C4338E" w14:paraId="19E937FD" w14:textId="245F026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3759D1A" w14:textId="77777777" w:rsidR="0031508E" w:rsidRPr="00C4338E" w:rsidRDefault="0031508E" w:rsidP="00401E6A">
            <w:pPr>
              <w:pStyle w:val="TABRiadok"/>
            </w:pPr>
            <w:r w:rsidRPr="00C4338E">
              <w:t>Správa a monitoring</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218F698" w14:textId="77777777" w:rsidR="0031508E" w:rsidRPr="00C4338E" w:rsidRDefault="0031508E" w:rsidP="00401E6A">
            <w:pPr>
              <w:pStyle w:val="TABRiadok"/>
            </w:pPr>
            <w:r w:rsidRPr="00C4338E">
              <w:t>Formou vzdialenej grafickej KVM konzoly</w:t>
            </w:r>
          </w:p>
          <w:p w14:paraId="12B8DA59" w14:textId="77777777" w:rsidR="0031508E" w:rsidRPr="00C4338E" w:rsidRDefault="0031508E" w:rsidP="00401E6A">
            <w:pPr>
              <w:pStyle w:val="TABRiadok"/>
            </w:pPr>
            <w:r w:rsidRPr="00C4338E">
              <w:t>Možnosť štartu, reštartu a vypnutia servera cez sieť LAN, nezávisle od OS</w:t>
            </w:r>
          </w:p>
          <w:p w14:paraId="589D337E" w14:textId="77777777" w:rsidR="0031508E" w:rsidRPr="00C4338E" w:rsidRDefault="0031508E" w:rsidP="00401E6A">
            <w:pPr>
              <w:pStyle w:val="TABRiadok"/>
            </w:pPr>
            <w:r w:rsidRPr="00C4338E">
              <w:t>Manažment hardvéru vrátane možnosti nastavenia RAID úrovne lokálnych diskov.</w:t>
            </w:r>
          </w:p>
          <w:p w14:paraId="21CD4B3B" w14:textId="77777777" w:rsidR="0031508E" w:rsidRPr="00C4338E" w:rsidRDefault="0031508E" w:rsidP="00401E6A">
            <w:pPr>
              <w:pStyle w:val="TABRiadok"/>
            </w:pPr>
            <w:r w:rsidRPr="00C4338E">
              <w:t xml:space="preserve">Požadovaná podpora pre DMTF </w:t>
            </w:r>
            <w:proofErr w:type="spellStart"/>
            <w:r w:rsidRPr="00C4338E">
              <w:t>Redfish</w:t>
            </w:r>
            <w:proofErr w:type="spellEnd"/>
            <w:r w:rsidRPr="00C4338E">
              <w:t xml:space="preserve"> API. </w:t>
            </w:r>
          </w:p>
          <w:p w14:paraId="5BCBE3D5" w14:textId="77777777" w:rsidR="0031508E" w:rsidRPr="00C4338E" w:rsidRDefault="0031508E" w:rsidP="00401E6A">
            <w:pPr>
              <w:pStyle w:val="TABRiadok"/>
            </w:pPr>
            <w:r w:rsidRPr="00C4338E">
              <w:t>Požadovaná možnosť vzdialenej správy aj prostredníctvom mobilných zariadení typu smartphone</w:t>
            </w:r>
            <w:r>
              <w:t>, PC</w:t>
            </w:r>
            <w:r w:rsidRPr="00C4338E">
              <w:t xml:space="preserve"> alebo tablet pomocou HTML5.</w:t>
            </w:r>
          </w:p>
          <w:p w14:paraId="37F05492" w14:textId="77777777" w:rsidR="0031508E" w:rsidRPr="00C4338E" w:rsidRDefault="0031508E" w:rsidP="00401E6A">
            <w:pPr>
              <w:pStyle w:val="TABRiadok"/>
            </w:pPr>
            <w:r w:rsidRPr="00C4338E">
              <w:t>Požadované funkcionality a prístup k aktualizáciám musia byť poskytované s časovo neobmedzeným licenčným pokrytím.</w:t>
            </w:r>
          </w:p>
        </w:tc>
        <w:tc>
          <w:tcPr>
            <w:tcW w:w="1417" w:type="dxa"/>
            <w:tcBorders>
              <w:top w:val="single" w:sz="4" w:space="0" w:color="auto"/>
              <w:left w:val="single" w:sz="4" w:space="0" w:color="auto"/>
              <w:bottom w:val="single" w:sz="4" w:space="0" w:color="auto"/>
              <w:right w:val="single" w:sz="4" w:space="0" w:color="auto"/>
            </w:tcBorders>
          </w:tcPr>
          <w:p w14:paraId="57BA8C8E"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BED224E" w14:textId="77777777" w:rsidR="0031508E" w:rsidRPr="00C4338E" w:rsidRDefault="0031508E" w:rsidP="0031508E">
            <w:pPr>
              <w:pStyle w:val="TABRiadok"/>
            </w:pPr>
          </w:p>
        </w:tc>
      </w:tr>
      <w:tr w:rsidR="0031508E" w:rsidRPr="00C4338E" w14:paraId="7DA65BE9" w14:textId="0349FD34"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3159B4F" w14:textId="77777777" w:rsidR="0031508E" w:rsidRPr="00C4338E" w:rsidRDefault="0031508E" w:rsidP="00401E6A">
            <w:pPr>
              <w:pStyle w:val="TABRiadok"/>
              <w:tabs>
                <w:tab w:val="left" w:pos="897"/>
              </w:tabs>
            </w:pPr>
            <w:r w:rsidRPr="00C4338E">
              <w:t>Operačný systém</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0EF3FA99" w14:textId="77777777" w:rsidR="0031508E" w:rsidRPr="00C4338E" w:rsidRDefault="0031508E" w:rsidP="00401E6A">
            <w:pPr>
              <w:pStyle w:val="TABRiadok"/>
            </w:pPr>
            <w:r w:rsidRPr="00C4338E">
              <w:t>Microsoft Windows Server 2019</w:t>
            </w:r>
          </w:p>
          <w:p w14:paraId="40E16B57" w14:textId="77777777" w:rsidR="0031508E" w:rsidRPr="00C4338E" w:rsidRDefault="0031508E" w:rsidP="00401E6A">
            <w:pPr>
              <w:pStyle w:val="TABRiadok"/>
            </w:pPr>
            <w:r w:rsidRPr="00C4338E">
              <w:t>Licencie pre všetky jadrá osadených CPU</w:t>
            </w:r>
          </w:p>
          <w:p w14:paraId="22DFC572" w14:textId="77777777" w:rsidR="0031508E" w:rsidRPr="00C4338E" w:rsidRDefault="0031508E" w:rsidP="00401E6A">
            <w:pPr>
              <w:pStyle w:val="TABRiadok"/>
            </w:pPr>
            <w:r w:rsidRPr="00C4338E">
              <w:t>Licenčné pokrytie pre neobmedzený počet virtuálnych serverov</w:t>
            </w:r>
          </w:p>
        </w:tc>
        <w:tc>
          <w:tcPr>
            <w:tcW w:w="1417" w:type="dxa"/>
            <w:tcBorders>
              <w:top w:val="single" w:sz="4" w:space="0" w:color="auto"/>
              <w:left w:val="single" w:sz="4" w:space="0" w:color="auto"/>
              <w:bottom w:val="single" w:sz="4" w:space="0" w:color="auto"/>
              <w:right w:val="single" w:sz="4" w:space="0" w:color="auto"/>
            </w:tcBorders>
          </w:tcPr>
          <w:p w14:paraId="1A47E1B7"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488378E6" w14:textId="77777777" w:rsidR="0031508E" w:rsidRPr="00C4338E" w:rsidRDefault="0031508E" w:rsidP="0031508E">
            <w:pPr>
              <w:pStyle w:val="TABRiadok"/>
            </w:pPr>
          </w:p>
        </w:tc>
      </w:tr>
      <w:tr w:rsidR="0031508E" w:rsidRPr="00C4338E" w14:paraId="60A27279" w14:textId="76C1F48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220EE01" w14:textId="77777777" w:rsidR="0031508E" w:rsidRPr="00C4338E" w:rsidRDefault="0031508E" w:rsidP="00401E6A">
            <w:pPr>
              <w:pStyle w:val="TABRiadok"/>
            </w:pPr>
            <w:proofErr w:type="spellStart"/>
            <w:r w:rsidRPr="00C4338E">
              <w:t>Predporuchová</w:t>
            </w:r>
            <w:proofErr w:type="spellEnd"/>
            <w:r w:rsidRPr="00C4338E">
              <w:t xml:space="preserve"> diagnostika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457A002" w14:textId="77777777" w:rsidR="0031508E" w:rsidRPr="00C4338E" w:rsidRDefault="0031508E" w:rsidP="00401E6A">
            <w:pPr>
              <w:pStyle w:val="TABRiadok"/>
            </w:pPr>
            <w:proofErr w:type="spellStart"/>
            <w:r w:rsidRPr="00C4338E">
              <w:t>Predporuchová</w:t>
            </w:r>
            <w:proofErr w:type="spellEnd"/>
            <w:r w:rsidRPr="00C4338E">
              <w:t xml:space="preserve"> diagnostika procesorov, pamäťových modulov, RAID radičov, napájacích zdrojov, ventilátorov a HDD/SSD.</w:t>
            </w:r>
          </w:p>
        </w:tc>
        <w:tc>
          <w:tcPr>
            <w:tcW w:w="1417" w:type="dxa"/>
            <w:tcBorders>
              <w:top w:val="single" w:sz="4" w:space="0" w:color="auto"/>
              <w:left w:val="single" w:sz="4" w:space="0" w:color="auto"/>
              <w:bottom w:val="single" w:sz="4" w:space="0" w:color="auto"/>
              <w:right w:val="single" w:sz="4" w:space="0" w:color="auto"/>
            </w:tcBorders>
          </w:tcPr>
          <w:p w14:paraId="01BD1FBB"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9CFFD1A" w14:textId="77777777" w:rsidR="0031508E" w:rsidRPr="00C4338E" w:rsidRDefault="0031508E" w:rsidP="0031508E">
            <w:pPr>
              <w:pStyle w:val="TABRiadok"/>
            </w:pPr>
          </w:p>
        </w:tc>
      </w:tr>
      <w:tr w:rsidR="0031508E" w:rsidRPr="00C4338E" w14:paraId="1B10057D" w14:textId="0B2D7855"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530E6EA3" w14:textId="77777777" w:rsidR="0031508E" w:rsidRPr="005F4886" w:rsidRDefault="0031508E" w:rsidP="00401E6A">
            <w:pPr>
              <w:pStyle w:val="TABRiadok"/>
            </w:pPr>
            <w:r w:rsidRPr="00037A08">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6BB74585" w14:textId="77777777" w:rsidR="0031508E" w:rsidRPr="00233D21" w:rsidRDefault="0031508E" w:rsidP="00401E6A">
            <w:pPr>
              <w:pStyle w:val="TABRiadok"/>
            </w:pPr>
            <w:r w:rsidRPr="00233D21">
              <w:t>3 roky priamo od výrobcu zariadenia</w:t>
            </w:r>
          </w:p>
          <w:p w14:paraId="70F2E524" w14:textId="77777777" w:rsidR="0031508E" w:rsidRPr="00233D21" w:rsidRDefault="0031508E" w:rsidP="00401E6A">
            <w:pPr>
              <w:pStyle w:val="TABRiadok"/>
            </w:pPr>
            <w:r w:rsidRPr="00233D21">
              <w:t xml:space="preserve">Oprava poruchy najneskôr do 24h od nahlásenia, vrátane víkendov a sviatkov. </w:t>
            </w:r>
          </w:p>
          <w:p w14:paraId="314D9096" w14:textId="77777777" w:rsidR="0031508E" w:rsidRPr="00233D21" w:rsidRDefault="0031508E" w:rsidP="00401E6A">
            <w:pPr>
              <w:pStyle w:val="TABRiadok"/>
            </w:pPr>
            <w:r w:rsidRPr="00233D21">
              <w:t xml:space="preserve">Servis bude poskytovaný v mieste inštalácie. </w:t>
            </w:r>
          </w:p>
          <w:p w14:paraId="07B0A3BC" w14:textId="77777777" w:rsidR="0031508E" w:rsidRPr="00233D21" w:rsidRDefault="0031508E" w:rsidP="00401E6A">
            <w:pPr>
              <w:pStyle w:val="TABRiadok"/>
            </w:pPr>
            <w:r w:rsidRPr="00233D21">
              <w:t xml:space="preserve">Nahlasovanie poruchy v režime 24x7. </w:t>
            </w:r>
          </w:p>
          <w:p w14:paraId="1E862396" w14:textId="77777777" w:rsidR="0031508E" w:rsidRPr="00C4338E" w:rsidRDefault="0031508E" w:rsidP="00401E6A">
            <w:pPr>
              <w:pStyle w:val="TABRiadok"/>
            </w:pPr>
            <w:r w:rsidRPr="00233D21">
              <w:t xml:space="preserve">Vrátane služby ponechania </w:t>
            </w:r>
            <w:proofErr w:type="spellStart"/>
            <w:r w:rsidRPr="00233D21">
              <w:t>vadného</w:t>
            </w:r>
            <w:proofErr w:type="spellEnd"/>
            <w:r w:rsidRPr="00233D21">
              <w:t xml:space="preserve"> disku zákazníkovi v prípade jeho poruchy.</w:t>
            </w:r>
          </w:p>
        </w:tc>
        <w:tc>
          <w:tcPr>
            <w:tcW w:w="1417" w:type="dxa"/>
            <w:tcBorders>
              <w:top w:val="single" w:sz="4" w:space="0" w:color="auto"/>
              <w:left w:val="single" w:sz="4" w:space="0" w:color="auto"/>
              <w:bottom w:val="single" w:sz="4" w:space="0" w:color="auto"/>
              <w:right w:val="single" w:sz="4" w:space="0" w:color="auto"/>
            </w:tcBorders>
          </w:tcPr>
          <w:p w14:paraId="205CB53D" w14:textId="77777777" w:rsidR="0031508E" w:rsidRPr="00233D21"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6A6E1CF5" w14:textId="77777777" w:rsidR="0031508E" w:rsidRPr="00233D21" w:rsidRDefault="0031508E" w:rsidP="0031508E">
            <w:pPr>
              <w:pStyle w:val="TABRiadok"/>
            </w:pPr>
          </w:p>
        </w:tc>
      </w:tr>
    </w:tbl>
    <w:p w14:paraId="50AF57A3" w14:textId="77777777" w:rsidR="009A78A5" w:rsidRPr="00C4338E" w:rsidRDefault="009A78A5" w:rsidP="009A78A5">
      <w:pPr>
        <w:pStyle w:val="Nadpis3"/>
        <w:numPr>
          <w:ilvl w:val="2"/>
          <w:numId w:val="1"/>
        </w:numPr>
      </w:pPr>
      <w:proofErr w:type="spellStart"/>
      <w:r w:rsidRPr="00C4338E">
        <w:t>Rack</w:t>
      </w:r>
      <w:proofErr w:type="spellEnd"/>
      <w:r w:rsidRPr="00C4338E">
        <w:t xml:space="preserve"> s príslušenstvom pre </w:t>
      </w:r>
      <w:proofErr w:type="spellStart"/>
      <w:r w:rsidRPr="00C4338E">
        <w:t>virtualizačnú</w:t>
      </w:r>
      <w:proofErr w:type="spellEnd"/>
      <w:r w:rsidRPr="00C4338E">
        <w:t xml:space="preserve"> platformu</w:t>
      </w:r>
    </w:p>
    <w:p w14:paraId="7D0C673B" w14:textId="77777777" w:rsidR="007A1E45" w:rsidRPr="002336D8" w:rsidRDefault="007A1E45" w:rsidP="007A1E45">
      <w:pPr>
        <w:pStyle w:val="Normlny-Bold"/>
        <w:keepNext/>
      </w:pPr>
      <w:r w:rsidRPr="002336D8">
        <w:t>Údaje o ponúkanom zariadení/systéme:</w:t>
      </w:r>
    </w:p>
    <w:p w14:paraId="5FE14721" w14:textId="77777777" w:rsidR="007A1E45" w:rsidRPr="002336D8" w:rsidRDefault="007A1E45" w:rsidP="007A1E45">
      <w:pPr>
        <w:keepNext/>
        <w:spacing w:after="0"/>
      </w:pPr>
      <w:r w:rsidRPr="002336D8">
        <w:t>Výrobca: &lt;doplniť&gt;</w:t>
      </w:r>
    </w:p>
    <w:p w14:paraId="6072B133" w14:textId="77777777" w:rsidR="007A1E45" w:rsidRPr="002336D8" w:rsidRDefault="007A1E45" w:rsidP="007A1E45">
      <w:pPr>
        <w:keepNext/>
        <w:spacing w:after="0"/>
      </w:pPr>
      <w:r w:rsidRPr="002336D8">
        <w:t>Model: &lt;doplniť&gt;</w:t>
      </w:r>
    </w:p>
    <w:p w14:paraId="2B04E72B" w14:textId="77777777" w:rsidR="007A1E45" w:rsidRPr="002336D8" w:rsidRDefault="007A1E45" w:rsidP="007A1E45">
      <w:pPr>
        <w:keepNext/>
        <w:spacing w:after="0"/>
      </w:pPr>
      <w:r w:rsidRPr="002336D8">
        <w:t>Konfigurácia: &lt;doplniť detailnú konfiguráciu ponúkaného zariadenia/systému&gt;</w:t>
      </w:r>
    </w:p>
    <w:p w14:paraId="762516D6"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71C1F023"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D2C3BBC" w14:textId="7EBE3E31"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38266C7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51B2376"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09ED339D" w14:textId="321254F8"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6364D0BD" w14:textId="04528A7C" w:rsidR="0031508E" w:rsidRPr="00C4338E" w:rsidRDefault="0031508E" w:rsidP="00401E6A">
            <w:pPr>
              <w:pStyle w:val="TABHlavika"/>
            </w:pPr>
            <w:r>
              <w:t>Hodnota parametra</w:t>
            </w:r>
          </w:p>
        </w:tc>
      </w:tr>
      <w:tr w:rsidR="0031508E" w:rsidRPr="00C4338E" w14:paraId="59352742" w14:textId="2DA8D514"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54FC7B47" w14:textId="77777777" w:rsidR="0031508E" w:rsidRPr="00C4338E" w:rsidRDefault="0031508E" w:rsidP="00401E6A">
            <w:pPr>
              <w:pStyle w:val="TABRiadok"/>
            </w:pPr>
            <w:r w:rsidRPr="00C4338E">
              <w:t>Prevedenie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1246DB" w14:textId="77777777" w:rsidR="0031508E" w:rsidRPr="00C4338E" w:rsidRDefault="0031508E" w:rsidP="00401E6A">
            <w:pPr>
              <w:pStyle w:val="TABRiadok"/>
            </w:pPr>
            <w:r w:rsidRPr="00C4338E">
              <w:t>Štandardná dátová skriňa (</w:t>
            </w:r>
            <w:proofErr w:type="spellStart"/>
            <w:r w:rsidRPr="00C4338E">
              <w:t>rack</w:t>
            </w:r>
            <w:proofErr w:type="spellEnd"/>
            <w:r w:rsidRPr="00C4338E">
              <w:t>) šírky 19“ s výškou 42U</w:t>
            </w:r>
          </w:p>
        </w:tc>
        <w:tc>
          <w:tcPr>
            <w:tcW w:w="1417" w:type="dxa"/>
            <w:tcBorders>
              <w:left w:val="single" w:sz="4" w:space="0" w:color="000000"/>
              <w:bottom w:val="single" w:sz="4" w:space="0" w:color="000000"/>
              <w:right w:val="single" w:sz="4" w:space="0" w:color="000000"/>
            </w:tcBorders>
          </w:tcPr>
          <w:p w14:paraId="4CB8A80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10321C1" w14:textId="77777777" w:rsidR="0031508E" w:rsidRPr="00C4338E" w:rsidRDefault="0031508E" w:rsidP="0031508E">
            <w:pPr>
              <w:pStyle w:val="TABRiadok"/>
            </w:pPr>
          </w:p>
        </w:tc>
      </w:tr>
      <w:tr w:rsidR="0031508E" w:rsidRPr="00C4338E" w14:paraId="37B9ABB2" w14:textId="43BE9E7C"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2210E41B" w14:textId="77777777" w:rsidR="0031508E" w:rsidRPr="00C4338E" w:rsidRDefault="0031508E" w:rsidP="00401E6A">
            <w:pPr>
              <w:pStyle w:val="TABRiadok"/>
            </w:pPr>
            <w:r w:rsidRPr="00C4338E">
              <w:t>Príslušenstvo</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D0BB3BA" w14:textId="77777777" w:rsidR="0031508E" w:rsidRDefault="0031508E" w:rsidP="00401E6A">
            <w:pPr>
              <w:pStyle w:val="TABRiadok"/>
            </w:pPr>
            <w:r w:rsidRPr="00C4338E">
              <w:t>Stabilizačné prvky, bočné panely</w:t>
            </w:r>
          </w:p>
          <w:p w14:paraId="44FAD131" w14:textId="77777777" w:rsidR="0031508E" w:rsidRPr="00C4338E" w:rsidRDefault="0031508E" w:rsidP="00401E6A">
            <w:pPr>
              <w:pStyle w:val="TABRiadok"/>
            </w:pPr>
            <w:r>
              <w:t>Konzola pre obsluhu (monitor, klávesnica, myš)</w:t>
            </w:r>
          </w:p>
          <w:p w14:paraId="653830EC" w14:textId="77777777" w:rsidR="0031508E" w:rsidRPr="00C4338E" w:rsidRDefault="0031508E" w:rsidP="00401E6A">
            <w:pPr>
              <w:pStyle w:val="TABRiadok"/>
            </w:pPr>
            <w:r w:rsidRPr="00C4338E">
              <w:t>Súčasťou dodávky musia byť aj všetky potrebné káble a súprava na montáž</w:t>
            </w:r>
          </w:p>
        </w:tc>
        <w:tc>
          <w:tcPr>
            <w:tcW w:w="1417" w:type="dxa"/>
            <w:tcBorders>
              <w:left w:val="single" w:sz="4" w:space="0" w:color="000000"/>
              <w:bottom w:val="single" w:sz="4" w:space="0" w:color="000000"/>
              <w:right w:val="single" w:sz="4" w:space="0" w:color="000000"/>
            </w:tcBorders>
          </w:tcPr>
          <w:p w14:paraId="5444FC0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2D2C501" w14:textId="77777777" w:rsidR="0031508E" w:rsidRPr="00C4338E" w:rsidRDefault="0031508E" w:rsidP="0031508E">
            <w:pPr>
              <w:pStyle w:val="TABRiadok"/>
            </w:pPr>
          </w:p>
        </w:tc>
      </w:tr>
      <w:tr w:rsidR="0031508E" w:rsidRPr="00C4338E" w14:paraId="2F4694A0" w14:textId="6ADC758D"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68FC9CF6"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1E6647" w14:textId="77777777" w:rsidR="0031508E" w:rsidRPr="00C4338E" w:rsidRDefault="0031508E" w:rsidP="00401E6A">
            <w:pPr>
              <w:pStyle w:val="TABRiadok"/>
            </w:pPr>
            <w:r w:rsidRPr="00C4338E">
              <w:t xml:space="preserve">Záruka 3 roky s dobou odozvy </w:t>
            </w:r>
            <w:r>
              <w:t>v najbližší pracovný deň</w:t>
            </w:r>
          </w:p>
        </w:tc>
        <w:tc>
          <w:tcPr>
            <w:tcW w:w="1417" w:type="dxa"/>
            <w:tcBorders>
              <w:left w:val="single" w:sz="4" w:space="0" w:color="000000"/>
              <w:bottom w:val="single" w:sz="4" w:space="0" w:color="000000"/>
              <w:right w:val="single" w:sz="4" w:space="0" w:color="000000"/>
            </w:tcBorders>
          </w:tcPr>
          <w:p w14:paraId="03ED7AD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696994A" w14:textId="77777777" w:rsidR="0031508E" w:rsidRPr="00C4338E" w:rsidRDefault="0031508E" w:rsidP="0031508E">
            <w:pPr>
              <w:pStyle w:val="TABRiadok"/>
            </w:pPr>
          </w:p>
        </w:tc>
      </w:tr>
    </w:tbl>
    <w:p w14:paraId="41C08801" w14:textId="77777777" w:rsidR="009A78A5" w:rsidRPr="00C4338E" w:rsidRDefault="009A78A5" w:rsidP="009A78A5">
      <w:pPr>
        <w:pStyle w:val="Nadpis3"/>
        <w:numPr>
          <w:ilvl w:val="2"/>
          <w:numId w:val="1"/>
        </w:numPr>
      </w:pPr>
      <w:r w:rsidRPr="00C4338E">
        <w:t xml:space="preserve">Switch 10Gbit pre </w:t>
      </w:r>
      <w:proofErr w:type="spellStart"/>
      <w:r w:rsidRPr="00C4338E">
        <w:t>virtualizačnú</w:t>
      </w:r>
      <w:proofErr w:type="spellEnd"/>
      <w:r w:rsidRPr="00C4338E">
        <w:t xml:space="preserve"> platformu</w:t>
      </w:r>
    </w:p>
    <w:p w14:paraId="122E6BF4" w14:textId="77777777" w:rsidR="009A78A5" w:rsidRPr="00C4338E" w:rsidRDefault="009A78A5" w:rsidP="009A78A5">
      <w:pPr>
        <w:pStyle w:val="Normlny-Bold"/>
        <w:keepNext/>
        <w:rPr>
          <w:b w:val="0"/>
          <w:bCs/>
        </w:rPr>
      </w:pPr>
      <w:r w:rsidRPr="00C4338E">
        <w:rPr>
          <w:b w:val="0"/>
          <w:bCs/>
        </w:rPr>
        <w:t xml:space="preserve">10 </w:t>
      </w:r>
      <w:proofErr w:type="spellStart"/>
      <w:r w:rsidRPr="00C4338E">
        <w:rPr>
          <w:b w:val="0"/>
          <w:bCs/>
        </w:rPr>
        <w:t>Gbit</w:t>
      </w:r>
      <w:proofErr w:type="spellEnd"/>
      <w:r w:rsidRPr="00C4338E">
        <w:rPr>
          <w:b w:val="0"/>
          <w:bCs/>
        </w:rPr>
        <w:t xml:space="preserve"> prepínače budú tvoriť vysokorýchlostnú sieť LAN na prepojenie komponentov </w:t>
      </w:r>
      <w:proofErr w:type="spellStart"/>
      <w:r w:rsidRPr="00C4338E">
        <w:rPr>
          <w:b w:val="0"/>
          <w:bCs/>
        </w:rPr>
        <w:t>virtualizačnej</w:t>
      </w:r>
      <w:proofErr w:type="spellEnd"/>
      <w:r w:rsidRPr="00C4338E">
        <w:rPr>
          <w:b w:val="0"/>
          <w:bCs/>
        </w:rPr>
        <w:t xml:space="preserve"> platformy a na pripojenie zálohovacieho systému. Požadujeme použitie 2ks prepínačov na zabezpečenie redundancie, pričom všetky zariadenia musia byť pripojené do každého z týchto prepínačov.</w:t>
      </w:r>
    </w:p>
    <w:p w14:paraId="5E59A926" w14:textId="77777777" w:rsidR="007A1E45" w:rsidRPr="002336D8" w:rsidRDefault="007A1E45" w:rsidP="007A1E45">
      <w:pPr>
        <w:pStyle w:val="Normlny-Bold"/>
        <w:keepNext/>
      </w:pPr>
      <w:r w:rsidRPr="002336D8">
        <w:t>Údaje o ponúkanom zariadení/systéme:</w:t>
      </w:r>
    </w:p>
    <w:p w14:paraId="30BB05B3" w14:textId="77777777" w:rsidR="007A1E45" w:rsidRPr="002336D8" w:rsidRDefault="007A1E45" w:rsidP="007A1E45">
      <w:pPr>
        <w:keepNext/>
        <w:spacing w:after="0"/>
      </w:pPr>
      <w:r w:rsidRPr="002336D8">
        <w:t>Výrobca: &lt;doplniť&gt;</w:t>
      </w:r>
    </w:p>
    <w:p w14:paraId="11D67747" w14:textId="77777777" w:rsidR="007A1E45" w:rsidRPr="002336D8" w:rsidRDefault="007A1E45" w:rsidP="007A1E45">
      <w:pPr>
        <w:keepNext/>
        <w:spacing w:after="0"/>
      </w:pPr>
      <w:r w:rsidRPr="002336D8">
        <w:t>Model: &lt;doplniť&gt;</w:t>
      </w:r>
    </w:p>
    <w:p w14:paraId="6BAA8AB3" w14:textId="77777777" w:rsidR="007A1E45" w:rsidRPr="002336D8" w:rsidRDefault="007A1E45" w:rsidP="007A1E45">
      <w:pPr>
        <w:keepNext/>
        <w:spacing w:after="0"/>
      </w:pPr>
      <w:r w:rsidRPr="002336D8">
        <w:t>Konfigurácia: &lt;doplniť detailnú konfiguráciu ponúkaného zariadenia/systému&gt;</w:t>
      </w:r>
    </w:p>
    <w:p w14:paraId="0897DFCE"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19F01E19"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700E5D99" w14:textId="61E85429"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BBF703D"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A418EC0"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447F7E78" w14:textId="6D976919"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8F1A3EE" w14:textId="64A7CACF" w:rsidR="0031508E" w:rsidRPr="00C4338E" w:rsidRDefault="0031508E" w:rsidP="00401E6A">
            <w:pPr>
              <w:pStyle w:val="TABHlavika"/>
            </w:pPr>
            <w:r>
              <w:t>Hodnota parametra</w:t>
            </w:r>
          </w:p>
        </w:tc>
      </w:tr>
      <w:tr w:rsidR="0031508E" w:rsidRPr="00C4338E" w14:paraId="40F68BE7" w14:textId="592A9EAD"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229AE77" w14:textId="77777777" w:rsidR="0031508E" w:rsidRPr="00C4338E" w:rsidRDefault="0031508E" w:rsidP="00401E6A">
            <w:pPr>
              <w:pStyle w:val="TABRiadok"/>
              <w:rPr>
                <w:highlight w:val="yellow"/>
              </w:rPr>
            </w:pPr>
            <w:r w:rsidRPr="00C4338E">
              <w:t>Typ zariadenia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416FD0C" w14:textId="77777777" w:rsidR="0031508E" w:rsidRPr="00C4338E" w:rsidRDefault="0031508E" w:rsidP="00401E6A">
            <w:pPr>
              <w:pStyle w:val="TABRiadok"/>
            </w:pPr>
            <w:r w:rsidRPr="00C4338E">
              <w:t xml:space="preserve">Sieťový </w:t>
            </w:r>
            <w:proofErr w:type="spellStart"/>
            <w:r w:rsidRPr="00C4338E">
              <w:t>repínač</w:t>
            </w:r>
            <w:proofErr w:type="spellEnd"/>
            <w:r w:rsidRPr="00C4338E">
              <w:t xml:space="preserve"> s modulárnymi šachtami minimálne pre moduly 1000 SFP / 10000 SFP+</w:t>
            </w:r>
          </w:p>
        </w:tc>
        <w:tc>
          <w:tcPr>
            <w:tcW w:w="1417" w:type="dxa"/>
            <w:tcBorders>
              <w:left w:val="single" w:sz="4" w:space="0" w:color="000000"/>
              <w:bottom w:val="single" w:sz="4" w:space="0" w:color="000000"/>
              <w:right w:val="single" w:sz="4" w:space="0" w:color="000000"/>
            </w:tcBorders>
          </w:tcPr>
          <w:p w14:paraId="75A3E54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3163C0C" w14:textId="77777777" w:rsidR="0031508E" w:rsidRPr="00C4338E" w:rsidRDefault="0031508E" w:rsidP="0031508E">
            <w:pPr>
              <w:pStyle w:val="TABRiadok"/>
            </w:pPr>
          </w:p>
        </w:tc>
      </w:tr>
      <w:tr w:rsidR="0031508E" w:rsidRPr="00C4338E" w14:paraId="14C916AD" w14:textId="170A731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4D61EEE4" w14:textId="77777777" w:rsidR="0031508E" w:rsidRPr="00C4338E" w:rsidRDefault="0031508E" w:rsidP="00401E6A">
            <w:pPr>
              <w:pStyle w:val="TABRiadok"/>
            </w:pPr>
            <w:r w:rsidRPr="00C4338E">
              <w:t>Počet portov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1166FBA" w14:textId="77777777" w:rsidR="0031508E" w:rsidRPr="00C4338E" w:rsidRDefault="0031508E" w:rsidP="00401E6A">
            <w:pPr>
              <w:pStyle w:val="TABRiadok"/>
            </w:pPr>
            <w:r w:rsidRPr="00C4338E">
              <w:t>Minimálne 16</w:t>
            </w:r>
          </w:p>
        </w:tc>
        <w:tc>
          <w:tcPr>
            <w:tcW w:w="1417" w:type="dxa"/>
            <w:tcBorders>
              <w:left w:val="single" w:sz="4" w:space="0" w:color="000000"/>
              <w:bottom w:val="single" w:sz="4" w:space="0" w:color="000000"/>
              <w:right w:val="single" w:sz="4" w:space="0" w:color="000000"/>
            </w:tcBorders>
          </w:tcPr>
          <w:p w14:paraId="015B0B7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6EE5EA7" w14:textId="77777777" w:rsidR="0031508E" w:rsidRPr="00C4338E" w:rsidRDefault="0031508E" w:rsidP="0031508E">
            <w:pPr>
              <w:pStyle w:val="TABRiadok"/>
            </w:pPr>
          </w:p>
        </w:tc>
      </w:tr>
      <w:tr w:rsidR="0031508E" w:rsidRPr="00C4338E" w14:paraId="2228FC70" w14:textId="01B1D49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177B81A" w14:textId="77777777" w:rsidR="0031508E" w:rsidRPr="00C4338E" w:rsidRDefault="0031508E" w:rsidP="00401E6A">
            <w:pPr>
              <w:pStyle w:val="TABRiadok"/>
            </w:pPr>
            <w:r w:rsidRPr="00C4338E">
              <w:t>Prevedenie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8DE7B55" w14:textId="77777777" w:rsidR="0031508E" w:rsidRPr="00C4338E" w:rsidRDefault="0031508E" w:rsidP="00401E6A">
            <w:pPr>
              <w:pStyle w:val="TABRiadok"/>
            </w:pPr>
            <w:r w:rsidRPr="00C4338E">
              <w:t>Montovateľné do štandardnej dátovej skrine so šírkou 19“</w:t>
            </w:r>
          </w:p>
          <w:p w14:paraId="3A2E6D6F" w14:textId="77777777" w:rsidR="0031508E" w:rsidRPr="00C4338E" w:rsidRDefault="0031508E" w:rsidP="00401E6A">
            <w:pPr>
              <w:pStyle w:val="TABRiadok"/>
            </w:pPr>
            <w:r w:rsidRPr="00C4338E">
              <w:t>Maximálna výška 1U</w:t>
            </w:r>
          </w:p>
        </w:tc>
        <w:tc>
          <w:tcPr>
            <w:tcW w:w="1417" w:type="dxa"/>
            <w:tcBorders>
              <w:left w:val="single" w:sz="4" w:space="0" w:color="000000"/>
              <w:bottom w:val="single" w:sz="4" w:space="0" w:color="000000"/>
              <w:right w:val="single" w:sz="4" w:space="0" w:color="000000"/>
            </w:tcBorders>
          </w:tcPr>
          <w:p w14:paraId="1510E52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1E361108" w14:textId="77777777" w:rsidR="0031508E" w:rsidRPr="00C4338E" w:rsidRDefault="0031508E" w:rsidP="0031508E">
            <w:pPr>
              <w:pStyle w:val="TABRiadok"/>
            </w:pPr>
          </w:p>
        </w:tc>
      </w:tr>
      <w:tr w:rsidR="0031508E" w:rsidRPr="00C4338E" w14:paraId="42C21282" w14:textId="1B3827C4"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1969289C" w14:textId="77777777" w:rsidR="0031508E" w:rsidRPr="00C4338E" w:rsidRDefault="0031508E" w:rsidP="00401E6A">
            <w:pPr>
              <w:pStyle w:val="TABRiadok"/>
            </w:pPr>
            <w:r w:rsidRPr="00C4338E">
              <w:t>Priepustnosť</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247ACEE" w14:textId="6F336452" w:rsidR="0031508E" w:rsidRPr="00C4338E" w:rsidRDefault="00BA2BAB" w:rsidP="00401E6A">
            <w:pPr>
              <w:pStyle w:val="TABRiadok"/>
            </w:pPr>
            <w:r>
              <w:t xml:space="preserve">Min. </w:t>
            </w:r>
            <w:r w:rsidR="0031508E" w:rsidRPr="00C4338E">
              <w:t xml:space="preserve">255 </w:t>
            </w:r>
            <w:proofErr w:type="spellStart"/>
            <w:r w:rsidR="0031508E" w:rsidRPr="00C4338E">
              <w:t>Mpps</w:t>
            </w:r>
            <w:proofErr w:type="spellEnd"/>
            <w:r w:rsidR="0031508E" w:rsidRPr="00C4338E">
              <w:t xml:space="preserve"> (64-byte </w:t>
            </w:r>
            <w:proofErr w:type="spellStart"/>
            <w:r w:rsidR="0031508E" w:rsidRPr="00C4338E">
              <w:t>packety</w:t>
            </w:r>
            <w:proofErr w:type="spellEnd"/>
            <w:r w:rsidR="0031508E" w:rsidRPr="00C4338E">
              <w:t>)</w:t>
            </w:r>
          </w:p>
        </w:tc>
        <w:tc>
          <w:tcPr>
            <w:tcW w:w="1417" w:type="dxa"/>
            <w:tcBorders>
              <w:left w:val="single" w:sz="4" w:space="0" w:color="000000"/>
              <w:bottom w:val="single" w:sz="4" w:space="0" w:color="000000"/>
              <w:right w:val="single" w:sz="4" w:space="0" w:color="000000"/>
            </w:tcBorders>
          </w:tcPr>
          <w:p w14:paraId="02C29E5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45A5C19" w14:textId="77777777" w:rsidR="0031508E" w:rsidRPr="00C4338E" w:rsidRDefault="0031508E" w:rsidP="0031508E">
            <w:pPr>
              <w:pStyle w:val="TABRiadok"/>
            </w:pPr>
          </w:p>
        </w:tc>
      </w:tr>
      <w:tr w:rsidR="0031508E" w:rsidRPr="00C4338E" w14:paraId="0DA75A29" w14:textId="298C1961"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2A4CDC5F" w14:textId="77777777" w:rsidR="0031508E" w:rsidRPr="00C4338E" w:rsidRDefault="0031508E" w:rsidP="00401E6A">
            <w:pPr>
              <w:pStyle w:val="TABRiadok"/>
            </w:pPr>
            <w:r w:rsidRPr="00C4338E">
              <w:t>Prepínacia kapacita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61AEE580" w14:textId="219C8125" w:rsidR="0031508E" w:rsidRPr="00C4338E" w:rsidRDefault="00BA2BAB" w:rsidP="00401E6A">
            <w:pPr>
              <w:pStyle w:val="TABRiadok"/>
            </w:pPr>
            <w:r>
              <w:t xml:space="preserve">Min. </w:t>
            </w:r>
            <w:r w:rsidR="0031508E" w:rsidRPr="00C4338E">
              <w:t xml:space="preserve">450 </w:t>
            </w:r>
            <w:proofErr w:type="spellStart"/>
            <w:r w:rsidR="0031508E" w:rsidRPr="00C4338E">
              <w:t>Gbps</w:t>
            </w:r>
            <w:proofErr w:type="spellEnd"/>
          </w:p>
        </w:tc>
        <w:tc>
          <w:tcPr>
            <w:tcW w:w="1417" w:type="dxa"/>
            <w:tcBorders>
              <w:left w:val="single" w:sz="4" w:space="0" w:color="000000"/>
              <w:bottom w:val="single" w:sz="4" w:space="0" w:color="000000"/>
              <w:right w:val="single" w:sz="4" w:space="0" w:color="000000"/>
            </w:tcBorders>
          </w:tcPr>
          <w:p w14:paraId="0AA21E7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EB66019" w14:textId="77777777" w:rsidR="0031508E" w:rsidRPr="00C4338E" w:rsidRDefault="0031508E" w:rsidP="0031508E">
            <w:pPr>
              <w:pStyle w:val="TABRiadok"/>
            </w:pPr>
          </w:p>
        </w:tc>
      </w:tr>
      <w:tr w:rsidR="0031508E" w:rsidRPr="00C4338E" w14:paraId="3A838B1D" w14:textId="35919253"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683A97A1" w14:textId="77777777" w:rsidR="0031508E" w:rsidRPr="00C4338E" w:rsidRDefault="0031508E" w:rsidP="00401E6A">
            <w:pPr>
              <w:pStyle w:val="TABRiadok"/>
            </w:pPr>
            <w:r w:rsidRPr="00C4338E">
              <w:t>Napájanie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AD7F94B" w14:textId="77777777" w:rsidR="0031508E" w:rsidRPr="00C4338E" w:rsidRDefault="0031508E" w:rsidP="00401E6A">
            <w:pPr>
              <w:pStyle w:val="TABRiadok"/>
            </w:pPr>
            <w:r w:rsidRPr="00C4338E">
              <w:t>Minimálne 2x redundantný napájací zdroj vymeniteľný za chodu</w:t>
            </w:r>
          </w:p>
        </w:tc>
        <w:tc>
          <w:tcPr>
            <w:tcW w:w="1417" w:type="dxa"/>
            <w:tcBorders>
              <w:left w:val="single" w:sz="4" w:space="0" w:color="000000"/>
              <w:bottom w:val="single" w:sz="4" w:space="0" w:color="000000"/>
              <w:right w:val="single" w:sz="4" w:space="0" w:color="000000"/>
            </w:tcBorders>
          </w:tcPr>
          <w:p w14:paraId="4477CAB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CA73BB7" w14:textId="77777777" w:rsidR="0031508E" w:rsidRPr="00C4338E" w:rsidRDefault="0031508E" w:rsidP="0031508E">
            <w:pPr>
              <w:pStyle w:val="TABRiadok"/>
            </w:pPr>
          </w:p>
        </w:tc>
      </w:tr>
      <w:tr w:rsidR="0031508E" w:rsidRPr="00C4338E" w14:paraId="0029AD37" w14:textId="26AAB2D9"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637C9B58" w14:textId="77777777" w:rsidR="0031508E" w:rsidRPr="00C4338E" w:rsidRDefault="0031508E" w:rsidP="00401E6A">
            <w:pPr>
              <w:pStyle w:val="TABRiadok"/>
            </w:pPr>
            <w:r w:rsidRPr="00C4338E">
              <w:t>Požadovaná funkcionalita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3E606792" w14:textId="77777777" w:rsidR="0031508E" w:rsidRDefault="0031508E" w:rsidP="00401E6A">
            <w:pPr>
              <w:pStyle w:val="TABRiadok"/>
            </w:pPr>
            <w:r w:rsidRPr="00C4338E">
              <w:t>Podpora stohovania (</w:t>
            </w:r>
            <w:proofErr w:type="spellStart"/>
            <w:r w:rsidRPr="00C4338E">
              <w:t>stack</w:t>
            </w:r>
            <w:proofErr w:type="spellEnd"/>
            <w:r w:rsidRPr="00C4338E">
              <w:t>) zariadení až do 8ks</w:t>
            </w:r>
          </w:p>
          <w:p w14:paraId="13721566" w14:textId="77777777" w:rsidR="0031508E" w:rsidRPr="00C4338E" w:rsidRDefault="0031508E" w:rsidP="00401E6A">
            <w:pPr>
              <w:pStyle w:val="TABRiadok"/>
            </w:pPr>
            <w:r>
              <w:t xml:space="preserve">Stohovaná konfigurácia, prepojenie min. </w:t>
            </w:r>
            <w:r w:rsidRPr="00FA4AC7">
              <w:t xml:space="preserve">2x40 </w:t>
            </w:r>
            <w:proofErr w:type="spellStart"/>
            <w:r w:rsidRPr="00FA4AC7">
              <w:t>Gbit</w:t>
            </w:r>
            <w:proofErr w:type="spellEnd"/>
            <w:r w:rsidRPr="00FA4AC7">
              <w:t>/s</w:t>
            </w:r>
          </w:p>
          <w:p w14:paraId="1AAB96DD" w14:textId="77777777" w:rsidR="0031508E" w:rsidRPr="00C4338E" w:rsidRDefault="0031508E" w:rsidP="00401E6A">
            <w:pPr>
              <w:pStyle w:val="TABRiadok"/>
            </w:pPr>
            <w:r w:rsidRPr="00C4338E">
              <w:t xml:space="preserve">RJ-45 </w:t>
            </w:r>
            <w:proofErr w:type="spellStart"/>
            <w:r w:rsidRPr="00C4338E">
              <w:t>Out</w:t>
            </w:r>
            <w:proofErr w:type="spellEnd"/>
            <w:r w:rsidRPr="00C4338E">
              <w:t>-of-Band Management rozhranie</w:t>
            </w:r>
          </w:p>
          <w:p w14:paraId="43C76797" w14:textId="77777777" w:rsidR="0031508E" w:rsidRPr="00C4338E" w:rsidRDefault="0031508E" w:rsidP="00401E6A">
            <w:pPr>
              <w:pStyle w:val="TABRiadok"/>
            </w:pPr>
            <w:r w:rsidRPr="00C4338E">
              <w:t xml:space="preserve">REST API pre funkcionality automatizácie, </w:t>
            </w:r>
            <w:proofErr w:type="spellStart"/>
            <w:r w:rsidRPr="00C4338E">
              <w:t>scriptovania</w:t>
            </w:r>
            <w:proofErr w:type="spellEnd"/>
          </w:p>
          <w:p w14:paraId="53DDD463" w14:textId="77777777" w:rsidR="0031508E" w:rsidRPr="00C4338E" w:rsidRDefault="0031508E" w:rsidP="00401E6A">
            <w:pPr>
              <w:pStyle w:val="TABRiadok"/>
            </w:pPr>
            <w:r w:rsidRPr="00C4338E">
              <w:t xml:space="preserve">Podpora funkcionality </w:t>
            </w:r>
            <w:proofErr w:type="spellStart"/>
            <w:r w:rsidRPr="00C4338E">
              <w:t>QoS</w:t>
            </w:r>
            <w:proofErr w:type="spellEnd"/>
            <w:r w:rsidRPr="00C4338E">
              <w:t xml:space="preserve">, </w:t>
            </w:r>
            <w:proofErr w:type="spellStart"/>
            <w:r w:rsidRPr="00C4338E">
              <w:t>CoS</w:t>
            </w:r>
            <w:proofErr w:type="spellEnd"/>
            <w:r w:rsidRPr="00C4338E">
              <w:t xml:space="preserve">, IEEE 802.1ad </w:t>
            </w:r>
            <w:proofErr w:type="spellStart"/>
            <w:r w:rsidRPr="00C4338E">
              <w:t>QinQ</w:t>
            </w:r>
            <w:proofErr w:type="spellEnd"/>
            <w:r w:rsidRPr="00C4338E">
              <w:t xml:space="preserve">, IEEE 802.3ad </w:t>
            </w:r>
            <w:proofErr w:type="spellStart"/>
            <w:r w:rsidRPr="00C4338E">
              <w:t>Link</w:t>
            </w:r>
            <w:proofErr w:type="spellEnd"/>
            <w:r w:rsidRPr="00C4338E">
              <w:t xml:space="preserve"> </w:t>
            </w:r>
            <w:proofErr w:type="spellStart"/>
            <w:r w:rsidRPr="00C4338E">
              <w:t>Aggregation</w:t>
            </w:r>
            <w:proofErr w:type="spellEnd"/>
            <w:r w:rsidRPr="00C4338E">
              <w:t xml:space="preserve"> </w:t>
            </w:r>
            <w:proofErr w:type="spellStart"/>
            <w:r w:rsidRPr="00C4338E">
              <w:t>Protocol</w:t>
            </w:r>
            <w:proofErr w:type="spellEnd"/>
            <w:r w:rsidRPr="00C4338E">
              <w:t xml:space="preserve"> (LACP)</w:t>
            </w:r>
          </w:p>
        </w:tc>
        <w:tc>
          <w:tcPr>
            <w:tcW w:w="1417" w:type="dxa"/>
            <w:tcBorders>
              <w:left w:val="single" w:sz="4" w:space="0" w:color="000000"/>
              <w:bottom w:val="single" w:sz="4" w:space="0" w:color="000000"/>
              <w:right w:val="single" w:sz="4" w:space="0" w:color="000000"/>
            </w:tcBorders>
          </w:tcPr>
          <w:p w14:paraId="45BF1BC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D9C00BA" w14:textId="77777777" w:rsidR="0031508E" w:rsidRPr="00C4338E" w:rsidRDefault="0031508E" w:rsidP="0031508E">
            <w:pPr>
              <w:pStyle w:val="TABRiadok"/>
            </w:pPr>
          </w:p>
        </w:tc>
      </w:tr>
      <w:tr w:rsidR="0031508E" w:rsidRPr="00C4338E" w14:paraId="24052B2B" w14:textId="64D4CDDD"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59E6C2E3"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4CF693E" w14:textId="77777777" w:rsidR="0031508E" w:rsidRPr="00C4338E" w:rsidRDefault="0031508E" w:rsidP="00401E6A">
            <w:pPr>
              <w:pStyle w:val="TABRiadok"/>
            </w:pPr>
            <w:r w:rsidRPr="00C4338E">
              <w:t>3 roky, NBD (</w:t>
            </w:r>
            <w:proofErr w:type="spellStart"/>
            <w:r w:rsidRPr="00C4338E">
              <w:t>Next</w:t>
            </w:r>
            <w:proofErr w:type="spellEnd"/>
            <w:r w:rsidRPr="00C4338E">
              <w:t xml:space="preserve"> Business </w:t>
            </w:r>
            <w:proofErr w:type="spellStart"/>
            <w:r w:rsidRPr="00C4338E">
              <w:t>Day</w:t>
            </w:r>
            <w:proofErr w:type="spellEnd"/>
            <w:r w:rsidRPr="00C4338E">
              <w:t>)</w:t>
            </w:r>
          </w:p>
        </w:tc>
        <w:tc>
          <w:tcPr>
            <w:tcW w:w="1417" w:type="dxa"/>
            <w:tcBorders>
              <w:left w:val="single" w:sz="4" w:space="0" w:color="000000"/>
              <w:bottom w:val="single" w:sz="4" w:space="0" w:color="000000"/>
              <w:right w:val="single" w:sz="4" w:space="0" w:color="000000"/>
            </w:tcBorders>
          </w:tcPr>
          <w:p w14:paraId="3E350FE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2EA7F82" w14:textId="77777777" w:rsidR="0031508E" w:rsidRPr="00C4338E" w:rsidRDefault="0031508E" w:rsidP="0031508E">
            <w:pPr>
              <w:pStyle w:val="TABRiadok"/>
            </w:pPr>
          </w:p>
        </w:tc>
      </w:tr>
    </w:tbl>
    <w:p w14:paraId="7555DA93" w14:textId="77777777" w:rsidR="009A78A5" w:rsidRPr="00C4338E" w:rsidRDefault="009A78A5" w:rsidP="009A78A5">
      <w:pPr>
        <w:pStyle w:val="Nadpis3"/>
        <w:numPr>
          <w:ilvl w:val="2"/>
          <w:numId w:val="1"/>
        </w:numPr>
      </w:pPr>
      <w:r w:rsidRPr="00C4338E">
        <w:t xml:space="preserve">Switch 1 </w:t>
      </w:r>
      <w:proofErr w:type="spellStart"/>
      <w:r w:rsidRPr="00C4338E">
        <w:t>Gbit</w:t>
      </w:r>
      <w:proofErr w:type="spellEnd"/>
      <w:r w:rsidRPr="00C4338E">
        <w:t xml:space="preserve"> pre </w:t>
      </w:r>
      <w:proofErr w:type="spellStart"/>
      <w:r w:rsidRPr="00C4338E">
        <w:t>virtualizačnú</w:t>
      </w:r>
      <w:proofErr w:type="spellEnd"/>
      <w:r w:rsidRPr="00C4338E">
        <w:t xml:space="preserve"> platformu</w:t>
      </w:r>
    </w:p>
    <w:p w14:paraId="79AF1DF4" w14:textId="77777777" w:rsidR="009A78A5" w:rsidRPr="00C4338E" w:rsidRDefault="009A78A5" w:rsidP="009A78A5">
      <w:pPr>
        <w:pStyle w:val="Normlny-Bold"/>
        <w:keepNext/>
        <w:rPr>
          <w:b w:val="0"/>
          <w:bCs/>
        </w:rPr>
      </w:pPr>
      <w:r w:rsidRPr="00C4338E">
        <w:rPr>
          <w:b w:val="0"/>
          <w:bCs/>
        </w:rPr>
        <w:t xml:space="preserve">1 </w:t>
      </w:r>
      <w:proofErr w:type="spellStart"/>
      <w:r w:rsidRPr="00C4338E">
        <w:rPr>
          <w:b w:val="0"/>
          <w:bCs/>
        </w:rPr>
        <w:t>Gbit</w:t>
      </w:r>
      <w:proofErr w:type="spellEnd"/>
      <w:r w:rsidRPr="00C4338E">
        <w:rPr>
          <w:b w:val="0"/>
          <w:bCs/>
        </w:rPr>
        <w:t xml:space="preserve"> prepínače budú slúžiť na pripojenie management rozhraní všetkých zariadení ako aj na oddelenie sietí s nižšími požiadavkami na šírku pásma (napr. DMZ) v rámci </w:t>
      </w:r>
      <w:proofErr w:type="spellStart"/>
      <w:r w:rsidRPr="00C4338E">
        <w:rPr>
          <w:b w:val="0"/>
          <w:bCs/>
        </w:rPr>
        <w:t>virtualizačnej</w:t>
      </w:r>
      <w:proofErr w:type="spellEnd"/>
      <w:r w:rsidRPr="00C4338E">
        <w:rPr>
          <w:b w:val="0"/>
          <w:bCs/>
        </w:rPr>
        <w:t xml:space="preserve"> platformy</w:t>
      </w:r>
      <w:r>
        <w:rPr>
          <w:b w:val="0"/>
          <w:bCs/>
        </w:rPr>
        <w:t xml:space="preserve"> a internú klastrovú komunikáciu</w:t>
      </w:r>
      <w:r w:rsidRPr="00C4338E">
        <w:rPr>
          <w:b w:val="0"/>
          <w:bCs/>
        </w:rPr>
        <w:t>. Požadujeme použitie 2 ks prepínačov na každej lokalite (celkovo 4 ks), pričom tam, kde je to možné, budú zariadenia pripojené do oboch zariadení (okrem management portov, ktoré to neumožňujú).</w:t>
      </w:r>
    </w:p>
    <w:p w14:paraId="45718F2B" w14:textId="77777777" w:rsidR="007A1E45" w:rsidRPr="002336D8" w:rsidRDefault="007A1E45" w:rsidP="007A1E45">
      <w:pPr>
        <w:pStyle w:val="Normlny-Bold"/>
        <w:keepNext/>
      </w:pPr>
      <w:r w:rsidRPr="002336D8">
        <w:t>Údaje o ponúkanom zariadení/systéme:</w:t>
      </w:r>
    </w:p>
    <w:p w14:paraId="308E3A57" w14:textId="77777777" w:rsidR="007A1E45" w:rsidRPr="002336D8" w:rsidRDefault="007A1E45" w:rsidP="007A1E45">
      <w:pPr>
        <w:keepNext/>
        <w:spacing w:after="0"/>
      </w:pPr>
      <w:r w:rsidRPr="002336D8">
        <w:t>Výrobca: &lt;doplniť&gt;</w:t>
      </w:r>
    </w:p>
    <w:p w14:paraId="5B60EDA7" w14:textId="77777777" w:rsidR="007A1E45" w:rsidRPr="002336D8" w:rsidRDefault="007A1E45" w:rsidP="007A1E45">
      <w:pPr>
        <w:keepNext/>
        <w:spacing w:after="0"/>
      </w:pPr>
      <w:r w:rsidRPr="002336D8">
        <w:t>Model: &lt;doplniť&gt;</w:t>
      </w:r>
    </w:p>
    <w:p w14:paraId="3089F589" w14:textId="77777777" w:rsidR="007A1E45" w:rsidRPr="002336D8" w:rsidRDefault="007A1E45" w:rsidP="007A1E45">
      <w:pPr>
        <w:keepNext/>
        <w:spacing w:after="0"/>
      </w:pPr>
      <w:r w:rsidRPr="002336D8">
        <w:t>Konfigurácia: &lt;doplniť detailnú konfiguráciu ponúkaného zariadenia/systému&gt;</w:t>
      </w:r>
    </w:p>
    <w:p w14:paraId="379D68C1"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4E1D10DA"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68784E60" w14:textId="6DD56E4F"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4C1C54BC"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5EB8C75"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55D23206" w14:textId="141C423D"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2FF5C0EA" w14:textId="1B25EC3D" w:rsidR="0031508E" w:rsidRPr="00C4338E" w:rsidRDefault="0031508E" w:rsidP="00401E6A">
            <w:pPr>
              <w:pStyle w:val="TABHlavika"/>
            </w:pPr>
            <w:r>
              <w:t>Hodnota parametra</w:t>
            </w:r>
          </w:p>
        </w:tc>
      </w:tr>
      <w:tr w:rsidR="0031508E" w:rsidRPr="00C4338E" w14:paraId="03D4A89B" w14:textId="01F6A05C"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6A63AC0A" w14:textId="77777777" w:rsidR="0031508E" w:rsidRPr="00C4338E" w:rsidRDefault="0031508E" w:rsidP="00401E6A">
            <w:pPr>
              <w:pStyle w:val="TABRiadok"/>
              <w:rPr>
                <w:highlight w:val="yellow"/>
              </w:rPr>
            </w:pPr>
            <w:r w:rsidRPr="00C4338E">
              <w:t>Typ zariadenia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CCBDC72" w14:textId="2D75C608" w:rsidR="0031508E" w:rsidRPr="00C4338E" w:rsidRDefault="0031508E" w:rsidP="00401E6A">
            <w:pPr>
              <w:pStyle w:val="TABRiadok"/>
            </w:pPr>
            <w:r w:rsidRPr="00C4338E">
              <w:t xml:space="preserve">Sieťový </w:t>
            </w:r>
            <w:r w:rsidR="00BA2BAB">
              <w:t>p</w:t>
            </w:r>
            <w:r w:rsidRPr="00C4338E">
              <w:t xml:space="preserve">repínač s podporou </w:t>
            </w:r>
            <w:proofErr w:type="spellStart"/>
            <w:r w:rsidRPr="00C4338E">
              <w:t>Autosensing</w:t>
            </w:r>
            <w:proofErr w:type="spellEnd"/>
            <w:r w:rsidRPr="00C4338E">
              <w:t xml:space="preserve"> 10/100/1000 RJ-45 metalickými rozhraniami</w:t>
            </w:r>
          </w:p>
        </w:tc>
        <w:tc>
          <w:tcPr>
            <w:tcW w:w="1417" w:type="dxa"/>
            <w:tcBorders>
              <w:left w:val="single" w:sz="4" w:space="0" w:color="000000"/>
              <w:bottom w:val="single" w:sz="4" w:space="0" w:color="000000"/>
              <w:right w:val="single" w:sz="4" w:space="0" w:color="000000"/>
            </w:tcBorders>
          </w:tcPr>
          <w:p w14:paraId="5CBB42B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D72AA9B" w14:textId="77777777" w:rsidR="0031508E" w:rsidRPr="00C4338E" w:rsidRDefault="0031508E" w:rsidP="0031508E">
            <w:pPr>
              <w:pStyle w:val="TABRiadok"/>
            </w:pPr>
          </w:p>
        </w:tc>
      </w:tr>
      <w:tr w:rsidR="0031508E" w:rsidRPr="00C4338E" w14:paraId="41AF82CD" w14:textId="6307FD8F"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1054F5B6" w14:textId="77777777" w:rsidR="0031508E" w:rsidRPr="00C4338E" w:rsidRDefault="0031508E" w:rsidP="00401E6A">
            <w:pPr>
              <w:pStyle w:val="TABRiadok"/>
            </w:pPr>
            <w:r w:rsidRPr="00C4338E">
              <w:t>Počet portov</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266311D3" w14:textId="77777777" w:rsidR="0031508E" w:rsidRPr="00C4338E" w:rsidRDefault="0031508E" w:rsidP="00401E6A">
            <w:pPr>
              <w:pStyle w:val="TABRiadok"/>
            </w:pPr>
            <w:r w:rsidRPr="00C4338E">
              <w:t>Minimálne 24</w:t>
            </w:r>
          </w:p>
        </w:tc>
        <w:tc>
          <w:tcPr>
            <w:tcW w:w="1417" w:type="dxa"/>
            <w:tcBorders>
              <w:left w:val="single" w:sz="4" w:space="0" w:color="000000"/>
              <w:bottom w:val="single" w:sz="4" w:space="0" w:color="000000"/>
              <w:right w:val="single" w:sz="4" w:space="0" w:color="000000"/>
            </w:tcBorders>
          </w:tcPr>
          <w:p w14:paraId="59B2B20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44975474" w14:textId="77777777" w:rsidR="0031508E" w:rsidRPr="00C4338E" w:rsidRDefault="0031508E" w:rsidP="0031508E">
            <w:pPr>
              <w:pStyle w:val="TABRiadok"/>
            </w:pPr>
          </w:p>
        </w:tc>
      </w:tr>
      <w:tr w:rsidR="0031508E" w:rsidRPr="00C4338E" w14:paraId="2E2A98B9" w14:textId="7C8FC97E"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0539C054" w14:textId="77777777" w:rsidR="0031508E" w:rsidRPr="00C4338E" w:rsidRDefault="0031508E" w:rsidP="00401E6A">
            <w:pPr>
              <w:pStyle w:val="TABRiadok"/>
            </w:pPr>
            <w:r w:rsidRPr="00C4338E">
              <w:t>Prevedenie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393FF6E" w14:textId="77777777" w:rsidR="0031508E" w:rsidRPr="00C4338E" w:rsidRDefault="0031508E" w:rsidP="00401E6A">
            <w:pPr>
              <w:pStyle w:val="TABRiadok"/>
            </w:pPr>
            <w:r w:rsidRPr="00C4338E">
              <w:t>Montovateľné do štandardnej dátovej skrine so šírkou 19“</w:t>
            </w:r>
          </w:p>
          <w:p w14:paraId="2FBAD92E" w14:textId="77777777" w:rsidR="0031508E" w:rsidRPr="00C4338E" w:rsidRDefault="0031508E" w:rsidP="00401E6A">
            <w:pPr>
              <w:pStyle w:val="TABRiadok"/>
            </w:pPr>
            <w:r w:rsidRPr="00C4338E">
              <w:t>Maximálna výška 1U</w:t>
            </w:r>
          </w:p>
        </w:tc>
        <w:tc>
          <w:tcPr>
            <w:tcW w:w="1417" w:type="dxa"/>
            <w:tcBorders>
              <w:left w:val="single" w:sz="4" w:space="0" w:color="000000"/>
              <w:bottom w:val="single" w:sz="4" w:space="0" w:color="000000"/>
              <w:right w:val="single" w:sz="4" w:space="0" w:color="000000"/>
            </w:tcBorders>
          </w:tcPr>
          <w:p w14:paraId="108C1F91"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331E16F" w14:textId="77777777" w:rsidR="0031508E" w:rsidRPr="00C4338E" w:rsidRDefault="0031508E" w:rsidP="0031508E">
            <w:pPr>
              <w:pStyle w:val="TABRiadok"/>
            </w:pPr>
          </w:p>
        </w:tc>
      </w:tr>
      <w:tr w:rsidR="0031508E" w:rsidRPr="00C4338E" w14:paraId="1D10E359" w14:textId="1BA22024"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3331B0F9" w14:textId="77777777" w:rsidR="0031508E" w:rsidRPr="00C4338E" w:rsidRDefault="0031508E" w:rsidP="00401E6A">
            <w:pPr>
              <w:pStyle w:val="TABRiadok"/>
            </w:pPr>
            <w:r w:rsidRPr="00C4338E">
              <w:t>Priepustnosť</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45F0A0A" w14:textId="29314426" w:rsidR="0031508E" w:rsidRPr="00C4338E" w:rsidRDefault="00BA2BAB" w:rsidP="00401E6A">
            <w:pPr>
              <w:pStyle w:val="TABRiadok"/>
            </w:pPr>
            <w:r>
              <w:t xml:space="preserve">Min. </w:t>
            </w:r>
            <w:r w:rsidR="0031508E" w:rsidRPr="00C4338E">
              <w:t xml:space="preserve">90 </w:t>
            </w:r>
            <w:proofErr w:type="spellStart"/>
            <w:r w:rsidR="0031508E" w:rsidRPr="00C4338E">
              <w:t>Mpps</w:t>
            </w:r>
            <w:proofErr w:type="spellEnd"/>
            <w:r w:rsidR="0031508E" w:rsidRPr="00C4338E">
              <w:t xml:space="preserve"> (64-byte </w:t>
            </w:r>
            <w:proofErr w:type="spellStart"/>
            <w:r w:rsidR="0031508E" w:rsidRPr="00C4338E">
              <w:t>packety</w:t>
            </w:r>
            <w:proofErr w:type="spellEnd"/>
            <w:r w:rsidR="0031508E" w:rsidRPr="00C4338E">
              <w:t>)</w:t>
            </w:r>
          </w:p>
        </w:tc>
        <w:tc>
          <w:tcPr>
            <w:tcW w:w="1417" w:type="dxa"/>
            <w:tcBorders>
              <w:left w:val="single" w:sz="4" w:space="0" w:color="000000"/>
              <w:bottom w:val="single" w:sz="4" w:space="0" w:color="000000"/>
              <w:right w:val="single" w:sz="4" w:space="0" w:color="000000"/>
            </w:tcBorders>
          </w:tcPr>
          <w:p w14:paraId="27AFD5BC"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5B7BD20" w14:textId="77777777" w:rsidR="0031508E" w:rsidRPr="00C4338E" w:rsidRDefault="0031508E" w:rsidP="0031508E">
            <w:pPr>
              <w:pStyle w:val="TABRiadok"/>
            </w:pPr>
          </w:p>
        </w:tc>
      </w:tr>
      <w:tr w:rsidR="0031508E" w:rsidRPr="00C4338E" w14:paraId="76B6CBAB" w14:textId="64DF495E"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2BEE8C46" w14:textId="77777777" w:rsidR="0031508E" w:rsidRPr="00C4338E" w:rsidRDefault="0031508E" w:rsidP="00401E6A">
            <w:pPr>
              <w:pStyle w:val="TABRiadok"/>
            </w:pPr>
            <w:r w:rsidRPr="00C4338E">
              <w:t>Prepínacia kapacita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9882315" w14:textId="621023B2" w:rsidR="0031508E" w:rsidRPr="00C4338E" w:rsidRDefault="00BA2BAB" w:rsidP="00401E6A">
            <w:pPr>
              <w:pStyle w:val="TABRiadok"/>
            </w:pPr>
            <w:r>
              <w:t xml:space="preserve">Min. </w:t>
            </w:r>
            <w:r w:rsidR="0031508E" w:rsidRPr="00C4338E">
              <w:t xml:space="preserve">120 </w:t>
            </w:r>
            <w:proofErr w:type="spellStart"/>
            <w:r w:rsidR="0031508E" w:rsidRPr="00C4338E">
              <w:t>Gbps</w:t>
            </w:r>
            <w:proofErr w:type="spellEnd"/>
          </w:p>
        </w:tc>
        <w:tc>
          <w:tcPr>
            <w:tcW w:w="1417" w:type="dxa"/>
            <w:tcBorders>
              <w:left w:val="single" w:sz="4" w:space="0" w:color="000000"/>
              <w:bottom w:val="single" w:sz="4" w:space="0" w:color="000000"/>
              <w:right w:val="single" w:sz="4" w:space="0" w:color="000000"/>
            </w:tcBorders>
          </w:tcPr>
          <w:p w14:paraId="713B5D4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50E85B2" w14:textId="77777777" w:rsidR="0031508E" w:rsidRPr="00C4338E" w:rsidRDefault="0031508E" w:rsidP="0031508E">
            <w:pPr>
              <w:pStyle w:val="TABRiadok"/>
            </w:pPr>
          </w:p>
        </w:tc>
      </w:tr>
      <w:tr w:rsidR="0031508E" w:rsidRPr="00C4338E" w14:paraId="6D20E8FA" w14:textId="792BE2BD" w:rsidTr="0031508E">
        <w:trPr>
          <w:trHeight w:val="179"/>
        </w:trPr>
        <w:tc>
          <w:tcPr>
            <w:tcW w:w="2693" w:type="dxa"/>
            <w:tcBorders>
              <w:top w:val="single" w:sz="4" w:space="0" w:color="000000"/>
              <w:left w:val="single" w:sz="4" w:space="0" w:color="000000"/>
              <w:bottom w:val="single" w:sz="4" w:space="0" w:color="000000"/>
            </w:tcBorders>
            <w:shd w:val="clear" w:color="000000" w:fill="D9D9D9"/>
          </w:tcPr>
          <w:p w14:paraId="5DB066D1" w14:textId="77777777" w:rsidR="0031508E" w:rsidRPr="00C4338E" w:rsidRDefault="0031508E" w:rsidP="00401E6A">
            <w:pPr>
              <w:pStyle w:val="TABRiadok"/>
            </w:pPr>
            <w:r w:rsidRPr="00C4338E">
              <w:t>Napájanie</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536537F7" w14:textId="77777777" w:rsidR="0031508E" w:rsidRPr="00C4338E" w:rsidRDefault="0031508E" w:rsidP="00401E6A">
            <w:pPr>
              <w:pStyle w:val="TABRiadok"/>
            </w:pPr>
            <w:r w:rsidRPr="00C4338E">
              <w:t>Minimálne 2x redundantný napájací zdroj vymeniteľný za chodu</w:t>
            </w:r>
          </w:p>
        </w:tc>
        <w:tc>
          <w:tcPr>
            <w:tcW w:w="1417" w:type="dxa"/>
            <w:tcBorders>
              <w:left w:val="single" w:sz="4" w:space="0" w:color="000000"/>
              <w:bottom w:val="single" w:sz="4" w:space="0" w:color="000000"/>
              <w:right w:val="single" w:sz="4" w:space="0" w:color="000000"/>
            </w:tcBorders>
          </w:tcPr>
          <w:p w14:paraId="02C4823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3A66E23" w14:textId="77777777" w:rsidR="0031508E" w:rsidRPr="00C4338E" w:rsidRDefault="0031508E" w:rsidP="0031508E">
            <w:pPr>
              <w:pStyle w:val="TABRiadok"/>
            </w:pPr>
          </w:p>
        </w:tc>
      </w:tr>
      <w:tr w:rsidR="0031508E" w:rsidRPr="00C4338E" w14:paraId="313A07B3" w14:textId="42DC09C2" w:rsidTr="0031508E">
        <w:trPr>
          <w:trHeight w:val="255"/>
        </w:trPr>
        <w:tc>
          <w:tcPr>
            <w:tcW w:w="2693" w:type="dxa"/>
            <w:tcBorders>
              <w:top w:val="single" w:sz="4" w:space="0" w:color="000000"/>
              <w:left w:val="single" w:sz="4" w:space="0" w:color="000000"/>
              <w:bottom w:val="single" w:sz="4" w:space="0" w:color="000000"/>
            </w:tcBorders>
            <w:shd w:val="clear" w:color="000000" w:fill="D9D9D9"/>
          </w:tcPr>
          <w:p w14:paraId="2296AE64" w14:textId="77777777" w:rsidR="0031508E" w:rsidRPr="00C4338E" w:rsidRDefault="0031508E" w:rsidP="00401E6A">
            <w:pPr>
              <w:pStyle w:val="TABRiadok"/>
            </w:pPr>
            <w:r w:rsidRPr="00C4338E">
              <w:t>Požadovaná funkcionalita</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9ACF7A4" w14:textId="77777777" w:rsidR="0031508E" w:rsidRPr="00C4338E" w:rsidRDefault="0031508E" w:rsidP="00401E6A">
            <w:pPr>
              <w:pStyle w:val="TABRiadok"/>
            </w:pPr>
            <w:r w:rsidRPr="00C4338E">
              <w:t>Podpora stohovania (</w:t>
            </w:r>
            <w:proofErr w:type="spellStart"/>
            <w:r w:rsidRPr="00C4338E">
              <w:t>stack</w:t>
            </w:r>
            <w:proofErr w:type="spellEnd"/>
            <w:r w:rsidRPr="00C4338E">
              <w:t>) zariadení až do 8ks</w:t>
            </w:r>
          </w:p>
          <w:p w14:paraId="4BA502BA" w14:textId="77777777" w:rsidR="0031508E" w:rsidRPr="00C4338E" w:rsidRDefault="0031508E" w:rsidP="00401E6A">
            <w:pPr>
              <w:pStyle w:val="TABRiadok"/>
            </w:pPr>
            <w:r w:rsidRPr="00C4338E">
              <w:t xml:space="preserve">RJ-45 </w:t>
            </w:r>
            <w:proofErr w:type="spellStart"/>
            <w:r w:rsidRPr="00C4338E">
              <w:t>Out</w:t>
            </w:r>
            <w:proofErr w:type="spellEnd"/>
            <w:r w:rsidRPr="00C4338E">
              <w:t>-of-Band Management rozhranie</w:t>
            </w:r>
          </w:p>
          <w:p w14:paraId="14668399" w14:textId="77777777" w:rsidR="0031508E" w:rsidRPr="00C4338E" w:rsidRDefault="0031508E" w:rsidP="00401E6A">
            <w:pPr>
              <w:pStyle w:val="TABRiadok"/>
            </w:pPr>
            <w:r w:rsidRPr="00C4338E">
              <w:t xml:space="preserve">REST API pre funkcionality automatizácie, </w:t>
            </w:r>
            <w:proofErr w:type="spellStart"/>
            <w:r w:rsidRPr="00C4338E">
              <w:t>scriptovania</w:t>
            </w:r>
            <w:proofErr w:type="spellEnd"/>
          </w:p>
          <w:p w14:paraId="3BD338E2" w14:textId="77777777" w:rsidR="0031508E" w:rsidRPr="00C4338E" w:rsidRDefault="0031508E" w:rsidP="00401E6A">
            <w:pPr>
              <w:pStyle w:val="TABRiadok"/>
            </w:pPr>
            <w:r w:rsidRPr="00C4338E">
              <w:t xml:space="preserve">Podpora funkcionality </w:t>
            </w:r>
            <w:proofErr w:type="spellStart"/>
            <w:r w:rsidRPr="00C4338E">
              <w:t>QoS</w:t>
            </w:r>
            <w:proofErr w:type="spellEnd"/>
            <w:r w:rsidRPr="00C4338E">
              <w:t xml:space="preserve">, </w:t>
            </w:r>
            <w:proofErr w:type="spellStart"/>
            <w:r w:rsidRPr="00C4338E">
              <w:t>CoS</w:t>
            </w:r>
            <w:proofErr w:type="spellEnd"/>
            <w:r w:rsidRPr="00C4338E">
              <w:t xml:space="preserve">, IEEE 802.1ad </w:t>
            </w:r>
            <w:proofErr w:type="spellStart"/>
            <w:r w:rsidRPr="00C4338E">
              <w:t>QinQ</w:t>
            </w:r>
            <w:proofErr w:type="spellEnd"/>
            <w:r w:rsidRPr="00C4338E">
              <w:t xml:space="preserve">, IEEE 802.3ad </w:t>
            </w:r>
            <w:proofErr w:type="spellStart"/>
            <w:r w:rsidRPr="00C4338E">
              <w:t>Link</w:t>
            </w:r>
            <w:proofErr w:type="spellEnd"/>
            <w:r w:rsidRPr="00C4338E">
              <w:t xml:space="preserve"> </w:t>
            </w:r>
            <w:proofErr w:type="spellStart"/>
            <w:r w:rsidRPr="00C4338E">
              <w:t>Aggregation</w:t>
            </w:r>
            <w:proofErr w:type="spellEnd"/>
            <w:r w:rsidRPr="00C4338E">
              <w:t xml:space="preserve"> </w:t>
            </w:r>
            <w:proofErr w:type="spellStart"/>
            <w:r w:rsidRPr="00C4338E">
              <w:t>Protocol</w:t>
            </w:r>
            <w:proofErr w:type="spellEnd"/>
            <w:r w:rsidRPr="00C4338E">
              <w:t xml:space="preserve"> (LACP)</w:t>
            </w:r>
          </w:p>
        </w:tc>
        <w:tc>
          <w:tcPr>
            <w:tcW w:w="1417" w:type="dxa"/>
            <w:tcBorders>
              <w:left w:val="single" w:sz="4" w:space="0" w:color="000000"/>
              <w:bottom w:val="single" w:sz="4" w:space="0" w:color="000000"/>
              <w:right w:val="single" w:sz="4" w:space="0" w:color="000000"/>
            </w:tcBorders>
          </w:tcPr>
          <w:p w14:paraId="6D7C14C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E6F378A" w14:textId="77777777" w:rsidR="0031508E" w:rsidRPr="00C4338E" w:rsidRDefault="0031508E" w:rsidP="0031508E">
            <w:pPr>
              <w:pStyle w:val="TABRiadok"/>
            </w:pPr>
          </w:p>
        </w:tc>
      </w:tr>
      <w:tr w:rsidR="0031508E" w:rsidRPr="00C4338E" w14:paraId="2D9C5D01" w14:textId="5BB2575D" w:rsidTr="0031508E">
        <w:trPr>
          <w:trHeight w:val="170"/>
        </w:trPr>
        <w:tc>
          <w:tcPr>
            <w:tcW w:w="2693" w:type="dxa"/>
            <w:tcBorders>
              <w:top w:val="single" w:sz="4" w:space="0" w:color="000000"/>
              <w:left w:val="single" w:sz="4" w:space="0" w:color="000000"/>
              <w:bottom w:val="single" w:sz="4" w:space="0" w:color="000000"/>
            </w:tcBorders>
            <w:shd w:val="clear" w:color="000000" w:fill="D9D9D9"/>
          </w:tcPr>
          <w:p w14:paraId="1A463073" w14:textId="77777777" w:rsidR="0031508E" w:rsidRPr="00C4338E" w:rsidRDefault="0031508E" w:rsidP="00401E6A">
            <w:pPr>
              <w:pStyle w:val="TABRiadok"/>
            </w:pPr>
            <w:r>
              <w:t>Záručné podmienky</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1BD7E20" w14:textId="77777777" w:rsidR="0031508E" w:rsidRPr="00C4338E" w:rsidRDefault="0031508E" w:rsidP="00401E6A">
            <w:pPr>
              <w:pStyle w:val="TABRiadok"/>
            </w:pPr>
            <w:r w:rsidRPr="00C4338E">
              <w:t>3 roky, NBD (</w:t>
            </w:r>
            <w:proofErr w:type="spellStart"/>
            <w:r w:rsidRPr="00C4338E">
              <w:t>Next</w:t>
            </w:r>
            <w:proofErr w:type="spellEnd"/>
            <w:r w:rsidRPr="00C4338E">
              <w:t xml:space="preserve"> Business </w:t>
            </w:r>
            <w:proofErr w:type="spellStart"/>
            <w:r w:rsidRPr="00C4338E">
              <w:t>Day</w:t>
            </w:r>
            <w:proofErr w:type="spellEnd"/>
            <w:r w:rsidRPr="00C4338E">
              <w:t>)</w:t>
            </w:r>
          </w:p>
        </w:tc>
        <w:tc>
          <w:tcPr>
            <w:tcW w:w="1417" w:type="dxa"/>
            <w:tcBorders>
              <w:left w:val="single" w:sz="4" w:space="0" w:color="000000"/>
              <w:bottom w:val="single" w:sz="4" w:space="0" w:color="000000"/>
              <w:right w:val="single" w:sz="4" w:space="0" w:color="000000"/>
            </w:tcBorders>
          </w:tcPr>
          <w:p w14:paraId="0007C62B"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3CE6765" w14:textId="77777777" w:rsidR="0031508E" w:rsidRPr="00C4338E" w:rsidRDefault="0031508E" w:rsidP="0031508E">
            <w:pPr>
              <w:pStyle w:val="TABRiadok"/>
            </w:pPr>
          </w:p>
        </w:tc>
      </w:tr>
    </w:tbl>
    <w:p w14:paraId="62A8BEDC" w14:textId="77777777" w:rsidR="009A78A5" w:rsidRPr="00C4338E" w:rsidRDefault="009A78A5" w:rsidP="009A78A5">
      <w:pPr>
        <w:pStyle w:val="Nadpis3"/>
        <w:numPr>
          <w:ilvl w:val="2"/>
          <w:numId w:val="1"/>
        </w:numPr>
      </w:pPr>
      <w:r w:rsidRPr="00C4338E">
        <w:t xml:space="preserve">Diskové pole pre </w:t>
      </w:r>
      <w:proofErr w:type="spellStart"/>
      <w:r w:rsidRPr="00C4338E">
        <w:t>virtualizačnú</w:t>
      </w:r>
      <w:proofErr w:type="spellEnd"/>
      <w:r w:rsidRPr="00C4338E">
        <w:t xml:space="preserve"> platformu</w:t>
      </w:r>
    </w:p>
    <w:p w14:paraId="2CC881BE" w14:textId="77777777" w:rsidR="007A1E45" w:rsidRPr="002336D8" w:rsidRDefault="007A1E45" w:rsidP="007A1E45">
      <w:pPr>
        <w:pStyle w:val="Normlny-Bold"/>
        <w:keepNext/>
      </w:pPr>
      <w:r w:rsidRPr="002336D8">
        <w:t>Údaje o ponúkanom zariadení/systéme:</w:t>
      </w:r>
    </w:p>
    <w:p w14:paraId="23261065" w14:textId="77777777" w:rsidR="007A1E45" w:rsidRPr="002336D8" w:rsidRDefault="007A1E45" w:rsidP="007A1E45">
      <w:pPr>
        <w:keepNext/>
        <w:spacing w:after="0"/>
      </w:pPr>
      <w:r w:rsidRPr="002336D8">
        <w:t>Výrobca: &lt;doplniť&gt;</w:t>
      </w:r>
    </w:p>
    <w:p w14:paraId="064FB947" w14:textId="77777777" w:rsidR="007A1E45" w:rsidRPr="002336D8" w:rsidRDefault="007A1E45" w:rsidP="007A1E45">
      <w:pPr>
        <w:keepNext/>
        <w:spacing w:after="0"/>
      </w:pPr>
      <w:r w:rsidRPr="002336D8">
        <w:t>Model: &lt;doplniť&gt;</w:t>
      </w:r>
    </w:p>
    <w:p w14:paraId="3B839051" w14:textId="77777777" w:rsidR="007A1E45" w:rsidRPr="002336D8" w:rsidRDefault="007A1E45" w:rsidP="007A1E45">
      <w:pPr>
        <w:keepNext/>
        <w:spacing w:after="0"/>
      </w:pPr>
      <w:r w:rsidRPr="002336D8">
        <w:t>Konfigurácia: &lt;doplniť detailnú konfiguráciu ponúkaného zariadenia/systému&gt;</w:t>
      </w:r>
    </w:p>
    <w:p w14:paraId="41443DC1"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7EAEF368"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2E3451A" w14:textId="1F2F345E"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18BCD5CB"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1F628DB6"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62AC0CAA" w14:textId="18E49DFB"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70F8BC28" w14:textId="158D540B" w:rsidR="0031508E" w:rsidRPr="00C4338E" w:rsidRDefault="0031508E" w:rsidP="00401E6A">
            <w:pPr>
              <w:pStyle w:val="TABHlavika"/>
            </w:pPr>
            <w:r>
              <w:t>Hodnota parametra</w:t>
            </w:r>
          </w:p>
        </w:tc>
      </w:tr>
      <w:tr w:rsidR="0031508E" w:rsidRPr="00C4338E" w14:paraId="060D5AA8" w14:textId="11574BB6" w:rsidTr="0031508E">
        <w:trPr>
          <w:trHeight w:val="251"/>
        </w:trPr>
        <w:tc>
          <w:tcPr>
            <w:tcW w:w="2693" w:type="dxa"/>
            <w:tcBorders>
              <w:left w:val="single" w:sz="4" w:space="0" w:color="000000"/>
              <w:bottom w:val="single" w:sz="4" w:space="0" w:color="000000"/>
            </w:tcBorders>
            <w:shd w:val="clear" w:color="000000" w:fill="D9D9D9"/>
          </w:tcPr>
          <w:p w14:paraId="03DEC2F3" w14:textId="77777777" w:rsidR="0031508E" w:rsidRPr="00C4338E" w:rsidRDefault="0031508E" w:rsidP="00401E6A">
            <w:pPr>
              <w:pStyle w:val="TABRiadok"/>
            </w:pPr>
            <w:r w:rsidRPr="00C4338E">
              <w:t>Kapacita</w:t>
            </w:r>
          </w:p>
        </w:tc>
        <w:tc>
          <w:tcPr>
            <w:tcW w:w="4961" w:type="dxa"/>
            <w:tcBorders>
              <w:left w:val="single" w:sz="4" w:space="0" w:color="000000"/>
              <w:bottom w:val="single" w:sz="4" w:space="0" w:color="000000"/>
              <w:right w:val="single" w:sz="4" w:space="0" w:color="000000"/>
            </w:tcBorders>
            <w:shd w:val="clear" w:color="000000" w:fill="D9D9D9"/>
          </w:tcPr>
          <w:p w14:paraId="13E9A937" w14:textId="77777777" w:rsidR="0031508E" w:rsidRPr="00C4338E" w:rsidRDefault="0031508E" w:rsidP="00401E6A">
            <w:pPr>
              <w:pStyle w:val="TABRiadok"/>
            </w:pPr>
            <w:r w:rsidRPr="00C4338E">
              <w:t>Minimálna využiteľná kapacita 50TB s využitím distribuovaného RAID6.</w:t>
            </w:r>
          </w:p>
        </w:tc>
        <w:tc>
          <w:tcPr>
            <w:tcW w:w="1417" w:type="dxa"/>
            <w:tcBorders>
              <w:left w:val="single" w:sz="4" w:space="0" w:color="000000"/>
              <w:bottom w:val="single" w:sz="4" w:space="0" w:color="000000"/>
              <w:right w:val="single" w:sz="4" w:space="0" w:color="000000"/>
            </w:tcBorders>
          </w:tcPr>
          <w:p w14:paraId="1FB4344F"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D003E49" w14:textId="77777777" w:rsidR="0031508E" w:rsidRPr="00C4338E" w:rsidRDefault="0031508E" w:rsidP="0031508E">
            <w:pPr>
              <w:pStyle w:val="TABRiadok"/>
            </w:pPr>
          </w:p>
        </w:tc>
      </w:tr>
      <w:tr w:rsidR="0031508E" w:rsidRPr="00C4338E" w14:paraId="571BDF3D" w14:textId="6D62670F" w:rsidTr="0031508E">
        <w:trPr>
          <w:trHeight w:val="251"/>
        </w:trPr>
        <w:tc>
          <w:tcPr>
            <w:tcW w:w="2693" w:type="dxa"/>
            <w:tcBorders>
              <w:left w:val="single" w:sz="4" w:space="0" w:color="000000"/>
              <w:bottom w:val="single" w:sz="4" w:space="0" w:color="000000"/>
            </w:tcBorders>
            <w:shd w:val="clear" w:color="000000" w:fill="D9D9D9"/>
          </w:tcPr>
          <w:p w14:paraId="495B90EF" w14:textId="77777777" w:rsidR="0031508E" w:rsidRPr="00C4338E" w:rsidRDefault="0031508E" w:rsidP="00401E6A">
            <w:pPr>
              <w:pStyle w:val="TABRiadok"/>
            </w:pPr>
            <w:r w:rsidRPr="00C4338E">
              <w:t>Použité disky</w:t>
            </w:r>
          </w:p>
        </w:tc>
        <w:tc>
          <w:tcPr>
            <w:tcW w:w="4961" w:type="dxa"/>
            <w:tcBorders>
              <w:left w:val="single" w:sz="4" w:space="0" w:color="000000"/>
              <w:bottom w:val="single" w:sz="4" w:space="0" w:color="000000"/>
              <w:right w:val="single" w:sz="4" w:space="0" w:color="000000"/>
            </w:tcBorders>
            <w:shd w:val="clear" w:color="000000" w:fill="D9D9D9"/>
          </w:tcPr>
          <w:p w14:paraId="58D3F99D" w14:textId="77777777" w:rsidR="0031508E" w:rsidRPr="00C4338E" w:rsidRDefault="0031508E" w:rsidP="00401E6A">
            <w:pPr>
              <w:pStyle w:val="TABRiadok"/>
            </w:pPr>
            <w:proofErr w:type="spellStart"/>
            <w:r w:rsidRPr="00C4338E">
              <w:t>NVMe</w:t>
            </w:r>
            <w:proofErr w:type="spellEnd"/>
            <w:r w:rsidRPr="00C4338E">
              <w:t xml:space="preserve"> Flash/SSD diskové moduly s hardvérovou in-</w:t>
            </w:r>
            <w:proofErr w:type="spellStart"/>
            <w:r w:rsidRPr="00C4338E">
              <w:t>line</w:t>
            </w:r>
            <w:proofErr w:type="spellEnd"/>
            <w:r w:rsidRPr="00C4338E">
              <w:t xml:space="preserve"> kompresiou a šifrovaním dát</w:t>
            </w:r>
          </w:p>
        </w:tc>
        <w:tc>
          <w:tcPr>
            <w:tcW w:w="1417" w:type="dxa"/>
            <w:tcBorders>
              <w:left w:val="single" w:sz="4" w:space="0" w:color="000000"/>
              <w:bottom w:val="single" w:sz="4" w:space="0" w:color="000000"/>
              <w:right w:val="single" w:sz="4" w:space="0" w:color="000000"/>
            </w:tcBorders>
          </w:tcPr>
          <w:p w14:paraId="556E2295"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318A3E8" w14:textId="77777777" w:rsidR="0031508E" w:rsidRPr="00C4338E" w:rsidRDefault="0031508E" w:rsidP="0031508E">
            <w:pPr>
              <w:pStyle w:val="TABRiadok"/>
            </w:pPr>
          </w:p>
        </w:tc>
      </w:tr>
      <w:tr w:rsidR="0031508E" w:rsidRPr="00C4338E" w14:paraId="2CB29253" w14:textId="1354E60F" w:rsidTr="0031508E">
        <w:trPr>
          <w:trHeight w:val="179"/>
        </w:trPr>
        <w:tc>
          <w:tcPr>
            <w:tcW w:w="2693" w:type="dxa"/>
            <w:tcBorders>
              <w:left w:val="single" w:sz="4" w:space="0" w:color="000000"/>
              <w:bottom w:val="single" w:sz="4" w:space="0" w:color="000000"/>
            </w:tcBorders>
            <w:shd w:val="clear" w:color="000000" w:fill="D9D9D9"/>
          </w:tcPr>
          <w:p w14:paraId="635013E1" w14:textId="77777777" w:rsidR="0031508E" w:rsidRPr="00C4338E" w:rsidRDefault="0031508E" w:rsidP="00401E6A">
            <w:pPr>
              <w:pStyle w:val="TABRiadok"/>
            </w:pPr>
            <w:r w:rsidRPr="00C4338E">
              <w:t>Prevedenie</w:t>
            </w:r>
          </w:p>
        </w:tc>
        <w:tc>
          <w:tcPr>
            <w:tcW w:w="4961" w:type="dxa"/>
            <w:tcBorders>
              <w:left w:val="single" w:sz="4" w:space="0" w:color="000000"/>
              <w:bottom w:val="single" w:sz="4" w:space="0" w:color="000000"/>
              <w:right w:val="single" w:sz="4" w:space="0" w:color="000000"/>
            </w:tcBorders>
            <w:shd w:val="clear" w:color="000000" w:fill="D9D9D9"/>
          </w:tcPr>
          <w:p w14:paraId="12178E16" w14:textId="77777777" w:rsidR="0031508E" w:rsidRPr="00C4338E" w:rsidRDefault="0031508E" w:rsidP="00401E6A">
            <w:pPr>
              <w:pStyle w:val="TABRiadok"/>
            </w:pPr>
            <w:r w:rsidRPr="00C4338E">
              <w:t xml:space="preserve">End-to-end </w:t>
            </w:r>
            <w:proofErr w:type="spellStart"/>
            <w:r w:rsidRPr="00C4338E">
              <w:t>NVMe</w:t>
            </w:r>
            <w:proofErr w:type="spellEnd"/>
            <w:r w:rsidRPr="00C4338E">
              <w:t xml:space="preserve"> diskové pole o celkovej veľkosti max. 2RU montovateľné do štandardnej dátovej skrine </w:t>
            </w:r>
          </w:p>
        </w:tc>
        <w:tc>
          <w:tcPr>
            <w:tcW w:w="1417" w:type="dxa"/>
            <w:tcBorders>
              <w:left w:val="single" w:sz="4" w:space="0" w:color="000000"/>
              <w:bottom w:val="single" w:sz="4" w:space="0" w:color="000000"/>
              <w:right w:val="single" w:sz="4" w:space="0" w:color="000000"/>
            </w:tcBorders>
          </w:tcPr>
          <w:p w14:paraId="736A6209"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B0A7AC8" w14:textId="77777777" w:rsidR="0031508E" w:rsidRPr="00C4338E" w:rsidRDefault="0031508E" w:rsidP="0031508E">
            <w:pPr>
              <w:pStyle w:val="TABRiadok"/>
            </w:pPr>
          </w:p>
        </w:tc>
      </w:tr>
      <w:tr w:rsidR="0031508E" w:rsidRPr="00C4338E" w14:paraId="0CE0482C" w14:textId="1C152060" w:rsidTr="0031508E">
        <w:trPr>
          <w:trHeight w:val="255"/>
        </w:trPr>
        <w:tc>
          <w:tcPr>
            <w:tcW w:w="2693" w:type="dxa"/>
            <w:tcBorders>
              <w:left w:val="single" w:sz="4" w:space="0" w:color="000000"/>
              <w:bottom w:val="single" w:sz="4" w:space="0" w:color="000000"/>
            </w:tcBorders>
            <w:shd w:val="clear" w:color="000000" w:fill="D9D9D9"/>
          </w:tcPr>
          <w:p w14:paraId="59A433B2" w14:textId="77777777" w:rsidR="0031508E" w:rsidRPr="00C4338E" w:rsidRDefault="0031508E" w:rsidP="00401E6A">
            <w:pPr>
              <w:pStyle w:val="TABRiadok"/>
            </w:pPr>
            <w:r w:rsidRPr="00C4338E">
              <w:t>Redundancia</w:t>
            </w:r>
          </w:p>
        </w:tc>
        <w:tc>
          <w:tcPr>
            <w:tcW w:w="4961" w:type="dxa"/>
            <w:tcBorders>
              <w:left w:val="single" w:sz="4" w:space="0" w:color="000000"/>
              <w:bottom w:val="single" w:sz="4" w:space="0" w:color="000000"/>
              <w:right w:val="single" w:sz="4" w:space="0" w:color="000000"/>
            </w:tcBorders>
            <w:shd w:val="clear" w:color="000000" w:fill="D9D9D9"/>
          </w:tcPr>
          <w:p w14:paraId="0B6020B0" w14:textId="77777777" w:rsidR="0031508E" w:rsidRPr="00C4338E" w:rsidRDefault="0031508E" w:rsidP="00401E6A">
            <w:pPr>
              <w:pStyle w:val="TABRiadok"/>
            </w:pPr>
            <w:r w:rsidRPr="00C4338E">
              <w:t xml:space="preserve">Redundantné </w:t>
            </w:r>
            <w:proofErr w:type="spellStart"/>
            <w:r w:rsidRPr="00C4338E">
              <w:t>kontroléry</w:t>
            </w:r>
            <w:proofErr w:type="spellEnd"/>
            <w:r w:rsidRPr="00C4338E">
              <w:t xml:space="preserve"> v režime </w:t>
            </w:r>
            <w:proofErr w:type="spellStart"/>
            <w:r w:rsidRPr="00C4338E">
              <w:t>active-active</w:t>
            </w:r>
            <w:proofErr w:type="spellEnd"/>
          </w:p>
          <w:p w14:paraId="01D2BE6F" w14:textId="77777777" w:rsidR="0031508E" w:rsidRPr="00C4338E" w:rsidRDefault="0031508E" w:rsidP="00401E6A">
            <w:pPr>
              <w:pStyle w:val="TABRiadok"/>
            </w:pPr>
            <w:r w:rsidRPr="00C4338E">
              <w:t>Redundantné napájacie zdroje vymeniteľné za chodu</w:t>
            </w:r>
          </w:p>
        </w:tc>
        <w:tc>
          <w:tcPr>
            <w:tcW w:w="1417" w:type="dxa"/>
            <w:tcBorders>
              <w:left w:val="single" w:sz="4" w:space="0" w:color="000000"/>
              <w:bottom w:val="single" w:sz="4" w:space="0" w:color="000000"/>
              <w:right w:val="single" w:sz="4" w:space="0" w:color="000000"/>
            </w:tcBorders>
          </w:tcPr>
          <w:p w14:paraId="54755CD8"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187D4EB" w14:textId="77777777" w:rsidR="0031508E" w:rsidRPr="00C4338E" w:rsidRDefault="0031508E" w:rsidP="0031508E">
            <w:pPr>
              <w:pStyle w:val="TABRiadok"/>
            </w:pPr>
          </w:p>
        </w:tc>
      </w:tr>
      <w:tr w:rsidR="0031508E" w:rsidRPr="00C4338E" w14:paraId="479635CD" w14:textId="0300379B" w:rsidTr="0031508E">
        <w:trPr>
          <w:trHeight w:val="170"/>
        </w:trPr>
        <w:tc>
          <w:tcPr>
            <w:tcW w:w="2693" w:type="dxa"/>
            <w:tcBorders>
              <w:left w:val="single" w:sz="4" w:space="0" w:color="000000"/>
              <w:bottom w:val="single" w:sz="4" w:space="0" w:color="000000"/>
            </w:tcBorders>
            <w:shd w:val="clear" w:color="000000" w:fill="D9D9D9"/>
          </w:tcPr>
          <w:p w14:paraId="133D7B09" w14:textId="77777777" w:rsidR="0031508E" w:rsidRPr="00C4338E" w:rsidRDefault="0031508E" w:rsidP="00401E6A">
            <w:pPr>
              <w:pStyle w:val="TABRiadok"/>
            </w:pPr>
            <w:r w:rsidRPr="00C4338E">
              <w:t>Rozšíriteľnosť</w:t>
            </w:r>
          </w:p>
        </w:tc>
        <w:tc>
          <w:tcPr>
            <w:tcW w:w="4961" w:type="dxa"/>
            <w:tcBorders>
              <w:left w:val="single" w:sz="4" w:space="0" w:color="000000"/>
              <w:bottom w:val="single" w:sz="4" w:space="0" w:color="000000"/>
              <w:right w:val="single" w:sz="4" w:space="0" w:color="000000"/>
            </w:tcBorders>
            <w:shd w:val="clear" w:color="000000" w:fill="D9D9D9"/>
          </w:tcPr>
          <w:p w14:paraId="38A5B179" w14:textId="77777777" w:rsidR="0031508E" w:rsidRPr="00C4338E" w:rsidRDefault="0031508E" w:rsidP="00401E6A">
            <w:pPr>
              <w:pStyle w:val="TABRiadok"/>
            </w:pPr>
            <w:r w:rsidRPr="00C4338E">
              <w:t xml:space="preserve">Systém umožňuje </w:t>
            </w:r>
            <w:r>
              <w:t xml:space="preserve">v budúcnosti </w:t>
            </w:r>
            <w:r w:rsidRPr="00C4338E">
              <w:t xml:space="preserve">ďalšie rozširovanie fyzickej kapacity minimálne na </w:t>
            </w:r>
            <w:r>
              <w:t>2</w:t>
            </w:r>
            <w:r w:rsidRPr="00C4338E">
              <w:t>-násobok prvotne osadeného počtu diskov</w:t>
            </w:r>
          </w:p>
        </w:tc>
        <w:tc>
          <w:tcPr>
            <w:tcW w:w="1417" w:type="dxa"/>
            <w:tcBorders>
              <w:left w:val="single" w:sz="4" w:space="0" w:color="000000"/>
              <w:bottom w:val="single" w:sz="4" w:space="0" w:color="000000"/>
              <w:right w:val="single" w:sz="4" w:space="0" w:color="000000"/>
            </w:tcBorders>
          </w:tcPr>
          <w:p w14:paraId="4CF2395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A61EF14" w14:textId="77777777" w:rsidR="0031508E" w:rsidRPr="00C4338E" w:rsidRDefault="0031508E" w:rsidP="0031508E">
            <w:pPr>
              <w:pStyle w:val="TABRiadok"/>
            </w:pPr>
          </w:p>
        </w:tc>
      </w:tr>
      <w:tr w:rsidR="0031508E" w:rsidRPr="00C4338E" w14:paraId="56E4651A" w14:textId="5A1DADD4" w:rsidTr="0031508E">
        <w:trPr>
          <w:trHeight w:val="170"/>
        </w:trPr>
        <w:tc>
          <w:tcPr>
            <w:tcW w:w="2693" w:type="dxa"/>
            <w:tcBorders>
              <w:left w:val="single" w:sz="4" w:space="0" w:color="000000"/>
              <w:bottom w:val="single" w:sz="4" w:space="0" w:color="000000"/>
            </w:tcBorders>
            <w:shd w:val="clear" w:color="000000" w:fill="D9D9D9"/>
          </w:tcPr>
          <w:p w14:paraId="689ADC87" w14:textId="77777777" w:rsidR="0031508E" w:rsidRPr="00C4338E" w:rsidRDefault="0031508E" w:rsidP="00401E6A">
            <w:pPr>
              <w:pStyle w:val="TABRiadok"/>
            </w:pPr>
            <w:r w:rsidRPr="00C4338E">
              <w:t>Podpora RAID</w:t>
            </w:r>
          </w:p>
        </w:tc>
        <w:tc>
          <w:tcPr>
            <w:tcW w:w="4961" w:type="dxa"/>
            <w:tcBorders>
              <w:left w:val="single" w:sz="4" w:space="0" w:color="000000"/>
              <w:bottom w:val="single" w:sz="4" w:space="0" w:color="000000"/>
              <w:right w:val="single" w:sz="4" w:space="0" w:color="000000"/>
            </w:tcBorders>
            <w:shd w:val="clear" w:color="000000" w:fill="D9D9D9"/>
          </w:tcPr>
          <w:p w14:paraId="180B05D4" w14:textId="77777777" w:rsidR="0031508E" w:rsidRPr="00C4338E" w:rsidRDefault="0031508E" w:rsidP="00401E6A">
            <w:pPr>
              <w:pStyle w:val="TABRiadok"/>
            </w:pPr>
            <w:r w:rsidRPr="00C4338E">
              <w:t>Podpora RAID 1, 5, 6, pričom „hot spare“ priestor je distribuovaný cez všetky diskové moduly v RAID skupine (nie dedikovaný globálny hot spare disk)</w:t>
            </w:r>
          </w:p>
          <w:p w14:paraId="79EB673C" w14:textId="77777777" w:rsidR="0031508E" w:rsidRPr="00C4338E" w:rsidRDefault="0031508E" w:rsidP="00401E6A">
            <w:pPr>
              <w:pStyle w:val="TABRiadok"/>
            </w:pPr>
            <w:r w:rsidRPr="00C4338E">
              <w:t>Umožňuje online rozšírenie RAID skupiny pridaním len jedného disku (bez prerušenia chodu aplikácií). Minimálnym krokom pri rozšírení kapacity je 1 disk</w:t>
            </w:r>
          </w:p>
        </w:tc>
        <w:tc>
          <w:tcPr>
            <w:tcW w:w="1417" w:type="dxa"/>
            <w:tcBorders>
              <w:left w:val="single" w:sz="4" w:space="0" w:color="000000"/>
              <w:bottom w:val="single" w:sz="4" w:space="0" w:color="000000"/>
              <w:right w:val="single" w:sz="4" w:space="0" w:color="000000"/>
            </w:tcBorders>
          </w:tcPr>
          <w:p w14:paraId="78C7101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FA28D82" w14:textId="77777777" w:rsidR="0031508E" w:rsidRPr="00C4338E" w:rsidRDefault="0031508E" w:rsidP="0031508E">
            <w:pPr>
              <w:pStyle w:val="TABRiadok"/>
            </w:pPr>
          </w:p>
        </w:tc>
      </w:tr>
      <w:tr w:rsidR="0031508E" w:rsidRPr="00C4338E" w14:paraId="2579CCDD" w14:textId="5A1B98DB" w:rsidTr="0031508E">
        <w:trPr>
          <w:trHeight w:val="170"/>
        </w:trPr>
        <w:tc>
          <w:tcPr>
            <w:tcW w:w="2693" w:type="dxa"/>
            <w:tcBorders>
              <w:left w:val="single" w:sz="4" w:space="0" w:color="000000"/>
              <w:bottom w:val="single" w:sz="4" w:space="0" w:color="000000"/>
            </w:tcBorders>
            <w:shd w:val="clear" w:color="000000" w:fill="D9D9D9"/>
          </w:tcPr>
          <w:p w14:paraId="13077D7A" w14:textId="77777777" w:rsidR="0031508E" w:rsidRPr="00C4338E" w:rsidRDefault="0031508E" w:rsidP="00401E6A">
            <w:pPr>
              <w:pStyle w:val="TABRiadok"/>
            </w:pPr>
            <w:r w:rsidRPr="00C4338E">
              <w:t>Podporované typy diskov</w:t>
            </w:r>
          </w:p>
        </w:tc>
        <w:tc>
          <w:tcPr>
            <w:tcW w:w="4961" w:type="dxa"/>
            <w:tcBorders>
              <w:left w:val="single" w:sz="4" w:space="0" w:color="000000"/>
              <w:bottom w:val="single" w:sz="4" w:space="0" w:color="000000"/>
              <w:right w:val="single" w:sz="4" w:space="0" w:color="000000"/>
            </w:tcBorders>
            <w:shd w:val="clear" w:color="000000" w:fill="D9D9D9"/>
          </w:tcPr>
          <w:p w14:paraId="21655B6F" w14:textId="77777777" w:rsidR="0031508E" w:rsidRPr="00C4338E" w:rsidRDefault="0031508E" w:rsidP="00401E6A">
            <w:pPr>
              <w:pStyle w:val="TABRiadok"/>
            </w:pPr>
            <w:proofErr w:type="spellStart"/>
            <w:r w:rsidRPr="00C4338E">
              <w:t>NVMe</w:t>
            </w:r>
            <w:proofErr w:type="spellEnd"/>
            <w:r w:rsidRPr="00C4338E">
              <w:t xml:space="preserve"> Flash/SSD diskové moduly s in-</w:t>
            </w:r>
            <w:proofErr w:type="spellStart"/>
            <w:r w:rsidRPr="00C4338E">
              <w:t>line</w:t>
            </w:r>
            <w:proofErr w:type="spellEnd"/>
            <w:r w:rsidRPr="00C4338E">
              <w:t xml:space="preserve"> HW kompresiou a šifrovaním</w:t>
            </w:r>
          </w:p>
          <w:p w14:paraId="487167F2" w14:textId="77777777" w:rsidR="0031508E" w:rsidRPr="00C4338E" w:rsidRDefault="0031508E" w:rsidP="00401E6A">
            <w:pPr>
              <w:pStyle w:val="TABRiadok"/>
            </w:pPr>
            <w:r w:rsidRPr="00C4338E">
              <w:t xml:space="preserve">SSD </w:t>
            </w:r>
            <w:proofErr w:type="spellStart"/>
            <w:r w:rsidRPr="00C4338E">
              <w:t>NVMe</w:t>
            </w:r>
            <w:proofErr w:type="spellEnd"/>
          </w:p>
          <w:p w14:paraId="41AD98B7" w14:textId="77777777" w:rsidR="0031508E" w:rsidRPr="00C4338E" w:rsidRDefault="0031508E" w:rsidP="00401E6A">
            <w:pPr>
              <w:pStyle w:val="TABRiadok"/>
            </w:pPr>
            <w:r w:rsidRPr="00C4338E">
              <w:t xml:space="preserve">SCM </w:t>
            </w:r>
            <w:proofErr w:type="spellStart"/>
            <w:r w:rsidRPr="00C4338E">
              <w:t>NVMe</w:t>
            </w:r>
            <w:proofErr w:type="spellEnd"/>
          </w:p>
          <w:p w14:paraId="3BC86A3D" w14:textId="77777777" w:rsidR="0031508E" w:rsidRPr="00C4338E" w:rsidRDefault="0031508E" w:rsidP="00401E6A">
            <w:pPr>
              <w:pStyle w:val="TABRiadok"/>
            </w:pPr>
            <w:r w:rsidRPr="00C4338E">
              <w:t>SSD SAS</w:t>
            </w:r>
          </w:p>
          <w:p w14:paraId="12A08420" w14:textId="77777777" w:rsidR="0031508E" w:rsidRPr="00C4338E" w:rsidRDefault="0031508E" w:rsidP="00401E6A">
            <w:pPr>
              <w:pStyle w:val="TABRiadok"/>
            </w:pPr>
            <w:r w:rsidRPr="00C4338E">
              <w:t>10k RPM SAS HDD</w:t>
            </w:r>
          </w:p>
          <w:p w14:paraId="32F96A8F" w14:textId="77777777" w:rsidR="0031508E" w:rsidRPr="00C4338E" w:rsidRDefault="0031508E" w:rsidP="00401E6A">
            <w:pPr>
              <w:pStyle w:val="TABRiadok"/>
            </w:pPr>
            <w:r w:rsidRPr="00C4338E">
              <w:t>7k2 RPM NL SAS HDD</w:t>
            </w:r>
          </w:p>
        </w:tc>
        <w:tc>
          <w:tcPr>
            <w:tcW w:w="1417" w:type="dxa"/>
            <w:tcBorders>
              <w:left w:val="single" w:sz="4" w:space="0" w:color="000000"/>
              <w:bottom w:val="single" w:sz="4" w:space="0" w:color="000000"/>
              <w:right w:val="single" w:sz="4" w:space="0" w:color="000000"/>
            </w:tcBorders>
          </w:tcPr>
          <w:p w14:paraId="1ABBE9F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FC3E139" w14:textId="77777777" w:rsidR="0031508E" w:rsidRPr="00C4338E" w:rsidRDefault="0031508E" w:rsidP="0031508E">
            <w:pPr>
              <w:pStyle w:val="TABRiadok"/>
            </w:pPr>
          </w:p>
        </w:tc>
      </w:tr>
      <w:tr w:rsidR="0031508E" w:rsidRPr="00C4338E" w14:paraId="07EAD4DD" w14:textId="48A4357A" w:rsidTr="0031508E">
        <w:trPr>
          <w:trHeight w:val="170"/>
        </w:trPr>
        <w:tc>
          <w:tcPr>
            <w:tcW w:w="2693" w:type="dxa"/>
            <w:tcBorders>
              <w:left w:val="single" w:sz="4" w:space="0" w:color="000000"/>
              <w:bottom w:val="single" w:sz="4" w:space="0" w:color="000000"/>
            </w:tcBorders>
            <w:shd w:val="clear" w:color="000000" w:fill="D9D9D9"/>
          </w:tcPr>
          <w:p w14:paraId="4CB4F6C0" w14:textId="77777777" w:rsidR="0031508E" w:rsidRPr="00C4338E" w:rsidRDefault="0031508E" w:rsidP="00401E6A">
            <w:pPr>
              <w:pStyle w:val="TABRiadok"/>
            </w:pPr>
            <w:r w:rsidRPr="00C4338E">
              <w:t>Údržba za chodu</w:t>
            </w:r>
          </w:p>
        </w:tc>
        <w:tc>
          <w:tcPr>
            <w:tcW w:w="4961" w:type="dxa"/>
            <w:tcBorders>
              <w:left w:val="single" w:sz="4" w:space="0" w:color="000000"/>
              <w:bottom w:val="single" w:sz="4" w:space="0" w:color="000000"/>
              <w:right w:val="single" w:sz="4" w:space="0" w:color="000000"/>
            </w:tcBorders>
            <w:shd w:val="clear" w:color="000000" w:fill="D9D9D9"/>
          </w:tcPr>
          <w:p w14:paraId="556B13FE" w14:textId="77777777" w:rsidR="0031508E" w:rsidRPr="00C4338E" w:rsidRDefault="0031508E" w:rsidP="00401E6A">
            <w:pPr>
              <w:pStyle w:val="TABRiadok"/>
            </w:pPr>
            <w:r w:rsidRPr="00C4338E">
              <w:t xml:space="preserve">Online upgrade </w:t>
            </w:r>
            <w:proofErr w:type="spellStart"/>
            <w:r w:rsidRPr="00C4338E">
              <w:t>mikrokódov</w:t>
            </w:r>
            <w:proofErr w:type="spellEnd"/>
            <w:r w:rsidRPr="00C4338E">
              <w:t xml:space="preserve"> kontrolérov, </w:t>
            </w:r>
            <w:proofErr w:type="spellStart"/>
            <w:r w:rsidRPr="00C4338E">
              <w:t>flash</w:t>
            </w:r>
            <w:proofErr w:type="spellEnd"/>
            <w:r w:rsidRPr="00C4338E">
              <w:t>/SSD modulov a rotačných diskov a online výmena kľúčových komponentov diskového poľa</w:t>
            </w:r>
          </w:p>
        </w:tc>
        <w:tc>
          <w:tcPr>
            <w:tcW w:w="1417" w:type="dxa"/>
            <w:tcBorders>
              <w:left w:val="single" w:sz="4" w:space="0" w:color="000000"/>
              <w:bottom w:val="single" w:sz="4" w:space="0" w:color="000000"/>
              <w:right w:val="single" w:sz="4" w:space="0" w:color="000000"/>
            </w:tcBorders>
          </w:tcPr>
          <w:p w14:paraId="4919EAD4"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EA46734" w14:textId="77777777" w:rsidR="0031508E" w:rsidRPr="00C4338E" w:rsidRDefault="0031508E" w:rsidP="0031508E">
            <w:pPr>
              <w:pStyle w:val="TABRiadok"/>
            </w:pPr>
          </w:p>
        </w:tc>
      </w:tr>
      <w:tr w:rsidR="0031508E" w:rsidRPr="00C4338E" w14:paraId="4CF0A34E" w14:textId="64182695" w:rsidTr="0031508E">
        <w:trPr>
          <w:trHeight w:val="251"/>
        </w:trPr>
        <w:tc>
          <w:tcPr>
            <w:tcW w:w="2693" w:type="dxa"/>
            <w:tcBorders>
              <w:left w:val="single" w:sz="4" w:space="0" w:color="000000"/>
              <w:bottom w:val="single" w:sz="4" w:space="0" w:color="000000"/>
            </w:tcBorders>
            <w:shd w:val="clear" w:color="000000" w:fill="D9D9D9"/>
          </w:tcPr>
          <w:p w14:paraId="56F4D0BD" w14:textId="77777777" w:rsidR="0031508E" w:rsidRPr="00C4338E" w:rsidRDefault="0031508E" w:rsidP="00401E6A">
            <w:pPr>
              <w:pStyle w:val="TABRiadok"/>
            </w:pPr>
            <w:r w:rsidRPr="00C4338E">
              <w:t>Replikácia</w:t>
            </w:r>
          </w:p>
        </w:tc>
        <w:tc>
          <w:tcPr>
            <w:tcW w:w="4961" w:type="dxa"/>
            <w:tcBorders>
              <w:left w:val="single" w:sz="4" w:space="0" w:color="000000"/>
              <w:bottom w:val="single" w:sz="4" w:space="0" w:color="000000"/>
              <w:right w:val="single" w:sz="4" w:space="0" w:color="000000"/>
            </w:tcBorders>
            <w:shd w:val="clear" w:color="000000" w:fill="D9D9D9"/>
          </w:tcPr>
          <w:p w14:paraId="08F8D42E" w14:textId="77777777" w:rsidR="0031508E" w:rsidRPr="00C4338E" w:rsidRDefault="0031508E" w:rsidP="00401E6A">
            <w:pPr>
              <w:pStyle w:val="TABRiadok"/>
            </w:pPr>
            <w:r w:rsidRPr="00C4338E">
              <w:t>Umožňuje dátovú replikáciu pre požadovanú kapacitu v synchrónnom a asynchrónnom móde medzi dvoma až troma lokalitami s časovo neobmedzeným licenčným pokrytím na požadovanú kapacitu</w:t>
            </w:r>
          </w:p>
        </w:tc>
        <w:tc>
          <w:tcPr>
            <w:tcW w:w="1417" w:type="dxa"/>
            <w:tcBorders>
              <w:left w:val="single" w:sz="4" w:space="0" w:color="000000"/>
              <w:bottom w:val="single" w:sz="4" w:space="0" w:color="000000"/>
              <w:right w:val="single" w:sz="4" w:space="0" w:color="000000"/>
            </w:tcBorders>
          </w:tcPr>
          <w:p w14:paraId="37AC9AD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0D8D032A" w14:textId="77777777" w:rsidR="0031508E" w:rsidRPr="00C4338E" w:rsidRDefault="0031508E" w:rsidP="0031508E">
            <w:pPr>
              <w:pStyle w:val="TABRiadok"/>
            </w:pPr>
          </w:p>
        </w:tc>
      </w:tr>
      <w:tr w:rsidR="0031508E" w:rsidRPr="00C4338E" w14:paraId="0162A18F" w14:textId="75BF1E59" w:rsidTr="0031508E">
        <w:trPr>
          <w:trHeight w:val="251"/>
        </w:trPr>
        <w:tc>
          <w:tcPr>
            <w:tcW w:w="2693" w:type="dxa"/>
            <w:tcBorders>
              <w:left w:val="single" w:sz="4" w:space="0" w:color="000000"/>
              <w:bottom w:val="single" w:sz="4" w:space="0" w:color="000000"/>
            </w:tcBorders>
            <w:shd w:val="clear" w:color="000000" w:fill="D9D9D9"/>
          </w:tcPr>
          <w:p w14:paraId="46B5C2D3" w14:textId="77777777" w:rsidR="0031508E" w:rsidRPr="00C4338E" w:rsidRDefault="0031508E" w:rsidP="00401E6A">
            <w:pPr>
              <w:pStyle w:val="TABRiadok"/>
            </w:pPr>
            <w:proofErr w:type="spellStart"/>
            <w:r w:rsidRPr="00C4338E">
              <w:t>Host</w:t>
            </w:r>
            <w:proofErr w:type="spellEnd"/>
            <w:r w:rsidRPr="00C4338E">
              <w:t xml:space="preserve"> konektivita</w:t>
            </w:r>
          </w:p>
        </w:tc>
        <w:tc>
          <w:tcPr>
            <w:tcW w:w="4961" w:type="dxa"/>
            <w:tcBorders>
              <w:left w:val="single" w:sz="4" w:space="0" w:color="000000"/>
              <w:bottom w:val="single" w:sz="4" w:space="0" w:color="000000"/>
              <w:right w:val="single" w:sz="4" w:space="0" w:color="000000"/>
            </w:tcBorders>
            <w:shd w:val="clear" w:color="000000" w:fill="D9D9D9"/>
          </w:tcPr>
          <w:p w14:paraId="45FFEA2D" w14:textId="77777777" w:rsidR="0031508E" w:rsidRPr="00C4338E" w:rsidRDefault="0031508E" w:rsidP="00401E6A">
            <w:pPr>
              <w:pStyle w:val="TABRiadok"/>
            </w:pPr>
            <w:r w:rsidRPr="00C4338E">
              <w:t xml:space="preserve">Požadujeme pripojenie pomocou </w:t>
            </w:r>
            <w:proofErr w:type="spellStart"/>
            <w:r w:rsidRPr="00C4338E">
              <w:t>Fibre</w:t>
            </w:r>
            <w:proofErr w:type="spellEnd"/>
            <w:r w:rsidRPr="00C4338E">
              <w:t xml:space="preserve"> </w:t>
            </w:r>
            <w:proofErr w:type="spellStart"/>
            <w:r w:rsidRPr="00C4338E">
              <w:t>Channel</w:t>
            </w:r>
            <w:proofErr w:type="spellEnd"/>
            <w:r w:rsidRPr="00C4338E">
              <w:t xml:space="preserve">, minimálne 16 </w:t>
            </w:r>
            <w:proofErr w:type="spellStart"/>
            <w:r w:rsidRPr="00C4338E">
              <w:t>Gbit</w:t>
            </w:r>
            <w:proofErr w:type="spellEnd"/>
            <w:r w:rsidRPr="00C4338E">
              <w:t>/s</w:t>
            </w:r>
          </w:p>
          <w:p w14:paraId="05C78BCE" w14:textId="77777777" w:rsidR="0031508E" w:rsidRDefault="0031508E" w:rsidP="00401E6A">
            <w:pPr>
              <w:pStyle w:val="TABRiadok"/>
            </w:pPr>
            <w:r w:rsidRPr="00C4338E">
              <w:t xml:space="preserve">Podpora pre 16Gb/s FC, 32Gb/s FC, 10GbE </w:t>
            </w:r>
            <w:proofErr w:type="spellStart"/>
            <w:r w:rsidRPr="00C4338E">
              <w:t>iSCSI</w:t>
            </w:r>
            <w:proofErr w:type="spellEnd"/>
            <w:r w:rsidRPr="00C4338E">
              <w:t xml:space="preserve">, SAS, 25Gb/s </w:t>
            </w:r>
            <w:proofErr w:type="spellStart"/>
            <w:r w:rsidRPr="00C4338E">
              <w:t>iSER</w:t>
            </w:r>
            <w:proofErr w:type="spellEnd"/>
            <w:r w:rsidRPr="00C4338E">
              <w:t xml:space="preserve"> </w:t>
            </w:r>
            <w:proofErr w:type="spellStart"/>
            <w:r w:rsidRPr="00C4338E">
              <w:t>iSCSI</w:t>
            </w:r>
            <w:proofErr w:type="spellEnd"/>
          </w:p>
          <w:p w14:paraId="534B0DF0" w14:textId="77777777" w:rsidR="0031508E" w:rsidRPr="00C4338E" w:rsidRDefault="0031508E" w:rsidP="00401E6A">
            <w:pPr>
              <w:pStyle w:val="TABRiadok"/>
            </w:pPr>
            <w:r>
              <w:t>Požadujeme redundantné pripojenie, min. 4 porty pre každý radič</w:t>
            </w:r>
          </w:p>
        </w:tc>
        <w:tc>
          <w:tcPr>
            <w:tcW w:w="1417" w:type="dxa"/>
            <w:tcBorders>
              <w:left w:val="single" w:sz="4" w:space="0" w:color="000000"/>
              <w:bottom w:val="single" w:sz="4" w:space="0" w:color="000000"/>
              <w:right w:val="single" w:sz="4" w:space="0" w:color="000000"/>
            </w:tcBorders>
          </w:tcPr>
          <w:p w14:paraId="1E56EC1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3FFC3019" w14:textId="77777777" w:rsidR="0031508E" w:rsidRPr="00C4338E" w:rsidRDefault="0031508E" w:rsidP="0031508E">
            <w:pPr>
              <w:pStyle w:val="TABRiadok"/>
            </w:pPr>
          </w:p>
        </w:tc>
      </w:tr>
      <w:tr w:rsidR="0031508E" w:rsidRPr="00C4338E" w14:paraId="7C4ED0DE" w14:textId="48CDFAFC" w:rsidTr="0031508E">
        <w:trPr>
          <w:trHeight w:val="251"/>
        </w:trPr>
        <w:tc>
          <w:tcPr>
            <w:tcW w:w="2693" w:type="dxa"/>
            <w:tcBorders>
              <w:left w:val="single" w:sz="4" w:space="0" w:color="000000"/>
              <w:bottom w:val="single" w:sz="4" w:space="0" w:color="auto"/>
            </w:tcBorders>
            <w:shd w:val="clear" w:color="000000" w:fill="D9D9D9"/>
          </w:tcPr>
          <w:p w14:paraId="3FDC979B" w14:textId="77777777" w:rsidR="0031508E" w:rsidRPr="00C4338E" w:rsidRDefault="0031508E" w:rsidP="00401E6A">
            <w:pPr>
              <w:pStyle w:val="TABRiadok"/>
            </w:pPr>
            <w:r w:rsidRPr="00C4338E">
              <w:t>Vyrovnávacia pamäť</w:t>
            </w:r>
          </w:p>
        </w:tc>
        <w:tc>
          <w:tcPr>
            <w:tcW w:w="4961" w:type="dxa"/>
            <w:tcBorders>
              <w:left w:val="single" w:sz="4" w:space="0" w:color="000000"/>
              <w:bottom w:val="single" w:sz="4" w:space="0" w:color="auto"/>
              <w:right w:val="single" w:sz="4" w:space="0" w:color="000000"/>
            </w:tcBorders>
            <w:shd w:val="clear" w:color="000000" w:fill="D9D9D9"/>
          </w:tcPr>
          <w:p w14:paraId="0CB0F90B" w14:textId="77777777" w:rsidR="0031508E" w:rsidRPr="00C4338E" w:rsidRDefault="0031508E" w:rsidP="00401E6A">
            <w:pPr>
              <w:pStyle w:val="TABRiadok"/>
            </w:pPr>
            <w:r w:rsidRPr="00C4338E">
              <w:t xml:space="preserve">Vyrovnávacia systémová pamäť cache minimálne 512 GB (nie </w:t>
            </w:r>
            <w:proofErr w:type="spellStart"/>
            <w:r w:rsidRPr="00C4338E">
              <w:t>flash</w:t>
            </w:r>
            <w:proofErr w:type="spellEnd"/>
            <w:r w:rsidRPr="00C4338E">
              <w:t xml:space="preserve"> cache)</w:t>
            </w:r>
          </w:p>
        </w:tc>
        <w:tc>
          <w:tcPr>
            <w:tcW w:w="1417" w:type="dxa"/>
            <w:tcBorders>
              <w:left w:val="single" w:sz="4" w:space="0" w:color="000000"/>
              <w:bottom w:val="single" w:sz="4" w:space="0" w:color="auto"/>
              <w:right w:val="single" w:sz="4" w:space="0" w:color="000000"/>
            </w:tcBorders>
          </w:tcPr>
          <w:p w14:paraId="423DAD1A"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21226F77" w14:textId="77777777" w:rsidR="0031508E" w:rsidRPr="00C4338E" w:rsidRDefault="0031508E" w:rsidP="0031508E">
            <w:pPr>
              <w:pStyle w:val="TABRiadok"/>
            </w:pPr>
          </w:p>
        </w:tc>
      </w:tr>
      <w:tr w:rsidR="0031508E" w:rsidRPr="00C4338E" w14:paraId="18509245" w14:textId="411ADA82"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76AFC57D" w14:textId="77777777" w:rsidR="0031508E" w:rsidRPr="00C4338E" w:rsidRDefault="0031508E" w:rsidP="00401E6A">
            <w:pPr>
              <w:pStyle w:val="TABRiadok"/>
            </w:pPr>
            <w:r w:rsidRPr="00C4338E">
              <w:t>Podpora SSD/Flash modulov</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50383B87" w14:textId="77777777" w:rsidR="0031508E" w:rsidRPr="00C4338E" w:rsidRDefault="0031508E" w:rsidP="00401E6A">
            <w:pPr>
              <w:pStyle w:val="TABRiadok"/>
            </w:pPr>
            <w:r w:rsidRPr="00C4338E">
              <w:t>Požadujeme počas obdobia HW servisnej podpory garanciu výmeny Flash/SSD modulov v prípade ich výpadku bez ohľadu na počet prepisov ich RAW kapacity v čase vzniku poruchy</w:t>
            </w:r>
          </w:p>
        </w:tc>
        <w:tc>
          <w:tcPr>
            <w:tcW w:w="1417" w:type="dxa"/>
            <w:tcBorders>
              <w:top w:val="single" w:sz="4" w:space="0" w:color="auto"/>
              <w:left w:val="single" w:sz="4" w:space="0" w:color="auto"/>
              <w:bottom w:val="single" w:sz="4" w:space="0" w:color="auto"/>
              <w:right w:val="single" w:sz="4" w:space="0" w:color="auto"/>
            </w:tcBorders>
          </w:tcPr>
          <w:p w14:paraId="0CB822A8"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E3D827F" w14:textId="77777777" w:rsidR="0031508E" w:rsidRPr="00C4338E" w:rsidRDefault="0031508E" w:rsidP="0031508E">
            <w:pPr>
              <w:pStyle w:val="TABRiadok"/>
            </w:pPr>
          </w:p>
        </w:tc>
      </w:tr>
      <w:tr w:rsidR="0031508E" w:rsidRPr="00C4338E" w14:paraId="687AC589" w14:textId="58C410BC"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66082DF1" w14:textId="77777777" w:rsidR="0031508E" w:rsidRPr="00C4338E" w:rsidRDefault="0031508E" w:rsidP="00401E6A">
            <w:pPr>
              <w:pStyle w:val="TABRiadok"/>
            </w:pPr>
            <w:r w:rsidRPr="00C4338E">
              <w:t>Rozšírené funkcie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62D75E53" w14:textId="77777777" w:rsidR="0031508E" w:rsidRPr="00C4338E" w:rsidRDefault="0031508E" w:rsidP="00401E6A">
            <w:pPr>
              <w:pStyle w:val="TABRiadok"/>
            </w:pPr>
            <w:r w:rsidRPr="00C4338E">
              <w:t xml:space="preserve">Umožňuje virtualizáciu internej diskovej kapacity a </w:t>
            </w:r>
            <w:proofErr w:type="spellStart"/>
            <w:r w:rsidRPr="00C4338E">
              <w:t>thin</w:t>
            </w:r>
            <w:proofErr w:type="spellEnd"/>
            <w:r w:rsidRPr="00C4338E">
              <w:t xml:space="preserve"> </w:t>
            </w:r>
            <w:proofErr w:type="spellStart"/>
            <w:r w:rsidRPr="00C4338E">
              <w:t>provisioning</w:t>
            </w:r>
            <w:proofErr w:type="spellEnd"/>
            <w:r w:rsidRPr="00C4338E">
              <w:t xml:space="preserve"> s časovo neobmedzeným licenčným pokrytím na požadovanú kapacitu</w:t>
            </w:r>
          </w:p>
          <w:p w14:paraId="7B4A85F1" w14:textId="77777777" w:rsidR="0031508E" w:rsidRPr="00C4338E" w:rsidRDefault="0031508E" w:rsidP="00401E6A">
            <w:pPr>
              <w:pStyle w:val="TABRiadok"/>
            </w:pPr>
            <w:r w:rsidRPr="00C4338E">
              <w:t xml:space="preserve">Umožňuje automatický </w:t>
            </w:r>
            <w:proofErr w:type="spellStart"/>
            <w:r w:rsidRPr="00C4338E">
              <w:t>load</w:t>
            </w:r>
            <w:proofErr w:type="spellEnd"/>
            <w:r w:rsidRPr="00C4338E">
              <w:t xml:space="preserve"> </w:t>
            </w:r>
            <w:proofErr w:type="spellStart"/>
            <w:r w:rsidRPr="00C4338E">
              <w:t>balancing</w:t>
            </w:r>
            <w:proofErr w:type="spellEnd"/>
            <w:r w:rsidRPr="00C4338E">
              <w:t xml:space="preserve"> LUN –</w:t>
            </w:r>
            <w:proofErr w:type="spellStart"/>
            <w:r w:rsidRPr="00C4338E">
              <w:t>ov</w:t>
            </w:r>
            <w:proofErr w:type="spellEnd"/>
            <w:r w:rsidRPr="00C4338E">
              <w:t xml:space="preserve"> v rámci single </w:t>
            </w:r>
            <w:proofErr w:type="spellStart"/>
            <w:r w:rsidRPr="00C4338E">
              <w:t>tierového</w:t>
            </w:r>
            <w:proofErr w:type="spellEnd"/>
            <w:r w:rsidRPr="00C4338E">
              <w:t xml:space="preserve"> </w:t>
            </w:r>
            <w:proofErr w:type="spellStart"/>
            <w:r w:rsidRPr="00C4338E">
              <w:t>storage</w:t>
            </w:r>
            <w:proofErr w:type="spellEnd"/>
            <w:r w:rsidRPr="00C4338E">
              <w:t xml:space="preserve"> </w:t>
            </w:r>
            <w:proofErr w:type="spellStart"/>
            <w:r w:rsidRPr="00C4338E">
              <w:t>poolu</w:t>
            </w:r>
            <w:proofErr w:type="spellEnd"/>
            <w:r w:rsidRPr="00C4338E">
              <w:t xml:space="preserve"> (optimalizácia rozloženia záťaže)</w:t>
            </w:r>
          </w:p>
          <w:p w14:paraId="75016F0D" w14:textId="77777777" w:rsidR="0031508E" w:rsidRPr="00C4338E" w:rsidRDefault="0031508E" w:rsidP="00401E6A">
            <w:pPr>
              <w:pStyle w:val="TABRiadok"/>
            </w:pPr>
            <w:r w:rsidRPr="00C4338E">
              <w:t>Umožňuje vytváranie lokálnych kópii dát (</w:t>
            </w:r>
            <w:proofErr w:type="spellStart"/>
            <w:r w:rsidRPr="00C4338E">
              <w:t>snapshot-ov</w:t>
            </w:r>
            <w:proofErr w:type="spellEnd"/>
            <w:r w:rsidRPr="00C4338E">
              <w:t xml:space="preserve"> a klonov) s časovo neobmedzeným licenčným pokrytím na požadovanú kapacitu</w:t>
            </w:r>
          </w:p>
          <w:p w14:paraId="530E3358" w14:textId="77777777" w:rsidR="0031508E" w:rsidRPr="00C4338E" w:rsidRDefault="0031508E" w:rsidP="00401E6A">
            <w:pPr>
              <w:pStyle w:val="TABRiadok"/>
            </w:pPr>
            <w:r w:rsidRPr="00C4338E">
              <w:t>Umožňuje kombináciu viacerých druhov rotačných/SSD/Flash diskových modulov rovnakého fyzického prevedenia, ale rôznych kapacít, prípadne výkonových parametrov v rámci jedného kontroléra alebo jednej diskovej police</w:t>
            </w:r>
          </w:p>
          <w:p w14:paraId="62D486EA" w14:textId="77777777" w:rsidR="0031508E" w:rsidRPr="00C4338E" w:rsidRDefault="0031508E" w:rsidP="00401E6A">
            <w:pPr>
              <w:pStyle w:val="TABRiadok"/>
            </w:pPr>
            <w:r w:rsidRPr="00C4338E">
              <w:t xml:space="preserve">Umožňuje </w:t>
            </w:r>
            <w:proofErr w:type="spellStart"/>
            <w:r w:rsidRPr="00C4338E">
              <w:t>klastrovanie</w:t>
            </w:r>
            <w:proofErr w:type="spellEnd"/>
            <w:r w:rsidRPr="00C4338E">
              <w:t xml:space="preserve"> systémov</w:t>
            </w:r>
          </w:p>
          <w:p w14:paraId="0E48B7F2" w14:textId="77777777" w:rsidR="0031508E" w:rsidRPr="00C4338E" w:rsidRDefault="0031508E" w:rsidP="00401E6A">
            <w:pPr>
              <w:pStyle w:val="TABRiadok"/>
            </w:pPr>
            <w:r w:rsidRPr="00C4338E">
              <w:t>Podporuje virtualizáciu externých diskových polí od rôznych výrobcov</w:t>
            </w:r>
          </w:p>
          <w:p w14:paraId="16C578D6" w14:textId="77777777" w:rsidR="0031508E" w:rsidRPr="00C4338E" w:rsidRDefault="0031508E" w:rsidP="00401E6A">
            <w:pPr>
              <w:pStyle w:val="TABRiadok"/>
            </w:pPr>
            <w:r w:rsidRPr="00C4338E">
              <w:t>Umožňuje SW kompresiu a deduplikáciu s časovo neobmedzeným licenčným pokrytím na požadovanú kapacitu</w:t>
            </w:r>
          </w:p>
          <w:p w14:paraId="30B96CE1" w14:textId="77777777" w:rsidR="0031508E" w:rsidRPr="00C4338E" w:rsidRDefault="0031508E" w:rsidP="00401E6A">
            <w:pPr>
              <w:pStyle w:val="TABRiadok"/>
            </w:pPr>
            <w:r w:rsidRPr="00C4338E">
              <w:t>Podporuje „</w:t>
            </w:r>
            <w:proofErr w:type="spellStart"/>
            <w:r w:rsidRPr="00C4338E">
              <w:t>data</w:t>
            </w:r>
            <w:proofErr w:type="spellEnd"/>
            <w:r w:rsidRPr="00C4338E">
              <w:t xml:space="preserve"> at rest“ šifrovanie dát</w:t>
            </w:r>
          </w:p>
          <w:p w14:paraId="5492C3FC" w14:textId="77777777" w:rsidR="0031508E" w:rsidRPr="00C4338E" w:rsidRDefault="0031508E" w:rsidP="00401E6A">
            <w:pPr>
              <w:pStyle w:val="TABRiadok"/>
            </w:pPr>
            <w:r w:rsidRPr="00C4338E">
              <w:t>Podporuje HW kompresiu a šifrovanie dát pri Flash/SSD moduloch bez zaťažovania CPU kontrolérov</w:t>
            </w:r>
          </w:p>
          <w:p w14:paraId="1D7588FE" w14:textId="77777777" w:rsidR="0031508E" w:rsidRPr="00C4338E" w:rsidRDefault="0031508E" w:rsidP="00401E6A">
            <w:pPr>
              <w:pStyle w:val="TABRiadok"/>
            </w:pPr>
            <w:bookmarkStart w:id="29" w:name="_Hlk75423836"/>
            <w:r w:rsidRPr="00C4338E">
              <w:t xml:space="preserve">Umožňuje automatický </w:t>
            </w:r>
            <w:proofErr w:type="spellStart"/>
            <w:r w:rsidRPr="00C4338E">
              <w:t>tiering</w:t>
            </w:r>
            <w:proofErr w:type="spellEnd"/>
            <w:r w:rsidRPr="00C4338E">
              <w:t xml:space="preserve"> na báze umelej inteligencie</w:t>
            </w:r>
            <w:bookmarkEnd w:id="29"/>
            <w:r w:rsidRPr="00C4338E">
              <w:t xml:space="preserve">, </w:t>
            </w:r>
            <w:bookmarkStart w:id="30" w:name="_Hlk75423935"/>
            <w:r w:rsidRPr="00C4338E">
              <w:t>synchrónnu a asynchrónnu replikáciu dát medzi dvomi až tromi lokalitami</w:t>
            </w:r>
            <w:bookmarkEnd w:id="30"/>
          </w:p>
          <w:p w14:paraId="41154813" w14:textId="77777777" w:rsidR="0031508E" w:rsidRPr="00C4338E" w:rsidRDefault="0031508E" w:rsidP="00401E6A">
            <w:pPr>
              <w:pStyle w:val="TABRiadok"/>
            </w:pPr>
            <w:r w:rsidRPr="00C4338E">
              <w:t>Obsahuje integrovaný migračný nastroj na migráciu dát s diskových polí aj od iných výrobcov s časovo neobmedzeným licenčným pokrytím na požadovanú kapacitu</w:t>
            </w:r>
          </w:p>
        </w:tc>
        <w:tc>
          <w:tcPr>
            <w:tcW w:w="1417" w:type="dxa"/>
            <w:tcBorders>
              <w:top w:val="single" w:sz="4" w:space="0" w:color="auto"/>
              <w:left w:val="single" w:sz="4" w:space="0" w:color="auto"/>
              <w:bottom w:val="single" w:sz="4" w:space="0" w:color="auto"/>
              <w:right w:val="single" w:sz="4" w:space="0" w:color="auto"/>
            </w:tcBorders>
          </w:tcPr>
          <w:p w14:paraId="655341ED"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74C2EAE3" w14:textId="77777777" w:rsidR="0031508E" w:rsidRPr="00C4338E" w:rsidRDefault="0031508E" w:rsidP="0031508E">
            <w:pPr>
              <w:pStyle w:val="TABRiadok"/>
            </w:pPr>
          </w:p>
        </w:tc>
      </w:tr>
      <w:tr w:rsidR="0031508E" w:rsidRPr="00C4338E" w14:paraId="2E525917" w14:textId="74BA0A8F"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48F9014B" w14:textId="77777777" w:rsidR="0031508E" w:rsidRPr="00C4338E" w:rsidRDefault="0031508E" w:rsidP="00401E6A">
            <w:pPr>
              <w:pStyle w:val="TABRiadok"/>
            </w:pPr>
            <w:r w:rsidRPr="00C4338E">
              <w:t>Správa diskového poľa</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13B38300" w14:textId="77777777" w:rsidR="0031508E" w:rsidRPr="00C4338E" w:rsidRDefault="0031508E" w:rsidP="00401E6A">
            <w:pPr>
              <w:pStyle w:val="TABRiadok"/>
            </w:pPr>
            <w:r w:rsidRPr="00C4338E">
              <w:t xml:space="preserve">Podpora SNMP, e-mail notifikácia a podpora </w:t>
            </w:r>
            <w:proofErr w:type="spellStart"/>
            <w:r w:rsidRPr="00C4338E">
              <w:t>call-home</w:t>
            </w:r>
            <w:proofErr w:type="spellEnd"/>
          </w:p>
          <w:p w14:paraId="68B547ED" w14:textId="77777777" w:rsidR="0031508E" w:rsidRPr="00C4338E" w:rsidRDefault="0031508E" w:rsidP="00401E6A">
            <w:pPr>
              <w:pStyle w:val="TABRiadok"/>
            </w:pPr>
            <w:r w:rsidRPr="00C4338E">
              <w:t xml:space="preserve">Diskové pole musí obsahovať GUI prostredníctvom HTTPS, CLI prostredníctvom SSHv2 a všetky potrebné </w:t>
            </w:r>
            <w:proofErr w:type="spellStart"/>
            <w:r w:rsidRPr="00C4338E">
              <w:t>multipath</w:t>
            </w:r>
            <w:proofErr w:type="spellEnd"/>
            <w:r w:rsidRPr="00C4338E">
              <w:t xml:space="preserve"> ovládače pre požadované podporované OS</w:t>
            </w:r>
          </w:p>
          <w:p w14:paraId="0D954065" w14:textId="77777777" w:rsidR="0031508E" w:rsidRPr="00C4338E" w:rsidRDefault="0031508E" w:rsidP="00401E6A">
            <w:pPr>
              <w:pStyle w:val="TABRiadok"/>
            </w:pPr>
            <w:r w:rsidRPr="00C4338E">
              <w:t xml:space="preserve">Podporuje </w:t>
            </w:r>
            <w:proofErr w:type="spellStart"/>
            <w:r w:rsidRPr="00C4338E">
              <w:t>RESTfull</w:t>
            </w:r>
            <w:proofErr w:type="spellEnd"/>
            <w:r w:rsidRPr="00C4338E">
              <w:t xml:space="preserve"> </w:t>
            </w:r>
            <w:proofErr w:type="spellStart"/>
            <w:r w:rsidRPr="00C4338E">
              <w:t>Api</w:t>
            </w:r>
            <w:proofErr w:type="spellEnd"/>
            <w:r w:rsidRPr="00C4338E">
              <w:t xml:space="preserve"> a CSI</w:t>
            </w:r>
          </w:p>
          <w:p w14:paraId="31D40862" w14:textId="77777777" w:rsidR="0031508E" w:rsidRPr="00C4338E" w:rsidRDefault="0031508E" w:rsidP="00401E6A">
            <w:pPr>
              <w:pStyle w:val="TABRiadok"/>
            </w:pPr>
            <w:r w:rsidRPr="00C4338E">
              <w:t xml:space="preserve">Navrhované diskové pole musí umožňovať pripojenie ku cloudovej službe výrobcu diskového poľa a musí umožňovať monitoring výkonu, kapacity a proaktívny monitoring navrhovaného diskového poľa. Uvedená cloudová služba musí podporovať automatizáciu procesu servisnej podpory s cieľom dosiahnutia rýchlejšieho riešenia HW a SW problémov (ako napr. automatická kolekcia logov, filtrovanie udalostí, vytváranie a manažment servisných </w:t>
            </w:r>
            <w:proofErr w:type="spellStart"/>
            <w:r w:rsidRPr="00C4338E">
              <w:t>ticketov</w:t>
            </w:r>
            <w:proofErr w:type="spellEnd"/>
            <w:r w:rsidRPr="00C4338E">
              <w:t>)</w:t>
            </w:r>
          </w:p>
        </w:tc>
        <w:tc>
          <w:tcPr>
            <w:tcW w:w="1417" w:type="dxa"/>
            <w:tcBorders>
              <w:top w:val="single" w:sz="4" w:space="0" w:color="auto"/>
              <w:left w:val="single" w:sz="4" w:space="0" w:color="auto"/>
              <w:bottom w:val="single" w:sz="4" w:space="0" w:color="auto"/>
              <w:right w:val="single" w:sz="4" w:space="0" w:color="auto"/>
            </w:tcBorders>
          </w:tcPr>
          <w:p w14:paraId="333E1D8F"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20341925" w14:textId="77777777" w:rsidR="0031508E" w:rsidRPr="00C4338E" w:rsidRDefault="0031508E" w:rsidP="0031508E">
            <w:pPr>
              <w:pStyle w:val="TABRiadok"/>
            </w:pPr>
          </w:p>
        </w:tc>
      </w:tr>
      <w:tr w:rsidR="0031508E" w:rsidRPr="00C4338E" w14:paraId="42AAE8E9" w14:textId="09B56A66"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83097C1" w14:textId="77777777" w:rsidR="0031508E" w:rsidRPr="00C4338E" w:rsidRDefault="0031508E" w:rsidP="00401E6A">
            <w:pPr>
              <w:pStyle w:val="TABRiadok"/>
            </w:pPr>
            <w:r>
              <w:t>Záručné podmienky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6B3A9D21" w14:textId="77777777" w:rsidR="0031508E" w:rsidRPr="00C4338E" w:rsidRDefault="0031508E" w:rsidP="00401E6A">
            <w:pPr>
              <w:pStyle w:val="TABRiadok"/>
            </w:pPr>
            <w:r w:rsidRPr="00C4338E">
              <w:t xml:space="preserve">SW a HW podpora na  obdobie 3 rokov s pokrytím 24x7 a garantovanou dobou odstránenia poruchy </w:t>
            </w:r>
            <w:r>
              <w:t>najbližší pracovný deň</w:t>
            </w:r>
          </w:p>
        </w:tc>
        <w:tc>
          <w:tcPr>
            <w:tcW w:w="1417" w:type="dxa"/>
            <w:tcBorders>
              <w:top w:val="single" w:sz="4" w:space="0" w:color="auto"/>
              <w:left w:val="single" w:sz="4" w:space="0" w:color="auto"/>
              <w:bottom w:val="single" w:sz="4" w:space="0" w:color="auto"/>
              <w:right w:val="single" w:sz="4" w:space="0" w:color="auto"/>
            </w:tcBorders>
          </w:tcPr>
          <w:p w14:paraId="47BE226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0FBF8940" w14:textId="77777777" w:rsidR="0031508E" w:rsidRPr="00C4338E" w:rsidRDefault="0031508E" w:rsidP="0031508E">
            <w:pPr>
              <w:pStyle w:val="TABRiadok"/>
            </w:pPr>
          </w:p>
        </w:tc>
      </w:tr>
      <w:tr w:rsidR="0031508E" w:rsidRPr="00C4338E" w14:paraId="44791566" w14:textId="42010696" w:rsidTr="0031508E">
        <w:trPr>
          <w:trHeight w:val="251"/>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31B5F81B" w14:textId="77777777" w:rsidR="0031508E" w:rsidRPr="00C4338E" w:rsidRDefault="0031508E" w:rsidP="00401E6A">
            <w:pPr>
              <w:pStyle w:val="TABRiadok"/>
            </w:pPr>
            <w:r w:rsidRPr="00C4338E">
              <w:t>SAN prepínače</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2CFBE5E6" w14:textId="77777777" w:rsidR="0031508E" w:rsidRPr="00C4338E" w:rsidRDefault="0031508E" w:rsidP="00401E6A">
            <w:pPr>
              <w:pStyle w:val="TABRiadok"/>
            </w:pPr>
            <w:r w:rsidRPr="00C4338E">
              <w:t xml:space="preserve">Súčasťou dodávky diskového poľa musia byť aj 2ks </w:t>
            </w:r>
            <w:proofErr w:type="spellStart"/>
            <w:r w:rsidRPr="00C4338E">
              <w:t>Fibre</w:t>
            </w:r>
            <w:proofErr w:type="spellEnd"/>
            <w:r w:rsidRPr="00C4338E">
              <w:t xml:space="preserve"> </w:t>
            </w:r>
            <w:proofErr w:type="spellStart"/>
            <w:r w:rsidRPr="00C4338E">
              <w:t>Channel</w:t>
            </w:r>
            <w:proofErr w:type="spellEnd"/>
            <w:r w:rsidRPr="00C4338E">
              <w:t xml:space="preserve"> SAN prepínačov s nasledujúcimi parametrami:</w:t>
            </w:r>
          </w:p>
          <w:p w14:paraId="56AF63F9" w14:textId="77777777" w:rsidR="0031508E" w:rsidRPr="00C4338E" w:rsidRDefault="0031508E" w:rsidP="00401E6A">
            <w:pPr>
              <w:pStyle w:val="TABRiadok"/>
            </w:pPr>
            <w:r w:rsidRPr="00C4338E">
              <w:t xml:space="preserve">Optimalizovaný na umiestnenie do 19“ </w:t>
            </w:r>
            <w:proofErr w:type="spellStart"/>
            <w:r w:rsidRPr="00C4338E">
              <w:t>rackovej</w:t>
            </w:r>
            <w:proofErr w:type="spellEnd"/>
            <w:r w:rsidRPr="00C4338E">
              <w:t xml:space="preserve"> skrine, výška max. 1U</w:t>
            </w:r>
          </w:p>
          <w:p w14:paraId="219B22DF" w14:textId="77777777" w:rsidR="0031508E" w:rsidRPr="00C4338E" w:rsidRDefault="0031508E" w:rsidP="00401E6A">
            <w:pPr>
              <w:pStyle w:val="TABRiadok"/>
            </w:pPr>
            <w:r w:rsidRPr="00C4338E">
              <w:t>Celkový počet portov min. 24x 8/16/32Gbps FC</w:t>
            </w:r>
          </w:p>
          <w:p w14:paraId="57958F90" w14:textId="77777777" w:rsidR="0031508E" w:rsidRPr="00C4338E" w:rsidRDefault="0031508E" w:rsidP="00401E6A">
            <w:pPr>
              <w:pStyle w:val="TABRiadok"/>
            </w:pPr>
            <w:r w:rsidRPr="00C4338E">
              <w:t xml:space="preserve">Aktívny počet portov min. 16x 16Gbps FC vrátane príslušných SFP+ </w:t>
            </w:r>
            <w:proofErr w:type="spellStart"/>
            <w:r w:rsidRPr="00C4338E">
              <w:t>transceiverov</w:t>
            </w:r>
            <w:proofErr w:type="spellEnd"/>
          </w:p>
          <w:p w14:paraId="1FB17D40" w14:textId="77777777" w:rsidR="0031508E" w:rsidRPr="00C4338E" w:rsidRDefault="0031508E" w:rsidP="00401E6A">
            <w:pPr>
              <w:pStyle w:val="TABRiadok"/>
            </w:pPr>
            <w:r w:rsidRPr="00C4338E">
              <w:t xml:space="preserve">Podpora pre </w:t>
            </w:r>
            <w:proofErr w:type="spellStart"/>
            <w:r w:rsidRPr="00C4338E">
              <w:t>Full</w:t>
            </w:r>
            <w:proofErr w:type="spellEnd"/>
            <w:r w:rsidRPr="00C4338E">
              <w:t xml:space="preserve"> </w:t>
            </w:r>
            <w:proofErr w:type="spellStart"/>
            <w:r w:rsidRPr="00C4338E">
              <w:t>Fabric</w:t>
            </w:r>
            <w:proofErr w:type="spellEnd"/>
            <w:r w:rsidRPr="00C4338E">
              <w:t xml:space="preserve"> </w:t>
            </w:r>
            <w:proofErr w:type="spellStart"/>
            <w:r w:rsidRPr="00C4338E">
              <w:t>mode</w:t>
            </w:r>
            <w:proofErr w:type="spellEnd"/>
            <w:r w:rsidRPr="00C4338E">
              <w:t xml:space="preserve">: </w:t>
            </w:r>
            <w:proofErr w:type="spellStart"/>
            <w:r w:rsidRPr="00C4338E">
              <w:t>F_Port</w:t>
            </w:r>
            <w:proofErr w:type="spellEnd"/>
            <w:r w:rsidRPr="00C4338E">
              <w:t xml:space="preserve">, </w:t>
            </w:r>
            <w:proofErr w:type="spellStart"/>
            <w:r w:rsidRPr="00C4338E">
              <w:t>M_Port</w:t>
            </w:r>
            <w:proofErr w:type="spellEnd"/>
            <w:r w:rsidRPr="00C4338E">
              <w:t xml:space="preserve"> (</w:t>
            </w:r>
            <w:proofErr w:type="spellStart"/>
            <w:r w:rsidRPr="00C4338E">
              <w:t>Mirror</w:t>
            </w:r>
            <w:proofErr w:type="spellEnd"/>
            <w:r w:rsidRPr="00C4338E">
              <w:t xml:space="preserve"> Port), </w:t>
            </w:r>
            <w:proofErr w:type="spellStart"/>
            <w:r w:rsidRPr="00C4338E">
              <w:t>E_Port</w:t>
            </w:r>
            <w:proofErr w:type="spellEnd"/>
            <w:r w:rsidRPr="00C4338E">
              <w:t xml:space="preserve">, </w:t>
            </w:r>
            <w:proofErr w:type="spellStart"/>
            <w:r w:rsidRPr="00C4338E">
              <w:t>D_Port</w:t>
            </w:r>
            <w:proofErr w:type="spellEnd"/>
            <w:r w:rsidRPr="00C4338E">
              <w:t xml:space="preserve"> (</w:t>
            </w:r>
            <w:proofErr w:type="spellStart"/>
            <w:r w:rsidRPr="00C4338E">
              <w:t>Diagnostic</w:t>
            </w:r>
            <w:proofErr w:type="spellEnd"/>
            <w:r w:rsidRPr="00C4338E">
              <w:t xml:space="preserve"> Port)</w:t>
            </w:r>
          </w:p>
          <w:p w14:paraId="771ED657" w14:textId="77777777" w:rsidR="0031508E" w:rsidRPr="00C4338E" w:rsidRDefault="0031508E" w:rsidP="00401E6A">
            <w:pPr>
              <w:pStyle w:val="TABRiadok"/>
            </w:pPr>
            <w:r w:rsidRPr="00C4338E">
              <w:t xml:space="preserve">Podpora pre Access </w:t>
            </w:r>
            <w:proofErr w:type="spellStart"/>
            <w:r w:rsidRPr="00C4338E">
              <w:t>Gateway</w:t>
            </w:r>
            <w:proofErr w:type="spellEnd"/>
            <w:r w:rsidRPr="00C4338E">
              <w:t xml:space="preserve"> </w:t>
            </w:r>
            <w:proofErr w:type="spellStart"/>
            <w:r w:rsidRPr="00C4338E">
              <w:t>mode</w:t>
            </w:r>
            <w:proofErr w:type="spellEnd"/>
            <w:r w:rsidRPr="00C4338E">
              <w:t xml:space="preserve">: </w:t>
            </w:r>
            <w:proofErr w:type="spellStart"/>
            <w:r w:rsidRPr="00C4338E">
              <w:t>F_Port</w:t>
            </w:r>
            <w:proofErr w:type="spellEnd"/>
            <w:r w:rsidRPr="00C4338E">
              <w:t xml:space="preserve"> and NPIV-</w:t>
            </w:r>
            <w:proofErr w:type="spellStart"/>
            <w:r w:rsidRPr="00C4338E">
              <w:t>enabled</w:t>
            </w:r>
            <w:proofErr w:type="spellEnd"/>
            <w:r w:rsidRPr="00C4338E">
              <w:t xml:space="preserve"> </w:t>
            </w:r>
            <w:proofErr w:type="spellStart"/>
            <w:r w:rsidRPr="00C4338E">
              <w:t>N_Port</w:t>
            </w:r>
            <w:proofErr w:type="spellEnd"/>
          </w:p>
          <w:p w14:paraId="7511BC7E" w14:textId="77777777" w:rsidR="0031508E" w:rsidRPr="00C4338E" w:rsidRDefault="0031508E" w:rsidP="00401E6A">
            <w:pPr>
              <w:pStyle w:val="TABRiadok"/>
            </w:pPr>
            <w:r w:rsidRPr="00C4338E">
              <w:t>Záruka 3 roky v mieste inštalácie, 24x7 s dobou odozvy do 4h od nahlásenia poruchy</w:t>
            </w:r>
          </w:p>
        </w:tc>
        <w:tc>
          <w:tcPr>
            <w:tcW w:w="1417" w:type="dxa"/>
            <w:tcBorders>
              <w:top w:val="single" w:sz="4" w:space="0" w:color="auto"/>
              <w:left w:val="single" w:sz="4" w:space="0" w:color="auto"/>
              <w:bottom w:val="single" w:sz="4" w:space="0" w:color="auto"/>
              <w:right w:val="single" w:sz="4" w:space="0" w:color="auto"/>
            </w:tcBorders>
          </w:tcPr>
          <w:p w14:paraId="338E2696"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3C667405" w14:textId="77777777" w:rsidR="0031508E" w:rsidRPr="00C4338E" w:rsidRDefault="0031508E" w:rsidP="0031508E">
            <w:pPr>
              <w:pStyle w:val="TABRiadok"/>
            </w:pPr>
          </w:p>
        </w:tc>
      </w:tr>
    </w:tbl>
    <w:p w14:paraId="7436CBFC" w14:textId="77777777" w:rsidR="009A78A5" w:rsidRPr="00C4338E" w:rsidRDefault="009A78A5" w:rsidP="009A78A5">
      <w:pPr>
        <w:pStyle w:val="Nadpis3"/>
        <w:numPr>
          <w:ilvl w:val="2"/>
          <w:numId w:val="1"/>
        </w:numPr>
      </w:pPr>
      <w:r w:rsidRPr="00C4338E">
        <w:t xml:space="preserve">Kabeláž LAN/SAN pre </w:t>
      </w:r>
      <w:proofErr w:type="spellStart"/>
      <w:r w:rsidRPr="00C4338E">
        <w:t>virtualizačnú</w:t>
      </w:r>
      <w:proofErr w:type="spellEnd"/>
      <w:r w:rsidRPr="00C4338E">
        <w:t xml:space="preserve"> platformu</w:t>
      </w:r>
    </w:p>
    <w:p w14:paraId="753C6BE5"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1965EF29" w14:textId="543EE9C1"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2A041905"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7A408CC9"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7968750B" w14:textId="69DDE3C3"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0C9A6A5B" w14:textId="0077B1C5" w:rsidR="0031508E" w:rsidRPr="00C4338E" w:rsidRDefault="0031508E" w:rsidP="00401E6A">
            <w:pPr>
              <w:pStyle w:val="TABHlavika"/>
            </w:pPr>
            <w:r>
              <w:t>Hodnota parametra</w:t>
            </w:r>
          </w:p>
        </w:tc>
      </w:tr>
      <w:tr w:rsidR="0031508E" w:rsidRPr="00C4338E" w14:paraId="1BC144F9" w14:textId="1AEEE55A" w:rsidTr="0031508E">
        <w:trPr>
          <w:trHeight w:val="251"/>
        </w:trPr>
        <w:tc>
          <w:tcPr>
            <w:tcW w:w="2693" w:type="dxa"/>
            <w:tcBorders>
              <w:top w:val="single" w:sz="4" w:space="0" w:color="000000"/>
              <w:left w:val="single" w:sz="4" w:space="0" w:color="000000"/>
              <w:bottom w:val="single" w:sz="4" w:space="0" w:color="000000"/>
            </w:tcBorders>
            <w:shd w:val="clear" w:color="000000" w:fill="D9D9D9"/>
          </w:tcPr>
          <w:p w14:paraId="7694C059" w14:textId="77777777" w:rsidR="0031508E" w:rsidRPr="00C4338E" w:rsidRDefault="0031508E" w:rsidP="00401E6A">
            <w:pPr>
              <w:pStyle w:val="TABRiadok"/>
            </w:pPr>
            <w:r w:rsidRPr="00C4338E">
              <w:t>Kabeláž</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43A408F9" w14:textId="77777777" w:rsidR="0031508E" w:rsidRPr="00C4338E" w:rsidRDefault="0031508E" w:rsidP="00401E6A">
            <w:pPr>
              <w:pStyle w:val="TABRiadok"/>
            </w:pPr>
            <w:r w:rsidRPr="00C4338E">
              <w:t>Predmetom dodávky musí byť všetka kabeláž potrebná na inštaláciu, zapojenie a oživenie riešenia v rámci dodávanej dátovej skrine.</w:t>
            </w:r>
          </w:p>
          <w:p w14:paraId="06F90F01" w14:textId="77777777" w:rsidR="0031508E" w:rsidRPr="00C4338E" w:rsidRDefault="0031508E" w:rsidP="00401E6A">
            <w:pPr>
              <w:pStyle w:val="TABRiadok"/>
            </w:pPr>
            <w:r w:rsidRPr="00C4338E">
              <w:t>Kabeláž potrebnú na pripojenie riešenia do existujúcej infraštruktúry vrátane prípravy napájacích prívodov zabezpečí Objednávateľ.</w:t>
            </w:r>
          </w:p>
        </w:tc>
        <w:tc>
          <w:tcPr>
            <w:tcW w:w="1417" w:type="dxa"/>
            <w:tcBorders>
              <w:left w:val="single" w:sz="4" w:space="0" w:color="000000"/>
              <w:bottom w:val="single" w:sz="4" w:space="0" w:color="000000"/>
              <w:right w:val="single" w:sz="4" w:space="0" w:color="000000"/>
            </w:tcBorders>
          </w:tcPr>
          <w:p w14:paraId="55B80092"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59E15B53" w14:textId="77777777" w:rsidR="0031508E" w:rsidRPr="00C4338E" w:rsidRDefault="0031508E" w:rsidP="0031508E">
            <w:pPr>
              <w:pStyle w:val="TABRiadok"/>
            </w:pPr>
          </w:p>
        </w:tc>
      </w:tr>
    </w:tbl>
    <w:p w14:paraId="607FD35B" w14:textId="77777777" w:rsidR="009A78A5" w:rsidRPr="00C4338E" w:rsidRDefault="009A78A5" w:rsidP="009A78A5">
      <w:pPr>
        <w:pStyle w:val="Nadpis3"/>
        <w:numPr>
          <w:ilvl w:val="2"/>
          <w:numId w:val="1"/>
        </w:numPr>
      </w:pPr>
      <w:r w:rsidRPr="00C4338E">
        <w:t>Inštalácia HW a systémového prostredia</w:t>
      </w:r>
    </w:p>
    <w:p w14:paraId="22DC2E2A" w14:textId="77777777" w:rsidR="009A78A5" w:rsidRPr="00C4338E" w:rsidRDefault="009A78A5" w:rsidP="009A78A5">
      <w:pPr>
        <w:pStyle w:val="Normlny-Bold"/>
        <w:keepNext/>
      </w:pPr>
      <w:r w:rsidRPr="00C4338E">
        <w:t>Požadované parametre</w:t>
      </w:r>
    </w:p>
    <w:tbl>
      <w:tblPr>
        <w:tblW w:w="14032" w:type="dxa"/>
        <w:tblInd w:w="-5" w:type="dxa"/>
        <w:tblLayout w:type="fixed"/>
        <w:tblLook w:val="0000" w:firstRow="0" w:lastRow="0" w:firstColumn="0" w:lastColumn="0" w:noHBand="0" w:noVBand="0"/>
      </w:tblPr>
      <w:tblGrid>
        <w:gridCol w:w="2693"/>
        <w:gridCol w:w="4961"/>
        <w:gridCol w:w="1417"/>
        <w:gridCol w:w="4961"/>
      </w:tblGrid>
      <w:tr w:rsidR="0031508E" w:rsidRPr="00C4338E" w14:paraId="22EE8B06" w14:textId="216E35A5" w:rsidTr="0031508E">
        <w:trPr>
          <w:trHeight w:val="255"/>
          <w:tblHeader/>
        </w:trPr>
        <w:tc>
          <w:tcPr>
            <w:tcW w:w="2693" w:type="dxa"/>
            <w:tcBorders>
              <w:top w:val="single" w:sz="4" w:space="0" w:color="000000"/>
              <w:left w:val="single" w:sz="4" w:space="0" w:color="000000"/>
              <w:bottom w:val="single" w:sz="4" w:space="0" w:color="000000"/>
            </w:tcBorders>
            <w:shd w:val="clear" w:color="000000" w:fill="D9D9D9"/>
          </w:tcPr>
          <w:p w14:paraId="73E3CE82" w14:textId="77777777" w:rsidR="0031508E" w:rsidRPr="00C4338E" w:rsidRDefault="0031508E" w:rsidP="00401E6A">
            <w:pPr>
              <w:pStyle w:val="TABHlavika"/>
            </w:pPr>
            <w:r w:rsidRPr="00C4338E">
              <w:t>Parameter</w:t>
            </w:r>
          </w:p>
        </w:tc>
        <w:tc>
          <w:tcPr>
            <w:tcW w:w="4961" w:type="dxa"/>
            <w:tcBorders>
              <w:top w:val="single" w:sz="4" w:space="0" w:color="000000"/>
              <w:left w:val="single" w:sz="4" w:space="0" w:color="000000"/>
              <w:bottom w:val="single" w:sz="4" w:space="0" w:color="000000"/>
              <w:right w:val="single" w:sz="4" w:space="0" w:color="000000"/>
            </w:tcBorders>
            <w:shd w:val="clear" w:color="000000" w:fill="D9D9D9"/>
          </w:tcPr>
          <w:p w14:paraId="0576357C" w14:textId="77777777" w:rsidR="0031508E" w:rsidRPr="00C4338E" w:rsidRDefault="0031508E" w:rsidP="00401E6A">
            <w:pPr>
              <w:pStyle w:val="TABHlavika"/>
              <w:rPr>
                <w:szCs w:val="20"/>
              </w:rPr>
            </w:pPr>
            <w:r w:rsidRPr="00C4338E">
              <w:t>Špecifikácia (min. parametre)</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14:paraId="1D52B97F" w14:textId="0AEB84B2" w:rsidR="0031508E" w:rsidRPr="00C4338E" w:rsidRDefault="0031508E" w:rsidP="0031508E">
            <w:pPr>
              <w:pStyle w:val="TABHlavika"/>
              <w:jc w:val="center"/>
            </w:pPr>
            <w:r>
              <w:t>Splnenie požiadaviek [áno/nie]</w:t>
            </w:r>
          </w:p>
        </w:tc>
        <w:tc>
          <w:tcPr>
            <w:tcW w:w="4961" w:type="dxa"/>
            <w:tcBorders>
              <w:top w:val="single" w:sz="4" w:space="0" w:color="000000"/>
              <w:left w:val="single" w:sz="4" w:space="0" w:color="000000"/>
              <w:bottom w:val="single" w:sz="4" w:space="0" w:color="000000"/>
              <w:right w:val="single" w:sz="4" w:space="0" w:color="000000"/>
            </w:tcBorders>
            <w:shd w:val="clear" w:color="auto" w:fill="C0C0C0"/>
          </w:tcPr>
          <w:p w14:paraId="1C0CBFCE" w14:textId="084E6800" w:rsidR="0031508E" w:rsidRPr="00C4338E" w:rsidRDefault="0031508E" w:rsidP="00401E6A">
            <w:pPr>
              <w:pStyle w:val="TABHlavika"/>
            </w:pPr>
            <w:r>
              <w:t>Hodnota parametra</w:t>
            </w:r>
          </w:p>
        </w:tc>
      </w:tr>
      <w:tr w:rsidR="0031508E" w:rsidRPr="00C4338E" w14:paraId="1AF045A8" w14:textId="3026F28A" w:rsidTr="0031508E">
        <w:trPr>
          <w:trHeight w:val="251"/>
        </w:trPr>
        <w:tc>
          <w:tcPr>
            <w:tcW w:w="2693" w:type="dxa"/>
            <w:tcBorders>
              <w:left w:val="single" w:sz="4" w:space="0" w:color="000000"/>
              <w:bottom w:val="single" w:sz="4" w:space="0" w:color="000000"/>
            </w:tcBorders>
            <w:shd w:val="clear" w:color="000000" w:fill="D9D9D9"/>
          </w:tcPr>
          <w:p w14:paraId="345828C4" w14:textId="77777777" w:rsidR="0031508E" w:rsidRPr="00C4338E" w:rsidRDefault="0031508E" w:rsidP="00401E6A">
            <w:pPr>
              <w:pStyle w:val="TABRiadok"/>
            </w:pPr>
            <w:r w:rsidRPr="00C4338E">
              <w:t xml:space="preserve">Vypracovanie detailného návrhu </w:t>
            </w:r>
            <w:proofErr w:type="spellStart"/>
            <w:r w:rsidRPr="00C4338E">
              <w:t>virtualizačnej</w:t>
            </w:r>
            <w:proofErr w:type="spellEnd"/>
            <w:r w:rsidRPr="00C4338E">
              <w:t xml:space="preserve"> platformy</w:t>
            </w:r>
          </w:p>
        </w:tc>
        <w:tc>
          <w:tcPr>
            <w:tcW w:w="4961" w:type="dxa"/>
            <w:tcBorders>
              <w:left w:val="single" w:sz="4" w:space="0" w:color="000000"/>
              <w:bottom w:val="single" w:sz="4" w:space="0" w:color="000000"/>
              <w:right w:val="single" w:sz="4" w:space="0" w:color="000000"/>
            </w:tcBorders>
            <w:shd w:val="clear" w:color="000000" w:fill="D9D9D9"/>
          </w:tcPr>
          <w:p w14:paraId="3520BAE6" w14:textId="77777777" w:rsidR="0031508E" w:rsidRPr="00C4338E" w:rsidRDefault="0031508E" w:rsidP="00401E6A">
            <w:pPr>
              <w:pStyle w:val="TABRiadok"/>
            </w:pPr>
            <w:r w:rsidRPr="00C4338E">
              <w:t>Analýza požiadaviek</w:t>
            </w:r>
          </w:p>
          <w:p w14:paraId="43AEDF46" w14:textId="77777777" w:rsidR="0031508E" w:rsidRPr="00C4338E" w:rsidRDefault="0031508E" w:rsidP="00401E6A">
            <w:pPr>
              <w:pStyle w:val="TABRiadok"/>
            </w:pPr>
            <w:r w:rsidRPr="00C4338E">
              <w:t xml:space="preserve">Návrh architektúry a konfigurácie </w:t>
            </w:r>
            <w:proofErr w:type="spellStart"/>
            <w:r w:rsidRPr="00C4338E">
              <w:t>virtualizačnej</w:t>
            </w:r>
            <w:proofErr w:type="spellEnd"/>
            <w:r w:rsidRPr="00C4338E">
              <w:t xml:space="preserve"> platformy</w:t>
            </w:r>
          </w:p>
          <w:p w14:paraId="26B8527A" w14:textId="77777777" w:rsidR="0031508E" w:rsidRPr="00C4338E" w:rsidRDefault="0031508E" w:rsidP="00401E6A">
            <w:pPr>
              <w:pStyle w:val="TABRiadok"/>
            </w:pPr>
            <w:r w:rsidRPr="00C4338E">
              <w:t>Návrh konfigurácie diskových priestorov</w:t>
            </w:r>
          </w:p>
          <w:p w14:paraId="0840E831" w14:textId="77777777" w:rsidR="0031508E" w:rsidRPr="00C4338E" w:rsidRDefault="0031508E" w:rsidP="00401E6A">
            <w:pPr>
              <w:pStyle w:val="TABRiadok"/>
            </w:pPr>
            <w:r w:rsidRPr="00C4338E">
              <w:t>Návrh konfigurácie sietí</w:t>
            </w:r>
          </w:p>
          <w:p w14:paraId="3D18596C" w14:textId="77777777" w:rsidR="0031508E" w:rsidRPr="00C4338E" w:rsidRDefault="0031508E" w:rsidP="00401E6A">
            <w:pPr>
              <w:pStyle w:val="TABRiadok"/>
            </w:pPr>
            <w:r w:rsidRPr="00C4338E">
              <w:t>Návrh postupov pre vytváranie a konfiguráciu virtuálnych serverov</w:t>
            </w:r>
          </w:p>
          <w:p w14:paraId="6A2B51DC" w14:textId="77777777" w:rsidR="0031508E" w:rsidRPr="00C4338E" w:rsidRDefault="0031508E" w:rsidP="00401E6A">
            <w:pPr>
              <w:pStyle w:val="TABRiadok"/>
            </w:pPr>
            <w:r w:rsidRPr="00C4338E">
              <w:t>Návrh pracovných postupov pre údržbu systému</w:t>
            </w:r>
          </w:p>
        </w:tc>
        <w:tc>
          <w:tcPr>
            <w:tcW w:w="1417" w:type="dxa"/>
            <w:tcBorders>
              <w:left w:val="single" w:sz="4" w:space="0" w:color="000000"/>
              <w:bottom w:val="single" w:sz="4" w:space="0" w:color="000000"/>
              <w:right w:val="single" w:sz="4" w:space="0" w:color="000000"/>
            </w:tcBorders>
          </w:tcPr>
          <w:p w14:paraId="4EC3FCD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61337485" w14:textId="77777777" w:rsidR="0031508E" w:rsidRPr="00C4338E" w:rsidRDefault="0031508E" w:rsidP="0031508E">
            <w:pPr>
              <w:pStyle w:val="TABRiadok"/>
            </w:pPr>
          </w:p>
        </w:tc>
      </w:tr>
      <w:tr w:rsidR="0031508E" w:rsidRPr="00C4338E" w14:paraId="4925A567" w14:textId="0E09EABC" w:rsidTr="0031508E">
        <w:trPr>
          <w:trHeight w:val="251"/>
        </w:trPr>
        <w:tc>
          <w:tcPr>
            <w:tcW w:w="2693" w:type="dxa"/>
            <w:tcBorders>
              <w:left w:val="single" w:sz="4" w:space="0" w:color="000000"/>
              <w:bottom w:val="single" w:sz="4" w:space="0" w:color="000000"/>
            </w:tcBorders>
            <w:shd w:val="clear" w:color="000000" w:fill="D9D9D9"/>
          </w:tcPr>
          <w:p w14:paraId="0EAD049E" w14:textId="77777777" w:rsidR="0031508E" w:rsidRPr="00C4338E" w:rsidRDefault="0031508E" w:rsidP="00401E6A">
            <w:pPr>
              <w:pStyle w:val="TABRiadok"/>
            </w:pPr>
            <w:r w:rsidRPr="00C4338E">
              <w:t>Fyzická inštalácia dátovej skrine (</w:t>
            </w:r>
            <w:proofErr w:type="spellStart"/>
            <w:r w:rsidRPr="00C4338E">
              <w:t>racku</w:t>
            </w:r>
            <w:proofErr w:type="spellEnd"/>
            <w:r w:rsidRPr="00C4338E">
              <w:t>) – v 2 lokalitách</w:t>
            </w:r>
          </w:p>
        </w:tc>
        <w:tc>
          <w:tcPr>
            <w:tcW w:w="4961" w:type="dxa"/>
            <w:tcBorders>
              <w:left w:val="single" w:sz="4" w:space="0" w:color="000000"/>
              <w:bottom w:val="single" w:sz="4" w:space="0" w:color="000000"/>
              <w:right w:val="single" w:sz="4" w:space="0" w:color="000000"/>
            </w:tcBorders>
            <w:shd w:val="clear" w:color="000000" w:fill="D9D9D9"/>
          </w:tcPr>
          <w:p w14:paraId="1E96D8EC" w14:textId="77777777" w:rsidR="0031508E" w:rsidRPr="00C4338E" w:rsidRDefault="0031508E" w:rsidP="00401E6A">
            <w:pPr>
              <w:pStyle w:val="TABRiadok"/>
            </w:pPr>
            <w:r w:rsidRPr="00C4338E">
              <w:t xml:space="preserve">Kompletizácia </w:t>
            </w:r>
            <w:proofErr w:type="spellStart"/>
            <w:r w:rsidRPr="00C4338E">
              <w:t>racku</w:t>
            </w:r>
            <w:proofErr w:type="spellEnd"/>
          </w:p>
          <w:p w14:paraId="1C0CA011" w14:textId="77777777" w:rsidR="0031508E" w:rsidRPr="00C4338E" w:rsidRDefault="0031508E" w:rsidP="00401E6A">
            <w:pPr>
              <w:pStyle w:val="TABRiadok"/>
            </w:pPr>
            <w:r w:rsidRPr="00C4338E">
              <w:t>Umiestnenie na určené miesto, stabilizácia</w:t>
            </w:r>
          </w:p>
          <w:p w14:paraId="2B6566D9" w14:textId="77777777" w:rsidR="0031508E" w:rsidRPr="00C4338E" w:rsidRDefault="0031508E" w:rsidP="00401E6A">
            <w:pPr>
              <w:pStyle w:val="TABRiadok"/>
            </w:pPr>
            <w:r w:rsidRPr="00C4338E">
              <w:t>Fyzická montáž záložného zdroja</w:t>
            </w:r>
          </w:p>
          <w:p w14:paraId="6C274EEC" w14:textId="77777777" w:rsidR="0031508E" w:rsidRPr="00C4338E" w:rsidRDefault="0031508E" w:rsidP="00401E6A">
            <w:pPr>
              <w:pStyle w:val="TABRiadok"/>
            </w:pPr>
            <w:r w:rsidRPr="00C4338E">
              <w:t xml:space="preserve">Pripojenie </w:t>
            </w:r>
            <w:proofErr w:type="spellStart"/>
            <w:r w:rsidRPr="00C4338E">
              <w:t>racku</w:t>
            </w:r>
            <w:proofErr w:type="spellEnd"/>
            <w:r w:rsidRPr="00C4338E">
              <w:t xml:space="preserve"> na napájanie</w:t>
            </w:r>
          </w:p>
          <w:p w14:paraId="3B0BA780" w14:textId="77777777" w:rsidR="0031508E" w:rsidRPr="00C4338E" w:rsidRDefault="0031508E" w:rsidP="00401E6A">
            <w:pPr>
              <w:pStyle w:val="TABRiadok"/>
            </w:pPr>
            <w:r w:rsidRPr="00C4338E">
              <w:t xml:space="preserve">Konfigurácia záložného zdroja a PDU v </w:t>
            </w:r>
            <w:proofErr w:type="spellStart"/>
            <w:r w:rsidRPr="00C4338E">
              <w:t>racku</w:t>
            </w:r>
            <w:proofErr w:type="spellEnd"/>
          </w:p>
        </w:tc>
        <w:tc>
          <w:tcPr>
            <w:tcW w:w="1417" w:type="dxa"/>
            <w:tcBorders>
              <w:left w:val="single" w:sz="4" w:space="0" w:color="000000"/>
              <w:bottom w:val="single" w:sz="4" w:space="0" w:color="000000"/>
              <w:right w:val="single" w:sz="4" w:space="0" w:color="000000"/>
            </w:tcBorders>
          </w:tcPr>
          <w:p w14:paraId="5DCBCB67"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D7EEEA9" w14:textId="77777777" w:rsidR="0031508E" w:rsidRPr="00C4338E" w:rsidRDefault="0031508E" w:rsidP="0031508E">
            <w:pPr>
              <w:pStyle w:val="TABRiadok"/>
            </w:pPr>
          </w:p>
        </w:tc>
      </w:tr>
      <w:tr w:rsidR="0031508E" w:rsidRPr="00C4338E" w14:paraId="66B223F2" w14:textId="7996A45B" w:rsidTr="0031508E">
        <w:trPr>
          <w:trHeight w:val="251"/>
        </w:trPr>
        <w:tc>
          <w:tcPr>
            <w:tcW w:w="2693" w:type="dxa"/>
            <w:tcBorders>
              <w:left w:val="single" w:sz="4" w:space="0" w:color="000000"/>
              <w:bottom w:val="single" w:sz="4" w:space="0" w:color="000000"/>
            </w:tcBorders>
            <w:shd w:val="clear" w:color="000000" w:fill="D9D9D9"/>
          </w:tcPr>
          <w:p w14:paraId="44473A55" w14:textId="77777777" w:rsidR="0031508E" w:rsidRPr="00C4338E" w:rsidRDefault="0031508E" w:rsidP="00401E6A">
            <w:pPr>
              <w:pStyle w:val="TABRiadok"/>
            </w:pPr>
            <w:r w:rsidRPr="00C4338E">
              <w:t>Inštalácia a konfigurácia sieťových komponentov LAN – 2 lokality</w:t>
            </w:r>
          </w:p>
        </w:tc>
        <w:tc>
          <w:tcPr>
            <w:tcW w:w="4961" w:type="dxa"/>
            <w:tcBorders>
              <w:left w:val="single" w:sz="4" w:space="0" w:color="000000"/>
              <w:bottom w:val="single" w:sz="4" w:space="0" w:color="000000"/>
              <w:right w:val="single" w:sz="4" w:space="0" w:color="000000"/>
            </w:tcBorders>
            <w:shd w:val="clear" w:color="000000" w:fill="D9D9D9"/>
          </w:tcPr>
          <w:p w14:paraId="7B95A784" w14:textId="77777777" w:rsidR="0031508E" w:rsidRPr="00C4338E" w:rsidRDefault="0031508E" w:rsidP="00401E6A">
            <w:pPr>
              <w:pStyle w:val="TABRiadok"/>
            </w:pPr>
            <w:r w:rsidRPr="00C4338E">
              <w:t xml:space="preserve">Fyzická inštalácia komponentov do </w:t>
            </w:r>
            <w:proofErr w:type="spellStart"/>
            <w:r w:rsidRPr="00C4338E">
              <w:t>racku</w:t>
            </w:r>
            <w:proofErr w:type="spellEnd"/>
          </w:p>
          <w:p w14:paraId="37486E96" w14:textId="77777777" w:rsidR="0031508E" w:rsidRPr="00C4338E" w:rsidRDefault="0031508E" w:rsidP="00401E6A">
            <w:pPr>
              <w:pStyle w:val="TABRiadok"/>
            </w:pPr>
            <w:r w:rsidRPr="00C4338E">
              <w:t>Pripojenie napájania</w:t>
            </w:r>
          </w:p>
          <w:p w14:paraId="70C73F3D" w14:textId="77777777" w:rsidR="0031508E" w:rsidRPr="00C4338E" w:rsidRDefault="0031508E" w:rsidP="00401E6A">
            <w:pPr>
              <w:pStyle w:val="TABRiadok"/>
            </w:pPr>
            <w:r w:rsidRPr="00C4338E">
              <w:t xml:space="preserve">Aktualizácia </w:t>
            </w:r>
            <w:proofErr w:type="spellStart"/>
            <w:r w:rsidRPr="00C4338E">
              <w:t>mikrokódov</w:t>
            </w:r>
            <w:proofErr w:type="spellEnd"/>
          </w:p>
          <w:p w14:paraId="26D203B1" w14:textId="77777777" w:rsidR="0031508E" w:rsidRPr="00C4338E" w:rsidRDefault="0031508E" w:rsidP="00401E6A">
            <w:pPr>
              <w:pStyle w:val="TABRiadok"/>
            </w:pPr>
            <w:r w:rsidRPr="00C4338E">
              <w:t xml:space="preserve">Konfigurácia prepojenia prepínačov do </w:t>
            </w:r>
            <w:proofErr w:type="spellStart"/>
            <w:r w:rsidRPr="00C4338E">
              <w:t>stacku</w:t>
            </w:r>
            <w:proofErr w:type="spellEnd"/>
          </w:p>
          <w:p w14:paraId="61E472F1" w14:textId="77777777" w:rsidR="0031508E" w:rsidRPr="00C4338E" w:rsidRDefault="0031508E" w:rsidP="00401E6A">
            <w:pPr>
              <w:pStyle w:val="TABRiadok"/>
            </w:pPr>
            <w:r w:rsidRPr="00C4338E">
              <w:t>Pripojenie siete do existujúcej infraštruktúry Objednávateľa</w:t>
            </w:r>
          </w:p>
          <w:p w14:paraId="141A78FF" w14:textId="77777777" w:rsidR="0031508E" w:rsidRPr="00C4338E" w:rsidRDefault="0031508E" w:rsidP="00401E6A">
            <w:pPr>
              <w:pStyle w:val="TABRiadok"/>
            </w:pPr>
            <w:r w:rsidRPr="00C4338E">
              <w:t>Test lokálnej konektivity, test konektivity do internetu</w:t>
            </w:r>
          </w:p>
          <w:p w14:paraId="56A08243" w14:textId="77777777" w:rsidR="0031508E" w:rsidRPr="00C4338E" w:rsidRDefault="0031508E" w:rsidP="00401E6A">
            <w:pPr>
              <w:pStyle w:val="TABRiadok"/>
            </w:pPr>
            <w:r w:rsidRPr="00C4338E">
              <w:t>Diagnostika, kontrola logov</w:t>
            </w:r>
          </w:p>
        </w:tc>
        <w:tc>
          <w:tcPr>
            <w:tcW w:w="1417" w:type="dxa"/>
            <w:tcBorders>
              <w:left w:val="single" w:sz="4" w:space="0" w:color="000000"/>
              <w:bottom w:val="single" w:sz="4" w:space="0" w:color="000000"/>
              <w:right w:val="single" w:sz="4" w:space="0" w:color="000000"/>
            </w:tcBorders>
          </w:tcPr>
          <w:p w14:paraId="39089BA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32C2488" w14:textId="77777777" w:rsidR="0031508E" w:rsidRPr="00C4338E" w:rsidRDefault="0031508E" w:rsidP="0031508E">
            <w:pPr>
              <w:pStyle w:val="TABRiadok"/>
            </w:pPr>
          </w:p>
        </w:tc>
      </w:tr>
      <w:tr w:rsidR="0031508E" w:rsidRPr="00C4338E" w14:paraId="3175ADCA" w14:textId="6F82376A" w:rsidTr="0031508E">
        <w:trPr>
          <w:trHeight w:val="179"/>
        </w:trPr>
        <w:tc>
          <w:tcPr>
            <w:tcW w:w="2693" w:type="dxa"/>
            <w:tcBorders>
              <w:left w:val="single" w:sz="4" w:space="0" w:color="000000"/>
              <w:bottom w:val="single" w:sz="4" w:space="0" w:color="000000"/>
            </w:tcBorders>
            <w:shd w:val="clear" w:color="000000" w:fill="D9D9D9"/>
          </w:tcPr>
          <w:p w14:paraId="5B19F26C" w14:textId="77777777" w:rsidR="0031508E" w:rsidRPr="00C4338E" w:rsidRDefault="0031508E" w:rsidP="00401E6A">
            <w:pPr>
              <w:pStyle w:val="TABRiadok"/>
            </w:pPr>
            <w:r w:rsidRPr="00C4338E">
              <w:t>Inštalácia a konfigurácia SAN siete – 1 lokalita</w:t>
            </w:r>
          </w:p>
        </w:tc>
        <w:tc>
          <w:tcPr>
            <w:tcW w:w="4961" w:type="dxa"/>
            <w:tcBorders>
              <w:left w:val="single" w:sz="4" w:space="0" w:color="000000"/>
              <w:bottom w:val="single" w:sz="4" w:space="0" w:color="000000"/>
              <w:right w:val="single" w:sz="4" w:space="0" w:color="000000"/>
            </w:tcBorders>
            <w:shd w:val="clear" w:color="000000" w:fill="D9D9D9"/>
          </w:tcPr>
          <w:p w14:paraId="0D760E93" w14:textId="77777777" w:rsidR="0031508E" w:rsidRPr="00C4338E" w:rsidRDefault="0031508E" w:rsidP="00401E6A">
            <w:pPr>
              <w:pStyle w:val="TABRiadok"/>
            </w:pPr>
            <w:r w:rsidRPr="00C4338E">
              <w:t xml:space="preserve">Fyzická inštalácia komponentov do </w:t>
            </w:r>
            <w:proofErr w:type="spellStart"/>
            <w:r w:rsidRPr="00C4338E">
              <w:t>racku</w:t>
            </w:r>
            <w:proofErr w:type="spellEnd"/>
          </w:p>
          <w:p w14:paraId="0519E21E" w14:textId="77777777" w:rsidR="0031508E" w:rsidRPr="00C4338E" w:rsidRDefault="0031508E" w:rsidP="00401E6A">
            <w:pPr>
              <w:pStyle w:val="TABRiadok"/>
            </w:pPr>
            <w:r w:rsidRPr="00C4338E">
              <w:t>Pripojenie napájania</w:t>
            </w:r>
          </w:p>
          <w:p w14:paraId="4D043BAA" w14:textId="77777777" w:rsidR="0031508E" w:rsidRPr="00C4338E" w:rsidRDefault="0031508E" w:rsidP="00401E6A">
            <w:pPr>
              <w:pStyle w:val="TABRiadok"/>
            </w:pPr>
            <w:r w:rsidRPr="00C4338E">
              <w:t xml:space="preserve">Aktualizácia </w:t>
            </w:r>
            <w:proofErr w:type="spellStart"/>
            <w:r w:rsidRPr="00C4338E">
              <w:t>mikrokódov</w:t>
            </w:r>
            <w:proofErr w:type="spellEnd"/>
          </w:p>
          <w:p w14:paraId="3671CD63" w14:textId="77777777" w:rsidR="0031508E" w:rsidRPr="00C4338E" w:rsidRDefault="0031508E" w:rsidP="00401E6A">
            <w:pPr>
              <w:pStyle w:val="TABRiadok"/>
            </w:pPr>
            <w:r w:rsidRPr="00C4338E">
              <w:t>Konfigurácia pripojenia zariadení do management siete</w:t>
            </w:r>
          </w:p>
          <w:p w14:paraId="46E126A1" w14:textId="77777777" w:rsidR="0031508E" w:rsidRPr="00C4338E" w:rsidRDefault="0031508E" w:rsidP="00401E6A">
            <w:pPr>
              <w:pStyle w:val="TABRiadok"/>
            </w:pPr>
            <w:proofErr w:type="spellStart"/>
            <w:r w:rsidRPr="00C4338E">
              <w:t>Zónovanie</w:t>
            </w:r>
            <w:proofErr w:type="spellEnd"/>
            <w:r w:rsidRPr="00C4338E">
              <w:t xml:space="preserve"> SAN siete</w:t>
            </w:r>
          </w:p>
          <w:p w14:paraId="4693DC42" w14:textId="77777777" w:rsidR="0031508E" w:rsidRPr="00C4338E" w:rsidRDefault="0031508E" w:rsidP="00401E6A">
            <w:pPr>
              <w:pStyle w:val="TABRiadok"/>
            </w:pPr>
            <w:r w:rsidRPr="00C4338E">
              <w:t>Diagnostika, kontrola logov</w:t>
            </w:r>
          </w:p>
        </w:tc>
        <w:tc>
          <w:tcPr>
            <w:tcW w:w="1417" w:type="dxa"/>
            <w:tcBorders>
              <w:left w:val="single" w:sz="4" w:space="0" w:color="000000"/>
              <w:bottom w:val="single" w:sz="4" w:space="0" w:color="000000"/>
              <w:right w:val="single" w:sz="4" w:space="0" w:color="000000"/>
            </w:tcBorders>
          </w:tcPr>
          <w:p w14:paraId="45D33A16"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194DEAE" w14:textId="77777777" w:rsidR="0031508E" w:rsidRPr="00C4338E" w:rsidRDefault="0031508E" w:rsidP="0031508E">
            <w:pPr>
              <w:pStyle w:val="TABRiadok"/>
            </w:pPr>
          </w:p>
        </w:tc>
      </w:tr>
      <w:tr w:rsidR="0031508E" w:rsidRPr="00C4338E" w14:paraId="23C04759" w14:textId="772FBF1B" w:rsidTr="0031508E">
        <w:trPr>
          <w:trHeight w:val="255"/>
        </w:trPr>
        <w:tc>
          <w:tcPr>
            <w:tcW w:w="2693" w:type="dxa"/>
            <w:tcBorders>
              <w:left w:val="single" w:sz="4" w:space="0" w:color="000000"/>
              <w:bottom w:val="single" w:sz="4" w:space="0" w:color="000000"/>
            </w:tcBorders>
            <w:shd w:val="clear" w:color="000000" w:fill="D9D9D9"/>
          </w:tcPr>
          <w:p w14:paraId="0A98E1BF" w14:textId="77777777" w:rsidR="0031508E" w:rsidRPr="00C4338E" w:rsidRDefault="0031508E" w:rsidP="00401E6A">
            <w:pPr>
              <w:pStyle w:val="TABRiadok"/>
            </w:pPr>
            <w:r w:rsidRPr="00C4338E">
              <w:t>Inštalácia a konfigurácia serverov – 1 lokalita</w:t>
            </w:r>
          </w:p>
        </w:tc>
        <w:tc>
          <w:tcPr>
            <w:tcW w:w="4961" w:type="dxa"/>
            <w:tcBorders>
              <w:left w:val="single" w:sz="4" w:space="0" w:color="000000"/>
              <w:bottom w:val="single" w:sz="4" w:space="0" w:color="000000"/>
              <w:right w:val="single" w:sz="4" w:space="0" w:color="000000"/>
            </w:tcBorders>
            <w:shd w:val="clear" w:color="000000" w:fill="D9D9D9"/>
          </w:tcPr>
          <w:p w14:paraId="26191B2E" w14:textId="77777777" w:rsidR="0031508E" w:rsidRPr="00C4338E" w:rsidRDefault="0031508E" w:rsidP="00401E6A">
            <w:pPr>
              <w:pStyle w:val="TABRiadok"/>
            </w:pPr>
            <w:r w:rsidRPr="00C4338E">
              <w:t>Fyzická inštalácia serverov do dátovej skrine (</w:t>
            </w:r>
            <w:proofErr w:type="spellStart"/>
            <w:r w:rsidRPr="00C4338E">
              <w:t>racku</w:t>
            </w:r>
            <w:proofErr w:type="spellEnd"/>
            <w:r w:rsidRPr="00C4338E">
              <w:t>)</w:t>
            </w:r>
          </w:p>
          <w:p w14:paraId="2C346F6E" w14:textId="77777777" w:rsidR="0031508E" w:rsidRPr="00C4338E" w:rsidRDefault="0031508E" w:rsidP="00401E6A">
            <w:pPr>
              <w:pStyle w:val="TABRiadok"/>
            </w:pPr>
            <w:r w:rsidRPr="00C4338E">
              <w:t>Zapojenie kabeláže pre napájanie a sieťovú konektivitu (LAN, SAN)</w:t>
            </w:r>
          </w:p>
          <w:p w14:paraId="72A39FE1" w14:textId="77777777" w:rsidR="0031508E" w:rsidRPr="00C4338E" w:rsidRDefault="0031508E" w:rsidP="00401E6A">
            <w:pPr>
              <w:pStyle w:val="TABRiadok"/>
            </w:pPr>
            <w:r w:rsidRPr="00C4338E">
              <w:t>Konfigurácia management rozhrania serverov</w:t>
            </w:r>
          </w:p>
          <w:p w14:paraId="0A39818A" w14:textId="77777777" w:rsidR="0031508E" w:rsidRPr="00C4338E" w:rsidRDefault="0031508E" w:rsidP="00401E6A">
            <w:pPr>
              <w:pStyle w:val="TABRiadok"/>
            </w:pPr>
            <w:r w:rsidRPr="00C4338E">
              <w:t xml:space="preserve">Aktualizácia </w:t>
            </w:r>
            <w:proofErr w:type="spellStart"/>
            <w:r w:rsidRPr="00C4338E">
              <w:t>mikrokódov</w:t>
            </w:r>
            <w:proofErr w:type="spellEnd"/>
            <w:r w:rsidRPr="00C4338E">
              <w:t xml:space="preserve"> servera a interných komponentov na verzie odporúčané výrobcom zariadení</w:t>
            </w:r>
          </w:p>
          <w:p w14:paraId="5B2B35EA" w14:textId="77777777" w:rsidR="0031508E" w:rsidRPr="00C4338E" w:rsidRDefault="0031508E" w:rsidP="00401E6A">
            <w:pPr>
              <w:pStyle w:val="TABRiadok"/>
            </w:pPr>
            <w:r w:rsidRPr="00C4338E">
              <w:t>Diagnostika, kontrola logov</w:t>
            </w:r>
          </w:p>
        </w:tc>
        <w:tc>
          <w:tcPr>
            <w:tcW w:w="1417" w:type="dxa"/>
            <w:tcBorders>
              <w:left w:val="single" w:sz="4" w:space="0" w:color="000000"/>
              <w:bottom w:val="single" w:sz="4" w:space="0" w:color="000000"/>
              <w:right w:val="single" w:sz="4" w:space="0" w:color="000000"/>
            </w:tcBorders>
          </w:tcPr>
          <w:p w14:paraId="62661EB3"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7DC35F6C" w14:textId="77777777" w:rsidR="0031508E" w:rsidRPr="00C4338E" w:rsidRDefault="0031508E" w:rsidP="0031508E">
            <w:pPr>
              <w:pStyle w:val="TABRiadok"/>
            </w:pPr>
          </w:p>
        </w:tc>
      </w:tr>
      <w:tr w:rsidR="0031508E" w:rsidRPr="00C4338E" w14:paraId="3B2C97FB" w14:textId="4B30B2BC" w:rsidTr="0031508E">
        <w:trPr>
          <w:trHeight w:val="170"/>
        </w:trPr>
        <w:tc>
          <w:tcPr>
            <w:tcW w:w="2693" w:type="dxa"/>
            <w:tcBorders>
              <w:left w:val="single" w:sz="4" w:space="0" w:color="000000"/>
              <w:bottom w:val="single" w:sz="4" w:space="0" w:color="000000"/>
            </w:tcBorders>
            <w:shd w:val="clear" w:color="000000" w:fill="D9D9D9"/>
          </w:tcPr>
          <w:p w14:paraId="227DE60B" w14:textId="77777777" w:rsidR="0031508E" w:rsidRPr="00C4338E" w:rsidRDefault="0031508E" w:rsidP="00401E6A">
            <w:pPr>
              <w:pStyle w:val="TABRiadok"/>
            </w:pPr>
            <w:r w:rsidRPr="00C4338E">
              <w:t>Inštalácia a konfigurácia diskového poľa - 1 lokalita</w:t>
            </w:r>
          </w:p>
        </w:tc>
        <w:tc>
          <w:tcPr>
            <w:tcW w:w="4961" w:type="dxa"/>
            <w:tcBorders>
              <w:left w:val="single" w:sz="4" w:space="0" w:color="000000"/>
              <w:bottom w:val="single" w:sz="4" w:space="0" w:color="000000"/>
              <w:right w:val="single" w:sz="4" w:space="0" w:color="000000"/>
            </w:tcBorders>
            <w:shd w:val="clear" w:color="000000" w:fill="D9D9D9"/>
          </w:tcPr>
          <w:p w14:paraId="52EEFD20" w14:textId="77777777" w:rsidR="0031508E" w:rsidRPr="00C4338E" w:rsidRDefault="0031508E" w:rsidP="00401E6A">
            <w:pPr>
              <w:pStyle w:val="TABRiadok"/>
            </w:pPr>
            <w:r w:rsidRPr="00C4338E">
              <w:t xml:space="preserve">Fyzická inštalácia diskového poľa do </w:t>
            </w:r>
            <w:proofErr w:type="spellStart"/>
            <w:r w:rsidRPr="00C4338E">
              <w:t>racku</w:t>
            </w:r>
            <w:proofErr w:type="spellEnd"/>
          </w:p>
          <w:p w14:paraId="35719941" w14:textId="77777777" w:rsidR="0031508E" w:rsidRPr="00C4338E" w:rsidRDefault="0031508E" w:rsidP="00401E6A">
            <w:pPr>
              <w:pStyle w:val="TABRiadok"/>
            </w:pPr>
            <w:r w:rsidRPr="00C4338E">
              <w:t>Pripojenie napájania</w:t>
            </w:r>
          </w:p>
          <w:p w14:paraId="62112A47" w14:textId="77777777" w:rsidR="0031508E" w:rsidRPr="00C4338E" w:rsidRDefault="0031508E" w:rsidP="00401E6A">
            <w:pPr>
              <w:pStyle w:val="TABRiadok"/>
            </w:pPr>
            <w:r w:rsidRPr="00C4338E">
              <w:t>Konfigurácia pripojenia zariadení do management siete</w:t>
            </w:r>
          </w:p>
          <w:p w14:paraId="478FD390" w14:textId="77777777" w:rsidR="0031508E" w:rsidRPr="00C4338E" w:rsidRDefault="0031508E" w:rsidP="00401E6A">
            <w:pPr>
              <w:pStyle w:val="TABRiadok"/>
            </w:pPr>
            <w:r w:rsidRPr="00C4338E">
              <w:t xml:space="preserve">Aktualizácia </w:t>
            </w:r>
            <w:proofErr w:type="spellStart"/>
            <w:r w:rsidRPr="00C4338E">
              <w:t>mikrokódov</w:t>
            </w:r>
            <w:proofErr w:type="spellEnd"/>
          </w:p>
          <w:p w14:paraId="73B4191F" w14:textId="77777777" w:rsidR="0031508E" w:rsidRPr="00C4338E" w:rsidRDefault="0031508E" w:rsidP="00401E6A">
            <w:pPr>
              <w:pStyle w:val="TABRiadok"/>
            </w:pPr>
            <w:r w:rsidRPr="00C4338E">
              <w:t>Vytvorenie RAID zväzkov a logických diskov</w:t>
            </w:r>
          </w:p>
          <w:p w14:paraId="5F34A3FC" w14:textId="77777777" w:rsidR="0031508E" w:rsidRPr="00C4338E" w:rsidRDefault="0031508E" w:rsidP="00401E6A">
            <w:pPr>
              <w:pStyle w:val="TABRiadok"/>
            </w:pPr>
            <w:r w:rsidRPr="00C4338E">
              <w:t>Pripojenie do siete SAN</w:t>
            </w:r>
          </w:p>
          <w:p w14:paraId="0183DFC7" w14:textId="77777777" w:rsidR="0031508E" w:rsidRPr="00C4338E" w:rsidRDefault="0031508E" w:rsidP="00401E6A">
            <w:pPr>
              <w:pStyle w:val="TABRiadok"/>
            </w:pPr>
            <w:r w:rsidRPr="00C4338E">
              <w:t>Diagnostika, kontrola logov</w:t>
            </w:r>
          </w:p>
        </w:tc>
        <w:tc>
          <w:tcPr>
            <w:tcW w:w="1417" w:type="dxa"/>
            <w:tcBorders>
              <w:left w:val="single" w:sz="4" w:space="0" w:color="000000"/>
              <w:bottom w:val="single" w:sz="4" w:space="0" w:color="000000"/>
              <w:right w:val="single" w:sz="4" w:space="0" w:color="000000"/>
            </w:tcBorders>
          </w:tcPr>
          <w:p w14:paraId="69D12280"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645C3EB" w14:textId="77777777" w:rsidR="0031508E" w:rsidRPr="00C4338E" w:rsidRDefault="0031508E" w:rsidP="0031508E">
            <w:pPr>
              <w:pStyle w:val="TABRiadok"/>
            </w:pPr>
          </w:p>
        </w:tc>
      </w:tr>
      <w:tr w:rsidR="0031508E" w:rsidRPr="00C4338E" w14:paraId="1721292C" w14:textId="5D79DE3E" w:rsidTr="0031508E">
        <w:trPr>
          <w:trHeight w:val="170"/>
        </w:trPr>
        <w:tc>
          <w:tcPr>
            <w:tcW w:w="2693" w:type="dxa"/>
            <w:tcBorders>
              <w:left w:val="single" w:sz="4" w:space="0" w:color="000000"/>
              <w:bottom w:val="single" w:sz="4" w:space="0" w:color="000000"/>
            </w:tcBorders>
            <w:shd w:val="clear" w:color="000000" w:fill="D9D9D9"/>
          </w:tcPr>
          <w:p w14:paraId="38CF44FD" w14:textId="77777777" w:rsidR="0031508E" w:rsidRPr="00C4338E" w:rsidRDefault="0031508E" w:rsidP="00401E6A">
            <w:pPr>
              <w:pStyle w:val="TABRiadok"/>
            </w:pPr>
            <w:r w:rsidRPr="00C4338E">
              <w:t xml:space="preserve">Inštalácia a konfigurácia </w:t>
            </w:r>
            <w:proofErr w:type="spellStart"/>
            <w:r w:rsidRPr="00C4338E">
              <w:t>virtualizačnej</w:t>
            </w:r>
            <w:proofErr w:type="spellEnd"/>
            <w:r w:rsidRPr="00C4338E">
              <w:t xml:space="preserve"> platformy</w:t>
            </w:r>
          </w:p>
        </w:tc>
        <w:tc>
          <w:tcPr>
            <w:tcW w:w="4961" w:type="dxa"/>
            <w:tcBorders>
              <w:left w:val="single" w:sz="4" w:space="0" w:color="000000"/>
              <w:bottom w:val="single" w:sz="4" w:space="0" w:color="000000"/>
              <w:right w:val="single" w:sz="4" w:space="0" w:color="000000"/>
            </w:tcBorders>
            <w:shd w:val="clear" w:color="000000" w:fill="D9D9D9"/>
          </w:tcPr>
          <w:p w14:paraId="029663D3" w14:textId="77777777" w:rsidR="0031508E" w:rsidRPr="00C4338E" w:rsidRDefault="0031508E" w:rsidP="00401E6A">
            <w:pPr>
              <w:pStyle w:val="TABRiadok"/>
            </w:pPr>
            <w:r w:rsidRPr="00C4338E">
              <w:t xml:space="preserve">Inštalácia a konfigurácia </w:t>
            </w:r>
            <w:proofErr w:type="spellStart"/>
            <w:r w:rsidRPr="00C4338E">
              <w:t>hypervízora</w:t>
            </w:r>
            <w:proofErr w:type="spellEnd"/>
            <w:r w:rsidRPr="00C4338E">
              <w:t xml:space="preserve"> na všetky fyzické servery</w:t>
            </w:r>
          </w:p>
          <w:p w14:paraId="5E8034D2" w14:textId="77777777" w:rsidR="0031508E" w:rsidRPr="00C4338E" w:rsidRDefault="0031508E" w:rsidP="00401E6A">
            <w:pPr>
              <w:pStyle w:val="TABRiadok"/>
            </w:pPr>
            <w:r w:rsidRPr="00C4338E">
              <w:t xml:space="preserve">Inštalácia a konfigurácia managementu </w:t>
            </w:r>
            <w:proofErr w:type="spellStart"/>
            <w:r w:rsidRPr="00C4338E">
              <w:t>virtualizačnej</w:t>
            </w:r>
            <w:proofErr w:type="spellEnd"/>
            <w:r w:rsidRPr="00C4338E">
              <w:t xml:space="preserve"> platformy</w:t>
            </w:r>
          </w:p>
          <w:p w14:paraId="77774BB5" w14:textId="77777777" w:rsidR="0031508E" w:rsidRPr="00C4338E" w:rsidRDefault="0031508E" w:rsidP="00401E6A">
            <w:pPr>
              <w:pStyle w:val="TABRiadok"/>
            </w:pPr>
            <w:r w:rsidRPr="00C4338E">
              <w:t xml:space="preserve">Aktualizácia verzií </w:t>
            </w:r>
            <w:proofErr w:type="spellStart"/>
            <w:r w:rsidRPr="00C4338E">
              <w:t>hypervízora</w:t>
            </w:r>
            <w:proofErr w:type="spellEnd"/>
            <w:r w:rsidRPr="00C4338E">
              <w:t xml:space="preserve"> a jednotlivých ovládačov</w:t>
            </w:r>
          </w:p>
          <w:p w14:paraId="36A0536B" w14:textId="77777777" w:rsidR="0031508E" w:rsidRPr="00C4338E" w:rsidRDefault="0031508E" w:rsidP="00401E6A">
            <w:pPr>
              <w:pStyle w:val="TABRiadok"/>
            </w:pPr>
            <w:r w:rsidRPr="00C4338E">
              <w:t>Konfigurácia používateľov a prístupových práv</w:t>
            </w:r>
          </w:p>
          <w:p w14:paraId="3FAD02AB" w14:textId="77777777" w:rsidR="0031508E" w:rsidRPr="00C4338E" w:rsidRDefault="0031508E" w:rsidP="00401E6A">
            <w:pPr>
              <w:pStyle w:val="TABRiadok"/>
            </w:pPr>
            <w:r w:rsidRPr="00C4338E">
              <w:t>Pripojenie zdieľaných diskových úložísk</w:t>
            </w:r>
          </w:p>
          <w:p w14:paraId="6B4C28F1" w14:textId="77777777" w:rsidR="0031508E" w:rsidRPr="00C4338E" w:rsidRDefault="0031508E" w:rsidP="00401E6A">
            <w:pPr>
              <w:pStyle w:val="TABRiadok"/>
            </w:pPr>
            <w:r w:rsidRPr="00C4338E">
              <w:t>Vytvorenie šablón virtuálnych serverov</w:t>
            </w:r>
          </w:p>
          <w:p w14:paraId="63CBA90C" w14:textId="77777777" w:rsidR="0031508E" w:rsidRPr="00C4338E" w:rsidRDefault="0031508E" w:rsidP="00401E6A">
            <w:pPr>
              <w:pStyle w:val="TABRiadok"/>
            </w:pPr>
            <w:r w:rsidRPr="00C4338E">
              <w:t>Vytvorenie virtuálnych serverov podľa požiadaviek Objednávateľa</w:t>
            </w:r>
          </w:p>
        </w:tc>
        <w:tc>
          <w:tcPr>
            <w:tcW w:w="1417" w:type="dxa"/>
            <w:tcBorders>
              <w:left w:val="single" w:sz="4" w:space="0" w:color="000000"/>
              <w:bottom w:val="single" w:sz="4" w:space="0" w:color="000000"/>
              <w:right w:val="single" w:sz="4" w:space="0" w:color="000000"/>
            </w:tcBorders>
          </w:tcPr>
          <w:p w14:paraId="13E961DD" w14:textId="77777777" w:rsidR="0031508E" w:rsidRPr="00C4338E" w:rsidRDefault="0031508E" w:rsidP="0031508E">
            <w:pPr>
              <w:pStyle w:val="TABRiadok"/>
            </w:pPr>
          </w:p>
        </w:tc>
        <w:tc>
          <w:tcPr>
            <w:tcW w:w="4961" w:type="dxa"/>
            <w:tcBorders>
              <w:left w:val="single" w:sz="4" w:space="0" w:color="000000"/>
              <w:bottom w:val="single" w:sz="4" w:space="0" w:color="000000"/>
              <w:right w:val="single" w:sz="4" w:space="0" w:color="000000"/>
            </w:tcBorders>
          </w:tcPr>
          <w:p w14:paraId="274FE27E" w14:textId="77777777" w:rsidR="0031508E" w:rsidRPr="00C4338E" w:rsidRDefault="0031508E" w:rsidP="0031508E">
            <w:pPr>
              <w:pStyle w:val="TABRiadok"/>
            </w:pPr>
          </w:p>
        </w:tc>
      </w:tr>
      <w:tr w:rsidR="0031508E" w:rsidRPr="00C4338E" w14:paraId="71035BCD" w14:textId="3EB0B9D1" w:rsidTr="0031508E">
        <w:trPr>
          <w:trHeight w:val="170"/>
        </w:trPr>
        <w:tc>
          <w:tcPr>
            <w:tcW w:w="2693" w:type="dxa"/>
            <w:tcBorders>
              <w:left w:val="single" w:sz="4" w:space="0" w:color="000000"/>
              <w:bottom w:val="single" w:sz="4" w:space="0" w:color="auto"/>
            </w:tcBorders>
            <w:shd w:val="clear" w:color="000000" w:fill="D9D9D9"/>
          </w:tcPr>
          <w:p w14:paraId="6E354177" w14:textId="77777777" w:rsidR="0031508E" w:rsidRPr="00C4338E" w:rsidRDefault="0031508E" w:rsidP="00401E6A">
            <w:pPr>
              <w:pStyle w:val="TABRiadok"/>
            </w:pPr>
            <w:r w:rsidRPr="00C4338E">
              <w:t>Test systémového prostredia</w:t>
            </w:r>
          </w:p>
        </w:tc>
        <w:tc>
          <w:tcPr>
            <w:tcW w:w="4961" w:type="dxa"/>
            <w:tcBorders>
              <w:left w:val="single" w:sz="4" w:space="0" w:color="000000"/>
              <w:bottom w:val="single" w:sz="4" w:space="0" w:color="auto"/>
              <w:right w:val="single" w:sz="4" w:space="0" w:color="000000"/>
            </w:tcBorders>
            <w:shd w:val="clear" w:color="000000" w:fill="D9D9D9"/>
          </w:tcPr>
          <w:p w14:paraId="0C1D7330" w14:textId="77777777" w:rsidR="0031508E" w:rsidRPr="00C4338E" w:rsidRDefault="0031508E" w:rsidP="00401E6A">
            <w:pPr>
              <w:pStyle w:val="TABRiadok"/>
            </w:pPr>
            <w:r w:rsidRPr="00C4338E">
              <w:t>Test sieťovej konektivity</w:t>
            </w:r>
          </w:p>
          <w:p w14:paraId="60D89CC7" w14:textId="77777777" w:rsidR="0031508E" w:rsidRPr="00C4338E" w:rsidRDefault="0031508E" w:rsidP="00401E6A">
            <w:pPr>
              <w:pStyle w:val="TABRiadok"/>
            </w:pPr>
            <w:r w:rsidRPr="00C4338E">
              <w:t>Test zabezpečenia vysokej dostupnosti (online migrácia virtuálnych serverov)</w:t>
            </w:r>
          </w:p>
        </w:tc>
        <w:tc>
          <w:tcPr>
            <w:tcW w:w="1417" w:type="dxa"/>
            <w:tcBorders>
              <w:left w:val="single" w:sz="4" w:space="0" w:color="000000"/>
              <w:bottom w:val="single" w:sz="4" w:space="0" w:color="auto"/>
              <w:right w:val="single" w:sz="4" w:space="0" w:color="000000"/>
            </w:tcBorders>
          </w:tcPr>
          <w:p w14:paraId="18A8DE3E" w14:textId="77777777" w:rsidR="0031508E" w:rsidRPr="00C4338E" w:rsidRDefault="0031508E" w:rsidP="0031508E">
            <w:pPr>
              <w:pStyle w:val="TABRiadok"/>
            </w:pPr>
          </w:p>
        </w:tc>
        <w:tc>
          <w:tcPr>
            <w:tcW w:w="4961" w:type="dxa"/>
            <w:tcBorders>
              <w:left w:val="single" w:sz="4" w:space="0" w:color="000000"/>
              <w:bottom w:val="single" w:sz="4" w:space="0" w:color="auto"/>
              <w:right w:val="single" w:sz="4" w:space="0" w:color="000000"/>
            </w:tcBorders>
          </w:tcPr>
          <w:p w14:paraId="1CD549B0" w14:textId="77777777" w:rsidR="0031508E" w:rsidRPr="00C4338E" w:rsidRDefault="0031508E" w:rsidP="0031508E">
            <w:pPr>
              <w:pStyle w:val="TABRiadok"/>
            </w:pPr>
          </w:p>
        </w:tc>
      </w:tr>
      <w:tr w:rsidR="0031508E" w:rsidRPr="00C4338E" w14:paraId="05BCBE13" w14:textId="3D78B8B5" w:rsidTr="0031508E">
        <w:trPr>
          <w:trHeight w:val="170"/>
        </w:trPr>
        <w:tc>
          <w:tcPr>
            <w:tcW w:w="2693" w:type="dxa"/>
            <w:tcBorders>
              <w:top w:val="single" w:sz="4" w:space="0" w:color="auto"/>
              <w:left w:val="single" w:sz="4" w:space="0" w:color="auto"/>
              <w:bottom w:val="single" w:sz="4" w:space="0" w:color="auto"/>
              <w:right w:val="single" w:sz="4" w:space="0" w:color="auto"/>
            </w:tcBorders>
            <w:shd w:val="clear" w:color="000000" w:fill="D9D9D9"/>
          </w:tcPr>
          <w:p w14:paraId="28E5BBB0" w14:textId="77777777" w:rsidR="0031508E" w:rsidRPr="00C4338E" w:rsidRDefault="0031508E" w:rsidP="00401E6A">
            <w:pPr>
              <w:pStyle w:val="TABRiadok"/>
            </w:pPr>
            <w:r w:rsidRPr="00C4338E">
              <w:t>Zaškolenie obsluhy</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105E1E4A" w14:textId="77777777" w:rsidR="0031508E" w:rsidRPr="00C4338E" w:rsidRDefault="0031508E" w:rsidP="00401E6A">
            <w:pPr>
              <w:pStyle w:val="TABRiadok"/>
            </w:pPr>
            <w:r w:rsidRPr="00C4338E">
              <w:t>Zaškolenie v dĺžke trvania 1 deň pre ľubovoľný počet administrátorov v priestoroch Objednávateľa</w:t>
            </w:r>
          </w:p>
        </w:tc>
        <w:tc>
          <w:tcPr>
            <w:tcW w:w="1417" w:type="dxa"/>
            <w:tcBorders>
              <w:top w:val="single" w:sz="4" w:space="0" w:color="auto"/>
              <w:left w:val="single" w:sz="4" w:space="0" w:color="auto"/>
              <w:bottom w:val="single" w:sz="4" w:space="0" w:color="auto"/>
              <w:right w:val="single" w:sz="4" w:space="0" w:color="auto"/>
            </w:tcBorders>
          </w:tcPr>
          <w:p w14:paraId="633CC303" w14:textId="77777777" w:rsidR="0031508E" w:rsidRPr="00C4338E" w:rsidRDefault="0031508E" w:rsidP="0031508E">
            <w:pPr>
              <w:pStyle w:val="TABRiadok"/>
            </w:pPr>
          </w:p>
        </w:tc>
        <w:tc>
          <w:tcPr>
            <w:tcW w:w="4961" w:type="dxa"/>
            <w:tcBorders>
              <w:top w:val="single" w:sz="4" w:space="0" w:color="auto"/>
              <w:left w:val="single" w:sz="4" w:space="0" w:color="auto"/>
              <w:bottom w:val="single" w:sz="4" w:space="0" w:color="auto"/>
              <w:right w:val="single" w:sz="4" w:space="0" w:color="auto"/>
            </w:tcBorders>
          </w:tcPr>
          <w:p w14:paraId="5B52D470" w14:textId="77777777" w:rsidR="0031508E" w:rsidRPr="00C4338E" w:rsidRDefault="0031508E" w:rsidP="0031508E">
            <w:pPr>
              <w:pStyle w:val="TABRiadok"/>
            </w:pPr>
          </w:p>
        </w:tc>
      </w:tr>
    </w:tbl>
    <w:p w14:paraId="34D4936E" w14:textId="77777777" w:rsidR="009A78A5" w:rsidRPr="00714E12" w:rsidRDefault="009A78A5" w:rsidP="00340C6F">
      <w:pPr>
        <w:pStyle w:val="Nadpis3"/>
        <w:numPr>
          <w:ilvl w:val="0"/>
          <w:numId w:val="0"/>
        </w:numPr>
      </w:pPr>
      <w:r w:rsidRPr="00714E12">
        <w:t>Monitorovací systém</w:t>
      </w:r>
    </w:p>
    <w:p w14:paraId="5A28A319" w14:textId="77777777" w:rsidR="009A78A5" w:rsidRPr="00C4338E" w:rsidRDefault="009A78A5" w:rsidP="009A78A5">
      <w:r w:rsidRPr="00C4338E">
        <w:t>V rámci dodávky riešenia požadujeme navrhnúť a implementovať monitorovací syst</w:t>
      </w:r>
      <w:r>
        <w:t>é</w:t>
      </w:r>
      <w:r w:rsidRPr="00C4338E">
        <w:t xml:space="preserve">m </w:t>
      </w:r>
      <w:r w:rsidRPr="00714E12">
        <w:t>s cieľom monitorovania všetkých hardvérových komponentov dodaného riešenia z pohľadu</w:t>
      </w:r>
      <w:r w:rsidRPr="00C4338E">
        <w:t xml:space="preserve"> dostupnosti, kapacitných a výkonnostných parametrov s možnosťou rozšírenia na ďalšie systémy a služby Objednávateľa.</w:t>
      </w:r>
    </w:p>
    <w:p w14:paraId="7201F625" w14:textId="77777777" w:rsidR="007A1E45" w:rsidRPr="002336D8" w:rsidRDefault="007A1E45" w:rsidP="007A1E45">
      <w:pPr>
        <w:pStyle w:val="Normlny-Bold"/>
        <w:keepNext/>
      </w:pPr>
      <w:r w:rsidRPr="002336D8">
        <w:t>Údaje o ponúkanom zariadení/systéme:</w:t>
      </w:r>
    </w:p>
    <w:p w14:paraId="504CCBE6" w14:textId="77777777" w:rsidR="007A1E45" w:rsidRPr="002336D8" w:rsidRDefault="007A1E45" w:rsidP="007A1E45">
      <w:pPr>
        <w:keepNext/>
        <w:spacing w:after="0"/>
      </w:pPr>
      <w:r w:rsidRPr="002336D8">
        <w:t>Výrobca: &lt;doplniť&gt;</w:t>
      </w:r>
    </w:p>
    <w:p w14:paraId="2D37041B" w14:textId="77777777" w:rsidR="007A1E45" w:rsidRPr="002336D8" w:rsidRDefault="007A1E45" w:rsidP="007A1E45">
      <w:pPr>
        <w:keepNext/>
        <w:spacing w:after="0"/>
      </w:pPr>
      <w:r w:rsidRPr="002336D8">
        <w:t>Model: &lt;doplniť&gt;</w:t>
      </w:r>
    </w:p>
    <w:p w14:paraId="32A55993" w14:textId="77777777" w:rsidR="007A1E45" w:rsidRPr="002336D8" w:rsidRDefault="007A1E45" w:rsidP="007A1E45">
      <w:pPr>
        <w:keepNext/>
        <w:spacing w:after="0"/>
      </w:pPr>
      <w:r w:rsidRPr="002336D8">
        <w:t>Konfigurácia: &lt;doplniť detailnú konfiguráciu ponúkaného zariadenia/systému&gt;</w:t>
      </w:r>
    </w:p>
    <w:p w14:paraId="0C6A271C"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6405E280" w14:textId="77777777" w:rsidR="009A78A5" w:rsidRPr="00C4338E" w:rsidRDefault="009A78A5" w:rsidP="009A78A5">
      <w:pPr>
        <w:pStyle w:val="Normlny-Bold"/>
        <w:keepNext/>
      </w:pPr>
      <w:r w:rsidRPr="00C4338E">
        <w:t>Požadované parametre</w:t>
      </w:r>
    </w:p>
    <w:tbl>
      <w:tblPr>
        <w:tblW w:w="14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961"/>
        <w:gridCol w:w="1417"/>
        <w:gridCol w:w="4961"/>
      </w:tblGrid>
      <w:tr w:rsidR="0031508E" w:rsidRPr="00C4338E" w14:paraId="762C5D7E" w14:textId="3EDBB4C0" w:rsidTr="0031508E">
        <w:trPr>
          <w:trHeight w:val="255"/>
          <w:tblHeader/>
        </w:trPr>
        <w:tc>
          <w:tcPr>
            <w:tcW w:w="2693" w:type="dxa"/>
            <w:shd w:val="clear" w:color="000000" w:fill="D9D9D9"/>
          </w:tcPr>
          <w:p w14:paraId="50CF4255" w14:textId="77777777" w:rsidR="0031508E" w:rsidRPr="00C4338E" w:rsidRDefault="0031508E" w:rsidP="00401E6A">
            <w:pPr>
              <w:pStyle w:val="TABHlavika"/>
            </w:pPr>
            <w:r w:rsidRPr="00C4338E">
              <w:t>Parameter</w:t>
            </w:r>
          </w:p>
        </w:tc>
        <w:tc>
          <w:tcPr>
            <w:tcW w:w="4961" w:type="dxa"/>
            <w:shd w:val="clear" w:color="000000" w:fill="D9D9D9"/>
          </w:tcPr>
          <w:p w14:paraId="3A309E0E" w14:textId="77777777" w:rsidR="0031508E" w:rsidRPr="00C4338E" w:rsidRDefault="0031508E" w:rsidP="00401E6A">
            <w:pPr>
              <w:pStyle w:val="TABHlavika"/>
              <w:rPr>
                <w:szCs w:val="20"/>
              </w:rPr>
            </w:pPr>
            <w:r w:rsidRPr="00C4338E">
              <w:t>Špecifikácia (min. parametre)</w:t>
            </w:r>
          </w:p>
        </w:tc>
        <w:tc>
          <w:tcPr>
            <w:tcW w:w="1417" w:type="dxa"/>
            <w:shd w:val="clear" w:color="auto" w:fill="C0C0C0"/>
          </w:tcPr>
          <w:p w14:paraId="2A4185F6" w14:textId="42F883FB" w:rsidR="0031508E" w:rsidRPr="00C4338E" w:rsidRDefault="0031508E" w:rsidP="0031508E">
            <w:pPr>
              <w:pStyle w:val="TABHlavika"/>
              <w:jc w:val="center"/>
            </w:pPr>
            <w:r>
              <w:t>Splnenie požiadaviek [áno/nie]</w:t>
            </w:r>
          </w:p>
        </w:tc>
        <w:tc>
          <w:tcPr>
            <w:tcW w:w="4961" w:type="dxa"/>
            <w:shd w:val="clear" w:color="auto" w:fill="C0C0C0"/>
          </w:tcPr>
          <w:p w14:paraId="0DB20AC9" w14:textId="52EC0A50" w:rsidR="0031508E" w:rsidRPr="00C4338E" w:rsidRDefault="0031508E" w:rsidP="00401E6A">
            <w:pPr>
              <w:pStyle w:val="TABHlavika"/>
            </w:pPr>
            <w:r>
              <w:t>Hodnota parametra</w:t>
            </w:r>
          </w:p>
        </w:tc>
      </w:tr>
      <w:tr w:rsidR="0031508E" w:rsidRPr="00C4338E" w14:paraId="5CF4191F" w14:textId="02547D1E" w:rsidTr="0031508E">
        <w:trPr>
          <w:trHeight w:val="251"/>
        </w:trPr>
        <w:tc>
          <w:tcPr>
            <w:tcW w:w="2693" w:type="dxa"/>
            <w:shd w:val="clear" w:color="000000" w:fill="D9D9D9"/>
          </w:tcPr>
          <w:p w14:paraId="1F0BA5E2" w14:textId="77777777" w:rsidR="0031508E" w:rsidRPr="00C4338E" w:rsidRDefault="0031508E" w:rsidP="00401E6A">
            <w:pPr>
              <w:pStyle w:val="TABRiadok"/>
            </w:pPr>
            <w:r w:rsidRPr="00C4338E">
              <w:t>Vlastnosti monitorovacieho systému</w:t>
            </w:r>
          </w:p>
        </w:tc>
        <w:tc>
          <w:tcPr>
            <w:tcW w:w="4961" w:type="dxa"/>
            <w:shd w:val="clear" w:color="000000" w:fill="D9D9D9"/>
          </w:tcPr>
          <w:p w14:paraId="1CE7935D" w14:textId="77777777" w:rsidR="0031508E" w:rsidRPr="00C4338E" w:rsidRDefault="0031508E" w:rsidP="00401E6A">
            <w:pPr>
              <w:pStyle w:val="TABRiadok"/>
            </w:pPr>
            <w:r w:rsidRPr="00C4338E">
              <w:t>Monitorovanie fyzických zariadení (sieťové prepínače, záložné zdroje, servery, diskové polia, pásková knižnica) na úrovni dostupnosti</w:t>
            </w:r>
          </w:p>
          <w:p w14:paraId="7B0D1C77" w14:textId="77777777" w:rsidR="0031508E" w:rsidRPr="00C4338E" w:rsidRDefault="0031508E" w:rsidP="00401E6A">
            <w:pPr>
              <w:pStyle w:val="TABRiadok"/>
            </w:pPr>
            <w:r w:rsidRPr="00C4338E">
              <w:t xml:space="preserve">Monitorovanie dodanej </w:t>
            </w:r>
            <w:proofErr w:type="spellStart"/>
            <w:r w:rsidRPr="00C4338E">
              <w:t>virtualizačnej</w:t>
            </w:r>
            <w:proofErr w:type="spellEnd"/>
            <w:r w:rsidRPr="00C4338E">
              <w:t xml:space="preserve"> platformy na úrovni dostupnosti, kapacity a výkonnostných parametrov</w:t>
            </w:r>
          </w:p>
          <w:p w14:paraId="4109FE96" w14:textId="77777777" w:rsidR="0031508E" w:rsidRPr="00C4338E" w:rsidRDefault="0031508E" w:rsidP="00401E6A">
            <w:pPr>
              <w:pStyle w:val="TABRiadok"/>
            </w:pPr>
            <w:r w:rsidRPr="00C4338E">
              <w:t xml:space="preserve">Monitorovanie operačných systémov fyzických a virtuálnych serverov – pri serveroch je požadované monitorovanie </w:t>
            </w:r>
            <w:r>
              <w:t xml:space="preserve">min. </w:t>
            </w:r>
            <w:r w:rsidRPr="00C4338E">
              <w:t>CPU, RAM, diskových priestorov a event logov</w:t>
            </w:r>
          </w:p>
          <w:p w14:paraId="377895FC" w14:textId="77777777" w:rsidR="0031508E" w:rsidRPr="00C4338E" w:rsidRDefault="0031508E" w:rsidP="00401E6A">
            <w:pPr>
              <w:pStyle w:val="TABRiadok"/>
            </w:pPr>
            <w:r w:rsidRPr="00C4338E">
              <w:t>Možnosť definovania vlastných prahových hodnôt pre notifikácie</w:t>
            </w:r>
          </w:p>
          <w:p w14:paraId="281EC80E" w14:textId="77777777" w:rsidR="0031508E" w:rsidRPr="00C4338E" w:rsidRDefault="0031508E" w:rsidP="00401E6A">
            <w:pPr>
              <w:pStyle w:val="TABRiadok"/>
            </w:pPr>
            <w:r w:rsidRPr="00C4338E">
              <w:t>Možnosť vytvárania vlastných obrazoviek a </w:t>
            </w:r>
            <w:proofErr w:type="spellStart"/>
            <w:r w:rsidRPr="00C4338E">
              <w:t>dashboardov</w:t>
            </w:r>
            <w:proofErr w:type="spellEnd"/>
            <w:r w:rsidRPr="00C4338E">
              <w:t xml:space="preserve"> pre jednotlivých používateľov ako aj centrálne definovanie predvolených obrazoviek</w:t>
            </w:r>
          </w:p>
          <w:p w14:paraId="3FED7CF4" w14:textId="77777777" w:rsidR="0031508E" w:rsidRPr="00C4338E" w:rsidRDefault="0031508E" w:rsidP="00401E6A">
            <w:pPr>
              <w:pStyle w:val="TABRiadok"/>
            </w:pPr>
            <w:r w:rsidRPr="00C4338E">
              <w:t>Možnosť monitorovania webových stránok a sekvencií webových stránok so simuláciou práce používateľa</w:t>
            </w:r>
          </w:p>
          <w:p w14:paraId="14DF7B81" w14:textId="77777777" w:rsidR="0031508E" w:rsidRPr="00C4338E" w:rsidRDefault="0031508E" w:rsidP="00401E6A">
            <w:pPr>
              <w:pStyle w:val="TABRiadok"/>
            </w:pPr>
            <w:r w:rsidRPr="00C4338E">
              <w:t>Možnosť zasielania e-mailových notifikácií pri dosiahnutí alebo prekročení nastavených prahových hodnôt</w:t>
            </w:r>
          </w:p>
          <w:p w14:paraId="5C91B5B0" w14:textId="77777777" w:rsidR="0031508E" w:rsidRPr="00C4338E" w:rsidRDefault="0031508E" w:rsidP="00401E6A">
            <w:pPr>
              <w:pStyle w:val="TABRiadok"/>
            </w:pPr>
            <w:r w:rsidRPr="00C4338E">
              <w:t>Webová konzola pre používateľov</w:t>
            </w:r>
          </w:p>
        </w:tc>
        <w:tc>
          <w:tcPr>
            <w:tcW w:w="1417" w:type="dxa"/>
          </w:tcPr>
          <w:p w14:paraId="219AF156" w14:textId="77777777" w:rsidR="0031508E" w:rsidRPr="00C4338E" w:rsidRDefault="0031508E" w:rsidP="0031508E">
            <w:pPr>
              <w:pStyle w:val="TABRiadok"/>
            </w:pPr>
          </w:p>
        </w:tc>
        <w:tc>
          <w:tcPr>
            <w:tcW w:w="4961" w:type="dxa"/>
          </w:tcPr>
          <w:p w14:paraId="7E508EEF" w14:textId="77777777" w:rsidR="0031508E" w:rsidRPr="00C4338E" w:rsidRDefault="0031508E" w:rsidP="0031508E">
            <w:pPr>
              <w:pStyle w:val="TABRiadok"/>
            </w:pPr>
          </w:p>
        </w:tc>
      </w:tr>
      <w:tr w:rsidR="0031508E" w:rsidRPr="00C4338E" w14:paraId="31726DEA" w14:textId="73885904" w:rsidTr="0031508E">
        <w:trPr>
          <w:trHeight w:val="251"/>
        </w:trPr>
        <w:tc>
          <w:tcPr>
            <w:tcW w:w="2693" w:type="dxa"/>
            <w:shd w:val="clear" w:color="000000" w:fill="D9D9D9"/>
          </w:tcPr>
          <w:p w14:paraId="1B74A197" w14:textId="77777777" w:rsidR="0031508E" w:rsidRPr="00C4338E" w:rsidRDefault="0031508E" w:rsidP="00401E6A">
            <w:pPr>
              <w:pStyle w:val="TABRiadok"/>
            </w:pPr>
            <w:r w:rsidRPr="00C4338E">
              <w:t>Rozsah nasadenia</w:t>
            </w:r>
          </w:p>
        </w:tc>
        <w:tc>
          <w:tcPr>
            <w:tcW w:w="4961" w:type="dxa"/>
            <w:shd w:val="clear" w:color="000000" w:fill="D9D9D9"/>
          </w:tcPr>
          <w:p w14:paraId="6467E3D6" w14:textId="77777777" w:rsidR="0031508E" w:rsidRPr="00714E12" w:rsidRDefault="0031508E" w:rsidP="00401E6A">
            <w:pPr>
              <w:pStyle w:val="TABRiadok"/>
            </w:pPr>
            <w:r w:rsidRPr="00714E12">
              <w:t>Všetky dodané HW zariadenia</w:t>
            </w:r>
          </w:p>
          <w:p w14:paraId="009C7B9D" w14:textId="77777777" w:rsidR="0031508E" w:rsidRPr="00714E12" w:rsidRDefault="0031508E" w:rsidP="00401E6A">
            <w:pPr>
              <w:pStyle w:val="TABRiadok"/>
            </w:pPr>
            <w:r w:rsidRPr="00714E12">
              <w:t>Operačné systémy všetkých dodaných fyzických serverov</w:t>
            </w:r>
          </w:p>
          <w:p w14:paraId="0E3ED49C" w14:textId="77777777" w:rsidR="0031508E" w:rsidRPr="00714E12" w:rsidRDefault="0031508E" w:rsidP="00401E6A">
            <w:pPr>
              <w:pStyle w:val="TABRiadok"/>
            </w:pPr>
            <w:r w:rsidRPr="00714E12">
              <w:t>Operačné systémy neobmedzeného počtu virtuálnych serverov</w:t>
            </w:r>
          </w:p>
          <w:p w14:paraId="1B6F1C59" w14:textId="77777777" w:rsidR="0031508E" w:rsidRPr="00714E12" w:rsidRDefault="0031508E" w:rsidP="00401E6A">
            <w:pPr>
              <w:pStyle w:val="TABRiadok"/>
            </w:pPr>
            <w:proofErr w:type="spellStart"/>
            <w:r w:rsidRPr="00714E12">
              <w:t>Virtualizačná</w:t>
            </w:r>
            <w:proofErr w:type="spellEnd"/>
            <w:r w:rsidRPr="00714E12">
              <w:t xml:space="preserve"> platforma</w:t>
            </w:r>
          </w:p>
          <w:p w14:paraId="109F3FBD" w14:textId="77777777" w:rsidR="0031508E" w:rsidRPr="00714E12" w:rsidRDefault="0031508E" w:rsidP="00401E6A">
            <w:pPr>
              <w:pStyle w:val="TABRiadok"/>
            </w:pPr>
            <w:r w:rsidRPr="00714E12">
              <w:t>Licenčné pokrytie pre neobmedzený počet používateľov</w:t>
            </w:r>
          </w:p>
          <w:p w14:paraId="485CF6BC" w14:textId="77777777" w:rsidR="0031508E" w:rsidRPr="00714E12" w:rsidRDefault="0031508E" w:rsidP="00401E6A">
            <w:pPr>
              <w:pStyle w:val="TABRiadok"/>
            </w:pPr>
            <w:r w:rsidRPr="00714E12">
              <w:t xml:space="preserve">Implementácia bez nutnosti samostatného fyzického servera (napríklad ako virtuálny server v rámci </w:t>
            </w:r>
            <w:proofErr w:type="spellStart"/>
            <w:r w:rsidRPr="00714E12">
              <w:t>virtualizačnej</w:t>
            </w:r>
            <w:proofErr w:type="spellEnd"/>
            <w:r w:rsidRPr="00714E12">
              <w:t xml:space="preserve"> platformy)</w:t>
            </w:r>
          </w:p>
        </w:tc>
        <w:tc>
          <w:tcPr>
            <w:tcW w:w="1417" w:type="dxa"/>
          </w:tcPr>
          <w:p w14:paraId="5A6DC06A" w14:textId="77777777" w:rsidR="0031508E" w:rsidRPr="00714E12" w:rsidRDefault="0031508E" w:rsidP="0031508E">
            <w:pPr>
              <w:pStyle w:val="TABRiadok"/>
            </w:pPr>
          </w:p>
        </w:tc>
        <w:tc>
          <w:tcPr>
            <w:tcW w:w="4961" w:type="dxa"/>
          </w:tcPr>
          <w:p w14:paraId="50CBD87A" w14:textId="77777777" w:rsidR="0031508E" w:rsidRPr="00714E12" w:rsidRDefault="0031508E" w:rsidP="0031508E">
            <w:pPr>
              <w:pStyle w:val="TABRiadok"/>
            </w:pPr>
          </w:p>
        </w:tc>
      </w:tr>
      <w:tr w:rsidR="0031508E" w:rsidRPr="00C4338E" w14:paraId="3FED2765" w14:textId="373C9B0F" w:rsidTr="0031508E">
        <w:trPr>
          <w:trHeight w:val="251"/>
        </w:trPr>
        <w:tc>
          <w:tcPr>
            <w:tcW w:w="2693" w:type="dxa"/>
            <w:shd w:val="clear" w:color="000000" w:fill="D9D9D9"/>
          </w:tcPr>
          <w:p w14:paraId="0DEF837A" w14:textId="77777777" w:rsidR="0031508E" w:rsidRPr="00C4338E" w:rsidRDefault="0031508E" w:rsidP="00401E6A">
            <w:pPr>
              <w:pStyle w:val="TABRiadok"/>
            </w:pPr>
            <w:r w:rsidRPr="00C4338E">
              <w:t>Požadované služby</w:t>
            </w:r>
          </w:p>
        </w:tc>
        <w:tc>
          <w:tcPr>
            <w:tcW w:w="4961" w:type="dxa"/>
            <w:shd w:val="clear" w:color="000000" w:fill="D9D9D9"/>
          </w:tcPr>
          <w:p w14:paraId="38938E27" w14:textId="77777777" w:rsidR="0031508E" w:rsidRPr="00714E12" w:rsidRDefault="0031508E" w:rsidP="00401E6A">
            <w:pPr>
              <w:pStyle w:val="TABRiadok"/>
            </w:pPr>
            <w:r w:rsidRPr="00714E12">
              <w:t>Detailný návrh monitorovacieho systému</w:t>
            </w:r>
          </w:p>
          <w:p w14:paraId="0FC135CD" w14:textId="77777777" w:rsidR="0031508E" w:rsidRPr="00714E12" w:rsidRDefault="0031508E" w:rsidP="00401E6A">
            <w:pPr>
              <w:pStyle w:val="TABRiadok"/>
            </w:pPr>
            <w:r w:rsidRPr="00714E12">
              <w:t>Inštalácia a konfigurácia riešenia</w:t>
            </w:r>
          </w:p>
          <w:p w14:paraId="0239C5D4" w14:textId="77777777" w:rsidR="0031508E" w:rsidRPr="00714E12" w:rsidRDefault="0031508E" w:rsidP="00401E6A">
            <w:pPr>
              <w:pStyle w:val="TABRiadok"/>
            </w:pPr>
            <w:r w:rsidRPr="00714E12">
              <w:t>Konfigurácia monitorovania všetkých dodaných HW zariadení a </w:t>
            </w:r>
            <w:proofErr w:type="spellStart"/>
            <w:r w:rsidRPr="00714E12">
              <w:t>virtualizačnej</w:t>
            </w:r>
            <w:proofErr w:type="spellEnd"/>
            <w:r w:rsidRPr="00714E12">
              <w:t xml:space="preserve"> platformy</w:t>
            </w:r>
          </w:p>
          <w:p w14:paraId="7D670D02" w14:textId="77777777" w:rsidR="0031508E" w:rsidRPr="00714E12" w:rsidRDefault="0031508E" w:rsidP="00401E6A">
            <w:pPr>
              <w:pStyle w:val="TABRiadok"/>
            </w:pPr>
            <w:r w:rsidRPr="00714E12">
              <w:t>Konfigurácia zasielania notifikácií</w:t>
            </w:r>
          </w:p>
          <w:p w14:paraId="756B125E" w14:textId="77777777" w:rsidR="0031508E" w:rsidRPr="00714E12" w:rsidRDefault="0031508E" w:rsidP="00401E6A">
            <w:pPr>
              <w:pStyle w:val="TABRiadok"/>
            </w:pPr>
            <w:r w:rsidRPr="00714E12">
              <w:t xml:space="preserve">Konfigurácia prahových hodnôt a notifikácií na základe odporúčaní (Best </w:t>
            </w:r>
            <w:proofErr w:type="spellStart"/>
            <w:r w:rsidRPr="00714E12">
              <w:t>practice</w:t>
            </w:r>
            <w:proofErr w:type="spellEnd"/>
            <w:r w:rsidRPr="00714E12">
              <w:t>)</w:t>
            </w:r>
          </w:p>
          <w:p w14:paraId="27AC8EAB" w14:textId="77777777" w:rsidR="0031508E" w:rsidRPr="00714E12" w:rsidRDefault="0031508E" w:rsidP="00401E6A">
            <w:pPr>
              <w:pStyle w:val="TABRiadok"/>
            </w:pPr>
            <w:r w:rsidRPr="00714E12">
              <w:t>Príprava štandardných obrazoviek a </w:t>
            </w:r>
            <w:proofErr w:type="spellStart"/>
            <w:r w:rsidRPr="00714E12">
              <w:t>dashboardov</w:t>
            </w:r>
            <w:proofErr w:type="spellEnd"/>
            <w:r w:rsidRPr="00714E12">
              <w:t xml:space="preserve"> pre jednotlivé skupiny používateľov</w:t>
            </w:r>
          </w:p>
          <w:p w14:paraId="21EA0CF7" w14:textId="77777777" w:rsidR="0031508E" w:rsidRPr="00714E12" w:rsidRDefault="0031508E" w:rsidP="00401E6A">
            <w:pPr>
              <w:pStyle w:val="TABRiadok"/>
            </w:pPr>
            <w:r w:rsidRPr="00714E12">
              <w:t>Vypracovanie prevádzkovej dokumentácie s uvedením prevádzkových postupov pre pridávanie nových systémov do monitorovacieho systému a pre správu a údržbu systému</w:t>
            </w:r>
          </w:p>
          <w:p w14:paraId="2B002737" w14:textId="77777777" w:rsidR="0031508E" w:rsidRPr="00714E12" w:rsidRDefault="0031508E" w:rsidP="00401E6A">
            <w:pPr>
              <w:pStyle w:val="TABRiadok"/>
            </w:pPr>
            <w:r w:rsidRPr="00714E12">
              <w:t>Zaškolenie obsluhy v trvaní 1 deň pre ľubovoľný počet používateľov v priestoroch Objednávateľa</w:t>
            </w:r>
          </w:p>
        </w:tc>
        <w:tc>
          <w:tcPr>
            <w:tcW w:w="1417" w:type="dxa"/>
          </w:tcPr>
          <w:p w14:paraId="7EC5DADB" w14:textId="77777777" w:rsidR="0031508E" w:rsidRPr="00714E12" w:rsidRDefault="0031508E" w:rsidP="0031508E">
            <w:pPr>
              <w:pStyle w:val="TABRiadok"/>
            </w:pPr>
          </w:p>
        </w:tc>
        <w:tc>
          <w:tcPr>
            <w:tcW w:w="4961" w:type="dxa"/>
          </w:tcPr>
          <w:p w14:paraId="2B156704" w14:textId="77777777" w:rsidR="0031508E" w:rsidRPr="00714E12" w:rsidRDefault="0031508E" w:rsidP="0031508E">
            <w:pPr>
              <w:pStyle w:val="TABRiadok"/>
            </w:pPr>
          </w:p>
        </w:tc>
      </w:tr>
    </w:tbl>
    <w:p w14:paraId="080D334C" w14:textId="77777777" w:rsidR="009A78A5" w:rsidRPr="00714E12" w:rsidRDefault="009A78A5" w:rsidP="00340C6F">
      <w:pPr>
        <w:pStyle w:val="Nadpis3"/>
        <w:numPr>
          <w:ilvl w:val="0"/>
          <w:numId w:val="0"/>
        </w:numPr>
      </w:pPr>
      <w:r w:rsidRPr="00714E12">
        <w:t>Helpdesk systém</w:t>
      </w:r>
    </w:p>
    <w:p w14:paraId="7D75A9C5" w14:textId="77777777" w:rsidR="009A78A5" w:rsidRPr="00C4338E" w:rsidRDefault="009A78A5" w:rsidP="009A78A5">
      <w:r w:rsidRPr="00C4338E">
        <w:t>V rámci dodávky riešenia požadujeme navrhnúť a implementovať helpdesk systém s cieľom evidencie incidentov a chybových hlásení súvisiacich s prevádzkou dodaného riešenia, hlásením incidentov poskytovateľom prevádzkovej podpory a s možnosťou rozšírenia na ďalšie systémy a služby Objednávateľa.</w:t>
      </w:r>
    </w:p>
    <w:p w14:paraId="5F6B1451" w14:textId="77777777" w:rsidR="007A1E45" w:rsidRPr="002336D8" w:rsidRDefault="007A1E45" w:rsidP="007A1E45">
      <w:pPr>
        <w:pStyle w:val="Normlny-Bold"/>
        <w:keepNext/>
      </w:pPr>
      <w:r w:rsidRPr="002336D8">
        <w:t>Údaje o ponúkanom zariadení/systéme:</w:t>
      </w:r>
    </w:p>
    <w:p w14:paraId="29F75BA4" w14:textId="77777777" w:rsidR="007A1E45" w:rsidRPr="002336D8" w:rsidRDefault="007A1E45" w:rsidP="007A1E45">
      <w:pPr>
        <w:keepNext/>
        <w:spacing w:after="0"/>
      </w:pPr>
      <w:r w:rsidRPr="002336D8">
        <w:t>Výrobca: &lt;doplniť&gt;</w:t>
      </w:r>
    </w:p>
    <w:p w14:paraId="118371DB" w14:textId="77777777" w:rsidR="007A1E45" w:rsidRPr="002336D8" w:rsidRDefault="007A1E45" w:rsidP="007A1E45">
      <w:pPr>
        <w:keepNext/>
        <w:spacing w:after="0"/>
      </w:pPr>
      <w:r w:rsidRPr="002336D8">
        <w:t>Model: &lt;doplniť&gt;</w:t>
      </w:r>
    </w:p>
    <w:p w14:paraId="7AB398C6" w14:textId="77777777" w:rsidR="007A1E45" w:rsidRPr="002336D8" w:rsidRDefault="007A1E45" w:rsidP="007A1E45">
      <w:pPr>
        <w:keepNext/>
        <w:spacing w:after="0"/>
      </w:pPr>
      <w:r w:rsidRPr="002336D8">
        <w:t>Konfigurácia: &lt;doplniť detailnú konfiguráciu ponúkaného zariadenia/systému&gt;</w:t>
      </w:r>
    </w:p>
    <w:p w14:paraId="56F8E94D" w14:textId="77777777" w:rsidR="007A1E45" w:rsidRPr="002336D8" w:rsidRDefault="007A1E45" w:rsidP="007A1E45">
      <w:r w:rsidRPr="002336D8">
        <w:t>Odkaz na produktovú dokumentáciu na stránkach výrobcu (</w:t>
      </w:r>
      <w:proofErr w:type="spellStart"/>
      <w:r w:rsidRPr="002336D8">
        <w:t>link</w:t>
      </w:r>
      <w:proofErr w:type="spellEnd"/>
      <w:r w:rsidRPr="002336D8">
        <w:t xml:space="preserve">): &lt;doplniť </w:t>
      </w:r>
      <w:proofErr w:type="spellStart"/>
      <w:r w:rsidRPr="002336D8">
        <w:t>link</w:t>
      </w:r>
      <w:proofErr w:type="spellEnd"/>
      <w:r w:rsidRPr="002336D8">
        <w:t>, kde je možné overiť parametre ponúkaných produktov&gt;</w:t>
      </w:r>
    </w:p>
    <w:p w14:paraId="25FEEF7E" w14:textId="77777777" w:rsidR="009A78A5" w:rsidRPr="00C4338E" w:rsidRDefault="009A78A5" w:rsidP="009A78A5">
      <w:pPr>
        <w:pStyle w:val="Normlny-Bold"/>
        <w:keepNext/>
      </w:pPr>
      <w:r w:rsidRPr="00C4338E">
        <w:t>Požadované parametre</w:t>
      </w:r>
    </w:p>
    <w:tbl>
      <w:tblPr>
        <w:tblW w:w="14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961"/>
        <w:gridCol w:w="1417"/>
        <w:gridCol w:w="4961"/>
      </w:tblGrid>
      <w:tr w:rsidR="0031508E" w:rsidRPr="00C4338E" w14:paraId="24454A01" w14:textId="2F5CC9F3" w:rsidTr="0031508E">
        <w:trPr>
          <w:trHeight w:val="255"/>
          <w:tblHeader/>
        </w:trPr>
        <w:tc>
          <w:tcPr>
            <w:tcW w:w="2693" w:type="dxa"/>
            <w:shd w:val="clear" w:color="000000" w:fill="D9D9D9"/>
          </w:tcPr>
          <w:p w14:paraId="4036713E" w14:textId="77777777" w:rsidR="0031508E" w:rsidRPr="00C4338E" w:rsidRDefault="0031508E" w:rsidP="00401E6A">
            <w:pPr>
              <w:pStyle w:val="TABHlavika"/>
            </w:pPr>
            <w:r w:rsidRPr="00C4338E">
              <w:t>Parameter</w:t>
            </w:r>
          </w:p>
        </w:tc>
        <w:tc>
          <w:tcPr>
            <w:tcW w:w="4961" w:type="dxa"/>
            <w:shd w:val="clear" w:color="000000" w:fill="D9D9D9"/>
          </w:tcPr>
          <w:p w14:paraId="03A32168" w14:textId="77777777" w:rsidR="0031508E" w:rsidRPr="00C4338E" w:rsidRDefault="0031508E" w:rsidP="00401E6A">
            <w:pPr>
              <w:pStyle w:val="TABHlavika"/>
              <w:rPr>
                <w:szCs w:val="20"/>
              </w:rPr>
            </w:pPr>
            <w:r w:rsidRPr="00C4338E">
              <w:t>Špecifikácia (min. parametre)</w:t>
            </w:r>
          </w:p>
        </w:tc>
        <w:tc>
          <w:tcPr>
            <w:tcW w:w="1417" w:type="dxa"/>
            <w:shd w:val="clear" w:color="auto" w:fill="C0C0C0"/>
          </w:tcPr>
          <w:p w14:paraId="3FB794D9" w14:textId="44548437" w:rsidR="0031508E" w:rsidRPr="00C4338E" w:rsidRDefault="0031508E" w:rsidP="0031508E">
            <w:pPr>
              <w:pStyle w:val="TABHlavika"/>
              <w:jc w:val="center"/>
            </w:pPr>
            <w:r>
              <w:t>Splnenie požiadaviek [áno/nie]</w:t>
            </w:r>
          </w:p>
        </w:tc>
        <w:tc>
          <w:tcPr>
            <w:tcW w:w="4961" w:type="dxa"/>
            <w:shd w:val="clear" w:color="auto" w:fill="C0C0C0"/>
          </w:tcPr>
          <w:p w14:paraId="15BC2B26" w14:textId="7961140F" w:rsidR="0031508E" w:rsidRPr="00C4338E" w:rsidRDefault="0031508E" w:rsidP="00401E6A">
            <w:pPr>
              <w:pStyle w:val="TABHlavika"/>
            </w:pPr>
            <w:r>
              <w:t>Hodnota parametra</w:t>
            </w:r>
          </w:p>
        </w:tc>
      </w:tr>
      <w:tr w:rsidR="0031508E" w:rsidRPr="00C4338E" w14:paraId="7A0CEC6D" w14:textId="6ED0094C" w:rsidTr="0031508E">
        <w:trPr>
          <w:trHeight w:val="251"/>
        </w:trPr>
        <w:tc>
          <w:tcPr>
            <w:tcW w:w="2693" w:type="dxa"/>
            <w:shd w:val="clear" w:color="000000" w:fill="D9D9D9"/>
          </w:tcPr>
          <w:p w14:paraId="1134DD2F" w14:textId="77777777" w:rsidR="0031508E" w:rsidRPr="00C4338E" w:rsidRDefault="0031508E" w:rsidP="00401E6A">
            <w:pPr>
              <w:pStyle w:val="TABRiadok"/>
            </w:pPr>
            <w:r w:rsidRPr="00C4338E">
              <w:t>Vlastnosti helpdesk systému</w:t>
            </w:r>
          </w:p>
        </w:tc>
        <w:tc>
          <w:tcPr>
            <w:tcW w:w="4961" w:type="dxa"/>
            <w:shd w:val="clear" w:color="000000" w:fill="D9D9D9"/>
          </w:tcPr>
          <w:p w14:paraId="34161F3A" w14:textId="77777777" w:rsidR="0031508E" w:rsidRPr="00C4338E" w:rsidRDefault="0031508E" w:rsidP="00401E6A">
            <w:pPr>
              <w:pStyle w:val="TABRiadok"/>
            </w:pPr>
            <w:r w:rsidRPr="00C4338E">
              <w:t>Evidencia servisných požiadaviek (</w:t>
            </w:r>
            <w:proofErr w:type="spellStart"/>
            <w:r w:rsidRPr="00C4338E">
              <w:t>ticketov</w:t>
            </w:r>
            <w:proofErr w:type="spellEnd"/>
            <w:r w:rsidRPr="00C4338E">
              <w:t>) súvisiacich s prevádzkou dodaného riešenia</w:t>
            </w:r>
          </w:p>
          <w:p w14:paraId="4FB8D507" w14:textId="77777777" w:rsidR="0031508E" w:rsidRPr="00C4338E" w:rsidRDefault="0031508E" w:rsidP="00401E6A">
            <w:pPr>
              <w:pStyle w:val="TABRiadok"/>
            </w:pPr>
            <w:r w:rsidRPr="00C4338E">
              <w:t>Možnosť vytvárania skupín riešiteľov podľa oblasti zodpovednosti</w:t>
            </w:r>
          </w:p>
          <w:p w14:paraId="00D14909" w14:textId="77777777" w:rsidR="0031508E" w:rsidRPr="00C4338E" w:rsidRDefault="0031508E" w:rsidP="00401E6A">
            <w:pPr>
              <w:pStyle w:val="TABRiadok"/>
            </w:pPr>
            <w:r w:rsidRPr="00C4338E">
              <w:t>Webové rozhranie na zadávanie požiadaviek</w:t>
            </w:r>
          </w:p>
          <w:p w14:paraId="77EB896D" w14:textId="77777777" w:rsidR="0031508E" w:rsidRPr="00C4338E" w:rsidRDefault="0031508E" w:rsidP="00401E6A">
            <w:pPr>
              <w:pStyle w:val="TABRiadok"/>
            </w:pPr>
            <w:r w:rsidRPr="00C4338E">
              <w:t>Webové rozhranie pre riešiteľov</w:t>
            </w:r>
          </w:p>
          <w:p w14:paraId="22040C6B" w14:textId="77777777" w:rsidR="0031508E" w:rsidRPr="00C4338E" w:rsidRDefault="0031508E" w:rsidP="00401E6A">
            <w:pPr>
              <w:pStyle w:val="TABRiadok"/>
            </w:pPr>
            <w:r w:rsidRPr="00C4338E">
              <w:t>Ukladanie všetkých požiadaviek v relačnej databáze</w:t>
            </w:r>
          </w:p>
          <w:p w14:paraId="105D2098" w14:textId="77777777" w:rsidR="0031508E" w:rsidRPr="00C4338E" w:rsidRDefault="0031508E" w:rsidP="00401E6A">
            <w:pPr>
              <w:pStyle w:val="TABRiadok"/>
            </w:pPr>
            <w:r w:rsidRPr="00C4338E">
              <w:t>Možnosť pridávania príloh k jednotlivým požiadavkám</w:t>
            </w:r>
          </w:p>
          <w:p w14:paraId="5FB811C7" w14:textId="77777777" w:rsidR="0031508E" w:rsidRPr="00C4338E" w:rsidRDefault="0031508E" w:rsidP="00401E6A">
            <w:pPr>
              <w:pStyle w:val="TABRiadok"/>
            </w:pPr>
            <w:r w:rsidRPr="00C4338E">
              <w:t>Ukladanie histórie priebehu riešenia jednotlivých požiadaviek</w:t>
            </w:r>
          </w:p>
          <w:p w14:paraId="338EDFBA" w14:textId="77777777" w:rsidR="0031508E" w:rsidRPr="00C4338E" w:rsidRDefault="0031508E" w:rsidP="00401E6A">
            <w:pPr>
              <w:pStyle w:val="TABRiadok"/>
            </w:pPr>
            <w:r w:rsidRPr="00C4338E">
              <w:t xml:space="preserve">Možnosť delegácie riešenia na podporu vyššej úrovne, resp. </w:t>
            </w:r>
            <w:r>
              <w:t>n</w:t>
            </w:r>
            <w:r w:rsidRPr="00C4338E">
              <w:t>a dodávateľa prevádzkovej podpory mimo organizácie Objednávateľa</w:t>
            </w:r>
          </w:p>
          <w:p w14:paraId="0B29B3A5" w14:textId="77777777" w:rsidR="0031508E" w:rsidRPr="00C4338E" w:rsidRDefault="0031508E" w:rsidP="00401E6A">
            <w:pPr>
              <w:pStyle w:val="TABRiadok"/>
            </w:pPr>
            <w:r w:rsidRPr="00C4338E">
              <w:t>Možnosť zasielania notifikácií pri zmene stavu riešenej požiadavky</w:t>
            </w:r>
          </w:p>
          <w:p w14:paraId="59DD88F2" w14:textId="77777777" w:rsidR="0031508E" w:rsidRPr="00C4338E" w:rsidRDefault="0031508E" w:rsidP="00401E6A">
            <w:pPr>
              <w:pStyle w:val="TABRiadok"/>
            </w:pPr>
            <w:r w:rsidRPr="00C4338E">
              <w:t>Podpora pre akceptovanie/odmietnutie riešenia požiadavky</w:t>
            </w:r>
          </w:p>
          <w:p w14:paraId="22DB9B1C" w14:textId="77777777" w:rsidR="0031508E" w:rsidRPr="00C4338E" w:rsidRDefault="0031508E" w:rsidP="00401E6A">
            <w:pPr>
              <w:pStyle w:val="TABRiadok"/>
            </w:pPr>
            <w:r w:rsidRPr="00C4338E">
              <w:t>Možnosť tvorby znalostnej bázy pre riešiteľov</w:t>
            </w:r>
          </w:p>
          <w:p w14:paraId="5DDA49ED" w14:textId="77777777" w:rsidR="0031508E" w:rsidRPr="00C4338E" w:rsidRDefault="0031508E" w:rsidP="00401E6A">
            <w:pPr>
              <w:pStyle w:val="TABRiadok"/>
            </w:pPr>
            <w:r w:rsidRPr="00C4338E">
              <w:t>Možnosť nastavenia rôznych úrovní závažnosti požiadaviek</w:t>
            </w:r>
          </w:p>
          <w:p w14:paraId="1A52F140" w14:textId="77777777" w:rsidR="0031508E" w:rsidRPr="00C4338E" w:rsidRDefault="0031508E" w:rsidP="00401E6A">
            <w:pPr>
              <w:pStyle w:val="TABRiadok"/>
            </w:pPr>
            <w:r w:rsidRPr="00C4338E">
              <w:t>Možnos</w:t>
            </w:r>
            <w:r>
              <w:t xml:space="preserve">ť </w:t>
            </w:r>
            <w:r w:rsidRPr="00C4338E">
              <w:t>definovania rôznej úrovne služby pre jednot</w:t>
            </w:r>
            <w:r>
              <w:t>l</w:t>
            </w:r>
            <w:r w:rsidRPr="00C4338E">
              <w:t>ivé systémy</w:t>
            </w:r>
          </w:p>
          <w:p w14:paraId="7AFDEA28" w14:textId="77777777" w:rsidR="0031508E" w:rsidRPr="00C4338E" w:rsidRDefault="0031508E" w:rsidP="00401E6A">
            <w:pPr>
              <w:pStyle w:val="TABRiadok"/>
            </w:pPr>
            <w:r w:rsidRPr="00C4338E">
              <w:t>Možnosť rozšírenia systému na ďalšie systémy a služby prevádzkované Objednávateľom</w:t>
            </w:r>
          </w:p>
        </w:tc>
        <w:tc>
          <w:tcPr>
            <w:tcW w:w="1417" w:type="dxa"/>
          </w:tcPr>
          <w:p w14:paraId="300E8867" w14:textId="77777777" w:rsidR="0031508E" w:rsidRPr="00C4338E" w:rsidRDefault="0031508E" w:rsidP="0031508E">
            <w:pPr>
              <w:pStyle w:val="TABRiadok"/>
            </w:pPr>
          </w:p>
        </w:tc>
        <w:tc>
          <w:tcPr>
            <w:tcW w:w="4961" w:type="dxa"/>
          </w:tcPr>
          <w:p w14:paraId="3E01A72A" w14:textId="77777777" w:rsidR="0031508E" w:rsidRPr="00C4338E" w:rsidRDefault="0031508E" w:rsidP="0031508E">
            <w:pPr>
              <w:pStyle w:val="TABRiadok"/>
            </w:pPr>
          </w:p>
        </w:tc>
      </w:tr>
      <w:tr w:rsidR="0031508E" w:rsidRPr="00C4338E" w14:paraId="1506481E" w14:textId="6076C827" w:rsidTr="0031508E">
        <w:trPr>
          <w:trHeight w:val="251"/>
        </w:trPr>
        <w:tc>
          <w:tcPr>
            <w:tcW w:w="2693" w:type="dxa"/>
            <w:shd w:val="clear" w:color="000000" w:fill="D9D9D9"/>
          </w:tcPr>
          <w:p w14:paraId="5CD70104" w14:textId="77777777" w:rsidR="0031508E" w:rsidRPr="00C4338E" w:rsidRDefault="0031508E" w:rsidP="00401E6A">
            <w:pPr>
              <w:pStyle w:val="TABRiadok"/>
            </w:pPr>
            <w:r w:rsidRPr="00C4338E">
              <w:t>Rozsah nasadenia</w:t>
            </w:r>
          </w:p>
        </w:tc>
        <w:tc>
          <w:tcPr>
            <w:tcW w:w="4961" w:type="dxa"/>
            <w:shd w:val="clear" w:color="000000" w:fill="D9D9D9"/>
          </w:tcPr>
          <w:p w14:paraId="3F4ED430" w14:textId="77777777" w:rsidR="0031508E" w:rsidRPr="00C4338E" w:rsidRDefault="0031508E" w:rsidP="00401E6A">
            <w:pPr>
              <w:pStyle w:val="TABRiadok"/>
            </w:pPr>
            <w:r w:rsidRPr="00C4338E">
              <w:t xml:space="preserve">Vytvorenie dátových štruktúr pre všetky dodané subsystémy riešenia (Hardvér, Softvér, </w:t>
            </w:r>
            <w:proofErr w:type="spellStart"/>
            <w:r w:rsidRPr="00C4338E">
              <w:t>Virtualizačná</w:t>
            </w:r>
            <w:proofErr w:type="spellEnd"/>
            <w:r w:rsidRPr="00C4338E">
              <w:t xml:space="preserve"> platforma, zálohovací systém, podporné systémy)</w:t>
            </w:r>
          </w:p>
          <w:p w14:paraId="4E2F1831" w14:textId="77777777" w:rsidR="0031508E" w:rsidRPr="00C4338E" w:rsidRDefault="0031508E" w:rsidP="00401E6A">
            <w:pPr>
              <w:pStyle w:val="TABRiadok"/>
            </w:pPr>
            <w:r w:rsidRPr="00C4338E">
              <w:t>Licenčné pokrytie pre neobmedzený počet používateľov (zadávateľov)</w:t>
            </w:r>
          </w:p>
          <w:p w14:paraId="7FBFF912" w14:textId="77777777" w:rsidR="0031508E" w:rsidRPr="00C4338E" w:rsidRDefault="0031508E" w:rsidP="00401E6A">
            <w:pPr>
              <w:pStyle w:val="TABRiadok"/>
            </w:pPr>
            <w:r w:rsidRPr="00C4338E">
              <w:t>Licenčné pokrytie pre minimálne 5 interných a 5 externých riešiteľov</w:t>
            </w:r>
          </w:p>
          <w:p w14:paraId="02C32F9D" w14:textId="77777777" w:rsidR="0031508E" w:rsidRPr="00C4338E" w:rsidRDefault="0031508E" w:rsidP="00401E6A">
            <w:pPr>
              <w:pStyle w:val="TABRiadok"/>
            </w:pPr>
            <w:r w:rsidRPr="00C4338E">
              <w:t xml:space="preserve">Implementácia bez nutnosti samostatného fyzického servera (napríklad ako virtuálny server v rámci </w:t>
            </w:r>
            <w:proofErr w:type="spellStart"/>
            <w:r w:rsidRPr="00C4338E">
              <w:t>virtualizačnej</w:t>
            </w:r>
            <w:proofErr w:type="spellEnd"/>
            <w:r w:rsidRPr="00C4338E">
              <w:t xml:space="preserve"> platformy)</w:t>
            </w:r>
          </w:p>
        </w:tc>
        <w:tc>
          <w:tcPr>
            <w:tcW w:w="1417" w:type="dxa"/>
          </w:tcPr>
          <w:p w14:paraId="11F07197" w14:textId="77777777" w:rsidR="0031508E" w:rsidRPr="00C4338E" w:rsidRDefault="0031508E" w:rsidP="0031508E">
            <w:pPr>
              <w:pStyle w:val="TABRiadok"/>
            </w:pPr>
          </w:p>
        </w:tc>
        <w:tc>
          <w:tcPr>
            <w:tcW w:w="4961" w:type="dxa"/>
          </w:tcPr>
          <w:p w14:paraId="47E96E76" w14:textId="77777777" w:rsidR="0031508E" w:rsidRPr="00C4338E" w:rsidRDefault="0031508E" w:rsidP="0031508E">
            <w:pPr>
              <w:pStyle w:val="TABRiadok"/>
            </w:pPr>
          </w:p>
        </w:tc>
      </w:tr>
      <w:tr w:rsidR="0031508E" w:rsidRPr="00C4338E" w14:paraId="5D7821B4" w14:textId="613F8D17" w:rsidTr="0031508E">
        <w:trPr>
          <w:trHeight w:val="251"/>
        </w:trPr>
        <w:tc>
          <w:tcPr>
            <w:tcW w:w="2693" w:type="dxa"/>
            <w:shd w:val="clear" w:color="000000" w:fill="D9D9D9"/>
          </w:tcPr>
          <w:p w14:paraId="2D097594" w14:textId="77777777" w:rsidR="0031508E" w:rsidRPr="00C4338E" w:rsidRDefault="0031508E" w:rsidP="00401E6A">
            <w:pPr>
              <w:pStyle w:val="TABRiadok"/>
            </w:pPr>
            <w:r w:rsidRPr="00C4338E">
              <w:t>Požadované služby</w:t>
            </w:r>
          </w:p>
        </w:tc>
        <w:tc>
          <w:tcPr>
            <w:tcW w:w="4961" w:type="dxa"/>
            <w:shd w:val="clear" w:color="000000" w:fill="D9D9D9"/>
          </w:tcPr>
          <w:p w14:paraId="5EF06E9A" w14:textId="77777777" w:rsidR="0031508E" w:rsidRPr="00C4338E" w:rsidRDefault="0031508E" w:rsidP="00401E6A">
            <w:pPr>
              <w:pStyle w:val="TABRiadok"/>
            </w:pPr>
            <w:r w:rsidRPr="00C4338E">
              <w:t>Detailný návrh helpdesk systému</w:t>
            </w:r>
          </w:p>
          <w:p w14:paraId="48D000DB" w14:textId="77777777" w:rsidR="0031508E" w:rsidRPr="00C4338E" w:rsidRDefault="0031508E" w:rsidP="00401E6A">
            <w:pPr>
              <w:pStyle w:val="TABRiadok"/>
            </w:pPr>
            <w:r w:rsidRPr="00C4338E">
              <w:t>Inštalácia a konfigurácia riešenia</w:t>
            </w:r>
          </w:p>
          <w:p w14:paraId="6EBDB583" w14:textId="77777777" w:rsidR="0031508E" w:rsidRPr="00C4338E" w:rsidRDefault="0031508E" w:rsidP="00401E6A">
            <w:pPr>
              <w:pStyle w:val="TABRiadok"/>
            </w:pPr>
            <w:r w:rsidRPr="00C4338E">
              <w:t>Konfigurácia zasielania notifikácií</w:t>
            </w:r>
          </w:p>
          <w:p w14:paraId="7EE94844" w14:textId="77777777" w:rsidR="0031508E" w:rsidRPr="00C4338E" w:rsidRDefault="0031508E" w:rsidP="00401E6A">
            <w:pPr>
              <w:pStyle w:val="TABRiadok"/>
            </w:pPr>
            <w:r w:rsidRPr="00C4338E">
              <w:t>Konfigurácia používateľov a prístupových práv</w:t>
            </w:r>
          </w:p>
          <w:p w14:paraId="56864546" w14:textId="77777777" w:rsidR="0031508E" w:rsidRPr="00C4338E" w:rsidRDefault="0031508E" w:rsidP="00401E6A">
            <w:pPr>
              <w:pStyle w:val="TABRiadok"/>
            </w:pPr>
            <w:r w:rsidRPr="00C4338E">
              <w:t xml:space="preserve">Vytvorenie dátových štruktúr pre všetky dodané subsystémy riešenia (Hardvér, Softvér, </w:t>
            </w:r>
            <w:proofErr w:type="spellStart"/>
            <w:r w:rsidRPr="00C4338E">
              <w:t>Virtualizačná</w:t>
            </w:r>
            <w:proofErr w:type="spellEnd"/>
            <w:r w:rsidRPr="00C4338E">
              <w:t xml:space="preserve"> platforma, zálohovací systém, podporné systémy)</w:t>
            </w:r>
          </w:p>
          <w:p w14:paraId="781C6FE9" w14:textId="77777777" w:rsidR="0031508E" w:rsidRPr="00C4338E" w:rsidRDefault="0031508E" w:rsidP="00401E6A">
            <w:pPr>
              <w:pStyle w:val="TABRiadok"/>
            </w:pPr>
            <w:r w:rsidRPr="00C4338E">
              <w:t>Príprava štandardných reportov a štatistík (počet požiadaviek, počet otvorených požiadaviek, počet vyriešených požiadaviek, počet požiadaviek riešených prostredníctvom externých riešiteľov, najúspešnejší riešitelia, najmenej úspešní riešitelia)</w:t>
            </w:r>
          </w:p>
          <w:p w14:paraId="75FE238B" w14:textId="77777777" w:rsidR="0031508E" w:rsidRPr="00C4338E" w:rsidRDefault="0031508E" w:rsidP="00401E6A">
            <w:pPr>
              <w:pStyle w:val="TABRiadok"/>
            </w:pPr>
            <w:r w:rsidRPr="00C4338E">
              <w:t>Vypracovanie prevádzkovej dokumentácie s uvedením prevádzkových postupov pre pridávanie nových systémov do helpdesk systému a pre správu a údržbu systému</w:t>
            </w:r>
          </w:p>
          <w:p w14:paraId="31A68CE6" w14:textId="77777777" w:rsidR="0031508E" w:rsidRPr="00C4338E" w:rsidRDefault="0031508E" w:rsidP="00401E6A">
            <w:pPr>
              <w:pStyle w:val="TABRiadok"/>
            </w:pPr>
            <w:r w:rsidRPr="00C4338E">
              <w:t>Zaškolenie obsluhy v trvaní 1 deň pre ľubovoľný počet používateľov v priestoroch Objednávateľa</w:t>
            </w:r>
          </w:p>
        </w:tc>
        <w:tc>
          <w:tcPr>
            <w:tcW w:w="1417" w:type="dxa"/>
          </w:tcPr>
          <w:p w14:paraId="1C7A789D" w14:textId="77777777" w:rsidR="0031508E" w:rsidRPr="00C4338E" w:rsidRDefault="0031508E" w:rsidP="0031508E">
            <w:pPr>
              <w:pStyle w:val="TABRiadok"/>
            </w:pPr>
          </w:p>
        </w:tc>
        <w:tc>
          <w:tcPr>
            <w:tcW w:w="4961" w:type="dxa"/>
          </w:tcPr>
          <w:p w14:paraId="5E149E98" w14:textId="77777777" w:rsidR="0031508E" w:rsidRPr="00C4338E" w:rsidRDefault="0031508E" w:rsidP="0031508E">
            <w:pPr>
              <w:pStyle w:val="TABRiadok"/>
            </w:pPr>
          </w:p>
        </w:tc>
      </w:tr>
    </w:tbl>
    <w:p w14:paraId="661DF6E3" w14:textId="13DDD409" w:rsidR="009A78A5" w:rsidRDefault="009A78A5" w:rsidP="00D11DF9"/>
    <w:p w14:paraId="401C2739" w14:textId="13199A44" w:rsidR="000C7CBC" w:rsidRDefault="000C7CBC" w:rsidP="000C7CBC"/>
    <w:p w14:paraId="4FC0F9C4" w14:textId="21BB4813" w:rsidR="000C7CBC" w:rsidRPr="000C7CBC" w:rsidRDefault="000C7CBC" w:rsidP="000C7CBC">
      <w:pPr>
        <w:tabs>
          <w:tab w:val="left" w:pos="8805"/>
        </w:tabs>
      </w:pPr>
      <w:r>
        <w:tab/>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9"/>
        <w:gridCol w:w="7093"/>
      </w:tblGrid>
      <w:tr w:rsidR="000C7CBC" w:rsidRPr="0046359B" w14:paraId="1709CC6B" w14:textId="77777777" w:rsidTr="006A24DC">
        <w:trPr>
          <w:trHeight w:val="1027"/>
        </w:trPr>
        <w:tc>
          <w:tcPr>
            <w:tcW w:w="7049" w:type="dxa"/>
            <w:tcBorders>
              <w:top w:val="nil"/>
              <w:left w:val="nil"/>
              <w:bottom w:val="nil"/>
              <w:right w:val="nil"/>
            </w:tcBorders>
            <w:shd w:val="clear" w:color="auto" w:fill="auto"/>
            <w:tcMar>
              <w:top w:w="57" w:type="dxa"/>
              <w:left w:w="113" w:type="dxa"/>
              <w:bottom w:w="57" w:type="dxa"/>
            </w:tcMar>
          </w:tcPr>
          <w:p w14:paraId="19DABD31" w14:textId="77777777" w:rsidR="000C7CBC" w:rsidRPr="007033FD" w:rsidRDefault="000C7CBC" w:rsidP="000B12E4">
            <w:pPr>
              <w:spacing w:before="120" w:after="0"/>
              <w:jc w:val="center"/>
              <w:rPr>
                <w:rFonts w:ascii="Times New Roman" w:eastAsia="Times New Roman" w:hAnsi="Times New Roman"/>
                <w:b/>
                <w:lang w:eastAsia="sk-SK"/>
              </w:rPr>
            </w:pPr>
            <w:r w:rsidRPr="007033FD">
              <w:rPr>
                <w:rFonts w:ascii="Times New Roman" w:eastAsia="Times New Roman" w:hAnsi="Times New Roman"/>
                <w:lang w:eastAsia="sk-SK"/>
              </w:rPr>
              <w:t>V ........................., dňa ...............</w:t>
            </w:r>
          </w:p>
        </w:tc>
        <w:tc>
          <w:tcPr>
            <w:tcW w:w="7093" w:type="dxa"/>
            <w:tcBorders>
              <w:top w:val="nil"/>
              <w:left w:val="nil"/>
              <w:bottom w:val="nil"/>
              <w:right w:val="nil"/>
            </w:tcBorders>
            <w:shd w:val="clear" w:color="auto" w:fill="auto"/>
            <w:tcMar>
              <w:top w:w="57" w:type="dxa"/>
              <w:left w:w="113" w:type="dxa"/>
              <w:bottom w:w="57" w:type="dxa"/>
            </w:tcMar>
          </w:tcPr>
          <w:p w14:paraId="7798AFA1" w14:textId="77777777" w:rsidR="000C7CBC" w:rsidRPr="007033FD" w:rsidRDefault="000C7CBC" w:rsidP="000B12E4">
            <w:pPr>
              <w:spacing w:before="120" w:after="0"/>
              <w:jc w:val="center"/>
              <w:rPr>
                <w:rFonts w:ascii="Times New Roman" w:eastAsia="Times New Roman" w:hAnsi="Times New Roman"/>
                <w:lang w:eastAsia="sk-SK"/>
              </w:rPr>
            </w:pPr>
            <w:r w:rsidRPr="007033FD">
              <w:rPr>
                <w:rFonts w:ascii="Times New Roman" w:eastAsia="Times New Roman" w:hAnsi="Times New Roman"/>
                <w:lang w:eastAsia="sk-SK"/>
              </w:rPr>
              <w:t>.............................................................</w:t>
            </w:r>
          </w:p>
          <w:p w14:paraId="3796A17C" w14:textId="08D9E8FB" w:rsidR="000C7CBC" w:rsidRPr="007033FD" w:rsidRDefault="006A24DC" w:rsidP="000B12E4">
            <w:pPr>
              <w:widowControl w:val="0"/>
              <w:tabs>
                <w:tab w:val="left" w:pos="5940"/>
              </w:tabs>
              <w:spacing w:before="120" w:after="0"/>
              <w:ind w:left="1154"/>
              <w:rPr>
                <w:rFonts w:ascii="Times New Roman" w:eastAsia="Times New Roman" w:hAnsi="Times New Roman"/>
                <w:lang w:eastAsia="sk-SK"/>
              </w:rPr>
            </w:pPr>
            <w:r>
              <w:rPr>
                <w:rFonts w:ascii="Times New Roman" w:eastAsia="Times New Roman" w:hAnsi="Times New Roman"/>
                <w:lang w:eastAsia="sk-SK"/>
              </w:rPr>
              <w:t xml:space="preserve">               </w:t>
            </w:r>
            <w:r w:rsidR="000C7CBC" w:rsidRPr="007033FD">
              <w:rPr>
                <w:rFonts w:ascii="Times New Roman" w:eastAsia="Times New Roman" w:hAnsi="Times New Roman"/>
                <w:lang w:eastAsia="sk-SK"/>
              </w:rPr>
              <w:t>meno a priezvisko, funkcia</w:t>
            </w:r>
          </w:p>
          <w:p w14:paraId="28BDDE67" w14:textId="77777777" w:rsidR="000C7CBC" w:rsidRPr="0046359B" w:rsidRDefault="000C7CBC" w:rsidP="000B12E4">
            <w:pPr>
              <w:widowControl w:val="0"/>
              <w:spacing w:before="120" w:after="0"/>
              <w:jc w:val="center"/>
              <w:rPr>
                <w:rFonts w:ascii="Times New Roman" w:eastAsia="Times New Roman" w:hAnsi="Times New Roman"/>
                <w:lang w:eastAsia="sk-SK"/>
              </w:rPr>
            </w:pPr>
            <w:r w:rsidRPr="007033FD">
              <w:rPr>
                <w:rFonts w:ascii="Times New Roman" w:eastAsia="Times New Roman" w:hAnsi="Times New Roman"/>
                <w:lang w:eastAsia="sk-SK"/>
              </w:rPr>
              <w:t>podpis</w:t>
            </w:r>
            <w:r w:rsidRPr="007033FD">
              <w:rPr>
                <w:rFonts w:ascii="Times New Roman" w:eastAsia="Times New Roman" w:hAnsi="Times New Roman"/>
                <w:vertAlign w:val="superscript"/>
                <w:lang w:eastAsia="sk-SK"/>
              </w:rPr>
              <w:footnoteReference w:customMarkFollows="1" w:id="1"/>
              <w:t>1</w:t>
            </w:r>
          </w:p>
        </w:tc>
      </w:tr>
    </w:tbl>
    <w:p w14:paraId="32472302" w14:textId="5371CC8C" w:rsidR="000C7CBC" w:rsidRPr="000C7CBC" w:rsidRDefault="000C7CBC" w:rsidP="000C7CBC">
      <w:pPr>
        <w:tabs>
          <w:tab w:val="left" w:pos="8265"/>
        </w:tabs>
      </w:pPr>
    </w:p>
    <w:sectPr w:rsidR="000C7CBC" w:rsidRPr="000C7CBC" w:rsidSect="007955E1">
      <w:headerReference w:type="default" r:id="rId7"/>
      <w:footerReference w:type="default" r:id="rId8"/>
      <w:pgSz w:w="16838" w:h="11906" w:orient="landscape"/>
      <w:pgMar w:top="282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60CF" w14:textId="77777777" w:rsidR="003A2D64" w:rsidRDefault="003A2D64" w:rsidP="00CA4CE1">
      <w:pPr>
        <w:spacing w:after="0"/>
      </w:pPr>
      <w:r>
        <w:separator/>
      </w:r>
    </w:p>
  </w:endnote>
  <w:endnote w:type="continuationSeparator" w:id="0">
    <w:p w14:paraId="42DF9850" w14:textId="77777777" w:rsidR="003A2D64" w:rsidRDefault="003A2D64" w:rsidP="00CA4C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22823"/>
      <w:docPartObj>
        <w:docPartGallery w:val="Page Numbers (Bottom of Page)"/>
        <w:docPartUnique/>
      </w:docPartObj>
    </w:sdtPr>
    <w:sdtEndPr/>
    <w:sdtContent>
      <w:p w14:paraId="3B3F7935" w14:textId="30E81F03" w:rsidR="007955E1" w:rsidRDefault="007955E1">
        <w:pPr>
          <w:pStyle w:val="Pta"/>
          <w:jc w:val="center"/>
        </w:pPr>
        <w:r>
          <w:fldChar w:fldCharType="begin"/>
        </w:r>
        <w:r>
          <w:instrText>PAGE   \* MERGEFORMAT</w:instrText>
        </w:r>
        <w:r>
          <w:fldChar w:fldCharType="separate"/>
        </w:r>
        <w:r>
          <w:t>2</w:t>
        </w:r>
        <w:r>
          <w:fldChar w:fldCharType="end"/>
        </w:r>
      </w:p>
    </w:sdtContent>
  </w:sdt>
  <w:p w14:paraId="1AB62A6B" w14:textId="77777777" w:rsidR="007955E1" w:rsidRDefault="007955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52C8" w14:textId="77777777" w:rsidR="003A2D64" w:rsidRDefault="003A2D64" w:rsidP="00CA4CE1">
      <w:pPr>
        <w:spacing w:after="0"/>
      </w:pPr>
      <w:r>
        <w:separator/>
      </w:r>
    </w:p>
  </w:footnote>
  <w:footnote w:type="continuationSeparator" w:id="0">
    <w:p w14:paraId="277B053D" w14:textId="77777777" w:rsidR="003A2D64" w:rsidRDefault="003A2D64" w:rsidP="00CA4CE1">
      <w:pPr>
        <w:spacing w:after="0"/>
      </w:pPr>
      <w:r>
        <w:continuationSeparator/>
      </w:r>
    </w:p>
  </w:footnote>
  <w:footnote w:id="1">
    <w:p w14:paraId="6DF3E4C8" w14:textId="77777777" w:rsidR="000C7CBC" w:rsidRDefault="000C7CBC" w:rsidP="000C7CBC">
      <w:pPr>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09CCA89" w14:textId="77777777" w:rsidR="000C7CBC" w:rsidRDefault="000C7CBC" w:rsidP="000C7CB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7883" w14:textId="77777777" w:rsidR="007955E1" w:rsidRDefault="007955E1" w:rsidP="007955E1">
    <w:pPr>
      <w:pStyle w:val="Hlavika"/>
    </w:pPr>
    <w:r>
      <w:rPr>
        <w:noProof/>
      </w:rPr>
      <w:drawing>
        <wp:anchor distT="0" distB="0" distL="114300" distR="114300" simplePos="0" relativeHeight="251659264" behindDoc="0" locked="0" layoutInCell="1" allowOverlap="1" wp14:anchorId="1F2F2CE5" wp14:editId="071F7BDD">
          <wp:simplePos x="0" y="0"/>
          <wp:positionH relativeFrom="column">
            <wp:posOffset>1394460</wp:posOffset>
          </wp:positionH>
          <wp:positionV relativeFrom="paragraph">
            <wp:posOffset>67310</wp:posOffset>
          </wp:positionV>
          <wp:extent cx="1971675" cy="571500"/>
          <wp:effectExtent l="0" t="0" r="9525" b="0"/>
          <wp:wrapNone/>
          <wp:docPr id="107" name="Obrázo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71500"/>
                  </a:xfrm>
                  <a:prstGeom prst="rect">
                    <a:avLst/>
                  </a:prstGeom>
                  <a:noFill/>
                  <a:ln>
                    <a:noFill/>
                  </a:ln>
                </pic:spPr>
              </pic:pic>
            </a:graphicData>
          </a:graphic>
        </wp:anchor>
      </w:drawing>
    </w:r>
    <w:r>
      <w:tab/>
    </w:r>
    <w:r>
      <w:tab/>
    </w:r>
  </w:p>
  <w:p w14:paraId="4E952A48" w14:textId="77777777" w:rsidR="007955E1" w:rsidRDefault="007955E1" w:rsidP="007955E1">
    <w:pPr>
      <w:pStyle w:val="Hlavika"/>
      <w:tabs>
        <w:tab w:val="clear" w:pos="9072"/>
        <w:tab w:val="right" w:pos="9638"/>
      </w:tabs>
      <w:ind w:firstLine="4536"/>
      <w:jc w:val="left"/>
      <w:rPr>
        <w:sz w:val="20"/>
        <w:szCs w:val="20"/>
      </w:rPr>
    </w:pPr>
  </w:p>
  <w:p w14:paraId="4B83ED30" w14:textId="441D5E90" w:rsidR="007955E1" w:rsidRPr="006B004E" w:rsidRDefault="007955E1" w:rsidP="007955E1">
    <w:pPr>
      <w:pStyle w:val="Hlavika"/>
      <w:tabs>
        <w:tab w:val="clear" w:pos="9072"/>
        <w:tab w:val="right" w:pos="9638"/>
      </w:tabs>
      <w:ind w:left="4668" w:firstLine="3837"/>
      <w:rPr>
        <w:sz w:val="20"/>
        <w:szCs w:val="20"/>
      </w:rPr>
    </w:pPr>
    <w:r w:rsidRPr="006B004E">
      <w:rPr>
        <w:sz w:val="20"/>
        <w:szCs w:val="20"/>
      </w:rPr>
      <w:t>Bajkalská 27, P.</w:t>
    </w:r>
    <w:r>
      <w:rPr>
        <w:sz w:val="20"/>
        <w:szCs w:val="20"/>
      </w:rPr>
      <w:t xml:space="preserve"> </w:t>
    </w:r>
    <w:r w:rsidRPr="006B004E">
      <w:rPr>
        <w:sz w:val="20"/>
        <w:szCs w:val="20"/>
      </w:rPr>
      <w:t>O.</w:t>
    </w:r>
    <w:r>
      <w:rPr>
        <w:sz w:val="20"/>
        <w:szCs w:val="20"/>
      </w:rPr>
      <w:t xml:space="preserve"> </w:t>
    </w:r>
    <w:r w:rsidRPr="006B004E">
      <w:rPr>
        <w:sz w:val="20"/>
        <w:szCs w:val="20"/>
      </w:rPr>
      <w:t>Box 24, 820 07 Bratislava</w:t>
    </w:r>
    <w:r>
      <w:rPr>
        <w:sz w:val="20"/>
        <w:szCs w:val="20"/>
      </w:rPr>
      <w:tab/>
    </w:r>
  </w:p>
  <w:p w14:paraId="617E8EB5" w14:textId="35C19DE5" w:rsidR="007955E1" w:rsidRDefault="007955E1">
    <w:pPr>
      <w:pStyle w:val="Hlavika"/>
    </w:pPr>
    <w:r>
      <w:rPr>
        <w:noProof/>
      </w:rPr>
      <mc:AlternateContent>
        <mc:Choice Requires="wps">
          <w:drawing>
            <wp:anchor distT="4294967294" distB="4294967294" distL="114300" distR="114300" simplePos="0" relativeHeight="251660288" behindDoc="0" locked="0" layoutInCell="1" allowOverlap="1" wp14:anchorId="1D3B050C" wp14:editId="41EF4A98">
              <wp:simplePos x="0" y="0"/>
              <wp:positionH relativeFrom="margin">
                <wp:align>right</wp:align>
              </wp:positionH>
              <wp:positionV relativeFrom="paragraph">
                <wp:posOffset>235584</wp:posOffset>
              </wp:positionV>
              <wp:extent cx="8810625" cy="45719"/>
              <wp:effectExtent l="0" t="0" r="28575" b="3111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0625" cy="45719"/>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055D91C1" id="_x0000_t32" coordsize="21600,21600" o:spt="32" o:oned="t" path="m,l21600,21600e" filled="f">
              <v:path arrowok="t" fillok="f" o:connecttype="none"/>
              <o:lock v:ext="edit" shapetype="t"/>
            </v:shapetype>
            <v:shape id="AutoShape 1" o:spid="_x0000_s1026" type="#_x0000_t32" style="position:absolute;margin-left:642.55pt;margin-top:18.55pt;width:693.75pt;height:3.6pt;z-index:251660288;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numFmt w:val="bullet"/>
      <w:lvlText w:val=""/>
      <w:lvlJc w:val="left"/>
      <w:pPr>
        <w:tabs>
          <w:tab w:val="num" w:pos="0"/>
        </w:tabs>
        <w:ind w:left="624" w:hanging="340"/>
      </w:pPr>
      <w:rPr>
        <w:rFonts w:ascii="Symbol" w:hAnsi="Symbol" w:cs="Times New Roman"/>
      </w:rPr>
    </w:lvl>
  </w:abstractNum>
  <w:abstractNum w:abstractNumId="5" w15:restartNumberingAfterBreak="0">
    <w:nsid w:val="00000006"/>
    <w:multiLevelType w:val="singleLevel"/>
    <w:tmpl w:val="00000006"/>
    <w:name w:val="WW8Num6"/>
    <w:lvl w:ilvl="0">
      <w:numFmt w:val="bullet"/>
      <w:lvlText w:val=""/>
      <w:lvlJc w:val="left"/>
      <w:pPr>
        <w:tabs>
          <w:tab w:val="num" w:pos="0"/>
        </w:tabs>
        <w:ind w:left="624" w:hanging="340"/>
      </w:pPr>
      <w:rPr>
        <w:rFonts w:ascii="Symbol" w:hAnsi="Symbol" w:cs="Symbol"/>
      </w:rPr>
    </w:lvl>
  </w:abstractNum>
  <w:abstractNum w:abstractNumId="6" w15:restartNumberingAfterBreak="0">
    <w:nsid w:val="06D66A61"/>
    <w:multiLevelType w:val="hybridMultilevel"/>
    <w:tmpl w:val="FABCBDEE"/>
    <w:lvl w:ilvl="0" w:tplc="E78EBC2A">
      <w:start w:val="1"/>
      <w:numFmt w:val="upperLetter"/>
      <w:pStyle w:val="PrlohaABC"/>
      <w:lvlText w:val="Príloha %1"/>
      <w:lvlJc w:val="left"/>
      <w:pPr>
        <w:ind w:left="1276" w:hanging="1276"/>
      </w:pPr>
      <w:rPr>
        <w:rFonts w:ascii="Calibri" w:hAnsi="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4B0509"/>
    <w:multiLevelType w:val="hybridMultilevel"/>
    <w:tmpl w:val="CD001E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8304903"/>
    <w:multiLevelType w:val="hybridMultilevel"/>
    <w:tmpl w:val="92A407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9E13AD3"/>
    <w:multiLevelType w:val="singleLevel"/>
    <w:tmpl w:val="B508A86E"/>
    <w:lvl w:ilvl="0">
      <w:start w:val="1"/>
      <w:numFmt w:val="decimal"/>
      <w:pStyle w:val="slo123"/>
      <w:lvlText w:val="%1."/>
      <w:lvlJc w:val="left"/>
      <w:pPr>
        <w:ind w:left="644" w:hanging="360"/>
      </w:pPr>
      <w:rPr>
        <w:rFonts w:ascii="Calibri" w:hAnsi="Calibri" w:hint="default"/>
      </w:rPr>
    </w:lvl>
  </w:abstractNum>
  <w:abstractNum w:abstractNumId="10" w15:restartNumberingAfterBreak="0">
    <w:nsid w:val="10F2540F"/>
    <w:multiLevelType w:val="multilevel"/>
    <w:tmpl w:val="E6028384"/>
    <w:lvl w:ilvl="0">
      <w:start w:val="1"/>
      <w:numFmt w:val="decimal"/>
      <w:pStyle w:val="slo1-odsaden"/>
      <w:lvlText w:val="%1)"/>
      <w:lvlJc w:val="left"/>
      <w:pPr>
        <w:ind w:left="998" w:hanging="357"/>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3EF5AD0"/>
    <w:multiLevelType w:val="hybridMultilevel"/>
    <w:tmpl w:val="AC12CDB8"/>
    <w:lvl w:ilvl="0" w:tplc="C90448F2">
      <w:start w:val="1"/>
      <w:numFmt w:val="bullet"/>
      <w:pStyle w:val="TABOdrka"/>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3D7767"/>
    <w:multiLevelType w:val="singleLevel"/>
    <w:tmpl w:val="E6D65BEC"/>
    <w:lvl w:ilvl="0">
      <w:start w:val="1"/>
      <w:numFmt w:val="lowerLetter"/>
      <w:pStyle w:val="sloa-odsadene"/>
      <w:lvlText w:val="%1)"/>
      <w:legacy w:legacy="1" w:legacySpace="0" w:legacyIndent="357"/>
      <w:lvlJc w:val="left"/>
      <w:pPr>
        <w:ind w:left="998" w:hanging="357"/>
      </w:pPr>
      <w:rPr>
        <w:rFonts w:ascii="Calibri" w:hAnsi="Calibri" w:hint="default"/>
      </w:rPr>
    </w:lvl>
  </w:abstractNum>
  <w:abstractNum w:abstractNumId="13" w15:restartNumberingAfterBreak="0">
    <w:nsid w:val="28D813C1"/>
    <w:multiLevelType w:val="hybridMultilevel"/>
    <w:tmpl w:val="A79469B4"/>
    <w:lvl w:ilvl="0" w:tplc="12C697FE">
      <w:start w:val="1"/>
      <w:numFmt w:val="bullet"/>
      <w:pStyle w:val="Odrka"/>
      <w:lvlText w:val=""/>
      <w:lvlJc w:val="left"/>
      <w:pPr>
        <w:ind w:left="646" w:hanging="286"/>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80A211D"/>
    <w:multiLevelType w:val="hybridMultilevel"/>
    <w:tmpl w:val="FB4670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F5267DD"/>
    <w:multiLevelType w:val="hybridMultilevel"/>
    <w:tmpl w:val="DE5ABB68"/>
    <w:lvl w:ilvl="0" w:tplc="B596B6C0">
      <w:start w:val="1"/>
      <w:numFmt w:val="lowerLetter"/>
      <w:pStyle w:val="sloabc"/>
      <w:lvlText w:val="%1)"/>
      <w:lvlJc w:val="left"/>
      <w:pPr>
        <w:ind w:left="644" w:hanging="360"/>
      </w:pPr>
      <w:rPr>
        <w:rFonts w:ascii="Calibri" w:hAnsi="Calibri"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69A3999"/>
    <w:multiLevelType w:val="hybridMultilevel"/>
    <w:tmpl w:val="A3CA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102F8"/>
    <w:multiLevelType w:val="multilevel"/>
    <w:tmpl w:val="19E4BD2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8]"/>
      <w:lvlJc w:val="left"/>
      <w:pPr>
        <w:ind w:left="454" w:hanging="454"/>
      </w:pPr>
      <w:rPr>
        <w:rFonts w:hint="default"/>
      </w:rPr>
    </w:lvl>
    <w:lvl w:ilvl="8">
      <w:start w:val="1"/>
      <w:numFmt w:val="decimal"/>
      <w:pStyle w:val="Nadpis9"/>
      <w:lvlText w:val="[%7][%9]"/>
      <w:lvlJc w:val="left"/>
      <w:pPr>
        <w:ind w:left="567" w:hanging="567"/>
      </w:pPr>
      <w:rPr>
        <w:rFonts w:hint="default"/>
      </w:rPr>
    </w:lvl>
  </w:abstractNum>
  <w:abstractNum w:abstractNumId="18" w15:restartNumberingAfterBreak="0">
    <w:nsid w:val="56D1482A"/>
    <w:multiLevelType w:val="hybridMultilevel"/>
    <w:tmpl w:val="F4BC663A"/>
    <w:lvl w:ilvl="0" w:tplc="496650FC">
      <w:start w:val="1"/>
      <w:numFmt w:val="bullet"/>
      <w:pStyle w:val="Odrka2"/>
      <w:lvlText w:val=""/>
      <w:lvlJc w:val="left"/>
      <w:pPr>
        <w:ind w:left="984" w:hanging="304"/>
      </w:pPr>
      <w:rPr>
        <w:rFonts w:ascii="Symbol" w:hAnsi="Symbol" w:hint="default"/>
      </w:rPr>
    </w:lvl>
    <w:lvl w:ilvl="1" w:tplc="041B0003" w:tentative="1">
      <w:start w:val="1"/>
      <w:numFmt w:val="bullet"/>
      <w:lvlText w:val="o"/>
      <w:lvlJc w:val="left"/>
      <w:pPr>
        <w:tabs>
          <w:tab w:val="num" w:pos="2064"/>
        </w:tabs>
        <w:ind w:left="2064" w:hanging="360"/>
      </w:pPr>
      <w:rPr>
        <w:rFonts w:ascii="Courier New" w:hAnsi="Courier New" w:hint="default"/>
      </w:rPr>
    </w:lvl>
    <w:lvl w:ilvl="2" w:tplc="041B0005" w:tentative="1">
      <w:start w:val="1"/>
      <w:numFmt w:val="bullet"/>
      <w:lvlText w:val=""/>
      <w:lvlJc w:val="left"/>
      <w:pPr>
        <w:tabs>
          <w:tab w:val="num" w:pos="2784"/>
        </w:tabs>
        <w:ind w:left="2784" w:hanging="360"/>
      </w:pPr>
      <w:rPr>
        <w:rFonts w:ascii="Wingdings" w:hAnsi="Wingdings" w:hint="default"/>
      </w:rPr>
    </w:lvl>
    <w:lvl w:ilvl="3" w:tplc="041B0001" w:tentative="1">
      <w:start w:val="1"/>
      <w:numFmt w:val="bullet"/>
      <w:lvlText w:val=""/>
      <w:lvlJc w:val="left"/>
      <w:pPr>
        <w:tabs>
          <w:tab w:val="num" w:pos="3504"/>
        </w:tabs>
        <w:ind w:left="3504" w:hanging="360"/>
      </w:pPr>
      <w:rPr>
        <w:rFonts w:ascii="Symbol" w:hAnsi="Symbol" w:hint="default"/>
      </w:rPr>
    </w:lvl>
    <w:lvl w:ilvl="4" w:tplc="041B0003" w:tentative="1">
      <w:start w:val="1"/>
      <w:numFmt w:val="bullet"/>
      <w:lvlText w:val="o"/>
      <w:lvlJc w:val="left"/>
      <w:pPr>
        <w:tabs>
          <w:tab w:val="num" w:pos="4224"/>
        </w:tabs>
        <w:ind w:left="4224" w:hanging="360"/>
      </w:pPr>
      <w:rPr>
        <w:rFonts w:ascii="Courier New" w:hAnsi="Courier New" w:hint="default"/>
      </w:rPr>
    </w:lvl>
    <w:lvl w:ilvl="5" w:tplc="041B0005" w:tentative="1">
      <w:start w:val="1"/>
      <w:numFmt w:val="bullet"/>
      <w:lvlText w:val=""/>
      <w:lvlJc w:val="left"/>
      <w:pPr>
        <w:tabs>
          <w:tab w:val="num" w:pos="4944"/>
        </w:tabs>
        <w:ind w:left="4944" w:hanging="360"/>
      </w:pPr>
      <w:rPr>
        <w:rFonts w:ascii="Wingdings" w:hAnsi="Wingdings" w:hint="default"/>
      </w:rPr>
    </w:lvl>
    <w:lvl w:ilvl="6" w:tplc="041B0001" w:tentative="1">
      <w:start w:val="1"/>
      <w:numFmt w:val="bullet"/>
      <w:lvlText w:val=""/>
      <w:lvlJc w:val="left"/>
      <w:pPr>
        <w:tabs>
          <w:tab w:val="num" w:pos="5664"/>
        </w:tabs>
        <w:ind w:left="5664" w:hanging="360"/>
      </w:pPr>
      <w:rPr>
        <w:rFonts w:ascii="Symbol" w:hAnsi="Symbol" w:hint="default"/>
      </w:rPr>
    </w:lvl>
    <w:lvl w:ilvl="7" w:tplc="041B0003" w:tentative="1">
      <w:start w:val="1"/>
      <w:numFmt w:val="bullet"/>
      <w:lvlText w:val="o"/>
      <w:lvlJc w:val="left"/>
      <w:pPr>
        <w:tabs>
          <w:tab w:val="num" w:pos="6384"/>
        </w:tabs>
        <w:ind w:left="6384" w:hanging="360"/>
      </w:pPr>
      <w:rPr>
        <w:rFonts w:ascii="Courier New" w:hAnsi="Courier New" w:hint="default"/>
      </w:rPr>
    </w:lvl>
    <w:lvl w:ilvl="8" w:tplc="041B0005" w:tentative="1">
      <w:start w:val="1"/>
      <w:numFmt w:val="bullet"/>
      <w:lvlText w:val=""/>
      <w:lvlJc w:val="left"/>
      <w:pPr>
        <w:tabs>
          <w:tab w:val="num" w:pos="7104"/>
        </w:tabs>
        <w:ind w:left="7104" w:hanging="360"/>
      </w:pPr>
      <w:rPr>
        <w:rFonts w:ascii="Wingdings" w:hAnsi="Wingdings" w:hint="default"/>
      </w:rPr>
    </w:lvl>
  </w:abstractNum>
  <w:abstractNum w:abstractNumId="19" w15:restartNumberingAfterBreak="0">
    <w:nsid w:val="75A7481C"/>
    <w:multiLevelType w:val="hybridMultilevel"/>
    <w:tmpl w:val="DD440314"/>
    <w:lvl w:ilvl="0" w:tplc="FFCE4D2C">
      <w:start w:val="1"/>
      <w:numFmt w:val="bullet"/>
      <w:pStyle w:val="Odrka3"/>
      <w:lvlText w:val=""/>
      <w:lvlJc w:val="left"/>
      <w:pPr>
        <w:ind w:left="1247" w:hanging="249"/>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740CC3"/>
    <w:multiLevelType w:val="hybridMultilevel"/>
    <w:tmpl w:val="93F6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57012"/>
    <w:multiLevelType w:val="hybridMultilevel"/>
    <w:tmpl w:val="C4C65214"/>
    <w:lvl w:ilvl="0" w:tplc="20F0E424">
      <w:start w:val="1"/>
      <w:numFmt w:val="decimal"/>
      <w:pStyle w:val="TABslo"/>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E585D14"/>
    <w:multiLevelType w:val="hybridMultilevel"/>
    <w:tmpl w:val="8B64F8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9"/>
  </w:num>
  <w:num w:numId="6">
    <w:abstractNumId w:val="12"/>
  </w:num>
  <w:num w:numId="7">
    <w:abstractNumId w:val="15"/>
  </w:num>
  <w:num w:numId="8">
    <w:abstractNumId w:val="13"/>
  </w:num>
  <w:num w:numId="9">
    <w:abstractNumId w:val="18"/>
  </w:num>
  <w:num w:numId="10">
    <w:abstractNumId w:val="19"/>
  </w:num>
  <w:num w:numId="11">
    <w:abstractNumId w:val="6"/>
  </w:num>
  <w:num w:numId="12">
    <w:abstractNumId w:val="6"/>
  </w:num>
  <w:num w:numId="13">
    <w:abstractNumId w:val="17"/>
  </w:num>
  <w:num w:numId="14">
    <w:abstractNumId w:val="12"/>
  </w:num>
  <w:num w:numId="15">
    <w:abstractNumId w:val="9"/>
  </w:num>
  <w:num w:numId="16">
    <w:abstractNumId w:val="9"/>
  </w:num>
  <w:num w:numId="17">
    <w:abstractNumId w:val="10"/>
  </w:num>
  <w:num w:numId="18">
    <w:abstractNumId w:val="13"/>
  </w:num>
  <w:num w:numId="19">
    <w:abstractNumId w:val="19"/>
  </w:num>
  <w:num w:numId="20">
    <w:abstractNumId w:val="18"/>
  </w:num>
  <w:num w:numId="21">
    <w:abstractNumId w:val="18"/>
  </w:num>
  <w:num w:numId="22">
    <w:abstractNumId w:val="10"/>
  </w:num>
  <w:num w:numId="23">
    <w:abstractNumId w:val="0"/>
  </w:num>
  <w:num w:numId="24">
    <w:abstractNumId w:val="1"/>
  </w:num>
  <w:num w:numId="25">
    <w:abstractNumId w:val="2"/>
  </w:num>
  <w:num w:numId="26">
    <w:abstractNumId w:val="3"/>
  </w:num>
  <w:num w:numId="27">
    <w:abstractNumId w:val="7"/>
  </w:num>
  <w:num w:numId="28">
    <w:abstractNumId w:val="14"/>
  </w:num>
  <w:num w:numId="29">
    <w:abstractNumId w:val="4"/>
  </w:num>
  <w:num w:numId="30">
    <w:abstractNumId w:val="5"/>
  </w:num>
  <w:num w:numId="31">
    <w:abstractNumId w:val="16"/>
  </w:num>
  <w:num w:numId="32">
    <w:abstractNumId w:val="9"/>
    <w:lvlOverride w:ilvl="0">
      <w:startOverride w:val="1"/>
    </w:lvlOverride>
  </w:num>
  <w:num w:numId="33">
    <w:abstractNumId w:val="20"/>
  </w:num>
  <w:num w:numId="34">
    <w:abstractNumId w:val="8"/>
  </w:num>
  <w:num w:numId="3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F4"/>
    <w:rsid w:val="0000714C"/>
    <w:rsid w:val="00071D88"/>
    <w:rsid w:val="000763A6"/>
    <w:rsid w:val="000A4C2D"/>
    <w:rsid w:val="000B2462"/>
    <w:rsid w:val="000B5F1B"/>
    <w:rsid w:val="000B6653"/>
    <w:rsid w:val="000C7CBC"/>
    <w:rsid w:val="000F1910"/>
    <w:rsid w:val="0010754C"/>
    <w:rsid w:val="00126CAE"/>
    <w:rsid w:val="00184B3B"/>
    <w:rsid w:val="001D395A"/>
    <w:rsid w:val="001D5034"/>
    <w:rsid w:val="002336D8"/>
    <w:rsid w:val="00240611"/>
    <w:rsid w:val="00244903"/>
    <w:rsid w:val="00272D99"/>
    <w:rsid w:val="0029579C"/>
    <w:rsid w:val="002C2229"/>
    <w:rsid w:val="002F4261"/>
    <w:rsid w:val="0031508E"/>
    <w:rsid w:val="00334CBB"/>
    <w:rsid w:val="00337801"/>
    <w:rsid w:val="00340C6F"/>
    <w:rsid w:val="00385AA5"/>
    <w:rsid w:val="003929BB"/>
    <w:rsid w:val="003A2D64"/>
    <w:rsid w:val="003B52C5"/>
    <w:rsid w:val="003D776A"/>
    <w:rsid w:val="00402173"/>
    <w:rsid w:val="00402AD7"/>
    <w:rsid w:val="00415EDC"/>
    <w:rsid w:val="004360B7"/>
    <w:rsid w:val="00443226"/>
    <w:rsid w:val="0044387B"/>
    <w:rsid w:val="00484FA7"/>
    <w:rsid w:val="004B3CBA"/>
    <w:rsid w:val="004D5BD8"/>
    <w:rsid w:val="005231DD"/>
    <w:rsid w:val="00554ED7"/>
    <w:rsid w:val="00571735"/>
    <w:rsid w:val="00596555"/>
    <w:rsid w:val="005D33EA"/>
    <w:rsid w:val="00605CE4"/>
    <w:rsid w:val="00606BFC"/>
    <w:rsid w:val="00663DFE"/>
    <w:rsid w:val="00677038"/>
    <w:rsid w:val="00692FBE"/>
    <w:rsid w:val="006A24DC"/>
    <w:rsid w:val="006A3521"/>
    <w:rsid w:val="006A5B11"/>
    <w:rsid w:val="006A5E0D"/>
    <w:rsid w:val="006C60C0"/>
    <w:rsid w:val="006F67ED"/>
    <w:rsid w:val="00732808"/>
    <w:rsid w:val="00743735"/>
    <w:rsid w:val="00771BC1"/>
    <w:rsid w:val="007955E1"/>
    <w:rsid w:val="007A1E45"/>
    <w:rsid w:val="007B3B1D"/>
    <w:rsid w:val="007C7F61"/>
    <w:rsid w:val="007E5FFF"/>
    <w:rsid w:val="007F57BB"/>
    <w:rsid w:val="00810FFE"/>
    <w:rsid w:val="0081121D"/>
    <w:rsid w:val="008221D6"/>
    <w:rsid w:val="008545E7"/>
    <w:rsid w:val="00861DD2"/>
    <w:rsid w:val="00864186"/>
    <w:rsid w:val="00892310"/>
    <w:rsid w:val="00892F25"/>
    <w:rsid w:val="009355FF"/>
    <w:rsid w:val="00936E72"/>
    <w:rsid w:val="00937C45"/>
    <w:rsid w:val="00955926"/>
    <w:rsid w:val="009A76BA"/>
    <w:rsid w:val="009A78A5"/>
    <w:rsid w:val="009C294B"/>
    <w:rsid w:val="009C3034"/>
    <w:rsid w:val="00A20066"/>
    <w:rsid w:val="00A3424F"/>
    <w:rsid w:val="00A36113"/>
    <w:rsid w:val="00A43298"/>
    <w:rsid w:val="00A51F17"/>
    <w:rsid w:val="00A564A6"/>
    <w:rsid w:val="00A7401E"/>
    <w:rsid w:val="00B04AF7"/>
    <w:rsid w:val="00B05E1E"/>
    <w:rsid w:val="00B12931"/>
    <w:rsid w:val="00B24BF4"/>
    <w:rsid w:val="00B35BA4"/>
    <w:rsid w:val="00B464E6"/>
    <w:rsid w:val="00B664B8"/>
    <w:rsid w:val="00B7510A"/>
    <w:rsid w:val="00BA10F5"/>
    <w:rsid w:val="00BA2BAB"/>
    <w:rsid w:val="00BA372C"/>
    <w:rsid w:val="00BC2B31"/>
    <w:rsid w:val="00BD5285"/>
    <w:rsid w:val="00BE08D9"/>
    <w:rsid w:val="00C82877"/>
    <w:rsid w:val="00C84E3D"/>
    <w:rsid w:val="00CA1EEA"/>
    <w:rsid w:val="00CA4CE1"/>
    <w:rsid w:val="00CE56D8"/>
    <w:rsid w:val="00CE6FDA"/>
    <w:rsid w:val="00CF23FD"/>
    <w:rsid w:val="00D02B38"/>
    <w:rsid w:val="00D1130D"/>
    <w:rsid w:val="00D11DF9"/>
    <w:rsid w:val="00D55CEC"/>
    <w:rsid w:val="00D6426E"/>
    <w:rsid w:val="00D866C3"/>
    <w:rsid w:val="00DA5E87"/>
    <w:rsid w:val="00DC1934"/>
    <w:rsid w:val="00DC2979"/>
    <w:rsid w:val="00DF301F"/>
    <w:rsid w:val="00E80CD5"/>
    <w:rsid w:val="00E820FE"/>
    <w:rsid w:val="00EB6966"/>
    <w:rsid w:val="00EC18C1"/>
    <w:rsid w:val="00F038C9"/>
    <w:rsid w:val="00FA07DE"/>
    <w:rsid w:val="00FA25FE"/>
    <w:rsid w:val="00FC1292"/>
    <w:rsid w:val="00FC7F00"/>
    <w:rsid w:val="00FE4B16"/>
    <w:rsid w:val="00FF5D67"/>
    <w:rsid w:val="00FF63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799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77038"/>
    <w:pPr>
      <w:spacing w:after="120" w:line="240" w:lineRule="auto"/>
      <w:jc w:val="both"/>
    </w:pPr>
  </w:style>
  <w:style w:type="paragraph" w:styleId="Nadpis1">
    <w:name w:val="heading 1"/>
    <w:next w:val="Normlny"/>
    <w:link w:val="Nadpis1Char"/>
    <w:qFormat/>
    <w:rsid w:val="00B464E6"/>
    <w:pPr>
      <w:keepNext/>
      <w:numPr>
        <w:numId w:val="13"/>
      </w:numPr>
      <w:spacing w:before="240" w:after="120" w:line="240" w:lineRule="auto"/>
      <w:outlineLvl w:val="0"/>
    </w:pPr>
    <w:rPr>
      <w:rFonts w:eastAsiaTheme="majorEastAsia" w:cstheme="majorBidi"/>
      <w:b/>
      <w:sz w:val="36"/>
      <w:szCs w:val="32"/>
    </w:rPr>
  </w:style>
  <w:style w:type="paragraph" w:styleId="Nadpis2">
    <w:name w:val="heading 2"/>
    <w:basedOn w:val="Nadpis1"/>
    <w:next w:val="Normlny"/>
    <w:link w:val="Nadpis2Char"/>
    <w:qFormat/>
    <w:rsid w:val="0010754C"/>
    <w:pPr>
      <w:numPr>
        <w:ilvl w:val="1"/>
      </w:numPr>
      <w:outlineLvl w:val="1"/>
    </w:pPr>
    <w:rPr>
      <w:kern w:val="28"/>
      <w:sz w:val="28"/>
      <w:szCs w:val="26"/>
    </w:rPr>
  </w:style>
  <w:style w:type="paragraph" w:styleId="Nadpis3">
    <w:name w:val="heading 3"/>
    <w:basedOn w:val="Nadpis2"/>
    <w:next w:val="Normlny"/>
    <w:link w:val="Nadpis3Char"/>
    <w:qFormat/>
    <w:rsid w:val="0010754C"/>
    <w:pPr>
      <w:numPr>
        <w:ilvl w:val="2"/>
      </w:numPr>
      <w:outlineLvl w:val="2"/>
    </w:pPr>
    <w:rPr>
      <w:kern w:val="0"/>
      <w:sz w:val="24"/>
      <w:szCs w:val="24"/>
    </w:rPr>
  </w:style>
  <w:style w:type="paragraph" w:styleId="Nadpis4">
    <w:name w:val="heading 4"/>
    <w:basedOn w:val="Nadpis3"/>
    <w:next w:val="Normlny"/>
    <w:link w:val="Nadpis4Char"/>
    <w:unhideWhenUsed/>
    <w:qFormat/>
    <w:rsid w:val="0010754C"/>
    <w:pPr>
      <w:numPr>
        <w:ilvl w:val="3"/>
      </w:numPr>
      <w:outlineLvl w:val="3"/>
    </w:pPr>
    <w:rPr>
      <w:iCs/>
    </w:rPr>
  </w:style>
  <w:style w:type="paragraph" w:styleId="Nadpis5">
    <w:name w:val="heading 5"/>
    <w:basedOn w:val="Nadpis3"/>
    <w:next w:val="Normlny"/>
    <w:link w:val="Nadpis5Char"/>
    <w:unhideWhenUsed/>
    <w:qFormat/>
    <w:rsid w:val="0010754C"/>
    <w:pPr>
      <w:numPr>
        <w:ilvl w:val="4"/>
      </w:numPr>
      <w:outlineLvl w:val="4"/>
    </w:pPr>
  </w:style>
  <w:style w:type="paragraph" w:styleId="Nadpis6">
    <w:name w:val="heading 6"/>
    <w:basedOn w:val="Nadpis3"/>
    <w:next w:val="Normlny"/>
    <w:link w:val="Nadpis6Char"/>
    <w:unhideWhenUsed/>
    <w:qFormat/>
    <w:rsid w:val="0010754C"/>
    <w:pPr>
      <w:numPr>
        <w:ilvl w:val="5"/>
      </w:numPr>
      <w:outlineLvl w:val="5"/>
    </w:pPr>
  </w:style>
  <w:style w:type="paragraph" w:styleId="Nadpis7">
    <w:name w:val="heading 7"/>
    <w:basedOn w:val="Nadpis3"/>
    <w:next w:val="Normlny"/>
    <w:link w:val="Nadpis7Char"/>
    <w:uiPriority w:val="2"/>
    <w:unhideWhenUsed/>
    <w:qFormat/>
    <w:rsid w:val="0010754C"/>
    <w:pPr>
      <w:numPr>
        <w:ilvl w:val="6"/>
      </w:numPr>
      <w:outlineLvl w:val="6"/>
    </w:pPr>
    <w:rPr>
      <w:iCs/>
    </w:rPr>
  </w:style>
  <w:style w:type="paragraph" w:styleId="Nadpis8">
    <w:name w:val="heading 8"/>
    <w:basedOn w:val="Nadpis1"/>
    <w:next w:val="Normlny"/>
    <w:link w:val="Nadpis8Char"/>
    <w:uiPriority w:val="2"/>
    <w:qFormat/>
    <w:rsid w:val="0010754C"/>
    <w:pPr>
      <w:numPr>
        <w:ilvl w:val="7"/>
      </w:numPr>
      <w:overflowPunct w:val="0"/>
      <w:autoSpaceDE w:val="0"/>
      <w:autoSpaceDN w:val="0"/>
      <w:adjustRightInd w:val="0"/>
      <w:textAlignment w:val="baseline"/>
      <w:outlineLvl w:val="7"/>
    </w:pPr>
    <w:rPr>
      <w:rFonts w:eastAsia="Times New Roman" w:cs="Times New Roman"/>
      <w:kern w:val="28"/>
      <w:sz w:val="24"/>
      <w:szCs w:val="20"/>
      <w:lang w:eastAsia="sk-SK"/>
    </w:rPr>
  </w:style>
  <w:style w:type="paragraph" w:styleId="Nadpis9">
    <w:name w:val="heading 9"/>
    <w:basedOn w:val="Nadpis8"/>
    <w:next w:val="Normlny"/>
    <w:link w:val="Nadpis9Char"/>
    <w:uiPriority w:val="2"/>
    <w:qFormat/>
    <w:rsid w:val="00B464E6"/>
    <w:pPr>
      <w:numPr>
        <w:ilvl w:val="8"/>
        <w:numId w:val="1"/>
      </w:numPr>
      <w:outlineLvl w:val="8"/>
    </w:pPr>
    <w:rPr>
      <w:i/>
      <w:noProof/>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0754C"/>
    <w:rPr>
      <w:rFonts w:ascii="Calibri" w:eastAsiaTheme="majorEastAsia" w:hAnsi="Calibri" w:cstheme="majorBidi"/>
      <w:b/>
      <w:sz w:val="36"/>
      <w:szCs w:val="32"/>
    </w:rPr>
  </w:style>
  <w:style w:type="character" w:customStyle="1" w:styleId="Nadpis2Char">
    <w:name w:val="Nadpis 2 Char"/>
    <w:basedOn w:val="Predvolenpsmoodseku"/>
    <w:link w:val="Nadpis2"/>
    <w:rsid w:val="0010754C"/>
    <w:rPr>
      <w:rFonts w:ascii="Calibri" w:eastAsiaTheme="majorEastAsia" w:hAnsi="Calibri" w:cstheme="majorBidi"/>
      <w:b/>
      <w:kern w:val="28"/>
      <w:sz w:val="28"/>
      <w:szCs w:val="26"/>
    </w:rPr>
  </w:style>
  <w:style w:type="character" w:customStyle="1" w:styleId="Nadpis3Char">
    <w:name w:val="Nadpis 3 Char"/>
    <w:basedOn w:val="Predvolenpsmoodseku"/>
    <w:link w:val="Nadpis3"/>
    <w:rsid w:val="0010754C"/>
    <w:rPr>
      <w:rFonts w:ascii="Calibri" w:eastAsiaTheme="majorEastAsia" w:hAnsi="Calibri" w:cstheme="majorBidi"/>
      <w:b/>
      <w:sz w:val="24"/>
      <w:szCs w:val="24"/>
    </w:rPr>
  </w:style>
  <w:style w:type="character" w:customStyle="1" w:styleId="Nadpis4Char">
    <w:name w:val="Nadpis 4 Char"/>
    <w:basedOn w:val="Predvolenpsmoodseku"/>
    <w:link w:val="Nadpis4"/>
    <w:uiPriority w:val="2"/>
    <w:rsid w:val="0010754C"/>
    <w:rPr>
      <w:rFonts w:ascii="Calibri" w:eastAsiaTheme="majorEastAsia" w:hAnsi="Calibri" w:cstheme="majorBidi"/>
      <w:b/>
      <w:iCs/>
      <w:sz w:val="24"/>
      <w:szCs w:val="24"/>
    </w:rPr>
  </w:style>
  <w:style w:type="character" w:customStyle="1" w:styleId="Nadpis7Char">
    <w:name w:val="Nadpis 7 Char"/>
    <w:basedOn w:val="Predvolenpsmoodseku"/>
    <w:link w:val="Nadpis7"/>
    <w:uiPriority w:val="2"/>
    <w:rsid w:val="0010754C"/>
    <w:rPr>
      <w:rFonts w:ascii="Calibri" w:eastAsiaTheme="majorEastAsia" w:hAnsi="Calibri" w:cstheme="majorBidi"/>
      <w:b/>
      <w:iCs/>
      <w:sz w:val="24"/>
      <w:szCs w:val="24"/>
    </w:rPr>
  </w:style>
  <w:style w:type="character" w:customStyle="1" w:styleId="Nadpis6Char">
    <w:name w:val="Nadpis 6 Char"/>
    <w:basedOn w:val="Predvolenpsmoodseku"/>
    <w:link w:val="Nadpis6"/>
    <w:uiPriority w:val="2"/>
    <w:rsid w:val="0010754C"/>
    <w:rPr>
      <w:rFonts w:ascii="Calibri" w:eastAsiaTheme="majorEastAsia" w:hAnsi="Calibri" w:cstheme="majorBidi"/>
      <w:b/>
      <w:sz w:val="24"/>
      <w:szCs w:val="24"/>
    </w:rPr>
  </w:style>
  <w:style w:type="character" w:customStyle="1" w:styleId="Nadpis5Char">
    <w:name w:val="Nadpis 5 Char"/>
    <w:basedOn w:val="Predvolenpsmoodseku"/>
    <w:link w:val="Nadpis5"/>
    <w:uiPriority w:val="2"/>
    <w:rsid w:val="0010754C"/>
    <w:rPr>
      <w:rFonts w:ascii="Calibri" w:eastAsiaTheme="majorEastAsia" w:hAnsi="Calibri" w:cstheme="majorBidi"/>
      <w:b/>
      <w:sz w:val="24"/>
      <w:szCs w:val="24"/>
    </w:rPr>
  </w:style>
  <w:style w:type="paragraph" w:customStyle="1" w:styleId="Normlny-Bold">
    <w:name w:val="Normálny-Bold"/>
    <w:basedOn w:val="Normlny"/>
    <w:qFormat/>
    <w:rsid w:val="0010754C"/>
    <w:rPr>
      <w:b/>
    </w:rPr>
  </w:style>
  <w:style w:type="paragraph" w:customStyle="1" w:styleId="Normlny-erven">
    <w:name w:val="Normálny-Červený"/>
    <w:basedOn w:val="Normlny"/>
    <w:qFormat/>
    <w:rsid w:val="0010754C"/>
    <w:rPr>
      <w:color w:val="FF0000"/>
    </w:rPr>
  </w:style>
  <w:style w:type="paragraph" w:customStyle="1" w:styleId="Normlny-Italic">
    <w:name w:val="Normálny-Italic"/>
    <w:basedOn w:val="Normlny"/>
    <w:qFormat/>
    <w:rsid w:val="0010754C"/>
    <w:rPr>
      <w:i/>
    </w:rPr>
  </w:style>
  <w:style w:type="paragraph" w:customStyle="1" w:styleId="Normlny-Vavo">
    <w:name w:val="Normálny-Vľavo"/>
    <w:basedOn w:val="Normlny"/>
    <w:qFormat/>
    <w:rsid w:val="0010754C"/>
    <w:pPr>
      <w:jc w:val="left"/>
    </w:pPr>
  </w:style>
  <w:style w:type="paragraph" w:customStyle="1" w:styleId="Nzovdokumentu">
    <w:name w:val="Názov dokumentu"/>
    <w:basedOn w:val="Normlny"/>
    <w:next w:val="Normlny"/>
    <w:uiPriority w:val="1"/>
    <w:qFormat/>
    <w:rsid w:val="0010754C"/>
    <w:pPr>
      <w:spacing w:before="240"/>
    </w:pPr>
    <w:rPr>
      <w:b/>
      <w:kern w:val="48"/>
      <w:sz w:val="48"/>
    </w:rPr>
  </w:style>
  <w:style w:type="paragraph" w:customStyle="1" w:styleId="PodNazov">
    <w:name w:val="PodNazov"/>
    <w:basedOn w:val="Nzovdokumentu"/>
    <w:next w:val="Normlny"/>
    <w:uiPriority w:val="1"/>
    <w:qFormat/>
    <w:rsid w:val="0010754C"/>
    <w:rPr>
      <w:sz w:val="40"/>
    </w:rPr>
  </w:style>
  <w:style w:type="paragraph" w:customStyle="1" w:styleId="Obrazovka">
    <w:name w:val="Obrazovka"/>
    <w:uiPriority w:val="6"/>
    <w:qFormat/>
    <w:rsid w:val="0010754C"/>
    <w:pPr>
      <w:spacing w:after="60" w:line="240" w:lineRule="auto"/>
      <w:contextualSpacing/>
    </w:pPr>
    <w:rPr>
      <w:rFonts w:ascii="Courier New" w:hAnsi="Courier New"/>
      <w:noProof/>
      <w:sz w:val="18"/>
      <w:lang w:val="en-US"/>
    </w:rPr>
  </w:style>
  <w:style w:type="character" w:customStyle="1" w:styleId="ObrazovkaZnak">
    <w:name w:val="Obrazovka Znak"/>
    <w:basedOn w:val="Predvolenpsmoodseku"/>
    <w:uiPriority w:val="6"/>
    <w:qFormat/>
    <w:rsid w:val="0010754C"/>
    <w:rPr>
      <w:rFonts w:ascii="Courier New" w:hAnsi="Courier New"/>
      <w:noProof/>
      <w:sz w:val="18"/>
      <w:lang w:val="en-US"/>
    </w:rPr>
  </w:style>
  <w:style w:type="paragraph" w:styleId="Bezriadkovania">
    <w:name w:val="No Spacing"/>
    <w:uiPriority w:val="1"/>
    <w:unhideWhenUsed/>
    <w:rsid w:val="0010754C"/>
    <w:pPr>
      <w:spacing w:after="0" w:line="240" w:lineRule="auto"/>
      <w:jc w:val="both"/>
    </w:pPr>
  </w:style>
  <w:style w:type="paragraph" w:customStyle="1" w:styleId="Nadpis0">
    <w:name w:val="Nadpis 0"/>
    <w:basedOn w:val="Nadpis1"/>
    <w:next w:val="Normlny"/>
    <w:uiPriority w:val="2"/>
    <w:qFormat/>
    <w:rsid w:val="0010754C"/>
    <w:pPr>
      <w:numPr>
        <w:numId w:val="0"/>
      </w:numPr>
    </w:pPr>
    <w:rPr>
      <w:kern w:val="28"/>
    </w:rPr>
  </w:style>
  <w:style w:type="paragraph" w:customStyle="1" w:styleId="TABHlavika">
    <w:name w:val="TAB Hlavička"/>
    <w:basedOn w:val="Normlny"/>
    <w:rsid w:val="0010754C"/>
    <w:pPr>
      <w:spacing w:after="0"/>
      <w:jc w:val="left"/>
    </w:pPr>
    <w:rPr>
      <w:rFonts w:eastAsia="Times New Roman"/>
      <w:b/>
      <w:sz w:val="20"/>
      <w:lang w:eastAsia="sk-SK"/>
    </w:rPr>
  </w:style>
  <w:style w:type="paragraph" w:customStyle="1" w:styleId="TABRiadok">
    <w:name w:val="TAB Riadok"/>
    <w:basedOn w:val="TABHlavika"/>
    <w:uiPriority w:val="2"/>
    <w:rsid w:val="0010754C"/>
    <w:pPr>
      <w:contextualSpacing/>
    </w:pPr>
    <w:rPr>
      <w:b w:val="0"/>
    </w:rPr>
  </w:style>
  <w:style w:type="paragraph" w:customStyle="1" w:styleId="TABOdrka">
    <w:name w:val="TAB Odrážka"/>
    <w:basedOn w:val="TABRiadok"/>
    <w:uiPriority w:val="2"/>
    <w:rsid w:val="0010754C"/>
    <w:pPr>
      <w:numPr>
        <w:numId w:val="2"/>
      </w:numPr>
      <w:tabs>
        <w:tab w:val="clear" w:pos="720"/>
      </w:tabs>
    </w:pPr>
  </w:style>
  <w:style w:type="paragraph" w:customStyle="1" w:styleId="TABslo">
    <w:name w:val="TAB Číslo"/>
    <w:basedOn w:val="TABOdrka"/>
    <w:uiPriority w:val="2"/>
    <w:rsid w:val="0010754C"/>
    <w:pPr>
      <w:numPr>
        <w:numId w:val="3"/>
      </w:numPr>
    </w:pPr>
  </w:style>
  <w:style w:type="paragraph" w:customStyle="1" w:styleId="Prlohy">
    <w:name w:val="Prílohy"/>
    <w:basedOn w:val="Nadpis0"/>
    <w:next w:val="Hlavika"/>
    <w:uiPriority w:val="2"/>
    <w:qFormat/>
    <w:rsid w:val="0010754C"/>
    <w:rPr>
      <w:sz w:val="28"/>
    </w:rPr>
  </w:style>
  <w:style w:type="paragraph" w:styleId="Hlavika">
    <w:name w:val="header"/>
    <w:aliases w:val=" 1,1,Hlavička Char Char Char"/>
    <w:basedOn w:val="Normlny"/>
    <w:link w:val="HlavikaChar"/>
    <w:uiPriority w:val="98"/>
    <w:rsid w:val="0010754C"/>
    <w:pPr>
      <w:tabs>
        <w:tab w:val="center" w:pos="4536"/>
        <w:tab w:val="right" w:pos="9072"/>
      </w:tabs>
      <w:spacing w:after="0"/>
    </w:pPr>
  </w:style>
  <w:style w:type="character" w:customStyle="1" w:styleId="HlavikaChar">
    <w:name w:val="Hlavička Char"/>
    <w:aliases w:val=" 1 Char1,1 Char,Hlavička Char Char Char Char1"/>
    <w:basedOn w:val="Predvolenpsmoodseku"/>
    <w:link w:val="Hlavika"/>
    <w:uiPriority w:val="98"/>
    <w:rsid w:val="0010754C"/>
    <w:rPr>
      <w:rFonts w:ascii="Calibri" w:hAnsi="Calibri"/>
      <w:sz w:val="24"/>
    </w:rPr>
  </w:style>
  <w:style w:type="character" w:customStyle="1" w:styleId="Nadpis8Char">
    <w:name w:val="Nadpis 8 Char"/>
    <w:basedOn w:val="Predvolenpsmoodseku"/>
    <w:link w:val="Nadpis8"/>
    <w:uiPriority w:val="2"/>
    <w:rsid w:val="0010754C"/>
    <w:rPr>
      <w:rFonts w:ascii="Calibri" w:eastAsia="Times New Roman" w:hAnsi="Calibri" w:cs="Times New Roman"/>
      <w:b/>
      <w:kern w:val="28"/>
      <w:sz w:val="24"/>
      <w:szCs w:val="20"/>
      <w:lang w:eastAsia="sk-SK"/>
    </w:rPr>
  </w:style>
  <w:style w:type="character" w:customStyle="1" w:styleId="Nadpis9Char">
    <w:name w:val="Nadpis 9 Char"/>
    <w:basedOn w:val="Predvolenpsmoodseku"/>
    <w:link w:val="Nadpis9"/>
    <w:uiPriority w:val="2"/>
    <w:rsid w:val="00B464E6"/>
    <w:rPr>
      <w:rFonts w:ascii="Calibri" w:eastAsia="Times New Roman" w:hAnsi="Calibri" w:cs="Times New Roman"/>
      <w:b/>
      <w:i/>
      <w:noProof/>
      <w:kern w:val="28"/>
      <w:sz w:val="18"/>
      <w:szCs w:val="20"/>
      <w:lang w:eastAsia="sk-SK"/>
    </w:rPr>
  </w:style>
  <w:style w:type="paragraph" w:customStyle="1" w:styleId="PoznmkaHlavika">
    <w:name w:val="Poznámka Hlavička"/>
    <w:next w:val="Normlny"/>
    <w:uiPriority w:val="6"/>
    <w:qFormat/>
    <w:rsid w:val="0010754C"/>
    <w:pPr>
      <w:keepNext/>
      <w:autoSpaceDE w:val="0"/>
      <w:autoSpaceDN w:val="0"/>
      <w:adjustRightInd w:val="0"/>
      <w:spacing w:after="120" w:line="240" w:lineRule="auto"/>
      <w:jc w:val="both"/>
    </w:pPr>
    <w:rPr>
      <w:rFonts w:eastAsia="Times New Roman"/>
      <w:b/>
      <w:bCs/>
      <w:i/>
      <w:iCs/>
      <w:sz w:val="20"/>
      <w:szCs w:val="20"/>
      <w:lang w:eastAsia="sk-SK"/>
    </w:rPr>
  </w:style>
  <w:style w:type="paragraph" w:customStyle="1" w:styleId="PoznmkaText">
    <w:name w:val="Poznámka Text"/>
    <w:basedOn w:val="Normlny"/>
    <w:next w:val="Normlny"/>
    <w:uiPriority w:val="6"/>
    <w:qFormat/>
    <w:rsid w:val="0010754C"/>
    <w:pPr>
      <w:autoSpaceDE w:val="0"/>
      <w:autoSpaceDN w:val="0"/>
      <w:adjustRightInd w:val="0"/>
      <w:contextualSpacing/>
    </w:pPr>
    <w:rPr>
      <w:rFonts w:eastAsia="Times New Roman"/>
      <w:i/>
      <w:iCs/>
      <w:sz w:val="20"/>
      <w:szCs w:val="20"/>
      <w:lang w:eastAsia="sk-SK"/>
    </w:rPr>
  </w:style>
  <w:style w:type="paragraph" w:customStyle="1" w:styleId="Obrazovkovkd">
    <w:name w:val="Obrazovkový kód"/>
    <w:basedOn w:val="Obrazovka"/>
    <w:uiPriority w:val="6"/>
    <w:qFormat/>
    <w:rsid w:val="0010754C"/>
    <w:pPr>
      <w:tabs>
        <w:tab w:val="left" w:pos="567"/>
        <w:tab w:val="left" w:pos="851"/>
        <w:tab w:val="left" w:pos="1134"/>
        <w:tab w:val="left" w:pos="1418"/>
        <w:tab w:val="left" w:pos="1701"/>
        <w:tab w:val="left" w:pos="1985"/>
        <w:tab w:val="left" w:pos="2268"/>
        <w:tab w:val="left" w:pos="2552"/>
        <w:tab w:val="left" w:pos="2835"/>
        <w:tab w:val="left" w:pos="3119"/>
      </w:tabs>
      <w:ind w:left="284"/>
    </w:pPr>
    <w:rPr>
      <w:sz w:val="16"/>
    </w:rPr>
  </w:style>
  <w:style w:type="paragraph" w:customStyle="1" w:styleId="lohaNesplnen">
    <w:name w:val="Úloha Nesplnená"/>
    <w:next w:val="Normlny"/>
    <w:uiPriority w:val="4"/>
    <w:qFormat/>
    <w:rsid w:val="0010754C"/>
    <w:pPr>
      <w:keepNext/>
      <w:keepLines/>
      <w:autoSpaceDE w:val="0"/>
      <w:autoSpaceDN w:val="0"/>
      <w:adjustRightInd w:val="0"/>
      <w:spacing w:after="120" w:line="240" w:lineRule="auto"/>
      <w:jc w:val="both"/>
    </w:pPr>
    <w:rPr>
      <w:rFonts w:eastAsia="Times New Roman"/>
      <w:noProof/>
      <w:color w:val="0000FF"/>
      <w:lang w:eastAsia="sk-SK"/>
    </w:rPr>
  </w:style>
  <w:style w:type="paragraph" w:customStyle="1" w:styleId="lohaNov">
    <w:name w:val="Úloha Nová"/>
    <w:uiPriority w:val="4"/>
    <w:qFormat/>
    <w:rsid w:val="0010754C"/>
    <w:pPr>
      <w:keepLines/>
      <w:autoSpaceDE w:val="0"/>
      <w:autoSpaceDN w:val="0"/>
      <w:adjustRightInd w:val="0"/>
      <w:spacing w:after="120" w:line="240" w:lineRule="auto"/>
      <w:jc w:val="both"/>
    </w:pPr>
    <w:rPr>
      <w:rFonts w:eastAsia="Times New Roman"/>
      <w:noProof/>
      <w:color w:val="FF0000"/>
      <w:lang w:eastAsia="sk-SK"/>
    </w:rPr>
  </w:style>
  <w:style w:type="paragraph" w:customStyle="1" w:styleId="lohaPlnenie">
    <w:name w:val="Úloha Plnenie"/>
    <w:basedOn w:val="Normlny"/>
    <w:uiPriority w:val="4"/>
    <w:qFormat/>
    <w:rsid w:val="0010754C"/>
    <w:pPr>
      <w:autoSpaceDE w:val="0"/>
      <w:autoSpaceDN w:val="0"/>
      <w:adjustRightInd w:val="0"/>
      <w:jc w:val="left"/>
    </w:pPr>
    <w:rPr>
      <w:rFonts w:eastAsia="Times New Roman"/>
      <w:color w:val="800080"/>
      <w:lang w:eastAsia="sk-SK"/>
    </w:rPr>
  </w:style>
  <w:style w:type="paragraph" w:customStyle="1" w:styleId="UlohaSplnen">
    <w:name w:val="Uloha Splnená"/>
    <w:next w:val="Normlny"/>
    <w:uiPriority w:val="4"/>
    <w:qFormat/>
    <w:rsid w:val="0010754C"/>
    <w:pPr>
      <w:keepNext/>
      <w:keepLines/>
      <w:autoSpaceDE w:val="0"/>
      <w:autoSpaceDN w:val="0"/>
      <w:adjustRightInd w:val="0"/>
      <w:spacing w:after="120" w:line="240" w:lineRule="auto"/>
      <w:jc w:val="both"/>
    </w:pPr>
    <w:rPr>
      <w:rFonts w:eastAsia="Times New Roman"/>
      <w:noProof/>
      <w:color w:val="008000"/>
      <w:lang w:eastAsia="sk-SK"/>
    </w:rPr>
  </w:style>
  <w:style w:type="paragraph" w:customStyle="1" w:styleId="slo1-odsaden">
    <w:name w:val="Číslo 1) - odsadené"/>
    <w:basedOn w:val="Normlny"/>
    <w:link w:val="slo1-odsadenChar"/>
    <w:uiPriority w:val="3"/>
    <w:qFormat/>
    <w:rsid w:val="00A36113"/>
    <w:pPr>
      <w:numPr>
        <w:numId w:val="4"/>
      </w:numPr>
      <w:autoSpaceDE w:val="0"/>
      <w:autoSpaceDN w:val="0"/>
      <w:adjustRightInd w:val="0"/>
      <w:contextualSpacing/>
      <w:jc w:val="left"/>
    </w:pPr>
    <w:rPr>
      <w:rFonts w:eastAsia="Times New Roman"/>
      <w:color w:val="000000"/>
      <w:lang w:eastAsia="sk-SK"/>
    </w:rPr>
  </w:style>
  <w:style w:type="paragraph" w:customStyle="1" w:styleId="slo123">
    <w:name w:val="Číslo 1. 2. 3."/>
    <w:basedOn w:val="Normlny"/>
    <w:link w:val="slo123Char"/>
    <w:uiPriority w:val="3"/>
    <w:qFormat/>
    <w:rsid w:val="00864186"/>
    <w:pPr>
      <w:numPr>
        <w:numId w:val="5"/>
      </w:numPr>
      <w:autoSpaceDE w:val="0"/>
      <w:autoSpaceDN w:val="0"/>
      <w:adjustRightInd w:val="0"/>
      <w:contextualSpacing/>
      <w:jc w:val="left"/>
    </w:pPr>
    <w:rPr>
      <w:rFonts w:eastAsia="Times New Roman"/>
      <w:lang w:eastAsia="sk-SK"/>
    </w:rPr>
  </w:style>
  <w:style w:type="paragraph" w:customStyle="1" w:styleId="sloa-odsadene">
    <w:name w:val="Číslo a) - odsadene"/>
    <w:basedOn w:val="Normlny"/>
    <w:link w:val="sloa-odsadeneChar"/>
    <w:uiPriority w:val="3"/>
    <w:qFormat/>
    <w:rsid w:val="00864186"/>
    <w:pPr>
      <w:numPr>
        <w:numId w:val="6"/>
      </w:numPr>
      <w:tabs>
        <w:tab w:val="left" w:pos="357"/>
      </w:tabs>
      <w:autoSpaceDE w:val="0"/>
      <w:autoSpaceDN w:val="0"/>
      <w:adjustRightInd w:val="0"/>
      <w:contextualSpacing/>
      <w:jc w:val="left"/>
    </w:pPr>
    <w:rPr>
      <w:rFonts w:eastAsia="Times New Roman"/>
      <w:lang w:eastAsia="sk-SK"/>
    </w:rPr>
  </w:style>
  <w:style w:type="paragraph" w:customStyle="1" w:styleId="sloabc">
    <w:name w:val="Číslo a) b) c)"/>
    <w:basedOn w:val="slo123"/>
    <w:link w:val="sloabcChar"/>
    <w:uiPriority w:val="3"/>
    <w:qFormat/>
    <w:rsid w:val="0010754C"/>
    <w:pPr>
      <w:numPr>
        <w:numId w:val="7"/>
      </w:numPr>
    </w:pPr>
  </w:style>
  <w:style w:type="character" w:customStyle="1" w:styleId="slo123Char">
    <w:name w:val="Číslo 1. 2. 3. Char"/>
    <w:basedOn w:val="Predvolenpsmoodseku"/>
    <w:link w:val="slo123"/>
    <w:uiPriority w:val="3"/>
    <w:rsid w:val="00864186"/>
    <w:rPr>
      <w:rFonts w:ascii="Calibri" w:eastAsia="Times New Roman" w:hAnsi="Calibri" w:cs="Times New Roman"/>
      <w:sz w:val="24"/>
      <w:szCs w:val="24"/>
      <w:lang w:eastAsia="sk-SK"/>
    </w:rPr>
  </w:style>
  <w:style w:type="character" w:customStyle="1" w:styleId="slo1-odsadenChar">
    <w:name w:val="Číslo 1) - odsadené Char"/>
    <w:basedOn w:val="Predvolenpsmoodseku"/>
    <w:link w:val="slo1-odsaden"/>
    <w:uiPriority w:val="3"/>
    <w:rsid w:val="00A36113"/>
    <w:rPr>
      <w:rFonts w:eastAsia="Times New Roman"/>
      <w:color w:val="000000"/>
      <w:lang w:eastAsia="sk-SK"/>
    </w:rPr>
  </w:style>
  <w:style w:type="character" w:customStyle="1" w:styleId="sloa-odsadeneChar">
    <w:name w:val="Číslo a) - odsadene Char"/>
    <w:basedOn w:val="Predvolenpsmoodseku"/>
    <w:link w:val="sloa-odsadene"/>
    <w:uiPriority w:val="3"/>
    <w:rsid w:val="00864186"/>
    <w:rPr>
      <w:rFonts w:ascii="Calibri" w:eastAsia="Times New Roman" w:hAnsi="Calibri" w:cs="Times New Roman"/>
      <w:sz w:val="24"/>
      <w:szCs w:val="24"/>
      <w:lang w:eastAsia="sk-SK"/>
    </w:rPr>
  </w:style>
  <w:style w:type="character" w:customStyle="1" w:styleId="sloabcChar">
    <w:name w:val="Číslo a) b) c) Char"/>
    <w:basedOn w:val="slo123Char"/>
    <w:link w:val="sloabc"/>
    <w:uiPriority w:val="3"/>
    <w:rsid w:val="0010754C"/>
    <w:rPr>
      <w:rFonts w:ascii="Calibri" w:eastAsia="Times New Roman" w:hAnsi="Calibri" w:cs="Times New Roman"/>
      <w:sz w:val="24"/>
      <w:szCs w:val="24"/>
      <w:lang w:eastAsia="sk-SK"/>
    </w:rPr>
  </w:style>
  <w:style w:type="paragraph" w:styleId="Obsah1">
    <w:name w:val="toc 1"/>
    <w:basedOn w:val="Normlny"/>
    <w:next w:val="Normlny"/>
    <w:autoRedefine/>
    <w:uiPriority w:val="39"/>
    <w:unhideWhenUsed/>
    <w:rsid w:val="0010754C"/>
    <w:pPr>
      <w:spacing w:after="100"/>
      <w:ind w:left="340" w:hanging="340"/>
    </w:pPr>
  </w:style>
  <w:style w:type="paragraph" w:styleId="Hlavikaobsahu">
    <w:name w:val="TOC Heading"/>
    <w:basedOn w:val="Nadpis1"/>
    <w:next w:val="Normlny"/>
    <w:uiPriority w:val="39"/>
    <w:unhideWhenUsed/>
    <w:rsid w:val="0010754C"/>
    <w:pPr>
      <w:keepLines/>
      <w:numPr>
        <w:numId w:val="0"/>
      </w:numPr>
      <w:spacing w:after="0" w:line="259" w:lineRule="auto"/>
      <w:outlineLvl w:val="9"/>
    </w:pPr>
    <w:rPr>
      <w:sz w:val="32"/>
      <w:lang w:eastAsia="sk-SK"/>
    </w:rPr>
  </w:style>
  <w:style w:type="paragraph" w:styleId="Obsah2">
    <w:name w:val="toc 2"/>
    <w:basedOn w:val="Normlny"/>
    <w:next w:val="Normlny"/>
    <w:autoRedefine/>
    <w:uiPriority w:val="39"/>
    <w:unhideWhenUsed/>
    <w:rsid w:val="0010754C"/>
    <w:pPr>
      <w:spacing w:after="100"/>
      <w:ind w:left="692" w:hanging="454"/>
    </w:pPr>
  </w:style>
  <w:style w:type="paragraph" w:styleId="Obsah3">
    <w:name w:val="toc 3"/>
    <w:basedOn w:val="Normlny"/>
    <w:next w:val="Normlny"/>
    <w:autoRedefine/>
    <w:uiPriority w:val="39"/>
    <w:unhideWhenUsed/>
    <w:rsid w:val="0010754C"/>
    <w:pPr>
      <w:spacing w:after="100"/>
      <w:ind w:left="1106" w:hanging="624"/>
    </w:pPr>
  </w:style>
  <w:style w:type="paragraph" w:styleId="Obsah4">
    <w:name w:val="toc 4"/>
    <w:basedOn w:val="Normlny"/>
    <w:next w:val="Normlny"/>
    <w:autoRedefine/>
    <w:uiPriority w:val="39"/>
    <w:unhideWhenUsed/>
    <w:rsid w:val="0010754C"/>
    <w:pPr>
      <w:spacing w:after="100"/>
      <w:ind w:left="1514" w:hanging="794"/>
    </w:pPr>
  </w:style>
  <w:style w:type="paragraph" w:styleId="Obsah5">
    <w:name w:val="toc 5"/>
    <w:basedOn w:val="Normlny"/>
    <w:next w:val="Normlny"/>
    <w:autoRedefine/>
    <w:uiPriority w:val="39"/>
    <w:unhideWhenUsed/>
    <w:rsid w:val="0010754C"/>
    <w:pPr>
      <w:spacing w:after="100"/>
      <w:ind w:left="1922" w:hanging="964"/>
    </w:pPr>
  </w:style>
  <w:style w:type="paragraph" w:styleId="Obsah6">
    <w:name w:val="toc 6"/>
    <w:basedOn w:val="Normlny"/>
    <w:next w:val="Normlny"/>
    <w:autoRedefine/>
    <w:uiPriority w:val="39"/>
    <w:unhideWhenUsed/>
    <w:rsid w:val="0010754C"/>
    <w:pPr>
      <w:spacing w:after="100"/>
      <w:ind w:left="2336" w:hanging="1134"/>
    </w:pPr>
  </w:style>
  <w:style w:type="paragraph" w:styleId="Obsah7">
    <w:name w:val="toc 7"/>
    <w:basedOn w:val="Normlny"/>
    <w:next w:val="Normlny"/>
    <w:autoRedefine/>
    <w:uiPriority w:val="39"/>
    <w:unhideWhenUsed/>
    <w:rsid w:val="0010754C"/>
    <w:pPr>
      <w:spacing w:after="100"/>
      <w:ind w:left="2744" w:hanging="1304"/>
    </w:pPr>
  </w:style>
  <w:style w:type="paragraph" w:customStyle="1" w:styleId="Odrka">
    <w:name w:val="Odrážka"/>
    <w:basedOn w:val="Normlny"/>
    <w:qFormat/>
    <w:rsid w:val="0000714C"/>
    <w:pPr>
      <w:numPr>
        <w:numId w:val="18"/>
      </w:numPr>
      <w:overflowPunct w:val="0"/>
      <w:autoSpaceDE w:val="0"/>
      <w:autoSpaceDN w:val="0"/>
      <w:adjustRightInd w:val="0"/>
      <w:contextualSpacing/>
      <w:jc w:val="left"/>
      <w:textAlignment w:val="baseline"/>
    </w:pPr>
    <w:rPr>
      <w:rFonts w:eastAsia="Times New Roman"/>
      <w:szCs w:val="20"/>
      <w:lang w:eastAsia="sk-SK"/>
    </w:rPr>
  </w:style>
  <w:style w:type="paragraph" w:customStyle="1" w:styleId="Odrka2">
    <w:name w:val="Odrážka 2"/>
    <w:basedOn w:val="Normlny"/>
    <w:uiPriority w:val="3"/>
    <w:qFormat/>
    <w:rsid w:val="0000714C"/>
    <w:pPr>
      <w:numPr>
        <w:numId w:val="21"/>
      </w:numPr>
      <w:overflowPunct w:val="0"/>
      <w:autoSpaceDE w:val="0"/>
      <w:autoSpaceDN w:val="0"/>
      <w:adjustRightInd w:val="0"/>
      <w:contextualSpacing/>
      <w:jc w:val="left"/>
      <w:textAlignment w:val="baseline"/>
    </w:pPr>
    <w:rPr>
      <w:rFonts w:eastAsia="Times New Roman"/>
      <w:noProof/>
      <w:sz w:val="22"/>
      <w:szCs w:val="20"/>
      <w:lang w:eastAsia="sk-SK"/>
    </w:rPr>
  </w:style>
  <w:style w:type="paragraph" w:customStyle="1" w:styleId="Odrka3">
    <w:name w:val="Odrážka 3"/>
    <w:basedOn w:val="Odrka2"/>
    <w:uiPriority w:val="3"/>
    <w:qFormat/>
    <w:rsid w:val="0000714C"/>
    <w:pPr>
      <w:numPr>
        <w:numId w:val="19"/>
      </w:numPr>
    </w:pPr>
  </w:style>
  <w:style w:type="paragraph" w:styleId="Pta">
    <w:name w:val="footer"/>
    <w:basedOn w:val="Normlny"/>
    <w:link w:val="PtaChar"/>
    <w:uiPriority w:val="99"/>
    <w:rsid w:val="0010754C"/>
    <w:pPr>
      <w:tabs>
        <w:tab w:val="center" w:pos="4536"/>
        <w:tab w:val="right" w:pos="9072"/>
      </w:tabs>
      <w:spacing w:after="0"/>
    </w:pPr>
  </w:style>
  <w:style w:type="character" w:customStyle="1" w:styleId="PtaChar">
    <w:name w:val="Päta Char"/>
    <w:basedOn w:val="Predvolenpsmoodseku"/>
    <w:link w:val="Pta"/>
    <w:uiPriority w:val="99"/>
    <w:rsid w:val="0010754C"/>
    <w:rPr>
      <w:rFonts w:ascii="Calibri" w:hAnsi="Calibri"/>
      <w:sz w:val="24"/>
    </w:rPr>
  </w:style>
  <w:style w:type="paragraph" w:styleId="Nzov">
    <w:name w:val="Title"/>
    <w:basedOn w:val="Normlny"/>
    <w:next w:val="Normlny"/>
    <w:link w:val="NzovChar"/>
    <w:uiPriority w:val="99"/>
    <w:rsid w:val="00CA1EEA"/>
    <w:pPr>
      <w:spacing w:after="0"/>
      <w:contextualSpacing/>
    </w:pPr>
    <w:rPr>
      <w:rFonts w:eastAsiaTheme="majorEastAsia" w:cstheme="majorBidi"/>
      <w:b/>
      <w:spacing w:val="-10"/>
      <w:kern w:val="28"/>
      <w:sz w:val="48"/>
      <w:szCs w:val="56"/>
    </w:rPr>
  </w:style>
  <w:style w:type="character" w:customStyle="1" w:styleId="NzovChar">
    <w:name w:val="Názov Char"/>
    <w:basedOn w:val="Predvolenpsmoodseku"/>
    <w:link w:val="Nzov"/>
    <w:uiPriority w:val="99"/>
    <w:rsid w:val="00CA1EEA"/>
    <w:rPr>
      <w:rFonts w:ascii="Calibri" w:eastAsiaTheme="majorEastAsia" w:hAnsi="Calibri" w:cstheme="majorBidi"/>
      <w:b/>
      <w:spacing w:val="-10"/>
      <w:kern w:val="28"/>
      <w:sz w:val="48"/>
      <w:szCs w:val="56"/>
    </w:rPr>
  </w:style>
  <w:style w:type="paragraph" w:customStyle="1" w:styleId="PrlohaABC">
    <w:name w:val="Príloha A B C"/>
    <w:basedOn w:val="Nadpis0"/>
    <w:next w:val="Normlny"/>
    <w:uiPriority w:val="2"/>
    <w:qFormat/>
    <w:rsid w:val="00E80CD5"/>
    <w:pPr>
      <w:numPr>
        <w:numId w:val="12"/>
      </w:numPr>
    </w:pPr>
    <w:rPr>
      <w:sz w:val="28"/>
    </w:rPr>
  </w:style>
  <w:style w:type="paragraph" w:customStyle="1" w:styleId="Normlnywebov1">
    <w:name w:val="Normálny (webový)1"/>
    <w:basedOn w:val="Normlny"/>
    <w:rsid w:val="00D11DF9"/>
    <w:pPr>
      <w:suppressAutoHyphens/>
      <w:spacing w:before="280" w:after="119"/>
      <w:jc w:val="left"/>
    </w:pPr>
    <w:rPr>
      <w:rFonts w:ascii="Times New Roman" w:eastAsia="Times New Roman" w:hAnsi="Times New Roman"/>
      <w:lang w:eastAsia="ar-SA"/>
    </w:rPr>
  </w:style>
  <w:style w:type="character" w:styleId="slostrany">
    <w:name w:val="page number"/>
    <w:semiHidden/>
    <w:rsid w:val="009A78A5"/>
    <w:rPr>
      <w:rFonts w:ascii="Arial" w:hAnsi="Arial"/>
      <w:sz w:val="24"/>
    </w:rPr>
  </w:style>
  <w:style w:type="paragraph" w:styleId="Normlnywebov">
    <w:name w:val="Normal (Web)"/>
    <w:basedOn w:val="Normlny"/>
    <w:uiPriority w:val="99"/>
    <w:unhideWhenUsed/>
    <w:rsid w:val="009A78A5"/>
    <w:pPr>
      <w:spacing w:before="100" w:beforeAutospacing="1" w:after="100" w:afterAutospacing="1"/>
      <w:jc w:val="left"/>
    </w:pPr>
    <w:rPr>
      <w:rFonts w:ascii="Times New Roman" w:eastAsia="Times New Roman" w:hAnsi="Times New Roman"/>
      <w:lang w:val="en-US"/>
    </w:rPr>
  </w:style>
  <w:style w:type="character" w:styleId="Odkaznakomentr">
    <w:name w:val="annotation reference"/>
    <w:basedOn w:val="Predvolenpsmoodseku"/>
    <w:uiPriority w:val="99"/>
    <w:semiHidden/>
    <w:unhideWhenUsed/>
    <w:rsid w:val="009A78A5"/>
    <w:rPr>
      <w:sz w:val="16"/>
      <w:szCs w:val="16"/>
    </w:rPr>
  </w:style>
  <w:style w:type="paragraph" w:styleId="Textkomentra">
    <w:name w:val="annotation text"/>
    <w:basedOn w:val="Normlny"/>
    <w:link w:val="TextkomentraChar"/>
    <w:uiPriority w:val="99"/>
    <w:unhideWhenUsed/>
    <w:rsid w:val="009A78A5"/>
    <w:rPr>
      <w:sz w:val="20"/>
      <w:szCs w:val="20"/>
    </w:rPr>
  </w:style>
  <w:style w:type="character" w:customStyle="1" w:styleId="TextkomentraChar">
    <w:name w:val="Text komentára Char"/>
    <w:basedOn w:val="Predvolenpsmoodseku"/>
    <w:link w:val="Textkomentra"/>
    <w:uiPriority w:val="99"/>
    <w:rsid w:val="009A78A5"/>
    <w:rPr>
      <w:sz w:val="20"/>
      <w:szCs w:val="20"/>
    </w:rPr>
  </w:style>
  <w:style w:type="paragraph" w:styleId="Obyajntext">
    <w:name w:val="Plain Text"/>
    <w:basedOn w:val="Normlny"/>
    <w:link w:val="ObyajntextChar"/>
    <w:uiPriority w:val="99"/>
    <w:unhideWhenUsed/>
    <w:rsid w:val="009A78A5"/>
    <w:pPr>
      <w:spacing w:after="0"/>
      <w:jc w:val="left"/>
    </w:pPr>
    <w:rPr>
      <w:rFonts w:cstheme="minorBidi"/>
      <w:sz w:val="22"/>
      <w:szCs w:val="21"/>
    </w:rPr>
  </w:style>
  <w:style w:type="character" w:customStyle="1" w:styleId="ObyajntextChar">
    <w:name w:val="Obyčajný text Char"/>
    <w:basedOn w:val="Predvolenpsmoodseku"/>
    <w:link w:val="Obyajntext"/>
    <w:uiPriority w:val="99"/>
    <w:rsid w:val="009A78A5"/>
    <w:rPr>
      <w:rFonts w:cstheme="minorBidi"/>
      <w:sz w:val="22"/>
      <w:szCs w:val="21"/>
    </w:rPr>
  </w:style>
  <w:style w:type="character" w:styleId="Hypertextovprepojenie">
    <w:name w:val="Hyperlink"/>
    <w:basedOn w:val="Predvolenpsmoodseku"/>
    <w:uiPriority w:val="99"/>
    <w:unhideWhenUsed/>
    <w:rsid w:val="009A78A5"/>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9A78A5"/>
    <w:rPr>
      <w:b/>
      <w:bCs/>
    </w:rPr>
  </w:style>
  <w:style w:type="character" w:customStyle="1" w:styleId="PredmetkomentraChar">
    <w:name w:val="Predmet komentára Char"/>
    <w:basedOn w:val="TextkomentraChar"/>
    <w:link w:val="Predmetkomentra"/>
    <w:uiPriority w:val="99"/>
    <w:semiHidden/>
    <w:rsid w:val="009A78A5"/>
    <w:rPr>
      <w:b/>
      <w:bCs/>
      <w:sz w:val="20"/>
      <w:szCs w:val="20"/>
    </w:rPr>
  </w:style>
  <w:style w:type="paragraph" w:styleId="Textbubliny">
    <w:name w:val="Balloon Text"/>
    <w:basedOn w:val="Normlny"/>
    <w:link w:val="TextbublinyChar"/>
    <w:uiPriority w:val="99"/>
    <w:semiHidden/>
    <w:unhideWhenUsed/>
    <w:rsid w:val="009A78A5"/>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8A5"/>
    <w:rPr>
      <w:rFonts w:ascii="Segoe UI" w:hAnsi="Segoe UI" w:cs="Segoe UI"/>
      <w:sz w:val="18"/>
      <w:szCs w:val="18"/>
    </w:rPr>
  </w:style>
  <w:style w:type="character" w:customStyle="1" w:styleId="cf01">
    <w:name w:val="cf01"/>
    <w:basedOn w:val="Predvolenpsmoodseku"/>
    <w:rsid w:val="009A78A5"/>
    <w:rPr>
      <w:rFonts w:ascii="Segoe UI" w:hAnsi="Segoe UI" w:cs="Segoe UI" w:hint="default"/>
      <w:sz w:val="18"/>
      <w:szCs w:val="18"/>
    </w:rPr>
  </w:style>
  <w:style w:type="paragraph" w:styleId="Odsekzoznamu">
    <w:name w:val="List Paragraph"/>
    <w:basedOn w:val="Normlny"/>
    <w:uiPriority w:val="34"/>
    <w:qFormat/>
    <w:rsid w:val="009A78A5"/>
    <w:pPr>
      <w:spacing w:after="0"/>
      <w:ind w:left="720"/>
      <w:jc w:val="left"/>
    </w:pPr>
    <w:rPr>
      <w:rFonts w:cs="Calibri"/>
      <w:sz w:val="22"/>
      <w:szCs w:val="22"/>
      <w:lang w:eastAsia="sk-SK"/>
    </w:rPr>
  </w:style>
  <w:style w:type="paragraph" w:styleId="Revzia">
    <w:name w:val="Revision"/>
    <w:hidden/>
    <w:uiPriority w:val="99"/>
    <w:semiHidden/>
    <w:rsid w:val="009A78A5"/>
    <w:pPr>
      <w:spacing w:after="0" w:line="240" w:lineRule="auto"/>
    </w:pPr>
  </w:style>
  <w:style w:type="character" w:customStyle="1" w:styleId="HlavikaChar1">
    <w:name w:val="Hlavička Char1"/>
    <w:aliases w:val=" 1 Char,1 Char2,Hlavička Char Char Char Char"/>
    <w:rsid w:val="007955E1"/>
    <w:rPr>
      <w:rFonts w:ascii="Times New Roman" w:eastAsia="Times New Roman" w:hAnsi="Times New Roman" w:cs="Times New Roman"/>
      <w:sz w:val="24"/>
      <w:szCs w:val="24"/>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0C7CBC"/>
    <w:pPr>
      <w:spacing w:after="0"/>
      <w:jc w:val="left"/>
    </w:pPr>
    <w:rPr>
      <w:rFonts w:ascii="Times New Roman" w:eastAsia="Times New Roman" w:hAnsi="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qFormat/>
    <w:rsid w:val="000C7CBC"/>
    <w:rPr>
      <w:rFonts w:ascii="Times New Roman" w:eastAsia="Times New Roman" w:hAnsi="Times New Roman"/>
      <w:sz w:val="20"/>
      <w:szCs w:val="20"/>
      <w:lang w:eastAsia="cs-CZ"/>
    </w:rPr>
  </w:style>
  <w:style w:type="character" w:styleId="Odkaznapoznmkupodiarou">
    <w:name w:val="footnote reference"/>
    <w:qFormat/>
    <w:rsid w:val="000C7C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21671</Words>
  <Characters>123528</Characters>
  <Application>Microsoft Office Word</Application>
  <DocSecurity>0</DocSecurity>
  <Lines>1029</Lines>
  <Paragraphs>289</Paragraphs>
  <ScaleCrop>false</ScaleCrop>
  <Company/>
  <LinksUpToDate>false</LinksUpToDate>
  <CharactersWithSpaces>144910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2021-09-14T10:10:00Z</dcterms:created>
  <dcterms:modified xsi:type="dcterms:W3CDTF">2022-01-26T10:25:00Z</dcterms:modified>
</cp:coreProperties>
</file>