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CA6" w:rsidRPr="000763EE" w:rsidRDefault="007D009F" w:rsidP="008C097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</w:t>
      </w:r>
      <w:r w:rsidR="00F80103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                         </w:t>
      </w:r>
      <w:r w:rsidR="000763EE" w:rsidRPr="000763EE">
        <w:rPr>
          <w:rFonts w:ascii="Arial" w:hAnsi="Arial" w:cs="Arial"/>
          <w:b/>
          <w:sz w:val="20"/>
          <w:szCs w:val="20"/>
        </w:rPr>
        <w:t>Príloha č. 4 k zmluve o dielo</w:t>
      </w:r>
    </w:p>
    <w:p w:rsidR="00672B6A" w:rsidRDefault="00672B6A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763EE" w:rsidRPr="000763EE" w:rsidRDefault="000763EE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9062" w:type="dxa"/>
        <w:tblLook w:val="04A0" w:firstRow="1" w:lastRow="0" w:firstColumn="1" w:lastColumn="0" w:noHBand="0" w:noVBand="1"/>
      </w:tblPr>
      <w:tblGrid>
        <w:gridCol w:w="846"/>
        <w:gridCol w:w="3544"/>
        <w:gridCol w:w="1559"/>
        <w:gridCol w:w="3113"/>
      </w:tblGrid>
      <w:tr w:rsidR="00AE1CED" w:rsidRPr="000763EE" w:rsidTr="000763EE">
        <w:trPr>
          <w:trHeight w:val="70"/>
        </w:trPr>
        <w:tc>
          <w:tcPr>
            <w:tcW w:w="846" w:type="dxa"/>
          </w:tcPr>
          <w:p w:rsidR="00AE1CED" w:rsidRPr="000763EE" w:rsidRDefault="00AE1CED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P. č.</w:t>
            </w:r>
          </w:p>
        </w:tc>
        <w:tc>
          <w:tcPr>
            <w:tcW w:w="3544" w:type="dxa"/>
          </w:tcPr>
          <w:p w:rsidR="00AE1CED" w:rsidRPr="000763EE" w:rsidRDefault="00AE1CED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Typ prostriedku</w:t>
            </w:r>
          </w:p>
        </w:tc>
        <w:tc>
          <w:tcPr>
            <w:tcW w:w="1559" w:type="dxa"/>
          </w:tcPr>
          <w:p w:rsidR="00AE1CED" w:rsidRPr="000763EE" w:rsidRDefault="00AE1CED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Počet kusov</w:t>
            </w:r>
          </w:p>
        </w:tc>
        <w:tc>
          <w:tcPr>
            <w:tcW w:w="3113" w:type="dxa"/>
          </w:tcPr>
          <w:p w:rsidR="00AE1CED" w:rsidRPr="000763EE" w:rsidRDefault="00AE1CED" w:rsidP="009C7B8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Z toho vlastné</w:t>
            </w:r>
          </w:p>
        </w:tc>
      </w:tr>
      <w:tr w:rsidR="00AE1CED" w:rsidRPr="000763EE" w:rsidTr="000763EE">
        <w:trPr>
          <w:trHeight w:val="70"/>
        </w:trPr>
        <w:tc>
          <w:tcPr>
            <w:tcW w:w="846" w:type="dxa"/>
          </w:tcPr>
          <w:p w:rsidR="00AE1CED" w:rsidRPr="000763EE" w:rsidRDefault="00AE1CED" w:rsidP="000763EE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AE1CED" w:rsidRPr="000763EE" w:rsidRDefault="00F80103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80103">
              <w:rPr>
                <w:rFonts w:ascii="Arial" w:hAnsi="Arial" w:cs="Arial"/>
                <w:sz w:val="20"/>
                <w:szCs w:val="20"/>
              </w:rPr>
              <w:t>Lanovka</w:t>
            </w:r>
          </w:p>
        </w:tc>
        <w:tc>
          <w:tcPr>
            <w:tcW w:w="1559" w:type="dxa"/>
          </w:tcPr>
          <w:p w:rsidR="00AE1CED" w:rsidRPr="000763EE" w:rsidRDefault="00F80103" w:rsidP="00F8010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113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1CED" w:rsidRPr="000763EE" w:rsidTr="000763EE">
        <w:trPr>
          <w:trHeight w:val="326"/>
        </w:trPr>
        <w:tc>
          <w:tcPr>
            <w:tcW w:w="846" w:type="dxa"/>
          </w:tcPr>
          <w:p w:rsidR="00AE1CED" w:rsidRPr="000763EE" w:rsidRDefault="00AE1CED" w:rsidP="000763EE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AE1CED" w:rsidRPr="000763EE" w:rsidRDefault="008C097B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LKT alebo UKT</w:t>
            </w:r>
          </w:p>
        </w:tc>
        <w:tc>
          <w:tcPr>
            <w:tcW w:w="1559" w:type="dxa"/>
          </w:tcPr>
          <w:p w:rsidR="00AE1CED" w:rsidRPr="000763EE" w:rsidRDefault="00F80103" w:rsidP="00F8010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113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1CED" w:rsidRPr="000763EE" w:rsidTr="000763EE">
        <w:trPr>
          <w:trHeight w:val="326"/>
        </w:trPr>
        <w:tc>
          <w:tcPr>
            <w:tcW w:w="846" w:type="dxa"/>
          </w:tcPr>
          <w:p w:rsidR="00AE1CED" w:rsidRPr="000763EE" w:rsidRDefault="00AE1CED" w:rsidP="000763EE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3113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1CED" w:rsidRPr="000763EE" w:rsidTr="000763EE">
        <w:trPr>
          <w:trHeight w:val="311"/>
        </w:trPr>
        <w:tc>
          <w:tcPr>
            <w:tcW w:w="846" w:type="dxa"/>
          </w:tcPr>
          <w:p w:rsidR="00AE1CED" w:rsidRPr="000763EE" w:rsidRDefault="00AE1CED" w:rsidP="000763EE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3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72B6A" w:rsidRPr="000763EE" w:rsidRDefault="00672B6A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672B6A" w:rsidRPr="000763E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7A98" w:rsidRDefault="000B7A98" w:rsidP="000763EE">
      <w:pPr>
        <w:spacing w:after="0" w:line="240" w:lineRule="auto"/>
      </w:pPr>
      <w:r>
        <w:separator/>
      </w:r>
    </w:p>
  </w:endnote>
  <w:endnote w:type="continuationSeparator" w:id="0">
    <w:p w:rsidR="000B7A98" w:rsidRDefault="000B7A98" w:rsidP="00076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7A98" w:rsidRDefault="000B7A98" w:rsidP="000763EE">
      <w:pPr>
        <w:spacing w:after="0" w:line="240" w:lineRule="auto"/>
      </w:pPr>
      <w:r>
        <w:separator/>
      </w:r>
    </w:p>
  </w:footnote>
  <w:footnote w:type="continuationSeparator" w:id="0">
    <w:p w:rsidR="000B7A98" w:rsidRDefault="000B7A98" w:rsidP="000763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0763EE" w:rsidTr="001A68A3">
      <w:tc>
        <w:tcPr>
          <w:tcW w:w="1271" w:type="dxa"/>
        </w:tcPr>
        <w:p w:rsidR="000763EE" w:rsidRDefault="000763EE" w:rsidP="000763EE">
          <w:r w:rsidRPr="007C3D49">
            <w:rPr>
              <w:noProof/>
              <w:lang w:eastAsia="sk-SK"/>
            </w:rPr>
            <mc:AlternateContent>
              <mc:Choice Requires="wpg">
                <w:drawing>
                  <wp:inline distT="0" distB="0" distL="0" distR="0" wp14:anchorId="5D6E9C43" wp14:editId="776DAE39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B648A5E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nInMYA&#10;AADcAAAADwAAAGRycy9kb3ducmV2LnhtbESPQWvCQBSE7wX/w/IK3uomtlVJXUULQin0YBS1t0f2&#10;NQnZfRuyq6b/vlsQPA4z8w0zX/bWiAt1vnasIB0lIIgLp2suFex3m6cZCB+QNRrHpOCXPCwXg4c5&#10;ZtpdeUuXPJQiQthnqKAKoc2k9EVFFv3ItcTR+3GdxRBlV0rd4TXCrZHjJJlIizXHhQpbeq+oaPKz&#10;VdB8p2GKX6U5HppTn5vX9fP5c6vU8LFfvYEI1Id7+Nb+0Ape0in8n4lH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EnInMYAAADcAAAADwAAAAAAAAAAAAAAAACYAgAAZHJz&#10;L2Rvd25yZXYueG1sUEsFBgAAAAAEAAQA9QAAAIsD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/74MIA&#10;AADcAAAADwAAAGRycy9kb3ducmV2LnhtbERPTYvCMBC9C/6HMII3TauLSNcoKrurHjzYlcXj0My2&#10;xWZSm6j135uD4PHxvmeL1lTiRo0rLSuIhxEI4szqknMFx9/vwRSE88gaK8uk4EEOFvNuZ4aJtnc+&#10;0C31uQgh7BJUUHhfJ1K6rCCDbmhr4sD928agD7DJpW7wHsJNJUdRNJEGSw4NBda0Lig7p1ej4Otv&#10;fF3tLpt4/5PRsTar0/ayOSnV77XLTxCeWv8Wv9xbreAjDmvDmXAE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H/vgwgAAANwAAAAPAAAAAAAAAAAAAAAAAJgCAABkcnMvZG93&#10;bnJldi54bWxQSwUGAAAAAAQABAD1AAAAhwM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OEBscA&#10;AADcAAAADwAAAGRycy9kb3ducmV2LnhtbESPQWvCQBSE7wX/w/IEb3UTkVJTV6kRQdCDNdL2+Mi+&#10;JtHs25BdY9pf3xUKPQ4z8w0zX/amFh21rrKsIB5HIIhzqysuFJyyzeMzCOeRNdaWScE3OVguBg9z&#10;TLS98Rt1R1+IAGGXoILS+yaR0uUlGXRj2xAH78u2Bn2QbSF1i7cAN7WcRNGTNFhxWCixobSk/HK8&#10;GgXper87ZF38/nFeUfpzrrbFfvWp1GjYv76A8NT7//Bfe6sVTOMZ3M+EI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DhAbHAAAA3AAAAA8AAAAAAAAAAAAAAAAAmAIAAGRy&#10;cy9kb3ducmV2LnhtbFBLBQYAAAAABAAEAPUAAACMAw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dHdsIAAADcAAAADwAAAGRycy9kb3ducmV2LnhtbERPz2vCMBS+D/wfwhN2W1OLDKmNIlJh&#10;sMOcevH2aJ5Nt+alNLFm//1yGOz48f2uttH2YqLRd44VLLIcBHHjdMetgsv58LIC4QOyxt4xKfgh&#10;D9vN7KnCUrsHf9J0Cq1IIexLVGBCGEopfWPIos/cQJy4mxsthgTHVuoRHync9rLI81dpsePUYHCg&#10;vaHm+3S3Cj7eb8dQ19cvzFdxWRi7k9d4VOp5HndrEIFi+Bf/ud+0gmWR5qcz6QjIz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vdHdsIAAADcAAAADwAAAAAAAAAAAAAA&#10;AAChAgAAZHJzL2Rvd25yZXYueG1sUEsFBgAAAAAEAAQA+QAAAJADAAAAAA==&#10;" strokecolor="#005941" strokeweight=".62972mm"/>
                    <v:line id="Line 421" o:spid="_x0000_s1031" style="position:absolute;visibility:visible;mso-wrap-style:square" from="1142,12" to="1993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iGKMQAAADcAAAADwAAAGRycy9kb3ducmV2LnhtbESPzWrDMBCE74W8g9hAb40cUUJwo4QQ&#10;MO4llPw8wGJtbDfWykiK4+Tpq0Khx2FmvmFWm9F2YiAfWsca5rMMBHHlTMu1hvOpeFuCCBHZYOeY&#10;NDwowGY9eVlhbtydDzQcYy0ShEOOGpoY+1zKUDVkMcxcT5y8i/MWY5K+lsbjPcFtJ1WWLaTFltNC&#10;gz3tGqqux5vVUF4qr8pyr74fT3W97b8Keg6F1q/TcfsBItIY/8N/7U+j4V3N4fdMOgJ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qIYoxAAAANwAAAAPAAAAAAAAAAAA&#10;AAAAAKECAABkcnMvZG93bnJldi54bWxQSwUGAAAAAAQABAD5AAAAkgMAAAAA&#10;" strokecolor="#005941" strokeweight="1.8pt"/>
                    <v:line id="Line 420" o:spid="_x0000_s1032" style="position:absolute;visibility:visible;mso-wrap-style:square" from="1976,31" to="1976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xZ5sMAAADcAAAADwAAAGRycy9kb3ducmV2LnhtbESPQYvCMBSE74L/ITzBm6Ytsqy1qYgg&#10;iBdd3cMeH82zrTYvpYm2/nuzsLDHYWa+YbL1YBrxpM7VlhXE8wgEcWF1zaWC78tu9gnCeWSNjWVS&#10;8CIH63w8yjDVtucvep59KQKEXYoKKu/bVEpXVGTQzW1LHLyr7Qz6ILtS6g77ADeNTKLoQxqsOSxU&#10;2NK2ouJ+fhgFy9fp4OLlTxFHvO9vm+GoL/6q1HQybFYgPA3+P/zX3msFiySB3zPhCMj8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GsWebDAAAA3AAAAA8AAAAAAAAAAAAA&#10;AAAAoQIAAGRycy9kb3ducmV2LnhtbFBLBQYAAAAABAAEAPkAAACRAwAAAAA=&#10;" strokecolor="#005941" strokeweight=".60994mm"/>
                    <v:line id="Line 419" o:spid="_x0000_s1033" style="position:absolute;visibility:visible;mso-wrap-style:square" from="1142,1422" to="1993,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LYq8UAAADcAAAADwAAAGRycy9kb3ducmV2LnhtbESPQWvCQBSE7wX/w/KE3nSjNaLRVUSI&#10;2EMpVfH8yD6TYPZtyG40+uu7BaHHYWa+YZbrzlTiRo0rLSsYDSMQxJnVJecKTsd0MAPhPLLGyjIp&#10;eJCD9ar3tsRE2zv/0O3gcxEg7BJUUHhfJ1K6rCCDbmhr4uBdbGPQB9nkUjd4D3BTyXEUTaXBksNC&#10;gTVtC8quh9YoqM/xd/v8bOP5qUp3m7TVuzz+Uuq9320WIDx1/j/8au+1gsn4A/7OhCM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YLYq8UAAADcAAAADwAAAAAAAAAA&#10;AAAAAAChAgAAZHJzL2Rvd25yZXYueG1sUEsFBgAAAAAEAAQA+QAAAJMD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Ih0sQA&#10;AADcAAAADwAAAGRycy9kb3ducmV2LnhtbESP3YrCMBSE7wXfIRzBO01XVJauUdwFwQvFn+4DnG2O&#10;bd3mpDap1rc3guDlMDPfMLNFa0pxpdoVlhV8DCMQxKnVBWcKfpPV4BOE88gaS8uk4E4OFvNuZ4ax&#10;tjc+0PXoMxEg7GJUkHtfxVK6NCeDbmgr4uCdbG3QB1lnUtd4C3BTylEUTaXBgsNCjhX95JT+Hxuj&#10;ADfb7930kqTNfrLjpFnS5u/cKNXvtcsvEJ5a/w6/2mutYDwaw/NMO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SIdLEAAAA3AAAAA8AAAAAAAAAAAAAAAAAmAIAAGRycy9k&#10;b3ducmV2LnhtbFBLBQYAAAAABAAEAPUAAACJAw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:rsidR="000763EE" w:rsidRDefault="000763EE" w:rsidP="000763EE">
          <w:pPr>
            <w:pStyle w:val="Nadpis4"/>
            <w:tabs>
              <w:tab w:val="clear" w:pos="576"/>
            </w:tabs>
            <w:outlineLvl w:val="3"/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:rsidR="000763EE" w:rsidRPr="007C3D49" w:rsidRDefault="000763EE" w:rsidP="000763EE">
          <w:pPr>
            <w:pStyle w:val="Nadpis4"/>
            <w:tabs>
              <w:tab w:val="clear" w:pos="576"/>
            </w:tabs>
            <w:outlineLvl w:val="3"/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:rsidR="000763EE" w:rsidRDefault="000763EE" w:rsidP="000763EE">
          <w:pPr>
            <w:pStyle w:val="Nadpis4"/>
            <w:tabs>
              <w:tab w:val="clear" w:pos="576"/>
            </w:tabs>
            <w:outlineLvl w:val="3"/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:rsidR="000763EE" w:rsidRDefault="000763EE" w:rsidP="000763EE">
    <w:pPr>
      <w:pStyle w:val="Hlavika"/>
      <w:jc w:val="both"/>
      <w:rPr>
        <w:rFonts w:cs="Arial"/>
        <w:color w:val="808080"/>
        <w:sz w:val="20"/>
        <w:szCs w:val="20"/>
      </w:rPr>
    </w:pPr>
  </w:p>
  <w:p w:rsidR="000763EE" w:rsidRDefault="000763EE" w:rsidP="000763EE">
    <w:pPr>
      <w:pStyle w:val="Hlavika"/>
      <w:jc w:val="center"/>
      <w:rPr>
        <w:rFonts w:cs="Arial"/>
        <w:color w:val="808080"/>
        <w:sz w:val="20"/>
        <w:szCs w:val="20"/>
      </w:rPr>
    </w:pPr>
    <w:r w:rsidRPr="000763EE">
      <w:rPr>
        <w:b/>
        <w:sz w:val="28"/>
        <w:szCs w:val="28"/>
      </w:rPr>
      <w:t>Zoznam požadovaných technických prostriedkov</w:t>
    </w:r>
  </w:p>
  <w:p w:rsidR="000763EE" w:rsidRPr="000763EE" w:rsidRDefault="000763EE" w:rsidP="000763EE">
    <w:pPr>
      <w:pStyle w:val="Hlavika"/>
      <w:jc w:val="center"/>
      <w:rPr>
        <w:rFonts w:cs="Arial"/>
        <w:color w:val="80808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27157"/>
    <w:multiLevelType w:val="hybridMultilevel"/>
    <w:tmpl w:val="E85A7F4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B6A"/>
    <w:rsid w:val="0004018B"/>
    <w:rsid w:val="000763EE"/>
    <w:rsid w:val="000A1EC7"/>
    <w:rsid w:val="000B7A98"/>
    <w:rsid w:val="00360F9F"/>
    <w:rsid w:val="00590C36"/>
    <w:rsid w:val="00590CA6"/>
    <w:rsid w:val="005B4767"/>
    <w:rsid w:val="00672B6A"/>
    <w:rsid w:val="007D009F"/>
    <w:rsid w:val="008B376E"/>
    <w:rsid w:val="008C097B"/>
    <w:rsid w:val="009B73EA"/>
    <w:rsid w:val="009C7B8F"/>
    <w:rsid w:val="00AE1CED"/>
    <w:rsid w:val="00F80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D66288-5022-4404-BCF0-0031B4927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4">
    <w:name w:val="heading 4"/>
    <w:basedOn w:val="Normlny"/>
    <w:next w:val="Normlny"/>
    <w:link w:val="Nadpis4Char"/>
    <w:qFormat/>
    <w:rsid w:val="000763EE"/>
    <w:pPr>
      <w:keepNext/>
      <w:tabs>
        <w:tab w:val="num" w:pos="576"/>
      </w:tabs>
      <w:spacing w:after="0" w:line="240" w:lineRule="auto"/>
      <w:jc w:val="center"/>
      <w:outlineLvl w:val="3"/>
    </w:pPr>
    <w:rPr>
      <w:rFonts w:ascii="Arial" w:eastAsia="Times New Roman" w:hAnsi="Arial" w:cs="Times New Roman"/>
      <w:b/>
      <w:bCs/>
      <w:noProof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672B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076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763EE"/>
  </w:style>
  <w:style w:type="paragraph" w:styleId="Pta">
    <w:name w:val="footer"/>
    <w:basedOn w:val="Normlny"/>
    <w:link w:val="PtaChar"/>
    <w:uiPriority w:val="99"/>
    <w:unhideWhenUsed/>
    <w:rsid w:val="00076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763EE"/>
  </w:style>
  <w:style w:type="character" w:customStyle="1" w:styleId="Nadpis4Char">
    <w:name w:val="Nadpis 4 Char"/>
    <w:basedOn w:val="Predvolenpsmoodseku"/>
    <w:link w:val="Nadpis4"/>
    <w:rsid w:val="000763EE"/>
    <w:rPr>
      <w:rFonts w:ascii="Arial" w:eastAsia="Times New Roman" w:hAnsi="Arial" w:cs="Times New Roman"/>
      <w:b/>
      <w:bCs/>
      <w:noProof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0763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Adamec, Michal</dc:creator>
  <cp:keywords/>
  <dc:description/>
  <cp:lastModifiedBy>Tabernaus, Marek</cp:lastModifiedBy>
  <cp:revision>3</cp:revision>
  <dcterms:created xsi:type="dcterms:W3CDTF">2022-01-13T17:03:00Z</dcterms:created>
  <dcterms:modified xsi:type="dcterms:W3CDTF">2022-01-20T19:25:00Z</dcterms:modified>
</cp:coreProperties>
</file>