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18BE" w14:textId="2598AA78" w:rsidR="00957DC0" w:rsidRPr="00B6445E" w:rsidRDefault="00B6445E" w:rsidP="00B6445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Verejný obstarávateľ</w:t>
      </w:r>
      <w:r w:rsidR="00957DC0" w:rsidRPr="00B6445E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957DC0" w:rsidRPr="00B6445E">
        <w:rPr>
          <w:rFonts w:ascii="Times New Roman" w:hAnsi="Times New Roman" w:cs="Times New Roman"/>
          <w:color w:val="000000" w:themeColor="text1"/>
        </w:rPr>
        <w:tab/>
      </w:r>
      <w:r w:rsidR="00957DC0" w:rsidRPr="00B6445E">
        <w:rPr>
          <w:rFonts w:ascii="Times New Roman" w:hAnsi="Times New Roman" w:cs="Times New Roman"/>
          <w:color w:val="000000" w:themeColor="text1"/>
        </w:rPr>
        <w:tab/>
      </w:r>
      <w:r w:rsidR="00957DC0" w:rsidRPr="00B6445E">
        <w:rPr>
          <w:rFonts w:ascii="Times New Roman" w:hAnsi="Times New Roman" w:cs="Times New Roman"/>
          <w:color w:val="000000" w:themeColor="text1"/>
        </w:rPr>
        <w:tab/>
        <w:t>Mesto Dolný Kubín</w:t>
      </w:r>
      <w:r w:rsidR="00957DC0" w:rsidRPr="00B6445E">
        <w:rPr>
          <w:rFonts w:ascii="Times New Roman" w:hAnsi="Times New Roman" w:cs="Times New Roman"/>
          <w:color w:val="000000" w:themeColor="text1"/>
        </w:rPr>
        <w:tab/>
      </w:r>
    </w:p>
    <w:p w14:paraId="34B50EE9" w14:textId="77777777" w:rsidR="00957DC0" w:rsidRPr="00B6445E" w:rsidRDefault="00957DC0" w:rsidP="00B6445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6445E">
        <w:rPr>
          <w:rFonts w:ascii="Times New Roman" w:hAnsi="Times New Roman" w:cs="Times New Roman"/>
          <w:color w:val="000000" w:themeColor="text1"/>
        </w:rPr>
        <w:t>Sídlo: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  <w:t xml:space="preserve">Hviezdoslavovo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námestie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 1651/2, 026 01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Dolny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́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Kubín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 </w:t>
      </w:r>
    </w:p>
    <w:p w14:paraId="2109CAFA" w14:textId="77777777" w:rsidR="00957DC0" w:rsidRPr="00B6445E" w:rsidRDefault="00957DC0" w:rsidP="00B6445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6445E">
        <w:rPr>
          <w:rFonts w:ascii="Times New Roman" w:hAnsi="Times New Roman" w:cs="Times New Roman"/>
          <w:color w:val="000000" w:themeColor="text1"/>
        </w:rPr>
        <w:t>IČO: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  <w:t xml:space="preserve">00314463 </w:t>
      </w:r>
    </w:p>
    <w:p w14:paraId="0FBC937E" w14:textId="77777777" w:rsidR="00957DC0" w:rsidRPr="00B6445E" w:rsidRDefault="00957DC0" w:rsidP="00B6445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6445E">
        <w:rPr>
          <w:rFonts w:ascii="Times New Roman" w:hAnsi="Times New Roman" w:cs="Times New Roman"/>
          <w:color w:val="000000" w:themeColor="text1"/>
        </w:rPr>
        <w:t xml:space="preserve">Zastúpený: 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  <w:t>Ing. Ján Prílepok, primátor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</w:p>
    <w:p w14:paraId="507304DE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lk497853970"/>
      <w:bookmarkEnd w:id="0"/>
      <w:r w:rsidRPr="00B6445E">
        <w:rPr>
          <w:rFonts w:ascii="Times New Roman" w:hAnsi="Times New Roman" w:cs="Times New Roman"/>
          <w:color w:val="000000" w:themeColor="text1"/>
        </w:rPr>
        <w:t>Web: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hyperlink r:id="rId7" w:history="1">
        <w:r w:rsidRPr="00B6445E">
          <w:rPr>
            <w:rStyle w:val="Hypertextovprepojenie"/>
            <w:rFonts w:ascii="Times New Roman" w:hAnsi="Times New Roman" w:cs="Times New Roman"/>
            <w:color w:val="000000" w:themeColor="text1"/>
          </w:rPr>
          <w:t>www.dolnykubin.sk</w:t>
        </w:r>
      </w:hyperlink>
      <w:r w:rsidRPr="00B644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78E860C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B96C8C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</w:rPr>
        <w:t>Kontaktné miesto:</w:t>
      </w:r>
      <w:r w:rsidRPr="00B6445E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 xml:space="preserve">obstaráme,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</w:rPr>
        <w:t>s.r.o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86302C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color w:val="000000" w:themeColor="text1"/>
        </w:rPr>
        <w:t>Adresa: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>Kupeckého 5, 821 08  Bratislava, Slovenská republika</w:t>
      </w:r>
    </w:p>
    <w:p w14:paraId="33F2BE62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color w:val="000000" w:themeColor="text1"/>
        </w:rPr>
        <w:t>Kontaktná osoba: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>Ing. Branislav Šarmír</w:t>
      </w:r>
    </w:p>
    <w:p w14:paraId="027E8A80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color w:val="000000" w:themeColor="text1"/>
        </w:rPr>
        <w:t>Tel.: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>+421 940629555</w:t>
      </w:r>
    </w:p>
    <w:p w14:paraId="4B93FC42" w14:textId="77777777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color w:val="000000" w:themeColor="text1"/>
        </w:rPr>
        <w:t>Email:</w:t>
      </w:r>
      <w:r w:rsidRPr="00B6445E">
        <w:rPr>
          <w:rFonts w:ascii="Times New Roman" w:eastAsia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ab/>
      </w:r>
      <w:r w:rsidRPr="00B6445E">
        <w:rPr>
          <w:rFonts w:ascii="Times New Roman" w:eastAsia="Times New Roman" w:hAnsi="Times New Roman" w:cs="Times New Roman"/>
          <w:color w:val="000000" w:themeColor="text1"/>
        </w:rPr>
        <w:tab/>
        <w:t>projekty</w:t>
      </w:r>
      <w:hyperlink r:id="rId8" w:history="1">
        <w:r w:rsidRPr="00B6445E">
          <w:rPr>
            <w:rStyle w:val="Hypertextovprepojenie"/>
            <w:rFonts w:ascii="Times New Roman" w:eastAsia="Times New Roman" w:hAnsi="Times New Roman" w:cs="Times New Roman"/>
            <w:color w:val="000000" w:themeColor="text1"/>
          </w:rPr>
          <w:t>@obstarame.sk</w:t>
        </w:r>
      </w:hyperlink>
      <w:r w:rsidRPr="00B644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414CD2" w14:textId="35F2214A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445E">
        <w:rPr>
          <w:rFonts w:ascii="Times New Roman" w:eastAsia="Times New Roman" w:hAnsi="Times New Roman" w:cs="Times New Roman"/>
          <w:color w:val="000000" w:themeColor="text1"/>
        </w:rPr>
        <w:t>Názov zákazky:</w:t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</w:r>
      <w:r w:rsidRPr="00B6445E">
        <w:rPr>
          <w:rFonts w:ascii="Times New Roman" w:hAnsi="Times New Roman" w:cs="Times New Roman"/>
          <w:color w:val="000000" w:themeColor="text1"/>
        </w:rPr>
        <w:tab/>
        <w:t xml:space="preserve">Rozvoj mesta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Dolny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́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Kubín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 v oblasti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moderných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6445E">
        <w:rPr>
          <w:rFonts w:ascii="Times New Roman" w:hAnsi="Times New Roman" w:cs="Times New Roman"/>
          <w:color w:val="000000" w:themeColor="text1"/>
        </w:rPr>
        <w:t>technológii</w:t>
      </w:r>
      <w:proofErr w:type="spellEnd"/>
      <w:r w:rsidRPr="00B6445E">
        <w:rPr>
          <w:rFonts w:ascii="Times New Roman" w:hAnsi="Times New Roman" w:cs="Times New Roman"/>
          <w:color w:val="000000" w:themeColor="text1"/>
        </w:rPr>
        <w:t>́</w:t>
      </w:r>
      <w:r w:rsidRPr="00B6445E">
        <w:rPr>
          <w:rFonts w:ascii="Times New Roman" w:hAnsi="Times New Roman" w:cs="Times New Roman"/>
          <w:color w:val="000000" w:themeColor="text1"/>
        </w:rPr>
        <w:t xml:space="preserve"> </w:t>
      </w:r>
    </w:p>
    <w:p w14:paraId="6F2CBA6D" w14:textId="77777777" w:rsidR="00957DC0" w:rsidRPr="00B6445E" w:rsidRDefault="00957DC0" w:rsidP="00B6445E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</w:rPr>
      </w:pPr>
    </w:p>
    <w:p w14:paraId="36A83AEB" w14:textId="77777777" w:rsid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476D47EC" w14:textId="0CB92AB6" w:rsidR="00957DC0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VEC</w:t>
      </w:r>
    </w:p>
    <w:p w14:paraId="2E4379FD" w14:textId="6EE9290D" w:rsidR="006E4C07" w:rsidRPr="00B6445E" w:rsidRDefault="00957DC0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Odpovede na </w:t>
      </w:r>
      <w:r w:rsidR="006E4C07"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OTÁZKY</w:t>
      </w:r>
    </w:p>
    <w:p w14:paraId="0DE77F37" w14:textId="05080852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2033F321" w14:textId="6CD07AF5" w:rsid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Otázka č. 1</w:t>
      </w:r>
    </w:p>
    <w:p w14:paraId="150A0025" w14:textId="3BB437BA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 </w:t>
      </w:r>
    </w:p>
    <w:p w14:paraId="602148A2" w14:textId="5B82496D" w:rsidR="006E4C07" w:rsidRPr="00B6445E" w:rsidRDefault="006E4C07" w:rsidP="00B644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V prílohe č.1 Technická Špecifikácia HW a SW komponentov pri položke Analytický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smart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Box je uvedené v rámci jej technickej špecifikácie dodatok v znení: „Doplňujúce analýzy za príplatok: Vymaskovanie tvári- GDPR, Rozpoznanie konkrétnej osoby, rozpoznanie chýbajúceho rúška, helmy, pracovnej vesty. Detekcia pohlavia, detekcia jedenia a pitia, detekcia spadnutej osoby, detekcia vandalizmu, agresívneho správania, detekcia dodržania minimálnych odstupov“</w:t>
      </w:r>
    </w:p>
    <w:p w14:paraId="39E705F9" w14:textId="6C3AE6AA" w:rsidR="006E4C07" w:rsidRPr="00B6445E" w:rsidRDefault="006E4C07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Tento príplatok má byť zahrnutý do výslednej navrhovanej ceny</w:t>
      </w:r>
      <w:r w:rsidR="00F30503"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?</w:t>
      </w:r>
      <w:r w:rsidR="000D29CE"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</w:p>
    <w:p w14:paraId="2AB0068A" w14:textId="3DF79C7F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5F3B8F19" w14:textId="0BCA9B76" w:rsid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Odpoveď č. 1</w:t>
      </w:r>
    </w:p>
    <w:p w14:paraId="76BABCE1" w14:textId="77777777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2CB167A4" w14:textId="74ECFAB9" w:rsidR="000D29CE" w:rsidRDefault="000D29C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Nie príplatok nemá byť súčasťou ceny za položku, ale je dôležité, aby Analytický Box mal možnosť rozšírenia o uvedené analýzy do budúcna.</w:t>
      </w:r>
    </w:p>
    <w:p w14:paraId="425B7621" w14:textId="77777777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66C2F269" w14:textId="49CFB19F" w:rsid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Otázka č. 2</w:t>
      </w:r>
    </w:p>
    <w:p w14:paraId="3FDDEE3D" w14:textId="77777777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00C80A2F" w14:textId="0F6C6E0B" w:rsidR="00F30503" w:rsidRPr="00B6445E" w:rsidRDefault="00F30503" w:rsidP="00B644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V prílohe č.3 Technická špecifikácia realizácie diela je špecifikácia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Termokamery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riadok 17, uzol-15 zadefinovaná-jej rozlíšenie „Duálna kamera: 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thermo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sensor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rozlíšenie 400x 300 pixelov 30fps,“, no v prílohe č.2 </w:t>
      </w:r>
      <w:r w:rsidR="00A158C6"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Opis predmetu zákazky, Pevná kamera C rozlíšenie uvedené“ 8Mpix:3840x2160 bodov/30fps , 50 HZ“</w:t>
      </w:r>
    </w:p>
    <w:p w14:paraId="226BE73F" w14:textId="48D0C4C4" w:rsidR="00A158C6" w:rsidRPr="00B6445E" w:rsidRDefault="00A158C6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Prosíme o vysvetlenie, či ide o tlačovú chybu, alebo inú špecifikáciu.</w:t>
      </w:r>
    </w:p>
    <w:p w14:paraId="5EF70C8A" w14:textId="77777777" w:rsid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0C1963D4" w14:textId="2609BF27" w:rsidR="00B6445E" w:rsidRPr="00B6445E" w:rsidRDefault="00B6445E" w:rsidP="00B64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Odpoveď č. 2</w:t>
      </w:r>
    </w:p>
    <w:p w14:paraId="44A5C1D4" w14:textId="77777777" w:rsidR="00B6445E" w:rsidRDefault="00B6445E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202A29F5" w14:textId="40096CF5" w:rsidR="00D57EC4" w:rsidRPr="00B6445E" w:rsidRDefault="000D29CE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Uzol č. 15 obsahuje dve kamery</w:t>
      </w:r>
      <w:r w:rsidR="00D57EC4"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:</w:t>
      </w: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Termokamer</w:t>
      </w:r>
      <w:r w:rsidR="00D57EC4"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u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a Pevnú kameru. </w:t>
      </w:r>
    </w:p>
    <w:p w14:paraId="6078B456" w14:textId="2894D2F7" w:rsidR="00D57EC4" w:rsidRPr="00B6445E" w:rsidRDefault="00D57EC4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V prílohe č. 2 ide o záložky: „</w:t>
      </w:r>
      <w:proofErr w:type="spellStart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Termokamera</w:t>
      </w:r>
      <w:proofErr w:type="spellEnd"/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A“ a „Pevná kamera B“</w:t>
      </w:r>
    </w:p>
    <w:p w14:paraId="39A98E19" w14:textId="2FBF7F05" w:rsidR="000D29CE" w:rsidRPr="00B6445E" w:rsidRDefault="000D29CE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6445E">
        <w:rPr>
          <w:rFonts w:ascii="Times New Roman" w:eastAsia="Times New Roman" w:hAnsi="Times New Roman" w:cs="Times New Roman"/>
          <w:color w:val="000000" w:themeColor="text1"/>
          <w:lang w:eastAsia="sk-SK"/>
        </w:rPr>
        <w:t>Máme zato, že špecifikácia je zadaná správne.</w:t>
      </w:r>
    </w:p>
    <w:p w14:paraId="31254D66" w14:textId="7F17057D" w:rsidR="00A158C6" w:rsidRPr="00B6445E" w:rsidRDefault="00A158C6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313A7888" w14:textId="59BFC7CC" w:rsidR="00A158C6" w:rsidRPr="00B6445E" w:rsidRDefault="00A158C6" w:rsidP="00B64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sectPr w:rsidR="00A158C6" w:rsidRPr="00B6445E" w:rsidSect="00E322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66B4" w14:textId="77777777" w:rsidR="00994830" w:rsidRDefault="00994830" w:rsidP="00957DC0">
      <w:pPr>
        <w:spacing w:after="0" w:line="240" w:lineRule="auto"/>
      </w:pPr>
      <w:r>
        <w:separator/>
      </w:r>
    </w:p>
  </w:endnote>
  <w:endnote w:type="continuationSeparator" w:id="0">
    <w:p w14:paraId="4A31B4CB" w14:textId="77777777" w:rsidR="00994830" w:rsidRDefault="00994830" w:rsidP="0095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549" w14:textId="77777777" w:rsidR="00994830" w:rsidRDefault="00994830" w:rsidP="00957DC0">
      <w:pPr>
        <w:spacing w:after="0" w:line="240" w:lineRule="auto"/>
      </w:pPr>
      <w:r>
        <w:separator/>
      </w:r>
    </w:p>
  </w:footnote>
  <w:footnote w:type="continuationSeparator" w:id="0">
    <w:p w14:paraId="5417900F" w14:textId="77777777" w:rsidR="00994830" w:rsidRDefault="00994830" w:rsidP="0095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5091" w14:textId="77777777" w:rsidR="00957DC0" w:rsidRDefault="00957DC0" w:rsidP="00957DC0">
    <w:pPr>
      <w:pStyle w:val="Hlavika"/>
      <w:tabs>
        <w:tab w:val="left" w:pos="7065"/>
      </w:tabs>
    </w:pPr>
    <w:r>
      <w:tab/>
    </w:r>
    <w:r w:rsidRPr="003317C9">
      <w:rPr>
        <w:lang w:eastAsia="sk-SK"/>
      </w:rPr>
      <w:fldChar w:fldCharType="begin"/>
    </w:r>
    <w:r>
      <w:rPr>
        <w:lang w:eastAsia="sk-SK"/>
      </w:rPr>
      <w:instrText xml:space="preserve"> INCLUDEPICTURE "C:\\var\\folders\\4t\\t41lnvms5gn_q25z16l29pt40000gn\\T\\com.microsoft.Word\\WebArchiveCopyPasteTempFiles\\Z" \* MERGEFORMAT </w:instrText>
    </w:r>
    <w:r w:rsidRPr="003317C9">
      <w:rPr>
        <w:lang w:eastAsia="sk-SK"/>
      </w:rPr>
      <w:fldChar w:fldCharType="separate"/>
    </w:r>
    <w:r w:rsidRPr="003317C9">
      <w:rPr>
        <w:noProof/>
        <w:lang w:eastAsia="sk-SK"/>
      </w:rPr>
      <w:drawing>
        <wp:inline distT="0" distB="0" distL="0" distR="0" wp14:anchorId="088E3F46" wp14:editId="541E1661">
          <wp:extent cx="1063625" cy="1285875"/>
          <wp:effectExtent l="0" t="0" r="3175" b="0"/>
          <wp:docPr id="2" name="Obrázok 2" descr="Erb mesta Dolný Kubín Erb mesta Dolný Kub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 mesta Dolný Kubín Erb mesta Dolný Kub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36" cy="1310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17C9">
      <w:rPr>
        <w:lang w:eastAsia="sk-SK"/>
      </w:rPr>
      <w:fldChar w:fldCharType="end"/>
    </w:r>
  </w:p>
  <w:p w14:paraId="5257ACD5" w14:textId="77777777" w:rsidR="00957DC0" w:rsidRPr="008852B3" w:rsidRDefault="00957DC0" w:rsidP="00957DC0">
    <w:pPr>
      <w:pStyle w:val="Hlavika"/>
    </w:pPr>
  </w:p>
  <w:p w14:paraId="2C6709EC" w14:textId="77777777" w:rsidR="00957DC0" w:rsidRDefault="00957D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A43"/>
    <w:multiLevelType w:val="multilevel"/>
    <w:tmpl w:val="642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A1F59"/>
    <w:multiLevelType w:val="multilevel"/>
    <w:tmpl w:val="8AD4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B1651"/>
    <w:multiLevelType w:val="hybridMultilevel"/>
    <w:tmpl w:val="07BE7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E7"/>
    <w:rsid w:val="000D29CE"/>
    <w:rsid w:val="004A6BB6"/>
    <w:rsid w:val="006E4C07"/>
    <w:rsid w:val="00957DC0"/>
    <w:rsid w:val="00994830"/>
    <w:rsid w:val="00A158C6"/>
    <w:rsid w:val="00B420B3"/>
    <w:rsid w:val="00B6445E"/>
    <w:rsid w:val="00D57EC4"/>
    <w:rsid w:val="00E322C1"/>
    <w:rsid w:val="00F231C7"/>
    <w:rsid w:val="00F30503"/>
    <w:rsid w:val="00F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2886"/>
  <w15:chartTrackingRefBased/>
  <w15:docId w15:val="{27F08463-9F7C-4A84-9334-F248F449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D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D61E7"/>
    <w:rPr>
      <w:b/>
      <w:bCs/>
    </w:rPr>
  </w:style>
  <w:style w:type="paragraph" w:styleId="Odsekzoznamu">
    <w:name w:val="List Paragraph"/>
    <w:basedOn w:val="Normlny"/>
    <w:uiPriority w:val="34"/>
    <w:qFormat/>
    <w:rsid w:val="00F3050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57DC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5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DC0"/>
  </w:style>
  <w:style w:type="paragraph" w:styleId="Pta">
    <w:name w:val="footer"/>
    <w:basedOn w:val="Normlny"/>
    <w:link w:val="PtaChar"/>
    <w:uiPriority w:val="99"/>
    <w:unhideWhenUsed/>
    <w:rsid w:val="0095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staram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lnykub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Rodicia Matus Gburik</dc:creator>
  <cp:keywords/>
  <dc:description/>
  <cp:lastModifiedBy>admin admin</cp:lastModifiedBy>
  <cp:revision>2</cp:revision>
  <dcterms:created xsi:type="dcterms:W3CDTF">2022-03-09T12:27:00Z</dcterms:created>
  <dcterms:modified xsi:type="dcterms:W3CDTF">2022-03-09T12:27:00Z</dcterms:modified>
</cp:coreProperties>
</file>