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24E9C1B0"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xml:space="preserve">. </w:t>
      </w:r>
      <w:bookmarkStart w:id="0" w:name="_Hlk61613950"/>
      <w:r w:rsidR="00EC2B5B">
        <w:rPr>
          <w:rFonts w:ascii="Garamond" w:hAnsi="Garamond"/>
          <w:b/>
          <w:bCs/>
          <w:sz w:val="20"/>
          <w:szCs w:val="20"/>
        </w:rPr>
        <w:t>T</w:t>
      </w:r>
      <w:r w:rsidR="00B81E56">
        <w:rPr>
          <w:rFonts w:ascii="Garamond" w:hAnsi="Garamond"/>
          <w:b/>
          <w:bCs/>
          <w:sz w:val="20"/>
          <w:szCs w:val="20"/>
        </w:rPr>
        <w:t>01_2022</w:t>
      </w:r>
    </w:p>
    <w:bookmarkEnd w:id="0"/>
    <w:p w14:paraId="5BCF0D2B" w14:textId="77777777" w:rsidR="002D053D" w:rsidRPr="0033307F" w:rsidRDefault="002D053D" w:rsidP="0033307F">
      <w:pPr>
        <w:spacing w:after="0" w:line="240" w:lineRule="auto"/>
        <w:jc w:val="center"/>
        <w:rPr>
          <w:rFonts w:ascii="Garamond" w:hAnsi="Garamond"/>
          <w:b/>
          <w:bCs/>
          <w:sz w:val="20"/>
          <w:szCs w:val="20"/>
        </w:rPr>
      </w:pPr>
    </w:p>
    <w:p w14:paraId="562ACBA4" w14:textId="7B2DA0DE" w:rsidR="008B03EE" w:rsidRPr="0033307F" w:rsidRDefault="008B03EE" w:rsidP="0033307F">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Nákup</w:t>
      </w:r>
      <w:r w:rsidR="0033307F" w:rsidRPr="0033307F">
        <w:rPr>
          <w:rFonts w:ascii="Garamond" w:hAnsi="Garamond"/>
          <w:sz w:val="20"/>
          <w:szCs w:val="20"/>
        </w:rPr>
        <w:t xml:space="preserve"> </w:t>
      </w:r>
      <w:r w:rsidR="002D053D" w:rsidRPr="0033307F">
        <w:rPr>
          <w:rFonts w:ascii="Garamond" w:hAnsi="Garamond"/>
          <w:sz w:val="20"/>
          <w:szCs w:val="20"/>
        </w:rPr>
        <w:t>náhradných</w:t>
      </w:r>
      <w:r w:rsidR="0033307F" w:rsidRPr="0033307F">
        <w:rPr>
          <w:rFonts w:ascii="Garamond" w:hAnsi="Garamond"/>
          <w:sz w:val="20"/>
          <w:szCs w:val="20"/>
        </w:rPr>
        <w:t xml:space="preserve"> </w:t>
      </w:r>
      <w:r w:rsidR="002D053D" w:rsidRPr="0033307F">
        <w:rPr>
          <w:rFonts w:ascii="Garamond" w:hAnsi="Garamond"/>
          <w:sz w:val="20"/>
          <w:szCs w:val="20"/>
        </w:rPr>
        <w:t>dielov</w:t>
      </w:r>
      <w:r w:rsidR="0033307F" w:rsidRPr="0033307F">
        <w:rPr>
          <w:rFonts w:ascii="Garamond" w:hAnsi="Garamond"/>
          <w:sz w:val="20"/>
          <w:szCs w:val="20"/>
        </w:rPr>
        <w:t xml:space="preserve"> </w:t>
      </w:r>
      <w:r w:rsidR="002D053D" w:rsidRPr="0033307F">
        <w:rPr>
          <w:rFonts w:ascii="Garamond" w:hAnsi="Garamond"/>
          <w:sz w:val="20"/>
          <w:szCs w:val="20"/>
        </w:rPr>
        <w:t>mestskej</w:t>
      </w:r>
      <w:r w:rsidR="0033307F" w:rsidRPr="0033307F">
        <w:rPr>
          <w:rFonts w:ascii="Garamond" w:hAnsi="Garamond"/>
          <w:sz w:val="20"/>
          <w:szCs w:val="20"/>
        </w:rPr>
        <w:t xml:space="preserve"> </w:t>
      </w:r>
      <w:r w:rsidR="002D053D" w:rsidRPr="0033307F">
        <w:rPr>
          <w:rFonts w:ascii="Garamond" w:hAnsi="Garamond"/>
          <w:sz w:val="20"/>
          <w:szCs w:val="20"/>
        </w:rPr>
        <w:t>hromadnej</w:t>
      </w:r>
      <w:r w:rsidR="0033307F" w:rsidRPr="0033307F">
        <w:rPr>
          <w:rFonts w:ascii="Garamond" w:hAnsi="Garamond"/>
          <w:sz w:val="20"/>
          <w:szCs w:val="20"/>
        </w:rPr>
        <w:t xml:space="preserve"> </w:t>
      </w:r>
      <w:r w:rsidR="002D053D" w:rsidRPr="0033307F">
        <w:rPr>
          <w:rFonts w:ascii="Garamond" w:hAnsi="Garamond"/>
          <w:sz w:val="20"/>
          <w:szCs w:val="20"/>
        </w:rPr>
        <w:t>dopravy</w:t>
      </w:r>
      <w:r w:rsidR="0033307F" w:rsidRPr="0033307F">
        <w:rPr>
          <w:rFonts w:ascii="Garamond" w:hAnsi="Garamond"/>
          <w:sz w:val="20"/>
          <w:szCs w:val="20"/>
        </w:rPr>
        <w:t xml:space="preserve"> </w:t>
      </w:r>
      <w:r w:rsidR="002D053D" w:rsidRPr="0033307F">
        <w:rPr>
          <w:rFonts w:ascii="Garamond" w:hAnsi="Garamond"/>
          <w:sz w:val="20"/>
          <w:szCs w:val="20"/>
        </w:rPr>
        <w:t>„</w:t>
      </w:r>
      <w:r w:rsidR="00A65A4A" w:rsidRPr="0033307F">
        <w:rPr>
          <w:rFonts w:ascii="Garamond" w:hAnsi="Garamond"/>
          <w:sz w:val="20"/>
          <w:szCs w:val="20"/>
        </w:rPr>
        <w:t>Nákup</w:t>
      </w:r>
      <w:r w:rsidR="0033307F" w:rsidRPr="0033307F">
        <w:rPr>
          <w:rFonts w:ascii="Garamond" w:hAnsi="Garamond"/>
          <w:sz w:val="20"/>
          <w:szCs w:val="20"/>
        </w:rPr>
        <w:t xml:space="preserve"> </w:t>
      </w:r>
      <w:r w:rsidR="00A65A4A" w:rsidRPr="0033307F">
        <w:rPr>
          <w:rFonts w:ascii="Garamond" w:hAnsi="Garamond"/>
          <w:sz w:val="20"/>
          <w:szCs w:val="20"/>
        </w:rPr>
        <w:t>náhradných</w:t>
      </w:r>
      <w:r w:rsidR="0033307F" w:rsidRPr="0033307F">
        <w:rPr>
          <w:rFonts w:ascii="Garamond" w:hAnsi="Garamond"/>
          <w:sz w:val="20"/>
          <w:szCs w:val="20"/>
        </w:rPr>
        <w:t xml:space="preserve"> </w:t>
      </w:r>
      <w:r w:rsidR="00A65A4A" w:rsidRPr="0033307F">
        <w:rPr>
          <w:rFonts w:ascii="Garamond" w:hAnsi="Garamond"/>
          <w:sz w:val="20"/>
          <w:szCs w:val="20"/>
        </w:rPr>
        <w:t>dielov</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A65A4A" w:rsidRPr="0033307F">
        <w:rPr>
          <w:rFonts w:ascii="Garamond" w:hAnsi="Garamond"/>
          <w:sz w:val="20"/>
          <w:szCs w:val="20"/>
        </w:rPr>
        <w:t>trolejbusy</w:t>
      </w:r>
      <w:r w:rsidR="002D053D" w:rsidRPr="0033307F">
        <w:rPr>
          <w:rFonts w:ascii="Garamond" w:hAnsi="Garamond"/>
          <w:sz w:val="20"/>
          <w:szCs w:val="20"/>
        </w:rPr>
        <w:t>“</w:t>
      </w:r>
      <w:r w:rsidR="00431E53">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09865DD8" w14:textId="4E272C41" w:rsidR="00A65A4A" w:rsidRPr="00EC2B5B" w:rsidRDefault="008B03EE" w:rsidP="00EC2B5B">
      <w:pPr>
        <w:spacing w:after="0" w:line="240" w:lineRule="auto"/>
        <w:jc w:val="both"/>
        <w:rPr>
          <w:rFonts w:ascii="Garamond" w:hAnsi="Garamond"/>
          <w:b/>
          <w:bCs/>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9D56C4" w:rsidRPr="009D56C4">
        <w:rPr>
          <w:rFonts w:ascii="Garamond" w:hAnsi="Garamond"/>
          <w:b/>
          <w:bCs/>
          <w:sz w:val="20"/>
          <w:szCs w:val="20"/>
        </w:rPr>
        <w:t xml:space="preserve">Nákup náhradných dielov pre trolejbusy - Rôzne náhradné diely - trolejbusy </w:t>
      </w:r>
      <w:r w:rsidR="00EC2B5B">
        <w:rPr>
          <w:rFonts w:ascii="Garamond" w:hAnsi="Garamond"/>
          <w:b/>
          <w:bCs/>
          <w:sz w:val="20"/>
          <w:szCs w:val="20"/>
        </w:rPr>
        <w:t>T</w:t>
      </w:r>
      <w:r w:rsidR="00B81E56">
        <w:rPr>
          <w:rFonts w:ascii="Garamond" w:hAnsi="Garamond"/>
          <w:b/>
          <w:bCs/>
          <w:sz w:val="20"/>
          <w:szCs w:val="20"/>
        </w:rPr>
        <w:t>01/2022</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C34001" w:rsidRPr="0033307F">
        <w:rPr>
          <w:rFonts w:ascii="Garamond" w:hAnsi="Garamond"/>
          <w:sz w:val="20"/>
          <w:szCs w:val="20"/>
        </w:rPr>
        <w:t>ktorého</w:t>
      </w:r>
      <w:r w:rsidR="0033307F" w:rsidRPr="0033307F">
        <w:rPr>
          <w:rFonts w:ascii="Garamond" w:hAnsi="Garamond"/>
          <w:sz w:val="20"/>
          <w:szCs w:val="20"/>
        </w:rPr>
        <w:t xml:space="preserve"> </w:t>
      </w:r>
      <w:r w:rsidR="00C34001" w:rsidRPr="0033307F">
        <w:rPr>
          <w:rFonts w:ascii="Garamond" w:hAnsi="Garamond"/>
          <w:sz w:val="20"/>
          <w:szCs w:val="20"/>
        </w:rPr>
        <w:t>oznámenie</w:t>
      </w:r>
      <w:r w:rsidR="0033307F" w:rsidRPr="0033307F">
        <w:rPr>
          <w:rFonts w:ascii="Garamond" w:hAnsi="Garamond"/>
          <w:sz w:val="20"/>
          <w:szCs w:val="20"/>
        </w:rPr>
        <w:t xml:space="preserve"> </w:t>
      </w:r>
      <w:r w:rsidR="00C34001" w:rsidRPr="0033307F">
        <w:rPr>
          <w:rFonts w:ascii="Garamond" w:hAnsi="Garamond"/>
          <w:sz w:val="20"/>
          <w:szCs w:val="20"/>
        </w:rPr>
        <w:t>o</w:t>
      </w:r>
      <w:r w:rsidR="0033307F" w:rsidRPr="0033307F">
        <w:rPr>
          <w:rFonts w:ascii="Garamond" w:hAnsi="Garamond"/>
          <w:sz w:val="20"/>
          <w:szCs w:val="20"/>
        </w:rPr>
        <w:t xml:space="preserve"> </w:t>
      </w:r>
      <w:r w:rsidR="00C34001" w:rsidRPr="0033307F">
        <w:rPr>
          <w:rFonts w:ascii="Garamond" w:hAnsi="Garamond"/>
          <w:sz w:val="20"/>
          <w:szCs w:val="20"/>
        </w:rPr>
        <w:t>vyhlásení</w:t>
      </w:r>
      <w:r w:rsidR="0033307F" w:rsidRPr="0033307F">
        <w:rPr>
          <w:rFonts w:ascii="Garamond" w:hAnsi="Garamond"/>
          <w:sz w:val="20"/>
          <w:szCs w:val="20"/>
        </w:rPr>
        <w:t xml:space="preserve"> </w:t>
      </w:r>
      <w:r w:rsidR="00C34001" w:rsidRPr="0033307F">
        <w:rPr>
          <w:rFonts w:ascii="Garamond" w:hAnsi="Garamond"/>
          <w:sz w:val="20"/>
          <w:szCs w:val="20"/>
        </w:rPr>
        <w:t>verejného</w:t>
      </w:r>
      <w:r w:rsidR="0033307F" w:rsidRPr="0033307F">
        <w:rPr>
          <w:rFonts w:ascii="Garamond" w:hAnsi="Garamond"/>
          <w:sz w:val="20"/>
          <w:szCs w:val="20"/>
        </w:rPr>
        <w:t xml:space="preserve"> </w:t>
      </w:r>
      <w:r w:rsidR="00C34001" w:rsidRPr="0033307F">
        <w:rPr>
          <w:rFonts w:ascii="Garamond" w:hAnsi="Garamond"/>
          <w:sz w:val="20"/>
          <w:szCs w:val="20"/>
        </w:rPr>
        <w:t>obstarávania</w:t>
      </w:r>
      <w:r w:rsidR="0033307F" w:rsidRPr="0033307F">
        <w:rPr>
          <w:rFonts w:ascii="Garamond" w:hAnsi="Garamond"/>
          <w:sz w:val="20"/>
          <w:szCs w:val="20"/>
        </w:rPr>
        <w:t xml:space="preserve"> </w:t>
      </w:r>
      <w:r w:rsidR="00C34001" w:rsidRPr="0033307F">
        <w:rPr>
          <w:rFonts w:ascii="Garamond" w:hAnsi="Garamond"/>
          <w:sz w:val="20"/>
          <w:szCs w:val="20"/>
        </w:rPr>
        <w:t>bolo</w:t>
      </w:r>
      <w:r w:rsidR="0033307F" w:rsidRPr="0033307F">
        <w:rPr>
          <w:rFonts w:ascii="Garamond" w:hAnsi="Garamond"/>
          <w:sz w:val="20"/>
          <w:szCs w:val="20"/>
        </w:rPr>
        <w:t xml:space="preserve"> </w:t>
      </w:r>
      <w:r w:rsidR="00C34001" w:rsidRPr="0033307F">
        <w:rPr>
          <w:rFonts w:ascii="Garamond" w:hAnsi="Garamond"/>
          <w:sz w:val="20"/>
          <w:szCs w:val="20"/>
        </w:rPr>
        <w:t>zverejnené</w:t>
      </w:r>
      <w:r w:rsidR="0033307F" w:rsidRPr="0033307F">
        <w:rPr>
          <w:rFonts w:ascii="Garamond" w:hAnsi="Garamond"/>
          <w:sz w:val="20"/>
          <w:szCs w:val="20"/>
        </w:rPr>
        <w:t xml:space="preserve"> </w:t>
      </w:r>
      <w:r w:rsidR="00A65A4A" w:rsidRPr="0033307F">
        <w:rPr>
          <w:rFonts w:ascii="Garamond" w:hAnsi="Garamond"/>
          <w:sz w:val="20"/>
          <w:szCs w:val="20"/>
        </w:rPr>
        <w:t>v</w:t>
      </w:r>
      <w:r w:rsidR="0033307F" w:rsidRPr="0033307F">
        <w:rPr>
          <w:rFonts w:ascii="Garamond" w:hAnsi="Garamond"/>
          <w:sz w:val="20"/>
          <w:szCs w:val="20"/>
        </w:rPr>
        <w:t xml:space="preserve"> </w:t>
      </w:r>
      <w:r w:rsidR="00A65A4A" w:rsidRPr="0033307F">
        <w:rPr>
          <w:rFonts w:ascii="Garamond" w:hAnsi="Garamond"/>
          <w:sz w:val="20"/>
          <w:szCs w:val="20"/>
        </w:rPr>
        <w:t>Európskom</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A65A4A" w:rsidRPr="0033307F">
        <w:rPr>
          <w:rFonts w:ascii="Garamond" w:hAnsi="Garamond"/>
          <w:bCs/>
          <w:sz w:val="20"/>
          <w:szCs w:val="20"/>
        </w:rPr>
        <w:t>2019/S</w:t>
      </w:r>
      <w:r w:rsidR="0033307F" w:rsidRPr="0033307F">
        <w:rPr>
          <w:rFonts w:ascii="Garamond" w:hAnsi="Garamond"/>
          <w:bCs/>
          <w:sz w:val="20"/>
          <w:szCs w:val="20"/>
        </w:rPr>
        <w:t xml:space="preserve"> </w:t>
      </w:r>
      <w:r w:rsidR="00A65A4A" w:rsidRPr="0033307F">
        <w:rPr>
          <w:rFonts w:ascii="Garamond" w:hAnsi="Garamond"/>
          <w:bCs/>
          <w:sz w:val="20"/>
          <w:szCs w:val="20"/>
        </w:rPr>
        <w:t>200-487202</w:t>
      </w:r>
      <w:r w:rsidR="0033307F" w:rsidRPr="0033307F">
        <w:rPr>
          <w:rFonts w:ascii="Garamond" w:hAnsi="Garamond"/>
          <w:bCs/>
          <w:sz w:val="20"/>
          <w:szCs w:val="20"/>
        </w:rPr>
        <w:t xml:space="preserve"> </w:t>
      </w:r>
      <w:r w:rsidR="00A65A4A" w:rsidRPr="0033307F">
        <w:rPr>
          <w:rFonts w:ascii="Garamond" w:hAnsi="Garamond"/>
          <w:sz w:val="20"/>
          <w:szCs w:val="20"/>
        </w:rPr>
        <w:t>zo</w:t>
      </w:r>
      <w:r w:rsidR="0033307F" w:rsidRPr="0033307F">
        <w:rPr>
          <w:rFonts w:ascii="Garamond" w:hAnsi="Garamond"/>
          <w:sz w:val="20"/>
          <w:szCs w:val="20"/>
        </w:rPr>
        <w:t xml:space="preserve"> </w:t>
      </w:r>
      <w:r w:rsidR="00A65A4A" w:rsidRPr="0033307F">
        <w:rPr>
          <w:rFonts w:ascii="Garamond" w:hAnsi="Garamond"/>
          <w:sz w:val="20"/>
          <w:szCs w:val="20"/>
        </w:rPr>
        <w:t>dňa</w:t>
      </w:r>
      <w:r w:rsidR="0033307F" w:rsidRPr="0033307F">
        <w:rPr>
          <w:rFonts w:ascii="Garamond" w:hAnsi="Garamond"/>
          <w:sz w:val="20"/>
          <w:szCs w:val="20"/>
        </w:rPr>
        <w:t xml:space="preserve"> </w:t>
      </w:r>
      <w:r w:rsidR="00A65A4A" w:rsidRPr="0033307F">
        <w:rPr>
          <w:rFonts w:ascii="Garamond" w:hAnsi="Garamond"/>
          <w:sz w:val="20"/>
          <w:szCs w:val="20"/>
        </w:rPr>
        <w:t>16.10.2019</w:t>
      </w:r>
      <w:r w:rsidR="0033307F" w:rsidRPr="0033307F">
        <w:rPr>
          <w:rFonts w:ascii="Garamond" w:hAnsi="Garamond"/>
          <w:sz w:val="20"/>
          <w:szCs w:val="20"/>
        </w:rPr>
        <w:t xml:space="preserve"> </w:t>
      </w:r>
      <w:r w:rsidR="00A65A4A" w:rsidRPr="0033307F">
        <w:rPr>
          <w:rFonts w:ascii="Garamond" w:hAnsi="Garamond"/>
          <w:sz w:val="20"/>
          <w:szCs w:val="20"/>
        </w:rPr>
        <w:t>a</w:t>
      </w:r>
      <w:r w:rsidR="0033307F" w:rsidRPr="0033307F">
        <w:rPr>
          <w:rFonts w:ascii="Garamond" w:hAnsi="Garamond"/>
          <w:sz w:val="20"/>
          <w:szCs w:val="20"/>
        </w:rPr>
        <w:t xml:space="preserve"> </w:t>
      </w:r>
      <w:r w:rsidR="00A65A4A" w:rsidRPr="0033307F">
        <w:rPr>
          <w:rFonts w:ascii="Garamond" w:hAnsi="Garamond"/>
          <w:sz w:val="20"/>
          <w:szCs w:val="20"/>
        </w:rPr>
        <w:t>Výzva</w:t>
      </w:r>
      <w:r w:rsidR="0033307F" w:rsidRPr="0033307F">
        <w:rPr>
          <w:rFonts w:ascii="Garamond" w:hAnsi="Garamond"/>
          <w:sz w:val="20"/>
          <w:szCs w:val="20"/>
        </w:rPr>
        <w:t xml:space="preserve"> </w:t>
      </w:r>
      <w:r w:rsidR="00A65A4A" w:rsidRPr="0033307F">
        <w:rPr>
          <w:rFonts w:ascii="Garamond" w:hAnsi="Garamond"/>
          <w:sz w:val="20"/>
          <w:szCs w:val="20"/>
        </w:rPr>
        <w:t>na</w:t>
      </w:r>
      <w:r w:rsidR="0033307F" w:rsidRPr="0033307F">
        <w:rPr>
          <w:rFonts w:ascii="Garamond" w:hAnsi="Garamond"/>
          <w:sz w:val="20"/>
          <w:szCs w:val="20"/>
        </w:rPr>
        <w:t xml:space="preserve"> </w:t>
      </w:r>
      <w:r w:rsidR="00A65A4A" w:rsidRPr="0033307F">
        <w:rPr>
          <w:rFonts w:ascii="Garamond" w:hAnsi="Garamond"/>
          <w:sz w:val="20"/>
          <w:szCs w:val="20"/>
        </w:rPr>
        <w:t>predkladanie</w:t>
      </w:r>
      <w:r w:rsidR="0033307F" w:rsidRPr="0033307F">
        <w:rPr>
          <w:rFonts w:ascii="Garamond" w:hAnsi="Garamond"/>
          <w:sz w:val="20"/>
          <w:szCs w:val="20"/>
        </w:rPr>
        <w:t xml:space="preserve"> </w:t>
      </w:r>
      <w:r w:rsidR="00A65A4A" w:rsidRPr="0033307F">
        <w:rPr>
          <w:rFonts w:ascii="Garamond" w:hAnsi="Garamond"/>
          <w:sz w:val="20"/>
          <w:szCs w:val="20"/>
        </w:rPr>
        <w:t>ponúk</w:t>
      </w:r>
      <w:r w:rsidR="0033307F" w:rsidRPr="0033307F">
        <w:rPr>
          <w:rFonts w:ascii="Garamond" w:hAnsi="Garamond"/>
          <w:sz w:val="20"/>
          <w:szCs w:val="20"/>
        </w:rPr>
        <w:t xml:space="preserve"> </w:t>
      </w:r>
      <w:r w:rsidR="00A65A4A" w:rsidRPr="0033307F">
        <w:rPr>
          <w:rFonts w:ascii="Garamond" w:hAnsi="Garamond"/>
          <w:sz w:val="20"/>
          <w:szCs w:val="20"/>
        </w:rPr>
        <w:t>bola</w:t>
      </w:r>
      <w:r w:rsidR="0033307F" w:rsidRPr="0033307F">
        <w:rPr>
          <w:rFonts w:ascii="Garamond" w:hAnsi="Garamond"/>
          <w:sz w:val="20"/>
          <w:szCs w:val="20"/>
        </w:rPr>
        <w:t xml:space="preserve"> </w:t>
      </w:r>
      <w:r w:rsidR="00A65A4A" w:rsidRPr="0033307F">
        <w:rPr>
          <w:rFonts w:ascii="Garamond" w:hAnsi="Garamond"/>
          <w:sz w:val="20"/>
          <w:szCs w:val="20"/>
        </w:rPr>
        <w:t>zverejnená</w:t>
      </w:r>
      <w:r w:rsidR="0033307F" w:rsidRPr="0033307F">
        <w:rPr>
          <w:rFonts w:ascii="Garamond" w:hAnsi="Garamond"/>
          <w:sz w:val="20"/>
          <w:szCs w:val="20"/>
        </w:rPr>
        <w:t xml:space="preserve"> </w:t>
      </w:r>
      <w:r w:rsidR="00A65A4A" w:rsidRPr="0033307F">
        <w:rPr>
          <w:rFonts w:ascii="Garamond" w:hAnsi="Garamond"/>
          <w:sz w:val="20"/>
          <w:szCs w:val="20"/>
        </w:rPr>
        <w:t>vo</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verejného</w:t>
      </w:r>
      <w:r w:rsidR="0033307F" w:rsidRPr="0033307F">
        <w:rPr>
          <w:rFonts w:ascii="Garamond" w:hAnsi="Garamond"/>
          <w:sz w:val="20"/>
          <w:szCs w:val="20"/>
        </w:rPr>
        <w:t xml:space="preserve"> </w:t>
      </w:r>
      <w:r w:rsidR="00A65A4A" w:rsidRPr="0033307F">
        <w:rPr>
          <w:rFonts w:ascii="Garamond" w:hAnsi="Garamond"/>
          <w:sz w:val="20"/>
          <w:szCs w:val="20"/>
        </w:rPr>
        <w:t>obstarávania</w:t>
      </w:r>
      <w:r w:rsidR="0033307F" w:rsidRPr="0033307F">
        <w:rPr>
          <w:rFonts w:ascii="Garamond" w:hAnsi="Garamond"/>
          <w:sz w:val="20"/>
          <w:szCs w:val="20"/>
        </w:rPr>
        <w:t xml:space="preserve"> </w:t>
      </w:r>
      <w:r w:rsidR="00A65A4A" w:rsidRPr="0033307F">
        <w:rPr>
          <w:rFonts w:ascii="Garamond" w:hAnsi="Garamond"/>
          <w:sz w:val="20"/>
          <w:szCs w:val="20"/>
        </w:rPr>
        <w:t>vedeného</w:t>
      </w:r>
      <w:r w:rsidR="0033307F" w:rsidRPr="0033307F">
        <w:rPr>
          <w:rFonts w:ascii="Garamond" w:hAnsi="Garamond"/>
          <w:sz w:val="20"/>
          <w:szCs w:val="20"/>
        </w:rPr>
        <w:t xml:space="preserve"> </w:t>
      </w:r>
      <w:r w:rsidR="00A65A4A" w:rsidRPr="0033307F">
        <w:rPr>
          <w:rFonts w:ascii="Garamond" w:hAnsi="Garamond"/>
          <w:sz w:val="20"/>
          <w:szCs w:val="20"/>
        </w:rPr>
        <w:t>Úradom</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A65A4A" w:rsidRPr="0033307F">
        <w:rPr>
          <w:rFonts w:ascii="Garamond" w:hAnsi="Garamond"/>
          <w:sz w:val="20"/>
          <w:szCs w:val="20"/>
        </w:rPr>
        <w:t>verejné</w:t>
      </w:r>
      <w:r w:rsidR="0033307F" w:rsidRPr="0033307F">
        <w:rPr>
          <w:rFonts w:ascii="Garamond" w:hAnsi="Garamond"/>
          <w:sz w:val="20"/>
          <w:szCs w:val="20"/>
        </w:rPr>
        <w:t xml:space="preserve"> </w:t>
      </w:r>
      <w:r w:rsidR="00A65A4A" w:rsidRPr="0033307F">
        <w:rPr>
          <w:rFonts w:ascii="Garamond" w:hAnsi="Garamond"/>
          <w:sz w:val="20"/>
          <w:szCs w:val="20"/>
        </w:rPr>
        <w:t>obstarávanie</w:t>
      </w:r>
      <w:r w:rsidR="0033307F" w:rsidRPr="0033307F">
        <w:rPr>
          <w:rFonts w:ascii="Garamond" w:hAnsi="Garamond"/>
          <w:sz w:val="20"/>
          <w:szCs w:val="20"/>
        </w:rPr>
        <w:t xml:space="preserve"> </w:t>
      </w:r>
      <w:r w:rsidR="00A65A4A" w:rsidRPr="0033307F">
        <w:rPr>
          <w:rFonts w:ascii="Garamond" w:hAnsi="Garamond"/>
          <w:sz w:val="20"/>
          <w:szCs w:val="20"/>
        </w:rPr>
        <w:t>č.</w:t>
      </w:r>
      <w:r w:rsidR="0033307F" w:rsidRPr="0033307F">
        <w:rPr>
          <w:rFonts w:ascii="Garamond" w:hAnsi="Garamond"/>
          <w:sz w:val="20"/>
          <w:szCs w:val="20"/>
        </w:rPr>
        <w:t xml:space="preserve"> </w:t>
      </w:r>
      <w:r w:rsidR="00A65A4A" w:rsidRPr="0033307F">
        <w:rPr>
          <w:rFonts w:ascii="Garamond" w:hAnsi="Garamond"/>
          <w:sz w:val="20"/>
          <w:szCs w:val="20"/>
        </w:rPr>
        <w:t>210/2019</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A65A4A" w:rsidRPr="0033307F">
        <w:rPr>
          <w:rFonts w:ascii="Garamond" w:hAnsi="Garamond"/>
          <w:sz w:val="20"/>
          <w:szCs w:val="20"/>
        </w:rPr>
        <w:t>27505</w:t>
      </w:r>
      <w:r w:rsidR="0033307F" w:rsidRPr="0033307F">
        <w:rPr>
          <w:rFonts w:ascii="Garamond" w:hAnsi="Garamond"/>
          <w:sz w:val="20"/>
          <w:szCs w:val="20"/>
        </w:rPr>
        <w:t xml:space="preserve"> </w:t>
      </w:r>
      <w:r w:rsidR="00A65A4A" w:rsidRPr="0033307F">
        <w:rPr>
          <w:rFonts w:ascii="Garamond" w:hAnsi="Garamond"/>
          <w:sz w:val="20"/>
          <w:szCs w:val="20"/>
        </w:rPr>
        <w:t>-MUT</w:t>
      </w:r>
      <w:r w:rsidR="0033307F" w:rsidRPr="0033307F">
        <w:rPr>
          <w:rFonts w:ascii="Garamond" w:hAnsi="Garamond"/>
          <w:sz w:val="20"/>
          <w:szCs w:val="20"/>
        </w:rPr>
        <w:t xml:space="preserve"> </w:t>
      </w:r>
      <w:r w:rsidR="00A65A4A" w:rsidRPr="0033307F">
        <w:rPr>
          <w:rFonts w:ascii="Garamond" w:hAnsi="Garamond"/>
          <w:sz w:val="20"/>
          <w:szCs w:val="20"/>
        </w:rPr>
        <w:t>zo</w:t>
      </w:r>
      <w:r w:rsidR="0033307F" w:rsidRPr="0033307F">
        <w:rPr>
          <w:rFonts w:ascii="Garamond" w:hAnsi="Garamond"/>
          <w:sz w:val="20"/>
          <w:szCs w:val="20"/>
        </w:rPr>
        <w:t xml:space="preserve"> </w:t>
      </w:r>
      <w:r w:rsidR="00A65A4A" w:rsidRPr="0033307F">
        <w:rPr>
          <w:rFonts w:ascii="Garamond" w:hAnsi="Garamond"/>
          <w:sz w:val="20"/>
          <w:szCs w:val="20"/>
        </w:rPr>
        <w:t>dňa</w:t>
      </w:r>
      <w:r w:rsidR="0033307F" w:rsidRPr="0033307F">
        <w:rPr>
          <w:rFonts w:ascii="Garamond" w:hAnsi="Garamond"/>
          <w:sz w:val="20"/>
          <w:szCs w:val="20"/>
        </w:rPr>
        <w:t xml:space="preserve"> </w:t>
      </w:r>
      <w:r w:rsidR="00A65A4A" w:rsidRPr="0033307F">
        <w:rPr>
          <w:rFonts w:ascii="Garamond" w:hAnsi="Garamond"/>
          <w:sz w:val="20"/>
          <w:szCs w:val="20"/>
        </w:rPr>
        <w:t>17.10.2019.</w:t>
      </w:r>
    </w:p>
    <w:p w14:paraId="686F8E42" w14:textId="77777777"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18B23296" w14:textId="77777777" w:rsidR="00F768C4" w:rsidRPr="009647C8" w:rsidRDefault="00F5437B" w:rsidP="00F768C4">
      <w:pPr>
        <w:pStyle w:val="Odsekzoznamu"/>
        <w:rPr>
          <w:rFonts w:ascii="Garamond" w:hAnsi="Garamond"/>
          <w:b/>
          <w:bCs/>
          <w:sz w:val="18"/>
          <w:szCs w:val="18"/>
        </w:rPr>
      </w:pPr>
      <w:hyperlink r:id="rId9" w:history="1">
        <w:r w:rsidR="00F768C4" w:rsidRPr="009647C8">
          <w:rPr>
            <w:rStyle w:val="Hypertextovprepojenie"/>
            <w:rFonts w:ascii="Garamond" w:hAnsi="Garamond"/>
            <w:b/>
            <w:bCs/>
            <w:sz w:val="20"/>
            <w:szCs w:val="20"/>
          </w:rPr>
          <w:t>https://josephine.proebiz.com</w:t>
        </w:r>
      </w:hyperlink>
    </w:p>
    <w:p w14:paraId="71057CCA" w14:textId="64C6315A" w:rsidR="00E34C6D" w:rsidRPr="009647C8" w:rsidRDefault="00F5437B" w:rsidP="009647C8">
      <w:pPr>
        <w:spacing w:after="0" w:line="240" w:lineRule="auto"/>
        <w:ind w:firstLine="708"/>
        <w:rPr>
          <w:rFonts w:ascii="Garamond" w:hAnsi="Garamond"/>
          <w:b/>
          <w:bCs/>
        </w:rPr>
      </w:pPr>
      <w:hyperlink r:id="rId10" w:history="1">
        <w:r w:rsidRPr="00B355B5">
          <w:rPr>
            <w:rStyle w:val="Hypertextovprepojenie"/>
            <w:rFonts w:ascii="Garamond" w:hAnsi="Garamond"/>
            <w:b/>
            <w:bCs/>
          </w:rPr>
          <w:t>https://josephine.proebiz.com/sk/tender/17399/summary</w:t>
        </w:r>
      </w:hyperlink>
    </w:p>
    <w:p w14:paraId="4B065717" w14:textId="77777777" w:rsidR="009647C8" w:rsidRPr="009647C8" w:rsidRDefault="009647C8" w:rsidP="00A54DB2">
      <w:pPr>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44A3D4ED" w:rsidR="00D2690B" w:rsidRDefault="00F5437B" w:rsidP="0033307F">
      <w:pPr>
        <w:pStyle w:val="Odsekzoznamu"/>
        <w:spacing w:after="0" w:line="240" w:lineRule="auto"/>
        <w:rPr>
          <w:rFonts w:ascii="Garamond" w:hAnsi="Garamond"/>
          <w:bCs/>
          <w:sz w:val="20"/>
          <w:szCs w:val="20"/>
        </w:rPr>
      </w:pPr>
      <w:r>
        <w:rPr>
          <w:rFonts w:ascii="Garamond" w:hAnsi="Garamond"/>
          <w:bCs/>
          <w:sz w:val="20"/>
          <w:szCs w:val="20"/>
        </w:rPr>
        <w:t>17399</w:t>
      </w:r>
    </w:p>
    <w:p w14:paraId="3A3CF686" w14:textId="77777777" w:rsidR="00797C17" w:rsidRPr="0033307F" w:rsidRDefault="00797C17"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798F8293" w:rsidR="00A65A4A" w:rsidRDefault="00B61543" w:rsidP="0033307F">
      <w:pPr>
        <w:pStyle w:val="Odsekzoznamu"/>
        <w:spacing w:after="0" w:line="240" w:lineRule="auto"/>
        <w:ind w:left="1125"/>
        <w:rPr>
          <w:rFonts w:ascii="Garamond" w:hAnsi="Garamond"/>
          <w:b/>
          <w:bCs/>
          <w:sz w:val="20"/>
          <w:szCs w:val="20"/>
        </w:rPr>
      </w:pPr>
      <w:r w:rsidRPr="009D56C4">
        <w:rPr>
          <w:rFonts w:ascii="Garamond" w:hAnsi="Garamond"/>
          <w:b/>
          <w:bCs/>
          <w:sz w:val="20"/>
          <w:szCs w:val="20"/>
        </w:rPr>
        <w:t xml:space="preserve">Nákup náhradných dielov pre trolejbusy - Rôzne náhradné diely - trolejbusy </w:t>
      </w:r>
      <w:r w:rsidR="00EC2B5B">
        <w:rPr>
          <w:rFonts w:ascii="Garamond" w:hAnsi="Garamond"/>
          <w:b/>
          <w:bCs/>
          <w:sz w:val="20"/>
          <w:szCs w:val="20"/>
        </w:rPr>
        <w:t>T</w:t>
      </w:r>
      <w:r w:rsidR="00B81E56">
        <w:rPr>
          <w:rFonts w:ascii="Garamond" w:hAnsi="Garamond"/>
          <w:b/>
          <w:bCs/>
          <w:sz w:val="20"/>
          <w:szCs w:val="20"/>
        </w:rPr>
        <w:t>02/2022</w:t>
      </w:r>
    </w:p>
    <w:p w14:paraId="525793D9" w14:textId="77777777" w:rsidR="00B61543" w:rsidRPr="0033307F" w:rsidRDefault="00B6154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11E0B9B0" w14:textId="77371A27" w:rsidR="00B07F8B" w:rsidRPr="0033307F" w:rsidRDefault="00B07F8B" w:rsidP="0033307F">
      <w:pPr>
        <w:pStyle w:val="Odsekzoznamu"/>
        <w:spacing w:after="0" w:line="240" w:lineRule="auto"/>
        <w:ind w:left="1125"/>
        <w:rPr>
          <w:rFonts w:ascii="Garamond" w:hAnsi="Garamond"/>
          <w:bCs/>
          <w:sz w:val="20"/>
          <w:szCs w:val="20"/>
        </w:rPr>
      </w:pPr>
      <w:r>
        <w:rPr>
          <w:rFonts w:ascii="Garamond" w:hAnsi="Garamond"/>
          <w:bCs/>
          <w:sz w:val="20"/>
          <w:szCs w:val="20"/>
        </w:rPr>
        <w:t>34300000 -0 Časti a príslušenstvo vozidiel a ich motorov</w:t>
      </w: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572EC0F8" w:rsidR="00C95EEE"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37ADDCCF" w14:textId="23FCCE90" w:rsidR="00ED7EF4" w:rsidRDefault="00ED7EF4" w:rsidP="00ED7EF4">
      <w:pPr>
        <w:pStyle w:val="Odsekzoznamu"/>
        <w:spacing w:after="0" w:line="240" w:lineRule="auto"/>
        <w:jc w:val="both"/>
        <w:rPr>
          <w:rFonts w:ascii="Garamond" w:hAnsi="Garamond"/>
          <w:b/>
          <w:bCs/>
          <w:sz w:val="20"/>
          <w:szCs w:val="20"/>
        </w:rPr>
      </w:pPr>
    </w:p>
    <w:p w14:paraId="53582EF8" w14:textId="77777777" w:rsidR="00ED7EF4" w:rsidRPr="0033307F" w:rsidRDefault="00ED7EF4" w:rsidP="00ED7EF4">
      <w:pPr>
        <w:pStyle w:val="Odsekzoznamu"/>
        <w:spacing w:after="0" w:line="240" w:lineRule="auto"/>
        <w:ind w:left="1068"/>
        <w:jc w:val="both"/>
        <w:rPr>
          <w:rFonts w:ascii="Garamond" w:hAnsi="Garamond"/>
          <w:bCs/>
          <w:sz w:val="20"/>
          <w:szCs w:val="20"/>
        </w:rPr>
      </w:pPr>
      <w:r>
        <w:rPr>
          <w:rFonts w:ascii="Garamond" w:hAnsi="Garamond"/>
          <w:b/>
          <w:bCs/>
          <w:sz w:val="20"/>
          <w:szCs w:val="20"/>
        </w:rPr>
        <w:t xml:space="preserve">        </w:t>
      </w:r>
    </w:p>
    <w:p w14:paraId="73942889" w14:textId="77777777" w:rsidR="00FF4D34" w:rsidRDefault="00FF4D34" w:rsidP="00FF4D34">
      <w:pPr>
        <w:ind w:left="1125"/>
        <w:jc w:val="both"/>
        <w:rPr>
          <w:rFonts w:ascii="Garamond" w:hAnsi="Garamond"/>
          <w:color w:val="000000"/>
          <w:sz w:val="20"/>
          <w:szCs w:val="20"/>
        </w:rPr>
      </w:pPr>
      <w:r>
        <w:rPr>
          <w:rFonts w:ascii="Garamond" w:hAnsi="Garamond"/>
          <w:color w:val="000000"/>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r>
        <w:rPr>
          <w:color w:val="000000"/>
        </w:rPr>
        <w:t xml:space="preserve"> </w:t>
      </w:r>
      <w:r>
        <w:rPr>
          <w:rFonts w:ascii="Garamond" w:hAnsi="Garamond"/>
          <w:color w:val="000000"/>
          <w:sz w:val="20"/>
          <w:szCs w:val="20"/>
        </w:rPr>
        <w:t>Akceptované nebudú repasované, recyklované a renovované náhradné diely, pokiaľ výslovne nie je uvedené inak v technickej špecifikácii.</w:t>
      </w:r>
    </w:p>
    <w:p w14:paraId="15E4082F" w14:textId="77777777" w:rsidR="00FF4D34" w:rsidRDefault="00FF4D34" w:rsidP="00FF4D34">
      <w:pPr>
        <w:pStyle w:val="Odsekzoznamu"/>
        <w:jc w:val="both"/>
        <w:rPr>
          <w:rFonts w:ascii="Garamond" w:hAnsi="Garamond"/>
          <w:b/>
          <w:bCs/>
          <w:color w:val="000000"/>
          <w:sz w:val="20"/>
          <w:szCs w:val="20"/>
        </w:rPr>
      </w:pPr>
    </w:p>
    <w:p w14:paraId="681AA2A7" w14:textId="77777777" w:rsidR="00FF4D34" w:rsidRDefault="00FF4D34" w:rsidP="00FF4D34">
      <w:pPr>
        <w:pStyle w:val="Odsekzoznamu"/>
        <w:ind w:left="1068"/>
        <w:jc w:val="both"/>
        <w:rPr>
          <w:rFonts w:ascii="Garamond" w:hAnsi="Garamond"/>
          <w:b/>
          <w:bCs/>
          <w:color w:val="000000"/>
          <w:sz w:val="20"/>
          <w:szCs w:val="20"/>
          <w:u w:val="single"/>
        </w:rPr>
      </w:pPr>
      <w:r>
        <w:rPr>
          <w:rFonts w:ascii="Garamond" w:hAnsi="Garamond"/>
          <w:b/>
          <w:bCs/>
          <w:color w:val="000000"/>
          <w:sz w:val="20"/>
          <w:szCs w:val="20"/>
          <w:u w:val="single"/>
        </w:rPr>
        <w:t xml:space="preserve">Obstarávateľská organizácia môže akceptovať </w:t>
      </w:r>
      <w:r>
        <w:rPr>
          <w:rFonts w:ascii="Garamond" w:hAnsi="Garamond"/>
          <w:color w:val="212121"/>
          <w:sz w:val="20"/>
          <w:szCs w:val="20"/>
        </w:rPr>
        <w:t xml:space="preserve"> fabricky repasované originálne náhradné diely vyrobené výrobcom vozidiel alebo tiež dodávateľmi výrobcu alebo ekvivalentné náhradné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 </w:t>
      </w:r>
      <w:r>
        <w:rPr>
          <w:rFonts w:ascii="Garamond" w:hAnsi="Garamond"/>
          <w:b/>
          <w:bCs/>
          <w:color w:val="212121"/>
          <w:sz w:val="20"/>
          <w:szCs w:val="20"/>
          <w:u w:val="single"/>
        </w:rPr>
        <w:t>Takéto náhradné diely budú jasne označené v technickej špecifikácii, ktorá tvorí samostatnú prílohu tejto Výzvy</w:t>
      </w:r>
      <w:r>
        <w:rPr>
          <w:rFonts w:ascii="Garamond" w:hAnsi="Garamond"/>
          <w:color w:val="212121"/>
          <w:sz w:val="20"/>
          <w:szCs w:val="20"/>
        </w:rPr>
        <w:t>.</w:t>
      </w:r>
    </w:p>
    <w:p w14:paraId="4C519042" w14:textId="77777777" w:rsidR="006B292B" w:rsidRDefault="006B292B" w:rsidP="009341EA">
      <w:pPr>
        <w:pStyle w:val="Odsekzoznamu"/>
        <w:spacing w:after="0" w:line="240" w:lineRule="auto"/>
        <w:ind w:left="1125"/>
        <w:jc w:val="both"/>
        <w:rPr>
          <w:rFonts w:ascii="Garamond" w:eastAsia="Times New Roman" w:hAnsi="Garamond"/>
          <w:color w:val="212121"/>
          <w:sz w:val="20"/>
          <w:szCs w:val="20"/>
        </w:rPr>
      </w:pPr>
    </w:p>
    <w:p w14:paraId="425AED2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1. originál prehlásenia autorizovaného výrobcu oprávneného k výrobe požadovaného dielu, že požadovaný výrobok je novým výrobkom, ktorý autorizovaný výrobca vyrobil podľa pôvodnej výrobnej a výkresovej dokumentácie</w:t>
      </w:r>
    </w:p>
    <w:p w14:paraId="3549B4E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Pr>
          <w:rFonts w:ascii="Garamond" w:hAnsi="Garamond"/>
          <w:sz w:val="20"/>
          <w:szCs w:val="20"/>
        </w:rPr>
        <w:t>č 270</w:t>
      </w:r>
      <w:r w:rsidRPr="00F910DE">
        <w:rPr>
          <w:rFonts w:ascii="Garamond" w:hAnsi="Garamond"/>
          <w:sz w:val="20"/>
          <w:szCs w:val="20"/>
        </w:rPr>
        <w:t>/</w:t>
      </w:r>
      <w:r>
        <w:rPr>
          <w:rFonts w:ascii="Garamond" w:hAnsi="Garamond"/>
          <w:sz w:val="20"/>
          <w:szCs w:val="20"/>
        </w:rPr>
        <w:t xml:space="preserve">1995 </w:t>
      </w:r>
      <w:r w:rsidRPr="00F910DE">
        <w:rPr>
          <w:rFonts w:ascii="Garamond" w:hAnsi="Garamond"/>
          <w:sz w:val="20"/>
          <w:szCs w:val="20"/>
        </w:rPr>
        <w:t>Z.</w:t>
      </w:r>
      <w:r>
        <w:rPr>
          <w:rFonts w:ascii="Garamond" w:hAnsi="Garamond"/>
          <w:sz w:val="20"/>
          <w:szCs w:val="20"/>
        </w:rPr>
        <w:t xml:space="preserve"> </w:t>
      </w:r>
      <w:r w:rsidRPr="00F910DE">
        <w:rPr>
          <w:rFonts w:ascii="Garamond" w:hAnsi="Garamond"/>
          <w:sz w:val="20"/>
          <w:szCs w:val="20"/>
        </w:rPr>
        <w:t>z. o štátnom jazyku Slovenskej republiky</w:t>
      </w:r>
      <w:r>
        <w:rPr>
          <w:rFonts w:ascii="Garamond" w:hAnsi="Garamond"/>
          <w:sz w:val="20"/>
          <w:szCs w:val="20"/>
        </w:rPr>
        <w:t xml:space="preserve"> v znení neskorších predpisov</w:t>
      </w:r>
    </w:p>
    <w:p w14:paraId="67AF09A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111CA1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6282DBA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51325756"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134D4FC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17F9DDA9"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p>
    <w:p w14:paraId="67B94C7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w:t>
      </w:r>
      <w:r w:rsidRPr="00F910DE">
        <w:rPr>
          <w:rFonts w:ascii="Garamond" w:hAnsi="Garamond"/>
          <w:sz w:val="20"/>
          <w:szCs w:val="20"/>
        </w:rPr>
        <w:tab/>
        <w:t xml:space="preserve">  § 13 (ES vyhlásenie o zhode, alebo EÚ vyhlásenie o zhode),</w:t>
      </w:r>
    </w:p>
    <w:p w14:paraId="4AB89581"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 doplnení</w:t>
      </w:r>
    </w:p>
    <w:p w14:paraId="264C48E3"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niektorých zákonov</w:t>
      </w:r>
    </w:p>
    <w:p w14:paraId="5794E9D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06DB612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9. Sprievodná dokumentácia musí byť originál vydaná v listinnej forme resp. v pdf formáte v súlade so súčasne platnou legislatívou.</w:t>
      </w:r>
    </w:p>
    <w:p w14:paraId="292AE7AA" w14:textId="77777777" w:rsidR="009D56C4" w:rsidRDefault="009D56C4" w:rsidP="009D56C4">
      <w:pPr>
        <w:spacing w:after="0" w:line="240" w:lineRule="auto"/>
        <w:ind w:left="1125"/>
        <w:jc w:val="both"/>
        <w:rPr>
          <w:rFonts w:ascii="Garamond" w:hAnsi="Garamond"/>
          <w:sz w:val="20"/>
          <w:szCs w:val="20"/>
        </w:rPr>
      </w:pPr>
    </w:p>
    <w:p w14:paraId="5B3B7FDC" w14:textId="77777777" w:rsidR="00A54DB2" w:rsidRDefault="00A54DB2" w:rsidP="00A54DB2">
      <w:pPr>
        <w:spacing w:after="0" w:line="240" w:lineRule="auto"/>
        <w:ind w:left="1125"/>
        <w:jc w:val="both"/>
        <w:rPr>
          <w:rFonts w:ascii="Garamond" w:hAnsi="Garamond"/>
          <w:b/>
          <w:bCs/>
          <w:sz w:val="20"/>
          <w:szCs w:val="20"/>
          <w:u w:val="single"/>
        </w:rPr>
      </w:pPr>
      <w:r w:rsidRPr="00155516">
        <w:rPr>
          <w:rFonts w:ascii="Garamond" w:hAnsi="Garamond"/>
          <w:b/>
          <w:bCs/>
          <w:sz w:val="20"/>
          <w:szCs w:val="20"/>
          <w:u w:val="single"/>
        </w:rPr>
        <w:t>Na výzvu obstarávateľa je úspešný uchádzač povinný poskytnúť obstarávateľovi súčinnosť potrebnú na uzavretie Kúpnej zmluvy spočívajúcu v doručení obstarávateľom požadovaných vyššie uvedených vyhlásení o zhode a ďalších dokumentov preukazujúcich pôvod, originalitu, kvalitu a novosť výrobku.</w:t>
      </w:r>
    </w:p>
    <w:p w14:paraId="0088262A" w14:textId="77777777" w:rsidR="009D56C4" w:rsidRPr="0033307F" w:rsidRDefault="009D56C4" w:rsidP="009D56C4">
      <w:pPr>
        <w:tabs>
          <w:tab w:val="left" w:pos="708"/>
        </w:tabs>
        <w:spacing w:after="0" w:line="240" w:lineRule="auto"/>
        <w:ind w:left="5672"/>
        <w:rPr>
          <w:rFonts w:ascii="Garamond" w:hAnsi="Garamond" w:cs="Arial"/>
          <w:sz w:val="20"/>
          <w:szCs w:val="20"/>
        </w:rPr>
      </w:pPr>
    </w:p>
    <w:p w14:paraId="022CC2D9" w14:textId="77777777" w:rsidR="009D56C4" w:rsidRPr="0033307F" w:rsidRDefault="009D56C4" w:rsidP="009D56C4">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59C4B807" w:rsidR="00C95EEE" w:rsidRPr="00E34C6D" w:rsidRDefault="00B81E56" w:rsidP="00E34C6D">
      <w:pPr>
        <w:pStyle w:val="Odsekzoznamu"/>
        <w:spacing w:after="0" w:line="240" w:lineRule="auto"/>
        <w:ind w:left="1125"/>
        <w:rPr>
          <w:rFonts w:ascii="Garamond" w:hAnsi="Garamond"/>
          <w:bCs/>
          <w:sz w:val="20"/>
          <w:szCs w:val="20"/>
        </w:rPr>
      </w:pPr>
      <w:r w:rsidRPr="00626E06">
        <w:rPr>
          <w:rFonts w:ascii="Garamond" w:hAnsi="Garamond"/>
          <w:b/>
          <w:sz w:val="20"/>
          <w:szCs w:val="20"/>
        </w:rPr>
        <w:t>8</w:t>
      </w:r>
      <w:r>
        <w:rPr>
          <w:rFonts w:ascii="Garamond" w:hAnsi="Garamond"/>
          <w:b/>
          <w:sz w:val="20"/>
          <w:szCs w:val="20"/>
        </w:rPr>
        <w:t>8</w:t>
      </w:r>
      <w:r w:rsidRPr="00626E06">
        <w:rPr>
          <w:rFonts w:ascii="Garamond" w:hAnsi="Garamond"/>
          <w:b/>
          <w:sz w:val="20"/>
          <w:szCs w:val="20"/>
        </w:rPr>
        <w:t> </w:t>
      </w:r>
      <w:r>
        <w:rPr>
          <w:rFonts w:ascii="Garamond" w:hAnsi="Garamond"/>
          <w:b/>
          <w:sz w:val="20"/>
          <w:szCs w:val="20"/>
        </w:rPr>
        <w:t>439</w:t>
      </w:r>
      <w:r w:rsidRPr="00626E06">
        <w:rPr>
          <w:rFonts w:ascii="Garamond" w:hAnsi="Garamond"/>
          <w:b/>
          <w:sz w:val="20"/>
          <w:szCs w:val="20"/>
        </w:rPr>
        <w:t>,</w:t>
      </w:r>
      <w:r>
        <w:rPr>
          <w:rFonts w:ascii="Garamond" w:hAnsi="Garamond"/>
          <w:b/>
          <w:sz w:val="20"/>
          <w:szCs w:val="20"/>
        </w:rPr>
        <w:t>97</w:t>
      </w:r>
      <w:r w:rsidRPr="00626E06">
        <w:rPr>
          <w:rFonts w:ascii="Garamond" w:hAnsi="Garamond"/>
          <w:b/>
          <w:sz w:val="20"/>
          <w:szCs w:val="20"/>
        </w:rPr>
        <w:t xml:space="preserve"> </w:t>
      </w:r>
      <w:r w:rsidR="009647C8">
        <w:rPr>
          <w:rFonts w:ascii="Garamond" w:hAnsi="Garamond"/>
          <w:bCs/>
          <w:sz w:val="20"/>
          <w:szCs w:val="20"/>
        </w:rPr>
        <w:t>E</w:t>
      </w:r>
      <w:r w:rsidR="00026EA9" w:rsidRPr="00E34C6D">
        <w:rPr>
          <w:rFonts w:ascii="Garamond" w:hAnsi="Garamond"/>
          <w:bCs/>
          <w:sz w:val="20"/>
          <w:szCs w:val="20"/>
        </w:rPr>
        <w:t xml:space="preserve">UR </w:t>
      </w:r>
      <w:r w:rsidR="00C95EEE" w:rsidRPr="00E34C6D">
        <w:rPr>
          <w:rFonts w:ascii="Garamond" w:hAnsi="Garamond"/>
          <w:bCs/>
          <w:sz w:val="20"/>
          <w:szCs w:val="20"/>
        </w:rPr>
        <w:t>bez</w:t>
      </w:r>
      <w:r w:rsidR="0033307F" w:rsidRPr="00E34C6D">
        <w:rPr>
          <w:rFonts w:ascii="Garamond" w:hAnsi="Garamond"/>
          <w:bCs/>
          <w:sz w:val="20"/>
          <w:szCs w:val="20"/>
        </w:rPr>
        <w:t xml:space="preserve"> </w:t>
      </w:r>
      <w:r w:rsidR="00C95EEE" w:rsidRPr="00E34C6D">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r w:rsidRPr="0033307F">
        <w:rPr>
          <w:rFonts w:ascii="Garamond" w:hAnsi="Garamond"/>
          <w:bCs/>
          <w:sz w:val="20"/>
          <w:szCs w:val="20"/>
        </w:rPr>
        <w:t>a.s.,</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39E6D5F" w14:textId="77777777" w:rsidR="009D56C4" w:rsidRPr="0033307F" w:rsidRDefault="009D56C4" w:rsidP="009D56C4">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7DAAD2D6" w:rsidR="006D0C13" w:rsidRPr="0033307F"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278F3BBC" w:rsidR="002D053D"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3CF35238" w14:textId="77777777" w:rsidR="009D56C4" w:rsidRPr="0033307F" w:rsidRDefault="009D56C4" w:rsidP="009D56C4">
      <w:pPr>
        <w:pStyle w:val="Odsekzoznamu"/>
        <w:spacing w:after="0" w:line="240" w:lineRule="auto"/>
        <w:rPr>
          <w:rFonts w:ascii="Garamond" w:hAnsi="Garamond"/>
          <w:b/>
          <w:bCs/>
          <w:sz w:val="20"/>
          <w:szCs w:val="20"/>
        </w:rPr>
      </w:pPr>
    </w:p>
    <w:p w14:paraId="1DD4B7E5" w14:textId="33B9E6A8" w:rsidR="00D849F0" w:rsidRDefault="00D849F0" w:rsidP="0033307F">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7DD28F06" w14:textId="77777777" w:rsidR="00CA55EA" w:rsidRPr="0033307F" w:rsidRDefault="00CA55EA" w:rsidP="00CA55EA">
      <w:pPr>
        <w:pStyle w:val="Odsekzoznamu"/>
        <w:spacing w:after="0" w:line="240" w:lineRule="auto"/>
        <w:ind w:left="1125"/>
        <w:jc w:val="both"/>
        <w:rPr>
          <w:rFonts w:ascii="Garamond" w:hAnsi="Garamond"/>
          <w:bCs/>
          <w:sz w:val="20"/>
          <w:szCs w:val="20"/>
        </w:rPr>
      </w:pPr>
    </w:p>
    <w:bookmarkEnd w:id="1"/>
    <w:p w14:paraId="6C283A78" w14:textId="77777777" w:rsidR="00CA55EA" w:rsidRPr="00B165F2" w:rsidRDefault="00CA55EA" w:rsidP="00CA55EA">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2F97BEBE" w14:textId="4B695001" w:rsidR="0033714D" w:rsidRPr="009D56C4" w:rsidRDefault="0033714D" w:rsidP="009D56C4">
      <w:pPr>
        <w:spacing w:after="0" w:line="240" w:lineRule="auto"/>
        <w:jc w:val="both"/>
        <w:rPr>
          <w:rFonts w:ascii="Garamond" w:hAnsi="Garamond"/>
          <w:b/>
          <w:sz w:val="20"/>
          <w:szCs w:val="20"/>
          <w:u w:val="single"/>
        </w:rPr>
      </w:pPr>
    </w:p>
    <w:p w14:paraId="1D4528C2" w14:textId="77777777" w:rsidR="009D56C4" w:rsidRDefault="009D56C4" w:rsidP="009D56C4">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013967A8"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vyjadrená v dňoch bude uvedená v Kúpnej zmluve. </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47C3C5F3" w14:textId="77777777" w:rsidR="009D56C4" w:rsidRPr="00651619" w:rsidRDefault="009D56C4" w:rsidP="009D56C4">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22F20B0" w14:textId="66321939" w:rsidR="009D56C4" w:rsidRDefault="009D56C4" w:rsidP="0033307F">
      <w:pPr>
        <w:pStyle w:val="Odsekzoznamu"/>
        <w:spacing w:after="0" w:line="240" w:lineRule="auto"/>
        <w:ind w:left="1125"/>
        <w:jc w:val="both"/>
        <w:rPr>
          <w:rFonts w:ascii="Garamond" w:hAnsi="Garamond"/>
          <w:b/>
          <w:sz w:val="20"/>
          <w:szCs w:val="20"/>
          <w:u w:val="single"/>
        </w:rPr>
      </w:pP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3B06016" w14:textId="77777777" w:rsidR="00B61543" w:rsidRPr="0033307F" w:rsidRDefault="00B61543" w:rsidP="00B61543">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1062F846"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3FDB4576"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5A0483E7"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7A450C0E" w14:textId="77777777" w:rsidR="00B61543"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45EC7ECE" w14:textId="77777777" w:rsidR="00B61543" w:rsidRDefault="00B61543" w:rsidP="00B61543">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1CC97948" w14:textId="77777777" w:rsidR="00B61543" w:rsidRPr="0033307F" w:rsidRDefault="00B61543" w:rsidP="00B61543">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bude predstavovať Prílohu č. 1 Kúpnej zmluvy.</w:t>
      </w:r>
    </w:p>
    <w:p w14:paraId="783E8DD4"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12D3F395"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8344E74"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39B2A23D"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1506DFCB" w14:textId="77777777" w:rsidR="00B61543" w:rsidRPr="0033307F" w:rsidRDefault="00B61543" w:rsidP="00B61543">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63A3B666"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B81E56">
        <w:rPr>
          <w:rFonts w:ascii="Garamond" w:hAnsi="Garamond"/>
          <w:bCs/>
          <w:sz w:val="20"/>
          <w:szCs w:val="20"/>
        </w:rPr>
        <w:t>14.02.2022</w:t>
      </w:r>
      <w:r w:rsidRPr="004A1D88">
        <w:rPr>
          <w:rFonts w:ascii="Garamond" w:hAnsi="Garamond"/>
          <w:bCs/>
          <w:sz w:val="20"/>
          <w:szCs w:val="20"/>
        </w:rPr>
        <w:t>,</w:t>
      </w:r>
      <w:r w:rsidR="0033307F" w:rsidRPr="004A1D88">
        <w:rPr>
          <w:rFonts w:ascii="Garamond" w:hAnsi="Garamond"/>
          <w:bCs/>
          <w:sz w:val="20"/>
          <w:szCs w:val="20"/>
        </w:rPr>
        <w:t xml:space="preserve"> </w:t>
      </w:r>
      <w:r w:rsidR="00B81E56">
        <w:rPr>
          <w:rFonts w:ascii="Garamond" w:hAnsi="Garamond"/>
          <w:bCs/>
          <w:sz w:val="20"/>
          <w:szCs w:val="20"/>
        </w:rPr>
        <w:t>09</w:t>
      </w:r>
      <w:r w:rsidRPr="004A1D88">
        <w:rPr>
          <w:rFonts w:ascii="Garamond" w:hAnsi="Garamond"/>
          <w:bCs/>
          <w:sz w:val="20"/>
          <w:szCs w:val="20"/>
        </w:rPr>
        <w:t>:</w:t>
      </w:r>
      <w:r w:rsidR="00336684" w:rsidRPr="004A1D88">
        <w:rPr>
          <w:rFonts w:ascii="Garamond" w:hAnsi="Garamond"/>
          <w:bCs/>
          <w:sz w:val="20"/>
          <w:szCs w:val="20"/>
        </w:rPr>
        <w:t>0</w:t>
      </w:r>
      <w:r w:rsidRPr="004A1D88">
        <w:rPr>
          <w:rFonts w:ascii="Garamond" w:hAnsi="Garamond"/>
          <w:bCs/>
          <w:sz w:val="20"/>
          <w:szCs w:val="20"/>
        </w:rPr>
        <w:t>0</w:t>
      </w:r>
      <w:r w:rsidR="0033307F" w:rsidRPr="004A1D88">
        <w:rPr>
          <w:rFonts w:ascii="Garamond" w:hAnsi="Garamond"/>
          <w:bCs/>
          <w:sz w:val="20"/>
          <w:szCs w:val="20"/>
        </w:rPr>
        <w:t xml:space="preserve"> </w:t>
      </w:r>
      <w:r w:rsidRPr="004A1D88">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7BD6BDDE" w14:textId="20DE0373" w:rsidR="009647C8" w:rsidRPr="007A5C44" w:rsidRDefault="00F5437B" w:rsidP="00D46B10">
      <w:pPr>
        <w:pStyle w:val="Odsekzoznamu"/>
        <w:spacing w:after="0" w:line="240" w:lineRule="auto"/>
        <w:jc w:val="both"/>
        <w:rPr>
          <w:rFonts w:ascii="Garamond" w:hAnsi="Garamond"/>
          <w:sz w:val="20"/>
          <w:szCs w:val="20"/>
        </w:rPr>
      </w:pPr>
      <w:hyperlink r:id="rId11" w:history="1">
        <w:r w:rsidR="007A5C44" w:rsidRPr="007A5C44">
          <w:rPr>
            <w:rStyle w:val="Hypertextovprepojenie"/>
            <w:rFonts w:ascii="Garamond" w:hAnsi="Garamond"/>
            <w:sz w:val="20"/>
            <w:szCs w:val="20"/>
          </w:rPr>
          <w:t>https://josephine.proebiz.com/sk/</w:t>
        </w:r>
      </w:hyperlink>
    </w:p>
    <w:p w14:paraId="777BDAF9" w14:textId="77777777" w:rsidR="007A5C44" w:rsidRPr="00D46B10" w:rsidRDefault="007A5C44"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757EFB82"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33307F">
        <w:rPr>
          <w:rFonts w:ascii="Garamond" w:hAnsi="Garamond"/>
          <w:bCs/>
          <w:sz w:val="20"/>
          <w:szCs w:val="20"/>
        </w:rPr>
        <w:t>na</w:t>
      </w:r>
      <w:r w:rsidR="009647C8">
        <w:rPr>
          <w:rFonts w:ascii="Garamond" w:hAnsi="Garamond"/>
          <w:bCs/>
          <w:sz w:val="20"/>
          <w:szCs w:val="20"/>
        </w:rPr>
        <w:t xml:space="preserve"> </w:t>
      </w:r>
      <w:r w:rsidR="00B81E56">
        <w:rPr>
          <w:rFonts w:ascii="Garamond" w:hAnsi="Garamond"/>
          <w:bCs/>
          <w:sz w:val="20"/>
          <w:szCs w:val="20"/>
        </w:rPr>
        <w:t>14.02.2022</w:t>
      </w:r>
      <w:r w:rsidR="009E6F63">
        <w:rPr>
          <w:rFonts w:ascii="Garamond" w:hAnsi="Garamond"/>
          <w:bCs/>
          <w:sz w:val="20"/>
          <w:szCs w:val="20"/>
        </w:rPr>
        <w:t>,</w:t>
      </w:r>
      <w:r w:rsidR="00742692">
        <w:rPr>
          <w:rFonts w:ascii="Garamond" w:hAnsi="Garamond"/>
          <w:bCs/>
          <w:sz w:val="20"/>
          <w:szCs w:val="20"/>
        </w:rPr>
        <w:t xml:space="preserve"> </w:t>
      </w:r>
      <w:r w:rsidR="00B81E56">
        <w:rPr>
          <w:rFonts w:ascii="Garamond" w:hAnsi="Garamond"/>
          <w:bCs/>
          <w:sz w:val="20"/>
          <w:szCs w:val="20"/>
        </w:rPr>
        <w:t>09:30</w:t>
      </w:r>
      <w:r w:rsidR="0033307F" w:rsidRPr="0033307F">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lastRenderedPageBreak/>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23113B2A" w14:textId="5B2715C2"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môže</w:t>
      </w:r>
      <w:r w:rsidR="0033307F" w:rsidRPr="0033307F">
        <w:rPr>
          <w:rFonts w:ascii="Garamond" w:hAnsi="Garamond"/>
          <w:sz w:val="20"/>
          <w:szCs w:val="20"/>
        </w:rPr>
        <w:t xml:space="preserve"> </w:t>
      </w:r>
      <w:r w:rsidRPr="0033307F">
        <w:rPr>
          <w:rFonts w:ascii="Garamond" w:hAnsi="Garamond"/>
          <w:sz w:val="20"/>
          <w:szCs w:val="20"/>
        </w:rPr>
        <w:t>predložiť</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jednu</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predkladá</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elektronickej</w:t>
      </w:r>
      <w:r w:rsidR="0033307F" w:rsidRPr="0033307F">
        <w:rPr>
          <w:rFonts w:ascii="Garamond" w:hAnsi="Garamond"/>
          <w:sz w:val="20"/>
          <w:szCs w:val="20"/>
        </w:rPr>
        <w:t xml:space="preserve"> </w:t>
      </w:r>
      <w:r w:rsidRPr="0033307F">
        <w:rPr>
          <w:rFonts w:ascii="Garamond" w:hAnsi="Garamond"/>
          <w:sz w:val="20"/>
          <w:szCs w:val="20"/>
        </w:rPr>
        <w:t>podobe</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požiadaviek</w:t>
      </w:r>
      <w:r w:rsidR="0033307F" w:rsidRPr="0033307F">
        <w:rPr>
          <w:rFonts w:ascii="Garamond" w:hAnsi="Garamond"/>
          <w:sz w:val="20"/>
          <w:szCs w:val="20"/>
        </w:rPr>
        <w:t xml:space="preserve"> </w:t>
      </w:r>
      <w:r w:rsidRPr="0033307F">
        <w:rPr>
          <w:rFonts w:ascii="Garamond" w:hAnsi="Garamond"/>
          <w:sz w:val="20"/>
          <w:szCs w:val="20"/>
        </w:rPr>
        <w:t>uvedených</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tejto</w:t>
      </w:r>
      <w:r w:rsidR="0033307F" w:rsidRPr="0033307F">
        <w:rPr>
          <w:rFonts w:ascii="Garamond" w:hAnsi="Garamond"/>
          <w:sz w:val="20"/>
          <w:szCs w:val="20"/>
        </w:rPr>
        <w:t xml:space="preserve"> </w:t>
      </w:r>
      <w:r w:rsidR="00547FD3" w:rsidRPr="0033307F">
        <w:rPr>
          <w:rFonts w:ascii="Garamond" w:hAnsi="Garamond"/>
          <w:sz w:val="20"/>
          <w:szCs w:val="20"/>
        </w:rPr>
        <w:t>výzve</w:t>
      </w:r>
      <w:r w:rsidR="0033307F" w:rsidRPr="0033307F">
        <w:rPr>
          <w:rFonts w:ascii="Garamond" w:hAnsi="Garamond"/>
          <w:sz w:val="20"/>
          <w:szCs w:val="20"/>
        </w:rPr>
        <w:t xml:space="preserve"> </w:t>
      </w:r>
      <w:r w:rsidR="00547FD3" w:rsidRPr="0033307F">
        <w:rPr>
          <w:rFonts w:ascii="Garamond" w:hAnsi="Garamond"/>
          <w:sz w:val="20"/>
          <w:szCs w:val="20"/>
        </w:rPr>
        <w:t>a</w:t>
      </w:r>
      <w:r w:rsidR="0033307F" w:rsidRPr="0033307F">
        <w:rPr>
          <w:rFonts w:ascii="Garamond" w:hAnsi="Garamond"/>
          <w:sz w:val="20"/>
          <w:szCs w:val="20"/>
        </w:rPr>
        <w:t xml:space="preserve"> </w:t>
      </w:r>
      <w:r w:rsidR="00547FD3"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súťažných</w:t>
      </w:r>
      <w:r w:rsidR="0033307F" w:rsidRPr="0033307F">
        <w:rPr>
          <w:rFonts w:ascii="Garamond" w:hAnsi="Garamond"/>
          <w:sz w:val="20"/>
          <w:szCs w:val="20"/>
        </w:rPr>
        <w:t xml:space="preserve"> </w:t>
      </w:r>
      <w:r w:rsidRPr="0033307F">
        <w:rPr>
          <w:rFonts w:ascii="Garamond" w:hAnsi="Garamond"/>
          <w:sz w:val="20"/>
          <w:szCs w:val="20"/>
        </w:rPr>
        <w:t>podkladoch.</w:t>
      </w:r>
      <w:r w:rsidR="0033307F" w:rsidRPr="0033307F">
        <w:rPr>
          <w:rFonts w:ascii="Garamond" w:hAnsi="Garamond"/>
          <w:sz w:val="20"/>
          <w:szCs w:val="20"/>
        </w:rPr>
        <w:t xml:space="preserve">  </w:t>
      </w:r>
    </w:p>
    <w:p w14:paraId="77084163" w14:textId="08C7DD0B"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vyhotovená</w:t>
      </w:r>
      <w:r w:rsidR="0033307F" w:rsidRPr="0033307F">
        <w:rPr>
          <w:rFonts w:ascii="Garamond" w:hAnsi="Garamond"/>
          <w:sz w:val="20"/>
          <w:szCs w:val="20"/>
        </w:rPr>
        <w:t xml:space="preserve"> </w:t>
      </w:r>
      <w:r w:rsidRPr="0033307F">
        <w:rPr>
          <w:rFonts w:ascii="Garamond" w:hAnsi="Garamond"/>
          <w:sz w:val="20"/>
          <w:szCs w:val="20"/>
        </w:rPr>
        <w:t>elektronicky</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vložená</w:t>
      </w:r>
      <w:r w:rsidR="0033307F" w:rsidRPr="0033307F">
        <w:rPr>
          <w:rFonts w:ascii="Garamond" w:hAnsi="Garamond"/>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r w:rsidRPr="0033307F">
        <w:rPr>
          <w:rFonts w:ascii="Garamond" w:hAnsi="Garamond"/>
          <w:sz w:val="20"/>
          <w:szCs w:val="20"/>
        </w:rPr>
        <w:t>https://josephine.proebiz.com/</w:t>
      </w:r>
      <w:r w:rsidR="0033307F" w:rsidRPr="0033307F">
        <w:rPr>
          <w:rFonts w:ascii="Garamond" w:hAnsi="Garamond"/>
          <w:sz w:val="20"/>
          <w:szCs w:val="20"/>
        </w:rPr>
        <w:t xml:space="preserve"> </w:t>
      </w:r>
      <w:r w:rsidRPr="0033307F">
        <w:rPr>
          <w:rFonts w:ascii="Garamond" w:hAnsi="Garamond"/>
          <w:sz w:val="20"/>
          <w:szCs w:val="20"/>
        </w:rPr>
        <w:t>Elektronická</w:t>
      </w:r>
      <w:r w:rsidR="0033307F" w:rsidRPr="0033307F">
        <w:rPr>
          <w:rFonts w:ascii="Garamond" w:hAnsi="Garamond"/>
          <w:sz w:val="20"/>
          <w:szCs w:val="20"/>
        </w:rPr>
        <w:t xml:space="preserve"> </w:t>
      </w: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vloží</w:t>
      </w:r>
      <w:r w:rsidR="0033307F" w:rsidRPr="0033307F">
        <w:rPr>
          <w:rFonts w:ascii="Garamond" w:hAnsi="Garamond"/>
          <w:sz w:val="20"/>
          <w:szCs w:val="20"/>
        </w:rPr>
        <w:t xml:space="preserve"> </w:t>
      </w:r>
      <w:r w:rsidRPr="0033307F">
        <w:rPr>
          <w:rFonts w:ascii="Garamond" w:hAnsi="Garamond"/>
          <w:sz w:val="20"/>
          <w:szCs w:val="20"/>
        </w:rPr>
        <w:t>vyplnením</w:t>
      </w:r>
      <w:r w:rsidR="0033307F" w:rsidRPr="0033307F">
        <w:rPr>
          <w:rFonts w:ascii="Garamond" w:hAnsi="Garamond"/>
          <w:sz w:val="20"/>
          <w:szCs w:val="20"/>
        </w:rPr>
        <w:t xml:space="preserve"> </w:t>
      </w:r>
      <w:r w:rsidRPr="0033307F">
        <w:rPr>
          <w:rFonts w:ascii="Garamond" w:hAnsi="Garamond"/>
          <w:sz w:val="20"/>
          <w:szCs w:val="20"/>
        </w:rPr>
        <w:t>ponukového</w:t>
      </w:r>
      <w:r w:rsidR="0033307F" w:rsidRPr="0033307F">
        <w:rPr>
          <w:rFonts w:ascii="Garamond" w:hAnsi="Garamond"/>
          <w:sz w:val="20"/>
          <w:szCs w:val="20"/>
        </w:rPr>
        <w:t xml:space="preserve"> </w:t>
      </w:r>
      <w:r w:rsidRPr="0033307F">
        <w:rPr>
          <w:rFonts w:ascii="Garamond" w:hAnsi="Garamond"/>
          <w:sz w:val="20"/>
          <w:szCs w:val="20"/>
        </w:rPr>
        <w:t>formulára</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vložením</w:t>
      </w:r>
      <w:r w:rsidR="0033307F" w:rsidRPr="0033307F">
        <w:rPr>
          <w:rFonts w:ascii="Garamond" w:hAnsi="Garamond"/>
          <w:sz w:val="20"/>
          <w:szCs w:val="20"/>
        </w:rPr>
        <w:t xml:space="preserve"> </w:t>
      </w:r>
      <w:r w:rsidRPr="0033307F">
        <w:rPr>
          <w:rFonts w:ascii="Garamond" w:hAnsi="Garamond"/>
          <w:sz w:val="20"/>
          <w:szCs w:val="20"/>
        </w:rPr>
        <w:t>požadovaných</w:t>
      </w:r>
      <w:r w:rsidR="0033307F" w:rsidRPr="0033307F">
        <w:rPr>
          <w:rFonts w:ascii="Garamond" w:hAnsi="Garamond"/>
          <w:sz w:val="20"/>
          <w:szCs w:val="20"/>
        </w:rPr>
        <w:t xml:space="preserve"> </w:t>
      </w:r>
      <w:r w:rsidRPr="0033307F">
        <w:rPr>
          <w:rFonts w:ascii="Garamond" w:hAnsi="Garamond"/>
          <w:sz w:val="20"/>
          <w:szCs w:val="20"/>
        </w:rPr>
        <w:t>dokladov</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dokumentov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systéme</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hyperlink r:id="rId12" w:history="1">
        <w:r w:rsidR="00B378A9" w:rsidRPr="0033307F">
          <w:rPr>
            <w:rStyle w:val="Hypertextovprepojenie"/>
            <w:rFonts w:ascii="Garamond" w:hAnsi="Garamond"/>
            <w:sz w:val="20"/>
            <w:szCs w:val="20"/>
          </w:rPr>
          <w:t>https://josephine.proebiz.com/</w:t>
        </w:r>
      </w:hyperlink>
      <w:r w:rsidR="0033307F" w:rsidRPr="0033307F">
        <w:rPr>
          <w:rFonts w:ascii="Garamond" w:hAnsi="Garamond"/>
          <w:sz w:val="20"/>
          <w:szCs w:val="20"/>
        </w:rPr>
        <w:t xml:space="preserve"> </w:t>
      </w:r>
      <w:r w:rsidR="00774CEB" w:rsidRPr="0033307F">
        <w:rPr>
          <w:rFonts w:ascii="Garamond" w:hAnsi="Garamond"/>
          <w:sz w:val="20"/>
          <w:szCs w:val="20"/>
        </w:rPr>
        <w:t>.</w:t>
      </w:r>
    </w:p>
    <w:p w14:paraId="0B4CD5ED" w14:textId="25DFAE85" w:rsidR="003042EA" w:rsidRPr="0033307F" w:rsidRDefault="003042EA"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Žiadame</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aby</w:t>
      </w:r>
      <w:r w:rsidR="0033307F" w:rsidRPr="0033307F">
        <w:rPr>
          <w:rFonts w:ascii="Garamond" w:hAnsi="Garamond"/>
          <w:sz w:val="20"/>
          <w:szCs w:val="20"/>
        </w:rPr>
        <w:t xml:space="preserve"> </w:t>
      </w:r>
      <w:r w:rsidR="002D053D" w:rsidRPr="0033307F">
        <w:rPr>
          <w:rFonts w:ascii="Garamond" w:hAnsi="Garamond"/>
          <w:sz w:val="20"/>
          <w:szCs w:val="20"/>
        </w:rPr>
        <w:t>pri</w:t>
      </w:r>
      <w:r w:rsidR="0033307F" w:rsidRPr="0033307F">
        <w:rPr>
          <w:rFonts w:ascii="Garamond" w:hAnsi="Garamond"/>
          <w:sz w:val="20"/>
          <w:szCs w:val="20"/>
        </w:rPr>
        <w:t xml:space="preserve"> </w:t>
      </w:r>
      <w:r w:rsidR="002D053D" w:rsidRPr="0033307F">
        <w:rPr>
          <w:rFonts w:ascii="Garamond" w:hAnsi="Garamond"/>
          <w:sz w:val="20"/>
          <w:szCs w:val="20"/>
        </w:rPr>
        <w:t>vkladaní</w:t>
      </w:r>
      <w:r w:rsidR="0033307F" w:rsidRPr="0033307F">
        <w:rPr>
          <w:rFonts w:ascii="Garamond" w:hAnsi="Garamond"/>
          <w:sz w:val="20"/>
          <w:szCs w:val="20"/>
        </w:rPr>
        <w:t xml:space="preserve"> </w:t>
      </w:r>
      <w:r w:rsidR="002D053D" w:rsidRPr="0033307F">
        <w:rPr>
          <w:rFonts w:ascii="Garamond" w:hAnsi="Garamond"/>
          <w:sz w:val="20"/>
          <w:szCs w:val="20"/>
        </w:rPr>
        <w:t>svojej</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boli</w:t>
      </w:r>
      <w:r w:rsidR="0033307F" w:rsidRPr="0033307F">
        <w:rPr>
          <w:rFonts w:ascii="Garamond" w:hAnsi="Garamond"/>
          <w:sz w:val="20"/>
          <w:szCs w:val="20"/>
        </w:rPr>
        <w:t xml:space="preserve"> </w:t>
      </w:r>
      <w:r w:rsidR="002D053D" w:rsidRPr="0033307F">
        <w:rPr>
          <w:rFonts w:ascii="Garamond" w:hAnsi="Garamond"/>
          <w:sz w:val="20"/>
          <w:szCs w:val="20"/>
        </w:rPr>
        <w:t>obozretní,</w:t>
      </w:r>
      <w:r w:rsidR="0033307F" w:rsidRPr="0033307F">
        <w:rPr>
          <w:rFonts w:ascii="Garamond" w:hAnsi="Garamond"/>
          <w:sz w:val="20"/>
          <w:szCs w:val="20"/>
        </w:rPr>
        <w:t xml:space="preserve"> </w:t>
      </w:r>
      <w:r w:rsidR="002D053D" w:rsidRPr="0033307F">
        <w:rPr>
          <w:rFonts w:ascii="Garamond" w:hAnsi="Garamond"/>
          <w:sz w:val="20"/>
          <w:szCs w:val="20"/>
        </w:rPr>
        <w:t>a</w:t>
      </w:r>
      <w:r w:rsidR="0033307F" w:rsidRPr="0033307F">
        <w:rPr>
          <w:rFonts w:ascii="Garamond" w:hAnsi="Garamond"/>
          <w:sz w:val="20"/>
          <w:szCs w:val="20"/>
        </w:rPr>
        <w:t xml:space="preserve"> </w:t>
      </w:r>
      <w:r w:rsidR="002D053D" w:rsidRPr="0033307F">
        <w:rPr>
          <w:rFonts w:ascii="Garamond" w:hAnsi="Garamond"/>
          <w:sz w:val="20"/>
          <w:szCs w:val="20"/>
        </w:rPr>
        <w:t>skontrolovali,</w:t>
      </w:r>
      <w:r w:rsidR="0033307F" w:rsidRPr="0033307F">
        <w:rPr>
          <w:rFonts w:ascii="Garamond" w:hAnsi="Garamond"/>
          <w:sz w:val="20"/>
          <w:szCs w:val="20"/>
        </w:rPr>
        <w:t xml:space="preserve"> </w:t>
      </w:r>
      <w:r w:rsidR="002D053D" w:rsidRPr="0033307F">
        <w:rPr>
          <w:rFonts w:ascii="Garamond" w:hAnsi="Garamond"/>
          <w:sz w:val="20"/>
          <w:szCs w:val="20"/>
        </w:rPr>
        <w:t>či</w:t>
      </w:r>
      <w:r w:rsidR="0033307F" w:rsidRPr="0033307F">
        <w:rPr>
          <w:rFonts w:ascii="Garamond" w:hAnsi="Garamond"/>
          <w:sz w:val="20"/>
          <w:szCs w:val="20"/>
        </w:rPr>
        <w:t xml:space="preserve"> </w:t>
      </w:r>
      <w:r w:rsidR="002D053D" w:rsidRPr="0033307F">
        <w:rPr>
          <w:rFonts w:ascii="Garamond" w:hAnsi="Garamond"/>
          <w:sz w:val="20"/>
          <w:szCs w:val="20"/>
        </w:rPr>
        <w:t>ponuku</w:t>
      </w:r>
      <w:r w:rsidR="0033307F" w:rsidRPr="0033307F">
        <w:rPr>
          <w:rFonts w:ascii="Garamond" w:hAnsi="Garamond"/>
          <w:sz w:val="20"/>
          <w:szCs w:val="20"/>
        </w:rPr>
        <w:t xml:space="preserve"> </w:t>
      </w:r>
      <w:r w:rsidR="002D053D" w:rsidRPr="0033307F">
        <w:rPr>
          <w:rFonts w:ascii="Garamond" w:hAnsi="Garamond"/>
          <w:sz w:val="20"/>
          <w:szCs w:val="20"/>
        </w:rPr>
        <w:t>vkladajú</w:t>
      </w:r>
      <w:r w:rsidR="0033307F" w:rsidRPr="0033307F">
        <w:rPr>
          <w:rFonts w:ascii="Garamond" w:hAnsi="Garamond"/>
          <w:sz w:val="20"/>
          <w:szCs w:val="20"/>
        </w:rPr>
        <w:t xml:space="preserve"> </w:t>
      </w:r>
      <w:r w:rsidR="002D053D" w:rsidRPr="0033307F">
        <w:rPr>
          <w:rFonts w:ascii="Garamond" w:hAnsi="Garamond"/>
          <w:sz w:val="20"/>
          <w:szCs w:val="20"/>
        </w:rPr>
        <w:t>skutočne</w:t>
      </w:r>
      <w:r w:rsidR="0033307F" w:rsidRPr="0033307F">
        <w:rPr>
          <w:rFonts w:ascii="Garamond" w:hAnsi="Garamond"/>
          <w:sz w:val="20"/>
          <w:szCs w:val="20"/>
        </w:rPr>
        <w:t xml:space="preserve"> </w:t>
      </w:r>
      <w:r w:rsidR="002D053D" w:rsidRPr="0033307F">
        <w:rPr>
          <w:rFonts w:ascii="Garamond" w:hAnsi="Garamond"/>
          <w:sz w:val="20"/>
          <w:szCs w:val="20"/>
        </w:rPr>
        <w:t>k</w:t>
      </w:r>
      <w:r w:rsidR="0033307F" w:rsidRPr="0033307F">
        <w:rPr>
          <w:rFonts w:ascii="Garamond" w:hAnsi="Garamond"/>
          <w:sz w:val="20"/>
          <w:szCs w:val="20"/>
        </w:rPr>
        <w:t xml:space="preserve"> </w:t>
      </w:r>
      <w:r w:rsidR="002D053D" w:rsidRPr="0033307F">
        <w:rPr>
          <w:rFonts w:ascii="Garamond" w:hAnsi="Garamond"/>
          <w:sz w:val="20"/>
          <w:szCs w:val="20"/>
        </w:rPr>
        <w:t>výzve</w:t>
      </w:r>
      <w:r w:rsidR="0033307F" w:rsidRPr="0033307F">
        <w:rPr>
          <w:rFonts w:ascii="Garamond" w:hAnsi="Garamond"/>
          <w:sz w:val="20"/>
          <w:szCs w:val="20"/>
        </w:rPr>
        <w:t xml:space="preserve"> </w:t>
      </w:r>
      <w:r w:rsidR="002D053D" w:rsidRPr="0033307F">
        <w:rPr>
          <w:rFonts w:ascii="Garamond" w:hAnsi="Garamond"/>
          <w:sz w:val="20"/>
          <w:szCs w:val="20"/>
        </w:rPr>
        <w:t>prostredníctvom</w:t>
      </w:r>
      <w:r w:rsidR="0033307F" w:rsidRPr="0033307F">
        <w:rPr>
          <w:rFonts w:ascii="Garamond" w:hAnsi="Garamond"/>
          <w:sz w:val="20"/>
          <w:szCs w:val="20"/>
        </w:rPr>
        <w:t xml:space="preserve"> </w:t>
      </w:r>
      <w:r w:rsidR="002D053D" w:rsidRPr="0033307F">
        <w:rPr>
          <w:rFonts w:ascii="Garamond" w:hAnsi="Garamond"/>
          <w:sz w:val="20"/>
          <w:szCs w:val="20"/>
        </w:rPr>
        <w:t>sw.</w:t>
      </w:r>
      <w:r w:rsidR="0033307F" w:rsidRPr="0033307F">
        <w:rPr>
          <w:rFonts w:ascii="Garamond" w:hAnsi="Garamond"/>
          <w:sz w:val="20"/>
          <w:szCs w:val="20"/>
        </w:rPr>
        <w:t xml:space="preserve"> </w:t>
      </w:r>
      <w:r w:rsidR="002D053D" w:rsidRPr="0033307F">
        <w:rPr>
          <w:rFonts w:ascii="Garamond" w:hAnsi="Garamond"/>
          <w:sz w:val="20"/>
          <w:szCs w:val="20"/>
        </w:rPr>
        <w:t>Josephine.</w:t>
      </w:r>
      <w:r w:rsidR="0033307F" w:rsidRPr="0033307F">
        <w:rPr>
          <w:rFonts w:ascii="Garamond" w:hAnsi="Garamond"/>
          <w:sz w:val="20"/>
          <w:szCs w:val="20"/>
        </w:rPr>
        <w:t xml:space="preserve">  </w:t>
      </w:r>
    </w:p>
    <w:p w14:paraId="5CF9F7A4" w14:textId="1635E4AD"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doručené</w:t>
      </w:r>
      <w:r w:rsidR="0033307F" w:rsidRPr="0033307F">
        <w:rPr>
          <w:rFonts w:ascii="Garamond" w:hAnsi="Garamond"/>
          <w:sz w:val="20"/>
          <w:szCs w:val="20"/>
        </w:rPr>
        <w:t xml:space="preserve"> </w:t>
      </w:r>
      <w:r w:rsidR="003042EA" w:rsidRPr="0033307F">
        <w:rPr>
          <w:rFonts w:ascii="Garamond" w:hAnsi="Garamond"/>
          <w:sz w:val="20"/>
          <w:szCs w:val="20"/>
        </w:rPr>
        <w:t>obstarávateľskej</w:t>
      </w:r>
      <w:r w:rsidR="0033307F" w:rsidRPr="0033307F">
        <w:rPr>
          <w:rFonts w:ascii="Garamond" w:hAnsi="Garamond"/>
          <w:sz w:val="20"/>
          <w:szCs w:val="20"/>
        </w:rPr>
        <w:t xml:space="preserve"> </w:t>
      </w:r>
      <w:r w:rsidR="003042EA" w:rsidRPr="0033307F">
        <w:rPr>
          <w:rFonts w:ascii="Garamond" w:hAnsi="Garamond"/>
          <w:sz w:val="20"/>
          <w:szCs w:val="20"/>
        </w:rPr>
        <w:t>organizácii</w:t>
      </w:r>
      <w:r w:rsidR="0033307F" w:rsidRPr="0033307F">
        <w:rPr>
          <w:rFonts w:ascii="Garamond" w:hAnsi="Garamond"/>
          <w:sz w:val="20"/>
          <w:szCs w:val="20"/>
        </w:rPr>
        <w:t xml:space="preserve"> </w:t>
      </w:r>
      <w:r w:rsidRPr="0033307F">
        <w:rPr>
          <w:rFonts w:ascii="Garamond" w:hAnsi="Garamond"/>
          <w:sz w:val="20"/>
          <w:szCs w:val="20"/>
        </w:rPr>
        <w:t>po</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uvedenej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bode</w:t>
      </w:r>
      <w:r w:rsidR="0033307F" w:rsidRPr="0033307F">
        <w:rPr>
          <w:rFonts w:ascii="Garamond" w:hAnsi="Garamond"/>
          <w:sz w:val="20"/>
          <w:szCs w:val="20"/>
        </w:rPr>
        <w:t xml:space="preserve"> </w:t>
      </w:r>
      <w:r w:rsidR="005B78CB" w:rsidRPr="0033307F">
        <w:rPr>
          <w:rFonts w:ascii="Garamond" w:hAnsi="Garamond"/>
          <w:sz w:val="20"/>
          <w:szCs w:val="20"/>
        </w:rPr>
        <w:t>5</w:t>
      </w:r>
      <w:r w:rsidR="0033307F" w:rsidRPr="0033307F">
        <w:rPr>
          <w:rFonts w:ascii="Garamond" w:hAnsi="Garamond"/>
          <w:sz w:val="20"/>
          <w:szCs w:val="20"/>
        </w:rPr>
        <w:t xml:space="preserve"> </w:t>
      </w:r>
      <w:r w:rsidRPr="0033307F">
        <w:rPr>
          <w:rFonts w:ascii="Garamond" w:hAnsi="Garamond"/>
          <w:sz w:val="20"/>
          <w:szCs w:val="20"/>
        </w:rPr>
        <w:t>tejto</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nebudú</w:t>
      </w:r>
      <w:r w:rsidR="0033307F" w:rsidRPr="0033307F">
        <w:rPr>
          <w:rFonts w:ascii="Garamond" w:hAnsi="Garamond"/>
          <w:sz w:val="20"/>
          <w:szCs w:val="20"/>
        </w:rPr>
        <w:t xml:space="preserve"> </w:t>
      </w:r>
      <w:r w:rsidRPr="0033307F">
        <w:rPr>
          <w:rFonts w:ascii="Garamond" w:hAnsi="Garamond"/>
          <w:sz w:val="20"/>
          <w:szCs w:val="20"/>
        </w:rPr>
        <w:t>vyhodnocované</w:t>
      </w:r>
      <w:r w:rsidR="00B378A9" w:rsidRPr="0033307F">
        <w:rPr>
          <w:rFonts w:ascii="Garamond" w:hAnsi="Garamond"/>
          <w:sz w:val="20"/>
          <w:szCs w:val="20"/>
        </w:rPr>
        <w:t>.</w:t>
      </w:r>
      <w:r w:rsidR="0033307F" w:rsidRPr="0033307F">
        <w:rPr>
          <w:rFonts w:ascii="Garamond" w:hAnsi="Garamond"/>
          <w:sz w:val="20"/>
          <w:szCs w:val="20"/>
        </w:rPr>
        <w:t xml:space="preserve"> </w:t>
      </w:r>
    </w:p>
    <w:p w14:paraId="2F6FC93A" w14:textId="79387D0C" w:rsidR="00B378A9" w:rsidRPr="0033307F" w:rsidRDefault="003042EA"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2D053D" w:rsidRPr="0033307F">
        <w:rPr>
          <w:rFonts w:ascii="Garamond" w:hAnsi="Garamond"/>
          <w:sz w:val="20"/>
          <w:szCs w:val="20"/>
        </w:rPr>
        <w:t>si</w:t>
      </w:r>
      <w:r w:rsidR="0033307F" w:rsidRPr="0033307F">
        <w:rPr>
          <w:rFonts w:ascii="Garamond" w:hAnsi="Garamond"/>
          <w:sz w:val="20"/>
          <w:szCs w:val="20"/>
        </w:rPr>
        <w:t xml:space="preserve"> </w:t>
      </w:r>
      <w:r w:rsidR="002D053D" w:rsidRPr="0033307F">
        <w:rPr>
          <w:rFonts w:ascii="Garamond" w:hAnsi="Garamond"/>
          <w:sz w:val="20"/>
          <w:szCs w:val="20"/>
        </w:rPr>
        <w:t>vyhradzuje</w:t>
      </w:r>
      <w:r w:rsidR="0033307F" w:rsidRPr="0033307F">
        <w:rPr>
          <w:rFonts w:ascii="Garamond" w:hAnsi="Garamond"/>
          <w:sz w:val="20"/>
          <w:szCs w:val="20"/>
        </w:rPr>
        <w:t xml:space="preserve"> </w:t>
      </w:r>
      <w:r w:rsidR="002D053D" w:rsidRPr="0033307F">
        <w:rPr>
          <w:rFonts w:ascii="Garamond" w:hAnsi="Garamond"/>
          <w:sz w:val="20"/>
          <w:szCs w:val="20"/>
        </w:rPr>
        <w:t>právo</w:t>
      </w:r>
      <w:r w:rsidR="0033307F" w:rsidRPr="0033307F">
        <w:rPr>
          <w:rFonts w:ascii="Garamond" w:hAnsi="Garamond"/>
          <w:sz w:val="20"/>
          <w:szCs w:val="20"/>
        </w:rPr>
        <w:t xml:space="preserve"> </w:t>
      </w:r>
      <w:r w:rsidR="002D053D" w:rsidRPr="0033307F">
        <w:rPr>
          <w:rFonts w:ascii="Garamond" w:hAnsi="Garamond"/>
          <w:sz w:val="20"/>
          <w:szCs w:val="20"/>
        </w:rPr>
        <w:t>neuzatvoriť</w:t>
      </w:r>
      <w:r w:rsidR="0033307F" w:rsidRPr="0033307F">
        <w:rPr>
          <w:rFonts w:ascii="Garamond" w:hAnsi="Garamond"/>
          <w:sz w:val="20"/>
          <w:szCs w:val="20"/>
        </w:rPr>
        <w:t xml:space="preserve"> </w:t>
      </w:r>
      <w:r w:rsidRPr="0033307F">
        <w:rPr>
          <w:rFonts w:ascii="Garamond" w:hAnsi="Garamond"/>
          <w:sz w:val="20"/>
          <w:szCs w:val="20"/>
        </w:rPr>
        <w:t>z</w:t>
      </w:r>
      <w:r w:rsidR="00B378A9" w:rsidRPr="0033307F">
        <w:rPr>
          <w:rFonts w:ascii="Garamond" w:hAnsi="Garamond"/>
          <w:sz w:val="20"/>
          <w:szCs w:val="20"/>
        </w:rPr>
        <w:t>mluvu</w:t>
      </w:r>
      <w:r w:rsidR="0033307F" w:rsidRPr="0033307F">
        <w:rPr>
          <w:rFonts w:ascii="Garamond" w:hAnsi="Garamond"/>
          <w:sz w:val="20"/>
          <w:szCs w:val="20"/>
        </w:rPr>
        <w:t xml:space="preserve"> </w:t>
      </w:r>
      <w:r w:rsidR="002D053D" w:rsidRPr="0033307F">
        <w:rPr>
          <w:rFonts w:ascii="Garamond" w:hAnsi="Garamond"/>
          <w:sz w:val="20"/>
          <w:szCs w:val="20"/>
        </w:rPr>
        <w:t>so</w:t>
      </w:r>
      <w:r w:rsidR="0033307F" w:rsidRPr="0033307F">
        <w:rPr>
          <w:rFonts w:ascii="Garamond" w:hAnsi="Garamond"/>
          <w:sz w:val="20"/>
          <w:szCs w:val="20"/>
        </w:rPr>
        <w:t xml:space="preserve"> </w:t>
      </w:r>
      <w:r w:rsidR="002D053D" w:rsidRPr="0033307F">
        <w:rPr>
          <w:rFonts w:ascii="Garamond" w:hAnsi="Garamond"/>
          <w:sz w:val="20"/>
          <w:szCs w:val="20"/>
        </w:rPr>
        <w:t>žiadnym</w:t>
      </w:r>
      <w:r w:rsidR="0033307F" w:rsidRPr="0033307F">
        <w:rPr>
          <w:rFonts w:ascii="Garamond" w:hAnsi="Garamond"/>
          <w:sz w:val="20"/>
          <w:szCs w:val="20"/>
        </w:rPr>
        <w:t xml:space="preserve"> </w:t>
      </w:r>
      <w:r w:rsidR="002D053D" w:rsidRPr="0033307F">
        <w:rPr>
          <w:rFonts w:ascii="Garamond" w:hAnsi="Garamond"/>
          <w:sz w:val="20"/>
          <w:szCs w:val="20"/>
        </w:rPr>
        <w:t>z</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prípade</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ak</w:t>
      </w:r>
      <w:r w:rsidR="0033307F" w:rsidRPr="0033307F">
        <w:rPr>
          <w:rFonts w:ascii="Garamond" w:hAnsi="Garamond"/>
          <w:sz w:val="20"/>
          <w:szCs w:val="20"/>
        </w:rPr>
        <w:t xml:space="preserve"> </w:t>
      </w:r>
      <w:r w:rsidR="002D053D" w:rsidRPr="0033307F">
        <w:rPr>
          <w:rFonts w:ascii="Garamond" w:hAnsi="Garamond"/>
          <w:sz w:val="20"/>
          <w:szCs w:val="20"/>
        </w:rPr>
        <w:t>predložené</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budú</w:t>
      </w:r>
      <w:r w:rsidR="0033307F" w:rsidRPr="0033307F">
        <w:rPr>
          <w:rFonts w:ascii="Garamond" w:hAnsi="Garamond"/>
          <w:sz w:val="20"/>
          <w:szCs w:val="20"/>
        </w:rPr>
        <w:t xml:space="preserve"> </w:t>
      </w:r>
      <w:r w:rsidR="002D053D" w:rsidRPr="0033307F">
        <w:rPr>
          <w:rFonts w:ascii="Garamond" w:hAnsi="Garamond"/>
          <w:sz w:val="20"/>
          <w:szCs w:val="20"/>
        </w:rPr>
        <w:t>presahovať</w:t>
      </w:r>
      <w:r w:rsidR="0033307F" w:rsidRPr="0033307F">
        <w:rPr>
          <w:rFonts w:ascii="Garamond" w:hAnsi="Garamond"/>
          <w:sz w:val="20"/>
          <w:szCs w:val="20"/>
        </w:rPr>
        <w:t xml:space="preserve"> </w:t>
      </w:r>
      <w:r w:rsidRPr="0033307F">
        <w:rPr>
          <w:rFonts w:ascii="Garamond" w:hAnsi="Garamond"/>
          <w:sz w:val="20"/>
          <w:szCs w:val="20"/>
        </w:rPr>
        <w:t>predpokladanú</w:t>
      </w:r>
      <w:r w:rsidR="0033307F" w:rsidRPr="0033307F">
        <w:rPr>
          <w:rFonts w:ascii="Garamond" w:hAnsi="Garamond"/>
          <w:sz w:val="20"/>
          <w:szCs w:val="20"/>
        </w:rPr>
        <w:t xml:space="preserve"> </w:t>
      </w:r>
      <w:r w:rsidRPr="0033307F">
        <w:rPr>
          <w:rFonts w:ascii="Garamond" w:hAnsi="Garamond"/>
          <w:sz w:val="20"/>
          <w:szCs w:val="20"/>
        </w:rPr>
        <w:t>hodnotu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2D053D" w:rsidRPr="0033307F">
        <w:rPr>
          <w:rFonts w:ascii="Garamond" w:hAnsi="Garamond"/>
          <w:sz w:val="20"/>
          <w:szCs w:val="20"/>
        </w:rPr>
        <w:t>uvedenú</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tejto</w:t>
      </w:r>
      <w:r w:rsidR="0033307F" w:rsidRPr="0033307F">
        <w:rPr>
          <w:rFonts w:ascii="Garamond" w:hAnsi="Garamond"/>
          <w:sz w:val="20"/>
          <w:szCs w:val="20"/>
        </w:rPr>
        <w:t xml:space="preserve"> </w:t>
      </w:r>
      <w:r w:rsidR="002D053D" w:rsidRPr="0033307F">
        <w:rPr>
          <w:rFonts w:ascii="Garamond" w:hAnsi="Garamond"/>
          <w:sz w:val="20"/>
          <w:szCs w:val="20"/>
        </w:rPr>
        <w:t>výzve.</w:t>
      </w:r>
    </w:p>
    <w:p w14:paraId="38AD5851" w14:textId="53332466" w:rsidR="009F18AE" w:rsidRPr="0033307F" w:rsidRDefault="002D053D"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stanovenej</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archivované</w:t>
      </w:r>
      <w:r w:rsidR="0033307F" w:rsidRPr="0033307F">
        <w:rPr>
          <w:rFonts w:ascii="Garamond" w:hAnsi="Garamond"/>
          <w:sz w:val="20"/>
          <w:szCs w:val="20"/>
        </w:rPr>
        <w:t xml:space="preserve"> </w:t>
      </w:r>
      <w:r w:rsidR="003042EA" w:rsidRPr="0033307F">
        <w:rPr>
          <w:rFonts w:ascii="Garamond" w:hAnsi="Garamond"/>
          <w:sz w:val="20"/>
          <w:szCs w:val="20"/>
        </w:rPr>
        <w:t>obstarávateľskou</w:t>
      </w:r>
      <w:r w:rsidR="0033307F" w:rsidRPr="0033307F">
        <w:rPr>
          <w:rFonts w:ascii="Garamond" w:hAnsi="Garamond"/>
          <w:sz w:val="20"/>
          <w:szCs w:val="20"/>
        </w:rPr>
        <w:t xml:space="preserve"> </w:t>
      </w:r>
      <w:r w:rsidR="003042EA" w:rsidRPr="0033307F">
        <w:rPr>
          <w:rFonts w:ascii="Garamond" w:hAnsi="Garamond"/>
          <w:sz w:val="20"/>
          <w:szCs w:val="20"/>
        </w:rPr>
        <w:t>organizáciou</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ich</w:t>
      </w:r>
      <w:r w:rsidR="0033307F" w:rsidRPr="0033307F">
        <w:rPr>
          <w:rFonts w:ascii="Garamond" w:hAnsi="Garamond"/>
          <w:sz w:val="20"/>
          <w:szCs w:val="20"/>
        </w:rPr>
        <w:t xml:space="preserve"> </w:t>
      </w:r>
      <w:r w:rsidRPr="0033307F">
        <w:rPr>
          <w:rFonts w:ascii="Garamond" w:hAnsi="Garamond"/>
          <w:sz w:val="20"/>
          <w:szCs w:val="20"/>
        </w:rPr>
        <w:t>obsah</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informácie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použité</w:t>
      </w:r>
      <w:r w:rsidR="0033307F" w:rsidRPr="0033307F">
        <w:rPr>
          <w:rFonts w:ascii="Garamond" w:hAnsi="Garamond"/>
          <w:sz w:val="20"/>
          <w:szCs w:val="20"/>
        </w:rPr>
        <w:t xml:space="preserve"> </w:t>
      </w:r>
      <w:r w:rsidRPr="0033307F">
        <w:rPr>
          <w:rFonts w:ascii="Garamond" w:hAnsi="Garamond"/>
          <w:sz w:val="20"/>
          <w:szCs w:val="20"/>
        </w:rPr>
        <w:t>výlučne</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výber</w:t>
      </w:r>
      <w:r w:rsidR="0033307F" w:rsidRPr="0033307F">
        <w:rPr>
          <w:rFonts w:ascii="Garamond" w:hAnsi="Garamond"/>
          <w:sz w:val="20"/>
          <w:szCs w:val="20"/>
        </w:rPr>
        <w:t xml:space="preserve"> </w:t>
      </w:r>
      <w:r w:rsidRPr="0033307F">
        <w:rPr>
          <w:rFonts w:ascii="Garamond" w:hAnsi="Garamond"/>
          <w:sz w:val="20"/>
          <w:szCs w:val="20"/>
        </w:rPr>
        <w:t>zmluvného</w:t>
      </w:r>
      <w:r w:rsidR="0033307F" w:rsidRPr="0033307F">
        <w:rPr>
          <w:rFonts w:ascii="Garamond" w:hAnsi="Garamond"/>
          <w:sz w:val="20"/>
          <w:szCs w:val="20"/>
        </w:rPr>
        <w:t xml:space="preserve"> </w:t>
      </w:r>
      <w:r w:rsidRPr="0033307F">
        <w:rPr>
          <w:rFonts w:ascii="Garamond" w:hAnsi="Garamond"/>
          <w:sz w:val="20"/>
          <w:szCs w:val="20"/>
        </w:rPr>
        <w:t>partnera.</w:t>
      </w:r>
      <w:r w:rsidR="0033307F" w:rsidRPr="0033307F">
        <w:rPr>
          <w:rFonts w:ascii="Garamond" w:hAnsi="Garamond"/>
          <w:sz w:val="20"/>
          <w:szCs w:val="20"/>
        </w:rPr>
        <w:t xml:space="preserve"> </w:t>
      </w:r>
    </w:p>
    <w:p w14:paraId="4BB6B8C5" w14:textId="77777777" w:rsidR="009F18AE" w:rsidRPr="0033307F" w:rsidRDefault="009F18AE" w:rsidP="0033307F">
      <w:pPr>
        <w:spacing w:after="0" w:line="240" w:lineRule="auto"/>
        <w:rPr>
          <w:rFonts w:ascii="Garamond" w:hAnsi="Garamond"/>
          <w:sz w:val="20"/>
          <w:szCs w:val="20"/>
        </w:rPr>
      </w:pPr>
    </w:p>
    <w:p w14:paraId="25A500BB" w14:textId="1A68AECD" w:rsidR="002D053D" w:rsidRPr="0033307F"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33307F" w:rsidRPr="0033307F">
        <w:rPr>
          <w:rFonts w:ascii="Garamond" w:hAnsi="Garamond"/>
          <w:sz w:val="20"/>
          <w:szCs w:val="20"/>
        </w:rPr>
        <w:t xml:space="preserve"> </w:t>
      </w:r>
      <w:r w:rsidR="00B81E56">
        <w:rPr>
          <w:rFonts w:ascii="Garamond" w:hAnsi="Garamond"/>
          <w:sz w:val="20"/>
          <w:szCs w:val="20"/>
        </w:rPr>
        <w:t>31.01.2022</w:t>
      </w: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2"/>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28750BB2" w14:textId="7FA9DBF9" w:rsidR="00B378A9" w:rsidRPr="0033307F" w:rsidRDefault="00C50593"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Kúpnej</w:t>
      </w:r>
      <w:r w:rsidR="0033307F" w:rsidRPr="0033307F">
        <w:rPr>
          <w:rFonts w:ascii="Garamond" w:hAnsi="Garamond"/>
          <w:sz w:val="20"/>
          <w:szCs w:val="20"/>
        </w:rPr>
        <w:t xml:space="preserve"> </w:t>
      </w:r>
      <w:r w:rsidRPr="0033307F">
        <w:rPr>
          <w:rFonts w:ascii="Garamond" w:hAnsi="Garamond"/>
          <w:sz w:val="20"/>
          <w:szCs w:val="20"/>
        </w:rPr>
        <w:t>zmluvy</w:t>
      </w:r>
    </w:p>
    <w:p w14:paraId="31C435B3" w14:textId="6037D328" w:rsidR="00AE5EFC" w:rsidRPr="00276D66" w:rsidRDefault="003042EA" w:rsidP="00276D66">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1FA7E386" w:rsidR="009F18AE" w:rsidRDefault="009F18AE" w:rsidP="0033307F">
      <w:pPr>
        <w:spacing w:after="0" w:line="240" w:lineRule="auto"/>
        <w:jc w:val="both"/>
        <w:rPr>
          <w:rFonts w:ascii="Garamond" w:hAnsi="Garamond"/>
          <w:sz w:val="20"/>
          <w:szCs w:val="20"/>
        </w:rPr>
      </w:pPr>
    </w:p>
    <w:p w14:paraId="06D05484" w14:textId="561B8D03" w:rsidR="00B61543" w:rsidRDefault="00B61543" w:rsidP="0033307F">
      <w:pPr>
        <w:spacing w:after="0" w:line="240" w:lineRule="auto"/>
        <w:jc w:val="both"/>
        <w:rPr>
          <w:rFonts w:ascii="Garamond" w:hAnsi="Garamond"/>
          <w:sz w:val="20"/>
          <w:szCs w:val="20"/>
        </w:rPr>
      </w:pPr>
    </w:p>
    <w:p w14:paraId="79FD912A" w14:textId="77777777" w:rsidR="00026EA9" w:rsidRDefault="00026EA9" w:rsidP="0033307F">
      <w:pPr>
        <w:spacing w:after="0" w:line="240" w:lineRule="auto"/>
        <w:jc w:val="both"/>
        <w:rPr>
          <w:rFonts w:ascii="Garamond" w:hAnsi="Garamond"/>
          <w:sz w:val="20"/>
          <w:szCs w:val="20"/>
        </w:rPr>
      </w:pPr>
    </w:p>
    <w:p w14:paraId="1527B6F1" w14:textId="77777777" w:rsidR="00B61543" w:rsidRPr="0033307F" w:rsidRDefault="00B61543" w:rsidP="00B61543">
      <w:pPr>
        <w:spacing w:after="0" w:line="240" w:lineRule="auto"/>
        <w:jc w:val="both"/>
        <w:rPr>
          <w:rFonts w:ascii="Garamond" w:hAnsi="Garamond"/>
          <w:sz w:val="20"/>
          <w:szCs w:val="20"/>
        </w:rPr>
      </w:pPr>
      <w:bookmarkStart w:id="3" w:name="_Hlk30413330"/>
    </w:p>
    <w:p w14:paraId="2FA1F506"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341A6DE"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38AB7BA0" w14:textId="00B4C952" w:rsidR="00B61543" w:rsidRPr="0033307F" w:rsidRDefault="00D4379C" w:rsidP="00B61543">
      <w:pPr>
        <w:spacing w:after="0" w:line="240" w:lineRule="auto"/>
        <w:ind w:firstLine="708"/>
        <w:jc w:val="both"/>
        <w:rPr>
          <w:rFonts w:ascii="Garamond" w:hAnsi="Garamond"/>
          <w:sz w:val="20"/>
          <w:szCs w:val="20"/>
        </w:rPr>
      </w:pPr>
      <w:r>
        <w:rPr>
          <w:rFonts w:ascii="Garamond" w:hAnsi="Garamond"/>
          <w:sz w:val="20"/>
          <w:szCs w:val="20"/>
        </w:rPr>
        <w:t>JUDr. Barbora Notová</w:t>
      </w:r>
    </w:p>
    <w:p w14:paraId="25B26F09" w14:textId="76706DF6" w:rsidR="00B61543" w:rsidRPr="0033307F" w:rsidRDefault="00026EA9" w:rsidP="00B61543">
      <w:pPr>
        <w:spacing w:after="0" w:line="240" w:lineRule="auto"/>
        <w:ind w:firstLine="708"/>
        <w:jc w:val="both"/>
        <w:rPr>
          <w:rFonts w:ascii="Garamond" w:hAnsi="Garamond"/>
          <w:sz w:val="20"/>
          <w:szCs w:val="20"/>
        </w:rPr>
      </w:pPr>
      <w:r w:rsidRPr="00026EA9">
        <w:rPr>
          <w:rFonts w:ascii="Garamond" w:hAnsi="Garamond"/>
          <w:sz w:val="20"/>
          <w:szCs w:val="20"/>
        </w:rPr>
        <w:t>vedúc</w:t>
      </w:r>
      <w:r w:rsidR="001473E9">
        <w:rPr>
          <w:rFonts w:ascii="Garamond" w:hAnsi="Garamond"/>
          <w:sz w:val="20"/>
          <w:szCs w:val="20"/>
        </w:rPr>
        <w:t>a</w:t>
      </w:r>
      <w:r w:rsidRPr="00026EA9">
        <w:rPr>
          <w:rFonts w:ascii="Garamond" w:hAnsi="Garamond"/>
          <w:sz w:val="20"/>
          <w:szCs w:val="20"/>
        </w:rPr>
        <w:t xml:space="preserve"> odboru právnych služieb a verejného obstarávania</w:t>
      </w:r>
    </w:p>
    <w:p w14:paraId="495A71CE" w14:textId="77777777" w:rsidR="00B61543" w:rsidRDefault="00B61543" w:rsidP="00B61543">
      <w:pPr>
        <w:spacing w:after="0" w:line="240" w:lineRule="auto"/>
        <w:jc w:val="both"/>
        <w:rPr>
          <w:rFonts w:ascii="Garamond" w:hAnsi="Garamond"/>
          <w:sz w:val="20"/>
          <w:szCs w:val="20"/>
        </w:rPr>
      </w:pPr>
    </w:p>
    <w:p w14:paraId="2DCCB4E4" w14:textId="77777777" w:rsidR="00B61543" w:rsidRDefault="00B61543" w:rsidP="00B61543">
      <w:pPr>
        <w:spacing w:after="0" w:line="240" w:lineRule="auto"/>
        <w:jc w:val="both"/>
        <w:rPr>
          <w:rFonts w:ascii="Garamond" w:hAnsi="Garamond"/>
          <w:sz w:val="20"/>
          <w:szCs w:val="20"/>
        </w:rPr>
      </w:pPr>
    </w:p>
    <w:p w14:paraId="4553EE98" w14:textId="53EC4CCD" w:rsidR="00B61543" w:rsidRDefault="00B61543" w:rsidP="0033307F">
      <w:pPr>
        <w:tabs>
          <w:tab w:val="left" w:pos="708"/>
        </w:tabs>
        <w:spacing w:after="0" w:line="240" w:lineRule="auto"/>
        <w:jc w:val="right"/>
        <w:rPr>
          <w:rFonts w:ascii="Garamond" w:hAnsi="Garamond"/>
          <w:b/>
          <w:sz w:val="20"/>
          <w:szCs w:val="20"/>
        </w:rPr>
      </w:pPr>
    </w:p>
    <w:p w14:paraId="2B4B3EF3" w14:textId="00BAA807" w:rsidR="00026EA9" w:rsidRDefault="00026EA9" w:rsidP="0033307F">
      <w:pPr>
        <w:tabs>
          <w:tab w:val="left" w:pos="708"/>
        </w:tabs>
        <w:spacing w:after="0" w:line="240" w:lineRule="auto"/>
        <w:jc w:val="right"/>
        <w:rPr>
          <w:rFonts w:ascii="Garamond" w:hAnsi="Garamond"/>
          <w:b/>
          <w:sz w:val="20"/>
          <w:szCs w:val="20"/>
        </w:rPr>
      </w:pPr>
    </w:p>
    <w:p w14:paraId="13CCCD6B" w14:textId="32F1302E" w:rsidR="00026EA9" w:rsidRDefault="00026EA9" w:rsidP="0033307F">
      <w:pPr>
        <w:tabs>
          <w:tab w:val="left" w:pos="708"/>
        </w:tabs>
        <w:spacing w:after="0" w:line="240" w:lineRule="auto"/>
        <w:jc w:val="right"/>
        <w:rPr>
          <w:rFonts w:ascii="Garamond" w:hAnsi="Garamond"/>
          <w:b/>
          <w:sz w:val="20"/>
          <w:szCs w:val="20"/>
        </w:rPr>
      </w:pPr>
    </w:p>
    <w:p w14:paraId="69D21D6D" w14:textId="3CBFD672" w:rsidR="00026EA9" w:rsidRDefault="00026EA9" w:rsidP="0033307F">
      <w:pPr>
        <w:tabs>
          <w:tab w:val="left" w:pos="708"/>
        </w:tabs>
        <w:spacing w:after="0" w:line="240" w:lineRule="auto"/>
        <w:jc w:val="right"/>
        <w:rPr>
          <w:rFonts w:ascii="Garamond" w:hAnsi="Garamond"/>
          <w:b/>
          <w:sz w:val="20"/>
          <w:szCs w:val="20"/>
        </w:rPr>
      </w:pPr>
    </w:p>
    <w:p w14:paraId="2692AE87" w14:textId="643E4616" w:rsidR="00026EA9" w:rsidRDefault="00026EA9" w:rsidP="0033307F">
      <w:pPr>
        <w:tabs>
          <w:tab w:val="left" w:pos="708"/>
        </w:tabs>
        <w:spacing w:after="0" w:line="240" w:lineRule="auto"/>
        <w:jc w:val="right"/>
        <w:rPr>
          <w:rFonts w:ascii="Garamond" w:hAnsi="Garamond"/>
          <w:b/>
          <w:sz w:val="20"/>
          <w:szCs w:val="20"/>
        </w:rPr>
      </w:pPr>
    </w:p>
    <w:p w14:paraId="44139A0D" w14:textId="3F09B951" w:rsidR="00026EA9" w:rsidRDefault="00026EA9" w:rsidP="0033307F">
      <w:pPr>
        <w:tabs>
          <w:tab w:val="left" w:pos="708"/>
        </w:tabs>
        <w:spacing w:after="0" w:line="240" w:lineRule="auto"/>
        <w:jc w:val="right"/>
        <w:rPr>
          <w:rFonts w:ascii="Garamond" w:hAnsi="Garamond"/>
          <w:b/>
          <w:sz w:val="20"/>
          <w:szCs w:val="20"/>
        </w:rPr>
      </w:pPr>
    </w:p>
    <w:p w14:paraId="73173509" w14:textId="5C5A8797" w:rsidR="00026EA9" w:rsidRDefault="00026EA9" w:rsidP="0033307F">
      <w:pPr>
        <w:tabs>
          <w:tab w:val="left" w:pos="708"/>
        </w:tabs>
        <w:spacing w:after="0" w:line="240" w:lineRule="auto"/>
        <w:jc w:val="right"/>
        <w:rPr>
          <w:rFonts w:ascii="Garamond" w:hAnsi="Garamond"/>
          <w:b/>
          <w:sz w:val="20"/>
          <w:szCs w:val="20"/>
        </w:rPr>
      </w:pPr>
    </w:p>
    <w:p w14:paraId="1810864C" w14:textId="4CFCCE4D" w:rsidR="00026EA9" w:rsidRDefault="00026EA9" w:rsidP="0033307F">
      <w:pPr>
        <w:tabs>
          <w:tab w:val="left" w:pos="708"/>
        </w:tabs>
        <w:spacing w:after="0" w:line="240" w:lineRule="auto"/>
        <w:jc w:val="right"/>
        <w:rPr>
          <w:rFonts w:ascii="Garamond" w:hAnsi="Garamond"/>
          <w:b/>
          <w:sz w:val="20"/>
          <w:szCs w:val="20"/>
        </w:rPr>
      </w:pPr>
    </w:p>
    <w:p w14:paraId="19833EC2" w14:textId="5B0B69B3" w:rsidR="00026EA9" w:rsidRDefault="00026EA9" w:rsidP="0033307F">
      <w:pPr>
        <w:tabs>
          <w:tab w:val="left" w:pos="708"/>
        </w:tabs>
        <w:spacing w:after="0" w:line="240" w:lineRule="auto"/>
        <w:jc w:val="right"/>
        <w:rPr>
          <w:rFonts w:ascii="Garamond" w:hAnsi="Garamond"/>
          <w:b/>
          <w:sz w:val="20"/>
          <w:szCs w:val="20"/>
        </w:rPr>
      </w:pPr>
    </w:p>
    <w:p w14:paraId="5FE2CDF8" w14:textId="1B048A0C" w:rsidR="00026EA9" w:rsidRDefault="00026EA9" w:rsidP="0033307F">
      <w:pPr>
        <w:tabs>
          <w:tab w:val="left" w:pos="708"/>
        </w:tabs>
        <w:spacing w:after="0" w:line="240" w:lineRule="auto"/>
        <w:jc w:val="right"/>
        <w:rPr>
          <w:rFonts w:ascii="Garamond" w:hAnsi="Garamond"/>
          <w:b/>
          <w:sz w:val="20"/>
          <w:szCs w:val="20"/>
        </w:rPr>
      </w:pPr>
    </w:p>
    <w:p w14:paraId="1830B7DE" w14:textId="200A7A65" w:rsidR="00026EA9" w:rsidRDefault="00026EA9" w:rsidP="0033307F">
      <w:pPr>
        <w:tabs>
          <w:tab w:val="left" w:pos="708"/>
        </w:tabs>
        <w:spacing w:after="0" w:line="240" w:lineRule="auto"/>
        <w:jc w:val="right"/>
        <w:rPr>
          <w:rFonts w:ascii="Garamond" w:hAnsi="Garamond"/>
          <w:b/>
          <w:sz w:val="20"/>
          <w:szCs w:val="20"/>
        </w:rPr>
      </w:pPr>
    </w:p>
    <w:p w14:paraId="4D0637C0" w14:textId="0295B066" w:rsidR="00026EA9" w:rsidRDefault="00026EA9" w:rsidP="0033307F">
      <w:pPr>
        <w:tabs>
          <w:tab w:val="left" w:pos="708"/>
        </w:tabs>
        <w:spacing w:after="0" w:line="240" w:lineRule="auto"/>
        <w:jc w:val="right"/>
        <w:rPr>
          <w:rFonts w:ascii="Garamond" w:hAnsi="Garamond"/>
          <w:b/>
          <w:sz w:val="20"/>
          <w:szCs w:val="20"/>
        </w:rPr>
      </w:pPr>
    </w:p>
    <w:p w14:paraId="439CDEE5" w14:textId="741FC69D" w:rsidR="00026EA9" w:rsidRDefault="00026EA9" w:rsidP="0033307F">
      <w:pPr>
        <w:tabs>
          <w:tab w:val="left" w:pos="708"/>
        </w:tabs>
        <w:spacing w:after="0" w:line="240" w:lineRule="auto"/>
        <w:jc w:val="right"/>
        <w:rPr>
          <w:rFonts w:ascii="Garamond" w:hAnsi="Garamond"/>
          <w:b/>
          <w:sz w:val="20"/>
          <w:szCs w:val="20"/>
        </w:rPr>
      </w:pPr>
    </w:p>
    <w:p w14:paraId="02137A90" w14:textId="40518DCD" w:rsidR="00026EA9" w:rsidRDefault="00026EA9" w:rsidP="0033307F">
      <w:pPr>
        <w:tabs>
          <w:tab w:val="left" w:pos="708"/>
        </w:tabs>
        <w:spacing w:after="0" w:line="240" w:lineRule="auto"/>
        <w:jc w:val="right"/>
        <w:rPr>
          <w:rFonts w:ascii="Garamond" w:hAnsi="Garamond"/>
          <w:b/>
          <w:sz w:val="20"/>
          <w:szCs w:val="20"/>
        </w:rPr>
      </w:pPr>
    </w:p>
    <w:p w14:paraId="13B9C0C1" w14:textId="582456F9" w:rsidR="00026EA9" w:rsidRDefault="00026EA9" w:rsidP="0033307F">
      <w:pPr>
        <w:tabs>
          <w:tab w:val="left" w:pos="708"/>
        </w:tabs>
        <w:spacing w:after="0" w:line="240" w:lineRule="auto"/>
        <w:jc w:val="right"/>
        <w:rPr>
          <w:rFonts w:ascii="Garamond" w:hAnsi="Garamond"/>
          <w:b/>
          <w:sz w:val="20"/>
          <w:szCs w:val="20"/>
        </w:rPr>
      </w:pPr>
    </w:p>
    <w:p w14:paraId="05296467" w14:textId="1FFD8402" w:rsidR="00026EA9" w:rsidRDefault="00026EA9" w:rsidP="0033307F">
      <w:pPr>
        <w:tabs>
          <w:tab w:val="left" w:pos="708"/>
        </w:tabs>
        <w:spacing w:after="0" w:line="240" w:lineRule="auto"/>
        <w:jc w:val="right"/>
        <w:rPr>
          <w:rFonts w:ascii="Garamond" w:hAnsi="Garamond"/>
          <w:b/>
          <w:sz w:val="20"/>
          <w:szCs w:val="20"/>
        </w:rPr>
      </w:pPr>
    </w:p>
    <w:p w14:paraId="5BBE0A3B" w14:textId="249B5A8B" w:rsidR="00026EA9" w:rsidRDefault="00026EA9" w:rsidP="0033307F">
      <w:pPr>
        <w:tabs>
          <w:tab w:val="left" w:pos="708"/>
        </w:tabs>
        <w:spacing w:after="0" w:line="240" w:lineRule="auto"/>
        <w:jc w:val="right"/>
        <w:rPr>
          <w:rFonts w:ascii="Garamond" w:hAnsi="Garamond"/>
          <w:b/>
          <w:sz w:val="20"/>
          <w:szCs w:val="20"/>
        </w:rPr>
      </w:pPr>
    </w:p>
    <w:p w14:paraId="76ED498E" w14:textId="082BBC3C" w:rsidR="00026EA9" w:rsidRDefault="00026EA9" w:rsidP="0033307F">
      <w:pPr>
        <w:tabs>
          <w:tab w:val="left" w:pos="708"/>
        </w:tabs>
        <w:spacing w:after="0" w:line="240" w:lineRule="auto"/>
        <w:jc w:val="right"/>
        <w:rPr>
          <w:rFonts w:ascii="Garamond" w:hAnsi="Garamond"/>
          <w:b/>
          <w:sz w:val="20"/>
          <w:szCs w:val="20"/>
        </w:rPr>
      </w:pPr>
    </w:p>
    <w:p w14:paraId="10E0EFCA" w14:textId="205BCF62" w:rsidR="00026EA9" w:rsidRDefault="00026EA9" w:rsidP="0033307F">
      <w:pPr>
        <w:tabs>
          <w:tab w:val="left" w:pos="708"/>
        </w:tabs>
        <w:spacing w:after="0" w:line="240" w:lineRule="auto"/>
        <w:jc w:val="right"/>
        <w:rPr>
          <w:rFonts w:ascii="Garamond" w:hAnsi="Garamond"/>
          <w:b/>
          <w:sz w:val="20"/>
          <w:szCs w:val="20"/>
        </w:rPr>
      </w:pPr>
    </w:p>
    <w:p w14:paraId="7D2FA283" w14:textId="277A7979" w:rsidR="00026EA9" w:rsidRDefault="00026EA9" w:rsidP="0033307F">
      <w:pPr>
        <w:tabs>
          <w:tab w:val="left" w:pos="708"/>
        </w:tabs>
        <w:spacing w:after="0" w:line="240" w:lineRule="auto"/>
        <w:jc w:val="right"/>
        <w:rPr>
          <w:rFonts w:ascii="Garamond" w:hAnsi="Garamond"/>
          <w:b/>
          <w:sz w:val="20"/>
          <w:szCs w:val="20"/>
        </w:rPr>
      </w:pPr>
    </w:p>
    <w:p w14:paraId="2092D06E" w14:textId="3B52CBA7" w:rsidR="00026EA9" w:rsidRDefault="00026EA9" w:rsidP="0033307F">
      <w:pPr>
        <w:tabs>
          <w:tab w:val="left" w:pos="708"/>
        </w:tabs>
        <w:spacing w:after="0" w:line="240" w:lineRule="auto"/>
        <w:jc w:val="right"/>
        <w:rPr>
          <w:rFonts w:ascii="Garamond" w:hAnsi="Garamond"/>
          <w:b/>
          <w:sz w:val="20"/>
          <w:szCs w:val="20"/>
        </w:rPr>
      </w:pPr>
    </w:p>
    <w:p w14:paraId="725B8847" w14:textId="3C87F7FD" w:rsidR="00026EA9" w:rsidRDefault="00026EA9" w:rsidP="0033307F">
      <w:pPr>
        <w:tabs>
          <w:tab w:val="left" w:pos="708"/>
        </w:tabs>
        <w:spacing w:after="0" w:line="240" w:lineRule="auto"/>
        <w:jc w:val="right"/>
        <w:rPr>
          <w:rFonts w:ascii="Garamond" w:hAnsi="Garamond"/>
          <w:b/>
          <w:sz w:val="20"/>
          <w:szCs w:val="20"/>
        </w:rPr>
      </w:pPr>
    </w:p>
    <w:p w14:paraId="474189D7" w14:textId="3851CA48" w:rsidR="00026EA9" w:rsidRDefault="00026EA9" w:rsidP="0033307F">
      <w:pPr>
        <w:tabs>
          <w:tab w:val="left" w:pos="708"/>
        </w:tabs>
        <w:spacing w:after="0" w:line="240" w:lineRule="auto"/>
        <w:jc w:val="right"/>
        <w:rPr>
          <w:rFonts w:ascii="Garamond" w:hAnsi="Garamond"/>
          <w:b/>
          <w:sz w:val="20"/>
          <w:szCs w:val="20"/>
        </w:rPr>
      </w:pPr>
    </w:p>
    <w:p w14:paraId="34CA0971" w14:textId="45D9135C" w:rsidR="00026EA9" w:rsidRDefault="00026EA9" w:rsidP="0033307F">
      <w:pPr>
        <w:tabs>
          <w:tab w:val="left" w:pos="708"/>
        </w:tabs>
        <w:spacing w:after="0" w:line="240" w:lineRule="auto"/>
        <w:jc w:val="right"/>
        <w:rPr>
          <w:rFonts w:ascii="Garamond" w:hAnsi="Garamond"/>
          <w:b/>
          <w:sz w:val="20"/>
          <w:szCs w:val="20"/>
        </w:rPr>
      </w:pPr>
    </w:p>
    <w:p w14:paraId="33C88C0F" w14:textId="2FB1FAE9" w:rsidR="00026EA9" w:rsidRDefault="00026EA9" w:rsidP="0033307F">
      <w:pPr>
        <w:tabs>
          <w:tab w:val="left" w:pos="708"/>
        </w:tabs>
        <w:spacing w:after="0" w:line="240" w:lineRule="auto"/>
        <w:jc w:val="right"/>
        <w:rPr>
          <w:rFonts w:ascii="Garamond" w:hAnsi="Garamond"/>
          <w:b/>
          <w:sz w:val="20"/>
          <w:szCs w:val="20"/>
        </w:rPr>
      </w:pPr>
    </w:p>
    <w:p w14:paraId="53910A14" w14:textId="7E3C799A" w:rsidR="00026EA9" w:rsidRDefault="00026EA9" w:rsidP="0033307F">
      <w:pPr>
        <w:tabs>
          <w:tab w:val="left" w:pos="708"/>
        </w:tabs>
        <w:spacing w:after="0" w:line="240" w:lineRule="auto"/>
        <w:jc w:val="right"/>
        <w:rPr>
          <w:rFonts w:ascii="Garamond" w:hAnsi="Garamond"/>
          <w:b/>
          <w:sz w:val="20"/>
          <w:szCs w:val="20"/>
        </w:rPr>
      </w:pPr>
    </w:p>
    <w:p w14:paraId="71120F10" w14:textId="5CD8DE69" w:rsidR="00026EA9" w:rsidRDefault="00026EA9" w:rsidP="0033307F">
      <w:pPr>
        <w:tabs>
          <w:tab w:val="left" w:pos="708"/>
        </w:tabs>
        <w:spacing w:after="0" w:line="240" w:lineRule="auto"/>
        <w:jc w:val="right"/>
        <w:rPr>
          <w:rFonts w:ascii="Garamond" w:hAnsi="Garamond"/>
          <w:b/>
          <w:sz w:val="20"/>
          <w:szCs w:val="20"/>
        </w:rPr>
      </w:pPr>
    </w:p>
    <w:p w14:paraId="4687E10B" w14:textId="0CE19669" w:rsidR="00C50593" w:rsidRPr="0033307F" w:rsidRDefault="00C50593"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3"/>
    <w:p w14:paraId="204B3E01" w14:textId="77777777" w:rsidR="00DC1937" w:rsidRPr="00DC1937" w:rsidRDefault="00DC1937" w:rsidP="00DC1937">
      <w:pPr>
        <w:spacing w:after="0" w:line="240" w:lineRule="auto"/>
        <w:rPr>
          <w:rFonts w:ascii="Garamond" w:hAnsi="Garamond" w:cs="Arial"/>
          <w:bCs/>
          <w:sz w:val="20"/>
          <w:szCs w:val="20"/>
        </w:rPr>
      </w:pPr>
    </w:p>
    <w:p w14:paraId="69A78A5C" w14:textId="77777777" w:rsidR="00336684" w:rsidRDefault="00336684" w:rsidP="0033307F">
      <w:pPr>
        <w:spacing w:after="0" w:line="240" w:lineRule="auto"/>
        <w:rPr>
          <w:rFonts w:ascii="Garamond" w:hAnsi="Garamond" w:cs="Arial"/>
          <w:sz w:val="20"/>
          <w:szCs w:val="20"/>
        </w:rPr>
      </w:pPr>
    </w:p>
    <w:p w14:paraId="7CED9512" w14:textId="77777777" w:rsidR="00D43F66" w:rsidRPr="00DC1937" w:rsidRDefault="00D43F66" w:rsidP="00D43F66">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6738E118" w14:textId="77777777" w:rsidR="00336684" w:rsidRDefault="00336684" w:rsidP="0033307F">
      <w:pPr>
        <w:spacing w:after="0" w:line="240" w:lineRule="auto"/>
        <w:rPr>
          <w:rFonts w:ascii="Garamond" w:hAnsi="Garamond" w:cs="Arial"/>
          <w:sz w:val="20"/>
          <w:szCs w:val="20"/>
        </w:rPr>
      </w:pPr>
    </w:p>
    <w:p w14:paraId="4CD28FD5" w14:textId="77777777" w:rsidR="00336684" w:rsidRDefault="00336684" w:rsidP="0033307F">
      <w:pPr>
        <w:spacing w:after="0" w:line="240" w:lineRule="auto"/>
        <w:rPr>
          <w:rFonts w:ascii="Garamond" w:hAnsi="Garamond" w:cs="Arial"/>
          <w:sz w:val="20"/>
          <w:szCs w:val="20"/>
        </w:rPr>
      </w:pPr>
    </w:p>
    <w:p w14:paraId="7CC6F241" w14:textId="0C2043B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7C9466C5" w:rsidR="00E9014F" w:rsidRPr="00EC2B5B" w:rsidRDefault="00B50F4F" w:rsidP="00EC2B5B">
      <w:pPr>
        <w:spacing w:after="0" w:line="240" w:lineRule="auto"/>
        <w:rPr>
          <w:rFonts w:ascii="Garamond" w:hAnsi="Garamond"/>
          <w:b/>
          <w:bCs/>
          <w:sz w:val="20"/>
          <w:szCs w:val="20"/>
        </w:rPr>
      </w:pPr>
      <w:bookmarkStart w:id="5" w:name="_Hlk29804461"/>
      <w:r w:rsidRPr="0033307F">
        <w:rPr>
          <w:rFonts w:ascii="Garamond" w:eastAsia="Times New Roman" w:hAnsi="Garamond" w:cs="Times New Roman"/>
          <w:bCs/>
          <w:sz w:val="20"/>
          <w:szCs w:val="20"/>
        </w:rPr>
        <w:t>súhlasí</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návrhom</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Kúpnej</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zmluvy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podľa</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prílohy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č.</w:t>
      </w:r>
      <w:r w:rsidR="0033307F" w:rsidRPr="0033307F">
        <w:rPr>
          <w:rFonts w:ascii="Garamond" w:eastAsia="Times New Roman" w:hAnsi="Garamond" w:cs="Times New Roman"/>
          <w:bCs/>
          <w:sz w:val="20"/>
          <w:szCs w:val="20"/>
        </w:rPr>
        <w:t xml:space="preserve"> </w:t>
      </w:r>
      <w:r w:rsidR="00DF0A0B">
        <w:rPr>
          <w:rFonts w:ascii="Garamond" w:eastAsia="Times New Roman" w:hAnsi="Garamond" w:cs="Times New Roman"/>
          <w:bCs/>
          <w:sz w:val="20"/>
          <w:szCs w:val="20"/>
        </w:rPr>
        <w:t>3</w:t>
      </w:r>
      <w:r w:rsidR="0033307F" w:rsidRPr="0033307F">
        <w:rPr>
          <w:rFonts w:ascii="Garamond" w:eastAsia="Times New Roman" w:hAnsi="Garamond" w:cs="Times New Roman"/>
          <w:bCs/>
          <w:sz w:val="20"/>
          <w:szCs w:val="20"/>
        </w:rPr>
        <w:t xml:space="preserve"> </w:t>
      </w:r>
      <w:bookmarkEnd w:id="5"/>
      <w:r w:rsidR="00E9014F" w:rsidRPr="0033307F">
        <w:rPr>
          <w:rFonts w:ascii="Garamond" w:eastAsia="Times New Roman" w:hAnsi="Garamond" w:cs="Times New Roman"/>
          <w:bCs/>
          <w:sz w:val="20"/>
          <w:szCs w:val="20"/>
        </w:rPr>
        <w:t>vyzýva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predloženie</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ponuky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EC2B5B">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A12884" w:rsidRPr="009D56C4">
        <w:rPr>
          <w:rFonts w:ascii="Garamond" w:hAnsi="Garamond"/>
          <w:b/>
          <w:bCs/>
          <w:sz w:val="20"/>
          <w:szCs w:val="20"/>
        </w:rPr>
        <w:t xml:space="preserve">Nákup náhradných dielov pre trolejbusy - Rôzne náhradné diely - trolejbusy </w:t>
      </w:r>
      <w:r w:rsidR="00B81E56">
        <w:rPr>
          <w:rFonts w:ascii="Garamond" w:hAnsi="Garamond"/>
          <w:b/>
          <w:bCs/>
          <w:sz w:val="20"/>
          <w:szCs w:val="20"/>
        </w:rPr>
        <w:t>T01/2022</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40AD2F6F"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A12884" w:rsidRPr="009D56C4">
        <w:rPr>
          <w:rFonts w:ascii="Garamond" w:hAnsi="Garamond"/>
          <w:b/>
          <w:bCs/>
          <w:sz w:val="20"/>
          <w:szCs w:val="20"/>
        </w:rPr>
        <w:t xml:space="preserve">Nákup náhradných dielov pre trolejbusy - Rôzne náhradné diely - trolejbusy </w:t>
      </w:r>
      <w:r w:rsidR="00B81E56">
        <w:rPr>
          <w:rFonts w:ascii="Garamond" w:hAnsi="Garamond"/>
          <w:b/>
          <w:bCs/>
          <w:sz w:val="20"/>
          <w:szCs w:val="20"/>
        </w:rPr>
        <w:t>T01/2022</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23172A6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A36481">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570177FB" w14:textId="7CE2511E"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7609D001" w14:textId="77777777" w:rsidR="008153F6" w:rsidRPr="0033307F" w:rsidRDefault="008153F6" w:rsidP="008153F6">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717DB789" w14:textId="77777777" w:rsidR="008153F6" w:rsidRPr="0033307F" w:rsidRDefault="008153F6" w:rsidP="008153F6">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7EF708AA" w14:textId="77777777" w:rsidR="008153F6" w:rsidRPr="0033307F" w:rsidRDefault="008153F6" w:rsidP="008153F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6614525F" w14:textId="77777777" w:rsidR="008153F6" w:rsidRPr="0033307F" w:rsidRDefault="008153F6" w:rsidP="008153F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uzatvorená podľa § 409 a nasl. zákona č. 513/1991 Zb. Obchodný  zákonník</w:t>
      </w:r>
    </w:p>
    <w:p w14:paraId="34A90704" w14:textId="77777777" w:rsidR="008153F6" w:rsidRPr="0033307F" w:rsidRDefault="008153F6" w:rsidP="008153F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537EEBA2" w14:textId="77777777" w:rsidR="008153F6" w:rsidRPr="0033307F" w:rsidRDefault="008153F6" w:rsidP="008153F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4722951F" w14:textId="77777777" w:rsidR="008153F6" w:rsidRDefault="008153F6" w:rsidP="008153F6">
      <w:pPr>
        <w:spacing w:after="0" w:line="240" w:lineRule="auto"/>
        <w:jc w:val="center"/>
        <w:rPr>
          <w:rFonts w:ascii="Garamond" w:hAnsi="Garamond"/>
          <w:b/>
          <w:sz w:val="20"/>
          <w:szCs w:val="20"/>
        </w:rPr>
      </w:pPr>
    </w:p>
    <w:p w14:paraId="14BF95FD" w14:textId="77777777" w:rsidR="008153F6" w:rsidRPr="00CB6BF8" w:rsidRDefault="008153F6" w:rsidP="008153F6">
      <w:pPr>
        <w:spacing w:after="0" w:line="240" w:lineRule="auto"/>
        <w:jc w:val="center"/>
        <w:rPr>
          <w:rFonts w:ascii="Garamond" w:hAnsi="Garamond"/>
          <w:b/>
          <w:sz w:val="20"/>
          <w:szCs w:val="20"/>
        </w:rPr>
      </w:pPr>
      <w:r w:rsidRPr="00CB6BF8">
        <w:rPr>
          <w:rFonts w:ascii="Garamond" w:hAnsi="Garamond"/>
          <w:b/>
          <w:sz w:val="20"/>
          <w:szCs w:val="20"/>
        </w:rPr>
        <w:t>Článok I.</w:t>
      </w:r>
    </w:p>
    <w:p w14:paraId="14E9C894" w14:textId="77777777" w:rsidR="008153F6" w:rsidRPr="00CB6BF8" w:rsidRDefault="008153F6" w:rsidP="008153F6">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67C09C0C" w14:textId="77777777" w:rsidR="008153F6" w:rsidRPr="00CB6BF8" w:rsidRDefault="008153F6" w:rsidP="008153F6">
      <w:pPr>
        <w:spacing w:after="0" w:line="240" w:lineRule="auto"/>
        <w:rPr>
          <w:rFonts w:ascii="Garamond" w:hAnsi="Garamond"/>
          <w:b/>
          <w:sz w:val="20"/>
          <w:szCs w:val="20"/>
        </w:rPr>
      </w:pPr>
      <w:r w:rsidRPr="00CB6BF8">
        <w:rPr>
          <w:rFonts w:ascii="Garamond" w:hAnsi="Garamond" w:cs="Arial Narrow"/>
          <w:b/>
          <w:bCs/>
          <w:sz w:val="20"/>
          <w:szCs w:val="20"/>
        </w:rPr>
        <w:t>Kupujúci:</w:t>
      </w:r>
    </w:p>
    <w:p w14:paraId="632F60BC" w14:textId="77777777" w:rsidR="008153F6" w:rsidRPr="00CB6BF8" w:rsidRDefault="008153F6" w:rsidP="008153F6">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2B9EE71D"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0A14FCB6"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622F75EE"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51CC24EB"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1FB13612"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6C741D30" w14:textId="77777777" w:rsidR="008153F6" w:rsidRPr="00CB6BF8" w:rsidRDefault="008153F6" w:rsidP="008153F6">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3D90B3AC"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VÚB, a.s.</w:t>
      </w:r>
    </w:p>
    <w:p w14:paraId="7349A36D"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6B0F738C"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4AD0B1E0"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4344CD7E"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Kontaktná osoba</w:t>
      </w:r>
    </w:p>
    <w:p w14:paraId="418C42ED" w14:textId="6C3D16F9" w:rsidR="008153F6" w:rsidRPr="00C9335A" w:rsidRDefault="008153F6" w:rsidP="008153F6">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004D68D8">
        <w:rPr>
          <w:rFonts w:ascii="Garamond" w:eastAsia="Calibri" w:hAnsi="Garamond"/>
          <w:sz w:val="20"/>
          <w:szCs w:val="20"/>
        </w:rPr>
        <w:t>Michal Jambrich</w:t>
      </w:r>
      <w:r w:rsidRPr="00CB6BF8">
        <w:rPr>
          <w:rFonts w:ascii="Garamond" w:eastAsia="Calibri" w:hAnsi="Garamond"/>
          <w:sz w:val="20"/>
          <w:szCs w:val="20"/>
        </w:rPr>
        <w:t xml:space="preserve">, </w:t>
      </w:r>
      <w:r w:rsidRPr="00C9335A">
        <w:rPr>
          <w:rFonts w:ascii="Garamond" w:eastAsia="Calibri" w:hAnsi="Garamond"/>
          <w:sz w:val="20"/>
          <w:szCs w:val="20"/>
        </w:rPr>
        <w:t xml:space="preserve">telefón: +421 (0)2 5950 2550, e-mail:  </w:t>
      </w:r>
      <w:hyperlink r:id="rId13" w:history="1">
        <w:r w:rsidR="00A20C73" w:rsidRPr="0006221A">
          <w:rPr>
            <w:rStyle w:val="Hypertextovprepojenie"/>
            <w:rFonts w:ascii="Garamond" w:eastAsia="Calibri" w:hAnsi="Garamond"/>
            <w:sz w:val="20"/>
            <w:szCs w:val="20"/>
          </w:rPr>
          <w:t>jambrich.michal@dpb.sk</w:t>
        </w:r>
      </w:hyperlink>
    </w:p>
    <w:p w14:paraId="3CF04402" w14:textId="77777777" w:rsidR="008153F6" w:rsidRPr="00C9335A" w:rsidRDefault="008153F6" w:rsidP="008153F6">
      <w:pPr>
        <w:spacing w:after="0" w:line="240" w:lineRule="auto"/>
        <w:rPr>
          <w:rFonts w:ascii="Garamond" w:hAnsi="Garamond" w:cs="Arial"/>
          <w:sz w:val="20"/>
          <w:szCs w:val="20"/>
        </w:rPr>
      </w:pPr>
      <w:r w:rsidRPr="00C9335A">
        <w:rPr>
          <w:rFonts w:ascii="Garamond" w:hAnsi="Garamond" w:cs="Arial"/>
          <w:sz w:val="20"/>
          <w:szCs w:val="20"/>
        </w:rPr>
        <w:t>Kontaktná osoba</w:t>
      </w:r>
    </w:p>
    <w:p w14:paraId="686DC642" w14:textId="77777777" w:rsidR="008153F6" w:rsidRPr="00C9335A" w:rsidRDefault="008153F6" w:rsidP="008153F6">
      <w:pPr>
        <w:spacing w:after="0" w:line="240" w:lineRule="auto"/>
        <w:ind w:left="2127" w:hanging="2127"/>
        <w:rPr>
          <w:rFonts w:ascii="Garamond" w:eastAsia="Calibri" w:hAnsi="Garamond"/>
          <w:sz w:val="20"/>
          <w:szCs w:val="20"/>
        </w:rPr>
      </w:pPr>
      <w:r w:rsidRPr="00C9335A">
        <w:rPr>
          <w:rFonts w:ascii="Garamond" w:hAnsi="Garamond" w:cs="Arial"/>
          <w:sz w:val="20"/>
          <w:szCs w:val="20"/>
        </w:rPr>
        <w:t xml:space="preserve">pre zmluvné veci: </w:t>
      </w:r>
      <w:r w:rsidRPr="00C9335A">
        <w:rPr>
          <w:rFonts w:ascii="Garamond" w:hAnsi="Garamond" w:cs="Arial"/>
          <w:sz w:val="20"/>
          <w:szCs w:val="20"/>
        </w:rPr>
        <w:tab/>
      </w:r>
      <w:r w:rsidRPr="00C9335A">
        <w:rPr>
          <w:rFonts w:ascii="Garamond" w:eastAsia="Calibri" w:hAnsi="Garamond"/>
          <w:sz w:val="20"/>
          <w:szCs w:val="20"/>
        </w:rPr>
        <w:t>[</w:t>
      </w:r>
      <w:r w:rsidRPr="00C9335A">
        <w:rPr>
          <w:rFonts w:ascii="Garamond" w:eastAsia="Calibri" w:hAnsi="Garamond"/>
          <w:sz w:val="20"/>
          <w:szCs w:val="20"/>
          <w:highlight w:val="yellow"/>
        </w:rPr>
        <w:t>doplniť</w:t>
      </w:r>
      <w:r w:rsidRPr="00C9335A">
        <w:rPr>
          <w:rFonts w:ascii="Garamond" w:eastAsia="Calibri" w:hAnsi="Garamond"/>
          <w:sz w:val="20"/>
          <w:szCs w:val="20"/>
        </w:rPr>
        <w:t>], telefón: +421 (0)2 5950 [</w:t>
      </w:r>
      <w:r w:rsidRPr="00C9335A">
        <w:rPr>
          <w:rFonts w:ascii="Garamond" w:eastAsia="Calibri" w:hAnsi="Garamond"/>
          <w:sz w:val="20"/>
          <w:szCs w:val="20"/>
          <w:highlight w:val="yellow"/>
        </w:rPr>
        <w:t>doplniť</w:t>
      </w:r>
      <w:r w:rsidRPr="00C9335A">
        <w:rPr>
          <w:rFonts w:ascii="Garamond" w:eastAsia="Calibri" w:hAnsi="Garamond"/>
          <w:sz w:val="20"/>
          <w:szCs w:val="20"/>
        </w:rPr>
        <w:t xml:space="preserve">], e-mail: </w:t>
      </w:r>
      <w:hyperlink r:id="rId14" w:history="1">
        <w:r w:rsidRPr="00C9335A">
          <w:rPr>
            <w:rFonts w:ascii="Garamond" w:eastAsia="Calibri" w:hAnsi="Garamond"/>
            <w:sz w:val="20"/>
            <w:szCs w:val="20"/>
          </w:rPr>
          <w:t>[</w:t>
        </w:r>
        <w:r w:rsidRPr="00C9335A">
          <w:rPr>
            <w:rFonts w:ascii="Garamond" w:eastAsia="Calibri" w:hAnsi="Garamond"/>
            <w:sz w:val="20"/>
            <w:szCs w:val="20"/>
            <w:highlight w:val="yellow"/>
          </w:rPr>
          <w:t>doplniť</w:t>
        </w:r>
        <w:r w:rsidRPr="00C9335A">
          <w:rPr>
            <w:rFonts w:ascii="Garamond" w:eastAsia="Calibri" w:hAnsi="Garamond"/>
            <w:sz w:val="20"/>
            <w:szCs w:val="20"/>
          </w:rPr>
          <w:t>]</w:t>
        </w:r>
        <w:r w:rsidRPr="00C9335A">
          <w:rPr>
            <w:rStyle w:val="Hypertextovprepojenie"/>
            <w:rFonts w:ascii="Garamond" w:eastAsia="Calibri" w:hAnsi="Garamond"/>
            <w:sz w:val="20"/>
            <w:szCs w:val="20"/>
          </w:rPr>
          <w:t>@dpb.sk</w:t>
        </w:r>
      </w:hyperlink>
      <w:r w:rsidRPr="00C9335A">
        <w:rPr>
          <w:rFonts w:ascii="Garamond" w:eastAsia="Calibri" w:hAnsi="Garamond"/>
          <w:sz w:val="20"/>
          <w:szCs w:val="20"/>
        </w:rPr>
        <w:t xml:space="preserve"> </w:t>
      </w:r>
    </w:p>
    <w:p w14:paraId="565BC165" w14:textId="77777777" w:rsidR="008153F6" w:rsidRPr="00C9335A" w:rsidRDefault="008153F6" w:rsidP="008153F6">
      <w:pPr>
        <w:spacing w:after="0" w:line="240" w:lineRule="auto"/>
        <w:jc w:val="both"/>
        <w:rPr>
          <w:rFonts w:ascii="Garamond" w:eastAsia="Calibri" w:hAnsi="Garamond"/>
          <w:sz w:val="20"/>
          <w:szCs w:val="20"/>
        </w:rPr>
      </w:pPr>
      <w:r w:rsidRPr="00C9335A">
        <w:rPr>
          <w:rFonts w:ascii="Garamond" w:hAnsi="Garamond" w:cs="Arial"/>
          <w:sz w:val="20"/>
          <w:szCs w:val="20"/>
        </w:rPr>
        <w:t xml:space="preserve">Štatutárny orgán: </w:t>
      </w:r>
      <w:r w:rsidRPr="00C9335A">
        <w:rPr>
          <w:rFonts w:ascii="Garamond" w:hAnsi="Garamond" w:cs="Arial"/>
          <w:sz w:val="20"/>
          <w:szCs w:val="20"/>
        </w:rPr>
        <w:tab/>
      </w:r>
      <w:r w:rsidRPr="00C9335A">
        <w:rPr>
          <w:rFonts w:ascii="Garamond" w:hAnsi="Garamond" w:cs="Arial"/>
          <w:sz w:val="20"/>
          <w:szCs w:val="20"/>
        </w:rPr>
        <w:tab/>
      </w:r>
      <w:r w:rsidRPr="00C9335A">
        <w:rPr>
          <w:rFonts w:ascii="Garamond" w:eastAsia="Calibri" w:hAnsi="Garamond"/>
          <w:sz w:val="20"/>
          <w:szCs w:val="20"/>
        </w:rPr>
        <w:t xml:space="preserve">Ing. Martin Rybanský, predseda predstavenstva </w:t>
      </w:r>
    </w:p>
    <w:p w14:paraId="19171D5B" w14:textId="7D804BF5" w:rsidR="008153F6" w:rsidRPr="00C9335A" w:rsidRDefault="008153F6" w:rsidP="008153F6">
      <w:pPr>
        <w:spacing w:after="0" w:line="240" w:lineRule="auto"/>
        <w:ind w:left="2127" w:hanging="2127"/>
        <w:jc w:val="both"/>
        <w:rPr>
          <w:rFonts w:ascii="Garamond" w:hAnsi="Garamond" w:cs="Arial"/>
          <w:sz w:val="20"/>
          <w:szCs w:val="20"/>
        </w:rPr>
      </w:pPr>
      <w:r w:rsidRPr="00C9335A">
        <w:rPr>
          <w:rFonts w:ascii="Garamond" w:hAnsi="Garamond" w:cs="Arial"/>
          <w:sz w:val="20"/>
          <w:szCs w:val="20"/>
        </w:rPr>
        <w:t>Splnomocnený zástupca:</w:t>
      </w:r>
      <w:r>
        <w:rPr>
          <w:rFonts w:ascii="Garamond" w:hAnsi="Garamond" w:cs="Arial"/>
          <w:sz w:val="20"/>
          <w:szCs w:val="20"/>
        </w:rPr>
        <w:tab/>
      </w:r>
      <w:r w:rsidRPr="00C9335A">
        <w:rPr>
          <w:rFonts w:ascii="Garamond" w:hAnsi="Garamond" w:cs="Arial"/>
          <w:sz w:val="20"/>
          <w:szCs w:val="20"/>
        </w:rPr>
        <w:t xml:space="preserve">Ing. Andrej Zigmund, </w:t>
      </w:r>
      <w:r w:rsidR="00A20C73">
        <w:rPr>
          <w:rFonts w:ascii="Garamond" w:hAnsi="Garamond" w:cs="Arial"/>
          <w:sz w:val="20"/>
          <w:szCs w:val="20"/>
        </w:rPr>
        <w:t>člen predstavenstva -CFO</w:t>
      </w:r>
    </w:p>
    <w:p w14:paraId="26CDE17C" w14:textId="77777777" w:rsidR="008153F6" w:rsidRPr="00C9335A" w:rsidRDefault="008153F6" w:rsidP="008153F6">
      <w:pPr>
        <w:autoSpaceDE w:val="0"/>
        <w:autoSpaceDN w:val="0"/>
        <w:adjustRightInd w:val="0"/>
        <w:spacing w:after="0" w:line="240" w:lineRule="auto"/>
        <w:jc w:val="both"/>
        <w:rPr>
          <w:rFonts w:ascii="Garamond" w:hAnsi="Garamond" w:cs="Arial Narrow"/>
          <w:sz w:val="20"/>
          <w:szCs w:val="20"/>
        </w:rPr>
      </w:pPr>
    </w:p>
    <w:p w14:paraId="43501914" w14:textId="77777777" w:rsidR="008153F6" w:rsidRPr="00C9335A" w:rsidRDefault="008153F6" w:rsidP="008153F6">
      <w:pPr>
        <w:autoSpaceDE w:val="0"/>
        <w:autoSpaceDN w:val="0"/>
        <w:adjustRightInd w:val="0"/>
        <w:spacing w:after="0" w:line="240" w:lineRule="auto"/>
        <w:jc w:val="both"/>
        <w:rPr>
          <w:rFonts w:ascii="Garamond" w:hAnsi="Garamond" w:cs="Arial Narrow"/>
          <w:sz w:val="20"/>
          <w:szCs w:val="20"/>
        </w:rPr>
      </w:pPr>
      <w:r w:rsidRPr="00C9335A">
        <w:rPr>
          <w:rFonts w:ascii="Garamond" w:hAnsi="Garamond" w:cs="Arial Narrow"/>
          <w:sz w:val="20"/>
          <w:szCs w:val="20"/>
        </w:rPr>
        <w:t>(ďalej len „</w:t>
      </w:r>
      <w:r w:rsidRPr="00C9335A">
        <w:rPr>
          <w:rFonts w:ascii="Garamond" w:hAnsi="Garamond" w:cs="Arial Narrow"/>
          <w:b/>
          <w:sz w:val="20"/>
          <w:szCs w:val="20"/>
        </w:rPr>
        <w:t>kupujúci</w:t>
      </w:r>
      <w:r w:rsidRPr="00C9335A">
        <w:rPr>
          <w:rFonts w:ascii="Garamond" w:hAnsi="Garamond" w:cs="Arial Narrow"/>
          <w:sz w:val="20"/>
          <w:szCs w:val="20"/>
        </w:rPr>
        <w:t>“ v príslušnom gramatickom tvare)</w:t>
      </w:r>
    </w:p>
    <w:p w14:paraId="72DEF598" w14:textId="77777777" w:rsidR="008153F6" w:rsidRPr="00CB6BF8" w:rsidRDefault="008153F6" w:rsidP="008153F6">
      <w:pPr>
        <w:spacing w:after="0" w:line="240" w:lineRule="auto"/>
        <w:jc w:val="center"/>
        <w:rPr>
          <w:rFonts w:ascii="Garamond" w:hAnsi="Garamond" w:cs="Arial"/>
          <w:sz w:val="20"/>
          <w:szCs w:val="20"/>
        </w:rPr>
      </w:pPr>
    </w:p>
    <w:p w14:paraId="6E80C68C" w14:textId="77777777" w:rsidR="008153F6" w:rsidRPr="00CB6BF8" w:rsidRDefault="008153F6" w:rsidP="008153F6">
      <w:pPr>
        <w:spacing w:after="0" w:line="240" w:lineRule="auto"/>
        <w:jc w:val="center"/>
        <w:rPr>
          <w:rFonts w:ascii="Garamond" w:hAnsi="Garamond" w:cs="Arial"/>
          <w:sz w:val="20"/>
          <w:szCs w:val="20"/>
        </w:rPr>
      </w:pPr>
      <w:r w:rsidRPr="00CB6BF8">
        <w:rPr>
          <w:rFonts w:ascii="Garamond" w:hAnsi="Garamond" w:cs="Arial"/>
          <w:sz w:val="20"/>
          <w:szCs w:val="20"/>
        </w:rPr>
        <w:t>a</w:t>
      </w:r>
    </w:p>
    <w:p w14:paraId="5D4DCC4A" w14:textId="77777777" w:rsidR="008153F6" w:rsidRPr="00CB6BF8" w:rsidRDefault="008153F6" w:rsidP="008153F6">
      <w:pPr>
        <w:spacing w:after="0" w:line="240" w:lineRule="auto"/>
        <w:rPr>
          <w:rFonts w:ascii="Garamond" w:hAnsi="Garamond"/>
          <w:b/>
          <w:sz w:val="20"/>
          <w:szCs w:val="20"/>
        </w:rPr>
      </w:pPr>
      <w:r w:rsidRPr="00CB6BF8">
        <w:rPr>
          <w:rFonts w:ascii="Garamond" w:hAnsi="Garamond" w:cs="Arial Narrow"/>
          <w:b/>
          <w:bCs/>
          <w:sz w:val="20"/>
          <w:szCs w:val="20"/>
        </w:rPr>
        <w:t>Predávajúci:</w:t>
      </w:r>
    </w:p>
    <w:p w14:paraId="0CA30E39" w14:textId="77777777" w:rsidR="008153F6" w:rsidRPr="00CB6BF8" w:rsidRDefault="008153F6" w:rsidP="008153F6">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665644A"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6"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6"/>
    </w:p>
    <w:p w14:paraId="5AC564F1"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1BE4744" w14:textId="77777777" w:rsidR="008153F6" w:rsidRPr="00CB6BF8" w:rsidRDefault="008153F6" w:rsidP="008153F6">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BC0F41D"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461D268"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7D19968" w14:textId="77777777" w:rsidR="008153F6" w:rsidRPr="00CB6BF8" w:rsidRDefault="008153F6" w:rsidP="008153F6">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EF6D20C"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DE4D0BB"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E285C84"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D7211D7" w14:textId="77777777" w:rsidR="008153F6" w:rsidRPr="00CB6BF8" w:rsidRDefault="008153F6" w:rsidP="008153F6">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C232F70"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Kontaktná osoba</w:t>
      </w:r>
    </w:p>
    <w:p w14:paraId="3CDF965B" w14:textId="77777777" w:rsidR="008153F6" w:rsidRPr="00CB6BF8" w:rsidRDefault="008153F6" w:rsidP="008153F6">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68980383"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Kontaktná osoba</w:t>
      </w:r>
    </w:p>
    <w:p w14:paraId="2ACBAC5B" w14:textId="77777777" w:rsidR="008153F6" w:rsidRPr="00CB6BF8" w:rsidRDefault="008153F6" w:rsidP="008153F6">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629FEAE2" w14:textId="77777777" w:rsidR="008153F6" w:rsidRPr="00CB6BF8" w:rsidRDefault="008153F6" w:rsidP="008153F6">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C02D969" w14:textId="77777777" w:rsidR="008153F6" w:rsidRPr="00CB6BF8" w:rsidRDefault="008153F6" w:rsidP="008153F6">
      <w:pPr>
        <w:autoSpaceDE w:val="0"/>
        <w:autoSpaceDN w:val="0"/>
        <w:adjustRightInd w:val="0"/>
        <w:spacing w:after="0" w:line="240" w:lineRule="auto"/>
        <w:jc w:val="both"/>
        <w:rPr>
          <w:rFonts w:ascii="Garamond" w:hAnsi="Garamond" w:cs="Arial Narrow"/>
          <w:sz w:val="20"/>
          <w:szCs w:val="20"/>
        </w:rPr>
      </w:pPr>
    </w:p>
    <w:p w14:paraId="045B6DE9" w14:textId="77777777" w:rsidR="008153F6" w:rsidRPr="00CB6BF8" w:rsidRDefault="008153F6" w:rsidP="008153F6">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4294322D" w14:textId="77777777" w:rsidR="008153F6" w:rsidRPr="00CB6BF8" w:rsidRDefault="008153F6" w:rsidP="008153F6">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4A55BA78" w14:textId="77777777" w:rsidR="008153F6" w:rsidRPr="00CB6BF8" w:rsidRDefault="008153F6" w:rsidP="008153F6">
      <w:pPr>
        <w:pStyle w:val="CTLhead"/>
        <w:rPr>
          <w:rFonts w:ascii="Garamond" w:hAnsi="Garamond" w:cs="Calibri"/>
          <w:sz w:val="20"/>
        </w:rPr>
      </w:pPr>
    </w:p>
    <w:p w14:paraId="55DF6A6E" w14:textId="77777777" w:rsidR="008153F6" w:rsidRPr="00CB6BF8" w:rsidRDefault="008153F6" w:rsidP="008153F6">
      <w:pPr>
        <w:pStyle w:val="CTLhead"/>
        <w:rPr>
          <w:rFonts w:ascii="Garamond" w:hAnsi="Garamond" w:cs="Calibri"/>
          <w:sz w:val="20"/>
        </w:rPr>
      </w:pPr>
    </w:p>
    <w:p w14:paraId="7702D9D2"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Článok II.</w:t>
      </w:r>
    </w:p>
    <w:p w14:paraId="436B41A7" w14:textId="77777777" w:rsidR="008153F6" w:rsidRDefault="008153F6" w:rsidP="008153F6">
      <w:pPr>
        <w:pStyle w:val="CTLhead"/>
        <w:rPr>
          <w:rFonts w:ascii="Garamond" w:hAnsi="Garamond" w:cs="Calibri"/>
          <w:sz w:val="20"/>
        </w:rPr>
      </w:pPr>
      <w:r w:rsidRPr="00CB6BF8">
        <w:rPr>
          <w:rFonts w:ascii="Garamond" w:hAnsi="Garamond" w:cs="Calibri"/>
          <w:sz w:val="20"/>
        </w:rPr>
        <w:t>Úvodné ustanovenie</w:t>
      </w:r>
    </w:p>
    <w:p w14:paraId="04C280F5" w14:textId="77777777" w:rsidR="008153F6" w:rsidRPr="00CB6BF8" w:rsidRDefault="008153F6" w:rsidP="008153F6">
      <w:pPr>
        <w:pStyle w:val="CTLhead"/>
        <w:rPr>
          <w:rFonts w:ascii="Garamond" w:hAnsi="Garamond" w:cs="Calibri"/>
          <w:sz w:val="20"/>
        </w:rPr>
      </w:pPr>
    </w:p>
    <w:p w14:paraId="34D9EFF3" w14:textId="2A92E1CA" w:rsidR="008153F6" w:rsidRPr="00CB6BF8" w:rsidRDefault="008153F6" w:rsidP="008153F6">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Pr="002011F5">
        <w:rPr>
          <w:rFonts w:ascii="Garamond" w:hAnsi="Garamond" w:cs="Calibri"/>
          <w:b/>
          <w:bCs/>
          <w:sz w:val="20"/>
        </w:rPr>
        <w:t xml:space="preserve">Nákup náhradných dielov pre trolejbusy - Rôzne náhradné diely - trolejbusy </w:t>
      </w:r>
      <w:r w:rsidR="00B81E56">
        <w:rPr>
          <w:rFonts w:ascii="Garamond" w:hAnsi="Garamond" w:cs="Calibri"/>
          <w:b/>
          <w:bCs/>
          <w:sz w:val="20"/>
        </w:rPr>
        <w:t>T01/2022</w:t>
      </w:r>
      <w:r>
        <w:rPr>
          <w:rFonts w:ascii="Garamond" w:hAnsi="Garamond" w:cs="Calibri"/>
          <w:b/>
          <w:bCs/>
          <w:sz w:val="20"/>
        </w:rPr>
        <w:t xml:space="preserve">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27D718EB" w14:textId="77777777" w:rsidR="008153F6" w:rsidRDefault="008153F6" w:rsidP="008153F6">
      <w:pPr>
        <w:pStyle w:val="CTLhead"/>
        <w:rPr>
          <w:rFonts w:ascii="Garamond" w:hAnsi="Garamond" w:cs="Calibri"/>
          <w:sz w:val="20"/>
        </w:rPr>
      </w:pPr>
    </w:p>
    <w:p w14:paraId="01E3A878" w14:textId="3DEEF442" w:rsidR="008153F6" w:rsidRDefault="008153F6" w:rsidP="008153F6">
      <w:pPr>
        <w:pStyle w:val="CTLhead"/>
        <w:rPr>
          <w:rFonts w:ascii="Garamond" w:hAnsi="Garamond" w:cs="Calibri"/>
          <w:sz w:val="20"/>
        </w:rPr>
      </w:pPr>
    </w:p>
    <w:p w14:paraId="131D645E" w14:textId="77777777" w:rsidR="00A20C73" w:rsidRPr="00CB6BF8" w:rsidRDefault="00A20C73" w:rsidP="008153F6">
      <w:pPr>
        <w:pStyle w:val="CTLhead"/>
        <w:rPr>
          <w:rFonts w:ascii="Garamond" w:hAnsi="Garamond" w:cs="Calibri"/>
          <w:sz w:val="20"/>
        </w:rPr>
      </w:pPr>
    </w:p>
    <w:p w14:paraId="15C2C6CF" w14:textId="77777777" w:rsidR="008153F6" w:rsidRPr="00CB6BF8" w:rsidRDefault="008153F6" w:rsidP="008153F6">
      <w:pPr>
        <w:pStyle w:val="CTLhead"/>
        <w:rPr>
          <w:rFonts w:ascii="Garamond" w:hAnsi="Garamond" w:cs="Calibri"/>
          <w:sz w:val="20"/>
        </w:rPr>
      </w:pPr>
      <w:r w:rsidRPr="00CB6BF8">
        <w:rPr>
          <w:rFonts w:ascii="Garamond" w:hAnsi="Garamond" w:cs="Calibri"/>
          <w:sz w:val="20"/>
        </w:rPr>
        <w:lastRenderedPageBreak/>
        <w:t>Článok III.</w:t>
      </w:r>
    </w:p>
    <w:p w14:paraId="6C51A40D" w14:textId="77777777" w:rsidR="008153F6" w:rsidRDefault="008153F6" w:rsidP="008153F6">
      <w:pPr>
        <w:pStyle w:val="CTLhead"/>
        <w:rPr>
          <w:rFonts w:ascii="Garamond" w:hAnsi="Garamond" w:cs="Calibri"/>
          <w:sz w:val="20"/>
        </w:rPr>
      </w:pPr>
      <w:r w:rsidRPr="00CB6BF8">
        <w:rPr>
          <w:rFonts w:ascii="Garamond" w:hAnsi="Garamond" w:cs="Calibri"/>
          <w:sz w:val="20"/>
        </w:rPr>
        <w:t>Predmet zmluvy</w:t>
      </w:r>
    </w:p>
    <w:p w14:paraId="130F880D" w14:textId="77777777" w:rsidR="008153F6" w:rsidRPr="00CB6BF8" w:rsidRDefault="008153F6" w:rsidP="008153F6">
      <w:pPr>
        <w:pStyle w:val="CTLhead"/>
        <w:rPr>
          <w:rFonts w:ascii="Garamond" w:hAnsi="Garamond" w:cs="Calibri"/>
          <w:sz w:val="20"/>
        </w:rPr>
      </w:pPr>
    </w:p>
    <w:p w14:paraId="55E321FA" w14:textId="77777777" w:rsidR="008153F6" w:rsidRPr="00CB6BF8" w:rsidRDefault="008153F6" w:rsidP="008153F6">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Predmetom tejto zmluvy je záväzok predávajúceho dodať kupujúcemu vybraný sortiment náhradných dielov pre</w:t>
      </w:r>
      <w:r>
        <w:rPr>
          <w:rFonts w:ascii="Garamond" w:hAnsi="Garamond" w:cs="Calibri"/>
          <w:sz w:val="20"/>
        </w:rPr>
        <w:t xml:space="preserve"> trolejbusy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059B6A10" w14:textId="77777777" w:rsidR="008153F6" w:rsidRPr="00CB6BF8" w:rsidRDefault="008153F6" w:rsidP="008153F6">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36408D0E" w14:textId="77777777" w:rsidR="008153F6" w:rsidRPr="00CB6BF8" w:rsidRDefault="008153F6" w:rsidP="008153F6">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65701020" w14:textId="77777777" w:rsidR="008153F6" w:rsidRPr="00CB6BF8" w:rsidRDefault="008153F6" w:rsidP="008153F6">
      <w:pPr>
        <w:pStyle w:val="CTLhead"/>
        <w:rPr>
          <w:rFonts w:ascii="Garamond" w:hAnsi="Garamond"/>
          <w:sz w:val="20"/>
        </w:rPr>
      </w:pPr>
    </w:p>
    <w:p w14:paraId="172784C1" w14:textId="77777777" w:rsidR="008153F6" w:rsidRPr="00CB6BF8" w:rsidRDefault="008153F6" w:rsidP="008153F6">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621C8D85"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Dodacie podmienky</w:t>
      </w:r>
    </w:p>
    <w:p w14:paraId="7C6E0400"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239C684A"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4259B520"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sa zaväzuje odovzdať tovar Kupujúcemu v </w:t>
      </w:r>
      <w:r w:rsidRPr="00C9335A">
        <w:rPr>
          <w:rFonts w:ascii="Garamond" w:hAnsi="Garamond" w:cs="Calibri"/>
          <w:sz w:val="20"/>
        </w:rPr>
        <w:t>lehote podľa Prílohy 1 tejto zmluvy odo dňa potvrdenia objednávky podľa článku 3 bod 3.3 tejto zmluvy</w:t>
      </w:r>
      <w:r>
        <w:rPr>
          <w:rFonts w:ascii="Garamond" w:hAnsi="Garamond" w:cs="Calibri"/>
          <w:sz w:val="20"/>
        </w:rPr>
        <w:t>.</w:t>
      </w:r>
    </w:p>
    <w:p w14:paraId="06866917"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6D7A5060"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086A557C"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725E2B05" w14:textId="77777777" w:rsidR="008153F6" w:rsidRPr="00CB6BF8" w:rsidRDefault="008153F6" w:rsidP="008153F6">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21A548C4"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5CE55B0C"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65E2BF03" w14:textId="77777777" w:rsidR="008153F6" w:rsidRPr="00CB6BF8" w:rsidRDefault="008153F6" w:rsidP="008153F6">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46C6C642" w14:textId="77777777" w:rsidR="008153F6" w:rsidRPr="00CB6BF8" w:rsidRDefault="008153F6" w:rsidP="008153F6">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52B0A898"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5E40A828"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717FF7AC"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554D65F6" w14:textId="77777777" w:rsidR="008153F6" w:rsidRPr="00CB6BF8" w:rsidRDefault="008153F6" w:rsidP="008153F6">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w:t>
      </w:r>
      <w:r w:rsidRPr="00CB6BF8">
        <w:rPr>
          <w:rFonts w:ascii="Garamond" w:hAnsi="Garamond" w:cs="Calibri"/>
          <w:bCs/>
          <w:sz w:val="20"/>
          <w:lang w:eastAsia="cs-CZ"/>
        </w:rPr>
        <w:lastRenderedPageBreak/>
        <w:t>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154D7E8A" w14:textId="77777777" w:rsidR="008153F6" w:rsidRPr="00CB6BF8" w:rsidRDefault="008153F6" w:rsidP="008153F6">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58FC2463" w14:textId="77777777" w:rsidR="008153F6" w:rsidRPr="00CB6BF8" w:rsidRDefault="008153F6" w:rsidP="008153F6">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5C0CC2E7" w14:textId="77777777" w:rsidR="008153F6" w:rsidRPr="00CB6BF8" w:rsidRDefault="008153F6" w:rsidP="008153F6">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709E090F" w14:textId="77777777" w:rsidR="008153F6" w:rsidRPr="00CB6BF8" w:rsidRDefault="008153F6" w:rsidP="008153F6">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79CE68ED" w14:textId="77777777" w:rsidR="008153F6" w:rsidRPr="00CB6BF8" w:rsidRDefault="008153F6" w:rsidP="008153F6">
      <w:pPr>
        <w:pStyle w:val="CTLhead"/>
        <w:rPr>
          <w:rFonts w:ascii="Garamond" w:hAnsi="Garamond" w:cs="Calibri"/>
          <w:sz w:val="20"/>
        </w:rPr>
      </w:pPr>
    </w:p>
    <w:p w14:paraId="7E9C3C43"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Článok V.</w:t>
      </w:r>
    </w:p>
    <w:p w14:paraId="4AC0D365" w14:textId="77777777" w:rsidR="008153F6" w:rsidRDefault="008153F6" w:rsidP="008153F6">
      <w:pPr>
        <w:pStyle w:val="CTLhead"/>
        <w:rPr>
          <w:rFonts w:ascii="Garamond" w:hAnsi="Garamond" w:cs="Calibri"/>
          <w:sz w:val="20"/>
        </w:rPr>
      </w:pPr>
      <w:r w:rsidRPr="00CB6BF8">
        <w:rPr>
          <w:rFonts w:ascii="Garamond" w:hAnsi="Garamond" w:cs="Calibri"/>
          <w:sz w:val="20"/>
        </w:rPr>
        <w:t>Kúpna cena a platobné podmienky</w:t>
      </w:r>
    </w:p>
    <w:p w14:paraId="627AA9AC" w14:textId="77777777" w:rsidR="008153F6" w:rsidRPr="00CB6BF8" w:rsidRDefault="008153F6" w:rsidP="008153F6">
      <w:pPr>
        <w:pStyle w:val="CTLhead"/>
        <w:rPr>
          <w:rFonts w:ascii="Garamond" w:hAnsi="Garamond" w:cs="Calibri"/>
          <w:sz w:val="20"/>
        </w:rPr>
      </w:pPr>
    </w:p>
    <w:p w14:paraId="16CC1F7A" w14:textId="77777777" w:rsidR="008153F6" w:rsidRPr="00CB6BF8" w:rsidRDefault="008153F6" w:rsidP="008153F6">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2FE045B1" w14:textId="77777777" w:rsidR="008153F6" w:rsidRPr="00CB6BF8" w:rsidRDefault="008153F6" w:rsidP="008153F6">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49DE5DE2" w14:textId="77777777" w:rsidR="008153F6" w:rsidRPr="00CB6BF8" w:rsidRDefault="008153F6" w:rsidP="008153F6">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72C484FC" w14:textId="77777777" w:rsidR="008153F6" w:rsidRPr="00CB6BF8" w:rsidRDefault="008153F6" w:rsidP="008153F6">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782EA83C" w14:textId="77777777" w:rsidR="008153F6" w:rsidRPr="00CB6BF8" w:rsidRDefault="008153F6" w:rsidP="008153F6">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30F90D32" w14:textId="77777777" w:rsidR="008153F6" w:rsidRPr="00CB6BF8" w:rsidRDefault="008153F6" w:rsidP="008153F6">
      <w:pPr>
        <w:pStyle w:val="CTLhead"/>
        <w:rPr>
          <w:rFonts w:ascii="Garamond" w:hAnsi="Garamond" w:cs="Calibri"/>
          <w:sz w:val="20"/>
        </w:rPr>
      </w:pPr>
    </w:p>
    <w:p w14:paraId="5D7BF354"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Článok VI.</w:t>
      </w:r>
    </w:p>
    <w:p w14:paraId="7732D83F" w14:textId="77777777" w:rsidR="008153F6" w:rsidRDefault="008153F6" w:rsidP="008153F6">
      <w:pPr>
        <w:pStyle w:val="CTLhead"/>
        <w:ind w:left="360"/>
        <w:rPr>
          <w:rFonts w:ascii="Garamond" w:hAnsi="Garamond"/>
          <w:sz w:val="20"/>
        </w:rPr>
      </w:pPr>
      <w:r w:rsidRPr="00CB6BF8">
        <w:rPr>
          <w:rFonts w:ascii="Garamond" w:hAnsi="Garamond"/>
          <w:sz w:val="20"/>
        </w:rPr>
        <w:t>Záručná doba a zodpovednosť za vady</w:t>
      </w:r>
    </w:p>
    <w:p w14:paraId="749ED6F4" w14:textId="77777777" w:rsidR="008153F6" w:rsidRPr="00CB6BF8" w:rsidRDefault="008153F6" w:rsidP="008153F6">
      <w:pPr>
        <w:pStyle w:val="CTLhead"/>
        <w:ind w:left="360"/>
        <w:rPr>
          <w:rFonts w:ascii="Garamond" w:hAnsi="Garamond"/>
          <w:sz w:val="20"/>
        </w:rPr>
      </w:pPr>
    </w:p>
    <w:p w14:paraId="0CA94867" w14:textId="77777777" w:rsidR="008153F6" w:rsidRPr="00CB6BF8" w:rsidRDefault="008153F6" w:rsidP="008153F6">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554B5156" w14:textId="77777777" w:rsidR="008153F6" w:rsidRPr="00CB6BF8" w:rsidRDefault="008153F6" w:rsidP="008153F6">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457C39BE"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49BFFE45"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658A8B82"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F16F064"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7E10F0F5"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6AF8F5E4"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vadné plnenie vysporiadať na vlastné náklady do 5 (piatich) pracovných dní od uznania reklamácie. </w:t>
      </w:r>
    </w:p>
    <w:p w14:paraId="6BFE14A7"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V prípade sporu o zodpovednosť za vadu tovaru sa predávajúci zaväzuje vadné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0D6B2902"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Kupujúci je oprávnený v prípade dodania vadného tovaru požadovať:</w:t>
      </w:r>
    </w:p>
    <w:p w14:paraId="6310D936" w14:textId="77777777" w:rsidR="008153F6" w:rsidRPr="00CB6BF8" w:rsidRDefault="008153F6" w:rsidP="008153F6">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1869E242" w14:textId="77777777" w:rsidR="008153F6" w:rsidRPr="00CB6BF8" w:rsidRDefault="008153F6" w:rsidP="008153F6">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3119B832" w14:textId="77777777" w:rsidR="008153F6" w:rsidRPr="00CB6BF8" w:rsidRDefault="008153F6" w:rsidP="008153F6">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výmenu vadného tovaru za tovar bez vád.</w:t>
      </w:r>
    </w:p>
    <w:p w14:paraId="42BC352C" w14:textId="77777777" w:rsidR="008153F6" w:rsidRPr="00CB6BF8" w:rsidRDefault="008153F6" w:rsidP="008153F6">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nasl. Obchodného zákonníka  a zodpovedá za vady tovaru podľa § 422 a nasl. Obchodného zákonníka. Zodpovednosť za vady sa ďalej spravuje príslušnými ustanoveniami Obchodného zákonníka.</w:t>
      </w:r>
    </w:p>
    <w:p w14:paraId="4950BF1D" w14:textId="77777777" w:rsidR="008153F6" w:rsidRPr="00CB6BF8" w:rsidRDefault="008153F6" w:rsidP="008153F6">
      <w:pPr>
        <w:pStyle w:val="CTLhead"/>
        <w:rPr>
          <w:rFonts w:ascii="Garamond" w:hAnsi="Garamond" w:cs="Calibri"/>
          <w:sz w:val="20"/>
        </w:rPr>
      </w:pPr>
    </w:p>
    <w:p w14:paraId="39C0851E"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Článok VII.</w:t>
      </w:r>
    </w:p>
    <w:p w14:paraId="29BF919D" w14:textId="77777777" w:rsidR="008153F6" w:rsidRDefault="008153F6" w:rsidP="008153F6">
      <w:pPr>
        <w:pStyle w:val="CTLhead"/>
        <w:rPr>
          <w:rFonts w:ascii="Garamond" w:hAnsi="Garamond" w:cs="Calibri"/>
          <w:sz w:val="20"/>
        </w:rPr>
      </w:pPr>
      <w:r w:rsidRPr="00CB6BF8">
        <w:rPr>
          <w:rFonts w:ascii="Garamond" w:hAnsi="Garamond" w:cs="Calibri"/>
          <w:sz w:val="20"/>
        </w:rPr>
        <w:t>Ostatné dojednania</w:t>
      </w:r>
    </w:p>
    <w:p w14:paraId="3541F2FA" w14:textId="77777777" w:rsidR="008153F6" w:rsidRPr="00CB6BF8" w:rsidRDefault="008153F6" w:rsidP="008153F6">
      <w:pPr>
        <w:pStyle w:val="CTLhead"/>
        <w:rPr>
          <w:rFonts w:ascii="Garamond" w:hAnsi="Garamond" w:cs="Calibri"/>
          <w:sz w:val="20"/>
        </w:rPr>
      </w:pPr>
    </w:p>
    <w:p w14:paraId="3E132A7A" w14:textId="77777777" w:rsidR="008153F6" w:rsidRPr="00CB6BF8" w:rsidRDefault="008153F6" w:rsidP="008153F6">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00515301" w14:textId="77777777" w:rsidR="008153F6" w:rsidRPr="00CB6BF8" w:rsidRDefault="008153F6" w:rsidP="008153F6">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4AEA082F" w14:textId="77777777" w:rsidR="008153F6" w:rsidRPr="00CB6BF8" w:rsidRDefault="008153F6" w:rsidP="008153F6">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0F48BD1C" w14:textId="77777777" w:rsidR="008153F6" w:rsidRPr="00CB6BF8" w:rsidRDefault="008153F6" w:rsidP="008153F6">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748B885A" w14:textId="77777777" w:rsidR="008153F6" w:rsidRPr="00CB6BF8" w:rsidRDefault="008153F6" w:rsidP="008153F6">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27FAD2D7" w14:textId="77777777" w:rsidR="008153F6" w:rsidRPr="00CB6BF8" w:rsidRDefault="008153F6" w:rsidP="008153F6">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5C775C8B" w14:textId="77777777" w:rsidR="008153F6" w:rsidRPr="00CB6BF8" w:rsidRDefault="008153F6" w:rsidP="008153F6">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6A26238D" w14:textId="77777777" w:rsidR="008153F6" w:rsidRPr="00CB6BF8" w:rsidRDefault="008153F6" w:rsidP="008153F6">
      <w:pPr>
        <w:pStyle w:val="CTLhead"/>
        <w:rPr>
          <w:rFonts w:ascii="Garamond" w:hAnsi="Garamond" w:cs="Calibri"/>
          <w:sz w:val="20"/>
        </w:rPr>
      </w:pPr>
    </w:p>
    <w:p w14:paraId="542EB702"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Článok VIII.</w:t>
      </w:r>
    </w:p>
    <w:p w14:paraId="1F2F98F3" w14:textId="77777777" w:rsidR="008153F6" w:rsidRDefault="008153F6" w:rsidP="008153F6">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000B7839" w14:textId="77777777" w:rsidR="008153F6" w:rsidRPr="00CB6BF8" w:rsidRDefault="008153F6" w:rsidP="008153F6">
      <w:pPr>
        <w:spacing w:after="0" w:line="240" w:lineRule="auto"/>
        <w:jc w:val="center"/>
        <w:rPr>
          <w:rFonts w:ascii="Garamond" w:hAnsi="Garamond"/>
          <w:b/>
          <w:sz w:val="20"/>
          <w:szCs w:val="20"/>
        </w:rPr>
      </w:pPr>
    </w:p>
    <w:p w14:paraId="530FE34B" w14:textId="77777777" w:rsidR="008153F6" w:rsidRPr="00CB6BF8" w:rsidRDefault="008153F6" w:rsidP="008153F6">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238FA41E" w14:textId="77777777" w:rsidR="008153F6" w:rsidRPr="00CB6BF8"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5897DB47" w14:textId="77777777" w:rsidR="008153F6" w:rsidRPr="00CB6BF8"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54C41E77" w14:textId="77777777" w:rsidR="008153F6" w:rsidRPr="00CB6BF8"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02D195BF" w14:textId="77777777" w:rsidR="008153F6" w:rsidRPr="00CB6BF8"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3D6A840C" w14:textId="77777777" w:rsidR="008153F6" w:rsidRPr="00CB6BF8"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3A589B07" w14:textId="77777777" w:rsidR="008153F6" w:rsidRPr="00C9335A"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porušenia ktorejkoľvek z povinností týkajúcej sa subdodávateľov alebo ich zmeny, je kupujúci oprávnený uplatniť si zmluvnú pokutu vo výške 1 000 EUR (slovom: jedentisíc eur) za každé jednotlivé porušenie ktorejkoľvek </w:t>
      </w:r>
      <w:r w:rsidRPr="00C9335A">
        <w:rPr>
          <w:rFonts w:ascii="Garamond" w:hAnsi="Garamond" w:cs="Calibri"/>
          <w:sz w:val="20"/>
          <w:szCs w:val="20"/>
        </w:rPr>
        <w:t>z povinností, a to aj opakovane, a zároveň je kupujúci oprávnený odmietnuť plnenie, resp. vrátiť poskytnuté plnenie subdodávateľom predávajúceho, ktorý nebol písomne schválený alebo ktorý nespĺňa zákonné podmienky.</w:t>
      </w:r>
    </w:p>
    <w:p w14:paraId="74401DC7" w14:textId="77777777" w:rsidR="008153F6" w:rsidRPr="00C9335A" w:rsidRDefault="008153F6" w:rsidP="008153F6">
      <w:pPr>
        <w:pStyle w:val="CTL"/>
        <w:numPr>
          <w:ilvl w:val="1"/>
          <w:numId w:val="10"/>
        </w:numPr>
        <w:tabs>
          <w:tab w:val="left" w:pos="567"/>
        </w:tabs>
        <w:spacing w:after="0"/>
        <w:ind w:left="567" w:hanging="567"/>
        <w:rPr>
          <w:rFonts w:ascii="Garamond" w:hAnsi="Garamond" w:cs="Calibri"/>
          <w:sz w:val="20"/>
        </w:rPr>
      </w:pPr>
      <w:r w:rsidRPr="00C9335A">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 Kupujúci si môže uplatňovať náhradu škody podľa predchádzajúcej vety najviac vo výške 50 % z Kúpnej ceny.</w:t>
      </w:r>
    </w:p>
    <w:p w14:paraId="5AC34B02" w14:textId="77777777" w:rsidR="008153F6" w:rsidRPr="00C9335A" w:rsidRDefault="008153F6" w:rsidP="008153F6">
      <w:pPr>
        <w:pStyle w:val="Odsekzoznamu"/>
        <w:spacing w:after="0" w:line="240" w:lineRule="auto"/>
        <w:ind w:left="567" w:hanging="567"/>
        <w:jc w:val="both"/>
        <w:rPr>
          <w:rFonts w:ascii="Garamond" w:hAnsi="Garamond" w:cs="Calibri"/>
          <w:sz w:val="20"/>
          <w:szCs w:val="20"/>
        </w:rPr>
      </w:pPr>
      <w:r w:rsidRPr="00C9335A">
        <w:rPr>
          <w:rFonts w:ascii="Garamond" w:hAnsi="Garamond" w:cs="Calibri"/>
          <w:sz w:val="20"/>
          <w:szCs w:val="20"/>
        </w:rPr>
        <w:t>8.3</w:t>
      </w:r>
      <w:r w:rsidRPr="00C9335A">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predávajúcemu ako náhradu škody. Kupujúci si môže uplatňovať náhradu škody podľa predchádzajúcej vety najviac vo výške 50 % z Kúpnej ceny.</w:t>
      </w:r>
    </w:p>
    <w:p w14:paraId="11218557" w14:textId="77777777" w:rsidR="008153F6" w:rsidRPr="00CB6BF8" w:rsidRDefault="008153F6" w:rsidP="008153F6">
      <w:pPr>
        <w:pStyle w:val="Odsekzoznamu"/>
        <w:spacing w:after="0" w:line="240" w:lineRule="auto"/>
        <w:ind w:left="567" w:hanging="567"/>
        <w:jc w:val="both"/>
        <w:rPr>
          <w:rFonts w:ascii="Garamond" w:hAnsi="Garamond" w:cs="Calibri"/>
          <w:sz w:val="20"/>
          <w:szCs w:val="20"/>
        </w:rPr>
      </w:pPr>
      <w:r w:rsidRPr="00C9335A">
        <w:rPr>
          <w:rFonts w:ascii="Garamond" w:hAnsi="Garamond" w:cs="Calibri"/>
          <w:sz w:val="20"/>
          <w:szCs w:val="20"/>
        </w:rPr>
        <w:t>8.4.</w:t>
      </w:r>
      <w:r w:rsidRPr="00C9335A">
        <w:rPr>
          <w:rFonts w:ascii="Garamond" w:hAnsi="Garamond" w:cs="Calibri"/>
          <w:sz w:val="20"/>
          <w:szCs w:val="20"/>
        </w:rPr>
        <w:tab/>
        <w:t>Nárok na zmluvnú pokutu nevzniká vtedy, ak sa preukáže, že omeškanie je spôsobené</w:t>
      </w:r>
      <w:r w:rsidRPr="00CB6BF8">
        <w:rPr>
          <w:rFonts w:ascii="Garamond" w:hAnsi="Garamond" w:cs="Calibri"/>
          <w:sz w:val="20"/>
          <w:szCs w:val="20"/>
        </w:rPr>
        <w:t xml:space="preserve">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4E050683" w14:textId="77777777" w:rsidR="008153F6" w:rsidRPr="00CB6BF8" w:rsidRDefault="008153F6" w:rsidP="008153F6">
      <w:pPr>
        <w:pStyle w:val="CTL"/>
        <w:numPr>
          <w:ilvl w:val="0"/>
          <w:numId w:val="0"/>
        </w:numPr>
        <w:tabs>
          <w:tab w:val="left" w:pos="0"/>
          <w:tab w:val="left" w:pos="708"/>
        </w:tabs>
        <w:spacing w:after="0"/>
        <w:jc w:val="center"/>
        <w:rPr>
          <w:rFonts w:ascii="Garamond" w:hAnsi="Garamond" w:cs="Calibri"/>
          <w:b/>
          <w:sz w:val="20"/>
        </w:rPr>
      </w:pPr>
    </w:p>
    <w:p w14:paraId="31D7BA5D" w14:textId="77777777" w:rsidR="008153F6" w:rsidRPr="00CB6BF8" w:rsidRDefault="008153F6" w:rsidP="008153F6">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3C155568" w14:textId="77777777" w:rsidR="008153F6" w:rsidRDefault="008153F6" w:rsidP="008153F6">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197A4589" w14:textId="77777777" w:rsidR="008153F6" w:rsidRPr="00CB6BF8" w:rsidRDefault="008153F6" w:rsidP="008153F6">
      <w:pPr>
        <w:spacing w:after="0" w:line="240" w:lineRule="auto"/>
        <w:jc w:val="center"/>
        <w:rPr>
          <w:rFonts w:ascii="Garamond" w:hAnsi="Garamond" w:cs="Calibri"/>
          <w:b/>
          <w:sz w:val="20"/>
          <w:szCs w:val="20"/>
        </w:rPr>
      </w:pPr>
    </w:p>
    <w:p w14:paraId="02CA4894" w14:textId="77777777" w:rsidR="008153F6" w:rsidRPr="00CB6BF8" w:rsidRDefault="008153F6" w:rsidP="008153F6">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254F04E6" w14:textId="77777777" w:rsidR="008153F6" w:rsidRPr="00CB6BF8" w:rsidRDefault="008153F6" w:rsidP="008153F6">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637BA8B2" w14:textId="77777777" w:rsidR="008153F6" w:rsidRPr="00CB6BF8" w:rsidRDefault="008153F6" w:rsidP="008153F6">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1A03ADE7" w14:textId="77777777" w:rsidR="008153F6" w:rsidRPr="00CB6BF8" w:rsidRDefault="008153F6" w:rsidP="008153F6">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1A33265A" w14:textId="77777777" w:rsidR="008153F6" w:rsidRPr="00CB6BF8" w:rsidRDefault="008153F6" w:rsidP="008153F6">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3752FD59" w14:textId="77777777" w:rsidR="008153F6" w:rsidRPr="00CB6BF8" w:rsidRDefault="008153F6" w:rsidP="008153F6">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05CE1115" w14:textId="77777777" w:rsidR="008153F6" w:rsidRPr="00CB6BF8" w:rsidRDefault="008153F6" w:rsidP="008153F6">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4D720C9F" w14:textId="77777777" w:rsidR="008153F6" w:rsidRPr="00CB6BF8" w:rsidRDefault="008153F6" w:rsidP="008153F6">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2B5B203B" w14:textId="77777777" w:rsidR="008153F6" w:rsidRPr="00CB6BF8" w:rsidRDefault="008153F6" w:rsidP="008153F6">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61F0438F" w14:textId="77777777" w:rsidR="008153F6" w:rsidRPr="00CB6BF8" w:rsidRDefault="008153F6" w:rsidP="008153F6">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595CB3C4" w14:textId="77777777" w:rsidR="008153F6" w:rsidRPr="00CB6BF8" w:rsidRDefault="008153F6" w:rsidP="008153F6">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546958D8" w14:textId="77777777" w:rsidR="008153F6" w:rsidRPr="00CB6BF8" w:rsidRDefault="008153F6" w:rsidP="008153F6">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68822CDC" w14:textId="77777777" w:rsidR="008153F6" w:rsidRPr="00CB6BF8" w:rsidRDefault="008153F6" w:rsidP="008153F6">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64FFDE51" w14:textId="77777777" w:rsidR="008153F6" w:rsidRPr="00CB6BF8" w:rsidRDefault="008153F6" w:rsidP="008153F6">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4700C6EE" w14:textId="77777777" w:rsidR="008153F6" w:rsidRPr="00CB6BF8" w:rsidRDefault="008153F6" w:rsidP="008153F6">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03DC7BD2" w14:textId="77777777" w:rsidR="008153F6" w:rsidRPr="00CB6BF8" w:rsidRDefault="008153F6" w:rsidP="008153F6">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3C86D538" w14:textId="77777777" w:rsidR="008153F6" w:rsidRPr="00CB6BF8" w:rsidRDefault="008153F6" w:rsidP="008153F6">
      <w:pPr>
        <w:pStyle w:val="Odsekzoznamu"/>
        <w:spacing w:after="0" w:line="240" w:lineRule="auto"/>
        <w:ind w:left="567"/>
        <w:jc w:val="both"/>
        <w:rPr>
          <w:rFonts w:ascii="Garamond" w:hAnsi="Garamond"/>
          <w:sz w:val="20"/>
          <w:szCs w:val="20"/>
        </w:rPr>
      </w:pPr>
    </w:p>
    <w:p w14:paraId="1BAEAC73" w14:textId="77777777" w:rsidR="008153F6" w:rsidRPr="00CB6BF8" w:rsidRDefault="008153F6" w:rsidP="008153F6">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171A68DC" w14:textId="77777777" w:rsidR="008153F6" w:rsidRPr="00CB6BF8" w:rsidRDefault="008153F6" w:rsidP="008153F6">
      <w:pPr>
        <w:pStyle w:val="CTLhead"/>
        <w:rPr>
          <w:rFonts w:ascii="Garamond" w:hAnsi="Garamond" w:cs="Calibri"/>
          <w:sz w:val="20"/>
        </w:rPr>
      </w:pPr>
    </w:p>
    <w:p w14:paraId="6B35726C" w14:textId="69A01C33" w:rsidR="008153F6" w:rsidRDefault="008153F6" w:rsidP="008153F6">
      <w:pPr>
        <w:pStyle w:val="CTLhead"/>
        <w:rPr>
          <w:rFonts w:ascii="Garamond" w:hAnsi="Garamond" w:cs="Calibri"/>
          <w:sz w:val="20"/>
        </w:rPr>
      </w:pPr>
    </w:p>
    <w:p w14:paraId="3E66B741" w14:textId="05911395" w:rsidR="00A20C73" w:rsidRDefault="00A20C73" w:rsidP="008153F6">
      <w:pPr>
        <w:pStyle w:val="CTLhead"/>
        <w:rPr>
          <w:rFonts w:ascii="Garamond" w:hAnsi="Garamond" w:cs="Calibri"/>
          <w:sz w:val="20"/>
        </w:rPr>
      </w:pPr>
    </w:p>
    <w:p w14:paraId="29A8DBE0" w14:textId="4E07E250" w:rsidR="00A20C73" w:rsidRDefault="00A20C73" w:rsidP="008153F6">
      <w:pPr>
        <w:pStyle w:val="CTLhead"/>
        <w:rPr>
          <w:rFonts w:ascii="Garamond" w:hAnsi="Garamond" w:cs="Calibri"/>
          <w:sz w:val="20"/>
        </w:rPr>
      </w:pPr>
    </w:p>
    <w:p w14:paraId="1F81EAE9" w14:textId="77777777" w:rsidR="00A20C73" w:rsidRPr="00CB6BF8" w:rsidRDefault="00A20C73" w:rsidP="008153F6">
      <w:pPr>
        <w:pStyle w:val="CTLhead"/>
        <w:rPr>
          <w:rFonts w:ascii="Garamond" w:hAnsi="Garamond" w:cs="Calibri"/>
          <w:sz w:val="20"/>
        </w:rPr>
      </w:pPr>
    </w:p>
    <w:p w14:paraId="7C738368" w14:textId="77777777" w:rsidR="008153F6" w:rsidRPr="00CB6BF8" w:rsidRDefault="008153F6" w:rsidP="008153F6">
      <w:pPr>
        <w:pStyle w:val="CTLhead"/>
        <w:rPr>
          <w:rFonts w:ascii="Garamond" w:hAnsi="Garamond" w:cs="Calibri"/>
          <w:sz w:val="20"/>
        </w:rPr>
      </w:pPr>
      <w:r w:rsidRPr="00CB6BF8">
        <w:rPr>
          <w:rFonts w:ascii="Garamond" w:hAnsi="Garamond" w:cs="Calibri"/>
          <w:sz w:val="20"/>
        </w:rPr>
        <w:lastRenderedPageBreak/>
        <w:t>Článok X.</w:t>
      </w:r>
    </w:p>
    <w:p w14:paraId="76851574" w14:textId="77777777" w:rsidR="008153F6" w:rsidRDefault="008153F6" w:rsidP="008153F6">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6A94F9E6" w14:textId="77777777" w:rsidR="008153F6" w:rsidRPr="00CB6BF8" w:rsidRDefault="008153F6" w:rsidP="008153F6">
      <w:pPr>
        <w:spacing w:after="0" w:line="240" w:lineRule="auto"/>
        <w:ind w:left="360"/>
        <w:jc w:val="center"/>
        <w:rPr>
          <w:rFonts w:ascii="Garamond" w:hAnsi="Garamond"/>
          <w:b/>
          <w:sz w:val="20"/>
          <w:szCs w:val="20"/>
        </w:rPr>
      </w:pPr>
    </w:p>
    <w:p w14:paraId="7043E902" w14:textId="77777777" w:rsidR="008153F6" w:rsidRPr="00CB6BF8" w:rsidRDefault="008153F6" w:rsidP="008153F6">
      <w:pPr>
        <w:pStyle w:val="Odsekzoznamu"/>
        <w:numPr>
          <w:ilvl w:val="0"/>
          <w:numId w:val="7"/>
        </w:numPr>
        <w:spacing w:after="0" w:line="240" w:lineRule="auto"/>
        <w:contextualSpacing w:val="0"/>
        <w:jc w:val="both"/>
        <w:rPr>
          <w:rFonts w:ascii="Garamond" w:hAnsi="Garamond"/>
          <w:vanish/>
          <w:sz w:val="20"/>
          <w:szCs w:val="20"/>
        </w:rPr>
      </w:pPr>
    </w:p>
    <w:p w14:paraId="784EE69D" w14:textId="77777777" w:rsidR="008153F6" w:rsidRPr="00CB6BF8" w:rsidRDefault="008153F6" w:rsidP="008153F6">
      <w:pPr>
        <w:pStyle w:val="Odsekzoznamu"/>
        <w:numPr>
          <w:ilvl w:val="0"/>
          <w:numId w:val="7"/>
        </w:numPr>
        <w:spacing w:after="0" w:line="240" w:lineRule="auto"/>
        <w:contextualSpacing w:val="0"/>
        <w:jc w:val="both"/>
        <w:rPr>
          <w:rFonts w:ascii="Garamond" w:hAnsi="Garamond"/>
          <w:vanish/>
          <w:sz w:val="20"/>
          <w:szCs w:val="20"/>
        </w:rPr>
      </w:pPr>
    </w:p>
    <w:p w14:paraId="05F1FCAA" w14:textId="77777777" w:rsidR="008153F6" w:rsidRPr="00CB6BF8" w:rsidRDefault="008153F6" w:rsidP="008153F6">
      <w:pPr>
        <w:pStyle w:val="Odsekzoznamu"/>
        <w:numPr>
          <w:ilvl w:val="0"/>
          <w:numId w:val="7"/>
        </w:numPr>
        <w:spacing w:after="0" w:line="240" w:lineRule="auto"/>
        <w:contextualSpacing w:val="0"/>
        <w:jc w:val="both"/>
        <w:rPr>
          <w:rFonts w:ascii="Garamond" w:hAnsi="Garamond"/>
          <w:vanish/>
          <w:sz w:val="20"/>
          <w:szCs w:val="20"/>
        </w:rPr>
      </w:pPr>
    </w:p>
    <w:p w14:paraId="2F76C154" w14:textId="77777777" w:rsidR="008153F6" w:rsidRPr="00CB6BF8" w:rsidRDefault="008153F6" w:rsidP="008153F6">
      <w:pPr>
        <w:pStyle w:val="Odsekzoznamu"/>
        <w:numPr>
          <w:ilvl w:val="0"/>
          <w:numId w:val="7"/>
        </w:numPr>
        <w:spacing w:after="0" w:line="240" w:lineRule="auto"/>
        <w:contextualSpacing w:val="0"/>
        <w:jc w:val="both"/>
        <w:rPr>
          <w:rFonts w:ascii="Garamond" w:hAnsi="Garamond"/>
          <w:vanish/>
          <w:sz w:val="20"/>
          <w:szCs w:val="20"/>
        </w:rPr>
      </w:pPr>
    </w:p>
    <w:p w14:paraId="79E37680"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2645F52D" w14:textId="77777777" w:rsidR="008153F6" w:rsidRPr="00CB6BF8" w:rsidRDefault="008153F6" w:rsidP="008153F6">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písomnej podobe,</w:t>
      </w:r>
    </w:p>
    <w:p w14:paraId="64DB8FBE" w14:textId="77777777" w:rsidR="008153F6" w:rsidRPr="00CB6BF8" w:rsidRDefault="008153F6" w:rsidP="008153F6">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56266867" w14:textId="77777777" w:rsidR="008153F6" w:rsidRPr="00CB6BF8" w:rsidRDefault="008153F6" w:rsidP="008153F6">
      <w:pPr>
        <w:pStyle w:val="Odsekzoznamu"/>
        <w:spacing w:after="0" w:line="240" w:lineRule="auto"/>
        <w:ind w:left="1418"/>
        <w:jc w:val="both"/>
        <w:rPr>
          <w:rFonts w:ascii="Garamond" w:hAnsi="Garamond"/>
          <w:sz w:val="20"/>
          <w:szCs w:val="20"/>
        </w:rPr>
      </w:pPr>
    </w:p>
    <w:p w14:paraId="1A802557"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41253FFD" w14:textId="77777777" w:rsidR="008153F6" w:rsidRPr="00CB6BF8" w:rsidRDefault="008153F6" w:rsidP="008153F6">
      <w:pPr>
        <w:pStyle w:val="Bezriadkovania1"/>
        <w:tabs>
          <w:tab w:val="left" w:pos="567"/>
        </w:tabs>
        <w:ind w:left="567"/>
        <w:rPr>
          <w:rFonts w:ascii="Garamond" w:hAnsi="Garamond"/>
          <w:sz w:val="20"/>
          <w:szCs w:val="20"/>
        </w:rPr>
      </w:pPr>
    </w:p>
    <w:p w14:paraId="4D14AE64" w14:textId="77777777" w:rsidR="008153F6" w:rsidRPr="00CB6BF8" w:rsidRDefault="008153F6" w:rsidP="008153F6">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2D73183B" w14:textId="77777777" w:rsidR="008153F6" w:rsidRPr="00CB6BF8" w:rsidRDefault="008153F6" w:rsidP="008153F6">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3A827208" w14:textId="14CF175E" w:rsidR="008153F6" w:rsidRPr="00CB6BF8" w:rsidRDefault="008153F6" w:rsidP="00A20C73">
      <w:pPr>
        <w:pStyle w:val="Odsekzoznamu"/>
        <w:tabs>
          <w:tab w:val="left" w:pos="567"/>
        </w:tabs>
        <w:spacing w:after="0" w:line="240" w:lineRule="auto"/>
        <w:ind w:left="709" w:hanging="567"/>
        <w:jc w:val="both"/>
        <w:rPr>
          <w:rFonts w:ascii="Garamond" w:hAnsi="Garamond"/>
          <w:bCs/>
          <w:sz w:val="20"/>
          <w:szCs w:val="20"/>
        </w:rPr>
      </w:pPr>
      <w:r w:rsidRPr="00CB6BF8">
        <w:rPr>
          <w:rFonts w:ascii="Garamond" w:eastAsia="Calibri" w:hAnsi="Garamond"/>
          <w:sz w:val="20"/>
          <w:szCs w:val="20"/>
        </w:rPr>
        <w:tab/>
      </w:r>
      <w:r w:rsidR="00A20C73">
        <w:rPr>
          <w:rFonts w:ascii="Garamond" w:eastAsia="Calibri" w:hAnsi="Garamond"/>
          <w:sz w:val="20"/>
          <w:szCs w:val="20"/>
        </w:rPr>
        <w:t>Michal Jambrich</w:t>
      </w:r>
      <w:r w:rsidRPr="00CB6BF8">
        <w:rPr>
          <w:rFonts w:ascii="Garamond" w:hAnsi="Garamond"/>
          <w:sz w:val="20"/>
          <w:szCs w:val="20"/>
        </w:rPr>
        <w:tab/>
      </w:r>
      <w:r w:rsidRPr="00CB6BF8">
        <w:rPr>
          <w:rFonts w:ascii="Garamond" w:hAnsi="Garamond"/>
          <w:sz w:val="20"/>
          <w:szCs w:val="20"/>
        </w:rPr>
        <w:tab/>
      </w:r>
    </w:p>
    <w:p w14:paraId="395D8116" w14:textId="2A7E254C" w:rsidR="008153F6" w:rsidRPr="00CB6BF8" w:rsidRDefault="008153F6" w:rsidP="008153F6">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5" w:history="1">
        <w:r w:rsidR="00A20C73" w:rsidRPr="0006221A">
          <w:rPr>
            <w:rStyle w:val="Hypertextovprepojenie"/>
            <w:rFonts w:ascii="Garamond" w:eastAsia="Calibri" w:hAnsi="Garamond"/>
            <w:sz w:val="20"/>
            <w:szCs w:val="20"/>
          </w:rPr>
          <w:t>jambrich.michal@dpb.sk</w:t>
        </w:r>
      </w:hyperlink>
      <w:r w:rsidRPr="00CB6BF8">
        <w:rPr>
          <w:rFonts w:ascii="Garamond" w:eastAsia="Calibri" w:hAnsi="Garamond"/>
          <w:sz w:val="20"/>
          <w:szCs w:val="20"/>
        </w:rPr>
        <w:t xml:space="preserve"> </w:t>
      </w:r>
    </w:p>
    <w:p w14:paraId="532DFD36" w14:textId="77777777" w:rsidR="008153F6" w:rsidRPr="00CB6BF8" w:rsidRDefault="008153F6" w:rsidP="008153F6">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2657E0C1" w14:textId="77777777" w:rsidR="008153F6" w:rsidRPr="00CB6BF8" w:rsidRDefault="008153F6" w:rsidP="008153F6">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14560151" w14:textId="77777777" w:rsidR="008153F6" w:rsidRPr="00CB6BF8" w:rsidRDefault="008153F6" w:rsidP="008153F6">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427D328E" w14:textId="77777777" w:rsidR="008153F6" w:rsidRPr="00CB6BF8" w:rsidRDefault="008153F6" w:rsidP="008153F6">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580938EB" w14:textId="77777777" w:rsidR="008153F6" w:rsidRPr="00CB6BF8" w:rsidRDefault="008153F6" w:rsidP="008153F6">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74D96636" w14:textId="77777777" w:rsidR="008153F6" w:rsidRDefault="008153F6" w:rsidP="008153F6">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3331376" w14:textId="77777777" w:rsidR="008153F6" w:rsidRPr="00CB6BF8" w:rsidRDefault="008153F6" w:rsidP="008153F6">
      <w:pPr>
        <w:spacing w:after="0" w:line="240" w:lineRule="auto"/>
        <w:ind w:left="567" w:hanging="567"/>
        <w:jc w:val="both"/>
        <w:rPr>
          <w:rFonts w:ascii="Garamond" w:hAnsi="Garamond"/>
          <w:sz w:val="20"/>
          <w:szCs w:val="20"/>
        </w:rPr>
      </w:pPr>
    </w:p>
    <w:p w14:paraId="697E7ACB" w14:textId="77777777" w:rsidR="008153F6" w:rsidRPr="00CB6BF8" w:rsidRDefault="008153F6" w:rsidP="008153F6">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3439B149" w14:textId="77777777" w:rsidR="008153F6" w:rsidRPr="00CB6BF8" w:rsidRDefault="008153F6" w:rsidP="008153F6">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24531ACF" w14:textId="77777777" w:rsidR="008153F6" w:rsidRPr="00CB6BF8" w:rsidRDefault="008153F6" w:rsidP="008153F6">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23383026" w14:textId="77777777" w:rsidR="008153F6" w:rsidRPr="00CB6BF8" w:rsidRDefault="008153F6" w:rsidP="008153F6">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3D9BD714" w14:textId="77777777" w:rsidR="008153F6" w:rsidRPr="00CB6BF8" w:rsidRDefault="008153F6" w:rsidP="008153F6">
      <w:pPr>
        <w:pStyle w:val="Odsekzoznamu"/>
        <w:spacing w:after="0" w:line="240" w:lineRule="auto"/>
        <w:ind w:left="1080"/>
        <w:jc w:val="both"/>
        <w:rPr>
          <w:rFonts w:ascii="Garamond" w:hAnsi="Garamond"/>
          <w:sz w:val="20"/>
          <w:szCs w:val="20"/>
        </w:rPr>
      </w:pPr>
    </w:p>
    <w:p w14:paraId="1E96F9BA"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0F717C9"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42582ADF"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4B719756"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5FC78E6A"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05AF5FFD"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34021A78"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4FBE31DA"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4E8B643E"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54917584" w14:textId="77777777" w:rsidR="008153F6" w:rsidRDefault="008153F6" w:rsidP="008153F6">
      <w:pPr>
        <w:pStyle w:val="Odsekzoznamu"/>
        <w:spacing w:after="0" w:line="240" w:lineRule="auto"/>
        <w:rPr>
          <w:rFonts w:ascii="Garamond" w:hAnsi="Garamond"/>
          <w:sz w:val="20"/>
          <w:szCs w:val="20"/>
        </w:rPr>
      </w:pPr>
    </w:p>
    <w:p w14:paraId="6B561E5E" w14:textId="77777777" w:rsidR="008153F6" w:rsidRDefault="008153F6" w:rsidP="008153F6">
      <w:pPr>
        <w:pStyle w:val="Odsekzoznamu"/>
        <w:spacing w:after="0" w:line="240" w:lineRule="auto"/>
        <w:rPr>
          <w:rFonts w:ascii="Garamond" w:hAnsi="Garamond"/>
          <w:sz w:val="20"/>
          <w:szCs w:val="20"/>
        </w:rPr>
      </w:pPr>
    </w:p>
    <w:p w14:paraId="61D7FF0C" w14:textId="77777777" w:rsidR="008153F6" w:rsidRDefault="008153F6" w:rsidP="008153F6">
      <w:pPr>
        <w:pStyle w:val="Odsekzoznamu"/>
        <w:spacing w:after="0" w:line="240" w:lineRule="auto"/>
        <w:rPr>
          <w:rFonts w:ascii="Garamond" w:hAnsi="Garamond"/>
          <w:sz w:val="20"/>
          <w:szCs w:val="20"/>
        </w:rPr>
      </w:pPr>
    </w:p>
    <w:p w14:paraId="366055CA" w14:textId="77777777" w:rsidR="008153F6" w:rsidRDefault="008153F6" w:rsidP="008153F6">
      <w:pPr>
        <w:pStyle w:val="Odsekzoznamu"/>
        <w:spacing w:after="0" w:line="240" w:lineRule="auto"/>
        <w:rPr>
          <w:rFonts w:ascii="Garamond" w:hAnsi="Garamond"/>
          <w:sz w:val="20"/>
          <w:szCs w:val="20"/>
        </w:rPr>
      </w:pPr>
    </w:p>
    <w:p w14:paraId="28C7E579" w14:textId="77777777" w:rsidR="008153F6" w:rsidRDefault="008153F6" w:rsidP="008153F6">
      <w:pPr>
        <w:pStyle w:val="Odsekzoznamu"/>
        <w:spacing w:after="0" w:line="240" w:lineRule="auto"/>
        <w:rPr>
          <w:rFonts w:ascii="Garamond" w:hAnsi="Garamond"/>
          <w:sz w:val="20"/>
          <w:szCs w:val="20"/>
        </w:rPr>
      </w:pPr>
    </w:p>
    <w:p w14:paraId="17BB2A8D" w14:textId="77777777" w:rsidR="008153F6" w:rsidRPr="00CB6BF8" w:rsidRDefault="008153F6" w:rsidP="008153F6">
      <w:pPr>
        <w:pStyle w:val="Odsekzoznamu"/>
        <w:spacing w:after="0" w:line="240" w:lineRule="auto"/>
        <w:rPr>
          <w:rFonts w:ascii="Garamond" w:hAnsi="Garamond"/>
          <w:sz w:val="20"/>
          <w:szCs w:val="20"/>
        </w:rPr>
      </w:pPr>
    </w:p>
    <w:p w14:paraId="025C23AA" w14:textId="77777777" w:rsidR="008153F6" w:rsidRPr="00CB6BF8" w:rsidRDefault="008153F6" w:rsidP="008153F6">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23D0EC54" w14:textId="77777777" w:rsidR="008153F6" w:rsidRPr="00CB6BF8" w:rsidRDefault="008153F6" w:rsidP="008153F6">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21071582" w14:textId="77777777" w:rsidR="008153F6" w:rsidRPr="00CB6BF8" w:rsidRDefault="008153F6" w:rsidP="008153F6">
      <w:pPr>
        <w:tabs>
          <w:tab w:val="center" w:pos="1701"/>
          <w:tab w:val="center" w:pos="5670"/>
        </w:tabs>
        <w:spacing w:after="0" w:line="240" w:lineRule="auto"/>
        <w:jc w:val="both"/>
        <w:rPr>
          <w:rFonts w:ascii="Garamond" w:hAnsi="Garamond"/>
          <w:sz w:val="20"/>
          <w:szCs w:val="20"/>
        </w:rPr>
      </w:pPr>
    </w:p>
    <w:p w14:paraId="27D0CF2E"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10A8DEF9" w14:textId="77777777" w:rsidR="008153F6" w:rsidRPr="00CB6BF8" w:rsidRDefault="008153F6" w:rsidP="008153F6">
      <w:pPr>
        <w:tabs>
          <w:tab w:val="center" w:pos="1701"/>
          <w:tab w:val="center" w:pos="5670"/>
        </w:tabs>
        <w:spacing w:after="0" w:line="240" w:lineRule="auto"/>
        <w:jc w:val="both"/>
        <w:rPr>
          <w:rFonts w:ascii="Garamond" w:hAnsi="Garamond"/>
          <w:sz w:val="20"/>
          <w:szCs w:val="20"/>
        </w:rPr>
      </w:pPr>
    </w:p>
    <w:p w14:paraId="397E9FF8"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49CBB8B2" w14:textId="77777777" w:rsidR="008153F6" w:rsidRPr="00CB6BF8" w:rsidRDefault="008153F6" w:rsidP="008153F6">
      <w:pPr>
        <w:tabs>
          <w:tab w:val="center" w:pos="1701"/>
          <w:tab w:val="center" w:pos="5670"/>
        </w:tabs>
        <w:spacing w:after="0" w:line="240" w:lineRule="auto"/>
        <w:jc w:val="both"/>
        <w:rPr>
          <w:rFonts w:ascii="Garamond" w:hAnsi="Garamond"/>
          <w:sz w:val="20"/>
          <w:szCs w:val="20"/>
        </w:rPr>
      </w:pPr>
    </w:p>
    <w:p w14:paraId="27796912" w14:textId="77777777" w:rsidR="008153F6" w:rsidRPr="00CB6BF8" w:rsidRDefault="008153F6" w:rsidP="008153F6">
      <w:pPr>
        <w:tabs>
          <w:tab w:val="center" w:pos="1701"/>
          <w:tab w:val="center" w:pos="5670"/>
        </w:tabs>
        <w:spacing w:after="0" w:line="240" w:lineRule="auto"/>
        <w:jc w:val="both"/>
        <w:rPr>
          <w:rFonts w:ascii="Garamond" w:hAnsi="Garamond"/>
          <w:sz w:val="20"/>
          <w:szCs w:val="20"/>
        </w:rPr>
      </w:pPr>
    </w:p>
    <w:p w14:paraId="77C09A4C" w14:textId="77777777" w:rsidR="008153F6" w:rsidRPr="00CB6BF8" w:rsidRDefault="008153F6" w:rsidP="008153F6">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32EC4FBE"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2EBC08DC"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EACBBC8"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p>
    <w:p w14:paraId="43ACDC05"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p>
    <w:p w14:paraId="5981891A"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597589C1" w14:textId="77777777" w:rsidR="008153F6" w:rsidRPr="009F368D" w:rsidRDefault="008153F6" w:rsidP="008153F6">
      <w:pPr>
        <w:spacing w:after="0" w:line="240" w:lineRule="auto"/>
        <w:rPr>
          <w:rFonts w:ascii="Garamond" w:eastAsia="Calibri" w:hAnsi="Garamond" w:cs="Calibri"/>
          <w:b/>
          <w:bCs/>
          <w:sz w:val="20"/>
          <w:szCs w:val="20"/>
        </w:rPr>
      </w:pPr>
      <w:r w:rsidRPr="009F368D">
        <w:rPr>
          <w:rFonts w:ascii="Garamond" w:eastAsia="Calibri" w:hAnsi="Garamond" w:cs="Calibri"/>
          <w:b/>
          <w:bCs/>
          <w:sz w:val="20"/>
          <w:szCs w:val="20"/>
        </w:rPr>
        <w:t xml:space="preserve">Ing. Andrej Zigmund </w:t>
      </w:r>
    </w:p>
    <w:p w14:paraId="0D328CC1" w14:textId="5F451EA2" w:rsidR="008153F6" w:rsidRPr="009F368D" w:rsidRDefault="00CA55EA" w:rsidP="008153F6">
      <w:pPr>
        <w:spacing w:after="0" w:line="240" w:lineRule="auto"/>
        <w:rPr>
          <w:rFonts w:ascii="Garamond" w:eastAsia="Calibri" w:hAnsi="Garamond" w:cs="Calibri"/>
          <w:sz w:val="20"/>
          <w:szCs w:val="20"/>
        </w:rPr>
      </w:pPr>
      <w:r>
        <w:rPr>
          <w:rFonts w:ascii="Garamond" w:eastAsia="Calibri" w:hAnsi="Garamond" w:cs="Calibri"/>
          <w:sz w:val="20"/>
          <w:szCs w:val="20"/>
        </w:rPr>
        <w:t>člen predstavenstva -CFO</w:t>
      </w:r>
    </w:p>
    <w:p w14:paraId="674E8135"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p>
    <w:p w14:paraId="49BFB7D4" w14:textId="77777777" w:rsidR="008153F6" w:rsidRDefault="008153F6" w:rsidP="008153F6">
      <w:pPr>
        <w:rPr>
          <w:rFonts w:ascii="Garamond" w:hAnsi="Garamond"/>
          <w:b/>
          <w:sz w:val="20"/>
          <w:szCs w:val="20"/>
        </w:rPr>
      </w:pPr>
      <w:r>
        <w:rPr>
          <w:rFonts w:ascii="Garamond" w:hAnsi="Garamond"/>
          <w:b/>
          <w:sz w:val="20"/>
          <w:szCs w:val="20"/>
        </w:rPr>
        <w:br w:type="page"/>
      </w:r>
    </w:p>
    <w:p w14:paraId="5AFC173B" w14:textId="77777777" w:rsidR="008153F6" w:rsidRPr="00CB6BF8" w:rsidRDefault="008153F6" w:rsidP="008153F6">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14141CC3" w14:textId="77777777" w:rsidR="008153F6" w:rsidRPr="00CB6BF8" w:rsidRDefault="008153F6" w:rsidP="008153F6">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62A00EA6"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15EDDC8"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1F6F1594"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39B9308"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264393B"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9F43D10"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9D7643D"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72D1EFA"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90A13BF"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2A43F55"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21E7B84"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76755669"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E80E3B9"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1ACE124"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045C6A4"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FE273FE"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D88D620"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58B7765"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2703B81"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16A7873A"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3FB7ADC"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1A52C01"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895F349"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BA317F4"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7ADABCB6"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486807D"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6FC0451"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D3E6727"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E0800D5"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414D807"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EB0468E"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B8F9066"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DA37897"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73560308"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5BF435D"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588318F"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4E20E91"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F55C5CA"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891AC8D"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779572B6"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B5EB9FC"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C11DAC7"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1402E328"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DD1275C"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BDFC63E"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2C51FDB"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F63B440"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F06F517"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18F524D0"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F91EE8C"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C792010"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7DCFF048"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D41FEB5"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7D525AB"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712E8A4" w14:textId="77777777" w:rsidR="008153F6" w:rsidRDefault="008153F6" w:rsidP="008153F6">
      <w:pPr>
        <w:rPr>
          <w:rFonts w:ascii="Garamond" w:hAnsi="Garamond"/>
          <w:b/>
          <w:sz w:val="20"/>
          <w:szCs w:val="20"/>
        </w:rPr>
      </w:pPr>
      <w:r>
        <w:rPr>
          <w:rFonts w:ascii="Garamond" w:hAnsi="Garamond"/>
          <w:b/>
          <w:sz w:val="20"/>
          <w:szCs w:val="20"/>
        </w:rPr>
        <w:br w:type="page"/>
      </w:r>
    </w:p>
    <w:p w14:paraId="1B73950D" w14:textId="77777777" w:rsidR="008153F6" w:rsidRPr="00CB6BF8" w:rsidRDefault="008153F6" w:rsidP="008153F6">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3C29D36A" w14:textId="77777777" w:rsidR="008153F6" w:rsidRPr="00CB6BF8" w:rsidRDefault="008153F6" w:rsidP="008153F6">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2BA04C1F"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8153F6" w:rsidRPr="00CB6BF8" w14:paraId="7545649E" w14:textId="77777777" w:rsidTr="00851A6C">
        <w:trPr>
          <w:jc w:val="center"/>
        </w:trPr>
        <w:tc>
          <w:tcPr>
            <w:tcW w:w="1419" w:type="dxa"/>
            <w:shd w:val="clear" w:color="auto" w:fill="BFBFBF" w:themeFill="background1" w:themeFillShade="BF"/>
            <w:vAlign w:val="center"/>
          </w:tcPr>
          <w:p w14:paraId="3F950718"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533E08A5"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0DDE957C"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2F196CF8"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7D764566"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3D515C0E"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8153F6" w:rsidRPr="00CB6BF8" w14:paraId="1A642411" w14:textId="77777777" w:rsidTr="00851A6C">
        <w:trPr>
          <w:jc w:val="center"/>
        </w:trPr>
        <w:tc>
          <w:tcPr>
            <w:tcW w:w="1419" w:type="dxa"/>
          </w:tcPr>
          <w:p w14:paraId="0231F1F2" w14:textId="77777777" w:rsidR="008153F6" w:rsidRPr="00CB6BF8" w:rsidRDefault="008153F6" w:rsidP="00851A6C">
            <w:pPr>
              <w:keepNext/>
              <w:keepLines/>
              <w:tabs>
                <w:tab w:val="left" w:pos="3957"/>
              </w:tabs>
              <w:jc w:val="center"/>
              <w:rPr>
                <w:rFonts w:ascii="Garamond" w:hAnsi="Garamond"/>
                <w:b/>
                <w:color w:val="000000" w:themeColor="text1"/>
              </w:rPr>
            </w:pPr>
          </w:p>
        </w:tc>
        <w:tc>
          <w:tcPr>
            <w:tcW w:w="1685" w:type="dxa"/>
          </w:tcPr>
          <w:p w14:paraId="511B7DCC" w14:textId="77777777" w:rsidR="008153F6" w:rsidRPr="00CB6BF8" w:rsidRDefault="008153F6" w:rsidP="00851A6C">
            <w:pPr>
              <w:keepNext/>
              <w:keepLines/>
              <w:tabs>
                <w:tab w:val="left" w:pos="3957"/>
              </w:tabs>
              <w:jc w:val="center"/>
              <w:rPr>
                <w:rFonts w:ascii="Garamond" w:hAnsi="Garamond"/>
                <w:b/>
                <w:color w:val="000000" w:themeColor="text1"/>
              </w:rPr>
            </w:pPr>
          </w:p>
        </w:tc>
        <w:tc>
          <w:tcPr>
            <w:tcW w:w="861" w:type="dxa"/>
          </w:tcPr>
          <w:p w14:paraId="26B5CD63" w14:textId="77777777" w:rsidR="008153F6" w:rsidRPr="00CB6BF8" w:rsidRDefault="008153F6" w:rsidP="00851A6C">
            <w:pPr>
              <w:keepNext/>
              <w:keepLines/>
              <w:tabs>
                <w:tab w:val="left" w:pos="3957"/>
              </w:tabs>
              <w:jc w:val="center"/>
              <w:rPr>
                <w:rFonts w:ascii="Garamond" w:hAnsi="Garamond"/>
                <w:b/>
                <w:color w:val="000000" w:themeColor="text1"/>
              </w:rPr>
            </w:pPr>
          </w:p>
        </w:tc>
        <w:tc>
          <w:tcPr>
            <w:tcW w:w="1039" w:type="dxa"/>
          </w:tcPr>
          <w:p w14:paraId="27950404" w14:textId="77777777" w:rsidR="008153F6" w:rsidRPr="00CB6BF8" w:rsidRDefault="008153F6" w:rsidP="00851A6C">
            <w:pPr>
              <w:keepNext/>
              <w:keepLines/>
              <w:tabs>
                <w:tab w:val="left" w:pos="3957"/>
              </w:tabs>
              <w:jc w:val="center"/>
              <w:rPr>
                <w:rFonts w:ascii="Garamond" w:hAnsi="Garamond"/>
                <w:b/>
                <w:color w:val="000000" w:themeColor="text1"/>
              </w:rPr>
            </w:pPr>
          </w:p>
        </w:tc>
        <w:tc>
          <w:tcPr>
            <w:tcW w:w="1841" w:type="dxa"/>
          </w:tcPr>
          <w:p w14:paraId="1AC7D802" w14:textId="77777777" w:rsidR="008153F6" w:rsidRPr="00CB6BF8" w:rsidRDefault="008153F6" w:rsidP="00851A6C">
            <w:pPr>
              <w:keepNext/>
              <w:keepLines/>
              <w:tabs>
                <w:tab w:val="left" w:pos="3957"/>
              </w:tabs>
              <w:jc w:val="center"/>
              <w:rPr>
                <w:rFonts w:ascii="Garamond" w:hAnsi="Garamond"/>
                <w:b/>
                <w:color w:val="000000" w:themeColor="text1"/>
              </w:rPr>
            </w:pPr>
          </w:p>
        </w:tc>
        <w:tc>
          <w:tcPr>
            <w:tcW w:w="3010" w:type="dxa"/>
          </w:tcPr>
          <w:p w14:paraId="7FB6944C" w14:textId="77777777" w:rsidR="008153F6" w:rsidRPr="00CB6BF8" w:rsidRDefault="008153F6" w:rsidP="00851A6C">
            <w:pPr>
              <w:keepNext/>
              <w:keepLines/>
              <w:tabs>
                <w:tab w:val="left" w:pos="3957"/>
              </w:tabs>
              <w:jc w:val="center"/>
              <w:rPr>
                <w:rFonts w:ascii="Garamond" w:hAnsi="Garamond"/>
                <w:b/>
                <w:color w:val="000000" w:themeColor="text1"/>
              </w:rPr>
            </w:pPr>
          </w:p>
        </w:tc>
      </w:tr>
    </w:tbl>
    <w:p w14:paraId="0EC86EC7" w14:textId="77777777" w:rsidR="008153F6" w:rsidRPr="0033307F" w:rsidRDefault="008153F6" w:rsidP="008153F6">
      <w:pPr>
        <w:spacing w:after="0" w:line="240" w:lineRule="auto"/>
        <w:rPr>
          <w:rFonts w:ascii="Garamond" w:hAnsi="Garamond"/>
          <w:sz w:val="20"/>
          <w:szCs w:val="20"/>
        </w:rPr>
      </w:pPr>
    </w:p>
    <w:p w14:paraId="3A4E9086" w14:textId="77777777" w:rsidR="008153F6" w:rsidRPr="00A12884" w:rsidRDefault="008153F6" w:rsidP="008153F6">
      <w:pPr>
        <w:rPr>
          <w:rFonts w:ascii="Garamond" w:hAnsi="Garamond" w:cs="Arial"/>
          <w:sz w:val="20"/>
          <w:szCs w:val="20"/>
        </w:rPr>
      </w:pPr>
    </w:p>
    <w:p w14:paraId="730B426A" w14:textId="77777777" w:rsidR="008153F6" w:rsidRDefault="008153F6" w:rsidP="008153F6">
      <w:pPr>
        <w:spacing w:after="0" w:line="240" w:lineRule="auto"/>
        <w:jc w:val="center"/>
        <w:rPr>
          <w:rFonts w:ascii="Garamond" w:hAnsi="Garamond"/>
          <w:sz w:val="20"/>
          <w:szCs w:val="20"/>
        </w:rPr>
      </w:pPr>
    </w:p>
    <w:p w14:paraId="11FFBF44" w14:textId="77777777" w:rsidR="008153F6" w:rsidRDefault="008153F6" w:rsidP="008153F6">
      <w:pPr>
        <w:spacing w:after="0" w:line="240" w:lineRule="auto"/>
        <w:jc w:val="center"/>
        <w:rPr>
          <w:rFonts w:ascii="Garamond" w:hAnsi="Garamond"/>
          <w:sz w:val="20"/>
          <w:szCs w:val="20"/>
        </w:rPr>
      </w:pPr>
    </w:p>
    <w:p w14:paraId="1B5956C4" w14:textId="77777777" w:rsidR="008153F6" w:rsidRDefault="008153F6" w:rsidP="008153F6">
      <w:pPr>
        <w:spacing w:after="0" w:line="240" w:lineRule="auto"/>
        <w:jc w:val="center"/>
        <w:rPr>
          <w:rFonts w:ascii="Garamond" w:hAnsi="Garamond"/>
          <w:sz w:val="20"/>
          <w:szCs w:val="20"/>
        </w:rPr>
      </w:pPr>
    </w:p>
    <w:p w14:paraId="4D62667C" w14:textId="77777777" w:rsidR="008153F6" w:rsidRDefault="008153F6" w:rsidP="008153F6">
      <w:pPr>
        <w:spacing w:after="0" w:line="240" w:lineRule="auto"/>
        <w:jc w:val="center"/>
        <w:rPr>
          <w:rFonts w:ascii="Garamond" w:hAnsi="Garamond"/>
          <w:sz w:val="20"/>
          <w:szCs w:val="20"/>
        </w:rPr>
      </w:pPr>
    </w:p>
    <w:p w14:paraId="53026F40" w14:textId="77777777" w:rsidR="008153F6" w:rsidRDefault="008153F6" w:rsidP="008153F6">
      <w:pPr>
        <w:spacing w:after="0" w:line="240" w:lineRule="auto"/>
        <w:jc w:val="center"/>
        <w:rPr>
          <w:rFonts w:ascii="Garamond" w:hAnsi="Garamond"/>
          <w:sz w:val="20"/>
          <w:szCs w:val="20"/>
        </w:rPr>
      </w:pPr>
    </w:p>
    <w:p w14:paraId="1F72B9AD" w14:textId="77777777" w:rsidR="008153F6" w:rsidRDefault="008153F6" w:rsidP="008153F6">
      <w:pPr>
        <w:spacing w:after="0" w:line="240" w:lineRule="auto"/>
        <w:jc w:val="center"/>
        <w:rPr>
          <w:rFonts w:ascii="Garamond" w:hAnsi="Garamond"/>
          <w:sz w:val="20"/>
          <w:szCs w:val="20"/>
        </w:rPr>
      </w:pPr>
    </w:p>
    <w:p w14:paraId="0F49EA02" w14:textId="77777777" w:rsidR="008153F6" w:rsidRDefault="008153F6" w:rsidP="008153F6">
      <w:pPr>
        <w:spacing w:after="0" w:line="240" w:lineRule="auto"/>
        <w:jc w:val="center"/>
        <w:rPr>
          <w:rFonts w:ascii="Garamond" w:hAnsi="Garamond"/>
          <w:sz w:val="20"/>
          <w:szCs w:val="20"/>
        </w:rPr>
      </w:pPr>
    </w:p>
    <w:p w14:paraId="21A2FF22" w14:textId="77777777" w:rsidR="008153F6" w:rsidRDefault="008153F6" w:rsidP="008153F6">
      <w:pPr>
        <w:spacing w:after="0" w:line="240" w:lineRule="auto"/>
        <w:jc w:val="center"/>
        <w:rPr>
          <w:rFonts w:ascii="Garamond" w:hAnsi="Garamond"/>
          <w:sz w:val="20"/>
          <w:szCs w:val="20"/>
        </w:rPr>
      </w:pPr>
    </w:p>
    <w:p w14:paraId="05227BDE" w14:textId="77777777" w:rsidR="008153F6" w:rsidRDefault="008153F6" w:rsidP="008153F6">
      <w:pPr>
        <w:spacing w:after="0" w:line="240" w:lineRule="auto"/>
        <w:jc w:val="center"/>
        <w:rPr>
          <w:rFonts w:ascii="Garamond" w:hAnsi="Garamond"/>
          <w:sz w:val="20"/>
          <w:szCs w:val="20"/>
        </w:rPr>
      </w:pPr>
    </w:p>
    <w:p w14:paraId="16F6B630" w14:textId="77777777" w:rsidR="008153F6" w:rsidRDefault="008153F6" w:rsidP="008153F6">
      <w:pPr>
        <w:spacing w:after="0" w:line="240" w:lineRule="auto"/>
        <w:jc w:val="center"/>
        <w:rPr>
          <w:rFonts w:ascii="Garamond" w:hAnsi="Garamond"/>
          <w:sz w:val="20"/>
          <w:szCs w:val="20"/>
        </w:rPr>
      </w:pPr>
    </w:p>
    <w:p w14:paraId="11B80E4E" w14:textId="77777777" w:rsidR="008153F6" w:rsidRDefault="008153F6" w:rsidP="008153F6">
      <w:pPr>
        <w:spacing w:after="0" w:line="240" w:lineRule="auto"/>
        <w:jc w:val="center"/>
        <w:rPr>
          <w:rFonts w:ascii="Garamond" w:hAnsi="Garamond"/>
          <w:sz w:val="20"/>
          <w:szCs w:val="20"/>
        </w:rPr>
      </w:pPr>
    </w:p>
    <w:p w14:paraId="5D098905" w14:textId="77777777" w:rsidR="008153F6" w:rsidRDefault="008153F6" w:rsidP="008153F6">
      <w:pPr>
        <w:spacing w:after="0" w:line="240" w:lineRule="auto"/>
        <w:jc w:val="center"/>
        <w:rPr>
          <w:rFonts w:ascii="Garamond" w:hAnsi="Garamond"/>
          <w:sz w:val="20"/>
          <w:szCs w:val="20"/>
        </w:rPr>
      </w:pPr>
    </w:p>
    <w:p w14:paraId="51DA77FB" w14:textId="77777777" w:rsidR="008153F6" w:rsidRDefault="008153F6" w:rsidP="008153F6">
      <w:pPr>
        <w:spacing w:after="0" w:line="240" w:lineRule="auto"/>
        <w:jc w:val="center"/>
        <w:rPr>
          <w:rFonts w:ascii="Garamond" w:hAnsi="Garamond"/>
          <w:sz w:val="20"/>
          <w:szCs w:val="20"/>
        </w:rPr>
      </w:pPr>
    </w:p>
    <w:p w14:paraId="4539B8FE" w14:textId="77777777" w:rsidR="008153F6" w:rsidRDefault="008153F6" w:rsidP="008153F6">
      <w:pPr>
        <w:spacing w:after="0" w:line="240" w:lineRule="auto"/>
        <w:jc w:val="center"/>
        <w:rPr>
          <w:rFonts w:ascii="Garamond" w:hAnsi="Garamond"/>
          <w:sz w:val="20"/>
          <w:szCs w:val="20"/>
        </w:rPr>
      </w:pPr>
    </w:p>
    <w:p w14:paraId="527AB5D3" w14:textId="77777777" w:rsidR="008153F6" w:rsidRDefault="008153F6" w:rsidP="008153F6">
      <w:pPr>
        <w:spacing w:after="0" w:line="240" w:lineRule="auto"/>
        <w:jc w:val="center"/>
        <w:rPr>
          <w:rFonts w:ascii="Garamond" w:hAnsi="Garamond"/>
          <w:sz w:val="20"/>
          <w:szCs w:val="20"/>
        </w:rPr>
      </w:pPr>
    </w:p>
    <w:p w14:paraId="489E396B" w14:textId="77777777" w:rsidR="008153F6" w:rsidRDefault="008153F6" w:rsidP="008153F6">
      <w:pPr>
        <w:spacing w:after="0" w:line="240" w:lineRule="auto"/>
        <w:jc w:val="center"/>
        <w:rPr>
          <w:rFonts w:ascii="Garamond" w:hAnsi="Garamond"/>
          <w:sz w:val="20"/>
          <w:szCs w:val="20"/>
        </w:rPr>
      </w:pPr>
    </w:p>
    <w:p w14:paraId="790D8892" w14:textId="77777777" w:rsidR="008153F6" w:rsidRDefault="008153F6" w:rsidP="008153F6">
      <w:pPr>
        <w:spacing w:after="0" w:line="240" w:lineRule="auto"/>
        <w:jc w:val="center"/>
        <w:rPr>
          <w:rFonts w:ascii="Garamond" w:hAnsi="Garamond"/>
          <w:sz w:val="20"/>
          <w:szCs w:val="20"/>
        </w:rPr>
      </w:pPr>
    </w:p>
    <w:p w14:paraId="173D4CEA" w14:textId="77777777" w:rsidR="008153F6" w:rsidRDefault="008153F6" w:rsidP="008153F6">
      <w:pPr>
        <w:spacing w:after="0" w:line="240" w:lineRule="auto"/>
        <w:jc w:val="center"/>
        <w:rPr>
          <w:rFonts w:ascii="Garamond" w:hAnsi="Garamond"/>
          <w:sz w:val="20"/>
          <w:szCs w:val="20"/>
        </w:rPr>
      </w:pPr>
    </w:p>
    <w:p w14:paraId="25BC7ADC" w14:textId="77777777" w:rsidR="008153F6" w:rsidRDefault="008153F6" w:rsidP="008153F6">
      <w:pPr>
        <w:spacing w:after="0" w:line="240" w:lineRule="auto"/>
        <w:jc w:val="center"/>
        <w:rPr>
          <w:rFonts w:ascii="Garamond" w:hAnsi="Garamond"/>
          <w:sz w:val="20"/>
          <w:szCs w:val="20"/>
        </w:rPr>
      </w:pPr>
    </w:p>
    <w:p w14:paraId="4AC21932" w14:textId="77777777" w:rsidR="008153F6" w:rsidRDefault="008153F6" w:rsidP="008153F6">
      <w:pPr>
        <w:spacing w:after="0" w:line="240" w:lineRule="auto"/>
        <w:jc w:val="center"/>
        <w:rPr>
          <w:rFonts w:ascii="Garamond" w:hAnsi="Garamond"/>
          <w:sz w:val="20"/>
          <w:szCs w:val="20"/>
        </w:rPr>
      </w:pPr>
    </w:p>
    <w:p w14:paraId="134D73C0" w14:textId="77777777" w:rsidR="008153F6" w:rsidRDefault="008153F6" w:rsidP="008153F6">
      <w:pPr>
        <w:spacing w:after="0" w:line="240" w:lineRule="auto"/>
        <w:jc w:val="center"/>
        <w:rPr>
          <w:rFonts w:ascii="Garamond" w:hAnsi="Garamond"/>
          <w:sz w:val="20"/>
          <w:szCs w:val="20"/>
        </w:rPr>
      </w:pPr>
    </w:p>
    <w:p w14:paraId="1D5E4566" w14:textId="77777777" w:rsidR="008153F6" w:rsidRDefault="008153F6" w:rsidP="008153F6">
      <w:pPr>
        <w:spacing w:after="0" w:line="240" w:lineRule="auto"/>
        <w:jc w:val="center"/>
        <w:rPr>
          <w:rFonts w:ascii="Garamond" w:hAnsi="Garamond"/>
          <w:sz w:val="20"/>
          <w:szCs w:val="20"/>
        </w:rPr>
      </w:pPr>
    </w:p>
    <w:p w14:paraId="449919D2" w14:textId="77777777" w:rsidR="008153F6" w:rsidRDefault="008153F6" w:rsidP="008153F6">
      <w:pPr>
        <w:spacing w:after="0" w:line="240" w:lineRule="auto"/>
        <w:jc w:val="center"/>
        <w:rPr>
          <w:rFonts w:ascii="Garamond" w:hAnsi="Garamond"/>
          <w:sz w:val="20"/>
          <w:szCs w:val="20"/>
        </w:rPr>
      </w:pPr>
    </w:p>
    <w:p w14:paraId="408056DE" w14:textId="77777777" w:rsidR="008153F6" w:rsidRDefault="008153F6" w:rsidP="008153F6">
      <w:pPr>
        <w:spacing w:after="0" w:line="240" w:lineRule="auto"/>
        <w:jc w:val="center"/>
        <w:rPr>
          <w:rFonts w:ascii="Garamond" w:hAnsi="Garamond"/>
          <w:sz w:val="20"/>
          <w:szCs w:val="20"/>
        </w:rPr>
      </w:pPr>
    </w:p>
    <w:p w14:paraId="16916ABA" w14:textId="77777777" w:rsidR="008153F6" w:rsidRDefault="008153F6" w:rsidP="008153F6">
      <w:pPr>
        <w:spacing w:after="0" w:line="240" w:lineRule="auto"/>
        <w:jc w:val="center"/>
        <w:rPr>
          <w:rFonts w:ascii="Garamond" w:hAnsi="Garamond"/>
          <w:sz w:val="20"/>
          <w:szCs w:val="20"/>
        </w:rPr>
      </w:pPr>
    </w:p>
    <w:p w14:paraId="63B82082" w14:textId="77777777" w:rsidR="008153F6" w:rsidRDefault="008153F6" w:rsidP="008153F6">
      <w:pPr>
        <w:spacing w:after="0" w:line="240" w:lineRule="auto"/>
        <w:jc w:val="center"/>
        <w:rPr>
          <w:rFonts w:ascii="Garamond" w:hAnsi="Garamond"/>
          <w:sz w:val="20"/>
          <w:szCs w:val="20"/>
        </w:rPr>
      </w:pPr>
    </w:p>
    <w:p w14:paraId="29C40B3F" w14:textId="77777777" w:rsidR="008153F6" w:rsidRDefault="008153F6" w:rsidP="008153F6">
      <w:pPr>
        <w:spacing w:after="0" w:line="240" w:lineRule="auto"/>
        <w:jc w:val="center"/>
        <w:rPr>
          <w:rFonts w:ascii="Garamond" w:hAnsi="Garamond"/>
          <w:sz w:val="20"/>
          <w:szCs w:val="20"/>
        </w:rPr>
      </w:pPr>
    </w:p>
    <w:p w14:paraId="60F03891" w14:textId="77777777" w:rsidR="008153F6" w:rsidRDefault="008153F6" w:rsidP="008153F6">
      <w:pPr>
        <w:spacing w:after="0" w:line="240" w:lineRule="auto"/>
        <w:jc w:val="center"/>
        <w:rPr>
          <w:rFonts w:ascii="Garamond" w:hAnsi="Garamond"/>
          <w:sz w:val="20"/>
          <w:szCs w:val="20"/>
        </w:rPr>
      </w:pPr>
    </w:p>
    <w:p w14:paraId="7AB6F3DB" w14:textId="77777777" w:rsidR="008153F6" w:rsidRDefault="008153F6" w:rsidP="008153F6">
      <w:pPr>
        <w:spacing w:after="0" w:line="240" w:lineRule="auto"/>
        <w:jc w:val="center"/>
        <w:rPr>
          <w:rFonts w:ascii="Garamond" w:hAnsi="Garamond"/>
          <w:sz w:val="20"/>
          <w:szCs w:val="20"/>
        </w:rPr>
      </w:pPr>
    </w:p>
    <w:p w14:paraId="57B608F3" w14:textId="77777777" w:rsidR="008153F6" w:rsidRDefault="008153F6" w:rsidP="008153F6">
      <w:pPr>
        <w:spacing w:after="0" w:line="240" w:lineRule="auto"/>
        <w:jc w:val="center"/>
        <w:rPr>
          <w:rFonts w:ascii="Garamond" w:hAnsi="Garamond"/>
          <w:sz w:val="20"/>
          <w:szCs w:val="20"/>
        </w:rPr>
      </w:pPr>
    </w:p>
    <w:p w14:paraId="7D823DCC" w14:textId="77777777" w:rsidR="008153F6" w:rsidRDefault="008153F6" w:rsidP="008153F6">
      <w:pPr>
        <w:spacing w:after="0" w:line="240" w:lineRule="auto"/>
        <w:jc w:val="center"/>
        <w:rPr>
          <w:rFonts w:ascii="Garamond" w:hAnsi="Garamond"/>
          <w:sz w:val="20"/>
          <w:szCs w:val="20"/>
        </w:rPr>
      </w:pPr>
    </w:p>
    <w:p w14:paraId="0889AE0E" w14:textId="77777777" w:rsidR="008153F6" w:rsidRDefault="008153F6" w:rsidP="008153F6">
      <w:pPr>
        <w:spacing w:after="0" w:line="240" w:lineRule="auto"/>
        <w:jc w:val="center"/>
        <w:rPr>
          <w:rFonts w:ascii="Garamond" w:hAnsi="Garamond"/>
          <w:sz w:val="20"/>
          <w:szCs w:val="20"/>
        </w:rPr>
      </w:pPr>
    </w:p>
    <w:p w14:paraId="24E6F4C7" w14:textId="77777777" w:rsidR="008153F6" w:rsidRDefault="008153F6" w:rsidP="008153F6">
      <w:pPr>
        <w:spacing w:after="0" w:line="240" w:lineRule="auto"/>
        <w:jc w:val="center"/>
        <w:rPr>
          <w:rFonts w:ascii="Garamond" w:hAnsi="Garamond"/>
          <w:sz w:val="20"/>
          <w:szCs w:val="20"/>
        </w:rPr>
      </w:pPr>
    </w:p>
    <w:p w14:paraId="4B4937C8" w14:textId="77777777" w:rsidR="008153F6" w:rsidRDefault="008153F6" w:rsidP="008153F6">
      <w:pPr>
        <w:spacing w:after="0" w:line="240" w:lineRule="auto"/>
        <w:jc w:val="center"/>
        <w:rPr>
          <w:rFonts w:ascii="Garamond" w:hAnsi="Garamond"/>
          <w:sz w:val="20"/>
          <w:szCs w:val="20"/>
        </w:rPr>
      </w:pPr>
    </w:p>
    <w:p w14:paraId="52EDC40E" w14:textId="77777777" w:rsidR="008153F6" w:rsidRDefault="008153F6" w:rsidP="008153F6">
      <w:pPr>
        <w:spacing w:after="0" w:line="240" w:lineRule="auto"/>
        <w:jc w:val="center"/>
        <w:rPr>
          <w:rFonts w:ascii="Garamond" w:hAnsi="Garamond"/>
          <w:sz w:val="20"/>
          <w:szCs w:val="20"/>
        </w:rPr>
      </w:pPr>
    </w:p>
    <w:p w14:paraId="0687231C" w14:textId="77777777" w:rsidR="008153F6" w:rsidRDefault="008153F6" w:rsidP="008153F6">
      <w:pPr>
        <w:spacing w:after="0" w:line="240" w:lineRule="auto"/>
        <w:jc w:val="center"/>
        <w:rPr>
          <w:rFonts w:ascii="Garamond" w:hAnsi="Garamond"/>
          <w:sz w:val="20"/>
          <w:szCs w:val="20"/>
        </w:rPr>
      </w:pPr>
    </w:p>
    <w:p w14:paraId="095A8A5E" w14:textId="77777777" w:rsidR="008153F6" w:rsidRDefault="008153F6" w:rsidP="008153F6">
      <w:pPr>
        <w:spacing w:after="0" w:line="240" w:lineRule="auto"/>
        <w:jc w:val="center"/>
        <w:rPr>
          <w:rFonts w:ascii="Garamond" w:hAnsi="Garamond"/>
          <w:sz w:val="20"/>
          <w:szCs w:val="20"/>
        </w:rPr>
      </w:pPr>
    </w:p>
    <w:p w14:paraId="717AFD88" w14:textId="77777777" w:rsidR="008153F6" w:rsidRDefault="008153F6" w:rsidP="008153F6">
      <w:pPr>
        <w:spacing w:after="0" w:line="240" w:lineRule="auto"/>
        <w:jc w:val="center"/>
        <w:rPr>
          <w:rFonts w:ascii="Garamond" w:hAnsi="Garamond"/>
          <w:sz w:val="20"/>
          <w:szCs w:val="20"/>
        </w:rPr>
      </w:pPr>
    </w:p>
    <w:p w14:paraId="165D2BE4" w14:textId="77777777" w:rsidR="008153F6" w:rsidRDefault="008153F6" w:rsidP="008153F6">
      <w:pPr>
        <w:spacing w:after="0" w:line="240" w:lineRule="auto"/>
        <w:jc w:val="center"/>
        <w:rPr>
          <w:rFonts w:ascii="Garamond" w:hAnsi="Garamond"/>
          <w:sz w:val="20"/>
          <w:szCs w:val="20"/>
        </w:rPr>
      </w:pPr>
    </w:p>
    <w:p w14:paraId="0F698972" w14:textId="77777777" w:rsidR="008153F6" w:rsidRDefault="008153F6" w:rsidP="008153F6">
      <w:pPr>
        <w:spacing w:after="0" w:line="240" w:lineRule="auto"/>
        <w:jc w:val="center"/>
        <w:rPr>
          <w:rFonts w:ascii="Garamond" w:hAnsi="Garamond"/>
          <w:sz w:val="20"/>
          <w:szCs w:val="20"/>
        </w:rPr>
      </w:pPr>
    </w:p>
    <w:p w14:paraId="5ECA960E" w14:textId="77777777" w:rsidR="008153F6" w:rsidRDefault="008153F6" w:rsidP="008153F6">
      <w:pPr>
        <w:spacing w:after="0" w:line="240" w:lineRule="auto"/>
        <w:jc w:val="center"/>
        <w:rPr>
          <w:rFonts w:ascii="Garamond" w:hAnsi="Garamond"/>
          <w:sz w:val="20"/>
          <w:szCs w:val="20"/>
        </w:rPr>
      </w:pPr>
    </w:p>
    <w:p w14:paraId="1CEB8768" w14:textId="77777777" w:rsidR="008153F6" w:rsidRDefault="008153F6" w:rsidP="008153F6">
      <w:pPr>
        <w:spacing w:after="0" w:line="240" w:lineRule="auto"/>
        <w:jc w:val="center"/>
        <w:rPr>
          <w:rFonts w:ascii="Garamond" w:hAnsi="Garamond"/>
          <w:sz w:val="20"/>
          <w:szCs w:val="20"/>
        </w:rPr>
      </w:pPr>
    </w:p>
    <w:p w14:paraId="12B65EFA" w14:textId="77777777" w:rsidR="008153F6" w:rsidRDefault="008153F6" w:rsidP="008153F6">
      <w:pPr>
        <w:spacing w:after="0" w:line="240" w:lineRule="auto"/>
        <w:jc w:val="center"/>
        <w:rPr>
          <w:rFonts w:ascii="Garamond" w:hAnsi="Garamond"/>
          <w:sz w:val="20"/>
          <w:szCs w:val="20"/>
        </w:rPr>
      </w:pPr>
    </w:p>
    <w:p w14:paraId="79664727" w14:textId="77777777" w:rsidR="008153F6" w:rsidRDefault="008153F6" w:rsidP="008153F6">
      <w:pPr>
        <w:spacing w:after="0" w:line="240" w:lineRule="auto"/>
        <w:jc w:val="center"/>
        <w:rPr>
          <w:rFonts w:ascii="Garamond" w:hAnsi="Garamond"/>
          <w:sz w:val="20"/>
          <w:szCs w:val="20"/>
        </w:rPr>
      </w:pPr>
    </w:p>
    <w:p w14:paraId="63C4950F" w14:textId="77777777" w:rsidR="008153F6" w:rsidRDefault="008153F6" w:rsidP="008153F6">
      <w:pPr>
        <w:spacing w:after="0" w:line="240" w:lineRule="auto"/>
        <w:jc w:val="center"/>
        <w:rPr>
          <w:rFonts w:ascii="Garamond" w:hAnsi="Garamond"/>
          <w:sz w:val="20"/>
          <w:szCs w:val="20"/>
        </w:rPr>
      </w:pPr>
    </w:p>
    <w:p w14:paraId="07973DE3" w14:textId="77777777" w:rsidR="008153F6" w:rsidRDefault="008153F6" w:rsidP="008153F6">
      <w:pPr>
        <w:spacing w:after="0" w:line="240" w:lineRule="auto"/>
        <w:jc w:val="center"/>
        <w:rPr>
          <w:rFonts w:ascii="Garamond" w:hAnsi="Garamond"/>
          <w:sz w:val="20"/>
          <w:szCs w:val="20"/>
        </w:rPr>
      </w:pPr>
    </w:p>
    <w:p w14:paraId="502DF459" w14:textId="77777777" w:rsidR="008153F6" w:rsidRDefault="008153F6" w:rsidP="008153F6">
      <w:pPr>
        <w:spacing w:after="0" w:line="240" w:lineRule="auto"/>
        <w:jc w:val="center"/>
        <w:rPr>
          <w:rFonts w:ascii="Garamond" w:hAnsi="Garamond"/>
          <w:sz w:val="20"/>
          <w:szCs w:val="20"/>
        </w:rPr>
      </w:pPr>
    </w:p>
    <w:p w14:paraId="0E03CDBB" w14:textId="77777777" w:rsidR="008153F6" w:rsidRDefault="008153F6" w:rsidP="008153F6">
      <w:pPr>
        <w:spacing w:after="0" w:line="240" w:lineRule="auto"/>
        <w:jc w:val="center"/>
        <w:rPr>
          <w:rFonts w:ascii="Garamond" w:hAnsi="Garamond"/>
          <w:sz w:val="20"/>
          <w:szCs w:val="20"/>
        </w:rPr>
      </w:pPr>
    </w:p>
    <w:p w14:paraId="42F838C7" w14:textId="77777777" w:rsidR="008153F6" w:rsidRDefault="008153F6" w:rsidP="008153F6">
      <w:pPr>
        <w:spacing w:after="0" w:line="240" w:lineRule="auto"/>
        <w:jc w:val="center"/>
        <w:rPr>
          <w:rFonts w:ascii="Garamond" w:hAnsi="Garamond"/>
          <w:sz w:val="20"/>
          <w:szCs w:val="20"/>
        </w:rPr>
      </w:pPr>
    </w:p>
    <w:p w14:paraId="47A70CD3" w14:textId="77777777" w:rsidR="008153F6" w:rsidRDefault="008153F6" w:rsidP="008153F6">
      <w:pPr>
        <w:spacing w:after="0" w:line="240" w:lineRule="auto"/>
        <w:jc w:val="center"/>
        <w:rPr>
          <w:rFonts w:ascii="Garamond" w:hAnsi="Garamond"/>
          <w:sz w:val="20"/>
          <w:szCs w:val="20"/>
        </w:rPr>
      </w:pPr>
    </w:p>
    <w:p w14:paraId="6EA3CF05" w14:textId="77777777" w:rsidR="008153F6" w:rsidRPr="0033307F" w:rsidRDefault="008153F6" w:rsidP="008153F6">
      <w:pPr>
        <w:spacing w:after="0" w:line="240" w:lineRule="auto"/>
        <w:jc w:val="center"/>
        <w:rPr>
          <w:rFonts w:ascii="Garamond" w:hAnsi="Garamond"/>
          <w:sz w:val="20"/>
          <w:szCs w:val="20"/>
        </w:rPr>
      </w:pPr>
    </w:p>
    <w:p w14:paraId="6F055C28" w14:textId="77777777" w:rsidR="00E828E9" w:rsidRDefault="00E828E9" w:rsidP="00E828E9">
      <w:pPr>
        <w:pStyle w:val="Odsekzoznamu"/>
        <w:spacing w:after="0" w:line="240" w:lineRule="auto"/>
        <w:ind w:left="1416"/>
        <w:rPr>
          <w:rFonts w:ascii="Garamond" w:hAnsi="Garamond"/>
          <w:sz w:val="20"/>
          <w:szCs w:val="20"/>
        </w:rPr>
      </w:pPr>
      <w:r>
        <w:rPr>
          <w:rFonts w:ascii="Garamond" w:hAnsi="Garamond"/>
          <w:sz w:val="20"/>
          <w:szCs w:val="20"/>
        </w:rPr>
        <w:lastRenderedPageBreak/>
        <w:t>Príloha č.4-</w:t>
      </w:r>
      <w:r>
        <w:rPr>
          <w:rFonts w:ascii="Garamond" w:hAnsi="Garamond"/>
          <w:bCs/>
          <w:sz w:val="20"/>
          <w:szCs w:val="20"/>
        </w:rPr>
        <w:t xml:space="preserve"> Kritérium/jednotlivé kritériá na vyhodnotenie ponúk, pravidlá jeho/ich uplatnenia.</w:t>
      </w:r>
    </w:p>
    <w:p w14:paraId="3BAD5A40" w14:textId="77777777" w:rsidR="00E828E9" w:rsidRDefault="00E828E9" w:rsidP="00E828E9">
      <w:pPr>
        <w:tabs>
          <w:tab w:val="center" w:pos="1701"/>
          <w:tab w:val="center" w:pos="4820"/>
        </w:tabs>
        <w:spacing w:line="264" w:lineRule="auto"/>
        <w:jc w:val="right"/>
        <w:rPr>
          <w:rFonts w:ascii="Garamond" w:hAnsi="Garamond"/>
          <w:sz w:val="20"/>
          <w:szCs w:val="20"/>
        </w:rPr>
      </w:pPr>
    </w:p>
    <w:p w14:paraId="046C1C80"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Pr>
          <w:rFonts w:ascii="Garamond" w:hAnsi="Garamond" w:cs="Arial"/>
          <w:b/>
          <w:bCs/>
          <w:sz w:val="20"/>
          <w:szCs w:val="20"/>
        </w:rPr>
        <w:t>KRITÉRIUM NA VYHODNOTENIE PONÚK</w:t>
      </w:r>
    </w:p>
    <w:p w14:paraId="428E0668"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A </w:t>
      </w:r>
    </w:p>
    <w:p w14:paraId="5D98AE8D"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PRAVIDLÁ   UPLATŇOVANIA   KRITÉRIA  NA VYHODNOTENIE PONÚK </w:t>
      </w:r>
    </w:p>
    <w:p w14:paraId="456D5135" w14:textId="77777777" w:rsidR="00E828E9" w:rsidRDefault="00E828E9" w:rsidP="00E828E9">
      <w:pPr>
        <w:spacing w:after="0" w:line="240" w:lineRule="auto"/>
        <w:ind w:left="3686" w:hanging="3686"/>
        <w:jc w:val="center"/>
        <w:rPr>
          <w:rFonts w:ascii="Garamond" w:hAnsi="Garamond" w:cs="Times New Roman"/>
          <w:b/>
          <w:sz w:val="20"/>
          <w:szCs w:val="20"/>
        </w:rPr>
      </w:pPr>
      <w:r>
        <w:rPr>
          <w:rFonts w:ascii="Garamond" w:eastAsia="Arial Narrow" w:hAnsi="Garamond" w:cs="Arial Narrow"/>
          <w:b/>
          <w:bCs/>
          <w:sz w:val="20"/>
          <w:szCs w:val="20"/>
        </w:rPr>
        <w:t xml:space="preserve"> </w:t>
      </w:r>
    </w:p>
    <w:p w14:paraId="0DD12D02" w14:textId="77777777" w:rsidR="00E828E9" w:rsidRDefault="00E828E9" w:rsidP="00E828E9">
      <w:pPr>
        <w:spacing w:after="0" w:line="240" w:lineRule="auto"/>
        <w:ind w:left="3686" w:hanging="3686"/>
        <w:jc w:val="center"/>
        <w:rPr>
          <w:rFonts w:ascii="Garamond" w:hAnsi="Garamond"/>
          <w:b/>
          <w:sz w:val="20"/>
          <w:szCs w:val="20"/>
        </w:rPr>
      </w:pPr>
      <w:r>
        <w:rPr>
          <w:rFonts w:ascii="Garamond" w:hAnsi="Garamond"/>
          <w:b/>
          <w:sz w:val="20"/>
          <w:szCs w:val="20"/>
        </w:rPr>
        <w:t>Ponuky sa vyhodnocujú na základe kritéria na vyhodnotenie ponúk</w:t>
      </w:r>
    </w:p>
    <w:p w14:paraId="2CB85588" w14:textId="77777777" w:rsidR="00E828E9" w:rsidRDefault="00E828E9" w:rsidP="00E828E9">
      <w:pPr>
        <w:spacing w:after="0" w:line="240" w:lineRule="auto"/>
        <w:jc w:val="center"/>
        <w:rPr>
          <w:rFonts w:ascii="Garamond" w:eastAsia="Arial Narrow" w:hAnsi="Garamond" w:cs="Arial Narrow"/>
          <w:sz w:val="20"/>
          <w:szCs w:val="20"/>
        </w:rPr>
      </w:pPr>
      <w:r>
        <w:rPr>
          <w:rFonts w:ascii="Garamond" w:eastAsia="Arial Narrow" w:hAnsi="Garamond" w:cs="Arial Narrow"/>
          <w:sz w:val="20"/>
          <w:szCs w:val="20"/>
        </w:rPr>
        <w:t>„Najnižšia cena za dodanie požadovaného artikla (položky) predmetu zákazky v EUR bez DPH“</w:t>
      </w:r>
    </w:p>
    <w:p w14:paraId="36B617E6" w14:textId="77777777" w:rsidR="00E828E9" w:rsidRDefault="00E828E9" w:rsidP="00E828E9">
      <w:pPr>
        <w:spacing w:after="0" w:line="240" w:lineRule="auto"/>
        <w:ind w:left="567"/>
        <w:jc w:val="both"/>
        <w:rPr>
          <w:rFonts w:ascii="Garamond" w:eastAsia="Times New Roman" w:hAnsi="Garamond" w:cs="Arial"/>
          <w:b/>
          <w:bCs/>
          <w:smallCaps/>
          <w:sz w:val="20"/>
          <w:szCs w:val="20"/>
        </w:rPr>
      </w:pPr>
    </w:p>
    <w:p w14:paraId="02BFB610"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Komisia na vyhodnotenie ponúk prostredníctvom informačného systému JOSEPHINE automatizovaným spôsobom v súlade so zákonom č. 343/2015 Z. z. o verejnom obstarávaní a o zmene a doplnení niektorých zákonov v znení neskorších predpisov (ďalej len „zákon“) vyhodnotí ponuky uchádzačov </w:t>
      </w:r>
      <w:r>
        <w:rPr>
          <w:rFonts w:ascii="Garamond" w:hAnsi="Garamond"/>
          <w:sz w:val="20"/>
          <w:szCs w:val="20"/>
        </w:rPr>
        <w:t>predložené na konkrétnu časť zákazky zadávanú v rámci dynamického nákupného systému</w:t>
      </w:r>
      <w:r>
        <w:rPr>
          <w:rFonts w:ascii="Garamond" w:eastAsia="Calibri" w:hAnsi="Garamond"/>
          <w:sz w:val="20"/>
          <w:szCs w:val="20"/>
        </w:rPr>
        <w:t>,</w:t>
      </w:r>
      <w:r>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0FB83FAF" w14:textId="77777777" w:rsidR="00E828E9" w:rsidRDefault="00E828E9" w:rsidP="00E828E9">
      <w:pPr>
        <w:keepNext/>
        <w:keepLines/>
        <w:spacing w:after="0" w:line="240" w:lineRule="auto"/>
        <w:jc w:val="both"/>
        <w:outlineLvl w:val="1"/>
        <w:rPr>
          <w:rFonts w:ascii="Garamond" w:eastAsia="Arial Narrow" w:hAnsi="Garamond" w:cs="Arial Narrow"/>
          <w:b/>
          <w:bCs/>
          <w:sz w:val="20"/>
          <w:szCs w:val="20"/>
        </w:rPr>
      </w:pPr>
      <w:bookmarkStart w:id="7" w:name="bookmark2"/>
    </w:p>
    <w:p w14:paraId="2A6FD513" w14:textId="77777777" w:rsidR="00E828E9" w:rsidRDefault="00E828E9" w:rsidP="00E828E9">
      <w:pPr>
        <w:spacing w:after="0" w:line="240" w:lineRule="auto"/>
        <w:jc w:val="both"/>
        <w:rPr>
          <w:rFonts w:ascii="Garamond" w:eastAsia="Arial Narrow" w:hAnsi="Garamond" w:cs="Arial Narrow"/>
          <w:sz w:val="20"/>
          <w:szCs w:val="20"/>
        </w:rPr>
      </w:pPr>
      <w:r>
        <w:rPr>
          <w:rFonts w:ascii="Garamond" w:hAnsi="Garamond" w:cs="Arial"/>
          <w:b/>
          <w:sz w:val="20"/>
          <w:szCs w:val="20"/>
        </w:rPr>
        <w:t xml:space="preserve">Kritérium na vyhodnotenie ponúk: </w:t>
      </w:r>
      <w:r>
        <w:rPr>
          <w:rFonts w:ascii="Garamond" w:eastAsia="Arial Narrow" w:hAnsi="Garamond" w:cs="Arial Narrow"/>
          <w:sz w:val="20"/>
          <w:szCs w:val="20"/>
        </w:rPr>
        <w:t>„Najnižšia cena za dodanie požadovaného artikla (položky) predmetu zákazky v EUR bez DPH“</w:t>
      </w:r>
    </w:p>
    <w:p w14:paraId="1F4E02BC" w14:textId="77777777" w:rsidR="00E828E9" w:rsidRDefault="00E828E9" w:rsidP="00E828E9">
      <w:pPr>
        <w:spacing w:after="0" w:line="240" w:lineRule="auto"/>
        <w:jc w:val="both"/>
        <w:rPr>
          <w:rFonts w:ascii="Garamond" w:eastAsia="Arial Narrow" w:hAnsi="Garamond" w:cs="Arial Narrow"/>
          <w:sz w:val="20"/>
          <w:szCs w:val="20"/>
        </w:rPr>
      </w:pPr>
    </w:p>
    <w:p w14:paraId="0ECBAF0E" w14:textId="77777777" w:rsidR="00E828E9" w:rsidRDefault="00E828E9" w:rsidP="00E828E9">
      <w:pPr>
        <w:spacing w:after="0" w:line="240" w:lineRule="auto"/>
        <w:jc w:val="both"/>
        <w:rPr>
          <w:rFonts w:ascii="Garamond" w:hAnsi="Garamond"/>
          <w:b/>
          <w:bCs/>
          <w:sz w:val="20"/>
          <w:szCs w:val="20"/>
          <w:u w:val="single"/>
        </w:rPr>
      </w:pPr>
      <w:r>
        <w:rPr>
          <w:rFonts w:ascii="Garamond" w:hAnsi="Garamond"/>
          <w:b/>
          <w:bCs/>
          <w:sz w:val="20"/>
          <w:szCs w:val="20"/>
          <w:u w:val="single"/>
        </w:rPr>
        <w:t>Zákazka je rozdelená na časti. Uchádzač môže predložiť ponuku na všetky časti alebo ktorúkoľvek časť zákazky, t.j. na ktorýkoľvek artikel (položku) prílohy č. 1. Opis predmetu konkrétnej zákazky zadávanej s použitím dynamického nákupného systému alebo na všetky artikle (položky) zákazky tak, ako je to požadované v tejto výzve.</w:t>
      </w:r>
    </w:p>
    <w:p w14:paraId="37076DE0" w14:textId="77777777" w:rsidR="00E828E9" w:rsidRDefault="00E828E9" w:rsidP="00E828E9">
      <w:pPr>
        <w:spacing w:after="0" w:line="240" w:lineRule="auto"/>
        <w:jc w:val="both"/>
        <w:rPr>
          <w:rFonts w:ascii="Garamond" w:hAnsi="Garamond"/>
          <w:b/>
          <w:bCs/>
          <w:sz w:val="20"/>
          <w:szCs w:val="20"/>
          <w:u w:val="single"/>
        </w:rPr>
      </w:pPr>
    </w:p>
    <w:p w14:paraId="330EF049" w14:textId="77777777" w:rsidR="00E828E9" w:rsidRDefault="00E828E9" w:rsidP="00E828E9">
      <w:pPr>
        <w:overflowPunct w:val="0"/>
        <w:autoSpaceDE w:val="0"/>
        <w:autoSpaceDN w:val="0"/>
        <w:adjustRightInd w:val="0"/>
        <w:spacing w:line="240" w:lineRule="auto"/>
        <w:contextualSpacing/>
        <w:jc w:val="both"/>
        <w:textAlignment w:val="baseline"/>
        <w:rPr>
          <w:rFonts w:ascii="Garamond" w:eastAsia="Times New Roman" w:hAnsi="Garamond" w:cs="Times New Roman"/>
          <w:sz w:val="20"/>
          <w:szCs w:val="20"/>
        </w:rPr>
      </w:pPr>
      <w:r>
        <w:rPr>
          <w:rFonts w:ascii="Garamond" w:hAnsi="Garamond"/>
          <w:sz w:val="20"/>
          <w:szCs w:val="20"/>
        </w:rPr>
        <w:t>Uchádzačom predložený návrh na plnenie pre každý artikel (položku) predmetu zákazky musí byť zaokrúhlený na dve desatinné miesta.</w:t>
      </w:r>
    </w:p>
    <w:p w14:paraId="5F24E60D" w14:textId="77777777" w:rsidR="00E828E9" w:rsidRDefault="00E828E9" w:rsidP="00E828E9">
      <w:pPr>
        <w:spacing w:after="0" w:line="240" w:lineRule="auto"/>
        <w:jc w:val="both"/>
        <w:rPr>
          <w:rFonts w:ascii="Garamond" w:eastAsia="Arial Narrow" w:hAnsi="Garamond" w:cs="Arial Narrow"/>
          <w:b/>
          <w:sz w:val="20"/>
          <w:szCs w:val="20"/>
        </w:rPr>
      </w:pPr>
    </w:p>
    <w:p w14:paraId="259A7025" w14:textId="77777777" w:rsidR="00E828E9" w:rsidRDefault="00E828E9" w:rsidP="00E828E9">
      <w:pPr>
        <w:spacing w:after="0" w:line="240" w:lineRule="auto"/>
        <w:jc w:val="both"/>
        <w:rPr>
          <w:rFonts w:ascii="Garamond" w:eastAsia="Times New Roman" w:hAnsi="Garamond" w:cs="Times New Roman"/>
          <w:sz w:val="20"/>
          <w:szCs w:val="20"/>
        </w:rPr>
      </w:pPr>
      <w:r>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30CCF2BD" w14:textId="77777777" w:rsidR="00E828E9" w:rsidRDefault="00E828E9" w:rsidP="00E828E9">
      <w:pPr>
        <w:keepNext/>
        <w:keepLines/>
        <w:spacing w:after="0" w:line="240" w:lineRule="auto"/>
        <w:jc w:val="both"/>
        <w:outlineLvl w:val="1"/>
        <w:rPr>
          <w:rFonts w:ascii="Garamond" w:hAnsi="Garamond"/>
          <w:sz w:val="20"/>
          <w:szCs w:val="20"/>
        </w:rPr>
      </w:pPr>
      <w:r>
        <w:rPr>
          <w:rFonts w:ascii="Garamond" w:hAnsi="Garamond"/>
          <w:sz w:val="20"/>
          <w:szCs w:val="20"/>
        </w:rPr>
        <w:t>Všetky ceny uvedené v ponuke uchádzača podľa výzvy na predkladanie ponúk musia byť zaokrúhlené na dve desatinné miesta.</w:t>
      </w:r>
    </w:p>
    <w:p w14:paraId="41891873" w14:textId="77777777" w:rsidR="00E828E9" w:rsidRDefault="00E828E9" w:rsidP="00E828E9">
      <w:pPr>
        <w:keepNext/>
        <w:keepLines/>
        <w:spacing w:after="0" w:line="240" w:lineRule="auto"/>
        <w:jc w:val="both"/>
        <w:outlineLvl w:val="1"/>
        <w:rPr>
          <w:rFonts w:ascii="Garamond" w:eastAsia="Arial Narrow" w:hAnsi="Garamond" w:cs="Arial Narrow"/>
          <w:b/>
          <w:bCs/>
          <w:sz w:val="20"/>
          <w:szCs w:val="20"/>
        </w:rPr>
      </w:pPr>
      <w:r>
        <w:rPr>
          <w:rFonts w:ascii="Garamond" w:eastAsia="Arial Narrow" w:hAnsi="Garamond" w:cs="Arial Narrow"/>
          <w:b/>
          <w:bCs/>
          <w:sz w:val="20"/>
          <w:szCs w:val="20"/>
        </w:rPr>
        <w:t>Pravidlá na uplatnenie kritéria:</w:t>
      </w:r>
      <w:bookmarkEnd w:id="7"/>
    </w:p>
    <w:p w14:paraId="437BBACF" w14:textId="77777777" w:rsidR="00E828E9" w:rsidRDefault="00E828E9" w:rsidP="00E828E9">
      <w:pPr>
        <w:keepNext/>
        <w:keepLines/>
        <w:spacing w:after="0" w:line="240" w:lineRule="auto"/>
        <w:jc w:val="both"/>
        <w:outlineLvl w:val="1"/>
        <w:rPr>
          <w:rFonts w:ascii="Garamond" w:eastAsia="Arial Narrow" w:hAnsi="Garamond" w:cs="Arial Narrow"/>
          <w:sz w:val="20"/>
          <w:szCs w:val="20"/>
        </w:rPr>
      </w:pPr>
      <w:r>
        <w:rPr>
          <w:rFonts w:ascii="Garamond" w:eastAsia="Arial Narrow" w:hAnsi="Garamond" w:cs="Arial Narrow"/>
          <w:sz w:val="20"/>
          <w:szCs w:val="20"/>
        </w:rPr>
        <w:t>„Najnižšia cena za dodanie požadovaného každého artikla (položky) predmetu zákazky v EUR bez DPH“</w:t>
      </w:r>
    </w:p>
    <w:p w14:paraId="7CBA7887" w14:textId="77777777" w:rsidR="00E828E9" w:rsidRDefault="00E828E9" w:rsidP="00E828E9">
      <w:pPr>
        <w:spacing w:after="0" w:line="240" w:lineRule="auto"/>
        <w:jc w:val="both"/>
        <w:rPr>
          <w:rFonts w:ascii="Garamond" w:eastAsia="Arial Narrow" w:hAnsi="Garamond" w:cs="Arial Narrow"/>
          <w:sz w:val="20"/>
          <w:szCs w:val="20"/>
        </w:rPr>
      </w:pPr>
    </w:p>
    <w:p w14:paraId="18AED160" w14:textId="77777777" w:rsidR="00E828E9" w:rsidRDefault="00E828E9" w:rsidP="00E828E9">
      <w:pPr>
        <w:spacing w:after="0" w:line="240" w:lineRule="auto"/>
        <w:jc w:val="both"/>
        <w:rPr>
          <w:rFonts w:ascii="Garamond" w:eastAsia="Calibri" w:hAnsi="Garamond"/>
          <w:sz w:val="20"/>
          <w:szCs w:val="20"/>
        </w:rPr>
      </w:pPr>
      <w:r>
        <w:rPr>
          <w:rFonts w:ascii="Garamond" w:eastAsia="Arial Narrow" w:hAnsi="Garamond" w:cs="Arial Narrow"/>
          <w:sz w:val="20"/>
          <w:szCs w:val="20"/>
        </w:rPr>
        <w:t xml:space="preserve">Systém JOSEPHINE automatizovane označí ponuku pre každý artikel (položku)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najnižšou cenou za prvú, ponuku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druhou najnižšou cenou za identický artikel (položku) za  druhú, atď. </w:t>
      </w:r>
      <w:r>
        <w:rPr>
          <w:rFonts w:ascii="Garamond" w:eastAsia="Calibri" w:hAnsi="Garamond"/>
          <w:sz w:val="20"/>
          <w:szCs w:val="20"/>
        </w:rPr>
        <w:t xml:space="preserve">Ponuku uchádzača </w:t>
      </w:r>
      <w:r>
        <w:rPr>
          <w:rFonts w:ascii="Garamond" w:hAnsi="Garamond"/>
          <w:sz w:val="20"/>
          <w:szCs w:val="20"/>
        </w:rPr>
        <w:t>predloženú na konkrétny artikel (položku) zákazky zadávanej v rámci dynamického nákupného systému</w:t>
      </w:r>
      <w:r>
        <w:rPr>
          <w:rFonts w:ascii="Garamond" w:eastAsia="Calibri" w:hAnsi="Garamond"/>
          <w:sz w:val="20"/>
          <w:szCs w:val="20"/>
        </w:rPr>
        <w:t>, ktorú systém JOSEPHINE automatizovane vyhodnotil podľa predmetného kritéria za prvú, t.j. úspešnú ponuku pre daný artikel (položku) odporučí komisia na vyhodnotenie ponúk, obstarávateľskej organizácii prijať.</w:t>
      </w:r>
    </w:p>
    <w:p w14:paraId="05A30CF2" w14:textId="77777777" w:rsidR="00E828E9" w:rsidRDefault="00E828E9" w:rsidP="00E828E9">
      <w:pPr>
        <w:spacing w:after="0" w:line="240" w:lineRule="auto"/>
        <w:jc w:val="both"/>
        <w:rPr>
          <w:rFonts w:ascii="Garamond" w:eastAsia="Calibri" w:hAnsi="Garamond"/>
          <w:sz w:val="20"/>
          <w:szCs w:val="20"/>
        </w:rPr>
      </w:pPr>
    </w:p>
    <w:p w14:paraId="5B3454D0"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stanovuje pre prípad zhody ponúk uchádzačov rozhodné kritérium, ktoré stanoví, ktorá ponuka je úspešnou. </w:t>
      </w:r>
    </w:p>
    <w:p w14:paraId="01A6928C"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stanovila nasledovné rozhodné kritérium, ktoré sa uplatní vzostupnom poradí v prípade, že predchádzajúce rozhodné kritérium je zhodné: </w:t>
      </w:r>
    </w:p>
    <w:p w14:paraId="6E50B64F"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1.</w:t>
      </w:r>
      <w:r>
        <w:rPr>
          <w:rFonts w:ascii="Garamond" w:eastAsia="Arial Narrow" w:hAnsi="Garamond" w:cs="Arial Narrow"/>
          <w:sz w:val="20"/>
          <w:szCs w:val="20"/>
        </w:rPr>
        <w:tab/>
        <w:t>Kratšia lehota dodania</w:t>
      </w:r>
    </w:p>
    <w:p w14:paraId="296EF069" w14:textId="77777777" w:rsidR="00E828E9" w:rsidRDefault="00E828E9" w:rsidP="00E828E9">
      <w:pPr>
        <w:spacing w:after="0" w:line="240" w:lineRule="auto"/>
        <w:jc w:val="both"/>
        <w:rPr>
          <w:rFonts w:ascii="Garamond" w:eastAsia="Arial Narrow" w:hAnsi="Garamond" w:cs="Arial Narrow"/>
          <w:sz w:val="20"/>
          <w:szCs w:val="20"/>
        </w:rPr>
      </w:pPr>
    </w:p>
    <w:p w14:paraId="2009A6F7" w14:textId="77777777" w:rsidR="00E828E9" w:rsidRDefault="00E828E9" w:rsidP="00E828E9">
      <w:pPr>
        <w:spacing w:after="0" w:line="240" w:lineRule="auto"/>
        <w:jc w:val="center"/>
        <w:rPr>
          <w:rFonts w:ascii="Garamond" w:hAnsi="Garamond"/>
          <w:sz w:val="20"/>
          <w:szCs w:val="20"/>
        </w:rPr>
      </w:pPr>
    </w:p>
    <w:p w14:paraId="72AADA81" w14:textId="77777777" w:rsidR="00177BBF" w:rsidRPr="0033307F" w:rsidRDefault="00177BBF" w:rsidP="00E828E9">
      <w:pPr>
        <w:tabs>
          <w:tab w:val="left" w:pos="708"/>
        </w:tabs>
        <w:spacing w:after="0" w:line="240" w:lineRule="auto"/>
        <w:ind w:left="5672"/>
        <w:jc w:val="right"/>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2188A"/>
    <w:rsid w:val="00026EA9"/>
    <w:rsid w:val="000420A2"/>
    <w:rsid w:val="000633CA"/>
    <w:rsid w:val="000711DA"/>
    <w:rsid w:val="00073F73"/>
    <w:rsid w:val="00084225"/>
    <w:rsid w:val="00090A61"/>
    <w:rsid w:val="00096B74"/>
    <w:rsid w:val="000A32F3"/>
    <w:rsid w:val="000B4EF6"/>
    <w:rsid w:val="000B54F5"/>
    <w:rsid w:val="000C3127"/>
    <w:rsid w:val="000D1C32"/>
    <w:rsid w:val="00104553"/>
    <w:rsid w:val="0011420D"/>
    <w:rsid w:val="00142588"/>
    <w:rsid w:val="001473E9"/>
    <w:rsid w:val="00162177"/>
    <w:rsid w:val="00177BBF"/>
    <w:rsid w:val="00184686"/>
    <w:rsid w:val="00192251"/>
    <w:rsid w:val="001A45D8"/>
    <w:rsid w:val="001B735B"/>
    <w:rsid w:val="001D5BB2"/>
    <w:rsid w:val="00204EB0"/>
    <w:rsid w:val="00233D85"/>
    <w:rsid w:val="00253283"/>
    <w:rsid w:val="00253E81"/>
    <w:rsid w:val="00263985"/>
    <w:rsid w:val="00267F46"/>
    <w:rsid w:val="00276D66"/>
    <w:rsid w:val="002951F4"/>
    <w:rsid w:val="00296446"/>
    <w:rsid w:val="002D053D"/>
    <w:rsid w:val="002D3EC0"/>
    <w:rsid w:val="002D4ACF"/>
    <w:rsid w:val="003042EA"/>
    <w:rsid w:val="0032449E"/>
    <w:rsid w:val="00324508"/>
    <w:rsid w:val="003274BA"/>
    <w:rsid w:val="0033307F"/>
    <w:rsid w:val="00336684"/>
    <w:rsid w:val="0033714D"/>
    <w:rsid w:val="00362747"/>
    <w:rsid w:val="003C38CE"/>
    <w:rsid w:val="003C4E53"/>
    <w:rsid w:val="003E7FFB"/>
    <w:rsid w:val="003F6885"/>
    <w:rsid w:val="00431E53"/>
    <w:rsid w:val="00445C5C"/>
    <w:rsid w:val="00483ABD"/>
    <w:rsid w:val="004A1D88"/>
    <w:rsid w:val="004A4669"/>
    <w:rsid w:val="004A7C67"/>
    <w:rsid w:val="004D68D8"/>
    <w:rsid w:val="004F64AF"/>
    <w:rsid w:val="00526A1E"/>
    <w:rsid w:val="00547FD3"/>
    <w:rsid w:val="005805A7"/>
    <w:rsid w:val="00590E09"/>
    <w:rsid w:val="00595C9F"/>
    <w:rsid w:val="005B78CB"/>
    <w:rsid w:val="005F6AC1"/>
    <w:rsid w:val="006007FC"/>
    <w:rsid w:val="00610182"/>
    <w:rsid w:val="00625F9A"/>
    <w:rsid w:val="00650DB2"/>
    <w:rsid w:val="00651619"/>
    <w:rsid w:val="006539F7"/>
    <w:rsid w:val="00660AEF"/>
    <w:rsid w:val="006B292B"/>
    <w:rsid w:val="006C68CF"/>
    <w:rsid w:val="006D0C13"/>
    <w:rsid w:val="006E4A39"/>
    <w:rsid w:val="006F35C4"/>
    <w:rsid w:val="00742692"/>
    <w:rsid w:val="00770730"/>
    <w:rsid w:val="00774CEB"/>
    <w:rsid w:val="00784E97"/>
    <w:rsid w:val="00794003"/>
    <w:rsid w:val="00796EBC"/>
    <w:rsid w:val="00797C17"/>
    <w:rsid w:val="007A5C44"/>
    <w:rsid w:val="007B4ED8"/>
    <w:rsid w:val="007D5DFC"/>
    <w:rsid w:val="008153F6"/>
    <w:rsid w:val="00837CF0"/>
    <w:rsid w:val="0086223E"/>
    <w:rsid w:val="008A223C"/>
    <w:rsid w:val="008B03EE"/>
    <w:rsid w:val="008B7E2E"/>
    <w:rsid w:val="008E2AC8"/>
    <w:rsid w:val="008E718B"/>
    <w:rsid w:val="00921E7E"/>
    <w:rsid w:val="009302FF"/>
    <w:rsid w:val="009341EA"/>
    <w:rsid w:val="00934F8A"/>
    <w:rsid w:val="00943CBF"/>
    <w:rsid w:val="00954B90"/>
    <w:rsid w:val="009647C8"/>
    <w:rsid w:val="00964AFC"/>
    <w:rsid w:val="009B429A"/>
    <w:rsid w:val="009B7E17"/>
    <w:rsid w:val="009D56C4"/>
    <w:rsid w:val="009E29D7"/>
    <w:rsid w:val="009E6F63"/>
    <w:rsid w:val="009E72AB"/>
    <w:rsid w:val="009F18AE"/>
    <w:rsid w:val="009F199F"/>
    <w:rsid w:val="009F368D"/>
    <w:rsid w:val="00A12884"/>
    <w:rsid w:val="00A208BA"/>
    <w:rsid w:val="00A20C73"/>
    <w:rsid w:val="00A25160"/>
    <w:rsid w:val="00A33AF6"/>
    <w:rsid w:val="00A36481"/>
    <w:rsid w:val="00A54DB2"/>
    <w:rsid w:val="00A61075"/>
    <w:rsid w:val="00A635AC"/>
    <w:rsid w:val="00A63CDA"/>
    <w:rsid w:val="00A65A4A"/>
    <w:rsid w:val="00AE5EFC"/>
    <w:rsid w:val="00B07F8B"/>
    <w:rsid w:val="00B22C08"/>
    <w:rsid w:val="00B263F2"/>
    <w:rsid w:val="00B378A9"/>
    <w:rsid w:val="00B42FED"/>
    <w:rsid w:val="00B47381"/>
    <w:rsid w:val="00B50F4F"/>
    <w:rsid w:val="00B61543"/>
    <w:rsid w:val="00B76568"/>
    <w:rsid w:val="00B81E56"/>
    <w:rsid w:val="00B860A3"/>
    <w:rsid w:val="00B948A4"/>
    <w:rsid w:val="00BA6169"/>
    <w:rsid w:val="00BB1B07"/>
    <w:rsid w:val="00BC052D"/>
    <w:rsid w:val="00BC6BF7"/>
    <w:rsid w:val="00BC7684"/>
    <w:rsid w:val="00C0380A"/>
    <w:rsid w:val="00C32673"/>
    <w:rsid w:val="00C34001"/>
    <w:rsid w:val="00C437D1"/>
    <w:rsid w:val="00C50593"/>
    <w:rsid w:val="00C65834"/>
    <w:rsid w:val="00C82682"/>
    <w:rsid w:val="00C8270F"/>
    <w:rsid w:val="00C866E8"/>
    <w:rsid w:val="00C867A7"/>
    <w:rsid w:val="00C95EEE"/>
    <w:rsid w:val="00CA55EA"/>
    <w:rsid w:val="00CB6BF8"/>
    <w:rsid w:val="00CF30AD"/>
    <w:rsid w:val="00D00A76"/>
    <w:rsid w:val="00D2690B"/>
    <w:rsid w:val="00D4379C"/>
    <w:rsid w:val="00D43F66"/>
    <w:rsid w:val="00D447A2"/>
    <w:rsid w:val="00D46B10"/>
    <w:rsid w:val="00D73A62"/>
    <w:rsid w:val="00D849F0"/>
    <w:rsid w:val="00DC1937"/>
    <w:rsid w:val="00DC7201"/>
    <w:rsid w:val="00DF0A0B"/>
    <w:rsid w:val="00E302D9"/>
    <w:rsid w:val="00E31B39"/>
    <w:rsid w:val="00E34C6D"/>
    <w:rsid w:val="00E44451"/>
    <w:rsid w:val="00E557EB"/>
    <w:rsid w:val="00E57F43"/>
    <w:rsid w:val="00E828E9"/>
    <w:rsid w:val="00E9014F"/>
    <w:rsid w:val="00E9408C"/>
    <w:rsid w:val="00EC2B5B"/>
    <w:rsid w:val="00ED7EF4"/>
    <w:rsid w:val="00F33B37"/>
    <w:rsid w:val="00F5437B"/>
    <w:rsid w:val="00F6067D"/>
    <w:rsid w:val="00F67BD3"/>
    <w:rsid w:val="00F768C4"/>
    <w:rsid w:val="00F872BC"/>
    <w:rsid w:val="00F95EEF"/>
    <w:rsid w:val="00FB159F"/>
    <w:rsid w:val="00FF4457"/>
    <w:rsid w:val="00FF4D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ED7EF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D7EF4"/>
  </w:style>
  <w:style w:type="paragraph" w:styleId="Pta">
    <w:name w:val="footer"/>
    <w:basedOn w:val="Normlny"/>
    <w:link w:val="PtaChar"/>
    <w:uiPriority w:val="99"/>
    <w:unhideWhenUsed/>
    <w:rsid w:val="00ED7EF4"/>
    <w:pPr>
      <w:tabs>
        <w:tab w:val="center" w:pos="4536"/>
        <w:tab w:val="right" w:pos="9072"/>
      </w:tabs>
      <w:spacing w:after="0" w:line="240" w:lineRule="auto"/>
    </w:pPr>
  </w:style>
  <w:style w:type="character" w:customStyle="1" w:styleId="PtaChar">
    <w:name w:val="Päta Char"/>
    <w:basedOn w:val="Predvolenpsmoodseku"/>
    <w:link w:val="Pta"/>
    <w:uiPriority w:val="99"/>
    <w:rsid w:val="00ED7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5837">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9276976">
      <w:bodyDiv w:val="1"/>
      <w:marLeft w:val="0"/>
      <w:marRight w:val="0"/>
      <w:marTop w:val="0"/>
      <w:marBottom w:val="0"/>
      <w:divBdr>
        <w:top w:val="none" w:sz="0" w:space="0" w:color="auto"/>
        <w:left w:val="none" w:sz="0" w:space="0" w:color="auto"/>
        <w:bottom w:val="none" w:sz="0" w:space="0" w:color="auto"/>
        <w:right w:val="none" w:sz="0" w:space="0" w:color="auto"/>
      </w:divBdr>
    </w:div>
    <w:div w:id="1176189100">
      <w:bodyDiv w:val="1"/>
      <w:marLeft w:val="0"/>
      <w:marRight w:val="0"/>
      <w:marTop w:val="0"/>
      <w:marBottom w:val="0"/>
      <w:divBdr>
        <w:top w:val="none" w:sz="0" w:space="0" w:color="auto"/>
        <w:left w:val="none" w:sz="0" w:space="0" w:color="auto"/>
        <w:bottom w:val="none" w:sz="0" w:space="0" w:color="auto"/>
        <w:right w:val="none" w:sz="0" w:space="0" w:color="auto"/>
      </w:divBdr>
    </w:div>
    <w:div w:id="175793982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jambrich.michal@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 TargetMode="External"/><Relationship Id="rId5" Type="http://schemas.openxmlformats.org/officeDocument/2006/relationships/webSettings" Target="webSettings.xml"/><Relationship Id="rId15" Type="http://schemas.openxmlformats.org/officeDocument/2006/relationships/hyperlink" Target="mailto:jambrich.michal@dpb.sk" TargetMode="External"/><Relationship Id="rId10" Type="http://schemas.openxmlformats.org/officeDocument/2006/relationships/hyperlink" Target="https://josephine.proebiz.com/sk/tender/17399/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notova.barbo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16</Pages>
  <Words>6155</Words>
  <Characters>35085</Characters>
  <Application>Microsoft Office Word</Application>
  <DocSecurity>0</DocSecurity>
  <Lines>292</Lines>
  <Paragraphs>82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101</cp:revision>
  <cp:lastPrinted>2021-09-13T06:08:00Z</cp:lastPrinted>
  <dcterms:created xsi:type="dcterms:W3CDTF">2020-01-21T11:36:00Z</dcterms:created>
  <dcterms:modified xsi:type="dcterms:W3CDTF">2022-01-31T13:21:00Z</dcterms:modified>
</cp:coreProperties>
</file>