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Výzvy_Frekvencie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58118085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A73BED">
        <w:rPr>
          <w:sz w:val="20"/>
          <w:szCs w:val="20"/>
        </w:rPr>
        <w:t xml:space="preserve"> čerstvé </w:t>
      </w:r>
      <w:r w:rsidR="00A73BED">
        <w:rPr>
          <w:b/>
          <w:bCs/>
          <w:sz w:val="20"/>
          <w:szCs w:val="20"/>
        </w:rPr>
        <w:t xml:space="preserve">bravčové mäso“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 xml:space="preserve">ktorý je bližšie </w:t>
      </w:r>
      <w:r w:rsidR="00AE7AAE" w:rsidRPr="001511E6">
        <w:rPr>
          <w:sz w:val="20"/>
          <w:szCs w:val="20"/>
        </w:rPr>
        <w:lastRenderedPageBreak/>
        <w:t>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04885E20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v prípade ovocia a zeleniny – pestovanie a zber u</w:t>
      </w:r>
      <w:r w:rsidR="001E7C24" w:rsidRPr="001511E6">
        <w:rPr>
          <w:rFonts w:ascii="Calibri" w:hAnsi="Calibri"/>
          <w:sz w:val="20"/>
          <w:szCs w:val="20"/>
        </w:rPr>
        <w:t> </w:t>
      </w:r>
      <w:r w:rsidRPr="001511E6">
        <w:rPr>
          <w:rFonts w:ascii="Calibri" w:hAnsi="Calibri"/>
          <w:sz w:val="20"/>
          <w:szCs w:val="20"/>
        </w:rPr>
        <w:t>predávajúceho</w:t>
      </w:r>
      <w:r w:rsidR="001E7C24" w:rsidRPr="001511E6">
        <w:rPr>
          <w:rFonts w:ascii="Calibri" w:hAnsi="Calibri"/>
          <w:sz w:val="20"/>
          <w:szCs w:val="20"/>
        </w:rPr>
        <w:t xml:space="preserve"> alebo</w:t>
      </w:r>
      <w:r w:rsidR="0033147D" w:rsidRPr="001511E6">
        <w:rPr>
          <w:rFonts w:ascii="Calibri" w:hAnsi="Calibri"/>
          <w:sz w:val="20"/>
          <w:szCs w:val="20"/>
        </w:rPr>
        <w:t xml:space="preserve"> odpredaj od farmárov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email:..................................t.č....................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>, email:........................................., t.č......................................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4864FF12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>mluva je vyhotovená v štyroch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3BED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3538</Words>
  <Characters>20169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3</cp:revision>
  <cp:lastPrinted>2019-06-26T08:29:00Z</cp:lastPrinted>
  <dcterms:created xsi:type="dcterms:W3CDTF">2022-01-25T12:56:00Z</dcterms:created>
  <dcterms:modified xsi:type="dcterms:W3CDTF">2022-01-31T23:20:00Z</dcterms:modified>
</cp:coreProperties>
</file>