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145986FB" w14:textId="77777777" w:rsidR="00681768" w:rsidRPr="009C75D7" w:rsidRDefault="00681768" w:rsidP="00681768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431">
        <w:rPr>
          <w:rFonts w:asciiTheme="minorHAnsi" w:hAnsiTheme="minorHAnsi" w:cstheme="minorHAnsi"/>
          <w:b/>
          <w:bCs/>
        </w:rPr>
        <w:t>Čiastočná rekonštrukcia PVC podlahovej krytiny – Školský internát, Havranské 3, BB EY2</w:t>
      </w:r>
      <w:r>
        <w:rPr>
          <w:rFonts w:asciiTheme="minorHAnsi" w:hAnsiTheme="minorHAnsi" w:cstheme="minorHAnsi"/>
          <w:b/>
          <w:bCs/>
        </w:rPr>
        <w:t>2</w:t>
      </w:r>
    </w:p>
    <w:p w14:paraId="64AFCD3A" w14:textId="77777777" w:rsidR="00BA26B4" w:rsidRDefault="00BA26B4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D4AEA91" w14:textId="2927533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198B"/>
    <w:rsid w:val="00237326"/>
    <w:rsid w:val="00281F65"/>
    <w:rsid w:val="00364609"/>
    <w:rsid w:val="005D0301"/>
    <w:rsid w:val="00681768"/>
    <w:rsid w:val="0081452D"/>
    <w:rsid w:val="009066B9"/>
    <w:rsid w:val="00950E4D"/>
    <w:rsid w:val="00973AFC"/>
    <w:rsid w:val="00A23746"/>
    <w:rsid w:val="00B74B05"/>
    <w:rsid w:val="00BA26B4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6</cp:revision>
  <dcterms:created xsi:type="dcterms:W3CDTF">2021-10-20T08:27:00Z</dcterms:created>
  <dcterms:modified xsi:type="dcterms:W3CDTF">2022-02-03T07:44:00Z</dcterms:modified>
</cp:coreProperties>
</file>