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4613" w14:textId="77777777"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C23D55" w:rsidRPr="002D4BC4">
        <w:t>4</w:t>
      </w:r>
      <w:r w:rsidRPr="002D4BC4">
        <w:t xml:space="preserve"> </w:t>
      </w:r>
    </w:p>
    <w:p w14:paraId="783C0B3C" w14:textId="77777777"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3287EFD0" w14:textId="77777777" w:rsidR="004F317D" w:rsidRPr="005E44B3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5E44B3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14:paraId="2407D183" w14:textId="77777777" w:rsidR="004F317D" w:rsidRPr="005E44B3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5AFD44FD" w14:textId="77777777"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14:paraId="414C72CE" w14:textId="77777777"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2CDD1AF5" w14:textId="77777777" w:rsidR="004F317D" w:rsidRPr="0092211C" w:rsidRDefault="004F317D" w:rsidP="004F317D"/>
    <w:p w14:paraId="396005D7" w14:textId="77777777"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14:paraId="33CCE4F8" w14:textId="77777777"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14:paraId="5678CC18" w14:textId="77777777" w:rsidR="004835C6" w:rsidRDefault="00A6689B" w:rsidP="004835C6">
      <w:pPr>
        <w:spacing w:line="252" w:lineRule="auto"/>
        <w:ind w:right="286"/>
        <w:rPr>
          <w:sz w:val="22"/>
          <w:szCs w:val="22"/>
          <w:lang w:eastAsia="sk-SK"/>
        </w:rPr>
      </w:pPr>
      <w:r>
        <w:rPr>
          <w:b/>
          <w:sz w:val="28"/>
          <w:szCs w:val="28"/>
        </w:rPr>
        <w:t xml:space="preserve">   </w:t>
      </w:r>
    </w:p>
    <w:p w14:paraId="27330B3D" w14:textId="55A84C46" w:rsidR="00202A62" w:rsidRPr="00202A62" w:rsidRDefault="004835C6" w:rsidP="00202A62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sz w:val="28"/>
          <w:szCs w:val="28"/>
          <w:lang w:eastAsia="en-US"/>
        </w:rPr>
      </w:pPr>
      <w:r w:rsidRPr="002B1C32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2B1C32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Pr="002B1C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17293" w:rsidRPr="002B1C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02A62" w:rsidRPr="00202A62">
        <w:rPr>
          <w:rFonts w:asciiTheme="minorHAnsi" w:hAnsiTheme="minorHAnsi" w:cstheme="minorHAnsi"/>
          <w:b/>
          <w:sz w:val="28"/>
          <w:szCs w:val="28"/>
        </w:rPr>
        <w:t xml:space="preserve">Preložka cesty II/578 Banská Bystrica - Podlavice – vypracovanie dokumentácie </w:t>
      </w:r>
      <w:r w:rsidR="0029135D">
        <w:rPr>
          <w:rFonts w:asciiTheme="minorHAnsi" w:hAnsiTheme="minorHAnsi" w:cstheme="minorHAnsi"/>
          <w:b/>
          <w:sz w:val="28"/>
          <w:szCs w:val="28"/>
        </w:rPr>
        <w:t>pre</w:t>
      </w:r>
      <w:r w:rsidR="00202A62" w:rsidRPr="00202A62">
        <w:rPr>
          <w:rFonts w:asciiTheme="minorHAnsi" w:hAnsiTheme="minorHAnsi" w:cstheme="minorHAnsi"/>
          <w:b/>
          <w:sz w:val="28"/>
          <w:szCs w:val="28"/>
        </w:rPr>
        <w:t xml:space="preserve"> územné rozhodnutie (DÚR</w:t>
      </w:r>
      <w:r w:rsidR="00202A62" w:rsidRPr="00202A62">
        <w:rPr>
          <w:rStyle w:val="CharStyle13"/>
          <w:rFonts w:asciiTheme="minorHAnsi" w:hAnsiTheme="minorHAnsi" w:cstheme="minorHAnsi"/>
          <w:sz w:val="28"/>
          <w:szCs w:val="28"/>
        </w:rPr>
        <w:t xml:space="preserve"> )</w:t>
      </w:r>
    </w:p>
    <w:p w14:paraId="07EFA0FC" w14:textId="6C42F940" w:rsidR="00A17293" w:rsidRPr="00202A62" w:rsidRDefault="00A17293" w:rsidP="00A17293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</w:rPr>
      </w:pPr>
    </w:p>
    <w:p w14:paraId="1DFBB564" w14:textId="77777777" w:rsidR="00CC4ABC" w:rsidRPr="002B1C32" w:rsidRDefault="00CC4ABC" w:rsidP="00CC4ABC">
      <w:pPr>
        <w:pStyle w:val="Bezriadkovania"/>
        <w:jc w:val="center"/>
        <w:rPr>
          <w:rStyle w:val="CharStyle13"/>
          <w:rFonts w:asciiTheme="minorHAnsi" w:hAnsiTheme="minorHAnsi" w:cstheme="minorHAnsi"/>
          <w:sz w:val="28"/>
          <w:szCs w:val="28"/>
          <w:lang w:eastAsia="en-US"/>
        </w:rPr>
      </w:pPr>
    </w:p>
    <w:p w14:paraId="5C6A7FF0" w14:textId="77777777" w:rsidR="00A6689B" w:rsidRPr="002B1C32" w:rsidRDefault="00A6689B" w:rsidP="00A6689B">
      <w:pPr>
        <w:pStyle w:val="Bezriadkovania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CBB0661" w14:textId="77777777"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14:paraId="2DF0C288" w14:textId="77777777"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14:paraId="0863A8A9" w14:textId="77777777"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14:paraId="724A1948" w14:textId="77777777"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14:paraId="1FB8E0B6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14:paraId="12915BD8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14:paraId="6D7D2A02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14:paraId="75C185EF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14:paraId="1C3C21BB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14:paraId="49E6B8CF" w14:textId="77777777" w:rsidR="004F317D" w:rsidRPr="00BD267D" w:rsidRDefault="004F317D" w:rsidP="004F317D">
      <w:pPr>
        <w:rPr>
          <w:rFonts w:asciiTheme="minorHAnsi" w:hAnsiTheme="minorHAnsi"/>
        </w:rPr>
      </w:pPr>
    </w:p>
    <w:p w14:paraId="334CA7AE" w14:textId="77777777" w:rsidR="004F317D" w:rsidRDefault="004F317D" w:rsidP="004F317D">
      <w:pPr>
        <w:autoSpaceDE w:val="0"/>
        <w:autoSpaceDN w:val="0"/>
        <w:adjustRightInd w:val="0"/>
        <w:jc w:val="center"/>
      </w:pPr>
    </w:p>
    <w:p w14:paraId="1EC986D2" w14:textId="77777777" w:rsidR="004F317D" w:rsidRPr="0092211C" w:rsidRDefault="004F317D" w:rsidP="004F317D"/>
    <w:p w14:paraId="3445DA24" w14:textId="77777777"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14:paraId="76CE653A" w14:textId="77777777"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14:paraId="670E4D37" w14:textId="77777777"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14:paraId="2AB52D98" w14:textId="77777777" w:rsidR="004F317D" w:rsidRPr="00466FC1" w:rsidRDefault="004F317D" w:rsidP="004F317D">
      <w:pPr>
        <w:autoSpaceDE w:val="0"/>
        <w:autoSpaceDN w:val="0"/>
        <w:adjustRightInd w:val="0"/>
      </w:pPr>
    </w:p>
    <w:p w14:paraId="03A2E84E" w14:textId="77777777" w:rsidR="004F317D" w:rsidRPr="0092211C" w:rsidRDefault="004F317D" w:rsidP="004F317D">
      <w:pPr>
        <w:autoSpaceDE w:val="0"/>
        <w:autoSpaceDN w:val="0"/>
        <w:adjustRightInd w:val="0"/>
      </w:pPr>
    </w:p>
    <w:p w14:paraId="1BB6A1C6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14:paraId="4868ED90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C6E95D6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9771B7E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14:paraId="29668837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14:paraId="5D847ED8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14:paraId="3F030EA4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7355922D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34D5B811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0603376D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4471FC81" w14:textId="77777777"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931"/>
    <w:multiLevelType w:val="hybridMultilevel"/>
    <w:tmpl w:val="B21451EC"/>
    <w:lvl w:ilvl="0" w:tplc="28B0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011A"/>
    <w:rsid w:val="00084591"/>
    <w:rsid w:val="001534CA"/>
    <w:rsid w:val="001A32F0"/>
    <w:rsid w:val="00202A62"/>
    <w:rsid w:val="0029135D"/>
    <w:rsid w:val="002A6634"/>
    <w:rsid w:val="002B1C32"/>
    <w:rsid w:val="002D31E3"/>
    <w:rsid w:val="002D4BC4"/>
    <w:rsid w:val="002F03A8"/>
    <w:rsid w:val="003F2890"/>
    <w:rsid w:val="0045785E"/>
    <w:rsid w:val="00466FC1"/>
    <w:rsid w:val="0047068F"/>
    <w:rsid w:val="004835C6"/>
    <w:rsid w:val="004F317D"/>
    <w:rsid w:val="0054319E"/>
    <w:rsid w:val="005E44B3"/>
    <w:rsid w:val="005E5BAE"/>
    <w:rsid w:val="00694400"/>
    <w:rsid w:val="006F3885"/>
    <w:rsid w:val="007105F6"/>
    <w:rsid w:val="0074124B"/>
    <w:rsid w:val="007B06F2"/>
    <w:rsid w:val="008E56E3"/>
    <w:rsid w:val="0092210C"/>
    <w:rsid w:val="00A032AC"/>
    <w:rsid w:val="00A17293"/>
    <w:rsid w:val="00A32BAC"/>
    <w:rsid w:val="00A6689B"/>
    <w:rsid w:val="00B51316"/>
    <w:rsid w:val="00BD267D"/>
    <w:rsid w:val="00C23D55"/>
    <w:rsid w:val="00C7391E"/>
    <w:rsid w:val="00CC4ABC"/>
    <w:rsid w:val="00E1094C"/>
    <w:rsid w:val="00E37BE1"/>
    <w:rsid w:val="00F179A3"/>
    <w:rsid w:val="00F340A5"/>
    <w:rsid w:val="00F53CDF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FFD6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5</cp:revision>
  <dcterms:created xsi:type="dcterms:W3CDTF">2022-02-03T15:50:00Z</dcterms:created>
  <dcterms:modified xsi:type="dcterms:W3CDTF">2022-02-07T07:08:00Z</dcterms:modified>
</cp:coreProperties>
</file>