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77777777"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r w:rsidR="000C21D0">
        <w:rPr>
          <w:rFonts w:ascii="Arial Narrow" w:hAnsi="Arial Narrow" w:cs="Arial"/>
          <w:b/>
          <w:sz w:val="36"/>
          <w:szCs w:val="36"/>
        </w:rPr>
        <w:t xml:space="preserve"> </w:t>
      </w:r>
    </w:p>
    <w:p w14:paraId="154EA219" w14:textId="77777777"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197AF8">
        <w:rPr>
          <w:rFonts w:ascii="Arial Narrow" w:hAnsi="Arial Narrow" w:cs="Arial"/>
          <w:sz w:val="22"/>
          <w:szCs w:val="22"/>
        </w:rPr>
        <w:t>neskorších predpisov</w:t>
      </w:r>
      <w:r w:rsidR="00006731" w:rsidRPr="00197AF8">
        <w:rPr>
          <w:rFonts w:ascii="Arial Narrow" w:hAnsi="Arial Narrow" w:cs="Arial"/>
          <w:sz w:val="22"/>
          <w:szCs w:val="22"/>
        </w:rPr>
        <w:t xml:space="preserve"> (ďalej len „zákon“)</w:t>
      </w:r>
      <w:r w:rsidRPr="00197AF8">
        <w:rPr>
          <w:rFonts w:ascii="Arial Narrow" w:hAnsi="Arial Narrow" w:cs="Arial"/>
          <w:sz w:val="22"/>
          <w:szCs w:val="22"/>
        </w:rPr>
        <w:t xml:space="preserve">, </w:t>
      </w:r>
      <w:r w:rsidR="00006731" w:rsidRPr="00197AF8">
        <w:rPr>
          <w:rFonts w:ascii="Arial Narrow" w:hAnsi="Arial Narrow" w:cs="Arial"/>
          <w:sz w:val="22"/>
          <w:szCs w:val="22"/>
        </w:rPr>
        <w:t xml:space="preserve">s uplatnením § 66 ods. 7 </w:t>
      </w:r>
      <w:r w:rsidR="00460BC6" w:rsidRPr="00197AF8">
        <w:rPr>
          <w:rFonts w:ascii="Arial Narrow" w:hAnsi="Arial Narrow" w:cs="Arial"/>
          <w:sz w:val="22"/>
          <w:szCs w:val="22"/>
        </w:rPr>
        <w:t>druhej</w:t>
      </w:r>
      <w:r w:rsidR="00410009" w:rsidRPr="00197AF8">
        <w:rPr>
          <w:rFonts w:ascii="Arial Narrow" w:hAnsi="Arial Narrow" w:cs="Arial"/>
          <w:sz w:val="22"/>
          <w:szCs w:val="22"/>
        </w:rPr>
        <w:t xml:space="preserve"> vety 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08512B85" w14:textId="16AFD3DC" w:rsidR="00065F6B" w:rsidRPr="009F28D7" w:rsidRDefault="00B8226B" w:rsidP="009B3C19">
      <w:pPr>
        <w:spacing w:after="0" w:line="240" w:lineRule="auto"/>
        <w:jc w:val="center"/>
        <w:rPr>
          <w:rFonts w:ascii="Arial Narrow" w:hAnsi="Arial Narrow" w:cs="Arial"/>
          <w:b/>
          <w:noProof/>
          <w:sz w:val="22"/>
          <w:lang w:eastAsia="sk-SK"/>
        </w:rPr>
      </w:pPr>
      <w:bookmarkStart w:id="0" w:name="nazov"/>
      <w:bookmarkEnd w:id="0"/>
      <w:r w:rsidRPr="009F28D7">
        <w:rPr>
          <w:rFonts w:ascii="Arial Narrow" w:hAnsi="Arial Narrow" w:cs="Arial"/>
          <w:b/>
          <w:noProof/>
          <w:sz w:val="22"/>
          <w:lang w:eastAsia="sk-SK"/>
        </w:rPr>
        <w:t xml:space="preserve">Prístup a poskytovanie papierových a elektronických leteckých navigačných máp s celosvetovým mapovým pokrytím, s pravidelnou aktualizáciou. </w:t>
      </w:r>
    </w:p>
    <w:p w14:paraId="2CFF309C" w14:textId="77777777" w:rsidR="00065F6B" w:rsidRDefault="00065F6B" w:rsidP="009B3C19">
      <w:pPr>
        <w:pStyle w:val="Zkladntext3"/>
        <w:spacing w:after="0" w:line="240" w:lineRule="auto"/>
        <w:rPr>
          <w:rFonts w:ascii="Arial Narrow" w:hAnsi="Arial Narrow" w:cs="Arial"/>
          <w:sz w:val="22"/>
          <w:szCs w:val="22"/>
        </w:rPr>
      </w:pPr>
    </w:p>
    <w:p w14:paraId="54F8995A" w14:textId="77777777" w:rsidR="00F0396C" w:rsidRDefault="00F0396C" w:rsidP="009B3C19">
      <w:pPr>
        <w:pStyle w:val="Zkladntext3"/>
        <w:spacing w:after="0" w:line="240" w:lineRule="auto"/>
        <w:rPr>
          <w:rFonts w:ascii="Arial Narrow" w:hAnsi="Arial Narrow" w:cs="Arial"/>
          <w:sz w:val="22"/>
          <w:szCs w:val="22"/>
        </w:rPr>
      </w:pPr>
    </w:p>
    <w:p w14:paraId="601FF2E0" w14:textId="77777777" w:rsidR="00F0396C" w:rsidRDefault="00F0396C" w:rsidP="009B3C19">
      <w:pPr>
        <w:pStyle w:val="Zkladntext3"/>
        <w:spacing w:after="0" w:line="240" w:lineRule="auto"/>
        <w:rPr>
          <w:rFonts w:ascii="Arial Narrow" w:hAnsi="Arial Narrow" w:cs="Arial"/>
          <w:sz w:val="22"/>
          <w:szCs w:val="22"/>
        </w:rPr>
      </w:pP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04322A16" w14:textId="77777777" w:rsidR="007971EF" w:rsidRPr="00D83531" w:rsidRDefault="007971EF" w:rsidP="007971EF">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13853A5A" w14:textId="77777777" w:rsidR="007971EF" w:rsidRDefault="007971EF" w:rsidP="007971EF">
      <w:pPr>
        <w:pStyle w:val="Zkladntext3"/>
        <w:spacing w:after="0" w:line="240" w:lineRule="auto"/>
        <w:jc w:val="both"/>
        <w:rPr>
          <w:rFonts w:ascii="Arial Narrow" w:hAnsi="Arial Narrow" w:cs="Arial"/>
          <w:sz w:val="22"/>
          <w:szCs w:val="22"/>
        </w:rPr>
      </w:pPr>
    </w:p>
    <w:p w14:paraId="791C568C" w14:textId="77777777" w:rsidR="007971EF" w:rsidRPr="00D83531" w:rsidRDefault="007971EF" w:rsidP="007971EF">
      <w:pPr>
        <w:pStyle w:val="Zkladntext3"/>
        <w:spacing w:after="0" w:line="240" w:lineRule="auto"/>
        <w:jc w:val="both"/>
        <w:rPr>
          <w:rFonts w:ascii="Arial Narrow" w:hAnsi="Arial Narrow" w:cs="Arial"/>
          <w:sz w:val="22"/>
          <w:szCs w:val="22"/>
        </w:rPr>
      </w:pPr>
    </w:p>
    <w:p w14:paraId="4F31407B" w14:textId="77777777" w:rsidR="007971EF" w:rsidRPr="00D83531" w:rsidRDefault="007971EF" w:rsidP="007971EF">
      <w:pPr>
        <w:pStyle w:val="Zkladntext3"/>
        <w:spacing w:after="0" w:line="240" w:lineRule="auto"/>
        <w:jc w:val="both"/>
        <w:rPr>
          <w:rFonts w:ascii="Arial Narrow" w:hAnsi="Arial Narrow" w:cs="Arial"/>
          <w:sz w:val="22"/>
          <w:szCs w:val="22"/>
        </w:rPr>
      </w:pPr>
    </w:p>
    <w:p w14:paraId="62CBDD5A" w14:textId="77777777" w:rsidR="007971EF" w:rsidRPr="00D83531" w:rsidRDefault="007971EF" w:rsidP="007971EF">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41F7B0C5" w14:textId="77777777" w:rsidR="007971EF" w:rsidRPr="00197AF8" w:rsidRDefault="007971EF" w:rsidP="007971EF">
      <w:pPr>
        <w:spacing w:after="0"/>
        <w:ind w:left="5812"/>
        <w:rPr>
          <w:rFonts w:ascii="Arial Narrow" w:eastAsia="Times New Roman" w:hAnsi="Arial Narrow" w:cs="Arial"/>
          <w:sz w:val="22"/>
          <w:szCs w:val="20"/>
          <w:lang w:eastAsia="sk-SK"/>
        </w:rPr>
      </w:pPr>
      <w:r w:rsidRPr="00D83531">
        <w:rPr>
          <w:rFonts w:ascii="Arial Narrow" w:hAnsi="Arial Narrow" w:cs="Arial"/>
          <w:sz w:val="22"/>
        </w:rPr>
        <w:tab/>
      </w:r>
      <w:r w:rsidRPr="00197AF8">
        <w:rPr>
          <w:rFonts w:ascii="Arial Narrow" w:eastAsia="Times New Roman" w:hAnsi="Arial Narrow" w:cs="Arial"/>
          <w:sz w:val="22"/>
          <w:szCs w:val="20"/>
          <w:lang w:eastAsia="sk-SK"/>
        </w:rPr>
        <w:t>Ing. Milan VARGA</w:t>
      </w:r>
    </w:p>
    <w:p w14:paraId="56453EB2" w14:textId="77777777" w:rsidR="007971EF" w:rsidRPr="00197AF8" w:rsidRDefault="007971EF" w:rsidP="007971EF">
      <w:pPr>
        <w:spacing w:after="0" w:line="240" w:lineRule="auto"/>
        <w:ind w:left="4956" w:firstLine="708"/>
        <w:rPr>
          <w:rFonts w:ascii="Arial Narrow" w:eastAsia="Times New Roman" w:hAnsi="Arial Narrow" w:cs="Arial"/>
          <w:sz w:val="30"/>
          <w:szCs w:val="16"/>
          <w:lang w:eastAsia="sk-SK"/>
        </w:rPr>
      </w:pPr>
      <w:r w:rsidRPr="00197AF8">
        <w:rPr>
          <w:rFonts w:ascii="Arial Narrow" w:eastAsia="Times New Roman" w:hAnsi="Arial Narrow" w:cs="Arial"/>
          <w:sz w:val="22"/>
          <w:szCs w:val="20"/>
          <w:lang w:eastAsia="sk-SK"/>
        </w:rPr>
        <w:t>odbor verejného obstarávania SE MV SR</w:t>
      </w:r>
    </w:p>
    <w:p w14:paraId="3983174B" w14:textId="77777777" w:rsidR="007971EF" w:rsidRPr="00D83531" w:rsidRDefault="007971EF" w:rsidP="007971EF">
      <w:pPr>
        <w:pStyle w:val="Zkladntext3"/>
        <w:tabs>
          <w:tab w:val="center" w:pos="6804"/>
        </w:tabs>
        <w:spacing w:after="0" w:line="240" w:lineRule="auto"/>
        <w:ind w:right="-45"/>
        <w:rPr>
          <w:rFonts w:ascii="Arial Narrow" w:hAnsi="Arial Narrow" w:cs="Arial"/>
          <w:sz w:val="22"/>
          <w:szCs w:val="22"/>
        </w:rPr>
      </w:pPr>
    </w:p>
    <w:p w14:paraId="75216FE9" w14:textId="77777777" w:rsidR="007971EF" w:rsidRPr="00D83531" w:rsidRDefault="007971EF" w:rsidP="007971EF">
      <w:pPr>
        <w:pStyle w:val="Zkladntext3"/>
        <w:spacing w:after="0" w:line="240" w:lineRule="auto"/>
        <w:ind w:right="-45"/>
        <w:jc w:val="both"/>
        <w:rPr>
          <w:rFonts w:ascii="Arial Narrow" w:hAnsi="Arial Narrow" w:cs="Arial"/>
          <w:sz w:val="22"/>
          <w:szCs w:val="22"/>
        </w:rPr>
      </w:pPr>
    </w:p>
    <w:p w14:paraId="1ECF2B6B" w14:textId="77777777" w:rsidR="007971EF" w:rsidRPr="00D83531" w:rsidRDefault="007971EF" w:rsidP="007971EF">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0CC15F65" w14:textId="77777777" w:rsidR="007971EF" w:rsidRPr="00D83531" w:rsidRDefault="007971EF" w:rsidP="007971EF">
      <w:pPr>
        <w:pStyle w:val="Zkladntext3"/>
        <w:spacing w:after="0" w:line="240" w:lineRule="auto"/>
        <w:ind w:right="-45"/>
        <w:jc w:val="both"/>
        <w:rPr>
          <w:rFonts w:ascii="Arial Narrow" w:hAnsi="Arial Narrow" w:cs="Arial"/>
          <w:sz w:val="22"/>
          <w:szCs w:val="22"/>
        </w:rPr>
      </w:pPr>
    </w:p>
    <w:p w14:paraId="71757005" w14:textId="77777777" w:rsidR="007971EF" w:rsidRDefault="007971EF" w:rsidP="007971EF">
      <w:pPr>
        <w:pStyle w:val="Zkladntext3"/>
        <w:spacing w:after="0" w:line="240" w:lineRule="auto"/>
        <w:ind w:right="-45"/>
        <w:jc w:val="both"/>
        <w:rPr>
          <w:rFonts w:ascii="Arial Narrow" w:hAnsi="Arial Narrow" w:cs="Arial"/>
          <w:sz w:val="22"/>
          <w:szCs w:val="22"/>
        </w:rPr>
      </w:pPr>
    </w:p>
    <w:p w14:paraId="415750D9" w14:textId="77777777" w:rsidR="007971EF" w:rsidRPr="00D83531" w:rsidRDefault="007971EF" w:rsidP="007971EF">
      <w:pPr>
        <w:pStyle w:val="Zkladntext3"/>
        <w:spacing w:after="0" w:line="240" w:lineRule="auto"/>
        <w:ind w:right="-45"/>
        <w:jc w:val="both"/>
        <w:rPr>
          <w:rFonts w:ascii="Arial Narrow" w:hAnsi="Arial Narrow" w:cs="Arial"/>
          <w:sz w:val="22"/>
          <w:szCs w:val="22"/>
        </w:rPr>
      </w:pPr>
    </w:p>
    <w:p w14:paraId="4DC5775D" w14:textId="77777777" w:rsidR="007971EF" w:rsidRPr="00D83531" w:rsidRDefault="007971EF" w:rsidP="007971EF">
      <w:pPr>
        <w:pStyle w:val="Zkladntext3"/>
        <w:spacing w:after="0" w:line="240" w:lineRule="auto"/>
        <w:rPr>
          <w:rFonts w:ascii="Arial Narrow" w:hAnsi="Arial Narrow" w:cs="Arial"/>
          <w:sz w:val="22"/>
          <w:szCs w:val="22"/>
        </w:rPr>
      </w:pPr>
    </w:p>
    <w:p w14:paraId="2B80FF28" w14:textId="77777777" w:rsidR="007971EF" w:rsidRPr="00D83531" w:rsidRDefault="007971EF" w:rsidP="007971EF">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0EC9693E" w14:textId="77777777" w:rsidR="007971EF" w:rsidRPr="007B2B42" w:rsidRDefault="007971EF" w:rsidP="007971EF">
      <w:pPr>
        <w:pStyle w:val="Zkladntext3"/>
        <w:tabs>
          <w:tab w:val="center" w:pos="6804"/>
        </w:tabs>
        <w:spacing w:before="20" w:after="0"/>
        <w:ind w:right="-45"/>
        <w:rPr>
          <w:rFonts w:ascii="Arial Narrow" w:hAnsi="Arial Narrow"/>
        </w:rPr>
      </w:pPr>
      <w:r w:rsidRPr="00D83531">
        <w:rPr>
          <w:rFonts w:ascii="Arial Narrow" w:hAnsi="Arial Narrow" w:cs="Arial"/>
          <w:sz w:val="22"/>
          <w:szCs w:val="22"/>
        </w:rPr>
        <w:tab/>
      </w:r>
      <w:r w:rsidRPr="007B2B42">
        <w:rPr>
          <w:rFonts w:ascii="Arial Narrow" w:hAnsi="Arial Narrow"/>
          <w:sz w:val="22"/>
          <w:szCs w:val="22"/>
        </w:rPr>
        <w:t xml:space="preserve">       </w:t>
      </w:r>
      <w:r>
        <w:rPr>
          <w:rFonts w:ascii="Arial Narrow" w:hAnsi="Arial Narrow"/>
          <w:sz w:val="22"/>
          <w:szCs w:val="22"/>
        </w:rPr>
        <w:t xml:space="preserve">       </w:t>
      </w:r>
      <w:r w:rsidRPr="007B2B42">
        <w:rPr>
          <w:rFonts w:ascii="Arial Narrow" w:hAnsi="Arial Narrow"/>
          <w:sz w:val="22"/>
          <w:szCs w:val="22"/>
        </w:rPr>
        <w:t>Ing. Andrej ĎURIKOVIČ</w:t>
      </w:r>
    </w:p>
    <w:p w14:paraId="5FD71C7B" w14:textId="77777777" w:rsidR="007971EF" w:rsidRPr="007B2B42" w:rsidRDefault="007971EF" w:rsidP="007971EF">
      <w:pPr>
        <w:spacing w:before="20" w:after="120"/>
        <w:ind w:right="-45"/>
        <w:rPr>
          <w:rFonts w:ascii="Arial Narrow" w:hAnsi="Arial Narrow" w:cs="Arial"/>
          <w:sz w:val="22"/>
        </w:rPr>
      </w:pPr>
      <w:r w:rsidRPr="007B2B42">
        <w:rPr>
          <w:rFonts w:ascii="Arial Narrow" w:hAnsi="Arial Narrow" w:cs="Arial"/>
          <w:sz w:val="22"/>
        </w:rPr>
        <w:t xml:space="preserve">                                                                 </w:t>
      </w:r>
      <w:r w:rsidRPr="007B2B42">
        <w:rPr>
          <w:rFonts w:ascii="Arial Narrow" w:hAnsi="Arial Narrow" w:cs="Arial"/>
          <w:sz w:val="22"/>
        </w:rPr>
        <w:tab/>
      </w:r>
      <w:r w:rsidRPr="007B2B42">
        <w:rPr>
          <w:rFonts w:ascii="Arial Narrow" w:hAnsi="Arial Narrow" w:cs="Arial"/>
          <w:sz w:val="22"/>
        </w:rPr>
        <w:tab/>
      </w:r>
      <w:r w:rsidRPr="007B2B42">
        <w:rPr>
          <w:rFonts w:ascii="Arial Narrow" w:hAnsi="Arial Narrow" w:cs="Arial"/>
          <w:sz w:val="22"/>
        </w:rPr>
        <w:tab/>
        <w:t xml:space="preserve">    </w:t>
      </w:r>
      <w:r>
        <w:rPr>
          <w:rFonts w:ascii="Arial Narrow" w:hAnsi="Arial Narrow" w:cs="Arial"/>
          <w:sz w:val="22"/>
        </w:rPr>
        <w:tab/>
        <w:t xml:space="preserve">     </w:t>
      </w:r>
      <w:r w:rsidRPr="007B2B42">
        <w:rPr>
          <w:rFonts w:ascii="Arial Narrow" w:hAnsi="Arial Narrow" w:cs="Arial"/>
          <w:sz w:val="22"/>
        </w:rPr>
        <w:t xml:space="preserve">riaditeľ Leteckého útvaru MV SR </w:t>
      </w:r>
    </w:p>
    <w:p w14:paraId="5A6C73EC" w14:textId="77777777" w:rsidR="007971EF" w:rsidRPr="00D83531" w:rsidRDefault="007971EF" w:rsidP="007971EF">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lang w:eastAsia="x-none"/>
        </w:rPr>
        <w:t xml:space="preserve"> </w:t>
      </w:r>
    </w:p>
    <w:p w14:paraId="0DA80B64" w14:textId="77777777" w:rsidR="007971EF" w:rsidRPr="00D83531" w:rsidRDefault="007971EF" w:rsidP="007971EF">
      <w:pPr>
        <w:pStyle w:val="Zkladntext3"/>
        <w:spacing w:after="0" w:line="240" w:lineRule="auto"/>
        <w:ind w:right="-45"/>
        <w:rPr>
          <w:rFonts w:ascii="Arial Narrow" w:hAnsi="Arial Narrow" w:cs="Arial"/>
          <w:sz w:val="22"/>
          <w:szCs w:val="22"/>
        </w:rPr>
      </w:pPr>
    </w:p>
    <w:p w14:paraId="02C9A8F7" w14:textId="77777777" w:rsidR="007971EF" w:rsidRPr="00D83531" w:rsidRDefault="007971EF" w:rsidP="007971EF">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47A9F26" w14:textId="77777777" w:rsidR="007971EF" w:rsidRDefault="007971EF" w:rsidP="007971EF">
      <w:pPr>
        <w:pStyle w:val="Zkladntext3"/>
        <w:spacing w:after="0" w:line="240" w:lineRule="auto"/>
        <w:rPr>
          <w:rFonts w:ascii="Arial Narrow" w:hAnsi="Arial Narrow" w:cs="Arial"/>
          <w:sz w:val="22"/>
          <w:szCs w:val="22"/>
        </w:rPr>
      </w:pPr>
    </w:p>
    <w:p w14:paraId="2F383CD0" w14:textId="77777777" w:rsidR="007971EF" w:rsidRPr="00D83531" w:rsidRDefault="007971EF" w:rsidP="007971EF">
      <w:pPr>
        <w:pStyle w:val="Zkladntext3"/>
        <w:spacing w:after="0" w:line="240" w:lineRule="auto"/>
        <w:rPr>
          <w:rFonts w:ascii="Arial Narrow" w:hAnsi="Arial Narrow" w:cs="Arial"/>
          <w:sz w:val="22"/>
          <w:szCs w:val="22"/>
        </w:rPr>
      </w:pPr>
    </w:p>
    <w:p w14:paraId="1B81C065" w14:textId="77777777" w:rsidR="007971EF" w:rsidRPr="00D83531" w:rsidRDefault="007971EF" w:rsidP="007971EF">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5BBEAB72" w14:textId="77777777" w:rsidR="007971EF" w:rsidRPr="00D83531" w:rsidRDefault="007971EF" w:rsidP="007971EF">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Pr>
          <w:rFonts w:ascii="Arial Narrow" w:hAnsi="Arial Narrow" w:cs="Arial"/>
          <w:sz w:val="22"/>
          <w:szCs w:val="22"/>
        </w:rPr>
        <w:t xml:space="preserve">     </w:t>
      </w:r>
      <w:r w:rsidRPr="00D83531">
        <w:rPr>
          <w:rFonts w:ascii="Arial Narrow" w:hAnsi="Arial Narrow" w:cs="Arial"/>
          <w:sz w:val="22"/>
          <w:szCs w:val="22"/>
        </w:rPr>
        <w:t xml:space="preserve">Mgr. Ľubomír </w:t>
      </w:r>
      <w:r>
        <w:rPr>
          <w:rFonts w:ascii="Arial Narrow" w:hAnsi="Arial Narrow" w:cs="Arial"/>
          <w:sz w:val="22"/>
          <w:szCs w:val="22"/>
        </w:rPr>
        <w:t>KUBIČKA</w:t>
      </w:r>
    </w:p>
    <w:p w14:paraId="3CC41C91" w14:textId="77777777" w:rsidR="007971EF" w:rsidRPr="00D83531" w:rsidRDefault="007971EF" w:rsidP="007971EF">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Pr>
          <w:rFonts w:ascii="Arial Narrow" w:hAnsi="Arial Narrow" w:cs="Arial"/>
          <w:sz w:val="22"/>
          <w:szCs w:val="22"/>
        </w:rPr>
        <w:t xml:space="preserve">      </w:t>
      </w:r>
      <w:r w:rsidRPr="00D83531">
        <w:rPr>
          <w:rFonts w:ascii="Arial Narrow" w:hAnsi="Arial Narrow" w:cs="Arial"/>
          <w:sz w:val="22"/>
          <w:szCs w:val="22"/>
        </w:rPr>
        <w:t xml:space="preserve">riaditeľ odboru verejného obstarávania </w:t>
      </w: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77777777" w:rsidR="00F0396C" w:rsidRDefault="00F0396C" w:rsidP="009B3C19">
      <w:pPr>
        <w:pStyle w:val="Zkladntext3"/>
        <w:spacing w:after="0" w:line="240" w:lineRule="auto"/>
        <w:rPr>
          <w:rFonts w:ascii="Arial Narrow" w:hAnsi="Arial Narrow" w:cs="Arial"/>
          <w:sz w:val="22"/>
          <w:szCs w:val="22"/>
        </w:rPr>
      </w:pPr>
    </w:p>
    <w:p w14:paraId="065ED959" w14:textId="77777777" w:rsidR="00F0396C" w:rsidRPr="00D83531" w:rsidRDefault="00F0396C" w:rsidP="009B3C19">
      <w:pPr>
        <w:pStyle w:val="Zkladntext3"/>
        <w:spacing w:after="0" w:line="240" w:lineRule="auto"/>
        <w:rPr>
          <w:rFonts w:ascii="Arial Narrow" w:hAnsi="Arial Narrow" w:cs="Arial"/>
          <w:sz w:val="22"/>
          <w:szCs w:val="22"/>
        </w:rPr>
      </w:pPr>
    </w:p>
    <w:p w14:paraId="7FC4E360" w14:textId="1FDF9461" w:rsidR="00E13779" w:rsidRPr="00D83531" w:rsidRDefault="00E13779" w:rsidP="009B3C19">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5C17F2">
        <w:rPr>
          <w:rFonts w:ascii="Arial Narrow" w:hAnsi="Arial Narrow" w:cs="Arial"/>
          <w:sz w:val="22"/>
          <w:szCs w:val="22"/>
        </w:rPr>
        <w:t>marec</w:t>
      </w:r>
      <w:r w:rsidR="005C17F2">
        <w:rPr>
          <w:rFonts w:ascii="Arial Narrow" w:hAnsi="Arial Narrow" w:cs="Arial"/>
          <w:sz w:val="22"/>
          <w:szCs w:val="22"/>
        </w:rPr>
        <w:t xml:space="preserve"> </w:t>
      </w:r>
      <w:r w:rsidR="00197AF8">
        <w:rPr>
          <w:rFonts w:ascii="Arial Narrow" w:hAnsi="Arial Narrow" w:cs="Arial"/>
          <w:sz w:val="22"/>
          <w:szCs w:val="22"/>
        </w:rPr>
        <w:t>2022</w:t>
      </w:r>
      <w:bookmarkStart w:id="1" w:name="_GoBack"/>
      <w:bookmarkEnd w:id="1"/>
    </w:p>
    <w:p w14:paraId="3F53D4FC" w14:textId="77777777" w:rsidR="00065F6B" w:rsidRDefault="00E13779" w:rsidP="009B3C19">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065F6B" w:rsidRPr="001C5751">
        <w:rPr>
          <w:rFonts w:ascii="Arial Narrow" w:hAnsi="Arial Narrow"/>
          <w:b/>
          <w:sz w:val="26"/>
          <w:szCs w:val="26"/>
        </w:rPr>
        <w:lastRenderedPageBreak/>
        <w:t>OBSAH</w:t>
      </w:r>
      <w:r w:rsidR="002C64DD">
        <w:rPr>
          <w:rFonts w:ascii="Arial Narrow" w:hAnsi="Arial Narrow"/>
          <w:b/>
          <w:sz w:val="26"/>
          <w:szCs w:val="26"/>
        </w:rPr>
        <w:t xml:space="preserve"> </w:t>
      </w:r>
      <w:r w:rsidR="00065F6B" w:rsidRPr="001C5751">
        <w:rPr>
          <w:rFonts w:ascii="Arial Narrow" w:hAnsi="Arial Narrow"/>
          <w:b/>
          <w:sz w:val="26"/>
          <w:szCs w:val="26"/>
        </w:rPr>
        <w:t>SÚŤAŽNÝCH</w:t>
      </w:r>
      <w:r w:rsidR="002C64DD">
        <w:rPr>
          <w:rFonts w:ascii="Arial Narrow" w:hAnsi="Arial Narrow"/>
          <w:b/>
          <w:sz w:val="26"/>
          <w:szCs w:val="26"/>
        </w:rPr>
        <w:t xml:space="preserve"> </w:t>
      </w:r>
      <w:r w:rsidR="00065F6B" w:rsidRPr="001C5751">
        <w:rPr>
          <w:rFonts w:ascii="Arial Narrow" w:hAnsi="Arial Narrow"/>
          <w:b/>
          <w:sz w:val="26"/>
          <w:szCs w:val="26"/>
        </w:rPr>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2"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r>
        <w:rPr>
          <w:rFonts w:ascii="Arial Narrow" w:hAnsi="Arial Narrow"/>
          <w:szCs w:val="20"/>
        </w:rPr>
        <w:t xml:space="preserve"> informácie o výsledku vyhodnotenia ponúk</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416F6973" w14:textId="4CEBE7C4"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Príloha č. 2:</w:t>
      </w:r>
      <w:r w:rsidR="00820493" w:rsidRPr="006641CD">
        <w:rPr>
          <w:rFonts w:ascii="Arial Narrow" w:hAnsi="Arial Narrow"/>
          <w:szCs w:val="20"/>
        </w:rPr>
        <w:tab/>
      </w:r>
      <w:r w:rsidR="00E13779" w:rsidRPr="006641CD">
        <w:rPr>
          <w:rFonts w:ascii="Arial Narrow" w:hAnsi="Arial Narrow"/>
          <w:szCs w:val="20"/>
        </w:rPr>
        <w:t xml:space="preserve">Návrh </w:t>
      </w:r>
      <w:r w:rsidR="0069034B">
        <w:rPr>
          <w:rFonts w:ascii="Arial Narrow" w:hAnsi="Arial Narrow"/>
          <w:szCs w:val="20"/>
        </w:rPr>
        <w:t>rámcovej</w:t>
      </w:r>
      <w:r w:rsidR="00C205CE">
        <w:rPr>
          <w:rFonts w:ascii="Arial Narrow" w:hAnsi="Arial Narrow"/>
          <w:szCs w:val="20"/>
        </w:rPr>
        <w:t xml:space="preserve"> </w:t>
      </w:r>
      <w:r w:rsidR="0069034B">
        <w:rPr>
          <w:rFonts w:ascii="Arial Narrow" w:hAnsi="Arial Narrow"/>
          <w:szCs w:val="20"/>
        </w:rPr>
        <w:t>dohody</w:t>
      </w:r>
      <w:r w:rsidR="00820493" w:rsidRPr="006641CD">
        <w:rPr>
          <w:rFonts w:ascii="Arial Narrow" w:hAnsi="Arial Narrow"/>
          <w:szCs w:val="20"/>
        </w:rPr>
        <w:t xml:space="preserve"> </w:t>
      </w:r>
    </w:p>
    <w:p w14:paraId="3F95A9D3" w14:textId="297DB9A5" w:rsidR="0022085D" w:rsidRDefault="00065F6B" w:rsidP="009B3C19">
      <w:pPr>
        <w:spacing w:after="0" w:line="240" w:lineRule="auto"/>
        <w:rPr>
          <w:rFonts w:ascii="Arial Narrow" w:hAnsi="Arial Narrow"/>
          <w:szCs w:val="20"/>
        </w:rPr>
      </w:pPr>
      <w:r w:rsidRPr="006641CD">
        <w:rPr>
          <w:rFonts w:ascii="Arial Narrow" w:hAnsi="Arial Narrow"/>
          <w:szCs w:val="20"/>
        </w:rPr>
        <w:t xml:space="preserve">Príloha č. </w:t>
      </w:r>
      <w:r w:rsidR="00E24C62">
        <w:rPr>
          <w:rFonts w:ascii="Arial Narrow" w:hAnsi="Arial Narrow"/>
          <w:szCs w:val="20"/>
        </w:rPr>
        <w:t>3</w:t>
      </w:r>
      <w:r w:rsidRPr="006641CD">
        <w:rPr>
          <w:rFonts w:ascii="Arial Narrow" w:hAnsi="Arial Narrow"/>
          <w:szCs w:val="20"/>
        </w:rPr>
        <w:t>:</w:t>
      </w:r>
      <w:r w:rsidRPr="006641CD">
        <w:rPr>
          <w:rFonts w:ascii="Arial Narrow" w:hAnsi="Arial Narrow"/>
          <w:szCs w:val="20"/>
        </w:rPr>
        <w:tab/>
      </w:r>
      <w:r w:rsidR="0022085D">
        <w:rPr>
          <w:rFonts w:ascii="Arial Narrow" w:hAnsi="Arial Narrow"/>
          <w:szCs w:val="20"/>
        </w:rPr>
        <w:t>Vzor štruktúrovaného rozpočtu</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Pr="006641CD"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4F8F8107" w14:textId="399D10CE" w:rsidR="00BA0C17" w:rsidRPr="006641CD" w:rsidRDefault="00BA0C17" w:rsidP="009B3C19">
      <w:pPr>
        <w:spacing w:after="0" w:line="240" w:lineRule="auto"/>
        <w:rPr>
          <w:rFonts w:ascii="Arial Narrow" w:hAnsi="Arial Narrow"/>
          <w:szCs w:val="20"/>
        </w:rPr>
      </w:pPr>
      <w:r w:rsidRPr="006641CD">
        <w:rPr>
          <w:rFonts w:ascii="Arial Narrow" w:hAnsi="Arial Narrow"/>
          <w:szCs w:val="20"/>
        </w:rPr>
        <w:t xml:space="preserve">Príloha č. </w:t>
      </w:r>
      <w:r w:rsidR="0022085D">
        <w:rPr>
          <w:rFonts w:ascii="Arial Narrow" w:hAnsi="Arial Narrow"/>
          <w:szCs w:val="20"/>
        </w:rPr>
        <w:t>6</w:t>
      </w:r>
      <w:r w:rsidRPr="006641CD">
        <w:rPr>
          <w:rFonts w:ascii="Arial Narrow" w:hAnsi="Arial Narrow"/>
          <w:szCs w:val="20"/>
        </w:rPr>
        <w:t xml:space="preserve">: </w:t>
      </w:r>
      <w:r w:rsidRPr="006641CD">
        <w:rPr>
          <w:rFonts w:ascii="Arial Narrow" w:hAnsi="Arial Narrow"/>
          <w:szCs w:val="20"/>
        </w:rPr>
        <w:tab/>
        <w:t>Formulár Jednotného európskeho dokumentu pre obstarávanie</w:t>
      </w:r>
    </w:p>
    <w:p w14:paraId="4F55D597" w14:textId="1A3D7238" w:rsidR="00567F8D" w:rsidRPr="000766EB" w:rsidRDefault="000766EB" w:rsidP="009B3C19">
      <w:pPr>
        <w:spacing w:after="0" w:line="240" w:lineRule="auto"/>
        <w:rPr>
          <w:rFonts w:ascii="Arial Narrow" w:hAnsi="Arial Narrow"/>
          <w:szCs w:val="20"/>
        </w:rPr>
      </w:pPr>
      <w:r w:rsidRPr="006641CD">
        <w:rPr>
          <w:rFonts w:ascii="Arial Narrow" w:hAnsi="Arial Narrow"/>
          <w:szCs w:val="20"/>
        </w:rPr>
        <w:t xml:space="preserve">Príloha č. </w:t>
      </w:r>
      <w:r w:rsidR="0022085D">
        <w:rPr>
          <w:rFonts w:ascii="Arial Narrow" w:hAnsi="Arial Narrow"/>
          <w:szCs w:val="20"/>
        </w:rPr>
        <w:t>7</w:t>
      </w:r>
      <w:r w:rsidRPr="006641CD">
        <w:rPr>
          <w:rFonts w:ascii="Arial Narrow" w:hAnsi="Arial Narrow"/>
          <w:szCs w:val="20"/>
        </w:rPr>
        <w:t>:</w:t>
      </w:r>
      <w:r w:rsidRPr="006641CD">
        <w:rPr>
          <w:rFonts w:ascii="Arial Narrow" w:hAnsi="Arial Narrow"/>
          <w:szCs w:val="20"/>
        </w:rPr>
        <w:tab/>
      </w:r>
      <w:r w:rsidR="00567F8D" w:rsidRPr="006641CD">
        <w:rPr>
          <w:rFonts w:ascii="Arial Narrow" w:hAnsi="Arial Narrow"/>
          <w:szCs w:val="20"/>
        </w:rPr>
        <w:t>Odôvodnenie nerozdelenia predmetu zákazky na časti</w:t>
      </w:r>
      <w:r w:rsidR="00AA487E">
        <w:rPr>
          <w:rFonts w:ascii="Arial Narrow" w:hAnsi="Arial Narrow"/>
          <w:szCs w:val="20"/>
        </w:rPr>
        <w:t xml:space="preserve"> </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3" w:name="_Ref64037399"/>
      <w:r w:rsidRPr="005B08F3">
        <w:t>identifikácia verejného obstarávateľa</w:t>
      </w:r>
      <w:bookmarkEnd w:id="3"/>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8"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9"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5" w:name="_Hlk522971822"/>
      <w:bookmarkEnd w:id="4"/>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77777777"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77777777" w:rsidR="00744408"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Na bezproblémové používanie systému JOSEPHINE je nutné používať jeden z podporovaných internetových prehliadačov:</w:t>
      </w:r>
    </w:p>
    <w:p w14:paraId="4A2CAED2" w14:textId="77777777"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Internet Explorer verzia 11.0 a vyššia, </w:t>
      </w:r>
    </w:p>
    <w:p w14:paraId="2F3B99E3" w14:textId="77777777"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alebo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Microsoft Edge.</w:t>
      </w:r>
    </w:p>
    <w:p w14:paraId="1189EC4E" w14:textId="77777777"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733B1B17" w14:textId="77777777"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3D8B2862" w14:textId="77777777"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 systéme JOSEPHINE v súlade s funkcionalitou systému.</w:t>
      </w:r>
    </w:p>
    <w:p w14:paraId="1E990827" w14:textId="1AE3DB62"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v časti týkajúcej sa tejto zákazky.</w:t>
      </w:r>
    </w:p>
    <w:p w14:paraId="326401BD" w14:textId="3BFB009D"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w:t>
      </w:r>
      <w:r w:rsidRPr="0022085D">
        <w:rPr>
          <w:rFonts w:ascii="Arial Narrow" w:hAnsi="Arial Narrow"/>
          <w:sz w:val="22"/>
          <w:szCs w:val="22"/>
        </w:rPr>
        <w:lastRenderedPageBreak/>
        <w:t>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v systéme  JOSEPHINE a požaduje, aby ich záujemcovia zapracovali do svojich ponúk.</w:t>
      </w:r>
    </w:p>
    <w:p w14:paraId="6FDA7DC2" w14:textId="77777777"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systému 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77777777"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Žiadosť o nápravu môže žiadateľ podať v elektronickej podobe prostredníctvom systému 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77777777" w:rsidR="009D7FDF" w:rsidRDefault="009D7FDF" w:rsidP="007B12A5">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v elektronickej podobe funkcionalitou informačného systému</w:t>
      </w:r>
      <w:r w:rsidR="00F64B5D">
        <w:rPr>
          <w:rFonts w:ascii="Arial Narrow" w:hAnsi="Arial Narrow" w:cs="Arial"/>
          <w:sz w:val="22"/>
          <w:lang w:bidi="sk-SK"/>
        </w:rPr>
        <w:t xml:space="preserve"> JOSEPHINE</w:t>
      </w:r>
      <w:r w:rsidRPr="009D7FDF">
        <w:rPr>
          <w:rFonts w:ascii="Arial Narrow" w:hAnsi="Arial Narrow" w:cs="Arial"/>
          <w:sz w:val="22"/>
          <w:lang w:bidi="sk-SK"/>
        </w:rPr>
        <w:t>, prostredníctvom ktorého sa verejné obstarávanie realizuje.</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77777777"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Ďalšie informácie o používaní systému JOSEPHINE sú uvedené v na webovom sídle systému</w:t>
      </w:r>
      <w:r w:rsidR="00833952" w:rsidRPr="00812C26">
        <w:rPr>
          <w:rFonts w:ascii="Arial Narrow" w:hAnsi="Arial Narrow" w:cs="Arial"/>
          <w:sz w:val="22"/>
          <w:szCs w:val="22"/>
        </w:rPr>
        <w:t xml:space="preserve"> </w:t>
      </w:r>
      <w:hyperlink r:id="rId11"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77777777"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6" w:name="_Hlk522971979"/>
      <w:bookmarkEnd w:id="5"/>
      <w:r w:rsidRPr="00904D7D">
        <w:rPr>
          <w:rFonts w:ascii="Arial Narrow" w:hAnsi="Arial Narrow"/>
          <w:sz w:val="22"/>
        </w:rPr>
        <w:t>Uchádzači a záujemcovia majú možnosť sa registrovať do systému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77777777"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proofErr w:type="spellStart"/>
      <w:r w:rsidRPr="00812C26">
        <w:rPr>
          <w:rFonts w:ascii="Arial Narrow" w:hAnsi="Arial Narrow"/>
          <w:sz w:val="22"/>
        </w:rPr>
        <w:t>ust</w:t>
      </w:r>
      <w:proofErr w:type="spellEnd"/>
      <w:r w:rsidRPr="00812C26">
        <w:rPr>
          <w:rFonts w:ascii="Arial Narrow" w:hAnsi="Arial Narrow"/>
          <w:sz w:val="22"/>
        </w:rPr>
        <w:t xml:space="preserve">, § 20 ods.4 </w:t>
      </w:r>
      <w:r w:rsidR="00596850" w:rsidRPr="00812C26">
        <w:rPr>
          <w:rFonts w:ascii="Arial Narrow" w:hAnsi="Arial Narrow"/>
          <w:sz w:val="22"/>
        </w:rPr>
        <w:t>zákona</w:t>
      </w:r>
      <w:r w:rsidRPr="00812C26">
        <w:rPr>
          <w:rFonts w:ascii="Arial Narrow" w:hAnsi="Arial Narrow"/>
          <w:sz w:val="22"/>
        </w:rPr>
        <w:t>: "Informačný systém zabezpečuje riadenie prístupu prostredníctvom identifikácie a autentifikácie pristupujúcej osoby,</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77777777"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 systéme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Pr="00BF72C1">
        <w:rPr>
          <w:rFonts w:ascii="Arial Narrow" w:hAnsi="Arial Narrow" w:cs="Calibri"/>
          <w:sz w:val="22"/>
        </w:rPr>
        <w:t xml:space="preserve"> systéme  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systému JOSEPHINE a to v pracovných dňoch v čase 8.00 – 16.00 hod. O dokončení autentifikácie je uchádzač informovaný e-mailom. </w:t>
      </w:r>
    </w:p>
    <w:p w14:paraId="4B900B8D" w14:textId="77777777"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systému JOSEPHINE. Autentifikáciu vykoná poskytovateľ systému JOSEPHINE a to v pracovných dňoch v čase 8.00 – 16.00 hod. </w:t>
      </w:r>
      <w:r w:rsidRPr="003C022D">
        <w:rPr>
          <w:rFonts w:ascii="Arial Narrow" w:hAnsi="Arial Narrow" w:cs="Calibri"/>
          <w:sz w:val="22"/>
        </w:rPr>
        <w:t>O dokončení autentifikácie je uchádzač informovaný e-mailom.</w:t>
      </w:r>
    </w:p>
    <w:p w14:paraId="7017FA95" w14:textId="77777777"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systému JOSEPHINE a to v pracovných dňoch v čase 8.00 – 16.00 hod. </w:t>
      </w:r>
      <w:r w:rsidRPr="003C022D">
        <w:rPr>
          <w:rFonts w:ascii="Arial Narrow" w:hAnsi="Arial Narrow" w:cs="Calibri"/>
          <w:sz w:val="22"/>
        </w:rPr>
        <w:t>O dokončení autentifikácie je uchádzač informovaný e-mailom.</w:t>
      </w:r>
    </w:p>
    <w:p w14:paraId="62F52894" w14:textId="77777777"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3C022D">
        <w:rPr>
          <w:rFonts w:ascii="Arial Narrow" w:hAnsi="Arial Narrow" w:cs="Calibri"/>
          <w:sz w:val="22"/>
        </w:rPr>
        <w:t>O dokončení autentifikácie je uchádzač informovaný e-mailom.</w:t>
      </w:r>
    </w:p>
    <w:p w14:paraId="722298BE" w14:textId="77777777" w:rsidR="00812C26"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 xml:space="preserve">počkaním na autentifikačný kód, ktorý bude poslaný na adresu sídla firmy do rúk štatutára uchádzača v listovej podobe formou doporučenej pošty. Lehota na tento úkon sú obvykle   4 pracovné dni (v rámci </w:t>
      </w:r>
      <w:r w:rsidRPr="003C022D">
        <w:rPr>
          <w:rFonts w:ascii="Arial Narrow" w:hAnsi="Arial Narrow" w:cs="Calibri"/>
          <w:sz w:val="22"/>
        </w:rPr>
        <w:lastRenderedPageBreak/>
        <w:t>Európskej únie) a je potrebné s touto lehotou počítať pri vkladaní ponuky. O odoslaní listovej zásielky je uchádzač informovaný e-mailom.</w:t>
      </w:r>
    </w:p>
    <w:p w14:paraId="344AAF34" w14:textId="77777777"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3030333C" w14:textId="77777777"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systému JOSEPHINE zverejnených v Knižnici manuálov a odkazov na webovej adrese </w:t>
      </w:r>
      <w:hyperlink r:id="rId12"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5A916512" w:rsidR="00812C26" w:rsidRPr="00D3610F" w:rsidRDefault="00A0357F" w:rsidP="00974904">
      <w:pPr>
        <w:pStyle w:val="Zarkazkladnhotextu2"/>
        <w:numPr>
          <w:ilvl w:val="1"/>
          <w:numId w:val="22"/>
        </w:numPr>
        <w:spacing w:after="0" w:line="240" w:lineRule="auto"/>
        <w:ind w:left="567" w:hanging="567"/>
        <w:jc w:val="both"/>
        <w:rPr>
          <w:rFonts w:ascii="Arial Narrow" w:hAnsi="Arial Narrow" w:cs="Arial"/>
          <w:lang w:val="sk-SK"/>
        </w:rPr>
      </w:pPr>
      <w:r w:rsidRPr="00D3610F">
        <w:rPr>
          <w:rFonts w:ascii="Arial Narrow" w:hAnsi="Arial Narrow" w:cs="Arial"/>
        </w:rPr>
        <w:t>Názov zákazky</w:t>
      </w:r>
      <w:r w:rsidRPr="00D3610F">
        <w:rPr>
          <w:rFonts w:ascii="Arial Narrow" w:hAnsi="Arial Narrow" w:cs="Arial"/>
          <w:szCs w:val="16"/>
          <w:lang w:val="sk-SK"/>
        </w:rPr>
        <w:t>: „</w:t>
      </w:r>
      <w:r w:rsidR="00974904" w:rsidRPr="00974904">
        <w:rPr>
          <w:rFonts w:ascii="Arial Narrow" w:hAnsi="Arial Narrow" w:cs="Arial"/>
          <w:b/>
          <w:bCs/>
          <w:szCs w:val="16"/>
        </w:rPr>
        <w:t>Prístup a poskytovanie papierových a elektronických leteckých navigačných máp s celosvetovým mapovým pokrytím, s pravidelnou aktuali</w:t>
      </w:r>
      <w:r w:rsidR="00974904">
        <w:rPr>
          <w:rFonts w:ascii="Arial Narrow" w:hAnsi="Arial Narrow" w:cs="Arial"/>
          <w:b/>
          <w:bCs/>
          <w:szCs w:val="16"/>
        </w:rPr>
        <w:t>záciou</w:t>
      </w:r>
      <w:r w:rsidRPr="00D3610F">
        <w:rPr>
          <w:rFonts w:ascii="Arial Narrow" w:hAnsi="Arial Narrow" w:cs="Arial"/>
          <w:szCs w:val="16"/>
          <w:lang w:val="sk-SK"/>
        </w:rPr>
        <w:t>“</w:t>
      </w:r>
      <w:r w:rsidR="00043999" w:rsidRPr="00D3610F">
        <w:rPr>
          <w:rFonts w:ascii="Arial Narrow" w:hAnsi="Arial Narrow" w:cs="Arial"/>
          <w:szCs w:val="16"/>
          <w:lang w:val="sk-SK"/>
        </w:rPr>
        <w:t>.</w:t>
      </w:r>
      <w:r w:rsidRPr="00D3610F">
        <w:rPr>
          <w:rFonts w:ascii="Arial Narrow" w:hAnsi="Arial Narrow" w:cs="Arial"/>
        </w:rPr>
        <w:t xml:space="preserve"> </w:t>
      </w:r>
      <w:bookmarkStart w:id="7" w:name="SS"/>
      <w:bookmarkEnd w:id="7"/>
      <w:r w:rsidR="00D2528B" w:rsidRPr="00D3610F">
        <w:rPr>
          <w:rFonts w:ascii="Arial Narrow" w:hAnsi="Arial Narrow" w:cs="Arial"/>
        </w:rPr>
        <w:tab/>
      </w: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8" w:name="opis1"/>
      <w:bookmarkEnd w:id="8"/>
      <w:r w:rsidRPr="00BD2194">
        <w:t>rozdelenie predmetu zákazky</w:t>
      </w:r>
    </w:p>
    <w:p w14:paraId="6AB70ED3" w14:textId="77777777" w:rsidR="00130CF0" w:rsidRPr="00BD2194" w:rsidRDefault="00130CF0" w:rsidP="007B12A5">
      <w:pPr>
        <w:pStyle w:val="Zkladntext3"/>
        <w:numPr>
          <w:ilvl w:val="1"/>
          <w:numId w:val="23"/>
        </w:numPr>
        <w:spacing w:after="0" w:line="240" w:lineRule="auto"/>
        <w:ind w:left="567" w:hanging="567"/>
        <w:jc w:val="both"/>
        <w:rPr>
          <w:rFonts w:ascii="Arial Narrow" w:hAnsi="Arial Narrow" w:cs="Arial"/>
        </w:rPr>
      </w:pPr>
      <w:bookmarkStart w:id="9" w:name="urcite_vsetko"/>
      <w:bookmarkEnd w:id="9"/>
      <w:r w:rsidRPr="00BD2194">
        <w:rPr>
          <w:rFonts w:ascii="Arial Narrow" w:hAnsi="Arial Narrow" w:cs="Arial"/>
          <w:sz w:val="22"/>
          <w:szCs w:val="22"/>
        </w:rPr>
        <w:t>Predmet zákazky nie je rozdelený na časti. Záujemca musí predložiť ponuku na celý predmet zákazky.</w:t>
      </w:r>
    </w:p>
    <w:p w14:paraId="0BC095EA" w14:textId="77777777" w:rsidR="003F7B01" w:rsidRPr="00BD2194" w:rsidRDefault="003F7B01" w:rsidP="009B3C19">
      <w:pPr>
        <w:pStyle w:val="Zarkazkladnhotextu2"/>
        <w:spacing w:after="0" w:line="240" w:lineRule="auto"/>
        <w:ind w:left="567"/>
        <w:jc w:val="both"/>
        <w:rPr>
          <w:rFonts w:ascii="Arial Narrow" w:hAnsi="Arial Narrow" w:cs="Arial"/>
        </w:rPr>
      </w:pPr>
    </w:p>
    <w:p w14:paraId="7643DCA4" w14:textId="5D366174" w:rsidR="00065F6B" w:rsidRPr="00BD2194" w:rsidRDefault="00065F6B" w:rsidP="00BF72C1">
      <w:pPr>
        <w:pStyle w:val="Nadpis1"/>
      </w:pPr>
      <w:r w:rsidRPr="00BD2194">
        <w:t xml:space="preserve">miesto </w:t>
      </w:r>
      <w:r w:rsidR="00B3548D">
        <w:t>poskytnutia</w:t>
      </w:r>
      <w:r w:rsidRPr="00BD2194">
        <w:t xml:space="preserve"> predmetu zákazky</w:t>
      </w:r>
    </w:p>
    <w:p w14:paraId="18C6A693" w14:textId="77777777" w:rsidR="00D3610F" w:rsidRPr="00D3610F" w:rsidRDefault="00593108" w:rsidP="00D3610F">
      <w:pPr>
        <w:pStyle w:val="Zkladntext3"/>
        <w:numPr>
          <w:ilvl w:val="1"/>
          <w:numId w:val="24"/>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w:t>
      </w:r>
      <w:r w:rsidR="00D3610F">
        <w:rPr>
          <w:rFonts w:ascii="Arial Narrow" w:hAnsi="Arial Narrow" w:cs="Arial"/>
          <w:sz w:val="22"/>
          <w:szCs w:val="22"/>
          <w:lang w:eastAsia="sk-SK"/>
        </w:rPr>
        <w:t>poskytnutia</w:t>
      </w:r>
      <w:r w:rsidRPr="00BD2194">
        <w:rPr>
          <w:rFonts w:ascii="Arial Narrow" w:hAnsi="Arial Narrow" w:cs="Arial"/>
          <w:sz w:val="22"/>
          <w:szCs w:val="22"/>
          <w:lang w:eastAsia="sk-SK"/>
        </w:rPr>
        <w:t xml:space="preserve"> predmetu zákazky: </w:t>
      </w:r>
      <w:r w:rsidR="00D3610F" w:rsidRPr="00D3610F">
        <w:rPr>
          <w:rFonts w:ascii="Arial Narrow" w:hAnsi="Arial Narrow" w:cs="Arial"/>
          <w:sz w:val="22"/>
          <w:szCs w:val="22"/>
        </w:rPr>
        <w:t>Letecký útvar Ministerstva vnútra Slovenskej republiky</w:t>
      </w:r>
    </w:p>
    <w:p w14:paraId="247466FB" w14:textId="17F110C0" w:rsidR="00593108" w:rsidRPr="00D83531" w:rsidRDefault="00D3610F" w:rsidP="00D3610F">
      <w:pPr>
        <w:pStyle w:val="Zkladntext3"/>
        <w:spacing w:after="0" w:line="240" w:lineRule="auto"/>
        <w:ind w:left="936" w:hanging="369"/>
        <w:jc w:val="both"/>
        <w:rPr>
          <w:rFonts w:ascii="Arial Narrow" w:hAnsi="Arial Narrow" w:cs="Arial"/>
          <w:sz w:val="22"/>
          <w:lang w:eastAsia="sk-SK"/>
        </w:rPr>
      </w:pPr>
      <w:r w:rsidRPr="00D3610F">
        <w:rPr>
          <w:rFonts w:ascii="Arial Narrow" w:hAnsi="Arial Narrow" w:cs="Arial"/>
          <w:sz w:val="22"/>
          <w:szCs w:val="22"/>
        </w:rPr>
        <w:t>Letisko M. R. Štefánika, 823 03 Bratislava 216</w:t>
      </w:r>
    </w:p>
    <w:p w14:paraId="209F7823" w14:textId="77777777" w:rsidR="00C66F0F" w:rsidRDefault="00C66F0F" w:rsidP="009B3C19">
      <w:pPr>
        <w:spacing w:after="0" w:line="240" w:lineRule="auto"/>
        <w:ind w:left="567"/>
        <w:jc w:val="both"/>
        <w:rPr>
          <w:rFonts w:ascii="Arial Narrow" w:hAnsi="Arial Narrow" w:cs="Arial"/>
          <w:b/>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10" w:name="lehota_dodania"/>
      <w:bookmarkEnd w:id="10"/>
    </w:p>
    <w:p w14:paraId="02198FA8" w14:textId="1886F350" w:rsidR="00351196" w:rsidRPr="00D83531" w:rsidRDefault="00D3610F" w:rsidP="00D3610F">
      <w:pPr>
        <w:pStyle w:val="Zkladntext3"/>
        <w:numPr>
          <w:ilvl w:val="1"/>
          <w:numId w:val="26"/>
        </w:numPr>
        <w:spacing w:after="0" w:line="240" w:lineRule="auto"/>
        <w:ind w:left="567" w:hanging="567"/>
        <w:jc w:val="both"/>
        <w:rPr>
          <w:rFonts w:ascii="Arial Narrow" w:hAnsi="Arial Narrow" w:cs="Arial"/>
          <w:sz w:val="22"/>
          <w:szCs w:val="22"/>
          <w:lang w:eastAsia="sk-SK"/>
        </w:rPr>
      </w:pPr>
      <w:r w:rsidRPr="00D3610F">
        <w:rPr>
          <w:rFonts w:ascii="Arial Narrow" w:hAnsi="Arial Narrow" w:cs="Arial"/>
          <w:sz w:val="22"/>
          <w:szCs w:val="22"/>
        </w:rPr>
        <w:t xml:space="preserve">Trvanie </w:t>
      </w:r>
      <w:r>
        <w:rPr>
          <w:rFonts w:ascii="Arial Narrow" w:hAnsi="Arial Narrow" w:cs="Arial"/>
          <w:sz w:val="22"/>
          <w:szCs w:val="22"/>
        </w:rPr>
        <w:t>D</w:t>
      </w:r>
      <w:r w:rsidRPr="00D3610F">
        <w:rPr>
          <w:rFonts w:ascii="Arial Narrow" w:hAnsi="Arial Narrow" w:cs="Arial"/>
          <w:sz w:val="22"/>
          <w:szCs w:val="22"/>
        </w:rPr>
        <w:t>ohody je stanovená na obdobie štyridsaťosem (48) mesiacov odo dňa nadobudnutia účinnosti tejto Dohody alebo do vyčerpania finančného limitu uvedeného v bode 2.1. tejto Dohody, podľa toho, ktorá skutočnosť nastane skôr</w:t>
      </w:r>
      <w:r w:rsidR="00351196" w:rsidRPr="003E088A">
        <w:rPr>
          <w:rFonts w:ascii="Arial Narrow" w:hAnsi="Arial Narrow"/>
          <w:sz w:val="22"/>
          <w:szCs w:val="22"/>
        </w:rPr>
        <w:t xml:space="preserve"> od nadobudnutia účinnosti </w:t>
      </w:r>
      <w:r w:rsidRPr="00D3610F">
        <w:rPr>
          <w:rFonts w:ascii="Arial Narrow" w:hAnsi="Arial Narrow"/>
          <w:sz w:val="22"/>
          <w:szCs w:val="22"/>
        </w:rPr>
        <w:t>Dohody</w:t>
      </w:r>
      <w:r w:rsidR="00351196" w:rsidRPr="003E088A">
        <w:rPr>
          <w:rFonts w:ascii="Arial Narrow" w:hAnsi="Arial Narrow"/>
          <w:sz w:val="22"/>
          <w:szCs w:val="22"/>
        </w:rPr>
        <w:t xml:space="preserve">. Podrobnosti </w:t>
      </w:r>
      <w:r w:rsidR="00200947">
        <w:rPr>
          <w:rFonts w:ascii="Arial Narrow" w:hAnsi="Arial Narrow"/>
          <w:sz w:val="22"/>
          <w:szCs w:val="22"/>
        </w:rPr>
        <w:t xml:space="preserve">o zmluvných podmienkach </w:t>
      </w:r>
      <w:r w:rsidR="00351196" w:rsidRPr="003E088A">
        <w:rPr>
          <w:rFonts w:ascii="Arial Narrow" w:hAnsi="Arial Narrow"/>
          <w:sz w:val="22"/>
          <w:szCs w:val="22"/>
        </w:rPr>
        <w:t>sú uvedené v </w:t>
      </w:r>
      <w:r w:rsidR="00351196" w:rsidRPr="004C7572">
        <w:rPr>
          <w:rFonts w:ascii="Arial Narrow" w:hAnsi="Arial Narrow"/>
          <w:sz w:val="22"/>
          <w:szCs w:val="22"/>
        </w:rPr>
        <w:t>príloha č. 2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25462EFA" w14:textId="77777777" w:rsidR="00812C26" w:rsidRPr="00D83531" w:rsidRDefault="00AC249C" w:rsidP="007B12A5">
      <w:pPr>
        <w:pStyle w:val="Zkladntext3"/>
        <w:numPr>
          <w:ilvl w:val="1"/>
          <w:numId w:val="27"/>
        </w:numPr>
        <w:spacing w:after="0" w:line="240" w:lineRule="auto"/>
        <w:ind w:left="567" w:hanging="567"/>
        <w:jc w:val="both"/>
      </w:pPr>
      <w:bookmarkStart w:id="11" w:name="financovanie"/>
      <w:bookmarkEnd w:id="11"/>
      <w:r w:rsidRPr="00AC249C">
        <w:rPr>
          <w:rFonts w:ascii="Arial Narrow" w:hAnsi="Arial Narrow" w:cs="Arial"/>
          <w:sz w:val="22"/>
        </w:rPr>
        <w:t>Predmet zákazky bude financovaný z prostriedkov verejného obstarávateľa</w:t>
      </w:r>
      <w:r w:rsidR="0062731C" w:rsidRPr="00AC249C">
        <w:rPr>
          <w:rFonts w:ascii="Arial Narrow" w:hAnsi="Arial Narrow"/>
          <w:noProof/>
          <w:sz w:val="22"/>
        </w:rPr>
        <w:t xml:space="preserve">. </w:t>
      </w:r>
    </w:p>
    <w:p w14:paraId="1084EF23" w14:textId="19E0EE57" w:rsidR="0008742B" w:rsidRPr="00BF72C1" w:rsidRDefault="0008742B" w:rsidP="007B12A5">
      <w:pPr>
        <w:pStyle w:val="Zkladntext3"/>
        <w:numPr>
          <w:ilvl w:val="1"/>
          <w:numId w:val="27"/>
        </w:numPr>
        <w:spacing w:after="0" w:line="240" w:lineRule="auto"/>
        <w:ind w:left="567" w:hanging="567"/>
        <w:jc w:val="both"/>
        <w:rPr>
          <w:rFonts w:ascii="Arial Narrow" w:hAnsi="Arial Narrow" w:cs="Arial"/>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974904">
        <w:rPr>
          <w:rFonts w:ascii="Arial Narrow" w:hAnsi="Arial Narrow" w:cs="Arial"/>
          <w:b/>
          <w:bCs/>
          <w:sz w:val="22"/>
          <w:szCs w:val="22"/>
        </w:rPr>
        <w:t>4</w:t>
      </w:r>
      <w:r w:rsidR="00D3610F">
        <w:rPr>
          <w:rFonts w:ascii="Arial Narrow" w:hAnsi="Arial Narrow" w:cs="Arial"/>
          <w:b/>
          <w:bCs/>
          <w:sz w:val="22"/>
          <w:szCs w:val="22"/>
        </w:rPr>
        <w:t>00 000,00</w:t>
      </w:r>
      <w:r w:rsidR="00F4682E" w:rsidRPr="00BF72C1">
        <w:rPr>
          <w:rFonts w:ascii="Arial Narrow" w:hAnsi="Arial Narrow" w:cs="Arial"/>
          <w:sz w:val="22"/>
          <w:szCs w:val="22"/>
        </w:rPr>
        <w:t xml:space="preserve"> eur</w:t>
      </w:r>
      <w:r w:rsidRPr="00BF72C1">
        <w:rPr>
          <w:rFonts w:ascii="Arial Narrow" w:hAnsi="Arial Narrow" w:cs="Arial"/>
          <w:sz w:val="22"/>
          <w:szCs w:val="22"/>
        </w:rPr>
        <w:t xml:space="preserve"> bez DPH. </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2" w:name="_Ref63764075"/>
      <w:r w:rsidRPr="00BD2194">
        <w:t>vyhotovenie ponuky</w:t>
      </w:r>
      <w:bookmarkEnd w:id="12"/>
    </w:p>
    <w:p w14:paraId="08962E20" w14:textId="77777777"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3"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systému JOSEPHINE umiestnenom na webovej adrese </w:t>
      </w:r>
      <w:hyperlink r:id="rId13"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použití príslušnej funkcionality systém</w:t>
      </w:r>
      <w:r w:rsidR="002B0D65" w:rsidRPr="005A30A2">
        <w:rPr>
          <w:rFonts w:ascii="Arial Narrow" w:hAnsi="Arial Narrow" w:cs="Arial"/>
          <w:sz w:val="22"/>
          <w:szCs w:val="22"/>
        </w:rPr>
        <w:t>u,</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3"/>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4"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5"/>
      <w:r w:rsidRPr="00095E17">
        <w:rPr>
          <w:rFonts w:ascii="Arial Narrow" w:hAnsi="Arial Narrow"/>
          <w:sz w:val="22"/>
          <w:szCs w:val="22"/>
        </w:rPr>
        <w:t>.</w:t>
      </w:r>
      <w:bookmarkEnd w:id="16"/>
    </w:p>
    <w:bookmarkEnd w:id="14"/>
    <w:p w14:paraId="5BC95D9C" w14:textId="77777777" w:rsidR="00BF72C1" w:rsidRPr="00095E1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lastRenderedPageBreak/>
        <w:t>Uchádzač</w:t>
      </w:r>
      <w:r w:rsidRPr="00095E17">
        <w:rPr>
          <w:rFonts w:ascii="Arial Narrow" w:hAnsi="Arial Narrow"/>
          <w:sz w:val="22"/>
          <w:szCs w:val="22"/>
        </w:rPr>
        <w:t xml:space="preserve"> je zodpovedný za označenie a zabezpečenie </w:t>
      </w:r>
      <w:bookmarkStart w:id="18" w:name="_Hlk522972864"/>
      <w:r w:rsidRPr="00095E17">
        <w:rPr>
          <w:rFonts w:ascii="Arial Narrow" w:hAnsi="Arial Narrow"/>
          <w:sz w:val="22"/>
          <w:szCs w:val="22"/>
        </w:rPr>
        <w:t>predložených dokumentov/</w:t>
      </w:r>
      <w:bookmarkEnd w:id="18"/>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bookmarkEnd w:id="17"/>
    <w:p w14:paraId="755A6522" w14:textId="77777777" w:rsidR="00065F6B" w:rsidRPr="00BD2194" w:rsidRDefault="00065F6B" w:rsidP="00095E17">
      <w:pPr>
        <w:pStyle w:val="Nadpis1"/>
      </w:pPr>
      <w:r w:rsidRPr="00BD2194">
        <w:t>jazyk ponuky</w:t>
      </w:r>
    </w:p>
    <w:p w14:paraId="27E6CDC0" w14:textId="77777777"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p>
    <w:p w14:paraId="5C701717" w14:textId="77777777"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77777777" w:rsidR="002B0D65" w:rsidRPr="00BF72C1"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Ak je uchádzač platiteľom dane z pridanej hodnoty (ďalej len "DPH"), navrhovanú zmluvnú cenu (v texte zmluvy)</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7B12A5">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3F89877F" w14:textId="77777777" w:rsidR="00A749BB" w:rsidRPr="00A749BB" w:rsidRDefault="00A749BB" w:rsidP="00A749BB">
      <w:pPr>
        <w:pStyle w:val="Odsekzoznamu"/>
        <w:numPr>
          <w:ilvl w:val="1"/>
          <w:numId w:val="32"/>
        </w:numPr>
        <w:ind w:left="567" w:hanging="567"/>
        <w:rPr>
          <w:rFonts w:ascii="Arial Narrow" w:eastAsia="Calibri" w:hAnsi="Arial Narrow" w:cs="Arial"/>
          <w:sz w:val="22"/>
          <w:szCs w:val="16"/>
          <w:lang w:eastAsia="en-US"/>
        </w:rPr>
      </w:pPr>
      <w:r w:rsidRPr="00A749BB">
        <w:rPr>
          <w:rFonts w:ascii="Arial Narrow" w:eastAsia="Calibri" w:hAnsi="Arial Narrow" w:cs="Arial"/>
          <w:sz w:val="22"/>
          <w:szCs w:val="16"/>
          <w:lang w:eastAsia="en-US"/>
        </w:rPr>
        <w:t>Zábezpeka sa nevyžaduje.</w:t>
      </w:r>
    </w:p>
    <w:p w14:paraId="0F586DAE" w14:textId="77777777" w:rsidR="00676C9E" w:rsidRPr="00BD2194" w:rsidRDefault="00676C9E" w:rsidP="009B3C19">
      <w:pPr>
        <w:pStyle w:val="Odsekzoznamu"/>
        <w:tabs>
          <w:tab w:val="clear" w:pos="2160"/>
          <w:tab w:val="clear" w:pos="2880"/>
          <w:tab w:val="clear" w:pos="4500"/>
        </w:tabs>
        <w:ind w:left="0"/>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77777777"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2BC54592" w14:textId="77777777" w:rsidR="00095E17" w:rsidRPr="003C0DA5"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00095E17" w:rsidRPr="003C0DA5">
          <w:rPr>
            <w:rStyle w:val="Hypertextovprepojenie"/>
            <w:rFonts w:ascii="Arial Narrow" w:hAnsi="Arial Narrow" w:cs="Arial"/>
            <w:bCs/>
            <w:sz w:val="22"/>
            <w:szCs w:val="22"/>
          </w:rPr>
          <w:t>https://josephine.proebiz.com/</w:t>
        </w:r>
      </w:hyperlink>
    </w:p>
    <w:p w14:paraId="4A0AC775" w14:textId="77777777"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systému 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9"/>
    </w:p>
    <w:p w14:paraId="087855FD" w14:textId="3272073C" w:rsidR="008D0A06" w:rsidRPr="00F2405F" w:rsidRDefault="00976FAF" w:rsidP="007B12A5">
      <w:pPr>
        <w:pStyle w:val="Zkladntext3"/>
        <w:numPr>
          <w:ilvl w:val="2"/>
          <w:numId w:val="33"/>
        </w:numPr>
        <w:spacing w:after="0" w:line="240" w:lineRule="auto"/>
        <w:ind w:left="1276" w:hanging="709"/>
        <w:jc w:val="both"/>
        <w:rPr>
          <w:rFonts w:ascii="Arial Narrow" w:hAnsi="Arial Narrow" w:cs="Arial"/>
          <w:sz w:val="22"/>
        </w:rPr>
      </w:pPr>
      <w:bookmarkStart w:id="20" w:name="_Hlk522980770"/>
      <w:r w:rsidRPr="00976FAF">
        <w:rPr>
          <w:rFonts w:ascii="Arial Narrow" w:hAnsi="Arial Narrow" w:cs="Arial"/>
          <w:b/>
          <w:sz w:val="22"/>
        </w:rPr>
        <w:t>Identifikačné údaje uchádzača</w:t>
      </w:r>
      <w:r w:rsidR="00396915" w:rsidRPr="00976FAF">
        <w:rPr>
          <w:rFonts w:ascii="Arial Narrow" w:hAnsi="Arial Narrow" w:cs="Arial"/>
          <w:b/>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6E2086" w:rsidRPr="00F2405F">
        <w:rPr>
          <w:rFonts w:ascii="Arial Narrow" w:hAnsi="Arial Narrow" w:cs="Arial"/>
          <w:sz w:val="22"/>
        </w:rPr>
        <w:t>.</w:t>
      </w:r>
    </w:p>
    <w:p w14:paraId="60471369" w14:textId="5B8C4A95"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 systéme JOSEPHINE.</w:t>
      </w:r>
      <w:r w:rsidR="00474521">
        <w:rPr>
          <w:rFonts w:ascii="Arial Narrow" w:hAnsi="Arial Narrow" w:cs="Arial"/>
          <w:sz w:val="22"/>
        </w:rPr>
        <w:t xml:space="preserve"> </w:t>
      </w:r>
      <w:r w:rsidR="00474521" w:rsidRPr="00474521">
        <w:rPr>
          <w:rFonts w:ascii="Arial Narrow" w:hAnsi="Arial Narrow" w:cs="Arial"/>
          <w:sz w:val="22"/>
        </w:rPr>
        <w:t xml:space="preserve">Uchádzač predloží aj ocenenú prílohu č. </w:t>
      </w:r>
      <w:r w:rsidR="0022085D">
        <w:rPr>
          <w:rFonts w:ascii="Arial Narrow" w:hAnsi="Arial Narrow" w:cs="Arial"/>
          <w:sz w:val="22"/>
        </w:rPr>
        <w:t xml:space="preserve">3 </w:t>
      </w:r>
      <w:r w:rsidR="00474521" w:rsidRPr="00474521">
        <w:rPr>
          <w:rFonts w:ascii="Arial Narrow" w:hAnsi="Arial Narrow" w:cs="Arial"/>
          <w:sz w:val="22"/>
        </w:rPr>
        <w:t>Vzor štruktúrovaného rozpočtu ceny týchto súťažných podkladov.</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DB2E80">
        <w:rPr>
          <w:rFonts w:ascii="Arial Narrow" w:hAnsi="Arial Narrow" w:cs="Arial"/>
          <w:bCs/>
          <w:sz w:val="22"/>
          <w:szCs w:val="22"/>
        </w:rPr>
        <w:lastRenderedPageBreak/>
        <w:t>Doklady, dokumenty, informácie požadované</w:t>
      </w:r>
      <w:r>
        <w:rPr>
          <w:rFonts w:ascii="Arial Narrow" w:hAnsi="Arial Narrow" w:cs="Arial"/>
          <w:b/>
          <w:bCs/>
          <w:sz w:val="22"/>
          <w:szCs w:val="22"/>
        </w:rPr>
        <w:t xml:space="preserve"> 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0"/>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7B12A5">
      <w:pPr>
        <w:pStyle w:val="Zkladntext3"/>
        <w:numPr>
          <w:ilvl w:val="2"/>
          <w:numId w:val="33"/>
        </w:numPr>
        <w:spacing w:after="0"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 xml:space="preserve">podľa pokynov v prílohe č. </w:t>
      </w:r>
      <w:r w:rsidR="0022085D">
        <w:rPr>
          <w:rFonts w:ascii="Arial Narrow" w:hAnsi="Arial Narrow" w:cs="Arial"/>
          <w:sz w:val="22"/>
        </w:rPr>
        <w:t xml:space="preserve">5 </w:t>
      </w:r>
      <w:r>
        <w:rPr>
          <w:rFonts w:ascii="Arial Narrow" w:hAnsi="Arial Narrow" w:cs="Arial"/>
          <w:sz w:val="22"/>
        </w:rPr>
        <w:t>týchto SP.</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77777777"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systému 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77777777"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1"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C35656">
        <w:rPr>
          <w:rFonts w:ascii="Arial Narrow" w:hAnsi="Arial Narrow" w:cs="Arial"/>
          <w:sz w:val="22"/>
          <w:szCs w:val="22"/>
        </w:rPr>
        <w:t>systému 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2"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2"/>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3" w:name="podmienky_technicke"/>
      <w:bookmarkEnd w:id="23"/>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3887131B" w:rsidR="00065F6B" w:rsidRPr="00DF6A9C"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4"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6D675F" w:rsidRPr="00D7034C">
        <w:rPr>
          <w:rFonts w:ascii="Arial Narrow" w:hAnsi="Arial Narrow" w:cs="Arial"/>
          <w:sz w:val="22"/>
          <w:szCs w:val="22"/>
        </w:rPr>
        <w:t>systému JOSEPHINE</w:t>
      </w:r>
      <w:r w:rsidR="00445B05" w:rsidRPr="00D7034C">
        <w:rPr>
          <w:rFonts w:ascii="Arial Narrow" w:hAnsi="Arial Narrow" w:cs="Arial"/>
          <w:sz w:val="22"/>
          <w:szCs w:val="22"/>
        </w:rPr>
        <w:t>.</w:t>
      </w:r>
      <w:bookmarkEnd w:id="24"/>
      <w:r w:rsidR="00445B05" w:rsidRPr="00D7034C">
        <w:rPr>
          <w:rFonts w:ascii="Arial Narrow" w:hAnsi="Arial Narrow" w:cs="Arial"/>
          <w:sz w:val="22"/>
          <w:szCs w:val="22"/>
        </w:rPr>
        <w:t xml:space="preserve"> </w:t>
      </w:r>
      <w:r w:rsidR="006B55AA" w:rsidRPr="00D7034C">
        <w:rPr>
          <w:rFonts w:ascii="Arial Narrow" w:hAnsi="Arial Narrow" w:cs="Arial"/>
          <w:sz w:val="22"/>
          <w:szCs w:val="22"/>
        </w:rPr>
        <w:t>Uchádzač</w:t>
      </w:r>
      <w:r w:rsidRPr="00DF6A9C">
        <w:rPr>
          <w:rFonts w:ascii="Arial Narrow" w:hAnsi="Arial Narrow" w:cs="Arial"/>
          <w:sz w:val="22"/>
          <w:szCs w:val="22"/>
        </w:rPr>
        <w:t xml:space="preserve"> nemôže byť v tom istom postupe zadávania zákazky členom skupiny dodávateľov, ktorá predkladá ponuku.</w:t>
      </w:r>
      <w:r w:rsidR="00091214" w:rsidRPr="00DF6A9C">
        <w:rPr>
          <w:rFonts w:ascii="Arial Narrow" w:hAnsi="Arial Narrow" w:cs="Arial"/>
          <w:sz w:val="22"/>
          <w:szCs w:val="22"/>
        </w:rPr>
        <w:t xml:space="preserve"> Verejný obstarávateľ vylúči uchádzača, ktorý je súčasne členom skupiny dodávateľov.</w:t>
      </w:r>
    </w:p>
    <w:p w14:paraId="52832B8D" w14:textId="77777777"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5"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091214" w:rsidRPr="00091214">
        <w:rPr>
          <w:rFonts w:ascii="Arial Narrow" w:hAnsi="Arial Narrow"/>
          <w:sz w:val="22"/>
          <w:szCs w:val="22"/>
        </w:rPr>
        <w:t>systému JOSEPHINE</w:t>
      </w:r>
      <w:r w:rsidR="006B55AA" w:rsidRPr="00BD2194">
        <w:rPr>
          <w:rFonts w:ascii="Arial Narrow" w:hAnsi="Arial Narrow"/>
          <w:sz w:val="22"/>
          <w:szCs w:val="22"/>
        </w:rPr>
        <w:t xml:space="preserve">. </w:t>
      </w:r>
      <w:bookmarkEnd w:id="25"/>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systému JOSEPHINE umiestnenom na webovej adrese </w:t>
      </w:r>
      <w:hyperlink r:id="rId16" w:history="1">
        <w:r w:rsidR="00393910" w:rsidRPr="00F37405">
          <w:rPr>
            <w:rStyle w:val="Hypertextovprepojenie"/>
            <w:rFonts w:ascii="Arial Narrow" w:hAnsi="Arial Narrow"/>
            <w:sz w:val="22"/>
            <w:szCs w:val="22"/>
          </w:rPr>
          <w:t>https://iosephine.proebiz.com/</w:t>
        </w:r>
      </w:hyperlink>
      <w:r w:rsidR="00393910" w:rsidRPr="00393910">
        <w:rPr>
          <w:rFonts w:ascii="Arial Narrow" w:hAnsi="Arial Narrow"/>
          <w:sz w:val="22"/>
          <w:szCs w:val="22"/>
        </w:rPr>
        <w:t>.</w:t>
      </w:r>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6"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6"/>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7" w:name="_Hlk522982914"/>
      <w:r w:rsidR="00892D2A" w:rsidRPr="00BD2194">
        <w:rPr>
          <w:rFonts w:ascii="Arial Narrow" w:hAnsi="Arial Narrow"/>
          <w:sz w:val="22"/>
          <w:szCs w:val="22"/>
        </w:rPr>
        <w:t>v</w:t>
      </w:r>
      <w:r w:rsidR="00D3379A">
        <w:rPr>
          <w:rFonts w:ascii="Arial Narrow" w:hAnsi="Arial Narrow"/>
          <w:sz w:val="22"/>
          <w:szCs w:val="22"/>
        </w:rPr>
        <w:t> </w:t>
      </w:r>
      <w:bookmarkStart w:id="28" w:name="_Hlk522982934"/>
      <w:bookmarkEnd w:id="27"/>
      <w:r w:rsidR="00D3379A">
        <w:rPr>
          <w:rFonts w:ascii="Arial Narrow" w:hAnsi="Arial Narrow"/>
          <w:sz w:val="22"/>
          <w:szCs w:val="22"/>
        </w:rPr>
        <w:t>oznámení o vyhlásení verejného obstarávania</w:t>
      </w:r>
      <w:r w:rsidR="00C35656">
        <w:rPr>
          <w:rFonts w:ascii="Arial Narrow" w:hAnsi="Arial Narrow"/>
          <w:sz w:val="22"/>
          <w:szCs w:val="22"/>
        </w:rPr>
        <w:t>.</w:t>
      </w:r>
      <w:bookmarkEnd w:id="28"/>
    </w:p>
    <w:p w14:paraId="6A5B49A5" w14:textId="77777777"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29"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CA416A" w:rsidRPr="003C0DA5">
        <w:rPr>
          <w:rFonts w:ascii="Arial Narrow" w:hAnsi="Arial Narrow"/>
          <w:sz w:val="22"/>
          <w:szCs w:val="22"/>
        </w:rPr>
        <w:t>systému JOSEPHINE</w:t>
      </w:r>
      <w:r w:rsidR="00EB68A9" w:rsidRPr="003C0DA5">
        <w:rPr>
          <w:rFonts w:ascii="Arial Narrow" w:hAnsi="Arial Narrow"/>
          <w:sz w:val="22"/>
          <w:szCs w:val="22"/>
        </w:rPr>
        <w:t>.</w:t>
      </w:r>
    </w:p>
    <w:bookmarkEnd w:id="29"/>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lastRenderedPageBreak/>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0"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1" w:name="_Hlk522983151"/>
      <w:bookmarkEnd w:id="30"/>
    </w:p>
    <w:bookmarkEnd w:id="31"/>
    <w:p w14:paraId="59142533" w14:textId="77777777" w:rsidR="00065F6B" w:rsidRPr="00BD2194" w:rsidRDefault="00065F6B" w:rsidP="003C0DA5">
      <w:pPr>
        <w:pStyle w:val="Nadpis1"/>
      </w:pPr>
      <w:r w:rsidRPr="00BD2194">
        <w:t>otváranie ponúk</w:t>
      </w:r>
    </w:p>
    <w:p w14:paraId="74E3FA4E" w14:textId="77777777"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2" w:name="_Hlk37051167"/>
      <w:bookmarkStart w:id="33"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Pr="001814FD">
        <w:rPr>
          <w:rFonts w:ascii="Arial Narrow" w:hAnsi="Arial Narrow"/>
          <w:sz w:val="22"/>
          <w:szCs w:val="22"/>
        </w:rPr>
        <w:t>systému 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2"/>
      <w:r w:rsidR="00065F6B" w:rsidRPr="00BD2194">
        <w:rPr>
          <w:rFonts w:ascii="Arial Narrow" w:hAnsi="Arial Narrow" w:cs="ITCBookmanEE"/>
          <w:sz w:val="22"/>
          <w:szCs w:val="22"/>
        </w:rPr>
        <w:t>.</w:t>
      </w:r>
      <w:bookmarkEnd w:id="33"/>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77777777" w:rsidR="003C0DA5" w:rsidRPr="003C0DA5" w:rsidRDefault="00AE646D" w:rsidP="007B12A5">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6" w:name="_Hlk37051205"/>
      <w:r w:rsidRPr="003C0DA5">
        <w:rPr>
          <w:rFonts w:ascii="Arial Narrow" w:hAnsi="Arial Narrow" w:cs="Arial"/>
          <w:sz w:val="22"/>
          <w:szCs w:val="22"/>
        </w:rPr>
        <w:t xml:space="preserve">prostredníctvom funkcionality </w:t>
      </w:r>
      <w:r w:rsidR="00E66A74" w:rsidRPr="003C0DA5">
        <w:rPr>
          <w:rFonts w:ascii="Arial Narrow" w:hAnsi="Arial Narrow" w:cs="Arial"/>
          <w:sz w:val="22"/>
          <w:szCs w:val="22"/>
        </w:rPr>
        <w:t>systému JOSEPHINE</w:t>
      </w:r>
      <w:r w:rsidRPr="003C0DA5">
        <w:rPr>
          <w:rFonts w:ascii="Arial Narrow" w:hAnsi="Arial Narrow" w:cs="Arial"/>
          <w:sz w:val="22"/>
          <w:szCs w:val="22"/>
        </w:rPr>
        <w:t xml:space="preserve"> na to určenej, umožní účasť na otváraní ponúk prostredníctvom online sprístupnenia ponúk všetkým uchádzačom, ktorí predložili ponuku v lehote na predkladanie ponúk a </w:t>
      </w:r>
      <w:r w:rsidRPr="003C0DA5">
        <w:rPr>
          <w:rFonts w:ascii="Arial Narrow" w:hAnsi="Arial Narrow"/>
          <w:sz w:val="22"/>
          <w:szCs w:val="22"/>
        </w:rPr>
        <w:t>určeným spôsobom komunikácie</w:t>
      </w:r>
      <w:bookmarkEnd w:id="36"/>
      <w:r w:rsidR="00065F6B" w:rsidRPr="003C0DA5">
        <w:rPr>
          <w:rFonts w:ascii="Arial Narrow" w:hAnsi="Arial Narrow"/>
          <w:sz w:val="22"/>
          <w:szCs w:val="22"/>
        </w:rPr>
        <w:t>.</w:t>
      </w:r>
      <w:bookmarkEnd w:id="34"/>
    </w:p>
    <w:p w14:paraId="45A2160A" w14:textId="77777777" w:rsidR="003C0DA5" w:rsidRPr="003C0DA5" w:rsidRDefault="00AE646D" w:rsidP="007B12A5">
      <w:pPr>
        <w:pStyle w:val="Zkladntext3"/>
        <w:numPr>
          <w:ilvl w:val="1"/>
          <w:numId w:val="36"/>
        </w:numPr>
        <w:spacing w:after="0" w:line="240" w:lineRule="auto"/>
        <w:ind w:left="567" w:hanging="567"/>
        <w:jc w:val="both"/>
        <w:rPr>
          <w:rFonts w:ascii="Arial Narrow" w:hAnsi="Arial Narrow" w:cs="Arial"/>
          <w:sz w:val="22"/>
        </w:rPr>
      </w:pPr>
      <w:bookmarkStart w:id="37" w:name="_Hlk37051224"/>
      <w:bookmarkStart w:id="38" w:name="_Ref63763825"/>
      <w:bookmarkStart w:id="39" w:name="_Hlk522983640"/>
      <w:bookmarkEnd w:id="35"/>
      <w:r w:rsidRPr="003C0DA5">
        <w:rPr>
          <w:rFonts w:ascii="Arial Narrow" w:hAnsi="Arial Narrow" w:cs="Arial"/>
          <w:sz w:val="22"/>
          <w:szCs w:val="22"/>
        </w:rPr>
        <w:t>Priebeh</w:t>
      </w:r>
      <w:r w:rsidRPr="003C0DA5">
        <w:rPr>
          <w:rFonts w:ascii="Arial Narrow" w:hAnsi="Arial Narrow"/>
          <w:sz w:val="22"/>
          <w:szCs w:val="22"/>
        </w:rPr>
        <w:t xml:space="preserve"> otvárania ponúk, okruh oprávnených osôb a rozsah sprístupňovaných informácií o predložených ponukách sa riadi zákonom</w:t>
      </w:r>
      <w:bookmarkEnd w:id="37"/>
      <w:r w:rsidR="00BF0752" w:rsidRPr="003C0DA5">
        <w:rPr>
          <w:rFonts w:ascii="Arial Narrow" w:hAnsi="Arial Narrow" w:cs="Arial"/>
          <w:sz w:val="22"/>
          <w:szCs w:val="22"/>
        </w:rPr>
        <w:t>.</w:t>
      </w:r>
      <w:bookmarkEnd w:id="38"/>
    </w:p>
    <w:p w14:paraId="7634604F" w14:textId="77777777"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40" w:name="_Hlk37051248"/>
      <w:bookmarkEnd w:id="39"/>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40"/>
      <w:r w:rsidR="00167E2B" w:rsidRPr="003C0DA5">
        <w:rPr>
          <w:rFonts w:ascii="Arial Narrow" w:hAnsi="Arial Narrow" w:cs="ITCBookmanEE"/>
          <w:sz w:val="22"/>
          <w:szCs w:val="22"/>
          <w:lang w:eastAsia="sk-SK"/>
        </w:rPr>
        <w:t xml:space="preserve">Pri použití elektronickej aukcie sa predchádzajúca veta neuplatní, </w:t>
      </w:r>
      <w:r w:rsidR="00713266" w:rsidRPr="003C0DA5">
        <w:rPr>
          <w:rFonts w:ascii="Arial Narrow" w:hAnsi="Arial Narrow" w:cs="ITCBookmanEE"/>
          <w:sz w:val="22"/>
          <w:szCs w:val="22"/>
          <w:lang w:eastAsia="sk-SK"/>
        </w:rPr>
        <w:t xml:space="preserve">pretože </w:t>
      </w:r>
      <w:r w:rsidR="00167E2B" w:rsidRPr="003C0DA5">
        <w:rPr>
          <w:rFonts w:ascii="Arial Narrow" w:hAnsi="Arial Narrow" w:cs="ITCBookmanEE"/>
          <w:sz w:val="22"/>
          <w:szCs w:val="22"/>
          <w:lang w:eastAsia="sk-SK"/>
        </w:rPr>
        <w:t>podľa § 54 ods. 3 zákona je otváranie ponúk neverejné, údaje z otvárania ponúk komisia nezverejňuje a neposiela uchádzačom ani zápisnicu z otvárania ponúk.</w:t>
      </w:r>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77777777" w:rsidR="00065F6B" w:rsidRPr="00BD2194" w:rsidRDefault="004C14DD" w:rsidP="003C0DA5">
      <w:pPr>
        <w:pStyle w:val="Nadpis1"/>
      </w:pPr>
      <w:r>
        <w:t>hodnotenie ponúk</w:t>
      </w:r>
      <w:r w:rsidR="003D4C8E">
        <w:t xml:space="preserve"> a splnenia podmienok účasti,</w:t>
      </w:r>
      <w:r>
        <w:t xml:space="preserve"> </w:t>
      </w:r>
      <w:r w:rsidR="002C64DD">
        <w:t xml:space="preserve"> </w:t>
      </w:r>
      <w:r w:rsidR="00065F6B" w:rsidRPr="00BD2194">
        <w:t xml:space="preserve">informácia o výsledku vyhodnocovania ponúk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77777777"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Verejný obstarávateľ rozhodol v súlade s ustanovením § 66 ods.7 druhá veta zákona, že vyhodnotenie splnenia podmienok účasti a vyhodnotenie ponúk z hľadiska splnenia požiadaviek na predmet zákazky 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BD2194" w:rsidRDefault="00065F6B" w:rsidP="003C0DA5">
      <w:pPr>
        <w:pStyle w:val="Nadpis1"/>
      </w:pPr>
      <w:r w:rsidRPr="00BD2194">
        <w:t>typ zmluvy</w:t>
      </w:r>
    </w:p>
    <w:p w14:paraId="65D87F45" w14:textId="5E50C260" w:rsidR="003C0DA5" w:rsidRPr="00A749BB" w:rsidRDefault="00FF4BDD" w:rsidP="007B12A5">
      <w:pPr>
        <w:pStyle w:val="Zkladntext3"/>
        <w:numPr>
          <w:ilvl w:val="1"/>
          <w:numId w:val="38"/>
        </w:numPr>
        <w:spacing w:after="0" w:line="240" w:lineRule="auto"/>
        <w:ind w:left="567" w:hanging="567"/>
        <w:jc w:val="both"/>
        <w:rPr>
          <w:rFonts w:ascii="Arial Narrow" w:hAnsi="Arial Narrow" w:cs="Arial"/>
          <w:sz w:val="22"/>
          <w:szCs w:val="22"/>
          <w:lang w:eastAsia="sk-SK"/>
        </w:rPr>
      </w:pPr>
      <w:r w:rsidRPr="00A749BB">
        <w:rPr>
          <w:rFonts w:ascii="Arial Narrow" w:hAnsi="Arial Narrow" w:cs="Arial"/>
          <w:sz w:val="22"/>
          <w:szCs w:val="22"/>
        </w:rPr>
        <w:t>Typ Z</w:t>
      </w:r>
      <w:r w:rsidR="00065F6B" w:rsidRPr="00A749BB">
        <w:rPr>
          <w:rFonts w:ascii="Arial Narrow" w:hAnsi="Arial Narrow" w:cs="Arial"/>
          <w:sz w:val="22"/>
          <w:szCs w:val="22"/>
        </w:rPr>
        <w:t xml:space="preserve">mluvy na poskytnutie predmetu zákazky: </w:t>
      </w:r>
      <w:r w:rsidR="005A30A2" w:rsidRPr="00A749BB">
        <w:rPr>
          <w:rFonts w:ascii="Arial Narrow" w:hAnsi="Arial Narrow" w:cs="Arial"/>
          <w:sz w:val="22"/>
          <w:szCs w:val="22"/>
        </w:rPr>
        <w:t>Rámcová dohoda s jedným uchádzačom</w:t>
      </w:r>
      <w:r w:rsidR="00570B74" w:rsidRPr="00A749BB">
        <w:rPr>
          <w:rFonts w:ascii="Arial Narrow" w:hAnsi="Arial Narrow" w:cs="Arial"/>
          <w:sz w:val="22"/>
          <w:szCs w:val="22"/>
        </w:rPr>
        <w:t>.</w:t>
      </w:r>
    </w:p>
    <w:p w14:paraId="3D9758C7" w14:textId="5941DC37" w:rsidR="00065F6B" w:rsidRPr="001E2A35" w:rsidRDefault="00065F6B" w:rsidP="005C17F2">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FF4BDD" w:rsidRPr="001E2A35">
        <w:rPr>
          <w:rFonts w:ascii="Arial Narrow" w:hAnsi="Arial Narrow" w:cs="Arial"/>
          <w:sz w:val="22"/>
          <w:szCs w:val="22"/>
        </w:rPr>
        <w:t>2</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2 týchto súťažných podkladov.</w:t>
      </w:r>
      <w:r w:rsidR="00397E59" w:rsidRPr="00397E59">
        <w:rPr>
          <w:rFonts w:ascii="Arial Narrow" w:hAnsi="Arial Narrow" w:cs="Arial"/>
          <w:sz w:val="22"/>
          <w:szCs w:val="22"/>
        </w:rPr>
        <w:t xml:space="preserve"> Verejný obstarávateľ po vyhodnotení ponúk na základe kritérií na vyhodnotenie ponúk u uchádzača, ktorý sa umiestnil na prvom mieste v poradí vyhodnotí splnenie podmienok účasti a požiadaviek na predmet zákazky.</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77777777"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 56 zákona</w:t>
      </w:r>
      <w:r w:rsidR="00570B74" w:rsidRPr="00BD2194">
        <w:rPr>
          <w:rFonts w:ascii="Arial Narrow" w:hAnsi="Arial Narrow" w:cs="Arial"/>
          <w:sz w:val="22"/>
          <w:szCs w:val="22"/>
        </w:rPr>
        <w:t>.</w:t>
      </w:r>
      <w:bookmarkStart w:id="41"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1"/>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26BD07D4"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lastRenderedPageBreak/>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527B3E2D" w14:textId="0D43E44D" w:rsidR="003C0DA5" w:rsidRDefault="005D55C9" w:rsidP="00F0264C">
      <w:pPr>
        <w:pStyle w:val="Zkladntext3"/>
        <w:numPr>
          <w:ilvl w:val="1"/>
          <w:numId w:val="39"/>
        </w:numPr>
        <w:spacing w:after="0" w:line="240" w:lineRule="auto"/>
        <w:ind w:left="567" w:hanging="567"/>
        <w:jc w:val="both"/>
        <w:rPr>
          <w:rFonts w:ascii="Arial Narrow" w:hAnsi="Arial Narrow"/>
          <w:sz w:val="22"/>
          <w:szCs w:val="22"/>
        </w:rPr>
      </w:pPr>
      <w:r w:rsidRPr="00F0264C">
        <w:rPr>
          <w:rFonts w:ascii="Arial Narrow" w:hAnsi="Arial Narrow"/>
          <w:sz w:val="22"/>
          <w:szCs w:val="22"/>
        </w:rPr>
        <w:t>Verejný obstarávateľ nesmie uzavrieť zmluvu s uchádzačom, ktorý má povinnosť zapisovať sa do registra partnerov verejného sektora</w:t>
      </w:r>
      <w:r w:rsidR="00F0264C" w:rsidRPr="00F0264C">
        <w:rPr>
          <w:rFonts w:ascii="Arial Narrow" w:hAnsi="Arial Narrow"/>
          <w:sz w:val="22"/>
          <w:szCs w:val="22"/>
        </w:rPr>
        <w:t xml:space="preserve"> podľa zákona  č. 315/2016 Z. z. o registri partnerov verejného sektora a o zmene a doplnení niektorých zákonov,</w:t>
      </w:r>
      <w:r w:rsidRPr="00F0264C">
        <w:rPr>
          <w:rFonts w:ascii="Arial Narrow" w:hAnsi="Arial Narrow"/>
          <w:sz w:val="22"/>
          <w:szCs w:val="22"/>
        </w:rPr>
        <w:t xml:space="preserve"> a nie je zapísaný v registri partnerov verejného sektora alebo ktorého subdodávatelia alebo subdodávatelia podľa osobitného predpisu, ktorí majú povinnosť zapisovať sa </w:t>
      </w:r>
      <w:r w:rsidR="008127ED" w:rsidRPr="00F0264C">
        <w:rPr>
          <w:rFonts w:ascii="Arial Narrow" w:hAnsi="Arial Narrow"/>
          <w:sz w:val="22"/>
          <w:szCs w:val="22"/>
        </w:rPr>
        <w:br/>
      </w:r>
      <w:r w:rsidRPr="00F0264C">
        <w:rPr>
          <w:rFonts w:ascii="Arial Narrow" w:hAnsi="Arial Narrow"/>
          <w:sz w:val="22"/>
          <w:szCs w:val="22"/>
        </w:rPr>
        <w:t>do registra partnerov verejného sektora a nie sú zapísaní v registri partnerov verejného sektora.</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42"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3" w:name="_Toc531356116"/>
      <w:r w:rsidRPr="00BD2194">
        <w:t>Ochrana osobných údajov</w:t>
      </w:r>
      <w:bookmarkEnd w:id="43"/>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2"/>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EE6B0E">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5A34A" w14:textId="77777777" w:rsidR="00FB317B" w:rsidRDefault="00FB317B" w:rsidP="00116B5E">
      <w:pPr>
        <w:spacing w:after="0" w:line="240" w:lineRule="auto"/>
      </w:pPr>
      <w:r>
        <w:separator/>
      </w:r>
    </w:p>
  </w:endnote>
  <w:endnote w:type="continuationSeparator" w:id="0">
    <w:p w14:paraId="77A28E81" w14:textId="77777777" w:rsidR="00FB317B" w:rsidRDefault="00FB317B"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4FD9E" w14:textId="77777777" w:rsidR="00FB317B" w:rsidRDefault="00FB317B" w:rsidP="00116B5E">
      <w:pPr>
        <w:spacing w:after="0" w:line="240" w:lineRule="auto"/>
      </w:pPr>
      <w:r>
        <w:separator/>
      </w:r>
    </w:p>
  </w:footnote>
  <w:footnote w:type="continuationSeparator" w:id="0">
    <w:p w14:paraId="30D27604" w14:textId="77777777" w:rsidR="00FB317B" w:rsidRDefault="00FB317B"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821" w:type="dxa"/>
      <w:tblInd w:w="5750" w:type="dxa"/>
      <w:tblCellMar>
        <w:right w:w="0" w:type="dxa"/>
      </w:tblCellMar>
      <w:tblLook w:val="04A0" w:firstRow="1" w:lastRow="0" w:firstColumn="1" w:lastColumn="0" w:noHBand="0" w:noVBand="1"/>
    </w:tblPr>
    <w:tblGrid>
      <w:gridCol w:w="6821"/>
    </w:tblGrid>
    <w:tr w:rsidR="00972C9A" w:rsidRPr="00877A4D" w14:paraId="1F28C457" w14:textId="77777777" w:rsidTr="00E13779">
      <w:trPr>
        <w:trHeight w:val="75"/>
      </w:trPr>
      <w:tc>
        <w:tcPr>
          <w:tcW w:w="6821" w:type="dxa"/>
          <w:shd w:val="clear" w:color="auto" w:fill="auto"/>
        </w:tcPr>
        <w:p w14:paraId="3AB3CF69" w14:textId="77777777" w:rsidR="00972C9A" w:rsidRPr="00877A4D" w:rsidRDefault="00972C9A" w:rsidP="00E13779">
          <w:pPr>
            <w:spacing w:after="0"/>
            <w:ind w:right="113"/>
            <w:rPr>
              <w:rFonts w:ascii="Arial Narrow" w:hAnsi="Arial Narrow"/>
              <w:sz w:val="22"/>
            </w:rPr>
          </w:pPr>
        </w:p>
      </w:tc>
    </w:tr>
    <w:tr w:rsidR="00972C9A" w:rsidRPr="00877A4D" w14:paraId="1432C184" w14:textId="77777777" w:rsidTr="00E13779">
      <w:trPr>
        <w:trHeight w:val="75"/>
      </w:trPr>
      <w:tc>
        <w:tcPr>
          <w:tcW w:w="6821" w:type="dxa"/>
          <w:shd w:val="clear" w:color="auto" w:fill="auto"/>
        </w:tcPr>
        <w:p w14:paraId="7A01053C" w14:textId="77777777" w:rsidR="00972C9A" w:rsidRPr="00877A4D" w:rsidRDefault="00972C9A" w:rsidP="00E13779">
          <w:pPr>
            <w:pStyle w:val="Hlavika"/>
            <w:tabs>
              <w:tab w:val="center" w:pos="-142"/>
              <w:tab w:val="right" w:pos="9356"/>
            </w:tabs>
            <w:ind w:right="113"/>
            <w:rPr>
              <w:rFonts w:ascii="Arial Narrow" w:hAnsi="Arial Narrow"/>
            </w:rPr>
          </w:pPr>
        </w:p>
      </w:tc>
    </w:tr>
  </w:tbl>
  <w:p w14:paraId="7A369C06" w14:textId="77777777" w:rsidR="00972C9A" w:rsidRPr="00E13779" w:rsidRDefault="00972C9A" w:rsidP="00E13779">
    <w:pPr>
      <w:pStyle w:val="Hlavika"/>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30A80560"/>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3" w15:restartNumberingAfterBreak="0">
    <w:nsid w:val="47F241FD"/>
    <w:multiLevelType w:val="multilevel"/>
    <w:tmpl w:val="908017E4"/>
    <w:numStyleLink w:val="Style1"/>
  </w:abstractNum>
  <w:abstractNum w:abstractNumId="24"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6"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7"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8"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9"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0"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2"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8"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9"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2"/>
  </w:num>
  <w:num w:numId="2">
    <w:abstractNumId w:val="18"/>
  </w:num>
  <w:num w:numId="3">
    <w:abstractNumId w:val="33"/>
  </w:num>
  <w:num w:numId="4">
    <w:abstractNumId w:val="25"/>
  </w:num>
  <w:num w:numId="5">
    <w:abstractNumId w:val="39"/>
  </w:num>
  <w:num w:numId="6">
    <w:abstractNumId w:val="41"/>
  </w:num>
  <w:num w:numId="7">
    <w:abstractNumId w:val="8"/>
  </w:num>
  <w:num w:numId="8">
    <w:abstractNumId w:val="31"/>
  </w:num>
  <w:num w:numId="9">
    <w:abstractNumId w:val="36"/>
  </w:num>
  <w:num w:numId="10">
    <w:abstractNumId w:val="14"/>
  </w:num>
  <w:num w:numId="11">
    <w:abstractNumId w:val="4"/>
  </w:num>
  <w:num w:numId="12">
    <w:abstractNumId w:val="24"/>
  </w:num>
  <w:num w:numId="13">
    <w:abstractNumId w:val="9"/>
  </w:num>
  <w:num w:numId="14">
    <w:abstractNumId w:val="17"/>
  </w:num>
  <w:num w:numId="15">
    <w:abstractNumId w:val="11"/>
  </w:num>
  <w:num w:numId="16">
    <w:abstractNumId w:val="40"/>
  </w:num>
  <w:num w:numId="17">
    <w:abstractNumId w:val="27"/>
  </w:num>
  <w:num w:numId="18">
    <w:abstractNumId w:val="22"/>
  </w:num>
  <w:num w:numId="19">
    <w:abstractNumId w:val="37"/>
  </w:num>
  <w:num w:numId="20">
    <w:abstractNumId w:val="12"/>
  </w:num>
  <w:num w:numId="21">
    <w:abstractNumId w:val="43"/>
  </w:num>
  <w:num w:numId="22">
    <w:abstractNumId w:val="2"/>
  </w:num>
  <w:num w:numId="23">
    <w:abstractNumId w:val="26"/>
  </w:num>
  <w:num w:numId="24">
    <w:abstractNumId w:val="20"/>
  </w:num>
  <w:num w:numId="25">
    <w:abstractNumId w:val="3"/>
  </w:num>
  <w:num w:numId="26">
    <w:abstractNumId w:val="15"/>
  </w:num>
  <w:num w:numId="27">
    <w:abstractNumId w:val="1"/>
  </w:num>
  <w:num w:numId="28">
    <w:abstractNumId w:val="38"/>
  </w:num>
  <w:num w:numId="29">
    <w:abstractNumId w:val="32"/>
  </w:num>
  <w:num w:numId="30">
    <w:abstractNumId w:val="28"/>
  </w:num>
  <w:num w:numId="31">
    <w:abstractNumId w:val="29"/>
  </w:num>
  <w:num w:numId="32">
    <w:abstractNumId w:val="34"/>
  </w:num>
  <w:num w:numId="33">
    <w:abstractNumId w:val="0"/>
  </w:num>
  <w:num w:numId="34">
    <w:abstractNumId w:val="7"/>
  </w:num>
  <w:num w:numId="35">
    <w:abstractNumId w:val="19"/>
  </w:num>
  <w:num w:numId="36">
    <w:abstractNumId w:val="44"/>
  </w:num>
  <w:num w:numId="37">
    <w:abstractNumId w:val="35"/>
  </w:num>
  <w:num w:numId="38">
    <w:abstractNumId w:val="21"/>
  </w:num>
  <w:num w:numId="39">
    <w:abstractNumId w:val="13"/>
  </w:num>
  <w:num w:numId="40">
    <w:abstractNumId w:val="10"/>
  </w:num>
  <w:num w:numId="41">
    <w:abstractNumId w:val="30"/>
  </w:num>
  <w:num w:numId="42">
    <w:abstractNumId w:val="6"/>
  </w:num>
  <w:num w:numId="43">
    <w:abstractNumId w:val="23"/>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6D6A"/>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59EE"/>
    <w:rsid w:val="001364E8"/>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90D31"/>
    <w:rsid w:val="001917FB"/>
    <w:rsid w:val="00194120"/>
    <w:rsid w:val="00194EA1"/>
    <w:rsid w:val="00196757"/>
    <w:rsid w:val="00197AF8"/>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762C"/>
    <w:rsid w:val="00286F9C"/>
    <w:rsid w:val="00291145"/>
    <w:rsid w:val="002924DA"/>
    <w:rsid w:val="00293985"/>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D8"/>
    <w:rsid w:val="002C64DD"/>
    <w:rsid w:val="002C76BE"/>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97E59"/>
    <w:rsid w:val="003A22E0"/>
    <w:rsid w:val="003A280C"/>
    <w:rsid w:val="003A3018"/>
    <w:rsid w:val="003A3EF6"/>
    <w:rsid w:val="003A4C72"/>
    <w:rsid w:val="003A63EE"/>
    <w:rsid w:val="003A6826"/>
    <w:rsid w:val="003B101F"/>
    <w:rsid w:val="003B209B"/>
    <w:rsid w:val="003B5819"/>
    <w:rsid w:val="003C022D"/>
    <w:rsid w:val="003C0DA5"/>
    <w:rsid w:val="003C1048"/>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3399"/>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C00F5"/>
    <w:rsid w:val="004C14DD"/>
    <w:rsid w:val="004C5EFB"/>
    <w:rsid w:val="004C7572"/>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B0E"/>
    <w:rsid w:val="00517EFB"/>
    <w:rsid w:val="00520309"/>
    <w:rsid w:val="00520C44"/>
    <w:rsid w:val="00521C71"/>
    <w:rsid w:val="00521D5E"/>
    <w:rsid w:val="00523B82"/>
    <w:rsid w:val="00525732"/>
    <w:rsid w:val="0053037C"/>
    <w:rsid w:val="00531709"/>
    <w:rsid w:val="005352EA"/>
    <w:rsid w:val="0054442D"/>
    <w:rsid w:val="005463F7"/>
    <w:rsid w:val="00546FC2"/>
    <w:rsid w:val="0054770F"/>
    <w:rsid w:val="005504C9"/>
    <w:rsid w:val="00550E41"/>
    <w:rsid w:val="00551102"/>
    <w:rsid w:val="00552156"/>
    <w:rsid w:val="005526F7"/>
    <w:rsid w:val="00552E35"/>
    <w:rsid w:val="00552FBE"/>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79FE"/>
    <w:rsid w:val="00580B5C"/>
    <w:rsid w:val="00581ED5"/>
    <w:rsid w:val="00582029"/>
    <w:rsid w:val="005845E3"/>
    <w:rsid w:val="0058519E"/>
    <w:rsid w:val="0058623B"/>
    <w:rsid w:val="00586504"/>
    <w:rsid w:val="00593108"/>
    <w:rsid w:val="00594132"/>
    <w:rsid w:val="00594C9F"/>
    <w:rsid w:val="0059586D"/>
    <w:rsid w:val="00595E04"/>
    <w:rsid w:val="0059658A"/>
    <w:rsid w:val="00596850"/>
    <w:rsid w:val="00597310"/>
    <w:rsid w:val="00597635"/>
    <w:rsid w:val="005A188E"/>
    <w:rsid w:val="005A30A2"/>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17F2"/>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034B"/>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0E1"/>
    <w:rsid w:val="00784AEE"/>
    <w:rsid w:val="0078505F"/>
    <w:rsid w:val="00786E08"/>
    <w:rsid w:val="0079348A"/>
    <w:rsid w:val="0079714C"/>
    <w:rsid w:val="007971EF"/>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5AC8"/>
    <w:rsid w:val="007E7250"/>
    <w:rsid w:val="007F0C0C"/>
    <w:rsid w:val="007F1058"/>
    <w:rsid w:val="0080062C"/>
    <w:rsid w:val="008069A1"/>
    <w:rsid w:val="00810FCA"/>
    <w:rsid w:val="008127ED"/>
    <w:rsid w:val="00812C26"/>
    <w:rsid w:val="00812C27"/>
    <w:rsid w:val="00814020"/>
    <w:rsid w:val="0081587A"/>
    <w:rsid w:val="00815BF9"/>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11BFB"/>
    <w:rsid w:val="00911EEA"/>
    <w:rsid w:val="00913CAE"/>
    <w:rsid w:val="00916319"/>
    <w:rsid w:val="00920006"/>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4904"/>
    <w:rsid w:val="00976FAF"/>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CC5"/>
    <w:rsid w:val="009B3007"/>
    <w:rsid w:val="009B3C19"/>
    <w:rsid w:val="009B5BC2"/>
    <w:rsid w:val="009B5C87"/>
    <w:rsid w:val="009B75E2"/>
    <w:rsid w:val="009B7981"/>
    <w:rsid w:val="009C5D09"/>
    <w:rsid w:val="009C64EC"/>
    <w:rsid w:val="009C722D"/>
    <w:rsid w:val="009C7881"/>
    <w:rsid w:val="009C7CD9"/>
    <w:rsid w:val="009D477A"/>
    <w:rsid w:val="009D49DB"/>
    <w:rsid w:val="009D58E5"/>
    <w:rsid w:val="009D5C0D"/>
    <w:rsid w:val="009D6FAA"/>
    <w:rsid w:val="009D7FDF"/>
    <w:rsid w:val="009E244C"/>
    <w:rsid w:val="009E2FE5"/>
    <w:rsid w:val="009E422B"/>
    <w:rsid w:val="009E6CA2"/>
    <w:rsid w:val="009F28D7"/>
    <w:rsid w:val="009F3465"/>
    <w:rsid w:val="009F4B86"/>
    <w:rsid w:val="009F5A72"/>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5081"/>
    <w:rsid w:val="00A35A50"/>
    <w:rsid w:val="00A40B0B"/>
    <w:rsid w:val="00A43169"/>
    <w:rsid w:val="00A43230"/>
    <w:rsid w:val="00A435BD"/>
    <w:rsid w:val="00A46AFD"/>
    <w:rsid w:val="00A5123E"/>
    <w:rsid w:val="00A51D45"/>
    <w:rsid w:val="00A51E06"/>
    <w:rsid w:val="00A53705"/>
    <w:rsid w:val="00A547A5"/>
    <w:rsid w:val="00A557C8"/>
    <w:rsid w:val="00A55A7C"/>
    <w:rsid w:val="00A56B2C"/>
    <w:rsid w:val="00A56B80"/>
    <w:rsid w:val="00A5712A"/>
    <w:rsid w:val="00A6037C"/>
    <w:rsid w:val="00A620B2"/>
    <w:rsid w:val="00A620C6"/>
    <w:rsid w:val="00A62100"/>
    <w:rsid w:val="00A62107"/>
    <w:rsid w:val="00A6226A"/>
    <w:rsid w:val="00A637D2"/>
    <w:rsid w:val="00A710B3"/>
    <w:rsid w:val="00A721C7"/>
    <w:rsid w:val="00A749BB"/>
    <w:rsid w:val="00A7723E"/>
    <w:rsid w:val="00A77DA9"/>
    <w:rsid w:val="00A8427F"/>
    <w:rsid w:val="00A85D5F"/>
    <w:rsid w:val="00A86984"/>
    <w:rsid w:val="00A86CFA"/>
    <w:rsid w:val="00A8783A"/>
    <w:rsid w:val="00A94C09"/>
    <w:rsid w:val="00AA055E"/>
    <w:rsid w:val="00AA22AA"/>
    <w:rsid w:val="00AA487E"/>
    <w:rsid w:val="00AA4A8C"/>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226B"/>
    <w:rsid w:val="00B85B25"/>
    <w:rsid w:val="00B85C88"/>
    <w:rsid w:val="00B866A1"/>
    <w:rsid w:val="00B94E95"/>
    <w:rsid w:val="00B96FAF"/>
    <w:rsid w:val="00B9788B"/>
    <w:rsid w:val="00BA0C17"/>
    <w:rsid w:val="00BA1998"/>
    <w:rsid w:val="00BA26F5"/>
    <w:rsid w:val="00BA3128"/>
    <w:rsid w:val="00BA3B83"/>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10D06"/>
    <w:rsid w:val="00D1154C"/>
    <w:rsid w:val="00D15D16"/>
    <w:rsid w:val="00D16912"/>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10F"/>
    <w:rsid w:val="00D364F3"/>
    <w:rsid w:val="00D40C2C"/>
    <w:rsid w:val="00D428A1"/>
    <w:rsid w:val="00D4298C"/>
    <w:rsid w:val="00D4789B"/>
    <w:rsid w:val="00D47E22"/>
    <w:rsid w:val="00D513A0"/>
    <w:rsid w:val="00D518A4"/>
    <w:rsid w:val="00D51A8B"/>
    <w:rsid w:val="00D522C2"/>
    <w:rsid w:val="00D52D0A"/>
    <w:rsid w:val="00D552F2"/>
    <w:rsid w:val="00D5691A"/>
    <w:rsid w:val="00D5708B"/>
    <w:rsid w:val="00D614AD"/>
    <w:rsid w:val="00D61BAB"/>
    <w:rsid w:val="00D62F84"/>
    <w:rsid w:val="00D64290"/>
    <w:rsid w:val="00D650C4"/>
    <w:rsid w:val="00D67D95"/>
    <w:rsid w:val="00D7034C"/>
    <w:rsid w:val="00D7122B"/>
    <w:rsid w:val="00D7369C"/>
    <w:rsid w:val="00D73C78"/>
    <w:rsid w:val="00D7717F"/>
    <w:rsid w:val="00D802F3"/>
    <w:rsid w:val="00D8054F"/>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1A87"/>
    <w:rsid w:val="00DD2C80"/>
    <w:rsid w:val="00DD307B"/>
    <w:rsid w:val="00DD6742"/>
    <w:rsid w:val="00DD71B0"/>
    <w:rsid w:val="00DD72A4"/>
    <w:rsid w:val="00DE11B2"/>
    <w:rsid w:val="00DE137C"/>
    <w:rsid w:val="00DE178D"/>
    <w:rsid w:val="00DE3C01"/>
    <w:rsid w:val="00DE52B5"/>
    <w:rsid w:val="00DE646E"/>
    <w:rsid w:val="00DF0353"/>
    <w:rsid w:val="00DF1DF2"/>
    <w:rsid w:val="00DF3623"/>
    <w:rsid w:val="00DF5894"/>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312E1"/>
    <w:rsid w:val="00F32EAD"/>
    <w:rsid w:val="00F37118"/>
    <w:rsid w:val="00F4093B"/>
    <w:rsid w:val="00F40BE2"/>
    <w:rsid w:val="00F419B8"/>
    <w:rsid w:val="00F41C91"/>
    <w:rsid w:val="00F460E9"/>
    <w:rsid w:val="00F4682E"/>
    <w:rsid w:val="00F47524"/>
    <w:rsid w:val="00F50422"/>
    <w:rsid w:val="00F510A5"/>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317B"/>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3610F"/>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13E9-EC93-4E1D-9ED5-0A0F2CE5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3791</Words>
  <Characters>21612</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25353</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2015-04-13T12:06:00Z</cp:lastPrinted>
  <dcterms:created xsi:type="dcterms:W3CDTF">2022-03-10T10:29:00Z</dcterms:created>
  <dcterms:modified xsi:type="dcterms:W3CDTF">2022-03-10T10:29:00Z</dcterms:modified>
</cp:coreProperties>
</file>