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Podlimitná zákazka zadávaná postupom bez využitia elektronického trhoviska podľa § 108 ods. 1 písm. b) zákona  č. 343/2015 Z.z.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B1BE332" w:rsidR="00E5007A" w:rsidRPr="0063584C" w:rsidRDefault="00BE1011" w:rsidP="007810C8">
      <w:pPr>
        <w:jc w:val="center"/>
        <w:rPr>
          <w:rFonts w:ascii="Calibri" w:hAnsi="Calibri" w:cs="Calibri"/>
          <w:sz w:val="20"/>
        </w:rPr>
      </w:pPr>
      <w:bookmarkStart w:id="0" w:name="_Hlk95982726"/>
      <w:r w:rsidRPr="00BE1011">
        <w:rPr>
          <w:rFonts w:asciiTheme="minorHAnsi" w:hAnsiTheme="minorHAnsi" w:cstheme="minorHAnsi"/>
          <w:b/>
        </w:rPr>
        <w:t>Rekonštrukcia SOŠ služieb a lesníctva Banská Štiavnica – moderná vzdelávacia infraštruktúra pre lesníctvo 21. storočia</w:t>
      </w:r>
    </w:p>
    <w:bookmarkEnd w:id="0"/>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50052BB3"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7810C8">
        <w:rPr>
          <w:rFonts w:ascii="Calibri" w:hAnsi="Calibri" w:cs="Calibri"/>
          <w:sz w:val="20"/>
        </w:rPr>
        <w:t xml:space="preserve">február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4" w:name="_Hlk87881953"/>
      <w:r w:rsidR="00784094" w:rsidRPr="00BA0E4E">
        <w:rPr>
          <w:rFonts w:ascii="Calibri" w:hAnsi="Calibri"/>
          <w:b w:val="0"/>
          <w:sz w:val="20"/>
          <w:lang w:val="sk-SK"/>
        </w:rPr>
        <w:t>ZÁKLADNÉ ÚDAJE CHARAKTERIZUJÚCE PREDMET ZÁKAZKY</w:t>
      </w:r>
      <w:bookmarkEnd w:id="4"/>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5"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74D2AD60"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w:t>
      </w:r>
      <w:r w:rsidR="00E521FF">
        <w:rPr>
          <w:rFonts w:asciiTheme="minorHAnsi" w:hAnsiTheme="minorHAnsi" w:cstheme="minorHAnsi"/>
          <w:b w:val="0"/>
          <w:sz w:val="20"/>
          <w:lang w:val="sk-SK"/>
        </w:rPr>
        <w:t>e</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5"/>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E16F43">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E16F43">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4C7C3323"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Názov:</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Stredná odborná škola služieb a lesníctva</w:t>
      </w:r>
    </w:p>
    <w:p w14:paraId="53C2A925"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Sídlo: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Kolpašská 1586/9, 969 56 Banská Štiavnica</w:t>
      </w:r>
    </w:p>
    <w:p w14:paraId="3D969B5F" w14:textId="12519218" w:rsidR="009604F0" w:rsidRPr="009604F0" w:rsidRDefault="009604F0" w:rsidP="009604F0">
      <w:pPr>
        <w:ind w:left="2127" w:hanging="2124"/>
        <w:rPr>
          <w:rFonts w:ascii="Calibri" w:hAnsi="Calibri" w:cs="Calibri"/>
          <w:iCs/>
          <w:sz w:val="20"/>
          <w:szCs w:val="20"/>
        </w:rPr>
      </w:pPr>
      <w:r w:rsidRPr="009604F0">
        <w:rPr>
          <w:rFonts w:ascii="Calibri" w:hAnsi="Calibri" w:cs="Calibri"/>
          <w:iCs/>
          <w:sz w:val="20"/>
          <w:szCs w:val="20"/>
        </w:rPr>
        <w:t>Zastúpený:</w:t>
      </w:r>
      <w:r>
        <w:rPr>
          <w:rFonts w:ascii="Calibri" w:hAnsi="Calibri" w:cs="Calibri"/>
          <w:iCs/>
          <w:sz w:val="20"/>
          <w:szCs w:val="20"/>
        </w:rPr>
        <w:tab/>
      </w:r>
      <w:r w:rsidRPr="009604F0">
        <w:rPr>
          <w:rFonts w:ascii="Calibri" w:hAnsi="Calibri" w:cs="Calibri"/>
          <w:iCs/>
          <w:sz w:val="20"/>
          <w:szCs w:val="20"/>
        </w:rPr>
        <w:t xml:space="preserve">PhDr. Viera Gregáňová, riaditeľka Strednej odbornej školy služieb a lesníctva v Banskej Štiavnici </w:t>
      </w:r>
      <w:r w:rsidRPr="009604F0">
        <w:rPr>
          <w:rFonts w:ascii="Calibri" w:hAnsi="Calibri" w:cs="Calibri"/>
          <w:iCs/>
          <w:sz w:val="20"/>
          <w:szCs w:val="20"/>
        </w:rPr>
        <w:tab/>
      </w:r>
    </w:p>
    <w:p w14:paraId="55D36367"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IČO: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42317673</w:t>
      </w:r>
    </w:p>
    <w:p w14:paraId="74544936" w14:textId="3C021971" w:rsidR="006F7520" w:rsidRPr="006F7520" w:rsidRDefault="006F7520" w:rsidP="006F7520">
      <w:pPr>
        <w:rPr>
          <w:rFonts w:ascii="Calibri" w:hAnsi="Calibri" w:cs="Calibri"/>
          <w:iCs/>
          <w:sz w:val="20"/>
          <w:szCs w:val="20"/>
        </w:rPr>
      </w:pPr>
      <w:r w:rsidRPr="006F7520">
        <w:rPr>
          <w:rFonts w:ascii="Calibri" w:hAnsi="Calibri" w:cs="Calibri"/>
          <w:iCs/>
          <w:sz w:val="20"/>
          <w:szCs w:val="20"/>
        </w:rPr>
        <w:t>Adresa profilu:</w:t>
      </w:r>
      <w:r w:rsidRPr="006F7520">
        <w:rPr>
          <w:rFonts w:ascii="Calibri" w:hAnsi="Calibri" w:cs="Calibri"/>
          <w:iCs/>
          <w:sz w:val="20"/>
          <w:szCs w:val="20"/>
        </w:rPr>
        <w:tab/>
      </w:r>
      <w:r w:rsidRPr="006F7520">
        <w:rPr>
          <w:rFonts w:ascii="Calibri" w:hAnsi="Calibri" w:cs="Calibri"/>
          <w:iCs/>
          <w:sz w:val="20"/>
          <w:szCs w:val="20"/>
        </w:rPr>
        <w:tab/>
      </w:r>
    </w:p>
    <w:p w14:paraId="1ABC512E" w14:textId="77777777" w:rsidR="006F7520" w:rsidRPr="006F7520" w:rsidRDefault="006F7520" w:rsidP="006F7520">
      <w:pPr>
        <w:rPr>
          <w:rFonts w:ascii="Calibri" w:hAnsi="Calibri" w:cs="Calibri"/>
          <w:iCs/>
          <w:sz w:val="20"/>
          <w:szCs w:val="20"/>
        </w:rPr>
      </w:pPr>
    </w:p>
    <w:p w14:paraId="458305B6"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1.2. 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w:t>
      </w:r>
    </w:p>
    <w:p w14:paraId="4E7EF334"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Názov:</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Banskobystrický samosprávny kraj</w:t>
      </w:r>
    </w:p>
    <w:p w14:paraId="7744F4CB"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Sídlo: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Námestie SNP 23, 974 01 Banská Bystrica</w:t>
      </w:r>
    </w:p>
    <w:p w14:paraId="2B7006F5"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IČO: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37828100</w:t>
      </w:r>
    </w:p>
    <w:p w14:paraId="7911FF07" w14:textId="18D65F14" w:rsidR="006F7520" w:rsidRDefault="006F7520" w:rsidP="006F7520">
      <w:pPr>
        <w:rPr>
          <w:rFonts w:ascii="Calibri" w:hAnsi="Calibri" w:cs="Calibri"/>
          <w:iCs/>
          <w:sz w:val="20"/>
          <w:szCs w:val="20"/>
        </w:rPr>
      </w:pPr>
      <w:r w:rsidRPr="006F7520">
        <w:rPr>
          <w:rFonts w:ascii="Calibri" w:hAnsi="Calibri" w:cs="Calibri"/>
          <w:iCs/>
          <w:sz w:val="20"/>
          <w:szCs w:val="20"/>
        </w:rPr>
        <w:t>Kontaktná osoba:</w:t>
      </w:r>
      <w:r w:rsidRPr="006F7520">
        <w:rPr>
          <w:rFonts w:ascii="Calibri" w:hAnsi="Calibri" w:cs="Calibri"/>
          <w:iCs/>
          <w:sz w:val="20"/>
          <w:szCs w:val="20"/>
        </w:rPr>
        <w:tab/>
        <w:t xml:space="preserve">Mgr. Anna Píšová – odborný referent pre verejné obstarávanie, </w:t>
      </w:r>
      <w:hyperlink r:id="rId12" w:history="1">
        <w:r w:rsidRPr="00711E5E">
          <w:rPr>
            <w:rStyle w:val="Hypertextovprepojenie"/>
            <w:rFonts w:ascii="Calibri" w:hAnsi="Calibri" w:cs="Calibri"/>
            <w:iCs/>
            <w:sz w:val="20"/>
            <w:szCs w:val="20"/>
          </w:rPr>
          <w:t>anna.pisova@bbsk.sk</w:t>
        </w:r>
      </w:hyperlink>
    </w:p>
    <w:p w14:paraId="08256F36" w14:textId="6DCFFCBF" w:rsidR="00E5007A" w:rsidRDefault="006F7520" w:rsidP="006F7520">
      <w:pPr>
        <w:ind w:left="1418" w:firstLine="709"/>
        <w:rPr>
          <w:rFonts w:ascii="Calibri" w:hAnsi="Calibri" w:cs="Calibri"/>
          <w:iCs/>
          <w:sz w:val="20"/>
          <w:szCs w:val="20"/>
        </w:rPr>
      </w:pPr>
      <w:r w:rsidRPr="006F7520">
        <w:rPr>
          <w:rFonts w:ascii="Calibri" w:hAnsi="Calibri" w:cs="Calibri"/>
          <w:iCs/>
          <w:sz w:val="20"/>
          <w:szCs w:val="20"/>
        </w:rPr>
        <w:t xml:space="preserve"> +421(48)432 57 46</w:t>
      </w:r>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4B6C3E" w:rsidRDefault="00E5007A" w:rsidP="00E16F43">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E8FE245" w14:textId="64E20000" w:rsidR="000F4C0B" w:rsidRDefault="000F4C0B" w:rsidP="00E16F43">
      <w:pPr>
        <w:pStyle w:val="Odsekzoznamu"/>
        <w:numPr>
          <w:ilvl w:val="1"/>
          <w:numId w:val="17"/>
        </w:numPr>
        <w:tabs>
          <w:tab w:val="left" w:pos="426"/>
        </w:tabs>
        <w:jc w:val="both"/>
        <w:rPr>
          <w:rFonts w:asciiTheme="minorHAnsi" w:hAnsiTheme="minorHAnsi" w:cstheme="minorHAnsi"/>
          <w:sz w:val="20"/>
          <w:szCs w:val="20"/>
        </w:rPr>
      </w:pPr>
      <w:r>
        <w:rPr>
          <w:rFonts w:asciiTheme="minorHAnsi" w:hAnsiTheme="minorHAnsi" w:cstheme="minorHAnsi"/>
          <w:sz w:val="20"/>
          <w:szCs w:val="20"/>
        </w:rPr>
        <w:t>Predmet</w:t>
      </w:r>
      <w:r w:rsidR="00CB6792">
        <w:rPr>
          <w:rFonts w:asciiTheme="minorHAnsi" w:hAnsiTheme="minorHAnsi" w:cstheme="minorHAnsi"/>
          <w:sz w:val="20"/>
          <w:szCs w:val="20"/>
        </w:rPr>
        <w:t>om</w:t>
      </w:r>
      <w:r>
        <w:rPr>
          <w:rFonts w:asciiTheme="minorHAnsi" w:hAnsiTheme="minorHAnsi" w:cstheme="minorHAnsi"/>
          <w:sz w:val="20"/>
          <w:szCs w:val="20"/>
        </w:rPr>
        <w:t xml:space="preserve"> zákazky</w:t>
      </w:r>
      <w:r w:rsidR="00CB6792">
        <w:rPr>
          <w:rFonts w:asciiTheme="minorHAnsi" w:hAnsiTheme="minorHAnsi" w:cstheme="minorHAnsi"/>
          <w:sz w:val="20"/>
          <w:szCs w:val="20"/>
        </w:rPr>
        <w:t xml:space="preserve"> je obnova a modernizácia budovy SOŠ služieb a lesníctva v Banskej Štiavnici. Rekonštrukcia má zabezpečiť moderné prostredie pre výučbu študentov. Projektová dokumentácia pozostáva z</w:t>
      </w:r>
      <w:r w:rsidR="00A134F6">
        <w:rPr>
          <w:rFonts w:asciiTheme="minorHAnsi" w:hAnsiTheme="minorHAnsi" w:cstheme="minorHAnsi"/>
          <w:sz w:val="20"/>
          <w:szCs w:val="20"/>
        </w:rPr>
        <w:t xml:space="preserve">o 4 </w:t>
      </w:r>
      <w:r>
        <w:rPr>
          <w:rFonts w:asciiTheme="minorHAnsi" w:hAnsiTheme="minorHAnsi" w:cstheme="minorHAnsi"/>
          <w:sz w:val="20"/>
          <w:szCs w:val="20"/>
        </w:rPr>
        <w:t>častí:</w:t>
      </w:r>
    </w:p>
    <w:p w14:paraId="384D71D4" w14:textId="77777777" w:rsidR="00CB6792" w:rsidRDefault="00CB6792" w:rsidP="000F4C0B">
      <w:pPr>
        <w:pStyle w:val="Bezriadkovania"/>
        <w:ind w:left="360"/>
        <w:jc w:val="both"/>
        <w:rPr>
          <w:rFonts w:asciiTheme="minorHAnsi" w:hAnsiTheme="minorHAnsi" w:cstheme="minorHAnsi"/>
          <w:bCs/>
          <w:color w:val="auto"/>
          <w:kern w:val="32"/>
          <w:sz w:val="22"/>
          <w:szCs w:val="22"/>
          <w:lang w:eastAsia="en-US"/>
        </w:rPr>
      </w:pPr>
    </w:p>
    <w:p w14:paraId="50E8614F" w14:textId="27F50EA5"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7DE9F148" w14:textId="5328EEA0"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12DA5257" w14:textId="09705955" w:rsidR="000F4C0B"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361FCD4C" w14:textId="70F38991" w:rsidR="001E1411" w:rsidRPr="00A134F6" w:rsidRDefault="001E1411" w:rsidP="00E16F43">
      <w:pPr>
        <w:pStyle w:val="Bezriadkovania"/>
        <w:numPr>
          <w:ilvl w:val="0"/>
          <w:numId w:val="35"/>
        </w:numPr>
        <w:jc w:val="both"/>
        <w:rPr>
          <w:rFonts w:asciiTheme="minorHAnsi" w:hAnsiTheme="minorHAnsi" w:cstheme="minorHAnsi"/>
          <w:bCs/>
          <w:color w:val="auto"/>
          <w:kern w:val="32"/>
          <w:sz w:val="22"/>
          <w:szCs w:val="22"/>
          <w:lang w:eastAsia="en-US"/>
        </w:rPr>
      </w:pPr>
      <w:r w:rsidRPr="00A134F6">
        <w:rPr>
          <w:rFonts w:asciiTheme="minorHAnsi" w:hAnsiTheme="minorHAnsi" w:cstheme="minorHAnsi"/>
          <w:bCs/>
          <w:color w:val="auto"/>
          <w:kern w:val="32"/>
          <w:sz w:val="22"/>
          <w:szCs w:val="22"/>
          <w:lang w:eastAsia="en-US"/>
        </w:rPr>
        <w:t xml:space="preserve">Objekt Multifunkčné ihrisko </w:t>
      </w:r>
      <w:r w:rsidR="004442FC" w:rsidRPr="00A134F6">
        <w:rPr>
          <w:rFonts w:asciiTheme="minorHAnsi" w:hAnsiTheme="minorHAnsi" w:cstheme="minorHAnsi"/>
          <w:bCs/>
          <w:color w:val="auto"/>
          <w:kern w:val="32"/>
          <w:sz w:val="22"/>
          <w:szCs w:val="22"/>
          <w:lang w:eastAsia="en-US"/>
        </w:rPr>
        <w:t>–</w:t>
      </w:r>
      <w:r w:rsidRPr="00A134F6">
        <w:rPr>
          <w:rFonts w:asciiTheme="minorHAnsi" w:hAnsiTheme="minorHAnsi" w:cstheme="minorHAnsi"/>
          <w:bCs/>
          <w:color w:val="auto"/>
          <w:kern w:val="32"/>
          <w:sz w:val="22"/>
          <w:szCs w:val="22"/>
          <w:lang w:eastAsia="en-US"/>
        </w:rPr>
        <w:t xml:space="preserve"> </w:t>
      </w:r>
      <w:r w:rsidR="004442FC" w:rsidRPr="00A134F6">
        <w:rPr>
          <w:rFonts w:asciiTheme="minorHAnsi" w:hAnsiTheme="minorHAnsi" w:cstheme="minorHAnsi"/>
          <w:bCs/>
          <w:color w:val="auto"/>
          <w:kern w:val="32"/>
          <w:sz w:val="22"/>
          <w:szCs w:val="22"/>
          <w:lang w:eastAsia="en-US"/>
        </w:rPr>
        <w:t>vytvorenie multifunkčnej športovej plochy</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E16F43">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E16F43">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E16F43">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633C0AF9" w:rsidR="00E9665C" w:rsidRPr="00A92BA1" w:rsidRDefault="00E9665C" w:rsidP="00F95756">
      <w:pPr>
        <w:pStyle w:val="Odsekzoznamu"/>
        <w:ind w:left="426"/>
        <w:rPr>
          <w:rFonts w:asciiTheme="minorHAnsi" w:hAnsiTheme="minorHAnsi"/>
          <w:sz w:val="20"/>
          <w:szCs w:val="20"/>
        </w:rPr>
      </w:pPr>
      <w:r w:rsidRPr="007A4D7C">
        <w:rPr>
          <w:rFonts w:asciiTheme="minorHAnsi" w:hAnsiTheme="minorHAnsi"/>
          <w:sz w:val="20"/>
          <w:szCs w:val="20"/>
        </w:rPr>
        <w:t xml:space="preserve">Celková predpokladaná hodnota zákazky </w:t>
      </w:r>
      <w:r w:rsidR="00A86752" w:rsidRPr="007A4D7C">
        <w:rPr>
          <w:rFonts w:asciiTheme="minorHAnsi" w:hAnsiTheme="minorHAnsi"/>
          <w:sz w:val="20"/>
          <w:szCs w:val="20"/>
        </w:rPr>
        <w:t>je</w:t>
      </w:r>
      <w:r w:rsidR="00747DE5" w:rsidRPr="007A4D7C">
        <w:rPr>
          <w:rFonts w:asciiTheme="minorHAnsi" w:hAnsiTheme="minorHAnsi"/>
          <w:sz w:val="20"/>
          <w:szCs w:val="20"/>
        </w:rPr>
        <w:t xml:space="preserve"> </w:t>
      </w:r>
      <w:r w:rsidR="00042EDF" w:rsidRPr="00042EDF">
        <w:rPr>
          <w:rFonts w:asciiTheme="minorHAnsi" w:hAnsiTheme="minorHAnsi"/>
          <w:b/>
          <w:bCs/>
          <w:sz w:val="20"/>
          <w:szCs w:val="20"/>
        </w:rPr>
        <w:t>931 064,89</w:t>
      </w:r>
      <w:r w:rsidR="00042EDF">
        <w:rPr>
          <w:rFonts w:asciiTheme="minorHAnsi" w:hAnsiTheme="minorHAnsi"/>
          <w:b/>
          <w:bCs/>
          <w:sz w:val="20"/>
          <w:szCs w:val="20"/>
        </w:rPr>
        <w:t xml:space="preserve"> </w:t>
      </w:r>
      <w:r w:rsidRPr="007A4D7C">
        <w:rPr>
          <w:rFonts w:asciiTheme="minorHAnsi" w:hAnsiTheme="minorHAnsi"/>
          <w:b/>
          <w:bCs/>
          <w:sz w:val="20"/>
          <w:szCs w:val="20"/>
        </w:rPr>
        <w:t>EUR bez DPH.</w:t>
      </w:r>
      <w:r w:rsidR="00E7783D">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1B686925" w14:textId="25FCF5B8" w:rsidR="00096916" w:rsidRPr="00096916" w:rsidRDefault="00096916" w:rsidP="00E16F43">
      <w:pPr>
        <w:pStyle w:val="Odsekzoznamu"/>
        <w:numPr>
          <w:ilvl w:val="1"/>
          <w:numId w:val="16"/>
        </w:numPr>
        <w:tabs>
          <w:tab w:val="left" w:pos="426"/>
        </w:tabs>
        <w:jc w:val="both"/>
        <w:rPr>
          <w:rFonts w:ascii="Calibri" w:hAnsi="Calibri" w:cs="Calibri"/>
          <w:sz w:val="20"/>
          <w:szCs w:val="20"/>
        </w:rPr>
      </w:pPr>
      <w:bookmarkStart w:id="6" w:name="_Hlk92703290"/>
      <w:r w:rsidRPr="00096916">
        <w:rPr>
          <w:rFonts w:ascii="Calibri" w:hAnsi="Calibri" w:cs="Calibri"/>
          <w:sz w:val="20"/>
          <w:szCs w:val="20"/>
        </w:rPr>
        <w:t xml:space="preserve">Miestom vykonania Diela je: Obec Banská Štiavnica, okres Banská Štiavnica, Kolpašská 9, parcelné čísla: </w:t>
      </w:r>
    </w:p>
    <w:p w14:paraId="079FF2BC" w14:textId="77777777" w:rsid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5385/2, 5390/2, 5390/6, 5390/7 – objekt A škola, </w:t>
      </w:r>
    </w:p>
    <w:p w14:paraId="17EB7B64" w14:textId="34179445" w:rsidR="00096916" w:rsidRP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5386/1, 5387 – spojovacia chodba, </w:t>
      </w:r>
    </w:p>
    <w:p w14:paraId="3FE96373" w14:textId="4D15270B" w:rsidR="00096916" w:rsidRPr="00A134F6" w:rsidRDefault="00096916"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 xml:space="preserve">5386/6 – telocvičňa, </w:t>
      </w:r>
    </w:p>
    <w:p w14:paraId="3F87B94C" w14:textId="5B5BDFB8" w:rsidR="009F0DFE" w:rsidRPr="00A134F6" w:rsidRDefault="009F0DFE"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77990E7D" w14:textId="77777777" w:rsidR="00096916" w:rsidRPr="00096916" w:rsidRDefault="00096916" w:rsidP="00096916">
      <w:pPr>
        <w:pStyle w:val="Odsekzoznamu"/>
        <w:tabs>
          <w:tab w:val="left" w:pos="426"/>
        </w:tabs>
        <w:ind w:left="0"/>
        <w:jc w:val="both"/>
        <w:rPr>
          <w:rFonts w:ascii="Calibri" w:hAnsi="Calibri" w:cs="Calibri"/>
          <w:sz w:val="20"/>
          <w:szCs w:val="20"/>
        </w:rPr>
      </w:pPr>
    </w:p>
    <w:p w14:paraId="6EA24455" w14:textId="0FE51823" w:rsidR="009A7067" w:rsidRDefault="009A7067" w:rsidP="00E16F43">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 zmluvách (Príloha č. 1 týchto SP), t.j. najneskôr do 3</w:t>
      </w:r>
      <w:r w:rsidR="004F6E27">
        <w:rPr>
          <w:rFonts w:ascii="Calibri" w:hAnsi="Calibri" w:cs="Calibri"/>
          <w:noProof/>
          <w:sz w:val="20"/>
          <w:szCs w:val="20"/>
        </w:rPr>
        <w:t>9</w:t>
      </w:r>
      <w:r w:rsidRPr="009A7067">
        <w:rPr>
          <w:rFonts w:ascii="Calibri" w:hAnsi="Calibri" w:cs="Calibri"/>
          <w:noProof/>
          <w:sz w:val="20"/>
          <w:szCs w:val="20"/>
        </w:rPr>
        <w:t xml:space="preserve">0 dní odo dňa prevzatia staveniska zhotoviteľom. </w:t>
      </w:r>
    </w:p>
    <w:p w14:paraId="298BFA84" w14:textId="77777777" w:rsidR="00D71B27" w:rsidRDefault="00D71B27" w:rsidP="00D71B27">
      <w:pPr>
        <w:pStyle w:val="Odsekzoznamu"/>
        <w:tabs>
          <w:tab w:val="left" w:pos="426"/>
        </w:tabs>
        <w:ind w:left="0"/>
        <w:jc w:val="both"/>
        <w:rPr>
          <w:rFonts w:ascii="Calibri" w:hAnsi="Calibri" w:cs="Calibri"/>
          <w:noProof/>
          <w:sz w:val="20"/>
          <w:szCs w:val="20"/>
        </w:rPr>
      </w:pPr>
    </w:p>
    <w:p w14:paraId="12412943" w14:textId="77777777" w:rsidR="00D71B27" w:rsidRPr="00D71B27" w:rsidRDefault="00D71B27" w:rsidP="00E16F43">
      <w:pPr>
        <w:pStyle w:val="Odsekzoznamu"/>
        <w:numPr>
          <w:ilvl w:val="1"/>
          <w:numId w:val="16"/>
        </w:numPr>
        <w:rPr>
          <w:rFonts w:ascii="Calibri" w:hAnsi="Calibri" w:cs="Calibri"/>
          <w:b/>
          <w:bCs/>
          <w:noProof/>
          <w:color w:val="FF0000"/>
          <w:sz w:val="20"/>
          <w:szCs w:val="20"/>
        </w:rPr>
      </w:pPr>
      <w:r w:rsidRPr="00D71B2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0D1682B" w14:textId="77777777" w:rsidR="00D71B27" w:rsidRPr="009A7067" w:rsidRDefault="00D71B27" w:rsidP="00D71B27">
      <w:pPr>
        <w:pStyle w:val="Odsekzoznamu"/>
        <w:tabs>
          <w:tab w:val="left" w:pos="426"/>
        </w:tabs>
        <w:ind w:left="0"/>
        <w:jc w:val="both"/>
        <w:rPr>
          <w:rFonts w:ascii="Calibri" w:hAnsi="Calibri" w:cs="Calibri"/>
          <w:noProof/>
          <w:sz w:val="20"/>
          <w:szCs w:val="20"/>
        </w:rPr>
      </w:pPr>
    </w:p>
    <w:bookmarkEnd w:id="6"/>
    <w:p w14:paraId="065B5F86" w14:textId="77777777" w:rsidR="00747DE5" w:rsidRPr="00747DE5" w:rsidRDefault="00747DE5" w:rsidP="00747DE5">
      <w:pPr>
        <w:pStyle w:val="Odsekzoznamu"/>
        <w:tabs>
          <w:tab w:val="left" w:pos="426"/>
        </w:tabs>
        <w:ind w:left="0"/>
        <w:jc w:val="both"/>
        <w:rPr>
          <w:rFonts w:ascii="Calibri" w:hAnsi="Calibri" w:cs="Calibri"/>
          <w:sz w:val="20"/>
        </w:rPr>
      </w:pPr>
    </w:p>
    <w:p w14:paraId="743C1CB9" w14:textId="4DD3689A" w:rsidR="00E5007A" w:rsidRPr="00096916" w:rsidRDefault="00E5007A" w:rsidP="00E16F43">
      <w:pPr>
        <w:pStyle w:val="tl1"/>
        <w:numPr>
          <w:ilvl w:val="0"/>
          <w:numId w:val="8"/>
        </w:numPr>
        <w:ind w:left="426" w:hanging="426"/>
        <w:jc w:val="left"/>
        <w:rPr>
          <w:rFonts w:ascii="Calibri" w:hAnsi="Calibri" w:cs="Calibri"/>
          <w:b/>
          <w:bCs/>
          <w:sz w:val="20"/>
          <w:szCs w:val="20"/>
        </w:rPr>
      </w:pPr>
      <w:r w:rsidRPr="00096916">
        <w:rPr>
          <w:rFonts w:ascii="Calibri" w:hAnsi="Calibri" w:cs="Calibri"/>
          <w:b/>
          <w:bCs/>
          <w:sz w:val="20"/>
          <w:szCs w:val="20"/>
        </w:rPr>
        <w:t>ZDROJ FINANČNÝCH PROSTRIEDKOV</w:t>
      </w:r>
    </w:p>
    <w:p w14:paraId="3312DC69" w14:textId="4583AB84" w:rsidR="00E5007A" w:rsidRPr="00096916" w:rsidRDefault="00075781" w:rsidP="00E16F43">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96916">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096916">
        <w:rPr>
          <w:rFonts w:asciiTheme="minorHAnsi" w:hAnsiTheme="minorHAnsi" w:cs="Calibri"/>
          <w:color w:val="auto"/>
          <w:sz w:val="20"/>
          <w:lang w:val="sk-SK" w:eastAsia="cs-CZ"/>
        </w:rPr>
        <w:t xml:space="preserve">zmluve </w:t>
      </w:r>
      <w:r w:rsidRPr="00096916">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096916">
        <w:rPr>
          <w:rFonts w:asciiTheme="minorHAnsi" w:hAnsiTheme="minorHAnsi" w:cs="Calibri"/>
          <w:sz w:val="20"/>
          <w:szCs w:val="20"/>
        </w:rPr>
        <w:t xml:space="preserve">Aktuálne nie sú alokované žiadne finančné prostriedky na predmetnú zákazku. Zmluva o dielo nadobudne účinnosť </w:t>
      </w:r>
      <w:r w:rsidR="00134FEE" w:rsidRPr="00096916">
        <w:rPr>
          <w:rFonts w:asciiTheme="minorHAnsi" w:hAnsiTheme="minorHAnsi" w:cs="Calibri"/>
          <w:sz w:val="20"/>
          <w:szCs w:val="20"/>
        </w:rPr>
        <w:t xml:space="preserve">v zmysle znenia bodu 1 čl. XVI </w:t>
      </w:r>
      <w:r w:rsidR="003A2466" w:rsidRPr="00096916">
        <w:rPr>
          <w:rFonts w:asciiTheme="minorHAnsi" w:hAnsiTheme="minorHAnsi" w:cs="Calibri"/>
          <w:sz w:val="20"/>
          <w:szCs w:val="20"/>
        </w:rPr>
        <w:t xml:space="preserve">zmluvy </w:t>
      </w:r>
      <w:r w:rsidR="00134FEE" w:rsidRPr="00096916">
        <w:rPr>
          <w:rFonts w:asciiTheme="minorHAnsi" w:hAnsiTheme="minorHAnsi" w:cs="Calibri"/>
          <w:sz w:val="20"/>
          <w:szCs w:val="20"/>
        </w:rPr>
        <w:t>(prílohy č. 1 týchto SP</w:t>
      </w:r>
      <w:r w:rsidR="005F5F15" w:rsidRPr="00096916">
        <w:rPr>
          <w:rFonts w:asciiTheme="minorHAnsi" w:hAnsiTheme="minorHAnsi" w:cs="Calibri"/>
          <w:sz w:val="20"/>
          <w:szCs w:val="20"/>
        </w:rPr>
        <w:t>)</w:t>
      </w:r>
      <w:r w:rsidRPr="00096916">
        <w:rPr>
          <w:rFonts w:asciiTheme="minorHAnsi" w:hAnsiTheme="minorHAnsi" w:cs="Calibri"/>
          <w:sz w:val="20"/>
          <w:szCs w:val="20"/>
        </w:rPr>
        <w:t>.</w:t>
      </w:r>
      <w:r w:rsidR="000B3D93" w:rsidRPr="00096916">
        <w:rPr>
          <w:rFonts w:asciiTheme="minorHAnsi" w:hAnsiTheme="minorHAnsi" w:cs="Calibri"/>
          <w:sz w:val="20"/>
          <w:szCs w:val="20"/>
        </w:rPr>
        <w:t xml:space="preserve"> </w:t>
      </w:r>
      <w:r w:rsidR="000B3D93" w:rsidRPr="00096916">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E16F43">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Mozilla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846279">
        <w:rPr>
          <w:rFonts w:ascii="Calibri" w:hAnsi="Calibri" w:cs="Calibri"/>
          <w:sz w:val="20"/>
          <w:szCs w:val="20"/>
        </w:rPr>
        <w:lastRenderedPageBreak/>
        <w:t xml:space="preserve">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E16F43">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E16F43">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lastRenderedPageBreak/>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lastRenderedPageBreak/>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E16F43">
      <w:pPr>
        <w:pStyle w:val="tl1"/>
        <w:numPr>
          <w:ilvl w:val="0"/>
          <w:numId w:val="23"/>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E16F43">
      <w:pPr>
        <w:pStyle w:val="tl1"/>
        <w:numPr>
          <w:ilvl w:val="0"/>
          <w:numId w:val="24"/>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.pdf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.xls/.xlsx;</w:t>
      </w:r>
    </w:p>
    <w:p w14:paraId="669A86B6" w14:textId="1281A6FE" w:rsidR="007C3F8F" w:rsidRPr="00AC601B" w:rsidRDefault="007C3F8F" w:rsidP="00E16F43">
      <w:pPr>
        <w:pStyle w:val="tl1"/>
        <w:numPr>
          <w:ilvl w:val="0"/>
          <w:numId w:val="24"/>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E16F43">
      <w:pPr>
        <w:pStyle w:val="tl1"/>
        <w:numPr>
          <w:ilvl w:val="0"/>
          <w:numId w:val="24"/>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77777777"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lastRenderedPageBreak/>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E16F43">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E16F43">
      <w:pPr>
        <w:pStyle w:val="Odsekzoznamu"/>
        <w:numPr>
          <w:ilvl w:val="1"/>
          <w:numId w:val="26"/>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scan</w:t>
      </w:r>
      <w:r w:rsidR="004209EB" w:rsidRPr="00056C6A">
        <w:rPr>
          <w:rFonts w:ascii="Calibri" w:hAnsi="Calibri" w:cs="Calibri"/>
          <w:sz w:val="20"/>
          <w:szCs w:val="20"/>
        </w:rPr>
        <w:t>ov</w:t>
      </w:r>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.pdf):</w:t>
      </w:r>
    </w:p>
    <w:p w14:paraId="13AE0B9D" w14:textId="2D52547F" w:rsidR="00AA58CC" w:rsidRPr="00AA58CC"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8"/>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w:t>
      </w:r>
      <w:r w:rsidRPr="00AA58CC">
        <w:rPr>
          <w:rFonts w:asciiTheme="minorHAnsi" w:hAnsiTheme="minorHAnsi" w:cstheme="minorHAnsi"/>
          <w:sz w:val="20"/>
          <w:szCs w:val="20"/>
        </w:rPr>
        <w:lastRenderedPageBreak/>
        <w:t xml:space="preserve">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E16F43">
      <w:pPr>
        <w:pStyle w:val="Odsekzoznamu"/>
        <w:numPr>
          <w:ilvl w:val="0"/>
          <w:numId w:val="25"/>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65B574A5"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9"/>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47CAC453"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t.j. </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0"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0"/>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E16F43">
      <w:pPr>
        <w:pStyle w:val="Odsekzoznamu"/>
        <w:numPr>
          <w:ilvl w:val="0"/>
          <w:numId w:val="25"/>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E16F43">
      <w:pPr>
        <w:pStyle w:val="Odsekzoznamu"/>
        <w:numPr>
          <w:ilvl w:val="0"/>
          <w:numId w:val="25"/>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56B1E7D5" w14:textId="61ED0C5B" w:rsidR="0061341E"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E16F43">
      <w:pPr>
        <w:pStyle w:val="Odsekzoznamu"/>
        <w:numPr>
          <w:ilvl w:val="0"/>
          <w:numId w:val="25"/>
        </w:numPr>
        <w:shd w:val="clear" w:color="auto" w:fill="FFFFFF"/>
        <w:ind w:hanging="294"/>
        <w:jc w:val="both"/>
        <w:rPr>
          <w:rFonts w:ascii="Calibri" w:hAnsi="Calibri" w:cs="Calibri"/>
          <w:b/>
          <w:sz w:val="20"/>
          <w:szCs w:val="20"/>
        </w:rPr>
      </w:pPr>
      <w:r>
        <w:rPr>
          <w:rFonts w:asciiTheme="minorHAnsi" w:hAnsiTheme="minorHAnsi"/>
          <w:b/>
          <w:sz w:val="20"/>
          <w:szCs w:val="20"/>
          <w:u w:val="single"/>
        </w:rPr>
        <w:t>S</w:t>
      </w:r>
      <w:r w:rsidRPr="00D55CD6">
        <w:rPr>
          <w:rFonts w:asciiTheme="minorHAnsi" w:hAnsiTheme="minorHAnsi"/>
          <w:b/>
          <w:sz w:val="20"/>
          <w:szCs w:val="20"/>
          <w:u w:val="single"/>
        </w:rPr>
        <w:t xml:space="preserve">can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1F222CDD" w:rsidR="009053D0" w:rsidRDefault="00644B40" w:rsidP="00E16F43">
      <w:pPr>
        <w:pStyle w:val="Odsekzoznamu"/>
        <w:numPr>
          <w:ilvl w:val="1"/>
          <w:numId w:val="26"/>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 xml:space="preserve">verejného obstarávateľa </w:t>
      </w:r>
      <w:r w:rsidR="009604F0" w:rsidRPr="009604F0">
        <w:rPr>
          <w:rFonts w:ascii="Calibri" w:hAnsi="Calibri" w:cs="Calibri"/>
          <w:bCs/>
          <w:i/>
          <w:iCs/>
          <w:sz w:val="20"/>
          <w:szCs w:val="20"/>
          <w:u w:val="single"/>
        </w:rPr>
        <w:t>Stredná odborná škola služieb a</w:t>
      </w:r>
      <w:r w:rsidR="009604F0">
        <w:rPr>
          <w:rFonts w:ascii="Calibri" w:hAnsi="Calibri" w:cs="Calibri"/>
          <w:bCs/>
          <w:i/>
          <w:iCs/>
          <w:sz w:val="20"/>
          <w:szCs w:val="20"/>
          <w:u w:val="single"/>
        </w:rPr>
        <w:t> </w:t>
      </w:r>
      <w:r w:rsidR="009604F0" w:rsidRPr="009604F0">
        <w:rPr>
          <w:rFonts w:ascii="Calibri" w:hAnsi="Calibri" w:cs="Calibri"/>
          <w:bCs/>
          <w:i/>
          <w:iCs/>
          <w:sz w:val="20"/>
          <w:szCs w:val="20"/>
          <w:u w:val="single"/>
        </w:rPr>
        <w:t>lesníctva</w:t>
      </w:r>
      <w:r w:rsidR="009604F0">
        <w:rPr>
          <w:rFonts w:ascii="Calibri" w:hAnsi="Calibri" w:cs="Calibri"/>
          <w:bCs/>
          <w:i/>
          <w:iCs/>
          <w:sz w:val="20"/>
          <w:szCs w:val="20"/>
          <w:u w:val="single"/>
        </w:rPr>
        <w:t>, K</w:t>
      </w:r>
      <w:r w:rsidR="009604F0" w:rsidRPr="009604F0">
        <w:rPr>
          <w:rFonts w:ascii="Calibri" w:hAnsi="Calibri" w:cs="Calibri"/>
          <w:bCs/>
          <w:i/>
          <w:iCs/>
          <w:sz w:val="20"/>
          <w:szCs w:val="20"/>
          <w:u w:val="single"/>
        </w:rPr>
        <w:t>olpašská 1586/9, 969 56 Banská Štiavnica</w:t>
      </w:r>
      <w:r w:rsidR="00E16F43">
        <w:rPr>
          <w:rFonts w:ascii="Calibri" w:hAnsi="Calibri" w:cs="Calibri"/>
          <w:bCs/>
          <w:i/>
          <w:iCs/>
          <w:sz w:val="20"/>
          <w:szCs w:val="20"/>
          <w:u w:val="single"/>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E16F43">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E16F43">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lastRenderedPageBreak/>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E16F43">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12D4A523" w14:textId="77777777" w:rsidR="00066922" w:rsidRPr="00066922"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a)</w:t>
      </w:r>
      <w:r w:rsidRPr="00066922">
        <w:rPr>
          <w:rFonts w:asciiTheme="minorHAnsi" w:hAnsiTheme="minorHAnsi" w:cstheme="minorHAnsi"/>
          <w:sz w:val="20"/>
          <w:szCs w:val="20"/>
          <w:lang w:eastAsia="sk-SK"/>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2CFEF42" w14:textId="49ECCC8F" w:rsidR="00066922" w:rsidRPr="007A4D7C"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b)</w:t>
      </w:r>
      <w:r w:rsidRPr="00066922">
        <w:rPr>
          <w:rFonts w:asciiTheme="minorHAnsi" w:hAnsiTheme="minorHAnsi" w:cstheme="minorHAnsi"/>
          <w:sz w:val="20"/>
          <w:szCs w:val="20"/>
          <w:lang w:eastAsia="sk-SK"/>
        </w:rPr>
        <w:tab/>
        <w:t>uzavretím platnej a účinnej zmluvy o poskytnutí nenávratného finančného príspevku medzi poskytovateľom NFP a objednávateľom, na projekt: „</w:t>
      </w:r>
      <w:r w:rsidRPr="007A4D7C">
        <w:rPr>
          <w:rFonts w:asciiTheme="minorHAnsi" w:hAnsiTheme="minorHAnsi" w:cstheme="minorHAnsi"/>
          <w:sz w:val="20"/>
          <w:szCs w:val="20"/>
          <w:lang w:eastAsia="sk-SK"/>
        </w:rPr>
        <w:t xml:space="preserve">SOŠ </w:t>
      </w:r>
      <w:r w:rsidR="009742F8" w:rsidRPr="007A4D7C">
        <w:rPr>
          <w:rFonts w:asciiTheme="minorHAnsi" w:hAnsiTheme="minorHAnsi" w:cstheme="minorHAnsi"/>
          <w:sz w:val="20"/>
          <w:szCs w:val="20"/>
          <w:lang w:eastAsia="sk-SK"/>
        </w:rPr>
        <w:t xml:space="preserve">služieb a </w:t>
      </w:r>
      <w:r w:rsidRPr="007A4D7C">
        <w:rPr>
          <w:rFonts w:asciiTheme="minorHAnsi" w:hAnsiTheme="minorHAnsi" w:cstheme="minorHAnsi"/>
          <w:sz w:val="20"/>
          <w:szCs w:val="20"/>
          <w:lang w:eastAsia="sk-SK"/>
        </w:rPr>
        <w:t>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7E1A6BA6" w14:textId="78B31D5B" w:rsidR="00066922" w:rsidRPr="007A4D7C"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c)</w:t>
      </w:r>
      <w:r w:rsidRPr="007A4D7C">
        <w:rPr>
          <w:rFonts w:asciiTheme="minorHAnsi" w:hAnsiTheme="minorHAnsi" w:cstheme="minorHAnsi"/>
          <w:sz w:val="20"/>
          <w:szCs w:val="20"/>
          <w:lang w:eastAsia="sk-SK"/>
        </w:rPr>
        <w:tab/>
        <w:t>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SOŠ</w:t>
      </w:r>
      <w:r w:rsidR="009742F8" w:rsidRPr="007A4D7C">
        <w:rPr>
          <w:rFonts w:asciiTheme="minorHAnsi" w:hAnsiTheme="minorHAnsi" w:cstheme="minorHAnsi"/>
          <w:sz w:val="20"/>
          <w:szCs w:val="20"/>
          <w:lang w:eastAsia="sk-SK"/>
        </w:rPr>
        <w:t xml:space="preserve"> služieb a</w:t>
      </w:r>
      <w:r w:rsidRPr="007A4D7C">
        <w:rPr>
          <w:rFonts w:asciiTheme="minorHAnsi" w:hAnsiTheme="minorHAnsi" w:cstheme="minorHAnsi"/>
          <w:sz w:val="20"/>
          <w:szCs w:val="20"/>
          <w:lang w:eastAsia="sk-SK"/>
        </w:rPr>
        <w:t xml:space="preserve"> lesníctva  Banská Štiavnica – moderná vzdelávacia infraštruktúra pre lesníctvo 21. storočia“ vyžaduje,</w:t>
      </w:r>
    </w:p>
    <w:p w14:paraId="54C5160C" w14:textId="6E1C7B47" w:rsidR="006F7939" w:rsidRPr="00066922"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d)</w:t>
      </w:r>
      <w:r w:rsidRPr="007A4D7C">
        <w:rPr>
          <w:rFonts w:asciiTheme="minorHAnsi" w:hAnsiTheme="minorHAnsi" w:cstheme="minorHAnsi"/>
          <w:sz w:val="20"/>
          <w:szCs w:val="20"/>
          <w:lang w:eastAsia="sk-SK"/>
        </w:rPr>
        <w:tab/>
        <w:t>predložením bankovej záruky podľa Čl. XV. tejto Zmluvy zo strany zhotoviteľa objednávateľovi.</w:t>
      </w:r>
    </w:p>
    <w:p w14:paraId="55B24B47" w14:textId="77777777" w:rsidR="00066922" w:rsidRPr="00A7297B" w:rsidRDefault="00066922" w:rsidP="00066922">
      <w:pPr>
        <w:pStyle w:val="Odsekzoznamu"/>
        <w:rPr>
          <w:rFonts w:asciiTheme="minorHAnsi" w:hAnsiTheme="minorHAnsi" w:cstheme="minorHAnsi"/>
          <w:bCs/>
          <w:sz w:val="20"/>
          <w:szCs w:val="20"/>
        </w:rPr>
      </w:pPr>
    </w:p>
    <w:p w14:paraId="585ECF67" w14:textId="2E50605D"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lastRenderedPageBreak/>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E16F43">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FC08C46" w14:textId="55B29C3B"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Predmetom zákazky je obnova a modernizácia budovy SOŠ služieb a lesníctva v Banskej Štiavnici. Rekonštrukcia má zabezpečiť moderné prostredie pre výučbu študentov. Projektová dokumentácia pozostáva zo 4 častí:</w:t>
      </w:r>
    </w:p>
    <w:p w14:paraId="08D221BD" w14:textId="77777777" w:rsidR="00A134F6" w:rsidRPr="00A134F6" w:rsidRDefault="00A134F6" w:rsidP="00A134F6">
      <w:pPr>
        <w:tabs>
          <w:tab w:val="left" w:pos="426"/>
        </w:tabs>
        <w:jc w:val="both"/>
        <w:rPr>
          <w:rFonts w:asciiTheme="minorHAnsi" w:hAnsiTheme="minorHAnsi" w:cstheme="minorHAnsi"/>
          <w:sz w:val="20"/>
          <w:szCs w:val="20"/>
        </w:rPr>
      </w:pPr>
    </w:p>
    <w:p w14:paraId="00650E0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a)</w:t>
      </w:r>
      <w:r w:rsidRPr="00A134F6">
        <w:rPr>
          <w:rFonts w:asciiTheme="minorHAnsi" w:hAnsiTheme="minorHAnsi" w:cstheme="minorHAnsi"/>
          <w:sz w:val="20"/>
          <w:szCs w:val="20"/>
        </w:rPr>
        <w:tab/>
        <w:t>Objekt A – Škola – opatrenia na zníženie energetickej náročnosti budovy</w:t>
      </w:r>
    </w:p>
    <w:p w14:paraId="3FD6F4A3"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b)</w:t>
      </w:r>
      <w:r w:rsidRPr="00A134F6">
        <w:rPr>
          <w:rFonts w:asciiTheme="minorHAnsi" w:hAnsiTheme="minorHAnsi" w:cstheme="minorHAnsi"/>
          <w:sz w:val="20"/>
          <w:szCs w:val="20"/>
        </w:rPr>
        <w:tab/>
        <w:t>Objekt Spojovacia chodba – novostavba objektu</w:t>
      </w:r>
    </w:p>
    <w:p w14:paraId="3473D48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c)</w:t>
      </w:r>
      <w:r w:rsidRPr="00A134F6">
        <w:rPr>
          <w:rFonts w:asciiTheme="minorHAnsi" w:hAnsiTheme="minorHAnsi" w:cstheme="minorHAnsi"/>
          <w:sz w:val="20"/>
          <w:szCs w:val="20"/>
        </w:rPr>
        <w:tab/>
        <w:t>Objekt Telocvičňa - výmena športového povrchu</w:t>
      </w:r>
    </w:p>
    <w:p w14:paraId="2B505F2B" w14:textId="4020733A" w:rsidR="009C33EF"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d)</w:t>
      </w:r>
      <w:r w:rsidRPr="00A134F6">
        <w:rPr>
          <w:rFonts w:asciiTheme="minorHAnsi" w:hAnsiTheme="minorHAnsi" w:cstheme="minorHAnsi"/>
          <w:sz w:val="20"/>
          <w:szCs w:val="20"/>
        </w:rPr>
        <w:tab/>
        <w:t>Objekt Multifunkčné ihrisko – vytvorenie multifunkčnej športovej plochy</w:t>
      </w:r>
    </w:p>
    <w:p w14:paraId="37F15236" w14:textId="77777777" w:rsidR="00A134F6" w:rsidRDefault="00A134F6" w:rsidP="00A134F6">
      <w:pPr>
        <w:tabs>
          <w:tab w:val="left" w:pos="426"/>
        </w:tabs>
        <w:jc w:val="both"/>
        <w:rPr>
          <w:rFonts w:asciiTheme="minorHAnsi" w:hAnsiTheme="minorHAnsi" w:cstheme="minorHAnsi"/>
          <w:sz w:val="20"/>
          <w:szCs w:val="20"/>
        </w:rPr>
      </w:pPr>
    </w:p>
    <w:p w14:paraId="4E46A7A3" w14:textId="7DA80823" w:rsidR="00CB6792" w:rsidRPr="00A134F6" w:rsidRDefault="00B7182B"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Objekt Telocvičňa </w:t>
      </w:r>
      <w:r w:rsidR="00CB6792" w:rsidRPr="00A134F6">
        <w:rPr>
          <w:rFonts w:asciiTheme="minorHAnsi" w:hAnsiTheme="minorHAnsi" w:cstheme="minorHAnsi"/>
          <w:sz w:val="20"/>
          <w:szCs w:val="20"/>
        </w:rPr>
        <w:t xml:space="preserve"> </w:t>
      </w:r>
      <w:r w:rsidR="000839DF" w:rsidRPr="00A134F6">
        <w:rPr>
          <w:rFonts w:asciiTheme="minorHAnsi" w:hAnsiTheme="minorHAnsi" w:cstheme="minorHAnsi"/>
          <w:sz w:val="20"/>
          <w:szCs w:val="20"/>
        </w:rPr>
        <w:t xml:space="preserve">stavba s názvom „Výmena športového povrchu v telocvični pri SOŠ služieb a lesníctva“ </w:t>
      </w:r>
      <w:r w:rsidR="00CB6792" w:rsidRPr="00A134F6">
        <w:rPr>
          <w:rFonts w:asciiTheme="minorHAnsi" w:hAnsiTheme="minorHAnsi" w:cstheme="minorHAnsi"/>
          <w:sz w:val="20"/>
          <w:szCs w:val="20"/>
        </w:rPr>
        <w:t>je zameran</w:t>
      </w:r>
      <w:r w:rsidRPr="00A134F6">
        <w:rPr>
          <w:rFonts w:asciiTheme="minorHAnsi" w:hAnsiTheme="minorHAnsi" w:cstheme="minorHAnsi"/>
          <w:sz w:val="20"/>
          <w:szCs w:val="20"/>
        </w:rPr>
        <w:t>ý</w:t>
      </w:r>
      <w:r w:rsidR="00CB6792" w:rsidRPr="00A134F6">
        <w:rPr>
          <w:rFonts w:asciiTheme="minorHAnsi" w:hAnsiTheme="minorHAnsi" w:cstheme="minorHAnsi"/>
          <w:sz w:val="20"/>
          <w:szCs w:val="20"/>
        </w:rPr>
        <w:t xml:space="preserve"> na vytvorenie nového športového vyžitia pre študentov Strednej odbornej školy služieb a lesníctva v Banskej Štiavnici. Hlavným cieľom projektu je celkovo zveľadiť vzhľad, zlepšiť pohybovú</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aktivitu študentov strednej školy, zefektívniť tréningový proces športovcov a doplniť nové športové</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 xml:space="preserve">vyžitie. </w:t>
      </w:r>
    </w:p>
    <w:p w14:paraId="079A06E3" w14:textId="77777777" w:rsidR="00CB6792" w:rsidRPr="00A134F6" w:rsidRDefault="00CB6792" w:rsidP="00CB6792">
      <w:pPr>
        <w:pStyle w:val="Odsekzoznamu"/>
        <w:tabs>
          <w:tab w:val="left" w:pos="426"/>
        </w:tabs>
        <w:jc w:val="both"/>
        <w:rPr>
          <w:rFonts w:asciiTheme="minorHAnsi" w:hAnsiTheme="minorHAnsi" w:cstheme="minorHAnsi"/>
          <w:sz w:val="20"/>
          <w:szCs w:val="20"/>
        </w:rPr>
      </w:pPr>
    </w:p>
    <w:p w14:paraId="470A2565" w14:textId="77777777" w:rsidR="00096916"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Predmetom riešenia je „Stredná odborná škola služieb a lesníctva,SO-01–Objekt „A“, Strednej odbornej školy služieb a lesníctva v Banskej Štiavnici“, jestvujúcej stavby v Banskej Štiavnici. V rámci obnovy objektu sa bude realizovať zateplenie fasády stavby, výmena výplní otvorov a obnova strešného plášťa. Tieto zmeny sa uskutočnia na jestvujúcej stavbe, ktorá bola kolaudovaná cca v 80–tých rokoch 20.tého storočia. Využitie stavby sa navrhovanou obnovou objektu nemení. </w:t>
      </w:r>
    </w:p>
    <w:p w14:paraId="78864866" w14:textId="77777777" w:rsidR="00096916" w:rsidRPr="00A134F6" w:rsidRDefault="00096916" w:rsidP="009C33EF">
      <w:pPr>
        <w:tabs>
          <w:tab w:val="left" w:pos="426"/>
        </w:tabs>
        <w:jc w:val="both"/>
        <w:rPr>
          <w:rFonts w:asciiTheme="minorHAnsi" w:hAnsiTheme="minorHAnsi" w:cstheme="minorHAnsi"/>
          <w:sz w:val="20"/>
          <w:szCs w:val="20"/>
        </w:rPr>
      </w:pPr>
    </w:p>
    <w:p w14:paraId="7FB2FE3D" w14:textId="28BDD198" w:rsidR="00CB6792"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Projekt rieši novostavbu spojovacej chodby medzi jestvujúcimi objektmi školy a telocvične v areály Strednej odbornej školy služieb a lesníctva, Kolpašská 9, Banská Štiavnica.</w:t>
      </w:r>
      <w:r w:rsidR="00096916"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Objekt spojovacej chodby je situovaný na úrovni 1.NP a je riešený ako samostatný dilatačný celok. </w:t>
      </w:r>
    </w:p>
    <w:p w14:paraId="151E7BDA" w14:textId="4D82268C" w:rsidR="00935A01" w:rsidRPr="00A134F6" w:rsidRDefault="00935A01" w:rsidP="009C33EF">
      <w:pPr>
        <w:tabs>
          <w:tab w:val="left" w:pos="426"/>
        </w:tabs>
        <w:jc w:val="both"/>
        <w:rPr>
          <w:rFonts w:asciiTheme="minorHAnsi" w:hAnsiTheme="minorHAnsi" w:cstheme="minorHAnsi"/>
          <w:sz w:val="20"/>
          <w:szCs w:val="20"/>
        </w:rPr>
      </w:pPr>
    </w:p>
    <w:p w14:paraId="150DA639" w14:textId="11B25F76" w:rsidR="00935A01" w:rsidRPr="009C33EF" w:rsidRDefault="00935A01" w:rsidP="00935A01">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Projekt v časti „Multifunkčné ihrisko v areáli pri SOŠ služieb a lesníctva v Banskej Štiavnici“ je zameraný na vytvorenie nového športového ihriska pre študentov školy. Multifunkčné ihrisko bude osadené na existujúcej spevnenej ploche. Existujúce betónové panely sa odstránia a vytvorí sa oporný múr z debniacich tvárnic s lemovaním s betónových obrubníkov.</w:t>
      </w:r>
      <w:r w:rsidR="0073359A" w:rsidRPr="00A134F6">
        <w:rPr>
          <w:rFonts w:asciiTheme="minorHAnsi" w:hAnsiTheme="minorHAnsi" w:cstheme="minorHAnsi"/>
          <w:sz w:val="20"/>
          <w:szCs w:val="20"/>
        </w:rPr>
        <w:t xml:space="preserve"> Osadí</w:t>
      </w:r>
      <w:r w:rsidRPr="00A134F6">
        <w:rPr>
          <w:rFonts w:asciiTheme="minorHAnsi" w:hAnsiTheme="minorHAnsi" w:cstheme="minorHAnsi"/>
          <w:sz w:val="20"/>
          <w:szCs w:val="20"/>
        </w:rPr>
        <w:t xml:space="preserve"> sa umelý športový povrch, lemovanie DT a obrubníkov a nové oplotenie a mantinelov ihriska v pôvodných rozmeroch ihriska.</w:t>
      </w:r>
      <w:r w:rsidR="0073359A"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Rozmer hracej plochy ihriska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 xml:space="preserve">e 21 x 12 m, pričom celková plocha ihriska vrátane bránkovísk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e 259 m²</w:t>
      </w:r>
      <w:r w:rsidR="0073359A" w:rsidRPr="00A134F6">
        <w:rPr>
          <w:rFonts w:asciiTheme="minorHAnsi" w:hAnsiTheme="minorHAnsi" w:cstheme="minorHAnsi"/>
          <w:sz w:val="20"/>
          <w:szCs w:val="20"/>
        </w:rPr>
        <w:t>.</w:t>
      </w:r>
      <w:r w:rsidRPr="00935A01">
        <w:rPr>
          <w:rFonts w:asciiTheme="minorHAnsi" w:hAnsiTheme="minorHAnsi" w:cstheme="minorHAnsi"/>
          <w:sz w:val="20"/>
          <w:szCs w:val="20"/>
        </w:rPr>
        <w:t xml:space="preserve"> </w:t>
      </w:r>
    </w:p>
    <w:p w14:paraId="43E56EFB" w14:textId="77777777" w:rsidR="006710BC" w:rsidRDefault="006710BC" w:rsidP="006710BC">
      <w:pPr>
        <w:pStyle w:val="Odsekzoznamu"/>
        <w:tabs>
          <w:tab w:val="left" w:pos="426"/>
        </w:tabs>
        <w:ind w:left="0"/>
        <w:jc w:val="both"/>
        <w:rPr>
          <w:rFonts w:asciiTheme="minorHAnsi" w:hAnsiTheme="minorHAnsi"/>
          <w:sz w:val="20"/>
          <w:szCs w:val="20"/>
        </w:rPr>
      </w:pPr>
    </w:p>
    <w:p w14:paraId="6370B888" w14:textId="1E115300"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Podrobný opis predmetu zákazky je uvedený v</w:t>
      </w:r>
      <w:r w:rsidR="004D529B">
        <w:rPr>
          <w:rFonts w:asciiTheme="minorHAnsi" w:hAnsiTheme="minorHAnsi"/>
          <w:sz w:val="20"/>
          <w:szCs w:val="20"/>
          <w:u w:val="single"/>
        </w:rPr>
        <w:t> Projektovej dokumentácii, ktorá tvorí prílohu č. 3 týchto SP.</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E16F43">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6156E099" w:rsidR="00794052" w:rsidRPr="007A4D7C" w:rsidRDefault="00794052" w:rsidP="00E16F43">
      <w:pPr>
        <w:pStyle w:val="Odsekzoznamu"/>
        <w:numPr>
          <w:ilvl w:val="1"/>
          <w:numId w:val="18"/>
        </w:numPr>
        <w:tabs>
          <w:tab w:val="left" w:pos="426"/>
        </w:tabs>
        <w:jc w:val="both"/>
        <w:rPr>
          <w:rFonts w:asciiTheme="minorHAnsi" w:hAnsiTheme="minorHAnsi"/>
          <w:sz w:val="20"/>
          <w:szCs w:val="20"/>
        </w:rPr>
      </w:pPr>
      <w:r w:rsidRPr="007A4D7C">
        <w:rPr>
          <w:rFonts w:asciiTheme="minorHAnsi" w:hAnsiTheme="minorHAnsi"/>
          <w:sz w:val="20"/>
          <w:szCs w:val="20"/>
        </w:rPr>
        <w:t xml:space="preserve">Predpokladaná hodnota zákazky je </w:t>
      </w:r>
      <w:r w:rsidR="00480FEC" w:rsidRPr="00042EDF">
        <w:rPr>
          <w:rFonts w:asciiTheme="minorHAnsi" w:hAnsiTheme="minorHAnsi"/>
          <w:b/>
          <w:bCs/>
          <w:sz w:val="20"/>
          <w:szCs w:val="20"/>
        </w:rPr>
        <w:t>931 064,89</w:t>
      </w:r>
      <w:r w:rsidR="00480FEC">
        <w:rPr>
          <w:rFonts w:asciiTheme="minorHAnsi" w:hAnsiTheme="minorHAnsi"/>
          <w:b/>
          <w:bCs/>
          <w:sz w:val="20"/>
          <w:szCs w:val="20"/>
        </w:rPr>
        <w:t xml:space="preserve"> </w:t>
      </w:r>
      <w:r w:rsidRPr="007A4D7C">
        <w:rPr>
          <w:rFonts w:ascii="Calibri" w:hAnsi="Calibri" w:cs="Calibri"/>
          <w:b/>
          <w:bCs/>
          <w:sz w:val="20"/>
          <w:szCs w:val="20"/>
        </w:rPr>
        <w:t>EUR</w:t>
      </w:r>
      <w:r w:rsidRPr="007A4D7C">
        <w:rPr>
          <w:rFonts w:asciiTheme="minorHAnsi" w:hAnsiTheme="minorHAnsi"/>
          <w:b/>
          <w:bCs/>
          <w:sz w:val="20"/>
          <w:szCs w:val="20"/>
        </w:rPr>
        <w:t xml:space="preserve"> bez DPH.</w:t>
      </w:r>
    </w:p>
    <w:p w14:paraId="25986A54" w14:textId="77777777" w:rsidR="007A3A0B" w:rsidRPr="007A4D7C" w:rsidRDefault="007A3A0B" w:rsidP="00F067F9">
      <w:pPr>
        <w:rPr>
          <w:rFonts w:cs="Calibri"/>
        </w:rPr>
      </w:pPr>
    </w:p>
    <w:p w14:paraId="2E5FF1EE" w14:textId="11D4F500" w:rsidR="001B6EBB" w:rsidRDefault="001B6EBB" w:rsidP="00E16F43">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324DF6D4" w14:textId="77777777" w:rsidR="004D529B" w:rsidRPr="004D529B"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Miestom vykonania </w:t>
      </w:r>
      <w:r w:rsidRPr="004D529B">
        <w:rPr>
          <w:rFonts w:asciiTheme="minorHAnsi" w:hAnsiTheme="minorHAnsi" w:cs="Calibri"/>
          <w:sz w:val="20"/>
          <w:szCs w:val="20"/>
        </w:rPr>
        <w:t xml:space="preserve">Diela je: </w:t>
      </w:r>
      <w:r w:rsidR="004D529B" w:rsidRPr="004D529B">
        <w:rPr>
          <w:rFonts w:asciiTheme="minorHAnsi" w:hAnsiTheme="minorHAnsi" w:cs="Calibri"/>
          <w:sz w:val="20"/>
          <w:szCs w:val="20"/>
        </w:rPr>
        <w:t xml:space="preserve">Obec Banská Štiavnica, okres Banská Štiavnica, Kolpašská 9, parcelné čísla: </w:t>
      </w:r>
    </w:p>
    <w:p w14:paraId="7402E014" w14:textId="3BF059F1"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5385/2, 5390/2, 5390/6, 5390/7 – objekt A škola, </w:t>
      </w:r>
    </w:p>
    <w:p w14:paraId="2D5B60E5" w14:textId="3BB52057"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5386/1, 5387 – spojovacia chodba, </w:t>
      </w:r>
    </w:p>
    <w:p w14:paraId="25A0EDF6" w14:textId="6D0CB992"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5386/6 – telocvičňa, </w:t>
      </w:r>
    </w:p>
    <w:p w14:paraId="2E893C8C" w14:textId="77777777" w:rsidR="009F0DFE" w:rsidRPr="00A134F6" w:rsidRDefault="009F0DFE" w:rsidP="009F0DFE">
      <w:pPr>
        <w:pStyle w:val="Odsekzoznamu"/>
        <w:numPr>
          <w:ilvl w:val="0"/>
          <w:numId w:val="36"/>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0452806D" w14:textId="77777777" w:rsidR="004D529B" w:rsidRPr="004D529B" w:rsidRDefault="004D529B" w:rsidP="004D529B">
      <w:pPr>
        <w:pStyle w:val="Odsekzoznamu"/>
        <w:tabs>
          <w:tab w:val="left" w:pos="426"/>
        </w:tabs>
        <w:ind w:left="720"/>
        <w:jc w:val="both"/>
        <w:rPr>
          <w:rFonts w:asciiTheme="minorHAnsi" w:hAnsiTheme="minorHAnsi" w:cs="Calibri"/>
          <w:sz w:val="20"/>
          <w:szCs w:val="20"/>
        </w:rPr>
      </w:pPr>
    </w:p>
    <w:p w14:paraId="08DD8DE8" w14:textId="77777777" w:rsidR="00747DE5" w:rsidRPr="00747DE5"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28A80BAF" w14:textId="77777777"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prevzatie staveniska zhotoviteľom: do desiatich pracovných dní odo dňa nadobudnutia účinnosti tejto Zmluvy, </w:t>
      </w:r>
    </w:p>
    <w:p w14:paraId="51D4F7F6" w14:textId="5FF9522C"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začiatok realizácie: bez zbytočného odkladu po prevzatí staveniska zhotoviteľom,  najneskôr do 3 pracovných dní odo dňa prevzatia staveniska</w:t>
      </w:r>
    </w:p>
    <w:p w14:paraId="72398BD4" w14:textId="4CB4544B"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dokončenie realizácie: najneskôr do </w:t>
      </w:r>
      <w:r w:rsidRPr="008C3E52">
        <w:rPr>
          <w:rFonts w:asciiTheme="minorHAnsi" w:hAnsiTheme="minorHAnsi" w:cs="Calibri"/>
          <w:sz w:val="20"/>
          <w:szCs w:val="20"/>
        </w:rPr>
        <w:t>3</w:t>
      </w:r>
      <w:r w:rsidR="00C95E26" w:rsidRPr="008C3E52">
        <w:rPr>
          <w:rFonts w:asciiTheme="minorHAnsi" w:hAnsiTheme="minorHAnsi" w:cs="Calibri"/>
          <w:sz w:val="20"/>
          <w:szCs w:val="20"/>
        </w:rPr>
        <w:t>60</w:t>
      </w:r>
      <w:r w:rsidRPr="008C3E52">
        <w:rPr>
          <w:rFonts w:asciiTheme="minorHAnsi" w:hAnsiTheme="minorHAnsi" w:cs="Calibri"/>
          <w:sz w:val="20"/>
          <w:szCs w:val="20"/>
        </w:rPr>
        <w:t xml:space="preserve"> kalendárnych dní</w:t>
      </w:r>
      <w:r w:rsidRPr="004D529B">
        <w:rPr>
          <w:rFonts w:asciiTheme="minorHAnsi" w:hAnsiTheme="minorHAnsi" w:cs="Calibri"/>
          <w:sz w:val="20"/>
          <w:szCs w:val="20"/>
        </w:rPr>
        <w:t xml:space="preserve"> odo dňa prevzatia staveniska zhotoviteľom. </w:t>
      </w:r>
    </w:p>
    <w:p w14:paraId="2488EFAE" w14:textId="77777777" w:rsidR="00A073E9" w:rsidRDefault="00A073E9" w:rsidP="00F067F9">
      <w:pPr>
        <w:pStyle w:val="Odsekzoznamu"/>
      </w:pPr>
    </w:p>
    <w:p w14:paraId="19D892EB" w14:textId="28E8FE1F" w:rsidR="00A073E9" w:rsidRPr="00F067F9" w:rsidRDefault="00A073E9" w:rsidP="00E16F43">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Pr="00B7182B" w:rsidRDefault="00A073E9" w:rsidP="00E16F43">
      <w:pPr>
        <w:pStyle w:val="Odsekzoznamu"/>
        <w:numPr>
          <w:ilvl w:val="1"/>
          <w:numId w:val="18"/>
        </w:numPr>
        <w:tabs>
          <w:tab w:val="left" w:pos="426"/>
        </w:tabs>
        <w:ind w:hanging="6"/>
        <w:jc w:val="both"/>
        <w:rPr>
          <w:rFonts w:asciiTheme="minorHAnsi" w:hAnsiTheme="minorHAnsi"/>
          <w:bCs/>
          <w:noProof/>
          <w:sz w:val="20"/>
          <w:szCs w:val="20"/>
          <w:lang w:eastAsia="sk-SK"/>
        </w:rPr>
      </w:pPr>
      <w:r w:rsidRPr="00B7182B">
        <w:rPr>
          <w:rFonts w:asciiTheme="minorHAnsi" w:hAnsiTheme="minorHAnsi"/>
          <w:bCs/>
          <w:noProof/>
          <w:sz w:val="20"/>
          <w:szCs w:val="20"/>
          <w:lang w:eastAsia="sk-SK"/>
        </w:rPr>
        <w:t xml:space="preserve">Predmet zákazky: </w:t>
      </w:r>
    </w:p>
    <w:p w14:paraId="7CAB4B63" w14:textId="51215801" w:rsidR="00BA04A1" w:rsidRPr="00BA04A1" w:rsidRDefault="00B7182B" w:rsidP="00747DE5">
      <w:pPr>
        <w:pStyle w:val="Odsekzoznamu"/>
        <w:tabs>
          <w:tab w:val="left" w:pos="426"/>
        </w:tabs>
        <w:ind w:left="0"/>
        <w:jc w:val="both"/>
        <w:rPr>
          <w:rFonts w:asciiTheme="minorHAnsi" w:hAnsiTheme="minorHAnsi" w:cstheme="minorHAnsi"/>
          <w:sz w:val="20"/>
          <w:szCs w:val="20"/>
        </w:rPr>
      </w:pPr>
      <w:r>
        <w:rPr>
          <w:rFonts w:asciiTheme="minorHAnsi" w:hAnsiTheme="minorHAnsi" w:cstheme="minorHAnsi"/>
          <w:sz w:val="20"/>
          <w:szCs w:val="20"/>
        </w:rPr>
        <w:t>Stavebné práce pre projekt „</w:t>
      </w:r>
      <w:r w:rsidRPr="00A134F6">
        <w:rPr>
          <w:rFonts w:asciiTheme="minorHAnsi" w:hAnsiTheme="minorHAnsi" w:cstheme="minorHAnsi"/>
          <w:sz w:val="20"/>
          <w:szCs w:val="20"/>
        </w:rPr>
        <w:t>SOŠ</w:t>
      </w:r>
      <w:r w:rsidR="001E1411" w:rsidRPr="00A134F6">
        <w:rPr>
          <w:rFonts w:asciiTheme="minorHAnsi" w:hAnsiTheme="minorHAnsi" w:cstheme="minorHAnsi"/>
          <w:sz w:val="20"/>
          <w:szCs w:val="20"/>
        </w:rPr>
        <w:t xml:space="preserve"> služieb a</w:t>
      </w:r>
      <w:r w:rsidRPr="00A134F6">
        <w:rPr>
          <w:rFonts w:asciiTheme="minorHAnsi" w:hAnsiTheme="minorHAnsi" w:cstheme="minorHAnsi"/>
          <w:sz w:val="20"/>
          <w:szCs w:val="20"/>
        </w:rPr>
        <w:t xml:space="preserve"> lesníctva Banská</w:t>
      </w:r>
      <w:r>
        <w:rPr>
          <w:rFonts w:asciiTheme="minorHAnsi" w:hAnsiTheme="minorHAnsi" w:cstheme="minorHAnsi"/>
          <w:sz w:val="20"/>
          <w:szCs w:val="20"/>
        </w:rPr>
        <w:t xml:space="preserve"> Štiavnica – moderná vzdelávacia infraštruktúra pre lesníctvo 21. storočia“.</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2"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E16F43">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12C188E6" w:rsidR="00E5007A" w:rsidRPr="00747DE5" w:rsidRDefault="002800D8" w:rsidP="00E16F43">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2"/>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E16F43">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58B40EF7" w:rsidR="00147D1F" w:rsidRDefault="00E5007A" w:rsidP="00E16F43">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.pdf a .xls/.xlsx</w:t>
      </w:r>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množstevne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č. </w:t>
      </w:r>
      <w:r w:rsidR="004F6E27">
        <w:rPr>
          <w:rFonts w:ascii="Calibri" w:hAnsi="Calibri" w:cs="Arial"/>
          <w:bCs/>
          <w:iCs/>
          <w:sz w:val="20"/>
          <w:szCs w:val="20"/>
          <w:lang w:eastAsia="sk-SK"/>
        </w:rPr>
        <w:t xml:space="preserve">2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70728D39" w:rsidR="00BE36E5" w:rsidRDefault="005A6578" w:rsidP="00E16F43">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w:t>
      </w:r>
      <w:r w:rsidR="004F6E27">
        <w:rPr>
          <w:rFonts w:asciiTheme="minorHAnsi" w:hAnsiTheme="minorHAnsi" w:cstheme="minorHAnsi"/>
          <w:b/>
          <w:bCs/>
          <w:iCs/>
          <w:sz w:val="20"/>
          <w:szCs w:val="20"/>
          <w:lang w:eastAsia="sk-SK"/>
        </w:rPr>
        <w:t>9</w:t>
      </w:r>
      <w:r w:rsidR="00E42E2E" w:rsidRPr="00E42E2E">
        <w:rPr>
          <w:rFonts w:asciiTheme="minorHAnsi" w:hAnsiTheme="minorHAnsi" w:cstheme="minorHAnsi"/>
          <w:b/>
          <w:bCs/>
          <w:iCs/>
          <w:sz w:val="20"/>
          <w:szCs w:val="20"/>
          <w:lang w:eastAsia="sk-SK"/>
        </w:rPr>
        <w:t>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3"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t.j.,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3"/>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E16F43">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DA8E6C0"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43F22EC" w14:textId="2B64B285"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uzavretím platnej a účinnej zmluvy o poskytnutí nenávratného finančného príspevku medzi poskytovateľom NFP a objednávateľom, na projekt: </w:t>
      </w:r>
      <w:r w:rsidR="00B7182B" w:rsidRPr="00A134F6">
        <w:rPr>
          <w:rFonts w:asciiTheme="minorHAnsi" w:hAnsiTheme="minorHAnsi" w:cstheme="minorHAnsi"/>
          <w:b/>
          <w:bCs/>
          <w:i/>
          <w:iCs/>
          <w:color w:val="auto"/>
          <w:sz w:val="20"/>
          <w:lang w:val="sk-SK"/>
        </w:rPr>
        <w:t xml:space="preserve">„SOŠ </w:t>
      </w:r>
      <w:r w:rsidR="009742F8" w:rsidRPr="00A134F6">
        <w:rPr>
          <w:rFonts w:asciiTheme="minorHAnsi" w:hAnsiTheme="minorHAnsi" w:cstheme="minorHAnsi"/>
          <w:b/>
          <w:bCs/>
          <w:i/>
          <w:iCs/>
          <w:color w:val="auto"/>
          <w:sz w:val="20"/>
          <w:lang w:val="sk-SK"/>
        </w:rPr>
        <w:t xml:space="preserve">služieb a </w:t>
      </w:r>
      <w:r w:rsidR="00B7182B" w:rsidRPr="00A134F6">
        <w:rPr>
          <w:rFonts w:asciiTheme="minorHAnsi" w:hAnsiTheme="minorHAnsi" w:cstheme="minorHAnsi"/>
          <w:b/>
          <w:bCs/>
          <w:i/>
          <w:iCs/>
          <w:color w:val="auto"/>
          <w:sz w:val="20"/>
          <w:lang w:val="sk-SK"/>
        </w:rPr>
        <w:t>lesníctva Banská Štiavnica – moderná vzdelávacia infraštruktúra pre lesníctvo 21. storočia.</w:t>
      </w:r>
      <w:r w:rsidRPr="00A134F6">
        <w:rPr>
          <w:rFonts w:asciiTheme="minorHAnsi" w:hAnsiTheme="minorHAnsi" w:cstheme="minorHAnsi"/>
          <w:color w:val="auto"/>
          <w:sz w:val="20"/>
          <w:lang w:val="sk-SK"/>
        </w:rPr>
        <w:t>“</w:t>
      </w:r>
      <w:r w:rsidRPr="00B7182B">
        <w:rPr>
          <w:rFonts w:asciiTheme="minorHAnsi" w:hAnsiTheme="minorHAnsi" w:cstheme="minorHAnsi"/>
          <w:color w:val="auto"/>
          <w:sz w:val="20"/>
          <w:lang w:val="sk-SK"/>
        </w:rPr>
        <w:t xml:space="preserve"> podľa</w:t>
      </w:r>
      <w:r w:rsidRPr="00FC3906">
        <w:rPr>
          <w:rFonts w:asciiTheme="minorHAnsi" w:hAnsiTheme="minorHAnsi" w:cstheme="minorHAnsi"/>
          <w:color w:val="auto"/>
          <w:sz w:val="20"/>
          <w:lang w:val="sk-SK"/>
        </w:rPr>
        <w:t>, ktorej budú stavebné práce za predmetnú stavbu považované za oprávnený náklad (schválené v rámci vyhodnotenia schvaľovacieho procesu tohto projektu),</w:t>
      </w:r>
    </w:p>
    <w:p w14:paraId="58C66929" w14:textId="18B4F673"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E16F43">
      <w:pPr>
        <w:pStyle w:val="tl1"/>
        <w:numPr>
          <w:ilvl w:val="0"/>
          <w:numId w:val="19"/>
        </w:numPr>
        <w:tabs>
          <w:tab w:val="left" w:pos="426"/>
        </w:tabs>
        <w:ind w:left="0" w:firstLine="0"/>
        <w:rPr>
          <w:rFonts w:ascii="Calibri" w:hAnsi="Calibri" w:cs="Calibri"/>
          <w:sz w:val="20"/>
          <w:szCs w:val="20"/>
        </w:rPr>
      </w:pPr>
      <w:bookmarkStart w:id="14"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  náklady na stráženie staveniska </w:t>
      </w:r>
      <w:r w:rsidR="005B37A2" w:rsidRPr="002D0F46">
        <w:rPr>
          <w:rFonts w:ascii="Calibri" w:hAnsi="Calibri" w:cs="Calibri"/>
          <w:sz w:val="20"/>
          <w:szCs w:val="20"/>
        </w:rPr>
        <w:t>a náklady  na spotrebu  elektrickej energie a vody,  poistné stavby počas realizácie, kompletačná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4"/>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E16F43">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5" w:name="_Hlk89256268"/>
      <w:r w:rsidR="002D0F46" w:rsidRPr="002D0F46">
        <w:rPr>
          <w:rFonts w:ascii="Calibri" w:hAnsi="Calibri" w:cs="Calibri"/>
          <w:sz w:val="20"/>
          <w:lang w:val="sk-SK"/>
        </w:rPr>
        <w:t>Banková záruka/Poistenie záruky/Zmluvná (realizačná a garančná) zábezpeka</w:t>
      </w:r>
    </w:p>
    <w:bookmarkEnd w:id="15"/>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E16F43">
      <w:pPr>
        <w:pStyle w:val="Odsekzoznamu"/>
        <w:numPr>
          <w:ilvl w:val="0"/>
          <w:numId w:val="27"/>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6C7E53DE" w14:textId="77777777" w:rsidR="006773EE" w:rsidRDefault="006773EE" w:rsidP="009953E3">
      <w:pPr>
        <w:pStyle w:val="Odsekzoznamu"/>
        <w:tabs>
          <w:tab w:val="left" w:pos="426"/>
        </w:tabs>
        <w:ind w:left="0"/>
        <w:jc w:val="both"/>
        <w:rPr>
          <w:rFonts w:ascii="Calibri" w:hAnsi="Calibri" w:cs="Calibri"/>
          <w:b/>
          <w:bCs/>
          <w:iCs/>
          <w:szCs w:val="20"/>
        </w:rPr>
      </w:pPr>
    </w:p>
    <w:p w14:paraId="35EC9A27" w14:textId="77777777" w:rsidR="006773EE" w:rsidRDefault="006773EE" w:rsidP="009953E3">
      <w:pPr>
        <w:pStyle w:val="Odsekzoznamu"/>
        <w:tabs>
          <w:tab w:val="left" w:pos="426"/>
        </w:tabs>
        <w:ind w:left="0"/>
        <w:jc w:val="both"/>
        <w:rPr>
          <w:rFonts w:ascii="Calibri" w:hAnsi="Calibri" w:cs="Calibri"/>
          <w:b/>
          <w:bCs/>
          <w:iCs/>
          <w:szCs w:val="20"/>
        </w:rPr>
      </w:pPr>
    </w:p>
    <w:p w14:paraId="1E2B7B66" w14:textId="77777777" w:rsidR="006773EE" w:rsidRDefault="006773EE" w:rsidP="009953E3">
      <w:pPr>
        <w:pStyle w:val="Odsekzoznamu"/>
        <w:tabs>
          <w:tab w:val="left" w:pos="426"/>
        </w:tabs>
        <w:ind w:left="0"/>
        <w:jc w:val="both"/>
        <w:rPr>
          <w:rFonts w:ascii="Calibri" w:hAnsi="Calibri" w:cs="Calibri"/>
          <w:b/>
          <w:bCs/>
          <w:iCs/>
          <w:szCs w:val="20"/>
        </w:rPr>
      </w:pPr>
    </w:p>
    <w:p w14:paraId="2AE2AF5D" w14:textId="77777777" w:rsidR="006773EE" w:rsidRDefault="006773EE" w:rsidP="009953E3">
      <w:pPr>
        <w:pStyle w:val="Odsekzoznamu"/>
        <w:tabs>
          <w:tab w:val="left" w:pos="426"/>
        </w:tabs>
        <w:ind w:left="0"/>
        <w:jc w:val="both"/>
        <w:rPr>
          <w:rFonts w:ascii="Calibri" w:hAnsi="Calibri" w:cs="Calibri"/>
          <w:b/>
          <w:bCs/>
          <w:iCs/>
          <w:szCs w:val="20"/>
        </w:rPr>
      </w:pPr>
    </w:p>
    <w:p w14:paraId="045A6985" w14:textId="77777777" w:rsidR="006773EE" w:rsidRDefault="006773EE" w:rsidP="009953E3">
      <w:pPr>
        <w:pStyle w:val="Odsekzoznamu"/>
        <w:tabs>
          <w:tab w:val="left" w:pos="426"/>
        </w:tabs>
        <w:ind w:left="0"/>
        <w:jc w:val="both"/>
        <w:rPr>
          <w:rFonts w:ascii="Calibri" w:hAnsi="Calibri" w:cs="Calibri"/>
          <w:b/>
          <w:bCs/>
          <w:iCs/>
          <w:szCs w:val="20"/>
        </w:rPr>
      </w:pPr>
    </w:p>
    <w:p w14:paraId="4DBB1EF2" w14:textId="77777777" w:rsidR="006773EE" w:rsidRDefault="006773EE" w:rsidP="009953E3">
      <w:pPr>
        <w:pStyle w:val="Odsekzoznamu"/>
        <w:tabs>
          <w:tab w:val="left" w:pos="426"/>
        </w:tabs>
        <w:ind w:left="0"/>
        <w:jc w:val="both"/>
        <w:rPr>
          <w:rFonts w:ascii="Calibri" w:hAnsi="Calibri" w:cs="Calibri"/>
          <w:b/>
          <w:bCs/>
          <w:iCs/>
          <w:szCs w:val="20"/>
        </w:rPr>
      </w:pPr>
    </w:p>
    <w:p w14:paraId="569366F2" w14:textId="77777777" w:rsidR="006773EE" w:rsidRDefault="006773EE" w:rsidP="009953E3">
      <w:pPr>
        <w:pStyle w:val="Odsekzoznamu"/>
        <w:tabs>
          <w:tab w:val="left" w:pos="426"/>
        </w:tabs>
        <w:ind w:left="0"/>
        <w:jc w:val="both"/>
        <w:rPr>
          <w:rFonts w:ascii="Calibri" w:hAnsi="Calibri" w:cs="Calibri"/>
          <w:b/>
          <w:bCs/>
          <w:iCs/>
          <w:szCs w:val="20"/>
        </w:rPr>
      </w:pPr>
    </w:p>
    <w:p w14:paraId="2F2F9C11" w14:textId="77777777" w:rsidR="006773EE" w:rsidRDefault="006773EE" w:rsidP="009953E3">
      <w:pPr>
        <w:pStyle w:val="Odsekzoznamu"/>
        <w:tabs>
          <w:tab w:val="left" w:pos="426"/>
        </w:tabs>
        <w:ind w:left="0"/>
        <w:jc w:val="both"/>
        <w:rPr>
          <w:rFonts w:ascii="Calibri" w:hAnsi="Calibri" w:cs="Calibri"/>
          <w:b/>
          <w:bCs/>
          <w:iCs/>
          <w:szCs w:val="20"/>
        </w:rPr>
      </w:pPr>
    </w:p>
    <w:p w14:paraId="4E43018A" w14:textId="77777777" w:rsidR="006773EE" w:rsidRDefault="006773EE" w:rsidP="009953E3">
      <w:pPr>
        <w:pStyle w:val="Odsekzoznamu"/>
        <w:tabs>
          <w:tab w:val="left" w:pos="426"/>
        </w:tabs>
        <w:ind w:left="0"/>
        <w:jc w:val="both"/>
        <w:rPr>
          <w:rFonts w:ascii="Calibri" w:hAnsi="Calibri" w:cs="Calibri"/>
          <w:b/>
          <w:bCs/>
          <w:iCs/>
          <w:szCs w:val="20"/>
        </w:rPr>
      </w:pPr>
    </w:p>
    <w:p w14:paraId="1B7DA237" w14:textId="77777777" w:rsidR="006773EE" w:rsidRDefault="006773EE" w:rsidP="009953E3">
      <w:pPr>
        <w:pStyle w:val="Odsekzoznamu"/>
        <w:tabs>
          <w:tab w:val="left" w:pos="426"/>
        </w:tabs>
        <w:ind w:left="0"/>
        <w:jc w:val="both"/>
        <w:rPr>
          <w:rFonts w:ascii="Calibri" w:hAnsi="Calibri" w:cs="Calibri"/>
          <w:b/>
          <w:bCs/>
          <w:iCs/>
          <w:szCs w:val="20"/>
        </w:rPr>
      </w:pPr>
    </w:p>
    <w:p w14:paraId="444D7BB1" w14:textId="77777777" w:rsidR="006773EE" w:rsidRDefault="006773EE" w:rsidP="009953E3">
      <w:pPr>
        <w:pStyle w:val="Odsekzoznamu"/>
        <w:tabs>
          <w:tab w:val="left" w:pos="426"/>
        </w:tabs>
        <w:ind w:left="0"/>
        <w:jc w:val="both"/>
        <w:rPr>
          <w:rFonts w:ascii="Calibri" w:hAnsi="Calibri" w:cs="Calibri"/>
          <w:b/>
          <w:bCs/>
          <w:iCs/>
          <w:szCs w:val="20"/>
        </w:rPr>
      </w:pPr>
    </w:p>
    <w:p w14:paraId="675F0B1D" w14:textId="77777777" w:rsidR="006773EE" w:rsidRDefault="006773EE" w:rsidP="009953E3">
      <w:pPr>
        <w:pStyle w:val="Odsekzoznamu"/>
        <w:tabs>
          <w:tab w:val="left" w:pos="426"/>
        </w:tabs>
        <w:ind w:left="0"/>
        <w:jc w:val="both"/>
        <w:rPr>
          <w:rFonts w:ascii="Calibri" w:hAnsi="Calibri" w:cs="Calibri"/>
          <w:b/>
          <w:bCs/>
          <w:iCs/>
          <w:szCs w:val="20"/>
        </w:rPr>
      </w:pPr>
    </w:p>
    <w:p w14:paraId="0B8FD2FE" w14:textId="77777777" w:rsidR="006773EE" w:rsidRDefault="006773EE" w:rsidP="009953E3">
      <w:pPr>
        <w:pStyle w:val="Odsekzoznamu"/>
        <w:tabs>
          <w:tab w:val="left" w:pos="426"/>
        </w:tabs>
        <w:ind w:left="0"/>
        <w:jc w:val="both"/>
        <w:rPr>
          <w:rFonts w:ascii="Calibri" w:hAnsi="Calibri" w:cs="Calibri"/>
          <w:b/>
          <w:bCs/>
          <w:iCs/>
          <w:szCs w:val="20"/>
        </w:rPr>
      </w:pPr>
    </w:p>
    <w:p w14:paraId="7753FB78" w14:textId="77777777" w:rsidR="006773EE" w:rsidRDefault="006773EE" w:rsidP="009953E3">
      <w:pPr>
        <w:pStyle w:val="Odsekzoznamu"/>
        <w:tabs>
          <w:tab w:val="left" w:pos="426"/>
        </w:tabs>
        <w:ind w:left="0"/>
        <w:jc w:val="both"/>
        <w:rPr>
          <w:rFonts w:ascii="Calibri" w:hAnsi="Calibri" w:cs="Calibri"/>
          <w:b/>
          <w:bCs/>
          <w:iCs/>
          <w:szCs w:val="20"/>
        </w:rPr>
      </w:pPr>
    </w:p>
    <w:p w14:paraId="028C4147" w14:textId="77777777" w:rsidR="006773EE" w:rsidRDefault="006773EE" w:rsidP="009953E3">
      <w:pPr>
        <w:pStyle w:val="Odsekzoznamu"/>
        <w:tabs>
          <w:tab w:val="left" w:pos="426"/>
        </w:tabs>
        <w:ind w:left="0"/>
        <w:jc w:val="both"/>
        <w:rPr>
          <w:rFonts w:ascii="Calibri" w:hAnsi="Calibri" w:cs="Calibri"/>
          <w:b/>
          <w:bCs/>
          <w:iCs/>
          <w:szCs w:val="20"/>
        </w:rPr>
      </w:pPr>
    </w:p>
    <w:p w14:paraId="7447505C" w14:textId="77777777" w:rsidR="006773EE" w:rsidRDefault="006773EE" w:rsidP="009953E3">
      <w:pPr>
        <w:pStyle w:val="Odsekzoznamu"/>
        <w:tabs>
          <w:tab w:val="left" w:pos="426"/>
        </w:tabs>
        <w:ind w:left="0"/>
        <w:jc w:val="both"/>
        <w:rPr>
          <w:rFonts w:ascii="Calibri" w:hAnsi="Calibri" w:cs="Calibri"/>
          <w:b/>
          <w:bCs/>
          <w:iCs/>
          <w:szCs w:val="20"/>
        </w:rPr>
      </w:pPr>
    </w:p>
    <w:p w14:paraId="0D709B92" w14:textId="77777777" w:rsidR="006773EE" w:rsidRDefault="006773EE" w:rsidP="009953E3">
      <w:pPr>
        <w:pStyle w:val="Odsekzoznamu"/>
        <w:tabs>
          <w:tab w:val="left" w:pos="426"/>
        </w:tabs>
        <w:ind w:left="0"/>
        <w:jc w:val="both"/>
        <w:rPr>
          <w:rFonts w:ascii="Calibri" w:hAnsi="Calibri" w:cs="Calibri"/>
          <w:b/>
          <w:bCs/>
          <w:iCs/>
          <w:szCs w:val="20"/>
        </w:rPr>
      </w:pPr>
    </w:p>
    <w:p w14:paraId="6ECE819F" w14:textId="77777777" w:rsidR="006773EE" w:rsidRDefault="006773EE" w:rsidP="009953E3">
      <w:pPr>
        <w:pStyle w:val="Odsekzoznamu"/>
        <w:tabs>
          <w:tab w:val="left" w:pos="426"/>
        </w:tabs>
        <w:ind w:left="0"/>
        <w:jc w:val="both"/>
        <w:rPr>
          <w:rFonts w:ascii="Calibri" w:hAnsi="Calibri" w:cs="Calibri"/>
          <w:b/>
          <w:bCs/>
          <w:iCs/>
          <w:szCs w:val="20"/>
        </w:rPr>
      </w:pPr>
    </w:p>
    <w:p w14:paraId="208D24C7" w14:textId="77777777" w:rsidR="006773EE" w:rsidRDefault="006773EE" w:rsidP="009953E3">
      <w:pPr>
        <w:pStyle w:val="Odsekzoznamu"/>
        <w:tabs>
          <w:tab w:val="left" w:pos="426"/>
        </w:tabs>
        <w:ind w:left="0"/>
        <w:jc w:val="both"/>
        <w:rPr>
          <w:rFonts w:ascii="Calibri" w:hAnsi="Calibri" w:cs="Calibri"/>
          <w:b/>
          <w:bCs/>
          <w:iCs/>
          <w:szCs w:val="20"/>
        </w:rPr>
      </w:pPr>
    </w:p>
    <w:p w14:paraId="68B4583F" w14:textId="77777777" w:rsidR="006773EE" w:rsidRDefault="006773EE" w:rsidP="009953E3">
      <w:pPr>
        <w:pStyle w:val="Odsekzoznamu"/>
        <w:tabs>
          <w:tab w:val="left" w:pos="426"/>
        </w:tabs>
        <w:ind w:left="0"/>
        <w:jc w:val="both"/>
        <w:rPr>
          <w:rFonts w:ascii="Calibri" w:hAnsi="Calibri" w:cs="Calibri"/>
          <w:b/>
          <w:bCs/>
          <w:iCs/>
          <w:szCs w:val="20"/>
        </w:rPr>
      </w:pPr>
    </w:p>
    <w:p w14:paraId="4760C21E" w14:textId="77777777" w:rsidR="006773EE" w:rsidRDefault="006773EE" w:rsidP="009953E3">
      <w:pPr>
        <w:pStyle w:val="Odsekzoznamu"/>
        <w:tabs>
          <w:tab w:val="left" w:pos="426"/>
        </w:tabs>
        <w:ind w:left="0"/>
        <w:jc w:val="both"/>
        <w:rPr>
          <w:rFonts w:ascii="Calibri" w:hAnsi="Calibri" w:cs="Calibri"/>
          <w:b/>
          <w:bCs/>
          <w:iCs/>
          <w:szCs w:val="20"/>
        </w:rPr>
      </w:pPr>
    </w:p>
    <w:p w14:paraId="3ABB79B7" w14:textId="77777777" w:rsidR="006773EE" w:rsidRDefault="006773EE" w:rsidP="009953E3">
      <w:pPr>
        <w:pStyle w:val="Odsekzoznamu"/>
        <w:tabs>
          <w:tab w:val="left" w:pos="426"/>
        </w:tabs>
        <w:ind w:left="0"/>
        <w:jc w:val="both"/>
        <w:rPr>
          <w:rFonts w:ascii="Calibri" w:hAnsi="Calibri" w:cs="Calibri"/>
          <w:b/>
          <w:bCs/>
          <w:iCs/>
          <w:szCs w:val="20"/>
        </w:rPr>
      </w:pPr>
    </w:p>
    <w:p w14:paraId="3C6F6F73" w14:textId="77777777" w:rsidR="006773EE" w:rsidRDefault="006773EE" w:rsidP="009953E3">
      <w:pPr>
        <w:pStyle w:val="Odsekzoznamu"/>
        <w:tabs>
          <w:tab w:val="left" w:pos="426"/>
        </w:tabs>
        <w:ind w:left="0"/>
        <w:jc w:val="both"/>
        <w:rPr>
          <w:rFonts w:ascii="Calibri" w:hAnsi="Calibri" w:cs="Calibri"/>
          <w:b/>
          <w:bCs/>
          <w:iCs/>
          <w:szCs w:val="20"/>
        </w:rPr>
      </w:pPr>
    </w:p>
    <w:p w14:paraId="73F7DA35" w14:textId="77777777" w:rsidR="006773EE" w:rsidRDefault="006773EE" w:rsidP="009953E3">
      <w:pPr>
        <w:pStyle w:val="Odsekzoznamu"/>
        <w:tabs>
          <w:tab w:val="left" w:pos="426"/>
        </w:tabs>
        <w:ind w:left="0"/>
        <w:jc w:val="both"/>
        <w:rPr>
          <w:rFonts w:ascii="Calibri" w:hAnsi="Calibri" w:cs="Calibri"/>
          <w:b/>
          <w:bCs/>
          <w:iCs/>
          <w:szCs w:val="20"/>
        </w:rPr>
      </w:pPr>
    </w:p>
    <w:p w14:paraId="3C6558C1" w14:textId="77777777" w:rsidR="006773EE" w:rsidRDefault="006773EE" w:rsidP="009953E3">
      <w:pPr>
        <w:pStyle w:val="Odsekzoznamu"/>
        <w:tabs>
          <w:tab w:val="left" w:pos="426"/>
        </w:tabs>
        <w:ind w:left="0"/>
        <w:jc w:val="both"/>
        <w:rPr>
          <w:rFonts w:ascii="Calibri" w:hAnsi="Calibri" w:cs="Calibri"/>
          <w:b/>
          <w:bCs/>
          <w:iCs/>
          <w:szCs w:val="20"/>
        </w:rPr>
      </w:pPr>
    </w:p>
    <w:p w14:paraId="0EB39305" w14:textId="77777777" w:rsidR="006773EE" w:rsidRDefault="006773EE" w:rsidP="009953E3">
      <w:pPr>
        <w:pStyle w:val="Odsekzoznamu"/>
        <w:tabs>
          <w:tab w:val="left" w:pos="426"/>
        </w:tabs>
        <w:ind w:left="0"/>
        <w:jc w:val="both"/>
        <w:rPr>
          <w:rFonts w:ascii="Calibri" w:hAnsi="Calibri" w:cs="Calibri"/>
          <w:b/>
          <w:bCs/>
          <w:iCs/>
          <w:szCs w:val="20"/>
        </w:rPr>
      </w:pPr>
    </w:p>
    <w:p w14:paraId="3961631E" w14:textId="77777777" w:rsidR="006773EE" w:rsidRDefault="006773EE" w:rsidP="009953E3">
      <w:pPr>
        <w:pStyle w:val="Odsekzoznamu"/>
        <w:tabs>
          <w:tab w:val="left" w:pos="426"/>
        </w:tabs>
        <w:ind w:left="0"/>
        <w:jc w:val="both"/>
        <w:rPr>
          <w:rFonts w:ascii="Calibri" w:hAnsi="Calibri" w:cs="Calibri"/>
          <w:b/>
          <w:bCs/>
          <w:iCs/>
          <w:szCs w:val="20"/>
        </w:rPr>
      </w:pPr>
    </w:p>
    <w:p w14:paraId="5302C39E" w14:textId="77777777" w:rsidR="006773EE" w:rsidRDefault="006773EE" w:rsidP="009953E3">
      <w:pPr>
        <w:pStyle w:val="Odsekzoznamu"/>
        <w:tabs>
          <w:tab w:val="left" w:pos="426"/>
        </w:tabs>
        <w:ind w:left="0"/>
        <w:jc w:val="both"/>
        <w:rPr>
          <w:rFonts w:ascii="Calibri" w:hAnsi="Calibri" w:cs="Calibri"/>
          <w:b/>
          <w:bCs/>
          <w:iCs/>
          <w:szCs w:val="20"/>
        </w:rPr>
      </w:pPr>
    </w:p>
    <w:p w14:paraId="18A3AF08" w14:textId="77777777" w:rsidR="006773EE" w:rsidRDefault="006773EE" w:rsidP="009953E3">
      <w:pPr>
        <w:pStyle w:val="Odsekzoznamu"/>
        <w:tabs>
          <w:tab w:val="left" w:pos="426"/>
        </w:tabs>
        <w:ind w:left="0"/>
        <w:jc w:val="both"/>
        <w:rPr>
          <w:rFonts w:ascii="Calibri" w:hAnsi="Calibri" w:cs="Calibri"/>
          <w:b/>
          <w:bCs/>
          <w:iCs/>
          <w:szCs w:val="20"/>
        </w:rPr>
      </w:pPr>
    </w:p>
    <w:p w14:paraId="430BBEDE" w14:textId="77777777" w:rsidR="006773EE" w:rsidRDefault="006773EE" w:rsidP="009953E3">
      <w:pPr>
        <w:pStyle w:val="Odsekzoznamu"/>
        <w:tabs>
          <w:tab w:val="left" w:pos="426"/>
        </w:tabs>
        <w:ind w:left="0"/>
        <w:jc w:val="both"/>
        <w:rPr>
          <w:rFonts w:ascii="Calibri" w:hAnsi="Calibri" w:cs="Calibri"/>
          <w:b/>
          <w:bCs/>
          <w:iCs/>
          <w:szCs w:val="20"/>
        </w:rPr>
      </w:pPr>
    </w:p>
    <w:p w14:paraId="6234DF37" w14:textId="77777777" w:rsidR="006773EE" w:rsidRDefault="006773EE" w:rsidP="009953E3">
      <w:pPr>
        <w:pStyle w:val="Odsekzoznamu"/>
        <w:tabs>
          <w:tab w:val="left" w:pos="426"/>
        </w:tabs>
        <w:ind w:left="0"/>
        <w:jc w:val="both"/>
        <w:rPr>
          <w:rFonts w:ascii="Calibri" w:hAnsi="Calibri" w:cs="Calibri"/>
          <w:b/>
          <w:bCs/>
          <w:iCs/>
          <w:szCs w:val="20"/>
        </w:rPr>
      </w:pPr>
    </w:p>
    <w:p w14:paraId="187F9ACD" w14:textId="77777777" w:rsidR="006773EE" w:rsidRDefault="006773EE" w:rsidP="009953E3">
      <w:pPr>
        <w:pStyle w:val="Odsekzoznamu"/>
        <w:tabs>
          <w:tab w:val="left" w:pos="426"/>
        </w:tabs>
        <w:ind w:left="0"/>
        <w:jc w:val="both"/>
        <w:rPr>
          <w:rFonts w:ascii="Calibri" w:hAnsi="Calibri" w:cs="Calibri"/>
          <w:b/>
          <w:bCs/>
          <w:iCs/>
          <w:szCs w:val="20"/>
        </w:rPr>
      </w:pPr>
    </w:p>
    <w:p w14:paraId="42DAA387" w14:textId="77777777" w:rsidR="006773EE" w:rsidRDefault="006773EE" w:rsidP="009953E3">
      <w:pPr>
        <w:pStyle w:val="Odsekzoznamu"/>
        <w:tabs>
          <w:tab w:val="left" w:pos="426"/>
        </w:tabs>
        <w:ind w:left="0"/>
        <w:jc w:val="both"/>
        <w:rPr>
          <w:rFonts w:ascii="Calibri" w:hAnsi="Calibri" w:cs="Calibri"/>
          <w:b/>
          <w:bCs/>
          <w:iCs/>
          <w:szCs w:val="20"/>
        </w:rPr>
      </w:pPr>
    </w:p>
    <w:p w14:paraId="63123B72" w14:textId="77777777" w:rsidR="006773EE" w:rsidRDefault="006773EE" w:rsidP="009953E3">
      <w:pPr>
        <w:pStyle w:val="Odsekzoznamu"/>
        <w:tabs>
          <w:tab w:val="left" w:pos="426"/>
        </w:tabs>
        <w:ind w:left="0"/>
        <w:jc w:val="both"/>
        <w:rPr>
          <w:rFonts w:ascii="Calibri" w:hAnsi="Calibri" w:cs="Calibri"/>
          <w:b/>
          <w:bCs/>
          <w:iCs/>
          <w:szCs w:val="20"/>
        </w:rPr>
      </w:pPr>
    </w:p>
    <w:p w14:paraId="2D469325" w14:textId="77777777" w:rsidR="006773EE" w:rsidRDefault="006773EE" w:rsidP="009953E3">
      <w:pPr>
        <w:pStyle w:val="Odsekzoznamu"/>
        <w:tabs>
          <w:tab w:val="left" w:pos="426"/>
        </w:tabs>
        <w:ind w:left="0"/>
        <w:jc w:val="both"/>
        <w:rPr>
          <w:rFonts w:ascii="Calibri" w:hAnsi="Calibri" w:cs="Calibri"/>
          <w:b/>
          <w:bCs/>
          <w:iCs/>
          <w:szCs w:val="20"/>
        </w:rPr>
      </w:pPr>
    </w:p>
    <w:p w14:paraId="7D929066" w14:textId="77777777" w:rsidR="006773EE" w:rsidRDefault="006773EE" w:rsidP="009953E3">
      <w:pPr>
        <w:pStyle w:val="Odsekzoznamu"/>
        <w:tabs>
          <w:tab w:val="left" w:pos="426"/>
        </w:tabs>
        <w:ind w:left="0"/>
        <w:jc w:val="both"/>
        <w:rPr>
          <w:rFonts w:ascii="Calibri" w:hAnsi="Calibri" w:cs="Calibri"/>
          <w:b/>
          <w:bCs/>
          <w:iCs/>
          <w:szCs w:val="20"/>
        </w:rPr>
      </w:pPr>
    </w:p>
    <w:p w14:paraId="6020F28E" w14:textId="77777777" w:rsidR="006773EE" w:rsidRDefault="006773EE" w:rsidP="009953E3">
      <w:pPr>
        <w:pStyle w:val="Odsekzoznamu"/>
        <w:tabs>
          <w:tab w:val="left" w:pos="426"/>
        </w:tabs>
        <w:ind w:left="0"/>
        <w:jc w:val="both"/>
        <w:rPr>
          <w:rFonts w:ascii="Calibri" w:hAnsi="Calibri" w:cs="Calibri"/>
          <w:b/>
          <w:bCs/>
          <w:iCs/>
          <w:szCs w:val="20"/>
        </w:rPr>
      </w:pPr>
    </w:p>
    <w:p w14:paraId="636C9532" w14:textId="77777777" w:rsidR="006773EE" w:rsidRDefault="006773EE" w:rsidP="009953E3">
      <w:pPr>
        <w:pStyle w:val="Odsekzoznamu"/>
        <w:tabs>
          <w:tab w:val="left" w:pos="426"/>
        </w:tabs>
        <w:ind w:left="0"/>
        <w:jc w:val="both"/>
        <w:rPr>
          <w:rFonts w:ascii="Calibri" w:hAnsi="Calibri" w:cs="Calibri"/>
          <w:b/>
          <w:bCs/>
          <w:iCs/>
          <w:szCs w:val="20"/>
        </w:rPr>
      </w:pPr>
    </w:p>
    <w:p w14:paraId="606EB73C" w14:textId="77777777" w:rsidR="006773EE" w:rsidRDefault="006773EE" w:rsidP="009953E3">
      <w:pPr>
        <w:pStyle w:val="Odsekzoznamu"/>
        <w:tabs>
          <w:tab w:val="left" w:pos="426"/>
        </w:tabs>
        <w:ind w:left="0"/>
        <w:jc w:val="both"/>
        <w:rPr>
          <w:rFonts w:ascii="Calibri" w:hAnsi="Calibri" w:cs="Calibri"/>
          <w:b/>
          <w:bCs/>
          <w:iCs/>
          <w:szCs w:val="20"/>
        </w:rPr>
      </w:pPr>
    </w:p>
    <w:p w14:paraId="2EC1B4F9" w14:textId="77777777" w:rsidR="006773EE" w:rsidRDefault="006773EE" w:rsidP="009953E3">
      <w:pPr>
        <w:pStyle w:val="Odsekzoznamu"/>
        <w:tabs>
          <w:tab w:val="left" w:pos="426"/>
        </w:tabs>
        <w:ind w:left="0"/>
        <w:jc w:val="both"/>
        <w:rPr>
          <w:rFonts w:ascii="Calibri" w:hAnsi="Calibri" w:cs="Calibri"/>
          <w:b/>
          <w:bCs/>
          <w:iCs/>
          <w:szCs w:val="20"/>
        </w:rPr>
      </w:pP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E16F43">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E16F43">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.pdf a .xls/.xlsx</w:t>
      </w:r>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E16F43">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E16F43">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E16F43">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Z.z.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č. 221/2019 Z.z., § 25 ods. 5 zákona č. 580/2004 Z.z. o zdravotnom poistení a o zmene a doplnení zákona č. 95/2002 Z.z. o poisťovníctve a o zmene a doplnení niektorých zákonov v znení zákona č. 221/2019 Z.z.)</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E16F43">
      <w:pPr>
        <w:numPr>
          <w:ilvl w:val="0"/>
          <w:numId w:val="30"/>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E16F43">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0F0A4EDA"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t.j. 5 rokov spätne od vyhlásenia verejného obstarávania v súhrnnej hodnote minimálne </w:t>
      </w:r>
      <w:r w:rsidR="006773EE">
        <w:rPr>
          <w:rFonts w:asciiTheme="minorHAnsi" w:hAnsiTheme="minorHAnsi" w:cstheme="minorHAnsi"/>
          <w:b/>
          <w:bCs/>
          <w:sz w:val="20"/>
          <w:szCs w:val="20"/>
        </w:rPr>
        <w:t>500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lastRenderedPageBreak/>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E16F43">
      <w:pPr>
        <w:numPr>
          <w:ilvl w:val="0"/>
          <w:numId w:val="31"/>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E16F43">
      <w:pPr>
        <w:numPr>
          <w:ilvl w:val="0"/>
          <w:numId w:val="32"/>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E16F43">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E16F43">
      <w:pPr>
        <w:numPr>
          <w:ilvl w:val="0"/>
          <w:numId w:val="33"/>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E16F43">
      <w:pPr>
        <w:numPr>
          <w:ilvl w:val="0"/>
          <w:numId w:val="33"/>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6"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6"/>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E16F43">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7"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7"/>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E16F43">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E16F43">
      <w:pPr>
        <w:pStyle w:val="tl1"/>
        <w:numPr>
          <w:ilvl w:val="0"/>
          <w:numId w:val="34"/>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ust.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E16F43">
      <w:pPr>
        <w:pStyle w:val="tl1"/>
        <w:numPr>
          <w:ilvl w:val="0"/>
          <w:numId w:val="34"/>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8"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197FC20C"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 xml:space="preserve"> </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8"/>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0753A98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sidR="00DB560E">
        <w:rPr>
          <w:rFonts w:ascii="Arial Narrow" w:hAnsi="Arial Narrow" w:cs="Adobe Devanagari"/>
          <w:i/>
          <w:sz w:val="16"/>
          <w:szCs w:val="16"/>
        </w:rPr>
        <w:t>f,</w:t>
      </w:r>
    </w:p>
    <w:p w14:paraId="222EACC2" w14:textId="1509FBEC" w:rsidR="0064099E" w:rsidRPr="00B14265" w:rsidRDefault="00B14265" w:rsidP="00E16F43">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77777777" w:rsidR="00747DE5" w:rsidRDefault="00747DE5" w:rsidP="0064099E">
      <w:pPr>
        <w:pStyle w:val="tl1"/>
        <w:tabs>
          <w:tab w:val="left" w:pos="567"/>
        </w:tabs>
        <w:jc w:val="left"/>
        <w:rPr>
          <w:rFonts w:ascii="Calibri" w:hAnsi="Calibri" w:cs="Calibri"/>
          <w:b/>
          <w:bCs/>
          <w:iCs/>
          <w:sz w:val="24"/>
          <w:szCs w:val="20"/>
        </w:rPr>
      </w:pPr>
    </w:p>
    <w:p w14:paraId="1059FA9B" w14:textId="77777777" w:rsidR="008E2489" w:rsidRDefault="008E2489" w:rsidP="0064099E">
      <w:pPr>
        <w:pStyle w:val="tl1"/>
        <w:tabs>
          <w:tab w:val="left" w:pos="567"/>
        </w:tabs>
        <w:jc w:val="left"/>
        <w:rPr>
          <w:rFonts w:ascii="Calibri" w:hAnsi="Calibri" w:cs="Calibri"/>
          <w:b/>
          <w:bCs/>
          <w:iCs/>
          <w:sz w:val="24"/>
          <w:szCs w:val="20"/>
        </w:rPr>
      </w:pPr>
    </w:p>
    <w:p w14:paraId="165856CC" w14:textId="0CFD7FF7" w:rsidR="008E2489" w:rsidRDefault="008E2489" w:rsidP="0064099E">
      <w:pPr>
        <w:pStyle w:val="tl1"/>
        <w:tabs>
          <w:tab w:val="left" w:pos="567"/>
        </w:tabs>
        <w:jc w:val="left"/>
        <w:rPr>
          <w:rFonts w:ascii="Calibri" w:hAnsi="Calibri" w:cs="Calibri"/>
          <w:b/>
          <w:bCs/>
          <w:iCs/>
          <w:sz w:val="24"/>
          <w:szCs w:val="20"/>
        </w:rPr>
      </w:pPr>
    </w:p>
    <w:p w14:paraId="7422E751" w14:textId="7A10FE4A" w:rsidR="00042EDF" w:rsidRDefault="00042EDF" w:rsidP="0064099E">
      <w:pPr>
        <w:pStyle w:val="tl1"/>
        <w:tabs>
          <w:tab w:val="left" w:pos="567"/>
        </w:tabs>
        <w:jc w:val="left"/>
        <w:rPr>
          <w:rFonts w:ascii="Calibri" w:hAnsi="Calibri" w:cs="Calibri"/>
          <w:b/>
          <w:bCs/>
          <w:iCs/>
          <w:sz w:val="24"/>
          <w:szCs w:val="20"/>
        </w:rPr>
      </w:pPr>
    </w:p>
    <w:p w14:paraId="78F8646D" w14:textId="77777777" w:rsidR="00042EDF" w:rsidRDefault="00042EDF" w:rsidP="0064099E">
      <w:pPr>
        <w:pStyle w:val="tl1"/>
        <w:tabs>
          <w:tab w:val="left" w:pos="567"/>
        </w:tabs>
        <w:jc w:val="left"/>
        <w:rPr>
          <w:rFonts w:ascii="Calibri" w:hAnsi="Calibri" w:cs="Calibri"/>
          <w:b/>
          <w:bCs/>
          <w:iCs/>
          <w:sz w:val="24"/>
          <w:szCs w:val="20"/>
        </w:rPr>
      </w:pPr>
    </w:p>
    <w:p w14:paraId="56347DA9" w14:textId="77777777" w:rsidR="008E2489" w:rsidRDefault="008E2489" w:rsidP="0064099E">
      <w:pPr>
        <w:pStyle w:val="tl1"/>
        <w:tabs>
          <w:tab w:val="left" w:pos="567"/>
        </w:tabs>
        <w:jc w:val="left"/>
        <w:rPr>
          <w:rFonts w:ascii="Calibri" w:hAnsi="Calibri" w:cs="Calibri"/>
          <w:b/>
          <w:bCs/>
          <w:iCs/>
          <w:sz w:val="24"/>
          <w:szCs w:val="20"/>
        </w:rPr>
      </w:pPr>
    </w:p>
    <w:p w14:paraId="542FD855" w14:textId="77777777" w:rsidR="008E2489" w:rsidRDefault="008E2489" w:rsidP="0064099E">
      <w:pPr>
        <w:pStyle w:val="tl1"/>
        <w:tabs>
          <w:tab w:val="left" w:pos="567"/>
        </w:tabs>
        <w:jc w:val="left"/>
        <w:rPr>
          <w:rFonts w:ascii="Calibri" w:hAnsi="Calibri" w:cs="Calibri"/>
          <w:b/>
          <w:bCs/>
          <w:iCs/>
          <w:sz w:val="24"/>
          <w:szCs w:val="20"/>
        </w:rPr>
      </w:pP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podľa ust.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55441512"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E16F43">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2FE93968"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2EB16A23" w14:textId="214C0F1E" w:rsidR="00AD46E9" w:rsidRDefault="00A4700B" w:rsidP="00AD46E9">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E16F43">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1D586AA9" w:rsidR="00C13347" w:rsidRDefault="00C13347" w:rsidP="0064099E">
      <w:pPr>
        <w:pStyle w:val="tl1"/>
        <w:tabs>
          <w:tab w:val="left" w:pos="567"/>
        </w:tabs>
        <w:jc w:val="left"/>
        <w:rPr>
          <w:rFonts w:ascii="Calibri" w:hAnsi="Calibri" w:cs="Calibri"/>
          <w:b/>
          <w:bCs/>
          <w:iCs/>
          <w:sz w:val="24"/>
          <w:szCs w:val="20"/>
          <w:highlight w:val="green"/>
        </w:rPr>
      </w:pPr>
    </w:p>
    <w:p w14:paraId="6400893E" w14:textId="6BC2ADC8" w:rsidR="008E2489" w:rsidRDefault="008E2489" w:rsidP="0064099E">
      <w:pPr>
        <w:pStyle w:val="tl1"/>
        <w:tabs>
          <w:tab w:val="left" w:pos="567"/>
        </w:tabs>
        <w:jc w:val="left"/>
        <w:rPr>
          <w:rFonts w:ascii="Calibri" w:hAnsi="Calibri" w:cs="Calibri"/>
          <w:b/>
          <w:bCs/>
          <w:iCs/>
          <w:sz w:val="24"/>
          <w:szCs w:val="20"/>
          <w:highlight w:val="green"/>
        </w:rPr>
      </w:pPr>
    </w:p>
    <w:p w14:paraId="2691BFCD" w14:textId="4077F5E9" w:rsidR="00042EDF" w:rsidRDefault="00042EDF" w:rsidP="0064099E">
      <w:pPr>
        <w:pStyle w:val="tl1"/>
        <w:tabs>
          <w:tab w:val="left" w:pos="567"/>
        </w:tabs>
        <w:jc w:val="left"/>
        <w:rPr>
          <w:rFonts w:ascii="Calibri" w:hAnsi="Calibri" w:cs="Calibri"/>
          <w:b/>
          <w:bCs/>
          <w:iCs/>
          <w:sz w:val="24"/>
          <w:szCs w:val="20"/>
          <w:highlight w:val="green"/>
        </w:rPr>
      </w:pPr>
    </w:p>
    <w:p w14:paraId="5521CEB3" w14:textId="0D0387D1" w:rsidR="00042EDF" w:rsidRDefault="00042EDF" w:rsidP="0064099E">
      <w:pPr>
        <w:pStyle w:val="tl1"/>
        <w:tabs>
          <w:tab w:val="left" w:pos="567"/>
        </w:tabs>
        <w:jc w:val="left"/>
        <w:rPr>
          <w:rFonts w:ascii="Calibri" w:hAnsi="Calibri" w:cs="Calibri"/>
          <w:b/>
          <w:bCs/>
          <w:iCs/>
          <w:sz w:val="24"/>
          <w:szCs w:val="20"/>
          <w:highlight w:val="green"/>
        </w:rPr>
      </w:pPr>
    </w:p>
    <w:p w14:paraId="5B7E07C9" w14:textId="77777777" w:rsidR="00042EDF" w:rsidRDefault="00042EDF" w:rsidP="0064099E">
      <w:pPr>
        <w:pStyle w:val="tl1"/>
        <w:tabs>
          <w:tab w:val="left" w:pos="567"/>
        </w:tabs>
        <w:jc w:val="left"/>
        <w:rPr>
          <w:rFonts w:ascii="Calibri" w:hAnsi="Calibri" w:cs="Calibri"/>
          <w:b/>
          <w:bCs/>
          <w:iCs/>
          <w:sz w:val="24"/>
          <w:szCs w:val="20"/>
          <w:highlight w:val="green"/>
        </w:rPr>
      </w:pPr>
    </w:p>
    <w:p w14:paraId="70B79E50" w14:textId="77777777" w:rsidR="008E2489" w:rsidRDefault="008E2489" w:rsidP="0064099E">
      <w:pPr>
        <w:pStyle w:val="tl1"/>
        <w:tabs>
          <w:tab w:val="left" w:pos="567"/>
        </w:tabs>
        <w:jc w:val="left"/>
        <w:rPr>
          <w:rFonts w:ascii="Calibri" w:hAnsi="Calibri" w:cs="Calibri"/>
          <w:b/>
          <w:bCs/>
          <w:iCs/>
          <w:sz w:val="24"/>
          <w:szCs w:val="20"/>
        </w:rPr>
      </w:pPr>
    </w:p>
    <w:p w14:paraId="28C6943B" w14:textId="255CB5CF"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7DECBE8C"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E16F43">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3297" w14:textId="77777777" w:rsidR="00787A47" w:rsidRDefault="00787A47" w:rsidP="00E5007A">
      <w:r>
        <w:separator/>
      </w:r>
    </w:p>
  </w:endnote>
  <w:endnote w:type="continuationSeparator" w:id="0">
    <w:p w14:paraId="48D13ED3" w14:textId="77777777" w:rsidR="00787A47" w:rsidRDefault="00787A47"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3"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Stredná odborná škola - Szakközépiskola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AED" w14:textId="77777777" w:rsidR="00787A47" w:rsidRDefault="00787A47" w:rsidP="00E5007A">
      <w:r>
        <w:separator/>
      </w:r>
    </w:p>
  </w:footnote>
  <w:footnote w:type="continuationSeparator" w:id="0">
    <w:p w14:paraId="6A129734" w14:textId="77777777" w:rsidR="00787A47" w:rsidRDefault="00787A47"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75382890"/>
  <w:bookmarkStart w:id="2"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1"/>
  <w:bookmarkEnd w:id="2"/>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EB727E9"/>
    <w:multiLevelType w:val="hybridMultilevel"/>
    <w:tmpl w:val="190A1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1F0E49"/>
    <w:multiLevelType w:val="hybridMultilevel"/>
    <w:tmpl w:val="EBB40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7206D8"/>
    <w:multiLevelType w:val="hybridMultilevel"/>
    <w:tmpl w:val="2ACE8E06"/>
    <w:lvl w:ilvl="0" w:tplc="041B000B">
      <w:start w:val="1"/>
      <w:numFmt w:val="bullet"/>
      <w:lvlText w:val=""/>
      <w:lvlJc w:val="left"/>
      <w:pPr>
        <w:ind w:left="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7F3E479A"/>
    <w:multiLevelType w:val="hybridMultilevel"/>
    <w:tmpl w:val="27DCA9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0"/>
  </w:num>
  <w:num w:numId="3">
    <w:abstractNumId w:val="26"/>
  </w:num>
  <w:num w:numId="4">
    <w:abstractNumId w:val="3"/>
  </w:num>
  <w:num w:numId="5">
    <w:abstractNumId w:val="15"/>
  </w:num>
  <w:num w:numId="6">
    <w:abstractNumId w:val="11"/>
  </w:num>
  <w:num w:numId="7">
    <w:abstractNumId w:val="30"/>
  </w:num>
  <w:num w:numId="8">
    <w:abstractNumId w:val="10"/>
  </w:num>
  <w:num w:numId="9">
    <w:abstractNumId w:val="27"/>
  </w:num>
  <w:num w:numId="10">
    <w:abstractNumId w:val="33"/>
  </w:num>
  <w:num w:numId="11">
    <w:abstractNumId w:val="21"/>
  </w:num>
  <w:num w:numId="12">
    <w:abstractNumId w:val="19"/>
  </w:num>
  <w:num w:numId="13">
    <w:abstractNumId w:val="38"/>
  </w:num>
  <w:num w:numId="14">
    <w:abstractNumId w:val="13"/>
  </w:num>
  <w:num w:numId="15">
    <w:abstractNumId w:val="14"/>
  </w:num>
  <w:num w:numId="16">
    <w:abstractNumId w:val="5"/>
  </w:num>
  <w:num w:numId="17">
    <w:abstractNumId w:val="32"/>
  </w:num>
  <w:num w:numId="18">
    <w:abstractNumId w:val="22"/>
  </w:num>
  <w:num w:numId="19">
    <w:abstractNumId w:val="31"/>
  </w:num>
  <w:num w:numId="20">
    <w:abstractNumId w:val="34"/>
  </w:num>
  <w:num w:numId="21">
    <w:abstractNumId w:val="8"/>
  </w:num>
  <w:num w:numId="22">
    <w:abstractNumId w:val="28"/>
  </w:num>
  <w:num w:numId="23">
    <w:abstractNumId w:val="18"/>
  </w:num>
  <w:num w:numId="24">
    <w:abstractNumId w:val="7"/>
  </w:num>
  <w:num w:numId="25">
    <w:abstractNumId w:val="25"/>
  </w:num>
  <w:num w:numId="26">
    <w:abstractNumId w:val="36"/>
  </w:num>
  <w:num w:numId="27">
    <w:abstractNumId w:val="12"/>
  </w:num>
  <w:num w:numId="28">
    <w:abstractNumId w:val="17"/>
  </w:num>
  <w:num w:numId="29">
    <w:abstractNumId w:val="9"/>
  </w:num>
  <w:num w:numId="30">
    <w:abstractNumId w:val="2"/>
  </w:num>
  <w:num w:numId="31">
    <w:abstractNumId w:val="37"/>
  </w:num>
  <w:num w:numId="32">
    <w:abstractNumId w:val="24"/>
  </w:num>
  <w:num w:numId="33">
    <w:abstractNumId w:val="16"/>
  </w:num>
  <w:num w:numId="34">
    <w:abstractNumId w:val="4"/>
  </w:num>
  <w:num w:numId="35">
    <w:abstractNumId w:val="39"/>
  </w:num>
  <w:num w:numId="36">
    <w:abstractNumId w:val="6"/>
  </w:num>
  <w:num w:numId="37">
    <w:abstractNumId w:val="29"/>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2EDF"/>
    <w:rsid w:val="00045C9F"/>
    <w:rsid w:val="00045EA9"/>
    <w:rsid w:val="0004787B"/>
    <w:rsid w:val="00053E4D"/>
    <w:rsid w:val="00056C6A"/>
    <w:rsid w:val="00060EF9"/>
    <w:rsid w:val="00062376"/>
    <w:rsid w:val="00062642"/>
    <w:rsid w:val="00066922"/>
    <w:rsid w:val="000731EA"/>
    <w:rsid w:val="00075781"/>
    <w:rsid w:val="0008185D"/>
    <w:rsid w:val="000839DF"/>
    <w:rsid w:val="00084A64"/>
    <w:rsid w:val="00091FFA"/>
    <w:rsid w:val="00093DF6"/>
    <w:rsid w:val="00094251"/>
    <w:rsid w:val="00096916"/>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0F4C0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FB0"/>
    <w:rsid w:val="00172B93"/>
    <w:rsid w:val="00174011"/>
    <w:rsid w:val="001A2414"/>
    <w:rsid w:val="001A35B9"/>
    <w:rsid w:val="001A3967"/>
    <w:rsid w:val="001A39CC"/>
    <w:rsid w:val="001A5498"/>
    <w:rsid w:val="001A639A"/>
    <w:rsid w:val="001B6B17"/>
    <w:rsid w:val="001B6EBB"/>
    <w:rsid w:val="001B706A"/>
    <w:rsid w:val="001B7E4B"/>
    <w:rsid w:val="001C04F5"/>
    <w:rsid w:val="001C27E8"/>
    <w:rsid w:val="001C4533"/>
    <w:rsid w:val="001C5ADA"/>
    <w:rsid w:val="001D079B"/>
    <w:rsid w:val="001D2BA5"/>
    <w:rsid w:val="001D4A30"/>
    <w:rsid w:val="001D5316"/>
    <w:rsid w:val="001D766A"/>
    <w:rsid w:val="001E0EC3"/>
    <w:rsid w:val="001E1411"/>
    <w:rsid w:val="001E75F4"/>
    <w:rsid w:val="001F1345"/>
    <w:rsid w:val="00203C5A"/>
    <w:rsid w:val="0021376F"/>
    <w:rsid w:val="0021508D"/>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CA9"/>
    <w:rsid w:val="002D0F46"/>
    <w:rsid w:val="002D330F"/>
    <w:rsid w:val="002E0346"/>
    <w:rsid w:val="002E23CF"/>
    <w:rsid w:val="002E645A"/>
    <w:rsid w:val="002F0C3D"/>
    <w:rsid w:val="002F141E"/>
    <w:rsid w:val="00305F62"/>
    <w:rsid w:val="00306F3A"/>
    <w:rsid w:val="00307727"/>
    <w:rsid w:val="00310804"/>
    <w:rsid w:val="0031554B"/>
    <w:rsid w:val="00316B7D"/>
    <w:rsid w:val="0032309D"/>
    <w:rsid w:val="00323D77"/>
    <w:rsid w:val="00324BAD"/>
    <w:rsid w:val="00327C11"/>
    <w:rsid w:val="00332596"/>
    <w:rsid w:val="00332BE6"/>
    <w:rsid w:val="003333FD"/>
    <w:rsid w:val="00341989"/>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6A36"/>
    <w:rsid w:val="00433F5C"/>
    <w:rsid w:val="00434F5C"/>
    <w:rsid w:val="0043576D"/>
    <w:rsid w:val="004432F9"/>
    <w:rsid w:val="004442FC"/>
    <w:rsid w:val="0045664E"/>
    <w:rsid w:val="00457056"/>
    <w:rsid w:val="00462EA5"/>
    <w:rsid w:val="0046369F"/>
    <w:rsid w:val="00463ABF"/>
    <w:rsid w:val="00465F48"/>
    <w:rsid w:val="00472C17"/>
    <w:rsid w:val="00480FEC"/>
    <w:rsid w:val="004835D3"/>
    <w:rsid w:val="004863DF"/>
    <w:rsid w:val="0048753D"/>
    <w:rsid w:val="00491BF7"/>
    <w:rsid w:val="00492D5E"/>
    <w:rsid w:val="004A3B84"/>
    <w:rsid w:val="004A46E2"/>
    <w:rsid w:val="004B1E93"/>
    <w:rsid w:val="004B260F"/>
    <w:rsid w:val="004B6C3E"/>
    <w:rsid w:val="004C4C24"/>
    <w:rsid w:val="004C5E4F"/>
    <w:rsid w:val="004C7EF0"/>
    <w:rsid w:val="004D529B"/>
    <w:rsid w:val="004E1CC8"/>
    <w:rsid w:val="004E6668"/>
    <w:rsid w:val="004E7EB3"/>
    <w:rsid w:val="004F0A6A"/>
    <w:rsid w:val="004F3E9C"/>
    <w:rsid w:val="004F6B8B"/>
    <w:rsid w:val="004F6E27"/>
    <w:rsid w:val="00515E84"/>
    <w:rsid w:val="00524902"/>
    <w:rsid w:val="005312A4"/>
    <w:rsid w:val="00543405"/>
    <w:rsid w:val="005438C3"/>
    <w:rsid w:val="005522BE"/>
    <w:rsid w:val="00556763"/>
    <w:rsid w:val="00556932"/>
    <w:rsid w:val="005602C9"/>
    <w:rsid w:val="00564598"/>
    <w:rsid w:val="0056477A"/>
    <w:rsid w:val="00566249"/>
    <w:rsid w:val="00567F38"/>
    <w:rsid w:val="00570E30"/>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26C43"/>
    <w:rsid w:val="0064099E"/>
    <w:rsid w:val="00642E24"/>
    <w:rsid w:val="00644B40"/>
    <w:rsid w:val="006478A9"/>
    <w:rsid w:val="00663A69"/>
    <w:rsid w:val="0067020A"/>
    <w:rsid w:val="006710BC"/>
    <w:rsid w:val="006773EE"/>
    <w:rsid w:val="00682A5A"/>
    <w:rsid w:val="006875E8"/>
    <w:rsid w:val="00692AB6"/>
    <w:rsid w:val="0069397F"/>
    <w:rsid w:val="006B1851"/>
    <w:rsid w:val="006C26E0"/>
    <w:rsid w:val="006C6F19"/>
    <w:rsid w:val="006D1656"/>
    <w:rsid w:val="006D2B63"/>
    <w:rsid w:val="006D2E16"/>
    <w:rsid w:val="006E07C4"/>
    <w:rsid w:val="006E41A8"/>
    <w:rsid w:val="006E55EE"/>
    <w:rsid w:val="006E56D5"/>
    <w:rsid w:val="006F13F9"/>
    <w:rsid w:val="006F7520"/>
    <w:rsid w:val="006F7939"/>
    <w:rsid w:val="007143D2"/>
    <w:rsid w:val="00717423"/>
    <w:rsid w:val="00724B1D"/>
    <w:rsid w:val="007276B4"/>
    <w:rsid w:val="007306AB"/>
    <w:rsid w:val="0073359A"/>
    <w:rsid w:val="0073797C"/>
    <w:rsid w:val="007402D1"/>
    <w:rsid w:val="00745B94"/>
    <w:rsid w:val="00747DE5"/>
    <w:rsid w:val="0075306A"/>
    <w:rsid w:val="007619FB"/>
    <w:rsid w:val="00762F97"/>
    <w:rsid w:val="007703CE"/>
    <w:rsid w:val="0077748F"/>
    <w:rsid w:val="007809A2"/>
    <w:rsid w:val="007810C8"/>
    <w:rsid w:val="00783B16"/>
    <w:rsid w:val="00784094"/>
    <w:rsid w:val="00787A47"/>
    <w:rsid w:val="007915E1"/>
    <w:rsid w:val="00794052"/>
    <w:rsid w:val="0079771A"/>
    <w:rsid w:val="007A1FB6"/>
    <w:rsid w:val="007A2BCA"/>
    <w:rsid w:val="007A3A0B"/>
    <w:rsid w:val="007A455C"/>
    <w:rsid w:val="007A4A3B"/>
    <w:rsid w:val="007A4D7C"/>
    <w:rsid w:val="007B09EE"/>
    <w:rsid w:val="007C3F8F"/>
    <w:rsid w:val="007C4E62"/>
    <w:rsid w:val="007C56E5"/>
    <w:rsid w:val="007D6236"/>
    <w:rsid w:val="007D67AB"/>
    <w:rsid w:val="007E2A4B"/>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0456"/>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3E52"/>
    <w:rsid w:val="008C406E"/>
    <w:rsid w:val="008D4310"/>
    <w:rsid w:val="008D4A3F"/>
    <w:rsid w:val="008D5CDC"/>
    <w:rsid w:val="008E2489"/>
    <w:rsid w:val="008F2AA1"/>
    <w:rsid w:val="008F40C4"/>
    <w:rsid w:val="008F44D0"/>
    <w:rsid w:val="008F73AE"/>
    <w:rsid w:val="008F73E1"/>
    <w:rsid w:val="009053D0"/>
    <w:rsid w:val="00912052"/>
    <w:rsid w:val="00914A8D"/>
    <w:rsid w:val="00915004"/>
    <w:rsid w:val="0092050C"/>
    <w:rsid w:val="0092175F"/>
    <w:rsid w:val="00935A01"/>
    <w:rsid w:val="00947A36"/>
    <w:rsid w:val="0095015D"/>
    <w:rsid w:val="00954980"/>
    <w:rsid w:val="00956CE5"/>
    <w:rsid w:val="009575E0"/>
    <w:rsid w:val="009604F0"/>
    <w:rsid w:val="00960BC2"/>
    <w:rsid w:val="0096133E"/>
    <w:rsid w:val="0096253E"/>
    <w:rsid w:val="009676B0"/>
    <w:rsid w:val="00967A2C"/>
    <w:rsid w:val="009742F8"/>
    <w:rsid w:val="009769FB"/>
    <w:rsid w:val="00983766"/>
    <w:rsid w:val="009870C9"/>
    <w:rsid w:val="009909CB"/>
    <w:rsid w:val="009953E3"/>
    <w:rsid w:val="00996DE4"/>
    <w:rsid w:val="009A7067"/>
    <w:rsid w:val="009B449C"/>
    <w:rsid w:val="009B6A8A"/>
    <w:rsid w:val="009C0B4F"/>
    <w:rsid w:val="009C33EF"/>
    <w:rsid w:val="009C6773"/>
    <w:rsid w:val="009D1182"/>
    <w:rsid w:val="009D1DAF"/>
    <w:rsid w:val="009D50FF"/>
    <w:rsid w:val="009E316F"/>
    <w:rsid w:val="009F0519"/>
    <w:rsid w:val="009F0DFE"/>
    <w:rsid w:val="009F4519"/>
    <w:rsid w:val="00A0113B"/>
    <w:rsid w:val="00A07003"/>
    <w:rsid w:val="00A073E9"/>
    <w:rsid w:val="00A114AF"/>
    <w:rsid w:val="00A134F6"/>
    <w:rsid w:val="00A1444B"/>
    <w:rsid w:val="00A17F04"/>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55EA"/>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182B"/>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1011"/>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95E26"/>
    <w:rsid w:val="00CA1C3B"/>
    <w:rsid w:val="00CA7763"/>
    <w:rsid w:val="00CB66AB"/>
    <w:rsid w:val="00CB6792"/>
    <w:rsid w:val="00CB69D7"/>
    <w:rsid w:val="00CC2A6C"/>
    <w:rsid w:val="00CC4F0C"/>
    <w:rsid w:val="00CD0AC3"/>
    <w:rsid w:val="00CD69AB"/>
    <w:rsid w:val="00CE0477"/>
    <w:rsid w:val="00CF5C5E"/>
    <w:rsid w:val="00D0057A"/>
    <w:rsid w:val="00D07069"/>
    <w:rsid w:val="00D113FC"/>
    <w:rsid w:val="00D1340E"/>
    <w:rsid w:val="00D2151C"/>
    <w:rsid w:val="00D22906"/>
    <w:rsid w:val="00D24C50"/>
    <w:rsid w:val="00D25F00"/>
    <w:rsid w:val="00D276A2"/>
    <w:rsid w:val="00D42575"/>
    <w:rsid w:val="00D62BBB"/>
    <w:rsid w:val="00D66E15"/>
    <w:rsid w:val="00D71B27"/>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6F43"/>
    <w:rsid w:val="00E17474"/>
    <w:rsid w:val="00E17743"/>
    <w:rsid w:val="00E22E77"/>
    <w:rsid w:val="00E26476"/>
    <w:rsid w:val="00E2728C"/>
    <w:rsid w:val="00E3516A"/>
    <w:rsid w:val="00E36021"/>
    <w:rsid w:val="00E42047"/>
    <w:rsid w:val="00E42E2E"/>
    <w:rsid w:val="00E47B14"/>
    <w:rsid w:val="00E5007A"/>
    <w:rsid w:val="00E521FF"/>
    <w:rsid w:val="00E52CF2"/>
    <w:rsid w:val="00E719A4"/>
    <w:rsid w:val="00E76D5C"/>
    <w:rsid w:val="00E77376"/>
    <w:rsid w:val="00E7783D"/>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BD9"/>
    <w:rsid w:val="00F24CE7"/>
    <w:rsid w:val="00F25790"/>
    <w:rsid w:val="00F25831"/>
    <w:rsid w:val="00F30706"/>
    <w:rsid w:val="00F316FA"/>
    <w:rsid w:val="00F36451"/>
    <w:rsid w:val="00F4292B"/>
    <w:rsid w:val="00F468A7"/>
    <w:rsid w:val="00F575B7"/>
    <w:rsid w:val="00F72ED2"/>
    <w:rsid w:val="00F734B2"/>
    <w:rsid w:val="00F80611"/>
    <w:rsid w:val="00F82EDC"/>
    <w:rsid w:val="00F910EF"/>
    <w:rsid w:val="00F91B1C"/>
    <w:rsid w:val="00F95756"/>
    <w:rsid w:val="00FA05D1"/>
    <w:rsid w:val="00FC09B8"/>
    <w:rsid w:val="00FC0DDD"/>
    <w:rsid w:val="00FC2E15"/>
    <w:rsid w:val="00FC3906"/>
    <w:rsid w:val="00FC6BD9"/>
    <w:rsid w:val="00FD2292"/>
    <w:rsid w:val="00FD7E9B"/>
    <w:rsid w:val="00FE5078"/>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60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na.pis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12748</Words>
  <Characters>72665</Characters>
  <Application>Microsoft Office Word</Application>
  <DocSecurity>0</DocSecurity>
  <Lines>605</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3</cp:revision>
  <cp:lastPrinted>2022-02-17T11:43:00Z</cp:lastPrinted>
  <dcterms:created xsi:type="dcterms:W3CDTF">2022-02-21T15:16:00Z</dcterms:created>
  <dcterms:modified xsi:type="dcterms:W3CDTF">2022-02-21T15:28:00Z</dcterms:modified>
  <cp:contentStatus/>
</cp:coreProperties>
</file>