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90C91">
        <w:rPr>
          <w:rFonts w:ascii="Cambria" w:hAnsi="Cambria" w:cs="Arial"/>
          <w:b/>
          <w:bCs/>
          <w:sz w:val="22"/>
          <w:szCs w:val="22"/>
        </w:rPr>
        <w:t>3</w:t>
      </w:r>
      <w:r w:rsidR="00B07978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862AE0">
        <w:rPr>
          <w:rFonts w:ascii="Cambria" w:hAnsi="Cambria" w:cs="Arial"/>
          <w:b/>
          <w:bCs/>
          <w:sz w:val="22"/>
          <w:szCs w:val="22"/>
        </w:rPr>
        <w:t>–S</w:t>
      </w:r>
      <w:r w:rsidR="00841E7B">
        <w:rPr>
          <w:rFonts w:ascii="Cambria" w:hAnsi="Cambria" w:cs="Arial"/>
          <w:b/>
          <w:bCs/>
          <w:sz w:val="22"/>
          <w:szCs w:val="22"/>
        </w:rPr>
        <w:t>A</w:t>
      </w:r>
      <w:r w:rsidR="00862AE0">
        <w:rPr>
          <w:rFonts w:ascii="Cambria" w:hAnsi="Cambria" w:cs="Arial"/>
          <w:b/>
          <w:bCs/>
          <w:sz w:val="22"/>
          <w:szCs w:val="22"/>
        </w:rPr>
        <w:t>.270.</w:t>
      </w:r>
      <w:r w:rsidR="00470CBB">
        <w:rPr>
          <w:rFonts w:ascii="Cambria" w:hAnsi="Cambria" w:cs="Arial"/>
          <w:b/>
          <w:bCs/>
          <w:sz w:val="22"/>
          <w:szCs w:val="22"/>
        </w:rPr>
        <w:t>4</w:t>
      </w:r>
      <w:r w:rsidR="00862AE0">
        <w:rPr>
          <w:rFonts w:ascii="Cambria" w:hAnsi="Cambria" w:cs="Arial"/>
          <w:b/>
          <w:bCs/>
          <w:sz w:val="22"/>
          <w:szCs w:val="22"/>
        </w:rPr>
        <w:t>.2021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862AE0">
        <w:rPr>
          <w:rFonts w:ascii="Cambria" w:hAnsi="Cambria" w:cs="Arial"/>
          <w:bCs/>
          <w:sz w:val="22"/>
          <w:szCs w:val="22"/>
        </w:rPr>
        <w:t xml:space="preserve">Nadleśnictwo </w:t>
      </w:r>
      <w:r w:rsidR="00311680">
        <w:rPr>
          <w:rFonts w:ascii="Cambria" w:hAnsi="Cambria" w:cs="Arial"/>
          <w:bCs/>
          <w:sz w:val="22"/>
          <w:szCs w:val="22"/>
        </w:rPr>
        <w:t>Siewierz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  <w:r w:rsidR="00470CBB">
        <w:rPr>
          <w:rFonts w:ascii="Cambria" w:hAnsi="Cambria" w:cs="Arial"/>
          <w:bCs/>
          <w:sz w:val="22"/>
          <w:szCs w:val="22"/>
        </w:rPr>
        <w:br/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w trybie podstawowym na </w:t>
      </w:r>
      <w:r w:rsidR="00165FD8" w:rsidRPr="00165FD8">
        <w:rPr>
          <w:rFonts w:ascii="Cambria" w:hAnsi="Cambria" w:cs="Arial"/>
          <w:i/>
          <w:sz w:val="22"/>
          <w:szCs w:val="22"/>
        </w:rPr>
        <w:t xml:space="preserve">„Przebudowa drogi </w:t>
      </w:r>
      <w:r w:rsidR="00470CBB">
        <w:rPr>
          <w:rFonts w:ascii="Cambria" w:hAnsi="Cambria" w:cs="Arial"/>
          <w:i/>
          <w:sz w:val="22"/>
          <w:szCs w:val="22"/>
        </w:rPr>
        <w:t>„</w:t>
      </w:r>
      <w:proofErr w:type="spellStart"/>
      <w:r w:rsidR="00470CBB">
        <w:rPr>
          <w:rFonts w:ascii="Cambria" w:hAnsi="Cambria" w:cs="Arial"/>
          <w:i/>
          <w:sz w:val="22"/>
          <w:szCs w:val="22"/>
        </w:rPr>
        <w:t>Ciągowska</w:t>
      </w:r>
      <w:proofErr w:type="spellEnd"/>
      <w:r w:rsidR="00470CBB">
        <w:rPr>
          <w:rFonts w:ascii="Cambria" w:hAnsi="Cambria" w:cs="Arial"/>
          <w:i/>
          <w:sz w:val="22"/>
          <w:szCs w:val="22"/>
        </w:rPr>
        <w:t xml:space="preserve">” </w:t>
      </w:r>
      <w:r w:rsidR="00165FD8" w:rsidRPr="00165FD8">
        <w:rPr>
          <w:rFonts w:ascii="Cambria" w:hAnsi="Cambria" w:cs="Arial"/>
          <w:i/>
          <w:sz w:val="22"/>
          <w:szCs w:val="22"/>
        </w:rPr>
        <w:t xml:space="preserve">w leśnictwie </w:t>
      </w:r>
      <w:r w:rsidR="00470CBB">
        <w:rPr>
          <w:rFonts w:ascii="Cambria" w:hAnsi="Cambria" w:cs="Arial"/>
          <w:i/>
          <w:sz w:val="22"/>
          <w:szCs w:val="22"/>
        </w:rPr>
        <w:t>Kuźnica i Poręba</w:t>
      </w:r>
      <w:r w:rsidR="00165FD8" w:rsidRPr="00165FD8">
        <w:rPr>
          <w:rFonts w:ascii="Cambria" w:hAnsi="Cambria" w:cs="Arial"/>
          <w:i/>
          <w:sz w:val="22"/>
          <w:szCs w:val="22"/>
        </w:rPr>
        <w:t>”</w:t>
      </w:r>
      <w:r w:rsidR="00862AE0" w:rsidRPr="00165FD8">
        <w:rPr>
          <w:rFonts w:ascii="Cambria" w:hAnsi="Cambria" w:cs="Arial"/>
          <w:bCs/>
          <w:i/>
          <w:sz w:val="22"/>
          <w:szCs w:val="22"/>
        </w:rPr>
        <w:t>,</w:t>
      </w:r>
      <w:r w:rsidR="00862AE0">
        <w:rPr>
          <w:rFonts w:ascii="Cambria" w:hAnsi="Cambria" w:cs="Arial"/>
          <w:bCs/>
          <w:sz w:val="22"/>
          <w:szCs w:val="22"/>
        </w:rPr>
        <w:t xml:space="preserve"> 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BF1351" w:rsidRPr="00862AE0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862AE0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862AE0">
        <w:rPr>
          <w:rFonts w:ascii="Cambria" w:hAnsi="Cambria" w:cs="Arial"/>
          <w:sz w:val="22"/>
          <w:szCs w:val="22"/>
        </w:rPr>
        <w:t>spełniam/</w:t>
      </w:r>
      <w:r w:rsidRPr="00862AE0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470CBB">
        <w:rPr>
          <w:rFonts w:ascii="Cambria" w:hAnsi="Cambria" w:cs="Arial"/>
          <w:sz w:val="22"/>
          <w:szCs w:val="22"/>
        </w:rPr>
        <w:br/>
      </w:r>
      <w:r w:rsidRPr="00862AE0">
        <w:rPr>
          <w:rFonts w:ascii="Cambria" w:hAnsi="Cambria" w:cs="Arial"/>
          <w:sz w:val="22"/>
          <w:szCs w:val="22"/>
        </w:rPr>
        <w:t>w postępowaniu określone przez Zamawiającego w pkt</w:t>
      </w:r>
      <w:r w:rsidR="005561DE" w:rsidRPr="00862AE0">
        <w:rPr>
          <w:rFonts w:ascii="Cambria" w:hAnsi="Cambria" w:cs="Arial"/>
          <w:sz w:val="22"/>
          <w:szCs w:val="22"/>
        </w:rPr>
        <w:t xml:space="preserve"> ______ Specyfikacji Warunków Z</w:t>
      </w:r>
      <w:r w:rsidRPr="00862AE0">
        <w:rPr>
          <w:rFonts w:ascii="Cambria" w:hAnsi="Cambria" w:cs="Arial"/>
          <w:sz w:val="22"/>
          <w:szCs w:val="22"/>
        </w:rPr>
        <w:t>amówienia, które udostępnia</w:t>
      </w:r>
      <w:r w:rsidR="00A41CC3" w:rsidRPr="00862AE0">
        <w:rPr>
          <w:rFonts w:ascii="Cambria" w:hAnsi="Cambria" w:cs="Arial"/>
          <w:sz w:val="22"/>
          <w:szCs w:val="22"/>
        </w:rPr>
        <w:t>m</w:t>
      </w:r>
      <w:r w:rsidRPr="00862AE0">
        <w:rPr>
          <w:rFonts w:ascii="Cambria" w:hAnsi="Cambria" w:cs="Arial"/>
          <w:sz w:val="22"/>
          <w:szCs w:val="22"/>
        </w:rPr>
        <w:t xml:space="preserve"> Wykonawcy </w:t>
      </w:r>
      <w:r w:rsidR="00B07978" w:rsidRPr="00862AE0">
        <w:rPr>
          <w:rFonts w:ascii="Cambria" w:hAnsi="Cambria" w:cs="Arial"/>
          <w:sz w:val="22"/>
          <w:szCs w:val="22"/>
        </w:rPr>
        <w:t xml:space="preserve">w </w:t>
      </w:r>
      <w:r w:rsidRPr="00862AE0">
        <w:rPr>
          <w:rFonts w:ascii="Cambria" w:hAnsi="Cambria" w:cs="Arial"/>
          <w:sz w:val="22"/>
          <w:szCs w:val="22"/>
        </w:rPr>
        <w:t>ww</w:t>
      </w:r>
      <w:r w:rsidR="005E63A6">
        <w:rPr>
          <w:rFonts w:ascii="Cambria" w:hAnsi="Cambria" w:cs="Arial"/>
          <w:sz w:val="22"/>
          <w:szCs w:val="22"/>
        </w:rPr>
        <w:t>.</w:t>
      </w:r>
      <w:r w:rsidRPr="00862AE0">
        <w:rPr>
          <w:rFonts w:ascii="Cambria" w:hAnsi="Cambria" w:cs="Arial"/>
          <w:sz w:val="22"/>
          <w:szCs w:val="22"/>
        </w:rPr>
        <w:t xml:space="preserve"> postępowaniu. </w:t>
      </w:r>
    </w:p>
    <w:p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:rsidR="00790244" w:rsidRPr="00862AE0" w:rsidRDefault="00BF1351" w:rsidP="00862AE0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  <w:bookmarkEnd w:id="2"/>
    </w:p>
    <w:sectPr w:rsidR="00790244" w:rsidRPr="00862AE0" w:rsidSect="00F44F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955" w:rsidRDefault="00745955">
      <w:r>
        <w:separator/>
      </w:r>
    </w:p>
  </w:endnote>
  <w:endnote w:type="continuationSeparator" w:id="0">
    <w:p w:rsidR="00745955" w:rsidRDefault="0074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7459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74595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F44F1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A41CC3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B68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A41CC3">
      <w:rPr>
        <w:rFonts w:ascii="Cambria" w:hAnsi="Cambria"/>
      </w:rPr>
      <w:t xml:space="preserve"> | </w:t>
    </w:r>
    <w:r w:rsidR="00A41CC3">
      <w:rPr>
        <w:rFonts w:ascii="Cambria" w:hAnsi="Cambria"/>
        <w:color w:val="7F7F7F"/>
        <w:spacing w:val="60"/>
      </w:rPr>
      <w:t>Strona</w:t>
    </w:r>
  </w:p>
  <w:p w:rsidR="00050E2E" w:rsidRDefault="0074595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7459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955" w:rsidRDefault="00745955">
      <w:r>
        <w:separator/>
      </w:r>
    </w:p>
  </w:footnote>
  <w:footnote w:type="continuationSeparator" w:id="0">
    <w:p w:rsidR="00745955" w:rsidRDefault="00745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7459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A41CC3">
    <w:pPr>
      <w:pStyle w:val="Nagwek"/>
    </w:pPr>
    <w:r>
      <w:t xml:space="preserve"> </w:t>
    </w:r>
  </w:p>
  <w:p w:rsidR="00050E2E" w:rsidRDefault="007459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74595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137927"/>
    <w:rsid w:val="00165FD8"/>
    <w:rsid w:val="002B68DE"/>
    <w:rsid w:val="002E7DA5"/>
    <w:rsid w:val="0030304B"/>
    <w:rsid w:val="00311680"/>
    <w:rsid w:val="003D210D"/>
    <w:rsid w:val="00402D8D"/>
    <w:rsid w:val="0043300D"/>
    <w:rsid w:val="004344E6"/>
    <w:rsid w:val="00470CBB"/>
    <w:rsid w:val="005561DE"/>
    <w:rsid w:val="00567A34"/>
    <w:rsid w:val="005E63A6"/>
    <w:rsid w:val="006566BA"/>
    <w:rsid w:val="00745955"/>
    <w:rsid w:val="00790244"/>
    <w:rsid w:val="00841E7B"/>
    <w:rsid w:val="00862AE0"/>
    <w:rsid w:val="00A41CC3"/>
    <w:rsid w:val="00A846BF"/>
    <w:rsid w:val="00A90C91"/>
    <w:rsid w:val="00B07978"/>
    <w:rsid w:val="00B93D7D"/>
    <w:rsid w:val="00BF1351"/>
    <w:rsid w:val="00C750A1"/>
    <w:rsid w:val="00C7578B"/>
    <w:rsid w:val="00D01CA0"/>
    <w:rsid w:val="00D7069C"/>
    <w:rsid w:val="00E65AFF"/>
    <w:rsid w:val="00F44F1C"/>
    <w:rsid w:val="00F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9D6CE-5A9D-4624-8D47-961308BB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D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2</cp:revision>
  <cp:lastPrinted>2022-02-10T11:52:00Z</cp:lastPrinted>
  <dcterms:created xsi:type="dcterms:W3CDTF">2022-02-10T11:53:00Z</dcterms:created>
  <dcterms:modified xsi:type="dcterms:W3CDTF">2022-02-10T11:53:00Z</dcterms:modified>
</cp:coreProperties>
</file>