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81A" w:rsidRDefault="00D44564" w:rsidP="0058581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Cambria" w:hAnsi="Cambria" w:cs="Arial"/>
          <w:b/>
          <w:bCs/>
          <w:sz w:val="22"/>
          <w:szCs w:val="22"/>
        </w:rPr>
        <w:t>Załącznik nr</w:t>
      </w:r>
      <w:r w:rsidR="003A17DA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FD613D">
        <w:rPr>
          <w:rFonts w:ascii="Cambria" w:hAnsi="Cambria" w:cs="Arial"/>
          <w:b/>
          <w:bCs/>
          <w:sz w:val="22"/>
          <w:szCs w:val="22"/>
        </w:rPr>
        <w:t>4</w:t>
      </w:r>
      <w:r w:rsidR="00752FE4">
        <w:rPr>
          <w:rFonts w:ascii="Cambria" w:hAnsi="Cambria" w:cs="Arial"/>
          <w:b/>
          <w:bCs/>
          <w:sz w:val="22"/>
          <w:szCs w:val="22"/>
        </w:rPr>
        <w:t>a</w:t>
      </w:r>
      <w:r w:rsidR="0058581A">
        <w:rPr>
          <w:rFonts w:ascii="Cambria" w:hAnsi="Cambria" w:cs="Arial"/>
          <w:b/>
          <w:bCs/>
          <w:sz w:val="22"/>
          <w:szCs w:val="22"/>
        </w:rPr>
        <w:t xml:space="preserve"> do SWZ</w:t>
      </w:r>
      <w:r w:rsidR="00F7526E">
        <w:rPr>
          <w:rFonts w:ascii="Cambria" w:hAnsi="Cambria" w:cs="Arial"/>
          <w:b/>
          <w:bCs/>
          <w:sz w:val="22"/>
          <w:szCs w:val="22"/>
        </w:rPr>
        <w:t xml:space="preserve"> – S</w:t>
      </w:r>
      <w:r w:rsidR="00556DA3">
        <w:rPr>
          <w:rFonts w:ascii="Cambria" w:hAnsi="Cambria" w:cs="Arial"/>
          <w:b/>
          <w:bCs/>
          <w:sz w:val="22"/>
          <w:szCs w:val="22"/>
        </w:rPr>
        <w:t>A</w:t>
      </w:r>
      <w:r w:rsidR="00F7526E">
        <w:rPr>
          <w:rFonts w:ascii="Cambria" w:hAnsi="Cambria" w:cs="Arial"/>
          <w:b/>
          <w:bCs/>
          <w:sz w:val="22"/>
          <w:szCs w:val="22"/>
        </w:rPr>
        <w:t>.270.</w:t>
      </w:r>
      <w:r w:rsidR="00065519">
        <w:rPr>
          <w:rFonts w:ascii="Cambria" w:hAnsi="Cambria" w:cs="Arial"/>
          <w:b/>
          <w:bCs/>
          <w:sz w:val="22"/>
          <w:szCs w:val="22"/>
        </w:rPr>
        <w:t>4</w:t>
      </w:r>
      <w:r w:rsidR="00F7526E">
        <w:rPr>
          <w:rFonts w:ascii="Cambria" w:hAnsi="Cambria" w:cs="Arial"/>
          <w:b/>
          <w:bCs/>
          <w:sz w:val="22"/>
          <w:szCs w:val="22"/>
        </w:rPr>
        <w:t>.2021</w:t>
      </w:r>
      <w:r w:rsidR="0058581A">
        <w:rPr>
          <w:rFonts w:ascii="Cambria" w:hAnsi="Cambria" w:cs="Arial"/>
          <w:b/>
          <w:bCs/>
          <w:sz w:val="22"/>
          <w:szCs w:val="22"/>
        </w:rPr>
        <w:t xml:space="preserve"> </w:t>
      </w:r>
    </w:p>
    <w:p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58581A" w:rsidRDefault="0058581A" w:rsidP="0058581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8C628F" w:rsidRDefault="008C628F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4A7BA3">
        <w:rPr>
          <w:rFonts w:ascii="Cambria" w:hAnsi="Cambria" w:cs="Arial"/>
          <w:b/>
          <w:bCs/>
          <w:sz w:val="22"/>
          <w:szCs w:val="22"/>
        </w:rPr>
        <w:t>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BRAKU PODSTAW DO WYKLUCZENIA </w:t>
      </w:r>
    </w:p>
    <w:p w:rsidR="0058581A" w:rsidRDefault="0058581A" w:rsidP="0058581A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:rsidR="003A17DA" w:rsidRDefault="003A17DA" w:rsidP="003A17DA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przez Zamawiającego –  </w:t>
      </w:r>
      <w:r w:rsidRPr="00B07978">
        <w:rPr>
          <w:rFonts w:ascii="Cambria" w:hAnsi="Cambria" w:cs="Arial"/>
          <w:bCs/>
          <w:sz w:val="22"/>
          <w:szCs w:val="22"/>
        </w:rPr>
        <w:t xml:space="preserve">Państwowe Gospodarstwo Leśne Lasy Państwowe </w:t>
      </w:r>
      <w:r w:rsidR="00F7526E">
        <w:rPr>
          <w:rFonts w:ascii="Cambria" w:hAnsi="Cambria" w:cs="Arial"/>
          <w:bCs/>
          <w:sz w:val="22"/>
          <w:szCs w:val="22"/>
        </w:rPr>
        <w:t xml:space="preserve">Nadleśnictwo </w:t>
      </w:r>
      <w:r w:rsidR="00FD613D">
        <w:rPr>
          <w:rFonts w:ascii="Cambria" w:hAnsi="Cambria" w:cs="Arial"/>
          <w:bCs/>
          <w:sz w:val="22"/>
          <w:szCs w:val="22"/>
        </w:rPr>
        <w:t>Siewierz</w:t>
      </w:r>
      <w:r w:rsidR="00F7526E">
        <w:rPr>
          <w:rFonts w:ascii="Cambria" w:hAnsi="Cambria" w:cs="Arial"/>
          <w:bCs/>
          <w:sz w:val="22"/>
          <w:szCs w:val="22"/>
        </w:rPr>
        <w:t xml:space="preserve"> w trybie podstawowym na </w:t>
      </w:r>
      <w:r w:rsidR="00F7526E">
        <w:rPr>
          <w:rFonts w:ascii="Cambria" w:hAnsi="Cambria" w:cs="Arial"/>
          <w:bCs/>
          <w:i/>
          <w:iCs/>
          <w:sz w:val="22"/>
          <w:szCs w:val="22"/>
        </w:rPr>
        <w:t>„</w:t>
      </w:r>
      <w:r w:rsidR="00DB1312">
        <w:rPr>
          <w:rFonts w:ascii="Cambria" w:hAnsi="Cambria" w:cs="Arial"/>
          <w:bCs/>
          <w:i/>
          <w:sz w:val="22"/>
          <w:szCs w:val="22"/>
        </w:rPr>
        <w:t xml:space="preserve">Przebudowa </w:t>
      </w:r>
      <w:r w:rsidR="00065519">
        <w:rPr>
          <w:rFonts w:ascii="Cambria" w:hAnsi="Cambria" w:cs="Arial"/>
          <w:bCs/>
          <w:i/>
          <w:sz w:val="22"/>
          <w:szCs w:val="22"/>
        </w:rPr>
        <w:t>„Ciągowska”</w:t>
      </w:r>
      <w:r w:rsidR="00DB1312">
        <w:rPr>
          <w:rFonts w:ascii="Cambria" w:hAnsi="Cambria" w:cs="Arial"/>
          <w:bCs/>
          <w:i/>
          <w:sz w:val="22"/>
          <w:szCs w:val="22"/>
        </w:rPr>
        <w:t xml:space="preserve"> w leśnictwie </w:t>
      </w:r>
      <w:r w:rsidR="00065519">
        <w:rPr>
          <w:rFonts w:ascii="Cambria" w:hAnsi="Cambria" w:cs="Arial"/>
          <w:bCs/>
          <w:i/>
          <w:sz w:val="22"/>
          <w:szCs w:val="22"/>
        </w:rPr>
        <w:t>Kuźnica i Poręba</w:t>
      </w:r>
      <w:r w:rsidR="00F7526E">
        <w:rPr>
          <w:rFonts w:ascii="Cambria" w:hAnsi="Cambria" w:cs="Arial"/>
          <w:bCs/>
          <w:i/>
          <w:sz w:val="22"/>
          <w:szCs w:val="22"/>
        </w:rPr>
        <w:t>”</w:t>
      </w:r>
      <w:r w:rsidR="00F7526E">
        <w:rPr>
          <w:rFonts w:ascii="Cambria" w:hAnsi="Cambria" w:cs="Arial"/>
          <w:bCs/>
          <w:sz w:val="22"/>
          <w:szCs w:val="22"/>
        </w:rPr>
        <w:t xml:space="preserve">,  </w:t>
      </w:r>
    </w:p>
    <w:p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:rsidR="0058581A" w:rsidRPr="00BF1351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58581A" w:rsidRDefault="0058581A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nie podlegam/reprezentowany przeze mnie podmiot nie podlega wykluczeniu z ww. postępowania na podstawie art. 108 ust. 1 pkt 1-6 oraz art. 109 ust. 1 pkt 1, 4, 8 i 10 ustawy z dnia 11 września 2019</w:t>
      </w:r>
      <w:r w:rsidR="007455BA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r. Prawo zamówień publicznych (Dz. U. z 2019</w:t>
      </w:r>
      <w:r w:rsidR="007455BA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r. poz. 2019 z późn. zm.).</w:t>
      </w:r>
    </w:p>
    <w:p w:rsidR="0058581A" w:rsidRDefault="0058581A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i/>
          <w:iCs/>
          <w:sz w:val="22"/>
          <w:szCs w:val="22"/>
        </w:rPr>
      </w:pPr>
      <w:r w:rsidRPr="00D44564">
        <w:rPr>
          <w:rFonts w:ascii="Cambria" w:hAnsi="Cambria" w:cs="Arial"/>
          <w:bCs/>
          <w:i/>
          <w:iCs/>
          <w:sz w:val="22"/>
          <w:szCs w:val="22"/>
        </w:rPr>
        <w:t>JEŻELI DOTYCZY:</w:t>
      </w:r>
    </w:p>
    <w:p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D44564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podstawy wykluczenia z postępowania na podstawie art. ______ PZP </w:t>
      </w:r>
      <w:r w:rsidRPr="00D44564">
        <w:rPr>
          <w:rFonts w:ascii="Cambria" w:hAnsi="Cambria" w:cs="Arial"/>
          <w:bCs/>
          <w:i/>
          <w:sz w:val="22"/>
          <w:szCs w:val="22"/>
        </w:rPr>
        <w:t>(podać należy zastosowaną podstawę wykluczenia spośród wymienionych w art. 108 ust 1 pkt 1, 2 i 5 lub art. 109 ust 1 pkt 4, 8 i 10 PZP).</w:t>
      </w:r>
      <w:r w:rsidRPr="00D44564">
        <w:rPr>
          <w:rFonts w:ascii="Cambria" w:hAnsi="Cambria" w:cs="Arial"/>
          <w:bCs/>
          <w:sz w:val="22"/>
          <w:szCs w:val="22"/>
        </w:rPr>
        <w:t xml:space="preserve"> Jednocześnie oświadczam, że w związku z ww. okolicznością, na podstawie art. 110 ust. 2 PZP podjęte zostały następujące czynności: </w:t>
      </w:r>
    </w:p>
    <w:p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</w:t>
      </w:r>
      <w:r w:rsidRPr="00D44564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:rsid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:rsidR="00D44564" w:rsidRPr="00D82ABB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:rsidR="0058581A" w:rsidRPr="00567587" w:rsidRDefault="0058581A" w:rsidP="008C628F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4A7BA3" w:rsidRDefault="004A7BA3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58581A" w:rsidRPr="00BF1351" w:rsidRDefault="0058581A" w:rsidP="0058581A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</w:t>
      </w:r>
      <w:r>
        <w:rPr>
          <w:rFonts w:ascii="Cambria" w:hAnsi="Cambria" w:cs="Arial"/>
          <w:bCs/>
          <w:sz w:val="18"/>
          <w:szCs w:val="18"/>
        </w:rPr>
        <w:t xml:space="preserve"> </w:t>
      </w:r>
      <w:r w:rsidR="002A0255">
        <w:rPr>
          <w:rFonts w:ascii="Cambria" w:hAnsi="Cambria" w:cs="Arial"/>
          <w:bCs/>
          <w:sz w:val="18"/>
          <w:szCs w:val="18"/>
        </w:rPr>
        <w:t>zasoby</w:t>
      </w:r>
      <w:r w:rsidRPr="00BF1351">
        <w:rPr>
          <w:rFonts w:ascii="Cambria" w:hAnsi="Cambria" w:cs="Arial"/>
          <w:bCs/>
          <w:sz w:val="18"/>
          <w:szCs w:val="18"/>
        </w:rPr>
        <w:t xml:space="preserve"> lub osoby przez niego upoważnionej)</w:t>
      </w:r>
    </w:p>
    <w:p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</w:p>
    <w:p w:rsidR="0058581A" w:rsidRPr="0058581A" w:rsidRDefault="0058581A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bookmarkStart w:id="1" w:name="_Hlk60047166"/>
      <w:r w:rsidRPr="0058581A">
        <w:rPr>
          <w:rFonts w:ascii="Cambria" w:hAnsi="Cambria" w:cs="Arial"/>
          <w:bCs/>
          <w:i/>
          <w:sz w:val="18"/>
          <w:szCs w:val="18"/>
        </w:rPr>
        <w:t>Dokument musi być złożony  pod rygorem nieważno</w:t>
      </w:r>
      <w:r w:rsidR="004A7BA3">
        <w:rPr>
          <w:rFonts w:ascii="Cambria" w:hAnsi="Cambria" w:cs="Arial"/>
          <w:bCs/>
          <w:i/>
          <w:sz w:val="18"/>
          <w:szCs w:val="18"/>
        </w:rPr>
        <w:t>ści</w:t>
      </w:r>
      <w:r w:rsidR="004A7BA3">
        <w:rPr>
          <w:rFonts w:ascii="Cambria" w:hAnsi="Cambria" w:cs="Arial"/>
          <w:bCs/>
          <w:i/>
          <w:sz w:val="18"/>
          <w:szCs w:val="18"/>
        </w:rPr>
        <w:tab/>
      </w:r>
      <w:r w:rsidR="004A7BA3">
        <w:rPr>
          <w:rFonts w:ascii="Cambria" w:hAnsi="Cambria" w:cs="Arial"/>
          <w:bCs/>
          <w:i/>
          <w:sz w:val="18"/>
          <w:szCs w:val="18"/>
        </w:rPr>
        <w:br/>
        <w:t xml:space="preserve">w formie elektronicznej </w:t>
      </w:r>
      <w:r w:rsidRPr="0058581A">
        <w:rPr>
          <w:rFonts w:ascii="Cambria" w:hAnsi="Cambria" w:cs="Arial"/>
          <w:bCs/>
          <w:i/>
          <w:sz w:val="18"/>
          <w:szCs w:val="18"/>
        </w:rPr>
        <w:t>tj. podpisany kwalifi</w:t>
      </w:r>
      <w:r w:rsidR="004A7BA3">
        <w:rPr>
          <w:rFonts w:ascii="Cambria" w:hAnsi="Cambria" w:cs="Arial"/>
          <w:bCs/>
          <w:i/>
          <w:sz w:val="18"/>
          <w:szCs w:val="18"/>
        </w:rPr>
        <w:t>kowanym podpisem elektronicznym</w:t>
      </w:r>
      <w:r w:rsidRPr="0058581A">
        <w:rPr>
          <w:rFonts w:ascii="Cambria" w:hAnsi="Cambria" w:cs="Arial"/>
          <w:bCs/>
          <w:i/>
          <w:sz w:val="18"/>
          <w:szCs w:val="18"/>
        </w:rPr>
        <w:t>,</w:t>
      </w:r>
    </w:p>
    <w:p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</w:p>
    <w:p w:rsidR="0058581A" w:rsidRPr="0058581A" w:rsidRDefault="0058581A" w:rsidP="0058581A">
      <w:pPr>
        <w:rPr>
          <w:rFonts w:ascii="Cambria" w:hAnsi="Cambria" w:cs="Arial"/>
          <w:bCs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>lub podpisem osobistym</w:t>
      </w:r>
      <w:bookmarkEnd w:id="1"/>
      <w:r w:rsidR="004A7BA3">
        <w:rPr>
          <w:rFonts w:ascii="Cambria" w:hAnsi="Cambria" w:cs="Arial"/>
          <w:bCs/>
          <w:i/>
          <w:sz w:val="18"/>
          <w:szCs w:val="18"/>
        </w:rPr>
        <w:t>.</w:t>
      </w:r>
    </w:p>
    <w:p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</w:p>
    <w:p w:rsidR="00790244" w:rsidRDefault="00790244"/>
    <w:sectPr w:rsidR="00790244" w:rsidSect="00B3544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2C5B" w:rsidRDefault="006E2C5B">
      <w:r>
        <w:separator/>
      </w:r>
    </w:p>
  </w:endnote>
  <w:endnote w:type="continuationSeparator" w:id="0">
    <w:p w:rsidR="006E2C5B" w:rsidRDefault="006E2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6E2C5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6E2C5B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050E2E" w:rsidRDefault="00B3544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 w:rsidR="0058581A"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01B82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 w:rsidR="0058581A">
      <w:rPr>
        <w:rFonts w:ascii="Cambria" w:hAnsi="Cambria"/>
      </w:rPr>
      <w:t xml:space="preserve"> | </w:t>
    </w:r>
    <w:r w:rsidR="0058581A">
      <w:rPr>
        <w:rFonts w:ascii="Cambria" w:hAnsi="Cambria"/>
        <w:color w:val="7F7F7F"/>
        <w:spacing w:val="60"/>
      </w:rPr>
      <w:t>Strona</w:t>
    </w:r>
  </w:p>
  <w:p w:rsidR="00050E2E" w:rsidRDefault="006E2C5B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6E2C5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2C5B" w:rsidRDefault="006E2C5B">
      <w:r>
        <w:separator/>
      </w:r>
    </w:p>
  </w:footnote>
  <w:footnote w:type="continuationSeparator" w:id="0">
    <w:p w:rsidR="006E2C5B" w:rsidRDefault="006E2C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6E2C5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58581A">
    <w:pPr>
      <w:pStyle w:val="Nagwek"/>
    </w:pPr>
    <w:r>
      <w:t xml:space="preserve"> </w:t>
    </w:r>
  </w:p>
  <w:p w:rsidR="00050E2E" w:rsidRDefault="006E2C5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6E2C5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81A"/>
    <w:rsid w:val="00054FA3"/>
    <w:rsid w:val="00065519"/>
    <w:rsid w:val="00110572"/>
    <w:rsid w:val="001401CE"/>
    <w:rsid w:val="0014598D"/>
    <w:rsid w:val="002A0255"/>
    <w:rsid w:val="00364FF4"/>
    <w:rsid w:val="003A17DA"/>
    <w:rsid w:val="004A7BA3"/>
    <w:rsid w:val="004F6793"/>
    <w:rsid w:val="00556DA3"/>
    <w:rsid w:val="0058581A"/>
    <w:rsid w:val="006E2C5B"/>
    <w:rsid w:val="007455BA"/>
    <w:rsid w:val="00752FE4"/>
    <w:rsid w:val="00790244"/>
    <w:rsid w:val="007D3894"/>
    <w:rsid w:val="00892E7B"/>
    <w:rsid w:val="008C628F"/>
    <w:rsid w:val="00950932"/>
    <w:rsid w:val="0096532C"/>
    <w:rsid w:val="0097281D"/>
    <w:rsid w:val="00B3544D"/>
    <w:rsid w:val="00B5455B"/>
    <w:rsid w:val="00C73242"/>
    <w:rsid w:val="00CF4471"/>
    <w:rsid w:val="00D01B82"/>
    <w:rsid w:val="00D218FC"/>
    <w:rsid w:val="00D44564"/>
    <w:rsid w:val="00D8240B"/>
    <w:rsid w:val="00DB1312"/>
    <w:rsid w:val="00E32701"/>
    <w:rsid w:val="00E80627"/>
    <w:rsid w:val="00ED484A"/>
    <w:rsid w:val="00F4359D"/>
    <w:rsid w:val="00F7526E"/>
    <w:rsid w:val="00FA2511"/>
    <w:rsid w:val="00FD6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2223F0-9124-4D63-8E5F-250B79B11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01B8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B82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6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Directe Sp. z o.o</dc:creator>
  <cp:lastModifiedBy>Martyna Latała</cp:lastModifiedBy>
  <cp:revision>2</cp:revision>
  <cp:lastPrinted>2022-02-10T11:53:00Z</cp:lastPrinted>
  <dcterms:created xsi:type="dcterms:W3CDTF">2022-02-10T11:53:00Z</dcterms:created>
  <dcterms:modified xsi:type="dcterms:W3CDTF">2022-02-10T11:53:00Z</dcterms:modified>
</cp:coreProperties>
</file>