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3E" w:rsidRPr="00D048FC" w:rsidRDefault="00E93D7C" w:rsidP="00564C67">
      <w:pPr>
        <w:widowControl w:val="0"/>
        <w:autoSpaceDE w:val="0"/>
        <w:autoSpaceDN w:val="0"/>
        <w:adjustRightInd w:val="0"/>
        <w:spacing w:after="0"/>
        <w:jc w:val="right"/>
        <w:rPr>
          <w:rFonts w:ascii="Arial Narrow" w:hAnsi="Arial Narrow"/>
          <w:b/>
          <w:lang w:eastAsia="cs-CZ"/>
        </w:rPr>
      </w:pPr>
      <w:r>
        <w:rPr>
          <w:rFonts w:ascii="Arial Narrow" w:hAnsi="Arial Narrow"/>
          <w:b/>
          <w:lang w:eastAsia="cs-CZ"/>
        </w:rPr>
        <w:t xml:space="preserve">Príloha č. </w:t>
      </w:r>
      <w:r w:rsidR="005415A8">
        <w:rPr>
          <w:rFonts w:ascii="Arial Narrow" w:hAnsi="Arial Narrow"/>
          <w:b/>
          <w:lang w:eastAsia="cs-CZ"/>
        </w:rPr>
        <w:t>3</w:t>
      </w:r>
    </w:p>
    <w:p w:rsidR="00276F3E" w:rsidRPr="00D048FC" w:rsidRDefault="00276F3E" w:rsidP="00276F3E">
      <w:pPr>
        <w:widowControl w:val="0"/>
        <w:autoSpaceDE w:val="0"/>
        <w:autoSpaceDN w:val="0"/>
        <w:adjustRightInd w:val="0"/>
        <w:spacing w:after="0"/>
        <w:rPr>
          <w:rFonts w:ascii="Arial Narrow" w:hAnsi="Arial Narrow"/>
          <w:b/>
          <w:lang w:eastAsia="cs-CZ"/>
        </w:rPr>
      </w:pPr>
    </w:p>
    <w:p w:rsidR="00276F3E" w:rsidRDefault="00276F3E" w:rsidP="00276F3E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"/>
          <w:b/>
          <w:smallCaps/>
          <w:lang w:eastAsia="cs-CZ"/>
        </w:rPr>
      </w:pPr>
      <w:r w:rsidRPr="00D048FC">
        <w:rPr>
          <w:rFonts w:ascii="Arial Narrow" w:hAnsi="Arial Narrow"/>
          <w:b/>
          <w:lang w:eastAsia="cs-CZ"/>
        </w:rPr>
        <w:t>Časť 1</w:t>
      </w:r>
      <w:r w:rsidRPr="00D048FC">
        <w:rPr>
          <w:rFonts w:ascii="Arial Narrow" w:hAnsi="Arial Narrow" w:cs="Arial"/>
          <w:b/>
          <w:smallCaps/>
          <w:lang w:eastAsia="cs-CZ"/>
        </w:rPr>
        <w:t xml:space="preserve"> – </w:t>
      </w:r>
      <w:r w:rsidR="00564C67">
        <w:rPr>
          <w:rFonts w:ascii="Arial Narrow" w:hAnsi="Arial Narrow" w:cs="Arial"/>
          <w:b/>
          <w:smallCaps/>
          <w:lang w:eastAsia="cs-CZ"/>
        </w:rPr>
        <w:t xml:space="preserve">Centrum podpory </w:t>
      </w:r>
      <w:proofErr w:type="spellStart"/>
      <w:r w:rsidRPr="00D048FC">
        <w:rPr>
          <w:rFonts w:ascii="Arial Narrow" w:hAnsi="Arial Narrow" w:cs="Arial"/>
          <w:b/>
          <w:smallCaps/>
          <w:lang w:eastAsia="cs-CZ"/>
        </w:rPr>
        <w:t>bratisla</w:t>
      </w:r>
      <w:r w:rsidR="00564C67">
        <w:rPr>
          <w:rFonts w:ascii="Arial Narrow" w:hAnsi="Arial Narrow" w:cs="Arial"/>
          <w:b/>
          <w:smallCaps/>
          <w:lang w:eastAsia="cs-CZ"/>
        </w:rPr>
        <w:t>va</w:t>
      </w:r>
      <w:proofErr w:type="spellEnd"/>
      <w:r w:rsidR="00564C67">
        <w:rPr>
          <w:rFonts w:ascii="Arial Narrow" w:hAnsi="Arial Narrow" w:cs="Arial"/>
          <w:b/>
          <w:smallCaps/>
          <w:lang w:eastAsia="cs-CZ"/>
        </w:rPr>
        <w:t xml:space="preserve">  a </w:t>
      </w:r>
      <w:proofErr w:type="spellStart"/>
      <w:r w:rsidR="00564C67">
        <w:rPr>
          <w:rFonts w:ascii="Arial Narrow" w:hAnsi="Arial Narrow" w:cs="Arial"/>
          <w:b/>
          <w:smallCaps/>
          <w:lang w:eastAsia="cs-CZ"/>
        </w:rPr>
        <w:t>ohz</w:t>
      </w:r>
      <w:proofErr w:type="spellEnd"/>
      <w:r w:rsidR="00564C67">
        <w:rPr>
          <w:rFonts w:ascii="Arial Narrow" w:hAnsi="Arial Narrow" w:cs="Arial"/>
          <w:b/>
          <w:smallCaps/>
          <w:lang w:eastAsia="cs-CZ"/>
        </w:rPr>
        <w:t xml:space="preserve"> </w:t>
      </w:r>
      <w:proofErr w:type="spellStart"/>
      <w:r w:rsidR="00564C67">
        <w:rPr>
          <w:rFonts w:ascii="Arial Narrow" w:hAnsi="Arial Narrow" w:cs="Arial"/>
          <w:b/>
          <w:smallCaps/>
          <w:lang w:eastAsia="cs-CZ"/>
        </w:rPr>
        <w:t>se</w:t>
      </w:r>
      <w:proofErr w:type="spellEnd"/>
      <w:r w:rsidR="00564C67">
        <w:rPr>
          <w:rFonts w:ascii="Arial Narrow" w:hAnsi="Arial Narrow" w:cs="Arial"/>
          <w:b/>
          <w:smallCaps/>
          <w:lang w:eastAsia="cs-CZ"/>
        </w:rPr>
        <w:t xml:space="preserve"> </w:t>
      </w:r>
      <w:proofErr w:type="spellStart"/>
      <w:r w:rsidR="00564C67">
        <w:rPr>
          <w:rFonts w:ascii="Arial Narrow" w:hAnsi="Arial Narrow" w:cs="Arial"/>
          <w:b/>
          <w:smallCaps/>
          <w:lang w:eastAsia="cs-CZ"/>
        </w:rPr>
        <w:t>mvsr</w:t>
      </w:r>
      <w:proofErr w:type="spellEnd"/>
    </w:p>
    <w:p w:rsidR="00276F3E" w:rsidRPr="00276F3E" w:rsidRDefault="00276F3E" w:rsidP="00276F3E">
      <w:pPr>
        <w:widowControl w:val="0"/>
        <w:autoSpaceDE w:val="0"/>
        <w:autoSpaceDN w:val="0"/>
        <w:adjustRightInd w:val="0"/>
        <w:spacing w:after="0"/>
        <w:rPr>
          <w:rFonts w:ascii="Arial Narrow" w:hAnsi="Arial Narrow"/>
          <w:lang w:eastAsia="cs-CZ"/>
        </w:rPr>
      </w:pPr>
    </w:p>
    <w:tbl>
      <w:tblPr>
        <w:tblW w:w="14441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3367"/>
        <w:gridCol w:w="758"/>
        <w:gridCol w:w="709"/>
        <w:gridCol w:w="850"/>
        <w:gridCol w:w="851"/>
        <w:gridCol w:w="708"/>
        <w:gridCol w:w="993"/>
        <w:gridCol w:w="709"/>
        <w:gridCol w:w="690"/>
        <w:gridCol w:w="869"/>
        <w:gridCol w:w="1115"/>
        <w:gridCol w:w="567"/>
        <w:gridCol w:w="568"/>
        <w:gridCol w:w="992"/>
      </w:tblGrid>
      <w:tr w:rsidR="00276F3E" w:rsidRPr="00581F85" w:rsidTr="00E93D7C">
        <w:trPr>
          <w:trHeight w:val="1343"/>
        </w:trPr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objekt č.</w:t>
            </w:r>
          </w:p>
        </w:tc>
        <w:tc>
          <w:tcPr>
            <w:tcW w:w="33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Adresa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mesačnú kontrolu za objekt v EUR bez DPH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:rsidR="00276F3E" w:rsidRPr="00276F3E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mesačnú kontrolu za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objekt v EUR bez DPH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štvrťročnú kontrolu za objekt v EUR bez DPH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276F3E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štvrťročnú k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ontrolu za objekt v EUR bez DPH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ročnú kontrolu za objekt v EUR bez DPH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ročnú k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ontrolu za objekt v EUR bez DPH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Cena 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za objekt celkom v EUR bez DPH 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Sadzba DPH v %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DPH v  EUR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6F3E" w:rsidRPr="00581F85" w:rsidRDefault="00276F3E" w:rsidP="00276F3E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Cen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a za objekt celkom v EUR s DPH </w:t>
            </w:r>
          </w:p>
        </w:tc>
      </w:tr>
      <w:tr w:rsidR="00276F3E" w:rsidRPr="00581F85" w:rsidTr="00E93D7C">
        <w:trPr>
          <w:trHeight w:val="204"/>
        </w:trPr>
        <w:tc>
          <w:tcPr>
            <w:tcW w:w="6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e = ( c x d)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h = ( f x g)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k = ( i x j 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l = ( e + h+ k)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o = ( l + n )</w:t>
            </w: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Okresný úrad Bratislava, katastrálny odbor,</w:t>
            </w:r>
          </w:p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Ružová Dolina 27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KR PZ Bratislava, </w:t>
            </w:r>
            <w:proofErr w:type="spellStart"/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Špitálska</w:t>
            </w:r>
            <w:proofErr w:type="spellEnd"/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 14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/>
                <w:sz w:val="20"/>
                <w:szCs w:val="20"/>
                <w:lang w:eastAsia="cs-CZ"/>
              </w:rPr>
              <w:t xml:space="preserve"> </w:t>
            </w: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OR PZ Bratislava, Sasinkova 23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OR PZ Bratislava, </w:t>
            </w:r>
            <w:proofErr w:type="spellStart"/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Sch</w:t>
            </w:r>
            <w:proofErr w:type="spellEnd"/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. Trnavského 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OR PZ Bratislava, Vajnorská 25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OR PZ Bratislava, Nám. Hraničiarov 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Múzeum polície, </w:t>
            </w:r>
            <w:proofErr w:type="spellStart"/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Gunduličova</w:t>
            </w:r>
            <w:proofErr w:type="spellEnd"/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 2, Bratislava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Ubytovňa MV SR, Romanova 37, Bratislava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PPZ MV SR Bratislava, </w:t>
            </w:r>
            <w:proofErr w:type="spellStart"/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Zrínskeho</w:t>
            </w:r>
            <w:proofErr w:type="spellEnd"/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 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401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KEÚ Bratislava, Sklabinská 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PPZ MV SR, Račianska 45, Bratislava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 xml:space="preserve">OO PZ MV SR, Na </w:t>
            </w:r>
            <w:proofErr w:type="spellStart"/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Grbe</w:t>
            </w:r>
            <w:proofErr w:type="spellEnd"/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 xml:space="preserve"> 2, Bratislava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Štátny archív Bratislava, Drotárska cesta 42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E93D7C">
        <w:trPr>
          <w:trHeight w:val="449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E93D7C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OR PZ MV SR Bratislava</w:t>
            </w:r>
            <w:r w:rsidR="00E93D7C">
              <w:rPr>
                <w:rFonts w:ascii="Arial Narrow" w:eastAsia="Calibri" w:hAnsi="Arial Narrow"/>
                <w:sz w:val="18"/>
                <w:szCs w:val="18"/>
                <w:lang w:eastAsia="cs-CZ"/>
              </w:rPr>
              <w:t xml:space="preserve">, </w:t>
            </w: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Nehodové oddelenie, Račianska 147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F3E" w:rsidRPr="00581F85" w:rsidRDefault="00276F3E" w:rsidP="00BE19E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E93D7C" w:rsidRPr="00581F85" w:rsidTr="00E93D7C">
        <w:trPr>
          <w:trHeight w:val="413"/>
        </w:trPr>
        <w:tc>
          <w:tcPr>
            <w:tcW w:w="6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lastRenderedPageBreak/>
              <w:t>objekt č.</w:t>
            </w:r>
          </w:p>
        </w:tc>
        <w:tc>
          <w:tcPr>
            <w:tcW w:w="33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Adresa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mesačnú kontrolu za objekt v EUR bez DPH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:rsidR="00E93D7C" w:rsidRPr="00276F3E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mesačnú kontrolu za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objekt v EUR bez DPH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štvrťročnú kontrolu za objekt v EUR bez DPH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276F3E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štvrťročnú k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ontrolu za objekt v EUR bez DPH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ročnú kontrolu za objekt v EUR bez DPH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E93D7C" w:rsidRPr="00581F85" w:rsidRDefault="00E93D7C" w:rsidP="00E93D7C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ročnú k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ontrolu za objekt v EUR bez DPH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Cena 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za objekt celkom v EUR bez DPH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spacing w:after="0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Sadzba DPH v %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DPH v  EUR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Cen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a za objekt celkom v EUR s DPH </w:t>
            </w:r>
          </w:p>
        </w:tc>
      </w:tr>
      <w:tr w:rsidR="00E93D7C" w:rsidRPr="00581F85" w:rsidTr="00E93D7C">
        <w:trPr>
          <w:trHeight w:val="413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d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e = ( c x d)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h = ( f x g)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k = ( i x j 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l = ( e + h+ k)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o = ( l + n )</w:t>
            </w:r>
          </w:p>
        </w:tc>
      </w:tr>
      <w:tr w:rsidR="00E93D7C" w:rsidRPr="00581F85" w:rsidTr="00E93D7C">
        <w:trPr>
          <w:trHeight w:val="413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PPZ Budyšínska, Bratislava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E93D7C" w:rsidRPr="00581F85" w:rsidTr="00E93D7C">
        <w:trPr>
          <w:trHeight w:val="413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 xml:space="preserve">Ubytovňa MV SR </w:t>
            </w:r>
            <w:proofErr w:type="spellStart"/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Tomašiková</w:t>
            </w:r>
            <w:proofErr w:type="spellEnd"/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 xml:space="preserve"> 28A, Bratislava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E93D7C" w:rsidRPr="00581F85" w:rsidTr="00E93D7C">
        <w:trPr>
          <w:trHeight w:val="54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Okresný úrad Bratislava Klientske centrum,  Tomášikova 46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E93D7C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NPC Vápencová 36, Bratislava, Devínska Nová Ves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E93D7C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 xml:space="preserve">Železničná polícia, </w:t>
            </w:r>
            <w:proofErr w:type="spellStart"/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Šancová</w:t>
            </w:r>
            <w:proofErr w:type="spellEnd"/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 xml:space="preserve"> 1, Bratislava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E93D7C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OO PZ MV SR, Lermontovova 1, Bratislava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E93D7C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 xml:space="preserve">SOŠ PZ MV SR, </w:t>
            </w:r>
            <w:proofErr w:type="spellStart"/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Fajgalská</w:t>
            </w:r>
            <w:proofErr w:type="spellEnd"/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 xml:space="preserve"> cesta 2, Pezinok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E93D7C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Okresný úrad Senec, Katastrálny odbor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E93D7C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 xml:space="preserve">LÚ MV SR Letisko </w:t>
            </w:r>
            <w:proofErr w:type="spellStart"/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>M.R.Štefánika</w:t>
            </w:r>
            <w:proofErr w:type="spellEnd"/>
            <w:r w:rsidRPr="00581F85">
              <w:rPr>
                <w:rFonts w:ascii="Arial Narrow" w:eastAsia="Calibri" w:hAnsi="Arial Narrow"/>
                <w:sz w:val="18"/>
                <w:szCs w:val="18"/>
                <w:lang w:eastAsia="cs-CZ"/>
              </w:rPr>
              <w:t xml:space="preserve"> , Bratislava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E93D7C" w:rsidRPr="00581F85" w:rsidTr="00E93D7C">
        <w:trPr>
          <w:trHeight w:val="326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E93D7C" w:rsidRPr="00581F85" w:rsidRDefault="00E93D7C" w:rsidP="00E93D7C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/>
                <w:b/>
                <w:sz w:val="20"/>
                <w:szCs w:val="20"/>
                <w:lang w:eastAsia="cs-CZ"/>
              </w:rPr>
              <w:t>CELKOM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D7C" w:rsidRPr="00581F85" w:rsidRDefault="00E93D7C" w:rsidP="00E93D7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</w:tbl>
    <w:p w:rsidR="00276F3E" w:rsidRPr="00D048FC" w:rsidRDefault="00276F3E" w:rsidP="00276F3E">
      <w:pPr>
        <w:tabs>
          <w:tab w:val="left" w:pos="2160"/>
          <w:tab w:val="left" w:pos="2880"/>
          <w:tab w:val="left" w:pos="4500"/>
        </w:tabs>
        <w:jc w:val="center"/>
        <w:rPr>
          <w:rFonts w:ascii="Arial Narrow" w:hAnsi="Arial Narrow" w:cs="Calibri"/>
          <w:color w:val="1F497D"/>
          <w:lang w:eastAsia="cs-CZ"/>
        </w:rPr>
      </w:pPr>
    </w:p>
    <w:p w:rsidR="00276F3E" w:rsidRPr="00D048FC" w:rsidRDefault="00276F3E" w:rsidP="00276F3E">
      <w:pPr>
        <w:tabs>
          <w:tab w:val="left" w:pos="2160"/>
          <w:tab w:val="left" w:pos="2880"/>
          <w:tab w:val="left" w:pos="4500"/>
        </w:tabs>
        <w:rPr>
          <w:rFonts w:ascii="Arial Narrow" w:hAnsi="Arial Narrow" w:cs="Calibri"/>
          <w:color w:val="1F497D"/>
          <w:lang w:eastAsia="cs-CZ"/>
        </w:rPr>
      </w:pPr>
    </w:p>
    <w:p w:rsidR="00276F3E" w:rsidRPr="00D048FC" w:rsidRDefault="00276F3E" w:rsidP="00276F3E">
      <w:pPr>
        <w:keepNext/>
        <w:tabs>
          <w:tab w:val="num" w:pos="576"/>
          <w:tab w:val="left" w:pos="1260"/>
          <w:tab w:val="left" w:pos="2160"/>
          <w:tab w:val="left" w:pos="2880"/>
          <w:tab w:val="left" w:pos="4500"/>
        </w:tabs>
        <w:spacing w:before="200"/>
        <w:ind w:left="7004" w:firstLine="476"/>
        <w:jc w:val="both"/>
        <w:outlineLvl w:val="1"/>
        <w:rPr>
          <w:rFonts w:ascii="Arial" w:hAnsi="Arial" w:cs="Arial"/>
          <w:bCs/>
          <w:sz w:val="20"/>
          <w:szCs w:val="20"/>
          <w:lang w:eastAsia="cs-CZ"/>
        </w:rPr>
      </w:pPr>
      <w:r w:rsidRPr="00D048FC">
        <w:rPr>
          <w:rFonts w:ascii="Arial Narrow" w:hAnsi="Arial Narrow" w:cs="Arial"/>
          <w:bCs/>
          <w:sz w:val="20"/>
          <w:szCs w:val="20"/>
          <w:lang w:eastAsia="cs-CZ"/>
        </w:rPr>
        <w:tab/>
      </w:r>
      <w:r w:rsidRPr="00D048FC">
        <w:rPr>
          <w:rFonts w:ascii="Arial Narrow" w:hAnsi="Arial Narrow" w:cs="Arial"/>
          <w:bCs/>
          <w:sz w:val="20"/>
          <w:szCs w:val="20"/>
          <w:lang w:eastAsia="cs-CZ"/>
        </w:rPr>
        <w:tab/>
      </w:r>
      <w:r w:rsidRPr="00D048FC">
        <w:rPr>
          <w:rFonts w:ascii="Arial Narrow" w:hAnsi="Arial Narrow" w:cs="Arial"/>
          <w:bCs/>
          <w:sz w:val="20"/>
          <w:szCs w:val="20"/>
          <w:lang w:eastAsia="cs-CZ"/>
        </w:rPr>
        <w:tab/>
      </w:r>
      <w:r w:rsidRPr="00D048FC">
        <w:rPr>
          <w:rFonts w:ascii="Arial Narrow" w:hAnsi="Arial Narrow" w:cs="Arial"/>
          <w:bCs/>
          <w:sz w:val="20"/>
          <w:szCs w:val="20"/>
          <w:lang w:eastAsia="cs-CZ"/>
        </w:rPr>
        <w:tab/>
      </w:r>
      <w:r w:rsidRPr="00D048FC">
        <w:rPr>
          <w:rFonts w:ascii="Arial Narrow" w:hAnsi="Arial Narrow" w:cs="Arial"/>
          <w:bCs/>
          <w:sz w:val="20"/>
          <w:szCs w:val="20"/>
          <w:lang w:eastAsia="cs-CZ"/>
        </w:rPr>
        <w:tab/>
      </w:r>
      <w:r w:rsidRPr="00D048FC">
        <w:rPr>
          <w:rFonts w:ascii="Arial Narrow" w:hAnsi="Arial Narrow" w:cs="Arial"/>
          <w:bCs/>
          <w:sz w:val="20"/>
          <w:szCs w:val="20"/>
          <w:lang w:eastAsia="cs-CZ"/>
        </w:rPr>
        <w:tab/>
      </w:r>
      <w:r w:rsidRPr="00D048FC">
        <w:rPr>
          <w:rFonts w:ascii="Arial Narrow" w:hAnsi="Arial Narrow" w:cs="Arial"/>
          <w:bCs/>
          <w:sz w:val="20"/>
          <w:szCs w:val="20"/>
          <w:lang w:eastAsia="cs-CZ"/>
        </w:rPr>
        <w:tab/>
      </w:r>
    </w:p>
    <w:p w:rsidR="00276F3E" w:rsidRPr="00D048FC" w:rsidRDefault="00276F3E" w:rsidP="00276F3E">
      <w:pPr>
        <w:widowControl w:val="0"/>
        <w:autoSpaceDE w:val="0"/>
        <w:autoSpaceDN w:val="0"/>
        <w:adjustRightInd w:val="0"/>
        <w:rPr>
          <w:rFonts w:ascii="Arial Narrow" w:hAnsi="Arial Narrow"/>
          <w:b/>
          <w:lang w:eastAsia="cs-CZ"/>
        </w:rPr>
      </w:pPr>
    </w:p>
    <w:p w:rsidR="00276F3E" w:rsidRPr="00D048FC" w:rsidRDefault="00276F3E" w:rsidP="00276F3E">
      <w:pPr>
        <w:widowControl w:val="0"/>
        <w:autoSpaceDE w:val="0"/>
        <w:autoSpaceDN w:val="0"/>
        <w:adjustRightInd w:val="0"/>
        <w:rPr>
          <w:rFonts w:ascii="Arial Narrow" w:hAnsi="Arial Narrow"/>
          <w:b/>
          <w:lang w:eastAsia="cs-CZ"/>
        </w:rPr>
      </w:pPr>
    </w:p>
    <w:p w:rsidR="00276F3E" w:rsidRDefault="00B8249B" w:rsidP="00B8249B">
      <w:pPr>
        <w:widowControl w:val="0"/>
        <w:autoSpaceDE w:val="0"/>
        <w:autoSpaceDN w:val="0"/>
        <w:adjustRightInd w:val="0"/>
        <w:spacing w:after="0"/>
      </w:pPr>
      <w:bookmarkStart w:id="0" w:name="_GoBack"/>
      <w:bookmarkEnd w:id="0"/>
      <w:r>
        <w:t xml:space="preserve"> </w:t>
      </w:r>
    </w:p>
    <w:sectPr w:rsidR="00276F3E" w:rsidSect="00276F3E">
      <w:pgSz w:w="16838" w:h="11906" w:orient="landscape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1B2"/>
    <w:multiLevelType w:val="hybridMultilevel"/>
    <w:tmpl w:val="2F4825E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0068D3"/>
    <w:multiLevelType w:val="hybridMultilevel"/>
    <w:tmpl w:val="83B6746A"/>
    <w:lvl w:ilvl="0" w:tplc="0C72E43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0B07068"/>
    <w:multiLevelType w:val="hybridMultilevel"/>
    <w:tmpl w:val="7AE4F29C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BFA7276"/>
    <w:multiLevelType w:val="hybridMultilevel"/>
    <w:tmpl w:val="3866267E"/>
    <w:lvl w:ilvl="0" w:tplc="C72A2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A2DA3"/>
    <w:multiLevelType w:val="hybridMultilevel"/>
    <w:tmpl w:val="E88257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65FD"/>
    <w:multiLevelType w:val="hybridMultilevel"/>
    <w:tmpl w:val="BBAE9AE8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261663A5"/>
    <w:multiLevelType w:val="hybridMultilevel"/>
    <w:tmpl w:val="8950664E"/>
    <w:lvl w:ilvl="0" w:tplc="FE2EAE2E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4" w:hanging="360"/>
      </w:pPr>
    </w:lvl>
    <w:lvl w:ilvl="2" w:tplc="041B001B" w:tentative="1">
      <w:start w:val="1"/>
      <w:numFmt w:val="lowerRoman"/>
      <w:lvlText w:val="%3."/>
      <w:lvlJc w:val="right"/>
      <w:pPr>
        <w:ind w:left="2434" w:hanging="180"/>
      </w:pPr>
    </w:lvl>
    <w:lvl w:ilvl="3" w:tplc="041B000F" w:tentative="1">
      <w:start w:val="1"/>
      <w:numFmt w:val="decimal"/>
      <w:lvlText w:val="%4."/>
      <w:lvlJc w:val="left"/>
      <w:pPr>
        <w:ind w:left="3154" w:hanging="360"/>
      </w:pPr>
    </w:lvl>
    <w:lvl w:ilvl="4" w:tplc="041B0019" w:tentative="1">
      <w:start w:val="1"/>
      <w:numFmt w:val="lowerLetter"/>
      <w:lvlText w:val="%5."/>
      <w:lvlJc w:val="left"/>
      <w:pPr>
        <w:ind w:left="3874" w:hanging="360"/>
      </w:pPr>
    </w:lvl>
    <w:lvl w:ilvl="5" w:tplc="041B001B" w:tentative="1">
      <w:start w:val="1"/>
      <w:numFmt w:val="lowerRoman"/>
      <w:lvlText w:val="%6."/>
      <w:lvlJc w:val="right"/>
      <w:pPr>
        <w:ind w:left="4594" w:hanging="180"/>
      </w:pPr>
    </w:lvl>
    <w:lvl w:ilvl="6" w:tplc="041B000F" w:tentative="1">
      <w:start w:val="1"/>
      <w:numFmt w:val="decimal"/>
      <w:lvlText w:val="%7."/>
      <w:lvlJc w:val="left"/>
      <w:pPr>
        <w:ind w:left="5314" w:hanging="360"/>
      </w:pPr>
    </w:lvl>
    <w:lvl w:ilvl="7" w:tplc="041B0019" w:tentative="1">
      <w:start w:val="1"/>
      <w:numFmt w:val="lowerLetter"/>
      <w:lvlText w:val="%8."/>
      <w:lvlJc w:val="left"/>
      <w:pPr>
        <w:ind w:left="6034" w:hanging="360"/>
      </w:pPr>
    </w:lvl>
    <w:lvl w:ilvl="8" w:tplc="041B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8">
    <w:nsid w:val="2702336C"/>
    <w:multiLevelType w:val="multilevel"/>
    <w:tmpl w:val="F72AA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AB3428"/>
    <w:multiLevelType w:val="hybridMultilevel"/>
    <w:tmpl w:val="F1F28894"/>
    <w:lvl w:ilvl="0" w:tplc="6A584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65AD4"/>
    <w:multiLevelType w:val="hybridMultilevel"/>
    <w:tmpl w:val="57EC4E3E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2BF21644"/>
    <w:multiLevelType w:val="hybridMultilevel"/>
    <w:tmpl w:val="6A5A5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4D65B5"/>
    <w:multiLevelType w:val="hybridMultilevel"/>
    <w:tmpl w:val="5088FCFA"/>
    <w:lvl w:ilvl="0" w:tplc="B44C3E96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6" w:hanging="360"/>
      </w:pPr>
    </w:lvl>
    <w:lvl w:ilvl="2" w:tplc="041B001B" w:tentative="1">
      <w:start w:val="1"/>
      <w:numFmt w:val="lowerRoman"/>
      <w:lvlText w:val="%3."/>
      <w:lvlJc w:val="right"/>
      <w:pPr>
        <w:ind w:left="3296" w:hanging="180"/>
      </w:pPr>
    </w:lvl>
    <w:lvl w:ilvl="3" w:tplc="041B000F" w:tentative="1">
      <w:start w:val="1"/>
      <w:numFmt w:val="decimal"/>
      <w:lvlText w:val="%4."/>
      <w:lvlJc w:val="left"/>
      <w:pPr>
        <w:ind w:left="4016" w:hanging="360"/>
      </w:pPr>
    </w:lvl>
    <w:lvl w:ilvl="4" w:tplc="041B0019" w:tentative="1">
      <w:start w:val="1"/>
      <w:numFmt w:val="lowerLetter"/>
      <w:lvlText w:val="%5."/>
      <w:lvlJc w:val="left"/>
      <w:pPr>
        <w:ind w:left="4736" w:hanging="360"/>
      </w:pPr>
    </w:lvl>
    <w:lvl w:ilvl="5" w:tplc="041B001B" w:tentative="1">
      <w:start w:val="1"/>
      <w:numFmt w:val="lowerRoman"/>
      <w:lvlText w:val="%6."/>
      <w:lvlJc w:val="right"/>
      <w:pPr>
        <w:ind w:left="5456" w:hanging="180"/>
      </w:pPr>
    </w:lvl>
    <w:lvl w:ilvl="6" w:tplc="041B000F" w:tentative="1">
      <w:start w:val="1"/>
      <w:numFmt w:val="decimal"/>
      <w:lvlText w:val="%7."/>
      <w:lvlJc w:val="left"/>
      <w:pPr>
        <w:ind w:left="6176" w:hanging="360"/>
      </w:pPr>
    </w:lvl>
    <w:lvl w:ilvl="7" w:tplc="041B0019" w:tentative="1">
      <w:start w:val="1"/>
      <w:numFmt w:val="lowerLetter"/>
      <w:lvlText w:val="%8."/>
      <w:lvlJc w:val="left"/>
      <w:pPr>
        <w:ind w:left="6896" w:hanging="360"/>
      </w:pPr>
    </w:lvl>
    <w:lvl w:ilvl="8" w:tplc="041B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3">
    <w:nsid w:val="31A65CF3"/>
    <w:multiLevelType w:val="hybridMultilevel"/>
    <w:tmpl w:val="FE662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687CC2"/>
    <w:multiLevelType w:val="hybridMultilevel"/>
    <w:tmpl w:val="4DB8F59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B065C"/>
    <w:multiLevelType w:val="hybridMultilevel"/>
    <w:tmpl w:val="711E0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916B21"/>
    <w:multiLevelType w:val="hybridMultilevel"/>
    <w:tmpl w:val="9DF2CC04"/>
    <w:lvl w:ilvl="0" w:tplc="2E6C63F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362274D5"/>
    <w:multiLevelType w:val="hybridMultilevel"/>
    <w:tmpl w:val="B1BE654A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9506F2D"/>
    <w:multiLevelType w:val="multilevel"/>
    <w:tmpl w:val="E1FE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B23369"/>
    <w:multiLevelType w:val="hybridMultilevel"/>
    <w:tmpl w:val="1B88A19A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A3B28"/>
    <w:multiLevelType w:val="hybridMultilevel"/>
    <w:tmpl w:val="12CC70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7E2685"/>
    <w:multiLevelType w:val="hybridMultilevel"/>
    <w:tmpl w:val="CF8CEBDE"/>
    <w:lvl w:ilvl="0" w:tplc="41CEFF4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40C61B57"/>
    <w:multiLevelType w:val="multilevel"/>
    <w:tmpl w:val="22BE5D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62420B"/>
    <w:multiLevelType w:val="hybridMultilevel"/>
    <w:tmpl w:val="AA92539E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49087143"/>
    <w:multiLevelType w:val="multilevel"/>
    <w:tmpl w:val="FBC099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4CB75691"/>
    <w:multiLevelType w:val="hybridMultilevel"/>
    <w:tmpl w:val="5D2A6E8C"/>
    <w:lvl w:ilvl="0" w:tplc="55B20B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96C875C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1">
    <w:nsid w:val="50F7476F"/>
    <w:multiLevelType w:val="hybridMultilevel"/>
    <w:tmpl w:val="F5D0B54A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51987AE0"/>
    <w:multiLevelType w:val="hybridMultilevel"/>
    <w:tmpl w:val="B456ECDE"/>
    <w:lvl w:ilvl="0" w:tplc="CFA6C3C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521E2183"/>
    <w:multiLevelType w:val="hybridMultilevel"/>
    <w:tmpl w:val="BB94D5D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534F51A7"/>
    <w:multiLevelType w:val="hybridMultilevel"/>
    <w:tmpl w:val="7F7091C0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584E60EB"/>
    <w:multiLevelType w:val="hybridMultilevel"/>
    <w:tmpl w:val="963AD0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9">
    <w:nsid w:val="759061D1"/>
    <w:multiLevelType w:val="hybridMultilevel"/>
    <w:tmpl w:val="C60C4104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6A20180"/>
    <w:multiLevelType w:val="hybridMultilevel"/>
    <w:tmpl w:val="4614DE6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>
    <w:nsid w:val="78E249D3"/>
    <w:multiLevelType w:val="multilevel"/>
    <w:tmpl w:val="9D067A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eastAsia="Times New Roman" w:hAnsi="Arial Narrow" w:cs="Helvetica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5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>
    <w:nsid w:val="7E9A302F"/>
    <w:multiLevelType w:val="hybridMultilevel"/>
    <w:tmpl w:val="CDEEDC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21"/>
  </w:num>
  <w:num w:numId="5">
    <w:abstractNumId w:val="22"/>
  </w:num>
  <w:num w:numId="6">
    <w:abstractNumId w:val="5"/>
  </w:num>
  <w:num w:numId="7">
    <w:abstractNumId w:val="11"/>
  </w:num>
  <w:num w:numId="8">
    <w:abstractNumId w:val="42"/>
  </w:num>
  <w:num w:numId="9">
    <w:abstractNumId w:val="4"/>
  </w:num>
  <w:num w:numId="10">
    <w:abstractNumId w:val="34"/>
  </w:num>
  <w:num w:numId="11">
    <w:abstractNumId w:val="27"/>
  </w:num>
  <w:num w:numId="12">
    <w:abstractNumId w:val="31"/>
  </w:num>
  <w:num w:numId="13">
    <w:abstractNumId w:val="23"/>
  </w:num>
  <w:num w:numId="14">
    <w:abstractNumId w:val="18"/>
  </w:num>
  <w:num w:numId="15">
    <w:abstractNumId w:val="39"/>
  </w:num>
  <w:num w:numId="16">
    <w:abstractNumId w:val="2"/>
  </w:num>
  <w:num w:numId="17">
    <w:abstractNumId w:val="26"/>
  </w:num>
  <w:num w:numId="18">
    <w:abstractNumId w:val="13"/>
  </w:num>
  <w:num w:numId="19">
    <w:abstractNumId w:val="16"/>
  </w:num>
  <w:num w:numId="20">
    <w:abstractNumId w:val="33"/>
  </w:num>
  <w:num w:numId="21">
    <w:abstractNumId w:val="10"/>
  </w:num>
  <w:num w:numId="22">
    <w:abstractNumId w:val="41"/>
  </w:num>
  <w:num w:numId="23">
    <w:abstractNumId w:val="15"/>
  </w:num>
  <w:num w:numId="24">
    <w:abstractNumId w:val="24"/>
  </w:num>
  <w:num w:numId="25">
    <w:abstractNumId w:val="1"/>
  </w:num>
  <w:num w:numId="26">
    <w:abstractNumId w:val="32"/>
  </w:num>
  <w:num w:numId="27">
    <w:abstractNumId w:val="36"/>
  </w:num>
  <w:num w:numId="28">
    <w:abstractNumId w:val="7"/>
  </w:num>
  <w:num w:numId="29">
    <w:abstractNumId w:val="9"/>
  </w:num>
  <w:num w:numId="30">
    <w:abstractNumId w:val="25"/>
  </w:num>
  <w:num w:numId="31">
    <w:abstractNumId w:val="0"/>
  </w:num>
  <w:num w:numId="32">
    <w:abstractNumId w:val="28"/>
  </w:num>
  <w:num w:numId="33">
    <w:abstractNumId w:val="46"/>
  </w:num>
  <w:num w:numId="34">
    <w:abstractNumId w:val="3"/>
  </w:num>
  <w:num w:numId="35">
    <w:abstractNumId w:val="29"/>
  </w:num>
  <w:num w:numId="36">
    <w:abstractNumId w:val="37"/>
  </w:num>
  <w:num w:numId="37">
    <w:abstractNumId w:val="30"/>
  </w:num>
  <w:num w:numId="38">
    <w:abstractNumId w:val="43"/>
  </w:num>
  <w:num w:numId="39">
    <w:abstractNumId w:val="45"/>
  </w:num>
  <w:num w:numId="40">
    <w:abstractNumId w:val="44"/>
  </w:num>
  <w:num w:numId="41">
    <w:abstractNumId w:val="40"/>
  </w:num>
  <w:num w:numId="42">
    <w:abstractNumId w:val="17"/>
  </w:num>
  <w:num w:numId="43">
    <w:abstractNumId w:val="6"/>
  </w:num>
  <w:num w:numId="44">
    <w:abstractNumId w:val="19"/>
  </w:num>
  <w:num w:numId="45">
    <w:abstractNumId w:val="20"/>
  </w:num>
  <w:num w:numId="46">
    <w:abstractNumId w:val="35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F3E"/>
    <w:rsid w:val="000308AF"/>
    <w:rsid w:val="00237914"/>
    <w:rsid w:val="00276F3E"/>
    <w:rsid w:val="002A6E69"/>
    <w:rsid w:val="00325A2C"/>
    <w:rsid w:val="003B2AF4"/>
    <w:rsid w:val="005415A8"/>
    <w:rsid w:val="00564C67"/>
    <w:rsid w:val="007F141D"/>
    <w:rsid w:val="008B0DBC"/>
    <w:rsid w:val="00AA5933"/>
    <w:rsid w:val="00B7602A"/>
    <w:rsid w:val="00B8249B"/>
    <w:rsid w:val="00E9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276F3E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76F3E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76F3E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76F3E"/>
    <w:pPr>
      <w:keepNext/>
      <w:numPr>
        <w:numId w:val="36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276F3E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276F3E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276F3E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276F3E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276F3E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76F3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76F3E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76F3E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76F3E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276F3E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76F3E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276F3E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276F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276F3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276F3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276F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nhideWhenUsed/>
    <w:rsid w:val="00276F3E"/>
    <w:rPr>
      <w:color w:val="0000FF"/>
      <w:u w:val="single"/>
    </w:rPr>
  </w:style>
  <w:style w:type="table" w:styleId="Mriekatabuky">
    <w:name w:val="Table Grid"/>
    <w:basedOn w:val="Normlnatabuka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276F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6F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6F3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276F3E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276F3E"/>
    <w:pPr>
      <w:widowControl w:val="0"/>
      <w:shd w:val="clear" w:color="auto" w:fill="FFFFFF"/>
      <w:spacing w:before="600" w:after="0" w:line="278" w:lineRule="exact"/>
      <w:ind w:hanging="420"/>
    </w:pPr>
    <w:rPr>
      <w:b/>
      <w:bCs/>
      <w:sz w:val="21"/>
      <w:szCs w:val="21"/>
    </w:rPr>
  </w:style>
  <w:style w:type="character" w:customStyle="1" w:styleId="Zkladntext">
    <w:name w:val="Základný text_"/>
    <w:link w:val="Zkladntext1"/>
    <w:rsid w:val="00276F3E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6F3E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sz w:val="21"/>
      <w:szCs w:val="21"/>
    </w:rPr>
  </w:style>
  <w:style w:type="character" w:styleId="Siln">
    <w:name w:val="Strong"/>
    <w:uiPriority w:val="22"/>
    <w:qFormat/>
    <w:rsid w:val="00276F3E"/>
    <w:rPr>
      <w:b/>
      <w:bCs/>
    </w:rPr>
  </w:style>
  <w:style w:type="character" w:customStyle="1" w:styleId="st1">
    <w:name w:val="st1"/>
    <w:rsid w:val="00276F3E"/>
  </w:style>
  <w:style w:type="paragraph" w:styleId="Zarkazkladnhotextu2">
    <w:name w:val="Body Text Indent 2"/>
    <w:basedOn w:val="Normlny"/>
    <w:link w:val="Zarkazkladnhotextu2Char"/>
    <w:uiPriority w:val="99"/>
    <w:unhideWhenUsed/>
    <w:rsid w:val="00276F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276F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276F3E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1a1">
    <w:name w:val="h1a1"/>
    <w:rsid w:val="00276F3E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21">
    <w:name w:val="l2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6">
    <w:name w:val="Základný text (6)_"/>
    <w:link w:val="Zkladntext60"/>
    <w:rsid w:val="00276F3E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276F3E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customStyle="1" w:styleId="Zhlavie2">
    <w:name w:val="Záhlavie #2_"/>
    <w:link w:val="Zhlavie20"/>
    <w:rsid w:val="00276F3E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276F3E"/>
    <w:pPr>
      <w:widowControl w:val="0"/>
      <w:shd w:val="clear" w:color="auto" w:fill="FFFFFF"/>
      <w:spacing w:after="300" w:line="0" w:lineRule="atLeast"/>
      <w:jc w:val="both"/>
      <w:outlineLvl w:val="1"/>
    </w:pPr>
    <w:rPr>
      <w:b/>
      <w:bCs/>
      <w:sz w:val="21"/>
      <w:szCs w:val="21"/>
    </w:rPr>
  </w:style>
  <w:style w:type="paragraph" w:customStyle="1" w:styleId="Normln1">
    <w:name w:val="Normální1"/>
    <w:basedOn w:val="Normlny"/>
    <w:rsid w:val="00276F3E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276F3E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76F3E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276F3E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276F3E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276F3E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276F3E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276F3E"/>
    <w:pPr>
      <w:spacing w:after="0" w:line="240" w:lineRule="auto"/>
      <w:ind w:left="566" w:hanging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slostrany">
    <w:name w:val="page number"/>
    <w:rsid w:val="00276F3E"/>
  </w:style>
  <w:style w:type="paragraph" w:styleId="Zarkazkladnhotextu3">
    <w:name w:val="Body Text Indent 3"/>
    <w:basedOn w:val="Normlny"/>
    <w:link w:val="Zarkazkladnhotextu3Char"/>
    <w:rsid w:val="00276F3E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6F3E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276F3E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276F3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tableau">
    <w:name w:val="normal_tableau"/>
    <w:basedOn w:val="Normlny"/>
    <w:rsid w:val="00276F3E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sk-SK"/>
    </w:rPr>
  </w:style>
  <w:style w:type="paragraph" w:customStyle="1" w:styleId="Char">
    <w:name w:val="Char"/>
    <w:basedOn w:val="Normlny"/>
    <w:rsid w:val="00276F3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pre">
    <w:name w:val="pre"/>
    <w:rsid w:val="00276F3E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276F3E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76F3E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276F3E"/>
    <w:pPr>
      <w:numPr>
        <w:numId w:val="38"/>
      </w:numPr>
    </w:pPr>
  </w:style>
  <w:style w:type="numbering" w:customStyle="1" w:styleId="tl5">
    <w:name w:val="Štýl5"/>
    <w:rsid w:val="00276F3E"/>
    <w:pPr>
      <w:numPr>
        <w:numId w:val="39"/>
      </w:numPr>
    </w:pPr>
  </w:style>
  <w:style w:type="paragraph" w:customStyle="1" w:styleId="Default">
    <w:name w:val="Default"/>
    <w:rsid w:val="00276F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Standard">
    <w:name w:val="Standard"/>
    <w:rsid w:val="00276F3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276F3E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276F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76F3E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276F3E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Bezriadkovania1">
    <w:name w:val="Bez riadkovania1"/>
    <w:uiPriority w:val="99"/>
    <w:rsid w:val="00276F3E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76F3E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Level3">
    <w:name w:val="Level 3"/>
    <w:basedOn w:val="Normlny"/>
    <w:uiPriority w:val="99"/>
    <w:rsid w:val="00276F3E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Import8">
    <w:name w:val="Import 8"/>
    <w:basedOn w:val="Normlny"/>
    <w:rsid w:val="00276F3E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 w:cs="Times New Roman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276F3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apple-converted-space">
    <w:name w:val="apple-converted-space"/>
    <w:rsid w:val="00276F3E"/>
  </w:style>
  <w:style w:type="character" w:styleId="Zvraznenie">
    <w:name w:val="Emphasis"/>
    <w:uiPriority w:val="20"/>
    <w:qFormat/>
    <w:rsid w:val="00276F3E"/>
    <w:rPr>
      <w:i/>
      <w:iCs/>
    </w:rPr>
  </w:style>
  <w:style w:type="paragraph" w:customStyle="1" w:styleId="Odsekzoznamu2">
    <w:name w:val="Odsek zoznamu2"/>
    <w:basedOn w:val="Normlny"/>
    <w:uiPriority w:val="99"/>
    <w:rsid w:val="00276F3E"/>
    <w:pPr>
      <w:spacing w:after="200" w:line="276" w:lineRule="auto"/>
      <w:ind w:left="720"/>
    </w:pPr>
    <w:rPr>
      <w:rFonts w:ascii="Arial" w:eastAsia="Times New Roman" w:hAnsi="Arial" w:cs="Arial"/>
      <w:lang w:eastAsia="sk-SK"/>
    </w:rPr>
  </w:style>
  <w:style w:type="paragraph" w:customStyle="1" w:styleId="font5">
    <w:name w:val="font5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276F3E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5">
    <w:name w:val="xl6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i/>
      <w:iCs/>
      <w:sz w:val="24"/>
      <w:szCs w:val="24"/>
      <w:lang w:eastAsia="sk-SK"/>
    </w:rPr>
  </w:style>
  <w:style w:type="paragraph" w:customStyle="1" w:styleId="xl67">
    <w:name w:val="xl6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68">
    <w:name w:val="xl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75">
    <w:name w:val="xl7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0">
    <w:name w:val="xl8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5">
    <w:name w:val="xl8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lang w:eastAsia="sk-SK"/>
    </w:rPr>
  </w:style>
  <w:style w:type="paragraph" w:customStyle="1" w:styleId="font11">
    <w:name w:val="font11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0000"/>
      <w:lang w:eastAsia="sk-SK"/>
    </w:rPr>
  </w:style>
  <w:style w:type="paragraph" w:customStyle="1" w:styleId="font12">
    <w:name w:val="font12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000000"/>
      <w:lang w:eastAsia="sk-SK"/>
    </w:rPr>
  </w:style>
  <w:style w:type="paragraph" w:customStyle="1" w:styleId="font13">
    <w:name w:val="font13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lang w:eastAsia="sk-SK"/>
    </w:rPr>
  </w:style>
  <w:style w:type="paragraph" w:customStyle="1" w:styleId="font14">
    <w:name w:val="font14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lang w:eastAsia="sk-SK"/>
    </w:rPr>
  </w:style>
  <w:style w:type="paragraph" w:customStyle="1" w:styleId="Odsekzoznamu3">
    <w:name w:val="Odsek zoznamu3"/>
    <w:basedOn w:val="Normlny"/>
    <w:uiPriority w:val="34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276F3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276F3E"/>
  </w:style>
  <w:style w:type="character" w:customStyle="1" w:styleId="normalchar0">
    <w:name w:val="normalchar"/>
    <w:rsid w:val="00276F3E"/>
  </w:style>
  <w:style w:type="paragraph" w:styleId="Revzia">
    <w:name w:val="Revision"/>
    <w:hidden/>
    <w:uiPriority w:val="99"/>
    <w:semiHidden/>
    <w:rsid w:val="00276F3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276F3E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276F3E"/>
    <w:pPr>
      <w:suppressAutoHyphens/>
      <w:spacing w:after="0" w:line="23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ps">
    <w:name w:val="hps"/>
    <w:rsid w:val="00276F3E"/>
  </w:style>
  <w:style w:type="character" w:customStyle="1" w:styleId="shorttext">
    <w:name w:val="short_text"/>
    <w:rsid w:val="00276F3E"/>
  </w:style>
  <w:style w:type="character" w:customStyle="1" w:styleId="atn">
    <w:name w:val="atn"/>
    <w:rsid w:val="00276F3E"/>
  </w:style>
  <w:style w:type="paragraph" w:customStyle="1" w:styleId="12">
    <w:name w:val="12"/>
    <w:basedOn w:val="Normlny"/>
    <w:rsid w:val="00276F3E"/>
    <w:pPr>
      <w:numPr>
        <w:numId w:val="40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76F3E"/>
  </w:style>
  <w:style w:type="numbering" w:customStyle="1" w:styleId="tl11">
    <w:name w:val="Štýl11"/>
    <w:uiPriority w:val="99"/>
    <w:rsid w:val="00276F3E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276F3E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276F3E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276F3E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276F3E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276F3E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276F3E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276F3E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276F3E"/>
    <w:pPr>
      <w:widowControl w:val="0"/>
      <w:shd w:val="clear" w:color="auto" w:fill="FFFFFF"/>
      <w:spacing w:after="0" w:line="235" w:lineRule="exact"/>
    </w:pPr>
    <w:rPr>
      <w:sz w:val="16"/>
      <w:szCs w:val="16"/>
    </w:rPr>
  </w:style>
  <w:style w:type="paragraph" w:customStyle="1" w:styleId="Zkladntext21">
    <w:name w:val="Základný text (2)"/>
    <w:basedOn w:val="Normlny"/>
    <w:link w:val="Zkladntext20"/>
    <w:rsid w:val="00276F3E"/>
    <w:pPr>
      <w:widowControl w:val="0"/>
      <w:shd w:val="clear" w:color="auto" w:fill="FFFFFF"/>
      <w:spacing w:after="240" w:line="322" w:lineRule="exact"/>
      <w:jc w:val="center"/>
    </w:pPr>
    <w:rPr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276F3E"/>
    <w:pPr>
      <w:widowControl w:val="0"/>
      <w:shd w:val="clear" w:color="auto" w:fill="FFFFFF"/>
      <w:spacing w:before="120" w:after="600" w:line="0" w:lineRule="atLeast"/>
    </w:pPr>
    <w:rPr>
      <w:sz w:val="16"/>
      <w:szCs w:val="16"/>
    </w:rPr>
  </w:style>
  <w:style w:type="paragraph" w:customStyle="1" w:styleId="Zhlavie10">
    <w:name w:val="Záhlavie #1"/>
    <w:basedOn w:val="Normlny"/>
    <w:link w:val="Zhlavie1"/>
    <w:rsid w:val="00276F3E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276F3E"/>
    <w:pPr>
      <w:widowControl w:val="0"/>
      <w:shd w:val="clear" w:color="auto" w:fill="FFFFFF"/>
      <w:spacing w:before="120" w:after="120" w:line="0" w:lineRule="atLeast"/>
      <w:jc w:val="center"/>
    </w:pPr>
    <w:rPr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276F3E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CharCharCharChar">
    <w:name w:val="Char Char Char Char"/>
    <w:basedOn w:val="Normlny"/>
    <w:rsid w:val="0027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276F3E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276F3E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276F3E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</w:rPr>
  </w:style>
  <w:style w:type="character" w:customStyle="1" w:styleId="Nzov1">
    <w:name w:val="Názov1"/>
    <w:rsid w:val="00276F3E"/>
  </w:style>
  <w:style w:type="character" w:customStyle="1" w:styleId="code">
    <w:name w:val="code"/>
    <w:rsid w:val="00276F3E"/>
  </w:style>
  <w:style w:type="numbering" w:customStyle="1" w:styleId="tl2">
    <w:name w:val="Štýl2"/>
    <w:rsid w:val="00276F3E"/>
    <w:pPr>
      <w:numPr>
        <w:numId w:val="42"/>
      </w:numPr>
    </w:pPr>
  </w:style>
  <w:style w:type="numbering" w:customStyle="1" w:styleId="tl3">
    <w:name w:val="Štýl3"/>
    <w:rsid w:val="00276F3E"/>
    <w:pPr>
      <w:numPr>
        <w:numId w:val="43"/>
      </w:numPr>
    </w:pPr>
  </w:style>
  <w:style w:type="numbering" w:customStyle="1" w:styleId="tl4">
    <w:name w:val="Štýl4"/>
    <w:rsid w:val="00276F3E"/>
    <w:pPr>
      <w:numPr>
        <w:numId w:val="44"/>
      </w:numPr>
    </w:pPr>
  </w:style>
  <w:style w:type="numbering" w:customStyle="1" w:styleId="tl6">
    <w:name w:val="Štýl6"/>
    <w:rsid w:val="00276F3E"/>
    <w:pPr>
      <w:numPr>
        <w:numId w:val="45"/>
      </w:numPr>
    </w:pPr>
  </w:style>
  <w:style w:type="numbering" w:customStyle="1" w:styleId="tl7">
    <w:name w:val="Štýl7"/>
    <w:rsid w:val="00276F3E"/>
    <w:pPr>
      <w:numPr>
        <w:numId w:val="46"/>
      </w:numPr>
    </w:pPr>
  </w:style>
  <w:style w:type="numbering" w:customStyle="1" w:styleId="tl8">
    <w:name w:val="Štýl8"/>
    <w:rsid w:val="00276F3E"/>
    <w:pPr>
      <w:numPr>
        <w:numId w:val="47"/>
      </w:numPr>
    </w:pPr>
  </w:style>
  <w:style w:type="paragraph" w:customStyle="1" w:styleId="Normlny0">
    <w:name w:val="Normlny"/>
    <w:rsid w:val="00276F3E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276F3E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276F3E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hAnsi="Arial Narrow" w:cs="Arial Narrow"/>
      <w:b/>
      <w:bCs/>
      <w:shd w:val="clear" w:color="auto" w:fill="FFFFFF"/>
    </w:rPr>
  </w:style>
  <w:style w:type="character" w:customStyle="1" w:styleId="platne1">
    <w:name w:val="platne1"/>
    <w:rsid w:val="00276F3E"/>
  </w:style>
  <w:style w:type="paragraph" w:customStyle="1" w:styleId="xl86">
    <w:name w:val="xl86"/>
    <w:basedOn w:val="Normlny"/>
    <w:rsid w:val="00276F3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276F3E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8">
    <w:name w:val="xl10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9">
    <w:name w:val="xl10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0">
    <w:name w:val="xl110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1">
    <w:name w:val="xl11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2">
    <w:name w:val="xl112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3">
    <w:name w:val="xl113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4">
    <w:name w:val="xl11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6">
    <w:name w:val="xl116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7">
    <w:name w:val="xl11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9">
    <w:name w:val="xl119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0">
    <w:name w:val="xl120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1">
    <w:name w:val="xl12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2">
    <w:name w:val="xl122"/>
    <w:basedOn w:val="Normlny"/>
    <w:rsid w:val="00276F3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4">
    <w:name w:val="xl124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5">
    <w:name w:val="xl125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6">
    <w:name w:val="xl126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7">
    <w:name w:val="xl127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8">
    <w:name w:val="xl12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9">
    <w:name w:val="xl12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0">
    <w:name w:val="xl13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1">
    <w:name w:val="xl13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2">
    <w:name w:val="xl13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3">
    <w:name w:val="xl133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4">
    <w:name w:val="xl13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276F3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39">
    <w:name w:val="xl139"/>
    <w:basedOn w:val="Normlny"/>
    <w:rsid w:val="00276F3E"/>
    <w:pPr>
      <w:pBdr>
        <w:top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1">
    <w:name w:val="xl141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2">
    <w:name w:val="xl142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3">
    <w:name w:val="xl143"/>
    <w:basedOn w:val="Normlny"/>
    <w:rsid w:val="00276F3E"/>
    <w:pP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5">
    <w:name w:val="xl14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6">
    <w:name w:val="xl146"/>
    <w:basedOn w:val="Normlny"/>
    <w:rsid w:val="00276F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7">
    <w:name w:val="xl147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9">
    <w:name w:val="xl149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0">
    <w:name w:val="xl15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1">
    <w:name w:val="xl15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2">
    <w:name w:val="xl152"/>
    <w:basedOn w:val="Normlny"/>
    <w:rsid w:val="00276F3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3">
    <w:name w:val="xl15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54">
    <w:name w:val="xl15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5">
    <w:name w:val="xl15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6">
    <w:name w:val="xl15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7">
    <w:name w:val="xl15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8">
    <w:name w:val="xl15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9">
    <w:name w:val="xl159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60">
    <w:name w:val="xl160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1">
    <w:name w:val="xl161"/>
    <w:basedOn w:val="Normlny"/>
    <w:rsid w:val="00276F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2">
    <w:name w:val="xl16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3">
    <w:name w:val="xl16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4">
    <w:name w:val="xl1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5">
    <w:name w:val="xl165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6">
    <w:name w:val="xl1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7">
    <w:name w:val="xl16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8">
    <w:name w:val="xl1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9">
    <w:name w:val="xl169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0">
    <w:name w:val="xl170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1">
    <w:name w:val="xl171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2">
    <w:name w:val="xl172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276F3E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6">
    <w:name w:val="xl176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7">
    <w:name w:val="xl177"/>
    <w:basedOn w:val="Normlny"/>
    <w:rsid w:val="00276F3E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8">
    <w:name w:val="xl178"/>
    <w:basedOn w:val="Normlny"/>
    <w:rsid w:val="00276F3E"/>
    <w:pPr>
      <w:pBdr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9">
    <w:name w:val="xl179"/>
    <w:basedOn w:val="Normlny"/>
    <w:rsid w:val="00276F3E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0">
    <w:name w:val="xl18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1">
    <w:name w:val="xl181"/>
    <w:basedOn w:val="Normlny"/>
    <w:rsid w:val="00276F3E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2">
    <w:name w:val="xl182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3">
    <w:name w:val="xl18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4">
    <w:name w:val="xl18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5">
    <w:name w:val="xl18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6">
    <w:name w:val="xl186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7">
    <w:name w:val="xl187"/>
    <w:basedOn w:val="Normlny"/>
    <w:rsid w:val="00276F3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8">
    <w:name w:val="xl188"/>
    <w:basedOn w:val="Normlny"/>
    <w:rsid w:val="00276F3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9">
    <w:name w:val="xl189"/>
    <w:basedOn w:val="Normlny"/>
    <w:rsid w:val="00276F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0">
    <w:name w:val="xl19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1">
    <w:name w:val="xl191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2">
    <w:name w:val="xl192"/>
    <w:basedOn w:val="Normlny"/>
    <w:rsid w:val="00276F3E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3">
    <w:name w:val="xl193"/>
    <w:basedOn w:val="Normlny"/>
    <w:rsid w:val="00276F3E"/>
    <w:pPr>
      <w:pBdr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4">
    <w:name w:val="xl194"/>
    <w:basedOn w:val="Normlny"/>
    <w:rsid w:val="00276F3E"/>
    <w:pPr>
      <w:pBdr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5">
    <w:name w:val="xl195"/>
    <w:basedOn w:val="Normlny"/>
    <w:rsid w:val="00276F3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6">
    <w:name w:val="xl196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7">
    <w:name w:val="xl1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8">
    <w:name w:val="xl198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9">
    <w:name w:val="xl199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0">
    <w:name w:val="xl200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1">
    <w:name w:val="xl201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2">
    <w:name w:val="xl202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3">
    <w:name w:val="xl203"/>
    <w:basedOn w:val="Normlny"/>
    <w:rsid w:val="00276F3E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276F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206">
    <w:name w:val="xl206"/>
    <w:basedOn w:val="Normlny"/>
    <w:rsid w:val="00276F3E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7">
    <w:name w:val="xl207"/>
    <w:basedOn w:val="Normlny"/>
    <w:rsid w:val="00276F3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8">
    <w:name w:val="xl208"/>
    <w:basedOn w:val="Normlny"/>
    <w:rsid w:val="00276F3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276F3E"/>
  </w:style>
  <w:style w:type="numbering" w:customStyle="1" w:styleId="tl12">
    <w:name w:val="Štýl12"/>
    <w:rsid w:val="00276F3E"/>
  </w:style>
  <w:style w:type="numbering" w:customStyle="1" w:styleId="tl51">
    <w:name w:val="Štýl51"/>
    <w:rsid w:val="00276F3E"/>
  </w:style>
  <w:style w:type="table" w:customStyle="1" w:styleId="Mriekatabuky4">
    <w:name w:val="Mriežka tabuľky4"/>
    <w:basedOn w:val="Normlnatabuka"/>
    <w:next w:val="Mriekatabuky"/>
    <w:uiPriority w:val="59"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276F3E"/>
  </w:style>
  <w:style w:type="numbering" w:customStyle="1" w:styleId="tl111">
    <w:name w:val="Štýl111"/>
    <w:uiPriority w:val="99"/>
    <w:rsid w:val="00276F3E"/>
  </w:style>
  <w:style w:type="table" w:customStyle="1" w:styleId="Mriekatabuky11">
    <w:name w:val="Mriežka tabuľky1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276F3E"/>
  </w:style>
  <w:style w:type="numbering" w:customStyle="1" w:styleId="tl31">
    <w:name w:val="Štýl31"/>
    <w:rsid w:val="00276F3E"/>
  </w:style>
  <w:style w:type="numbering" w:customStyle="1" w:styleId="tl41">
    <w:name w:val="Štýl41"/>
    <w:rsid w:val="00276F3E"/>
  </w:style>
  <w:style w:type="numbering" w:customStyle="1" w:styleId="tl61">
    <w:name w:val="Štýl61"/>
    <w:rsid w:val="00276F3E"/>
  </w:style>
  <w:style w:type="numbering" w:customStyle="1" w:styleId="tl71">
    <w:name w:val="Štýl71"/>
    <w:rsid w:val="00276F3E"/>
  </w:style>
  <w:style w:type="numbering" w:customStyle="1" w:styleId="tl81">
    <w:name w:val="Štýl81"/>
    <w:rsid w:val="00276F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276F3E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76F3E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76F3E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76F3E"/>
    <w:pPr>
      <w:keepNext/>
      <w:numPr>
        <w:numId w:val="36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276F3E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276F3E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276F3E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276F3E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276F3E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76F3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76F3E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76F3E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76F3E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276F3E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76F3E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276F3E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276F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276F3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276F3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276F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nhideWhenUsed/>
    <w:rsid w:val="00276F3E"/>
    <w:rPr>
      <w:color w:val="0000FF"/>
      <w:u w:val="single"/>
    </w:rPr>
  </w:style>
  <w:style w:type="table" w:styleId="Mriekatabuky">
    <w:name w:val="Table Grid"/>
    <w:basedOn w:val="Normlnatabuka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276F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6F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6F3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276F3E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276F3E"/>
    <w:pPr>
      <w:widowControl w:val="0"/>
      <w:shd w:val="clear" w:color="auto" w:fill="FFFFFF"/>
      <w:spacing w:before="600" w:after="0" w:line="278" w:lineRule="exact"/>
      <w:ind w:hanging="420"/>
    </w:pPr>
    <w:rPr>
      <w:b/>
      <w:bCs/>
      <w:sz w:val="21"/>
      <w:szCs w:val="21"/>
    </w:rPr>
  </w:style>
  <w:style w:type="character" w:customStyle="1" w:styleId="Zkladntext">
    <w:name w:val="Základný text_"/>
    <w:link w:val="Zkladntext1"/>
    <w:rsid w:val="00276F3E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6F3E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sz w:val="21"/>
      <w:szCs w:val="21"/>
    </w:rPr>
  </w:style>
  <w:style w:type="character" w:styleId="Siln">
    <w:name w:val="Strong"/>
    <w:uiPriority w:val="22"/>
    <w:qFormat/>
    <w:rsid w:val="00276F3E"/>
    <w:rPr>
      <w:b/>
      <w:bCs/>
    </w:rPr>
  </w:style>
  <w:style w:type="character" w:customStyle="1" w:styleId="st1">
    <w:name w:val="st1"/>
    <w:rsid w:val="00276F3E"/>
  </w:style>
  <w:style w:type="paragraph" w:styleId="Zarkazkladnhotextu2">
    <w:name w:val="Body Text Indent 2"/>
    <w:basedOn w:val="Normlny"/>
    <w:link w:val="Zarkazkladnhotextu2Char"/>
    <w:uiPriority w:val="99"/>
    <w:unhideWhenUsed/>
    <w:rsid w:val="00276F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276F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276F3E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1a1">
    <w:name w:val="h1a1"/>
    <w:rsid w:val="00276F3E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21">
    <w:name w:val="l2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6">
    <w:name w:val="Základný text (6)_"/>
    <w:link w:val="Zkladntext60"/>
    <w:rsid w:val="00276F3E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276F3E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customStyle="1" w:styleId="Zhlavie2">
    <w:name w:val="Záhlavie #2_"/>
    <w:link w:val="Zhlavie20"/>
    <w:rsid w:val="00276F3E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276F3E"/>
    <w:pPr>
      <w:widowControl w:val="0"/>
      <w:shd w:val="clear" w:color="auto" w:fill="FFFFFF"/>
      <w:spacing w:after="300" w:line="0" w:lineRule="atLeast"/>
      <w:jc w:val="both"/>
      <w:outlineLvl w:val="1"/>
    </w:pPr>
    <w:rPr>
      <w:b/>
      <w:bCs/>
      <w:sz w:val="21"/>
      <w:szCs w:val="21"/>
    </w:rPr>
  </w:style>
  <w:style w:type="paragraph" w:customStyle="1" w:styleId="Normln1">
    <w:name w:val="Normální1"/>
    <w:basedOn w:val="Normlny"/>
    <w:rsid w:val="00276F3E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276F3E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76F3E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276F3E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276F3E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276F3E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276F3E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276F3E"/>
    <w:pPr>
      <w:spacing w:after="0" w:line="240" w:lineRule="auto"/>
      <w:ind w:left="566" w:hanging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slostrany">
    <w:name w:val="page number"/>
    <w:rsid w:val="00276F3E"/>
  </w:style>
  <w:style w:type="paragraph" w:styleId="Zarkazkladnhotextu3">
    <w:name w:val="Body Text Indent 3"/>
    <w:basedOn w:val="Normlny"/>
    <w:link w:val="Zarkazkladnhotextu3Char"/>
    <w:rsid w:val="00276F3E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6F3E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276F3E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276F3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tableau">
    <w:name w:val="normal_tableau"/>
    <w:basedOn w:val="Normlny"/>
    <w:rsid w:val="00276F3E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sk-SK"/>
    </w:rPr>
  </w:style>
  <w:style w:type="paragraph" w:customStyle="1" w:styleId="Char">
    <w:name w:val="Char"/>
    <w:basedOn w:val="Normlny"/>
    <w:rsid w:val="00276F3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pre">
    <w:name w:val="pre"/>
    <w:rsid w:val="00276F3E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276F3E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76F3E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276F3E"/>
    <w:pPr>
      <w:numPr>
        <w:numId w:val="38"/>
      </w:numPr>
    </w:pPr>
  </w:style>
  <w:style w:type="numbering" w:customStyle="1" w:styleId="tl5">
    <w:name w:val="Štýl5"/>
    <w:rsid w:val="00276F3E"/>
    <w:pPr>
      <w:numPr>
        <w:numId w:val="39"/>
      </w:numPr>
    </w:pPr>
  </w:style>
  <w:style w:type="paragraph" w:customStyle="1" w:styleId="Default">
    <w:name w:val="Default"/>
    <w:rsid w:val="00276F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Standard">
    <w:name w:val="Standard"/>
    <w:rsid w:val="00276F3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276F3E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276F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76F3E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276F3E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Bezriadkovania1">
    <w:name w:val="Bez riadkovania1"/>
    <w:uiPriority w:val="99"/>
    <w:rsid w:val="00276F3E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76F3E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Level3">
    <w:name w:val="Level 3"/>
    <w:basedOn w:val="Normlny"/>
    <w:uiPriority w:val="99"/>
    <w:rsid w:val="00276F3E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Import8">
    <w:name w:val="Import 8"/>
    <w:basedOn w:val="Normlny"/>
    <w:rsid w:val="00276F3E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 w:cs="Times New Roman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276F3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apple-converted-space">
    <w:name w:val="apple-converted-space"/>
    <w:rsid w:val="00276F3E"/>
  </w:style>
  <w:style w:type="character" w:styleId="Zvraznenie">
    <w:name w:val="Emphasis"/>
    <w:uiPriority w:val="20"/>
    <w:qFormat/>
    <w:rsid w:val="00276F3E"/>
    <w:rPr>
      <w:i/>
      <w:iCs/>
    </w:rPr>
  </w:style>
  <w:style w:type="paragraph" w:customStyle="1" w:styleId="Odsekzoznamu2">
    <w:name w:val="Odsek zoznamu2"/>
    <w:basedOn w:val="Normlny"/>
    <w:uiPriority w:val="99"/>
    <w:rsid w:val="00276F3E"/>
    <w:pPr>
      <w:spacing w:after="200" w:line="276" w:lineRule="auto"/>
      <w:ind w:left="720"/>
    </w:pPr>
    <w:rPr>
      <w:rFonts w:ascii="Arial" w:eastAsia="Times New Roman" w:hAnsi="Arial" w:cs="Arial"/>
      <w:lang w:eastAsia="sk-SK"/>
    </w:rPr>
  </w:style>
  <w:style w:type="paragraph" w:customStyle="1" w:styleId="font5">
    <w:name w:val="font5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276F3E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5">
    <w:name w:val="xl6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i/>
      <w:iCs/>
      <w:sz w:val="24"/>
      <w:szCs w:val="24"/>
      <w:lang w:eastAsia="sk-SK"/>
    </w:rPr>
  </w:style>
  <w:style w:type="paragraph" w:customStyle="1" w:styleId="xl67">
    <w:name w:val="xl6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68">
    <w:name w:val="xl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75">
    <w:name w:val="xl7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0">
    <w:name w:val="xl8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5">
    <w:name w:val="xl8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lang w:eastAsia="sk-SK"/>
    </w:rPr>
  </w:style>
  <w:style w:type="paragraph" w:customStyle="1" w:styleId="font11">
    <w:name w:val="font11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0000"/>
      <w:lang w:eastAsia="sk-SK"/>
    </w:rPr>
  </w:style>
  <w:style w:type="paragraph" w:customStyle="1" w:styleId="font12">
    <w:name w:val="font12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000000"/>
      <w:lang w:eastAsia="sk-SK"/>
    </w:rPr>
  </w:style>
  <w:style w:type="paragraph" w:customStyle="1" w:styleId="font13">
    <w:name w:val="font13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lang w:eastAsia="sk-SK"/>
    </w:rPr>
  </w:style>
  <w:style w:type="paragraph" w:customStyle="1" w:styleId="font14">
    <w:name w:val="font14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lang w:eastAsia="sk-SK"/>
    </w:rPr>
  </w:style>
  <w:style w:type="paragraph" w:customStyle="1" w:styleId="Odsekzoznamu3">
    <w:name w:val="Odsek zoznamu3"/>
    <w:basedOn w:val="Normlny"/>
    <w:uiPriority w:val="34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276F3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276F3E"/>
  </w:style>
  <w:style w:type="character" w:customStyle="1" w:styleId="normalchar0">
    <w:name w:val="normalchar"/>
    <w:rsid w:val="00276F3E"/>
  </w:style>
  <w:style w:type="paragraph" w:styleId="Revzia">
    <w:name w:val="Revision"/>
    <w:hidden/>
    <w:uiPriority w:val="99"/>
    <w:semiHidden/>
    <w:rsid w:val="00276F3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276F3E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276F3E"/>
    <w:pPr>
      <w:suppressAutoHyphens/>
      <w:spacing w:after="0" w:line="23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ps">
    <w:name w:val="hps"/>
    <w:rsid w:val="00276F3E"/>
  </w:style>
  <w:style w:type="character" w:customStyle="1" w:styleId="shorttext">
    <w:name w:val="short_text"/>
    <w:rsid w:val="00276F3E"/>
  </w:style>
  <w:style w:type="character" w:customStyle="1" w:styleId="atn">
    <w:name w:val="atn"/>
    <w:rsid w:val="00276F3E"/>
  </w:style>
  <w:style w:type="paragraph" w:customStyle="1" w:styleId="12">
    <w:name w:val="12"/>
    <w:basedOn w:val="Normlny"/>
    <w:rsid w:val="00276F3E"/>
    <w:pPr>
      <w:numPr>
        <w:numId w:val="40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76F3E"/>
  </w:style>
  <w:style w:type="numbering" w:customStyle="1" w:styleId="tl11">
    <w:name w:val="Štýl11"/>
    <w:uiPriority w:val="99"/>
    <w:rsid w:val="00276F3E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276F3E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276F3E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276F3E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276F3E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276F3E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276F3E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276F3E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276F3E"/>
    <w:pPr>
      <w:widowControl w:val="0"/>
      <w:shd w:val="clear" w:color="auto" w:fill="FFFFFF"/>
      <w:spacing w:after="0" w:line="235" w:lineRule="exact"/>
    </w:pPr>
    <w:rPr>
      <w:sz w:val="16"/>
      <w:szCs w:val="16"/>
    </w:rPr>
  </w:style>
  <w:style w:type="paragraph" w:customStyle="1" w:styleId="Zkladntext21">
    <w:name w:val="Základný text (2)"/>
    <w:basedOn w:val="Normlny"/>
    <w:link w:val="Zkladntext20"/>
    <w:rsid w:val="00276F3E"/>
    <w:pPr>
      <w:widowControl w:val="0"/>
      <w:shd w:val="clear" w:color="auto" w:fill="FFFFFF"/>
      <w:spacing w:after="240" w:line="322" w:lineRule="exact"/>
      <w:jc w:val="center"/>
    </w:pPr>
    <w:rPr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276F3E"/>
    <w:pPr>
      <w:widowControl w:val="0"/>
      <w:shd w:val="clear" w:color="auto" w:fill="FFFFFF"/>
      <w:spacing w:before="120" w:after="600" w:line="0" w:lineRule="atLeast"/>
    </w:pPr>
    <w:rPr>
      <w:sz w:val="16"/>
      <w:szCs w:val="16"/>
    </w:rPr>
  </w:style>
  <w:style w:type="paragraph" w:customStyle="1" w:styleId="Zhlavie10">
    <w:name w:val="Záhlavie #1"/>
    <w:basedOn w:val="Normlny"/>
    <w:link w:val="Zhlavie1"/>
    <w:rsid w:val="00276F3E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276F3E"/>
    <w:pPr>
      <w:widowControl w:val="0"/>
      <w:shd w:val="clear" w:color="auto" w:fill="FFFFFF"/>
      <w:spacing w:before="120" w:after="120" w:line="0" w:lineRule="atLeast"/>
      <w:jc w:val="center"/>
    </w:pPr>
    <w:rPr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276F3E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CharCharCharChar">
    <w:name w:val="Char Char Char Char"/>
    <w:basedOn w:val="Normlny"/>
    <w:rsid w:val="0027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276F3E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276F3E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276F3E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</w:rPr>
  </w:style>
  <w:style w:type="character" w:customStyle="1" w:styleId="Nzov1">
    <w:name w:val="Názov1"/>
    <w:rsid w:val="00276F3E"/>
  </w:style>
  <w:style w:type="character" w:customStyle="1" w:styleId="code">
    <w:name w:val="code"/>
    <w:rsid w:val="00276F3E"/>
  </w:style>
  <w:style w:type="numbering" w:customStyle="1" w:styleId="tl2">
    <w:name w:val="Štýl2"/>
    <w:rsid w:val="00276F3E"/>
    <w:pPr>
      <w:numPr>
        <w:numId w:val="42"/>
      </w:numPr>
    </w:pPr>
  </w:style>
  <w:style w:type="numbering" w:customStyle="1" w:styleId="tl3">
    <w:name w:val="Štýl3"/>
    <w:rsid w:val="00276F3E"/>
    <w:pPr>
      <w:numPr>
        <w:numId w:val="43"/>
      </w:numPr>
    </w:pPr>
  </w:style>
  <w:style w:type="numbering" w:customStyle="1" w:styleId="tl4">
    <w:name w:val="Štýl4"/>
    <w:rsid w:val="00276F3E"/>
    <w:pPr>
      <w:numPr>
        <w:numId w:val="44"/>
      </w:numPr>
    </w:pPr>
  </w:style>
  <w:style w:type="numbering" w:customStyle="1" w:styleId="tl6">
    <w:name w:val="Štýl6"/>
    <w:rsid w:val="00276F3E"/>
    <w:pPr>
      <w:numPr>
        <w:numId w:val="45"/>
      </w:numPr>
    </w:pPr>
  </w:style>
  <w:style w:type="numbering" w:customStyle="1" w:styleId="tl7">
    <w:name w:val="Štýl7"/>
    <w:rsid w:val="00276F3E"/>
    <w:pPr>
      <w:numPr>
        <w:numId w:val="46"/>
      </w:numPr>
    </w:pPr>
  </w:style>
  <w:style w:type="numbering" w:customStyle="1" w:styleId="tl8">
    <w:name w:val="Štýl8"/>
    <w:rsid w:val="00276F3E"/>
    <w:pPr>
      <w:numPr>
        <w:numId w:val="47"/>
      </w:numPr>
    </w:pPr>
  </w:style>
  <w:style w:type="paragraph" w:customStyle="1" w:styleId="Normlny0">
    <w:name w:val="Normlny"/>
    <w:rsid w:val="00276F3E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276F3E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276F3E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hAnsi="Arial Narrow" w:cs="Arial Narrow"/>
      <w:b/>
      <w:bCs/>
      <w:shd w:val="clear" w:color="auto" w:fill="FFFFFF"/>
    </w:rPr>
  </w:style>
  <w:style w:type="character" w:customStyle="1" w:styleId="platne1">
    <w:name w:val="platne1"/>
    <w:rsid w:val="00276F3E"/>
  </w:style>
  <w:style w:type="paragraph" w:customStyle="1" w:styleId="xl86">
    <w:name w:val="xl86"/>
    <w:basedOn w:val="Normlny"/>
    <w:rsid w:val="00276F3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276F3E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8">
    <w:name w:val="xl10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9">
    <w:name w:val="xl10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0">
    <w:name w:val="xl110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1">
    <w:name w:val="xl11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2">
    <w:name w:val="xl112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3">
    <w:name w:val="xl113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4">
    <w:name w:val="xl11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6">
    <w:name w:val="xl116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7">
    <w:name w:val="xl11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9">
    <w:name w:val="xl119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0">
    <w:name w:val="xl120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1">
    <w:name w:val="xl12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2">
    <w:name w:val="xl122"/>
    <w:basedOn w:val="Normlny"/>
    <w:rsid w:val="00276F3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4">
    <w:name w:val="xl124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5">
    <w:name w:val="xl125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6">
    <w:name w:val="xl126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7">
    <w:name w:val="xl127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8">
    <w:name w:val="xl12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9">
    <w:name w:val="xl12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0">
    <w:name w:val="xl13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1">
    <w:name w:val="xl13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2">
    <w:name w:val="xl13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3">
    <w:name w:val="xl133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4">
    <w:name w:val="xl13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276F3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39">
    <w:name w:val="xl139"/>
    <w:basedOn w:val="Normlny"/>
    <w:rsid w:val="00276F3E"/>
    <w:pPr>
      <w:pBdr>
        <w:top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1">
    <w:name w:val="xl141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2">
    <w:name w:val="xl142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3">
    <w:name w:val="xl143"/>
    <w:basedOn w:val="Normlny"/>
    <w:rsid w:val="00276F3E"/>
    <w:pP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5">
    <w:name w:val="xl14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6">
    <w:name w:val="xl146"/>
    <w:basedOn w:val="Normlny"/>
    <w:rsid w:val="00276F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7">
    <w:name w:val="xl147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9">
    <w:name w:val="xl149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0">
    <w:name w:val="xl15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1">
    <w:name w:val="xl15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2">
    <w:name w:val="xl152"/>
    <w:basedOn w:val="Normlny"/>
    <w:rsid w:val="00276F3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3">
    <w:name w:val="xl15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54">
    <w:name w:val="xl15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5">
    <w:name w:val="xl15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6">
    <w:name w:val="xl15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7">
    <w:name w:val="xl15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8">
    <w:name w:val="xl15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9">
    <w:name w:val="xl159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60">
    <w:name w:val="xl160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1">
    <w:name w:val="xl161"/>
    <w:basedOn w:val="Normlny"/>
    <w:rsid w:val="00276F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2">
    <w:name w:val="xl16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3">
    <w:name w:val="xl16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4">
    <w:name w:val="xl1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5">
    <w:name w:val="xl165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6">
    <w:name w:val="xl1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7">
    <w:name w:val="xl16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8">
    <w:name w:val="xl1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9">
    <w:name w:val="xl169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0">
    <w:name w:val="xl170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1">
    <w:name w:val="xl171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2">
    <w:name w:val="xl172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276F3E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6">
    <w:name w:val="xl176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7">
    <w:name w:val="xl177"/>
    <w:basedOn w:val="Normlny"/>
    <w:rsid w:val="00276F3E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8">
    <w:name w:val="xl178"/>
    <w:basedOn w:val="Normlny"/>
    <w:rsid w:val="00276F3E"/>
    <w:pPr>
      <w:pBdr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9">
    <w:name w:val="xl179"/>
    <w:basedOn w:val="Normlny"/>
    <w:rsid w:val="00276F3E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0">
    <w:name w:val="xl18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1">
    <w:name w:val="xl181"/>
    <w:basedOn w:val="Normlny"/>
    <w:rsid w:val="00276F3E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2">
    <w:name w:val="xl182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3">
    <w:name w:val="xl18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4">
    <w:name w:val="xl18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5">
    <w:name w:val="xl18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6">
    <w:name w:val="xl186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7">
    <w:name w:val="xl187"/>
    <w:basedOn w:val="Normlny"/>
    <w:rsid w:val="00276F3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8">
    <w:name w:val="xl188"/>
    <w:basedOn w:val="Normlny"/>
    <w:rsid w:val="00276F3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9">
    <w:name w:val="xl189"/>
    <w:basedOn w:val="Normlny"/>
    <w:rsid w:val="00276F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0">
    <w:name w:val="xl19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1">
    <w:name w:val="xl191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2">
    <w:name w:val="xl192"/>
    <w:basedOn w:val="Normlny"/>
    <w:rsid w:val="00276F3E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3">
    <w:name w:val="xl193"/>
    <w:basedOn w:val="Normlny"/>
    <w:rsid w:val="00276F3E"/>
    <w:pPr>
      <w:pBdr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4">
    <w:name w:val="xl194"/>
    <w:basedOn w:val="Normlny"/>
    <w:rsid w:val="00276F3E"/>
    <w:pPr>
      <w:pBdr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5">
    <w:name w:val="xl195"/>
    <w:basedOn w:val="Normlny"/>
    <w:rsid w:val="00276F3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6">
    <w:name w:val="xl196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7">
    <w:name w:val="xl1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8">
    <w:name w:val="xl198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9">
    <w:name w:val="xl199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0">
    <w:name w:val="xl200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1">
    <w:name w:val="xl201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2">
    <w:name w:val="xl202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3">
    <w:name w:val="xl203"/>
    <w:basedOn w:val="Normlny"/>
    <w:rsid w:val="00276F3E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276F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206">
    <w:name w:val="xl206"/>
    <w:basedOn w:val="Normlny"/>
    <w:rsid w:val="00276F3E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7">
    <w:name w:val="xl207"/>
    <w:basedOn w:val="Normlny"/>
    <w:rsid w:val="00276F3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8">
    <w:name w:val="xl208"/>
    <w:basedOn w:val="Normlny"/>
    <w:rsid w:val="00276F3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276F3E"/>
  </w:style>
  <w:style w:type="numbering" w:customStyle="1" w:styleId="tl12">
    <w:name w:val="Štýl12"/>
    <w:rsid w:val="00276F3E"/>
  </w:style>
  <w:style w:type="numbering" w:customStyle="1" w:styleId="tl51">
    <w:name w:val="Štýl51"/>
    <w:rsid w:val="00276F3E"/>
  </w:style>
  <w:style w:type="table" w:customStyle="1" w:styleId="Mriekatabuky4">
    <w:name w:val="Mriežka tabuľky4"/>
    <w:basedOn w:val="Normlnatabuka"/>
    <w:next w:val="Mriekatabuky"/>
    <w:uiPriority w:val="59"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276F3E"/>
  </w:style>
  <w:style w:type="numbering" w:customStyle="1" w:styleId="tl111">
    <w:name w:val="Štýl111"/>
    <w:uiPriority w:val="99"/>
    <w:rsid w:val="00276F3E"/>
  </w:style>
  <w:style w:type="table" w:customStyle="1" w:styleId="Mriekatabuky11">
    <w:name w:val="Mriežka tabuľky1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276F3E"/>
  </w:style>
  <w:style w:type="numbering" w:customStyle="1" w:styleId="tl31">
    <w:name w:val="Štýl31"/>
    <w:rsid w:val="00276F3E"/>
  </w:style>
  <w:style w:type="numbering" w:customStyle="1" w:styleId="tl41">
    <w:name w:val="Štýl41"/>
    <w:rsid w:val="00276F3E"/>
  </w:style>
  <w:style w:type="numbering" w:customStyle="1" w:styleId="tl61">
    <w:name w:val="Štýl61"/>
    <w:rsid w:val="00276F3E"/>
  </w:style>
  <w:style w:type="numbering" w:customStyle="1" w:styleId="tl71">
    <w:name w:val="Štýl71"/>
    <w:rsid w:val="00276F3E"/>
  </w:style>
  <w:style w:type="numbering" w:customStyle="1" w:styleId="tl81">
    <w:name w:val="Štýl81"/>
    <w:rsid w:val="00276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5</vt:i4>
      </vt:variant>
    </vt:vector>
  </HeadingPairs>
  <TitlesOfParts>
    <vt:vector size="6" baseType="lpstr">
      <vt:lpstr/>
      <vt:lpstr>    </vt:lpstr>
      <vt:lpstr>    Časť 3 – nitriansky kraj</vt:lpstr>
      <vt:lpstr>    </vt:lpstr>
      <vt:lpstr>    Časť 5 – ŽILINSKÝ KRAJ</vt:lpstr>
      <vt:lpstr>    </vt:lpstr>
    </vt:vector>
  </TitlesOfParts>
  <Company>Ministerstvo Vnutra SR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Fechová</dc:creator>
  <cp:keywords/>
  <dc:description/>
  <cp:lastModifiedBy>Ľuboš Mravík</cp:lastModifiedBy>
  <cp:revision>6</cp:revision>
  <dcterms:created xsi:type="dcterms:W3CDTF">2021-12-14T10:02:00Z</dcterms:created>
  <dcterms:modified xsi:type="dcterms:W3CDTF">2022-02-18T08:46:00Z</dcterms:modified>
</cp:coreProperties>
</file>