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5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Žilina</w:t>
      </w:r>
    </w:p>
    <w:p w:rsidR="00F7443C" w:rsidRPr="00C00B0B" w:rsidRDefault="00F7443C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p w:rsidR="00D04837" w:rsidRPr="00C00B0B" w:rsidRDefault="00D04837" w:rsidP="00D04837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626"/>
        <w:gridCol w:w="2114"/>
        <w:gridCol w:w="1625"/>
        <w:gridCol w:w="992"/>
      </w:tblGrid>
      <w:tr w:rsidR="00D04837" w:rsidRPr="00C00B0B" w:rsidTr="00286C2A">
        <w:trPr>
          <w:trHeight w:val="503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Objekt, adresa</w:t>
            </w: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Druh zariadenia</w:t>
            </w: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KR PZ Žilina,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Kuzmányho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26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00B0B">
              <w:rPr>
                <w:rFonts w:ascii="Arial Narrow" w:hAnsi="Arial Narrow"/>
                <w:color w:val="000000"/>
                <w:sz w:val="18"/>
                <w:szCs w:val="18"/>
              </w:rPr>
              <w:t>MHU 115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00B0B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00B0B">
              <w:rPr>
                <w:rFonts w:ascii="Arial Narrow" w:hAnsi="Arial Narrow"/>
                <w:color w:val="000000"/>
                <w:sz w:val="18"/>
                <w:szCs w:val="18"/>
              </w:rPr>
              <w:t>MHG 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00B0B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Čadca, Palárikova 977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 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862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Dolný Kubín,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Bysterecká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2067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231/220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Martin,  sv. H. Vajanského 1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103/181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Žilina, J. Kráľa 4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241/243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52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341/362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Bytča, Zámok 104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MHU115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lastRenderedPageBreak/>
              <w:t>Objekt č. 7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SŠPO Považský Chlmec, Bytčianska 110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52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124/181/584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102/108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Multiadresná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jednotka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Pomocný zdroj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8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Štátny archív MV SR, pracovisko Čadca, ul. 17. novembra 2022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341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9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prac. Dolný Kubín,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ul. Matúškova 1654/8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ionizačný hlásič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101/103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GSM komunikátor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GD 04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3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10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Štátny archív MV SR,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pracovisko Martin,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Bystrička 155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1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</w:tr>
      <w:tr w:rsidR="00D04837" w:rsidRPr="00C00B0B" w:rsidTr="00286C2A">
        <w:trPr>
          <w:trHeight w:val="269"/>
        </w:trPr>
        <w:tc>
          <w:tcPr>
            <w:tcW w:w="27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101/102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</w:tbl>
    <w:p w:rsidR="000C3711" w:rsidRDefault="00F7443C" w:rsidP="00F7443C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  <w:r>
        <w:t xml:space="preserve"> </w:t>
      </w:r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1A" w:rsidRDefault="0074291A">
      <w:r>
        <w:separator/>
      </w:r>
    </w:p>
  </w:endnote>
  <w:endnote w:type="continuationSeparator" w:id="0">
    <w:p w:rsidR="0074291A" w:rsidRDefault="0074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7443C">
      <w:rPr>
        <w:noProof/>
      </w:rPr>
      <w:t>3</w:t>
    </w:r>
    <w:r>
      <w:fldChar w:fldCharType="end"/>
    </w:r>
  </w:p>
  <w:p w:rsidR="00BE4541" w:rsidRDefault="007429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1A" w:rsidRDefault="0074291A">
      <w:r>
        <w:separator/>
      </w:r>
    </w:p>
  </w:footnote>
  <w:footnote w:type="continuationSeparator" w:id="0">
    <w:p w:rsidR="0074291A" w:rsidRDefault="0074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B2AF4"/>
    <w:rsid w:val="004F626B"/>
    <w:rsid w:val="0074291A"/>
    <w:rsid w:val="007F2BC9"/>
    <w:rsid w:val="008B0DBC"/>
    <w:rsid w:val="009A7DCE"/>
    <w:rsid w:val="00A80A1A"/>
    <w:rsid w:val="00AA5933"/>
    <w:rsid w:val="00B01BC4"/>
    <w:rsid w:val="00B7602A"/>
    <w:rsid w:val="00D04837"/>
    <w:rsid w:val="00F7443C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2022-02-18T08:40:00Z</dcterms:modified>
</cp:coreProperties>
</file>