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AC" w:rsidRPr="00374059" w:rsidRDefault="00DF11AC" w:rsidP="00232EF4">
      <w:pPr>
        <w:pStyle w:val="Zarkazkladnhotextu2"/>
        <w:spacing w:after="0" w:line="276" w:lineRule="auto"/>
        <w:ind w:left="0"/>
        <w:jc w:val="right"/>
        <w:rPr>
          <w:rFonts w:ascii="Times New Roman" w:hAnsi="Times New Roman"/>
          <w:b/>
          <w:bCs/>
          <w:szCs w:val="22"/>
        </w:rPr>
      </w:pPr>
      <w:r w:rsidRPr="00374059">
        <w:rPr>
          <w:rFonts w:ascii="Times New Roman" w:hAnsi="Times New Roman"/>
          <w:b/>
          <w:szCs w:val="22"/>
        </w:rPr>
        <w:t xml:space="preserve">  </w:t>
      </w:r>
      <w:r w:rsidR="00232EF4">
        <w:rPr>
          <w:rFonts w:ascii="Times New Roman" w:hAnsi="Times New Roman"/>
          <w:b/>
          <w:szCs w:val="22"/>
        </w:rPr>
        <w:t>P</w:t>
      </w:r>
      <w:r w:rsidR="00232EF4" w:rsidRPr="00374059">
        <w:rPr>
          <w:rFonts w:ascii="Times New Roman" w:hAnsi="Times New Roman"/>
          <w:b/>
          <w:szCs w:val="22"/>
        </w:rPr>
        <w:t>ríloha č. 1</w:t>
      </w:r>
    </w:p>
    <w:p w:rsidR="00DF11AC" w:rsidRPr="006C2385" w:rsidRDefault="00DF11AC" w:rsidP="00DF11AC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6C2385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Krycí list ponuky</w:t>
      </w:r>
    </w:p>
    <w:p w:rsidR="00DF11AC" w:rsidRPr="00E61539" w:rsidRDefault="00DF11AC" w:rsidP="00DF11AC">
      <w:pPr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Identifikácia verejného obstarávateľa: </w:t>
      </w:r>
    </w:p>
    <w:p w:rsidR="00DF11AC" w:rsidRPr="00E61539" w:rsidRDefault="00DF11AC" w:rsidP="00DF11AC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</w:rPr>
        <w:t>Názov 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="00232EF4">
        <w:rPr>
          <w:rFonts w:ascii="Times New Roman" w:hAnsi="Times New Roman" w:cs="Times New Roman"/>
          <w:b/>
        </w:rPr>
        <w:t>Výskumný ústav vodného hospodárstva</w:t>
      </w:r>
      <w:r w:rsidRPr="00E61539">
        <w:rPr>
          <w:rFonts w:ascii="Times New Roman" w:hAnsi="Times New Roman" w:cs="Times New Roman"/>
        </w:rPr>
        <w:tab/>
        <w:t xml:space="preserve">          </w:t>
      </w:r>
    </w:p>
    <w:p w:rsidR="00DF11AC" w:rsidRPr="00E61539" w:rsidRDefault="00DF11AC" w:rsidP="00DF11AC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Adresa: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proofErr w:type="spellStart"/>
      <w:r w:rsidR="00232EF4">
        <w:rPr>
          <w:rFonts w:ascii="Times New Roman" w:hAnsi="Times New Roman" w:cs="Times New Roman"/>
        </w:rPr>
        <w:t>Nábr</w:t>
      </w:r>
      <w:proofErr w:type="spellEnd"/>
      <w:r w:rsidR="00232EF4">
        <w:rPr>
          <w:rFonts w:ascii="Times New Roman" w:hAnsi="Times New Roman" w:cs="Times New Roman"/>
        </w:rPr>
        <w:t xml:space="preserve">. </w:t>
      </w:r>
      <w:proofErr w:type="spellStart"/>
      <w:r w:rsidR="00232EF4">
        <w:rPr>
          <w:rFonts w:ascii="Times New Roman" w:hAnsi="Times New Roman" w:cs="Times New Roman"/>
        </w:rPr>
        <w:t>arm</w:t>
      </w:r>
      <w:proofErr w:type="spellEnd"/>
      <w:r w:rsidR="00232EF4">
        <w:rPr>
          <w:rFonts w:ascii="Times New Roman" w:hAnsi="Times New Roman" w:cs="Times New Roman"/>
        </w:rPr>
        <w:t>. gen. L. Svobodu 5, 812 49 Bratislava 1</w:t>
      </w:r>
    </w:p>
    <w:p w:rsidR="00DF11AC" w:rsidRPr="00E61539" w:rsidRDefault="00DF11AC" w:rsidP="00DF11AC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Krajina: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Slovenská republika                      </w:t>
      </w:r>
    </w:p>
    <w:p w:rsidR="00DF11AC" w:rsidRPr="00E61539" w:rsidRDefault="00DF11AC" w:rsidP="00DF11AC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IČO: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="00232EF4" w:rsidRPr="00836106">
        <w:rPr>
          <w:rFonts w:ascii="Times New Roman" w:hAnsi="Times New Roman" w:cs="Times New Roman"/>
        </w:rPr>
        <w:t>00 </w:t>
      </w:r>
      <w:r w:rsidR="00232EF4">
        <w:rPr>
          <w:rFonts w:ascii="Times New Roman" w:hAnsi="Times New Roman" w:cs="Times New Roman"/>
        </w:rPr>
        <w:t>156 850</w:t>
      </w:r>
      <w:r w:rsidRPr="00E61539">
        <w:rPr>
          <w:rFonts w:ascii="Times New Roman" w:hAnsi="Times New Roman" w:cs="Times New Roman"/>
        </w:rPr>
        <w:t xml:space="preserve">                     </w:t>
      </w:r>
    </w:p>
    <w:p w:rsidR="00DF11AC" w:rsidRPr="00E61539" w:rsidRDefault="00DF11AC" w:rsidP="00DF11AC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DIČ: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="00232EF4">
        <w:rPr>
          <w:rFonts w:ascii="Times New Roman" w:eastAsia="Times New Roman" w:hAnsi="Times New Roman" w:cs="Times New Roman"/>
          <w:color w:val="000000" w:themeColor="text1"/>
          <w:lang w:eastAsia="cs-CZ"/>
        </w:rPr>
        <w:t>2020798593</w:t>
      </w:r>
      <w:r w:rsidRPr="00E61539">
        <w:rPr>
          <w:rFonts w:ascii="Times New Roman" w:hAnsi="Times New Roman" w:cs="Times New Roman"/>
        </w:rPr>
        <w:t xml:space="preserve">                  </w:t>
      </w:r>
    </w:p>
    <w:p w:rsidR="00DF11AC" w:rsidRPr="00E61539" w:rsidRDefault="00DF11AC" w:rsidP="00DF11AC">
      <w:pPr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Štatutárny zástupca:</w:t>
      </w:r>
      <w:r w:rsidRPr="00E61539">
        <w:rPr>
          <w:rFonts w:ascii="Times New Roman" w:hAnsi="Times New Roman" w:cs="Times New Roman"/>
        </w:rPr>
        <w:tab/>
      </w:r>
      <w:r w:rsidR="006C2385" w:rsidRPr="006C2385">
        <w:rPr>
          <w:rFonts w:ascii="Times New Roman" w:hAnsi="Times New Roman" w:cs="Times New Roman"/>
          <w:b/>
        </w:rPr>
        <w:t>Ing. Katarína Holubová, PhD</w:t>
      </w:r>
      <w:r w:rsidR="006C2385" w:rsidRPr="006C2385">
        <w:rPr>
          <w:rFonts w:ascii="Times New Roman" w:hAnsi="Times New Roman" w:cs="Times New Roman"/>
        </w:rPr>
        <w:t>.</w:t>
      </w:r>
      <w:r w:rsidRPr="00E61539">
        <w:rPr>
          <w:rFonts w:ascii="Times New Roman" w:hAnsi="Times New Roman" w:cs="Times New Roman"/>
        </w:rPr>
        <w:tab/>
      </w:r>
      <w:bookmarkStart w:id="0" w:name="_GoBack"/>
      <w:bookmarkEnd w:id="0"/>
      <w:r w:rsidRPr="00E61539">
        <w:rPr>
          <w:rFonts w:ascii="Times New Roman" w:hAnsi="Times New Roman" w:cs="Times New Roman"/>
        </w:rPr>
        <w:tab/>
      </w:r>
    </w:p>
    <w:p w:rsidR="006C2385" w:rsidRDefault="006C2385" w:rsidP="002B5EA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eastAsia="cs-CZ"/>
        </w:rPr>
      </w:pPr>
    </w:p>
    <w:p w:rsidR="002B5EAE" w:rsidRPr="002B5EAE" w:rsidRDefault="006C2385" w:rsidP="002B5EA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eastAsia="cs-CZ"/>
        </w:rPr>
        <w:t>„</w:t>
      </w:r>
      <w:r w:rsidR="008424AB">
        <w:rPr>
          <w:rFonts w:ascii="Times New Roman" w:hAnsi="Times New Roman" w:cs="Times New Roman"/>
          <w:b/>
          <w:color w:val="0070C0"/>
          <w:sz w:val="24"/>
          <w:szCs w:val="24"/>
          <w:lang w:eastAsia="cs-CZ"/>
        </w:rPr>
        <w:t xml:space="preserve">12 ks </w:t>
      </w:r>
      <w:proofErr w:type="spellStart"/>
      <w:r w:rsidR="008424AB">
        <w:rPr>
          <w:rFonts w:ascii="Times New Roman" w:hAnsi="Times New Roman" w:cs="Times New Roman"/>
          <w:b/>
          <w:color w:val="0070C0"/>
          <w:sz w:val="24"/>
          <w:szCs w:val="24"/>
          <w:lang w:eastAsia="cs-CZ"/>
        </w:rPr>
        <w:t>limnigrafické</w:t>
      </w:r>
      <w:proofErr w:type="spellEnd"/>
      <w:r w:rsidR="008424AB">
        <w:rPr>
          <w:rFonts w:ascii="Times New Roman" w:hAnsi="Times New Roman" w:cs="Times New Roman"/>
          <w:b/>
          <w:color w:val="0070C0"/>
          <w:sz w:val="24"/>
          <w:szCs w:val="24"/>
          <w:lang w:eastAsia="cs-CZ"/>
        </w:rPr>
        <w:t xml:space="preserve"> sondy s diaľkovým prenosom dát plus aplikácia pre Android</w:t>
      </w:r>
      <w:r>
        <w:rPr>
          <w:rFonts w:ascii="Times New Roman" w:hAnsi="Times New Roman" w:cs="Times New Roman"/>
          <w:b/>
          <w:color w:val="0070C0"/>
          <w:sz w:val="24"/>
          <w:szCs w:val="24"/>
          <w:lang w:eastAsia="cs-CZ"/>
        </w:rPr>
        <w:t>“</w:t>
      </w:r>
    </w:p>
    <w:p w:rsidR="00DF11AC" w:rsidRPr="002D5459" w:rsidRDefault="00DF11AC" w:rsidP="002D5459">
      <w:pPr>
        <w:rPr>
          <w:rFonts w:ascii="Times New Roman" w:hAnsi="Times New Roman" w:cs="Times New Roman"/>
          <w:b/>
          <w:bCs/>
        </w:rPr>
      </w:pPr>
      <w:r w:rsidRPr="002D5459"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4"/>
        <w:gridCol w:w="4410"/>
      </w:tblGrid>
      <w:tr w:rsidR="00DF11AC" w:rsidRPr="00E61539" w:rsidTr="004E3A2B">
        <w:tc>
          <w:tcPr>
            <w:tcW w:w="4544" w:type="dxa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0" w:type="dxa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  <w:shd w:val="clear" w:color="auto" w:fill="D9D9D9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0" w:type="dxa"/>
            <w:shd w:val="clear" w:color="auto" w:fill="D9D9D9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0" w:type="dxa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0" w:type="dxa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0" w:type="dxa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0" w:type="dxa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  <w:shd w:val="clear" w:color="auto" w:fill="D9D9D9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0" w:type="dxa"/>
            <w:shd w:val="clear" w:color="auto" w:fill="D9D9D9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0" w:type="dxa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  <w:shd w:val="clear" w:color="auto" w:fill="D9D9D9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0" w:type="dxa"/>
            <w:shd w:val="clear" w:color="auto" w:fill="D9D9D9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  <w:shd w:val="clear" w:color="auto" w:fill="FFFFFF"/>
          </w:tcPr>
          <w:p w:rsidR="00DF11AC" w:rsidRPr="002D5459" w:rsidRDefault="00DF11AC" w:rsidP="002D5459">
            <w:pPr>
              <w:pStyle w:val="Nadpis1"/>
              <w:shd w:val="clear" w:color="auto" w:fill="FFFFFF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0" w:type="dxa"/>
            <w:shd w:val="clear" w:color="auto" w:fill="FFFFFF"/>
          </w:tcPr>
          <w:p w:rsidR="00DF11AC" w:rsidRPr="00E61539" w:rsidRDefault="00DF11AC" w:rsidP="00B142BC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  <w:shd w:val="clear" w:color="auto" w:fill="FFFFFF"/>
          </w:tcPr>
          <w:p w:rsidR="00DF11AC" w:rsidRPr="002D5459" w:rsidRDefault="00DF11AC" w:rsidP="002D5459">
            <w:pPr>
              <w:pStyle w:val="Nadpis1"/>
              <w:shd w:val="clear" w:color="auto" w:fill="FFFFFF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0" w:type="dxa"/>
            <w:shd w:val="clear" w:color="auto" w:fill="FFFFFF"/>
          </w:tcPr>
          <w:p w:rsidR="00DF11AC" w:rsidRPr="00E61539" w:rsidRDefault="00DF11AC" w:rsidP="00B142BC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  <w:shd w:val="clear" w:color="auto" w:fill="FFFFFF"/>
          </w:tcPr>
          <w:p w:rsidR="00DF11AC" w:rsidRPr="002D5459" w:rsidRDefault="00DF11AC" w:rsidP="002D5459">
            <w:pPr>
              <w:pStyle w:val="Nadpis1"/>
              <w:shd w:val="clear" w:color="auto" w:fill="FFFFFF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0" w:type="dxa"/>
            <w:shd w:val="clear" w:color="auto" w:fill="FFFFFF"/>
          </w:tcPr>
          <w:p w:rsidR="00DF11AC" w:rsidRPr="00E61539" w:rsidRDefault="00DF11AC" w:rsidP="00B142BC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  <w:shd w:val="clear" w:color="auto" w:fill="FFFFFF"/>
          </w:tcPr>
          <w:p w:rsidR="00DF11AC" w:rsidRPr="002D5459" w:rsidRDefault="00DF11AC" w:rsidP="002D5459">
            <w:pPr>
              <w:pStyle w:val="Nadpis1"/>
              <w:shd w:val="clear" w:color="auto" w:fill="FFFFFF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0" w:type="dxa"/>
            <w:shd w:val="clear" w:color="auto" w:fill="FFFFFF"/>
          </w:tcPr>
          <w:p w:rsidR="00DF11AC" w:rsidRPr="00E61539" w:rsidRDefault="00DF11AC" w:rsidP="00B142BC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  <w:shd w:val="clear" w:color="auto" w:fill="FFFFFF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  <w:shd w:val="clear" w:color="auto" w:fill="FFFFFF"/>
          </w:tcPr>
          <w:p w:rsidR="00DF11AC" w:rsidRPr="00E61539" w:rsidRDefault="00DF11AC" w:rsidP="00B142BC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  <w:shd w:val="clear" w:color="auto" w:fill="FFFFFF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  <w:shd w:val="clear" w:color="auto" w:fill="FFFFFF"/>
          </w:tcPr>
          <w:p w:rsidR="00DF11AC" w:rsidRPr="00E61539" w:rsidRDefault="00DF11AC" w:rsidP="00B142BC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  <w:shd w:val="clear" w:color="auto" w:fill="FFFFFF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  <w:shd w:val="clear" w:color="auto" w:fill="FFFFFF"/>
          </w:tcPr>
          <w:p w:rsidR="00DF11AC" w:rsidRPr="00E61539" w:rsidRDefault="00DF11AC" w:rsidP="00B142BC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2D5459" w:rsidRPr="002D5459" w:rsidRDefault="002D5459" w:rsidP="002D5459">
      <w:pPr>
        <w:spacing w:line="20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F11AC" w:rsidRPr="00E61539" w:rsidRDefault="00DF11AC" w:rsidP="002D5459">
      <w:pPr>
        <w:spacing w:line="240" w:lineRule="auto"/>
        <w:jc w:val="both"/>
        <w:rPr>
          <w:rFonts w:ascii="Times New Roman" w:hAnsi="Times New Roman" w:cs="Times New Roman"/>
          <w:bCs/>
          <w:i/>
          <w:color w:val="FF0000"/>
        </w:rPr>
      </w:pPr>
      <w:r w:rsidRPr="00E61539">
        <w:rPr>
          <w:rFonts w:ascii="Times New Roman" w:hAnsi="Times New Roman" w:cs="Times New Roman"/>
          <w:b/>
          <w:bCs/>
        </w:rPr>
        <w:t xml:space="preserve">Obsah ponuky: </w:t>
      </w:r>
      <w:r w:rsidR="00CF7AC8" w:rsidRPr="00CF7AC8">
        <w:rPr>
          <w:rFonts w:ascii="Times New Roman" w:hAnsi="Times New Roman" w:cs="Times New Roman"/>
          <w:b/>
          <w:bCs/>
          <w:color w:val="C00000"/>
        </w:rPr>
        <w:t>(</w:t>
      </w:r>
      <w:r w:rsidR="00CF7AC8" w:rsidRPr="00CF7AC8">
        <w:rPr>
          <w:rFonts w:ascii="Times New Roman" w:hAnsi="Times New Roman" w:cs="Times New Roman"/>
          <w:bCs/>
          <w:i/>
          <w:color w:val="C00000"/>
        </w:rPr>
        <w:t>vypíšte</w:t>
      </w:r>
      <w:r w:rsidR="00CF7AC8">
        <w:rPr>
          <w:rFonts w:ascii="Times New Roman" w:hAnsi="Times New Roman" w:cs="Times New Roman"/>
          <w:bCs/>
          <w:i/>
          <w:color w:val="C00000"/>
        </w:rPr>
        <w:t xml:space="preserve"> z</w:t>
      </w:r>
      <w:r w:rsidRPr="00CF7AC8">
        <w:rPr>
          <w:rFonts w:ascii="Times New Roman" w:hAnsi="Times New Roman" w:cs="Times New Roman"/>
          <w:bCs/>
          <w:i/>
          <w:color w:val="C00000"/>
        </w:rPr>
        <w:t xml:space="preserve">oznam súborov </w:t>
      </w:r>
      <w:r w:rsidR="00CF7AC8">
        <w:rPr>
          <w:rFonts w:ascii="Times New Roman" w:hAnsi="Times New Roman" w:cs="Times New Roman"/>
          <w:bCs/>
          <w:i/>
          <w:color w:val="C00000"/>
        </w:rPr>
        <w:t xml:space="preserve">Vašej </w:t>
      </w:r>
      <w:r w:rsidRPr="00CF7AC8">
        <w:rPr>
          <w:rFonts w:ascii="Times New Roman" w:hAnsi="Times New Roman" w:cs="Times New Roman"/>
          <w:bCs/>
          <w:i/>
          <w:color w:val="C00000"/>
        </w:rPr>
        <w:t>ponuky</w:t>
      </w:r>
      <w:r w:rsidR="00CF7AC8" w:rsidRPr="00CF7AC8">
        <w:rPr>
          <w:rFonts w:ascii="Times New Roman" w:hAnsi="Times New Roman" w:cs="Times New Roman"/>
          <w:bCs/>
          <w:i/>
          <w:color w:val="C00000"/>
        </w:rPr>
        <w:t>)</w:t>
      </w:r>
    </w:p>
    <w:p w:rsidR="00DF11AC" w:rsidRPr="00E61539" w:rsidRDefault="00DF11AC" w:rsidP="00DF11AC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  <w:color w:val="000000"/>
        </w:rPr>
        <w:t>Čestne vyhlasujeme</w:t>
      </w:r>
      <w:r w:rsidRPr="00E61539">
        <w:rPr>
          <w:rFonts w:ascii="Times New Roman" w:hAnsi="Times New Roman" w:cs="Times New Roman"/>
          <w:color w:val="000000"/>
        </w:rPr>
        <w:t>, že</w:t>
      </w:r>
      <w:r w:rsidRPr="00E61539"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</w:t>
      </w:r>
      <w:r>
        <w:rPr>
          <w:rFonts w:ascii="Times New Roman" w:hAnsi="Times New Roman" w:cs="Times New Roman"/>
        </w:rPr>
        <w:t xml:space="preserve">y vyjadrený kompletne a úplne. </w:t>
      </w:r>
    </w:p>
    <w:p w:rsidR="002D5459" w:rsidRDefault="002D5459" w:rsidP="00DF11AC">
      <w:pPr>
        <w:spacing w:after="0"/>
        <w:jc w:val="both"/>
        <w:rPr>
          <w:rFonts w:ascii="Times New Roman" w:hAnsi="Times New Roman" w:cs="Times New Roman"/>
        </w:rPr>
      </w:pPr>
    </w:p>
    <w:p w:rsidR="009D1148" w:rsidRDefault="009D1148" w:rsidP="00DF11AC">
      <w:pPr>
        <w:spacing w:after="0"/>
        <w:jc w:val="both"/>
        <w:rPr>
          <w:rFonts w:ascii="Times New Roman" w:hAnsi="Times New Roman" w:cs="Times New Roman"/>
        </w:rPr>
      </w:pPr>
    </w:p>
    <w:p w:rsidR="00DF11AC" w:rsidRPr="00E61539" w:rsidRDefault="00DF11AC" w:rsidP="00DF11AC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DF11AC" w:rsidRPr="000912DA" w:rsidRDefault="00DF11AC" w:rsidP="00374059">
      <w:pPr>
        <w:spacing w:after="0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2D5459">
        <w:rPr>
          <w:rFonts w:ascii="Times New Roman" w:hAnsi="Times New Roman" w:cs="Times New Roman"/>
          <w:i/>
          <w:sz w:val="18"/>
          <w:szCs w:val="18"/>
        </w:rPr>
        <w:t>vypísať meno, priezvisko a funkciu oprávnenej osoby uchádzača</w:t>
      </w:r>
      <w:r w:rsidRPr="000912DA">
        <w:rPr>
          <w:rFonts w:ascii="Times New Roman" w:hAnsi="Times New Roman" w:cs="Times New Roman"/>
          <w:i/>
          <w:sz w:val="16"/>
          <w:szCs w:val="16"/>
        </w:rPr>
        <w:t>)</w:t>
      </w:r>
    </w:p>
    <w:p w:rsidR="00374059" w:rsidRPr="00E61539" w:rsidRDefault="00374059" w:rsidP="00374059">
      <w:pPr>
        <w:pBdr>
          <w:bottom w:val="single" w:sz="6" w:space="0" w:color="auto"/>
        </w:pBdr>
        <w:spacing w:after="0" w:line="240" w:lineRule="auto"/>
        <w:rPr>
          <w:rFonts w:ascii="Times New Roman" w:eastAsiaTheme="minorEastAsia" w:hAnsi="Times New Roman" w:cs="Times New Roman"/>
        </w:rPr>
      </w:pPr>
    </w:p>
    <w:p w:rsidR="00374059" w:rsidRDefault="00374059" w:rsidP="0037405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</w:p>
    <w:p w:rsidR="00510E8A" w:rsidRPr="006C2385" w:rsidRDefault="00DF11AC" w:rsidP="006C2385">
      <w:pPr>
        <w:spacing w:after="0" w:line="240" w:lineRule="auto"/>
        <w:jc w:val="both"/>
        <w:rPr>
          <w:sz w:val="20"/>
          <w:szCs w:val="20"/>
        </w:rPr>
      </w:pPr>
      <w:r w:rsidRPr="006C2385">
        <w:rPr>
          <w:rFonts w:ascii="Times New Roman" w:eastAsiaTheme="minorEastAsia" w:hAnsi="Times New Roman" w:cs="Times New Roman"/>
          <w:i/>
          <w:sz w:val="20"/>
          <w:szCs w:val="20"/>
          <w:u w:val="single"/>
        </w:rPr>
        <w:t>Krycí list ponuky musí byť podpísan</w:t>
      </w:r>
      <w:r w:rsidR="00232EF4" w:rsidRPr="006C2385">
        <w:rPr>
          <w:rFonts w:ascii="Times New Roman" w:eastAsiaTheme="minorEastAsia" w:hAnsi="Times New Roman" w:cs="Times New Roman"/>
          <w:i/>
          <w:sz w:val="20"/>
          <w:szCs w:val="20"/>
          <w:u w:val="single"/>
        </w:rPr>
        <w:t>ý</w:t>
      </w:r>
      <w:r w:rsidRPr="006C2385">
        <w:rPr>
          <w:rFonts w:ascii="Times New Roman" w:eastAsiaTheme="minorEastAsia" w:hAnsi="Times New Roman" w:cs="Times New Roman"/>
          <w:i/>
          <w:sz w:val="20"/>
          <w:szCs w:val="20"/>
          <w:u w:val="single"/>
        </w:rPr>
        <w:t xml:space="preserve"> oprávnenou osobou uchádzača, </w:t>
      </w:r>
      <w:proofErr w:type="spellStart"/>
      <w:r w:rsidRPr="006C2385">
        <w:rPr>
          <w:rFonts w:ascii="Times New Roman" w:eastAsiaTheme="minorEastAsia" w:hAnsi="Times New Roman" w:cs="Times New Roman"/>
          <w:i/>
          <w:sz w:val="20"/>
          <w:szCs w:val="20"/>
          <w:u w:val="single"/>
        </w:rPr>
        <w:t>t.j</w:t>
      </w:r>
      <w:proofErr w:type="spellEnd"/>
      <w:r w:rsidRPr="006C2385">
        <w:rPr>
          <w:rFonts w:ascii="Times New Roman" w:eastAsiaTheme="minorEastAsia" w:hAnsi="Times New Roman" w:cs="Times New Roman"/>
          <w:i/>
          <w:sz w:val="20"/>
          <w:szCs w:val="20"/>
          <w:u w:val="single"/>
        </w:rPr>
        <w:t>. jeho štatutárnym orgánom alebo členom štatutárneho orgánu</w:t>
      </w:r>
      <w:r w:rsidR="00232EF4" w:rsidRPr="006C2385">
        <w:rPr>
          <w:rFonts w:ascii="Times New Roman" w:eastAsiaTheme="minorEastAsia" w:hAnsi="Times New Roman" w:cs="Times New Roman"/>
          <w:i/>
          <w:sz w:val="20"/>
          <w:szCs w:val="20"/>
          <w:u w:val="single"/>
        </w:rPr>
        <w:t>,</w:t>
      </w:r>
      <w:r w:rsidRPr="006C2385">
        <w:rPr>
          <w:rFonts w:ascii="Times New Roman" w:eastAsiaTheme="minorEastAsia" w:hAnsi="Times New Roman" w:cs="Times New Roman"/>
          <w:i/>
          <w:sz w:val="20"/>
          <w:szCs w:val="20"/>
          <w:u w:val="single"/>
        </w:rPr>
        <w:t xml:space="preserve"> alebo iným zástupcom uchádzača, ktorý je oprávnený konať v mene uchádzača v obchodných záväzkových vzťahov</w:t>
      </w:r>
      <w:r w:rsidR="00232EF4" w:rsidRPr="006C2385">
        <w:rPr>
          <w:rFonts w:ascii="Times New Roman" w:eastAsiaTheme="minorEastAsia" w:hAnsi="Times New Roman" w:cs="Times New Roman"/>
          <w:b/>
          <w:i/>
          <w:sz w:val="20"/>
          <w:szCs w:val="20"/>
          <w:u w:val="single"/>
        </w:rPr>
        <w:t>.</w:t>
      </w:r>
    </w:p>
    <w:sectPr w:rsidR="00510E8A" w:rsidRPr="006C2385" w:rsidSect="00232EF4">
      <w:headerReference w:type="default" r:id="rId7"/>
      <w:footerReference w:type="default" r:id="rId8"/>
      <w:pgSz w:w="11906" w:h="16838"/>
      <w:pgMar w:top="1417" w:right="1417" w:bottom="1135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6A5" w:rsidRDefault="007726A5" w:rsidP="00DF11AC">
      <w:pPr>
        <w:spacing w:after="0" w:line="240" w:lineRule="auto"/>
      </w:pPr>
      <w:r>
        <w:separator/>
      </w:r>
    </w:p>
  </w:endnote>
  <w:endnote w:type="continuationSeparator" w:id="0">
    <w:p w:rsidR="007726A5" w:rsidRDefault="007726A5" w:rsidP="00DF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746" w:rsidRPr="00232EF4" w:rsidRDefault="00232EF4" w:rsidP="00232EF4">
    <w:pPr>
      <w:pStyle w:val="Pta"/>
      <w:rPr>
        <w:rFonts w:ascii="Times New Roman" w:hAnsi="Times New Roman" w:cs="Times New Roman"/>
        <w:sz w:val="20"/>
        <w:szCs w:val="20"/>
      </w:rPr>
    </w:pPr>
    <w:r w:rsidRPr="00232EF4">
      <w:rPr>
        <w:rFonts w:ascii="Times New Roman" w:hAnsi="Times New Roman" w:cs="Times New Roman"/>
        <w:sz w:val="20"/>
        <w:szCs w:val="20"/>
      </w:rPr>
      <w:t xml:space="preserve">Strana </w:t>
    </w:r>
    <w:r w:rsidRPr="00232EF4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232EF4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232EF4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8424AB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Pr="00232EF4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232EF4">
      <w:rPr>
        <w:rFonts w:ascii="Times New Roman" w:hAnsi="Times New Roman" w:cs="Times New Roman"/>
        <w:sz w:val="20"/>
        <w:szCs w:val="20"/>
      </w:rPr>
      <w:t xml:space="preserve"> z </w:t>
    </w:r>
    <w:r w:rsidRPr="00232EF4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232EF4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232EF4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8424AB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Pr="00232EF4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6A5" w:rsidRDefault="007726A5" w:rsidP="00DF11AC">
      <w:pPr>
        <w:spacing w:after="0" w:line="240" w:lineRule="auto"/>
      </w:pPr>
      <w:r>
        <w:separator/>
      </w:r>
    </w:p>
  </w:footnote>
  <w:footnote w:type="continuationSeparator" w:id="0">
    <w:p w:rsidR="007726A5" w:rsidRDefault="007726A5" w:rsidP="00DF1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F4" w:rsidRPr="00BE2B97" w:rsidRDefault="00232EF4" w:rsidP="00232EF4">
    <w:pPr>
      <w:pStyle w:val="Hlavika"/>
      <w:rPr>
        <w:sz w:val="20"/>
        <w:szCs w:val="20"/>
      </w:rPr>
    </w:pPr>
    <w:r w:rsidRPr="00B22EC8">
      <w:rPr>
        <w:rFonts w:ascii="Arial" w:hAnsi="Arial" w:cs="Arial"/>
        <w:b/>
        <w:noProof/>
        <w:color w:val="333333"/>
        <w:sz w:val="28"/>
        <w:szCs w:val="28"/>
        <w:lang w:eastAsia="sk-SK"/>
      </w:rPr>
      <w:drawing>
        <wp:anchor distT="0" distB="0" distL="114300" distR="114300" simplePos="0" relativeHeight="251657216" behindDoc="0" locked="0" layoutInCell="1" allowOverlap="1" wp14:anchorId="21A30A72" wp14:editId="06D484D2">
          <wp:simplePos x="0" y="0"/>
          <wp:positionH relativeFrom="column">
            <wp:posOffset>-76200</wp:posOffset>
          </wp:positionH>
          <wp:positionV relativeFrom="paragraph">
            <wp:posOffset>111760</wp:posOffset>
          </wp:positionV>
          <wp:extent cx="799465" cy="768350"/>
          <wp:effectExtent l="0" t="0" r="635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333333"/>
        <w:sz w:val="28"/>
        <w:szCs w:val="28"/>
        <w:lang w:eastAsia="sk-S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F811C1" wp14:editId="44CDEC0F">
              <wp:simplePos x="0" y="0"/>
              <wp:positionH relativeFrom="column">
                <wp:posOffset>1143000</wp:posOffset>
              </wp:positionH>
              <wp:positionV relativeFrom="paragraph">
                <wp:posOffset>61595</wp:posOffset>
              </wp:positionV>
              <wp:extent cx="4428000" cy="6120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8000" cy="61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232EF4" w:rsidRDefault="00232EF4" w:rsidP="00232EF4">
                          <w:pPr>
                            <w:tabs>
                              <w:tab w:val="left" w:pos="1980"/>
                              <w:tab w:val="left" w:pos="7090"/>
                            </w:tabs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CE7D8C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VÝSKUMNÝ ÚSTAV VODNÉHO HOSPODÁRSTVA</w:t>
                          </w:r>
                        </w:p>
                        <w:p w:rsidR="00232EF4" w:rsidRPr="00CE7D8C" w:rsidRDefault="00232EF4" w:rsidP="00232EF4">
                          <w:pPr>
                            <w:tabs>
                              <w:tab w:val="left" w:pos="1980"/>
                              <w:tab w:val="left" w:pos="7090"/>
                            </w:tabs>
                            <w:spacing w:after="0" w:line="240" w:lineRule="atLeast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 w:rsidRPr="00CE7D8C">
                            <w:rPr>
                              <w:rFonts w:ascii="Times New Roman" w:hAnsi="Times New Roman" w:cs="Times New Roman"/>
                            </w:rPr>
                            <w:t>Nábr</w:t>
                          </w:r>
                          <w:proofErr w:type="spellEnd"/>
                          <w:r w:rsidRPr="00CE7D8C">
                            <w:rPr>
                              <w:rFonts w:ascii="Times New Roman" w:hAnsi="Times New Roman" w:cs="Times New Roman"/>
                            </w:rPr>
                            <w:t xml:space="preserve">. </w:t>
                          </w:r>
                          <w:proofErr w:type="spellStart"/>
                          <w:r w:rsidRPr="00CE7D8C">
                            <w:rPr>
                              <w:rFonts w:ascii="Times New Roman" w:hAnsi="Times New Roman" w:cs="Times New Roman"/>
                            </w:rPr>
                            <w:t>arm</w:t>
                          </w:r>
                          <w:proofErr w:type="spellEnd"/>
                          <w:r w:rsidRPr="00CE7D8C">
                            <w:rPr>
                              <w:rFonts w:ascii="Times New Roman" w:hAnsi="Times New Roman" w:cs="Times New Roman"/>
                            </w:rPr>
                            <w:t>. gen. L. Svobodu 5, 812 49 Bratislava 1</w:t>
                          </w:r>
                        </w:p>
                        <w:p w:rsidR="00232EF4" w:rsidRPr="004443BE" w:rsidRDefault="00232EF4" w:rsidP="00232EF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811C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90pt;margin-top:4.85pt;width:348.65pt;height:4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" stroked="f">
              <v:textbox>
                <w:txbxContent>
                  <w:p w:rsidR="00232EF4" w:rsidRDefault="00232EF4" w:rsidP="00232EF4">
                    <w:pPr>
                      <w:tabs>
                        <w:tab w:val="left" w:pos="1980"/>
                        <w:tab w:val="left" w:pos="7090"/>
                      </w:tabs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CE7D8C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VÝSKUMNÝ ÚSTAV VODNÉHO HOSPODÁRSTVA</w:t>
                    </w:r>
                  </w:p>
                  <w:p w:rsidR="00232EF4" w:rsidRPr="00CE7D8C" w:rsidRDefault="00232EF4" w:rsidP="00232EF4">
                    <w:pPr>
                      <w:tabs>
                        <w:tab w:val="left" w:pos="1980"/>
                        <w:tab w:val="left" w:pos="7090"/>
                      </w:tabs>
                      <w:spacing w:after="0" w:line="240" w:lineRule="atLeast"/>
                      <w:rPr>
                        <w:rFonts w:ascii="Times New Roman" w:hAnsi="Times New Roman" w:cs="Times New Roman"/>
                      </w:rPr>
                    </w:pPr>
                    <w:r w:rsidRPr="00CE7D8C">
                      <w:rPr>
                        <w:rFonts w:ascii="Times New Roman" w:hAnsi="Times New Roman" w:cs="Times New Roman"/>
                      </w:rPr>
                      <w:t>Nábr. arm. gen. L. Svobodu 5, 812 49 Bratislava 1</w:t>
                    </w:r>
                  </w:p>
                  <w:p w:rsidR="00232EF4" w:rsidRPr="004443BE" w:rsidRDefault="00232EF4" w:rsidP="00232EF4"/>
                </w:txbxContent>
              </v:textbox>
            </v:shape>
          </w:pict>
        </mc:Fallback>
      </mc:AlternateContent>
    </w:r>
  </w:p>
  <w:p w:rsidR="00E263EE" w:rsidRDefault="00E263E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AC"/>
    <w:rsid w:val="00001FCF"/>
    <w:rsid w:val="000E694A"/>
    <w:rsid w:val="001246E7"/>
    <w:rsid w:val="0016469B"/>
    <w:rsid w:val="00172808"/>
    <w:rsid w:val="00175490"/>
    <w:rsid w:val="0021100E"/>
    <w:rsid w:val="0021458D"/>
    <w:rsid w:val="00232EF4"/>
    <w:rsid w:val="002B5EAE"/>
    <w:rsid w:val="002D5459"/>
    <w:rsid w:val="003266C4"/>
    <w:rsid w:val="00374059"/>
    <w:rsid w:val="00383B78"/>
    <w:rsid w:val="003D2601"/>
    <w:rsid w:val="0044701D"/>
    <w:rsid w:val="004527E4"/>
    <w:rsid w:val="004D0B85"/>
    <w:rsid w:val="004E3A2B"/>
    <w:rsid w:val="00510E8A"/>
    <w:rsid w:val="0063221D"/>
    <w:rsid w:val="00646814"/>
    <w:rsid w:val="006C2385"/>
    <w:rsid w:val="007726A5"/>
    <w:rsid w:val="008424AB"/>
    <w:rsid w:val="009227C9"/>
    <w:rsid w:val="009514A3"/>
    <w:rsid w:val="009D1148"/>
    <w:rsid w:val="00AA3791"/>
    <w:rsid w:val="00AF1746"/>
    <w:rsid w:val="00B26E35"/>
    <w:rsid w:val="00BB3EE1"/>
    <w:rsid w:val="00BE7217"/>
    <w:rsid w:val="00C92CD4"/>
    <w:rsid w:val="00CE0FDD"/>
    <w:rsid w:val="00CF7AC8"/>
    <w:rsid w:val="00D35379"/>
    <w:rsid w:val="00DF11AC"/>
    <w:rsid w:val="00E263EE"/>
    <w:rsid w:val="00EF61A9"/>
    <w:rsid w:val="00F2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A9402"/>
  <w15:docId w15:val="{E83E0CDD-820A-4752-A5C6-EA797EF0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11AC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DF11A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lánok zmluvy - názov Char"/>
    <w:basedOn w:val="Predvolenpsmoodseku"/>
    <w:link w:val="Nadpis1"/>
    <w:rsid w:val="00DF1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DF11AC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F11AC"/>
    <w:rPr>
      <w:rFonts w:ascii="Arial" w:eastAsia="Times New Roman" w:hAnsi="Arial" w:cs="Times New Roman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DF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DF11AC"/>
  </w:style>
  <w:style w:type="paragraph" w:styleId="Pta">
    <w:name w:val="footer"/>
    <w:basedOn w:val="Normlny"/>
    <w:link w:val="PtaChar"/>
    <w:unhideWhenUsed/>
    <w:rsid w:val="00DF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11AC"/>
  </w:style>
  <w:style w:type="character" w:styleId="Hypertextovprepojenie">
    <w:name w:val="Hyperlink"/>
    <w:basedOn w:val="Predvolenpsmoodseku"/>
    <w:uiPriority w:val="99"/>
    <w:unhideWhenUsed/>
    <w:rsid w:val="00DF11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8D97E-4D97-4119-A0EA-CC5F6F1D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>ferdinand.hubik@vuvh.sk</Manager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ferdinand.hubik@vuvh.sk</dc:creator>
  <cp:lastModifiedBy>Hubik Ferdinand</cp:lastModifiedBy>
  <cp:revision>10</cp:revision>
  <dcterms:created xsi:type="dcterms:W3CDTF">2021-11-05T12:02:00Z</dcterms:created>
  <dcterms:modified xsi:type="dcterms:W3CDTF">2022-01-03T14:16:00Z</dcterms:modified>
</cp:coreProperties>
</file>