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C78E2" w14:textId="10C7A4C7" w:rsidR="00A44FCD" w:rsidRPr="00AF7CF5" w:rsidRDefault="00A44FCD" w:rsidP="00D32EFE">
      <w:pPr>
        <w:pageBreakBefore/>
        <w:tabs>
          <w:tab w:val="clear" w:pos="2160"/>
          <w:tab w:val="clear" w:pos="2880"/>
          <w:tab w:val="clear" w:pos="4500"/>
        </w:tabs>
        <w:suppressAutoHyphens/>
        <w:spacing w:after="120"/>
        <w:jc w:val="center"/>
        <w:rPr>
          <w:rFonts w:ascii="Arial Narrow" w:eastAsia="SimSun" w:hAnsi="Arial Narrow" w:cs="Arial"/>
          <w:sz w:val="32"/>
          <w:szCs w:val="32"/>
          <w:lang w:eastAsia="ar-SA"/>
        </w:rPr>
      </w:pPr>
      <w:r w:rsidRPr="00AF7CF5">
        <w:rPr>
          <w:rFonts w:ascii="Arial Narrow" w:eastAsia="SimSun" w:hAnsi="Arial Narrow" w:cs="Arial"/>
          <w:b/>
          <w:sz w:val="32"/>
          <w:szCs w:val="32"/>
          <w:lang w:eastAsia="ar-SA"/>
        </w:rPr>
        <w:t xml:space="preserve">ZMLUVA O DIELO </w:t>
      </w:r>
      <w:r w:rsidR="00C474DA" w:rsidRPr="00AF7CF5">
        <w:rPr>
          <w:rFonts w:ascii="Arial Narrow" w:eastAsia="SimSun" w:hAnsi="Arial Narrow" w:cs="Arial"/>
          <w:b/>
          <w:sz w:val="32"/>
          <w:szCs w:val="32"/>
          <w:lang w:eastAsia="ar-SA"/>
        </w:rPr>
        <w:t xml:space="preserve">Č. </w:t>
      </w:r>
      <w:r w:rsidR="00D102D0">
        <w:rPr>
          <w:rFonts w:ascii="Arial Narrow" w:eastAsia="SimSun" w:hAnsi="Arial Narrow" w:cs="Arial"/>
          <w:b/>
          <w:sz w:val="32"/>
          <w:szCs w:val="32"/>
          <w:lang w:eastAsia="ar-SA"/>
        </w:rPr>
        <w:t>SE-VO1-2021/</w:t>
      </w:r>
      <w:r w:rsidR="00945A26">
        <w:rPr>
          <w:rFonts w:ascii="Arial Narrow" w:eastAsia="SimSun" w:hAnsi="Arial Narrow" w:cs="Arial"/>
          <w:b/>
          <w:sz w:val="32"/>
          <w:szCs w:val="32"/>
          <w:lang w:eastAsia="ar-SA"/>
        </w:rPr>
        <w:t>002257</w:t>
      </w:r>
      <w:r w:rsidR="00D102D0">
        <w:rPr>
          <w:rFonts w:ascii="Arial Narrow" w:eastAsia="SimSun" w:hAnsi="Arial Narrow" w:cs="Arial"/>
          <w:b/>
          <w:sz w:val="32"/>
          <w:szCs w:val="32"/>
          <w:lang w:eastAsia="ar-SA"/>
        </w:rPr>
        <w:t>-2</w:t>
      </w:r>
    </w:p>
    <w:p w14:paraId="72652126" w14:textId="77777777" w:rsidR="009E0379" w:rsidRDefault="009E0379"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p>
    <w:p w14:paraId="71EB24A8" w14:textId="0DB3C118" w:rsidR="00531578" w:rsidRPr="009564C3" w:rsidRDefault="00A44FCD"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r w:rsidRPr="00A44FCD">
        <w:rPr>
          <w:rFonts w:ascii="Arial Narrow" w:eastAsia="SimSun" w:hAnsi="Arial Narrow" w:cs="Arial"/>
          <w:sz w:val="22"/>
          <w:szCs w:val="22"/>
          <w:lang w:eastAsia="ar-SA"/>
        </w:rPr>
        <w:t>uzavretá podľa § 536 a </w:t>
      </w:r>
      <w:proofErr w:type="spellStart"/>
      <w:r w:rsidRPr="00A44FCD">
        <w:rPr>
          <w:rFonts w:ascii="Arial Narrow" w:eastAsia="SimSun" w:hAnsi="Arial Narrow" w:cs="Arial"/>
          <w:sz w:val="22"/>
          <w:szCs w:val="22"/>
          <w:lang w:eastAsia="ar-SA"/>
        </w:rPr>
        <w:t>nasl</w:t>
      </w:r>
      <w:proofErr w:type="spellEnd"/>
      <w:r w:rsidRPr="00A44FCD">
        <w:rPr>
          <w:rFonts w:ascii="Arial Narrow" w:eastAsia="SimSun" w:hAnsi="Arial Narrow" w:cs="Arial"/>
          <w:sz w:val="22"/>
          <w:szCs w:val="22"/>
          <w:lang w:eastAsia="ar-SA"/>
        </w:rPr>
        <w:t>. zákona č. 513/1991 Zb. Obchodného zákonníka v znení neskorších predpisov (ďalej len „</w:t>
      </w:r>
      <w:r w:rsidRPr="00A44FCD">
        <w:rPr>
          <w:rFonts w:ascii="Arial Narrow" w:eastAsia="SimSun" w:hAnsi="Arial Narrow" w:cs="Arial"/>
          <w:b/>
          <w:sz w:val="22"/>
          <w:szCs w:val="22"/>
          <w:lang w:eastAsia="ar-SA"/>
        </w:rPr>
        <w:t>Obchodný zákonník</w:t>
      </w:r>
      <w:r w:rsidRPr="00A44FCD">
        <w:rPr>
          <w:rFonts w:ascii="Arial Narrow" w:eastAsia="SimSun" w:hAnsi="Arial Narrow" w:cs="Arial"/>
          <w:sz w:val="22"/>
          <w:szCs w:val="22"/>
          <w:lang w:eastAsia="ar-SA"/>
        </w:rPr>
        <w:t xml:space="preserve">“) </w:t>
      </w:r>
      <w:r w:rsidR="002E717B" w:rsidRPr="00877E26">
        <w:rPr>
          <w:rFonts w:ascii="Arial Narrow" w:hAnsi="Arial Narrow" w:cs="Arial"/>
          <w:sz w:val="22"/>
          <w:szCs w:val="22"/>
        </w:rPr>
        <w:t>v súlade so zákonom č. 343/2015 Z.</w:t>
      </w:r>
      <w:r w:rsidR="002E717B">
        <w:rPr>
          <w:rFonts w:ascii="Arial Narrow" w:hAnsi="Arial Narrow" w:cs="Arial"/>
          <w:sz w:val="22"/>
          <w:szCs w:val="22"/>
        </w:rPr>
        <w:t xml:space="preserve"> </w:t>
      </w:r>
      <w:r w:rsidR="002E717B" w:rsidRPr="00877E26">
        <w:rPr>
          <w:rFonts w:ascii="Arial Narrow" w:hAnsi="Arial Narrow" w:cs="Arial"/>
          <w:sz w:val="22"/>
          <w:szCs w:val="22"/>
        </w:rPr>
        <w:t>z. o verejnom obstarávaní a o zmene a doplnení niektorých zákonov v znení neskorších predpisov (ďalej len „</w:t>
      </w:r>
      <w:r w:rsidR="002E717B" w:rsidRPr="00BF3CA0">
        <w:rPr>
          <w:rFonts w:ascii="Arial Narrow" w:hAnsi="Arial Narrow"/>
          <w:b/>
          <w:sz w:val="22"/>
          <w:szCs w:val="22"/>
        </w:rPr>
        <w:t xml:space="preserve">zákon </w:t>
      </w:r>
      <w:r w:rsidR="002E717B">
        <w:rPr>
          <w:rFonts w:ascii="Arial Narrow" w:hAnsi="Arial Narrow"/>
          <w:b/>
          <w:sz w:val="22"/>
          <w:szCs w:val="22"/>
        </w:rPr>
        <w:t>č. 343/2015 Z. z.</w:t>
      </w:r>
      <w:r w:rsidR="002E717B" w:rsidRPr="00877E26">
        <w:rPr>
          <w:rFonts w:ascii="Arial Narrow" w:hAnsi="Arial Narrow" w:cs="Arial"/>
          <w:sz w:val="22"/>
          <w:szCs w:val="22"/>
        </w:rPr>
        <w:t>“)</w:t>
      </w:r>
    </w:p>
    <w:p w14:paraId="1996782E" w14:textId="03A8063D" w:rsidR="00A44FCD" w:rsidRPr="00A44FCD" w:rsidRDefault="00A44FCD"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r w:rsidRPr="00A44FCD">
        <w:rPr>
          <w:rFonts w:ascii="Arial Narrow" w:eastAsia="SimSun" w:hAnsi="Arial Narrow" w:cs="Arial"/>
          <w:sz w:val="22"/>
          <w:szCs w:val="22"/>
          <w:lang w:eastAsia="ar-SA"/>
        </w:rPr>
        <w:t>(ďalej len „</w:t>
      </w:r>
      <w:r w:rsidRPr="00A44FCD">
        <w:rPr>
          <w:rFonts w:ascii="Arial Narrow" w:eastAsia="SimSun" w:hAnsi="Arial Narrow" w:cs="Arial"/>
          <w:b/>
          <w:sz w:val="22"/>
          <w:szCs w:val="22"/>
          <w:lang w:eastAsia="ar-SA"/>
        </w:rPr>
        <w:t>Zmluva</w:t>
      </w:r>
      <w:r w:rsidRPr="00A44FCD">
        <w:rPr>
          <w:rFonts w:ascii="Arial Narrow" w:eastAsia="SimSun" w:hAnsi="Arial Narrow" w:cs="Arial"/>
          <w:sz w:val="22"/>
          <w:szCs w:val="22"/>
          <w:lang w:eastAsia="ar-SA"/>
        </w:rPr>
        <w:t xml:space="preserve">“) </w:t>
      </w:r>
    </w:p>
    <w:p w14:paraId="13DDA0F6" w14:textId="14E56923" w:rsidR="007B034C" w:rsidRDefault="007B034C" w:rsidP="009E0379">
      <w:pPr>
        <w:tabs>
          <w:tab w:val="clear" w:pos="2160"/>
          <w:tab w:val="clear" w:pos="2880"/>
          <w:tab w:val="clear" w:pos="4500"/>
        </w:tabs>
        <w:suppressAutoHyphens/>
        <w:spacing w:after="120"/>
        <w:rPr>
          <w:rFonts w:ascii="Arial Narrow" w:eastAsia="SimSun" w:hAnsi="Arial Narrow" w:cs="Arial"/>
          <w:sz w:val="22"/>
          <w:szCs w:val="22"/>
          <w:lang w:eastAsia="ar-SA"/>
        </w:rPr>
      </w:pPr>
    </w:p>
    <w:p w14:paraId="1F72F680" w14:textId="3874B74A" w:rsidR="007B034C" w:rsidRDefault="007B034C" w:rsidP="007B034C">
      <w:pPr>
        <w:jc w:val="center"/>
        <w:rPr>
          <w:rFonts w:ascii="Arial Narrow" w:hAnsi="Arial Narrow"/>
          <w:b/>
          <w:sz w:val="22"/>
          <w:szCs w:val="22"/>
        </w:rPr>
      </w:pPr>
      <w:r w:rsidRPr="00EA4982">
        <w:rPr>
          <w:rFonts w:ascii="Arial Narrow" w:hAnsi="Arial Narrow"/>
          <w:b/>
          <w:sz w:val="22"/>
          <w:szCs w:val="22"/>
        </w:rPr>
        <w:t>Zmluvné strany</w:t>
      </w:r>
    </w:p>
    <w:p w14:paraId="70A85504" w14:textId="77777777" w:rsidR="007B034C" w:rsidRPr="00EA4982" w:rsidRDefault="007B034C" w:rsidP="007B034C">
      <w:pPr>
        <w:jc w:val="center"/>
        <w:rPr>
          <w:rFonts w:ascii="Arial Narrow" w:hAnsi="Arial Narrow"/>
          <w:b/>
          <w:sz w:val="22"/>
          <w:szCs w:val="22"/>
        </w:rPr>
      </w:pPr>
    </w:p>
    <w:p w14:paraId="3944CCD6" w14:textId="77777777" w:rsidR="007B034C" w:rsidRPr="00A44FCD" w:rsidRDefault="007B034C"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p>
    <w:p w14:paraId="7DF3A904" w14:textId="48DBEF96" w:rsidR="007B034C" w:rsidRDefault="007B034C" w:rsidP="007B034C">
      <w:pPr>
        <w:rPr>
          <w:rFonts w:ascii="Arial Narrow" w:hAnsi="Arial Narrow"/>
          <w:b/>
          <w:sz w:val="22"/>
          <w:szCs w:val="22"/>
        </w:rPr>
      </w:pPr>
      <w:r w:rsidRPr="00EA4982">
        <w:rPr>
          <w:rFonts w:ascii="Arial Narrow" w:hAnsi="Arial Narrow"/>
          <w:b/>
          <w:sz w:val="22"/>
          <w:szCs w:val="22"/>
        </w:rPr>
        <w:t>Slovenská republika zastúpená Ministerstvom vnútra Slovenskej republiky</w:t>
      </w:r>
    </w:p>
    <w:p w14:paraId="388316B3" w14:textId="77777777" w:rsidR="00877E26" w:rsidRPr="00EA4982" w:rsidRDefault="00877E26" w:rsidP="007B034C">
      <w:pPr>
        <w:rPr>
          <w:rFonts w:ascii="Arial Narrow" w:hAnsi="Arial Narrow"/>
          <w:b/>
          <w:sz w:val="22"/>
          <w:szCs w:val="22"/>
        </w:rPr>
      </w:pPr>
    </w:p>
    <w:p w14:paraId="07A7EFC0" w14:textId="77777777" w:rsidR="007B034C" w:rsidRPr="00B75333" w:rsidRDefault="007B034C" w:rsidP="007B034C">
      <w:pPr>
        <w:rPr>
          <w:rFonts w:ascii="Arial Narrow" w:hAnsi="Arial Narrow"/>
          <w:sz w:val="22"/>
          <w:szCs w:val="22"/>
        </w:rPr>
      </w:pPr>
      <w:r w:rsidRPr="00B75333">
        <w:rPr>
          <w:rFonts w:ascii="Arial Narrow" w:hAnsi="Arial Narrow"/>
          <w:sz w:val="22"/>
          <w:szCs w:val="22"/>
        </w:rPr>
        <w:t>sídlo:</w:t>
      </w:r>
      <w:r w:rsidRPr="00B75333">
        <w:rPr>
          <w:rFonts w:ascii="Arial Narrow" w:hAnsi="Arial Narrow"/>
          <w:sz w:val="22"/>
          <w:szCs w:val="22"/>
        </w:rPr>
        <w:tab/>
      </w:r>
      <w:r w:rsidRPr="00B75333">
        <w:rPr>
          <w:rFonts w:ascii="Arial Narrow" w:hAnsi="Arial Narrow"/>
          <w:sz w:val="22"/>
          <w:szCs w:val="22"/>
        </w:rPr>
        <w:tab/>
        <w:t>Pribinova 2, 812 72 Bratislava</w:t>
      </w:r>
    </w:p>
    <w:p w14:paraId="1132D94F" w14:textId="576D79FF" w:rsidR="003E4640" w:rsidRPr="005346D5" w:rsidRDefault="007B034C" w:rsidP="003E4640">
      <w:pPr>
        <w:tabs>
          <w:tab w:val="clear" w:pos="2160"/>
          <w:tab w:val="clear" w:pos="2880"/>
          <w:tab w:val="clear" w:pos="4500"/>
        </w:tabs>
        <w:ind w:left="2127" w:hanging="2127"/>
        <w:rPr>
          <w:rFonts w:ascii="Arial Narrow" w:hAnsi="Arial Narrow" w:cs="Arial"/>
          <w:sz w:val="22"/>
          <w:szCs w:val="22"/>
        </w:rPr>
      </w:pPr>
      <w:r w:rsidRPr="00B75333">
        <w:rPr>
          <w:rFonts w:ascii="Arial Narrow" w:hAnsi="Arial Narrow"/>
          <w:sz w:val="22"/>
          <w:szCs w:val="22"/>
        </w:rPr>
        <w:t>zastúpený:</w:t>
      </w:r>
      <w:r w:rsidRPr="00B75333">
        <w:rPr>
          <w:rFonts w:ascii="Arial Narrow" w:hAnsi="Arial Narrow"/>
          <w:sz w:val="22"/>
          <w:szCs w:val="22"/>
        </w:rPr>
        <w:tab/>
      </w:r>
      <w:r w:rsidR="003E4640">
        <w:rPr>
          <w:rFonts w:ascii="Arial Narrow" w:hAnsi="Arial Narrow"/>
          <w:sz w:val="22"/>
          <w:szCs w:val="22"/>
        </w:rPr>
        <w:t xml:space="preserve">               </w:t>
      </w:r>
      <w:r w:rsidR="003E4640">
        <w:rPr>
          <w:rFonts w:ascii="Arial Narrow" w:hAnsi="Arial Narrow" w:cs="Arial"/>
          <w:sz w:val="22"/>
          <w:szCs w:val="22"/>
        </w:rPr>
        <w:t>Mgr. Ján Lazar</w:t>
      </w:r>
      <w:r w:rsidR="003E4640" w:rsidRPr="00E3090B">
        <w:rPr>
          <w:rFonts w:ascii="Arial Narrow" w:hAnsi="Arial Narrow" w:cs="Arial"/>
          <w:sz w:val="22"/>
          <w:szCs w:val="22"/>
        </w:rPr>
        <w:t xml:space="preserve">, </w:t>
      </w:r>
      <w:r w:rsidR="003E4640">
        <w:rPr>
          <w:rFonts w:ascii="Arial Narrow" w:hAnsi="Arial Narrow" w:cs="Arial"/>
          <w:sz w:val="22"/>
          <w:szCs w:val="22"/>
        </w:rPr>
        <w:t>štátny</w:t>
      </w:r>
      <w:r w:rsidR="003E4640" w:rsidRPr="00E3090B">
        <w:rPr>
          <w:rFonts w:ascii="Arial Narrow" w:hAnsi="Arial Narrow" w:cs="Arial"/>
          <w:sz w:val="22"/>
          <w:szCs w:val="22"/>
        </w:rPr>
        <w:t xml:space="preserve"> tajomník </w:t>
      </w:r>
      <w:r w:rsidR="003E4640">
        <w:rPr>
          <w:rFonts w:ascii="Arial Narrow" w:hAnsi="Arial Narrow" w:cs="Arial"/>
          <w:sz w:val="22"/>
          <w:szCs w:val="22"/>
        </w:rPr>
        <w:t xml:space="preserve">Ministerstva vnútra Slovenskej republiky </w:t>
      </w:r>
      <w:r w:rsidR="003E4640" w:rsidRPr="00E3090B">
        <w:rPr>
          <w:rFonts w:ascii="Arial Narrow" w:hAnsi="Arial Narrow" w:cs="Arial Narrow"/>
          <w:sz w:val="22"/>
          <w:szCs w:val="22"/>
        </w:rPr>
        <w:t xml:space="preserve">na </w:t>
      </w:r>
      <w:r w:rsidR="003E4640">
        <w:rPr>
          <w:rFonts w:ascii="Arial Narrow" w:hAnsi="Arial Narrow" w:cs="Arial Narrow"/>
          <w:sz w:val="22"/>
          <w:szCs w:val="22"/>
        </w:rPr>
        <w:t xml:space="preserve"> </w:t>
      </w:r>
      <w:r w:rsidR="003E4640">
        <w:rPr>
          <w:rFonts w:ascii="Arial Narrow" w:hAnsi="Arial Narrow" w:cs="Arial Narrow"/>
          <w:sz w:val="22"/>
          <w:szCs w:val="22"/>
        </w:rPr>
        <w:br/>
        <w:t xml:space="preserve">               </w:t>
      </w:r>
      <w:r w:rsidR="003E4640" w:rsidRPr="00E3090B">
        <w:rPr>
          <w:rFonts w:ascii="Arial Narrow" w:hAnsi="Arial Narrow" w:cs="Arial Narrow"/>
          <w:sz w:val="22"/>
          <w:szCs w:val="22"/>
        </w:rPr>
        <w:t xml:space="preserve">základe plnej moci č. p. </w:t>
      </w:r>
      <w:r w:rsidR="008132D5">
        <w:rPr>
          <w:rFonts w:ascii="Arial Narrow" w:hAnsi="Arial Narrow" w:cs="Arial Narrow"/>
          <w:sz w:val="22"/>
          <w:szCs w:val="22"/>
        </w:rPr>
        <w:t>SL</w:t>
      </w:r>
      <w:r w:rsidR="003E4640" w:rsidRPr="00E3090B">
        <w:rPr>
          <w:rFonts w:ascii="Arial Narrow" w:hAnsi="Arial Narrow" w:cs="Arial Narrow"/>
          <w:sz w:val="22"/>
          <w:szCs w:val="22"/>
        </w:rPr>
        <w:t>-OPS-20</w:t>
      </w:r>
      <w:r w:rsidR="003E4640">
        <w:rPr>
          <w:rFonts w:ascii="Arial Narrow" w:hAnsi="Arial Narrow" w:cs="Arial Narrow"/>
          <w:sz w:val="22"/>
          <w:szCs w:val="22"/>
        </w:rPr>
        <w:t>2</w:t>
      </w:r>
      <w:r w:rsidR="008132D5">
        <w:rPr>
          <w:rFonts w:ascii="Arial Narrow" w:hAnsi="Arial Narrow" w:cs="Arial Narrow"/>
          <w:sz w:val="22"/>
          <w:szCs w:val="22"/>
        </w:rPr>
        <w:t>1</w:t>
      </w:r>
      <w:r w:rsidR="003E4640" w:rsidRPr="00E3090B">
        <w:rPr>
          <w:rFonts w:ascii="Arial Narrow" w:hAnsi="Arial Narrow" w:cs="Arial Narrow"/>
          <w:sz w:val="22"/>
          <w:szCs w:val="22"/>
        </w:rPr>
        <w:t>/00</w:t>
      </w:r>
      <w:r w:rsidR="008132D5">
        <w:rPr>
          <w:rFonts w:ascii="Arial Narrow" w:hAnsi="Arial Narrow" w:cs="Arial Narrow"/>
          <w:sz w:val="22"/>
          <w:szCs w:val="22"/>
        </w:rPr>
        <w:t>1914</w:t>
      </w:r>
      <w:r w:rsidR="003E4640">
        <w:rPr>
          <w:rFonts w:ascii="Arial Narrow" w:hAnsi="Arial Narrow" w:cs="Arial Narrow"/>
          <w:sz w:val="22"/>
          <w:szCs w:val="22"/>
        </w:rPr>
        <w:t>-0</w:t>
      </w:r>
      <w:r w:rsidR="008132D5">
        <w:rPr>
          <w:rFonts w:ascii="Arial Narrow" w:hAnsi="Arial Narrow" w:cs="Arial Narrow"/>
          <w:sz w:val="22"/>
          <w:szCs w:val="22"/>
        </w:rPr>
        <w:t>79</w:t>
      </w:r>
      <w:r w:rsidR="003E4640" w:rsidRPr="00E3090B">
        <w:rPr>
          <w:rFonts w:ascii="Arial Narrow" w:hAnsi="Arial Narrow" w:cs="Arial Narrow"/>
          <w:sz w:val="22"/>
          <w:szCs w:val="22"/>
        </w:rPr>
        <w:t xml:space="preserve"> zo dňa </w:t>
      </w:r>
      <w:r w:rsidR="008132D5">
        <w:rPr>
          <w:rFonts w:ascii="Arial Narrow" w:hAnsi="Arial Narrow" w:cs="Arial Narrow"/>
          <w:sz w:val="22"/>
          <w:szCs w:val="22"/>
        </w:rPr>
        <w:t>7</w:t>
      </w:r>
      <w:r w:rsidR="003E4640" w:rsidRPr="00E3090B">
        <w:rPr>
          <w:rFonts w:ascii="Arial Narrow" w:hAnsi="Arial Narrow" w:cs="Arial Narrow"/>
          <w:sz w:val="22"/>
          <w:szCs w:val="22"/>
        </w:rPr>
        <w:t>.4.20</w:t>
      </w:r>
      <w:r w:rsidR="003E4640">
        <w:rPr>
          <w:rFonts w:ascii="Arial Narrow" w:hAnsi="Arial Narrow" w:cs="Arial Narrow"/>
          <w:sz w:val="22"/>
          <w:szCs w:val="22"/>
        </w:rPr>
        <w:t>2</w:t>
      </w:r>
      <w:r w:rsidR="008132D5">
        <w:rPr>
          <w:rFonts w:ascii="Arial Narrow" w:hAnsi="Arial Narrow" w:cs="Arial Narrow"/>
          <w:sz w:val="22"/>
          <w:szCs w:val="22"/>
        </w:rPr>
        <w:t>1</w:t>
      </w:r>
    </w:p>
    <w:p w14:paraId="39E96380" w14:textId="39A18D3C" w:rsidR="007B034C" w:rsidRPr="00FB3426" w:rsidRDefault="003E4640" w:rsidP="003E4640">
      <w:pPr>
        <w:tabs>
          <w:tab w:val="clear" w:pos="2160"/>
          <w:tab w:val="clear" w:pos="2880"/>
          <w:tab w:val="clear" w:pos="4500"/>
        </w:tabs>
        <w:ind w:left="2865" w:hanging="2865"/>
        <w:rPr>
          <w:rFonts w:ascii="Arial Narrow" w:hAnsi="Arial Narrow"/>
          <w:sz w:val="22"/>
          <w:szCs w:val="22"/>
        </w:rPr>
      </w:pPr>
      <w:r>
        <w:rPr>
          <w:rFonts w:ascii="Arial Narrow" w:hAnsi="Arial Narrow"/>
          <w:sz w:val="22"/>
          <w:szCs w:val="22"/>
        </w:rPr>
        <w:t xml:space="preserve">IČO: </w:t>
      </w:r>
      <w:r>
        <w:rPr>
          <w:rFonts w:ascii="Arial Narrow" w:hAnsi="Arial Narrow"/>
          <w:sz w:val="22"/>
          <w:szCs w:val="22"/>
        </w:rPr>
        <w:tab/>
      </w:r>
      <w:r w:rsidR="007B034C" w:rsidRPr="00B75333">
        <w:rPr>
          <w:rFonts w:ascii="Arial Narrow" w:hAnsi="Arial Narrow"/>
          <w:sz w:val="22"/>
          <w:szCs w:val="22"/>
        </w:rPr>
        <w:t>00 151 866</w:t>
      </w:r>
      <w:r w:rsidR="007B034C" w:rsidRPr="00B75333">
        <w:rPr>
          <w:rFonts w:ascii="Arial Narrow" w:hAnsi="Arial Narrow"/>
          <w:sz w:val="22"/>
          <w:szCs w:val="22"/>
        </w:rPr>
        <w:tab/>
      </w:r>
    </w:p>
    <w:p w14:paraId="499AF419" w14:textId="77777777" w:rsidR="007B034C" w:rsidRPr="00B75333" w:rsidRDefault="007B034C" w:rsidP="007B034C">
      <w:pPr>
        <w:rPr>
          <w:rFonts w:ascii="Arial Narrow" w:hAnsi="Arial Narrow"/>
          <w:sz w:val="22"/>
          <w:szCs w:val="22"/>
        </w:rPr>
      </w:pPr>
      <w:r w:rsidRPr="00B75333">
        <w:rPr>
          <w:rFonts w:ascii="Arial Narrow" w:hAnsi="Arial Narrow"/>
          <w:sz w:val="22"/>
          <w:szCs w:val="22"/>
        </w:rPr>
        <w:t>Bankové spojenie:</w:t>
      </w:r>
      <w:r w:rsidRPr="00B75333">
        <w:rPr>
          <w:rFonts w:ascii="Arial Narrow" w:hAnsi="Arial Narrow"/>
          <w:sz w:val="22"/>
          <w:szCs w:val="22"/>
        </w:rPr>
        <w:tab/>
      </w:r>
      <w:r w:rsidRPr="00B75333">
        <w:rPr>
          <w:rFonts w:ascii="Arial Narrow" w:hAnsi="Arial Narrow"/>
          <w:sz w:val="22"/>
          <w:szCs w:val="22"/>
        </w:rPr>
        <w:tab/>
        <w:t>Štátna pokladnica, číslo účtu: 7000180023/8180</w:t>
      </w:r>
    </w:p>
    <w:p w14:paraId="589351AD" w14:textId="77777777" w:rsidR="007B034C" w:rsidRPr="00B75333" w:rsidRDefault="007B034C" w:rsidP="007B034C">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Pr="00B75333">
        <w:rPr>
          <w:rFonts w:ascii="Arial Narrow" w:hAnsi="Arial Narrow" w:cs="Arial"/>
          <w:sz w:val="22"/>
          <w:szCs w:val="22"/>
        </w:rPr>
        <w:tab/>
        <w:t xml:space="preserve"> SPSRSKBA</w:t>
      </w:r>
    </w:p>
    <w:p w14:paraId="26B13796" w14:textId="6AE5D8B6" w:rsidR="007B034C" w:rsidRPr="00B75333" w:rsidRDefault="007B034C" w:rsidP="007B034C">
      <w:pPr>
        <w:rPr>
          <w:rFonts w:ascii="Arial Narrow" w:hAnsi="Arial Narrow" w:cs="Arial"/>
          <w:sz w:val="22"/>
          <w:szCs w:val="22"/>
        </w:rPr>
      </w:pPr>
      <w:r w:rsidRPr="00B75333">
        <w:rPr>
          <w:rFonts w:ascii="Arial Narrow" w:hAnsi="Arial Narrow" w:cs="Arial"/>
          <w:sz w:val="22"/>
          <w:szCs w:val="22"/>
        </w:rPr>
        <w:t xml:space="preserve">IBAN:       </w:t>
      </w:r>
      <w:r w:rsidRPr="00B75333">
        <w:rPr>
          <w:rFonts w:ascii="Arial Narrow" w:hAnsi="Arial Narrow" w:cs="Arial"/>
          <w:sz w:val="22"/>
          <w:szCs w:val="22"/>
        </w:rPr>
        <w:tab/>
      </w:r>
      <w:r w:rsidRPr="00B75333">
        <w:rPr>
          <w:rFonts w:ascii="Arial Narrow" w:hAnsi="Arial Narrow" w:cs="Arial"/>
          <w:sz w:val="22"/>
          <w:szCs w:val="22"/>
        </w:rPr>
        <w:tab/>
        <w:t>SK7881800000007000180023</w:t>
      </w:r>
    </w:p>
    <w:p w14:paraId="7C210124" w14:textId="07216F28" w:rsidR="00B04C3E" w:rsidRPr="00B75333" w:rsidRDefault="00B04C3E" w:rsidP="00B04C3E">
      <w:pPr>
        <w:widowControl w:val="0"/>
        <w:rPr>
          <w:rFonts w:ascii="Arial Narrow" w:hAnsi="Arial Narrow" w:cs="Arial"/>
          <w:b/>
          <w:color w:val="000000"/>
          <w:sz w:val="22"/>
          <w:szCs w:val="22"/>
        </w:rPr>
      </w:pPr>
      <w:r w:rsidRPr="00B75333">
        <w:rPr>
          <w:rFonts w:ascii="Arial Narrow" w:hAnsi="Arial Narrow" w:cs="Arial"/>
          <w:sz w:val="22"/>
          <w:szCs w:val="22"/>
        </w:rPr>
        <w:t>Kontaktná osoba:</w:t>
      </w:r>
      <w:r w:rsidRPr="00B75333">
        <w:rPr>
          <w:rFonts w:ascii="Arial Narrow" w:hAnsi="Arial Narrow" w:cs="Arial"/>
          <w:sz w:val="22"/>
          <w:szCs w:val="22"/>
        </w:rPr>
        <w:tab/>
      </w:r>
      <w:r w:rsidRPr="00B75333">
        <w:rPr>
          <w:rFonts w:ascii="Arial Narrow" w:hAnsi="Arial Narrow" w:cs="Arial"/>
          <w:bCs/>
          <w:sz w:val="22"/>
          <w:szCs w:val="22"/>
        </w:rPr>
        <w:t xml:space="preserve"> </w:t>
      </w:r>
      <w:r w:rsidR="00A77334">
        <w:rPr>
          <w:rFonts w:ascii="Arial Narrow" w:hAnsi="Arial Narrow" w:cs="Arial"/>
          <w:bCs/>
          <w:sz w:val="22"/>
          <w:szCs w:val="22"/>
        </w:rPr>
        <w:t xml:space="preserve">              </w:t>
      </w:r>
      <w:r w:rsidR="00A77334" w:rsidRPr="00A77334">
        <w:rPr>
          <w:rFonts w:ascii="Arial Narrow" w:hAnsi="Arial Narrow" w:cs="Arial"/>
          <w:bCs/>
          <w:sz w:val="22"/>
          <w:szCs w:val="22"/>
          <w:highlight w:val="yellow"/>
        </w:rPr>
        <w:t>XXXXXX</w:t>
      </w:r>
    </w:p>
    <w:p w14:paraId="1935C2E2" w14:textId="5E033285" w:rsidR="00B04C3E" w:rsidRPr="00B75333" w:rsidRDefault="00B04C3E" w:rsidP="00B04C3E">
      <w:pPr>
        <w:widowControl w:val="0"/>
        <w:rPr>
          <w:rFonts w:ascii="Arial Narrow" w:hAnsi="Arial Narrow" w:cs="Arial"/>
          <w:sz w:val="22"/>
          <w:szCs w:val="22"/>
        </w:rPr>
      </w:pPr>
      <w:r w:rsidRPr="00B75333">
        <w:rPr>
          <w:rFonts w:ascii="Arial Narrow" w:hAnsi="Arial Narrow" w:cs="Arial"/>
          <w:sz w:val="22"/>
          <w:szCs w:val="22"/>
        </w:rPr>
        <w:t>tel. kontakt:</w:t>
      </w:r>
      <w:r w:rsidRPr="00B75333">
        <w:rPr>
          <w:rFonts w:ascii="Arial Narrow" w:hAnsi="Arial Narrow" w:cs="Arial"/>
          <w:sz w:val="22"/>
          <w:szCs w:val="22"/>
        </w:rPr>
        <w:tab/>
      </w:r>
      <w:r w:rsidRPr="00B75333">
        <w:rPr>
          <w:rFonts w:ascii="Arial Narrow" w:hAnsi="Arial Narrow" w:cs="Arial"/>
          <w:sz w:val="22"/>
          <w:szCs w:val="22"/>
        </w:rPr>
        <w:tab/>
      </w:r>
    </w:p>
    <w:p w14:paraId="3E8214DE" w14:textId="3BB5EEA2" w:rsidR="00B04C3E" w:rsidRPr="00B75333" w:rsidRDefault="00B04C3E" w:rsidP="00B04C3E">
      <w:pPr>
        <w:widowControl w:val="0"/>
        <w:rPr>
          <w:rFonts w:cs="Arial"/>
        </w:rPr>
      </w:pPr>
      <w:r w:rsidRPr="00B75333">
        <w:rPr>
          <w:rFonts w:ascii="Arial Narrow" w:hAnsi="Arial Narrow" w:cs="Arial"/>
          <w:sz w:val="22"/>
          <w:szCs w:val="22"/>
        </w:rPr>
        <w:t>e-mail:</w:t>
      </w:r>
      <w:r w:rsidRPr="00B75333">
        <w:rPr>
          <w:rFonts w:cs="Arial"/>
        </w:rPr>
        <w:tab/>
      </w:r>
      <w:r w:rsidRPr="00B75333">
        <w:rPr>
          <w:rFonts w:cs="Arial"/>
        </w:rPr>
        <w:tab/>
      </w:r>
      <w:r w:rsidRPr="00B75333">
        <w:rPr>
          <w:rFonts w:cs="Arial"/>
        </w:rPr>
        <w:tab/>
      </w:r>
    </w:p>
    <w:p w14:paraId="0EB7A2E6" w14:textId="77777777" w:rsidR="00B04C3E" w:rsidRPr="00B75333" w:rsidRDefault="00B04C3E" w:rsidP="007B034C">
      <w:pPr>
        <w:rPr>
          <w:rFonts w:ascii="Arial Narrow" w:hAnsi="Arial Narrow" w:cs="Arial"/>
          <w:sz w:val="22"/>
          <w:szCs w:val="22"/>
        </w:rPr>
      </w:pPr>
    </w:p>
    <w:p w14:paraId="5BF3D650" w14:textId="4E3332CA" w:rsidR="00A44FCD" w:rsidRPr="00A44FCD" w:rsidRDefault="00A44FCD" w:rsidP="00531578">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sidRPr="00B75333">
        <w:rPr>
          <w:rFonts w:ascii="Arial Narrow" w:eastAsia="SimSun" w:hAnsi="Arial Narrow" w:cs="Arial"/>
          <w:b/>
          <w:sz w:val="22"/>
          <w:szCs w:val="22"/>
          <w:lang w:eastAsia="ar-SA"/>
        </w:rPr>
        <w:t>Objednávateľ</w:t>
      </w:r>
      <w:r w:rsidRPr="00B75333">
        <w:rPr>
          <w:rFonts w:ascii="Arial Narrow" w:eastAsia="SimSun" w:hAnsi="Arial Narrow" w:cs="Arial"/>
          <w:sz w:val="22"/>
          <w:szCs w:val="22"/>
          <w:lang w:eastAsia="ar-SA"/>
        </w:rPr>
        <w:t>“)</w:t>
      </w:r>
    </w:p>
    <w:p w14:paraId="3471B0DA" w14:textId="77777777" w:rsidR="00A44FCD" w:rsidRP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089A635B" w14:textId="77777777" w:rsidR="00A44FCD" w:rsidRP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sidRPr="00A44FCD">
        <w:rPr>
          <w:rFonts w:ascii="Arial Narrow" w:eastAsia="SimSun" w:hAnsi="Arial Narrow" w:cs="Arial"/>
          <w:sz w:val="22"/>
          <w:szCs w:val="22"/>
          <w:lang w:eastAsia="ar-SA"/>
        </w:rPr>
        <w:t>a</w:t>
      </w:r>
    </w:p>
    <w:p w14:paraId="25E24A77" w14:textId="77777777" w:rsidR="00A44FCD" w:rsidRP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14:paraId="0900E335" w14:textId="180A9644" w:rsidR="007B034C" w:rsidRDefault="007B034C" w:rsidP="007B034C">
      <w:pPr>
        <w:rPr>
          <w:rFonts w:ascii="Arial Narrow" w:hAnsi="Arial Narrow"/>
          <w:b/>
          <w:sz w:val="22"/>
          <w:szCs w:val="22"/>
        </w:rPr>
      </w:pPr>
      <w:r w:rsidRPr="00CA71E8">
        <w:rPr>
          <w:rFonts w:ascii="Arial Narrow" w:hAnsi="Arial Narrow"/>
          <w:b/>
          <w:sz w:val="22"/>
          <w:szCs w:val="22"/>
        </w:rPr>
        <w:t>XXX</w:t>
      </w:r>
    </w:p>
    <w:p w14:paraId="69335BE2" w14:textId="77777777" w:rsidR="00877E26" w:rsidRPr="00CA71E8" w:rsidRDefault="00877E26" w:rsidP="007B034C">
      <w:pPr>
        <w:rPr>
          <w:rFonts w:ascii="Arial Narrow" w:hAnsi="Arial Narrow"/>
          <w:b/>
          <w:sz w:val="22"/>
          <w:szCs w:val="22"/>
        </w:rPr>
      </w:pPr>
    </w:p>
    <w:p w14:paraId="0219136B"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14:paraId="170AABF5"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14:paraId="0F739427"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14:paraId="60075DEF" w14:textId="3EEC02AA" w:rsidR="007B034C" w:rsidRDefault="007B034C" w:rsidP="007B034C">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14:paraId="7F2EFED5" w14:textId="60E84A83" w:rsidR="00BD6338" w:rsidRPr="00CA71E8" w:rsidRDefault="00BD6338" w:rsidP="007B034C">
      <w:pPr>
        <w:rPr>
          <w:rFonts w:ascii="Arial Narrow" w:hAnsi="Arial Narrow"/>
          <w:sz w:val="22"/>
          <w:szCs w:val="22"/>
        </w:rPr>
      </w:pPr>
      <w:r w:rsidRPr="00BD6338">
        <w:rPr>
          <w:rFonts w:ascii="Arial Narrow" w:hAnsi="Arial Narrow" w:cs="Arial"/>
          <w:sz w:val="22"/>
          <w:szCs w:val="22"/>
        </w:rPr>
        <w:t xml:space="preserve">Identifikačné číslo pre DPH:    </w:t>
      </w:r>
      <w:r>
        <w:rPr>
          <w:rFonts w:ascii="Arial Narrow" w:hAnsi="Arial Narrow" w:cs="Arial"/>
          <w:sz w:val="22"/>
          <w:szCs w:val="22"/>
        </w:rPr>
        <w:t xml:space="preserve">         XXX</w:t>
      </w:r>
    </w:p>
    <w:p w14:paraId="15AB8DF2"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14:paraId="71714D16" w14:textId="77777777" w:rsidR="007B034C" w:rsidRPr="00CA71E8" w:rsidRDefault="007B034C" w:rsidP="007B034C">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14:paraId="22A72C78"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IBAN:                                                XXX</w:t>
      </w:r>
    </w:p>
    <w:p w14:paraId="0261CB98" w14:textId="75C58F02" w:rsidR="007B034C" w:rsidRPr="00B04C3E" w:rsidRDefault="007B034C" w:rsidP="007B034C">
      <w:pPr>
        <w:rPr>
          <w:rFonts w:ascii="Arial Narrow" w:hAnsi="Arial Narrow"/>
          <w:sz w:val="22"/>
          <w:szCs w:val="22"/>
        </w:rPr>
      </w:pPr>
      <w:r w:rsidRPr="00B04C3E">
        <w:rPr>
          <w:rFonts w:ascii="Arial Narrow" w:hAnsi="Arial Narrow"/>
          <w:sz w:val="22"/>
          <w:szCs w:val="22"/>
        </w:rPr>
        <w:t>Zapísaný v:</w:t>
      </w:r>
      <w:r w:rsidRPr="00B04C3E">
        <w:rPr>
          <w:rFonts w:ascii="Arial Narrow" w:hAnsi="Arial Narrow"/>
          <w:sz w:val="22"/>
          <w:szCs w:val="22"/>
        </w:rPr>
        <w:tab/>
      </w:r>
      <w:r w:rsidRPr="00B04C3E">
        <w:rPr>
          <w:rFonts w:ascii="Arial Narrow" w:hAnsi="Arial Narrow"/>
          <w:sz w:val="22"/>
          <w:szCs w:val="22"/>
        </w:rPr>
        <w:tab/>
        <w:t>XXX</w:t>
      </w:r>
    </w:p>
    <w:p w14:paraId="6B50FDE5" w14:textId="7BC0B978" w:rsidR="00B04C3E" w:rsidRPr="00B04C3E" w:rsidRDefault="00B04C3E" w:rsidP="00B04C3E">
      <w:pPr>
        <w:widowControl w:val="0"/>
        <w:rPr>
          <w:rFonts w:ascii="Arial Narrow" w:hAnsi="Arial Narrow" w:cs="Arial"/>
          <w:b/>
          <w:color w:val="000000"/>
          <w:sz w:val="22"/>
          <w:szCs w:val="22"/>
        </w:rPr>
      </w:pPr>
      <w:r w:rsidRPr="00B04C3E">
        <w:rPr>
          <w:rFonts w:ascii="Arial Narrow" w:hAnsi="Arial Narrow" w:cs="Arial"/>
          <w:sz w:val="22"/>
          <w:szCs w:val="22"/>
        </w:rPr>
        <w:t>Kontaktná osoba:</w:t>
      </w:r>
      <w:r w:rsidRPr="00B04C3E">
        <w:rPr>
          <w:rFonts w:ascii="Arial Narrow" w:hAnsi="Arial Narrow" w:cs="Arial"/>
          <w:sz w:val="22"/>
          <w:szCs w:val="22"/>
        </w:rPr>
        <w:tab/>
      </w:r>
      <w:r w:rsidRPr="00B04C3E">
        <w:rPr>
          <w:rFonts w:ascii="Arial Narrow" w:hAnsi="Arial Narrow" w:cs="Arial"/>
          <w:bCs/>
          <w:sz w:val="22"/>
          <w:szCs w:val="22"/>
        </w:rPr>
        <w:t xml:space="preserve"> </w:t>
      </w:r>
      <w:r>
        <w:rPr>
          <w:rFonts w:ascii="Arial Narrow" w:hAnsi="Arial Narrow" w:cs="Arial"/>
          <w:bCs/>
          <w:sz w:val="22"/>
          <w:szCs w:val="22"/>
        </w:rPr>
        <w:tab/>
      </w:r>
      <w:r w:rsidRPr="00B04C3E">
        <w:rPr>
          <w:rFonts w:ascii="Arial Narrow" w:hAnsi="Arial Narrow"/>
          <w:sz w:val="22"/>
          <w:szCs w:val="22"/>
        </w:rPr>
        <w:t>XXX</w:t>
      </w:r>
    </w:p>
    <w:p w14:paraId="1D291B9A" w14:textId="0B90E48C" w:rsidR="00B04C3E" w:rsidRPr="00B04C3E" w:rsidRDefault="00B04C3E" w:rsidP="00B04C3E">
      <w:pPr>
        <w:widowControl w:val="0"/>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r w:rsidRPr="00B04C3E">
        <w:rPr>
          <w:rFonts w:ascii="Arial Narrow" w:hAnsi="Arial Narrow"/>
          <w:sz w:val="22"/>
          <w:szCs w:val="22"/>
        </w:rPr>
        <w:t>XXX</w:t>
      </w:r>
      <w:r w:rsidRPr="00B04C3E">
        <w:rPr>
          <w:rFonts w:ascii="Arial Narrow" w:hAnsi="Arial Narrow" w:cs="Arial"/>
          <w:sz w:val="22"/>
          <w:szCs w:val="22"/>
        </w:rPr>
        <w:tab/>
      </w:r>
      <w:r w:rsidRPr="00B04C3E">
        <w:rPr>
          <w:rFonts w:ascii="Arial Narrow" w:hAnsi="Arial Narrow" w:cs="Arial"/>
          <w:sz w:val="22"/>
          <w:szCs w:val="22"/>
        </w:rPr>
        <w:tab/>
      </w:r>
    </w:p>
    <w:p w14:paraId="370C3B70" w14:textId="02F5D542" w:rsidR="00B04C3E" w:rsidRPr="00B04C3E" w:rsidRDefault="00B04C3E" w:rsidP="00B04C3E">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B04C3E">
        <w:rPr>
          <w:rFonts w:ascii="Arial Narrow" w:hAnsi="Arial Narrow"/>
          <w:sz w:val="22"/>
          <w:szCs w:val="22"/>
        </w:rPr>
        <w:t>XXX</w:t>
      </w:r>
    </w:p>
    <w:p w14:paraId="066D2990" w14:textId="77777777" w:rsidR="00B04C3E" w:rsidRDefault="00B04C3E"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14:paraId="55762B89" w14:textId="2C02E738" w:rsidR="00A44FCD" w:rsidRPr="00B04C3E" w:rsidRDefault="00A44FCD"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sidRPr="00B04C3E">
        <w:rPr>
          <w:rFonts w:ascii="Arial Narrow" w:eastAsia="SimSun" w:hAnsi="Arial Narrow" w:cs="Arial"/>
          <w:b/>
          <w:sz w:val="22"/>
          <w:szCs w:val="22"/>
          <w:lang w:eastAsia="ar-SA"/>
        </w:rPr>
        <w:t>Zhotoviteľ</w:t>
      </w:r>
      <w:r w:rsidRPr="00B04C3E">
        <w:rPr>
          <w:rFonts w:ascii="Arial Narrow" w:eastAsia="SimSun" w:hAnsi="Arial Narrow" w:cs="Arial"/>
          <w:sz w:val="22"/>
          <w:szCs w:val="22"/>
          <w:lang w:eastAsia="ar-SA"/>
        </w:rPr>
        <w:t>“)</w:t>
      </w:r>
    </w:p>
    <w:p w14:paraId="3171173D" w14:textId="4225B295" w:rsid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5A954B49" w14:textId="2CD50831" w:rsidR="00A44FCD" w:rsidRPr="00A44FCD" w:rsidRDefault="00A44FCD"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 xml:space="preserve">(Objednávateľ a Zhotoviteľ ďalej </w:t>
      </w:r>
      <w:r w:rsidR="007B034C">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sidR="007B034C">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sidR="007B034C">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14:paraId="5ACCC9D6" w14:textId="7258DB3E" w:rsidR="00F42D99" w:rsidRDefault="00F42D99" w:rsidP="00531578">
      <w:pPr>
        <w:spacing w:after="120"/>
        <w:rPr>
          <w:rFonts w:ascii="Arial Narrow" w:hAnsi="Arial Narrow" w:cs="Arial"/>
          <w:sz w:val="22"/>
          <w:szCs w:val="22"/>
        </w:rPr>
      </w:pPr>
    </w:p>
    <w:p w14:paraId="507D5AAE" w14:textId="0CB6D677" w:rsidR="00877E26" w:rsidRPr="009564C3" w:rsidRDefault="00877E26" w:rsidP="00531578">
      <w:pPr>
        <w:spacing w:after="120"/>
        <w:rPr>
          <w:rFonts w:ascii="Arial Narrow" w:hAnsi="Arial Narrow" w:cs="Arial"/>
          <w:sz w:val="22"/>
          <w:szCs w:val="22"/>
        </w:rPr>
      </w:pPr>
    </w:p>
    <w:p w14:paraId="7D67FBE4" w14:textId="1DE35CFB"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lastRenderedPageBreak/>
        <w:t>Článok I</w:t>
      </w:r>
      <w:r w:rsidR="00F42D99" w:rsidRPr="009564C3">
        <w:rPr>
          <w:rFonts w:ascii="Arial Narrow" w:hAnsi="Arial Narrow" w:cs="Arial"/>
          <w:b/>
          <w:sz w:val="22"/>
          <w:szCs w:val="22"/>
        </w:rPr>
        <w:t>.</w:t>
      </w:r>
    </w:p>
    <w:p w14:paraId="7CC1E86C" w14:textId="5182FE27"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ÚVODNÉ USTANOVENIA</w:t>
      </w:r>
    </w:p>
    <w:p w14:paraId="5D26E205" w14:textId="59B072F7" w:rsidR="00F42D99" w:rsidRDefault="00F42D99" w:rsidP="00023C64">
      <w:pPr>
        <w:pStyle w:val="Odsekzoznamu"/>
        <w:numPr>
          <w:ilvl w:val="1"/>
          <w:numId w:val="16"/>
        </w:numPr>
        <w:spacing w:before="120"/>
        <w:ind w:left="567" w:hanging="567"/>
        <w:jc w:val="both"/>
        <w:rPr>
          <w:rFonts w:ascii="Arial Narrow" w:hAnsi="Arial Narrow"/>
          <w:bCs/>
          <w:iCs/>
          <w:szCs w:val="22"/>
        </w:rPr>
      </w:pPr>
      <w:r w:rsidRPr="00877E26">
        <w:rPr>
          <w:rFonts w:ascii="Arial Narrow" w:hAnsi="Arial Narrow" w:cs="Arial"/>
          <w:sz w:val="22"/>
          <w:szCs w:val="22"/>
        </w:rPr>
        <w:t>Objednávateľ vyhlásil v súlade so zákonom č. 343/2015 Z.</w:t>
      </w:r>
      <w:r w:rsidR="0031081C">
        <w:rPr>
          <w:rFonts w:ascii="Arial Narrow" w:hAnsi="Arial Narrow" w:cs="Arial"/>
          <w:sz w:val="22"/>
          <w:szCs w:val="22"/>
        </w:rPr>
        <w:t xml:space="preserve"> </w:t>
      </w:r>
      <w:r w:rsidRPr="00877E26">
        <w:rPr>
          <w:rFonts w:ascii="Arial Narrow" w:hAnsi="Arial Narrow" w:cs="Arial"/>
          <w:sz w:val="22"/>
          <w:szCs w:val="22"/>
        </w:rPr>
        <w:t xml:space="preserve">z.  </w:t>
      </w:r>
      <w:r w:rsidR="00877E26" w:rsidRPr="00877E26">
        <w:rPr>
          <w:rFonts w:ascii="Arial Narrow" w:hAnsi="Arial Narrow" w:cs="Arial"/>
          <w:sz w:val="22"/>
          <w:szCs w:val="22"/>
        </w:rPr>
        <w:t>verejné obstarávanie</w:t>
      </w:r>
      <w:r w:rsidRPr="00877E26">
        <w:rPr>
          <w:rFonts w:ascii="Arial Narrow" w:hAnsi="Arial Narrow" w:cs="Arial"/>
          <w:sz w:val="22"/>
          <w:szCs w:val="22"/>
        </w:rPr>
        <w:t xml:space="preserve"> na predmet zákazky „</w:t>
      </w:r>
      <w:r w:rsidR="00A229E8" w:rsidRPr="00A229E8">
        <w:rPr>
          <w:rFonts w:ascii="Arial Narrow" w:hAnsi="Arial Narrow" w:cs="Arial"/>
          <w:sz w:val="22"/>
          <w:szCs w:val="22"/>
        </w:rPr>
        <w:t>Zabezpečenie LAN/WAN infraštruktúry v datacentrách Ministerstva vnútra SR</w:t>
      </w:r>
      <w:r w:rsidRPr="00877E26">
        <w:rPr>
          <w:rFonts w:ascii="Arial Narrow" w:hAnsi="Arial Narrow" w:cs="Arial"/>
          <w:sz w:val="22"/>
          <w:szCs w:val="22"/>
        </w:rPr>
        <w:t>“ (ďalej len „</w:t>
      </w:r>
      <w:r w:rsidRPr="00877E26">
        <w:rPr>
          <w:rFonts w:ascii="Arial Narrow" w:hAnsi="Arial Narrow" w:cs="Arial"/>
          <w:b/>
          <w:sz w:val="22"/>
          <w:szCs w:val="22"/>
        </w:rPr>
        <w:t>Verejné obstarávanie</w:t>
      </w:r>
      <w:r w:rsidRPr="00877E26">
        <w:rPr>
          <w:rFonts w:ascii="Arial Narrow" w:hAnsi="Arial Narrow" w:cs="Arial"/>
          <w:sz w:val="22"/>
          <w:szCs w:val="22"/>
        </w:rPr>
        <w:t>“)</w:t>
      </w:r>
      <w:r w:rsidR="00877E26" w:rsidRPr="00877E26">
        <w:rPr>
          <w:rFonts w:ascii="Arial Narrow" w:hAnsi="Arial Narrow" w:cs="Arial"/>
          <w:sz w:val="22"/>
          <w:szCs w:val="22"/>
        </w:rPr>
        <w:t>. Oz</w:t>
      </w:r>
      <w:r w:rsidR="00877E26" w:rsidRPr="0031081C">
        <w:rPr>
          <w:rFonts w:ascii="Arial Narrow" w:hAnsi="Arial Narrow" w:cs="Arial"/>
          <w:sz w:val="22"/>
          <w:szCs w:val="22"/>
        </w:rPr>
        <w:t xml:space="preserve">námenie o vyhlásení verejného obstarávania bolo uverejnené vo Vestníku verejného obstarávania č. </w:t>
      </w:r>
      <w:r w:rsidR="00877E26" w:rsidRPr="0031081C">
        <w:rPr>
          <w:rFonts w:ascii="Arial Narrow" w:hAnsi="Arial Narrow" w:cs="Arial"/>
          <w:sz w:val="22"/>
          <w:szCs w:val="22"/>
          <w:highlight w:val="yellow"/>
        </w:rPr>
        <w:t>XX/202</w:t>
      </w:r>
      <w:r w:rsidR="00023C64">
        <w:rPr>
          <w:rFonts w:ascii="Arial Narrow" w:hAnsi="Arial Narrow" w:cs="Arial"/>
          <w:sz w:val="22"/>
          <w:szCs w:val="22"/>
          <w:highlight w:val="yellow"/>
        </w:rPr>
        <w:t>1</w:t>
      </w:r>
      <w:r w:rsidR="00877E26" w:rsidRPr="0031081C">
        <w:rPr>
          <w:rFonts w:ascii="Arial Narrow" w:hAnsi="Arial Narrow" w:cs="Arial"/>
          <w:sz w:val="22"/>
          <w:szCs w:val="22"/>
          <w:highlight w:val="yellow"/>
        </w:rPr>
        <w:t xml:space="preserve"> dňa XX.0X.202</w:t>
      </w:r>
      <w:r w:rsidR="00023C64">
        <w:rPr>
          <w:rFonts w:ascii="Arial Narrow" w:hAnsi="Arial Narrow" w:cs="Arial"/>
          <w:sz w:val="22"/>
          <w:szCs w:val="22"/>
          <w:highlight w:val="yellow"/>
        </w:rPr>
        <w:t>1</w:t>
      </w:r>
      <w:r w:rsidR="00877E26" w:rsidRPr="0031081C">
        <w:rPr>
          <w:rFonts w:ascii="Arial Narrow" w:hAnsi="Arial Narrow" w:cs="Arial"/>
          <w:sz w:val="22"/>
          <w:szCs w:val="22"/>
          <w:highlight w:val="yellow"/>
        </w:rPr>
        <w:t xml:space="preserve"> pod značkou XXXX –XXX</w:t>
      </w:r>
      <w:r w:rsidR="00877E26" w:rsidRPr="00877E26">
        <w:rPr>
          <w:rFonts w:ascii="Arial Narrow" w:hAnsi="Arial Narrow"/>
          <w:bCs/>
          <w:iCs/>
          <w:szCs w:val="22"/>
        </w:rPr>
        <w:t xml:space="preserve">. </w:t>
      </w:r>
    </w:p>
    <w:p w14:paraId="27AC28DD" w14:textId="77777777" w:rsidR="00877E26" w:rsidRDefault="00877E26" w:rsidP="00877E26">
      <w:pPr>
        <w:pStyle w:val="Odsekzoznamu"/>
        <w:spacing w:before="120"/>
        <w:ind w:left="567"/>
        <w:jc w:val="both"/>
        <w:rPr>
          <w:rFonts w:ascii="Arial Narrow" w:hAnsi="Arial Narrow"/>
          <w:bCs/>
          <w:iCs/>
          <w:szCs w:val="22"/>
        </w:rPr>
      </w:pPr>
    </w:p>
    <w:p w14:paraId="37B9C57E" w14:textId="662DC0EC" w:rsidR="00F42D99" w:rsidRPr="008F12E6" w:rsidRDefault="00F42D99" w:rsidP="00292FC3">
      <w:pPr>
        <w:pStyle w:val="Odsekzoznamu"/>
        <w:numPr>
          <w:ilvl w:val="1"/>
          <w:numId w:val="16"/>
        </w:numPr>
        <w:spacing w:before="120"/>
        <w:ind w:left="567" w:hanging="567"/>
        <w:jc w:val="both"/>
        <w:rPr>
          <w:rFonts w:ascii="Arial Narrow" w:hAnsi="Arial Narrow"/>
          <w:bCs/>
          <w:iCs/>
          <w:szCs w:val="22"/>
        </w:rPr>
      </w:pPr>
      <w:r w:rsidRPr="00877E26">
        <w:rPr>
          <w:rFonts w:ascii="Arial Narrow" w:hAnsi="Arial Narrow" w:cs="Arial"/>
          <w:sz w:val="22"/>
          <w:szCs w:val="22"/>
        </w:rPr>
        <w:t xml:space="preserve">Na základe vyhodnotenia ponúk vo Verejnom obstarávaní bola vybraná ponuka </w:t>
      </w:r>
      <w:r w:rsidR="00531578" w:rsidRPr="00877E26">
        <w:rPr>
          <w:rFonts w:ascii="Arial Narrow" w:hAnsi="Arial Narrow" w:cs="Arial"/>
          <w:sz w:val="22"/>
          <w:szCs w:val="22"/>
        </w:rPr>
        <w:t>Zhotoviteľ</w:t>
      </w:r>
      <w:r w:rsidRPr="00877E26">
        <w:rPr>
          <w:rFonts w:ascii="Arial Narrow" w:hAnsi="Arial Narrow" w:cs="Arial"/>
          <w:sz w:val="22"/>
          <w:szCs w:val="22"/>
        </w:rPr>
        <w:t xml:space="preserve">a ako ponuka úspešného uchádzača. Vzhľadom na túto skutočnosť a predloženú ponuku </w:t>
      </w:r>
      <w:r w:rsidR="00531578" w:rsidRPr="00877E26">
        <w:rPr>
          <w:rFonts w:ascii="Arial Narrow" w:hAnsi="Arial Narrow" w:cs="Arial"/>
          <w:sz w:val="22"/>
          <w:szCs w:val="22"/>
        </w:rPr>
        <w:t>Zhotoviteľ</w:t>
      </w:r>
      <w:r w:rsidRPr="00877E26">
        <w:rPr>
          <w:rFonts w:ascii="Arial Narrow" w:hAnsi="Arial Narrow" w:cs="Arial"/>
          <w:sz w:val="22"/>
          <w:szCs w:val="22"/>
        </w:rPr>
        <w:t>a sa Zmluvné strany v slobodnej vôli a v súlade s</w:t>
      </w:r>
      <w:r w:rsidR="002E717B">
        <w:rPr>
          <w:rFonts w:ascii="Arial Narrow" w:hAnsi="Arial Narrow" w:cs="Arial"/>
          <w:sz w:val="22"/>
          <w:szCs w:val="22"/>
        </w:rPr>
        <w:t xml:space="preserve"> všeobecne záväznými </w:t>
      </w:r>
      <w:r w:rsidRPr="00877E26">
        <w:rPr>
          <w:rFonts w:ascii="Arial Narrow" w:hAnsi="Arial Narrow" w:cs="Arial"/>
          <w:sz w:val="22"/>
          <w:szCs w:val="22"/>
        </w:rPr>
        <w:t xml:space="preserve"> právnymi predpismi </w:t>
      </w:r>
      <w:r w:rsidR="002E717B">
        <w:rPr>
          <w:rFonts w:ascii="Arial Narrow" w:hAnsi="Arial Narrow" w:cs="Arial"/>
          <w:sz w:val="22"/>
          <w:szCs w:val="22"/>
        </w:rPr>
        <w:t xml:space="preserve">platnými na území SR </w:t>
      </w:r>
      <w:r w:rsidRPr="00877E26">
        <w:rPr>
          <w:rFonts w:ascii="Arial Narrow" w:hAnsi="Arial Narrow" w:cs="Arial"/>
          <w:sz w:val="22"/>
          <w:szCs w:val="22"/>
        </w:rPr>
        <w:t>rozhodli uzatvoriť túto Zmluvu.</w:t>
      </w:r>
    </w:p>
    <w:p w14:paraId="5A5BAD90" w14:textId="77777777" w:rsidR="008F12E6" w:rsidRPr="008F12E6" w:rsidRDefault="008F12E6" w:rsidP="008F12E6">
      <w:pPr>
        <w:pStyle w:val="Odsekzoznamu"/>
        <w:rPr>
          <w:rFonts w:ascii="Arial Narrow" w:hAnsi="Arial Narrow"/>
          <w:bCs/>
          <w:iCs/>
          <w:szCs w:val="22"/>
        </w:rPr>
      </w:pPr>
    </w:p>
    <w:p w14:paraId="044F04EA" w14:textId="77777777" w:rsidR="008F12E6" w:rsidRPr="00877E26" w:rsidRDefault="008F12E6" w:rsidP="008F12E6">
      <w:pPr>
        <w:pStyle w:val="Odsekzoznamu"/>
        <w:spacing w:before="120"/>
        <w:ind w:left="567"/>
        <w:jc w:val="both"/>
        <w:rPr>
          <w:rFonts w:ascii="Arial Narrow" w:hAnsi="Arial Narrow"/>
          <w:bCs/>
          <w:iCs/>
          <w:szCs w:val="22"/>
        </w:rPr>
      </w:pPr>
    </w:p>
    <w:p w14:paraId="74225670" w14:textId="2C910560" w:rsidR="008F12E6" w:rsidRPr="00613F91" w:rsidRDefault="008F12E6" w:rsidP="008F12E6">
      <w:pPr>
        <w:pStyle w:val="Odsekzoznamu"/>
        <w:numPr>
          <w:ilvl w:val="1"/>
          <w:numId w:val="16"/>
        </w:numPr>
        <w:spacing w:before="120"/>
        <w:ind w:left="567" w:hanging="567"/>
        <w:jc w:val="both"/>
        <w:rPr>
          <w:rFonts w:ascii="Arial Narrow" w:hAnsi="Arial Narrow" w:cs="Arial"/>
          <w:sz w:val="22"/>
          <w:szCs w:val="22"/>
        </w:rPr>
      </w:pPr>
      <w:r w:rsidRPr="00613F91">
        <w:rPr>
          <w:rFonts w:ascii="Arial Narrow" w:hAnsi="Arial Narrow" w:cs="Arial"/>
          <w:sz w:val="22"/>
          <w:szCs w:val="22"/>
        </w:rPr>
        <w:t xml:space="preserve">Predmet zmluvy je financovaný z prostriedkov Európskej únie v rámci </w:t>
      </w:r>
      <w:r w:rsidRPr="006E5B9D">
        <w:rPr>
          <w:rFonts w:ascii="Arial Narrow" w:hAnsi="Arial Narrow" w:cs="Arial"/>
          <w:sz w:val="22"/>
          <w:szCs w:val="22"/>
        </w:rPr>
        <w:t>Fondu pre vnútornú bezpečnosť – nástroj pre finančnú podporu v oblasti vonkajších hraníc a víz, akcie - Vývoj a implementácia systému vstupu a výstupu EÚ (EES)</w:t>
      </w:r>
      <w:r>
        <w:rPr>
          <w:rFonts w:ascii="Arial Narrow" w:hAnsi="Arial Narrow" w:cs="Arial"/>
          <w:sz w:val="22"/>
          <w:szCs w:val="22"/>
        </w:rPr>
        <w:t>,</w:t>
      </w:r>
      <w:r w:rsidRPr="006E5B9D">
        <w:rPr>
          <w:rFonts w:ascii="Arial Narrow" w:hAnsi="Arial Narrow" w:cs="Arial"/>
          <w:sz w:val="22"/>
          <w:szCs w:val="22"/>
        </w:rPr>
        <w:t xml:space="preserve"> národn</w:t>
      </w:r>
      <w:r>
        <w:rPr>
          <w:rFonts w:ascii="Arial Narrow" w:hAnsi="Arial Narrow" w:cs="Arial"/>
          <w:sz w:val="22"/>
          <w:szCs w:val="22"/>
        </w:rPr>
        <w:t>ý</w:t>
      </w:r>
      <w:r w:rsidRPr="006E5B9D">
        <w:rPr>
          <w:rFonts w:ascii="Arial Narrow" w:hAnsi="Arial Narrow" w:cs="Arial"/>
          <w:sz w:val="22"/>
          <w:szCs w:val="22"/>
        </w:rPr>
        <w:t xml:space="preserve"> projekt č. SK 202</w:t>
      </w:r>
      <w:r w:rsidR="004D1E2B">
        <w:rPr>
          <w:rFonts w:ascii="Arial Narrow" w:hAnsi="Arial Narrow" w:cs="Arial"/>
          <w:sz w:val="22"/>
          <w:szCs w:val="22"/>
        </w:rPr>
        <w:t>0</w:t>
      </w:r>
      <w:r w:rsidRPr="006E5B9D">
        <w:rPr>
          <w:rFonts w:ascii="Arial Narrow" w:hAnsi="Arial Narrow" w:cs="Arial"/>
          <w:sz w:val="22"/>
          <w:szCs w:val="22"/>
        </w:rPr>
        <w:t xml:space="preserve"> ISF SC2/NC6/A4.</w:t>
      </w:r>
    </w:p>
    <w:p w14:paraId="645B02C4" w14:textId="77777777" w:rsidR="008F12E6" w:rsidRPr="00613F91" w:rsidRDefault="008F12E6" w:rsidP="008F12E6">
      <w:pPr>
        <w:spacing w:before="120"/>
        <w:jc w:val="both"/>
        <w:rPr>
          <w:rFonts w:ascii="Arial Narrow" w:hAnsi="Arial Narrow"/>
          <w:bCs/>
          <w:iCs/>
          <w:szCs w:val="22"/>
        </w:rPr>
      </w:pPr>
    </w:p>
    <w:p w14:paraId="14F3DDD3" w14:textId="77777777" w:rsidR="00F42D99" w:rsidRPr="009564C3" w:rsidRDefault="00F42D99" w:rsidP="00531578">
      <w:pPr>
        <w:spacing w:after="120"/>
        <w:rPr>
          <w:rFonts w:ascii="Arial Narrow" w:hAnsi="Arial Narrow" w:cs="Arial"/>
          <w:b/>
          <w:sz w:val="22"/>
          <w:szCs w:val="22"/>
        </w:rPr>
      </w:pPr>
    </w:p>
    <w:p w14:paraId="6A919EDF" w14:textId="65B21ADE"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II</w:t>
      </w:r>
      <w:r w:rsidR="00F42D99" w:rsidRPr="009564C3">
        <w:rPr>
          <w:rFonts w:ascii="Arial Narrow" w:hAnsi="Arial Narrow" w:cs="Arial"/>
          <w:b/>
          <w:sz w:val="22"/>
          <w:szCs w:val="22"/>
        </w:rPr>
        <w:t>.</w:t>
      </w:r>
    </w:p>
    <w:p w14:paraId="6E0E6551" w14:textId="531B1860"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PREDMET ZMLUVY</w:t>
      </w:r>
    </w:p>
    <w:p w14:paraId="41DB4049" w14:textId="22177D9A" w:rsidR="00F42D99" w:rsidRPr="00EA080D" w:rsidRDefault="00EA080D" w:rsidP="00AE26B8">
      <w:pPr>
        <w:pStyle w:val="Odsekzoznamu"/>
        <w:numPr>
          <w:ilvl w:val="1"/>
          <w:numId w:val="17"/>
        </w:numPr>
        <w:tabs>
          <w:tab w:val="left" w:pos="4536"/>
        </w:tabs>
        <w:spacing w:after="120"/>
        <w:ind w:left="426" w:hanging="426"/>
        <w:jc w:val="both"/>
        <w:rPr>
          <w:rFonts w:ascii="Arial Narrow" w:hAnsi="Arial Narrow" w:cs="Arial"/>
          <w:sz w:val="22"/>
          <w:szCs w:val="22"/>
        </w:rPr>
      </w:pPr>
      <w:r>
        <w:rPr>
          <w:rFonts w:ascii="Arial Narrow" w:hAnsi="Arial Narrow" w:cs="Arial"/>
          <w:sz w:val="22"/>
          <w:szCs w:val="22"/>
        </w:rPr>
        <w:t xml:space="preserve">   </w:t>
      </w:r>
      <w:r w:rsidR="00F42D99" w:rsidRPr="00EA080D">
        <w:rPr>
          <w:rFonts w:ascii="Arial Narrow" w:hAnsi="Arial Narrow" w:cs="Arial"/>
          <w:sz w:val="22"/>
          <w:szCs w:val="22"/>
        </w:rPr>
        <w:t>Predmetom tejto Zmluvy je:</w:t>
      </w:r>
    </w:p>
    <w:p w14:paraId="133E03D8" w14:textId="45325827" w:rsidR="00F42D99" w:rsidRPr="009564C3" w:rsidRDefault="00F42D99" w:rsidP="00531578">
      <w:pPr>
        <w:spacing w:after="120"/>
        <w:ind w:left="567"/>
        <w:jc w:val="both"/>
        <w:rPr>
          <w:rFonts w:ascii="Arial Narrow" w:hAnsi="Arial Narrow" w:cs="Arial"/>
          <w:sz w:val="22"/>
          <w:szCs w:val="22"/>
        </w:rPr>
      </w:pPr>
      <w:r w:rsidRPr="009564C3">
        <w:rPr>
          <w:rFonts w:ascii="Arial Narrow" w:hAnsi="Arial Narrow" w:cs="Arial"/>
          <w:sz w:val="22"/>
          <w:szCs w:val="22"/>
        </w:rPr>
        <w:t xml:space="preserve">a) záväzok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vykonať dielo </w:t>
      </w:r>
      <w:r w:rsidR="008132D5">
        <w:rPr>
          <w:rFonts w:ascii="Arial Narrow" w:hAnsi="Arial Narrow" w:cs="Arial"/>
          <w:sz w:val="22"/>
          <w:szCs w:val="22"/>
        </w:rPr>
        <w:t xml:space="preserve">na predmet zákazky </w:t>
      </w:r>
      <w:r w:rsidR="008132D5" w:rsidRPr="00877E26">
        <w:rPr>
          <w:rFonts w:ascii="Arial Narrow" w:hAnsi="Arial Narrow" w:cs="Arial"/>
          <w:sz w:val="22"/>
          <w:szCs w:val="22"/>
        </w:rPr>
        <w:t>„</w:t>
      </w:r>
      <w:r w:rsidR="008132D5" w:rsidRPr="00A229E8">
        <w:rPr>
          <w:rFonts w:ascii="Arial Narrow" w:hAnsi="Arial Narrow" w:cs="Arial"/>
          <w:sz w:val="22"/>
          <w:szCs w:val="22"/>
        </w:rPr>
        <w:t>Zabezpečenie LAN/WAN infraštruktúry v datacentrách Ministerstva vnútra SR</w:t>
      </w:r>
      <w:r w:rsidR="008132D5" w:rsidRPr="00877E26">
        <w:rPr>
          <w:rFonts w:ascii="Arial Narrow" w:hAnsi="Arial Narrow" w:cs="Arial"/>
          <w:sz w:val="22"/>
          <w:szCs w:val="22"/>
        </w:rPr>
        <w:t xml:space="preserve">“ </w:t>
      </w:r>
      <w:r w:rsidRPr="009564C3">
        <w:rPr>
          <w:rFonts w:ascii="Arial Narrow" w:hAnsi="Arial Narrow" w:cs="Arial"/>
          <w:sz w:val="22"/>
          <w:szCs w:val="22"/>
        </w:rPr>
        <w:t>pre Objednávateľa podľa špecifikácie uvedenej v</w:t>
      </w:r>
      <w:r w:rsidR="002E717B">
        <w:rPr>
          <w:rFonts w:ascii="Arial Narrow" w:hAnsi="Arial Narrow" w:cs="Arial"/>
          <w:sz w:val="22"/>
          <w:szCs w:val="22"/>
        </w:rPr>
        <w:t xml:space="preserve"> Opise predmetu zákazky, technické požiadavky, ktorá tvorí </w:t>
      </w:r>
      <w:r w:rsidRPr="009564C3">
        <w:rPr>
          <w:rFonts w:ascii="Arial Narrow" w:hAnsi="Arial Narrow" w:cs="Arial"/>
          <w:sz w:val="22"/>
          <w:szCs w:val="22"/>
        </w:rPr>
        <w:t>príloh</w:t>
      </w:r>
      <w:r w:rsidR="002E717B">
        <w:rPr>
          <w:rFonts w:ascii="Arial Narrow" w:hAnsi="Arial Narrow" w:cs="Arial"/>
          <w:sz w:val="22"/>
          <w:szCs w:val="22"/>
        </w:rPr>
        <w:t>u</w:t>
      </w:r>
      <w:r w:rsidRPr="009564C3">
        <w:rPr>
          <w:rFonts w:ascii="Arial Narrow" w:hAnsi="Arial Narrow" w:cs="Arial"/>
          <w:sz w:val="22"/>
          <w:szCs w:val="22"/>
        </w:rPr>
        <w:t xml:space="preserve"> č. 1 </w:t>
      </w:r>
      <w:r w:rsidR="002E717B">
        <w:rPr>
          <w:rFonts w:ascii="Arial Narrow" w:hAnsi="Arial Narrow" w:cs="Arial"/>
          <w:sz w:val="22"/>
          <w:szCs w:val="22"/>
        </w:rPr>
        <w:t xml:space="preserve">tejto </w:t>
      </w:r>
      <w:r w:rsidRPr="009564C3">
        <w:rPr>
          <w:rFonts w:ascii="Arial Narrow" w:hAnsi="Arial Narrow" w:cs="Arial"/>
          <w:sz w:val="22"/>
          <w:szCs w:val="22"/>
        </w:rPr>
        <w:t>Zmluvy za podmienok dohodnutých v tejto Zmluve a jej prílohách, ktoré tvoria jej neoddeliteľnú súčasť (ďalej len „</w:t>
      </w:r>
      <w:r w:rsidRPr="009564C3">
        <w:rPr>
          <w:rFonts w:ascii="Arial Narrow" w:hAnsi="Arial Narrow" w:cs="Arial"/>
          <w:b/>
          <w:sz w:val="22"/>
          <w:szCs w:val="22"/>
        </w:rPr>
        <w:t>Dielo</w:t>
      </w:r>
      <w:r w:rsidRPr="009564C3">
        <w:rPr>
          <w:rFonts w:ascii="Arial Narrow" w:hAnsi="Arial Narrow" w:cs="Arial"/>
          <w:sz w:val="22"/>
          <w:szCs w:val="22"/>
        </w:rPr>
        <w:t xml:space="preserve">“); </w:t>
      </w:r>
    </w:p>
    <w:p w14:paraId="4BE69E9F" w14:textId="45AB99B5" w:rsidR="00782316" w:rsidRDefault="00782316" w:rsidP="00531578">
      <w:pPr>
        <w:spacing w:after="120"/>
        <w:ind w:left="567" w:hanging="567"/>
        <w:jc w:val="both"/>
        <w:rPr>
          <w:rFonts w:ascii="Arial Narrow" w:hAnsi="Arial Narrow" w:cs="Arial"/>
          <w:sz w:val="22"/>
          <w:szCs w:val="22"/>
        </w:rPr>
      </w:pPr>
      <w:r w:rsidRPr="009564C3">
        <w:rPr>
          <w:rFonts w:ascii="Arial Narrow" w:hAnsi="Arial Narrow" w:cs="Arial"/>
          <w:sz w:val="22"/>
          <w:szCs w:val="22"/>
        </w:rPr>
        <w:tab/>
      </w:r>
      <w:r w:rsidR="00F42D99" w:rsidRPr="009564C3">
        <w:rPr>
          <w:rFonts w:ascii="Arial Narrow" w:hAnsi="Arial Narrow" w:cs="Arial"/>
          <w:sz w:val="22"/>
          <w:szCs w:val="22"/>
        </w:rPr>
        <w:t>b) záväzok Objednávateľa riadne a včas vykonané Dielo prevziať a zaplatiť dohodnutú cenu podľa podmienok tejto Zmluvy.</w:t>
      </w:r>
    </w:p>
    <w:p w14:paraId="24FC96B5" w14:textId="7722E7A1" w:rsidR="00F42D99" w:rsidRPr="00EA080D" w:rsidRDefault="00531578" w:rsidP="00292FC3">
      <w:pPr>
        <w:pStyle w:val="Odsekzoznamu"/>
        <w:numPr>
          <w:ilvl w:val="1"/>
          <w:numId w:val="17"/>
        </w:numPr>
        <w:spacing w:after="120"/>
        <w:ind w:left="567" w:hanging="567"/>
        <w:jc w:val="both"/>
        <w:rPr>
          <w:rFonts w:ascii="Arial Narrow" w:hAnsi="Arial Narrow" w:cs="Arial"/>
          <w:sz w:val="22"/>
          <w:szCs w:val="22"/>
        </w:rPr>
      </w:pPr>
      <w:r w:rsidRPr="00EA080D">
        <w:rPr>
          <w:rFonts w:ascii="Arial Narrow" w:hAnsi="Arial Narrow" w:cs="Arial"/>
          <w:sz w:val="22"/>
          <w:szCs w:val="22"/>
        </w:rPr>
        <w:t>Zhotoviteľ</w:t>
      </w:r>
      <w:r w:rsidR="00F42D99" w:rsidRPr="00EA080D">
        <w:rPr>
          <w:rFonts w:ascii="Arial Narrow" w:hAnsi="Arial Narrow" w:cs="Arial"/>
          <w:sz w:val="22"/>
          <w:szCs w:val="22"/>
        </w:rPr>
        <w:t xml:space="preserve"> vyhlasuje, že v čase uzatvorenia Zmluvy má </w:t>
      </w:r>
      <w:r w:rsidR="003F3589" w:rsidRPr="00EA080D">
        <w:rPr>
          <w:rFonts w:ascii="Arial Narrow" w:hAnsi="Arial Narrow" w:cs="Arial"/>
          <w:sz w:val="22"/>
          <w:szCs w:val="22"/>
        </w:rPr>
        <w:t xml:space="preserve">on a jeho subdodávatelia, ak je to aplikovateľné, </w:t>
      </w:r>
      <w:r w:rsidR="00F42D99" w:rsidRPr="00EA080D">
        <w:rPr>
          <w:rFonts w:ascii="Arial Narrow" w:hAnsi="Arial Narrow" w:cs="Arial"/>
          <w:sz w:val="22"/>
          <w:szCs w:val="22"/>
        </w:rPr>
        <w:t xml:space="preserve">splnené povinnosti, ktoré mu vyplývajú v zmysle zákona č. 315/2016 Z. z. o registri partnerov verejného sektora a o zmene a doplnení niektorých zákonov (ďalej len </w:t>
      </w:r>
      <w:r w:rsidR="00F42D99" w:rsidRPr="00260E30">
        <w:rPr>
          <w:rFonts w:ascii="Arial Narrow" w:hAnsi="Arial Narrow" w:cs="Arial"/>
          <w:b/>
          <w:sz w:val="22"/>
          <w:szCs w:val="22"/>
        </w:rPr>
        <w:t>„</w:t>
      </w:r>
      <w:r w:rsidR="00EC1AEE" w:rsidRPr="00260E30">
        <w:rPr>
          <w:rFonts w:ascii="Arial Narrow" w:hAnsi="Arial Narrow"/>
          <w:b/>
          <w:sz w:val="22"/>
          <w:szCs w:val="22"/>
        </w:rPr>
        <w:t>zákon č. 315/2016 Z. z.</w:t>
      </w:r>
      <w:r w:rsidR="00F42D99" w:rsidRPr="00260E30">
        <w:rPr>
          <w:rFonts w:ascii="Arial Narrow" w:hAnsi="Arial Narrow" w:cs="Arial"/>
          <w:b/>
          <w:sz w:val="22"/>
          <w:szCs w:val="22"/>
        </w:rPr>
        <w:t>“</w:t>
      </w:r>
      <w:r w:rsidR="00F42D99" w:rsidRPr="00EA080D">
        <w:rPr>
          <w:rFonts w:ascii="Arial Narrow" w:hAnsi="Arial Narrow" w:cs="Arial"/>
          <w:sz w:val="22"/>
          <w:szCs w:val="22"/>
        </w:rPr>
        <w:t>).</w:t>
      </w:r>
      <w:r w:rsidR="00782316" w:rsidRPr="00EA080D">
        <w:rPr>
          <w:rFonts w:ascii="Arial Narrow" w:hAnsi="Arial Narrow" w:cs="Arial"/>
          <w:sz w:val="22"/>
          <w:szCs w:val="22"/>
        </w:rPr>
        <w:t xml:space="preserve"> </w:t>
      </w:r>
      <w:r w:rsidR="00782316" w:rsidRPr="00EA080D">
        <w:rPr>
          <w:rFonts w:ascii="Arial Narrow" w:hAnsi="Arial Narrow"/>
          <w:sz w:val="22"/>
          <w:szCs w:val="22"/>
        </w:rPr>
        <w:t xml:space="preserve"> </w:t>
      </w:r>
    </w:p>
    <w:p w14:paraId="092E5F52" w14:textId="77777777" w:rsidR="00F42D99" w:rsidRPr="009564C3" w:rsidRDefault="00F42D99" w:rsidP="00531578">
      <w:pPr>
        <w:spacing w:after="120"/>
        <w:jc w:val="center"/>
        <w:rPr>
          <w:rFonts w:ascii="Arial Narrow" w:hAnsi="Arial Narrow" w:cs="Arial"/>
          <w:sz w:val="22"/>
          <w:szCs w:val="22"/>
        </w:rPr>
      </w:pPr>
    </w:p>
    <w:p w14:paraId="530B7DCB" w14:textId="41E0321A" w:rsidR="00F42D99" w:rsidRPr="009564C3" w:rsidRDefault="00A44FCD" w:rsidP="00531578">
      <w:pPr>
        <w:spacing w:after="120"/>
        <w:jc w:val="center"/>
        <w:rPr>
          <w:rFonts w:ascii="Arial Narrow" w:hAnsi="Arial Narrow" w:cs="Arial"/>
          <w:sz w:val="22"/>
          <w:szCs w:val="22"/>
        </w:rPr>
      </w:pPr>
      <w:r w:rsidRPr="009564C3">
        <w:rPr>
          <w:rFonts w:ascii="Arial Narrow" w:hAnsi="Arial Narrow" w:cs="Arial"/>
          <w:b/>
          <w:sz w:val="22"/>
          <w:szCs w:val="22"/>
        </w:rPr>
        <w:t>Článok III</w:t>
      </w:r>
      <w:r w:rsidR="00F42D99" w:rsidRPr="009564C3">
        <w:rPr>
          <w:rFonts w:ascii="Arial Narrow" w:hAnsi="Arial Narrow" w:cs="Arial"/>
          <w:b/>
          <w:sz w:val="22"/>
          <w:szCs w:val="22"/>
        </w:rPr>
        <w:t>.</w:t>
      </w:r>
    </w:p>
    <w:p w14:paraId="5736CFDF" w14:textId="7282E9C7"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ČAS PLNENIA</w:t>
      </w:r>
    </w:p>
    <w:p w14:paraId="3D179F09" w14:textId="65C26140" w:rsidR="00F42D99" w:rsidRPr="00EA080D" w:rsidRDefault="00531578" w:rsidP="00292FC3">
      <w:pPr>
        <w:pStyle w:val="Odsekzoznamu"/>
        <w:numPr>
          <w:ilvl w:val="1"/>
          <w:numId w:val="18"/>
        </w:numPr>
        <w:spacing w:after="120"/>
        <w:ind w:left="567" w:hanging="567"/>
        <w:jc w:val="both"/>
        <w:rPr>
          <w:rFonts w:ascii="Arial Narrow" w:hAnsi="Arial Narrow" w:cs="Arial"/>
          <w:sz w:val="22"/>
          <w:szCs w:val="22"/>
        </w:rPr>
      </w:pPr>
      <w:r w:rsidRPr="00EA080D">
        <w:rPr>
          <w:rFonts w:ascii="Arial Narrow" w:hAnsi="Arial Narrow" w:cs="Arial"/>
          <w:sz w:val="22"/>
          <w:szCs w:val="22"/>
        </w:rPr>
        <w:t>Zhotoviteľ</w:t>
      </w:r>
      <w:r w:rsidR="00F42D99" w:rsidRPr="00EA080D">
        <w:rPr>
          <w:rFonts w:ascii="Arial Narrow" w:hAnsi="Arial Narrow" w:cs="Arial"/>
          <w:sz w:val="22"/>
          <w:szCs w:val="22"/>
        </w:rPr>
        <w:t xml:space="preserve"> sa zaväzuje riadne vykonať Dielo a odovzdať ho v lehote do </w:t>
      </w:r>
      <w:bookmarkStart w:id="0" w:name="_GoBack"/>
      <w:r w:rsidR="00ED706A">
        <w:rPr>
          <w:rFonts w:ascii="Arial Narrow" w:hAnsi="Arial Narrow"/>
        </w:rPr>
        <w:t>31.08.2022</w:t>
      </w:r>
      <w:bookmarkEnd w:id="0"/>
      <w:r w:rsidR="00895809" w:rsidRPr="00EA080D">
        <w:rPr>
          <w:rFonts w:ascii="Arial Narrow" w:hAnsi="Arial Narrow" w:cs="Arial"/>
          <w:sz w:val="22"/>
          <w:szCs w:val="22"/>
        </w:rPr>
        <w:t xml:space="preserve"> </w:t>
      </w:r>
      <w:r w:rsidR="00F42D99" w:rsidRPr="00EA080D">
        <w:rPr>
          <w:rFonts w:ascii="Arial Narrow" w:hAnsi="Arial Narrow" w:cs="Arial"/>
          <w:sz w:val="22"/>
          <w:szCs w:val="22"/>
        </w:rPr>
        <w:t>od doručenia písomnej výzvy Objedná</w:t>
      </w:r>
      <w:r w:rsidRPr="00EA080D">
        <w:rPr>
          <w:rFonts w:ascii="Arial Narrow" w:hAnsi="Arial Narrow" w:cs="Arial"/>
          <w:sz w:val="22"/>
          <w:szCs w:val="22"/>
        </w:rPr>
        <w:t xml:space="preserve">vateľa Zhotoviteľovi podľa </w:t>
      </w:r>
      <w:r w:rsidR="008132D5">
        <w:rPr>
          <w:rFonts w:ascii="Arial Narrow" w:hAnsi="Arial Narrow" w:cs="Arial"/>
          <w:sz w:val="22"/>
          <w:szCs w:val="22"/>
        </w:rPr>
        <w:t xml:space="preserve">čl. V. </w:t>
      </w:r>
      <w:r w:rsidR="007B034C" w:rsidRPr="00EA080D">
        <w:rPr>
          <w:rFonts w:ascii="Arial Narrow" w:hAnsi="Arial Narrow" w:cs="Arial"/>
          <w:sz w:val="22"/>
          <w:szCs w:val="22"/>
        </w:rPr>
        <w:t>bod</w:t>
      </w:r>
      <w:r w:rsidRPr="00EA080D">
        <w:rPr>
          <w:rFonts w:ascii="Arial Narrow" w:hAnsi="Arial Narrow" w:cs="Arial"/>
          <w:sz w:val="22"/>
          <w:szCs w:val="22"/>
        </w:rPr>
        <w:t xml:space="preserve"> 5</w:t>
      </w:r>
      <w:r w:rsidR="00F42D99" w:rsidRPr="00EA080D">
        <w:rPr>
          <w:rFonts w:ascii="Arial Narrow" w:hAnsi="Arial Narrow" w:cs="Arial"/>
          <w:sz w:val="22"/>
          <w:szCs w:val="22"/>
        </w:rPr>
        <w:t>.1 Zmluvy.</w:t>
      </w:r>
    </w:p>
    <w:p w14:paraId="4E3D0432" w14:textId="77777777" w:rsidR="00F42D99" w:rsidRPr="009564C3" w:rsidRDefault="00F42D99" w:rsidP="00531578">
      <w:pPr>
        <w:spacing w:after="120"/>
        <w:jc w:val="center"/>
        <w:rPr>
          <w:rFonts w:ascii="Arial Narrow" w:hAnsi="Arial Narrow" w:cs="Arial"/>
          <w:b/>
          <w:sz w:val="22"/>
          <w:szCs w:val="22"/>
        </w:rPr>
      </w:pPr>
    </w:p>
    <w:p w14:paraId="15D6C989" w14:textId="50EEE77C"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 xml:space="preserve">Článok </w:t>
      </w:r>
      <w:r w:rsidR="00A44FCD" w:rsidRPr="009564C3">
        <w:rPr>
          <w:rFonts w:ascii="Arial Narrow" w:hAnsi="Arial Narrow" w:cs="Arial"/>
          <w:b/>
          <w:sz w:val="22"/>
          <w:szCs w:val="22"/>
        </w:rPr>
        <w:t>I</w:t>
      </w:r>
      <w:r w:rsidRPr="009564C3">
        <w:rPr>
          <w:rFonts w:ascii="Arial Narrow" w:hAnsi="Arial Narrow" w:cs="Arial"/>
          <w:b/>
          <w:sz w:val="22"/>
          <w:szCs w:val="22"/>
        </w:rPr>
        <w:t>V.</w:t>
      </w:r>
    </w:p>
    <w:p w14:paraId="12C2D045" w14:textId="6A4D6812"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MIESTO PLNENIA</w:t>
      </w:r>
      <w:r w:rsidR="00531578" w:rsidRPr="009564C3">
        <w:rPr>
          <w:rFonts w:ascii="Arial Narrow" w:hAnsi="Arial Narrow" w:cs="Arial"/>
          <w:b/>
          <w:sz w:val="22"/>
          <w:szCs w:val="22"/>
        </w:rPr>
        <w:t xml:space="preserve"> </w:t>
      </w:r>
    </w:p>
    <w:p w14:paraId="1B8F2E3E" w14:textId="6E61341F" w:rsidR="00FE60BE" w:rsidRPr="00F3500A" w:rsidRDefault="00F42D99" w:rsidP="00FE60BE">
      <w:pPr>
        <w:pStyle w:val="Odsekzoznamu"/>
        <w:numPr>
          <w:ilvl w:val="1"/>
          <w:numId w:val="19"/>
        </w:numPr>
        <w:spacing w:after="120"/>
        <w:ind w:left="567" w:hanging="567"/>
        <w:jc w:val="both"/>
        <w:rPr>
          <w:rFonts w:ascii="Arial Narrow" w:hAnsi="Arial Narrow" w:cs="Arial"/>
          <w:sz w:val="22"/>
          <w:szCs w:val="22"/>
        </w:rPr>
      </w:pPr>
      <w:r w:rsidRPr="00F3500A">
        <w:rPr>
          <w:rFonts w:ascii="Arial Narrow" w:hAnsi="Arial Narrow" w:cs="Arial"/>
          <w:sz w:val="22"/>
          <w:szCs w:val="22"/>
        </w:rPr>
        <w:t>Ak Objednávateľ neurčí inak, miestom v</w:t>
      </w:r>
      <w:r w:rsidR="00E9025B" w:rsidRPr="00F3500A">
        <w:rPr>
          <w:rFonts w:ascii="Arial Narrow" w:hAnsi="Arial Narrow" w:cs="Arial"/>
          <w:sz w:val="22"/>
          <w:szCs w:val="22"/>
        </w:rPr>
        <w:t xml:space="preserve">ykonania a odovzdania Diela sú </w:t>
      </w:r>
      <w:r w:rsidR="00FE60BE" w:rsidRPr="00F3500A">
        <w:rPr>
          <w:rFonts w:ascii="Arial Narrow" w:hAnsi="Arial Narrow"/>
          <w:sz w:val="22"/>
        </w:rPr>
        <w:t xml:space="preserve">Datacentrum Ministerstva vnútra Slovenskej republiky Banská Bystrica Timravy a </w:t>
      </w:r>
      <w:r w:rsidR="00FE60BE" w:rsidRPr="00F3500A">
        <w:rPr>
          <w:rFonts w:ascii="Arial Narrow" w:hAnsi="Arial Narrow"/>
          <w:sz w:val="22"/>
          <w:szCs w:val="22"/>
        </w:rPr>
        <w:t>Datacentrum Ministerstva vnútra Slovenskej republiky Banská Bystrica Tajov.</w:t>
      </w:r>
    </w:p>
    <w:p w14:paraId="4DA149B9" w14:textId="77777777" w:rsidR="00F42D99" w:rsidRPr="009564C3" w:rsidRDefault="00F42D99" w:rsidP="00531578">
      <w:pPr>
        <w:spacing w:after="120"/>
        <w:jc w:val="both"/>
        <w:rPr>
          <w:rFonts w:ascii="Arial Narrow" w:hAnsi="Arial Narrow" w:cs="Arial"/>
          <w:sz w:val="22"/>
          <w:szCs w:val="22"/>
        </w:rPr>
      </w:pPr>
    </w:p>
    <w:p w14:paraId="3F962D7A" w14:textId="6781AED0"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V</w:t>
      </w:r>
      <w:r w:rsidR="00F42D99" w:rsidRPr="009564C3">
        <w:rPr>
          <w:rFonts w:ascii="Arial Narrow" w:hAnsi="Arial Narrow" w:cs="Arial"/>
          <w:b/>
          <w:sz w:val="22"/>
          <w:szCs w:val="22"/>
        </w:rPr>
        <w:t>.</w:t>
      </w:r>
    </w:p>
    <w:p w14:paraId="720C9706" w14:textId="369E5E32"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SPÔSOB DODANIA</w:t>
      </w:r>
    </w:p>
    <w:p w14:paraId="7CBE3FF8" w14:textId="471C7625" w:rsidR="00F42D99" w:rsidRPr="00EA080D" w:rsidRDefault="00531578" w:rsidP="00292FC3">
      <w:pPr>
        <w:pStyle w:val="Odsekzoznamu"/>
        <w:numPr>
          <w:ilvl w:val="1"/>
          <w:numId w:val="20"/>
        </w:numPr>
        <w:spacing w:after="120"/>
        <w:ind w:left="567" w:hanging="567"/>
        <w:jc w:val="both"/>
        <w:rPr>
          <w:rFonts w:ascii="Arial Narrow" w:hAnsi="Arial Narrow" w:cs="Arial"/>
          <w:sz w:val="22"/>
          <w:szCs w:val="22"/>
        </w:rPr>
      </w:pPr>
      <w:r w:rsidRPr="00EA080D">
        <w:rPr>
          <w:rFonts w:ascii="Arial Narrow" w:hAnsi="Arial Narrow" w:cs="Arial"/>
          <w:sz w:val="22"/>
          <w:szCs w:val="22"/>
        </w:rPr>
        <w:lastRenderedPageBreak/>
        <w:t>Zhotoviteľ</w:t>
      </w:r>
      <w:r w:rsidR="00F42D99" w:rsidRPr="00EA080D">
        <w:rPr>
          <w:rFonts w:ascii="Arial Narrow" w:hAnsi="Arial Narrow" w:cs="Arial"/>
          <w:sz w:val="22"/>
          <w:szCs w:val="22"/>
        </w:rPr>
        <w:t xml:space="preserve"> začne vykonávať Dielo v zmysle tejto Zmluvy na základe osobitnej písomnej výzvy Objednávateľa doručenej </w:t>
      </w:r>
      <w:r w:rsidRPr="00EA080D">
        <w:rPr>
          <w:rFonts w:ascii="Arial Narrow" w:hAnsi="Arial Narrow" w:cs="Arial"/>
          <w:sz w:val="22"/>
          <w:szCs w:val="22"/>
        </w:rPr>
        <w:t>Zhotoviteľ</w:t>
      </w:r>
      <w:r w:rsidR="00F42D99" w:rsidRPr="00EA080D">
        <w:rPr>
          <w:rFonts w:ascii="Arial Narrow" w:hAnsi="Arial Narrow" w:cs="Arial"/>
          <w:sz w:val="22"/>
          <w:szCs w:val="22"/>
        </w:rPr>
        <w:t xml:space="preserve">ovi, a to do </w:t>
      </w:r>
      <w:r w:rsidRPr="00EA080D">
        <w:rPr>
          <w:rFonts w:ascii="Arial Narrow" w:hAnsi="Arial Narrow" w:cs="Arial"/>
          <w:sz w:val="22"/>
          <w:szCs w:val="22"/>
        </w:rPr>
        <w:t>5</w:t>
      </w:r>
      <w:r w:rsidR="006111ED" w:rsidRPr="00EA080D">
        <w:rPr>
          <w:rFonts w:ascii="Arial Narrow" w:hAnsi="Arial Narrow" w:cs="Arial"/>
          <w:sz w:val="22"/>
          <w:szCs w:val="22"/>
        </w:rPr>
        <w:t xml:space="preserve"> </w:t>
      </w:r>
      <w:r w:rsidRPr="00EA080D">
        <w:rPr>
          <w:rFonts w:ascii="Arial Narrow" w:hAnsi="Arial Narrow" w:cs="Arial"/>
          <w:sz w:val="22"/>
          <w:szCs w:val="22"/>
        </w:rPr>
        <w:t>pracovných</w:t>
      </w:r>
      <w:r w:rsidR="006111ED" w:rsidRPr="00EA080D">
        <w:rPr>
          <w:rFonts w:ascii="Arial Narrow" w:hAnsi="Arial Narrow" w:cs="Arial"/>
          <w:sz w:val="22"/>
          <w:szCs w:val="22"/>
        </w:rPr>
        <w:t xml:space="preserve"> </w:t>
      </w:r>
      <w:r w:rsidR="00F42D99" w:rsidRPr="00EA080D">
        <w:rPr>
          <w:rFonts w:ascii="Arial Narrow" w:hAnsi="Arial Narrow" w:cs="Arial"/>
          <w:sz w:val="22"/>
          <w:szCs w:val="22"/>
        </w:rPr>
        <w:t xml:space="preserve">dní odo dňa doručenia výzvy </w:t>
      </w:r>
      <w:r w:rsidRPr="00EA080D">
        <w:rPr>
          <w:rFonts w:ascii="Arial Narrow" w:hAnsi="Arial Narrow" w:cs="Arial"/>
          <w:sz w:val="22"/>
          <w:szCs w:val="22"/>
        </w:rPr>
        <w:t>Zhotoviteľ</w:t>
      </w:r>
      <w:r w:rsidR="00F42D99" w:rsidRPr="00EA080D">
        <w:rPr>
          <w:rFonts w:ascii="Arial Narrow" w:hAnsi="Arial Narrow" w:cs="Arial"/>
          <w:sz w:val="22"/>
          <w:szCs w:val="22"/>
        </w:rPr>
        <w:t xml:space="preserve">ovi. </w:t>
      </w:r>
    </w:p>
    <w:p w14:paraId="29A9111E" w14:textId="7EBB1BD0" w:rsidR="00F42D99" w:rsidRPr="009564C3" w:rsidRDefault="00531578"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berie na vedomie a súhlasí s tým, že Objednávateľ je oprávnený, nie povinný, vyzvať </w:t>
      </w:r>
      <w:r w:rsidRPr="009564C3">
        <w:rPr>
          <w:rFonts w:ascii="Arial Narrow" w:hAnsi="Arial Narrow" w:cs="Arial"/>
          <w:sz w:val="22"/>
          <w:szCs w:val="22"/>
        </w:rPr>
        <w:t>Zhotoviteľ</w:t>
      </w:r>
      <w:r w:rsidR="00F42D99" w:rsidRPr="009564C3">
        <w:rPr>
          <w:rFonts w:ascii="Arial Narrow" w:hAnsi="Arial Narrow" w:cs="Arial"/>
          <w:sz w:val="22"/>
          <w:szCs w:val="22"/>
        </w:rPr>
        <w:t xml:space="preserve">a na vykonanie a dodanie Diela. </w:t>
      </w:r>
      <w:r w:rsidRPr="009564C3">
        <w:rPr>
          <w:rFonts w:ascii="Arial Narrow" w:hAnsi="Arial Narrow" w:cs="Arial"/>
          <w:sz w:val="22"/>
          <w:szCs w:val="22"/>
        </w:rPr>
        <w:t>Zhotoviteľ</w:t>
      </w:r>
      <w:r w:rsidR="00F42D99" w:rsidRPr="009564C3">
        <w:rPr>
          <w:rFonts w:ascii="Arial Narrow" w:hAnsi="Arial Narrow" w:cs="Arial"/>
          <w:sz w:val="22"/>
          <w:szCs w:val="22"/>
        </w:rPr>
        <w:t xml:space="preserve"> nemá nárok na akúkoľvek kompenzáciu vykonaných plnení, ktoré realizoval bez predchádzajúcej písomnej výzvy Objednávateľa.</w:t>
      </w:r>
    </w:p>
    <w:p w14:paraId="560287D6" w14:textId="78BE11A8" w:rsidR="00F42D99" w:rsidRPr="00320DDD" w:rsidRDefault="00F42D99" w:rsidP="00320DDD">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320DDD">
        <w:rPr>
          <w:rFonts w:ascii="Arial Narrow" w:hAnsi="Arial Narrow" w:cs="Arial"/>
          <w:sz w:val="22"/>
          <w:szCs w:val="22"/>
        </w:rPr>
        <w:t>Vlastnícke práva k Dielu a k jeho jednotlivým súčastiam, ktoré môžu byť predmetom vlastníckeho práva, prechádzajú na Objednávateľa dňom prevzatia Diela</w:t>
      </w:r>
      <w:r w:rsidR="00320DDD">
        <w:rPr>
          <w:rFonts w:ascii="Arial Narrow" w:hAnsi="Arial Narrow" w:cs="Arial"/>
          <w:sz w:val="22"/>
          <w:szCs w:val="22"/>
        </w:rPr>
        <w:t xml:space="preserve"> </w:t>
      </w:r>
      <w:proofErr w:type="spellStart"/>
      <w:r w:rsidR="00320DDD">
        <w:rPr>
          <w:rFonts w:ascii="Arial Narrow" w:hAnsi="Arial Narrow" w:cs="Arial"/>
          <w:sz w:val="22"/>
          <w:szCs w:val="22"/>
        </w:rPr>
        <w:t>t</w:t>
      </w:r>
      <w:r w:rsidR="00320DDD" w:rsidRPr="00320DDD">
        <w:rPr>
          <w:rFonts w:ascii="Arial Narrow" w:hAnsi="Arial Narrow" w:cs="Arial"/>
          <w:sz w:val="22"/>
          <w:szCs w:val="22"/>
        </w:rPr>
        <w:t>.j</w:t>
      </w:r>
      <w:proofErr w:type="spellEnd"/>
      <w:r w:rsidR="00320DDD" w:rsidRPr="00320DDD">
        <w:rPr>
          <w:rFonts w:ascii="Arial Narrow" w:hAnsi="Arial Narrow" w:cs="Arial"/>
          <w:sz w:val="22"/>
          <w:szCs w:val="22"/>
        </w:rPr>
        <w:t>. dňom podpísania preberacieho protokolu oboma Zmluvnými stranami.</w:t>
      </w:r>
    </w:p>
    <w:p w14:paraId="3A21F1B6" w14:textId="5F6009B7" w:rsidR="00F42D99" w:rsidRPr="009564C3" w:rsidRDefault="00531578"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znáša riziko spojené s dodaním Diela (nebezpečenstvo náhodnej škody na Diele, poškodenie, odcudzenie) až do dňa jeho odovzdania a prevzatia Objednávateľom, </w:t>
      </w:r>
      <w:proofErr w:type="spellStart"/>
      <w:r w:rsidR="00F42D99" w:rsidRPr="009564C3">
        <w:rPr>
          <w:rFonts w:ascii="Arial Narrow" w:hAnsi="Arial Narrow" w:cs="Arial"/>
          <w:sz w:val="22"/>
          <w:szCs w:val="22"/>
        </w:rPr>
        <w:t>t.j</w:t>
      </w:r>
      <w:proofErr w:type="spellEnd"/>
      <w:r w:rsidR="00F42D99" w:rsidRPr="009564C3">
        <w:rPr>
          <w:rFonts w:ascii="Arial Narrow" w:hAnsi="Arial Narrow" w:cs="Arial"/>
          <w:sz w:val="22"/>
          <w:szCs w:val="22"/>
        </w:rPr>
        <w:t>. dňom podpísania preberacieho protokolu oboma Zmluvnými stranami.</w:t>
      </w:r>
    </w:p>
    <w:p w14:paraId="4342AC35" w14:textId="77777777" w:rsidR="00F42D99" w:rsidRPr="009564C3" w:rsidRDefault="00F42D99"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t>Z dôvodu vzájomnej prepojenosti systémov logických celkov Diela vzniká právo užívať Dielo v súlade s touto Zmluvou dňom podpísania preberacieho protokolu, ak sa Zmluvné strany výslovne nedohodnú inak.</w:t>
      </w:r>
    </w:p>
    <w:p w14:paraId="6FD545F7" w14:textId="77777777" w:rsidR="00F42D99" w:rsidRPr="009564C3" w:rsidRDefault="00F42D99" w:rsidP="00292FC3">
      <w:pPr>
        <w:pStyle w:val="Odsekzoznamu"/>
        <w:numPr>
          <w:ilvl w:val="1"/>
          <w:numId w:val="2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Na dodanie plnenia podľa tohto článku Zmluvy sa primerane uplatní doložka INCOTERMS 2010 DDP do miesta plnenia podľa tejto Zmluvy.</w:t>
      </w:r>
    </w:p>
    <w:p w14:paraId="63EA1754" w14:textId="77777777" w:rsidR="00F42D99" w:rsidRPr="009564C3" w:rsidRDefault="00F42D99" w:rsidP="00531578">
      <w:pPr>
        <w:spacing w:after="120"/>
        <w:jc w:val="both"/>
        <w:rPr>
          <w:rFonts w:ascii="Arial Narrow" w:hAnsi="Arial Narrow" w:cs="Arial"/>
          <w:sz w:val="22"/>
          <w:szCs w:val="22"/>
        </w:rPr>
      </w:pPr>
    </w:p>
    <w:p w14:paraId="268DE26F" w14:textId="59CBD14F"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VI</w:t>
      </w:r>
      <w:r w:rsidR="00F42D99" w:rsidRPr="009564C3">
        <w:rPr>
          <w:rFonts w:ascii="Arial Narrow" w:hAnsi="Arial Narrow" w:cs="Arial"/>
          <w:b/>
          <w:sz w:val="22"/>
          <w:szCs w:val="22"/>
        </w:rPr>
        <w:t>.</w:t>
      </w:r>
    </w:p>
    <w:p w14:paraId="76E7CCA5" w14:textId="74906DF7"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CENA A PLATOBNÉ PODMIENKY</w:t>
      </w:r>
    </w:p>
    <w:p w14:paraId="39A22A0E" w14:textId="44498516" w:rsidR="00F42D99" w:rsidRPr="00C80B1A" w:rsidRDefault="00F42D99" w:rsidP="00292FC3">
      <w:pPr>
        <w:pStyle w:val="Odsekzoznamu"/>
        <w:numPr>
          <w:ilvl w:val="1"/>
          <w:numId w:val="21"/>
        </w:numPr>
        <w:spacing w:after="120"/>
        <w:ind w:left="567" w:hanging="567"/>
        <w:jc w:val="both"/>
        <w:rPr>
          <w:rFonts w:ascii="Arial Narrow" w:hAnsi="Arial Narrow" w:cs="Arial"/>
          <w:sz w:val="22"/>
          <w:szCs w:val="22"/>
        </w:rPr>
      </w:pPr>
      <w:r w:rsidRPr="00C80B1A">
        <w:rPr>
          <w:rFonts w:ascii="Arial Narrow" w:hAnsi="Arial Narrow" w:cs="Arial"/>
          <w:sz w:val="22"/>
          <w:szCs w:val="22"/>
        </w:rPr>
        <w:t>Cena za Dielo je určená v súlade s podmienkami tejto Zmluvy a v súlade so zákonom</w:t>
      </w:r>
      <w:r w:rsidR="00320DDD">
        <w:rPr>
          <w:rFonts w:ascii="Arial Narrow" w:hAnsi="Arial Narrow" w:cs="Arial"/>
          <w:sz w:val="22"/>
          <w:szCs w:val="22"/>
        </w:rPr>
        <w:t xml:space="preserve"> NR SR</w:t>
      </w:r>
      <w:r w:rsidRPr="00C80B1A">
        <w:rPr>
          <w:rFonts w:ascii="Arial Narrow" w:hAnsi="Arial Narrow" w:cs="Arial"/>
          <w:sz w:val="22"/>
          <w:szCs w:val="22"/>
        </w:rPr>
        <w:t xml:space="preserve"> č. 18/1996 </w:t>
      </w:r>
      <w:proofErr w:type="spellStart"/>
      <w:r w:rsidRPr="00C80B1A">
        <w:rPr>
          <w:rFonts w:ascii="Arial Narrow" w:hAnsi="Arial Narrow" w:cs="Arial"/>
          <w:sz w:val="22"/>
          <w:szCs w:val="22"/>
        </w:rPr>
        <w:t>Z.z</w:t>
      </w:r>
      <w:proofErr w:type="spellEnd"/>
      <w:r w:rsidRPr="00C80B1A">
        <w:rPr>
          <w:rFonts w:ascii="Arial Narrow" w:hAnsi="Arial Narrow" w:cs="Arial"/>
          <w:sz w:val="22"/>
          <w:szCs w:val="22"/>
        </w:rPr>
        <w:t xml:space="preserve">. o cenách v znení neskorších predpisov a vyhláškou č. 87/1996 </w:t>
      </w:r>
      <w:proofErr w:type="spellStart"/>
      <w:r w:rsidRPr="00C80B1A">
        <w:rPr>
          <w:rFonts w:ascii="Arial Narrow" w:hAnsi="Arial Narrow" w:cs="Arial"/>
          <w:sz w:val="22"/>
          <w:szCs w:val="22"/>
        </w:rPr>
        <w:t>Z.z</w:t>
      </w:r>
      <w:proofErr w:type="spellEnd"/>
      <w:r w:rsidRPr="00C80B1A">
        <w:rPr>
          <w:rFonts w:ascii="Arial Narrow" w:hAnsi="Arial Narrow" w:cs="Arial"/>
          <w:sz w:val="22"/>
          <w:szCs w:val="22"/>
        </w:rPr>
        <w:t xml:space="preserve">. Ministerstva financií Slovenskej republiky, ktorou sa vykonáva zákon Národnej rady Slovenskej republiky č.18/1996 </w:t>
      </w:r>
      <w:proofErr w:type="spellStart"/>
      <w:r w:rsidRPr="00C80B1A">
        <w:rPr>
          <w:rFonts w:ascii="Arial Narrow" w:hAnsi="Arial Narrow" w:cs="Arial"/>
          <w:sz w:val="22"/>
          <w:szCs w:val="22"/>
        </w:rPr>
        <w:t>Z.z</w:t>
      </w:r>
      <w:proofErr w:type="spellEnd"/>
      <w:r w:rsidRPr="00C80B1A">
        <w:rPr>
          <w:rFonts w:ascii="Arial Narrow" w:hAnsi="Arial Narrow" w:cs="Arial"/>
          <w:sz w:val="22"/>
          <w:szCs w:val="22"/>
        </w:rPr>
        <w:t>. o cenách v znení neskorších predpisov vo výške</w:t>
      </w:r>
      <w:r w:rsidRPr="00C80B1A">
        <w:rPr>
          <w:rFonts w:ascii="Arial Narrow" w:hAnsi="Arial Narrow" w:cs="Arial"/>
          <w:sz w:val="22"/>
          <w:szCs w:val="22"/>
          <w:highlight w:val="yellow"/>
        </w:rPr>
        <w:t>........................................</w:t>
      </w:r>
      <w:r w:rsidR="00C80B1A">
        <w:rPr>
          <w:rFonts w:ascii="Arial Narrow" w:hAnsi="Arial Narrow" w:cs="Arial"/>
          <w:sz w:val="22"/>
          <w:szCs w:val="22"/>
        </w:rPr>
        <w:t xml:space="preserve">  </w:t>
      </w:r>
      <w:r w:rsidRPr="00C80B1A">
        <w:rPr>
          <w:rFonts w:ascii="Arial Narrow" w:hAnsi="Arial Narrow" w:cs="Arial"/>
          <w:sz w:val="22"/>
          <w:szCs w:val="22"/>
        </w:rPr>
        <w:t>EUR bez DPH,</w:t>
      </w:r>
    </w:p>
    <w:p w14:paraId="1D341E39"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(slovom</w:t>
      </w:r>
      <w:r w:rsidRPr="009564C3">
        <w:rPr>
          <w:rFonts w:ascii="Arial Narrow" w:hAnsi="Arial Narrow" w:cs="Arial"/>
          <w:sz w:val="22"/>
          <w:szCs w:val="22"/>
          <w:highlight w:val="yellow"/>
        </w:rPr>
        <w:t>...................................................</w:t>
      </w:r>
      <w:r w:rsidRPr="009564C3">
        <w:rPr>
          <w:rFonts w:ascii="Arial Narrow" w:hAnsi="Arial Narrow" w:cs="Arial"/>
          <w:sz w:val="22"/>
          <w:szCs w:val="22"/>
        </w:rPr>
        <w:t xml:space="preserve"> bez DPH) </w:t>
      </w:r>
    </w:p>
    <w:p w14:paraId="737840F4" w14:textId="1D79BDCF"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 xml:space="preserve">DPH 20 % </w:t>
      </w:r>
      <w:r w:rsidR="00C80B1A">
        <w:rPr>
          <w:rFonts w:ascii="Arial Narrow" w:hAnsi="Arial Narrow" w:cs="Arial"/>
          <w:sz w:val="22"/>
          <w:szCs w:val="22"/>
          <w:highlight w:val="yellow"/>
        </w:rPr>
        <w:t xml:space="preserve">............................ </w:t>
      </w:r>
      <w:r w:rsidRPr="009564C3">
        <w:rPr>
          <w:rFonts w:ascii="Arial Narrow" w:hAnsi="Arial Narrow" w:cs="Arial"/>
          <w:sz w:val="22"/>
          <w:szCs w:val="22"/>
        </w:rPr>
        <w:t>EUR</w:t>
      </w:r>
    </w:p>
    <w:p w14:paraId="6760BF15" w14:textId="65AD9C28"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Cena celkom s DPH</w:t>
      </w:r>
      <w:r w:rsidRPr="009564C3">
        <w:rPr>
          <w:rFonts w:ascii="Arial Narrow" w:hAnsi="Arial Narrow" w:cs="Arial"/>
          <w:sz w:val="22"/>
          <w:szCs w:val="22"/>
          <w:highlight w:val="yellow"/>
        </w:rPr>
        <w:t>........</w:t>
      </w:r>
      <w:r w:rsidR="00C80B1A">
        <w:rPr>
          <w:rFonts w:ascii="Arial Narrow" w:hAnsi="Arial Narrow" w:cs="Arial"/>
          <w:sz w:val="22"/>
          <w:szCs w:val="22"/>
          <w:highlight w:val="yellow"/>
        </w:rPr>
        <w:t xml:space="preserve">...............................   </w:t>
      </w:r>
      <w:r w:rsidRPr="009564C3">
        <w:rPr>
          <w:rFonts w:ascii="Arial Narrow" w:hAnsi="Arial Narrow" w:cs="Arial"/>
          <w:sz w:val="22"/>
          <w:szCs w:val="22"/>
        </w:rPr>
        <w:t>EUR</w:t>
      </w:r>
    </w:p>
    <w:p w14:paraId="35A01B2D" w14:textId="51A4F010" w:rsidR="00C80B1A" w:rsidRPr="00C80B1A" w:rsidRDefault="00F42D99" w:rsidP="00C80B1A">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 xml:space="preserve">(slovom: </w:t>
      </w:r>
      <w:r w:rsidRPr="009564C3">
        <w:rPr>
          <w:rFonts w:ascii="Arial Narrow" w:hAnsi="Arial Narrow" w:cs="Arial"/>
          <w:sz w:val="22"/>
          <w:szCs w:val="22"/>
          <w:highlight w:val="yellow"/>
        </w:rPr>
        <w:t>......................................................</w:t>
      </w:r>
      <w:r w:rsidRPr="009564C3">
        <w:rPr>
          <w:rFonts w:ascii="Arial Narrow" w:hAnsi="Arial Narrow" w:cs="Arial"/>
          <w:sz w:val="22"/>
          <w:szCs w:val="22"/>
        </w:rPr>
        <w:t xml:space="preserve"> s DPH )</w:t>
      </w:r>
    </w:p>
    <w:p w14:paraId="1CA8F463" w14:textId="5421B2ED" w:rsidR="00C80B1A" w:rsidRPr="00C80B1A"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Detailná špecifikácia Ceny za</w:t>
      </w:r>
      <w:r w:rsidR="003F3589" w:rsidRPr="00C80B1A">
        <w:rPr>
          <w:rFonts w:ascii="Arial Narrow" w:hAnsi="Arial Narrow" w:cs="Arial"/>
          <w:sz w:val="22"/>
          <w:szCs w:val="22"/>
        </w:rPr>
        <w:t xml:space="preserve"> Dielo je uvedená v prílohe č. 2</w:t>
      </w:r>
      <w:r w:rsidRPr="00C80B1A">
        <w:rPr>
          <w:rFonts w:ascii="Arial Narrow" w:hAnsi="Arial Narrow" w:cs="Arial"/>
          <w:sz w:val="22"/>
          <w:szCs w:val="22"/>
        </w:rPr>
        <w:t xml:space="preserve"> tejto Zmluvy </w:t>
      </w:r>
      <w:r w:rsidRPr="001D5807">
        <w:rPr>
          <w:rFonts w:ascii="Arial Narrow" w:hAnsi="Arial Narrow" w:cs="Arial"/>
          <w:sz w:val="22"/>
          <w:szCs w:val="22"/>
        </w:rPr>
        <w:t>(„</w:t>
      </w:r>
      <w:r w:rsidR="001D5807" w:rsidRPr="001D5807">
        <w:rPr>
          <w:rFonts w:ascii="Arial Narrow" w:hAnsi="Arial Narrow" w:cs="Arial"/>
          <w:b/>
          <w:sz w:val="22"/>
          <w:szCs w:val="22"/>
        </w:rPr>
        <w:t>Štruktúrovaný</w:t>
      </w:r>
      <w:r w:rsidR="001D5807">
        <w:rPr>
          <w:rFonts w:ascii="Arial Narrow" w:hAnsi="Arial Narrow" w:cs="Arial"/>
          <w:sz w:val="22"/>
          <w:szCs w:val="22"/>
        </w:rPr>
        <w:t xml:space="preserve"> r</w:t>
      </w:r>
      <w:r w:rsidRPr="00C80B1A">
        <w:rPr>
          <w:rFonts w:ascii="Arial Narrow" w:hAnsi="Arial Narrow" w:cs="Arial"/>
          <w:b/>
          <w:sz w:val="22"/>
          <w:szCs w:val="22"/>
        </w:rPr>
        <w:t>ozpočet</w:t>
      </w:r>
      <w:r w:rsidR="001D5807">
        <w:rPr>
          <w:rFonts w:ascii="Arial Narrow" w:hAnsi="Arial Narrow" w:cs="Arial"/>
          <w:b/>
          <w:sz w:val="22"/>
          <w:szCs w:val="22"/>
        </w:rPr>
        <w:t xml:space="preserve"> ceny zmluvy</w:t>
      </w:r>
      <w:r w:rsidRPr="00C80B1A">
        <w:rPr>
          <w:rFonts w:ascii="Arial Narrow" w:hAnsi="Arial Narrow" w:cs="Arial"/>
          <w:sz w:val="22"/>
          <w:szCs w:val="22"/>
        </w:rPr>
        <w:t xml:space="preserve">“). </w:t>
      </w:r>
      <w:r w:rsidR="00531578" w:rsidRPr="00C80B1A">
        <w:rPr>
          <w:rFonts w:ascii="Arial Narrow" w:hAnsi="Arial Narrow" w:cs="Arial"/>
          <w:sz w:val="22"/>
          <w:szCs w:val="22"/>
        </w:rPr>
        <w:t>Zhotoviteľ</w:t>
      </w:r>
      <w:r w:rsidRPr="00C80B1A" w:rsidDel="00912FAC">
        <w:rPr>
          <w:rFonts w:ascii="Arial Narrow" w:hAnsi="Arial Narrow" w:cs="Arial"/>
          <w:sz w:val="22"/>
          <w:szCs w:val="22"/>
        </w:rPr>
        <w:t xml:space="preserve"> </w:t>
      </w:r>
      <w:r w:rsidRPr="00C80B1A">
        <w:rPr>
          <w:rFonts w:ascii="Arial Narrow" w:hAnsi="Arial Narrow" w:cs="Arial"/>
          <w:sz w:val="22"/>
          <w:szCs w:val="22"/>
        </w:rPr>
        <w:t>v</w:t>
      </w:r>
      <w:r w:rsidR="00F40CEE" w:rsidRPr="00C80B1A">
        <w:rPr>
          <w:rFonts w:ascii="Arial Narrow" w:hAnsi="Arial Narrow" w:cs="Arial"/>
          <w:sz w:val="22"/>
          <w:szCs w:val="22"/>
        </w:rPr>
        <w:t xml:space="preserve">yhlasuje, že v cene podľa </w:t>
      </w:r>
      <w:r w:rsidR="00323C51">
        <w:rPr>
          <w:rFonts w:ascii="Arial Narrow" w:hAnsi="Arial Narrow" w:cs="Arial"/>
          <w:sz w:val="22"/>
          <w:szCs w:val="22"/>
        </w:rPr>
        <w:t>bodu</w:t>
      </w:r>
      <w:r w:rsidR="00F40CEE" w:rsidRPr="00C80B1A">
        <w:rPr>
          <w:rFonts w:ascii="Arial Narrow" w:hAnsi="Arial Narrow" w:cs="Arial"/>
          <w:sz w:val="22"/>
          <w:szCs w:val="22"/>
        </w:rPr>
        <w:t xml:space="preserve"> 6</w:t>
      </w:r>
      <w:r w:rsidRPr="00C80B1A">
        <w:rPr>
          <w:rFonts w:ascii="Arial Narrow" w:hAnsi="Arial Narrow" w:cs="Arial"/>
          <w:sz w:val="22"/>
          <w:szCs w:val="22"/>
        </w:rPr>
        <w:t>.1 Zmluvy sú zahrnuté všetky náklady potrebné k vykonaniu Diela a jeho prevádzkovaniu vrátane</w:t>
      </w:r>
      <w:r w:rsidRPr="00C80B1A" w:rsidDel="009A6457">
        <w:rPr>
          <w:rFonts w:ascii="Arial Narrow" w:hAnsi="Arial Narrow" w:cs="Arial"/>
          <w:sz w:val="22"/>
          <w:szCs w:val="22"/>
        </w:rPr>
        <w:t xml:space="preserve"> </w:t>
      </w:r>
      <w:r w:rsidRPr="00C80B1A">
        <w:rPr>
          <w:rFonts w:ascii="Arial Narrow" w:hAnsi="Arial Narrow" w:cs="Arial"/>
          <w:sz w:val="22"/>
          <w:szCs w:val="22"/>
        </w:rPr>
        <w:t xml:space="preserve">prepravných nákladov, daní a ciel, poplatkov a príslušných povolení.  </w:t>
      </w:r>
    </w:p>
    <w:p w14:paraId="145A6B19" w14:textId="644322F9" w:rsidR="00C80B1A" w:rsidRPr="00C80B1A" w:rsidRDefault="00531578"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Zhotoviteľ</w:t>
      </w:r>
      <w:r w:rsidR="00F42D99" w:rsidRPr="00C80B1A">
        <w:rPr>
          <w:rFonts w:ascii="Arial Narrow" w:hAnsi="Arial Narrow" w:cs="Arial"/>
          <w:sz w:val="22"/>
          <w:szCs w:val="22"/>
        </w:rPr>
        <w:t>ovi vznikne právo na vystavenie faktúry dňom podpísania preberacieho protokolu poverenými zástupc</w:t>
      </w:r>
      <w:r w:rsidR="000F5ACC" w:rsidRPr="00C80B1A">
        <w:rPr>
          <w:rFonts w:ascii="Arial Narrow" w:hAnsi="Arial Narrow" w:cs="Arial"/>
          <w:sz w:val="22"/>
          <w:szCs w:val="22"/>
        </w:rPr>
        <w:t>ami oboch Zmluvných strán, ktorého kópia</w:t>
      </w:r>
      <w:r w:rsidR="00F42D99" w:rsidRPr="00C80B1A">
        <w:rPr>
          <w:rFonts w:ascii="Arial Narrow" w:hAnsi="Arial Narrow" w:cs="Arial"/>
          <w:sz w:val="22"/>
          <w:szCs w:val="22"/>
        </w:rPr>
        <w:t xml:space="preserve"> bude prílohou faktúry. </w:t>
      </w:r>
    </w:p>
    <w:p w14:paraId="1C9218D1" w14:textId="1DBB871F" w:rsidR="00C80B1A" w:rsidRPr="00C80B1A" w:rsidRDefault="00531578"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Zhotoviteľ</w:t>
      </w:r>
      <w:r w:rsidR="00F42D99" w:rsidRPr="00C80B1A">
        <w:rPr>
          <w:rFonts w:ascii="Arial Narrow" w:hAnsi="Arial Narrow" w:cs="Arial"/>
          <w:sz w:val="22"/>
          <w:szCs w:val="22"/>
        </w:rPr>
        <w:t xml:space="preserve"> zašle Objednávateľovi tri originály príslušnej faktúry a zaväzuje sa na požiadanie Objednávateľa vystaviť v odôvodnených prípadoch ďalšie originály dotknutej faktúry.</w:t>
      </w:r>
    </w:p>
    <w:p w14:paraId="7CC48AC1" w14:textId="2B8529F8" w:rsidR="00F42D99" w:rsidRPr="009564C3"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Splatnosť faktúr je </w:t>
      </w:r>
      <w:r w:rsidR="000F5ACC">
        <w:rPr>
          <w:rFonts w:ascii="Arial Narrow" w:hAnsi="Arial Narrow" w:cs="Arial"/>
          <w:sz w:val="22"/>
          <w:szCs w:val="22"/>
        </w:rPr>
        <w:t>tridsať</w:t>
      </w:r>
      <w:r w:rsidR="00F40CEE" w:rsidRPr="009564C3">
        <w:rPr>
          <w:rFonts w:ascii="Arial Narrow" w:hAnsi="Arial Narrow" w:cs="Arial"/>
          <w:sz w:val="22"/>
          <w:szCs w:val="22"/>
        </w:rPr>
        <w:t xml:space="preserve"> (3</w:t>
      </w:r>
      <w:r w:rsidRPr="009564C3">
        <w:rPr>
          <w:rFonts w:ascii="Arial Narrow" w:hAnsi="Arial Narrow" w:cs="Arial"/>
          <w:sz w:val="22"/>
          <w:szCs w:val="22"/>
        </w:rPr>
        <w:t xml:space="preserve">0) dní odo dňa jej doručenia Objednávateľovi zo strany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za predpokladu, že doručená faktúra bude spĺňať všetky zákonné a zmluvné náležitosti a bude doručená na adresu Objednávateľa uvedenú v záhlaví tejto Zmluvy v troch vyhotoveniach. Úhrada faktúry bude realizovaná bezhotovostným platobným stykom na účet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uvedený v záhlaví tejto Zmluvy. </w:t>
      </w:r>
    </w:p>
    <w:p w14:paraId="1B0BF870" w14:textId="123A6E07" w:rsidR="00F42D99" w:rsidRPr="009564C3"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Faktúra musí byť vystavená zo strany </w:t>
      </w:r>
      <w:r w:rsidR="00531578" w:rsidRPr="009564C3">
        <w:rPr>
          <w:rFonts w:ascii="Arial Narrow" w:hAnsi="Arial Narrow" w:cs="Arial"/>
          <w:sz w:val="22"/>
          <w:szCs w:val="22"/>
        </w:rPr>
        <w:t>Zhotoviteľ</w:t>
      </w:r>
      <w:r w:rsidRPr="009564C3">
        <w:rPr>
          <w:rFonts w:ascii="Arial Narrow" w:hAnsi="Arial Narrow" w:cs="Arial"/>
          <w:sz w:val="22"/>
          <w:szCs w:val="22"/>
        </w:rPr>
        <w:t>a</w:t>
      </w:r>
      <w:r w:rsidRPr="009564C3" w:rsidDel="00912FAC">
        <w:rPr>
          <w:rFonts w:ascii="Arial Narrow" w:hAnsi="Arial Narrow" w:cs="Arial"/>
          <w:sz w:val="22"/>
          <w:szCs w:val="22"/>
        </w:rPr>
        <w:t xml:space="preserve"> </w:t>
      </w:r>
      <w:r w:rsidRPr="009564C3">
        <w:rPr>
          <w:rFonts w:ascii="Arial Narrow" w:hAnsi="Arial Narrow" w:cs="Arial"/>
          <w:sz w:val="22"/>
          <w:szCs w:val="22"/>
        </w:rPr>
        <w:t>v súlade s ustanoveniami tejto Zmluvy, s</w:t>
      </w:r>
      <w:r w:rsidR="00320DDD">
        <w:rPr>
          <w:rFonts w:ascii="Arial Narrow" w:hAnsi="Arial Narrow" w:cs="Arial"/>
          <w:sz w:val="22"/>
          <w:szCs w:val="22"/>
        </w:rPr>
        <w:t>o</w:t>
      </w:r>
      <w:r w:rsidR="004D3F1E">
        <w:rPr>
          <w:rFonts w:ascii="Arial Narrow" w:hAnsi="Arial Narrow" w:cs="Arial"/>
          <w:sz w:val="22"/>
          <w:szCs w:val="22"/>
        </w:rPr>
        <w:t xml:space="preserve"> </w:t>
      </w:r>
      <w:r w:rsidR="00320DDD">
        <w:rPr>
          <w:rFonts w:ascii="Arial Narrow" w:hAnsi="Arial Narrow" w:cs="Arial"/>
          <w:sz w:val="22"/>
          <w:szCs w:val="22"/>
        </w:rPr>
        <w:t xml:space="preserve">všeobecne záväznými právnymi predpismi platnými na území SR </w:t>
      </w:r>
      <w:r w:rsidRPr="009564C3">
        <w:rPr>
          <w:rFonts w:ascii="Arial Narrow" w:hAnsi="Arial Narrow" w:cs="Arial"/>
          <w:sz w:val="22"/>
          <w:szCs w:val="22"/>
        </w:rPr>
        <w:t xml:space="preserve"> (najmä zákonom č. 431/2002 Z. z. o účtovníctve, zákonom č. 222/2004 Z. z. o dani z pridanej hodnoty v</w:t>
      </w:r>
      <w:r w:rsidR="00323C51">
        <w:rPr>
          <w:rFonts w:ascii="Arial Narrow" w:hAnsi="Arial Narrow" w:cs="Arial"/>
          <w:sz w:val="22"/>
          <w:szCs w:val="22"/>
        </w:rPr>
        <w:t> znení neskorších predpisov</w:t>
      </w:r>
      <w:r w:rsidRPr="009564C3">
        <w:rPr>
          <w:rFonts w:ascii="Arial Narrow" w:hAnsi="Arial Narrow" w:cs="Arial"/>
          <w:sz w:val="22"/>
          <w:szCs w:val="22"/>
        </w:rPr>
        <w:t>)  a musí obsahovať nasledovné náležitosti:</w:t>
      </w:r>
    </w:p>
    <w:p w14:paraId="3546B0F0"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číslo faktúry</w:t>
      </w:r>
    </w:p>
    <w:p w14:paraId="73FEAF44"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obchodné meno a sídlo Objednávateľa</w:t>
      </w:r>
    </w:p>
    <w:p w14:paraId="0C96B9DE" w14:textId="65EEB668"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obchodné meno a sídlo </w:t>
      </w:r>
      <w:r w:rsidR="00531578" w:rsidRPr="009564C3">
        <w:rPr>
          <w:rFonts w:ascii="Arial Narrow" w:hAnsi="Arial Narrow" w:cs="Arial"/>
          <w:sz w:val="22"/>
          <w:szCs w:val="22"/>
        </w:rPr>
        <w:t>Zhotoviteľ</w:t>
      </w:r>
      <w:r w:rsidRPr="009564C3">
        <w:rPr>
          <w:rFonts w:ascii="Arial Narrow" w:hAnsi="Arial Narrow" w:cs="Arial"/>
          <w:sz w:val="22"/>
          <w:szCs w:val="22"/>
        </w:rPr>
        <w:t>a</w:t>
      </w:r>
      <w:r w:rsidRPr="009564C3" w:rsidDel="00912FAC">
        <w:rPr>
          <w:rFonts w:ascii="Arial Narrow" w:hAnsi="Arial Narrow" w:cs="Arial"/>
          <w:sz w:val="22"/>
          <w:szCs w:val="22"/>
        </w:rPr>
        <w:t xml:space="preserve"> </w:t>
      </w:r>
    </w:p>
    <w:p w14:paraId="0D653E5C"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lastRenderedPageBreak/>
        <w:t>-</w:t>
      </w:r>
      <w:r w:rsidRPr="009564C3">
        <w:rPr>
          <w:rFonts w:ascii="Arial Narrow" w:hAnsi="Arial Narrow" w:cs="Arial"/>
          <w:sz w:val="22"/>
          <w:szCs w:val="22"/>
        </w:rPr>
        <w:tab/>
        <w:t xml:space="preserve">lehota splatnosti faktúry </w:t>
      </w:r>
    </w:p>
    <w:p w14:paraId="0016188E"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číslo a názov Zmluvy</w:t>
      </w:r>
    </w:p>
    <w:p w14:paraId="6AB8BDD9" w14:textId="3CC93268"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názov a adresa banky </w:t>
      </w:r>
      <w:r w:rsidR="00531578" w:rsidRPr="009564C3">
        <w:rPr>
          <w:rFonts w:ascii="Arial Narrow" w:hAnsi="Arial Narrow" w:cs="Arial"/>
          <w:sz w:val="22"/>
          <w:szCs w:val="22"/>
        </w:rPr>
        <w:t>Zhotoviteľ</w:t>
      </w:r>
      <w:r w:rsidRPr="009564C3">
        <w:rPr>
          <w:rFonts w:ascii="Arial Narrow" w:hAnsi="Arial Narrow" w:cs="Arial"/>
          <w:sz w:val="22"/>
          <w:szCs w:val="22"/>
        </w:rPr>
        <w:t>a,</w:t>
      </w:r>
    </w:p>
    <w:p w14:paraId="4C582BDD" w14:textId="3ED25A90"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číslo účtu </w:t>
      </w:r>
      <w:r w:rsidR="00531578" w:rsidRPr="009564C3">
        <w:rPr>
          <w:rFonts w:ascii="Arial Narrow" w:hAnsi="Arial Narrow" w:cs="Arial"/>
          <w:sz w:val="22"/>
          <w:szCs w:val="22"/>
        </w:rPr>
        <w:t>Zhotoviteľ</w:t>
      </w:r>
      <w:r w:rsidRPr="009564C3">
        <w:rPr>
          <w:rFonts w:ascii="Arial Narrow" w:hAnsi="Arial Narrow" w:cs="Arial"/>
          <w:sz w:val="22"/>
          <w:szCs w:val="22"/>
        </w:rPr>
        <w:t>a v tvare IBAN</w:t>
      </w:r>
    </w:p>
    <w:p w14:paraId="6D979254"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suma požadovaná na platbu v EUR zaokrúhlená na dve desatinné miesta,</w:t>
      </w:r>
    </w:p>
    <w:p w14:paraId="1BB25C26" w14:textId="4232208F"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náležitosti pre účely DPH (sadzba DPH, DIČ a kurz NBS pre prepočet inej</w:t>
      </w:r>
      <w:r w:rsidR="000F5ACC">
        <w:rPr>
          <w:rFonts w:ascii="Arial Narrow" w:hAnsi="Arial Narrow" w:cs="Arial"/>
          <w:sz w:val="22"/>
          <w:szCs w:val="22"/>
        </w:rPr>
        <w:t xml:space="preserve"> </w:t>
      </w:r>
      <w:r w:rsidRPr="009564C3">
        <w:rPr>
          <w:rFonts w:ascii="Arial Narrow" w:hAnsi="Arial Narrow" w:cs="Arial"/>
          <w:sz w:val="22"/>
          <w:szCs w:val="22"/>
        </w:rPr>
        <w:t>meny na EUR)</w:t>
      </w:r>
    </w:p>
    <w:p w14:paraId="2485E211" w14:textId="59102380"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podpis zodpovednej osoby za </w:t>
      </w:r>
      <w:r w:rsidR="00531578" w:rsidRPr="009564C3">
        <w:rPr>
          <w:rFonts w:ascii="Arial Narrow" w:hAnsi="Arial Narrow" w:cs="Arial"/>
          <w:sz w:val="22"/>
          <w:szCs w:val="22"/>
        </w:rPr>
        <w:t>Zhotoviteľ</w:t>
      </w:r>
      <w:r w:rsidRPr="009564C3">
        <w:rPr>
          <w:rFonts w:ascii="Arial Narrow" w:hAnsi="Arial Narrow" w:cs="Arial"/>
          <w:sz w:val="22"/>
          <w:szCs w:val="22"/>
        </w:rPr>
        <w:t>a.</w:t>
      </w:r>
    </w:p>
    <w:p w14:paraId="58BCADEA" w14:textId="01B87CC5" w:rsidR="00F42D99" w:rsidRPr="009564C3" w:rsidRDefault="000F5ACC" w:rsidP="00292FC3">
      <w:pPr>
        <w:pStyle w:val="Odsekzoznamu"/>
        <w:numPr>
          <w:ilvl w:val="1"/>
          <w:numId w:val="21"/>
        </w:numPr>
        <w:spacing w:after="120"/>
        <w:ind w:left="567" w:hanging="567"/>
        <w:contextualSpacing w:val="0"/>
        <w:jc w:val="both"/>
        <w:rPr>
          <w:rFonts w:ascii="Arial Narrow" w:hAnsi="Arial Narrow" w:cs="Arial"/>
          <w:sz w:val="22"/>
          <w:szCs w:val="22"/>
        </w:rPr>
      </w:pPr>
      <w:r>
        <w:rPr>
          <w:rFonts w:ascii="Arial Narrow" w:hAnsi="Arial Narrow" w:cs="Arial"/>
          <w:sz w:val="22"/>
          <w:szCs w:val="22"/>
        </w:rPr>
        <w:t>Ku každej faktúre bude priložená kópia</w:t>
      </w:r>
      <w:r w:rsidR="00F42D99" w:rsidRPr="009564C3">
        <w:rPr>
          <w:rFonts w:ascii="Arial Narrow" w:hAnsi="Arial Narrow" w:cs="Arial"/>
          <w:sz w:val="22"/>
          <w:szCs w:val="22"/>
        </w:rPr>
        <w:t xml:space="preserve"> p</w:t>
      </w:r>
      <w:r>
        <w:rPr>
          <w:rFonts w:ascii="Arial Narrow" w:hAnsi="Arial Narrow" w:cs="Arial"/>
          <w:sz w:val="22"/>
          <w:szCs w:val="22"/>
        </w:rPr>
        <w:t>reberacieho</w:t>
      </w:r>
      <w:r w:rsidR="00F40CEE" w:rsidRPr="009564C3">
        <w:rPr>
          <w:rFonts w:ascii="Arial Narrow" w:hAnsi="Arial Narrow" w:cs="Arial"/>
          <w:sz w:val="22"/>
          <w:szCs w:val="22"/>
        </w:rPr>
        <w:t xml:space="preserve"> protokol</w:t>
      </w:r>
      <w:r>
        <w:rPr>
          <w:rFonts w:ascii="Arial Narrow" w:hAnsi="Arial Narrow" w:cs="Arial"/>
          <w:sz w:val="22"/>
          <w:szCs w:val="22"/>
        </w:rPr>
        <w:t>u</w:t>
      </w:r>
      <w:r w:rsidR="00F40CEE" w:rsidRPr="009564C3">
        <w:rPr>
          <w:rFonts w:ascii="Arial Narrow" w:hAnsi="Arial Narrow" w:cs="Arial"/>
          <w:sz w:val="22"/>
          <w:szCs w:val="22"/>
        </w:rPr>
        <w:t xml:space="preserve"> podľa článku VIII. ods. 8</w:t>
      </w:r>
      <w:r w:rsidR="00F42D99" w:rsidRPr="009564C3">
        <w:rPr>
          <w:rFonts w:ascii="Arial Narrow" w:hAnsi="Arial Narrow" w:cs="Arial"/>
          <w:sz w:val="22"/>
          <w:szCs w:val="22"/>
        </w:rPr>
        <w:t>.2  tejto Zmluvy.</w:t>
      </w:r>
    </w:p>
    <w:p w14:paraId="5968BF6D" w14:textId="1D973FF3" w:rsidR="00F42D99" w:rsidRPr="009564C3"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Ak nebude faktúra obsahovať všetky stanovené náležitosti a/alebo prílohy alebo v nej nebudú uvedené správne údaje alebo nebude doručená Objednávateľovi v stanovenom počte vyhotovení, Objednávateľ je oprávnený do 5 </w:t>
      </w:r>
      <w:r w:rsidR="000F5ACC">
        <w:rPr>
          <w:rFonts w:ascii="Arial Narrow" w:hAnsi="Arial Narrow" w:cs="Arial"/>
          <w:sz w:val="22"/>
          <w:szCs w:val="22"/>
        </w:rPr>
        <w:t xml:space="preserve">kalendárnych </w:t>
      </w:r>
      <w:r w:rsidRPr="009564C3">
        <w:rPr>
          <w:rFonts w:ascii="Arial Narrow" w:hAnsi="Arial Narrow" w:cs="Arial"/>
          <w:sz w:val="22"/>
          <w:szCs w:val="22"/>
        </w:rPr>
        <w:t xml:space="preserve">dní od jej doručenia ju </w:t>
      </w:r>
      <w:r w:rsidR="00531578" w:rsidRPr="009564C3">
        <w:rPr>
          <w:rFonts w:ascii="Arial Narrow" w:hAnsi="Arial Narrow" w:cs="Arial"/>
          <w:sz w:val="22"/>
          <w:szCs w:val="22"/>
        </w:rPr>
        <w:t>Zhotoviteľ</w:t>
      </w:r>
      <w:r w:rsidRPr="009564C3">
        <w:rPr>
          <w:rFonts w:ascii="Arial Narrow" w:hAnsi="Arial Narrow" w:cs="Arial"/>
          <w:sz w:val="22"/>
          <w:szCs w:val="22"/>
        </w:rPr>
        <w:t>ovi vrátiť s upozornením na nesprávne a/alebo chýbajúce náležitosti a/alebo údaje. V takomto prípade dohodnutá doba splatnosti začne plynúť až od doručenia opravenej (správnej) faktúry Objednávateľovi.</w:t>
      </w:r>
    </w:p>
    <w:p w14:paraId="22849523" w14:textId="77777777" w:rsidR="00F42D99" w:rsidRPr="009564C3" w:rsidRDefault="00F42D99" w:rsidP="00531578">
      <w:pPr>
        <w:spacing w:after="120"/>
        <w:rPr>
          <w:rFonts w:ascii="Arial Narrow" w:hAnsi="Arial Narrow" w:cs="Arial"/>
          <w:b/>
          <w:sz w:val="22"/>
          <w:szCs w:val="22"/>
        </w:rPr>
      </w:pPr>
    </w:p>
    <w:p w14:paraId="535A1FB4" w14:textId="193BEBD2"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VI</w:t>
      </w:r>
      <w:r w:rsidR="00F42D99" w:rsidRPr="009564C3">
        <w:rPr>
          <w:rFonts w:ascii="Arial Narrow" w:hAnsi="Arial Narrow" w:cs="Arial"/>
          <w:b/>
          <w:sz w:val="22"/>
          <w:szCs w:val="22"/>
        </w:rPr>
        <w:t>I.</w:t>
      </w:r>
    </w:p>
    <w:p w14:paraId="7E36DF15" w14:textId="6130B40E"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ĎALŠIE PRÁ</w:t>
      </w:r>
      <w:r w:rsidR="00531578" w:rsidRPr="009564C3">
        <w:rPr>
          <w:rFonts w:ascii="Arial Narrow" w:hAnsi="Arial Narrow" w:cs="Arial"/>
          <w:b/>
          <w:sz w:val="22"/>
          <w:szCs w:val="22"/>
        </w:rPr>
        <w:t>VA A POVINNOSTI ZMLUVNÝCH STRÁN</w:t>
      </w:r>
    </w:p>
    <w:p w14:paraId="1A19356C" w14:textId="121A2140" w:rsidR="00F42D99" w:rsidRPr="00323C51" w:rsidRDefault="00F42D99" w:rsidP="00292FC3">
      <w:pPr>
        <w:pStyle w:val="Odsekzoznamu"/>
        <w:numPr>
          <w:ilvl w:val="1"/>
          <w:numId w:val="22"/>
        </w:numPr>
        <w:spacing w:after="120"/>
        <w:ind w:left="567" w:hanging="567"/>
        <w:jc w:val="both"/>
        <w:rPr>
          <w:rFonts w:ascii="Arial Narrow" w:hAnsi="Arial Narrow" w:cs="Arial"/>
          <w:sz w:val="22"/>
          <w:szCs w:val="22"/>
        </w:rPr>
      </w:pPr>
      <w:r w:rsidRPr="00323C51">
        <w:rPr>
          <w:rFonts w:ascii="Arial Narrow" w:hAnsi="Arial Narrow" w:cs="Arial"/>
          <w:sz w:val="22"/>
          <w:szCs w:val="22"/>
        </w:rPr>
        <w:t>Práva a povinnosti Objednávateľa:</w:t>
      </w:r>
    </w:p>
    <w:p w14:paraId="54232F66" w14:textId="76FF3EDC" w:rsidR="00F42D99" w:rsidRPr="009564C3" w:rsidRDefault="00F42D99" w:rsidP="00292FC3">
      <w:pPr>
        <w:pStyle w:val="Odsekzoznamu"/>
        <w:numPr>
          <w:ilvl w:val="0"/>
          <w:numId w:val="11"/>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Objednávateľ je oprávnený kontrolovať vykonávanie Diela v každom stupni jeho realizácie. Ak pri kontrole zistí, že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porušuje svoje povinnosti, má právo žiadať, aby </w:t>
      </w:r>
      <w:r w:rsidR="00531578" w:rsidRPr="009564C3">
        <w:rPr>
          <w:rFonts w:ascii="Arial Narrow" w:hAnsi="Arial Narrow" w:cs="Arial"/>
          <w:sz w:val="22"/>
          <w:szCs w:val="22"/>
        </w:rPr>
        <w:t>Zhotoviteľ</w:t>
      </w:r>
      <w:r w:rsidRPr="009564C3">
        <w:rPr>
          <w:rFonts w:ascii="Arial Narrow" w:hAnsi="Arial Narrow" w:cs="Arial"/>
          <w:sz w:val="22"/>
          <w:szCs w:val="22"/>
        </w:rPr>
        <w:t xml:space="preserve"> bezodkladne odstránil </w:t>
      </w:r>
      <w:r w:rsidR="00320DDD">
        <w:rPr>
          <w:rFonts w:ascii="Arial Narrow" w:hAnsi="Arial Narrow" w:cs="Arial"/>
          <w:sz w:val="22"/>
          <w:szCs w:val="22"/>
        </w:rPr>
        <w:t xml:space="preserve">na vlastné náklady </w:t>
      </w:r>
      <w:r w:rsidRPr="009564C3">
        <w:rPr>
          <w:rFonts w:ascii="Arial Narrow" w:hAnsi="Arial Narrow" w:cs="Arial"/>
          <w:sz w:val="22"/>
          <w:szCs w:val="22"/>
        </w:rPr>
        <w:t xml:space="preserve">vady vzniknuté </w:t>
      </w:r>
      <w:proofErr w:type="spellStart"/>
      <w:r w:rsidRPr="009564C3">
        <w:rPr>
          <w:rFonts w:ascii="Arial Narrow" w:hAnsi="Arial Narrow" w:cs="Arial"/>
          <w:sz w:val="22"/>
          <w:szCs w:val="22"/>
        </w:rPr>
        <w:t>vadnou</w:t>
      </w:r>
      <w:proofErr w:type="spellEnd"/>
      <w:r w:rsidRPr="009564C3">
        <w:rPr>
          <w:rFonts w:ascii="Arial Narrow" w:hAnsi="Arial Narrow" w:cs="Arial"/>
          <w:sz w:val="22"/>
          <w:szCs w:val="22"/>
        </w:rPr>
        <w:t xml:space="preserve"> realizáciou Diela a ďalej ho zhotovoval riadne.</w:t>
      </w:r>
    </w:p>
    <w:p w14:paraId="64DE3A9D" w14:textId="0613BE8A" w:rsidR="00F42D99" w:rsidRPr="009564C3" w:rsidRDefault="00F42D99" w:rsidP="00292FC3">
      <w:pPr>
        <w:pStyle w:val="Odsekzoznamu"/>
        <w:numPr>
          <w:ilvl w:val="0"/>
          <w:numId w:val="11"/>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Objednávateľ je povinný informovať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o prekážkach, resp. iných okolnostiach, ktoré môžu brániť </w:t>
      </w:r>
      <w:r w:rsidR="00531578" w:rsidRPr="009564C3">
        <w:rPr>
          <w:rFonts w:ascii="Arial Narrow" w:hAnsi="Arial Narrow" w:cs="Arial"/>
          <w:sz w:val="22"/>
          <w:szCs w:val="22"/>
        </w:rPr>
        <w:t>Zhotoviteľ</w:t>
      </w:r>
      <w:r w:rsidRPr="009564C3">
        <w:rPr>
          <w:rFonts w:ascii="Arial Narrow" w:hAnsi="Arial Narrow" w:cs="Arial"/>
          <w:sz w:val="22"/>
          <w:szCs w:val="22"/>
        </w:rPr>
        <w:t>ovi riadne plniť predmet Zmluvy.</w:t>
      </w:r>
    </w:p>
    <w:p w14:paraId="3C7B7BB7" w14:textId="0DD314BC" w:rsidR="00F42D99" w:rsidRPr="009564C3" w:rsidRDefault="00F42D99" w:rsidP="00292FC3">
      <w:pPr>
        <w:pStyle w:val="Odsekzoznamu"/>
        <w:numPr>
          <w:ilvl w:val="0"/>
          <w:numId w:val="11"/>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Objednávateľ je povinný zaplatiť </w:t>
      </w:r>
      <w:r w:rsidR="00531578" w:rsidRPr="009564C3">
        <w:rPr>
          <w:rFonts w:ascii="Arial Narrow" w:hAnsi="Arial Narrow" w:cs="Arial"/>
          <w:sz w:val="22"/>
          <w:szCs w:val="22"/>
        </w:rPr>
        <w:t>Zhotoviteľ</w:t>
      </w:r>
      <w:r w:rsidRPr="009564C3">
        <w:rPr>
          <w:rFonts w:ascii="Arial Narrow" w:hAnsi="Arial Narrow" w:cs="Arial"/>
          <w:sz w:val="22"/>
          <w:szCs w:val="22"/>
        </w:rPr>
        <w:t>ovi dohodnutú cenu za Dielo podľa článku V</w:t>
      </w:r>
      <w:r w:rsidR="00F40CEE" w:rsidRPr="009564C3">
        <w:rPr>
          <w:rFonts w:ascii="Arial Narrow" w:hAnsi="Arial Narrow" w:cs="Arial"/>
          <w:sz w:val="22"/>
          <w:szCs w:val="22"/>
        </w:rPr>
        <w:t xml:space="preserve">I. </w:t>
      </w:r>
      <w:r w:rsidR="00323C51">
        <w:rPr>
          <w:rFonts w:ascii="Arial Narrow" w:hAnsi="Arial Narrow" w:cs="Arial"/>
          <w:sz w:val="22"/>
          <w:szCs w:val="22"/>
        </w:rPr>
        <w:t>bod</w:t>
      </w:r>
      <w:r w:rsidR="00F40CEE" w:rsidRPr="009564C3">
        <w:rPr>
          <w:rFonts w:ascii="Arial Narrow" w:hAnsi="Arial Narrow" w:cs="Arial"/>
          <w:sz w:val="22"/>
          <w:szCs w:val="22"/>
        </w:rPr>
        <w:t xml:space="preserve"> 6</w:t>
      </w:r>
      <w:r w:rsidR="00323C51">
        <w:rPr>
          <w:rFonts w:ascii="Arial Narrow" w:hAnsi="Arial Narrow" w:cs="Arial"/>
          <w:sz w:val="22"/>
          <w:szCs w:val="22"/>
        </w:rPr>
        <w:t xml:space="preserve">.1 </w:t>
      </w:r>
      <w:r w:rsidRPr="009564C3">
        <w:rPr>
          <w:rFonts w:ascii="Arial Narrow" w:hAnsi="Arial Narrow" w:cs="Arial"/>
          <w:sz w:val="22"/>
          <w:szCs w:val="22"/>
        </w:rPr>
        <w:t xml:space="preserve">tejto Zmluvy, po tom čo bude Dielo </w:t>
      </w:r>
      <w:r w:rsidR="00531578" w:rsidRPr="009564C3">
        <w:rPr>
          <w:rFonts w:ascii="Arial Narrow" w:hAnsi="Arial Narrow" w:cs="Arial"/>
          <w:sz w:val="22"/>
          <w:szCs w:val="22"/>
        </w:rPr>
        <w:t>Zhotoviteľ</w:t>
      </w:r>
      <w:r w:rsidRPr="009564C3">
        <w:rPr>
          <w:rFonts w:ascii="Arial Narrow" w:hAnsi="Arial Narrow" w:cs="Arial"/>
          <w:sz w:val="22"/>
          <w:szCs w:val="22"/>
        </w:rPr>
        <w:t>om vykonané riadne a včas a odovzdané na základe preberacieho protokolu.</w:t>
      </w:r>
    </w:p>
    <w:p w14:paraId="6845FDC9" w14:textId="77777777" w:rsidR="00F42D99" w:rsidRPr="009564C3" w:rsidRDefault="00F42D99" w:rsidP="00292FC3">
      <w:pPr>
        <w:pStyle w:val="Odsekzoznamu"/>
        <w:numPr>
          <w:ilvl w:val="0"/>
          <w:numId w:val="11"/>
        </w:numPr>
        <w:spacing w:after="120"/>
        <w:contextualSpacing w:val="0"/>
        <w:jc w:val="both"/>
        <w:rPr>
          <w:rFonts w:ascii="Arial Narrow" w:hAnsi="Arial Narrow" w:cs="Arial"/>
          <w:sz w:val="22"/>
          <w:szCs w:val="22"/>
        </w:rPr>
      </w:pPr>
      <w:r w:rsidRPr="009564C3">
        <w:rPr>
          <w:rFonts w:ascii="Arial Narrow" w:hAnsi="Arial Narrow" w:cs="Arial"/>
          <w:sz w:val="22"/>
          <w:szCs w:val="22"/>
        </w:rPr>
        <w:t>Objednávateľ má právo používať Dielo v súlade s podmienkami tejto Zmluvy.</w:t>
      </w:r>
    </w:p>
    <w:p w14:paraId="6025EDD8" w14:textId="04473EED" w:rsidR="00F42D99" w:rsidRPr="00323C51" w:rsidRDefault="00F42D99" w:rsidP="00292FC3">
      <w:pPr>
        <w:pStyle w:val="Odsekzoznamu"/>
        <w:numPr>
          <w:ilvl w:val="1"/>
          <w:numId w:val="22"/>
        </w:numPr>
        <w:spacing w:after="120"/>
        <w:ind w:left="567" w:hanging="567"/>
        <w:jc w:val="both"/>
        <w:rPr>
          <w:rFonts w:ascii="Arial Narrow" w:hAnsi="Arial Narrow" w:cs="Arial"/>
          <w:sz w:val="22"/>
          <w:szCs w:val="22"/>
        </w:rPr>
      </w:pPr>
      <w:r w:rsidRPr="00323C51">
        <w:rPr>
          <w:rFonts w:ascii="Arial Narrow" w:hAnsi="Arial Narrow" w:cs="Arial"/>
          <w:sz w:val="22"/>
          <w:szCs w:val="22"/>
        </w:rPr>
        <w:t xml:space="preserve">Práva a povinnosti </w:t>
      </w:r>
      <w:r w:rsidR="00531578" w:rsidRPr="00323C51">
        <w:rPr>
          <w:rFonts w:ascii="Arial Narrow" w:hAnsi="Arial Narrow" w:cs="Arial"/>
          <w:sz w:val="22"/>
          <w:szCs w:val="22"/>
        </w:rPr>
        <w:t>Zhotoviteľ</w:t>
      </w:r>
      <w:r w:rsidRPr="00323C51">
        <w:rPr>
          <w:rFonts w:ascii="Arial Narrow" w:hAnsi="Arial Narrow" w:cs="Arial"/>
          <w:sz w:val="22"/>
          <w:szCs w:val="22"/>
        </w:rPr>
        <w:t>a:</w:t>
      </w:r>
    </w:p>
    <w:p w14:paraId="2A2271E7" w14:textId="2B77C59E"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že vykoná a dodá Dielo v množstve, rozsahu, kvalite a v prevedení podľa podmienok dohodnutých v tejto Zmluve. </w:t>
      </w:r>
      <w:r w:rsidRPr="009564C3">
        <w:rPr>
          <w:rFonts w:ascii="Arial Narrow" w:hAnsi="Arial Narrow" w:cs="Arial"/>
          <w:sz w:val="22"/>
          <w:szCs w:val="22"/>
        </w:rPr>
        <w:t>Zhotoviteľ</w:t>
      </w:r>
      <w:r w:rsidR="00F42D99" w:rsidRPr="009564C3">
        <w:rPr>
          <w:rFonts w:ascii="Arial Narrow" w:hAnsi="Arial Narrow" w:cs="Arial"/>
          <w:sz w:val="22"/>
          <w:szCs w:val="22"/>
        </w:rPr>
        <w:t xml:space="preserve"> je plne zodpovedný za výkony, opomenutia alebo zlyhanie svojich </w:t>
      </w:r>
      <w:r w:rsidRPr="009564C3">
        <w:rPr>
          <w:rFonts w:ascii="Arial Narrow" w:hAnsi="Arial Narrow" w:cs="Arial"/>
          <w:sz w:val="22"/>
          <w:szCs w:val="22"/>
        </w:rPr>
        <w:t>subdodávateľ</w:t>
      </w:r>
      <w:r w:rsidR="00F42D99" w:rsidRPr="009564C3">
        <w:rPr>
          <w:rFonts w:ascii="Arial Narrow" w:hAnsi="Arial Narrow" w:cs="Arial"/>
          <w:sz w:val="22"/>
          <w:szCs w:val="22"/>
        </w:rPr>
        <w:t>ov rovnako ako za vlastné výkony a práce.</w:t>
      </w:r>
    </w:p>
    <w:p w14:paraId="06787D1E" w14:textId="65DDF4BA"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vykonať a dodať Dielo na vlastné náklady, na vlastnú zodpovednosť a na vlastné nebezpečenstvo, s odbornou starostlivosťou v zmysle podmienok dohodnutých v Zmluve a zodpovedá za kvalitu ním vykonaného a dodaného Diela.</w:t>
      </w:r>
    </w:p>
    <w:p w14:paraId="5764A557" w14:textId="7F610816"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bez zbytočného odkladu upozorniť na nevhodnú povahu alebo vady vecí, podkladov alebo pokynov daných mu Objednávateľom na realizáciu Diela, ak </w:t>
      </w:r>
      <w:r w:rsidRPr="009564C3">
        <w:rPr>
          <w:rFonts w:ascii="Arial Narrow" w:hAnsi="Arial Narrow" w:cs="Arial"/>
          <w:sz w:val="22"/>
          <w:szCs w:val="22"/>
        </w:rPr>
        <w:t>Zhotoviteľ</w:t>
      </w:r>
      <w:r w:rsidR="00F42D99" w:rsidRPr="009564C3">
        <w:rPr>
          <w:rFonts w:ascii="Arial Narrow" w:hAnsi="Arial Narrow" w:cs="Arial"/>
          <w:sz w:val="22"/>
          <w:szCs w:val="22"/>
        </w:rPr>
        <w:t xml:space="preserve"> mohol túto nevhodnosť zistiť pri vynaložení odbornej spôsobilosti.</w:t>
      </w:r>
    </w:p>
    <w:p w14:paraId="4B27D259" w14:textId="77DE053D" w:rsidR="00F42D99" w:rsidRPr="009564C3" w:rsidRDefault="00F42D99"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Ak </w:t>
      </w:r>
      <w:r w:rsidR="00531578" w:rsidRPr="009564C3">
        <w:rPr>
          <w:rFonts w:ascii="Arial Narrow" w:hAnsi="Arial Narrow" w:cs="Arial"/>
          <w:sz w:val="22"/>
          <w:szCs w:val="22"/>
        </w:rPr>
        <w:t>Zhotoviteľ</w:t>
      </w:r>
      <w:r w:rsidRPr="009564C3">
        <w:rPr>
          <w:rFonts w:ascii="Arial Narrow" w:hAnsi="Arial Narrow" w:cs="Arial"/>
          <w:sz w:val="22"/>
          <w:szCs w:val="22"/>
        </w:rPr>
        <w:t xml:space="preserve"> zistí skryté prekážky na mieste, kde má Dielo alebo jeho časť vykonať a tieto mu v tom bránia, je povinný ihneď takéto prekážky oznámiť Objednávateľovi.</w:t>
      </w:r>
    </w:p>
    <w:p w14:paraId="51BD6EB5" w14:textId="04FCF3E7"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zodpovedá za bezpečnosť a ochranu zdravia všetkých svojich zamestnancov a spolupracujúcich osôb pri vykonaní a dodaní Diela a vykoná také bezpečnostné opatrenia, aby nedošlo k ohrozeniu týchto osôb. </w:t>
      </w:r>
      <w:r w:rsidRPr="009564C3">
        <w:rPr>
          <w:rFonts w:ascii="Arial Narrow" w:hAnsi="Arial Narrow" w:cs="Arial"/>
          <w:sz w:val="22"/>
          <w:szCs w:val="22"/>
        </w:rPr>
        <w:t>Zhotoviteľ</w:t>
      </w:r>
      <w:r w:rsidR="00F42D99" w:rsidRPr="009564C3">
        <w:rPr>
          <w:rFonts w:ascii="Arial Narrow" w:hAnsi="Arial Narrow" w:cs="Arial"/>
          <w:sz w:val="22"/>
          <w:szCs w:val="22"/>
        </w:rPr>
        <w:t xml:space="preserve"> zabezpečí vo svojej réžii svojich zamestnancov osobnými ochrannými pomôckami pre ochranu zdravia. Odborné práce (montáž) musia byť vykonané len pracovníkmi </w:t>
      </w:r>
      <w:r w:rsidRPr="009564C3">
        <w:rPr>
          <w:rFonts w:ascii="Arial Narrow" w:hAnsi="Arial Narrow" w:cs="Arial"/>
          <w:sz w:val="22"/>
          <w:szCs w:val="22"/>
        </w:rPr>
        <w:t>Zhotoviteľ</w:t>
      </w:r>
      <w:r w:rsidR="00F42D99" w:rsidRPr="009564C3">
        <w:rPr>
          <w:rFonts w:ascii="Arial Narrow" w:hAnsi="Arial Narrow" w:cs="Arial"/>
          <w:sz w:val="22"/>
          <w:szCs w:val="22"/>
        </w:rPr>
        <w:t>a alebo ním poverenými osobami, ktorí majú príslušnú kvalifikáciu na vykonanie týchto prác.</w:t>
      </w:r>
    </w:p>
    <w:p w14:paraId="6B4CEF71" w14:textId="681CB927"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lastRenderedPageBreak/>
        <w:t>Zhotoviteľ</w:t>
      </w:r>
      <w:r w:rsidR="00F42D99" w:rsidRPr="009564C3">
        <w:rPr>
          <w:rFonts w:ascii="Arial Narrow" w:hAnsi="Arial Narrow" w:cs="Arial"/>
          <w:sz w:val="22"/>
          <w:szCs w:val="22"/>
        </w:rPr>
        <w:t xml:space="preserve"> sa zaväzuje zabezpečiť od svojich zamestnancov a/alebo </w:t>
      </w:r>
      <w:r w:rsidRPr="009564C3">
        <w:rPr>
          <w:rFonts w:ascii="Arial Narrow" w:hAnsi="Arial Narrow" w:cs="Arial"/>
          <w:sz w:val="22"/>
          <w:szCs w:val="22"/>
        </w:rPr>
        <w:t>subdodávateľ</w:t>
      </w:r>
      <w:r w:rsidR="00F42D99" w:rsidRPr="009564C3">
        <w:rPr>
          <w:rFonts w:ascii="Arial Narrow" w:hAnsi="Arial Narrow" w:cs="Arial"/>
          <w:sz w:val="22"/>
          <w:szCs w:val="22"/>
        </w:rPr>
        <w:t>ov realizujúcich Dielo, riadne plnenie všetkých povinností, ktoré sa v zmysle Zmluvy na nich vzťahujú, najmä nasledovných povinností:</w:t>
      </w:r>
    </w:p>
    <w:p w14:paraId="018AAC27" w14:textId="77777777" w:rsidR="00F42D99" w:rsidRPr="009564C3" w:rsidRDefault="00F42D99" w:rsidP="00531578">
      <w:pPr>
        <w:pStyle w:val="Odsekzoznamu"/>
        <w:spacing w:after="120"/>
        <w:ind w:left="1287"/>
        <w:contextualSpacing w:val="0"/>
        <w:jc w:val="both"/>
        <w:rPr>
          <w:rFonts w:ascii="Arial Narrow" w:hAnsi="Arial Narrow" w:cs="Arial"/>
          <w:sz w:val="22"/>
          <w:szCs w:val="22"/>
        </w:rPr>
      </w:pPr>
      <w:r w:rsidRPr="009564C3">
        <w:rPr>
          <w:rFonts w:ascii="Arial Narrow" w:hAnsi="Arial Narrow" w:cs="Arial"/>
          <w:sz w:val="22"/>
          <w:szCs w:val="22"/>
        </w:rPr>
        <w:t>1. dodržiavanie ochrany údajov a záväzku mlčanlivosti o údajoch, s ktorými počas výkonu prác pre Objednávateľa prišli do styku, a to aj po ukončení pracovného alebo obdobného pomeru.</w:t>
      </w:r>
    </w:p>
    <w:p w14:paraId="3FFB0F70" w14:textId="77777777" w:rsidR="00F42D99" w:rsidRPr="009564C3" w:rsidRDefault="00F42D99" w:rsidP="00531578">
      <w:pPr>
        <w:pStyle w:val="Odsekzoznamu"/>
        <w:spacing w:after="120"/>
        <w:ind w:left="1287"/>
        <w:contextualSpacing w:val="0"/>
        <w:jc w:val="both"/>
        <w:rPr>
          <w:rFonts w:ascii="Arial Narrow" w:hAnsi="Arial Narrow" w:cs="Arial"/>
          <w:sz w:val="22"/>
          <w:szCs w:val="22"/>
        </w:rPr>
      </w:pPr>
      <w:r w:rsidRPr="009564C3">
        <w:rPr>
          <w:rFonts w:ascii="Arial Narrow" w:hAnsi="Arial Narrow" w:cs="Arial"/>
          <w:sz w:val="22"/>
          <w:szCs w:val="22"/>
        </w:rPr>
        <w:t>2. zachovávať mlčanlivosť o osobných údajoch, s ktorými počas výkonu prác pre Objednávateľa prišli do styku, okrem prípadov v ktorých to umožňuje zákon.</w:t>
      </w:r>
    </w:p>
    <w:p w14:paraId="0686086F" w14:textId="77777777" w:rsidR="004D1E2B" w:rsidRPr="009B1B38" w:rsidRDefault="00F42D99"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Oprávnená osoba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je povinná spresniť deň a hodinu dodania Diela telefonicky a správou zaslanou elektronickou poštou minimálne dva (2) pracovné dni pred jeho dodaním. Oprávnená </w:t>
      </w:r>
      <w:r w:rsidRPr="009B1B38">
        <w:rPr>
          <w:rFonts w:ascii="Arial Narrow" w:hAnsi="Arial Narrow" w:cs="Arial"/>
          <w:sz w:val="22"/>
          <w:szCs w:val="22"/>
        </w:rPr>
        <w:t>osoba Objednávateľa potvrdí termín dodania písomne.</w:t>
      </w:r>
    </w:p>
    <w:p w14:paraId="75AB9527" w14:textId="77777777" w:rsidR="004D1E2B" w:rsidRPr="009B1B38" w:rsidRDefault="00F42D99" w:rsidP="004D1E2B">
      <w:pPr>
        <w:numPr>
          <w:ilvl w:val="0"/>
          <w:numId w:val="12"/>
        </w:numPr>
        <w:tabs>
          <w:tab w:val="clear" w:pos="2160"/>
          <w:tab w:val="clear" w:pos="2880"/>
          <w:tab w:val="clear" w:pos="4500"/>
        </w:tabs>
        <w:spacing w:after="120"/>
        <w:contextualSpacing/>
        <w:jc w:val="both"/>
        <w:rPr>
          <w:rFonts w:ascii="Arial Narrow" w:hAnsi="Arial Narrow" w:cs="Arial"/>
          <w:sz w:val="22"/>
          <w:szCs w:val="22"/>
          <w:lang w:eastAsia="sk-SK"/>
        </w:rPr>
      </w:pPr>
      <w:r w:rsidRPr="009B1B38">
        <w:rPr>
          <w:rFonts w:ascii="Arial Narrow" w:hAnsi="Arial Narrow" w:cs="Arial"/>
          <w:sz w:val="22"/>
          <w:szCs w:val="22"/>
        </w:rPr>
        <w:t xml:space="preserve"> </w:t>
      </w:r>
      <w:r w:rsidR="004D1E2B" w:rsidRPr="009B1B38">
        <w:rPr>
          <w:rFonts w:ascii="Arial Narrow" w:hAnsi="Arial Narrow" w:cs="Arial"/>
          <w:sz w:val="22"/>
          <w:szCs w:val="22"/>
          <w:lang w:eastAsia="sk-SK"/>
        </w:rPr>
        <w:t xml:space="preserve">Zhotoviteľ je povinný strpieť výkon kontroly/auditu/overovania súvisiaceho s plnením tejto zmluvy a poskytnúť všetku potrebnú súčinnosť pri výkone kontroly/auditu/overovania oprávneným osobám, ktorými sú najmä: </w:t>
      </w:r>
    </w:p>
    <w:p w14:paraId="5285E13E" w14:textId="77777777" w:rsidR="004D1E2B" w:rsidRPr="009B1B38" w:rsidRDefault="004D1E2B" w:rsidP="004D1E2B">
      <w:pPr>
        <w:numPr>
          <w:ilvl w:val="0"/>
          <w:numId w:val="33"/>
        </w:numPr>
        <w:tabs>
          <w:tab w:val="clear" w:pos="2160"/>
          <w:tab w:val="clear" w:pos="2880"/>
          <w:tab w:val="clear" w:pos="4500"/>
        </w:tabs>
        <w:spacing w:after="120"/>
        <w:contextualSpacing/>
        <w:jc w:val="both"/>
        <w:rPr>
          <w:rFonts w:ascii="Arial Narrow" w:hAnsi="Arial Narrow" w:cs="Arial"/>
          <w:sz w:val="22"/>
          <w:szCs w:val="22"/>
          <w:lang w:eastAsia="sk-SK"/>
        </w:rPr>
      </w:pPr>
      <w:r w:rsidRPr="009B1B38">
        <w:rPr>
          <w:rFonts w:ascii="Arial Narrow" w:hAnsi="Arial Narrow" w:cs="Arial"/>
          <w:sz w:val="22"/>
          <w:szCs w:val="22"/>
          <w:lang w:eastAsia="sk-SK"/>
        </w:rPr>
        <w:t>poverení zamestnanci Zodpovedného orgánu,</w:t>
      </w:r>
    </w:p>
    <w:p w14:paraId="751EECE6" w14:textId="77777777" w:rsidR="004D1E2B" w:rsidRPr="009B1B38" w:rsidRDefault="004D1E2B" w:rsidP="004D1E2B">
      <w:pPr>
        <w:numPr>
          <w:ilvl w:val="0"/>
          <w:numId w:val="33"/>
        </w:numPr>
        <w:tabs>
          <w:tab w:val="clear" w:pos="2160"/>
          <w:tab w:val="clear" w:pos="2880"/>
          <w:tab w:val="clear" w:pos="4500"/>
        </w:tabs>
        <w:spacing w:after="120"/>
        <w:contextualSpacing/>
        <w:jc w:val="both"/>
        <w:rPr>
          <w:rFonts w:ascii="Arial Narrow" w:hAnsi="Arial Narrow" w:cs="Arial"/>
          <w:sz w:val="22"/>
          <w:szCs w:val="22"/>
          <w:lang w:eastAsia="sk-SK"/>
        </w:rPr>
      </w:pPr>
      <w:r w:rsidRPr="009B1B38">
        <w:rPr>
          <w:rFonts w:ascii="Arial Narrow" w:hAnsi="Arial Narrow" w:cs="Arial"/>
          <w:sz w:val="22"/>
          <w:szCs w:val="22"/>
          <w:lang w:eastAsia="sk-SK"/>
        </w:rPr>
        <w:t>poverení zamestnanci Orgánu auditu,</w:t>
      </w:r>
    </w:p>
    <w:p w14:paraId="3E732A8B" w14:textId="77777777" w:rsidR="004D1E2B" w:rsidRPr="009B1B38" w:rsidRDefault="004D1E2B" w:rsidP="004D1E2B">
      <w:pPr>
        <w:numPr>
          <w:ilvl w:val="0"/>
          <w:numId w:val="33"/>
        </w:numPr>
        <w:tabs>
          <w:tab w:val="clear" w:pos="2160"/>
          <w:tab w:val="clear" w:pos="2880"/>
          <w:tab w:val="clear" w:pos="4500"/>
        </w:tabs>
        <w:spacing w:after="120"/>
        <w:contextualSpacing/>
        <w:jc w:val="both"/>
        <w:rPr>
          <w:rFonts w:ascii="Arial Narrow" w:hAnsi="Arial Narrow" w:cs="Arial"/>
          <w:sz w:val="22"/>
          <w:szCs w:val="22"/>
          <w:lang w:eastAsia="sk-SK"/>
        </w:rPr>
      </w:pPr>
      <w:r w:rsidRPr="009B1B38">
        <w:rPr>
          <w:rFonts w:ascii="Arial Narrow" w:hAnsi="Arial Narrow" w:cs="Arial"/>
          <w:sz w:val="22"/>
          <w:szCs w:val="22"/>
          <w:lang w:eastAsia="sk-SK"/>
        </w:rPr>
        <w:t>poverení zamestnanci Najvyššieho kontrolného úradu Slovenskej republiky,</w:t>
      </w:r>
    </w:p>
    <w:p w14:paraId="6333DB0E" w14:textId="77777777" w:rsidR="004D1E2B" w:rsidRPr="009B1B38" w:rsidRDefault="004D1E2B" w:rsidP="004D1E2B">
      <w:pPr>
        <w:numPr>
          <w:ilvl w:val="0"/>
          <w:numId w:val="33"/>
        </w:numPr>
        <w:tabs>
          <w:tab w:val="clear" w:pos="2160"/>
          <w:tab w:val="clear" w:pos="2880"/>
          <w:tab w:val="clear" w:pos="4500"/>
        </w:tabs>
        <w:spacing w:after="120"/>
        <w:contextualSpacing/>
        <w:jc w:val="both"/>
        <w:rPr>
          <w:rFonts w:ascii="Arial Narrow" w:hAnsi="Arial Narrow" w:cs="Arial"/>
          <w:sz w:val="22"/>
          <w:szCs w:val="22"/>
          <w:lang w:eastAsia="sk-SK"/>
        </w:rPr>
      </w:pPr>
      <w:r w:rsidRPr="009B1B38">
        <w:rPr>
          <w:rFonts w:ascii="Arial Narrow" w:hAnsi="Arial Narrow" w:cs="Arial"/>
          <w:sz w:val="22"/>
          <w:szCs w:val="22"/>
          <w:lang w:eastAsia="sk-SK"/>
        </w:rPr>
        <w:t>poverení zamestnanci Úradu pre verejné obstarávanie,</w:t>
      </w:r>
    </w:p>
    <w:p w14:paraId="576789A4" w14:textId="77777777" w:rsidR="004D1E2B" w:rsidRPr="009B1B38" w:rsidRDefault="004D1E2B" w:rsidP="004D1E2B">
      <w:pPr>
        <w:numPr>
          <w:ilvl w:val="0"/>
          <w:numId w:val="33"/>
        </w:numPr>
        <w:tabs>
          <w:tab w:val="clear" w:pos="2160"/>
          <w:tab w:val="clear" w:pos="2880"/>
          <w:tab w:val="clear" w:pos="4500"/>
        </w:tabs>
        <w:spacing w:after="120"/>
        <w:contextualSpacing/>
        <w:jc w:val="both"/>
        <w:rPr>
          <w:rFonts w:ascii="Arial Narrow" w:hAnsi="Arial Narrow" w:cs="Arial"/>
          <w:sz w:val="22"/>
          <w:szCs w:val="22"/>
          <w:lang w:eastAsia="sk-SK"/>
        </w:rPr>
      </w:pPr>
      <w:r w:rsidRPr="009B1B38">
        <w:rPr>
          <w:rFonts w:ascii="Arial Narrow" w:hAnsi="Arial Narrow" w:cs="Arial"/>
          <w:sz w:val="22"/>
          <w:szCs w:val="22"/>
          <w:lang w:eastAsia="sk-SK"/>
        </w:rPr>
        <w:t xml:space="preserve">splnomocnení zástupcovia Európskej komisie, Európskeho úradu na boj proti    podvodom a Európskeho dvora audítorov ako aj </w:t>
      </w:r>
      <w:r w:rsidRPr="009B1B38">
        <w:rPr>
          <w:rFonts w:ascii="Arial Narrow" w:hAnsi="Arial Narrow" w:cs="Arial"/>
          <w:sz w:val="22"/>
          <w:szCs w:val="22"/>
        </w:rPr>
        <w:t>osoby prizvané kontrolnými orgánmi uvedenými v grantovej zmluve/internom predpise.</w:t>
      </w:r>
    </w:p>
    <w:p w14:paraId="1D8C092B" w14:textId="1AA9FE1B" w:rsidR="00F42D99" w:rsidRPr="009564C3" w:rsidRDefault="00F42D99" w:rsidP="00346B10">
      <w:pPr>
        <w:pStyle w:val="Odsekzoznamu"/>
        <w:spacing w:after="120"/>
        <w:ind w:left="1287"/>
        <w:contextualSpacing w:val="0"/>
        <w:jc w:val="both"/>
        <w:rPr>
          <w:rFonts w:ascii="Arial Narrow" w:hAnsi="Arial Narrow" w:cs="Arial"/>
          <w:sz w:val="22"/>
          <w:szCs w:val="22"/>
        </w:rPr>
      </w:pPr>
    </w:p>
    <w:p w14:paraId="20486E85" w14:textId="77777777" w:rsidR="00F42D99" w:rsidRPr="009564C3" w:rsidRDefault="00F42D99" w:rsidP="00292FC3">
      <w:pPr>
        <w:pStyle w:val="Odsekzoznamu"/>
        <w:numPr>
          <w:ilvl w:val="1"/>
          <w:numId w:val="22"/>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Zmluvné strany sa pri realizácii Diela zaväzujú poskytovať si vzájomnú súčinnosť, ktorou sa pre účely tejto Zmluvy rozumie taká súčinnosť Zmluvných strán, ktorá je nevyhnutná a náležitá pre riadne plnenie tejto Zmluvy, a ktorá spočíva najmä v:</w:t>
      </w:r>
    </w:p>
    <w:p w14:paraId="15C4AB20" w14:textId="07797EA8" w:rsidR="00F42D99" w:rsidRPr="009564C3" w:rsidRDefault="00F42D99" w:rsidP="00292FC3">
      <w:pPr>
        <w:pStyle w:val="Odsekzoznamu"/>
        <w:numPr>
          <w:ilvl w:val="0"/>
          <w:numId w:val="13"/>
        </w:numPr>
        <w:spacing w:after="120"/>
        <w:ind w:left="1276" w:hanging="425"/>
        <w:contextualSpacing w:val="0"/>
        <w:jc w:val="both"/>
        <w:rPr>
          <w:rFonts w:ascii="Arial Narrow" w:hAnsi="Arial Narrow" w:cs="Arial"/>
          <w:sz w:val="22"/>
          <w:szCs w:val="22"/>
        </w:rPr>
      </w:pPr>
      <w:r w:rsidRPr="009564C3">
        <w:rPr>
          <w:rFonts w:ascii="Arial Narrow" w:hAnsi="Arial Narrow" w:cs="Arial"/>
          <w:sz w:val="22"/>
          <w:szCs w:val="22"/>
        </w:rPr>
        <w:t xml:space="preserve">poskytnutí všetkých potrebných informácií zo strany Objednávateľa, ktoré môžu byť oprávnene požadované zo strany </w:t>
      </w:r>
      <w:r w:rsidR="00531578" w:rsidRPr="009564C3">
        <w:rPr>
          <w:rFonts w:ascii="Arial Narrow" w:hAnsi="Arial Narrow" w:cs="Arial"/>
          <w:sz w:val="22"/>
          <w:szCs w:val="22"/>
        </w:rPr>
        <w:t>Zhotoviteľ</w:t>
      </w:r>
      <w:r w:rsidRPr="009564C3">
        <w:rPr>
          <w:rFonts w:ascii="Arial Narrow" w:hAnsi="Arial Narrow" w:cs="Arial"/>
          <w:sz w:val="22"/>
          <w:szCs w:val="22"/>
        </w:rPr>
        <w:t>a za účelom riadneho plnenia predmetu tejto Zmluvy,</w:t>
      </w:r>
    </w:p>
    <w:p w14:paraId="34E5B70E" w14:textId="77777777" w:rsidR="00F42D99" w:rsidRPr="009564C3" w:rsidRDefault="00F42D99" w:rsidP="00292FC3">
      <w:pPr>
        <w:pStyle w:val="Odsekzoznamu"/>
        <w:numPr>
          <w:ilvl w:val="0"/>
          <w:numId w:val="13"/>
        </w:numPr>
        <w:spacing w:after="120"/>
        <w:ind w:left="1276" w:hanging="425"/>
        <w:contextualSpacing w:val="0"/>
        <w:jc w:val="both"/>
        <w:rPr>
          <w:rFonts w:ascii="Arial Narrow" w:hAnsi="Arial Narrow" w:cs="Arial"/>
          <w:sz w:val="22"/>
          <w:szCs w:val="22"/>
        </w:rPr>
      </w:pPr>
      <w:r w:rsidRPr="009564C3">
        <w:rPr>
          <w:rFonts w:ascii="Arial Narrow" w:hAnsi="Arial Narrow" w:cs="Arial"/>
          <w:sz w:val="22"/>
          <w:szCs w:val="22"/>
        </w:rPr>
        <w:t>umožnení prístupu k hardvérovému a softvérovému vybaveniu Objednávateľa v rozsahu potrebnom k vykonaniu Diela, vrátane diaľkového prístupu,</w:t>
      </w:r>
    </w:p>
    <w:p w14:paraId="6BAC520D" w14:textId="77777777" w:rsidR="00F42D99" w:rsidRPr="009564C3" w:rsidRDefault="00F42D99" w:rsidP="00292FC3">
      <w:pPr>
        <w:pStyle w:val="Odsekzoznamu"/>
        <w:numPr>
          <w:ilvl w:val="0"/>
          <w:numId w:val="13"/>
        </w:numPr>
        <w:spacing w:after="120"/>
        <w:ind w:left="1276" w:hanging="425"/>
        <w:contextualSpacing w:val="0"/>
        <w:jc w:val="both"/>
        <w:rPr>
          <w:rFonts w:ascii="Arial Narrow" w:hAnsi="Arial Narrow" w:cs="Arial"/>
          <w:sz w:val="22"/>
          <w:szCs w:val="22"/>
        </w:rPr>
      </w:pPr>
      <w:r w:rsidRPr="009564C3">
        <w:rPr>
          <w:rFonts w:ascii="Arial Narrow" w:hAnsi="Arial Narrow" w:cs="Arial"/>
          <w:sz w:val="22"/>
          <w:szCs w:val="22"/>
        </w:rPr>
        <w:t>ďalšej súčinnosti, ktorá sa preukáže ako účelná a potrebná pre plnenie predmetu tejto Zmluvy.</w:t>
      </w:r>
    </w:p>
    <w:p w14:paraId="4CD49EE1" w14:textId="77777777" w:rsidR="00F42D99" w:rsidRPr="009564C3" w:rsidRDefault="00F42D99" w:rsidP="00531578">
      <w:pPr>
        <w:spacing w:after="120"/>
        <w:jc w:val="both"/>
        <w:rPr>
          <w:rFonts w:ascii="Arial Narrow" w:hAnsi="Arial Narrow" w:cs="Arial"/>
          <w:sz w:val="22"/>
          <w:szCs w:val="22"/>
        </w:rPr>
      </w:pPr>
    </w:p>
    <w:p w14:paraId="13DFF5C8" w14:textId="6DC6A976"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 xml:space="preserve">Článok </w:t>
      </w:r>
      <w:r w:rsidR="00A44FCD" w:rsidRPr="009564C3">
        <w:rPr>
          <w:rFonts w:ascii="Arial Narrow" w:hAnsi="Arial Narrow" w:cs="Arial"/>
          <w:b/>
          <w:sz w:val="22"/>
          <w:szCs w:val="22"/>
        </w:rPr>
        <w:t>VIII</w:t>
      </w:r>
      <w:r w:rsidRPr="009564C3">
        <w:rPr>
          <w:rFonts w:ascii="Arial Narrow" w:hAnsi="Arial Narrow" w:cs="Arial"/>
          <w:b/>
          <w:sz w:val="22"/>
          <w:szCs w:val="22"/>
        </w:rPr>
        <w:t>.</w:t>
      </w:r>
    </w:p>
    <w:p w14:paraId="0F4846B4" w14:textId="3B298B8D"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ODO</w:t>
      </w:r>
      <w:r w:rsidR="00531578" w:rsidRPr="009564C3">
        <w:rPr>
          <w:rFonts w:ascii="Arial Narrow" w:hAnsi="Arial Narrow" w:cs="Arial"/>
          <w:b/>
          <w:sz w:val="22"/>
          <w:szCs w:val="22"/>
        </w:rPr>
        <w:t>VZDANIE A PREVZATIE DIELA</w:t>
      </w:r>
    </w:p>
    <w:p w14:paraId="7435C9AB" w14:textId="58A7368B" w:rsidR="00F42D99" w:rsidRPr="00025D24" w:rsidRDefault="00531578" w:rsidP="00292FC3">
      <w:pPr>
        <w:pStyle w:val="Odsekzoznamu"/>
        <w:numPr>
          <w:ilvl w:val="1"/>
          <w:numId w:val="23"/>
        </w:numPr>
        <w:spacing w:after="120"/>
        <w:ind w:left="567" w:hanging="567"/>
        <w:contextualSpacing w:val="0"/>
        <w:jc w:val="both"/>
        <w:rPr>
          <w:rFonts w:ascii="Arial Narrow" w:hAnsi="Arial Narrow" w:cs="Arial"/>
          <w:sz w:val="22"/>
          <w:szCs w:val="22"/>
        </w:rPr>
      </w:pPr>
      <w:r w:rsidRPr="00025D24">
        <w:rPr>
          <w:rFonts w:ascii="Arial Narrow" w:hAnsi="Arial Narrow" w:cs="Arial"/>
          <w:sz w:val="22"/>
          <w:szCs w:val="22"/>
        </w:rPr>
        <w:t>Zhotoviteľ</w:t>
      </w:r>
      <w:r w:rsidR="00F42D99" w:rsidRPr="00025D24">
        <w:rPr>
          <w:rFonts w:ascii="Arial Narrow" w:hAnsi="Arial Narrow" w:cs="Arial"/>
          <w:sz w:val="22"/>
          <w:szCs w:val="22"/>
        </w:rPr>
        <w:t xml:space="preserve"> je povinný odovzdať Dielo tak, aby ho bolo možné riadne prevziať a používať dohodnutým spôsobom na dohodnutý účel. Spolu s odovzdaním Diela poskytne Objednávateľovi doklady potrebné na prevzatie a užívanie Diela.</w:t>
      </w:r>
    </w:p>
    <w:p w14:paraId="4E869344" w14:textId="7C0EE3B0" w:rsidR="00F42D99" w:rsidRPr="009564C3" w:rsidRDefault="00F42D99" w:rsidP="00292FC3">
      <w:pPr>
        <w:pStyle w:val="Odsekzoznamu"/>
        <w:numPr>
          <w:ilvl w:val="1"/>
          <w:numId w:val="23"/>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Odovzdanie Diela </w:t>
      </w:r>
      <w:r w:rsidR="000F5ACC">
        <w:rPr>
          <w:rFonts w:ascii="Arial Narrow" w:hAnsi="Arial Narrow" w:cs="Arial"/>
          <w:sz w:val="22"/>
          <w:szCs w:val="22"/>
        </w:rPr>
        <w:t xml:space="preserve">alebo jeho časti </w:t>
      </w:r>
      <w:r w:rsidRPr="009564C3">
        <w:rPr>
          <w:rFonts w:ascii="Arial Narrow" w:hAnsi="Arial Narrow" w:cs="Arial"/>
          <w:sz w:val="22"/>
          <w:szCs w:val="22"/>
        </w:rPr>
        <w:t>nastane dňom podpisu preberacieho protokolu obomi Zmluvnými stranami, resp. zodpovednými zástupcami oboch Zmluvných strán.</w:t>
      </w:r>
    </w:p>
    <w:p w14:paraId="1BCC7225" w14:textId="3F697917" w:rsidR="00F42D99" w:rsidRPr="009564C3" w:rsidRDefault="00F40CEE" w:rsidP="00292FC3">
      <w:pPr>
        <w:pStyle w:val="Odsekzoznamu"/>
        <w:numPr>
          <w:ilvl w:val="1"/>
          <w:numId w:val="23"/>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Preberací protokol podľa </w:t>
      </w:r>
      <w:r w:rsidR="00025D24">
        <w:rPr>
          <w:rFonts w:ascii="Arial Narrow" w:hAnsi="Arial Narrow" w:cs="Arial"/>
          <w:sz w:val="22"/>
          <w:szCs w:val="22"/>
        </w:rPr>
        <w:t>bodu</w:t>
      </w:r>
      <w:r w:rsidRPr="009564C3">
        <w:rPr>
          <w:rFonts w:ascii="Arial Narrow" w:hAnsi="Arial Narrow" w:cs="Arial"/>
          <w:sz w:val="22"/>
          <w:szCs w:val="22"/>
        </w:rPr>
        <w:t xml:space="preserve"> 8</w:t>
      </w:r>
      <w:r w:rsidR="00F42D99" w:rsidRPr="009564C3">
        <w:rPr>
          <w:rFonts w:ascii="Arial Narrow" w:hAnsi="Arial Narrow" w:cs="Arial"/>
          <w:sz w:val="22"/>
          <w:szCs w:val="22"/>
        </w:rPr>
        <w:t>.2 tohto článku Zmluvy bude obsahovať:</w:t>
      </w:r>
    </w:p>
    <w:p w14:paraId="0D43B223" w14:textId="77777777" w:rsidR="00F42D99" w:rsidRPr="009564C3" w:rsidRDefault="00F42D99" w:rsidP="00292FC3">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identifikáciu Zmluvných strán,</w:t>
      </w:r>
    </w:p>
    <w:p w14:paraId="7915A122" w14:textId="77777777" w:rsidR="00F42D99" w:rsidRPr="009564C3" w:rsidRDefault="00F42D99" w:rsidP="00292FC3">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predmet vykonaných prác,</w:t>
      </w:r>
    </w:p>
    <w:p w14:paraId="4DD38CF0" w14:textId="3E5711DF" w:rsidR="00F42D99" w:rsidRPr="009564C3" w:rsidRDefault="00F42D99" w:rsidP="00292FC3">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podrobnú špecifikáciu postupov, ktoré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použil k dodaniu Diela,</w:t>
      </w:r>
    </w:p>
    <w:p w14:paraId="47D2A921" w14:textId="77777777" w:rsidR="00F42D99" w:rsidRPr="009564C3" w:rsidRDefault="00F42D99" w:rsidP="00292FC3">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dátum odovzdania Diela,</w:t>
      </w:r>
    </w:p>
    <w:p w14:paraId="77AF3DF0" w14:textId="0E45F4B2" w:rsidR="00F42D99" w:rsidRPr="009564C3" w:rsidRDefault="00F42D99" w:rsidP="00292FC3">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služby poskytnuté </w:t>
      </w:r>
      <w:r w:rsidR="00531578" w:rsidRPr="009564C3">
        <w:rPr>
          <w:rFonts w:ascii="Arial Narrow" w:hAnsi="Arial Narrow" w:cs="Arial"/>
          <w:sz w:val="22"/>
          <w:szCs w:val="22"/>
        </w:rPr>
        <w:t>Zhotoviteľ</w:t>
      </w:r>
      <w:r w:rsidRPr="009564C3">
        <w:rPr>
          <w:rFonts w:ascii="Arial Narrow" w:hAnsi="Arial Narrow" w:cs="Arial"/>
          <w:sz w:val="22"/>
          <w:szCs w:val="22"/>
        </w:rPr>
        <w:t xml:space="preserve">om a množstvá tovarov dodaných </w:t>
      </w:r>
      <w:r w:rsidR="00531578" w:rsidRPr="009564C3">
        <w:rPr>
          <w:rFonts w:ascii="Arial Narrow" w:hAnsi="Arial Narrow" w:cs="Arial"/>
          <w:sz w:val="22"/>
          <w:szCs w:val="22"/>
        </w:rPr>
        <w:t>Zhotoviteľ</w:t>
      </w:r>
      <w:r w:rsidRPr="009564C3">
        <w:rPr>
          <w:rFonts w:ascii="Arial Narrow" w:hAnsi="Arial Narrow" w:cs="Arial"/>
          <w:sz w:val="22"/>
          <w:szCs w:val="22"/>
        </w:rPr>
        <w:t>om v súlade s rozpočtom,</w:t>
      </w:r>
    </w:p>
    <w:p w14:paraId="18E8100F" w14:textId="77777777" w:rsidR="00F42D99" w:rsidRPr="009564C3" w:rsidRDefault="00F42D99" w:rsidP="00292FC3">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jednotkové ceny položiek v súlade s touto Zmluvou.</w:t>
      </w:r>
    </w:p>
    <w:p w14:paraId="19BCCA45" w14:textId="04171969" w:rsidR="00F42D99" w:rsidRPr="009564C3" w:rsidRDefault="00F42D99" w:rsidP="00531578">
      <w:pPr>
        <w:spacing w:after="120"/>
        <w:ind w:left="567"/>
        <w:jc w:val="both"/>
        <w:rPr>
          <w:rFonts w:ascii="Arial Narrow" w:hAnsi="Arial Narrow" w:cs="Arial"/>
          <w:sz w:val="22"/>
          <w:szCs w:val="22"/>
        </w:rPr>
      </w:pPr>
      <w:r w:rsidRPr="009564C3">
        <w:rPr>
          <w:rFonts w:ascii="Arial Narrow" w:hAnsi="Arial Narrow" w:cs="Arial"/>
          <w:sz w:val="22"/>
          <w:szCs w:val="22"/>
        </w:rPr>
        <w:t>Položky preberacieho protokolu musia byť v súlade s po</w:t>
      </w:r>
      <w:r w:rsidR="003F3589" w:rsidRPr="009564C3">
        <w:rPr>
          <w:rFonts w:ascii="Arial Narrow" w:hAnsi="Arial Narrow" w:cs="Arial"/>
          <w:sz w:val="22"/>
          <w:szCs w:val="22"/>
        </w:rPr>
        <w:t>ložkami uvedenými v prílohe č. 2</w:t>
      </w:r>
      <w:r w:rsidRPr="009564C3">
        <w:rPr>
          <w:rFonts w:ascii="Arial Narrow" w:hAnsi="Arial Narrow" w:cs="Arial"/>
          <w:sz w:val="22"/>
          <w:szCs w:val="22"/>
        </w:rPr>
        <w:t xml:space="preserve"> tejto Zmluvy. </w:t>
      </w:r>
    </w:p>
    <w:p w14:paraId="7AA88318" w14:textId="4C574E15" w:rsidR="00F42D99" w:rsidRPr="009564C3" w:rsidRDefault="00F42D99" w:rsidP="00292FC3">
      <w:pPr>
        <w:pStyle w:val="Odsekzoznamu"/>
        <w:numPr>
          <w:ilvl w:val="1"/>
          <w:numId w:val="23"/>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Ak pri preberaní Diela Objednávateľ zistí, že Dielo má vady, ktoré bránia používaniu Diela, Dielo neprevezme a spíše s</w:t>
      </w:r>
      <w:r w:rsidR="00025D24">
        <w:rPr>
          <w:rFonts w:ascii="Arial Narrow" w:hAnsi="Arial Narrow" w:cs="Arial"/>
          <w:sz w:val="22"/>
          <w:szCs w:val="22"/>
        </w:rPr>
        <w:t>o</w:t>
      </w:r>
      <w:r w:rsidRPr="009564C3">
        <w:rPr>
          <w:rFonts w:ascii="Arial Narrow" w:hAnsi="Arial Narrow" w:cs="Arial"/>
          <w:sz w:val="22"/>
          <w:szCs w:val="22"/>
        </w:rPr>
        <w:t xml:space="preserve"> </w:t>
      </w:r>
      <w:r w:rsidR="00531578" w:rsidRPr="009564C3">
        <w:rPr>
          <w:rFonts w:ascii="Arial Narrow" w:hAnsi="Arial Narrow" w:cs="Arial"/>
          <w:sz w:val="22"/>
          <w:szCs w:val="22"/>
        </w:rPr>
        <w:t>Zhotoviteľ</w:t>
      </w:r>
      <w:r w:rsidRPr="009564C3">
        <w:rPr>
          <w:rFonts w:ascii="Arial Narrow" w:hAnsi="Arial Narrow" w:cs="Arial"/>
          <w:sz w:val="22"/>
          <w:szCs w:val="22"/>
        </w:rPr>
        <w:t xml:space="preserve">om zápis o zistených vadách, spôsobe a termíne ich odstránenia. </w:t>
      </w:r>
      <w:r w:rsidR="00531578" w:rsidRPr="009564C3">
        <w:rPr>
          <w:rFonts w:ascii="Arial Narrow" w:hAnsi="Arial Narrow" w:cs="Arial"/>
          <w:sz w:val="22"/>
          <w:szCs w:val="22"/>
        </w:rPr>
        <w:t>Zhotoviteľ</w:t>
      </w:r>
      <w:r w:rsidRPr="009564C3">
        <w:rPr>
          <w:rFonts w:ascii="Arial Narrow" w:hAnsi="Arial Narrow" w:cs="Arial"/>
          <w:sz w:val="22"/>
          <w:szCs w:val="22"/>
        </w:rPr>
        <w:t xml:space="preserve"> má povinnosť odovzdať Dielo po odstránení týchto vád. Až po odstránení vád môžu Zmluvné strany pristúpiť k spísaniu preberacieho protokolu. </w:t>
      </w:r>
    </w:p>
    <w:p w14:paraId="2DBA1B3E" w14:textId="77777777" w:rsidR="00F42D99" w:rsidRPr="009564C3" w:rsidRDefault="00F42D99" w:rsidP="00531578">
      <w:pPr>
        <w:spacing w:after="120"/>
        <w:rPr>
          <w:rFonts w:ascii="Arial Narrow" w:hAnsi="Arial Narrow" w:cs="Arial"/>
          <w:b/>
          <w:sz w:val="22"/>
          <w:szCs w:val="22"/>
        </w:rPr>
      </w:pPr>
    </w:p>
    <w:p w14:paraId="57B3E62D" w14:textId="00A366B4" w:rsidR="00F42D99" w:rsidRPr="009564C3" w:rsidRDefault="00F42D99" w:rsidP="00531578">
      <w:pPr>
        <w:pStyle w:val="Odsekzoznamu"/>
        <w:spacing w:after="120"/>
        <w:ind w:left="567"/>
        <w:contextualSpacing w:val="0"/>
        <w:jc w:val="center"/>
        <w:rPr>
          <w:rFonts w:ascii="Arial Narrow" w:hAnsi="Arial Narrow" w:cs="Arial"/>
          <w:b/>
          <w:sz w:val="22"/>
          <w:szCs w:val="22"/>
        </w:rPr>
      </w:pPr>
      <w:r w:rsidRPr="009564C3">
        <w:rPr>
          <w:rFonts w:ascii="Arial Narrow" w:hAnsi="Arial Narrow" w:cs="Arial"/>
          <w:b/>
          <w:sz w:val="22"/>
          <w:szCs w:val="22"/>
        </w:rPr>
        <w:t xml:space="preserve">Článok </w:t>
      </w:r>
      <w:r w:rsidR="00A44FCD" w:rsidRPr="009564C3">
        <w:rPr>
          <w:rFonts w:ascii="Arial Narrow" w:hAnsi="Arial Narrow" w:cs="Arial"/>
          <w:b/>
          <w:sz w:val="22"/>
          <w:szCs w:val="22"/>
        </w:rPr>
        <w:t>I</w:t>
      </w:r>
      <w:r w:rsidRPr="009564C3">
        <w:rPr>
          <w:rFonts w:ascii="Arial Narrow" w:hAnsi="Arial Narrow" w:cs="Arial"/>
          <w:b/>
          <w:sz w:val="22"/>
          <w:szCs w:val="22"/>
        </w:rPr>
        <w:t>X.</w:t>
      </w:r>
    </w:p>
    <w:p w14:paraId="1FC47D24" w14:textId="163064CE" w:rsidR="00F42D99" w:rsidRPr="009564C3" w:rsidRDefault="00F42D99" w:rsidP="00531578">
      <w:pPr>
        <w:pStyle w:val="Odsekzoznamu"/>
        <w:spacing w:after="120"/>
        <w:ind w:left="567"/>
        <w:contextualSpacing w:val="0"/>
        <w:jc w:val="center"/>
        <w:rPr>
          <w:rFonts w:ascii="Arial Narrow" w:hAnsi="Arial Narrow" w:cs="Arial"/>
          <w:b/>
          <w:sz w:val="22"/>
          <w:szCs w:val="22"/>
        </w:rPr>
      </w:pPr>
      <w:r w:rsidRPr="009564C3">
        <w:rPr>
          <w:rFonts w:ascii="Arial Narrow" w:hAnsi="Arial Narrow" w:cs="Arial"/>
          <w:b/>
          <w:sz w:val="22"/>
          <w:szCs w:val="22"/>
        </w:rPr>
        <w:t>SUBDODÁVKY</w:t>
      </w:r>
    </w:p>
    <w:p w14:paraId="500180BB" w14:textId="6D54CB63" w:rsidR="00F42D99" w:rsidRPr="00025D24" w:rsidRDefault="00F42D99" w:rsidP="00292FC3">
      <w:pPr>
        <w:pStyle w:val="Odsekzoznamu"/>
        <w:numPr>
          <w:ilvl w:val="1"/>
          <w:numId w:val="24"/>
        </w:numPr>
        <w:spacing w:after="120"/>
        <w:ind w:left="567" w:hanging="567"/>
        <w:contextualSpacing w:val="0"/>
        <w:jc w:val="both"/>
        <w:rPr>
          <w:rFonts w:ascii="Arial Narrow" w:hAnsi="Arial Narrow" w:cs="Arial"/>
          <w:sz w:val="22"/>
          <w:szCs w:val="22"/>
        </w:rPr>
      </w:pPr>
      <w:r w:rsidRPr="00025D24">
        <w:rPr>
          <w:rFonts w:ascii="Arial Narrow" w:hAnsi="Arial Narrow" w:cs="Arial"/>
          <w:sz w:val="22"/>
          <w:szCs w:val="22"/>
        </w:rPr>
        <w:t xml:space="preserve">Ak má </w:t>
      </w:r>
      <w:r w:rsidR="00531578" w:rsidRPr="00025D24">
        <w:rPr>
          <w:rFonts w:ascii="Arial Narrow" w:hAnsi="Arial Narrow" w:cs="Arial"/>
          <w:sz w:val="22"/>
          <w:szCs w:val="22"/>
        </w:rPr>
        <w:t>Zhotoviteľ</w:t>
      </w:r>
      <w:r w:rsidRPr="00025D24">
        <w:rPr>
          <w:rFonts w:ascii="Arial Narrow" w:hAnsi="Arial Narrow" w:cs="Arial"/>
          <w:sz w:val="22"/>
          <w:szCs w:val="22"/>
        </w:rPr>
        <w:t xml:space="preserve"> v úmysle zadať vykonanie Diela alebo jeho časti ďalším čiastkovým </w:t>
      </w:r>
      <w:r w:rsidR="00F40CEE" w:rsidRPr="00025D24">
        <w:rPr>
          <w:rFonts w:ascii="Arial Narrow" w:hAnsi="Arial Narrow" w:cs="Arial"/>
          <w:sz w:val="22"/>
          <w:szCs w:val="22"/>
        </w:rPr>
        <w:t>z</w:t>
      </w:r>
      <w:r w:rsidR="00531578" w:rsidRPr="00025D24">
        <w:rPr>
          <w:rFonts w:ascii="Arial Narrow" w:hAnsi="Arial Narrow" w:cs="Arial"/>
          <w:sz w:val="22"/>
          <w:szCs w:val="22"/>
        </w:rPr>
        <w:t>hotoviteľ</w:t>
      </w:r>
      <w:r w:rsidRPr="00025D24">
        <w:rPr>
          <w:rFonts w:ascii="Arial Narrow" w:hAnsi="Arial Narrow" w:cs="Arial"/>
          <w:sz w:val="22"/>
          <w:szCs w:val="22"/>
        </w:rPr>
        <w:t>om (ďalej len „</w:t>
      </w:r>
      <w:r w:rsidR="00531578" w:rsidRPr="00025D24">
        <w:rPr>
          <w:rFonts w:ascii="Arial Narrow" w:hAnsi="Arial Narrow" w:cs="Arial"/>
          <w:b/>
          <w:sz w:val="22"/>
          <w:szCs w:val="22"/>
        </w:rPr>
        <w:t>subdodávateľ</w:t>
      </w:r>
      <w:r w:rsidRPr="00025D24">
        <w:rPr>
          <w:rFonts w:ascii="Arial Narrow" w:hAnsi="Arial Narrow" w:cs="Arial"/>
          <w:sz w:val="22"/>
          <w:szCs w:val="22"/>
        </w:rPr>
        <w:t xml:space="preserve">“), a to buď v celom rozsahu alebo čiastočne, môže tak urobiť iba s predchádzajúcim písomným súhlasom Objednávateľa, ktorý takýto bez závažného a opodstatneného dôvodu neodoprie. V takomto prípade </w:t>
      </w:r>
      <w:r w:rsidR="00531578" w:rsidRPr="00025D24">
        <w:rPr>
          <w:rFonts w:ascii="Arial Narrow" w:hAnsi="Arial Narrow" w:cs="Arial"/>
          <w:sz w:val="22"/>
          <w:szCs w:val="22"/>
        </w:rPr>
        <w:t>Zhotoviteľ</w:t>
      </w:r>
      <w:r w:rsidRPr="00025D24">
        <w:rPr>
          <w:rFonts w:ascii="Arial Narrow" w:hAnsi="Arial Narrow" w:cs="Arial"/>
          <w:sz w:val="22"/>
          <w:szCs w:val="22"/>
        </w:rPr>
        <w:t xml:space="preserve"> zodpovedá </w:t>
      </w:r>
      <w:r w:rsidR="00F8100A" w:rsidRPr="00FE1EA6">
        <w:rPr>
          <w:rFonts w:ascii="Arial Narrow" w:hAnsi="Arial Narrow"/>
          <w:sz w:val="22"/>
          <w:szCs w:val="22"/>
        </w:rPr>
        <w:t xml:space="preserve">za plnenie zmluvy o subdodávke subdodávateľom tak, ako keby plnenie realizované na základe takejto zmluvy realizoval sám. </w:t>
      </w:r>
    </w:p>
    <w:p w14:paraId="64B457AE" w14:textId="0E57B3EE" w:rsidR="00F42D99" w:rsidRPr="009564C3" w:rsidRDefault="00F42D99"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V prílohe č. 4 tejto Zmluvy sú uvedené údaje o všetkých známych </w:t>
      </w:r>
      <w:r w:rsidR="00531578" w:rsidRPr="009564C3">
        <w:rPr>
          <w:rFonts w:ascii="Arial Narrow" w:hAnsi="Arial Narrow" w:cs="Arial"/>
          <w:sz w:val="22"/>
          <w:szCs w:val="22"/>
        </w:rPr>
        <w:t>subdodávateľ</w:t>
      </w:r>
      <w:r w:rsidRPr="009564C3">
        <w:rPr>
          <w:rFonts w:ascii="Arial Narrow" w:hAnsi="Arial Narrow" w:cs="Arial"/>
          <w:sz w:val="22"/>
          <w:szCs w:val="22"/>
        </w:rPr>
        <w:t xml:space="preserve">och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ktorí sú známi v čase uzavierania tejto Zmluvy, a údaje o osobe oprávnenej konať za </w:t>
      </w:r>
      <w:r w:rsidR="00531578" w:rsidRPr="009564C3">
        <w:rPr>
          <w:rFonts w:ascii="Arial Narrow" w:hAnsi="Arial Narrow" w:cs="Arial"/>
          <w:sz w:val="22"/>
          <w:szCs w:val="22"/>
        </w:rPr>
        <w:t>subdodávateľ</w:t>
      </w:r>
      <w:r w:rsidRPr="009564C3">
        <w:rPr>
          <w:rFonts w:ascii="Arial Narrow" w:hAnsi="Arial Narrow" w:cs="Arial"/>
          <w:sz w:val="22"/>
          <w:szCs w:val="22"/>
        </w:rPr>
        <w:t>a v rozsahu meno a priezvisko, adresa pobytu, dátum narodenia.</w:t>
      </w:r>
    </w:p>
    <w:p w14:paraId="75948E91" w14:textId="544DAC04" w:rsidR="00F42D99"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oprávnený zmeniť </w:t>
      </w:r>
      <w:r w:rsidRPr="009564C3">
        <w:rPr>
          <w:rFonts w:ascii="Arial Narrow" w:hAnsi="Arial Narrow" w:cs="Arial"/>
          <w:sz w:val="22"/>
          <w:szCs w:val="22"/>
        </w:rPr>
        <w:t>subdodávateľ</w:t>
      </w:r>
      <w:r w:rsidR="00F42D99" w:rsidRPr="009564C3">
        <w:rPr>
          <w:rFonts w:ascii="Arial Narrow" w:hAnsi="Arial Narrow" w:cs="Arial"/>
          <w:sz w:val="22"/>
          <w:szCs w:val="22"/>
        </w:rPr>
        <w:t xml:space="preserve">a iba s predchádzajúcim súhlasom Objednávateľa. </w:t>
      </w: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Objednávateľovi oznámiť akúkoľvek zmenu údajov u </w:t>
      </w:r>
      <w:r w:rsidRPr="009564C3">
        <w:rPr>
          <w:rFonts w:ascii="Arial Narrow" w:hAnsi="Arial Narrow" w:cs="Arial"/>
          <w:sz w:val="22"/>
          <w:szCs w:val="22"/>
        </w:rPr>
        <w:t>subdodávateľ</w:t>
      </w:r>
      <w:r w:rsidR="00F42D99" w:rsidRPr="009564C3">
        <w:rPr>
          <w:rFonts w:ascii="Arial Narrow" w:hAnsi="Arial Narrow" w:cs="Arial"/>
          <w:sz w:val="22"/>
          <w:szCs w:val="22"/>
        </w:rPr>
        <w:t>o</w:t>
      </w:r>
      <w:r w:rsidR="00025D24">
        <w:rPr>
          <w:rFonts w:ascii="Arial Narrow" w:hAnsi="Arial Narrow" w:cs="Arial"/>
          <w:sz w:val="22"/>
          <w:szCs w:val="22"/>
        </w:rPr>
        <w:t>ch</w:t>
      </w:r>
      <w:r w:rsidR="00F42D99" w:rsidRPr="009564C3">
        <w:rPr>
          <w:rFonts w:ascii="Arial Narrow" w:hAnsi="Arial Narrow" w:cs="Arial"/>
          <w:sz w:val="22"/>
          <w:szCs w:val="22"/>
        </w:rPr>
        <w:t>, uvedených v prílohe č. 4 tejto Zmluvy, a to bezodkladne.</w:t>
      </w:r>
    </w:p>
    <w:p w14:paraId="52775E73" w14:textId="241F84A7" w:rsidR="00F8100A" w:rsidRPr="00F8100A" w:rsidRDefault="00025D24" w:rsidP="00292FC3">
      <w:pPr>
        <w:pStyle w:val="Default"/>
        <w:numPr>
          <w:ilvl w:val="1"/>
          <w:numId w:val="24"/>
        </w:numPr>
        <w:spacing w:before="120" w:after="120"/>
        <w:ind w:left="567" w:hanging="567"/>
        <w:jc w:val="both"/>
        <w:rPr>
          <w:rFonts w:ascii="Arial Narrow" w:hAnsi="Arial Narrow"/>
          <w:color w:val="auto"/>
          <w:sz w:val="22"/>
          <w:szCs w:val="22"/>
        </w:rPr>
      </w:pPr>
      <w:r w:rsidRPr="004773AD">
        <w:rPr>
          <w:rFonts w:ascii="Arial Narrow" w:hAnsi="Arial Narrow"/>
          <w:sz w:val="22"/>
          <w:szCs w:val="22"/>
        </w:rPr>
        <w:t xml:space="preserve">V </w:t>
      </w:r>
      <w:r>
        <w:rPr>
          <w:rFonts w:ascii="Arial Narrow" w:hAnsi="Arial Narrow"/>
          <w:sz w:val="22"/>
          <w:szCs w:val="22"/>
        </w:rPr>
        <w:t xml:space="preserve">prípade zmeny subdodávateľa je </w:t>
      </w:r>
      <w:r w:rsidR="00F8100A">
        <w:rPr>
          <w:rFonts w:ascii="Arial Narrow" w:hAnsi="Arial Narrow"/>
          <w:sz w:val="22"/>
          <w:szCs w:val="22"/>
        </w:rPr>
        <w:t>Zhotoviteľ</w:t>
      </w:r>
      <w:r w:rsidRPr="004773AD">
        <w:rPr>
          <w:rFonts w:ascii="Arial Narrow" w:hAnsi="Arial Narrow"/>
          <w:sz w:val="22"/>
          <w:szCs w:val="22"/>
        </w:rPr>
        <w:t xml:space="preserve"> povinný najneskôr do piatich (5) pracovných dní odo dňa zmeny subdodávateľa predložiť </w:t>
      </w:r>
      <w:r w:rsidR="00F8100A">
        <w:rPr>
          <w:rFonts w:ascii="Arial Narrow" w:hAnsi="Arial Narrow"/>
          <w:sz w:val="22"/>
          <w:szCs w:val="22"/>
        </w:rPr>
        <w:t>O</w:t>
      </w:r>
      <w:r w:rsidRPr="004773AD">
        <w:rPr>
          <w:rFonts w:ascii="Arial Narrow" w:hAnsi="Arial Narrow"/>
          <w:sz w:val="22"/>
          <w:szCs w:val="22"/>
        </w:rPr>
        <w:t>bjednávateľovi informácie o novom subdodávateľovi a predmete subdodávok, pričom</w:t>
      </w:r>
      <w:r>
        <w:rPr>
          <w:rFonts w:ascii="Arial Narrow" w:hAnsi="Arial Narrow"/>
          <w:sz w:val="22"/>
          <w:szCs w:val="22"/>
        </w:rPr>
        <w:t xml:space="preserve"> pri výbere subdodávateľa musí </w:t>
      </w:r>
      <w:r w:rsidR="00F8100A">
        <w:rPr>
          <w:rFonts w:ascii="Arial Narrow" w:hAnsi="Arial Narrow"/>
          <w:sz w:val="22"/>
          <w:szCs w:val="22"/>
        </w:rPr>
        <w:t>Zhotoviteľ</w:t>
      </w:r>
      <w:r w:rsidRPr="004773AD">
        <w:rPr>
          <w:rFonts w:ascii="Arial Narrow" w:hAnsi="Arial Narrow"/>
          <w:sz w:val="22"/>
          <w:szCs w:val="22"/>
        </w:rPr>
        <w:t xml:space="preserve"> postupovať tak, aby vynaložené náklady na zabezpečenie plnenia na základe zmluvy o subdodávke boli primerané jeho kvalite a cene.</w:t>
      </w:r>
      <w:r w:rsidR="009D2B75">
        <w:rPr>
          <w:rFonts w:ascii="Arial Narrow" w:hAnsi="Arial Narrow"/>
          <w:sz w:val="22"/>
          <w:szCs w:val="22"/>
        </w:rPr>
        <w:t xml:space="preserve"> Zmena subdodávateľa je možná len uzavretím  dodatku k zmluve o dielo.</w:t>
      </w:r>
    </w:p>
    <w:p w14:paraId="5F2E4124" w14:textId="2958C99B" w:rsidR="00F42D99" w:rsidRPr="009564C3"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zodpovedá za odbornú starostlivosť pri výbere </w:t>
      </w:r>
      <w:r w:rsidRPr="009564C3">
        <w:rPr>
          <w:rFonts w:ascii="Arial Narrow" w:hAnsi="Arial Narrow" w:cs="Arial"/>
          <w:sz w:val="22"/>
          <w:szCs w:val="22"/>
        </w:rPr>
        <w:t>subdodávateľ</w:t>
      </w:r>
      <w:r w:rsidR="00F42D99" w:rsidRPr="009564C3">
        <w:rPr>
          <w:rFonts w:ascii="Arial Narrow" w:hAnsi="Arial Narrow" w:cs="Arial"/>
          <w:sz w:val="22"/>
          <w:szCs w:val="22"/>
        </w:rPr>
        <w:t>a ako aj za výsledok činnosti/plnenia vykonanej/vykonaného na základe zmluvy o subdodávke.</w:t>
      </w:r>
    </w:p>
    <w:p w14:paraId="0C85F4A6" w14:textId="6C4CD9D6" w:rsidR="00F42D99" w:rsidRPr="009564C3"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zabezpečiť, aby mal splnené povinnosti ohľadom zápisu do registra partnerov verejného sektora vo vzťahu k </w:t>
      </w:r>
      <w:r w:rsidRPr="009564C3">
        <w:rPr>
          <w:rFonts w:ascii="Arial Narrow" w:hAnsi="Arial Narrow" w:cs="Arial"/>
          <w:sz w:val="22"/>
          <w:szCs w:val="22"/>
        </w:rPr>
        <w:t>subdodávateľ</w:t>
      </w:r>
      <w:r w:rsidR="00F42D99" w:rsidRPr="009564C3">
        <w:rPr>
          <w:rFonts w:ascii="Arial Narrow" w:hAnsi="Arial Narrow" w:cs="Arial"/>
          <w:sz w:val="22"/>
          <w:szCs w:val="22"/>
        </w:rPr>
        <w:t xml:space="preserve">om </w:t>
      </w:r>
      <w:r w:rsidRPr="009564C3">
        <w:rPr>
          <w:rFonts w:ascii="Arial Narrow" w:hAnsi="Arial Narrow" w:cs="Arial"/>
          <w:sz w:val="22"/>
          <w:szCs w:val="22"/>
        </w:rPr>
        <w:t>Zhotoviteľ</w:t>
      </w:r>
      <w:r w:rsidR="00F42D99" w:rsidRPr="009564C3">
        <w:rPr>
          <w:rFonts w:ascii="Arial Narrow" w:hAnsi="Arial Narrow" w:cs="Arial"/>
          <w:sz w:val="22"/>
          <w:szCs w:val="22"/>
        </w:rPr>
        <w:t xml:space="preserve">a v zmysle </w:t>
      </w:r>
      <w:r w:rsidR="00EC1AEE">
        <w:rPr>
          <w:rFonts w:ascii="Arial Narrow" w:hAnsi="Arial Narrow"/>
          <w:sz w:val="22"/>
          <w:szCs w:val="22"/>
        </w:rPr>
        <w:t>zákona č. 315/2016 Z. z.</w:t>
      </w:r>
      <w:r w:rsidR="00F42D99" w:rsidRPr="009564C3">
        <w:rPr>
          <w:rFonts w:ascii="Arial Narrow" w:hAnsi="Arial Narrow" w:cs="Arial"/>
          <w:sz w:val="22"/>
          <w:szCs w:val="22"/>
        </w:rPr>
        <w:t>.</w:t>
      </w:r>
    </w:p>
    <w:p w14:paraId="5722D229" w14:textId="4494694B"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 je povinný na plnenie tejto Zmluvy použiť</w:t>
      </w:r>
      <w:r w:rsidR="006B50D2" w:rsidRPr="009564C3">
        <w:rPr>
          <w:rFonts w:ascii="Arial Narrow" w:hAnsi="Arial Narrow" w:cs="Arial"/>
          <w:sz w:val="22"/>
          <w:szCs w:val="22"/>
        </w:rPr>
        <w:t xml:space="preserve"> kľúčových</w:t>
      </w:r>
      <w:r w:rsidRPr="009564C3">
        <w:rPr>
          <w:rFonts w:ascii="Arial Narrow" w:hAnsi="Arial Narrow" w:cs="Arial"/>
          <w:sz w:val="22"/>
          <w:szCs w:val="22"/>
        </w:rPr>
        <w:t xml:space="preserve"> expertov, prostredníctvom ktorých preukazoval splnenie podmienok účasti vo Verejnom obstarávaní a ktorí splnili podmienky účasti určené Objednávateľom podľa § 34 ods. 1 písm. g) </w:t>
      </w:r>
      <w:r w:rsidR="000E7BEE" w:rsidRPr="000E7BEE">
        <w:rPr>
          <w:rFonts w:ascii="Arial Narrow" w:hAnsi="Arial Narrow"/>
          <w:sz w:val="22"/>
          <w:szCs w:val="22"/>
        </w:rPr>
        <w:t>zákona č. 343/2015 Z. z.</w:t>
      </w:r>
      <w:r w:rsidRPr="000E7BEE">
        <w:rPr>
          <w:rFonts w:ascii="Arial Narrow" w:hAnsi="Arial Narrow" w:cs="Arial"/>
          <w:sz w:val="22"/>
          <w:szCs w:val="22"/>
        </w:rPr>
        <w:t>,</w:t>
      </w:r>
      <w:r w:rsidRPr="009564C3">
        <w:rPr>
          <w:rFonts w:ascii="Arial Narrow" w:hAnsi="Arial Narrow" w:cs="Arial"/>
          <w:sz w:val="22"/>
          <w:szCs w:val="22"/>
        </w:rPr>
        <w:t xml:space="preserve"> a to počas doby trvania Zmluvy. Zoznam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 xml:space="preserve">expertov podľa </w:t>
      </w:r>
      <w:r w:rsidR="006B50D2" w:rsidRPr="009564C3">
        <w:rPr>
          <w:rFonts w:ascii="Arial Narrow" w:hAnsi="Arial Narrow" w:cs="Arial"/>
          <w:sz w:val="22"/>
          <w:szCs w:val="22"/>
        </w:rPr>
        <w:t>predchádzajúcej vety tvorí ako p</w:t>
      </w:r>
      <w:r w:rsidRPr="009564C3">
        <w:rPr>
          <w:rFonts w:ascii="Arial Narrow" w:hAnsi="Arial Narrow" w:cs="Arial"/>
          <w:sz w:val="22"/>
          <w:szCs w:val="22"/>
        </w:rPr>
        <w:t xml:space="preserve">ríloha č. </w:t>
      </w:r>
      <w:r w:rsidR="006B50D2" w:rsidRPr="009564C3">
        <w:rPr>
          <w:rFonts w:ascii="Arial Narrow" w:hAnsi="Arial Narrow" w:cs="Arial"/>
          <w:sz w:val="22"/>
          <w:szCs w:val="22"/>
        </w:rPr>
        <w:t>3</w:t>
      </w:r>
      <w:r w:rsidRPr="009564C3">
        <w:rPr>
          <w:rFonts w:ascii="Arial Narrow" w:hAnsi="Arial Narrow" w:cs="Arial"/>
          <w:sz w:val="22"/>
          <w:szCs w:val="22"/>
        </w:rPr>
        <w:t xml:space="preserve"> neoddeliteľnú súčasť tejto Zmluvy, pričom Zhotoviteľ je povinný tento zoznam aktualizovať, a to po predchádzajúcom schválení zmeny </w:t>
      </w:r>
      <w:r w:rsidR="006B50D2" w:rsidRPr="009564C3">
        <w:rPr>
          <w:rFonts w:ascii="Arial Narrow" w:hAnsi="Arial Narrow" w:cs="Arial"/>
          <w:sz w:val="22"/>
          <w:szCs w:val="22"/>
        </w:rPr>
        <w:t xml:space="preserve">kľúčového </w:t>
      </w:r>
      <w:r w:rsidRPr="009564C3">
        <w:rPr>
          <w:rFonts w:ascii="Arial Narrow" w:hAnsi="Arial Narrow" w:cs="Arial"/>
          <w:sz w:val="22"/>
          <w:szCs w:val="22"/>
        </w:rPr>
        <w:t xml:space="preserve">experta zo strany Objednávateľa v zmysle nasledujúceho bodu tohto článku Zmluvy. Aktuálny zoznam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expertov je Zhotoviteľ povinný zaslať Objednávateľovi elektronicky bezodkladne po schválení zmeny.</w:t>
      </w:r>
    </w:p>
    <w:p w14:paraId="1E0129DC" w14:textId="098855A7"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povinný vyžiadať si vopred písomný súhlas Objednávateľa, týkajúci sa zmeny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 xml:space="preserve">expertov, ktorých používa na realizáciu tejto Zmluvy, pričom Objednávateľ súhlas bez závažného a opodstatneného dôvodu neodoprie. V prípade, ak niektorý z </w:t>
      </w:r>
      <w:r w:rsidR="006B50D2" w:rsidRPr="009564C3">
        <w:rPr>
          <w:rFonts w:ascii="Arial Narrow" w:hAnsi="Arial Narrow" w:cs="Arial"/>
          <w:sz w:val="22"/>
          <w:szCs w:val="22"/>
        </w:rPr>
        <w:t xml:space="preserve">kľúčových </w:t>
      </w:r>
      <w:r w:rsidR="000F5ACC">
        <w:rPr>
          <w:rFonts w:ascii="Arial Narrow" w:hAnsi="Arial Narrow" w:cs="Arial"/>
          <w:sz w:val="22"/>
          <w:szCs w:val="22"/>
        </w:rPr>
        <w:t xml:space="preserve">expertov </w:t>
      </w:r>
      <w:r w:rsidRPr="009564C3">
        <w:rPr>
          <w:rFonts w:ascii="Arial Narrow" w:hAnsi="Arial Narrow" w:cs="Arial"/>
          <w:sz w:val="22"/>
          <w:szCs w:val="22"/>
        </w:rPr>
        <w:t xml:space="preserve">ukončí spoluprácu so Zhotoviteľom, v prípade úmrtia </w:t>
      </w:r>
      <w:r w:rsidR="006B50D2" w:rsidRPr="009564C3">
        <w:rPr>
          <w:rFonts w:ascii="Arial Narrow" w:hAnsi="Arial Narrow" w:cs="Arial"/>
          <w:sz w:val="22"/>
          <w:szCs w:val="22"/>
        </w:rPr>
        <w:t xml:space="preserve">kľúčového </w:t>
      </w:r>
      <w:r w:rsidRPr="009564C3">
        <w:rPr>
          <w:rFonts w:ascii="Arial Narrow" w:hAnsi="Arial Narrow" w:cs="Arial"/>
          <w:sz w:val="22"/>
          <w:szCs w:val="22"/>
        </w:rPr>
        <w:t xml:space="preserve">experta alebo v inom relevantnom prípade, ktorý zabraňuje </w:t>
      </w:r>
      <w:r w:rsidR="006B50D2" w:rsidRPr="009564C3">
        <w:rPr>
          <w:rFonts w:ascii="Arial Narrow" w:hAnsi="Arial Narrow" w:cs="Arial"/>
          <w:sz w:val="22"/>
          <w:szCs w:val="22"/>
        </w:rPr>
        <w:t xml:space="preserve">kľúčovému </w:t>
      </w:r>
      <w:r w:rsidRPr="009564C3">
        <w:rPr>
          <w:rFonts w:ascii="Arial Narrow" w:hAnsi="Arial Narrow" w:cs="Arial"/>
          <w:sz w:val="22"/>
          <w:szCs w:val="22"/>
        </w:rPr>
        <w:t xml:space="preserve">expertovi riadne vykonávať plnenie tejto Zmluvy, je Zhotoviteľ povinný o tejto skutočnosti bez zbytočného odkladu písomne informovať Objednávateľa. Zhotoviteľ sa zaväzuje, že bude mať na realizáciu plnenia k dispozícii minimálne taký počet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expertov, aký bol stanovený v rámci podmienok účasti vo Verejnom obstarávaní k predmetu tejto Zmluvy. Pri zmene</w:t>
      </w:r>
      <w:r w:rsidR="006B50D2" w:rsidRPr="009564C3">
        <w:rPr>
          <w:rFonts w:ascii="Arial Narrow" w:hAnsi="Arial Narrow" w:cs="Arial"/>
          <w:sz w:val="22"/>
          <w:szCs w:val="22"/>
        </w:rPr>
        <w:t xml:space="preserve"> kľúčového</w:t>
      </w:r>
      <w:r w:rsidRPr="009564C3">
        <w:rPr>
          <w:rFonts w:ascii="Arial Narrow" w:hAnsi="Arial Narrow" w:cs="Arial"/>
          <w:sz w:val="22"/>
          <w:szCs w:val="22"/>
        </w:rPr>
        <w:t xml:space="preserve"> experta, musí tento </w:t>
      </w:r>
      <w:r w:rsidR="006B50D2" w:rsidRPr="009564C3">
        <w:rPr>
          <w:rFonts w:ascii="Arial Narrow" w:hAnsi="Arial Narrow" w:cs="Arial"/>
          <w:sz w:val="22"/>
          <w:szCs w:val="22"/>
        </w:rPr>
        <w:t xml:space="preserve">kľúčový </w:t>
      </w:r>
      <w:r w:rsidRPr="009564C3">
        <w:rPr>
          <w:rFonts w:ascii="Arial Narrow" w:hAnsi="Arial Narrow" w:cs="Arial"/>
          <w:sz w:val="22"/>
          <w:szCs w:val="22"/>
        </w:rPr>
        <w:t xml:space="preserve">expert spĺňať minimálne požiadavky stanovené Objednávateľom v rámci podmienok účasti </w:t>
      </w:r>
      <w:r w:rsidR="00F8100A">
        <w:rPr>
          <w:rFonts w:ascii="Arial Narrow" w:hAnsi="Arial Narrow" w:cs="Arial"/>
          <w:sz w:val="22"/>
          <w:szCs w:val="22"/>
        </w:rPr>
        <w:t>vo</w:t>
      </w:r>
      <w:r w:rsidRPr="009564C3">
        <w:rPr>
          <w:rFonts w:ascii="Arial Narrow" w:hAnsi="Arial Narrow" w:cs="Arial"/>
          <w:sz w:val="22"/>
          <w:szCs w:val="22"/>
        </w:rPr>
        <w:t xml:space="preserve"> Verejnom obstarávaní k predmetu tejto Zmluvy. Žiadosť o písomný súhlas pri zmene </w:t>
      </w:r>
      <w:r w:rsidR="006B50D2" w:rsidRPr="009564C3">
        <w:rPr>
          <w:rFonts w:ascii="Arial Narrow" w:hAnsi="Arial Narrow" w:cs="Arial"/>
          <w:sz w:val="22"/>
          <w:szCs w:val="22"/>
        </w:rPr>
        <w:t xml:space="preserve">kľúčového </w:t>
      </w:r>
      <w:r w:rsidRPr="009564C3">
        <w:rPr>
          <w:rFonts w:ascii="Arial Narrow" w:hAnsi="Arial Narrow" w:cs="Arial"/>
          <w:sz w:val="22"/>
          <w:szCs w:val="22"/>
        </w:rPr>
        <w:t xml:space="preserve">experta predloží Zhotoviteľ v písomnej forme spolu s dokladmi preukazujúcimi splnenie predmetných minimálnych požiadaviek na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 xml:space="preserve">expertov pred ich nástupom na výkon činností podľa tejto Zmluvy. Po kladnom stanovisku Objednávateľa môže príslušný </w:t>
      </w:r>
      <w:r w:rsidR="006B50D2" w:rsidRPr="009564C3">
        <w:rPr>
          <w:rFonts w:ascii="Arial Narrow" w:hAnsi="Arial Narrow" w:cs="Arial"/>
          <w:sz w:val="22"/>
          <w:szCs w:val="22"/>
        </w:rPr>
        <w:t xml:space="preserve">kľúčový </w:t>
      </w:r>
      <w:r w:rsidRPr="009564C3">
        <w:rPr>
          <w:rFonts w:ascii="Arial Narrow" w:hAnsi="Arial Narrow" w:cs="Arial"/>
          <w:sz w:val="22"/>
          <w:szCs w:val="22"/>
        </w:rPr>
        <w:t>expert začať vykonávať príslušné činnosti v rámci plnenia tejto Zmluvy.</w:t>
      </w:r>
    </w:p>
    <w:p w14:paraId="3E4E178B" w14:textId="4DA35958"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 xml:space="preserve">Zhotoviteľ je povinný na žiadosť Objednávateľa preukázať, že na plnení predmetu zákazky sa podieľajú osobne </w:t>
      </w:r>
      <w:r w:rsidR="006B50D2" w:rsidRPr="009564C3">
        <w:rPr>
          <w:rFonts w:ascii="Arial Narrow" w:hAnsi="Arial Narrow" w:cs="Arial"/>
          <w:sz w:val="22"/>
          <w:szCs w:val="22"/>
        </w:rPr>
        <w:t>kľúčoví experti v zmysle prílohy č. 3</w:t>
      </w:r>
      <w:r w:rsidR="000F5ACC">
        <w:rPr>
          <w:rFonts w:ascii="Arial Narrow" w:hAnsi="Arial Narrow" w:cs="Arial"/>
          <w:sz w:val="22"/>
          <w:szCs w:val="22"/>
        </w:rPr>
        <w:t xml:space="preserve"> tejto Zmluvy</w:t>
      </w:r>
      <w:r w:rsidRPr="009564C3">
        <w:rPr>
          <w:rFonts w:ascii="Arial Narrow" w:hAnsi="Arial Narrow" w:cs="Arial"/>
          <w:sz w:val="22"/>
          <w:szCs w:val="22"/>
        </w:rPr>
        <w:t xml:space="preserve">. V prípade ak sa niektorý z </w:t>
      </w:r>
      <w:r w:rsidR="006B50D2" w:rsidRPr="009564C3">
        <w:rPr>
          <w:rFonts w:ascii="Arial Narrow" w:hAnsi="Arial Narrow" w:cs="Arial"/>
          <w:sz w:val="22"/>
          <w:szCs w:val="22"/>
        </w:rPr>
        <w:t>kľúčových expertov podľa prílohy č. 3</w:t>
      </w:r>
      <w:r w:rsidRPr="009564C3">
        <w:rPr>
          <w:rFonts w:ascii="Arial Narrow" w:hAnsi="Arial Narrow" w:cs="Arial"/>
          <w:sz w:val="22"/>
          <w:szCs w:val="22"/>
        </w:rPr>
        <w:t xml:space="preserve"> </w:t>
      </w:r>
      <w:r w:rsidR="000F5ACC">
        <w:rPr>
          <w:rFonts w:ascii="Arial Narrow" w:hAnsi="Arial Narrow" w:cs="Arial"/>
          <w:sz w:val="22"/>
          <w:szCs w:val="22"/>
        </w:rPr>
        <w:t>tejto Zmluvy</w:t>
      </w:r>
      <w:r w:rsidR="000F5ACC" w:rsidRPr="009564C3">
        <w:rPr>
          <w:rFonts w:ascii="Arial Narrow" w:hAnsi="Arial Narrow" w:cs="Arial"/>
          <w:sz w:val="22"/>
          <w:szCs w:val="22"/>
        </w:rPr>
        <w:t xml:space="preserve"> </w:t>
      </w:r>
      <w:r w:rsidRPr="009564C3">
        <w:rPr>
          <w:rFonts w:ascii="Arial Narrow" w:hAnsi="Arial Narrow" w:cs="Arial"/>
          <w:sz w:val="22"/>
          <w:szCs w:val="22"/>
        </w:rPr>
        <w:t>priamo a osobne nepodieľa na plnení tejto Zmluvy, má Objednávateľ nárok</w:t>
      </w:r>
      <w:r w:rsidR="006B50D2" w:rsidRPr="009564C3">
        <w:rPr>
          <w:rFonts w:ascii="Arial Narrow" w:hAnsi="Arial Narrow" w:cs="Arial"/>
          <w:sz w:val="22"/>
          <w:szCs w:val="22"/>
        </w:rPr>
        <w:t xml:space="preserve"> na zmluvnú pokutu   vo </w:t>
      </w:r>
      <w:r w:rsidR="006B50D2" w:rsidRPr="001A2EAD">
        <w:rPr>
          <w:rFonts w:ascii="Arial Narrow" w:hAnsi="Arial Narrow" w:cs="Arial"/>
          <w:sz w:val="22"/>
          <w:szCs w:val="22"/>
        </w:rPr>
        <w:t>výške 10.000 EUR (slovom: desaťtisíc</w:t>
      </w:r>
      <w:r w:rsidRPr="001A2EAD">
        <w:rPr>
          <w:rFonts w:ascii="Arial Narrow" w:hAnsi="Arial Narrow" w:cs="Arial"/>
          <w:sz w:val="22"/>
          <w:szCs w:val="22"/>
        </w:rPr>
        <w:t xml:space="preserve"> euro</w:t>
      </w:r>
      <w:r w:rsidRPr="009564C3">
        <w:rPr>
          <w:rFonts w:ascii="Arial Narrow" w:hAnsi="Arial Narrow" w:cs="Arial"/>
          <w:sz w:val="22"/>
          <w:szCs w:val="22"/>
        </w:rPr>
        <w:t>).</w:t>
      </w:r>
    </w:p>
    <w:p w14:paraId="089D7DEF" w14:textId="782A8996"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Pre zamedzenie pochybností, v prípade aktualizácie </w:t>
      </w:r>
      <w:r w:rsidR="006B50D2" w:rsidRPr="009564C3">
        <w:rPr>
          <w:rFonts w:ascii="Arial Narrow" w:hAnsi="Arial Narrow" w:cs="Arial"/>
          <w:sz w:val="22"/>
          <w:szCs w:val="22"/>
        </w:rPr>
        <w:t>prílohy č. 4</w:t>
      </w:r>
      <w:r w:rsidR="000F5ACC">
        <w:rPr>
          <w:rFonts w:ascii="Arial Narrow" w:hAnsi="Arial Narrow" w:cs="Arial"/>
          <w:sz w:val="22"/>
          <w:szCs w:val="22"/>
        </w:rPr>
        <w:t xml:space="preserve"> tejto Zmluvy</w:t>
      </w:r>
      <w:r w:rsidRPr="009564C3">
        <w:rPr>
          <w:rFonts w:ascii="Arial Narrow" w:hAnsi="Arial Narrow" w:cs="Arial"/>
          <w:sz w:val="22"/>
          <w:szCs w:val="22"/>
        </w:rPr>
        <w:t>, t. j. zmena údajov o Subdodávateľoch, resp. zmena a/alebo doplnenie Subdodávateľa, ako ani v p</w:t>
      </w:r>
      <w:r w:rsidR="006B50D2" w:rsidRPr="009564C3">
        <w:rPr>
          <w:rFonts w:ascii="Arial Narrow" w:hAnsi="Arial Narrow" w:cs="Arial"/>
          <w:sz w:val="22"/>
          <w:szCs w:val="22"/>
        </w:rPr>
        <w:t>rípade aktualizácie Prílohy č. 3</w:t>
      </w:r>
      <w:r w:rsidR="000F5ACC" w:rsidRPr="000F5ACC">
        <w:rPr>
          <w:rFonts w:ascii="Arial Narrow" w:hAnsi="Arial Narrow" w:cs="Arial"/>
          <w:sz w:val="22"/>
          <w:szCs w:val="22"/>
        </w:rPr>
        <w:t xml:space="preserve"> </w:t>
      </w:r>
      <w:r w:rsidR="000F5ACC">
        <w:rPr>
          <w:rFonts w:ascii="Arial Narrow" w:hAnsi="Arial Narrow" w:cs="Arial"/>
          <w:sz w:val="22"/>
          <w:szCs w:val="22"/>
        </w:rPr>
        <w:t>tejto Zmluvy</w:t>
      </w:r>
      <w:r w:rsidRPr="009564C3">
        <w:rPr>
          <w:rFonts w:ascii="Arial Narrow" w:hAnsi="Arial Narrow" w:cs="Arial"/>
          <w:sz w:val="22"/>
          <w:szCs w:val="22"/>
        </w:rPr>
        <w:t>, t. j. zmena údajov o kľúčových expertoch, resp. zmena a/alebo doplnenie kľúčového experta, nie je potrebné vyhotoviť  dodatok k tejto Zmluve.</w:t>
      </w:r>
    </w:p>
    <w:p w14:paraId="0A072D5E" w14:textId="77777777" w:rsidR="00F42D99" w:rsidRPr="009564C3" w:rsidRDefault="00F42D99" w:rsidP="00531578">
      <w:pPr>
        <w:spacing w:after="120"/>
        <w:jc w:val="center"/>
        <w:rPr>
          <w:rFonts w:ascii="Arial Narrow" w:hAnsi="Arial Narrow" w:cs="Arial"/>
          <w:b/>
          <w:sz w:val="22"/>
          <w:szCs w:val="22"/>
        </w:rPr>
      </w:pPr>
    </w:p>
    <w:p w14:paraId="5064374E" w14:textId="7DC43490"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X</w:t>
      </w:r>
      <w:r w:rsidR="00F42D99" w:rsidRPr="009564C3">
        <w:rPr>
          <w:rFonts w:ascii="Arial Narrow" w:hAnsi="Arial Narrow" w:cs="Arial"/>
          <w:b/>
          <w:sz w:val="22"/>
          <w:szCs w:val="22"/>
        </w:rPr>
        <w:t>.</w:t>
      </w:r>
    </w:p>
    <w:p w14:paraId="3B4E0653" w14:textId="25C3CEE3"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AUTORSKÉ PRÁVA</w:t>
      </w:r>
    </w:p>
    <w:p w14:paraId="3B5560B0" w14:textId="73BA1F6C" w:rsidR="00F42D99" w:rsidRPr="00565C91" w:rsidRDefault="00F42D99" w:rsidP="00292FC3">
      <w:pPr>
        <w:pStyle w:val="Odsekzoznamu"/>
        <w:numPr>
          <w:ilvl w:val="1"/>
          <w:numId w:val="25"/>
        </w:numPr>
        <w:spacing w:after="120"/>
        <w:ind w:left="567" w:hanging="567"/>
        <w:jc w:val="both"/>
        <w:rPr>
          <w:rFonts w:ascii="Arial Narrow" w:hAnsi="Arial Narrow" w:cs="Arial"/>
          <w:sz w:val="22"/>
          <w:szCs w:val="22"/>
        </w:rPr>
      </w:pPr>
      <w:r w:rsidRPr="00565C91">
        <w:rPr>
          <w:rFonts w:ascii="Arial Narrow" w:hAnsi="Arial Narrow" w:cs="Arial"/>
          <w:sz w:val="22"/>
          <w:szCs w:val="22"/>
        </w:rPr>
        <w:t xml:space="preserve">Zmluvné strany vyhlasujú, že pokiaľ príslušné </w:t>
      </w:r>
      <w:r w:rsidR="000B7E7E">
        <w:rPr>
          <w:rFonts w:ascii="Arial Narrow" w:hAnsi="Arial Narrow" w:cs="Arial"/>
          <w:sz w:val="22"/>
          <w:szCs w:val="22"/>
        </w:rPr>
        <w:t xml:space="preserve">všeobecne záväzné </w:t>
      </w:r>
      <w:r w:rsidRPr="00565C91">
        <w:rPr>
          <w:rFonts w:ascii="Arial Narrow" w:hAnsi="Arial Narrow" w:cs="Arial"/>
          <w:sz w:val="22"/>
          <w:szCs w:val="22"/>
        </w:rPr>
        <w:t xml:space="preserve">právne predpisy </w:t>
      </w:r>
      <w:r w:rsidR="000B7E7E">
        <w:rPr>
          <w:rFonts w:ascii="Arial Narrow" w:hAnsi="Arial Narrow" w:cs="Arial"/>
          <w:sz w:val="22"/>
          <w:szCs w:val="22"/>
        </w:rPr>
        <w:t xml:space="preserve">platné na území SR </w:t>
      </w:r>
      <w:r w:rsidRPr="00565C91">
        <w:rPr>
          <w:rFonts w:ascii="Arial Narrow" w:hAnsi="Arial Narrow" w:cs="Arial"/>
          <w:sz w:val="22"/>
          <w:szCs w:val="22"/>
        </w:rPr>
        <w:t xml:space="preserve">neustanovia inak, výsledky činnosti </w:t>
      </w:r>
      <w:r w:rsidR="00531578" w:rsidRPr="00565C91">
        <w:rPr>
          <w:rFonts w:ascii="Arial Narrow" w:hAnsi="Arial Narrow" w:cs="Arial"/>
          <w:sz w:val="22"/>
          <w:szCs w:val="22"/>
        </w:rPr>
        <w:t>Zhotoviteľ</w:t>
      </w:r>
      <w:r w:rsidRPr="00565C91">
        <w:rPr>
          <w:rFonts w:ascii="Arial Narrow" w:hAnsi="Arial Narrow" w:cs="Arial"/>
          <w:sz w:val="22"/>
          <w:szCs w:val="22"/>
        </w:rPr>
        <w:t xml:space="preserve">a podľa Zmluvy nebudú predmetom práva duševného vlastníctva. Ak v zmysle platných všeobecne záväzných právnych predpisov Slovenskej republiky výsledok činnosti </w:t>
      </w:r>
      <w:r w:rsidR="00531578" w:rsidRPr="00565C91">
        <w:rPr>
          <w:rFonts w:ascii="Arial Narrow" w:hAnsi="Arial Narrow" w:cs="Arial"/>
          <w:sz w:val="22"/>
          <w:szCs w:val="22"/>
        </w:rPr>
        <w:t>Zhotoviteľ</w:t>
      </w:r>
      <w:r w:rsidRPr="00565C91">
        <w:rPr>
          <w:rFonts w:ascii="Arial Narrow" w:hAnsi="Arial Narrow" w:cs="Arial"/>
          <w:sz w:val="22"/>
          <w:szCs w:val="22"/>
        </w:rPr>
        <w:t xml:space="preserve">a podľa Zmluvy bude chránený ako autorské dielo alebo iný predmet duševného vlastníctva, momentom prevzatia plnenia Objednávateľom, </w:t>
      </w:r>
      <w:r w:rsidR="00531578" w:rsidRPr="00565C91">
        <w:rPr>
          <w:rFonts w:ascii="Arial Narrow" w:hAnsi="Arial Narrow" w:cs="Arial"/>
          <w:sz w:val="22"/>
          <w:szCs w:val="22"/>
        </w:rPr>
        <w:t>Zhotoviteľ</w:t>
      </w:r>
      <w:r w:rsidRPr="00565C91">
        <w:rPr>
          <w:rFonts w:ascii="Arial Narrow" w:hAnsi="Arial Narrow" w:cs="Arial"/>
          <w:sz w:val="22"/>
          <w:szCs w:val="22"/>
        </w:rPr>
        <w:t xml:space="preserve"> poskytuje výhradne Objednávateľovi v neobmedzenom rozsahu súhlas na akékoľvek všeobecne záväznými právnymi predpismi dovolené použitie tohto autorského diela po dobu trvania autorských práv (ďalej len „</w:t>
      </w:r>
      <w:r w:rsidRPr="00565C91">
        <w:rPr>
          <w:rFonts w:ascii="Arial Narrow" w:hAnsi="Arial Narrow" w:cs="Arial"/>
          <w:b/>
          <w:sz w:val="22"/>
          <w:szCs w:val="22"/>
        </w:rPr>
        <w:t>autorská licencia</w:t>
      </w:r>
      <w:r w:rsidRPr="00565C91">
        <w:rPr>
          <w:rFonts w:ascii="Arial Narrow" w:hAnsi="Arial Narrow" w:cs="Arial"/>
          <w:sz w:val="22"/>
          <w:szCs w:val="22"/>
        </w:rPr>
        <w:t xml:space="preserve">“). Odplata za poskytnutie </w:t>
      </w:r>
      <w:r w:rsidR="000B7E7E">
        <w:rPr>
          <w:rFonts w:ascii="Arial Narrow" w:hAnsi="Arial Narrow" w:cs="Arial"/>
          <w:sz w:val="22"/>
          <w:szCs w:val="22"/>
        </w:rPr>
        <w:t xml:space="preserve">výhradnej </w:t>
      </w:r>
      <w:r w:rsidRPr="00565C91">
        <w:rPr>
          <w:rFonts w:ascii="Arial Narrow" w:hAnsi="Arial Narrow" w:cs="Arial"/>
          <w:sz w:val="22"/>
          <w:szCs w:val="22"/>
        </w:rPr>
        <w:t xml:space="preserve">licencie bude zahrnutá v cene daného plnenia. Objednávateľ v rozsahu autorskej licencie je oprávnený udeliť tretím osobám sublicenciu, ako aj postúpiť ich na tretiu osobu. Za nároky tretích osôb z dôvodu prevodu licenčných práv na Objednávateľa zodpovedá </w:t>
      </w:r>
      <w:r w:rsidR="00531578" w:rsidRPr="00565C91">
        <w:rPr>
          <w:rFonts w:ascii="Arial Narrow" w:hAnsi="Arial Narrow" w:cs="Arial"/>
          <w:sz w:val="22"/>
          <w:szCs w:val="22"/>
        </w:rPr>
        <w:t>Zhotoviteľ</w:t>
      </w:r>
      <w:r w:rsidRPr="00565C91">
        <w:rPr>
          <w:rFonts w:ascii="Arial Narrow" w:hAnsi="Arial Narrow" w:cs="Arial"/>
          <w:sz w:val="22"/>
          <w:szCs w:val="22"/>
        </w:rPr>
        <w:t>.</w:t>
      </w:r>
    </w:p>
    <w:p w14:paraId="556B252A" w14:textId="737DEF38" w:rsidR="00F42D99" w:rsidRPr="009564C3" w:rsidRDefault="00F42D99" w:rsidP="00292FC3">
      <w:pPr>
        <w:pStyle w:val="Odsekzoznamu"/>
        <w:numPr>
          <w:ilvl w:val="1"/>
          <w:numId w:val="25"/>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Na softvérové produkty tretích strán, ktoré sú dostupné na trhu ako tzv. štandardný softvér (resp. aj tzv. krabicový softvér - ako napr. systémový softvér, operačný </w:t>
      </w:r>
      <w:r w:rsidR="006B50D2" w:rsidRPr="009564C3">
        <w:rPr>
          <w:rFonts w:ascii="Arial Narrow" w:hAnsi="Arial Narrow" w:cs="Arial"/>
          <w:sz w:val="22"/>
          <w:szCs w:val="22"/>
        </w:rPr>
        <w:t>systém</w:t>
      </w:r>
      <w:r w:rsidRPr="009564C3">
        <w:rPr>
          <w:rFonts w:ascii="Arial Narrow" w:hAnsi="Arial Narrow" w:cs="Arial"/>
          <w:sz w:val="22"/>
          <w:szCs w:val="22"/>
        </w:rPr>
        <w:t xml:space="preserve"> a pod.), a ktorý nebol vytvorený na základe tejto Zmluvy pre Objednávateľa</w:t>
      </w:r>
      <w:r w:rsidR="006B50D2" w:rsidRPr="009564C3">
        <w:rPr>
          <w:rFonts w:ascii="Arial Narrow" w:hAnsi="Arial Narrow" w:cs="Arial"/>
          <w:sz w:val="22"/>
          <w:szCs w:val="22"/>
        </w:rPr>
        <w:t>,</w:t>
      </w:r>
      <w:r w:rsidRPr="009564C3">
        <w:rPr>
          <w:rFonts w:ascii="Arial Narrow" w:hAnsi="Arial Narrow" w:cs="Arial"/>
          <w:sz w:val="22"/>
          <w:szCs w:val="22"/>
        </w:rPr>
        <w:t xml:space="preserve"> sa budú aplikovať vždy konkrétne licenčné podmienky príslušného subjektu vykonávajúceho majetkové práva autora k danému softvérovému produktu, pričom </w:t>
      </w:r>
      <w:r w:rsidR="00531578" w:rsidRPr="009564C3">
        <w:rPr>
          <w:rFonts w:ascii="Arial Narrow" w:hAnsi="Arial Narrow" w:cs="Arial"/>
          <w:sz w:val="22"/>
          <w:szCs w:val="22"/>
        </w:rPr>
        <w:t>Zhotoviteľ</w:t>
      </w:r>
      <w:r w:rsidRPr="009564C3">
        <w:rPr>
          <w:rFonts w:ascii="Arial Narrow" w:hAnsi="Arial Narrow" w:cs="Arial"/>
          <w:sz w:val="22"/>
          <w:szCs w:val="22"/>
        </w:rPr>
        <w:t xml:space="preserve"> sa v rámci plnenia predmetu tejto Zmluvy zaväzuje pre Objednávateľa zabezpečiť potrebnú licenciu/sublicenciu v rozsahu, ktorý vyžaduje plnenie tejto Zmluvy.</w:t>
      </w:r>
    </w:p>
    <w:p w14:paraId="0A7DA550" w14:textId="77777777" w:rsidR="00F42D99" w:rsidRPr="009564C3" w:rsidRDefault="00F42D99" w:rsidP="00531578">
      <w:pPr>
        <w:spacing w:after="120"/>
        <w:jc w:val="center"/>
        <w:rPr>
          <w:rFonts w:ascii="Arial Narrow" w:hAnsi="Arial Narrow" w:cs="Arial"/>
          <w:b/>
          <w:sz w:val="22"/>
          <w:szCs w:val="22"/>
        </w:rPr>
      </w:pPr>
    </w:p>
    <w:p w14:paraId="113B9481" w14:textId="19DC2A29"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XI</w:t>
      </w:r>
      <w:r w:rsidR="00F42D99" w:rsidRPr="009564C3">
        <w:rPr>
          <w:rFonts w:ascii="Arial Narrow" w:hAnsi="Arial Narrow" w:cs="Arial"/>
          <w:b/>
          <w:sz w:val="22"/>
          <w:szCs w:val="22"/>
        </w:rPr>
        <w:t>.</w:t>
      </w:r>
    </w:p>
    <w:p w14:paraId="28034B40" w14:textId="63E4A3D1"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ZODPOVEDNOSŤ ZA VADY A ZÁRUKA</w:t>
      </w:r>
    </w:p>
    <w:p w14:paraId="42A9B49A" w14:textId="5BF1179D" w:rsidR="00F42D99" w:rsidRDefault="00531578" w:rsidP="00292FC3">
      <w:pPr>
        <w:pStyle w:val="Odsekzoznamu"/>
        <w:numPr>
          <w:ilvl w:val="1"/>
          <w:numId w:val="26"/>
        </w:numPr>
        <w:spacing w:after="120"/>
        <w:ind w:left="567" w:hanging="567"/>
        <w:contextualSpacing w:val="0"/>
        <w:jc w:val="both"/>
        <w:rPr>
          <w:rFonts w:ascii="Arial Narrow" w:hAnsi="Arial Narrow" w:cs="Arial"/>
          <w:sz w:val="22"/>
          <w:szCs w:val="22"/>
        </w:rPr>
      </w:pPr>
      <w:r w:rsidRPr="003B71DD">
        <w:rPr>
          <w:rFonts w:ascii="Arial Narrow" w:hAnsi="Arial Narrow" w:cs="Arial"/>
          <w:sz w:val="22"/>
          <w:szCs w:val="22"/>
        </w:rPr>
        <w:t>Zhotoviteľ</w:t>
      </w:r>
      <w:r w:rsidR="00F42D99" w:rsidRPr="003B71DD">
        <w:rPr>
          <w:rFonts w:ascii="Arial Narrow" w:hAnsi="Arial Narrow" w:cs="Arial"/>
          <w:sz w:val="22"/>
          <w:szCs w:val="22"/>
        </w:rPr>
        <w:t xml:space="preserve"> poskytuje na Dielo záruku v trvaní </w:t>
      </w:r>
      <w:r w:rsidR="006111ED" w:rsidRPr="003B71DD">
        <w:rPr>
          <w:rFonts w:ascii="Arial Narrow" w:hAnsi="Arial Narrow" w:cs="Arial"/>
          <w:sz w:val="22"/>
          <w:szCs w:val="22"/>
        </w:rPr>
        <w:t xml:space="preserve">36 </w:t>
      </w:r>
      <w:r w:rsidR="00F42D99" w:rsidRPr="003B71DD">
        <w:rPr>
          <w:rFonts w:ascii="Arial Narrow" w:hAnsi="Arial Narrow" w:cs="Arial"/>
          <w:sz w:val="22"/>
          <w:szCs w:val="22"/>
        </w:rPr>
        <w:t>mesiacov, a to odo dňa podpísania preberacieho protokolu (ďalej len „</w:t>
      </w:r>
      <w:r w:rsidR="00F42D99" w:rsidRPr="003B71DD">
        <w:rPr>
          <w:rFonts w:ascii="Arial Narrow" w:hAnsi="Arial Narrow" w:cs="Arial"/>
          <w:b/>
          <w:sz w:val="22"/>
          <w:szCs w:val="22"/>
        </w:rPr>
        <w:t>záručná doba</w:t>
      </w:r>
      <w:r w:rsidR="00F42D99" w:rsidRPr="003B71DD">
        <w:rPr>
          <w:rFonts w:ascii="Arial Narrow" w:hAnsi="Arial Narrow" w:cs="Arial"/>
          <w:sz w:val="22"/>
          <w:szCs w:val="22"/>
        </w:rPr>
        <w:t xml:space="preserve">“). Počas záručnej doby </w:t>
      </w:r>
      <w:r w:rsidRPr="003B71DD">
        <w:rPr>
          <w:rFonts w:ascii="Arial Narrow" w:hAnsi="Arial Narrow" w:cs="Arial"/>
          <w:sz w:val="22"/>
          <w:szCs w:val="22"/>
        </w:rPr>
        <w:t>Zhotoviteľ</w:t>
      </w:r>
      <w:r w:rsidR="00F42D99" w:rsidRPr="003B71DD">
        <w:rPr>
          <w:rFonts w:ascii="Arial Narrow" w:hAnsi="Arial Narrow" w:cs="Arial"/>
          <w:sz w:val="22"/>
          <w:szCs w:val="22"/>
        </w:rPr>
        <w:t xml:space="preserve"> garantuje plnohodnotnú prevádzku a bezchybnú funkčnosť Diela, častí Diela a jeho jednotlivých komponentov. Takáto funkčnosť je predpokladom riadneho plnenia Zmluvy. Záručná doba neplynie v čase, kedy Objednávateľ nemohol Dielo užívať pre vady, za ktoré zodpovedá </w:t>
      </w:r>
      <w:r w:rsidRPr="003B71DD">
        <w:rPr>
          <w:rFonts w:ascii="Arial Narrow" w:hAnsi="Arial Narrow" w:cs="Arial"/>
          <w:sz w:val="22"/>
          <w:szCs w:val="22"/>
        </w:rPr>
        <w:t>Zhotoviteľ</w:t>
      </w:r>
      <w:r w:rsidR="00F42D99" w:rsidRPr="003B71DD">
        <w:rPr>
          <w:rFonts w:ascii="Arial Narrow" w:hAnsi="Arial Narrow" w:cs="Arial"/>
          <w:sz w:val="22"/>
          <w:szCs w:val="22"/>
        </w:rPr>
        <w:t>.</w:t>
      </w:r>
    </w:p>
    <w:p w14:paraId="62972847" w14:textId="07C96ECA" w:rsidR="00B04C3E" w:rsidRDefault="00F42D99" w:rsidP="00292FC3">
      <w:pPr>
        <w:pStyle w:val="Odsekzoznamu"/>
        <w:numPr>
          <w:ilvl w:val="1"/>
          <w:numId w:val="26"/>
        </w:numPr>
        <w:spacing w:after="120"/>
        <w:ind w:left="567" w:hanging="567"/>
        <w:contextualSpacing w:val="0"/>
        <w:jc w:val="both"/>
        <w:rPr>
          <w:rFonts w:ascii="Arial Narrow" w:hAnsi="Arial Narrow" w:cs="Arial"/>
          <w:sz w:val="22"/>
          <w:szCs w:val="22"/>
        </w:rPr>
      </w:pPr>
      <w:r w:rsidRPr="00B04C3E">
        <w:rPr>
          <w:rFonts w:ascii="Arial Narrow" w:hAnsi="Arial Narrow" w:cs="Arial"/>
          <w:sz w:val="22"/>
          <w:szCs w:val="22"/>
        </w:rPr>
        <w:t>Záruka sa nevzťahuje na vady Diela vzniknuté v dôsledku vyššej moci, preukázateľného neodborného a nedbalého zaobchádzania a preukázateľného porušenia prevádzkových podmienok výrobcu zo strany Objednávateľa, alebo zo strany tretích osôb.</w:t>
      </w:r>
      <w:r w:rsidR="00B04C3E" w:rsidRPr="00B04C3E">
        <w:rPr>
          <w:rFonts w:ascii="Arial Narrow" w:hAnsi="Arial Narrow" w:cs="Arial"/>
          <w:sz w:val="22"/>
          <w:szCs w:val="22"/>
        </w:rPr>
        <w:t xml:space="preserve"> </w:t>
      </w:r>
    </w:p>
    <w:p w14:paraId="6A4FAD1E" w14:textId="15A86C56" w:rsidR="00B04C3E" w:rsidRPr="00B04C3E" w:rsidRDefault="00B04C3E" w:rsidP="00292FC3">
      <w:pPr>
        <w:pStyle w:val="Odsekzoznamu"/>
        <w:numPr>
          <w:ilvl w:val="1"/>
          <w:numId w:val="26"/>
        </w:numPr>
        <w:spacing w:after="120"/>
        <w:ind w:left="567" w:hanging="567"/>
        <w:contextualSpacing w:val="0"/>
        <w:jc w:val="both"/>
        <w:rPr>
          <w:rStyle w:val="FontStyle26"/>
          <w:rFonts w:ascii="Arial Narrow" w:hAnsi="Arial Narrow" w:cs="Arial"/>
        </w:rPr>
      </w:pPr>
      <w:r w:rsidRPr="00B04C3E">
        <w:rPr>
          <w:rStyle w:val="FontStyle26"/>
          <w:rFonts w:ascii="Arial Narrow" w:hAnsi="Arial Narrow"/>
        </w:rPr>
        <w:t>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neposkytnutie služieb z dôvodu vyššej moci trvá iba po dobu pôsobenia vyššej moci. Po uplynutí tejto doby sa zmluvné strany dohodnú o ďalšom postupe. Ak nedôjde k dohode, má zmluvná strana, ktorá sa odvolala na okolnosti vylučujúce zodpovednosť, právo odstúpiť od zmluvy.</w:t>
      </w:r>
    </w:p>
    <w:p w14:paraId="221DFFFC" w14:textId="69CD2820" w:rsidR="00F42D99" w:rsidRPr="00651C52" w:rsidRDefault="00320DDD" w:rsidP="00292FC3">
      <w:pPr>
        <w:pStyle w:val="Odsekzoznamu"/>
        <w:numPr>
          <w:ilvl w:val="1"/>
          <w:numId w:val="26"/>
        </w:numPr>
        <w:spacing w:after="120"/>
        <w:ind w:left="567" w:hanging="567"/>
        <w:contextualSpacing w:val="0"/>
        <w:jc w:val="both"/>
        <w:rPr>
          <w:rFonts w:ascii="Arial Narrow" w:hAnsi="Arial Narrow" w:cs="Arial"/>
          <w:sz w:val="22"/>
          <w:szCs w:val="22"/>
        </w:rPr>
      </w:pPr>
      <w:r>
        <w:rPr>
          <w:rFonts w:ascii="Arial Narrow" w:hAnsi="Arial Narrow" w:cs="Arial"/>
          <w:sz w:val="22"/>
          <w:szCs w:val="22"/>
        </w:rPr>
        <w:t>Písomná r</w:t>
      </w:r>
      <w:r w:rsidR="00F42D99" w:rsidRPr="00B04C3E">
        <w:rPr>
          <w:rFonts w:ascii="Arial Narrow" w:hAnsi="Arial Narrow" w:cs="Arial"/>
          <w:sz w:val="22"/>
          <w:szCs w:val="22"/>
        </w:rPr>
        <w:t xml:space="preserve">eklamácia vady Diela (najmä e-mail) bude obsahovať dátum a čas jej výskytu, dátum a čas nahlásenia, popis vady vrátane chybových hlásení, ako aj meno, priezvisko a kontakt na pracovníka zodpovedného za prevádzku Diela zo strany Objednávateľa. </w:t>
      </w:r>
      <w:r w:rsidR="00F42D99" w:rsidRPr="00651C52">
        <w:rPr>
          <w:rFonts w:ascii="Arial Narrow" w:hAnsi="Arial Narrow" w:cs="Arial"/>
          <w:sz w:val="22"/>
          <w:szCs w:val="22"/>
        </w:rPr>
        <w:t xml:space="preserve">Reklamácia sa bude uplatňovať na kontaktných údajoch </w:t>
      </w:r>
      <w:r w:rsidR="00531578" w:rsidRPr="00651C52">
        <w:rPr>
          <w:rFonts w:ascii="Arial Narrow" w:hAnsi="Arial Narrow" w:cs="Arial"/>
          <w:sz w:val="22"/>
          <w:szCs w:val="22"/>
        </w:rPr>
        <w:t>Zhotoviteľ</w:t>
      </w:r>
      <w:r w:rsidR="00F42D99" w:rsidRPr="00651C52">
        <w:rPr>
          <w:rFonts w:ascii="Arial Narrow" w:hAnsi="Arial Narrow" w:cs="Arial"/>
          <w:sz w:val="22"/>
          <w:szCs w:val="22"/>
        </w:rPr>
        <w:t>a uvedených v záhlaví tejto Zmluvy.</w:t>
      </w:r>
    </w:p>
    <w:p w14:paraId="73F23B4A" w14:textId="59914F8F" w:rsidR="00F42D99" w:rsidRPr="009564C3" w:rsidRDefault="00531578" w:rsidP="00292FC3">
      <w:pPr>
        <w:pStyle w:val="Odsekzoznamu"/>
        <w:numPr>
          <w:ilvl w:val="1"/>
          <w:numId w:val="26"/>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Zhotoviteľ</w:t>
      </w:r>
      <w:r w:rsidR="00F42D99" w:rsidRPr="009564C3">
        <w:rPr>
          <w:rFonts w:ascii="Arial Narrow" w:hAnsi="Arial Narrow" w:cs="Arial"/>
          <w:sz w:val="22"/>
          <w:szCs w:val="22"/>
        </w:rPr>
        <w:t xml:space="preserve"> je povinný reagovať na reklamáciu vady Diela a kontaktovať Objednávateľa do </w:t>
      </w:r>
      <w:r w:rsidR="00661381" w:rsidRPr="009564C3">
        <w:rPr>
          <w:rFonts w:ascii="Arial Narrow" w:hAnsi="Arial Narrow" w:cs="Arial"/>
          <w:sz w:val="22"/>
          <w:szCs w:val="22"/>
        </w:rPr>
        <w:t>štyridsaťosem</w:t>
      </w:r>
      <w:r w:rsidR="00F42D99" w:rsidRPr="009564C3">
        <w:rPr>
          <w:rFonts w:ascii="Arial Narrow" w:hAnsi="Arial Narrow" w:cs="Arial"/>
          <w:sz w:val="22"/>
          <w:szCs w:val="22"/>
        </w:rPr>
        <w:t xml:space="preserve"> (</w:t>
      </w:r>
      <w:r w:rsidR="00661381" w:rsidRPr="009564C3">
        <w:rPr>
          <w:rFonts w:ascii="Arial Narrow" w:hAnsi="Arial Narrow" w:cs="Arial"/>
          <w:sz w:val="22"/>
          <w:szCs w:val="22"/>
        </w:rPr>
        <w:t>48</w:t>
      </w:r>
      <w:r w:rsidR="000F5ACC">
        <w:rPr>
          <w:rFonts w:ascii="Arial Narrow" w:hAnsi="Arial Narrow" w:cs="Arial"/>
          <w:sz w:val="22"/>
          <w:szCs w:val="22"/>
        </w:rPr>
        <w:t>)</w:t>
      </w:r>
      <w:r w:rsidR="00F42D99" w:rsidRPr="009564C3">
        <w:rPr>
          <w:rFonts w:ascii="Arial Narrow" w:hAnsi="Arial Narrow" w:cs="Arial"/>
          <w:sz w:val="22"/>
          <w:szCs w:val="22"/>
        </w:rPr>
        <w:t xml:space="preserve"> hodín od prijatia reklamácie a dohodnúť s Objednávateľom spôsob a primeranú lehotu odstránenia vady. </w:t>
      </w: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bezodplatne odstrániť reklamovanú vadu v čo najkratšom možnom čase, </w:t>
      </w:r>
      <w:r w:rsidR="006B50D2" w:rsidRPr="009564C3">
        <w:rPr>
          <w:rFonts w:ascii="Arial Narrow" w:hAnsi="Arial Narrow" w:cs="Arial"/>
          <w:sz w:val="22"/>
          <w:szCs w:val="22"/>
        </w:rPr>
        <w:t xml:space="preserve">najneskôr </w:t>
      </w:r>
      <w:r w:rsidR="006B50D2" w:rsidRPr="001A2EAD">
        <w:rPr>
          <w:rFonts w:ascii="Arial Narrow" w:hAnsi="Arial Narrow" w:cs="Arial"/>
          <w:sz w:val="22"/>
          <w:szCs w:val="22"/>
        </w:rPr>
        <w:t>do tridsiatich</w:t>
      </w:r>
      <w:r w:rsidR="00F42D99" w:rsidRPr="001A2EAD">
        <w:rPr>
          <w:rFonts w:ascii="Arial Narrow" w:hAnsi="Arial Narrow" w:cs="Arial"/>
          <w:sz w:val="22"/>
          <w:szCs w:val="22"/>
        </w:rPr>
        <w:t xml:space="preserve"> </w:t>
      </w:r>
      <w:r w:rsidR="00320DDD">
        <w:rPr>
          <w:rFonts w:ascii="Arial Narrow" w:hAnsi="Arial Narrow" w:cs="Arial"/>
          <w:sz w:val="22"/>
          <w:szCs w:val="22"/>
        </w:rPr>
        <w:t xml:space="preserve">(30) </w:t>
      </w:r>
      <w:r w:rsidR="00F42D99" w:rsidRPr="001A2EAD">
        <w:rPr>
          <w:rFonts w:ascii="Arial Narrow" w:hAnsi="Arial Narrow" w:cs="Arial"/>
          <w:sz w:val="22"/>
          <w:szCs w:val="22"/>
        </w:rPr>
        <w:t>dní od</w:t>
      </w:r>
      <w:r w:rsidR="00F42D99" w:rsidRPr="009564C3">
        <w:rPr>
          <w:rFonts w:ascii="Arial Narrow" w:hAnsi="Arial Narrow" w:cs="Arial"/>
          <w:sz w:val="22"/>
          <w:szCs w:val="22"/>
        </w:rPr>
        <w:t xml:space="preserve"> jej nahlásenia Objednávateľom.</w:t>
      </w:r>
    </w:p>
    <w:p w14:paraId="2ED9706F" w14:textId="77777777" w:rsidR="00F42D99" w:rsidRPr="009564C3" w:rsidRDefault="00F42D99" w:rsidP="00531578">
      <w:pPr>
        <w:spacing w:after="120"/>
        <w:rPr>
          <w:rFonts w:ascii="Arial Narrow" w:hAnsi="Arial Narrow" w:cs="Arial"/>
          <w:b/>
          <w:sz w:val="22"/>
          <w:szCs w:val="22"/>
        </w:rPr>
      </w:pPr>
    </w:p>
    <w:p w14:paraId="66BB1130" w14:textId="6A3CA132"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Článok XII</w:t>
      </w:r>
      <w:r w:rsidR="00F42D99" w:rsidRPr="009564C3">
        <w:rPr>
          <w:rFonts w:ascii="Arial Narrow" w:hAnsi="Arial Narrow" w:cs="Arial"/>
          <w:b/>
          <w:sz w:val="22"/>
          <w:szCs w:val="22"/>
        </w:rPr>
        <w:t>.</w:t>
      </w:r>
    </w:p>
    <w:p w14:paraId="60B65336" w14:textId="556D8275"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SANKCIE</w:t>
      </w:r>
    </w:p>
    <w:p w14:paraId="036F6CE1" w14:textId="46546C38" w:rsidR="00F42D99" w:rsidRPr="003B71DD" w:rsidRDefault="00782316" w:rsidP="00292FC3">
      <w:pPr>
        <w:pStyle w:val="Odsekzoznamu"/>
        <w:numPr>
          <w:ilvl w:val="1"/>
          <w:numId w:val="27"/>
        </w:numPr>
        <w:spacing w:after="120"/>
        <w:ind w:left="567" w:hanging="567"/>
        <w:contextualSpacing w:val="0"/>
        <w:jc w:val="both"/>
        <w:rPr>
          <w:rFonts w:ascii="Arial Narrow" w:hAnsi="Arial Narrow" w:cs="Arial"/>
          <w:sz w:val="22"/>
          <w:szCs w:val="22"/>
        </w:rPr>
      </w:pPr>
      <w:r w:rsidRPr="003B71DD">
        <w:rPr>
          <w:rFonts w:ascii="Arial Narrow" w:hAnsi="Arial Narrow" w:cs="Arial"/>
          <w:sz w:val="22"/>
          <w:szCs w:val="22"/>
        </w:rPr>
        <w:t xml:space="preserve">Objednávateľ je oprávnený požadovať od </w:t>
      </w:r>
      <w:r w:rsidR="00531578" w:rsidRPr="003B71DD">
        <w:rPr>
          <w:rFonts w:ascii="Arial Narrow" w:hAnsi="Arial Narrow" w:cs="Arial"/>
          <w:sz w:val="22"/>
          <w:szCs w:val="22"/>
        </w:rPr>
        <w:t>Zhotoviteľ</w:t>
      </w:r>
      <w:r w:rsidRPr="003B71DD">
        <w:rPr>
          <w:rFonts w:ascii="Arial Narrow" w:hAnsi="Arial Narrow" w:cs="Arial"/>
          <w:sz w:val="22"/>
          <w:szCs w:val="22"/>
        </w:rPr>
        <w:t>a zaplatenie</w:t>
      </w:r>
      <w:r w:rsidR="00F42D99" w:rsidRPr="003B71DD">
        <w:rPr>
          <w:rFonts w:ascii="Arial Narrow" w:hAnsi="Arial Narrow" w:cs="Arial"/>
          <w:sz w:val="22"/>
          <w:szCs w:val="22"/>
        </w:rPr>
        <w:t xml:space="preserve"> </w:t>
      </w:r>
      <w:r w:rsidRPr="003B71DD">
        <w:rPr>
          <w:rFonts w:ascii="Arial Narrow" w:hAnsi="Arial Narrow" w:cs="Arial"/>
          <w:sz w:val="22"/>
          <w:szCs w:val="22"/>
        </w:rPr>
        <w:t xml:space="preserve">zmluvnej pokuty </w:t>
      </w:r>
      <w:r w:rsidR="00F42D99" w:rsidRPr="003B71DD">
        <w:rPr>
          <w:rFonts w:ascii="Arial Narrow" w:hAnsi="Arial Narrow" w:cs="Arial"/>
          <w:sz w:val="22"/>
          <w:szCs w:val="22"/>
        </w:rPr>
        <w:t>v prípade omeškania s </w:t>
      </w:r>
      <w:r w:rsidR="006B50D2" w:rsidRPr="003B71DD">
        <w:rPr>
          <w:rFonts w:ascii="Arial Narrow" w:hAnsi="Arial Narrow" w:cs="Arial"/>
          <w:sz w:val="22"/>
          <w:szCs w:val="22"/>
        </w:rPr>
        <w:t>odovzdaním Diela podľa článku III</w:t>
      </w:r>
      <w:r w:rsidR="00F42D99" w:rsidRPr="003B71DD">
        <w:rPr>
          <w:rFonts w:ascii="Arial Narrow" w:hAnsi="Arial Narrow" w:cs="Arial"/>
          <w:sz w:val="22"/>
          <w:szCs w:val="22"/>
        </w:rPr>
        <w:t xml:space="preserve">. </w:t>
      </w:r>
      <w:r w:rsidR="003B71DD">
        <w:rPr>
          <w:rFonts w:ascii="Arial Narrow" w:hAnsi="Arial Narrow" w:cs="Arial"/>
          <w:sz w:val="22"/>
          <w:szCs w:val="22"/>
        </w:rPr>
        <w:t>bod</w:t>
      </w:r>
      <w:r w:rsidR="006B50D2" w:rsidRPr="003B71DD">
        <w:rPr>
          <w:rFonts w:ascii="Arial Narrow" w:hAnsi="Arial Narrow" w:cs="Arial"/>
          <w:sz w:val="22"/>
          <w:szCs w:val="22"/>
        </w:rPr>
        <w:t xml:space="preserve"> 3</w:t>
      </w:r>
      <w:r w:rsidR="00F42D99" w:rsidRPr="003B71DD">
        <w:rPr>
          <w:rFonts w:ascii="Arial Narrow" w:hAnsi="Arial Narrow" w:cs="Arial"/>
          <w:sz w:val="22"/>
          <w:szCs w:val="22"/>
        </w:rPr>
        <w:t xml:space="preserve">.1 tejto Zmluvy vo výške </w:t>
      </w:r>
      <w:r w:rsidR="00955EEA" w:rsidRPr="003B71DD">
        <w:rPr>
          <w:rFonts w:ascii="Arial Narrow" w:hAnsi="Arial Narrow" w:cs="Arial"/>
          <w:sz w:val="22"/>
          <w:szCs w:val="22"/>
        </w:rPr>
        <w:t>0,0</w:t>
      </w:r>
      <w:r w:rsidR="000B7E7E">
        <w:rPr>
          <w:rFonts w:ascii="Arial Narrow" w:hAnsi="Arial Narrow" w:cs="Arial"/>
          <w:sz w:val="22"/>
          <w:szCs w:val="22"/>
        </w:rPr>
        <w:t>5</w:t>
      </w:r>
      <w:r w:rsidR="00F42D99" w:rsidRPr="003B71DD">
        <w:rPr>
          <w:rFonts w:ascii="Arial Narrow" w:hAnsi="Arial Narrow" w:cs="Arial"/>
          <w:sz w:val="22"/>
          <w:szCs w:val="22"/>
        </w:rPr>
        <w:t xml:space="preserve"> % z celkovej ceny Diela za každý aj začatý deň omeškania.</w:t>
      </w:r>
    </w:p>
    <w:p w14:paraId="64B0A8C9" w14:textId="6DC5C3E1" w:rsidR="00F42D99" w:rsidRPr="009564C3" w:rsidRDefault="00782316"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Objednávateľ je oprávnený požadovať od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zaplatenie zmluvnej pokuty </w:t>
      </w:r>
      <w:r w:rsidR="00F42D99" w:rsidRPr="009564C3">
        <w:rPr>
          <w:rFonts w:ascii="Arial Narrow" w:hAnsi="Arial Narrow" w:cs="Arial"/>
          <w:sz w:val="22"/>
          <w:szCs w:val="22"/>
        </w:rPr>
        <w:t>v prípade omeškania s odstránením vad</w:t>
      </w:r>
      <w:r w:rsidR="006B50D2" w:rsidRPr="009564C3">
        <w:rPr>
          <w:rFonts w:ascii="Arial Narrow" w:hAnsi="Arial Narrow" w:cs="Arial"/>
          <w:sz w:val="22"/>
          <w:szCs w:val="22"/>
        </w:rPr>
        <w:t xml:space="preserve">y v lehote uvedenej v článku XI. </w:t>
      </w:r>
      <w:r w:rsidR="003B71DD">
        <w:rPr>
          <w:rFonts w:ascii="Arial Narrow" w:hAnsi="Arial Narrow" w:cs="Arial"/>
          <w:sz w:val="22"/>
          <w:szCs w:val="22"/>
        </w:rPr>
        <w:t>bod</w:t>
      </w:r>
      <w:r w:rsidR="006B50D2" w:rsidRPr="009564C3">
        <w:rPr>
          <w:rFonts w:ascii="Arial Narrow" w:hAnsi="Arial Narrow" w:cs="Arial"/>
          <w:sz w:val="22"/>
          <w:szCs w:val="22"/>
        </w:rPr>
        <w:t xml:space="preserve"> 11.</w:t>
      </w:r>
      <w:r w:rsidR="004B5051">
        <w:rPr>
          <w:rFonts w:ascii="Arial Narrow" w:hAnsi="Arial Narrow" w:cs="Arial"/>
          <w:sz w:val="22"/>
          <w:szCs w:val="22"/>
        </w:rPr>
        <w:t xml:space="preserve">5 </w:t>
      </w:r>
      <w:r w:rsidR="00DF297F" w:rsidRPr="009564C3">
        <w:rPr>
          <w:rFonts w:ascii="Arial Narrow" w:hAnsi="Arial Narrow" w:cs="Arial"/>
          <w:sz w:val="22"/>
          <w:szCs w:val="22"/>
        </w:rPr>
        <w:t xml:space="preserve"> posledná veta</w:t>
      </w:r>
      <w:r w:rsidR="00F42D99" w:rsidRPr="009564C3">
        <w:rPr>
          <w:rFonts w:ascii="Arial Narrow" w:hAnsi="Arial Narrow" w:cs="Arial"/>
          <w:sz w:val="22"/>
          <w:szCs w:val="22"/>
        </w:rPr>
        <w:t xml:space="preserve"> tejto Zmluvy vo </w:t>
      </w:r>
      <w:r w:rsidR="00F42D99" w:rsidRPr="001A2EAD">
        <w:rPr>
          <w:rFonts w:ascii="Arial Narrow" w:hAnsi="Arial Narrow" w:cs="Arial"/>
          <w:sz w:val="22"/>
          <w:szCs w:val="22"/>
        </w:rPr>
        <w:t xml:space="preserve">výške </w:t>
      </w:r>
      <w:r w:rsidR="006B50D2" w:rsidRPr="001A2EAD">
        <w:rPr>
          <w:rFonts w:ascii="Arial Narrow" w:hAnsi="Arial Narrow" w:cs="Arial"/>
          <w:sz w:val="22"/>
          <w:szCs w:val="22"/>
        </w:rPr>
        <w:t>100</w:t>
      </w:r>
      <w:r w:rsidR="006B50D2" w:rsidRPr="009564C3">
        <w:rPr>
          <w:rFonts w:ascii="Arial Narrow" w:hAnsi="Arial Narrow" w:cs="Arial"/>
          <w:sz w:val="22"/>
          <w:szCs w:val="22"/>
        </w:rPr>
        <w:t xml:space="preserve"> EUR</w:t>
      </w:r>
      <w:r w:rsidR="00F42D99" w:rsidRPr="009564C3">
        <w:rPr>
          <w:rFonts w:ascii="Arial Narrow" w:hAnsi="Arial Narrow" w:cs="Arial"/>
          <w:sz w:val="22"/>
          <w:szCs w:val="22"/>
        </w:rPr>
        <w:t xml:space="preserve"> za každý aj začatý deň omeškania.</w:t>
      </w:r>
    </w:p>
    <w:p w14:paraId="6848236E" w14:textId="5DF9B95C" w:rsidR="00F42D99" w:rsidRPr="009564C3" w:rsidRDefault="00782316"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Objednávateľ je oprávnený požadovať od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zaplatenie zmluvnej pokuty </w:t>
      </w:r>
      <w:r w:rsidR="00F42D99" w:rsidRPr="009564C3">
        <w:rPr>
          <w:rFonts w:ascii="Arial Narrow" w:hAnsi="Arial Narrow" w:cs="Arial"/>
          <w:sz w:val="22"/>
          <w:szCs w:val="22"/>
        </w:rPr>
        <w:t xml:space="preserve">v prípade porušenia povinnosti podľa </w:t>
      </w:r>
      <w:r w:rsidR="006B50D2" w:rsidRPr="009564C3">
        <w:rPr>
          <w:rFonts w:ascii="Arial Narrow" w:hAnsi="Arial Narrow" w:cs="Arial"/>
          <w:sz w:val="22"/>
          <w:szCs w:val="22"/>
        </w:rPr>
        <w:t>článku II</w:t>
      </w:r>
      <w:r w:rsidR="003B71DD">
        <w:rPr>
          <w:rFonts w:ascii="Arial Narrow" w:hAnsi="Arial Narrow" w:cs="Arial"/>
          <w:sz w:val="22"/>
          <w:szCs w:val="22"/>
        </w:rPr>
        <w:t>. bod</w:t>
      </w:r>
      <w:r w:rsidR="006B50D2" w:rsidRPr="009564C3">
        <w:rPr>
          <w:rFonts w:ascii="Arial Narrow" w:hAnsi="Arial Narrow" w:cs="Arial"/>
          <w:sz w:val="22"/>
          <w:szCs w:val="22"/>
        </w:rPr>
        <w:t xml:space="preserve"> 2</w:t>
      </w:r>
      <w:r w:rsidR="00F42D99" w:rsidRPr="009564C3">
        <w:rPr>
          <w:rFonts w:ascii="Arial Narrow" w:hAnsi="Arial Narrow" w:cs="Arial"/>
          <w:sz w:val="22"/>
          <w:szCs w:val="22"/>
        </w:rPr>
        <w:t xml:space="preserve">.2 tejto Zmluvy vo výške </w:t>
      </w:r>
      <w:r w:rsidR="006B50D2" w:rsidRPr="009564C3">
        <w:rPr>
          <w:rFonts w:ascii="Arial Narrow" w:hAnsi="Arial Narrow" w:cs="Arial"/>
          <w:sz w:val="22"/>
          <w:szCs w:val="22"/>
        </w:rPr>
        <w:t>1</w:t>
      </w:r>
      <w:r w:rsidR="00955EEA">
        <w:rPr>
          <w:rFonts w:ascii="Arial Narrow" w:hAnsi="Arial Narrow" w:cs="Arial"/>
          <w:sz w:val="22"/>
          <w:szCs w:val="22"/>
        </w:rPr>
        <w:t>0 000</w:t>
      </w:r>
      <w:r w:rsidR="006111ED" w:rsidRPr="009564C3">
        <w:rPr>
          <w:rFonts w:ascii="Arial Narrow" w:hAnsi="Arial Narrow" w:cs="Arial"/>
          <w:sz w:val="22"/>
          <w:szCs w:val="22"/>
        </w:rPr>
        <w:t xml:space="preserve"> </w:t>
      </w:r>
      <w:r w:rsidR="00F42D99" w:rsidRPr="009564C3">
        <w:rPr>
          <w:rFonts w:ascii="Arial Narrow" w:hAnsi="Arial Narrow" w:cs="Arial"/>
          <w:sz w:val="22"/>
          <w:szCs w:val="22"/>
        </w:rPr>
        <w:t>EUR.</w:t>
      </w:r>
    </w:p>
    <w:p w14:paraId="308792B4" w14:textId="3C8C7575" w:rsidR="00F42D99" w:rsidRPr="009564C3" w:rsidRDefault="00531578"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oprávnený uplatniť</w:t>
      </w:r>
      <w:r w:rsidR="000B7E7E">
        <w:rPr>
          <w:rFonts w:ascii="Arial Narrow" w:hAnsi="Arial Narrow" w:cs="Arial"/>
          <w:sz w:val="22"/>
          <w:szCs w:val="22"/>
        </w:rPr>
        <w:t xml:space="preserve"> si</w:t>
      </w:r>
      <w:r w:rsidR="00F42D99" w:rsidRPr="009564C3">
        <w:rPr>
          <w:rFonts w:ascii="Arial Narrow" w:hAnsi="Arial Narrow" w:cs="Arial"/>
          <w:sz w:val="22"/>
          <w:szCs w:val="22"/>
        </w:rPr>
        <w:t xml:space="preserve"> u Objednávateľa </w:t>
      </w:r>
      <w:r w:rsidR="000B7E7E">
        <w:rPr>
          <w:rFonts w:ascii="Arial Narrow" w:hAnsi="Arial Narrow" w:cs="Arial"/>
          <w:sz w:val="22"/>
          <w:szCs w:val="22"/>
        </w:rPr>
        <w:t xml:space="preserve">zaplatenie zákonných </w:t>
      </w:r>
      <w:r w:rsidR="00F42D99" w:rsidRPr="009564C3">
        <w:rPr>
          <w:rFonts w:ascii="Arial Narrow" w:hAnsi="Arial Narrow" w:cs="Arial"/>
          <w:sz w:val="22"/>
          <w:szCs w:val="22"/>
        </w:rPr>
        <w:t>úrok</w:t>
      </w:r>
      <w:r w:rsidR="000B7E7E">
        <w:rPr>
          <w:rFonts w:ascii="Arial Narrow" w:hAnsi="Arial Narrow" w:cs="Arial"/>
          <w:sz w:val="22"/>
          <w:szCs w:val="22"/>
        </w:rPr>
        <w:t xml:space="preserve">ov z dlžnej sumy, s ktorou je Objednávateľ v omeškaní. </w:t>
      </w:r>
    </w:p>
    <w:p w14:paraId="5C13CD1E" w14:textId="4207F8C3" w:rsidR="00F42D99" w:rsidRPr="009564C3" w:rsidRDefault="00F42D99"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Zmluvné strany sa zaväzujú uhradiť preukázateľnú škodu, ktorá vznikne druhej Zmluvnej strane v prípade nedodržania podmienok uvedených v tejto Zmluve, ako aj porušením zákona a iných </w:t>
      </w:r>
      <w:r w:rsidR="004B5051">
        <w:rPr>
          <w:rFonts w:ascii="Arial Narrow" w:hAnsi="Arial Narrow" w:cs="Arial"/>
          <w:sz w:val="22"/>
          <w:szCs w:val="22"/>
        </w:rPr>
        <w:t xml:space="preserve">všeobecne záväzných </w:t>
      </w:r>
      <w:r w:rsidRPr="009564C3">
        <w:rPr>
          <w:rFonts w:ascii="Arial Narrow" w:hAnsi="Arial Narrow" w:cs="Arial"/>
          <w:sz w:val="22"/>
          <w:szCs w:val="22"/>
        </w:rPr>
        <w:t>právnych predpisov</w:t>
      </w:r>
      <w:r w:rsidR="004B5051">
        <w:rPr>
          <w:rFonts w:ascii="Arial Narrow" w:hAnsi="Arial Narrow" w:cs="Arial"/>
          <w:sz w:val="22"/>
          <w:szCs w:val="22"/>
        </w:rPr>
        <w:t xml:space="preserve"> platných na území SR</w:t>
      </w:r>
      <w:r w:rsidRPr="009564C3">
        <w:rPr>
          <w:rFonts w:ascii="Arial Narrow" w:hAnsi="Arial Narrow" w:cs="Arial"/>
          <w:sz w:val="22"/>
          <w:szCs w:val="22"/>
        </w:rPr>
        <w:t>.</w:t>
      </w:r>
      <w:r w:rsidR="00B84C25" w:rsidRPr="009564C3">
        <w:rPr>
          <w:rFonts w:ascii="Arial Narrow" w:hAnsi="Arial Narrow" w:cs="Arial"/>
          <w:sz w:val="22"/>
          <w:szCs w:val="22"/>
        </w:rPr>
        <w:t xml:space="preserve"> </w:t>
      </w:r>
    </w:p>
    <w:p w14:paraId="7EB0EDE8" w14:textId="77777777" w:rsidR="00F42D99" w:rsidRPr="009564C3" w:rsidRDefault="00F42D99"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Povinnosť nahradiť škodu vzniknutú v dôsledku porušenia povinnosti zabezpečenej zmluvnou pokutou ostáva zaplatením zmluvnej pokuty nedotknutá, a to aj v rozsahu prevyšujúcom zmluvnú pokutu.</w:t>
      </w:r>
      <w:r w:rsidR="00B84C25" w:rsidRPr="009564C3">
        <w:rPr>
          <w:rFonts w:ascii="Arial Narrow" w:hAnsi="Arial Narrow" w:cs="Arial"/>
          <w:sz w:val="22"/>
          <w:szCs w:val="22"/>
        </w:rPr>
        <w:t xml:space="preserve"> </w:t>
      </w:r>
    </w:p>
    <w:p w14:paraId="64A3E0B4" w14:textId="77777777" w:rsidR="00F42D99" w:rsidRPr="009564C3" w:rsidRDefault="00F42D99" w:rsidP="00531578">
      <w:pPr>
        <w:spacing w:after="120"/>
        <w:jc w:val="both"/>
        <w:rPr>
          <w:rFonts w:ascii="Arial Narrow" w:hAnsi="Arial Narrow" w:cs="Arial"/>
          <w:sz w:val="22"/>
          <w:szCs w:val="22"/>
        </w:rPr>
      </w:pPr>
    </w:p>
    <w:p w14:paraId="7DF04A4E" w14:textId="4B6AB322"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Článok XIII</w:t>
      </w:r>
      <w:r w:rsidR="00F42D99" w:rsidRPr="009564C3">
        <w:rPr>
          <w:rFonts w:ascii="Arial Narrow" w:hAnsi="Arial Narrow" w:cs="Arial"/>
          <w:b/>
          <w:sz w:val="22"/>
          <w:szCs w:val="22"/>
        </w:rPr>
        <w:t>.</w:t>
      </w:r>
    </w:p>
    <w:p w14:paraId="19FBBBAD" w14:textId="6532B42B"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ĎALŠIE DOJEDNANIA</w:t>
      </w:r>
    </w:p>
    <w:p w14:paraId="7B84F6D4" w14:textId="0D90C4E2" w:rsidR="00F42D99" w:rsidRPr="00E3491D" w:rsidRDefault="00F42D99" w:rsidP="00292FC3">
      <w:pPr>
        <w:pStyle w:val="Odsekzoznamu"/>
        <w:numPr>
          <w:ilvl w:val="1"/>
          <w:numId w:val="28"/>
        </w:numPr>
        <w:spacing w:after="120"/>
        <w:ind w:left="567" w:hanging="567"/>
        <w:contextualSpacing w:val="0"/>
        <w:jc w:val="both"/>
        <w:rPr>
          <w:rFonts w:ascii="Arial Narrow" w:hAnsi="Arial Narrow" w:cs="Arial"/>
          <w:sz w:val="22"/>
          <w:szCs w:val="22"/>
        </w:rPr>
      </w:pPr>
      <w:r w:rsidRPr="00E3491D">
        <w:rPr>
          <w:rFonts w:ascii="Arial Narrow" w:hAnsi="Arial Narrow" w:cs="Arial"/>
          <w:sz w:val="22"/>
          <w:szCs w:val="22"/>
        </w:rPr>
        <w:t>Zmluvné strany sa dohodli, že všetky skutočnosti, ktoré sa v súvislosti s plnením tejto Zmluvy navzájom o druhej Zmluvnej strane dozvedia, sa považujú za dôverné. Zmluvné strany sa zároveň zaväzujú, že dôverné inf</w:t>
      </w:r>
      <w:r w:rsidR="00955EEA" w:rsidRPr="00E3491D">
        <w:rPr>
          <w:rFonts w:ascii="Arial Narrow" w:hAnsi="Arial Narrow" w:cs="Arial"/>
          <w:sz w:val="22"/>
          <w:szCs w:val="22"/>
        </w:rPr>
        <w:t>ormácie neodhalia tretej strane</w:t>
      </w:r>
      <w:r w:rsidRPr="00E3491D">
        <w:rPr>
          <w:rFonts w:ascii="Arial Narrow" w:hAnsi="Arial Narrow" w:cs="Arial"/>
          <w:sz w:val="22"/>
          <w:szCs w:val="22"/>
        </w:rPr>
        <w:t xml:space="preserve"> bez vopred daného písomného súhlasu druhej Zmluvnej strany. Záväzok mlčanlivosti Zmluvných strán platí aj po skončení Zmluvy. Záväzok mlčanlivosti neplatí, ak povinnosť zverejnenia informácií vyplýva zo všeobecne záväzných právnych predpisov</w:t>
      </w:r>
      <w:r w:rsidR="000B7E7E">
        <w:rPr>
          <w:rFonts w:ascii="Arial Narrow" w:hAnsi="Arial Narrow" w:cs="Arial"/>
          <w:sz w:val="22"/>
          <w:szCs w:val="22"/>
        </w:rPr>
        <w:t xml:space="preserve"> platných na území SR</w:t>
      </w:r>
      <w:r w:rsidRPr="00E3491D">
        <w:rPr>
          <w:rFonts w:ascii="Arial Narrow" w:hAnsi="Arial Narrow" w:cs="Arial"/>
          <w:sz w:val="22"/>
          <w:szCs w:val="22"/>
        </w:rPr>
        <w:t>.</w:t>
      </w:r>
    </w:p>
    <w:p w14:paraId="36FE10DD" w14:textId="7382E85C" w:rsidR="00F42D99" w:rsidRPr="009564C3" w:rsidRDefault="00F42D99" w:rsidP="00292FC3">
      <w:pPr>
        <w:pStyle w:val="Odsekzoznamu"/>
        <w:numPr>
          <w:ilvl w:val="1"/>
          <w:numId w:val="28"/>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Ak sa budú na strane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ako Zmluvnej strany podieľať viaceré subjekty, práva z tejto Zmluvy voči Objednávateľovi môže uplatňovať výlučne vedúci </w:t>
      </w:r>
      <w:r w:rsidR="00531578" w:rsidRPr="009564C3">
        <w:rPr>
          <w:rFonts w:ascii="Arial Narrow" w:hAnsi="Arial Narrow" w:cs="Arial"/>
          <w:sz w:val="22"/>
          <w:szCs w:val="22"/>
        </w:rPr>
        <w:t>Zhotoviteľ</w:t>
      </w:r>
      <w:r w:rsidRPr="009564C3">
        <w:rPr>
          <w:rFonts w:ascii="Arial Narrow" w:hAnsi="Arial Narrow" w:cs="Arial"/>
          <w:sz w:val="22"/>
          <w:szCs w:val="22"/>
        </w:rPr>
        <w:t xml:space="preserve"> [</w:t>
      </w:r>
      <w:r w:rsidRPr="009564C3">
        <w:rPr>
          <w:rFonts w:ascii="Arial Narrow" w:hAnsi="Arial Narrow" w:cs="Arial"/>
          <w:sz w:val="22"/>
          <w:szCs w:val="22"/>
          <w:highlight w:val="yellow"/>
        </w:rPr>
        <w:t>●</w:t>
      </w:r>
      <w:r w:rsidRPr="009564C3">
        <w:rPr>
          <w:rFonts w:ascii="Arial Narrow" w:hAnsi="Arial Narrow" w:cs="Arial"/>
          <w:sz w:val="22"/>
          <w:szCs w:val="22"/>
        </w:rPr>
        <w:t>], IČO: [</w:t>
      </w:r>
      <w:r w:rsidRPr="009564C3">
        <w:rPr>
          <w:rFonts w:ascii="Arial Narrow" w:hAnsi="Arial Narrow" w:cs="Arial"/>
          <w:sz w:val="22"/>
          <w:szCs w:val="22"/>
          <w:highlight w:val="yellow"/>
        </w:rPr>
        <w:t>●</w:t>
      </w:r>
      <w:r w:rsidRPr="009564C3">
        <w:rPr>
          <w:rFonts w:ascii="Arial Narrow" w:hAnsi="Arial Narrow" w:cs="Arial"/>
          <w:sz w:val="22"/>
          <w:szCs w:val="22"/>
        </w:rPr>
        <w:t xml:space="preserve">]. Vedúci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podľa predchádzajúcej vety je oprávnený vykonávať fakturáciu ceny v mene </w:t>
      </w:r>
      <w:r w:rsidR="00531578" w:rsidRPr="009564C3">
        <w:rPr>
          <w:rFonts w:ascii="Arial Narrow" w:hAnsi="Arial Narrow" w:cs="Arial"/>
          <w:sz w:val="22"/>
          <w:szCs w:val="22"/>
        </w:rPr>
        <w:t>Zhotoviteľ</w:t>
      </w:r>
      <w:r w:rsidRPr="009564C3">
        <w:rPr>
          <w:rFonts w:ascii="Arial Narrow" w:hAnsi="Arial Narrow" w:cs="Arial"/>
          <w:sz w:val="22"/>
          <w:szCs w:val="22"/>
        </w:rPr>
        <w:t xml:space="preserve">ov, a tiež je za </w:t>
      </w:r>
      <w:r w:rsidR="00531578" w:rsidRPr="009564C3">
        <w:rPr>
          <w:rFonts w:ascii="Arial Narrow" w:hAnsi="Arial Narrow" w:cs="Arial"/>
          <w:sz w:val="22"/>
          <w:szCs w:val="22"/>
        </w:rPr>
        <w:t>Zhotoviteľ</w:t>
      </w:r>
      <w:r w:rsidRPr="009564C3">
        <w:rPr>
          <w:rFonts w:ascii="Arial Narrow" w:hAnsi="Arial Narrow" w:cs="Arial"/>
          <w:sz w:val="22"/>
          <w:szCs w:val="22"/>
        </w:rPr>
        <w:t>ov výlučne tento oprávnený vykonávať iné práva voči Objednávateľovi vyplývajúce z tejto Zmluvy alebo z</w:t>
      </w:r>
      <w:r w:rsidR="000B7E7E">
        <w:rPr>
          <w:rFonts w:ascii="Arial Narrow" w:hAnsi="Arial Narrow" w:cs="Arial"/>
          <w:sz w:val="22"/>
          <w:szCs w:val="22"/>
        </w:rPr>
        <w:t xml:space="preserve"> všeobecne záväzných </w:t>
      </w:r>
      <w:r w:rsidRPr="009564C3">
        <w:rPr>
          <w:rFonts w:ascii="Arial Narrow" w:hAnsi="Arial Narrow" w:cs="Arial"/>
          <w:sz w:val="22"/>
          <w:szCs w:val="22"/>
        </w:rPr>
        <w:t>právnych predpisov</w:t>
      </w:r>
      <w:r w:rsidR="000B7E7E">
        <w:rPr>
          <w:rFonts w:ascii="Arial Narrow" w:hAnsi="Arial Narrow" w:cs="Arial"/>
          <w:sz w:val="22"/>
          <w:szCs w:val="22"/>
        </w:rPr>
        <w:t xml:space="preserve"> platných na území SR</w:t>
      </w:r>
      <w:r w:rsidRPr="009564C3">
        <w:rPr>
          <w:rFonts w:ascii="Arial Narrow" w:hAnsi="Arial Narrow" w:cs="Arial"/>
          <w:sz w:val="22"/>
          <w:szCs w:val="22"/>
        </w:rPr>
        <w:t xml:space="preserve">, pokiaľ Zmluva (vrátane príloh) v konkrétnom prípade neurčí inak. Subjekty na strane </w:t>
      </w:r>
      <w:r w:rsidR="00531578" w:rsidRPr="009564C3">
        <w:rPr>
          <w:rFonts w:ascii="Arial Narrow" w:hAnsi="Arial Narrow" w:cs="Arial"/>
          <w:sz w:val="22"/>
          <w:szCs w:val="22"/>
        </w:rPr>
        <w:t>Zhotoviteľ</w:t>
      </w:r>
      <w:r w:rsidRPr="009564C3">
        <w:rPr>
          <w:rFonts w:ascii="Arial Narrow" w:hAnsi="Arial Narrow" w:cs="Arial"/>
          <w:sz w:val="22"/>
          <w:szCs w:val="22"/>
        </w:rPr>
        <w:t>a si osobitnou písomnou dohodou určia a vysporiadajú vzájomné záväzky a oprávnenia vyplývajúce im z tejto Zmluvy.</w:t>
      </w:r>
    </w:p>
    <w:p w14:paraId="43E66F64" w14:textId="77777777" w:rsidR="00F42D99" w:rsidRPr="009564C3" w:rsidRDefault="00F42D99" w:rsidP="00531578">
      <w:pPr>
        <w:spacing w:after="120"/>
        <w:jc w:val="center"/>
        <w:rPr>
          <w:rFonts w:ascii="Arial Narrow" w:hAnsi="Arial Narrow" w:cs="Arial"/>
          <w:b/>
          <w:sz w:val="22"/>
          <w:szCs w:val="22"/>
        </w:rPr>
      </w:pPr>
    </w:p>
    <w:p w14:paraId="7A4C250B" w14:textId="13FEE6A4"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Článok X</w:t>
      </w:r>
      <w:r w:rsidR="00531578" w:rsidRPr="009564C3">
        <w:rPr>
          <w:rFonts w:ascii="Arial Narrow" w:hAnsi="Arial Narrow" w:cs="Arial"/>
          <w:b/>
          <w:sz w:val="22"/>
          <w:szCs w:val="22"/>
        </w:rPr>
        <w:t>I</w:t>
      </w:r>
      <w:r w:rsidRPr="009564C3">
        <w:rPr>
          <w:rFonts w:ascii="Arial Narrow" w:hAnsi="Arial Narrow" w:cs="Arial"/>
          <w:b/>
          <w:sz w:val="22"/>
          <w:szCs w:val="22"/>
        </w:rPr>
        <w:t>V.</w:t>
      </w:r>
    </w:p>
    <w:p w14:paraId="74B1AADC" w14:textId="6536C483"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UKONČENIE ZMLUVY</w:t>
      </w:r>
    </w:p>
    <w:p w14:paraId="670E946B" w14:textId="2117FE38" w:rsidR="00F42D99" w:rsidRPr="00B04C3E"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B04C3E">
        <w:rPr>
          <w:rFonts w:ascii="Arial Narrow" w:hAnsi="Arial Narrow" w:cs="Arial"/>
          <w:sz w:val="22"/>
          <w:szCs w:val="22"/>
        </w:rPr>
        <w:t xml:space="preserve">Táto Zmluva môže byť skončená písomnou dohodou Zmluvných strán alebo </w:t>
      </w:r>
      <w:r w:rsidR="000B7E7E">
        <w:rPr>
          <w:rFonts w:ascii="Arial Narrow" w:hAnsi="Arial Narrow" w:cs="Arial"/>
          <w:sz w:val="22"/>
          <w:szCs w:val="22"/>
        </w:rPr>
        <w:t xml:space="preserve">písomným </w:t>
      </w:r>
      <w:r w:rsidRPr="00B04C3E">
        <w:rPr>
          <w:rFonts w:ascii="Arial Narrow" w:hAnsi="Arial Narrow" w:cs="Arial"/>
          <w:sz w:val="22"/>
          <w:szCs w:val="22"/>
        </w:rPr>
        <w:t xml:space="preserve">odstúpením zo strany tej Zmluvnej strany, ktorej to umožňuje zákon alebo táto Zmluva a výlučne z dôvodov, ktoré stanovuje zákon (najmä podľa § 19 </w:t>
      </w:r>
      <w:r w:rsidR="000E7BEE" w:rsidRPr="000E7BEE">
        <w:rPr>
          <w:rFonts w:ascii="Arial Narrow" w:hAnsi="Arial Narrow"/>
          <w:sz w:val="22"/>
          <w:szCs w:val="22"/>
        </w:rPr>
        <w:t>zákona č. 343/2015 Z. z.</w:t>
      </w:r>
      <w:r w:rsidRPr="000E7BEE">
        <w:rPr>
          <w:rFonts w:ascii="Arial Narrow" w:hAnsi="Arial Narrow" w:cs="Arial"/>
          <w:sz w:val="22"/>
          <w:szCs w:val="22"/>
        </w:rPr>
        <w:t>)</w:t>
      </w:r>
      <w:r w:rsidRPr="00B04C3E">
        <w:rPr>
          <w:rFonts w:ascii="Arial Narrow" w:hAnsi="Arial Narrow" w:cs="Arial"/>
          <w:sz w:val="22"/>
          <w:szCs w:val="22"/>
        </w:rPr>
        <w:t xml:space="preserve"> alebo táto Zmluva.</w:t>
      </w:r>
    </w:p>
    <w:p w14:paraId="6A90239C" w14:textId="1B953271" w:rsidR="009564C3" w:rsidRPr="009564C3"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 Zmluvy môže ktorákoľvek zo Zmluvných strán </w:t>
      </w:r>
      <w:r w:rsidR="000B7E7E">
        <w:rPr>
          <w:rFonts w:ascii="Arial Narrow" w:hAnsi="Arial Narrow" w:cs="Arial"/>
          <w:sz w:val="22"/>
          <w:szCs w:val="22"/>
        </w:rPr>
        <w:t xml:space="preserve">písomne </w:t>
      </w:r>
      <w:r w:rsidRPr="009564C3">
        <w:rPr>
          <w:rFonts w:ascii="Arial Narrow" w:hAnsi="Arial Narrow" w:cs="Arial"/>
          <w:sz w:val="22"/>
          <w:szCs w:val="22"/>
        </w:rPr>
        <w:t xml:space="preserve">odstúpiť v prípadoch podstatného porušenia Zmluvy. </w:t>
      </w:r>
    </w:p>
    <w:p w14:paraId="3560BA0B" w14:textId="0E8894E5" w:rsidR="00F42D99" w:rsidRPr="009564C3"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 xml:space="preserve">Na účely </w:t>
      </w:r>
      <w:r w:rsidR="000B7E7E">
        <w:rPr>
          <w:rFonts w:ascii="Arial Narrow" w:hAnsi="Arial Narrow" w:cs="Arial"/>
          <w:sz w:val="22"/>
          <w:szCs w:val="22"/>
        </w:rPr>
        <w:t xml:space="preserve">tejto </w:t>
      </w:r>
      <w:r w:rsidRPr="009564C3">
        <w:rPr>
          <w:rFonts w:ascii="Arial Narrow" w:hAnsi="Arial Narrow" w:cs="Arial"/>
          <w:sz w:val="22"/>
          <w:szCs w:val="22"/>
        </w:rPr>
        <w:t xml:space="preserve">Zmluvy sa za podstatné porušenie Zmluvy </w:t>
      </w:r>
      <w:r w:rsidR="009564C3" w:rsidRPr="009564C3">
        <w:rPr>
          <w:rFonts w:ascii="Arial Narrow" w:hAnsi="Arial Narrow" w:cs="Arial"/>
          <w:sz w:val="22"/>
          <w:szCs w:val="22"/>
        </w:rPr>
        <w:t xml:space="preserve">Zhotoviteľom, kedy je Objednávateľ oprávnený od Zmluvy odstúpiť, </w:t>
      </w:r>
      <w:r w:rsidRPr="009564C3">
        <w:rPr>
          <w:rFonts w:ascii="Arial Narrow" w:hAnsi="Arial Narrow" w:cs="Arial"/>
          <w:sz w:val="22"/>
          <w:szCs w:val="22"/>
        </w:rPr>
        <w:t>považuje:</w:t>
      </w:r>
    </w:p>
    <w:p w14:paraId="5ACE046C" w14:textId="3E03877F" w:rsidR="00F42D99" w:rsidRPr="009564C3" w:rsidRDefault="00F42D99" w:rsidP="00292FC3">
      <w:pPr>
        <w:pStyle w:val="Odsekzoznamu"/>
        <w:numPr>
          <w:ilvl w:val="0"/>
          <w:numId w:val="15"/>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ak je </w:t>
      </w:r>
      <w:r w:rsidR="00531578" w:rsidRPr="009564C3">
        <w:rPr>
          <w:rFonts w:ascii="Arial Narrow" w:hAnsi="Arial Narrow" w:cs="Arial"/>
          <w:sz w:val="22"/>
          <w:szCs w:val="22"/>
        </w:rPr>
        <w:t>Zhotoviteľ</w:t>
      </w:r>
      <w:r w:rsidRPr="009564C3">
        <w:rPr>
          <w:rFonts w:ascii="Arial Narrow" w:hAnsi="Arial Narrow" w:cs="Arial"/>
          <w:sz w:val="22"/>
          <w:szCs w:val="22"/>
        </w:rPr>
        <w:t xml:space="preserve"> v omeškaní s riadnym a včasným dodaním Diela tak, ako to určuje táto Zmluva,</w:t>
      </w:r>
    </w:p>
    <w:p w14:paraId="2C8C8791" w14:textId="027D7DD1" w:rsidR="00F42D99" w:rsidRPr="009564C3" w:rsidRDefault="00DF297F" w:rsidP="00292FC3">
      <w:pPr>
        <w:pStyle w:val="Odsekzoznamu"/>
        <w:numPr>
          <w:ilvl w:val="0"/>
          <w:numId w:val="15"/>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porušenie ustanovenia článku II. </w:t>
      </w:r>
      <w:r w:rsidR="00651C52">
        <w:rPr>
          <w:rFonts w:ascii="Arial Narrow" w:hAnsi="Arial Narrow" w:cs="Arial"/>
          <w:sz w:val="22"/>
          <w:szCs w:val="22"/>
        </w:rPr>
        <w:t>bod</w:t>
      </w:r>
      <w:r w:rsidRPr="009564C3">
        <w:rPr>
          <w:rFonts w:ascii="Arial Narrow" w:hAnsi="Arial Narrow" w:cs="Arial"/>
          <w:sz w:val="22"/>
          <w:szCs w:val="22"/>
        </w:rPr>
        <w:t xml:space="preserve"> 2</w:t>
      </w:r>
      <w:r w:rsidR="0063792F">
        <w:rPr>
          <w:rFonts w:ascii="Arial Narrow" w:hAnsi="Arial Narrow" w:cs="Arial"/>
          <w:sz w:val="22"/>
          <w:szCs w:val="22"/>
        </w:rPr>
        <w:t xml:space="preserve">.2 </w:t>
      </w:r>
      <w:r w:rsidR="00F42D99" w:rsidRPr="009564C3">
        <w:rPr>
          <w:rFonts w:ascii="Arial Narrow" w:hAnsi="Arial Narrow" w:cs="Arial"/>
          <w:sz w:val="22"/>
          <w:szCs w:val="22"/>
        </w:rPr>
        <w:t xml:space="preserve"> tejto Zmluvy</w:t>
      </w:r>
      <w:r w:rsidR="009564C3">
        <w:rPr>
          <w:rFonts w:ascii="Arial Narrow" w:hAnsi="Arial Narrow" w:cs="Arial"/>
          <w:sz w:val="22"/>
          <w:szCs w:val="22"/>
        </w:rPr>
        <w:t xml:space="preserve"> Zhotoviteľom</w:t>
      </w:r>
      <w:r w:rsidR="00F42D99" w:rsidRPr="009564C3">
        <w:rPr>
          <w:rFonts w:ascii="Arial Narrow" w:hAnsi="Arial Narrow" w:cs="Arial"/>
          <w:sz w:val="22"/>
          <w:szCs w:val="22"/>
        </w:rPr>
        <w:t>,</w:t>
      </w:r>
    </w:p>
    <w:p w14:paraId="501AEA58" w14:textId="3618D212" w:rsidR="009564C3" w:rsidRPr="007A0B24" w:rsidRDefault="009564C3" w:rsidP="00292FC3">
      <w:pPr>
        <w:pStyle w:val="Farebnzoznamzvraznenie11"/>
        <w:numPr>
          <w:ilvl w:val="0"/>
          <w:numId w:val="15"/>
        </w:numPr>
        <w:autoSpaceDE w:val="0"/>
        <w:autoSpaceDN w:val="0"/>
        <w:adjustRightInd w:val="0"/>
        <w:spacing w:after="120"/>
        <w:contextualSpacing w:val="0"/>
        <w:jc w:val="both"/>
        <w:rPr>
          <w:rFonts w:ascii="Arial Narrow" w:hAnsi="Arial Narrow" w:cs="Arial"/>
          <w:sz w:val="22"/>
          <w:szCs w:val="22"/>
          <w:lang w:val="sk-SK" w:eastAsia="sk-SK"/>
        </w:rPr>
      </w:pPr>
      <w:r w:rsidRPr="007A0B24">
        <w:rPr>
          <w:rFonts w:ascii="Arial Narrow" w:hAnsi="Arial Narrow" w:cs="Arial"/>
          <w:sz w:val="22"/>
          <w:szCs w:val="22"/>
          <w:lang w:val="sk-SK" w:eastAsia="sk-SK"/>
        </w:rPr>
        <w:t xml:space="preserve">Zhotoviteľ je v úpadku alebo ak je na majetok Zhotoviteľa začatá exekúcia, </w:t>
      </w:r>
    </w:p>
    <w:p w14:paraId="7D0B6D7B" w14:textId="730F7AFD" w:rsidR="00651C52" w:rsidRPr="00542C13" w:rsidRDefault="00651C52" w:rsidP="00292FC3">
      <w:pPr>
        <w:numPr>
          <w:ilvl w:val="0"/>
          <w:numId w:val="15"/>
        </w:numPr>
        <w:tabs>
          <w:tab w:val="clear" w:pos="2160"/>
          <w:tab w:val="clear" w:pos="2880"/>
          <w:tab w:val="clear" w:pos="4500"/>
        </w:tabs>
        <w:spacing w:after="120"/>
        <w:ind w:left="1077" w:hanging="357"/>
        <w:jc w:val="both"/>
        <w:rPr>
          <w:rFonts w:ascii="Arial Narrow" w:hAnsi="Arial Narrow"/>
          <w:sz w:val="22"/>
          <w:szCs w:val="22"/>
        </w:rPr>
      </w:pPr>
      <w:r w:rsidRPr="00542C13">
        <w:rPr>
          <w:rFonts w:ascii="Arial Narrow" w:hAnsi="Arial Narrow"/>
          <w:sz w:val="22"/>
          <w:szCs w:val="22"/>
        </w:rPr>
        <w:t xml:space="preserve">proti </w:t>
      </w:r>
      <w:r w:rsidR="00F4031B">
        <w:rPr>
          <w:rFonts w:ascii="Arial Narrow" w:hAnsi="Arial Narrow"/>
          <w:sz w:val="22"/>
          <w:szCs w:val="22"/>
        </w:rPr>
        <w:t>Zhotoviteľovi</w:t>
      </w:r>
      <w:r w:rsidRPr="00542C13">
        <w:rPr>
          <w:rFonts w:ascii="Arial Narrow" w:hAnsi="Arial Narrow"/>
          <w:sz w:val="22"/>
          <w:szCs w:val="22"/>
        </w:rPr>
        <w:t xml:space="preserve"> bol podaný návrh na vyhlásenie konkurzu alebo návrh </w:t>
      </w:r>
      <w:r w:rsidR="00F4031B">
        <w:rPr>
          <w:rFonts w:ascii="Arial Narrow" w:hAnsi="Arial Narrow"/>
          <w:sz w:val="22"/>
          <w:szCs w:val="22"/>
        </w:rPr>
        <w:t>na povolenie reštrukturalizácie,</w:t>
      </w:r>
    </w:p>
    <w:p w14:paraId="3A7406B0" w14:textId="15989972" w:rsidR="00651C52" w:rsidRPr="00542C13" w:rsidRDefault="00F4031B" w:rsidP="00292FC3">
      <w:pPr>
        <w:numPr>
          <w:ilvl w:val="0"/>
          <w:numId w:val="15"/>
        </w:numPr>
        <w:tabs>
          <w:tab w:val="clear" w:pos="2160"/>
          <w:tab w:val="clear" w:pos="2880"/>
          <w:tab w:val="clear" w:pos="4500"/>
        </w:tabs>
        <w:spacing w:after="120"/>
        <w:ind w:left="1077" w:hanging="357"/>
        <w:jc w:val="both"/>
        <w:rPr>
          <w:rFonts w:ascii="Arial Narrow" w:hAnsi="Arial Narrow"/>
          <w:sz w:val="22"/>
          <w:szCs w:val="22"/>
        </w:rPr>
      </w:pPr>
      <w:r>
        <w:rPr>
          <w:rFonts w:ascii="Arial Narrow" w:hAnsi="Arial Narrow"/>
          <w:sz w:val="22"/>
          <w:szCs w:val="22"/>
        </w:rPr>
        <w:t>Zhotoviteľ</w:t>
      </w:r>
      <w:r w:rsidR="00651C52" w:rsidRPr="00542C13">
        <w:rPr>
          <w:rFonts w:ascii="Arial Narrow" w:hAnsi="Arial Narrow"/>
          <w:sz w:val="22"/>
          <w:szCs w:val="22"/>
        </w:rPr>
        <w:t xml:space="preserve"> vstúpil do likvidácie</w:t>
      </w:r>
      <w:r>
        <w:rPr>
          <w:rFonts w:ascii="Arial Narrow" w:hAnsi="Arial Narrow"/>
          <w:sz w:val="22"/>
          <w:szCs w:val="22"/>
        </w:rPr>
        <w:t xml:space="preserve">, </w:t>
      </w:r>
      <w:r w:rsidRPr="009564C3">
        <w:rPr>
          <w:rFonts w:ascii="Arial Narrow" w:hAnsi="Arial Narrow" w:cs="Arial"/>
          <w:sz w:val="22"/>
          <w:szCs w:val="22"/>
          <w:lang w:eastAsia="sk-SK"/>
        </w:rPr>
        <w:t>preruš</w:t>
      </w:r>
      <w:r>
        <w:rPr>
          <w:rFonts w:ascii="Arial Narrow" w:hAnsi="Arial Narrow" w:cs="Arial"/>
          <w:sz w:val="22"/>
          <w:szCs w:val="22"/>
          <w:lang w:eastAsia="sk-SK"/>
        </w:rPr>
        <w:t>il</w:t>
      </w:r>
      <w:r w:rsidRPr="009564C3">
        <w:rPr>
          <w:rFonts w:ascii="Arial Narrow" w:hAnsi="Arial Narrow" w:cs="Arial"/>
          <w:sz w:val="22"/>
          <w:szCs w:val="22"/>
          <w:lang w:eastAsia="sk-SK"/>
        </w:rPr>
        <w:t xml:space="preserve"> alebo skonč</w:t>
      </w:r>
      <w:r>
        <w:rPr>
          <w:rFonts w:ascii="Arial Narrow" w:hAnsi="Arial Narrow" w:cs="Arial"/>
          <w:sz w:val="22"/>
          <w:szCs w:val="22"/>
          <w:lang w:eastAsia="sk-SK"/>
        </w:rPr>
        <w:t>il</w:t>
      </w:r>
      <w:r w:rsidRPr="009564C3">
        <w:rPr>
          <w:rFonts w:ascii="Arial Narrow" w:hAnsi="Arial Narrow" w:cs="Arial"/>
          <w:sz w:val="22"/>
          <w:szCs w:val="22"/>
          <w:lang w:eastAsia="sk-SK"/>
        </w:rPr>
        <w:t xml:space="preserve"> svoju podnikateľskú činnosť</w:t>
      </w:r>
      <w:r w:rsidR="00651C52" w:rsidRPr="00542C13">
        <w:rPr>
          <w:rFonts w:ascii="Arial Narrow" w:hAnsi="Arial Narrow"/>
          <w:sz w:val="22"/>
          <w:szCs w:val="22"/>
        </w:rPr>
        <w:t>;</w:t>
      </w:r>
    </w:p>
    <w:p w14:paraId="10316349" w14:textId="6CD8CD9E" w:rsidR="00651C52" w:rsidRPr="005B1D77" w:rsidRDefault="00F4031B" w:rsidP="00292FC3">
      <w:pPr>
        <w:numPr>
          <w:ilvl w:val="0"/>
          <w:numId w:val="15"/>
        </w:numPr>
        <w:tabs>
          <w:tab w:val="clear" w:pos="2160"/>
          <w:tab w:val="clear" w:pos="2880"/>
          <w:tab w:val="clear" w:pos="4500"/>
        </w:tabs>
        <w:spacing w:after="120"/>
        <w:ind w:left="1077" w:hanging="357"/>
        <w:jc w:val="both"/>
        <w:rPr>
          <w:rFonts w:ascii="Arial Narrow" w:hAnsi="Arial Narrow"/>
          <w:sz w:val="22"/>
          <w:szCs w:val="22"/>
        </w:rPr>
      </w:pPr>
      <w:r>
        <w:rPr>
          <w:rFonts w:ascii="Arial Narrow" w:hAnsi="Arial Narrow"/>
          <w:sz w:val="22"/>
          <w:szCs w:val="22"/>
        </w:rPr>
        <w:t>Zhotoviteľ</w:t>
      </w:r>
      <w:r w:rsidR="00651C52" w:rsidRPr="00542C13">
        <w:rPr>
          <w:rFonts w:ascii="Arial Narrow" w:hAnsi="Arial Narrow"/>
          <w:sz w:val="22"/>
          <w:szCs w:val="22"/>
        </w:rPr>
        <w:t xml:space="preserve"> koná v rozpore s touto </w:t>
      </w:r>
      <w:r>
        <w:rPr>
          <w:rFonts w:ascii="Arial Narrow" w:hAnsi="Arial Narrow"/>
          <w:sz w:val="22"/>
          <w:szCs w:val="22"/>
        </w:rPr>
        <w:t>Zmluvou</w:t>
      </w:r>
      <w:r w:rsidR="00651C52" w:rsidRPr="00542C13">
        <w:rPr>
          <w:rFonts w:ascii="Arial Narrow" w:hAnsi="Arial Narrow"/>
          <w:sz w:val="22"/>
          <w:szCs w:val="22"/>
        </w:rPr>
        <w:t xml:space="preserve">, všeobecne záväznými právnymi predpismi </w:t>
      </w:r>
      <w:r w:rsidR="00651C52">
        <w:rPr>
          <w:rFonts w:ascii="Arial Narrow" w:hAnsi="Arial Narrow"/>
          <w:sz w:val="22"/>
          <w:szCs w:val="22"/>
        </w:rPr>
        <w:t xml:space="preserve">platnými na území SR </w:t>
      </w:r>
      <w:r w:rsidR="00651C52" w:rsidRPr="00542C13">
        <w:rPr>
          <w:rFonts w:ascii="Arial Narrow" w:hAnsi="Arial Narrow"/>
          <w:sz w:val="22"/>
          <w:szCs w:val="22"/>
        </w:rPr>
        <w:t xml:space="preserve">a na písomnú výzvu </w:t>
      </w:r>
      <w:r>
        <w:rPr>
          <w:rFonts w:ascii="Arial Narrow" w:hAnsi="Arial Narrow"/>
          <w:sz w:val="22"/>
          <w:szCs w:val="22"/>
        </w:rPr>
        <w:t>Objednávateľa</w:t>
      </w:r>
      <w:r w:rsidR="00651C52" w:rsidRPr="00542C13">
        <w:rPr>
          <w:rFonts w:ascii="Arial Narrow" w:hAnsi="Arial Narrow"/>
          <w:sz w:val="22"/>
          <w:szCs w:val="22"/>
        </w:rPr>
        <w:t xml:space="preserve"> toto konanie a jeho násl</w:t>
      </w:r>
      <w:r>
        <w:rPr>
          <w:rFonts w:ascii="Arial Narrow" w:hAnsi="Arial Narrow"/>
          <w:sz w:val="22"/>
          <w:szCs w:val="22"/>
        </w:rPr>
        <w:t xml:space="preserve">edky v určenej primeranej </w:t>
      </w:r>
      <w:r w:rsidRPr="005B1D77">
        <w:rPr>
          <w:rFonts w:ascii="Arial Narrow" w:hAnsi="Arial Narrow"/>
          <w:sz w:val="22"/>
          <w:szCs w:val="22"/>
        </w:rPr>
        <w:t>lehot</w:t>
      </w:r>
      <w:r w:rsidR="00651C52" w:rsidRPr="005B1D77">
        <w:rPr>
          <w:rFonts w:ascii="Arial Narrow" w:hAnsi="Arial Narrow"/>
          <w:sz w:val="22"/>
          <w:szCs w:val="22"/>
        </w:rPr>
        <w:t>e neodstráni;</w:t>
      </w:r>
    </w:p>
    <w:p w14:paraId="339D0C8F" w14:textId="52EA77ED" w:rsidR="009564C3" w:rsidRPr="005B1D77" w:rsidRDefault="009564C3" w:rsidP="00292FC3">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cs="Arial"/>
          <w:sz w:val="22"/>
          <w:szCs w:val="22"/>
          <w:lang w:val="sk-SK" w:eastAsia="sk-SK"/>
        </w:rPr>
        <w:t>Zhotoviteľ alebo jeho štatutárny zástupca je právoplatne odsúdený za trestný čin súvis</w:t>
      </w:r>
      <w:r w:rsidR="00F4031B" w:rsidRPr="005B1D77">
        <w:rPr>
          <w:rFonts w:ascii="Arial Narrow" w:hAnsi="Arial Narrow" w:cs="Arial"/>
          <w:sz w:val="22"/>
          <w:szCs w:val="22"/>
          <w:lang w:val="sk-SK" w:eastAsia="sk-SK"/>
        </w:rPr>
        <w:t>iaci</w:t>
      </w:r>
      <w:r w:rsidRPr="005B1D77">
        <w:rPr>
          <w:rFonts w:ascii="Arial Narrow" w:hAnsi="Arial Narrow" w:cs="Arial"/>
          <w:sz w:val="22"/>
          <w:szCs w:val="22"/>
          <w:lang w:val="sk-SK" w:eastAsia="sk-SK"/>
        </w:rPr>
        <w:t xml:space="preserve"> s výkonom jeho činnosti, alebo podnikaním, </w:t>
      </w:r>
    </w:p>
    <w:p w14:paraId="448E0EE0" w14:textId="7014EC21" w:rsidR="00895038" w:rsidRPr="005B1D77" w:rsidRDefault="00895038" w:rsidP="007E6006">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Zhotoviteľ nebol v čase uzavretia Zmluvy zapísaný v registri partnerov verejného sektora alebo ak bol vymazaný z registra partnerov verejného sektora;</w:t>
      </w:r>
    </w:p>
    <w:p w14:paraId="18DD9320" w14:textId="2B7FBDBB" w:rsidR="00895038" w:rsidRPr="005B1D77" w:rsidRDefault="00895038" w:rsidP="007E6006">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v čase uzavretia Zmluvy existoval dôvod na vylúčenie Zhotoviteľa pre nesplnenie podmienky účasti podľa § 32 ods. 1 písm. a) zákona č.343/2015 Z. z.</w:t>
      </w:r>
    </w:p>
    <w:p w14:paraId="185D0B7A" w14:textId="509ED8DA" w:rsidR="00895038" w:rsidRPr="005B1D77" w:rsidRDefault="00895038" w:rsidP="007E6006">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Zmluva nemala byť uzavretá so Zhotoviteľom v súvislosti so závažným porušením povinnosti vyplývajúcej z právne záväzného aktu Európskej únie, o ktorom rozhodol Súdny dvor Európskej únie v súlade so Zmluvou o fungovaní Európskej únie;</w:t>
      </w:r>
    </w:p>
    <w:p w14:paraId="2AF79494" w14:textId="2E161A0B" w:rsidR="009564C3" w:rsidRPr="005B1D77" w:rsidRDefault="009564C3" w:rsidP="007E6006">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cs="Arial"/>
          <w:sz w:val="22"/>
          <w:szCs w:val="22"/>
          <w:lang w:val="sk-SK" w:eastAsia="sk-SK"/>
        </w:rPr>
        <w:t xml:space="preserve">u Zhotoviteľa došlo k predaju podniku, </w:t>
      </w:r>
    </w:p>
    <w:p w14:paraId="770BC84E" w14:textId="22C62EC4" w:rsidR="009564C3" w:rsidRPr="009564C3" w:rsidRDefault="009564C3" w:rsidP="00292FC3">
      <w:pPr>
        <w:pStyle w:val="Farebnzoznamzvraznenie11"/>
        <w:numPr>
          <w:ilvl w:val="0"/>
          <w:numId w:val="15"/>
        </w:numPr>
        <w:autoSpaceDE w:val="0"/>
        <w:autoSpaceDN w:val="0"/>
        <w:adjustRightInd w:val="0"/>
        <w:spacing w:after="120" w:line="288" w:lineRule="auto"/>
        <w:ind w:left="1077" w:hanging="357"/>
        <w:contextualSpacing w:val="0"/>
        <w:jc w:val="both"/>
        <w:rPr>
          <w:rFonts w:ascii="Arial Narrow" w:hAnsi="Arial Narrow" w:cs="Arial"/>
          <w:sz w:val="22"/>
          <w:szCs w:val="22"/>
          <w:lang w:val="sk-SK" w:eastAsia="sk-SK"/>
        </w:rPr>
      </w:pPr>
      <w:r w:rsidRPr="009564C3">
        <w:rPr>
          <w:rFonts w:ascii="Arial Narrow" w:hAnsi="Arial Narrow" w:cs="Arial"/>
          <w:sz w:val="22"/>
          <w:szCs w:val="22"/>
          <w:lang w:val="sk-SK" w:eastAsia="sk-SK"/>
        </w:rPr>
        <w:t>Zhotoviteľ stratí právne predpoklady na riadne plnenie Zmluvy.</w:t>
      </w:r>
    </w:p>
    <w:p w14:paraId="0728B07D" w14:textId="7A071DAA" w:rsidR="00F42D99" w:rsidRPr="009564C3" w:rsidRDefault="009564C3"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 je oprávnený od Zmluvy</w:t>
      </w:r>
      <w:r w:rsidR="00357B61">
        <w:rPr>
          <w:rFonts w:ascii="Arial Narrow" w:hAnsi="Arial Narrow" w:cs="Arial"/>
          <w:sz w:val="22"/>
          <w:szCs w:val="22"/>
        </w:rPr>
        <w:t xml:space="preserve"> písomne</w:t>
      </w:r>
      <w:r w:rsidRPr="009564C3">
        <w:rPr>
          <w:rFonts w:ascii="Arial Narrow" w:hAnsi="Arial Narrow" w:cs="Arial"/>
          <w:sz w:val="22"/>
          <w:szCs w:val="22"/>
        </w:rPr>
        <w:t xml:space="preserve"> odstúpiť, </w:t>
      </w:r>
      <w:r w:rsidR="00F42D99" w:rsidRPr="009564C3">
        <w:rPr>
          <w:rFonts w:ascii="Arial Narrow" w:hAnsi="Arial Narrow" w:cs="Arial"/>
          <w:sz w:val="22"/>
          <w:szCs w:val="22"/>
        </w:rPr>
        <w:t xml:space="preserve">ak </w:t>
      </w:r>
      <w:r w:rsidRPr="009564C3">
        <w:rPr>
          <w:rFonts w:ascii="Arial Narrow" w:hAnsi="Arial Narrow" w:cs="Arial"/>
          <w:sz w:val="22"/>
          <w:szCs w:val="22"/>
        </w:rPr>
        <w:t xml:space="preserve">je Objednávateľ </w:t>
      </w:r>
      <w:r w:rsidR="00F42D99" w:rsidRPr="009564C3">
        <w:rPr>
          <w:rFonts w:ascii="Arial Narrow" w:hAnsi="Arial Narrow" w:cs="Arial"/>
          <w:sz w:val="22"/>
          <w:szCs w:val="22"/>
        </w:rPr>
        <w:t xml:space="preserve">v omeškaní s úhradou faktúry o viac ako 60 kalendárnych dní od nadobudnutia termínu splatnosti faktúry a túto neuhradí ani na písomnú výzvu </w:t>
      </w:r>
      <w:r w:rsidR="00531578" w:rsidRPr="009564C3">
        <w:rPr>
          <w:rFonts w:ascii="Arial Narrow" w:hAnsi="Arial Narrow" w:cs="Arial"/>
          <w:sz w:val="22"/>
          <w:szCs w:val="22"/>
        </w:rPr>
        <w:t>Zhotoviteľ</w:t>
      </w:r>
      <w:r w:rsidR="00F42D99" w:rsidRPr="009564C3">
        <w:rPr>
          <w:rFonts w:ascii="Arial Narrow" w:hAnsi="Arial Narrow" w:cs="Arial"/>
          <w:sz w:val="22"/>
          <w:szCs w:val="22"/>
        </w:rPr>
        <w:t>a doručenú Objednávateľovi.</w:t>
      </w:r>
    </w:p>
    <w:p w14:paraId="351C4A7F" w14:textId="7DAFD652" w:rsidR="00F42D99" w:rsidRPr="007E6006" w:rsidRDefault="00F42D99" w:rsidP="007E6006">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Odstúpením od Zmluvy nie sú dotknuté ustanovenia týkajúce sa ochrany informácií, voľby práva a riešenia sporov. Odstúpením od Zmluvy niektorej zo Zmluvných strán sa Zmluva zrušuje ku dňu doručenia odstúpenia druhej Zmluvnej strane, pričom účinky odstúpenia sa spravujú príslušnými ustanoveniami Obchodného zákonníka. Ohľadom plnení, ktoré neboli riadne ukončené ku dňu zániku Zmluvy, pripraví </w:t>
      </w:r>
      <w:r w:rsidR="00531578" w:rsidRPr="009564C3">
        <w:rPr>
          <w:rFonts w:ascii="Arial Narrow" w:hAnsi="Arial Narrow" w:cs="Arial"/>
          <w:sz w:val="22"/>
          <w:szCs w:val="22"/>
        </w:rPr>
        <w:t>Zhotoviteľ</w:t>
      </w:r>
      <w:r w:rsidRPr="009564C3">
        <w:rPr>
          <w:rFonts w:ascii="Arial Narrow" w:hAnsi="Arial Narrow" w:cs="Arial"/>
          <w:sz w:val="22"/>
          <w:szCs w:val="22"/>
        </w:rPr>
        <w:t xml:space="preserve"> ich inventarizáciu a Objednávateľ bude oprávnený, ale nie povinný ich prevziať, pokiaľ uhradí príslušnú časť zmluvnej ceny zodpovedajúcej miere rozpracovanosti podľa dohody Zmluvných strán.</w:t>
      </w:r>
      <w:r w:rsidRPr="007E6006">
        <w:rPr>
          <w:rFonts w:ascii="Arial Narrow" w:hAnsi="Arial Narrow" w:cs="Arial"/>
          <w:sz w:val="22"/>
          <w:szCs w:val="22"/>
        </w:rPr>
        <w:t xml:space="preserve"> </w:t>
      </w:r>
    </w:p>
    <w:p w14:paraId="7D21DE32" w14:textId="77777777" w:rsidR="00F42D99" w:rsidRPr="009564C3" w:rsidRDefault="00F42D99" w:rsidP="00531578">
      <w:pPr>
        <w:spacing w:after="120"/>
        <w:rPr>
          <w:rFonts w:ascii="Arial Narrow" w:hAnsi="Arial Narrow" w:cs="Arial"/>
          <w:b/>
          <w:sz w:val="22"/>
          <w:szCs w:val="22"/>
        </w:rPr>
      </w:pPr>
    </w:p>
    <w:p w14:paraId="17562113" w14:textId="2752CEA5"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Článok XV</w:t>
      </w:r>
      <w:r w:rsidR="00F42D99" w:rsidRPr="009564C3">
        <w:rPr>
          <w:rFonts w:ascii="Arial Narrow" w:hAnsi="Arial Narrow" w:cs="Arial"/>
          <w:b/>
          <w:sz w:val="22"/>
          <w:szCs w:val="22"/>
        </w:rPr>
        <w:t>.</w:t>
      </w:r>
    </w:p>
    <w:p w14:paraId="455B2D5C" w14:textId="011DCF34"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ZÁVEREČNÉ USTANOVENIA</w:t>
      </w:r>
    </w:p>
    <w:p w14:paraId="0A5F9DC1" w14:textId="5B4D3A8A" w:rsidR="00F42D99" w:rsidRPr="00C616F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C616F3">
        <w:rPr>
          <w:rFonts w:ascii="Arial Narrow" w:hAnsi="Arial Narrow" w:cs="Arial"/>
          <w:sz w:val="22"/>
          <w:szCs w:val="22"/>
        </w:rPr>
        <w:t xml:space="preserve">Akékoľvek zmeny a/alebo doplnenia tejto Zmluvy sa môžu vykonať iba na základe dohody obidvoch Zmluvných strán, a to vo forme písomných a očíslovaných dodatkov k Zmluve podpísaných oprávnenými zástupcami oboch Zmluvných strán. </w:t>
      </w:r>
    </w:p>
    <w:p w14:paraId="1133B22F" w14:textId="465A8936"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Uzavretý dodatok musí byť v súlade s platným </w:t>
      </w:r>
      <w:r w:rsidR="000E7BEE" w:rsidRPr="000E7BEE">
        <w:rPr>
          <w:rFonts w:ascii="Arial Narrow" w:hAnsi="Arial Narrow"/>
          <w:sz w:val="22"/>
          <w:szCs w:val="22"/>
        </w:rPr>
        <w:t>zákonom č. 343/2015 Z. z.</w:t>
      </w:r>
      <w:r w:rsidR="000E7BEE">
        <w:rPr>
          <w:rFonts w:ascii="Arial Narrow" w:hAnsi="Arial Narrow"/>
          <w:b/>
          <w:sz w:val="22"/>
          <w:szCs w:val="22"/>
        </w:rPr>
        <w:t xml:space="preserve"> </w:t>
      </w:r>
      <w:r w:rsidRPr="009564C3">
        <w:rPr>
          <w:rFonts w:ascii="Arial Narrow" w:hAnsi="Arial Narrow" w:cs="Arial"/>
          <w:sz w:val="22"/>
          <w:szCs w:val="22"/>
        </w:rPr>
        <w:t xml:space="preserve">a príslušnou judikatúrou a rozhodovacou praxou týkajúcou sa uzatvárania dodatkov k zmluvám zadávaným verejným obstarávaním. </w:t>
      </w:r>
      <w:r w:rsidR="00531578" w:rsidRPr="009564C3">
        <w:rPr>
          <w:rFonts w:ascii="Arial Narrow" w:hAnsi="Arial Narrow" w:cs="Arial"/>
          <w:sz w:val="22"/>
          <w:szCs w:val="22"/>
        </w:rPr>
        <w:t>Zhotoviteľ</w:t>
      </w:r>
      <w:r w:rsidRPr="009564C3">
        <w:rPr>
          <w:rFonts w:ascii="Arial Narrow" w:hAnsi="Arial Narrow" w:cs="Arial"/>
          <w:sz w:val="22"/>
          <w:szCs w:val="22"/>
        </w:rPr>
        <w:t xml:space="preserve"> je v prípade potreby povinný požiadať Objednávateľa písomne o zmenu Zmluvy, navrhovanú zmenu riadne zdôvodniť a navrhnúť text zmeny Zmluvy. Objednávateľ posúdi navrhovanú zmenu Zmluvy a najneskôr do 30 dní odo dňa </w:t>
      </w:r>
      <w:proofErr w:type="spellStart"/>
      <w:r w:rsidRPr="009564C3">
        <w:rPr>
          <w:rFonts w:ascii="Arial Narrow" w:hAnsi="Arial Narrow" w:cs="Arial"/>
          <w:sz w:val="22"/>
          <w:szCs w:val="22"/>
        </w:rPr>
        <w:t>obdržania</w:t>
      </w:r>
      <w:proofErr w:type="spellEnd"/>
      <w:r w:rsidRPr="009564C3">
        <w:rPr>
          <w:rFonts w:ascii="Arial Narrow" w:hAnsi="Arial Narrow" w:cs="Arial"/>
          <w:sz w:val="22"/>
          <w:szCs w:val="22"/>
        </w:rPr>
        <w:t xml:space="preserve"> žiadosti sa rozhodne, či prijme navrhovanú zmenu Zmluvy. Ak je zmena Zmluvy spôsobená neplnením alebo porušením Zmluvy </w:t>
      </w:r>
      <w:r w:rsidR="00531578" w:rsidRPr="009564C3">
        <w:rPr>
          <w:rFonts w:ascii="Arial Narrow" w:hAnsi="Arial Narrow" w:cs="Arial"/>
          <w:sz w:val="22"/>
          <w:szCs w:val="22"/>
        </w:rPr>
        <w:t>Zhotoviteľ</w:t>
      </w:r>
      <w:r w:rsidRPr="009564C3">
        <w:rPr>
          <w:rFonts w:ascii="Arial Narrow" w:hAnsi="Arial Narrow" w:cs="Arial"/>
          <w:sz w:val="22"/>
          <w:szCs w:val="22"/>
        </w:rPr>
        <w:t xml:space="preserve">om, všetky dodatočné výdavky spojené s touto zmenou znáša </w:t>
      </w:r>
      <w:r w:rsidR="00531578" w:rsidRPr="009564C3">
        <w:rPr>
          <w:rFonts w:ascii="Arial Narrow" w:hAnsi="Arial Narrow" w:cs="Arial"/>
          <w:sz w:val="22"/>
          <w:szCs w:val="22"/>
        </w:rPr>
        <w:t>Zhotoviteľ</w:t>
      </w:r>
      <w:r w:rsidRPr="009564C3">
        <w:rPr>
          <w:rFonts w:ascii="Arial Narrow" w:hAnsi="Arial Narrow" w:cs="Arial"/>
          <w:sz w:val="22"/>
          <w:szCs w:val="22"/>
        </w:rPr>
        <w:t>.</w:t>
      </w:r>
    </w:p>
    <w:p w14:paraId="074769FA"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Práva a povinnosti Zmluvných strán, ktoré nie sú výslovne upravené v tejto Zmluve, sa riadia príslušnými ustanoveniami Obchodného zákonníka a iných všeobecne záväzných právnych predpisov Slovenskej republiky.</w:t>
      </w:r>
    </w:p>
    <w:p w14:paraId="59B95870"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Všetky spory, ktoré vzniknú z tejto Zmluvy, vrátane sporov o jej platnosť, výklad alebo ukončenie sa Zmluvné strany zaväzujú prednostne riešiť vzájomnými zmierovacími rokovaniami a dohodami štatutárnych zástupcov oboch Zmluvných strán. V prípade, že sa vzájomné spory Zmluvných strán vzniknuté v súvislosti s plnením záväzkov podľa Zmluvy alebo v súvislosti s ňou nevyriešia, Zmluvné strany sa dohodli a súhlasia, že všetky spory vzniknuté z tejto Zmluvy budú riešené na miestne a vecne príslušnom súde Slovenskej republiky podľa právneho poriadku Slovenskej republiky.</w:t>
      </w:r>
    </w:p>
    <w:p w14:paraId="36829881" w14:textId="592C2FF1" w:rsidR="00F42D99" w:rsidRPr="009564C3" w:rsidRDefault="00531578"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nie je oprávnený postúpiť akékoľvek svoje práva (pohľadávky) alebo povinnosti vyplývajúce z tejto Zmluvy bez predchádzajúceho písomného súhlasu Objednávateľa.</w:t>
      </w:r>
    </w:p>
    <w:p w14:paraId="4B216235" w14:textId="1634E075"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Táto Zmluva, vrátane jej príloh, ktoré tvoria jej neoddeliteľnú súčasť, nadobúda platnosť  dňom jej podpisu oboma Zmluvnými stranami</w:t>
      </w:r>
      <w:r w:rsidR="004B5051">
        <w:rPr>
          <w:rFonts w:ascii="Arial Narrow" w:hAnsi="Arial Narrow" w:cs="Arial"/>
          <w:sz w:val="22"/>
          <w:szCs w:val="22"/>
        </w:rPr>
        <w:t xml:space="preserve"> a účinnosť dňom nasledujúcim po dni jej zverejnenia v Centrálnom registri zmlúv.</w:t>
      </w:r>
    </w:p>
    <w:p w14:paraId="5AC160D2" w14:textId="77D5F94E"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Zmluva je vyhotovená v šiestich (6) rovnopisoch </w:t>
      </w:r>
      <w:r w:rsidR="004B5051">
        <w:rPr>
          <w:rFonts w:ascii="Arial Narrow" w:hAnsi="Arial Narrow" w:cs="Arial"/>
          <w:sz w:val="22"/>
          <w:szCs w:val="22"/>
        </w:rPr>
        <w:t xml:space="preserve">s platnosťou originálu </w:t>
      </w:r>
      <w:r w:rsidRPr="009564C3">
        <w:rPr>
          <w:rFonts w:ascii="Arial Narrow" w:hAnsi="Arial Narrow" w:cs="Arial"/>
          <w:sz w:val="22"/>
          <w:szCs w:val="22"/>
        </w:rPr>
        <w:t xml:space="preserve">v slovenskom jazyku, z toho štyri (4) obdrží Objednávateľ a dva (2) </w:t>
      </w:r>
      <w:r w:rsidR="00531578" w:rsidRPr="009564C3">
        <w:rPr>
          <w:rFonts w:ascii="Arial Narrow" w:hAnsi="Arial Narrow" w:cs="Arial"/>
          <w:sz w:val="22"/>
          <w:szCs w:val="22"/>
        </w:rPr>
        <w:t>Zhotoviteľ</w:t>
      </w:r>
      <w:r w:rsidRPr="009564C3">
        <w:rPr>
          <w:rFonts w:ascii="Arial Narrow" w:hAnsi="Arial Narrow" w:cs="Arial"/>
          <w:sz w:val="22"/>
          <w:szCs w:val="22"/>
        </w:rPr>
        <w:t>.</w:t>
      </w:r>
    </w:p>
    <w:p w14:paraId="47AC42C3"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ktoré čo najlepšie zodpovedá pôvodne zamýšľanému účelu ustanovenia neplatného alebo neúčinného. Do uzavretia takého dodatku platí zodpovedajúca právna úprava všeobecne záväzných právnych predpisov Slovenskej republiky.</w:t>
      </w:r>
    </w:p>
    <w:p w14:paraId="368A10F3"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Neoddeliteľnú súčasť tejto Zmluvy tvorí:</w:t>
      </w:r>
    </w:p>
    <w:p w14:paraId="69B91982" w14:textId="66080B38" w:rsidR="00F42D99" w:rsidRPr="009564C3" w:rsidRDefault="00F42D99" w:rsidP="00525AC4">
      <w:pPr>
        <w:pStyle w:val="Odsekzoznamu"/>
        <w:ind w:left="794"/>
        <w:contextualSpacing w:val="0"/>
        <w:rPr>
          <w:rFonts w:ascii="Arial Narrow" w:hAnsi="Arial Narrow" w:cs="Arial"/>
          <w:sz w:val="22"/>
          <w:szCs w:val="22"/>
        </w:rPr>
      </w:pPr>
      <w:r w:rsidRPr="009564C3">
        <w:rPr>
          <w:rFonts w:ascii="Arial Narrow" w:hAnsi="Arial Narrow" w:cs="Arial"/>
          <w:sz w:val="22"/>
          <w:szCs w:val="22"/>
        </w:rPr>
        <w:t>- príloh</w:t>
      </w:r>
      <w:r w:rsidR="003F3589" w:rsidRPr="009564C3">
        <w:rPr>
          <w:rFonts w:ascii="Arial Narrow" w:hAnsi="Arial Narrow" w:cs="Arial"/>
          <w:sz w:val="22"/>
          <w:szCs w:val="22"/>
        </w:rPr>
        <w:t xml:space="preserve">a č. 1 </w:t>
      </w:r>
      <w:r w:rsidR="002A789A">
        <w:rPr>
          <w:rFonts w:ascii="Arial Narrow" w:hAnsi="Arial Narrow" w:cs="Arial"/>
          <w:sz w:val="22"/>
          <w:szCs w:val="22"/>
        </w:rPr>
        <w:t>-</w:t>
      </w:r>
      <w:r w:rsidR="003F3589" w:rsidRPr="009564C3">
        <w:rPr>
          <w:rFonts w:ascii="Arial Narrow" w:hAnsi="Arial Narrow" w:cs="Arial"/>
          <w:sz w:val="22"/>
          <w:szCs w:val="22"/>
        </w:rPr>
        <w:t xml:space="preserve"> Opis predmetu zákazky</w:t>
      </w:r>
      <w:r w:rsidR="00013E7A">
        <w:rPr>
          <w:rFonts w:ascii="Arial Narrow" w:hAnsi="Arial Narrow" w:cs="Arial"/>
          <w:sz w:val="22"/>
          <w:szCs w:val="22"/>
        </w:rPr>
        <w:t>, technické požiadavky</w:t>
      </w:r>
      <w:r w:rsidR="003F3589" w:rsidRPr="009564C3">
        <w:rPr>
          <w:rFonts w:ascii="Arial Narrow" w:hAnsi="Arial Narrow" w:cs="Arial"/>
          <w:sz w:val="22"/>
          <w:szCs w:val="22"/>
        </w:rPr>
        <w:t xml:space="preserve"> a vlastný návrh plnenia</w:t>
      </w:r>
    </w:p>
    <w:p w14:paraId="43106360" w14:textId="77777777" w:rsidR="007E6006" w:rsidRDefault="00F42D99" w:rsidP="007E6006">
      <w:pPr>
        <w:pStyle w:val="Odsekzoznamu"/>
        <w:ind w:left="794"/>
        <w:contextualSpacing w:val="0"/>
        <w:rPr>
          <w:rFonts w:ascii="Arial Narrow" w:hAnsi="Arial Narrow" w:cs="Arial"/>
          <w:sz w:val="22"/>
          <w:szCs w:val="22"/>
        </w:rPr>
      </w:pPr>
      <w:r w:rsidRPr="009564C3">
        <w:rPr>
          <w:rFonts w:ascii="Arial Narrow" w:hAnsi="Arial Narrow" w:cs="Arial"/>
          <w:sz w:val="22"/>
          <w:szCs w:val="22"/>
        </w:rPr>
        <w:t xml:space="preserve">- príloha č. 2 </w:t>
      </w:r>
      <w:r w:rsidR="002A789A">
        <w:rPr>
          <w:rFonts w:ascii="Arial Narrow" w:hAnsi="Arial Narrow" w:cs="Arial"/>
          <w:sz w:val="22"/>
          <w:szCs w:val="22"/>
        </w:rPr>
        <w:t>-</w:t>
      </w:r>
      <w:r w:rsidRPr="009564C3">
        <w:rPr>
          <w:rFonts w:ascii="Arial Narrow" w:hAnsi="Arial Narrow" w:cs="Arial"/>
          <w:sz w:val="22"/>
          <w:szCs w:val="22"/>
        </w:rPr>
        <w:t xml:space="preserve"> </w:t>
      </w:r>
      <w:r w:rsidR="00C616F3">
        <w:rPr>
          <w:rFonts w:ascii="Arial Narrow" w:hAnsi="Arial Narrow" w:cs="Arial"/>
          <w:sz w:val="22"/>
          <w:szCs w:val="22"/>
        </w:rPr>
        <w:t>Štruktúrovaný rozpočet ceny zmluvy</w:t>
      </w:r>
    </w:p>
    <w:p w14:paraId="182F468F" w14:textId="6968BAE5" w:rsidR="00F42D99" w:rsidRPr="007E6006" w:rsidRDefault="007E6006" w:rsidP="007E6006">
      <w:pPr>
        <w:pStyle w:val="Odsekzoznamu"/>
        <w:ind w:left="1985" w:hanging="1191"/>
        <w:contextualSpacing w:val="0"/>
        <w:rPr>
          <w:rFonts w:ascii="Arial Narrow" w:hAnsi="Arial Narrow" w:cs="Arial"/>
          <w:sz w:val="22"/>
          <w:szCs w:val="22"/>
        </w:rPr>
      </w:pPr>
      <w:r>
        <w:rPr>
          <w:rFonts w:ascii="Arial Narrow" w:hAnsi="Arial Narrow" w:cs="Arial"/>
          <w:sz w:val="22"/>
          <w:szCs w:val="22"/>
        </w:rPr>
        <w:t xml:space="preserve">- </w:t>
      </w:r>
      <w:r w:rsidR="00F42D99" w:rsidRPr="007E6006">
        <w:rPr>
          <w:rFonts w:ascii="Arial Narrow" w:hAnsi="Arial Narrow" w:cs="Arial"/>
          <w:sz w:val="22"/>
          <w:szCs w:val="22"/>
        </w:rPr>
        <w:t xml:space="preserve">príloha č. 3 </w:t>
      </w:r>
      <w:r w:rsidR="002A789A" w:rsidRPr="007E6006">
        <w:rPr>
          <w:rFonts w:ascii="Arial Narrow" w:hAnsi="Arial Narrow" w:cs="Arial"/>
          <w:sz w:val="22"/>
          <w:szCs w:val="22"/>
        </w:rPr>
        <w:t>-</w:t>
      </w:r>
      <w:r w:rsidR="003F3589" w:rsidRPr="007E6006">
        <w:rPr>
          <w:rFonts w:ascii="Arial Narrow" w:hAnsi="Arial Narrow" w:cs="Arial"/>
          <w:sz w:val="22"/>
          <w:szCs w:val="22"/>
        </w:rPr>
        <w:t xml:space="preserve"> </w:t>
      </w:r>
      <w:r w:rsidR="00525AC4" w:rsidRPr="007E6006">
        <w:rPr>
          <w:rFonts w:ascii="Arial Narrow" w:hAnsi="Arial Narrow"/>
          <w:sz w:val="22"/>
          <w:szCs w:val="22"/>
        </w:rPr>
        <w:t>Zoznam osôb určených na plnenie zmluvy - kľúčoví experti</w:t>
      </w:r>
      <w:r w:rsidR="0027618C" w:rsidRPr="007E6006">
        <w:rPr>
          <w:rFonts w:ascii="Arial Narrow" w:hAnsi="Arial Narrow"/>
          <w:sz w:val="22"/>
          <w:szCs w:val="22"/>
        </w:rPr>
        <w:t xml:space="preserve"> </w:t>
      </w:r>
      <w:r w:rsidR="00716F79" w:rsidRPr="007E6006">
        <w:rPr>
          <w:rFonts w:ascii="Arial Narrow" w:hAnsi="Arial Narrow"/>
          <w:sz w:val="22"/>
          <w:szCs w:val="22"/>
        </w:rPr>
        <w:t xml:space="preserve"> </w:t>
      </w:r>
      <w:r w:rsidR="0027618C" w:rsidRPr="007E6006">
        <w:rPr>
          <w:rFonts w:ascii="Arial Narrow" w:hAnsi="Arial Narrow"/>
          <w:sz w:val="22"/>
          <w:szCs w:val="22"/>
        </w:rPr>
        <w:t xml:space="preserve">vrátane </w:t>
      </w:r>
      <w:r w:rsidR="0027618C" w:rsidRPr="007E6006">
        <w:rPr>
          <w:rFonts w:ascii="Arial Narrow" w:hAnsi="Arial Narrow" w:cs="Arial"/>
          <w:sz w:val="22"/>
          <w:szCs w:val="22"/>
        </w:rPr>
        <w:t xml:space="preserve">minimálnych požiadaviek stanovených Objednávateľom v  </w:t>
      </w:r>
      <w:r w:rsidR="00895038" w:rsidRPr="007E6006">
        <w:rPr>
          <w:rFonts w:ascii="Arial Narrow" w:hAnsi="Arial Narrow" w:cs="Arial"/>
          <w:sz w:val="22"/>
          <w:szCs w:val="22"/>
        </w:rPr>
        <w:t>prílohe č.</w:t>
      </w:r>
      <w:r>
        <w:rPr>
          <w:rFonts w:ascii="Arial Narrow" w:hAnsi="Arial Narrow" w:cs="Arial"/>
          <w:sz w:val="22"/>
          <w:szCs w:val="22"/>
        </w:rPr>
        <w:t xml:space="preserve"> </w:t>
      </w:r>
      <w:r w:rsidR="00895038" w:rsidRPr="007E6006">
        <w:rPr>
          <w:rFonts w:ascii="Arial Narrow" w:hAnsi="Arial Narrow" w:cs="Arial"/>
          <w:sz w:val="22"/>
          <w:szCs w:val="22"/>
        </w:rPr>
        <w:t>5 P</w:t>
      </w:r>
      <w:r w:rsidR="0027618C" w:rsidRPr="007E6006">
        <w:rPr>
          <w:rFonts w:ascii="Arial Narrow" w:hAnsi="Arial Narrow" w:cs="Arial"/>
          <w:sz w:val="22"/>
          <w:szCs w:val="22"/>
        </w:rPr>
        <w:t>odmien</w:t>
      </w:r>
      <w:r w:rsidR="00895038" w:rsidRPr="007E6006">
        <w:rPr>
          <w:rFonts w:ascii="Arial Narrow" w:hAnsi="Arial Narrow" w:cs="Arial"/>
          <w:sz w:val="22"/>
          <w:szCs w:val="22"/>
        </w:rPr>
        <w:t>ky</w:t>
      </w:r>
      <w:r w:rsidR="0027618C" w:rsidRPr="007E6006">
        <w:rPr>
          <w:rFonts w:ascii="Arial Narrow" w:hAnsi="Arial Narrow" w:cs="Arial"/>
          <w:sz w:val="22"/>
          <w:szCs w:val="22"/>
        </w:rPr>
        <w:t xml:space="preserve"> účasti </w:t>
      </w:r>
      <w:r w:rsidR="00716F79" w:rsidRPr="007E6006">
        <w:rPr>
          <w:rFonts w:ascii="Arial Narrow" w:hAnsi="Arial Narrow" w:cs="Arial"/>
          <w:sz w:val="22"/>
          <w:szCs w:val="22"/>
        </w:rPr>
        <w:t xml:space="preserve"> súťažnýc</w:t>
      </w:r>
      <w:r w:rsidR="008540E8">
        <w:rPr>
          <w:rFonts w:ascii="Arial Narrow" w:hAnsi="Arial Narrow" w:cs="Arial"/>
          <w:sz w:val="22"/>
          <w:szCs w:val="22"/>
        </w:rPr>
        <w:t>h podkladov (§ 34 ods. 1 písm. g</w:t>
      </w:r>
      <w:r w:rsidR="00716F79" w:rsidRPr="007E6006">
        <w:rPr>
          <w:rFonts w:ascii="Arial Narrow" w:hAnsi="Arial Narrow" w:cs="Arial"/>
          <w:sz w:val="22"/>
          <w:szCs w:val="22"/>
        </w:rPr>
        <w:t xml:space="preserve">) zákona č.343/2015 </w:t>
      </w:r>
      <w:proofErr w:type="spellStart"/>
      <w:r w:rsidR="00716F79" w:rsidRPr="007E6006">
        <w:rPr>
          <w:rFonts w:ascii="Arial Narrow" w:hAnsi="Arial Narrow" w:cs="Arial"/>
          <w:sz w:val="22"/>
          <w:szCs w:val="22"/>
        </w:rPr>
        <w:t>Z.z</w:t>
      </w:r>
      <w:proofErr w:type="spellEnd"/>
      <w:r w:rsidR="00716F79" w:rsidRPr="007E6006">
        <w:rPr>
          <w:rFonts w:ascii="Arial Narrow" w:hAnsi="Arial Narrow" w:cs="Arial"/>
          <w:sz w:val="22"/>
          <w:szCs w:val="22"/>
        </w:rPr>
        <w:t>.)</w:t>
      </w:r>
      <w:r w:rsidR="0027618C" w:rsidRPr="007E6006">
        <w:rPr>
          <w:rFonts w:ascii="Arial Narrow" w:hAnsi="Arial Narrow" w:cs="Arial"/>
          <w:sz w:val="22"/>
          <w:szCs w:val="22"/>
        </w:rPr>
        <w:t xml:space="preserve"> </w:t>
      </w:r>
    </w:p>
    <w:p w14:paraId="716F2F8F" w14:textId="675B19BB" w:rsidR="002A789A" w:rsidRDefault="00F42D99" w:rsidP="002A789A">
      <w:pPr>
        <w:pStyle w:val="Odsekzoznamu"/>
        <w:ind w:left="794"/>
        <w:contextualSpacing w:val="0"/>
        <w:rPr>
          <w:rFonts w:ascii="Arial Narrow" w:hAnsi="Arial Narrow" w:cs="Arial"/>
          <w:sz w:val="22"/>
          <w:szCs w:val="22"/>
        </w:rPr>
      </w:pPr>
      <w:r w:rsidRPr="009564C3">
        <w:rPr>
          <w:rFonts w:ascii="Arial Narrow" w:hAnsi="Arial Narrow" w:cs="Arial"/>
          <w:sz w:val="22"/>
          <w:szCs w:val="22"/>
        </w:rPr>
        <w:t xml:space="preserve">- príloha č. 4 </w:t>
      </w:r>
      <w:r w:rsidR="002A789A">
        <w:rPr>
          <w:rFonts w:ascii="Arial Narrow" w:hAnsi="Arial Narrow" w:cs="Arial"/>
          <w:sz w:val="22"/>
          <w:szCs w:val="22"/>
        </w:rPr>
        <w:t>-</w:t>
      </w:r>
      <w:r w:rsidRPr="009564C3">
        <w:rPr>
          <w:rFonts w:ascii="Arial Narrow" w:hAnsi="Arial Narrow" w:cs="Arial"/>
          <w:sz w:val="22"/>
          <w:szCs w:val="22"/>
        </w:rPr>
        <w:t xml:space="preserve"> Zoznam </w:t>
      </w:r>
      <w:r w:rsidR="00531578" w:rsidRPr="009564C3">
        <w:rPr>
          <w:rFonts w:ascii="Arial Narrow" w:hAnsi="Arial Narrow" w:cs="Arial"/>
          <w:sz w:val="22"/>
          <w:szCs w:val="22"/>
        </w:rPr>
        <w:t>subdodávateľ</w:t>
      </w:r>
      <w:r w:rsidRPr="009564C3">
        <w:rPr>
          <w:rFonts w:ascii="Arial Narrow" w:hAnsi="Arial Narrow" w:cs="Arial"/>
          <w:sz w:val="22"/>
          <w:szCs w:val="22"/>
        </w:rPr>
        <w:t>ov</w:t>
      </w:r>
    </w:p>
    <w:p w14:paraId="2CF6F61F" w14:textId="77777777" w:rsidR="00B42494" w:rsidRPr="002A789A" w:rsidRDefault="00B42494" w:rsidP="002A789A">
      <w:pPr>
        <w:pStyle w:val="Odsekzoznamu"/>
        <w:ind w:left="794"/>
        <w:contextualSpacing w:val="0"/>
        <w:rPr>
          <w:rFonts w:ascii="Arial Narrow" w:hAnsi="Arial Narrow" w:cs="Arial"/>
          <w:sz w:val="22"/>
          <w:szCs w:val="22"/>
        </w:rPr>
      </w:pPr>
    </w:p>
    <w:p w14:paraId="27853FA1"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súhlasu ju podpísali.</w:t>
      </w:r>
    </w:p>
    <w:p w14:paraId="35555523" w14:textId="78AA40B0" w:rsidR="00C616F3" w:rsidRDefault="00C616F3" w:rsidP="00846B05">
      <w:pPr>
        <w:spacing w:after="120"/>
        <w:jc w:val="both"/>
        <w:rPr>
          <w:rFonts w:ascii="Arial Narrow" w:hAnsi="Arial Narrow" w:cs="Arial"/>
          <w:sz w:val="22"/>
          <w:szCs w:val="22"/>
        </w:rPr>
      </w:pPr>
    </w:p>
    <w:p w14:paraId="36808697" w14:textId="77777777" w:rsidR="00260E30" w:rsidRPr="00846B05" w:rsidRDefault="00260E30" w:rsidP="00846B05">
      <w:pPr>
        <w:spacing w:after="120"/>
        <w:jc w:val="both"/>
        <w:rPr>
          <w:rFonts w:ascii="Arial Narrow" w:hAnsi="Arial Narrow" w:cs="Arial"/>
          <w:sz w:val="22"/>
          <w:szCs w:val="22"/>
        </w:rPr>
      </w:pPr>
    </w:p>
    <w:p w14:paraId="30CF9E02" w14:textId="77777777"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rPr>
        <w:t>V ........................ dňa ................</w:t>
      </w:r>
      <w:r w:rsidRPr="009564C3">
        <w:rPr>
          <w:rFonts w:ascii="Arial Narrow" w:hAnsi="Arial Narrow" w:cs="Arial"/>
          <w:sz w:val="22"/>
          <w:szCs w:val="22"/>
        </w:rPr>
        <w:tab/>
      </w:r>
      <w:r w:rsidRPr="009564C3">
        <w:rPr>
          <w:rFonts w:ascii="Arial Narrow" w:hAnsi="Arial Narrow" w:cs="Arial"/>
          <w:sz w:val="22"/>
          <w:szCs w:val="22"/>
        </w:rPr>
        <w:tab/>
        <w:t>V ........................ dňa ................</w:t>
      </w:r>
    </w:p>
    <w:p w14:paraId="27ED8C58" w14:textId="77777777" w:rsidR="00531578" w:rsidRPr="009564C3" w:rsidRDefault="00531578" w:rsidP="00531578">
      <w:pPr>
        <w:tabs>
          <w:tab w:val="left" w:pos="426"/>
        </w:tabs>
        <w:spacing w:line="288" w:lineRule="auto"/>
        <w:jc w:val="both"/>
        <w:rPr>
          <w:rFonts w:ascii="Arial Narrow" w:hAnsi="Arial Narrow" w:cs="Arial"/>
          <w:sz w:val="22"/>
          <w:szCs w:val="22"/>
        </w:rPr>
      </w:pPr>
    </w:p>
    <w:p w14:paraId="3EF8BA75" w14:textId="77777777" w:rsidR="00260E30" w:rsidRDefault="00260E30" w:rsidP="00531578">
      <w:pPr>
        <w:tabs>
          <w:tab w:val="left" w:pos="426"/>
        </w:tabs>
        <w:spacing w:line="288" w:lineRule="auto"/>
        <w:jc w:val="both"/>
        <w:rPr>
          <w:rFonts w:ascii="Arial Narrow" w:hAnsi="Arial Narrow" w:cs="Arial"/>
          <w:sz w:val="22"/>
          <w:szCs w:val="22"/>
        </w:rPr>
      </w:pPr>
    </w:p>
    <w:p w14:paraId="5F2DC8BC" w14:textId="5F67F24E" w:rsidR="00531578" w:rsidRPr="009564C3" w:rsidRDefault="00260E30" w:rsidP="00260E30">
      <w:pPr>
        <w:tabs>
          <w:tab w:val="clear" w:pos="4500"/>
          <w:tab w:val="left" w:pos="426"/>
          <w:tab w:val="left" w:pos="4536"/>
        </w:tabs>
        <w:spacing w:line="288" w:lineRule="auto"/>
        <w:jc w:val="both"/>
        <w:rPr>
          <w:rFonts w:ascii="Arial Narrow" w:hAnsi="Arial Narrow" w:cs="Arial"/>
          <w:sz w:val="22"/>
          <w:szCs w:val="22"/>
        </w:rPr>
      </w:pPr>
      <w:r>
        <w:rPr>
          <w:rFonts w:ascii="Arial Narrow" w:hAnsi="Arial Narrow" w:cs="Arial"/>
          <w:sz w:val="22"/>
          <w:szCs w:val="22"/>
        </w:rPr>
        <w:t>Objednávateľ:</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531578" w:rsidRPr="009564C3">
        <w:rPr>
          <w:rFonts w:ascii="Arial Narrow" w:hAnsi="Arial Narrow" w:cs="Arial"/>
          <w:sz w:val="22"/>
          <w:szCs w:val="22"/>
        </w:rPr>
        <w:t>Zhotoviteľ:</w:t>
      </w:r>
    </w:p>
    <w:p w14:paraId="7A7ABA0C" w14:textId="6CDFB6DC" w:rsidR="00531578" w:rsidRPr="009564C3" w:rsidRDefault="004B5051" w:rsidP="00531578">
      <w:pPr>
        <w:tabs>
          <w:tab w:val="left" w:pos="426"/>
        </w:tabs>
        <w:spacing w:line="288" w:lineRule="auto"/>
        <w:jc w:val="both"/>
        <w:rPr>
          <w:rFonts w:ascii="Arial Narrow" w:hAnsi="Arial Narrow" w:cs="Arial"/>
          <w:sz w:val="22"/>
          <w:szCs w:val="22"/>
        </w:rPr>
      </w:pPr>
      <w:r>
        <w:rPr>
          <w:rFonts w:ascii="Arial Narrow" w:hAnsi="Arial Narrow" w:cs="Arial"/>
          <w:sz w:val="22"/>
          <w:szCs w:val="22"/>
        </w:rPr>
        <w:t xml:space="preserve">SR  zastúpená </w:t>
      </w:r>
      <w:r w:rsidR="00531578" w:rsidRPr="009564C3">
        <w:rPr>
          <w:rFonts w:ascii="Arial Narrow" w:hAnsi="Arial Narrow" w:cs="Arial"/>
          <w:sz w:val="22"/>
          <w:szCs w:val="22"/>
        </w:rPr>
        <w:t>Ministerstvo</w:t>
      </w:r>
      <w:r>
        <w:rPr>
          <w:rFonts w:ascii="Arial Narrow" w:hAnsi="Arial Narrow" w:cs="Arial"/>
          <w:sz w:val="22"/>
          <w:szCs w:val="22"/>
        </w:rPr>
        <w:t>m</w:t>
      </w:r>
      <w:r w:rsidR="00531578" w:rsidRPr="009564C3">
        <w:rPr>
          <w:rFonts w:ascii="Arial Narrow" w:hAnsi="Arial Narrow" w:cs="Arial"/>
          <w:sz w:val="22"/>
          <w:szCs w:val="22"/>
        </w:rPr>
        <w:t xml:space="preserve"> vnútra Slovenskej republiky</w:t>
      </w:r>
      <w:r w:rsidR="00531578" w:rsidRPr="009564C3">
        <w:rPr>
          <w:rFonts w:ascii="Arial Narrow" w:hAnsi="Arial Narrow" w:cs="Arial"/>
          <w:sz w:val="22"/>
          <w:szCs w:val="22"/>
        </w:rPr>
        <w:tab/>
      </w:r>
      <w:r w:rsidR="00260E30">
        <w:rPr>
          <w:rFonts w:ascii="Arial Narrow" w:hAnsi="Arial Narrow" w:cs="Arial"/>
          <w:sz w:val="22"/>
          <w:szCs w:val="22"/>
        </w:rPr>
        <w:t xml:space="preserve"> </w:t>
      </w:r>
      <w:r w:rsidR="00531578" w:rsidRPr="009564C3">
        <w:rPr>
          <w:rFonts w:ascii="Arial Narrow" w:hAnsi="Arial Narrow" w:cs="Arial"/>
          <w:sz w:val="22"/>
          <w:szCs w:val="22"/>
          <w:highlight w:val="yellow"/>
        </w:rPr>
        <w:t>[•]</w:t>
      </w:r>
    </w:p>
    <w:p w14:paraId="514051D3" w14:textId="77777777" w:rsidR="00531578" w:rsidRPr="009564C3" w:rsidRDefault="00531578" w:rsidP="00531578">
      <w:pPr>
        <w:tabs>
          <w:tab w:val="left" w:pos="426"/>
        </w:tabs>
        <w:spacing w:line="288" w:lineRule="auto"/>
        <w:jc w:val="both"/>
        <w:rPr>
          <w:rFonts w:ascii="Arial Narrow" w:hAnsi="Arial Narrow" w:cs="Arial"/>
          <w:sz w:val="22"/>
          <w:szCs w:val="22"/>
        </w:rPr>
      </w:pPr>
    </w:p>
    <w:p w14:paraId="2B8FE20C" w14:textId="77777777" w:rsidR="00531578" w:rsidRPr="009564C3" w:rsidRDefault="00531578" w:rsidP="00531578">
      <w:pPr>
        <w:tabs>
          <w:tab w:val="left" w:pos="426"/>
        </w:tabs>
        <w:spacing w:line="288" w:lineRule="auto"/>
        <w:jc w:val="both"/>
        <w:rPr>
          <w:rFonts w:ascii="Arial Narrow" w:hAnsi="Arial Narrow" w:cs="Arial"/>
          <w:sz w:val="22"/>
          <w:szCs w:val="22"/>
        </w:rPr>
      </w:pPr>
    </w:p>
    <w:p w14:paraId="49DFAA65" w14:textId="2F05480F"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rPr>
        <w:t>___________________________</w:t>
      </w:r>
      <w:r w:rsidRPr="009564C3">
        <w:rPr>
          <w:rFonts w:ascii="Arial Narrow" w:hAnsi="Arial Narrow" w:cs="Arial"/>
          <w:sz w:val="22"/>
          <w:szCs w:val="22"/>
        </w:rPr>
        <w:tab/>
      </w:r>
      <w:r w:rsidRPr="009564C3">
        <w:rPr>
          <w:rFonts w:ascii="Arial Narrow" w:hAnsi="Arial Narrow" w:cs="Arial"/>
          <w:sz w:val="22"/>
          <w:szCs w:val="22"/>
        </w:rPr>
        <w:tab/>
        <w:t>___________________________</w:t>
      </w:r>
      <w:r w:rsidR="00260E30">
        <w:rPr>
          <w:rFonts w:ascii="Arial Narrow" w:hAnsi="Arial Narrow" w:cs="Arial"/>
          <w:sz w:val="22"/>
          <w:szCs w:val="22"/>
        </w:rPr>
        <w:t>_____</w:t>
      </w:r>
    </w:p>
    <w:p w14:paraId="2498BBD6" w14:textId="60795418"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highlight w:val="yellow"/>
        </w:rPr>
        <w:t>[•]</w:t>
      </w:r>
      <w:r w:rsidR="00260E30">
        <w:rPr>
          <w:rFonts w:ascii="Arial Narrow" w:hAnsi="Arial Narrow" w:cs="Arial"/>
          <w:b/>
          <w:sz w:val="22"/>
          <w:szCs w:val="22"/>
        </w:rPr>
        <w:tab/>
      </w:r>
      <w:r w:rsidR="00260E30">
        <w:rPr>
          <w:rFonts w:ascii="Arial Narrow" w:hAnsi="Arial Narrow" w:cs="Arial"/>
          <w:b/>
          <w:sz w:val="22"/>
          <w:szCs w:val="22"/>
        </w:rPr>
        <w:tab/>
      </w:r>
      <w:r w:rsidR="00260E30">
        <w:rPr>
          <w:rFonts w:ascii="Arial Narrow" w:hAnsi="Arial Narrow" w:cs="Arial"/>
          <w:b/>
          <w:sz w:val="22"/>
          <w:szCs w:val="22"/>
        </w:rPr>
        <w:tab/>
      </w:r>
      <w:r w:rsidR="00260E30">
        <w:rPr>
          <w:rFonts w:ascii="Arial Narrow" w:hAnsi="Arial Narrow" w:cs="Arial"/>
          <w:b/>
          <w:sz w:val="22"/>
          <w:szCs w:val="22"/>
        </w:rPr>
        <w:tab/>
      </w:r>
      <w:r w:rsidR="00AE26B8">
        <w:rPr>
          <w:rFonts w:ascii="Arial Narrow" w:hAnsi="Arial Narrow" w:cs="Arial"/>
          <w:b/>
          <w:sz w:val="22"/>
          <w:szCs w:val="22"/>
        </w:rPr>
        <w:t xml:space="preserve"> </w:t>
      </w:r>
      <w:r w:rsidRPr="009564C3">
        <w:rPr>
          <w:rFonts w:ascii="Arial Narrow" w:hAnsi="Arial Narrow" w:cs="Arial"/>
          <w:sz w:val="22"/>
          <w:szCs w:val="22"/>
          <w:highlight w:val="yellow"/>
        </w:rPr>
        <w:t>[•]</w:t>
      </w:r>
    </w:p>
    <w:p w14:paraId="1D67D882" w14:textId="59ECBB6A" w:rsidR="00FC4E28" w:rsidRDefault="00FC4E28" w:rsidP="00C616F3">
      <w:pPr>
        <w:tabs>
          <w:tab w:val="clear" w:pos="2160"/>
          <w:tab w:val="clear" w:pos="2880"/>
          <w:tab w:val="clear" w:pos="4500"/>
        </w:tabs>
        <w:rPr>
          <w:rFonts w:ascii="Arial Narrow" w:hAnsi="Arial Narrow"/>
          <w:sz w:val="22"/>
          <w:szCs w:val="22"/>
        </w:rPr>
      </w:pPr>
    </w:p>
    <w:sectPr w:rsidR="00FC4E28" w:rsidSect="001808A9">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7BD1D" w14:textId="77777777" w:rsidR="008D5DC5" w:rsidRDefault="008D5DC5" w:rsidP="009C7915">
      <w:r>
        <w:separator/>
      </w:r>
    </w:p>
  </w:endnote>
  <w:endnote w:type="continuationSeparator" w:id="0">
    <w:p w14:paraId="74373568" w14:textId="77777777" w:rsidR="008D5DC5" w:rsidRDefault="008D5DC5" w:rsidP="009C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charset w:val="00"/>
    <w:family w:val="auto"/>
    <w:pitch w:val="variable"/>
    <w:sig w:usb0="00000007" w:usb1="00000000" w:usb2="00000000" w:usb3="00000000" w:csb0="00000093" w:csb1="00000000"/>
  </w:font>
  <w:font w:name="Arial">
    <w:panose1 w:val="020B0604020202020204"/>
    <w:charset w:val="EE"/>
    <w:family w:val="swiss"/>
    <w:pitch w:val="variable"/>
    <w:sig w:usb0="E0002AFF" w:usb1="C0007843"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ont417">
    <w:altName w:val="Times New Roman"/>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779733"/>
      <w:docPartObj>
        <w:docPartGallery w:val="Page Numbers (Bottom of Page)"/>
        <w:docPartUnique/>
      </w:docPartObj>
    </w:sdtPr>
    <w:sdtEndPr>
      <w:rPr>
        <w:rFonts w:ascii="Arial Narrow" w:hAnsi="Arial Narrow"/>
        <w:sz w:val="22"/>
        <w:szCs w:val="22"/>
      </w:rPr>
    </w:sdtEndPr>
    <w:sdtContent>
      <w:p w14:paraId="339CFDE0" w14:textId="14166793" w:rsidR="001808A9" w:rsidRPr="001808A9" w:rsidRDefault="001808A9">
        <w:pPr>
          <w:pStyle w:val="Pta"/>
          <w:jc w:val="right"/>
          <w:rPr>
            <w:rFonts w:ascii="Arial Narrow" w:hAnsi="Arial Narrow"/>
            <w:sz w:val="22"/>
            <w:szCs w:val="22"/>
          </w:rPr>
        </w:pPr>
        <w:r w:rsidRPr="001808A9">
          <w:rPr>
            <w:rFonts w:ascii="Arial Narrow" w:hAnsi="Arial Narrow"/>
            <w:sz w:val="22"/>
            <w:szCs w:val="22"/>
          </w:rPr>
          <w:fldChar w:fldCharType="begin"/>
        </w:r>
        <w:r w:rsidRPr="001808A9">
          <w:rPr>
            <w:rFonts w:ascii="Arial Narrow" w:hAnsi="Arial Narrow"/>
            <w:sz w:val="22"/>
            <w:szCs w:val="22"/>
          </w:rPr>
          <w:instrText>PAGE   \* MERGEFORMAT</w:instrText>
        </w:r>
        <w:r w:rsidRPr="001808A9">
          <w:rPr>
            <w:rFonts w:ascii="Arial Narrow" w:hAnsi="Arial Narrow"/>
            <w:sz w:val="22"/>
            <w:szCs w:val="22"/>
          </w:rPr>
          <w:fldChar w:fldCharType="separate"/>
        </w:r>
        <w:r w:rsidR="00ED706A">
          <w:rPr>
            <w:rFonts w:ascii="Arial Narrow" w:hAnsi="Arial Narrow"/>
            <w:noProof/>
            <w:sz w:val="22"/>
            <w:szCs w:val="22"/>
          </w:rPr>
          <w:t>10</w:t>
        </w:r>
        <w:r w:rsidRPr="001808A9">
          <w:rPr>
            <w:rFonts w:ascii="Arial Narrow" w:hAnsi="Arial Narrow"/>
            <w:sz w:val="22"/>
            <w:szCs w:val="22"/>
          </w:rPr>
          <w:fldChar w:fldCharType="end"/>
        </w:r>
      </w:p>
    </w:sdtContent>
  </w:sdt>
  <w:p w14:paraId="7356C47D" w14:textId="77777777" w:rsidR="001808A9" w:rsidRDefault="001808A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6894" w14:textId="776BB118" w:rsidR="001808A9" w:rsidRDefault="001808A9">
    <w:pPr>
      <w:pStyle w:val="Pta"/>
      <w:jc w:val="right"/>
    </w:pPr>
  </w:p>
  <w:p w14:paraId="03D6FC15" w14:textId="77777777" w:rsidR="001808A9" w:rsidRDefault="001808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6837B" w14:textId="77777777" w:rsidR="008D5DC5" w:rsidRDefault="008D5DC5" w:rsidP="009C7915">
      <w:r>
        <w:separator/>
      </w:r>
    </w:p>
  </w:footnote>
  <w:footnote w:type="continuationSeparator" w:id="0">
    <w:p w14:paraId="6E960431" w14:textId="77777777" w:rsidR="008D5DC5" w:rsidRDefault="008D5DC5" w:rsidP="009C7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4FF99" w14:textId="7553B921" w:rsidR="006C0F36" w:rsidRPr="00525AC4" w:rsidRDefault="00D32EFE" w:rsidP="00D32EFE">
    <w:pPr>
      <w:pStyle w:val="Hlavika"/>
      <w:tabs>
        <w:tab w:val="clear" w:pos="4536"/>
      </w:tabs>
      <w:rPr>
        <w:rFonts w:ascii="Arial Narrow" w:hAnsi="Arial Narrow"/>
        <w:sz w:val="20"/>
        <w:szCs w:val="20"/>
      </w:rPr>
    </w:pPr>
    <w:r>
      <w:rPr>
        <w:rFonts w:ascii="Arial Narrow" w:hAnsi="Arial Narrow"/>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877BA" w14:textId="366DE7D6" w:rsidR="00D32EFE" w:rsidRPr="00525AC4" w:rsidRDefault="00D32EFE" w:rsidP="00D32EFE">
    <w:pPr>
      <w:pStyle w:val="Hlavika"/>
      <w:tabs>
        <w:tab w:val="clear" w:pos="4536"/>
      </w:tabs>
      <w:rPr>
        <w:rFonts w:ascii="Arial Narrow" w:hAnsi="Arial Narrow"/>
        <w:sz w:val="20"/>
        <w:szCs w:val="20"/>
      </w:rPr>
    </w:pPr>
    <w:r>
      <w:rPr>
        <w:rFonts w:ascii="Arial Narrow" w:hAnsi="Arial Narrow"/>
        <w:sz w:val="28"/>
        <w:szCs w:val="28"/>
      </w:rPr>
      <w:t xml:space="preserve">                                                             </w:t>
    </w:r>
    <w:r w:rsidRPr="00D32EFE">
      <w:rPr>
        <w:rFonts w:ascii="Arial Narrow" w:hAnsi="Arial Narrow"/>
        <w:sz w:val="28"/>
        <w:szCs w:val="28"/>
      </w:rPr>
      <w:t>Návrh</w:t>
    </w:r>
    <w:r>
      <w:rPr>
        <w:rFonts w:ascii="Arial Narrow" w:hAnsi="Arial Narrow"/>
        <w:sz w:val="20"/>
        <w:szCs w:val="20"/>
      </w:rPr>
      <w:t xml:space="preserve">                                            </w:t>
    </w:r>
    <w:r w:rsidRPr="00525AC4">
      <w:rPr>
        <w:rFonts w:ascii="Arial Narrow" w:hAnsi="Arial Narrow"/>
        <w:sz w:val="20"/>
        <w:szCs w:val="20"/>
      </w:rPr>
      <w:t>Príloha č.2 súťažných podkladov</w:t>
    </w:r>
  </w:p>
  <w:p w14:paraId="0B306AA3" w14:textId="77777777" w:rsidR="00D32EFE" w:rsidRDefault="00D32E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80164598"/>
    <w:name w:val="WWNum36"/>
    <w:lvl w:ilvl="0">
      <w:start w:val="2"/>
      <w:numFmt w:val="upperLetter"/>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7CD6F05"/>
    <w:multiLevelType w:val="multilevel"/>
    <w:tmpl w:val="DA86F06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CE5C7B"/>
    <w:multiLevelType w:val="multilevel"/>
    <w:tmpl w:val="6D0AB274"/>
    <w:lvl w:ilvl="0">
      <w:start w:val="4"/>
      <w:numFmt w:val="decimal"/>
      <w:pStyle w:val="Zoznam1"/>
      <w:lvlText w:val="%1."/>
      <w:lvlJc w:val="left"/>
      <w:pPr>
        <w:tabs>
          <w:tab w:val="num" w:pos="3109"/>
        </w:tabs>
        <w:ind w:left="3109" w:hanging="840"/>
      </w:pPr>
      <w:rPr>
        <w:rFonts w:hint="default"/>
      </w:rPr>
    </w:lvl>
    <w:lvl w:ilvl="1">
      <w:start w:val="1"/>
      <w:numFmt w:val="decimal"/>
      <w:lvlText w:val="%1.%2."/>
      <w:lvlJc w:val="left"/>
      <w:pPr>
        <w:tabs>
          <w:tab w:val="num" w:pos="3109"/>
        </w:tabs>
        <w:ind w:left="3109" w:hanging="840"/>
      </w:pPr>
      <w:rPr>
        <w:rFonts w:hint="default"/>
      </w:rPr>
    </w:lvl>
    <w:lvl w:ilvl="2">
      <w:start w:val="1"/>
      <w:numFmt w:val="decimal"/>
      <w:lvlText w:val="%1.%2.%3."/>
      <w:lvlJc w:val="left"/>
      <w:pPr>
        <w:tabs>
          <w:tab w:val="num" w:pos="3829"/>
        </w:tabs>
        <w:ind w:left="3829" w:hanging="840"/>
      </w:pPr>
      <w:rPr>
        <w:rFonts w:hint="default"/>
      </w:rPr>
    </w:lvl>
    <w:lvl w:ilvl="3">
      <w:start w:val="1"/>
      <w:numFmt w:val="decimal"/>
      <w:lvlText w:val="%1.%2.%3.%4."/>
      <w:lvlJc w:val="left"/>
      <w:pPr>
        <w:tabs>
          <w:tab w:val="num" w:pos="3349"/>
        </w:tabs>
        <w:ind w:left="3349" w:hanging="1080"/>
      </w:pPr>
      <w:rPr>
        <w:rFonts w:hint="default"/>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3709"/>
        </w:tabs>
        <w:ind w:left="3709" w:hanging="1440"/>
      </w:pPr>
      <w:rPr>
        <w:rFonts w:hint="default"/>
      </w:rPr>
    </w:lvl>
    <w:lvl w:ilvl="6">
      <w:start w:val="1"/>
      <w:numFmt w:val="decimal"/>
      <w:lvlText w:val="%1.%2.%3.%4.%5.%6.%7."/>
      <w:lvlJc w:val="left"/>
      <w:pPr>
        <w:tabs>
          <w:tab w:val="num" w:pos="3709"/>
        </w:tabs>
        <w:ind w:left="3709" w:hanging="1440"/>
      </w:pPr>
      <w:rPr>
        <w:rFonts w:hint="default"/>
      </w:rPr>
    </w:lvl>
    <w:lvl w:ilvl="7">
      <w:start w:val="1"/>
      <w:numFmt w:val="decimal"/>
      <w:lvlText w:val="%1.%2.%3.%4.%5.%6.%7.%8."/>
      <w:lvlJc w:val="left"/>
      <w:pPr>
        <w:tabs>
          <w:tab w:val="num" w:pos="4069"/>
        </w:tabs>
        <w:ind w:left="4069" w:hanging="1800"/>
      </w:pPr>
      <w:rPr>
        <w:rFonts w:hint="default"/>
      </w:rPr>
    </w:lvl>
    <w:lvl w:ilvl="8">
      <w:start w:val="1"/>
      <w:numFmt w:val="decimal"/>
      <w:lvlText w:val="%1.%2.%3.%4.%5.%6.%7.%8.%9."/>
      <w:lvlJc w:val="left"/>
      <w:pPr>
        <w:tabs>
          <w:tab w:val="num" w:pos="4069"/>
        </w:tabs>
        <w:ind w:left="4069" w:hanging="1800"/>
      </w:pPr>
      <w:rPr>
        <w:rFonts w:hint="default"/>
      </w:rPr>
    </w:lvl>
  </w:abstractNum>
  <w:abstractNum w:abstractNumId="3" w15:restartNumberingAfterBreak="0">
    <w:nsid w:val="0DD56696"/>
    <w:multiLevelType w:val="hybridMultilevel"/>
    <w:tmpl w:val="84B2218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F7A636B"/>
    <w:multiLevelType w:val="multilevel"/>
    <w:tmpl w:val="76CAC8E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F338A1"/>
    <w:multiLevelType w:val="multilevel"/>
    <w:tmpl w:val="6CFC8CB4"/>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8C338E"/>
    <w:multiLevelType w:val="hybridMultilevel"/>
    <w:tmpl w:val="A2C4D7FA"/>
    <w:lvl w:ilvl="0" w:tplc="67A82228">
      <w:start w:val="1"/>
      <w:numFmt w:val="upperLetter"/>
      <w:pStyle w:val="KapitolySPA"/>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E44FC0"/>
    <w:multiLevelType w:val="multilevel"/>
    <w:tmpl w:val="879CE89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044365"/>
    <w:multiLevelType w:val="multilevel"/>
    <w:tmpl w:val="11508F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9EC0F8B"/>
    <w:multiLevelType w:val="multilevel"/>
    <w:tmpl w:val="11508F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077FC0"/>
    <w:multiLevelType w:val="multilevel"/>
    <w:tmpl w:val="8502FFA6"/>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D0209C"/>
    <w:multiLevelType w:val="hybridMultilevel"/>
    <w:tmpl w:val="8D66F2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B552BD"/>
    <w:multiLevelType w:val="singleLevel"/>
    <w:tmpl w:val="0C522B76"/>
    <w:lvl w:ilvl="0">
      <w:start w:val="1"/>
      <w:numFmt w:val="lowerLetter"/>
      <w:pStyle w:val="Psmeno3"/>
      <w:lvlText w:val="%1/"/>
      <w:lvlJc w:val="center"/>
      <w:pPr>
        <w:tabs>
          <w:tab w:val="num" w:pos="1078"/>
        </w:tabs>
        <w:ind w:left="1078" w:hanging="454"/>
      </w:pPr>
      <w:rPr>
        <w:rFonts w:ascii="Geneva" w:hAnsi="Geneva" w:hint="default"/>
        <w:b w:val="0"/>
        <w:i w:val="0"/>
        <w:sz w:val="20"/>
      </w:rPr>
    </w:lvl>
  </w:abstractNum>
  <w:abstractNum w:abstractNumId="14" w15:restartNumberingAfterBreak="0">
    <w:nsid w:val="31D90C6E"/>
    <w:multiLevelType w:val="hybridMultilevel"/>
    <w:tmpl w:val="0FFA357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9326337"/>
    <w:multiLevelType w:val="multilevel"/>
    <w:tmpl w:val="11508F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color w:val="auto"/>
        <w:sz w:val="22"/>
      </w:rPr>
    </w:lvl>
    <w:lvl w:ilvl="2">
      <w:start w:val="1"/>
      <w:numFmt w:val="decimal"/>
      <w:pStyle w:val="Zoznamslo3"/>
      <w:lvlText w:val="%1.%2.%3"/>
      <w:lvlJc w:val="left"/>
      <w:pPr>
        <w:tabs>
          <w:tab w:val="num" w:pos="1701"/>
        </w:tabs>
        <w:ind w:left="851" w:firstLine="0"/>
      </w:pPr>
      <w:rPr>
        <w:rFonts w:hint="default"/>
      </w:rPr>
    </w:lvl>
    <w:lvl w:ilvl="3">
      <w:start w:val="1"/>
      <w:numFmt w:val="decimal"/>
      <w:pStyle w:val="Zoznamslo4Char"/>
      <w:lvlText w:val="%1.%2.%3.%4"/>
      <w:lvlJc w:val="left"/>
      <w:pPr>
        <w:tabs>
          <w:tab w:val="num" w:pos="1560"/>
        </w:tabs>
        <w:ind w:left="71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0C28A7"/>
    <w:multiLevelType w:val="hybridMultilevel"/>
    <w:tmpl w:val="7D4C5746"/>
    <w:lvl w:ilvl="0" w:tplc="7AC0B318">
      <w:start w:val="1"/>
      <w:numFmt w:val="lowerLetter"/>
      <w:lvlText w:val="%1)"/>
      <w:lvlJc w:val="left"/>
      <w:pPr>
        <w:ind w:left="1080" w:hanging="360"/>
      </w:pPr>
      <w:rPr>
        <w:rFonts w:ascii="Arial Narrow" w:hAnsi="Arial Narrow" w:hint="default"/>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AE1108A"/>
    <w:multiLevelType w:val="hybridMultilevel"/>
    <w:tmpl w:val="5A8E7E62"/>
    <w:lvl w:ilvl="0" w:tplc="D8AAB450">
      <w:start w:val="1"/>
      <w:numFmt w:val="decimal"/>
      <w:pStyle w:val="wazzatext"/>
      <w:lvlText w:val="%1"/>
      <w:lvlJc w:val="left"/>
      <w:pPr>
        <w:ind w:left="426"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3CCB6C02"/>
    <w:multiLevelType w:val="multilevel"/>
    <w:tmpl w:val="CD584138"/>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7C56C4"/>
    <w:multiLevelType w:val="multilevel"/>
    <w:tmpl w:val="AEA80998"/>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E14FF7"/>
    <w:multiLevelType w:val="multilevel"/>
    <w:tmpl w:val="DD56BD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FC5A07"/>
    <w:multiLevelType w:val="multilevel"/>
    <w:tmpl w:val="F744AF48"/>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713574"/>
    <w:multiLevelType w:val="multilevel"/>
    <w:tmpl w:val="DFA2CFF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082F2C"/>
    <w:multiLevelType w:val="hybridMultilevel"/>
    <w:tmpl w:val="55B8F514"/>
    <w:lvl w:ilvl="0" w:tplc="545CCD1E">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574B319E"/>
    <w:multiLevelType w:val="multilevel"/>
    <w:tmpl w:val="4B9613E6"/>
    <w:lvl w:ilvl="0">
      <w:start w:val="1"/>
      <w:numFmt w:val="decimal"/>
      <w:lvlText w:val="%1"/>
      <w:lvlJc w:val="left"/>
      <w:pPr>
        <w:ind w:left="360" w:hanging="360"/>
      </w:pPr>
      <w:rPr>
        <w:rFonts w:cs="Arial" w:hint="default"/>
        <w:sz w:val="22"/>
      </w:rPr>
    </w:lvl>
    <w:lvl w:ilvl="1">
      <w:start w:val="1"/>
      <w:numFmt w:val="decimal"/>
      <w:lvlText w:val="%1.%2"/>
      <w:lvlJc w:val="left"/>
      <w:pPr>
        <w:ind w:left="1080" w:hanging="360"/>
      </w:pPr>
      <w:rPr>
        <w:rFonts w:cs="Arial" w:hint="default"/>
        <w:sz w:val="22"/>
      </w:rPr>
    </w:lvl>
    <w:lvl w:ilvl="2">
      <w:start w:val="1"/>
      <w:numFmt w:val="decimal"/>
      <w:lvlText w:val="%1.%2.%3"/>
      <w:lvlJc w:val="left"/>
      <w:pPr>
        <w:ind w:left="2160" w:hanging="720"/>
      </w:pPr>
      <w:rPr>
        <w:rFonts w:cs="Arial" w:hint="default"/>
        <w:sz w:val="22"/>
      </w:rPr>
    </w:lvl>
    <w:lvl w:ilvl="3">
      <w:start w:val="1"/>
      <w:numFmt w:val="decimal"/>
      <w:lvlText w:val="%1.%2.%3.%4"/>
      <w:lvlJc w:val="left"/>
      <w:pPr>
        <w:ind w:left="2880" w:hanging="720"/>
      </w:pPr>
      <w:rPr>
        <w:rFonts w:cs="Arial" w:hint="default"/>
        <w:sz w:val="22"/>
      </w:rPr>
    </w:lvl>
    <w:lvl w:ilvl="4">
      <w:start w:val="1"/>
      <w:numFmt w:val="decimal"/>
      <w:lvlText w:val="%1.%2.%3.%4.%5"/>
      <w:lvlJc w:val="left"/>
      <w:pPr>
        <w:ind w:left="3600" w:hanging="720"/>
      </w:pPr>
      <w:rPr>
        <w:rFonts w:cs="Arial" w:hint="default"/>
        <w:sz w:val="22"/>
      </w:rPr>
    </w:lvl>
    <w:lvl w:ilvl="5">
      <w:start w:val="1"/>
      <w:numFmt w:val="decimal"/>
      <w:lvlText w:val="%1.%2.%3.%4.%5.%6"/>
      <w:lvlJc w:val="left"/>
      <w:pPr>
        <w:ind w:left="4680" w:hanging="1080"/>
      </w:pPr>
      <w:rPr>
        <w:rFonts w:cs="Arial" w:hint="default"/>
        <w:sz w:val="22"/>
      </w:rPr>
    </w:lvl>
    <w:lvl w:ilvl="6">
      <w:start w:val="1"/>
      <w:numFmt w:val="decimal"/>
      <w:lvlText w:val="%1.%2.%3.%4.%5.%6.%7"/>
      <w:lvlJc w:val="left"/>
      <w:pPr>
        <w:ind w:left="5400" w:hanging="1080"/>
      </w:pPr>
      <w:rPr>
        <w:rFonts w:cs="Arial" w:hint="default"/>
        <w:sz w:val="22"/>
      </w:rPr>
    </w:lvl>
    <w:lvl w:ilvl="7">
      <w:start w:val="1"/>
      <w:numFmt w:val="decimal"/>
      <w:lvlText w:val="%1.%2.%3.%4.%5.%6.%7.%8"/>
      <w:lvlJc w:val="left"/>
      <w:pPr>
        <w:ind w:left="6120" w:hanging="1080"/>
      </w:pPr>
      <w:rPr>
        <w:rFonts w:cs="Arial" w:hint="default"/>
        <w:sz w:val="22"/>
      </w:rPr>
    </w:lvl>
    <w:lvl w:ilvl="8">
      <w:start w:val="1"/>
      <w:numFmt w:val="decimal"/>
      <w:lvlText w:val="%1.%2.%3.%4.%5.%6.%7.%8.%9"/>
      <w:lvlJc w:val="left"/>
      <w:pPr>
        <w:ind w:left="7200" w:hanging="1440"/>
      </w:pPr>
      <w:rPr>
        <w:rFonts w:cs="Arial" w:hint="default"/>
        <w:sz w:val="22"/>
      </w:rPr>
    </w:lvl>
  </w:abstractNum>
  <w:abstractNum w:abstractNumId="27" w15:restartNumberingAfterBreak="0">
    <w:nsid w:val="597D4A8C"/>
    <w:multiLevelType w:val="multilevel"/>
    <w:tmpl w:val="11508F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06C6794"/>
    <w:multiLevelType w:val="hybridMultilevel"/>
    <w:tmpl w:val="E70C5C80"/>
    <w:lvl w:ilvl="0" w:tplc="C26075CE">
      <w:numFmt w:val="bullet"/>
      <w:lvlText w:val="-"/>
      <w:lvlJc w:val="left"/>
      <w:pPr>
        <w:ind w:left="1062" w:hanging="360"/>
      </w:pPr>
      <w:rPr>
        <w:rFonts w:ascii="Times New Roman" w:eastAsia="Times New Roman" w:hAnsi="Times New Roman" w:cs="Times New Roman" w:hint="default"/>
      </w:rPr>
    </w:lvl>
    <w:lvl w:ilvl="1" w:tplc="041B0003" w:tentative="1">
      <w:start w:val="1"/>
      <w:numFmt w:val="bullet"/>
      <w:lvlText w:val="o"/>
      <w:lvlJc w:val="left"/>
      <w:pPr>
        <w:ind w:left="1782" w:hanging="360"/>
      </w:pPr>
      <w:rPr>
        <w:rFonts w:ascii="Courier New" w:hAnsi="Courier New" w:cs="Courier New" w:hint="default"/>
      </w:rPr>
    </w:lvl>
    <w:lvl w:ilvl="2" w:tplc="041B0005" w:tentative="1">
      <w:start w:val="1"/>
      <w:numFmt w:val="bullet"/>
      <w:lvlText w:val=""/>
      <w:lvlJc w:val="left"/>
      <w:pPr>
        <w:ind w:left="2502" w:hanging="360"/>
      </w:pPr>
      <w:rPr>
        <w:rFonts w:ascii="Wingdings" w:hAnsi="Wingdings" w:hint="default"/>
      </w:rPr>
    </w:lvl>
    <w:lvl w:ilvl="3" w:tplc="041B0001" w:tentative="1">
      <w:start w:val="1"/>
      <w:numFmt w:val="bullet"/>
      <w:lvlText w:val=""/>
      <w:lvlJc w:val="left"/>
      <w:pPr>
        <w:ind w:left="3222" w:hanging="360"/>
      </w:pPr>
      <w:rPr>
        <w:rFonts w:ascii="Symbol" w:hAnsi="Symbol" w:hint="default"/>
      </w:rPr>
    </w:lvl>
    <w:lvl w:ilvl="4" w:tplc="041B0003" w:tentative="1">
      <w:start w:val="1"/>
      <w:numFmt w:val="bullet"/>
      <w:lvlText w:val="o"/>
      <w:lvlJc w:val="left"/>
      <w:pPr>
        <w:ind w:left="3942" w:hanging="360"/>
      </w:pPr>
      <w:rPr>
        <w:rFonts w:ascii="Courier New" w:hAnsi="Courier New" w:cs="Courier New" w:hint="default"/>
      </w:rPr>
    </w:lvl>
    <w:lvl w:ilvl="5" w:tplc="041B0005" w:tentative="1">
      <w:start w:val="1"/>
      <w:numFmt w:val="bullet"/>
      <w:lvlText w:val=""/>
      <w:lvlJc w:val="left"/>
      <w:pPr>
        <w:ind w:left="4662" w:hanging="360"/>
      </w:pPr>
      <w:rPr>
        <w:rFonts w:ascii="Wingdings" w:hAnsi="Wingdings" w:hint="default"/>
      </w:rPr>
    </w:lvl>
    <w:lvl w:ilvl="6" w:tplc="041B0001" w:tentative="1">
      <w:start w:val="1"/>
      <w:numFmt w:val="bullet"/>
      <w:lvlText w:val=""/>
      <w:lvlJc w:val="left"/>
      <w:pPr>
        <w:ind w:left="5382" w:hanging="360"/>
      </w:pPr>
      <w:rPr>
        <w:rFonts w:ascii="Symbol" w:hAnsi="Symbol" w:hint="default"/>
      </w:rPr>
    </w:lvl>
    <w:lvl w:ilvl="7" w:tplc="041B0003" w:tentative="1">
      <w:start w:val="1"/>
      <w:numFmt w:val="bullet"/>
      <w:lvlText w:val="o"/>
      <w:lvlJc w:val="left"/>
      <w:pPr>
        <w:ind w:left="6102" w:hanging="360"/>
      </w:pPr>
      <w:rPr>
        <w:rFonts w:ascii="Courier New" w:hAnsi="Courier New" w:cs="Courier New" w:hint="default"/>
      </w:rPr>
    </w:lvl>
    <w:lvl w:ilvl="8" w:tplc="041B0005" w:tentative="1">
      <w:start w:val="1"/>
      <w:numFmt w:val="bullet"/>
      <w:lvlText w:val=""/>
      <w:lvlJc w:val="left"/>
      <w:pPr>
        <w:ind w:left="6822" w:hanging="360"/>
      </w:pPr>
      <w:rPr>
        <w:rFonts w:ascii="Wingdings" w:hAnsi="Wingdings" w:hint="default"/>
      </w:rPr>
    </w:lvl>
  </w:abstractNum>
  <w:abstractNum w:abstractNumId="29" w15:restartNumberingAfterBreak="0">
    <w:nsid w:val="610B253A"/>
    <w:multiLevelType w:val="multilevel"/>
    <w:tmpl w:val="516297DA"/>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Symbo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Symbo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782615DB"/>
    <w:multiLevelType w:val="hybridMultilevel"/>
    <w:tmpl w:val="4946825E"/>
    <w:lvl w:ilvl="0" w:tplc="A162D3BE">
      <w:start w:val="1"/>
      <w:numFmt w:val="decimal"/>
      <w:isLgl/>
      <w:lvlText w:val="1.1.1.%1"/>
      <w:lvlJc w:val="left"/>
      <w:pPr>
        <w:tabs>
          <w:tab w:val="num" w:pos="1944"/>
        </w:tabs>
        <w:ind w:left="1901" w:hanging="1001"/>
      </w:pPr>
      <w:rPr>
        <w:rFonts w:cs="Times New Roman" w:hint="default"/>
        <w:b w:val="0"/>
        <w:bCs w:val="0"/>
        <w:i w:val="0"/>
        <w:iCs w:val="0"/>
      </w:rPr>
    </w:lvl>
    <w:lvl w:ilvl="1" w:tplc="041B0003">
      <w:start w:val="1"/>
      <w:numFmt w:val="decimal"/>
      <w:lvlText w:val="%2."/>
      <w:lvlJc w:val="left"/>
      <w:pPr>
        <w:tabs>
          <w:tab w:val="num" w:pos="1980"/>
        </w:tabs>
        <w:ind w:left="1980" w:hanging="360"/>
      </w:pPr>
      <w:rPr>
        <w:rFonts w:cs="Times New Roman" w:hint="default"/>
      </w:rPr>
    </w:lvl>
    <w:lvl w:ilvl="2" w:tplc="041B0005">
      <w:start w:val="1"/>
      <w:numFmt w:val="lowerLetter"/>
      <w:pStyle w:val="tltlSSCnorm2Tun1Kapitlky"/>
      <w:lvlText w:val="%3)"/>
      <w:lvlJc w:val="left"/>
      <w:pPr>
        <w:tabs>
          <w:tab w:val="num" w:pos="2700"/>
        </w:tabs>
        <w:ind w:left="2700" w:hanging="360"/>
      </w:pPr>
      <w:rPr>
        <w:rFonts w:cs="Times New Roman" w:hint="default"/>
      </w:rPr>
    </w:lvl>
    <w:lvl w:ilvl="3" w:tplc="041B0001">
      <w:start w:val="1"/>
      <w:numFmt w:val="decimal"/>
      <w:lvlText w:val="%4)"/>
      <w:lvlJc w:val="left"/>
      <w:pPr>
        <w:ind w:left="3420" w:hanging="360"/>
      </w:pPr>
      <w:rPr>
        <w:rFonts w:cs="Times New Roman" w:hint="default"/>
        <w:b/>
        <w:bCs/>
      </w:rPr>
    </w:lvl>
    <w:lvl w:ilvl="4" w:tplc="041B0003">
      <w:start w:val="1"/>
      <w:numFmt w:val="lowerLetter"/>
      <w:lvlText w:val="%5)"/>
      <w:lvlJc w:val="left"/>
      <w:pPr>
        <w:ind w:left="4140" w:hanging="360"/>
      </w:pPr>
      <w:rPr>
        <w:rFonts w:cs="Times New Roman" w:hint="default"/>
        <w:u w:val="none"/>
      </w:rPr>
    </w:lvl>
    <w:lvl w:ilvl="5" w:tplc="041B0005">
      <w:start w:val="1"/>
      <w:numFmt w:val="bullet"/>
      <w:lvlText w:val=""/>
      <w:lvlJc w:val="left"/>
      <w:pPr>
        <w:tabs>
          <w:tab w:val="num" w:pos="4860"/>
        </w:tabs>
        <w:ind w:left="4860" w:hanging="360"/>
      </w:pPr>
      <w:rPr>
        <w:rFonts w:ascii="Wingdings" w:hAnsi="Wingdings" w:hint="default"/>
      </w:rPr>
    </w:lvl>
    <w:lvl w:ilvl="6" w:tplc="041B0001">
      <w:start w:val="1"/>
      <w:numFmt w:val="bullet"/>
      <w:lvlText w:val=""/>
      <w:lvlJc w:val="left"/>
      <w:pPr>
        <w:tabs>
          <w:tab w:val="num" w:pos="5580"/>
        </w:tabs>
        <w:ind w:left="5580" w:hanging="360"/>
      </w:pPr>
      <w:rPr>
        <w:rFonts w:ascii="Symbol" w:hAnsi="Symbol" w:hint="default"/>
      </w:rPr>
    </w:lvl>
    <w:lvl w:ilvl="7" w:tplc="041B0003">
      <w:start w:val="1"/>
      <w:numFmt w:val="bullet"/>
      <w:lvlText w:val="o"/>
      <w:lvlJc w:val="left"/>
      <w:pPr>
        <w:tabs>
          <w:tab w:val="num" w:pos="6300"/>
        </w:tabs>
        <w:ind w:left="6300" w:hanging="360"/>
      </w:pPr>
      <w:rPr>
        <w:rFonts w:ascii="Courier New" w:hAnsi="Courier New" w:hint="default"/>
      </w:rPr>
    </w:lvl>
    <w:lvl w:ilvl="8" w:tplc="041B0005">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79E75361"/>
    <w:multiLevelType w:val="hybridMultilevel"/>
    <w:tmpl w:val="6F86D7F8"/>
    <w:lvl w:ilvl="0" w:tplc="1C764416">
      <w:numFmt w:val="bullet"/>
      <w:lvlText w:val="-"/>
      <w:lvlJc w:val="left"/>
      <w:pPr>
        <w:ind w:left="1647" w:hanging="360"/>
      </w:pPr>
      <w:rPr>
        <w:rFonts w:ascii="Arial Narrow" w:eastAsia="Times New Roman" w:hAnsi="Arial Narrow" w:cs="Aria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3" w15:restartNumberingAfterBreak="0">
    <w:nsid w:val="7CE657C4"/>
    <w:multiLevelType w:val="multilevel"/>
    <w:tmpl w:val="9BF22E6A"/>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9"/>
  </w:num>
  <w:num w:numId="3">
    <w:abstractNumId w:val="2"/>
  </w:num>
  <w:num w:numId="4">
    <w:abstractNumId w:val="25"/>
  </w:num>
  <w:num w:numId="5">
    <w:abstractNumId w:val="6"/>
  </w:num>
  <w:num w:numId="6">
    <w:abstractNumId w:val="31"/>
  </w:num>
  <w:num w:numId="7">
    <w:abstractNumId w:val="19"/>
  </w:num>
  <w:num w:numId="8">
    <w:abstractNumId w:val="15"/>
  </w:num>
  <w:num w:numId="9">
    <w:abstractNumId w:val="30"/>
  </w:num>
  <w:num w:numId="10">
    <w:abstractNumId w:val="13"/>
  </w:num>
  <w:num w:numId="11">
    <w:abstractNumId w:val="3"/>
  </w:num>
  <w:num w:numId="12">
    <w:abstractNumId w:val="14"/>
  </w:num>
  <w:num w:numId="13">
    <w:abstractNumId w:val="11"/>
  </w:num>
  <w:num w:numId="14">
    <w:abstractNumId w:val="28"/>
  </w:num>
  <w:num w:numId="15">
    <w:abstractNumId w:val="18"/>
  </w:num>
  <w:num w:numId="16">
    <w:abstractNumId w:val="26"/>
  </w:num>
  <w:num w:numId="17">
    <w:abstractNumId w:val="16"/>
  </w:num>
  <w:num w:numId="18">
    <w:abstractNumId w:val="27"/>
  </w:num>
  <w:num w:numId="19">
    <w:abstractNumId w:val="8"/>
  </w:num>
  <w:num w:numId="20">
    <w:abstractNumId w:val="9"/>
  </w:num>
  <w:num w:numId="21">
    <w:abstractNumId w:val="1"/>
  </w:num>
  <w:num w:numId="22">
    <w:abstractNumId w:val="4"/>
  </w:num>
  <w:num w:numId="23">
    <w:abstractNumId w:val="7"/>
  </w:num>
  <w:num w:numId="24">
    <w:abstractNumId w:val="22"/>
  </w:num>
  <w:num w:numId="25">
    <w:abstractNumId w:val="10"/>
  </w:num>
  <w:num w:numId="26">
    <w:abstractNumId w:val="21"/>
  </w:num>
  <w:num w:numId="27">
    <w:abstractNumId w:val="5"/>
  </w:num>
  <w:num w:numId="28">
    <w:abstractNumId w:val="23"/>
  </w:num>
  <w:num w:numId="29">
    <w:abstractNumId w:val="33"/>
  </w:num>
  <w:num w:numId="30">
    <w:abstractNumId w:val="20"/>
  </w:num>
  <w:num w:numId="31">
    <w:abstractNumId w:val="24"/>
  </w:num>
  <w:num w:numId="32">
    <w:abstractNumId w:val="12"/>
  </w:num>
  <w:num w:numId="33">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99"/>
    <w:rsid w:val="00013E7A"/>
    <w:rsid w:val="00023C64"/>
    <w:rsid w:val="00025D24"/>
    <w:rsid w:val="000908C0"/>
    <w:rsid w:val="000B0013"/>
    <w:rsid w:val="000B7E7E"/>
    <w:rsid w:val="000E7BEE"/>
    <w:rsid w:val="000F5ACC"/>
    <w:rsid w:val="0012403A"/>
    <w:rsid w:val="00126642"/>
    <w:rsid w:val="00127CEE"/>
    <w:rsid w:val="00163258"/>
    <w:rsid w:val="001808A9"/>
    <w:rsid w:val="001907F5"/>
    <w:rsid w:val="001A2ABF"/>
    <w:rsid w:val="001A2EAD"/>
    <w:rsid w:val="001D5807"/>
    <w:rsid w:val="002028EE"/>
    <w:rsid w:val="00260E30"/>
    <w:rsid w:val="0027618C"/>
    <w:rsid w:val="0027759B"/>
    <w:rsid w:val="00292FC3"/>
    <w:rsid w:val="002A789A"/>
    <w:rsid w:val="002D1510"/>
    <w:rsid w:val="002E717B"/>
    <w:rsid w:val="0031081C"/>
    <w:rsid w:val="00320DDD"/>
    <w:rsid w:val="00323C51"/>
    <w:rsid w:val="00340730"/>
    <w:rsid w:val="003465C6"/>
    <w:rsid w:val="00346B10"/>
    <w:rsid w:val="00357B61"/>
    <w:rsid w:val="003A528E"/>
    <w:rsid w:val="003B28E3"/>
    <w:rsid w:val="003B2DFB"/>
    <w:rsid w:val="003B71DD"/>
    <w:rsid w:val="003C10A7"/>
    <w:rsid w:val="003D15CE"/>
    <w:rsid w:val="003E4640"/>
    <w:rsid w:val="003F3589"/>
    <w:rsid w:val="00451E64"/>
    <w:rsid w:val="00492A83"/>
    <w:rsid w:val="004A4F91"/>
    <w:rsid w:val="004B173F"/>
    <w:rsid w:val="004B5051"/>
    <w:rsid w:val="004D1E2B"/>
    <w:rsid w:val="004D3F1E"/>
    <w:rsid w:val="004E0B90"/>
    <w:rsid w:val="004F31F5"/>
    <w:rsid w:val="00525AC4"/>
    <w:rsid w:val="00531578"/>
    <w:rsid w:val="00565C91"/>
    <w:rsid w:val="0059173C"/>
    <w:rsid w:val="00595BA2"/>
    <w:rsid w:val="005A3323"/>
    <w:rsid w:val="005B1D77"/>
    <w:rsid w:val="005B541D"/>
    <w:rsid w:val="005D254D"/>
    <w:rsid w:val="006111ED"/>
    <w:rsid w:val="0063792F"/>
    <w:rsid w:val="00644F37"/>
    <w:rsid w:val="00651C52"/>
    <w:rsid w:val="00657EFD"/>
    <w:rsid w:val="00661381"/>
    <w:rsid w:val="00664AEB"/>
    <w:rsid w:val="00677ADD"/>
    <w:rsid w:val="00690A96"/>
    <w:rsid w:val="006A4BCA"/>
    <w:rsid w:val="006B50D2"/>
    <w:rsid w:val="006C0F36"/>
    <w:rsid w:val="006F08FF"/>
    <w:rsid w:val="006F13A3"/>
    <w:rsid w:val="00716F79"/>
    <w:rsid w:val="00731EDC"/>
    <w:rsid w:val="00732AE5"/>
    <w:rsid w:val="00782316"/>
    <w:rsid w:val="00791B09"/>
    <w:rsid w:val="00791FFA"/>
    <w:rsid w:val="00796CC8"/>
    <w:rsid w:val="007A0B24"/>
    <w:rsid w:val="007B034C"/>
    <w:rsid w:val="007C4297"/>
    <w:rsid w:val="007C7813"/>
    <w:rsid w:val="007D257C"/>
    <w:rsid w:val="007D5EDF"/>
    <w:rsid w:val="007E2EA0"/>
    <w:rsid w:val="007E6006"/>
    <w:rsid w:val="007E783F"/>
    <w:rsid w:val="007F3114"/>
    <w:rsid w:val="008132D5"/>
    <w:rsid w:val="00846B05"/>
    <w:rsid w:val="008540E8"/>
    <w:rsid w:val="00877E26"/>
    <w:rsid w:val="0088102E"/>
    <w:rsid w:val="00895038"/>
    <w:rsid w:val="00895809"/>
    <w:rsid w:val="008B0D03"/>
    <w:rsid w:val="008C3842"/>
    <w:rsid w:val="008D5DC5"/>
    <w:rsid w:val="008D6CA3"/>
    <w:rsid w:val="008F12E6"/>
    <w:rsid w:val="008F7F3D"/>
    <w:rsid w:val="00926044"/>
    <w:rsid w:val="00945A26"/>
    <w:rsid w:val="00955EEA"/>
    <w:rsid w:val="009564C3"/>
    <w:rsid w:val="0096787F"/>
    <w:rsid w:val="009B1B38"/>
    <w:rsid w:val="009C7915"/>
    <w:rsid w:val="009D2B75"/>
    <w:rsid w:val="009D60AC"/>
    <w:rsid w:val="009E0379"/>
    <w:rsid w:val="00A142F4"/>
    <w:rsid w:val="00A229E8"/>
    <w:rsid w:val="00A41CCD"/>
    <w:rsid w:val="00A44FCD"/>
    <w:rsid w:val="00A52663"/>
    <w:rsid w:val="00A631C2"/>
    <w:rsid w:val="00A725B6"/>
    <w:rsid w:val="00A77334"/>
    <w:rsid w:val="00AE26B8"/>
    <w:rsid w:val="00AE47E5"/>
    <w:rsid w:val="00AF7CF5"/>
    <w:rsid w:val="00B04C3E"/>
    <w:rsid w:val="00B42494"/>
    <w:rsid w:val="00B70E68"/>
    <w:rsid w:val="00B75333"/>
    <w:rsid w:val="00B84C25"/>
    <w:rsid w:val="00BD6338"/>
    <w:rsid w:val="00BE591C"/>
    <w:rsid w:val="00BF3E8B"/>
    <w:rsid w:val="00C17E44"/>
    <w:rsid w:val="00C46CA1"/>
    <w:rsid w:val="00C474DA"/>
    <w:rsid w:val="00C616F3"/>
    <w:rsid w:val="00C67ED7"/>
    <w:rsid w:val="00C80B1A"/>
    <w:rsid w:val="00CF702D"/>
    <w:rsid w:val="00D079C3"/>
    <w:rsid w:val="00D102D0"/>
    <w:rsid w:val="00D12A28"/>
    <w:rsid w:val="00D2543B"/>
    <w:rsid w:val="00D32EFE"/>
    <w:rsid w:val="00D86151"/>
    <w:rsid w:val="00D90103"/>
    <w:rsid w:val="00DC1B7B"/>
    <w:rsid w:val="00DD54D2"/>
    <w:rsid w:val="00DF297F"/>
    <w:rsid w:val="00E16C52"/>
    <w:rsid w:val="00E21193"/>
    <w:rsid w:val="00E3491D"/>
    <w:rsid w:val="00E9025B"/>
    <w:rsid w:val="00E97686"/>
    <w:rsid w:val="00EA080D"/>
    <w:rsid w:val="00EA1F6E"/>
    <w:rsid w:val="00EC1AEE"/>
    <w:rsid w:val="00ED08DF"/>
    <w:rsid w:val="00ED706A"/>
    <w:rsid w:val="00EE7424"/>
    <w:rsid w:val="00F06649"/>
    <w:rsid w:val="00F24DED"/>
    <w:rsid w:val="00F3500A"/>
    <w:rsid w:val="00F4031B"/>
    <w:rsid w:val="00F40CEE"/>
    <w:rsid w:val="00F42D99"/>
    <w:rsid w:val="00F42FA8"/>
    <w:rsid w:val="00F8100A"/>
    <w:rsid w:val="00F97820"/>
    <w:rsid w:val="00FB3426"/>
    <w:rsid w:val="00FC4E28"/>
    <w:rsid w:val="00FE60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8F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2D99"/>
    <w:pPr>
      <w:tabs>
        <w:tab w:val="left" w:pos="2160"/>
        <w:tab w:val="left" w:pos="2880"/>
        <w:tab w:val="left" w:pos="4500"/>
      </w:tabs>
    </w:pPr>
    <w:rPr>
      <w:rFonts w:ascii="Arial" w:eastAsia="Times New Roman" w:hAnsi="Arial"/>
      <w:lang w:eastAsia="cs-CZ"/>
    </w:rPr>
  </w:style>
  <w:style w:type="paragraph" w:styleId="Nadpis1">
    <w:name w:val="heading 1"/>
    <w:aliases w:val="Nadpis Titulka,V_Head1,DOC_Head1,Záhlaví 1,h1,H1,tchead,NADPIS,Heading 11111,Kapitola,Nadpis 11,l1,Heading 1R,TOC 11,Nadpis dokumentu,ASAPHeading 1,Kapitola1,Kapitola2,Kapitola3,Kapitola4,Kapitola5,Kapitola11,Kapitola21,Kapitola31,Kapitola41"/>
    <w:basedOn w:val="Normlny"/>
    <w:next w:val="Normlny"/>
    <w:link w:val="Nadpis1Char"/>
    <w:qFormat/>
    <w:rsid w:val="00F42D99"/>
    <w:pPr>
      <w:keepNext/>
      <w:keepLines/>
      <w:tabs>
        <w:tab w:val="clear" w:pos="2160"/>
        <w:tab w:val="clear" w:pos="2880"/>
        <w:tab w:val="clear" w:pos="4500"/>
      </w:tabs>
      <w:outlineLvl w:val="0"/>
    </w:pPr>
    <w:rPr>
      <w:rFonts w:ascii="Times New Roman" w:hAnsi="Times New Roman"/>
      <w:bCs/>
      <w:sz w:val="24"/>
      <w:szCs w:val="28"/>
      <w:u w:val="single"/>
      <w:lang w:eastAsia="sk-SK"/>
    </w:rPr>
  </w:style>
  <w:style w:type="paragraph" w:styleId="Nadpis2">
    <w:name w:val="heading 2"/>
    <w:basedOn w:val="Normlny"/>
    <w:next w:val="Normlny"/>
    <w:link w:val="Nadpis2Char"/>
    <w:qFormat/>
    <w:rsid w:val="00F42D99"/>
    <w:pPr>
      <w:keepNext/>
      <w:tabs>
        <w:tab w:val="clear" w:pos="2160"/>
        <w:tab w:val="clear" w:pos="2880"/>
        <w:tab w:val="clear" w:pos="4500"/>
      </w:tabs>
      <w:spacing w:before="240" w:after="60"/>
      <w:outlineLvl w:val="1"/>
    </w:pPr>
    <w:rPr>
      <w:rFonts w:ascii="Cambria" w:hAnsi="Cambria"/>
      <w:b/>
      <w:bCs/>
      <w:i/>
      <w:iCs/>
      <w:sz w:val="28"/>
      <w:szCs w:val="28"/>
      <w:lang w:eastAsia="sk-SK"/>
    </w:rPr>
  </w:style>
  <w:style w:type="paragraph" w:styleId="Nadpis3">
    <w:name w:val="heading 3"/>
    <w:basedOn w:val="Normlny"/>
    <w:next w:val="Normlny"/>
    <w:link w:val="Nadpis3Char"/>
    <w:qFormat/>
    <w:rsid w:val="00F42D99"/>
    <w:pPr>
      <w:keepNext/>
      <w:tabs>
        <w:tab w:val="clear" w:pos="2160"/>
        <w:tab w:val="clear" w:pos="2880"/>
        <w:tab w:val="clear" w:pos="4500"/>
      </w:tabs>
      <w:spacing w:before="240" w:after="60"/>
      <w:outlineLvl w:val="2"/>
    </w:pPr>
    <w:rPr>
      <w:rFonts w:ascii="Cambria" w:hAnsi="Cambria"/>
      <w:b/>
      <w:bCs/>
      <w:sz w:val="26"/>
      <w:szCs w:val="26"/>
      <w:lang w:eastAsia="sk-SK"/>
    </w:rPr>
  </w:style>
  <w:style w:type="paragraph" w:styleId="Nadpis4">
    <w:name w:val="heading 4"/>
    <w:basedOn w:val="Normlny"/>
    <w:next w:val="Normlny"/>
    <w:link w:val="Nadpis4Char"/>
    <w:qFormat/>
    <w:rsid w:val="00F42D99"/>
    <w:pPr>
      <w:keepNext/>
      <w:tabs>
        <w:tab w:val="clear" w:pos="2160"/>
        <w:tab w:val="clear" w:pos="2880"/>
        <w:tab w:val="clear" w:pos="4500"/>
      </w:tabs>
      <w:spacing w:before="240" w:after="60"/>
      <w:outlineLvl w:val="3"/>
    </w:pPr>
    <w:rPr>
      <w:rFonts w:ascii="Calibri" w:hAnsi="Calibri"/>
      <w:b/>
      <w:bCs/>
      <w:sz w:val="28"/>
      <w:szCs w:val="28"/>
      <w:lang w:eastAsia="sk-SK"/>
    </w:rPr>
  </w:style>
  <w:style w:type="paragraph" w:styleId="Nadpis5">
    <w:name w:val="heading 5"/>
    <w:basedOn w:val="Normlny"/>
    <w:next w:val="Normlny"/>
    <w:link w:val="Nadpis5Char"/>
    <w:qFormat/>
    <w:rsid w:val="00F42D99"/>
    <w:pPr>
      <w:keepNext/>
      <w:keepLines/>
      <w:pBdr>
        <w:top w:val="single" w:sz="4" w:space="1" w:color="auto"/>
        <w:left w:val="single" w:sz="4" w:space="4" w:color="auto"/>
        <w:bottom w:val="single" w:sz="4" w:space="1" w:color="auto"/>
        <w:right w:val="single" w:sz="4" w:space="4" w:color="auto"/>
      </w:pBdr>
      <w:tabs>
        <w:tab w:val="clear" w:pos="2160"/>
        <w:tab w:val="clear" w:pos="2880"/>
        <w:tab w:val="clear" w:pos="4500"/>
      </w:tabs>
      <w:spacing w:before="200"/>
      <w:outlineLvl w:val="4"/>
    </w:pPr>
    <w:rPr>
      <w:rFonts w:ascii="Times New Roman" w:hAnsi="Times New Roman"/>
      <w:b/>
      <w:color w:val="C00000"/>
      <w:sz w:val="24"/>
      <w:szCs w:val="24"/>
      <w:lang w:eastAsia="sk-SK"/>
    </w:rPr>
  </w:style>
  <w:style w:type="paragraph" w:styleId="Nadpis6">
    <w:name w:val="heading 6"/>
    <w:basedOn w:val="Normlny"/>
    <w:next w:val="Normlny"/>
    <w:link w:val="Nadpis6Char"/>
    <w:qFormat/>
    <w:rsid w:val="00F42D99"/>
    <w:pPr>
      <w:keepNext/>
      <w:tabs>
        <w:tab w:val="clear" w:pos="2160"/>
        <w:tab w:val="clear" w:pos="2880"/>
        <w:tab w:val="clear" w:pos="4500"/>
      </w:tabs>
      <w:jc w:val="both"/>
      <w:outlineLvl w:val="5"/>
    </w:pPr>
    <w:rPr>
      <w:rFonts w:ascii="Times New Roman" w:hAnsi="Times New Roman"/>
      <w:b/>
      <w:bCs/>
      <w:sz w:val="24"/>
      <w:szCs w:val="24"/>
      <w:lang w:eastAsia="sk-SK"/>
    </w:rPr>
  </w:style>
  <w:style w:type="paragraph" w:styleId="Nadpis7">
    <w:name w:val="heading 7"/>
    <w:basedOn w:val="Normlny"/>
    <w:next w:val="Normlny"/>
    <w:link w:val="Nadpis7Char"/>
    <w:qFormat/>
    <w:rsid w:val="00F42D99"/>
    <w:pPr>
      <w:keepNext/>
      <w:tabs>
        <w:tab w:val="clear" w:pos="2160"/>
        <w:tab w:val="clear" w:pos="2880"/>
        <w:tab w:val="clear" w:pos="4500"/>
      </w:tabs>
      <w:spacing w:line="360" w:lineRule="auto"/>
      <w:jc w:val="both"/>
      <w:outlineLvl w:val="6"/>
    </w:pPr>
    <w:rPr>
      <w:rFonts w:ascii="Times New Roman" w:hAnsi="Times New Roman"/>
      <w:b/>
      <w:bCs/>
      <w:sz w:val="24"/>
      <w:szCs w:val="24"/>
      <w:u w:val="single"/>
      <w:lang w:eastAsia="sk-SK"/>
    </w:rPr>
  </w:style>
  <w:style w:type="paragraph" w:styleId="Nadpis8">
    <w:name w:val="heading 8"/>
    <w:basedOn w:val="Normlny"/>
    <w:next w:val="Normlny"/>
    <w:link w:val="Nadpis8Char"/>
    <w:qFormat/>
    <w:rsid w:val="00F42D99"/>
    <w:pPr>
      <w:keepNext/>
      <w:tabs>
        <w:tab w:val="clear" w:pos="2160"/>
        <w:tab w:val="clear" w:pos="2880"/>
        <w:tab w:val="clear" w:pos="4500"/>
      </w:tabs>
      <w:ind w:firstLine="708"/>
      <w:jc w:val="both"/>
      <w:outlineLvl w:val="7"/>
    </w:pPr>
    <w:rPr>
      <w:rFonts w:ascii="Times New Roman" w:hAnsi="Times New Roman"/>
      <w:sz w:val="24"/>
      <w:szCs w:val="24"/>
      <w:u w:val="single"/>
      <w:lang w:eastAsia="sk-SK"/>
    </w:rPr>
  </w:style>
  <w:style w:type="paragraph" w:styleId="Nadpis9">
    <w:name w:val="heading 9"/>
    <w:basedOn w:val="Normlny"/>
    <w:next w:val="Normlny"/>
    <w:link w:val="Nadpis9Char"/>
    <w:qFormat/>
    <w:rsid w:val="00F42D99"/>
    <w:pPr>
      <w:keepNext/>
      <w:tabs>
        <w:tab w:val="clear" w:pos="2160"/>
        <w:tab w:val="clear" w:pos="2880"/>
        <w:tab w:val="clear" w:pos="4500"/>
      </w:tabs>
      <w:outlineLvl w:val="8"/>
    </w:pPr>
    <w:rPr>
      <w:rFonts w:ascii="Times New Roman" w:hAnsi="Times New Roman"/>
      <w:b/>
      <w:bCs/>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Titulka Char,V_Head1 Char,DOC_Head1 Char,Záhlaví 1 Char,h1 Char,H1 Char,tchead Char,NADPIS Char,Heading 11111 Char,Kapitola Char,Nadpis 11 Char,l1 Char,Heading 1R Char,TOC 11 Char,Nadpis dokumentu Char,ASAPHeading 1 Char"/>
    <w:link w:val="Nadpis1"/>
    <w:rsid w:val="00F42D99"/>
    <w:rPr>
      <w:rFonts w:ascii="Times New Roman" w:eastAsia="Times New Roman" w:hAnsi="Times New Roman" w:cs="Times New Roman"/>
      <w:bCs/>
      <w:sz w:val="24"/>
      <w:szCs w:val="28"/>
      <w:u w:val="single"/>
      <w:lang w:eastAsia="sk-SK"/>
    </w:rPr>
  </w:style>
  <w:style w:type="character" w:customStyle="1" w:styleId="Nadpis2Char">
    <w:name w:val="Nadpis 2 Char"/>
    <w:link w:val="Nadpis2"/>
    <w:rsid w:val="00F42D99"/>
    <w:rPr>
      <w:rFonts w:ascii="Cambria" w:eastAsia="Times New Roman" w:hAnsi="Cambria" w:cs="Times New Roman"/>
      <w:b/>
      <w:bCs/>
      <w:i/>
      <w:iCs/>
      <w:sz w:val="28"/>
      <w:szCs w:val="28"/>
      <w:lang w:eastAsia="sk-SK"/>
    </w:rPr>
  </w:style>
  <w:style w:type="character" w:customStyle="1" w:styleId="Nadpis3Char">
    <w:name w:val="Nadpis 3 Char"/>
    <w:link w:val="Nadpis3"/>
    <w:rsid w:val="00F42D99"/>
    <w:rPr>
      <w:rFonts w:ascii="Cambria" w:eastAsia="Times New Roman" w:hAnsi="Cambria" w:cs="Times New Roman"/>
      <w:b/>
      <w:bCs/>
      <w:sz w:val="26"/>
      <w:szCs w:val="26"/>
      <w:lang w:eastAsia="sk-SK"/>
    </w:rPr>
  </w:style>
  <w:style w:type="character" w:customStyle="1" w:styleId="Nadpis4Char">
    <w:name w:val="Nadpis 4 Char"/>
    <w:link w:val="Nadpis4"/>
    <w:rsid w:val="00F42D99"/>
    <w:rPr>
      <w:rFonts w:ascii="Calibri" w:eastAsia="Times New Roman" w:hAnsi="Calibri" w:cs="Times New Roman"/>
      <w:b/>
      <w:bCs/>
      <w:sz w:val="28"/>
      <w:szCs w:val="28"/>
      <w:lang w:eastAsia="sk-SK"/>
    </w:rPr>
  </w:style>
  <w:style w:type="character" w:customStyle="1" w:styleId="Nadpis5Char">
    <w:name w:val="Nadpis 5 Char"/>
    <w:link w:val="Nadpis5"/>
    <w:rsid w:val="00F42D99"/>
    <w:rPr>
      <w:rFonts w:ascii="Times New Roman" w:eastAsia="Times New Roman" w:hAnsi="Times New Roman" w:cs="Times New Roman"/>
      <w:b/>
      <w:color w:val="C00000"/>
      <w:sz w:val="24"/>
      <w:szCs w:val="24"/>
      <w:lang w:eastAsia="sk-SK"/>
    </w:rPr>
  </w:style>
  <w:style w:type="character" w:customStyle="1" w:styleId="Nadpis6Char">
    <w:name w:val="Nadpis 6 Char"/>
    <w:link w:val="Nadpis6"/>
    <w:rsid w:val="00F42D99"/>
    <w:rPr>
      <w:rFonts w:ascii="Times New Roman" w:eastAsia="Times New Roman" w:hAnsi="Times New Roman" w:cs="Times New Roman"/>
      <w:b/>
      <w:bCs/>
      <w:sz w:val="24"/>
      <w:szCs w:val="24"/>
      <w:lang w:eastAsia="sk-SK"/>
    </w:rPr>
  </w:style>
  <w:style w:type="character" w:customStyle="1" w:styleId="Nadpis7Char">
    <w:name w:val="Nadpis 7 Char"/>
    <w:link w:val="Nadpis7"/>
    <w:rsid w:val="00F42D99"/>
    <w:rPr>
      <w:rFonts w:ascii="Times New Roman" w:eastAsia="Times New Roman" w:hAnsi="Times New Roman" w:cs="Times New Roman"/>
      <w:b/>
      <w:bCs/>
      <w:sz w:val="24"/>
      <w:szCs w:val="24"/>
      <w:u w:val="single"/>
      <w:lang w:eastAsia="sk-SK"/>
    </w:rPr>
  </w:style>
  <w:style w:type="character" w:customStyle="1" w:styleId="Nadpis8Char">
    <w:name w:val="Nadpis 8 Char"/>
    <w:link w:val="Nadpis8"/>
    <w:rsid w:val="00F42D99"/>
    <w:rPr>
      <w:rFonts w:ascii="Times New Roman" w:eastAsia="Times New Roman" w:hAnsi="Times New Roman" w:cs="Times New Roman"/>
      <w:sz w:val="24"/>
      <w:szCs w:val="24"/>
      <w:u w:val="single"/>
      <w:lang w:eastAsia="sk-SK"/>
    </w:rPr>
  </w:style>
  <w:style w:type="character" w:customStyle="1" w:styleId="Nadpis9Char">
    <w:name w:val="Nadpis 9 Char"/>
    <w:link w:val="Nadpis9"/>
    <w:rsid w:val="00F42D99"/>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1"/>
    <w:semiHidden/>
    <w:rsid w:val="00F42D99"/>
    <w:pPr>
      <w:tabs>
        <w:tab w:val="clear" w:pos="2160"/>
        <w:tab w:val="clear" w:pos="2880"/>
        <w:tab w:val="clear" w:pos="4500"/>
      </w:tabs>
      <w:jc w:val="both"/>
    </w:pPr>
    <w:rPr>
      <w:rFonts w:ascii="Times New Roman" w:hAnsi="Times New Roman"/>
      <w:sz w:val="24"/>
      <w:szCs w:val="24"/>
      <w:lang w:eastAsia="sk-SK"/>
    </w:rPr>
  </w:style>
  <w:style w:type="character" w:customStyle="1" w:styleId="ZarkazkladnhotextuChar">
    <w:name w:val="Zarážka základného textu Char"/>
    <w:uiPriority w:val="99"/>
    <w:semiHidden/>
    <w:rsid w:val="00F42D99"/>
    <w:rPr>
      <w:rFonts w:ascii="Arial" w:eastAsia="Times New Roman" w:hAnsi="Arial" w:cs="Times New Roman"/>
      <w:sz w:val="20"/>
      <w:szCs w:val="20"/>
      <w:lang w:eastAsia="cs-CZ"/>
    </w:rPr>
  </w:style>
  <w:style w:type="character" w:customStyle="1" w:styleId="ZarkazkladnhotextuChar1">
    <w:name w:val="Zarážka základného textu Char1"/>
    <w:link w:val="Zarkazkladnhotextu"/>
    <w:semiHidden/>
    <w:rsid w:val="00F42D99"/>
    <w:rPr>
      <w:rFonts w:ascii="Times New Roman" w:eastAsia="Times New Roman" w:hAnsi="Times New Roman" w:cs="Times New Roman"/>
      <w:sz w:val="24"/>
      <w:szCs w:val="24"/>
      <w:lang w:eastAsia="sk-SK"/>
    </w:rPr>
  </w:style>
  <w:style w:type="paragraph" w:styleId="Zkladntext3">
    <w:name w:val="Body Text 3"/>
    <w:basedOn w:val="Normlny"/>
    <w:link w:val="Zkladntext3Char1"/>
    <w:uiPriority w:val="99"/>
    <w:rsid w:val="00F42D99"/>
    <w:pPr>
      <w:tabs>
        <w:tab w:val="clear" w:pos="2160"/>
        <w:tab w:val="clear" w:pos="2880"/>
        <w:tab w:val="clear" w:pos="4500"/>
      </w:tabs>
      <w:jc w:val="center"/>
    </w:pPr>
    <w:rPr>
      <w:rFonts w:ascii="Times New Roman" w:hAnsi="Times New Roman"/>
      <w:color w:val="FF0000"/>
      <w:lang w:eastAsia="sk-SK"/>
    </w:rPr>
  </w:style>
  <w:style w:type="character" w:customStyle="1" w:styleId="Zkladntext3Char">
    <w:name w:val="Základný text 3 Char"/>
    <w:uiPriority w:val="99"/>
    <w:semiHidden/>
    <w:rsid w:val="00F42D99"/>
    <w:rPr>
      <w:rFonts w:ascii="Arial" w:eastAsia="Times New Roman" w:hAnsi="Arial" w:cs="Times New Roman"/>
      <w:sz w:val="16"/>
      <w:szCs w:val="16"/>
      <w:lang w:eastAsia="cs-CZ"/>
    </w:rPr>
  </w:style>
  <w:style w:type="character" w:customStyle="1" w:styleId="Zkladntext3Char1">
    <w:name w:val="Základný text 3 Char1"/>
    <w:link w:val="Zkladntext3"/>
    <w:uiPriority w:val="99"/>
    <w:rsid w:val="00F42D99"/>
    <w:rPr>
      <w:rFonts w:ascii="Times New Roman" w:eastAsia="Times New Roman" w:hAnsi="Times New Roman" w:cs="Times New Roman"/>
      <w:color w:val="FF0000"/>
      <w:sz w:val="20"/>
      <w:szCs w:val="20"/>
      <w:lang w:eastAsia="sk-SK"/>
    </w:rPr>
  </w:style>
  <w:style w:type="paragraph" w:styleId="Textbubliny">
    <w:name w:val="Balloon Text"/>
    <w:basedOn w:val="Normlny"/>
    <w:link w:val="TextbublinyChar"/>
    <w:semiHidden/>
    <w:unhideWhenUsed/>
    <w:rsid w:val="00F42D99"/>
    <w:pPr>
      <w:tabs>
        <w:tab w:val="clear" w:pos="2160"/>
        <w:tab w:val="clear" w:pos="2880"/>
        <w:tab w:val="clear" w:pos="4500"/>
      </w:tabs>
    </w:pPr>
    <w:rPr>
      <w:rFonts w:ascii="Tahoma" w:hAnsi="Tahoma"/>
      <w:sz w:val="16"/>
      <w:szCs w:val="16"/>
      <w:lang w:eastAsia="sk-SK"/>
    </w:rPr>
  </w:style>
  <w:style w:type="character" w:customStyle="1" w:styleId="TextbublinyChar">
    <w:name w:val="Text bubliny Char"/>
    <w:link w:val="Textbubliny"/>
    <w:semiHidden/>
    <w:rsid w:val="00F42D99"/>
    <w:rPr>
      <w:rFonts w:ascii="Tahoma" w:eastAsia="Times New Roman" w:hAnsi="Tahoma" w:cs="Times New Roman"/>
      <w:sz w:val="16"/>
      <w:szCs w:val="16"/>
      <w:lang w:eastAsia="sk-SK"/>
    </w:rPr>
  </w:style>
  <w:style w:type="paragraph" w:styleId="Hlavika">
    <w:name w:val="header"/>
    <w:aliases w:val=" 1"/>
    <w:basedOn w:val="Normlny"/>
    <w:link w:val="HlavikaChar"/>
    <w:uiPriority w:val="99"/>
    <w:unhideWhenUsed/>
    <w:rsid w:val="00F42D99"/>
    <w:pPr>
      <w:tabs>
        <w:tab w:val="clear" w:pos="2160"/>
        <w:tab w:val="clear" w:pos="2880"/>
        <w:tab w:val="clear" w:pos="4500"/>
        <w:tab w:val="center" w:pos="4536"/>
        <w:tab w:val="right" w:pos="9072"/>
      </w:tabs>
    </w:pPr>
    <w:rPr>
      <w:rFonts w:ascii="Times New Roman" w:hAnsi="Times New Roman"/>
      <w:sz w:val="24"/>
      <w:szCs w:val="24"/>
      <w:lang w:eastAsia="sk-SK"/>
    </w:rPr>
  </w:style>
  <w:style w:type="character" w:customStyle="1" w:styleId="HlavikaChar">
    <w:name w:val="Hlavička Char"/>
    <w:aliases w:val=" 1 Char1"/>
    <w:link w:val="Hlavika"/>
    <w:uiPriority w:val="99"/>
    <w:rsid w:val="00F42D9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42D99"/>
    <w:pPr>
      <w:tabs>
        <w:tab w:val="clear" w:pos="2160"/>
        <w:tab w:val="clear" w:pos="2880"/>
        <w:tab w:val="clear" w:pos="4500"/>
        <w:tab w:val="center" w:pos="4536"/>
        <w:tab w:val="right" w:pos="9072"/>
      </w:tabs>
    </w:pPr>
    <w:rPr>
      <w:rFonts w:ascii="Times New Roman" w:hAnsi="Times New Roman"/>
      <w:sz w:val="24"/>
      <w:szCs w:val="24"/>
      <w:lang w:eastAsia="sk-SK"/>
    </w:rPr>
  </w:style>
  <w:style w:type="character" w:customStyle="1" w:styleId="PtaChar">
    <w:name w:val="Päta Char"/>
    <w:link w:val="Pta"/>
    <w:uiPriority w:val="99"/>
    <w:rsid w:val="00F42D99"/>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nhideWhenUsed/>
    <w:rsid w:val="00F42D99"/>
    <w:pPr>
      <w:tabs>
        <w:tab w:val="clear" w:pos="2160"/>
        <w:tab w:val="clear" w:pos="2880"/>
        <w:tab w:val="clear" w:pos="4500"/>
      </w:tabs>
      <w:spacing w:after="120" w:line="480" w:lineRule="auto"/>
      <w:ind w:left="283"/>
    </w:pPr>
    <w:rPr>
      <w:rFonts w:ascii="Times New Roman" w:hAnsi="Times New Roman"/>
      <w:sz w:val="24"/>
      <w:szCs w:val="24"/>
      <w:lang w:eastAsia="sk-SK"/>
    </w:rPr>
  </w:style>
  <w:style w:type="character" w:customStyle="1" w:styleId="Zarkazkladnhotextu2Char">
    <w:name w:val="Zarážka základného textu 2 Char"/>
    <w:link w:val="Zarkazkladnhotextu2"/>
    <w:rsid w:val="00F42D99"/>
    <w:rPr>
      <w:rFonts w:ascii="Times New Roman" w:eastAsia="Times New Roman" w:hAnsi="Times New Roman" w:cs="Times New Roman"/>
      <w:sz w:val="24"/>
      <w:szCs w:val="24"/>
      <w:lang w:eastAsia="sk-SK"/>
    </w:rPr>
  </w:style>
  <w:style w:type="paragraph" w:customStyle="1" w:styleId="Strednmrieka1zvraznenie21">
    <w:name w:val="Stredná mriežka 1 – zvýraznenie 21"/>
    <w:basedOn w:val="Normlny"/>
    <w:link w:val="Strednmrieka1zvraznenie2Char"/>
    <w:uiPriority w:val="34"/>
    <w:qFormat/>
    <w:rsid w:val="00F42D99"/>
    <w:pPr>
      <w:tabs>
        <w:tab w:val="clear" w:pos="2160"/>
        <w:tab w:val="clear" w:pos="2880"/>
        <w:tab w:val="clear" w:pos="4500"/>
      </w:tabs>
      <w:ind w:left="708"/>
    </w:pPr>
    <w:rPr>
      <w:rFonts w:ascii="Times New Roman" w:hAnsi="Times New Roman"/>
      <w:sz w:val="24"/>
      <w:szCs w:val="24"/>
      <w:lang w:eastAsia="sk-SK"/>
    </w:rPr>
  </w:style>
  <w:style w:type="paragraph" w:customStyle="1" w:styleId="Hlavikaobsahu1">
    <w:name w:val="Hlavička obsahu1"/>
    <w:basedOn w:val="Nadpis1"/>
    <w:next w:val="Normlny"/>
    <w:uiPriority w:val="39"/>
    <w:unhideWhenUsed/>
    <w:qFormat/>
    <w:rsid w:val="00F42D99"/>
    <w:pPr>
      <w:spacing w:line="276" w:lineRule="auto"/>
      <w:outlineLvl w:val="9"/>
    </w:pPr>
    <w:rPr>
      <w:rFonts w:ascii="Cambria" w:hAnsi="Cambria"/>
      <w:color w:val="365F91"/>
      <w:lang w:eastAsia="en-US"/>
    </w:rPr>
  </w:style>
  <w:style w:type="character" w:customStyle="1" w:styleId="Strednmrieka1zvraznenie2Char">
    <w:name w:val="Stredná mriežka 1 – zvýraznenie 2 Char"/>
    <w:link w:val="Strednmrieka1zvraznenie21"/>
    <w:uiPriority w:val="34"/>
    <w:locked/>
    <w:rsid w:val="00F42D99"/>
    <w:rPr>
      <w:rFonts w:ascii="Times New Roman" w:eastAsia="Times New Roman" w:hAnsi="Times New Roman" w:cs="Times New Roman"/>
      <w:sz w:val="24"/>
      <w:szCs w:val="24"/>
      <w:lang w:eastAsia="sk-SK"/>
    </w:rPr>
  </w:style>
  <w:style w:type="paragraph" w:styleId="Zkladntext2">
    <w:name w:val="Body Text 2"/>
    <w:basedOn w:val="Normlny"/>
    <w:link w:val="Zkladntext2Char"/>
    <w:semiHidden/>
    <w:unhideWhenUsed/>
    <w:rsid w:val="00F42D99"/>
    <w:pPr>
      <w:tabs>
        <w:tab w:val="clear" w:pos="2160"/>
        <w:tab w:val="clear" w:pos="2880"/>
        <w:tab w:val="clear" w:pos="4500"/>
      </w:tabs>
      <w:spacing w:after="120" w:line="480" w:lineRule="auto"/>
    </w:pPr>
    <w:rPr>
      <w:rFonts w:ascii="Times New Roman" w:hAnsi="Times New Roman"/>
      <w:sz w:val="24"/>
      <w:szCs w:val="24"/>
      <w:lang w:eastAsia="sk-SK"/>
    </w:rPr>
  </w:style>
  <w:style w:type="character" w:customStyle="1" w:styleId="Zkladntext2Char">
    <w:name w:val="Základný text 2 Char"/>
    <w:link w:val="Zkladntext2"/>
    <w:semiHidden/>
    <w:rsid w:val="00F42D99"/>
    <w:rPr>
      <w:rFonts w:ascii="Times New Roman" w:eastAsia="Times New Roman" w:hAnsi="Times New Roman" w:cs="Times New Roman"/>
      <w:sz w:val="24"/>
      <w:szCs w:val="24"/>
      <w:lang w:eastAsia="sk-SK"/>
    </w:rPr>
  </w:style>
  <w:style w:type="character" w:styleId="Hypertextovprepojenie">
    <w:name w:val="Hyperlink"/>
    <w:rsid w:val="00F42D99"/>
    <w:rPr>
      <w:color w:val="0000FF"/>
      <w:u w:val="single"/>
    </w:rPr>
  </w:style>
  <w:style w:type="character" w:customStyle="1" w:styleId="hodnota">
    <w:name w:val="hodnota"/>
    <w:rsid w:val="00F42D99"/>
  </w:style>
  <w:style w:type="paragraph" w:styleId="Zkladntext">
    <w:name w:val="Body Text"/>
    <w:aliases w:val="bt,body text,BODY TEXT,subtitle2,b"/>
    <w:basedOn w:val="Normlny"/>
    <w:link w:val="ZkladntextChar"/>
    <w:uiPriority w:val="1"/>
    <w:unhideWhenUsed/>
    <w:qFormat/>
    <w:rsid w:val="00F42D99"/>
    <w:pPr>
      <w:tabs>
        <w:tab w:val="clear" w:pos="2160"/>
        <w:tab w:val="clear" w:pos="2880"/>
        <w:tab w:val="clear" w:pos="4500"/>
      </w:tabs>
      <w:spacing w:after="120"/>
    </w:pPr>
    <w:rPr>
      <w:rFonts w:ascii="Times New Roman" w:hAnsi="Times New Roman"/>
      <w:sz w:val="24"/>
      <w:szCs w:val="24"/>
      <w:lang w:eastAsia="sk-SK"/>
    </w:rPr>
  </w:style>
  <w:style w:type="character" w:customStyle="1" w:styleId="ZkladntextChar">
    <w:name w:val="Základný text Char"/>
    <w:aliases w:val="bt Char,body text Char,BODY TEXT Char,subtitle2 Char,b Char"/>
    <w:link w:val="Zkladntext"/>
    <w:uiPriority w:val="1"/>
    <w:rsid w:val="00F42D99"/>
    <w:rPr>
      <w:rFonts w:ascii="Times New Roman" w:eastAsia="Times New Roman" w:hAnsi="Times New Roman" w:cs="Times New Roman"/>
      <w:sz w:val="24"/>
      <w:szCs w:val="24"/>
      <w:lang w:eastAsia="sk-SK"/>
    </w:rPr>
  </w:style>
  <w:style w:type="paragraph" w:customStyle="1" w:styleId="Zoznamslo2">
    <w:name w:val="Zoznam číslo 2"/>
    <w:basedOn w:val="Normlny"/>
    <w:rsid w:val="00F42D99"/>
    <w:pPr>
      <w:numPr>
        <w:ilvl w:val="1"/>
        <w:numId w:val="1"/>
      </w:numPr>
      <w:tabs>
        <w:tab w:val="clear" w:pos="2160"/>
        <w:tab w:val="clear" w:pos="2880"/>
        <w:tab w:val="clear" w:pos="4500"/>
      </w:tabs>
      <w:spacing w:before="120" w:line="360" w:lineRule="auto"/>
      <w:jc w:val="both"/>
    </w:pPr>
    <w:rPr>
      <w:rFonts w:cs="Arial"/>
      <w:sz w:val="22"/>
      <w:szCs w:val="16"/>
      <w:lang w:eastAsia="sk-SK"/>
    </w:rPr>
  </w:style>
  <w:style w:type="paragraph" w:customStyle="1" w:styleId="Zoznamslo3">
    <w:name w:val="Zoznam číslo 3"/>
    <w:basedOn w:val="Zoznamslo2"/>
    <w:rsid w:val="00F42D99"/>
    <w:pPr>
      <w:numPr>
        <w:ilvl w:val="2"/>
      </w:numPr>
    </w:pPr>
  </w:style>
  <w:style w:type="paragraph" w:customStyle="1" w:styleId="Zoznamslo4Char">
    <w:name w:val="Zoznam číslo 4 Char"/>
    <w:basedOn w:val="Zoznamslo2"/>
    <w:rsid w:val="00F42D99"/>
    <w:pPr>
      <w:numPr>
        <w:ilvl w:val="3"/>
      </w:numPr>
    </w:pPr>
  </w:style>
  <w:style w:type="paragraph" w:customStyle="1" w:styleId="Nadpisodsek">
    <w:name w:val="Nadpis odsek"/>
    <w:basedOn w:val="Normlny"/>
    <w:rsid w:val="00F42D99"/>
    <w:pPr>
      <w:numPr>
        <w:numId w:val="1"/>
      </w:numPr>
      <w:tabs>
        <w:tab w:val="clear" w:pos="2160"/>
        <w:tab w:val="clear" w:pos="2880"/>
        <w:tab w:val="clear" w:pos="4500"/>
        <w:tab w:val="left" w:pos="5245"/>
        <w:tab w:val="right" w:leader="dot" w:pos="7938"/>
      </w:tabs>
      <w:spacing w:before="480" w:after="120" w:line="360" w:lineRule="auto"/>
    </w:pPr>
    <w:rPr>
      <w:rFonts w:cs="Arial"/>
      <w:b/>
      <w:smallCaps/>
      <w:sz w:val="28"/>
      <w:szCs w:val="28"/>
    </w:rPr>
  </w:style>
  <w:style w:type="paragraph" w:customStyle="1" w:styleId="Zkladntext20">
    <w:name w:val="Základní text2"/>
    <w:rsid w:val="00F42D99"/>
    <w:pPr>
      <w:widowControl w:val="0"/>
      <w:autoSpaceDE w:val="0"/>
      <w:autoSpaceDN w:val="0"/>
      <w:adjustRightInd w:val="0"/>
    </w:pPr>
    <w:rPr>
      <w:rFonts w:ascii="Times New Roman" w:eastAsia="Times New Roman" w:hAnsi="Times New Roman"/>
      <w:color w:val="000000"/>
      <w:sz w:val="24"/>
      <w:szCs w:val="24"/>
      <w:lang w:val="cs-CZ"/>
    </w:rPr>
  </w:style>
  <w:style w:type="paragraph" w:customStyle="1" w:styleId="BodyTextIndent21">
    <w:name w:val="Body Text Indent 21"/>
    <w:basedOn w:val="Normlny"/>
    <w:rsid w:val="00F42D99"/>
    <w:pPr>
      <w:widowControl w:val="0"/>
      <w:tabs>
        <w:tab w:val="clear" w:pos="2160"/>
        <w:tab w:val="clear" w:pos="2880"/>
        <w:tab w:val="clear" w:pos="4500"/>
      </w:tabs>
      <w:overflowPunct w:val="0"/>
      <w:autoSpaceDE w:val="0"/>
      <w:autoSpaceDN w:val="0"/>
      <w:adjustRightInd w:val="0"/>
      <w:ind w:left="709" w:firstLine="11"/>
      <w:jc w:val="both"/>
      <w:textAlignment w:val="baseline"/>
    </w:pPr>
    <w:rPr>
      <w:rFonts w:ascii="Times New Roman" w:hAnsi="Times New Roman"/>
      <w:sz w:val="24"/>
    </w:rPr>
  </w:style>
  <w:style w:type="numbering" w:customStyle="1" w:styleId="tl1">
    <w:name w:val="Štýl1"/>
    <w:uiPriority w:val="99"/>
    <w:rsid w:val="00F42D99"/>
    <w:pPr>
      <w:numPr>
        <w:numId w:val="2"/>
      </w:numPr>
    </w:pPr>
  </w:style>
  <w:style w:type="paragraph" w:customStyle="1" w:styleId="Zoznam1">
    <w:name w:val="Zoznam1"/>
    <w:basedOn w:val="Normlny"/>
    <w:rsid w:val="00F42D99"/>
    <w:pPr>
      <w:numPr>
        <w:numId w:val="3"/>
      </w:numPr>
      <w:tabs>
        <w:tab w:val="clear" w:pos="2160"/>
        <w:tab w:val="clear" w:pos="2880"/>
        <w:tab w:val="clear" w:pos="4500"/>
        <w:tab w:val="left" w:pos="680"/>
      </w:tabs>
      <w:jc w:val="both"/>
    </w:pPr>
    <w:rPr>
      <w:rFonts w:cs="Arial"/>
      <w:b/>
      <w:bCs/>
      <w:sz w:val="22"/>
      <w:szCs w:val="22"/>
      <w:lang w:eastAsia="sk-SK"/>
    </w:rPr>
  </w:style>
  <w:style w:type="paragraph" w:customStyle="1" w:styleId="Odrkaodsad10">
    <w:name w:val="Odrážka odsad 10"/>
    <w:basedOn w:val="Normlny"/>
    <w:rsid w:val="00F42D99"/>
    <w:pPr>
      <w:numPr>
        <w:numId w:val="4"/>
      </w:numPr>
      <w:tabs>
        <w:tab w:val="clear" w:pos="1985"/>
        <w:tab w:val="clear" w:pos="2160"/>
        <w:tab w:val="clear" w:pos="2880"/>
        <w:tab w:val="clear" w:pos="4500"/>
        <w:tab w:val="num" w:pos="1211"/>
      </w:tabs>
      <w:spacing w:line="360" w:lineRule="auto"/>
      <w:ind w:left="1211" w:hanging="360"/>
      <w:jc w:val="both"/>
    </w:pPr>
    <w:rPr>
      <w:rFonts w:cs="Arial"/>
      <w:sz w:val="22"/>
      <w:szCs w:val="22"/>
      <w:lang w:eastAsia="sk-SK"/>
    </w:rPr>
  </w:style>
  <w:style w:type="paragraph" w:styleId="Normlnywebov">
    <w:name w:val="Normal (Web)"/>
    <w:basedOn w:val="Normlny"/>
    <w:uiPriority w:val="99"/>
    <w:rsid w:val="00F42D99"/>
    <w:pPr>
      <w:tabs>
        <w:tab w:val="clear" w:pos="2160"/>
        <w:tab w:val="clear" w:pos="2880"/>
        <w:tab w:val="clear" w:pos="4500"/>
      </w:tabs>
      <w:spacing w:before="100" w:beforeAutospacing="1" w:after="100" w:afterAutospacing="1"/>
    </w:pPr>
    <w:rPr>
      <w:rFonts w:ascii="Arial Unicode MS" w:eastAsia="Arial Unicode MS" w:hAnsi="Arial Unicode MS"/>
      <w:color w:val="000000"/>
      <w:sz w:val="24"/>
      <w:szCs w:val="24"/>
      <w:lang w:eastAsia="sk-SK"/>
    </w:rPr>
  </w:style>
  <w:style w:type="paragraph" w:customStyle="1" w:styleId="Tucnevlavo14">
    <w:name w:val="Tucne vlavo 14"/>
    <w:basedOn w:val="Normlny"/>
    <w:link w:val="Tucnevlavo14Char"/>
    <w:rsid w:val="00F42D99"/>
    <w:pPr>
      <w:tabs>
        <w:tab w:val="clear" w:pos="2160"/>
        <w:tab w:val="clear" w:pos="2880"/>
        <w:tab w:val="clear" w:pos="4500"/>
        <w:tab w:val="left" w:pos="5245"/>
        <w:tab w:val="right" w:leader="dot" w:pos="7938"/>
      </w:tabs>
    </w:pPr>
    <w:rPr>
      <w:b/>
      <w:bCs/>
      <w:sz w:val="28"/>
    </w:rPr>
  </w:style>
  <w:style w:type="character" w:customStyle="1" w:styleId="Tucnevlavo14Char">
    <w:name w:val="Tucne vlavo 14 Char"/>
    <w:link w:val="Tucnevlavo14"/>
    <w:rsid w:val="00F42D99"/>
    <w:rPr>
      <w:rFonts w:ascii="Arial" w:eastAsia="Times New Roman" w:hAnsi="Arial" w:cs="Times New Roman"/>
      <w:b/>
      <w:bCs/>
      <w:sz w:val="28"/>
      <w:szCs w:val="20"/>
      <w:lang w:eastAsia="cs-CZ"/>
    </w:rPr>
  </w:style>
  <w:style w:type="paragraph" w:customStyle="1" w:styleId="Tucne12vsetkyvelke">
    <w:name w:val="Tucne 12 vsetky velke"/>
    <w:basedOn w:val="Normlny"/>
    <w:rsid w:val="00F42D99"/>
    <w:pPr>
      <w:tabs>
        <w:tab w:val="clear" w:pos="2160"/>
        <w:tab w:val="clear" w:pos="2880"/>
        <w:tab w:val="clear" w:pos="4500"/>
        <w:tab w:val="left" w:pos="5245"/>
        <w:tab w:val="right" w:leader="dot" w:pos="7938"/>
      </w:tabs>
    </w:pPr>
    <w:rPr>
      <w:b/>
      <w:caps/>
      <w:sz w:val="24"/>
      <w:szCs w:val="24"/>
      <w:u w:val="single"/>
    </w:rPr>
  </w:style>
  <w:style w:type="paragraph" w:styleId="Textpoznmkypodiarou">
    <w:name w:val="footnote text"/>
    <w:aliases w:val=" Char,Char,Text poznámky pod èiarou 007,Text poznámky pod čiarou 007,_Poznámka pod čiarou,_Poznámka pod čiarou Char"/>
    <w:basedOn w:val="Normlny"/>
    <w:link w:val="TextpoznmkypodiarouChar"/>
    <w:rsid w:val="00F42D99"/>
    <w:pPr>
      <w:tabs>
        <w:tab w:val="clear" w:pos="2160"/>
        <w:tab w:val="clear" w:pos="2880"/>
        <w:tab w:val="clear" w:pos="4500"/>
      </w:tabs>
    </w:pPr>
  </w:style>
  <w:style w:type="character" w:customStyle="1" w:styleId="TextpoznmkypodiarouChar">
    <w:name w:val="Text poznámky pod čiarou Char"/>
    <w:aliases w:val=" Char Char,Char Char,Text poznámky pod èiarou 007 Char,Text poznámky pod čiarou 007 Char,_Poznámka pod čiarou Char1,_Poznámka pod čiarou Char Char"/>
    <w:link w:val="Textpoznmkypodiarou"/>
    <w:rsid w:val="00F42D99"/>
    <w:rPr>
      <w:rFonts w:ascii="Arial" w:eastAsia="Times New Roman" w:hAnsi="Arial" w:cs="Times New Roman"/>
      <w:sz w:val="20"/>
      <w:szCs w:val="20"/>
      <w:lang w:eastAsia="cs-CZ"/>
    </w:rPr>
  </w:style>
  <w:style w:type="character" w:styleId="Odkaznapoznmkupodiarou">
    <w:name w:val="footnote reference"/>
    <w:uiPriority w:val="99"/>
    <w:rsid w:val="00F42D99"/>
    <w:rPr>
      <w:vertAlign w:val="superscript"/>
    </w:rPr>
  </w:style>
  <w:style w:type="paragraph" w:customStyle="1" w:styleId="Tune14">
    <w:name w:val="Tučne 14"/>
    <w:basedOn w:val="Normlny"/>
    <w:rsid w:val="00F42D99"/>
    <w:pPr>
      <w:tabs>
        <w:tab w:val="clear" w:pos="2160"/>
        <w:tab w:val="clear" w:pos="2880"/>
        <w:tab w:val="clear" w:pos="4500"/>
      </w:tabs>
    </w:pPr>
    <w:rPr>
      <w:b/>
      <w:sz w:val="28"/>
      <w:szCs w:val="28"/>
      <w:lang w:eastAsia="sk-SK"/>
    </w:rPr>
  </w:style>
  <w:style w:type="character" w:styleId="Odkaznakomentr">
    <w:name w:val="annotation reference"/>
    <w:uiPriority w:val="99"/>
    <w:unhideWhenUsed/>
    <w:rsid w:val="00F42D99"/>
    <w:rPr>
      <w:sz w:val="16"/>
      <w:szCs w:val="16"/>
    </w:rPr>
  </w:style>
  <w:style w:type="paragraph" w:styleId="Textkomentra">
    <w:name w:val="annotation text"/>
    <w:basedOn w:val="Normlny"/>
    <w:link w:val="TextkomentraChar"/>
    <w:uiPriority w:val="99"/>
    <w:unhideWhenUsed/>
    <w:rsid w:val="00F42D99"/>
    <w:pPr>
      <w:tabs>
        <w:tab w:val="clear" w:pos="2160"/>
        <w:tab w:val="clear" w:pos="2880"/>
        <w:tab w:val="clear" w:pos="4500"/>
      </w:tabs>
    </w:pPr>
    <w:rPr>
      <w:rFonts w:ascii="Times New Roman" w:hAnsi="Times New Roman"/>
      <w:lang w:eastAsia="sk-SK"/>
    </w:rPr>
  </w:style>
  <w:style w:type="character" w:customStyle="1" w:styleId="TextkomentraChar">
    <w:name w:val="Text komentára Char"/>
    <w:link w:val="Textkomentra"/>
    <w:uiPriority w:val="99"/>
    <w:rsid w:val="00F42D9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unhideWhenUsed/>
    <w:rsid w:val="00F42D99"/>
    <w:rPr>
      <w:b/>
      <w:bCs/>
    </w:rPr>
  </w:style>
  <w:style w:type="character" w:customStyle="1" w:styleId="PredmetkomentraChar">
    <w:name w:val="Predmet komentára Char"/>
    <w:link w:val="Predmetkomentra"/>
    <w:semiHidden/>
    <w:rsid w:val="00F42D99"/>
    <w:rPr>
      <w:rFonts w:ascii="Times New Roman" w:eastAsia="Times New Roman" w:hAnsi="Times New Roman" w:cs="Times New Roman"/>
      <w:b/>
      <w:bCs/>
      <w:sz w:val="20"/>
      <w:szCs w:val="20"/>
      <w:lang w:eastAsia="sk-SK"/>
    </w:rPr>
  </w:style>
  <w:style w:type="paragraph" w:customStyle="1" w:styleId="Default">
    <w:name w:val="Default"/>
    <w:rsid w:val="00F42D99"/>
    <w:pPr>
      <w:autoSpaceDE w:val="0"/>
      <w:autoSpaceDN w:val="0"/>
      <w:adjustRightInd w:val="0"/>
    </w:pPr>
    <w:rPr>
      <w:rFonts w:ascii="Times New Roman" w:hAnsi="Times New Roman"/>
      <w:color w:val="000000"/>
      <w:sz w:val="24"/>
      <w:szCs w:val="24"/>
    </w:rPr>
  </w:style>
  <w:style w:type="character" w:customStyle="1" w:styleId="ra">
    <w:name w:val="ra"/>
    <w:rsid w:val="00F42D99"/>
  </w:style>
  <w:style w:type="paragraph" w:styleId="Nzov">
    <w:name w:val="Title"/>
    <w:aliases w:val="Nadpisy častí"/>
    <w:basedOn w:val="Normlny"/>
    <w:next w:val="Normlny"/>
    <w:link w:val="NzovChar"/>
    <w:qFormat/>
    <w:rsid w:val="00F42D99"/>
    <w:pPr>
      <w:tabs>
        <w:tab w:val="clear" w:pos="2160"/>
        <w:tab w:val="clear" w:pos="2880"/>
        <w:tab w:val="clear" w:pos="4500"/>
      </w:tabs>
      <w:spacing w:before="240" w:after="60"/>
      <w:jc w:val="center"/>
      <w:outlineLvl w:val="0"/>
    </w:pPr>
    <w:rPr>
      <w:rFonts w:ascii="Times New Roman" w:hAnsi="Times New Roman"/>
      <w:b/>
      <w:bCs/>
      <w:kern w:val="28"/>
      <w:sz w:val="32"/>
      <w:szCs w:val="32"/>
      <w:lang w:eastAsia="sk-SK"/>
    </w:rPr>
  </w:style>
  <w:style w:type="character" w:customStyle="1" w:styleId="NzovChar">
    <w:name w:val="Názov Char"/>
    <w:aliases w:val="Nadpisy častí Char"/>
    <w:link w:val="Nzov"/>
    <w:rsid w:val="00F42D99"/>
    <w:rPr>
      <w:rFonts w:ascii="Times New Roman" w:eastAsia="Times New Roman" w:hAnsi="Times New Roman" w:cs="Times New Roman"/>
      <w:b/>
      <w:bCs/>
      <w:kern w:val="28"/>
      <w:sz w:val="32"/>
      <w:szCs w:val="32"/>
      <w:lang w:eastAsia="sk-SK"/>
    </w:rPr>
  </w:style>
  <w:style w:type="paragraph" w:styleId="Obsah1">
    <w:name w:val="toc 1"/>
    <w:basedOn w:val="Normlny"/>
    <w:next w:val="Normlny"/>
    <w:autoRedefine/>
    <w:uiPriority w:val="39"/>
    <w:unhideWhenUsed/>
    <w:rsid w:val="00F42D99"/>
    <w:pPr>
      <w:tabs>
        <w:tab w:val="clear" w:pos="2160"/>
        <w:tab w:val="clear" w:pos="2880"/>
        <w:tab w:val="clear" w:pos="4500"/>
      </w:tabs>
    </w:pPr>
    <w:rPr>
      <w:rFonts w:ascii="Times New Roman" w:hAnsi="Times New Roman"/>
      <w:sz w:val="24"/>
      <w:szCs w:val="24"/>
      <w:lang w:eastAsia="sk-SK"/>
    </w:rPr>
  </w:style>
  <w:style w:type="paragraph" w:styleId="Obsah2">
    <w:name w:val="toc 2"/>
    <w:basedOn w:val="Normlny"/>
    <w:next w:val="Normlny"/>
    <w:autoRedefine/>
    <w:uiPriority w:val="39"/>
    <w:unhideWhenUsed/>
    <w:rsid w:val="00F42D99"/>
    <w:pPr>
      <w:tabs>
        <w:tab w:val="clear" w:pos="2160"/>
        <w:tab w:val="clear" w:pos="2880"/>
        <w:tab w:val="clear" w:pos="4500"/>
        <w:tab w:val="right" w:leader="dot" w:pos="8777"/>
      </w:tabs>
      <w:ind w:left="240"/>
    </w:pPr>
    <w:rPr>
      <w:rFonts w:ascii="Times New Roman" w:hAnsi="Times New Roman"/>
      <w:b/>
      <w:i/>
      <w:noProof/>
      <w:sz w:val="24"/>
      <w:szCs w:val="24"/>
      <w:shd w:val="clear" w:color="auto" w:fill="F2DBDB"/>
      <w:lang w:eastAsia="sk-SK"/>
    </w:rPr>
  </w:style>
  <w:style w:type="paragraph" w:customStyle="1" w:styleId="KapitolySPA">
    <w:name w:val="Kapitoly SP A"/>
    <w:aliases w:val="B,C"/>
    <w:basedOn w:val="Nzov"/>
    <w:next w:val="Normlny"/>
    <w:qFormat/>
    <w:rsid w:val="00F42D99"/>
    <w:pPr>
      <w:numPr>
        <w:numId w:val="5"/>
      </w:numPr>
    </w:pPr>
  </w:style>
  <w:style w:type="paragraph" w:styleId="Obsah3">
    <w:name w:val="toc 3"/>
    <w:basedOn w:val="Normlny"/>
    <w:next w:val="Normlny"/>
    <w:autoRedefine/>
    <w:uiPriority w:val="39"/>
    <w:unhideWhenUsed/>
    <w:rsid w:val="00F42D99"/>
    <w:pPr>
      <w:tabs>
        <w:tab w:val="clear" w:pos="2160"/>
        <w:tab w:val="clear" w:pos="2880"/>
        <w:tab w:val="clear" w:pos="4500"/>
      </w:tabs>
      <w:ind w:left="480"/>
    </w:pPr>
    <w:rPr>
      <w:rFonts w:ascii="Times New Roman" w:hAnsi="Times New Roman"/>
      <w:sz w:val="24"/>
      <w:szCs w:val="24"/>
      <w:lang w:eastAsia="sk-SK"/>
    </w:rPr>
  </w:style>
  <w:style w:type="paragraph" w:styleId="Obyajntext">
    <w:name w:val="Plain Text"/>
    <w:basedOn w:val="Normlny"/>
    <w:link w:val="ObyajntextChar"/>
    <w:rsid w:val="00F42D99"/>
    <w:pPr>
      <w:tabs>
        <w:tab w:val="clear" w:pos="2160"/>
        <w:tab w:val="clear" w:pos="2880"/>
        <w:tab w:val="clear" w:pos="4500"/>
      </w:tabs>
    </w:pPr>
    <w:rPr>
      <w:rFonts w:ascii="Courier New" w:hAnsi="Courier New"/>
      <w:lang w:eastAsia="sk-SK"/>
    </w:rPr>
  </w:style>
  <w:style w:type="character" w:customStyle="1" w:styleId="ObyajntextChar">
    <w:name w:val="Obyčajný text Char"/>
    <w:link w:val="Obyajntext"/>
    <w:rsid w:val="00F42D99"/>
    <w:rPr>
      <w:rFonts w:ascii="Courier New" w:eastAsia="Times New Roman" w:hAnsi="Courier New" w:cs="Times New Roman"/>
      <w:sz w:val="20"/>
      <w:szCs w:val="20"/>
      <w:lang w:eastAsia="sk-SK"/>
    </w:rPr>
  </w:style>
  <w:style w:type="paragraph" w:styleId="Obsah9">
    <w:name w:val="toc 9"/>
    <w:basedOn w:val="Normlny"/>
    <w:next w:val="Normlny"/>
    <w:autoRedefine/>
    <w:uiPriority w:val="39"/>
    <w:semiHidden/>
    <w:unhideWhenUsed/>
    <w:rsid w:val="00F42D99"/>
    <w:pPr>
      <w:tabs>
        <w:tab w:val="clear" w:pos="2160"/>
        <w:tab w:val="clear" w:pos="2880"/>
        <w:tab w:val="clear" w:pos="4500"/>
      </w:tabs>
      <w:ind w:left="1920"/>
    </w:pPr>
    <w:rPr>
      <w:rFonts w:ascii="Times New Roman" w:hAnsi="Times New Roman"/>
      <w:sz w:val="24"/>
      <w:szCs w:val="24"/>
      <w:lang w:eastAsia="sk-SK"/>
    </w:rPr>
  </w:style>
  <w:style w:type="paragraph" w:customStyle="1" w:styleId="Textprspevku">
    <w:name w:val="Text príspevku"/>
    <w:basedOn w:val="Normlny"/>
    <w:rsid w:val="00F42D99"/>
    <w:pPr>
      <w:tabs>
        <w:tab w:val="clear" w:pos="2160"/>
        <w:tab w:val="clear" w:pos="2880"/>
        <w:tab w:val="clear" w:pos="4500"/>
      </w:tabs>
      <w:spacing w:before="120" w:after="120" w:line="360" w:lineRule="auto"/>
      <w:jc w:val="both"/>
    </w:pPr>
    <w:rPr>
      <w:rFonts w:ascii="Times New Roman" w:eastAsia="Arial Unicode MS" w:hAnsi="Times New Roman"/>
      <w:color w:val="000000"/>
      <w:sz w:val="24"/>
    </w:rPr>
  </w:style>
  <w:style w:type="character" w:styleId="slostrany">
    <w:name w:val="page number"/>
    <w:rsid w:val="00F42D99"/>
  </w:style>
  <w:style w:type="paragraph" w:customStyle="1" w:styleId="Nadpis5bezObsahu">
    <w:name w:val="Nadpis 5 bez Obsahu"/>
    <w:basedOn w:val="Nadpis5"/>
    <w:qFormat/>
    <w:rsid w:val="00F42D99"/>
  </w:style>
  <w:style w:type="paragraph" w:customStyle="1" w:styleId="Nadpis6bezObsahu">
    <w:name w:val="Nadpis 6 bez Obsahu"/>
    <w:basedOn w:val="Nadpis6"/>
    <w:next w:val="Normlny"/>
    <w:qFormat/>
    <w:rsid w:val="00F42D99"/>
    <w:pPr>
      <w:spacing w:after="120"/>
      <w:ind w:left="709" w:hanging="709"/>
      <w:jc w:val="center"/>
    </w:pPr>
  </w:style>
  <w:style w:type="paragraph" w:customStyle="1" w:styleId="title12b">
    <w:name w:val="title 12 b"/>
    <w:basedOn w:val="Nzov"/>
    <w:next w:val="Normlny"/>
    <w:rsid w:val="00F42D99"/>
    <w:pPr>
      <w:spacing w:after="240"/>
    </w:pPr>
    <w:rPr>
      <w:rFonts w:ascii="Verdana" w:hAnsi="Verdana"/>
      <w:bCs w:val="0"/>
      <w:kern w:val="0"/>
      <w:sz w:val="24"/>
      <w:szCs w:val="20"/>
      <w:lang w:val="en-AU" w:eastAsia="en-US"/>
    </w:rPr>
  </w:style>
  <w:style w:type="paragraph" w:customStyle="1" w:styleId="Strednpodfarbenie1zvraznenie11">
    <w:name w:val="Stredné podfarbenie 1 – zvýraznenie 11"/>
    <w:link w:val="Strednpodfarbenie1zvraznenie1Char"/>
    <w:uiPriority w:val="1"/>
    <w:qFormat/>
    <w:rsid w:val="00F42D99"/>
    <w:rPr>
      <w:sz w:val="22"/>
      <w:szCs w:val="22"/>
      <w:lang w:eastAsia="en-US"/>
    </w:rPr>
  </w:style>
  <w:style w:type="character" w:customStyle="1" w:styleId="BoldText">
    <w:name w:val="BoldText"/>
    <w:rsid w:val="00F42D99"/>
    <w:rPr>
      <w:b/>
    </w:rPr>
  </w:style>
  <w:style w:type="character" w:customStyle="1" w:styleId="Strednpodfarbenie1zvraznenie1Char">
    <w:name w:val="Stredné podfarbenie 1 – zvýraznenie 1 Char"/>
    <w:link w:val="Strednpodfarbenie1zvraznenie11"/>
    <w:uiPriority w:val="1"/>
    <w:rsid w:val="00F42D99"/>
    <w:rPr>
      <w:rFonts w:ascii="Calibri" w:eastAsia="Calibri" w:hAnsi="Calibri" w:cs="Times New Roman"/>
    </w:rPr>
  </w:style>
  <w:style w:type="table" w:styleId="Mriekatabuky">
    <w:name w:val="Table Grid"/>
    <w:basedOn w:val="Normlnatabuka"/>
    <w:uiPriority w:val="39"/>
    <w:rsid w:val="00F42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21">
    <w:name w:val="Základní text odsazený 21"/>
    <w:basedOn w:val="Normlny"/>
    <w:rsid w:val="00F42D99"/>
    <w:pPr>
      <w:widowControl w:val="0"/>
      <w:tabs>
        <w:tab w:val="clear" w:pos="2160"/>
        <w:tab w:val="clear" w:pos="2880"/>
        <w:tab w:val="clear" w:pos="4500"/>
      </w:tabs>
      <w:suppressAutoHyphens/>
      <w:spacing w:after="120" w:line="480" w:lineRule="auto"/>
      <w:ind w:left="283"/>
    </w:pPr>
    <w:rPr>
      <w:rFonts w:ascii="Times New Roman" w:eastAsia="Arial Unicode MS" w:hAnsi="Times New Roman" w:cs="Arial Unicode MS"/>
      <w:kern w:val="1"/>
      <w:sz w:val="24"/>
      <w:szCs w:val="24"/>
      <w:lang w:eastAsia="hi-IN" w:bidi="hi-IN"/>
    </w:rPr>
  </w:style>
  <w:style w:type="paragraph" w:customStyle="1" w:styleId="Svetlpodfarbeniezvraznenie21">
    <w:name w:val="Svetlé podfarbenie – zvýraznenie 21"/>
    <w:basedOn w:val="Normlny"/>
    <w:next w:val="Normlny"/>
    <w:link w:val="Svetlpodfarbeniezvraznenie2Char"/>
    <w:rsid w:val="00F42D99"/>
    <w:pPr>
      <w:pBdr>
        <w:bottom w:val="single" w:sz="4" w:space="4" w:color="4F81BD"/>
      </w:pBdr>
      <w:tabs>
        <w:tab w:val="clear" w:pos="2160"/>
        <w:tab w:val="clear" w:pos="2880"/>
        <w:tab w:val="clear" w:pos="4500"/>
      </w:tabs>
      <w:spacing w:before="200" w:after="280"/>
      <w:ind w:left="936" w:right="936"/>
    </w:pPr>
    <w:rPr>
      <w:rFonts w:ascii="Calibri" w:hAnsi="Calibri"/>
      <w:b/>
      <w:bCs/>
      <w:i/>
      <w:iCs/>
      <w:color w:val="4F81BD"/>
      <w:lang w:eastAsia="sk-SK"/>
    </w:rPr>
  </w:style>
  <w:style w:type="character" w:customStyle="1" w:styleId="Svetlpodfarbeniezvraznenie2Char">
    <w:name w:val="Svetlé podfarbenie – zvýraznenie 2 Char"/>
    <w:link w:val="Svetlpodfarbeniezvraznenie21"/>
    <w:locked/>
    <w:rsid w:val="00F42D99"/>
    <w:rPr>
      <w:rFonts w:ascii="Calibri" w:eastAsia="Times New Roman" w:hAnsi="Calibri" w:cs="Times New Roman"/>
      <w:b/>
      <w:bCs/>
      <w:i/>
      <w:iCs/>
      <w:color w:val="4F81BD"/>
      <w:sz w:val="20"/>
      <w:szCs w:val="20"/>
      <w:lang w:eastAsia="sk-SK"/>
    </w:rPr>
  </w:style>
  <w:style w:type="paragraph" w:styleId="slovanzoznam3">
    <w:name w:val="List Number 3"/>
    <w:basedOn w:val="Normlny"/>
    <w:rsid w:val="00F42D99"/>
    <w:pPr>
      <w:tabs>
        <w:tab w:val="clear" w:pos="2160"/>
        <w:tab w:val="clear" w:pos="2880"/>
        <w:tab w:val="clear" w:pos="4500"/>
      </w:tabs>
    </w:pPr>
    <w:rPr>
      <w:rFonts w:ascii="Times New Roman" w:hAnsi="Times New Roman"/>
      <w:sz w:val="24"/>
      <w:szCs w:val="24"/>
      <w:lang w:eastAsia="sk-SK"/>
    </w:rPr>
  </w:style>
  <w:style w:type="character" w:styleId="Siln">
    <w:name w:val="Strong"/>
    <w:qFormat/>
    <w:rsid w:val="00F42D99"/>
    <w:rPr>
      <w:rFonts w:cs="Times New Roman"/>
      <w:b/>
    </w:rPr>
  </w:style>
  <w:style w:type="character" w:styleId="CitciaHTML">
    <w:name w:val="HTML Cite"/>
    <w:uiPriority w:val="99"/>
    <w:semiHidden/>
    <w:unhideWhenUsed/>
    <w:rsid w:val="00F42D99"/>
    <w:rPr>
      <w:i/>
      <w:iCs/>
    </w:rPr>
  </w:style>
  <w:style w:type="character" w:customStyle="1" w:styleId="TextpoznmkypodiarouChar1">
    <w:name w:val="Text poznámky pod čiarou Char1"/>
    <w:uiPriority w:val="99"/>
    <w:semiHidden/>
    <w:rsid w:val="00F42D99"/>
    <w:rPr>
      <w:rFonts w:ascii="Times New Roman" w:eastAsia="Times New Roman" w:hAnsi="Times New Roman" w:cs="Times New Roman"/>
      <w:sz w:val="20"/>
      <w:szCs w:val="20"/>
      <w:lang w:eastAsia="sk-SK"/>
    </w:rPr>
  </w:style>
  <w:style w:type="character" w:customStyle="1" w:styleId="ZkladntextChar1">
    <w:name w:val="Základný text Char1"/>
    <w:uiPriority w:val="99"/>
    <w:semiHidden/>
    <w:rsid w:val="00F42D99"/>
    <w:rPr>
      <w:rFonts w:ascii="Times New Roman" w:eastAsia="Times New Roman" w:hAnsi="Times New Roman" w:cs="Times New Roman"/>
      <w:sz w:val="24"/>
      <w:szCs w:val="24"/>
      <w:lang w:eastAsia="sk-SK"/>
    </w:rPr>
  </w:style>
  <w:style w:type="character" w:styleId="PouitHypertextovPrepojenie">
    <w:name w:val="FollowedHyperlink"/>
    <w:uiPriority w:val="99"/>
    <w:semiHidden/>
    <w:unhideWhenUsed/>
    <w:rsid w:val="00F42D99"/>
    <w:rPr>
      <w:color w:val="800080"/>
      <w:u w:val="single"/>
    </w:rPr>
  </w:style>
  <w:style w:type="paragraph" w:customStyle="1" w:styleId="xl63">
    <w:name w:val="xl6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64">
    <w:name w:val="xl64"/>
    <w:basedOn w:val="Normlny"/>
    <w:rsid w:val="00F42D99"/>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66">
    <w:name w:val="xl66"/>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67">
    <w:name w:val="xl67"/>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68">
    <w:name w:val="xl68"/>
    <w:basedOn w:val="Normlny"/>
    <w:rsid w:val="00F42D99"/>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69">
    <w:name w:val="xl69"/>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0">
    <w:name w:val="xl70"/>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1">
    <w:name w:val="xl71"/>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72">
    <w:name w:val="xl72"/>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73">
    <w:name w:val="xl73"/>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4">
    <w:name w:val="xl74"/>
    <w:basedOn w:val="Normlny"/>
    <w:rsid w:val="00F42D99"/>
    <w:pPr>
      <w:pBdr>
        <w:top w:val="single" w:sz="4" w:space="0" w:color="auto"/>
        <w:left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75">
    <w:name w:val="xl75"/>
    <w:basedOn w:val="Normlny"/>
    <w:rsid w:val="00F42D99"/>
    <w:pPr>
      <w:pBdr>
        <w:top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76">
    <w:name w:val="xl76"/>
    <w:basedOn w:val="Normlny"/>
    <w:rsid w:val="00F42D99"/>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77">
    <w:name w:val="xl77"/>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lang w:eastAsia="sk-SK"/>
    </w:rPr>
  </w:style>
  <w:style w:type="paragraph" w:customStyle="1" w:styleId="xl79">
    <w:name w:val="xl79"/>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lang w:eastAsia="sk-SK"/>
    </w:rPr>
  </w:style>
  <w:style w:type="paragraph" w:customStyle="1" w:styleId="xl80">
    <w:name w:val="xl80"/>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1">
    <w:name w:val="xl81"/>
    <w:basedOn w:val="Normlny"/>
    <w:rsid w:val="00F42D99"/>
    <w:pPr>
      <w:pBdr>
        <w:top w:val="single" w:sz="4" w:space="0" w:color="auto"/>
        <w:lef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2">
    <w:name w:val="xl82"/>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3">
    <w:name w:val="xl83"/>
    <w:basedOn w:val="Normlny"/>
    <w:rsid w:val="00F42D99"/>
    <w:pPr>
      <w:pBdr>
        <w:top w:val="single" w:sz="4" w:space="0" w:color="auto"/>
        <w:lef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4">
    <w:name w:val="xl84"/>
    <w:basedOn w:val="Normlny"/>
    <w:rsid w:val="00F42D99"/>
    <w:pPr>
      <w:pBdr>
        <w:top w:val="single" w:sz="4" w:space="0" w:color="auto"/>
        <w:lef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5">
    <w:name w:val="xl85"/>
    <w:basedOn w:val="Normlny"/>
    <w:rsid w:val="00F42D99"/>
    <w:pPr>
      <w:pBdr>
        <w:top w:val="single" w:sz="4" w:space="0" w:color="auto"/>
        <w:left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6">
    <w:name w:val="xl86"/>
    <w:basedOn w:val="Normlny"/>
    <w:rsid w:val="00F42D99"/>
    <w:pPr>
      <w:pBdr>
        <w:top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lang w:eastAsia="sk-SK"/>
    </w:rPr>
  </w:style>
  <w:style w:type="paragraph" w:customStyle="1" w:styleId="xl87">
    <w:name w:val="xl87"/>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88">
    <w:name w:val="xl88"/>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89">
    <w:name w:val="xl89"/>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sz w:val="24"/>
      <w:szCs w:val="24"/>
      <w:lang w:eastAsia="sk-SK"/>
    </w:rPr>
  </w:style>
  <w:style w:type="paragraph" w:customStyle="1" w:styleId="xl90">
    <w:name w:val="xl90"/>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91">
    <w:name w:val="xl91"/>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sz w:val="24"/>
      <w:szCs w:val="24"/>
      <w:lang w:eastAsia="sk-SK"/>
    </w:rPr>
  </w:style>
  <w:style w:type="paragraph" w:customStyle="1" w:styleId="xl92">
    <w:name w:val="xl92"/>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93">
    <w:name w:val="xl9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94">
    <w:name w:val="xl94"/>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95">
    <w:name w:val="xl95"/>
    <w:basedOn w:val="Normlny"/>
    <w:rsid w:val="00F42D99"/>
    <w:pPr>
      <w:pBdr>
        <w:top w:val="single" w:sz="4" w:space="0" w:color="auto"/>
        <w:bottom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6">
    <w:name w:val="xl96"/>
    <w:basedOn w:val="Normlny"/>
    <w:rsid w:val="00F42D99"/>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7">
    <w:name w:val="xl97"/>
    <w:basedOn w:val="Normlny"/>
    <w:rsid w:val="00F42D99"/>
    <w:pPr>
      <w:pBdr>
        <w:top w:val="single" w:sz="4" w:space="0" w:color="auto"/>
        <w:lef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98">
    <w:name w:val="xl98"/>
    <w:basedOn w:val="Normlny"/>
    <w:rsid w:val="00F42D99"/>
    <w:pPr>
      <w:pBdr>
        <w:top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9">
    <w:name w:val="xl99"/>
    <w:basedOn w:val="Normlny"/>
    <w:rsid w:val="00F42D99"/>
    <w:pPr>
      <w:pBdr>
        <w:top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100">
    <w:name w:val="xl100"/>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101">
    <w:name w:val="xl101"/>
    <w:basedOn w:val="Normlny"/>
    <w:rsid w:val="00F42D99"/>
    <w:pPr>
      <w:pBdr>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2">
    <w:name w:val="xl102"/>
    <w:basedOn w:val="Normlny"/>
    <w:rsid w:val="00F42D99"/>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3">
    <w:name w:val="xl10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4">
    <w:name w:val="xl104"/>
    <w:basedOn w:val="Normlny"/>
    <w:rsid w:val="00F42D99"/>
    <w:pPr>
      <w:pBdr>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105">
    <w:name w:val="xl105"/>
    <w:basedOn w:val="Normlny"/>
    <w:rsid w:val="00F42D99"/>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06">
    <w:name w:val="xl106"/>
    <w:basedOn w:val="Normlny"/>
    <w:rsid w:val="00F42D99"/>
    <w:pPr>
      <w:pBdr>
        <w:bottom w:val="single" w:sz="4" w:space="0" w:color="auto"/>
      </w:pBdr>
      <w:tabs>
        <w:tab w:val="clear" w:pos="2160"/>
        <w:tab w:val="clear" w:pos="2880"/>
        <w:tab w:val="clear" w:pos="4500"/>
      </w:tabs>
      <w:spacing w:before="100" w:beforeAutospacing="1" w:after="100" w:afterAutospacing="1"/>
    </w:pPr>
    <w:rPr>
      <w:rFonts w:ascii="Times New Roman" w:hAnsi="Times New Roman"/>
      <w:b/>
      <w:bCs/>
      <w:sz w:val="24"/>
      <w:szCs w:val="24"/>
      <w:lang w:eastAsia="sk-SK"/>
    </w:rPr>
  </w:style>
  <w:style w:type="paragraph" w:customStyle="1" w:styleId="xl107">
    <w:name w:val="xl107"/>
    <w:basedOn w:val="Normlny"/>
    <w:rsid w:val="00F42D99"/>
    <w:pPr>
      <w:pBdr>
        <w:lef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108">
    <w:name w:val="xl108"/>
    <w:basedOn w:val="Normlny"/>
    <w:rsid w:val="00F42D99"/>
    <w:pPr>
      <w:pBdr>
        <w:lef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09">
    <w:name w:val="xl109"/>
    <w:basedOn w:val="Normlny"/>
    <w:rsid w:val="00F42D99"/>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10">
    <w:name w:val="xl110"/>
    <w:basedOn w:val="Normlny"/>
    <w:rsid w:val="00F42D99"/>
    <w:pPr>
      <w:pBdr>
        <w:lef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111">
    <w:name w:val="xl111"/>
    <w:basedOn w:val="Normlny"/>
    <w:rsid w:val="00F42D99"/>
    <w:pP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112">
    <w:name w:val="xl112"/>
    <w:basedOn w:val="Normlny"/>
    <w:rsid w:val="00F42D99"/>
    <w:pPr>
      <w:pBdr>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113">
    <w:name w:val="xl113"/>
    <w:basedOn w:val="Normlny"/>
    <w:rsid w:val="00F42D99"/>
    <w:pPr>
      <w:pBdr>
        <w:bottom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Strednzoznam2zvraznenie21">
    <w:name w:val="Stredný zoznam 2 – zvýraznenie 21"/>
    <w:hidden/>
    <w:uiPriority w:val="99"/>
    <w:semiHidden/>
    <w:rsid w:val="00F42D99"/>
    <w:rPr>
      <w:rFonts w:ascii="Times New Roman" w:eastAsia="Times New Roman" w:hAnsi="Times New Roman"/>
      <w:sz w:val="24"/>
      <w:szCs w:val="24"/>
    </w:rPr>
  </w:style>
  <w:style w:type="paragraph" w:styleId="Popis">
    <w:name w:val="caption"/>
    <w:basedOn w:val="Normlny"/>
    <w:next w:val="Normlny"/>
    <w:qFormat/>
    <w:rsid w:val="00F42D99"/>
    <w:pPr>
      <w:tabs>
        <w:tab w:val="clear" w:pos="2160"/>
        <w:tab w:val="clear" w:pos="2880"/>
        <w:tab w:val="clear" w:pos="4500"/>
        <w:tab w:val="right" w:leader="dot" w:pos="10080"/>
      </w:tabs>
      <w:autoSpaceDE w:val="0"/>
      <w:autoSpaceDN w:val="0"/>
      <w:jc w:val="center"/>
    </w:pPr>
    <w:rPr>
      <w:rFonts w:cs="Arial"/>
      <w:b/>
      <w:bCs/>
      <w:i/>
      <w:iCs/>
      <w:sz w:val="24"/>
      <w:szCs w:val="24"/>
    </w:rPr>
  </w:style>
  <w:style w:type="paragraph" w:styleId="Podtitul">
    <w:name w:val="Subtitle"/>
    <w:basedOn w:val="Normlny"/>
    <w:link w:val="PodtitulChar"/>
    <w:qFormat/>
    <w:rsid w:val="00F42D99"/>
    <w:pPr>
      <w:tabs>
        <w:tab w:val="clear" w:pos="2160"/>
        <w:tab w:val="clear" w:pos="2880"/>
        <w:tab w:val="clear" w:pos="4500"/>
      </w:tabs>
      <w:autoSpaceDE w:val="0"/>
      <w:autoSpaceDN w:val="0"/>
      <w:jc w:val="center"/>
    </w:pPr>
    <w:rPr>
      <w:rFonts w:ascii="Times New Roman" w:hAnsi="Times New Roman"/>
      <w:b/>
      <w:bCs/>
      <w:sz w:val="28"/>
      <w:szCs w:val="28"/>
      <w:lang w:eastAsia="sk-SK"/>
    </w:rPr>
  </w:style>
  <w:style w:type="character" w:customStyle="1" w:styleId="PodtitulChar">
    <w:name w:val="Podtitul Char"/>
    <w:link w:val="Podtitul"/>
    <w:rsid w:val="00F42D99"/>
    <w:rPr>
      <w:rFonts w:ascii="Times New Roman" w:eastAsia="Times New Roman" w:hAnsi="Times New Roman" w:cs="Times New Roman"/>
      <w:b/>
      <w:bCs/>
      <w:sz w:val="28"/>
      <w:szCs w:val="28"/>
      <w:lang w:eastAsia="sk-SK"/>
    </w:rPr>
  </w:style>
  <w:style w:type="paragraph" w:customStyle="1" w:styleId="Odsekzoznamu1">
    <w:name w:val="Odsek zoznamu1"/>
    <w:basedOn w:val="Normlny"/>
    <w:rsid w:val="00F42D99"/>
    <w:pPr>
      <w:tabs>
        <w:tab w:val="clear" w:pos="2160"/>
        <w:tab w:val="clear" w:pos="2880"/>
        <w:tab w:val="clear" w:pos="4500"/>
      </w:tabs>
      <w:autoSpaceDE w:val="0"/>
      <w:autoSpaceDN w:val="0"/>
      <w:spacing w:line="276" w:lineRule="auto"/>
      <w:ind w:left="720"/>
    </w:pPr>
    <w:rPr>
      <w:rFonts w:ascii="Calibri" w:hAnsi="Calibri" w:cs="Calibri"/>
      <w:sz w:val="22"/>
      <w:szCs w:val="22"/>
      <w:lang w:eastAsia="en-US"/>
    </w:rPr>
  </w:style>
  <w:style w:type="character" w:customStyle="1" w:styleId="tlNadpis5Arial11ptNiejeTunChar">
    <w:name w:val="Štýl Nadpis 5 + Arial 11 pt Nie je Tučné Char"/>
    <w:rsid w:val="00F42D99"/>
    <w:rPr>
      <w:rFonts w:ascii="Arial" w:hAnsi="Arial"/>
      <w:b/>
      <w:color w:val="808080"/>
      <w:sz w:val="28"/>
      <w:lang w:val="sk-SK" w:eastAsia="sk-SK"/>
    </w:rPr>
  </w:style>
  <w:style w:type="paragraph" w:customStyle="1" w:styleId="SPnadpis1">
    <w:name w:val="SP_nadpis1"/>
    <w:basedOn w:val="Normlny"/>
    <w:rsid w:val="00F42D99"/>
    <w:pPr>
      <w:tabs>
        <w:tab w:val="clear" w:pos="2160"/>
        <w:tab w:val="clear" w:pos="2880"/>
        <w:tab w:val="clear" w:pos="4500"/>
      </w:tabs>
      <w:autoSpaceDE w:val="0"/>
      <w:autoSpaceDN w:val="0"/>
      <w:spacing w:before="240"/>
      <w:jc w:val="center"/>
    </w:pPr>
    <w:rPr>
      <w:rFonts w:cs="Arial"/>
      <w:sz w:val="24"/>
      <w:szCs w:val="24"/>
    </w:rPr>
  </w:style>
  <w:style w:type="paragraph" w:customStyle="1" w:styleId="SPnadpis2">
    <w:name w:val="SP_nadpis2"/>
    <w:basedOn w:val="SPnadpis1"/>
    <w:rsid w:val="00F42D99"/>
    <w:pPr>
      <w:spacing w:before="60"/>
    </w:pPr>
    <w:rPr>
      <w:b/>
      <w:bCs/>
    </w:rPr>
  </w:style>
  <w:style w:type="paragraph" w:customStyle="1" w:styleId="SPnadpis3">
    <w:name w:val="SP_nadpis3"/>
    <w:basedOn w:val="SPnadpis2"/>
    <w:link w:val="SPnadpis3Char1"/>
    <w:autoRedefine/>
    <w:rsid w:val="00F42D99"/>
    <w:pPr>
      <w:tabs>
        <w:tab w:val="num" w:pos="432"/>
      </w:tabs>
      <w:spacing w:before="240"/>
      <w:ind w:left="432" w:hanging="432"/>
      <w:jc w:val="both"/>
    </w:pPr>
    <w:rPr>
      <w:rFonts w:cs="Times New Roman"/>
      <w:smallCaps/>
      <w:sz w:val="20"/>
    </w:rPr>
  </w:style>
  <w:style w:type="character" w:customStyle="1" w:styleId="SPnadpis3Char1">
    <w:name w:val="SP_nadpis3 Char1"/>
    <w:link w:val="SPnadpis3"/>
    <w:locked/>
    <w:rsid w:val="00F42D99"/>
    <w:rPr>
      <w:rFonts w:ascii="Arial" w:eastAsia="Times New Roman" w:hAnsi="Arial" w:cs="Times New Roman"/>
      <w:b/>
      <w:bCs/>
      <w:smallCaps/>
      <w:sz w:val="20"/>
      <w:szCs w:val="24"/>
      <w:lang w:eastAsia="cs-CZ"/>
    </w:rPr>
  </w:style>
  <w:style w:type="paragraph" w:customStyle="1" w:styleId="SPnadpis0">
    <w:name w:val="SP_nadpis0"/>
    <w:basedOn w:val="SPnadpis1"/>
    <w:rsid w:val="00F42D99"/>
    <w:pPr>
      <w:jc w:val="right"/>
    </w:pPr>
    <w:rPr>
      <w:b/>
      <w:bCs/>
      <w:caps/>
      <w:color w:val="808080"/>
    </w:rPr>
  </w:style>
  <w:style w:type="paragraph" w:styleId="Obsah4">
    <w:name w:val="toc 4"/>
    <w:basedOn w:val="Normlny"/>
    <w:next w:val="Normlny"/>
    <w:autoRedefine/>
    <w:uiPriority w:val="39"/>
    <w:rsid w:val="00F42D99"/>
    <w:pPr>
      <w:tabs>
        <w:tab w:val="clear" w:pos="2160"/>
        <w:tab w:val="clear" w:pos="2880"/>
        <w:tab w:val="clear" w:pos="4500"/>
        <w:tab w:val="left" w:pos="1080"/>
        <w:tab w:val="right" w:leader="dot" w:pos="9883"/>
      </w:tabs>
      <w:autoSpaceDE w:val="0"/>
      <w:autoSpaceDN w:val="0"/>
      <w:ind w:left="600"/>
    </w:pPr>
    <w:rPr>
      <w:rFonts w:cs="Arial"/>
      <w:color w:val="808080"/>
      <w:sz w:val="18"/>
      <w:szCs w:val="18"/>
    </w:rPr>
  </w:style>
  <w:style w:type="paragraph" w:customStyle="1" w:styleId="SSCnadpis3">
    <w:name w:val="SSC_nadpis3"/>
    <w:basedOn w:val="Normlny"/>
    <w:link w:val="SSCnadpis3Char"/>
    <w:rsid w:val="00F42D99"/>
    <w:pPr>
      <w:tabs>
        <w:tab w:val="clear" w:pos="2160"/>
        <w:tab w:val="clear" w:pos="2880"/>
        <w:tab w:val="clear" w:pos="4500"/>
        <w:tab w:val="num" w:pos="432"/>
      </w:tabs>
      <w:autoSpaceDE w:val="0"/>
      <w:autoSpaceDN w:val="0"/>
      <w:spacing w:before="240"/>
      <w:ind w:left="432" w:hanging="432"/>
      <w:jc w:val="both"/>
    </w:pPr>
    <w:rPr>
      <w:b/>
      <w:bCs/>
      <w:smallCaps/>
    </w:rPr>
  </w:style>
  <w:style w:type="character" w:customStyle="1" w:styleId="SSCnadpis3Char">
    <w:name w:val="SSC_nadpis3 Char"/>
    <w:link w:val="SSCnadpis3"/>
    <w:rsid w:val="00F42D99"/>
    <w:rPr>
      <w:rFonts w:ascii="Arial" w:eastAsia="Times New Roman" w:hAnsi="Arial" w:cs="Times New Roman"/>
      <w:b/>
      <w:bCs/>
      <w:smallCaps/>
      <w:sz w:val="20"/>
      <w:szCs w:val="20"/>
      <w:lang w:eastAsia="cs-CZ"/>
    </w:rPr>
  </w:style>
  <w:style w:type="paragraph" w:customStyle="1" w:styleId="CCSnormlny">
    <w:name w:val="CCS_normálny"/>
    <w:basedOn w:val="SSCnadpis3"/>
    <w:link w:val="CCSnormlnyChar"/>
    <w:rsid w:val="00F42D99"/>
    <w:pPr>
      <w:numPr>
        <w:ilvl w:val="1"/>
      </w:numPr>
      <w:tabs>
        <w:tab w:val="num" w:pos="432"/>
      </w:tabs>
      <w:ind w:left="432" w:hanging="432"/>
    </w:pPr>
    <w:rPr>
      <w:b w:val="0"/>
      <w:bCs w:val="0"/>
      <w:smallCaps w:val="0"/>
    </w:rPr>
  </w:style>
  <w:style w:type="character" w:customStyle="1" w:styleId="CCSnormlnyChar">
    <w:name w:val="CCS_normálny Char"/>
    <w:link w:val="CCSnormlny"/>
    <w:locked/>
    <w:rsid w:val="00F42D99"/>
    <w:rPr>
      <w:rFonts w:ascii="Arial" w:eastAsia="Times New Roman" w:hAnsi="Arial" w:cs="Times New Roman"/>
      <w:sz w:val="20"/>
      <w:szCs w:val="20"/>
      <w:lang w:eastAsia="cs-CZ"/>
    </w:rPr>
  </w:style>
  <w:style w:type="paragraph" w:customStyle="1" w:styleId="SSCnorm2">
    <w:name w:val="SSC_norm_2"/>
    <w:basedOn w:val="CCSnormlny"/>
    <w:link w:val="SSCnorm2Char"/>
    <w:rsid w:val="00F42D99"/>
    <w:pPr>
      <w:numPr>
        <w:ilvl w:val="0"/>
      </w:numPr>
      <w:tabs>
        <w:tab w:val="num" w:pos="432"/>
      </w:tabs>
      <w:ind w:left="720" w:hanging="360"/>
    </w:pPr>
  </w:style>
  <w:style w:type="character" w:customStyle="1" w:styleId="SSCnorm2Char">
    <w:name w:val="SSC_norm_2 Char"/>
    <w:link w:val="SSCnorm2"/>
    <w:locked/>
    <w:rsid w:val="00F42D99"/>
    <w:rPr>
      <w:rFonts w:ascii="Arial" w:eastAsia="Times New Roman" w:hAnsi="Arial" w:cs="Times New Roman"/>
      <w:sz w:val="20"/>
      <w:szCs w:val="20"/>
      <w:lang w:eastAsia="cs-CZ"/>
    </w:rPr>
  </w:style>
  <w:style w:type="paragraph" w:customStyle="1" w:styleId="tlSSCnadpis3Pred6pt">
    <w:name w:val="Štýl SSC_nadpis3 + Pred:  6 pt"/>
    <w:basedOn w:val="SSCnadpis3"/>
    <w:rsid w:val="00F42D99"/>
  </w:style>
  <w:style w:type="character" w:customStyle="1" w:styleId="FontStyle14">
    <w:name w:val="Font Style14"/>
    <w:rsid w:val="00F42D99"/>
    <w:rPr>
      <w:rFonts w:ascii="Times New Roman" w:hAnsi="Times New Roman"/>
      <w:b/>
      <w:sz w:val="20"/>
    </w:rPr>
  </w:style>
  <w:style w:type="paragraph" w:customStyle="1" w:styleId="BodyText22">
    <w:name w:val="Body Text 22"/>
    <w:basedOn w:val="Normlny"/>
    <w:rsid w:val="00F42D99"/>
    <w:pPr>
      <w:tabs>
        <w:tab w:val="clear" w:pos="2160"/>
        <w:tab w:val="clear" w:pos="2880"/>
        <w:tab w:val="clear" w:pos="4500"/>
        <w:tab w:val="left" w:pos="900"/>
      </w:tabs>
      <w:ind w:left="900"/>
      <w:jc w:val="both"/>
    </w:pPr>
    <w:rPr>
      <w:rFonts w:ascii="Times New Roman" w:hAnsi="Times New Roman"/>
      <w:sz w:val="24"/>
      <w:szCs w:val="24"/>
      <w:lang w:eastAsia="sk-SK"/>
    </w:rPr>
  </w:style>
  <w:style w:type="paragraph" w:styleId="Zoznamsodrkami">
    <w:name w:val="List Bullet"/>
    <w:basedOn w:val="Normlny"/>
    <w:autoRedefine/>
    <w:rsid w:val="00F42D99"/>
    <w:pPr>
      <w:tabs>
        <w:tab w:val="clear" w:pos="2160"/>
        <w:tab w:val="clear" w:pos="2880"/>
        <w:tab w:val="clear" w:pos="4500"/>
      </w:tabs>
      <w:spacing w:before="120"/>
      <w:jc w:val="both"/>
    </w:pPr>
    <w:rPr>
      <w:rFonts w:cs="Arial"/>
      <w:sz w:val="24"/>
      <w:szCs w:val="24"/>
      <w:lang w:eastAsia="en-GB"/>
    </w:rPr>
  </w:style>
  <w:style w:type="paragraph" w:customStyle="1" w:styleId="tltlSSCnorm2Tun1Kapitlky">
    <w:name w:val="Štýl Štýl SSC_norm_2 + Tučné1 + Kapitálky"/>
    <w:basedOn w:val="Normlny"/>
    <w:link w:val="tltlSSCnorm2Tun1KapitlkyChar"/>
    <w:rsid w:val="00F42D99"/>
    <w:pPr>
      <w:numPr>
        <w:ilvl w:val="2"/>
        <w:numId w:val="6"/>
      </w:numPr>
      <w:tabs>
        <w:tab w:val="clear" w:pos="2160"/>
        <w:tab w:val="clear" w:pos="2880"/>
        <w:tab w:val="clear" w:pos="4500"/>
        <w:tab w:val="left" w:pos="567"/>
      </w:tabs>
      <w:autoSpaceDE w:val="0"/>
      <w:autoSpaceDN w:val="0"/>
      <w:spacing w:before="240"/>
      <w:jc w:val="both"/>
    </w:pPr>
    <w:rPr>
      <w:b/>
      <w:bCs/>
    </w:rPr>
  </w:style>
  <w:style w:type="character" w:customStyle="1" w:styleId="tltlSSCnorm2Tun1KapitlkyChar">
    <w:name w:val="Štýl Štýl SSC_norm_2 + Tučné1 + Kapitálky Char"/>
    <w:link w:val="tltlSSCnorm2Tun1Kapitlky"/>
    <w:locked/>
    <w:rsid w:val="00F42D99"/>
    <w:rPr>
      <w:rFonts w:ascii="Arial" w:eastAsia="Times New Roman" w:hAnsi="Arial"/>
      <w:b/>
      <w:bCs/>
      <w:lang w:eastAsia="cs-CZ"/>
    </w:rPr>
  </w:style>
  <w:style w:type="paragraph" w:customStyle="1" w:styleId="wazzabeznytext">
    <w:name w:val="wazza_bezny text"/>
    <w:basedOn w:val="CCSnormlny"/>
    <w:qFormat/>
    <w:rsid w:val="00F42D99"/>
    <w:pPr>
      <w:tabs>
        <w:tab w:val="clear" w:pos="432"/>
        <w:tab w:val="num" w:pos="576"/>
      </w:tabs>
      <w:spacing w:before="120"/>
      <w:ind w:left="576" w:hanging="576"/>
    </w:pPr>
  </w:style>
  <w:style w:type="paragraph" w:customStyle="1" w:styleId="Nadpis">
    <w:name w:val="Nadpis"/>
    <w:basedOn w:val="Normlny"/>
    <w:next w:val="Normlny"/>
    <w:rsid w:val="00F42D99"/>
    <w:pPr>
      <w:keepNext/>
      <w:keepLines/>
      <w:tabs>
        <w:tab w:val="clear" w:pos="2160"/>
        <w:tab w:val="clear" w:pos="2880"/>
        <w:tab w:val="clear" w:pos="4500"/>
      </w:tabs>
      <w:spacing w:after="360"/>
      <w:jc w:val="both"/>
    </w:pPr>
    <w:rPr>
      <w:rFonts w:cs="Arial"/>
      <w:b/>
      <w:bCs/>
      <w:caps/>
      <w:sz w:val="24"/>
      <w:szCs w:val="24"/>
      <w:lang w:eastAsia="sk-SK"/>
    </w:rPr>
  </w:style>
  <w:style w:type="paragraph" w:customStyle="1" w:styleId="Style9">
    <w:name w:val="Style9"/>
    <w:basedOn w:val="Normlny"/>
    <w:uiPriority w:val="99"/>
    <w:rsid w:val="00F42D99"/>
    <w:pPr>
      <w:widowControl w:val="0"/>
      <w:tabs>
        <w:tab w:val="clear" w:pos="2160"/>
        <w:tab w:val="clear" w:pos="2880"/>
        <w:tab w:val="clear" w:pos="4500"/>
      </w:tabs>
      <w:autoSpaceDE w:val="0"/>
      <w:autoSpaceDN w:val="0"/>
      <w:adjustRightInd w:val="0"/>
      <w:spacing w:line="1060" w:lineRule="exact"/>
      <w:ind w:firstLine="2220"/>
      <w:jc w:val="both"/>
    </w:pPr>
    <w:rPr>
      <w:rFonts w:ascii="Times New Roman" w:hAnsi="Times New Roman"/>
      <w:sz w:val="24"/>
      <w:szCs w:val="24"/>
      <w:lang w:eastAsia="sk-SK"/>
    </w:rPr>
  </w:style>
  <w:style w:type="character" w:customStyle="1" w:styleId="FontStyle15">
    <w:name w:val="Font Style15"/>
    <w:uiPriority w:val="99"/>
    <w:rsid w:val="00F42D99"/>
    <w:rPr>
      <w:rFonts w:ascii="Times New Roman" w:hAnsi="Times New Roman"/>
      <w:sz w:val="88"/>
    </w:rPr>
  </w:style>
  <w:style w:type="paragraph" w:customStyle="1" w:styleId="Style4">
    <w:name w:val="Style4"/>
    <w:basedOn w:val="Normlny"/>
    <w:uiPriority w:val="99"/>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16">
    <w:name w:val="Font Style16"/>
    <w:rsid w:val="00F42D99"/>
    <w:rPr>
      <w:rFonts w:ascii="Calibri" w:hAnsi="Calibri"/>
      <w:sz w:val="22"/>
    </w:rPr>
  </w:style>
  <w:style w:type="character" w:customStyle="1" w:styleId="FontStyle32">
    <w:name w:val="Font Style32"/>
    <w:uiPriority w:val="99"/>
    <w:rsid w:val="00F42D99"/>
    <w:rPr>
      <w:rFonts w:ascii="Times New Roman" w:hAnsi="Times New Roman"/>
      <w:sz w:val="22"/>
    </w:rPr>
  </w:style>
  <w:style w:type="character" w:customStyle="1" w:styleId="FontStyle48">
    <w:name w:val="Font Style48"/>
    <w:uiPriority w:val="99"/>
    <w:rsid w:val="00F42D99"/>
    <w:rPr>
      <w:rFonts w:ascii="Times New Roman" w:hAnsi="Times New Roman"/>
      <w:sz w:val="22"/>
    </w:rPr>
  </w:style>
  <w:style w:type="paragraph" w:customStyle="1" w:styleId="SSCbenytext">
    <w:name w:val="SSC_bežny text"/>
    <w:basedOn w:val="CCSnormlny"/>
    <w:link w:val="SSCbenytextChar"/>
    <w:rsid w:val="00F42D99"/>
    <w:pPr>
      <w:numPr>
        <w:ilvl w:val="0"/>
      </w:numPr>
      <w:tabs>
        <w:tab w:val="num" w:pos="432"/>
      </w:tabs>
      <w:spacing w:before="120"/>
      <w:ind w:left="720" w:hanging="432"/>
    </w:pPr>
  </w:style>
  <w:style w:type="character" w:customStyle="1" w:styleId="SSCbenytextChar">
    <w:name w:val="SSC_bežny text Char"/>
    <w:link w:val="SSCbenytext"/>
    <w:locked/>
    <w:rsid w:val="00F42D99"/>
    <w:rPr>
      <w:rFonts w:ascii="Arial" w:eastAsia="Times New Roman" w:hAnsi="Arial" w:cs="Times New Roman"/>
      <w:sz w:val="20"/>
      <w:szCs w:val="20"/>
      <w:lang w:eastAsia="cs-CZ"/>
    </w:rPr>
  </w:style>
  <w:style w:type="character" w:customStyle="1" w:styleId="apple-converted-space">
    <w:name w:val="apple-converted-space"/>
    <w:rsid w:val="00F42D99"/>
  </w:style>
  <w:style w:type="paragraph" w:customStyle="1" w:styleId="Style1">
    <w:name w:val="Style1"/>
    <w:basedOn w:val="Normlny"/>
    <w:uiPriority w:val="99"/>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3">
    <w:name w:val="Style3"/>
    <w:basedOn w:val="Normlny"/>
    <w:uiPriority w:val="99"/>
    <w:rsid w:val="00F42D99"/>
    <w:pPr>
      <w:widowControl w:val="0"/>
      <w:tabs>
        <w:tab w:val="clear" w:pos="2160"/>
        <w:tab w:val="clear" w:pos="2880"/>
        <w:tab w:val="clear" w:pos="4500"/>
      </w:tabs>
      <w:autoSpaceDE w:val="0"/>
      <w:autoSpaceDN w:val="0"/>
      <w:adjustRightInd w:val="0"/>
      <w:spacing w:line="259" w:lineRule="exact"/>
      <w:jc w:val="both"/>
    </w:pPr>
    <w:rPr>
      <w:rFonts w:ascii="Times New Roman" w:hAnsi="Times New Roman"/>
      <w:sz w:val="24"/>
      <w:szCs w:val="24"/>
      <w:lang w:eastAsia="sk-SK"/>
    </w:rPr>
  </w:style>
  <w:style w:type="paragraph" w:customStyle="1" w:styleId="Style8">
    <w:name w:val="Style8"/>
    <w:basedOn w:val="Normlny"/>
    <w:uiPriority w:val="99"/>
    <w:rsid w:val="00F42D99"/>
    <w:pPr>
      <w:widowControl w:val="0"/>
      <w:tabs>
        <w:tab w:val="clear" w:pos="2160"/>
        <w:tab w:val="clear" w:pos="2880"/>
        <w:tab w:val="clear" w:pos="4500"/>
      </w:tabs>
      <w:autoSpaceDE w:val="0"/>
      <w:autoSpaceDN w:val="0"/>
      <w:adjustRightInd w:val="0"/>
      <w:spacing w:line="259" w:lineRule="exact"/>
      <w:jc w:val="right"/>
    </w:pPr>
    <w:rPr>
      <w:rFonts w:ascii="Times New Roman" w:hAnsi="Times New Roman"/>
      <w:sz w:val="24"/>
      <w:szCs w:val="24"/>
      <w:lang w:eastAsia="sk-SK"/>
    </w:rPr>
  </w:style>
  <w:style w:type="paragraph" w:customStyle="1" w:styleId="Style19">
    <w:name w:val="Style19"/>
    <w:basedOn w:val="Normlny"/>
    <w:uiPriority w:val="99"/>
    <w:rsid w:val="00F42D99"/>
    <w:pPr>
      <w:widowControl w:val="0"/>
      <w:tabs>
        <w:tab w:val="clear" w:pos="2160"/>
        <w:tab w:val="clear" w:pos="2880"/>
        <w:tab w:val="clear" w:pos="4500"/>
      </w:tabs>
      <w:autoSpaceDE w:val="0"/>
      <w:autoSpaceDN w:val="0"/>
      <w:adjustRightInd w:val="0"/>
      <w:spacing w:line="278" w:lineRule="exact"/>
      <w:jc w:val="both"/>
    </w:pPr>
    <w:rPr>
      <w:rFonts w:ascii="Times New Roman" w:hAnsi="Times New Roman"/>
      <w:sz w:val="24"/>
      <w:szCs w:val="24"/>
      <w:lang w:eastAsia="sk-SK"/>
    </w:rPr>
  </w:style>
  <w:style w:type="paragraph" w:customStyle="1" w:styleId="Style33">
    <w:name w:val="Style33"/>
    <w:basedOn w:val="Normlny"/>
    <w:rsid w:val="00F42D99"/>
    <w:pPr>
      <w:widowControl w:val="0"/>
      <w:tabs>
        <w:tab w:val="clear" w:pos="2160"/>
        <w:tab w:val="clear" w:pos="2880"/>
        <w:tab w:val="clear" w:pos="4500"/>
      </w:tabs>
      <w:autoSpaceDE w:val="0"/>
      <w:autoSpaceDN w:val="0"/>
      <w:adjustRightInd w:val="0"/>
      <w:spacing w:line="271" w:lineRule="exact"/>
      <w:ind w:hanging="422"/>
      <w:jc w:val="both"/>
    </w:pPr>
    <w:rPr>
      <w:rFonts w:ascii="Times New Roman" w:hAnsi="Times New Roman"/>
      <w:sz w:val="24"/>
      <w:szCs w:val="24"/>
      <w:lang w:eastAsia="sk-SK"/>
    </w:rPr>
  </w:style>
  <w:style w:type="paragraph" w:customStyle="1" w:styleId="Style37">
    <w:name w:val="Style37"/>
    <w:basedOn w:val="Normlny"/>
    <w:rsid w:val="00F42D99"/>
    <w:pPr>
      <w:widowControl w:val="0"/>
      <w:tabs>
        <w:tab w:val="clear" w:pos="2160"/>
        <w:tab w:val="clear" w:pos="2880"/>
        <w:tab w:val="clear" w:pos="4500"/>
      </w:tabs>
      <w:autoSpaceDE w:val="0"/>
      <w:autoSpaceDN w:val="0"/>
      <w:adjustRightInd w:val="0"/>
      <w:spacing w:line="276" w:lineRule="exact"/>
      <w:ind w:hanging="283"/>
      <w:jc w:val="both"/>
    </w:pPr>
    <w:rPr>
      <w:rFonts w:ascii="Times New Roman" w:hAnsi="Times New Roman"/>
      <w:sz w:val="24"/>
      <w:szCs w:val="24"/>
      <w:lang w:eastAsia="sk-SK"/>
    </w:rPr>
  </w:style>
  <w:style w:type="paragraph" w:customStyle="1" w:styleId="Style40">
    <w:name w:val="Style40"/>
    <w:basedOn w:val="Normlny"/>
    <w:rsid w:val="00F42D99"/>
    <w:pPr>
      <w:widowControl w:val="0"/>
      <w:tabs>
        <w:tab w:val="clear" w:pos="2160"/>
        <w:tab w:val="clear" w:pos="2880"/>
        <w:tab w:val="clear" w:pos="4500"/>
      </w:tabs>
      <w:autoSpaceDE w:val="0"/>
      <w:autoSpaceDN w:val="0"/>
      <w:adjustRightInd w:val="0"/>
      <w:spacing w:line="274" w:lineRule="exact"/>
      <w:jc w:val="both"/>
    </w:pPr>
    <w:rPr>
      <w:rFonts w:ascii="Times New Roman" w:hAnsi="Times New Roman"/>
      <w:sz w:val="24"/>
      <w:szCs w:val="24"/>
      <w:lang w:eastAsia="sk-SK"/>
    </w:rPr>
  </w:style>
  <w:style w:type="paragraph" w:customStyle="1" w:styleId="Style43">
    <w:name w:val="Style43"/>
    <w:basedOn w:val="Normlny"/>
    <w:rsid w:val="00F42D99"/>
    <w:pPr>
      <w:widowControl w:val="0"/>
      <w:tabs>
        <w:tab w:val="clear" w:pos="2160"/>
        <w:tab w:val="clear" w:pos="2880"/>
        <w:tab w:val="clear" w:pos="4500"/>
      </w:tabs>
      <w:autoSpaceDE w:val="0"/>
      <w:autoSpaceDN w:val="0"/>
      <w:adjustRightInd w:val="0"/>
      <w:spacing w:line="274" w:lineRule="exact"/>
    </w:pPr>
    <w:rPr>
      <w:rFonts w:ascii="Times New Roman" w:hAnsi="Times New Roman"/>
      <w:sz w:val="24"/>
      <w:szCs w:val="24"/>
      <w:lang w:eastAsia="sk-SK"/>
    </w:rPr>
  </w:style>
  <w:style w:type="character" w:customStyle="1" w:styleId="FontStyle46">
    <w:name w:val="Font Style46"/>
    <w:rsid w:val="00F42D99"/>
    <w:rPr>
      <w:rFonts w:ascii="Times New Roman" w:hAnsi="Times New Roman"/>
      <w:b/>
      <w:sz w:val="22"/>
    </w:rPr>
  </w:style>
  <w:style w:type="character" w:customStyle="1" w:styleId="FontStyle51">
    <w:name w:val="Font Style51"/>
    <w:rsid w:val="00F42D99"/>
    <w:rPr>
      <w:rFonts w:ascii="Times New Roman" w:hAnsi="Times New Roman"/>
      <w:b/>
      <w:sz w:val="26"/>
    </w:rPr>
  </w:style>
  <w:style w:type="paragraph" w:customStyle="1" w:styleId="Style7">
    <w:name w:val="Style7"/>
    <w:basedOn w:val="Normlny"/>
    <w:rsid w:val="00F42D99"/>
    <w:pPr>
      <w:widowControl w:val="0"/>
      <w:tabs>
        <w:tab w:val="clear" w:pos="2160"/>
        <w:tab w:val="clear" w:pos="2880"/>
        <w:tab w:val="clear" w:pos="4500"/>
      </w:tabs>
      <w:autoSpaceDE w:val="0"/>
      <w:autoSpaceDN w:val="0"/>
      <w:adjustRightInd w:val="0"/>
      <w:jc w:val="both"/>
    </w:pPr>
    <w:rPr>
      <w:rFonts w:ascii="Times New Roman" w:hAnsi="Times New Roman"/>
      <w:sz w:val="24"/>
      <w:szCs w:val="24"/>
      <w:lang w:eastAsia="sk-SK"/>
    </w:rPr>
  </w:style>
  <w:style w:type="paragraph" w:customStyle="1" w:styleId="Style28">
    <w:name w:val="Style28"/>
    <w:basedOn w:val="Normlny"/>
    <w:rsid w:val="00F42D99"/>
    <w:pPr>
      <w:widowControl w:val="0"/>
      <w:tabs>
        <w:tab w:val="clear" w:pos="2160"/>
        <w:tab w:val="clear" w:pos="2880"/>
        <w:tab w:val="clear" w:pos="4500"/>
      </w:tabs>
      <w:autoSpaceDE w:val="0"/>
      <w:autoSpaceDN w:val="0"/>
      <w:adjustRightInd w:val="0"/>
      <w:jc w:val="center"/>
    </w:pPr>
    <w:rPr>
      <w:rFonts w:ascii="Times New Roman" w:hAnsi="Times New Roman"/>
      <w:sz w:val="24"/>
      <w:szCs w:val="24"/>
      <w:lang w:eastAsia="sk-SK"/>
    </w:rPr>
  </w:style>
  <w:style w:type="paragraph" w:customStyle="1" w:styleId="Style13">
    <w:name w:val="Style13"/>
    <w:basedOn w:val="Normlny"/>
    <w:uiPriority w:val="99"/>
    <w:rsid w:val="00F42D99"/>
    <w:pPr>
      <w:widowControl w:val="0"/>
      <w:tabs>
        <w:tab w:val="clear" w:pos="2160"/>
        <w:tab w:val="clear" w:pos="2880"/>
        <w:tab w:val="clear" w:pos="4500"/>
      </w:tabs>
      <w:autoSpaceDE w:val="0"/>
      <w:autoSpaceDN w:val="0"/>
      <w:adjustRightInd w:val="0"/>
      <w:jc w:val="center"/>
    </w:pPr>
    <w:rPr>
      <w:rFonts w:ascii="Times New Roman" w:hAnsi="Times New Roman"/>
      <w:sz w:val="24"/>
      <w:szCs w:val="24"/>
      <w:lang w:eastAsia="sk-SK"/>
    </w:rPr>
  </w:style>
  <w:style w:type="paragraph" w:customStyle="1" w:styleId="Style25">
    <w:name w:val="Style25"/>
    <w:basedOn w:val="Normlny"/>
    <w:uiPriority w:val="99"/>
    <w:rsid w:val="00F42D99"/>
    <w:pPr>
      <w:widowControl w:val="0"/>
      <w:tabs>
        <w:tab w:val="clear" w:pos="2160"/>
        <w:tab w:val="clear" w:pos="2880"/>
        <w:tab w:val="clear" w:pos="4500"/>
      </w:tabs>
      <w:autoSpaceDE w:val="0"/>
      <w:autoSpaceDN w:val="0"/>
      <w:adjustRightInd w:val="0"/>
      <w:spacing w:line="276" w:lineRule="exact"/>
      <w:ind w:hanging="418"/>
      <w:jc w:val="both"/>
    </w:pPr>
    <w:rPr>
      <w:rFonts w:ascii="Times New Roman" w:hAnsi="Times New Roman"/>
      <w:sz w:val="24"/>
      <w:szCs w:val="24"/>
      <w:lang w:eastAsia="sk-SK"/>
    </w:rPr>
  </w:style>
  <w:style w:type="paragraph" w:customStyle="1" w:styleId="Style32">
    <w:name w:val="Style32"/>
    <w:basedOn w:val="Normlny"/>
    <w:rsid w:val="00F42D99"/>
    <w:pPr>
      <w:widowControl w:val="0"/>
      <w:tabs>
        <w:tab w:val="clear" w:pos="2160"/>
        <w:tab w:val="clear" w:pos="2880"/>
        <w:tab w:val="clear" w:pos="4500"/>
      </w:tabs>
      <w:autoSpaceDE w:val="0"/>
      <w:autoSpaceDN w:val="0"/>
      <w:adjustRightInd w:val="0"/>
      <w:spacing w:line="283" w:lineRule="exact"/>
      <w:ind w:hanging="658"/>
    </w:pPr>
    <w:rPr>
      <w:rFonts w:ascii="Times New Roman" w:hAnsi="Times New Roman"/>
      <w:sz w:val="24"/>
      <w:szCs w:val="24"/>
      <w:lang w:eastAsia="sk-SK"/>
    </w:rPr>
  </w:style>
  <w:style w:type="paragraph" w:customStyle="1" w:styleId="Style41">
    <w:name w:val="Style41"/>
    <w:basedOn w:val="Normlny"/>
    <w:rsid w:val="00F42D99"/>
    <w:pPr>
      <w:widowControl w:val="0"/>
      <w:tabs>
        <w:tab w:val="clear" w:pos="2160"/>
        <w:tab w:val="clear" w:pos="2880"/>
        <w:tab w:val="clear" w:pos="4500"/>
      </w:tabs>
      <w:autoSpaceDE w:val="0"/>
      <w:autoSpaceDN w:val="0"/>
      <w:adjustRightInd w:val="0"/>
      <w:spacing w:line="278" w:lineRule="exact"/>
      <w:ind w:hanging="1118"/>
    </w:pPr>
    <w:rPr>
      <w:rFonts w:ascii="Times New Roman" w:hAnsi="Times New Roman"/>
      <w:sz w:val="24"/>
      <w:szCs w:val="24"/>
      <w:lang w:eastAsia="sk-SK"/>
    </w:rPr>
  </w:style>
  <w:style w:type="character" w:customStyle="1" w:styleId="FontStyle52">
    <w:name w:val="Font Style52"/>
    <w:rsid w:val="00F42D99"/>
    <w:rPr>
      <w:rFonts w:ascii="Candara" w:hAnsi="Candara"/>
      <w:spacing w:val="-10"/>
      <w:sz w:val="32"/>
    </w:rPr>
  </w:style>
  <w:style w:type="paragraph" w:customStyle="1" w:styleId="Style2">
    <w:name w:val="Style2"/>
    <w:basedOn w:val="Normlny"/>
    <w:uiPriority w:val="99"/>
    <w:rsid w:val="00F42D99"/>
    <w:pPr>
      <w:widowControl w:val="0"/>
      <w:tabs>
        <w:tab w:val="clear" w:pos="2160"/>
        <w:tab w:val="clear" w:pos="2880"/>
        <w:tab w:val="clear" w:pos="4500"/>
      </w:tabs>
      <w:autoSpaceDE w:val="0"/>
      <w:autoSpaceDN w:val="0"/>
      <w:adjustRightInd w:val="0"/>
      <w:jc w:val="both"/>
    </w:pPr>
    <w:rPr>
      <w:rFonts w:ascii="Times New Roman" w:hAnsi="Times New Roman"/>
      <w:sz w:val="24"/>
      <w:szCs w:val="24"/>
      <w:lang w:eastAsia="sk-SK"/>
    </w:rPr>
  </w:style>
  <w:style w:type="paragraph" w:customStyle="1" w:styleId="Style17">
    <w:name w:val="Style17"/>
    <w:basedOn w:val="Normlny"/>
    <w:uiPriority w:val="99"/>
    <w:rsid w:val="00F42D99"/>
    <w:pPr>
      <w:widowControl w:val="0"/>
      <w:tabs>
        <w:tab w:val="clear" w:pos="2160"/>
        <w:tab w:val="clear" w:pos="2880"/>
        <w:tab w:val="clear" w:pos="4500"/>
      </w:tabs>
      <w:autoSpaceDE w:val="0"/>
      <w:autoSpaceDN w:val="0"/>
      <w:adjustRightInd w:val="0"/>
      <w:spacing w:line="240" w:lineRule="exact"/>
    </w:pPr>
    <w:rPr>
      <w:rFonts w:ascii="Times New Roman" w:hAnsi="Times New Roman"/>
      <w:sz w:val="24"/>
      <w:szCs w:val="24"/>
      <w:lang w:eastAsia="sk-SK"/>
    </w:rPr>
  </w:style>
  <w:style w:type="paragraph" w:customStyle="1" w:styleId="Style22">
    <w:name w:val="Style22"/>
    <w:basedOn w:val="Normlny"/>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58">
    <w:name w:val="Font Style58"/>
    <w:rsid w:val="00F42D99"/>
    <w:rPr>
      <w:rFonts w:ascii="Times New Roman" w:hAnsi="Times New Roman"/>
      <w:i/>
      <w:sz w:val="22"/>
    </w:rPr>
  </w:style>
  <w:style w:type="character" w:customStyle="1" w:styleId="FontStyle62">
    <w:name w:val="Font Style62"/>
    <w:rsid w:val="00F42D99"/>
    <w:rPr>
      <w:rFonts w:ascii="Times New Roman" w:hAnsi="Times New Roman"/>
      <w:sz w:val="18"/>
    </w:rPr>
  </w:style>
  <w:style w:type="character" w:customStyle="1" w:styleId="FontStyle33">
    <w:name w:val="Font Style33"/>
    <w:uiPriority w:val="99"/>
    <w:rsid w:val="00F42D99"/>
    <w:rPr>
      <w:rFonts w:ascii="Bookman Old Style" w:hAnsi="Bookman Old Style"/>
      <w:sz w:val="12"/>
    </w:rPr>
  </w:style>
  <w:style w:type="paragraph" w:customStyle="1" w:styleId="wazzatext">
    <w:name w:val="wazza_text"/>
    <w:basedOn w:val="Normlny"/>
    <w:qFormat/>
    <w:rsid w:val="00F42D99"/>
    <w:pPr>
      <w:numPr>
        <w:numId w:val="7"/>
      </w:numPr>
      <w:tabs>
        <w:tab w:val="clear" w:pos="2160"/>
        <w:tab w:val="clear" w:pos="2880"/>
        <w:tab w:val="clear" w:pos="4500"/>
      </w:tabs>
      <w:spacing w:before="120"/>
      <w:jc w:val="both"/>
    </w:pPr>
    <w:rPr>
      <w:rFonts w:cs="Arial"/>
      <w:sz w:val="24"/>
      <w:szCs w:val="24"/>
      <w:lang w:eastAsia="sk-SK"/>
    </w:rPr>
  </w:style>
  <w:style w:type="paragraph" w:customStyle="1" w:styleId="Style16">
    <w:name w:val="Style16"/>
    <w:basedOn w:val="Normlny"/>
    <w:uiPriority w:val="99"/>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paragraph" w:customStyle="1" w:styleId="Style23">
    <w:name w:val="Style23"/>
    <w:basedOn w:val="Normlny"/>
    <w:uiPriority w:val="99"/>
    <w:rsid w:val="00F42D99"/>
    <w:pPr>
      <w:widowControl w:val="0"/>
      <w:tabs>
        <w:tab w:val="clear" w:pos="2160"/>
        <w:tab w:val="clear" w:pos="2880"/>
        <w:tab w:val="clear" w:pos="4500"/>
      </w:tabs>
      <w:autoSpaceDE w:val="0"/>
      <w:autoSpaceDN w:val="0"/>
      <w:adjustRightInd w:val="0"/>
      <w:spacing w:line="158" w:lineRule="exact"/>
    </w:pPr>
    <w:rPr>
      <w:rFonts w:ascii="Bookman Old Style" w:hAnsi="Bookman Old Style" w:cs="Bookman Old Style"/>
      <w:sz w:val="24"/>
      <w:szCs w:val="24"/>
      <w:lang w:eastAsia="sk-SK"/>
    </w:rPr>
  </w:style>
  <w:style w:type="paragraph" w:customStyle="1" w:styleId="Style24">
    <w:name w:val="Style24"/>
    <w:basedOn w:val="Normlny"/>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paragraph" w:customStyle="1" w:styleId="Style26">
    <w:name w:val="Style26"/>
    <w:basedOn w:val="Normlny"/>
    <w:rsid w:val="00F42D99"/>
    <w:pPr>
      <w:widowControl w:val="0"/>
      <w:tabs>
        <w:tab w:val="clear" w:pos="2160"/>
        <w:tab w:val="clear" w:pos="2880"/>
        <w:tab w:val="clear" w:pos="4500"/>
      </w:tabs>
      <w:autoSpaceDE w:val="0"/>
      <w:autoSpaceDN w:val="0"/>
      <w:adjustRightInd w:val="0"/>
      <w:spacing w:line="205" w:lineRule="exact"/>
    </w:pPr>
    <w:rPr>
      <w:rFonts w:ascii="Bookman Old Style" w:hAnsi="Bookman Old Style" w:cs="Bookman Old Style"/>
      <w:sz w:val="24"/>
      <w:szCs w:val="24"/>
      <w:lang w:eastAsia="sk-SK"/>
    </w:rPr>
  </w:style>
  <w:style w:type="character" w:customStyle="1" w:styleId="FontStyle34">
    <w:name w:val="Font Style34"/>
    <w:uiPriority w:val="99"/>
    <w:rsid w:val="00F42D99"/>
    <w:rPr>
      <w:rFonts w:ascii="Book Antiqua" w:hAnsi="Book Antiqua"/>
      <w:b/>
      <w:sz w:val="14"/>
    </w:rPr>
  </w:style>
  <w:style w:type="character" w:customStyle="1" w:styleId="FontStyle37">
    <w:name w:val="Font Style37"/>
    <w:uiPriority w:val="99"/>
    <w:rsid w:val="00F42D99"/>
    <w:rPr>
      <w:rFonts w:ascii="Bookman Old Style" w:hAnsi="Bookman Old Style"/>
      <w:b/>
      <w:i/>
      <w:sz w:val="10"/>
    </w:rPr>
  </w:style>
  <w:style w:type="character" w:customStyle="1" w:styleId="FontStyle41">
    <w:name w:val="Font Style41"/>
    <w:rsid w:val="00F42D99"/>
    <w:rPr>
      <w:rFonts w:ascii="Bookman Old Style" w:hAnsi="Bookman Old Style"/>
      <w:i/>
      <w:sz w:val="12"/>
    </w:rPr>
  </w:style>
  <w:style w:type="character" w:customStyle="1" w:styleId="FontStyle42">
    <w:name w:val="Font Style42"/>
    <w:rsid w:val="00F42D99"/>
    <w:rPr>
      <w:rFonts w:ascii="Bookman Old Style" w:hAnsi="Bookman Old Style"/>
      <w:b/>
      <w:i/>
      <w:sz w:val="8"/>
    </w:rPr>
  </w:style>
  <w:style w:type="character" w:customStyle="1" w:styleId="FontStyle43">
    <w:name w:val="Font Style43"/>
    <w:rsid w:val="00F42D99"/>
    <w:rPr>
      <w:rFonts w:ascii="Bookman Old Style" w:hAnsi="Bookman Old Style"/>
      <w:sz w:val="20"/>
    </w:rPr>
  </w:style>
  <w:style w:type="paragraph" w:customStyle="1" w:styleId="SSCnadpis0">
    <w:name w:val="SSC_nadpis0"/>
    <w:basedOn w:val="SPnadpis0"/>
    <w:rsid w:val="00F42D99"/>
    <w:pPr>
      <w:spacing w:before="120"/>
    </w:pPr>
  </w:style>
  <w:style w:type="paragraph" w:customStyle="1" w:styleId="wazza03">
    <w:name w:val="wazza_03"/>
    <w:basedOn w:val="Normlny"/>
    <w:qFormat/>
    <w:rsid w:val="00F42D99"/>
    <w:pPr>
      <w:tabs>
        <w:tab w:val="clear" w:pos="2160"/>
        <w:tab w:val="clear" w:pos="2880"/>
        <w:tab w:val="clear" w:pos="4500"/>
      </w:tabs>
      <w:spacing w:before="120"/>
      <w:jc w:val="center"/>
    </w:pPr>
    <w:rPr>
      <w:rFonts w:cs="Arial"/>
      <w:b/>
      <w:bCs/>
      <w:caps/>
      <w:color w:val="808080"/>
      <w:sz w:val="22"/>
      <w:szCs w:val="22"/>
    </w:rPr>
  </w:style>
  <w:style w:type="character" w:customStyle="1" w:styleId="FontStyle29">
    <w:name w:val="Font Style29"/>
    <w:uiPriority w:val="99"/>
    <w:rsid w:val="00F42D99"/>
    <w:rPr>
      <w:rFonts w:ascii="Book Antiqua" w:hAnsi="Book Antiqua"/>
      <w:i/>
      <w:sz w:val="12"/>
    </w:rPr>
  </w:style>
  <w:style w:type="character" w:customStyle="1" w:styleId="FontStyle44">
    <w:name w:val="Font Style44"/>
    <w:rsid w:val="00F42D99"/>
    <w:rPr>
      <w:rFonts w:ascii="Bookman Old Style" w:hAnsi="Bookman Old Style"/>
      <w:sz w:val="12"/>
    </w:rPr>
  </w:style>
  <w:style w:type="paragraph" w:customStyle="1" w:styleId="Style10">
    <w:name w:val="Style10"/>
    <w:basedOn w:val="Normlny"/>
    <w:uiPriority w:val="99"/>
    <w:rsid w:val="00F42D99"/>
    <w:pPr>
      <w:widowControl w:val="0"/>
      <w:tabs>
        <w:tab w:val="clear" w:pos="2160"/>
        <w:tab w:val="clear" w:pos="2880"/>
        <w:tab w:val="clear" w:pos="4500"/>
      </w:tabs>
      <w:autoSpaceDE w:val="0"/>
      <w:autoSpaceDN w:val="0"/>
      <w:adjustRightInd w:val="0"/>
      <w:spacing w:line="189" w:lineRule="exact"/>
      <w:ind w:hanging="261"/>
      <w:jc w:val="both"/>
    </w:pPr>
    <w:rPr>
      <w:rFonts w:ascii="Bookman Old Style" w:hAnsi="Bookman Old Style" w:cs="Bookman Old Style"/>
      <w:sz w:val="24"/>
      <w:szCs w:val="24"/>
      <w:lang w:eastAsia="sk-SK"/>
    </w:rPr>
  </w:style>
  <w:style w:type="paragraph" w:customStyle="1" w:styleId="Style11">
    <w:name w:val="Style11"/>
    <w:basedOn w:val="Normlny"/>
    <w:uiPriority w:val="99"/>
    <w:rsid w:val="00F42D99"/>
    <w:pPr>
      <w:widowControl w:val="0"/>
      <w:tabs>
        <w:tab w:val="clear" w:pos="2160"/>
        <w:tab w:val="clear" w:pos="2880"/>
        <w:tab w:val="clear" w:pos="4500"/>
      </w:tabs>
      <w:autoSpaceDE w:val="0"/>
      <w:autoSpaceDN w:val="0"/>
      <w:adjustRightInd w:val="0"/>
      <w:spacing w:line="187" w:lineRule="exact"/>
      <w:ind w:firstLine="1713"/>
    </w:pPr>
    <w:rPr>
      <w:rFonts w:ascii="Bookman Old Style" w:hAnsi="Bookman Old Style" w:cs="Bookman Old Style"/>
      <w:sz w:val="24"/>
      <w:szCs w:val="24"/>
      <w:lang w:eastAsia="sk-SK"/>
    </w:rPr>
  </w:style>
  <w:style w:type="paragraph" w:customStyle="1" w:styleId="Style12">
    <w:name w:val="Style12"/>
    <w:basedOn w:val="Normlny"/>
    <w:uiPriority w:val="99"/>
    <w:rsid w:val="00F42D99"/>
    <w:pPr>
      <w:widowControl w:val="0"/>
      <w:tabs>
        <w:tab w:val="clear" w:pos="2160"/>
        <w:tab w:val="clear" w:pos="2880"/>
        <w:tab w:val="clear" w:pos="4500"/>
      </w:tabs>
      <w:autoSpaceDE w:val="0"/>
      <w:autoSpaceDN w:val="0"/>
      <w:adjustRightInd w:val="0"/>
      <w:spacing w:line="185" w:lineRule="exact"/>
      <w:ind w:firstLine="2932"/>
    </w:pPr>
    <w:rPr>
      <w:rFonts w:ascii="Bookman Old Style" w:hAnsi="Bookman Old Style" w:cs="Bookman Old Style"/>
      <w:sz w:val="24"/>
      <w:szCs w:val="24"/>
      <w:lang w:eastAsia="sk-SK"/>
    </w:rPr>
  </w:style>
  <w:style w:type="paragraph" w:customStyle="1" w:styleId="Style14">
    <w:name w:val="Style14"/>
    <w:basedOn w:val="Normlny"/>
    <w:uiPriority w:val="99"/>
    <w:rsid w:val="00F42D99"/>
    <w:pPr>
      <w:widowControl w:val="0"/>
      <w:tabs>
        <w:tab w:val="clear" w:pos="2160"/>
        <w:tab w:val="clear" w:pos="2880"/>
        <w:tab w:val="clear" w:pos="4500"/>
      </w:tabs>
      <w:autoSpaceDE w:val="0"/>
      <w:autoSpaceDN w:val="0"/>
      <w:adjustRightInd w:val="0"/>
      <w:spacing w:line="188" w:lineRule="exact"/>
      <w:ind w:firstLine="257"/>
    </w:pPr>
    <w:rPr>
      <w:rFonts w:ascii="Bookman Old Style" w:hAnsi="Bookman Old Style" w:cs="Bookman Old Style"/>
      <w:sz w:val="24"/>
      <w:szCs w:val="24"/>
      <w:lang w:eastAsia="sk-SK"/>
    </w:rPr>
  </w:style>
  <w:style w:type="paragraph" w:customStyle="1" w:styleId="Style15">
    <w:name w:val="Style15"/>
    <w:basedOn w:val="Normlny"/>
    <w:uiPriority w:val="99"/>
    <w:rsid w:val="00F42D99"/>
    <w:pPr>
      <w:widowControl w:val="0"/>
      <w:tabs>
        <w:tab w:val="clear" w:pos="2160"/>
        <w:tab w:val="clear" w:pos="2880"/>
        <w:tab w:val="clear" w:pos="4500"/>
      </w:tabs>
      <w:autoSpaceDE w:val="0"/>
      <w:autoSpaceDN w:val="0"/>
      <w:adjustRightInd w:val="0"/>
      <w:spacing w:line="187" w:lineRule="exact"/>
      <w:ind w:hanging="136"/>
      <w:jc w:val="both"/>
    </w:pPr>
    <w:rPr>
      <w:rFonts w:ascii="Bookman Old Style" w:hAnsi="Bookman Old Style" w:cs="Bookman Old Style"/>
      <w:sz w:val="24"/>
      <w:szCs w:val="24"/>
      <w:lang w:eastAsia="sk-SK"/>
    </w:rPr>
  </w:style>
  <w:style w:type="paragraph" w:customStyle="1" w:styleId="Style18">
    <w:name w:val="Style18"/>
    <w:basedOn w:val="Normlny"/>
    <w:uiPriority w:val="99"/>
    <w:rsid w:val="00F42D99"/>
    <w:pPr>
      <w:widowControl w:val="0"/>
      <w:tabs>
        <w:tab w:val="clear" w:pos="2160"/>
        <w:tab w:val="clear" w:pos="2880"/>
        <w:tab w:val="clear" w:pos="4500"/>
      </w:tabs>
      <w:autoSpaceDE w:val="0"/>
      <w:autoSpaceDN w:val="0"/>
      <w:adjustRightInd w:val="0"/>
      <w:spacing w:line="193" w:lineRule="exact"/>
      <w:ind w:hanging="285"/>
    </w:pPr>
    <w:rPr>
      <w:rFonts w:ascii="Bookman Old Style" w:hAnsi="Bookman Old Style" w:cs="Bookman Old Style"/>
      <w:sz w:val="24"/>
      <w:szCs w:val="24"/>
      <w:lang w:eastAsia="sk-SK"/>
    </w:rPr>
  </w:style>
  <w:style w:type="paragraph" w:customStyle="1" w:styleId="Style21">
    <w:name w:val="Style21"/>
    <w:basedOn w:val="Normlny"/>
    <w:uiPriority w:val="99"/>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character" w:customStyle="1" w:styleId="FontStyle28">
    <w:name w:val="Font Style28"/>
    <w:uiPriority w:val="99"/>
    <w:rsid w:val="00F42D99"/>
    <w:rPr>
      <w:rFonts w:ascii="Bookman Old Style" w:hAnsi="Bookman Old Style"/>
      <w:sz w:val="18"/>
    </w:rPr>
  </w:style>
  <w:style w:type="character" w:customStyle="1" w:styleId="FontStyle30">
    <w:name w:val="Font Style30"/>
    <w:rsid w:val="00F42D99"/>
    <w:rPr>
      <w:rFonts w:ascii="Trebuchet MS" w:hAnsi="Trebuchet MS"/>
      <w:sz w:val="12"/>
    </w:rPr>
  </w:style>
  <w:style w:type="character" w:customStyle="1" w:styleId="FontStyle35">
    <w:name w:val="Font Style35"/>
    <w:uiPriority w:val="99"/>
    <w:rsid w:val="00F42D99"/>
    <w:rPr>
      <w:rFonts w:ascii="Trebuchet MS" w:hAnsi="Trebuchet MS"/>
      <w:b/>
      <w:sz w:val="8"/>
    </w:rPr>
  </w:style>
  <w:style w:type="paragraph" w:customStyle="1" w:styleId="Odsekzoznamu2">
    <w:name w:val="Odsek zoznamu2"/>
    <w:basedOn w:val="Normlny"/>
    <w:uiPriority w:val="99"/>
    <w:rsid w:val="00F42D99"/>
    <w:pPr>
      <w:tabs>
        <w:tab w:val="clear" w:pos="2160"/>
        <w:tab w:val="clear" w:pos="2880"/>
        <w:tab w:val="clear" w:pos="4500"/>
      </w:tabs>
      <w:autoSpaceDE w:val="0"/>
      <w:autoSpaceDN w:val="0"/>
      <w:ind w:left="720"/>
    </w:pPr>
    <w:rPr>
      <w:rFonts w:ascii="Times New Roman" w:hAnsi="Times New Roman"/>
      <w:sz w:val="24"/>
      <w:szCs w:val="24"/>
    </w:rPr>
  </w:style>
  <w:style w:type="character" w:customStyle="1" w:styleId="HlavikaChar1">
    <w:name w:val="Hlavička Char1"/>
    <w:aliases w:val="Hlavička Char Char, 1 Char"/>
    <w:locked/>
    <w:rsid w:val="00F42D99"/>
    <w:rPr>
      <w:sz w:val="24"/>
    </w:rPr>
  </w:style>
  <w:style w:type="paragraph" w:customStyle="1" w:styleId="rob3">
    <w:name w:val="rob3"/>
    <w:basedOn w:val="Nadpis9"/>
    <w:rsid w:val="00F42D99"/>
    <w:pPr>
      <w:keepNext w:val="0"/>
      <w:widowControl w:val="0"/>
      <w:numPr>
        <w:numId w:val="8"/>
      </w:numPr>
      <w:spacing w:before="240"/>
    </w:pPr>
    <w:rPr>
      <w:rFonts w:ascii="Arial" w:hAnsi="Arial" w:cs="Arial"/>
      <w:smallCaps/>
      <w:sz w:val="20"/>
      <w:szCs w:val="20"/>
      <w:u w:val="none"/>
    </w:rPr>
  </w:style>
  <w:style w:type="paragraph" w:customStyle="1" w:styleId="rob5">
    <w:name w:val="rob5"/>
    <w:basedOn w:val="rob3"/>
    <w:autoRedefine/>
    <w:rsid w:val="00F42D99"/>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F42D99"/>
    <w:pPr>
      <w:widowControl w:val="0"/>
      <w:numPr>
        <w:numId w:val="9"/>
      </w:numPr>
      <w:tabs>
        <w:tab w:val="clear" w:pos="2160"/>
        <w:tab w:val="clear" w:pos="2880"/>
        <w:tab w:val="clear" w:pos="4500"/>
      </w:tabs>
      <w:autoSpaceDE w:val="0"/>
      <w:autoSpaceDN w:val="0"/>
      <w:adjustRightInd w:val="0"/>
      <w:spacing w:line="360" w:lineRule="auto"/>
      <w:jc w:val="both"/>
      <w:textAlignment w:val="baseline"/>
    </w:pPr>
    <w:rPr>
      <w:rFonts w:cs="Arial"/>
      <w:b/>
      <w:bCs/>
      <w:sz w:val="24"/>
      <w:szCs w:val="24"/>
      <w:u w:val="single"/>
      <w:lang w:eastAsia="sk-SK"/>
    </w:rPr>
  </w:style>
  <w:style w:type="paragraph" w:customStyle="1" w:styleId="ODS">
    <w:name w:val="ODS."/>
    <w:basedOn w:val="Nadpis2"/>
    <w:rsid w:val="00F42D99"/>
    <w:pPr>
      <w:widowControl w:val="0"/>
      <w:numPr>
        <w:ilvl w:val="1"/>
        <w:numId w:val="9"/>
      </w:numPr>
      <w:autoSpaceDE w:val="0"/>
      <w:autoSpaceDN w:val="0"/>
      <w:adjustRightInd w:val="0"/>
      <w:spacing w:before="0" w:after="0" w:line="360" w:lineRule="auto"/>
      <w:jc w:val="both"/>
      <w:textAlignment w:val="baseline"/>
    </w:pPr>
    <w:rPr>
      <w:rFonts w:ascii="Arial" w:hAnsi="Arial" w:cs="Arial"/>
      <w:b w:val="0"/>
      <w:bCs w:val="0"/>
      <w:i w:val="0"/>
      <w:iCs w:val="0"/>
      <w:sz w:val="22"/>
      <w:szCs w:val="22"/>
    </w:rPr>
  </w:style>
  <w:style w:type="paragraph" w:customStyle="1" w:styleId="PODODS">
    <w:name w:val="PODODS."/>
    <w:basedOn w:val="Normlny"/>
    <w:rsid w:val="00F42D99"/>
    <w:pPr>
      <w:widowControl w:val="0"/>
      <w:numPr>
        <w:ilvl w:val="2"/>
        <w:numId w:val="9"/>
      </w:numPr>
      <w:tabs>
        <w:tab w:val="clear" w:pos="2160"/>
        <w:tab w:val="clear" w:pos="2880"/>
        <w:tab w:val="clear" w:pos="4500"/>
      </w:tabs>
      <w:autoSpaceDE w:val="0"/>
      <w:autoSpaceDN w:val="0"/>
      <w:adjustRightInd w:val="0"/>
      <w:spacing w:line="360" w:lineRule="auto"/>
      <w:jc w:val="both"/>
      <w:textAlignment w:val="baseline"/>
    </w:pPr>
    <w:rPr>
      <w:rFonts w:cs="Arial"/>
      <w:sz w:val="22"/>
      <w:szCs w:val="22"/>
      <w:lang w:eastAsia="sk-SK"/>
    </w:rPr>
  </w:style>
  <w:style w:type="character" w:customStyle="1" w:styleId="pre">
    <w:name w:val="pre"/>
    <w:rsid w:val="00F42D99"/>
  </w:style>
  <w:style w:type="character" w:customStyle="1" w:styleId="truktradokumentuChar">
    <w:name w:val="Štruktúra dokumentu Char"/>
    <w:link w:val="truktradokumentu"/>
    <w:semiHidden/>
    <w:rsid w:val="00F42D99"/>
    <w:rPr>
      <w:rFonts w:ascii="Times New Roman" w:eastAsia="Times New Roman" w:hAnsi="Times New Roman"/>
      <w:sz w:val="2"/>
      <w:shd w:val="clear" w:color="auto" w:fill="000080"/>
      <w:lang w:eastAsia="cs-CZ"/>
    </w:rPr>
  </w:style>
  <w:style w:type="paragraph" w:styleId="truktradokumentu">
    <w:name w:val="Document Map"/>
    <w:basedOn w:val="Normlny"/>
    <w:link w:val="truktradokumentuChar"/>
    <w:semiHidden/>
    <w:rsid w:val="00F42D99"/>
    <w:pPr>
      <w:shd w:val="clear" w:color="auto" w:fill="000080"/>
      <w:tabs>
        <w:tab w:val="clear" w:pos="2160"/>
        <w:tab w:val="clear" w:pos="2880"/>
        <w:tab w:val="clear" w:pos="4500"/>
      </w:tabs>
      <w:autoSpaceDE w:val="0"/>
      <w:autoSpaceDN w:val="0"/>
    </w:pPr>
    <w:rPr>
      <w:rFonts w:ascii="Times New Roman" w:hAnsi="Times New Roman"/>
      <w:sz w:val="2"/>
      <w:szCs w:val="22"/>
    </w:rPr>
  </w:style>
  <w:style w:type="character" w:customStyle="1" w:styleId="truktradokumentuChar1">
    <w:name w:val="Štruktúra dokumentu Char1"/>
    <w:uiPriority w:val="99"/>
    <w:semiHidden/>
    <w:rsid w:val="00F42D99"/>
    <w:rPr>
      <w:rFonts w:ascii="Segoe UI" w:eastAsia="Times New Roman" w:hAnsi="Segoe UI" w:cs="Segoe UI"/>
      <w:sz w:val="16"/>
      <w:szCs w:val="16"/>
      <w:lang w:eastAsia="cs-CZ"/>
    </w:rPr>
  </w:style>
  <w:style w:type="character" w:customStyle="1" w:styleId="RozloendokumentuChar1">
    <w:name w:val="Rozložení dokumentu Char1"/>
    <w:uiPriority w:val="99"/>
    <w:semiHidden/>
    <w:rsid w:val="00F42D99"/>
    <w:rPr>
      <w:rFonts w:ascii="Tahoma" w:eastAsia="Times New Roman" w:hAnsi="Tahoma" w:cs="Tahoma"/>
      <w:sz w:val="16"/>
      <w:szCs w:val="16"/>
      <w:lang w:eastAsia="sk-SK"/>
    </w:rPr>
  </w:style>
  <w:style w:type="character" w:customStyle="1" w:styleId="CharStyle9">
    <w:name w:val="CharStyle9"/>
    <w:rsid w:val="00F42D99"/>
    <w:rPr>
      <w:rFonts w:ascii="Arial" w:hAnsi="Arial" w:cs="Arial"/>
      <w:sz w:val="18"/>
      <w:szCs w:val="18"/>
    </w:rPr>
  </w:style>
  <w:style w:type="paragraph" w:customStyle="1" w:styleId="Odsekzoznamu3">
    <w:name w:val="Odsek zoznamu3"/>
    <w:basedOn w:val="Normlny"/>
    <w:rsid w:val="00F42D99"/>
    <w:pPr>
      <w:tabs>
        <w:tab w:val="clear" w:pos="2160"/>
        <w:tab w:val="clear" w:pos="2880"/>
        <w:tab w:val="clear" w:pos="4500"/>
      </w:tabs>
      <w:autoSpaceDE w:val="0"/>
      <w:autoSpaceDN w:val="0"/>
      <w:ind w:left="720"/>
    </w:pPr>
    <w:rPr>
      <w:rFonts w:ascii="Times New Roman" w:hAnsi="Times New Roman"/>
      <w:sz w:val="24"/>
      <w:szCs w:val="24"/>
    </w:rPr>
  </w:style>
  <w:style w:type="paragraph" w:customStyle="1" w:styleId="Odsekzoznamu31">
    <w:name w:val="Odsek zoznamu31"/>
    <w:basedOn w:val="Normlny"/>
    <w:rsid w:val="00F42D99"/>
    <w:pPr>
      <w:tabs>
        <w:tab w:val="clear" w:pos="2160"/>
        <w:tab w:val="clear" w:pos="2880"/>
        <w:tab w:val="clear" w:pos="4500"/>
      </w:tabs>
      <w:ind w:left="720"/>
    </w:pPr>
    <w:rPr>
      <w:rFonts w:ascii="Times New Roman" w:hAnsi="Times New Roman"/>
      <w:sz w:val="24"/>
      <w:szCs w:val="24"/>
      <w:lang w:eastAsia="sk-SK"/>
    </w:rPr>
  </w:style>
  <w:style w:type="character" w:customStyle="1" w:styleId="Zkladntext0">
    <w:name w:val="Základný text_"/>
    <w:link w:val="Zkladntext9"/>
    <w:locked/>
    <w:rsid w:val="00F42D99"/>
    <w:rPr>
      <w:rFonts w:ascii="Arial" w:hAnsi="Arial"/>
      <w:sz w:val="19"/>
      <w:shd w:val="clear" w:color="auto" w:fill="FFFFFF"/>
    </w:rPr>
  </w:style>
  <w:style w:type="paragraph" w:customStyle="1" w:styleId="Zkladntext9">
    <w:name w:val="Základný text9"/>
    <w:basedOn w:val="Normlny"/>
    <w:link w:val="Zkladntext0"/>
    <w:rsid w:val="00F42D99"/>
    <w:pPr>
      <w:shd w:val="clear" w:color="auto" w:fill="FFFFFF"/>
      <w:tabs>
        <w:tab w:val="clear" w:pos="2160"/>
        <w:tab w:val="clear" w:pos="2880"/>
        <w:tab w:val="clear" w:pos="4500"/>
      </w:tabs>
      <w:spacing w:before="240" w:line="508" w:lineRule="exact"/>
      <w:ind w:hanging="760"/>
    </w:pPr>
    <w:rPr>
      <w:rFonts w:eastAsia="Calibri"/>
      <w:sz w:val="19"/>
      <w:szCs w:val="22"/>
      <w:lang w:eastAsia="en-US"/>
    </w:rPr>
  </w:style>
  <w:style w:type="character" w:customStyle="1" w:styleId="ZkladntextKurzva">
    <w:name w:val="Základný text + Kurzíva"/>
    <w:rsid w:val="00F42D99"/>
    <w:rPr>
      <w:rFonts w:ascii="Arial" w:eastAsia="Times New Roman" w:hAnsi="Arial"/>
      <w:i/>
      <w:spacing w:val="0"/>
      <w:sz w:val="19"/>
    </w:rPr>
  </w:style>
  <w:style w:type="character" w:customStyle="1" w:styleId="Zkladntext7">
    <w:name w:val="Základný text (7)_"/>
    <w:link w:val="Zkladntext70"/>
    <w:locked/>
    <w:rsid w:val="00F42D99"/>
    <w:rPr>
      <w:rFonts w:ascii="Arial" w:hAnsi="Arial"/>
      <w:sz w:val="19"/>
      <w:shd w:val="clear" w:color="auto" w:fill="FFFFFF"/>
    </w:rPr>
  </w:style>
  <w:style w:type="paragraph" w:customStyle="1" w:styleId="Zkladntext70">
    <w:name w:val="Základný text (7)"/>
    <w:basedOn w:val="Normlny"/>
    <w:link w:val="Zkladntext7"/>
    <w:rsid w:val="00F42D99"/>
    <w:pPr>
      <w:shd w:val="clear" w:color="auto" w:fill="FFFFFF"/>
      <w:tabs>
        <w:tab w:val="clear" w:pos="2160"/>
        <w:tab w:val="clear" w:pos="2880"/>
        <w:tab w:val="clear" w:pos="4500"/>
      </w:tabs>
      <w:spacing w:line="252" w:lineRule="exact"/>
      <w:ind w:hanging="700"/>
      <w:jc w:val="both"/>
    </w:pPr>
    <w:rPr>
      <w:rFonts w:eastAsia="Calibri"/>
      <w:sz w:val="19"/>
      <w:szCs w:val="22"/>
      <w:lang w:eastAsia="en-US"/>
    </w:rPr>
  </w:style>
  <w:style w:type="character" w:customStyle="1" w:styleId="Zkladntext7Niekurzva">
    <w:name w:val="Základný text (7) + Nie kurzíva"/>
    <w:rsid w:val="00F42D99"/>
    <w:rPr>
      <w:rFonts w:ascii="Arial" w:eastAsia="Times New Roman" w:hAnsi="Arial"/>
      <w:i/>
      <w:sz w:val="19"/>
      <w:shd w:val="clear" w:color="auto" w:fill="FFFFFF"/>
    </w:rPr>
  </w:style>
  <w:style w:type="character" w:customStyle="1" w:styleId="Zkladntext5">
    <w:name w:val="Základný text5"/>
    <w:rsid w:val="00F42D99"/>
    <w:rPr>
      <w:rFonts w:ascii="Arial" w:eastAsia="Times New Roman" w:hAnsi="Arial"/>
      <w:sz w:val="19"/>
      <w:u w:val="single"/>
      <w:shd w:val="clear" w:color="auto" w:fill="FFFFFF"/>
    </w:rPr>
  </w:style>
  <w:style w:type="paragraph" w:customStyle="1" w:styleId="ColorfulList-Accent11">
    <w:name w:val="Colorful List - Accent 11"/>
    <w:basedOn w:val="Normlny"/>
    <w:uiPriority w:val="34"/>
    <w:qFormat/>
    <w:rsid w:val="00F42D99"/>
    <w:pPr>
      <w:tabs>
        <w:tab w:val="clear" w:pos="2160"/>
        <w:tab w:val="clear" w:pos="2880"/>
        <w:tab w:val="clear" w:pos="4500"/>
      </w:tabs>
      <w:autoSpaceDE w:val="0"/>
      <w:autoSpaceDN w:val="0"/>
      <w:ind w:left="720"/>
      <w:contextualSpacing/>
    </w:pPr>
    <w:rPr>
      <w:rFonts w:ascii="Times New Roman" w:hAnsi="Times New Roman"/>
      <w:sz w:val="24"/>
      <w:szCs w:val="24"/>
    </w:rPr>
  </w:style>
  <w:style w:type="character" w:customStyle="1" w:styleId="ZkladntextTun">
    <w:name w:val="Základný text + Tučné"/>
    <w:uiPriority w:val="99"/>
    <w:rsid w:val="00F42D99"/>
    <w:rPr>
      <w:rFonts w:ascii="Arial" w:eastAsia="Arial" w:hAnsi="Arial" w:cs="Arial"/>
      <w:b/>
      <w:bCs/>
      <w:i w:val="0"/>
      <w:iCs w:val="0"/>
      <w:smallCaps w:val="0"/>
      <w:strike w:val="0"/>
      <w:spacing w:val="0"/>
      <w:sz w:val="19"/>
      <w:szCs w:val="19"/>
      <w:shd w:val="clear" w:color="auto" w:fill="FFFFFF"/>
    </w:rPr>
  </w:style>
  <w:style w:type="character" w:customStyle="1" w:styleId="Zkladntext13">
    <w:name w:val="Základný text (13)_"/>
    <w:link w:val="Zkladntext130"/>
    <w:rsid w:val="00F42D99"/>
    <w:rPr>
      <w:rFonts w:ascii="Arial" w:eastAsia="Arial" w:hAnsi="Arial" w:cs="Arial"/>
      <w:sz w:val="19"/>
      <w:szCs w:val="19"/>
      <w:shd w:val="clear" w:color="auto" w:fill="FFFFFF"/>
    </w:rPr>
  </w:style>
  <w:style w:type="paragraph" w:customStyle="1" w:styleId="Zkladntext130">
    <w:name w:val="Základný text (13)"/>
    <w:basedOn w:val="Normlny"/>
    <w:link w:val="Zkladntext13"/>
    <w:rsid w:val="00F42D99"/>
    <w:pPr>
      <w:shd w:val="clear" w:color="auto" w:fill="FFFFFF"/>
      <w:tabs>
        <w:tab w:val="clear" w:pos="2160"/>
        <w:tab w:val="clear" w:pos="2880"/>
        <w:tab w:val="clear" w:pos="4500"/>
      </w:tabs>
      <w:spacing w:before="900" w:line="223" w:lineRule="exact"/>
      <w:ind w:hanging="480"/>
    </w:pPr>
    <w:rPr>
      <w:rFonts w:eastAsia="Arial" w:cs="Arial"/>
      <w:sz w:val="19"/>
      <w:szCs w:val="19"/>
      <w:lang w:eastAsia="en-US"/>
    </w:rPr>
  </w:style>
  <w:style w:type="paragraph" w:customStyle="1" w:styleId="ListParagraph1">
    <w:name w:val="List Paragraph1"/>
    <w:basedOn w:val="Normlny"/>
    <w:rsid w:val="00F42D99"/>
    <w:pPr>
      <w:tabs>
        <w:tab w:val="clear" w:pos="2160"/>
        <w:tab w:val="clear" w:pos="2880"/>
        <w:tab w:val="clear" w:pos="4500"/>
      </w:tabs>
      <w:ind w:left="720"/>
      <w:contextualSpacing/>
    </w:pPr>
    <w:rPr>
      <w:rFonts w:ascii="Times New Roman" w:eastAsia="Calibri" w:hAnsi="Times New Roman"/>
      <w:sz w:val="24"/>
      <w:szCs w:val="24"/>
      <w:lang w:eastAsia="sk-SK"/>
    </w:rPr>
  </w:style>
  <w:style w:type="paragraph" w:customStyle="1" w:styleId="DefaultText">
    <w:name w:val="Default Text"/>
    <w:basedOn w:val="Normlny"/>
    <w:rsid w:val="00F42D99"/>
    <w:pPr>
      <w:tabs>
        <w:tab w:val="clear" w:pos="2160"/>
        <w:tab w:val="clear" w:pos="2880"/>
        <w:tab w:val="clear" w:pos="4500"/>
      </w:tabs>
    </w:pPr>
    <w:rPr>
      <w:rFonts w:eastAsia="Calibri"/>
      <w:sz w:val="24"/>
      <w:szCs w:val="24"/>
      <w:lang w:val="en-US" w:eastAsia="en-US"/>
    </w:rPr>
  </w:style>
  <w:style w:type="paragraph" w:customStyle="1" w:styleId="Odstavec">
    <w:name w:val="Odstavec"/>
    <w:basedOn w:val="Normlny"/>
    <w:next w:val="Normlny"/>
    <w:rsid w:val="00F42D99"/>
    <w:pPr>
      <w:keepLines/>
      <w:tabs>
        <w:tab w:val="clear" w:pos="2160"/>
        <w:tab w:val="clear" w:pos="2880"/>
        <w:tab w:val="clear" w:pos="4500"/>
      </w:tabs>
      <w:spacing w:before="240" w:after="60"/>
      <w:jc w:val="both"/>
    </w:pPr>
    <w:rPr>
      <w:rFonts w:cs="Arial"/>
      <w:sz w:val="24"/>
      <w:szCs w:val="24"/>
    </w:rPr>
  </w:style>
  <w:style w:type="paragraph" w:customStyle="1" w:styleId="Psmeno3">
    <w:name w:val="Písmeno_3"/>
    <w:basedOn w:val="Normlny"/>
    <w:autoRedefine/>
    <w:rsid w:val="00F42D99"/>
    <w:pPr>
      <w:keepLines/>
      <w:numPr>
        <w:numId w:val="10"/>
      </w:numPr>
      <w:tabs>
        <w:tab w:val="clear" w:pos="2160"/>
        <w:tab w:val="clear" w:pos="2880"/>
        <w:tab w:val="clear" w:pos="4500"/>
      </w:tabs>
      <w:ind w:right="284"/>
      <w:jc w:val="both"/>
    </w:pPr>
    <w:rPr>
      <w:rFonts w:cs="Arial"/>
      <w:sz w:val="24"/>
      <w:szCs w:val="24"/>
      <w:lang w:eastAsia="en-US"/>
    </w:rPr>
  </w:style>
  <w:style w:type="paragraph" w:customStyle="1" w:styleId="NoSpacing1">
    <w:name w:val="No Spacing1"/>
    <w:uiPriority w:val="99"/>
    <w:qFormat/>
    <w:rsid w:val="00F42D99"/>
    <w:pPr>
      <w:suppressAutoHyphens/>
    </w:pPr>
    <w:rPr>
      <w:rFonts w:ascii="Times New Roman" w:eastAsia="Times New Roman" w:hAnsi="Times New Roman"/>
      <w:sz w:val="24"/>
      <w:szCs w:val="24"/>
      <w:lang w:val="cs-CZ" w:eastAsia="ar-SA"/>
    </w:rPr>
  </w:style>
  <w:style w:type="paragraph" w:customStyle="1" w:styleId="odsek">
    <w:name w:val="odsek"/>
    <w:basedOn w:val="Normlny"/>
    <w:rsid w:val="00F42D99"/>
    <w:pPr>
      <w:tabs>
        <w:tab w:val="clear" w:pos="2160"/>
        <w:tab w:val="clear" w:pos="2880"/>
        <w:tab w:val="clear" w:pos="4500"/>
      </w:tabs>
      <w:spacing w:line="240" w:lineRule="atLeast"/>
    </w:pPr>
    <w:rPr>
      <w:rFonts w:ascii="Times New Roman" w:hAnsi="Times New Roman"/>
      <w:b/>
      <w:sz w:val="22"/>
      <w:szCs w:val="24"/>
      <w:lang w:eastAsia="sk-SK"/>
    </w:rPr>
  </w:style>
  <w:style w:type="paragraph" w:customStyle="1" w:styleId="tlSSCnadpis2Pred6pt">
    <w:name w:val="Štýl SSC_nadpis2 + Pred:  6 pt"/>
    <w:basedOn w:val="Normlny"/>
    <w:rsid w:val="00F42D99"/>
    <w:pPr>
      <w:tabs>
        <w:tab w:val="clear" w:pos="2160"/>
        <w:tab w:val="clear" w:pos="2880"/>
        <w:tab w:val="clear" w:pos="4500"/>
      </w:tabs>
      <w:autoSpaceDE w:val="0"/>
      <w:autoSpaceDN w:val="0"/>
      <w:spacing w:before="120"/>
      <w:jc w:val="both"/>
    </w:pPr>
    <w:rPr>
      <w:b/>
      <w:bCs/>
      <w:caps/>
      <w:sz w:val="24"/>
      <w:szCs w:val="24"/>
    </w:rPr>
  </w:style>
  <w:style w:type="paragraph" w:customStyle="1" w:styleId="Style5">
    <w:name w:val="Style5"/>
    <w:basedOn w:val="Normlny"/>
    <w:uiPriority w:val="99"/>
    <w:rsid w:val="00F42D99"/>
    <w:pPr>
      <w:widowControl w:val="0"/>
      <w:tabs>
        <w:tab w:val="clear" w:pos="2160"/>
        <w:tab w:val="clear" w:pos="2880"/>
        <w:tab w:val="clear" w:pos="4500"/>
      </w:tabs>
      <w:autoSpaceDE w:val="0"/>
      <w:autoSpaceDN w:val="0"/>
      <w:adjustRightInd w:val="0"/>
      <w:jc w:val="right"/>
    </w:pPr>
    <w:rPr>
      <w:rFonts w:ascii="Times New Roman" w:hAnsi="Times New Roman"/>
      <w:sz w:val="24"/>
      <w:szCs w:val="24"/>
      <w:lang w:eastAsia="sk-SK"/>
    </w:rPr>
  </w:style>
  <w:style w:type="character" w:customStyle="1" w:styleId="FontStyle27">
    <w:name w:val="Font Style27"/>
    <w:uiPriority w:val="99"/>
    <w:rsid w:val="00F42D99"/>
    <w:rPr>
      <w:rFonts w:ascii="Times New Roman" w:hAnsi="Times New Roman" w:cs="Times New Roman"/>
      <w:sz w:val="20"/>
      <w:szCs w:val="20"/>
    </w:rPr>
  </w:style>
  <w:style w:type="character" w:customStyle="1" w:styleId="FontStyle36">
    <w:name w:val="Font Style36"/>
    <w:uiPriority w:val="99"/>
    <w:rsid w:val="00F42D99"/>
    <w:rPr>
      <w:rFonts w:ascii="Arial Black" w:hAnsi="Arial Black" w:cs="Arial Black"/>
      <w:sz w:val="12"/>
      <w:szCs w:val="12"/>
    </w:rPr>
  </w:style>
  <w:style w:type="paragraph" w:customStyle="1" w:styleId="Style6">
    <w:name w:val="Style6"/>
    <w:basedOn w:val="Normlny"/>
    <w:uiPriority w:val="99"/>
    <w:rsid w:val="00F42D99"/>
    <w:pPr>
      <w:widowControl w:val="0"/>
      <w:tabs>
        <w:tab w:val="clear" w:pos="2160"/>
        <w:tab w:val="clear" w:pos="2880"/>
        <w:tab w:val="clear" w:pos="4500"/>
      </w:tabs>
      <w:autoSpaceDE w:val="0"/>
      <w:autoSpaceDN w:val="0"/>
      <w:adjustRightInd w:val="0"/>
      <w:spacing w:line="259" w:lineRule="exact"/>
      <w:jc w:val="center"/>
    </w:pPr>
    <w:rPr>
      <w:rFonts w:ascii="Times New Roman" w:hAnsi="Times New Roman"/>
      <w:sz w:val="24"/>
      <w:szCs w:val="24"/>
      <w:lang w:eastAsia="sk-SK"/>
    </w:rPr>
  </w:style>
  <w:style w:type="paragraph" w:customStyle="1" w:styleId="Farebnzoznamzvraznenie11">
    <w:name w:val="Farebný zoznam – zvýraznenie 11"/>
    <w:basedOn w:val="Normlny"/>
    <w:uiPriority w:val="34"/>
    <w:qFormat/>
    <w:rsid w:val="00F42D99"/>
    <w:pPr>
      <w:tabs>
        <w:tab w:val="clear" w:pos="2160"/>
        <w:tab w:val="clear" w:pos="2880"/>
        <w:tab w:val="clear" w:pos="4500"/>
      </w:tabs>
      <w:ind w:left="720"/>
      <w:contextualSpacing/>
    </w:pPr>
    <w:rPr>
      <w:sz w:val="19"/>
      <w:szCs w:val="24"/>
      <w:lang w:val="en-US" w:eastAsia="en-US"/>
    </w:rPr>
  </w:style>
  <w:style w:type="paragraph" w:customStyle="1" w:styleId="Farebnpodfarbeniezvraznenie11">
    <w:name w:val="Farebné podfarbenie – zvýraznenie 11"/>
    <w:hidden/>
    <w:uiPriority w:val="71"/>
    <w:rsid w:val="00F42D99"/>
    <w:rPr>
      <w:rFonts w:ascii="Times New Roman" w:eastAsia="Times New Roman" w:hAnsi="Times New Roman"/>
      <w:sz w:val="24"/>
      <w:szCs w:val="24"/>
      <w:lang w:eastAsia="cs-CZ"/>
    </w:rPr>
  </w:style>
  <w:style w:type="paragraph" w:customStyle="1" w:styleId="Odsek0">
    <w:name w:val="Odsek"/>
    <w:basedOn w:val="Normlny"/>
    <w:rsid w:val="00F42D99"/>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Normal2">
    <w:name w:val="Normal 2"/>
    <w:basedOn w:val="Normlny"/>
    <w:rsid w:val="00F42D99"/>
    <w:pPr>
      <w:widowControl w:val="0"/>
      <w:tabs>
        <w:tab w:val="clear" w:pos="2160"/>
        <w:tab w:val="clear" w:pos="2880"/>
        <w:tab w:val="clear" w:pos="4500"/>
        <w:tab w:val="left" w:pos="709"/>
      </w:tabs>
      <w:autoSpaceDE w:val="0"/>
      <w:autoSpaceDN w:val="0"/>
      <w:adjustRightInd w:val="0"/>
      <w:spacing w:before="60" w:after="120" w:line="360" w:lineRule="atLeast"/>
      <w:ind w:left="1418"/>
      <w:jc w:val="both"/>
    </w:pPr>
    <w:rPr>
      <w:rFonts w:ascii="Times New Roman" w:hAnsi="Times New Roman"/>
      <w:sz w:val="22"/>
      <w:szCs w:val="22"/>
      <w:lang w:val="cs-CZ" w:eastAsia="en-US"/>
    </w:rPr>
  </w:style>
  <w:style w:type="paragraph" w:styleId="Odsekzoznamu">
    <w:name w:val="List Paragraph"/>
    <w:aliases w:val="body,List Paragraph,Bullet Number,lp1,lp11,List Paragraph11,Bullet 1,Use Case List Paragraph,Odstavec cíl se seznamem,Odstavec se seznamem1,VS_Odsek"/>
    <w:basedOn w:val="Normlny"/>
    <w:link w:val="OdsekzoznamuChar"/>
    <w:uiPriority w:val="34"/>
    <w:qFormat/>
    <w:rsid w:val="00F42D99"/>
    <w:pPr>
      <w:tabs>
        <w:tab w:val="clear" w:pos="2160"/>
        <w:tab w:val="clear" w:pos="2880"/>
        <w:tab w:val="clear" w:pos="4500"/>
      </w:tabs>
      <w:ind w:left="720"/>
      <w:contextualSpacing/>
    </w:pPr>
    <w:rPr>
      <w:rFonts w:ascii="Times New Roman" w:hAnsi="Times New Roman"/>
      <w:sz w:val="24"/>
      <w:szCs w:val="24"/>
      <w:lang w:eastAsia="sk-SK"/>
    </w:rPr>
  </w:style>
  <w:style w:type="character" w:customStyle="1" w:styleId="Zkladntext6Tun">
    <w:name w:val="Základný text (6) + Tučné"/>
    <w:rsid w:val="00F42D99"/>
    <w:rPr>
      <w:rFonts w:ascii="Arial" w:eastAsia="Arial" w:hAnsi="Arial" w:cs="Arial" w:hint="default"/>
      <w:b/>
      <w:bCs/>
      <w:i w:val="0"/>
      <w:iCs w:val="0"/>
      <w:smallCaps w:val="0"/>
      <w:color w:val="000000"/>
      <w:spacing w:val="0"/>
      <w:w w:val="100"/>
      <w:position w:val="0"/>
      <w:sz w:val="22"/>
      <w:szCs w:val="22"/>
      <w:u w:val="single"/>
      <w:lang w:val="sk-SK"/>
    </w:rPr>
  </w:style>
  <w:style w:type="paragraph" w:styleId="Revzia">
    <w:name w:val="Revision"/>
    <w:hidden/>
    <w:uiPriority w:val="99"/>
    <w:semiHidden/>
    <w:rsid w:val="00F42D99"/>
    <w:rPr>
      <w:rFonts w:ascii="Times New Roman" w:eastAsia="Times New Roman" w:hAnsi="Times New Roman"/>
      <w:sz w:val="24"/>
      <w:szCs w:val="24"/>
    </w:rPr>
  </w:style>
  <w:style w:type="table" w:customStyle="1" w:styleId="Mriekatabuky1">
    <w:name w:val="Mriežka tabuľky1"/>
    <w:basedOn w:val="Normlnatabuka"/>
    <w:next w:val="Mriekatabuky"/>
    <w:uiPriority w:val="59"/>
    <w:rsid w:val="00F42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lny"/>
    <w:rsid w:val="00A44FCD"/>
    <w:pPr>
      <w:tabs>
        <w:tab w:val="clear" w:pos="2160"/>
        <w:tab w:val="clear" w:pos="2880"/>
        <w:tab w:val="clear" w:pos="4500"/>
      </w:tabs>
      <w:suppressAutoHyphens/>
      <w:spacing w:after="200" w:line="276" w:lineRule="auto"/>
      <w:ind w:left="720"/>
    </w:pPr>
    <w:rPr>
      <w:rFonts w:ascii="Calibri" w:eastAsia="SimSun" w:hAnsi="Calibri" w:cs="font417"/>
      <w:sz w:val="22"/>
      <w:szCs w:val="22"/>
      <w:lang w:eastAsia="ar-SA"/>
    </w:rPr>
  </w:style>
  <w:style w:type="character" w:customStyle="1" w:styleId="OdsekzoznamuChar">
    <w:name w:val="Odsek zoznamu Char"/>
    <w:aliases w:val="body Char,List Paragraph Char,Bullet Number Char,lp1 Char,lp11 Char,List Paragraph11 Char,Bullet 1 Char,Use Case List Paragraph Char,Odstavec cíl se seznamem Char,Odstavec se seznamem1 Char,VS_Odsek Char"/>
    <w:link w:val="Odsekzoznamu"/>
    <w:uiPriority w:val="34"/>
    <w:qFormat/>
    <w:locked/>
    <w:rsid w:val="00877E26"/>
    <w:rPr>
      <w:rFonts w:ascii="Times New Roman" w:eastAsia="Times New Roman" w:hAnsi="Times New Roman"/>
      <w:sz w:val="24"/>
      <w:szCs w:val="24"/>
    </w:rPr>
  </w:style>
  <w:style w:type="character" w:customStyle="1" w:styleId="FontStyle26">
    <w:name w:val="Font Style26"/>
    <w:rsid w:val="00B04C3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74405-CF7C-45CD-A8DF-EA0963E75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4578</Words>
  <Characters>26096</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2021-08-30T08:58:00Z</dcterms:created>
  <dcterms:modified xsi:type="dcterms:W3CDTF">2022-03-14T13:22:00Z</dcterms:modified>
</cp:coreProperties>
</file>