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Pr="00D82FD1" w:rsidRDefault="003D6B0C">
      <w:pPr>
        <w:rPr>
          <w:rFonts w:ascii="Arial Narrow" w:hAnsi="Arial Narrow"/>
        </w:rPr>
      </w:pPr>
    </w:p>
    <w:p w:rsidR="003D6B0C" w:rsidRPr="00D82FD1" w:rsidRDefault="003D6B0C">
      <w:pPr>
        <w:rPr>
          <w:rFonts w:ascii="Arial Narrow" w:hAnsi="Arial Narrow"/>
        </w:rPr>
      </w:pPr>
    </w:p>
    <w:p w:rsidR="00C818ED" w:rsidRPr="00D82FD1" w:rsidRDefault="00014B25" w:rsidP="00A83EE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ab/>
      </w:r>
    </w:p>
    <w:p w:rsidR="007A4E61" w:rsidRPr="00D82FD1" w:rsidRDefault="002A78F7" w:rsidP="007A4E61">
      <w:pPr>
        <w:rPr>
          <w:rFonts w:ascii="Arial Narrow" w:hAnsi="Arial Narrow"/>
          <w:b/>
          <w:bCs/>
          <w:i/>
          <w:iCs/>
        </w:rPr>
      </w:pPr>
      <w:r w:rsidRPr="00D82FD1">
        <w:rPr>
          <w:rFonts w:ascii="Arial Narrow" w:hAnsi="Arial Narrow"/>
          <w:b/>
          <w:bCs/>
          <w:i/>
          <w:iCs/>
        </w:rPr>
        <w:t>Váš list číslo/zo dňa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Naše číslo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Vybavuje/linka</w:t>
      </w:r>
      <w:r w:rsidRPr="00D82FD1">
        <w:rPr>
          <w:rFonts w:ascii="Arial Narrow" w:hAnsi="Arial Narrow"/>
          <w:b/>
          <w:bCs/>
          <w:i/>
          <w:iCs/>
        </w:rPr>
        <w:tab/>
      </w:r>
      <w:r w:rsidRPr="00D82FD1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45326B" w:rsidRDefault="007A4E61" w:rsidP="007A4E61">
      <w:pPr>
        <w:rPr>
          <w:rFonts w:ascii="Arial Narrow" w:hAnsi="Arial Narrow"/>
          <w:b/>
          <w:bCs/>
          <w:i/>
          <w:iCs/>
          <w:sz w:val="22"/>
          <w:szCs w:val="22"/>
        </w:rPr>
      </w:pPr>
      <w:r w:rsidRPr="0045326B">
        <w:rPr>
          <w:rFonts w:ascii="Arial Narrow" w:hAnsi="Arial Narrow"/>
          <w:b/>
          <w:bCs/>
          <w:i/>
          <w:iCs/>
          <w:sz w:val="22"/>
          <w:szCs w:val="22"/>
        </w:rPr>
        <w:t xml:space="preserve">                                                                  </w:t>
      </w:r>
      <w:r w:rsidR="0045326B">
        <w:rPr>
          <w:rFonts w:ascii="Arial Narrow" w:hAnsi="Arial Narrow"/>
          <w:b/>
          <w:bCs/>
          <w:i/>
          <w:iCs/>
          <w:sz w:val="22"/>
          <w:szCs w:val="22"/>
        </w:rPr>
        <w:t xml:space="preserve">           </w:t>
      </w:r>
      <w:r w:rsidRPr="0045326B">
        <w:rPr>
          <w:rFonts w:ascii="Arial Narrow" w:hAnsi="Arial Narrow"/>
          <w:b/>
          <w:bCs/>
          <w:i/>
          <w:iCs/>
          <w:sz w:val="22"/>
          <w:szCs w:val="22"/>
        </w:rPr>
        <w:t xml:space="preserve">            </w:t>
      </w:r>
      <w:r w:rsidR="00E43C8F" w:rsidRPr="0045326B">
        <w:rPr>
          <w:rFonts w:ascii="Arial Narrow" w:hAnsi="Arial Narrow"/>
          <w:sz w:val="22"/>
          <w:szCs w:val="22"/>
        </w:rPr>
        <w:t>M.Daniš/</w:t>
      </w:r>
      <w:r w:rsidR="000B474C" w:rsidRPr="0045326B">
        <w:rPr>
          <w:rFonts w:ascii="Arial Narrow" w:eastAsia="Tahoma" w:hAnsi="Arial Narrow"/>
          <w:sz w:val="22"/>
          <w:szCs w:val="22"/>
        </w:rPr>
        <w:t xml:space="preserve">+421 37 6502 </w:t>
      </w:r>
      <w:r w:rsidR="000B474C" w:rsidRPr="00B423A6">
        <w:rPr>
          <w:rFonts w:ascii="Arial Narrow" w:eastAsia="Tahoma" w:hAnsi="Arial Narrow"/>
          <w:sz w:val="22"/>
          <w:szCs w:val="22"/>
        </w:rPr>
        <w:t>270</w:t>
      </w:r>
      <w:r w:rsidR="0057471E" w:rsidRPr="00B423A6">
        <w:rPr>
          <w:rFonts w:ascii="Arial Narrow" w:eastAsia="Tahoma" w:hAnsi="Arial Narrow"/>
          <w:sz w:val="22"/>
          <w:szCs w:val="22"/>
        </w:rPr>
        <w:t xml:space="preserve">     </w:t>
      </w:r>
      <w:r w:rsidR="00155FAF">
        <w:rPr>
          <w:rFonts w:ascii="Arial Narrow" w:hAnsi="Arial Narrow"/>
          <w:sz w:val="22"/>
          <w:szCs w:val="22"/>
        </w:rPr>
        <w:t>24</w:t>
      </w:r>
      <w:r w:rsidR="00672882">
        <w:rPr>
          <w:rFonts w:ascii="Arial Narrow" w:hAnsi="Arial Narrow"/>
          <w:sz w:val="22"/>
          <w:szCs w:val="22"/>
        </w:rPr>
        <w:t>.2.2022</w:t>
      </w:r>
    </w:p>
    <w:p w:rsidR="0000590D" w:rsidRPr="00D82FD1" w:rsidRDefault="0000590D" w:rsidP="0000590D">
      <w:pPr>
        <w:rPr>
          <w:rFonts w:ascii="Arial Narrow" w:hAnsi="Arial Narrow"/>
        </w:rPr>
      </w:pPr>
    </w:p>
    <w:p w:rsidR="0000590D" w:rsidRPr="00D82FD1" w:rsidRDefault="0000590D" w:rsidP="0000590D">
      <w:pPr>
        <w:rPr>
          <w:rFonts w:ascii="Arial Narrow" w:hAnsi="Arial Narrow"/>
        </w:rPr>
      </w:pPr>
      <w:r w:rsidRPr="00D82FD1">
        <w:rPr>
          <w:rFonts w:ascii="Arial Narrow" w:hAnsi="Arial Narrow"/>
        </w:rPr>
        <w:t>Vec</w:t>
      </w:r>
    </w:p>
    <w:p w:rsidR="0000590D" w:rsidRPr="00D82FD1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D82FD1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Pr="00D82FD1" w:rsidRDefault="00DB6E20" w:rsidP="00DB6E20">
      <w:pPr>
        <w:jc w:val="both"/>
        <w:rPr>
          <w:rFonts w:ascii="Arial Narrow" w:hAnsi="Arial Narrow"/>
          <w:b/>
        </w:rPr>
      </w:pPr>
    </w:p>
    <w:p w:rsidR="0000590D" w:rsidRPr="00D82FD1" w:rsidRDefault="0000590D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1. Identifikácia verejného obstarávateľa:</w:t>
      </w:r>
    </w:p>
    <w:p w:rsidR="0000590D" w:rsidRPr="0045326B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 xml:space="preserve">Názov: </w:t>
      </w:r>
      <w:r w:rsidRPr="0045326B">
        <w:rPr>
          <w:rFonts w:ascii="Arial Narrow" w:hAnsi="Arial Narrow"/>
          <w:bCs/>
          <w:sz w:val="22"/>
          <w:szCs w:val="22"/>
        </w:rPr>
        <w:tab/>
        <w:t>Mesto Nitra</w:t>
      </w:r>
    </w:p>
    <w:p w:rsidR="0000590D" w:rsidRPr="0045326B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>Adresa:</w:t>
      </w:r>
      <w:r w:rsidRPr="0045326B">
        <w:rPr>
          <w:rFonts w:ascii="Arial Narrow" w:hAnsi="Arial Narrow"/>
          <w:bCs/>
          <w:sz w:val="22"/>
          <w:szCs w:val="22"/>
        </w:rPr>
        <w:tab/>
        <w:t>Štefánikova trieda 60,  950 06 Nitra</w:t>
      </w:r>
    </w:p>
    <w:p w:rsidR="0000590D" w:rsidRPr="0045326B" w:rsidRDefault="00B423A6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IČO:</w:t>
      </w:r>
      <w:r>
        <w:rPr>
          <w:rFonts w:ascii="Arial Narrow" w:hAnsi="Arial Narrow"/>
          <w:bCs/>
          <w:sz w:val="22"/>
          <w:szCs w:val="22"/>
        </w:rPr>
        <w:tab/>
      </w:r>
      <w:r w:rsidR="0000590D" w:rsidRPr="0045326B">
        <w:rPr>
          <w:rFonts w:ascii="Arial Narrow" w:hAnsi="Arial Narrow"/>
          <w:bCs/>
          <w:sz w:val="22"/>
          <w:szCs w:val="22"/>
        </w:rPr>
        <w:t>00308307</w:t>
      </w:r>
    </w:p>
    <w:p w:rsidR="0000590D" w:rsidRPr="0045326B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>IČ DPH:</w:t>
      </w:r>
      <w:r w:rsidRPr="0045326B">
        <w:rPr>
          <w:rFonts w:ascii="Arial Narrow" w:hAnsi="Arial Narrow"/>
          <w:bCs/>
          <w:sz w:val="22"/>
          <w:szCs w:val="22"/>
        </w:rPr>
        <w:tab/>
        <w:t>SK2021102853</w:t>
      </w:r>
    </w:p>
    <w:p w:rsidR="00E43C8F" w:rsidRPr="00D82FD1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  <w:r w:rsidRPr="00D82FD1">
        <w:rPr>
          <w:rFonts w:ascii="Arial Narrow" w:hAnsi="Arial Narrow"/>
          <w:b/>
          <w:bCs/>
          <w:szCs w:val="22"/>
        </w:rPr>
        <w:t>Kontaktná osoba:</w:t>
      </w:r>
    </w:p>
    <w:p w:rsidR="0000590D" w:rsidRPr="00D82FD1" w:rsidRDefault="0000590D" w:rsidP="00E43C8F">
      <w:pPr>
        <w:autoSpaceDE w:val="0"/>
        <w:autoSpaceDN w:val="0"/>
        <w:adjustRightInd w:val="0"/>
        <w:ind w:left="880"/>
        <w:jc w:val="both"/>
        <w:rPr>
          <w:rFonts w:ascii="Arial Narrow" w:hAnsi="Arial Narrow"/>
          <w:b/>
          <w:bCs/>
          <w:szCs w:val="22"/>
        </w:rPr>
      </w:pPr>
    </w:p>
    <w:p w:rsidR="00C05927" w:rsidRPr="0045326B" w:rsidRDefault="00392DE3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b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Vo veciach predmetu zákazky </w:t>
      </w:r>
      <w:r w:rsidR="00721451" w:rsidRPr="0045326B">
        <w:rPr>
          <w:rFonts w:ascii="Arial Narrow" w:hAnsi="Arial Narrow"/>
          <w:sz w:val="22"/>
          <w:szCs w:val="22"/>
        </w:rPr>
        <w:t>–</w:t>
      </w:r>
      <w:r w:rsidRPr="0045326B">
        <w:rPr>
          <w:rFonts w:ascii="Arial Narrow" w:hAnsi="Arial Narrow"/>
          <w:sz w:val="22"/>
          <w:szCs w:val="22"/>
        </w:rPr>
        <w:t xml:space="preserve"> </w:t>
      </w:r>
      <w:r w:rsidR="00D82FD1" w:rsidRPr="0045326B">
        <w:rPr>
          <w:rFonts w:ascii="Arial Narrow" w:eastAsia="Tahoma" w:hAnsi="Arial Narrow"/>
          <w:sz w:val="22"/>
          <w:szCs w:val="22"/>
        </w:rPr>
        <w:t xml:space="preserve">Ing. </w:t>
      </w:r>
      <w:r w:rsidR="00551FE1" w:rsidRPr="0045326B">
        <w:rPr>
          <w:rStyle w:val="Siln"/>
          <w:rFonts w:ascii="Arial Narrow" w:hAnsi="Arial Narrow"/>
          <w:b w:val="0"/>
          <w:sz w:val="22"/>
          <w:szCs w:val="22"/>
        </w:rPr>
        <w:t>Zuzana Jakubčinová; 037/6502 295</w:t>
      </w:r>
      <w:r w:rsidR="00D82FD1" w:rsidRPr="0045326B">
        <w:rPr>
          <w:rStyle w:val="Siln"/>
          <w:rFonts w:ascii="Arial Narrow" w:hAnsi="Arial Narrow"/>
          <w:b w:val="0"/>
          <w:sz w:val="22"/>
          <w:szCs w:val="22"/>
        </w:rPr>
        <w:t>;</w:t>
      </w:r>
      <w:r w:rsidR="00D82FD1" w:rsidRPr="0045326B">
        <w:rPr>
          <w:rStyle w:val="Siln"/>
          <w:rFonts w:ascii="Arial Narrow" w:hAnsi="Arial Narrow"/>
          <w:sz w:val="22"/>
          <w:szCs w:val="22"/>
        </w:rPr>
        <w:t xml:space="preserve"> </w:t>
      </w:r>
      <w:r w:rsidR="00551FE1" w:rsidRPr="00B423A6">
        <w:rPr>
          <w:rStyle w:val="Siln"/>
          <w:rFonts w:ascii="Arial Narrow" w:hAnsi="Arial Narrow"/>
          <w:b w:val="0"/>
          <w:sz w:val="22"/>
          <w:szCs w:val="22"/>
          <w:u w:val="single"/>
        </w:rPr>
        <w:t>Zuzana.Jakubcinova@msunitra.sk</w:t>
      </w:r>
    </w:p>
    <w:p w:rsidR="00FC3FBC" w:rsidRPr="0045326B" w:rsidRDefault="00FC3FBC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</w:p>
    <w:p w:rsidR="00FC3FBC" w:rsidRPr="0045326B" w:rsidRDefault="00FC3FBC" w:rsidP="00E43C8F">
      <w:pPr>
        <w:autoSpaceDE w:val="0"/>
        <w:autoSpaceDN w:val="0"/>
        <w:adjustRightInd w:val="0"/>
        <w:ind w:left="880"/>
        <w:rPr>
          <w:rFonts w:ascii="Arial Narrow" w:hAnsi="Arial Narrow"/>
          <w:b/>
          <w:bCs/>
          <w:sz w:val="22"/>
          <w:szCs w:val="22"/>
        </w:rPr>
      </w:pPr>
      <w:r w:rsidRPr="0045326B">
        <w:rPr>
          <w:rFonts w:ascii="Arial Narrow" w:hAnsi="Arial Narrow"/>
          <w:bCs/>
          <w:sz w:val="22"/>
          <w:szCs w:val="22"/>
        </w:rPr>
        <w:t xml:space="preserve">Vo veciach procesu verejného obstarávania zákazky - </w:t>
      </w:r>
      <w:r w:rsidRPr="0045326B">
        <w:rPr>
          <w:rFonts w:ascii="Arial Narrow" w:eastAsia="Tahoma" w:hAnsi="Arial Narrow"/>
          <w:sz w:val="22"/>
          <w:szCs w:val="22"/>
        </w:rPr>
        <w:t>Ing. Miroslav Daniš</w:t>
      </w:r>
      <w:r w:rsidRPr="0045326B">
        <w:rPr>
          <w:rFonts w:ascii="Arial Narrow" w:hAnsi="Arial Narrow"/>
          <w:sz w:val="22"/>
          <w:szCs w:val="22"/>
        </w:rPr>
        <w:t xml:space="preserve">; </w:t>
      </w:r>
      <w:r w:rsidR="001761AE">
        <w:rPr>
          <w:rFonts w:ascii="Arial Narrow" w:eastAsia="Tahoma" w:hAnsi="Arial Narrow"/>
          <w:sz w:val="22"/>
          <w:szCs w:val="22"/>
        </w:rPr>
        <w:t>037 6502 270</w:t>
      </w:r>
      <w:r w:rsidRPr="0045326B">
        <w:rPr>
          <w:rFonts w:ascii="Arial Narrow" w:hAnsi="Arial Narrow"/>
          <w:sz w:val="22"/>
          <w:szCs w:val="22"/>
        </w:rPr>
        <w:t xml:space="preserve">; </w:t>
      </w:r>
      <w:hyperlink r:id="rId8" w:history="1">
        <w:r w:rsidRPr="0045326B">
          <w:rPr>
            <w:rStyle w:val="Hypertextovprepojenie"/>
            <w:rFonts w:ascii="Arial Narrow" w:eastAsia="Tahoma" w:hAnsi="Arial Narrow"/>
            <w:color w:val="auto"/>
            <w:sz w:val="22"/>
            <w:szCs w:val="22"/>
          </w:rPr>
          <w:t>danis.miroslav@msunitra.sk</w:t>
        </w:r>
      </w:hyperlink>
    </w:p>
    <w:p w:rsidR="00C05927" w:rsidRPr="00D82FD1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2. Názov zákazky:</w:t>
      </w:r>
    </w:p>
    <w:p w:rsidR="00551571" w:rsidRPr="0045326B" w:rsidRDefault="00551FE1" w:rsidP="00E43C8F">
      <w:pPr>
        <w:tabs>
          <w:tab w:val="left" w:pos="560"/>
        </w:tabs>
        <w:rPr>
          <w:rFonts w:ascii="Arial Narrow" w:hAnsi="Arial Narrow"/>
          <w:sz w:val="22"/>
          <w:szCs w:val="22"/>
        </w:rPr>
      </w:pPr>
      <w:r w:rsidRPr="0045326B">
        <w:rPr>
          <w:rFonts w:ascii="Arial Narrow" w:eastAsia="Georgia" w:hAnsi="Arial Narrow"/>
          <w:sz w:val="22"/>
          <w:szCs w:val="22"/>
        </w:rPr>
        <w:t>„Revitalizácia detských ihrísk</w:t>
      </w:r>
      <w:r w:rsidR="00672882">
        <w:rPr>
          <w:rFonts w:ascii="Arial Narrow" w:eastAsia="Georgia" w:hAnsi="Arial Narrow"/>
          <w:sz w:val="22"/>
          <w:szCs w:val="22"/>
        </w:rPr>
        <w:t xml:space="preserve"> II</w:t>
      </w:r>
      <w:r w:rsidR="00467AB8" w:rsidRPr="0045326B">
        <w:rPr>
          <w:rFonts w:ascii="Arial Narrow" w:eastAsia="Georgia" w:hAnsi="Arial Narrow"/>
          <w:sz w:val="22"/>
          <w:szCs w:val="22"/>
        </w:rPr>
        <w:t>“</w:t>
      </w:r>
      <w:r w:rsidR="00D60248" w:rsidRPr="0045326B">
        <w:rPr>
          <w:rFonts w:ascii="Arial Narrow" w:eastAsia="Georgia" w:hAnsi="Arial Narrow"/>
          <w:sz w:val="22"/>
          <w:szCs w:val="22"/>
        </w:rPr>
        <w:t>.</w:t>
      </w: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  <w:r w:rsidRPr="00D82FD1">
        <w:rPr>
          <w:rFonts w:ascii="Arial Narrow" w:hAnsi="Arial Narrow"/>
          <w:b/>
          <w:szCs w:val="28"/>
        </w:rPr>
        <w:t>3. Typ zákazky a druh postupu:</w:t>
      </w:r>
    </w:p>
    <w:p w:rsidR="00551571" w:rsidRPr="0045326B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D82FD1">
        <w:rPr>
          <w:rFonts w:ascii="Arial Narrow" w:hAnsi="Arial Narrow"/>
          <w:b/>
        </w:rPr>
        <w:t>Typ zákazky:</w:t>
      </w:r>
      <w:r w:rsidR="00551FE1">
        <w:rPr>
          <w:rFonts w:ascii="Arial Narrow" w:hAnsi="Arial Narrow"/>
        </w:rPr>
        <w:t xml:space="preserve"> </w:t>
      </w:r>
      <w:r w:rsidR="00551FE1" w:rsidRPr="0045326B">
        <w:rPr>
          <w:rFonts w:ascii="Arial Narrow" w:hAnsi="Arial Narrow"/>
          <w:sz w:val="22"/>
          <w:szCs w:val="22"/>
        </w:rPr>
        <w:t>Civilná zákazka s nízkou hodnotou na poskytnutie služby.</w:t>
      </w:r>
    </w:p>
    <w:p w:rsidR="00551571" w:rsidRPr="0045326B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D82FD1">
        <w:rPr>
          <w:rFonts w:ascii="Arial Narrow" w:hAnsi="Arial Narrow"/>
          <w:b/>
        </w:rPr>
        <w:t>Druh postupu zadávania zákazky:</w:t>
      </w:r>
      <w:r w:rsidR="00240F4E" w:rsidRPr="00D82FD1">
        <w:rPr>
          <w:rFonts w:ascii="Arial Narrow" w:hAnsi="Arial Narrow"/>
          <w:b/>
        </w:rPr>
        <w:t xml:space="preserve"> </w:t>
      </w:r>
      <w:r w:rsidR="00EF313F" w:rsidRPr="0045326B">
        <w:rPr>
          <w:rFonts w:ascii="Arial Narrow" w:hAnsi="Arial Narrow"/>
          <w:sz w:val="22"/>
          <w:szCs w:val="22"/>
        </w:rPr>
        <w:t>Podľa</w:t>
      </w:r>
      <w:r w:rsidR="00467AB8" w:rsidRPr="0045326B">
        <w:rPr>
          <w:rFonts w:ascii="Arial Narrow" w:hAnsi="Arial Narrow"/>
          <w:sz w:val="22"/>
          <w:szCs w:val="22"/>
        </w:rPr>
        <w:t xml:space="preserve"> </w:t>
      </w:r>
      <w:r w:rsidR="00FC3FBC" w:rsidRPr="0045326B">
        <w:rPr>
          <w:rFonts w:ascii="Arial Narrow" w:hAnsi="Arial Narrow"/>
          <w:sz w:val="22"/>
          <w:szCs w:val="22"/>
        </w:rPr>
        <w:t>z</w:t>
      </w:r>
      <w:r w:rsidRPr="0045326B">
        <w:rPr>
          <w:rFonts w:ascii="Arial Narrow" w:hAnsi="Arial Narrow"/>
          <w:sz w:val="22"/>
          <w:szCs w:val="22"/>
        </w:rPr>
        <w:t>ákona č. 343/2015 Z. z. o verejnom obstarávaní</w:t>
      </w:r>
      <w:r w:rsidR="00981F33" w:rsidRPr="0045326B">
        <w:rPr>
          <w:rFonts w:ascii="Arial Narrow" w:hAnsi="Arial Narrow"/>
          <w:sz w:val="22"/>
          <w:szCs w:val="22"/>
        </w:rPr>
        <w:t xml:space="preserve"> </w:t>
      </w:r>
      <w:r w:rsidR="00D60248" w:rsidRPr="0045326B">
        <w:rPr>
          <w:rFonts w:ascii="Arial Narrow" w:hAnsi="Arial Narrow"/>
          <w:sz w:val="22"/>
          <w:szCs w:val="22"/>
        </w:rPr>
        <w:t xml:space="preserve">a o zmene a doplnení niektorých zákonov v znení neskorších predpisov </w:t>
      </w:r>
      <w:r w:rsidR="00981F33" w:rsidRPr="0045326B">
        <w:rPr>
          <w:rFonts w:ascii="Arial Narrow" w:hAnsi="Arial Narrow"/>
          <w:sz w:val="22"/>
          <w:szCs w:val="22"/>
        </w:rPr>
        <w:t>(ďalej l</w:t>
      </w:r>
      <w:r w:rsidR="00FC3FBC" w:rsidRPr="0045326B">
        <w:rPr>
          <w:rFonts w:ascii="Arial Narrow" w:hAnsi="Arial Narrow"/>
          <w:sz w:val="22"/>
          <w:szCs w:val="22"/>
        </w:rPr>
        <w:t>en „ZVO</w:t>
      </w:r>
      <w:r w:rsidR="00981F33" w:rsidRPr="0045326B">
        <w:rPr>
          <w:rFonts w:ascii="Arial Narrow" w:hAnsi="Arial Narrow"/>
          <w:sz w:val="22"/>
          <w:szCs w:val="22"/>
        </w:rPr>
        <w:t>“)</w:t>
      </w:r>
      <w:r w:rsidRPr="0045326B">
        <w:rPr>
          <w:rFonts w:ascii="Arial Narrow" w:hAnsi="Arial Narrow"/>
          <w:sz w:val="22"/>
          <w:szCs w:val="22"/>
        </w:rPr>
        <w:t>.</w:t>
      </w:r>
    </w:p>
    <w:p w:rsidR="00551571" w:rsidRPr="00D82FD1" w:rsidRDefault="00551571" w:rsidP="00551571">
      <w:pPr>
        <w:ind w:left="1701" w:hanging="1701"/>
        <w:jc w:val="both"/>
        <w:rPr>
          <w:rFonts w:ascii="Arial Narrow" w:hAnsi="Arial Narrow"/>
          <w:szCs w:val="28"/>
        </w:rPr>
      </w:pPr>
    </w:p>
    <w:p w:rsidR="00551571" w:rsidRPr="00D82FD1" w:rsidRDefault="00551571" w:rsidP="00551571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4</w:t>
      </w:r>
      <w:r w:rsidR="0000590D" w:rsidRPr="00D82FD1">
        <w:rPr>
          <w:rFonts w:ascii="Arial Narrow" w:hAnsi="Arial Narrow"/>
          <w:b/>
        </w:rPr>
        <w:t xml:space="preserve">. </w:t>
      </w:r>
      <w:r w:rsidRPr="00D82FD1">
        <w:rPr>
          <w:rFonts w:ascii="Arial Narrow" w:hAnsi="Arial Narrow"/>
          <w:b/>
        </w:rPr>
        <w:t>Typ zmluvy:</w:t>
      </w:r>
    </w:p>
    <w:p w:rsidR="00551571" w:rsidRPr="0045326B" w:rsidRDefault="00E43C8F" w:rsidP="00551571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Z</w:t>
      </w:r>
      <w:r w:rsidR="00750899">
        <w:rPr>
          <w:rFonts w:ascii="Arial Narrow" w:hAnsi="Arial Narrow"/>
          <w:sz w:val="22"/>
          <w:szCs w:val="22"/>
        </w:rPr>
        <w:t>mluva na poskytnutie služby</w:t>
      </w:r>
      <w:r w:rsidR="00551571" w:rsidRPr="0045326B">
        <w:rPr>
          <w:rFonts w:ascii="Arial Narrow" w:hAnsi="Arial Narrow"/>
          <w:sz w:val="22"/>
          <w:szCs w:val="22"/>
        </w:rPr>
        <w:t>.</w:t>
      </w: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</w:p>
    <w:p w:rsidR="00551571" w:rsidRPr="00D82FD1" w:rsidRDefault="00551571" w:rsidP="00551571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5.Miesto dodania:</w:t>
      </w:r>
    </w:p>
    <w:p w:rsidR="00467AB8" w:rsidRPr="0045326B" w:rsidRDefault="00551FE1" w:rsidP="00467AB8">
      <w:pPr>
        <w:spacing w:line="260" w:lineRule="exact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Mesto</w:t>
      </w:r>
      <w:r w:rsidR="00D82FD1" w:rsidRPr="0045326B">
        <w:rPr>
          <w:rFonts w:ascii="Arial Narrow" w:hAnsi="Arial Narrow"/>
          <w:sz w:val="22"/>
          <w:szCs w:val="22"/>
        </w:rPr>
        <w:t xml:space="preserve"> Nitra</w:t>
      </w:r>
      <w:r w:rsidRPr="0045326B">
        <w:rPr>
          <w:rFonts w:ascii="Arial Narrow" w:hAnsi="Arial Narrow"/>
          <w:sz w:val="22"/>
          <w:szCs w:val="22"/>
        </w:rPr>
        <w:t xml:space="preserve"> – detské ihriská - Štiavnická ulica, Novomeského ulica,</w:t>
      </w:r>
      <w:r w:rsidR="006C05F0" w:rsidRPr="0045326B">
        <w:rPr>
          <w:rFonts w:ascii="Arial Narrow" w:hAnsi="Arial Narrow"/>
          <w:sz w:val="22"/>
          <w:szCs w:val="22"/>
        </w:rPr>
        <w:t xml:space="preserve"> Čajkovského ulica, Popradská ulica.</w:t>
      </w:r>
    </w:p>
    <w:p w:rsidR="00551571" w:rsidRPr="00D82FD1" w:rsidRDefault="00551571" w:rsidP="00463402">
      <w:pPr>
        <w:jc w:val="both"/>
        <w:rPr>
          <w:rFonts w:ascii="Arial Narrow" w:hAnsi="Arial Narrow"/>
          <w:b/>
        </w:rPr>
      </w:pPr>
    </w:p>
    <w:p w:rsidR="0000590D" w:rsidRDefault="0003036F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 xml:space="preserve">6. </w:t>
      </w:r>
      <w:r w:rsidR="0000590D" w:rsidRPr="00D82FD1">
        <w:rPr>
          <w:rFonts w:ascii="Arial Narrow" w:hAnsi="Arial Narrow"/>
          <w:b/>
        </w:rPr>
        <w:t>Opis predmetu zákazky:</w:t>
      </w:r>
    </w:p>
    <w:p w:rsidR="006C05F0" w:rsidRPr="00D82FD1" w:rsidRDefault="006C05F0" w:rsidP="00463402">
      <w:pPr>
        <w:jc w:val="both"/>
        <w:rPr>
          <w:rFonts w:ascii="Arial Narrow" w:hAnsi="Arial Narrow"/>
          <w:b/>
        </w:rPr>
      </w:pPr>
    </w:p>
    <w:p w:rsidR="006C05F0" w:rsidRPr="0045326B" w:rsidRDefault="00EA126C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>Obnova</w:t>
      </w:r>
      <w:r w:rsidR="006C05F0" w:rsidRPr="0045326B">
        <w:rPr>
          <w:rFonts w:ascii="Arial Narrow" w:hAnsi="Arial Narrow" w:cs="Times New Roman"/>
          <w:color w:val="auto"/>
          <w:sz w:val="22"/>
          <w:szCs w:val="22"/>
        </w:rPr>
        <w:t xml:space="preserve"> vybraných detských ihrísk </w:t>
      </w: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v rozsahu vykonania všetkých potrebných zmien, úprav a opráv detských ihrísk za účelom zosúladenia stavu a podmienok ihrísk s STN EN 1176, STN EN 1177 </w:t>
      </w:r>
      <w:r w:rsidR="006C05F0" w:rsidRPr="0045326B">
        <w:rPr>
          <w:rFonts w:ascii="Arial Narrow" w:hAnsi="Arial Narrow" w:cs="Times New Roman"/>
          <w:color w:val="auto"/>
          <w:sz w:val="22"/>
          <w:szCs w:val="22"/>
        </w:rPr>
        <w:t>nachádzajúcich sa v lokalitách: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„Mravenisko“ na Štiavnickej ulici</w:t>
      </w:r>
      <w:r w:rsidR="00EA126C" w:rsidRPr="0045326B">
        <w:rPr>
          <w:rFonts w:ascii="Arial Narrow" w:hAnsi="Arial Narrow" w:cs="Times New Roman"/>
          <w:color w:val="auto"/>
          <w:sz w:val="22"/>
          <w:szCs w:val="22"/>
        </w:rPr>
        <w:t xml:space="preserve"> č. 17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„Indiánske ihrisko“ na Novomeského ulici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„Hradisko“ na Čajkovského ulici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  <w:r w:rsidRPr="0045326B">
        <w:rPr>
          <w:rFonts w:ascii="Arial Narrow" w:hAnsi="Arial Narrow" w:cs="Times New Roman"/>
          <w:color w:val="auto"/>
          <w:sz w:val="22"/>
          <w:szCs w:val="22"/>
        </w:rPr>
        <w:t xml:space="preserve">       - „Vtáky“ na Popradskej ulici</w:t>
      </w:r>
    </w:p>
    <w:p w:rsidR="006C05F0" w:rsidRPr="0045326B" w:rsidRDefault="006C05F0" w:rsidP="006C05F0">
      <w:pPr>
        <w:pStyle w:val="Default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A8647D" w:rsidRPr="00C43B3E" w:rsidRDefault="00467AB8" w:rsidP="00C43B3E">
      <w:pPr>
        <w:pStyle w:val="Default"/>
        <w:ind w:left="567"/>
        <w:jc w:val="both"/>
        <w:rPr>
          <w:rFonts w:ascii="Arial Narrow" w:hAnsi="Arial Narrow" w:cs="Times New Roman"/>
          <w:sz w:val="22"/>
          <w:szCs w:val="22"/>
        </w:rPr>
      </w:pPr>
      <w:r w:rsidRPr="0045326B">
        <w:rPr>
          <w:rFonts w:ascii="Arial Narrow" w:hAnsi="Arial Narrow" w:cs="Times New Roman"/>
          <w:sz w:val="22"/>
          <w:szCs w:val="22"/>
        </w:rPr>
        <w:t>Hlavný predmet a doplňujúce predmety zo Spoločného slovníka obstarávania (CPV):</w:t>
      </w:r>
      <w:r w:rsidR="009F7D94">
        <w:rPr>
          <w:rFonts w:ascii="Arial Narrow" w:eastAsia="Calibri" w:hAnsi="Arial Narrow"/>
          <w:sz w:val="22"/>
          <w:szCs w:val="22"/>
        </w:rPr>
        <w:t xml:space="preserve"> 50870000</w:t>
      </w:r>
      <w:r w:rsidR="00EA126C" w:rsidRPr="00C43B3E">
        <w:rPr>
          <w:rFonts w:ascii="Arial Narrow" w:eastAsia="Calibri" w:hAnsi="Arial Narrow"/>
          <w:sz w:val="22"/>
          <w:szCs w:val="22"/>
        </w:rPr>
        <w:t xml:space="preserve"> </w:t>
      </w:r>
      <w:r w:rsidR="009F7D94">
        <w:rPr>
          <w:rFonts w:ascii="Arial Narrow" w:eastAsia="Calibri" w:hAnsi="Arial Narrow"/>
          <w:sz w:val="22"/>
          <w:szCs w:val="22"/>
        </w:rPr>
        <w:t>Opravy a údržba zariadenia</w:t>
      </w:r>
      <w:bookmarkStart w:id="0" w:name="_GoBack"/>
      <w:bookmarkEnd w:id="0"/>
      <w:r w:rsidR="00EA126C" w:rsidRPr="00C43B3E">
        <w:rPr>
          <w:rFonts w:ascii="Arial Narrow" w:eastAsia="Calibri" w:hAnsi="Arial Narrow"/>
          <w:sz w:val="22"/>
          <w:szCs w:val="22"/>
        </w:rPr>
        <w:t xml:space="preserve"> ihrísk, doplnkový slovník: IA27-7 Obnova</w:t>
      </w:r>
    </w:p>
    <w:p w:rsidR="00EA126C" w:rsidRDefault="00EA126C" w:rsidP="000B474C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  <w:sz w:val="22"/>
          <w:szCs w:val="22"/>
        </w:rPr>
      </w:pPr>
    </w:p>
    <w:p w:rsidR="00466356" w:rsidRPr="00466356" w:rsidRDefault="00466356" w:rsidP="0046635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  <w:b/>
        </w:rPr>
      </w:pPr>
      <w:r w:rsidRPr="00466356">
        <w:rPr>
          <w:rFonts w:ascii="Arial Narrow" w:eastAsia="Calibri" w:hAnsi="Arial Narrow"/>
          <w:b/>
        </w:rPr>
        <w:t>7. Obhliadka miesta dodania predmetu obstarávania</w:t>
      </w:r>
    </w:p>
    <w:p w:rsidR="00466356" w:rsidRDefault="00466356" w:rsidP="0046635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  <w:sz w:val="22"/>
          <w:szCs w:val="22"/>
        </w:rPr>
      </w:pPr>
      <w:r w:rsidRPr="00466356">
        <w:rPr>
          <w:rFonts w:ascii="Arial Narrow" w:eastAsia="Calibri" w:hAnsi="Arial Narrow"/>
          <w:sz w:val="22"/>
          <w:szCs w:val="22"/>
        </w:rPr>
        <w:t xml:space="preserve">Verejný obstarávateľ </w:t>
      </w:r>
      <w:r>
        <w:rPr>
          <w:rFonts w:ascii="Arial Narrow" w:eastAsia="Calibri" w:hAnsi="Arial Narrow"/>
          <w:sz w:val="22"/>
          <w:szCs w:val="22"/>
        </w:rPr>
        <w:t xml:space="preserve">dôrazne </w:t>
      </w:r>
      <w:r w:rsidRPr="00466356">
        <w:rPr>
          <w:rFonts w:ascii="Arial Narrow" w:eastAsia="Calibri" w:hAnsi="Arial Narrow"/>
          <w:sz w:val="22"/>
          <w:szCs w:val="22"/>
        </w:rPr>
        <w:t>odporúča záujemcom vykonať individuálnu obhliadku miesta realizácie predmetu zákazky, aby si sami overili a získali potrebné informácie, ktoré budú potrebné na prípravu a spracovanie ponuky.</w:t>
      </w:r>
    </w:p>
    <w:p w:rsidR="00466356" w:rsidRPr="0045326B" w:rsidRDefault="00466356" w:rsidP="00466356">
      <w:pPr>
        <w:pStyle w:val="Odsekzoznamu"/>
        <w:autoSpaceDE w:val="0"/>
        <w:autoSpaceDN w:val="0"/>
        <w:adjustRightInd w:val="0"/>
        <w:spacing w:before="120" w:after="120"/>
        <w:ind w:left="0"/>
        <w:rPr>
          <w:rFonts w:ascii="Arial Narrow" w:eastAsia="Calibri" w:hAnsi="Arial Narrow"/>
          <w:sz w:val="22"/>
          <w:szCs w:val="22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="0000590D" w:rsidRPr="00D82FD1">
        <w:rPr>
          <w:rFonts w:ascii="Arial Narrow" w:hAnsi="Arial Narrow"/>
          <w:b/>
        </w:rPr>
        <w:t>. Rozsah ponuky – predpokladaná hodnota zákazky:</w:t>
      </w:r>
    </w:p>
    <w:p w:rsidR="00391692" w:rsidRPr="0045326B" w:rsidRDefault="00391692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Predpokladaná hodnota zákazky:</w:t>
      </w:r>
      <w:r w:rsidR="006D29D6" w:rsidRPr="0045326B">
        <w:rPr>
          <w:rFonts w:ascii="Arial Narrow" w:hAnsi="Arial Narrow"/>
          <w:sz w:val="22"/>
          <w:szCs w:val="22"/>
        </w:rPr>
        <w:t xml:space="preserve"> </w:t>
      </w:r>
      <w:r w:rsidR="00EA126C" w:rsidRPr="00FB567C">
        <w:rPr>
          <w:rFonts w:ascii="Arial Narrow" w:hAnsi="Arial Narrow"/>
          <w:b/>
          <w:sz w:val="22"/>
          <w:szCs w:val="22"/>
        </w:rPr>
        <w:t>23 939,17</w:t>
      </w:r>
      <w:r w:rsidR="00264E97" w:rsidRPr="00FB567C">
        <w:rPr>
          <w:rFonts w:ascii="Arial Narrow" w:hAnsi="Arial Narrow"/>
          <w:b/>
          <w:sz w:val="22"/>
          <w:szCs w:val="22"/>
        </w:rPr>
        <w:t xml:space="preserve"> bez</w:t>
      </w:r>
      <w:r w:rsidR="009C0565" w:rsidRPr="00FB567C">
        <w:rPr>
          <w:rFonts w:ascii="Arial Narrow" w:hAnsi="Arial Narrow"/>
          <w:b/>
          <w:sz w:val="22"/>
          <w:szCs w:val="22"/>
        </w:rPr>
        <w:t> </w:t>
      </w:r>
      <w:r w:rsidR="00463402" w:rsidRPr="00FB567C">
        <w:rPr>
          <w:rFonts w:ascii="Arial Narrow" w:hAnsi="Arial Narrow"/>
          <w:b/>
          <w:sz w:val="22"/>
          <w:szCs w:val="22"/>
        </w:rPr>
        <w:t>DPH</w:t>
      </w:r>
      <w:r w:rsidR="00B15839" w:rsidRPr="0045326B">
        <w:rPr>
          <w:rFonts w:ascii="Arial Narrow" w:hAnsi="Arial Narrow"/>
          <w:sz w:val="22"/>
          <w:szCs w:val="22"/>
        </w:rPr>
        <w:t>.</w:t>
      </w:r>
    </w:p>
    <w:p w:rsidR="00DF6C81" w:rsidRPr="00D82FD1" w:rsidRDefault="00DF6C81" w:rsidP="00463402">
      <w:pPr>
        <w:jc w:val="both"/>
        <w:rPr>
          <w:rFonts w:ascii="Arial Narrow" w:hAnsi="Arial Narrow"/>
        </w:rPr>
      </w:pPr>
    </w:p>
    <w:p w:rsidR="00535583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535583" w:rsidRPr="00D82FD1">
        <w:rPr>
          <w:rFonts w:ascii="Arial Narrow" w:hAnsi="Arial Narrow"/>
          <w:b/>
        </w:rPr>
        <w:t>. Variantné riešenia</w:t>
      </w:r>
      <w:r w:rsidR="00B61FA8" w:rsidRPr="00D82FD1">
        <w:rPr>
          <w:rFonts w:ascii="Arial Narrow" w:hAnsi="Arial Narrow"/>
          <w:b/>
        </w:rPr>
        <w:t xml:space="preserve"> a možnosť rozdelenia zákazky</w:t>
      </w:r>
      <w:r w:rsidR="00535583" w:rsidRPr="00D82FD1">
        <w:rPr>
          <w:rFonts w:ascii="Arial Narrow" w:hAnsi="Arial Narrow"/>
          <w:b/>
        </w:rPr>
        <w:t>:</w:t>
      </w:r>
    </w:p>
    <w:p w:rsidR="00535583" w:rsidRPr="0045326B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Ponuka s variantným riešením nebude prijatá</w:t>
      </w:r>
      <w:r w:rsidR="00535583" w:rsidRPr="0045326B">
        <w:rPr>
          <w:rFonts w:ascii="Arial Narrow" w:hAnsi="Arial Narrow"/>
          <w:sz w:val="22"/>
          <w:szCs w:val="22"/>
        </w:rPr>
        <w:t>.</w:t>
      </w:r>
    </w:p>
    <w:p w:rsidR="00010167" w:rsidRDefault="00FB567C" w:rsidP="00463402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</w:t>
      </w:r>
      <w:r w:rsidR="00672882">
        <w:rPr>
          <w:rFonts w:ascii="Arial Narrow" w:hAnsi="Arial Narrow"/>
          <w:sz w:val="22"/>
          <w:szCs w:val="22"/>
        </w:rPr>
        <w:t>erejný obstarávateľ umožňuje rozdeliť predmet zákazky na časti:</w:t>
      </w:r>
    </w:p>
    <w:p w:rsidR="00672882" w:rsidRDefault="00672882" w:rsidP="00463402">
      <w:pPr>
        <w:jc w:val="both"/>
        <w:rPr>
          <w:rFonts w:ascii="Arial Narrow" w:hAnsi="Arial Narrow"/>
          <w:sz w:val="22"/>
          <w:szCs w:val="22"/>
        </w:rPr>
      </w:pPr>
    </w:p>
    <w:p w:rsidR="00672882" w:rsidRPr="00FB567C" w:rsidRDefault="00672882" w:rsidP="00672882">
      <w:pPr>
        <w:pStyle w:val="Odsekzoznamu"/>
        <w:numPr>
          <w:ilvl w:val="0"/>
          <w:numId w:val="40"/>
        </w:numPr>
        <w:jc w:val="both"/>
        <w:rPr>
          <w:rFonts w:ascii="Arial Narrow" w:hAnsi="Arial Narrow"/>
          <w:b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„Mravenisko“ na Štiavnickej ulici č. 17</w:t>
      </w:r>
      <w:r>
        <w:rPr>
          <w:rFonts w:ascii="Arial Narrow" w:hAnsi="Arial Narrow"/>
          <w:sz w:val="22"/>
          <w:szCs w:val="22"/>
        </w:rPr>
        <w:t xml:space="preserve"> – celkovej hodnote PHZ </w:t>
      </w:r>
      <w:r w:rsidR="00FB567C" w:rsidRPr="00FB567C">
        <w:rPr>
          <w:rFonts w:ascii="Arial Narrow" w:hAnsi="Arial Narrow"/>
          <w:b/>
          <w:sz w:val="22"/>
          <w:szCs w:val="22"/>
        </w:rPr>
        <w:t>5 120,83</w:t>
      </w:r>
      <w:r w:rsidRPr="00FB567C">
        <w:rPr>
          <w:rFonts w:ascii="Arial Narrow" w:hAnsi="Arial Narrow"/>
          <w:b/>
          <w:sz w:val="22"/>
          <w:szCs w:val="22"/>
        </w:rPr>
        <w:t xml:space="preserve"> EUR bez DPH</w:t>
      </w:r>
      <w:r w:rsidR="00FB567C">
        <w:rPr>
          <w:rFonts w:ascii="Arial Narrow" w:hAnsi="Arial Narrow"/>
          <w:b/>
          <w:sz w:val="22"/>
          <w:szCs w:val="22"/>
        </w:rPr>
        <w:t>;</w:t>
      </w:r>
    </w:p>
    <w:p w:rsidR="00672882" w:rsidRDefault="00672882" w:rsidP="00672882">
      <w:pPr>
        <w:pStyle w:val="Odsekzoznamu"/>
        <w:numPr>
          <w:ilvl w:val="0"/>
          <w:numId w:val="40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„Indiánske ihrisko“ na Novomeského ulici</w:t>
      </w:r>
      <w:r>
        <w:rPr>
          <w:rFonts w:ascii="Arial Narrow" w:hAnsi="Arial Narrow"/>
          <w:sz w:val="22"/>
          <w:szCs w:val="22"/>
        </w:rPr>
        <w:t xml:space="preserve"> – celkovej hodnote PHZ  </w:t>
      </w:r>
      <w:r w:rsidR="00FB567C" w:rsidRPr="00FB567C">
        <w:rPr>
          <w:rFonts w:ascii="Arial Narrow" w:hAnsi="Arial Narrow"/>
          <w:b/>
          <w:sz w:val="22"/>
          <w:szCs w:val="22"/>
        </w:rPr>
        <w:t>2</w:t>
      </w:r>
      <w:r w:rsidR="00FB567C">
        <w:rPr>
          <w:rFonts w:ascii="Arial Narrow" w:hAnsi="Arial Narrow"/>
          <w:b/>
          <w:sz w:val="22"/>
          <w:szCs w:val="22"/>
        </w:rPr>
        <w:t xml:space="preserve"> </w:t>
      </w:r>
      <w:r w:rsidR="00FB567C" w:rsidRPr="00FB567C">
        <w:rPr>
          <w:rFonts w:ascii="Arial Narrow" w:hAnsi="Arial Narrow"/>
          <w:b/>
          <w:sz w:val="22"/>
          <w:szCs w:val="22"/>
        </w:rPr>
        <w:t>779,17</w:t>
      </w:r>
      <w:r w:rsidRPr="00FB567C">
        <w:rPr>
          <w:rFonts w:ascii="Arial Narrow" w:hAnsi="Arial Narrow"/>
          <w:b/>
          <w:sz w:val="22"/>
          <w:szCs w:val="22"/>
        </w:rPr>
        <w:t xml:space="preserve"> EUR bez DPH</w:t>
      </w:r>
      <w:r w:rsidR="00FB567C">
        <w:rPr>
          <w:rFonts w:ascii="Arial Narrow" w:hAnsi="Arial Narrow"/>
          <w:b/>
          <w:sz w:val="22"/>
          <w:szCs w:val="22"/>
        </w:rPr>
        <w:t>;</w:t>
      </w:r>
      <w:r>
        <w:rPr>
          <w:rFonts w:ascii="Arial Narrow" w:hAnsi="Arial Narrow"/>
          <w:sz w:val="22"/>
          <w:szCs w:val="22"/>
        </w:rPr>
        <w:t xml:space="preserve"> </w:t>
      </w:r>
    </w:p>
    <w:p w:rsidR="00672882" w:rsidRPr="00FB567C" w:rsidRDefault="00672882" w:rsidP="00672882">
      <w:pPr>
        <w:pStyle w:val="Odsekzoznamu"/>
        <w:numPr>
          <w:ilvl w:val="0"/>
          <w:numId w:val="40"/>
        </w:numPr>
        <w:jc w:val="both"/>
        <w:rPr>
          <w:rFonts w:ascii="Arial Narrow" w:hAnsi="Arial Narrow"/>
          <w:b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„Hradisko“ na Čajkovského ulici</w:t>
      </w:r>
      <w:r>
        <w:rPr>
          <w:rFonts w:ascii="Arial Narrow" w:hAnsi="Arial Narrow"/>
          <w:sz w:val="22"/>
          <w:szCs w:val="22"/>
        </w:rPr>
        <w:t xml:space="preserve"> – celkovej hodnote PHZ </w:t>
      </w:r>
      <w:r w:rsidR="00FB567C" w:rsidRPr="00FB567C">
        <w:rPr>
          <w:rFonts w:ascii="Arial Narrow" w:hAnsi="Arial Narrow"/>
          <w:b/>
          <w:sz w:val="22"/>
          <w:szCs w:val="22"/>
        </w:rPr>
        <w:t>3</w:t>
      </w:r>
      <w:r w:rsidR="00FB567C">
        <w:rPr>
          <w:rFonts w:ascii="Arial Narrow" w:hAnsi="Arial Narrow"/>
          <w:b/>
          <w:sz w:val="22"/>
          <w:szCs w:val="22"/>
        </w:rPr>
        <w:t xml:space="preserve"> </w:t>
      </w:r>
      <w:r w:rsidR="00FB567C" w:rsidRPr="00FB567C">
        <w:rPr>
          <w:rFonts w:ascii="Arial Narrow" w:hAnsi="Arial Narrow"/>
          <w:b/>
          <w:sz w:val="22"/>
          <w:szCs w:val="22"/>
        </w:rPr>
        <w:t>737,50</w:t>
      </w:r>
      <w:r w:rsidRPr="00FB567C">
        <w:rPr>
          <w:rFonts w:ascii="Arial Narrow" w:hAnsi="Arial Narrow"/>
          <w:b/>
          <w:sz w:val="22"/>
          <w:szCs w:val="22"/>
        </w:rPr>
        <w:t xml:space="preserve">  EUR bez DPH</w:t>
      </w:r>
      <w:r w:rsidR="00FB567C">
        <w:rPr>
          <w:rFonts w:ascii="Arial Narrow" w:hAnsi="Arial Narrow"/>
          <w:b/>
          <w:sz w:val="22"/>
          <w:szCs w:val="22"/>
        </w:rPr>
        <w:t>;</w:t>
      </w:r>
    </w:p>
    <w:p w:rsidR="00672882" w:rsidRPr="00FB567C" w:rsidRDefault="00672882" w:rsidP="00672882">
      <w:pPr>
        <w:pStyle w:val="Odsekzoznamu"/>
        <w:numPr>
          <w:ilvl w:val="0"/>
          <w:numId w:val="40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„Vtáky“ na Popradskej ulici</w:t>
      </w:r>
      <w:r>
        <w:rPr>
          <w:rFonts w:ascii="Arial Narrow" w:hAnsi="Arial Narrow"/>
          <w:sz w:val="22"/>
          <w:szCs w:val="22"/>
        </w:rPr>
        <w:t xml:space="preserve"> – celkovej hodnote </w:t>
      </w:r>
      <w:r w:rsidRPr="00FB567C">
        <w:rPr>
          <w:rFonts w:ascii="Arial Narrow" w:hAnsi="Arial Narrow"/>
          <w:b/>
          <w:sz w:val="22"/>
          <w:szCs w:val="22"/>
        </w:rPr>
        <w:t xml:space="preserve">PHZ </w:t>
      </w:r>
      <w:r w:rsidR="00FB567C" w:rsidRPr="00FB567C">
        <w:rPr>
          <w:rFonts w:ascii="Arial Narrow" w:hAnsi="Arial Narrow"/>
          <w:b/>
          <w:sz w:val="22"/>
          <w:szCs w:val="22"/>
        </w:rPr>
        <w:t>12 301,67</w:t>
      </w:r>
      <w:r w:rsidRPr="00FB567C">
        <w:rPr>
          <w:rFonts w:ascii="Arial Narrow" w:hAnsi="Arial Narrow"/>
          <w:b/>
          <w:sz w:val="22"/>
          <w:szCs w:val="22"/>
        </w:rPr>
        <w:t xml:space="preserve">  EUR bez DPH</w:t>
      </w:r>
    </w:p>
    <w:p w:rsidR="00FB567C" w:rsidRDefault="00FB567C" w:rsidP="00FB567C">
      <w:pPr>
        <w:pStyle w:val="Odsekzoznamu"/>
        <w:jc w:val="both"/>
        <w:rPr>
          <w:rFonts w:ascii="Arial Narrow" w:hAnsi="Arial Narrow"/>
          <w:b/>
          <w:sz w:val="22"/>
          <w:szCs w:val="22"/>
        </w:rPr>
      </w:pPr>
    </w:p>
    <w:p w:rsidR="00FB567C" w:rsidRPr="00FB567C" w:rsidRDefault="00FB567C" w:rsidP="00C86A1C">
      <w:pPr>
        <w:ind w:right="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 uchádzač môže predložiť ponuky na ľubovoľný počet častí (na jednu časť, dve časti, tri časti, resp. na všetky časti). </w:t>
      </w:r>
      <w:r w:rsidR="00C86A1C">
        <w:rPr>
          <w:rFonts w:ascii="Arial Narrow" w:hAnsi="Arial Narrow"/>
          <w:sz w:val="22"/>
          <w:szCs w:val="22"/>
        </w:rPr>
        <w:t>Každú  časť je nutné naceniť osobitne podľa príloh 3A, 3B, 3C, 3D.</w:t>
      </w:r>
    </w:p>
    <w:p w:rsidR="000B474C" w:rsidRDefault="000B474C" w:rsidP="00463402">
      <w:pPr>
        <w:jc w:val="both"/>
        <w:rPr>
          <w:rFonts w:ascii="Arial Narrow" w:hAnsi="Arial Narrow"/>
        </w:rPr>
      </w:pPr>
    </w:p>
    <w:p w:rsidR="000B474C" w:rsidRPr="000B474C" w:rsidRDefault="00466356" w:rsidP="000B474C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10</w:t>
      </w:r>
      <w:r w:rsidR="000B474C" w:rsidRPr="000B474C">
        <w:rPr>
          <w:rFonts w:ascii="Arial Narrow" w:hAnsi="Arial Narrow"/>
          <w:b/>
        </w:rPr>
        <w:t>. Informácie o fondoch EÚ:</w:t>
      </w:r>
    </w:p>
    <w:p w:rsidR="000B474C" w:rsidRPr="0045326B" w:rsidRDefault="00EA126C" w:rsidP="000B474C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Zákazka bude financovaná z vlastných zdrojov verejného obstarávateľa. </w:t>
      </w:r>
    </w:p>
    <w:p w:rsidR="00EB28C9" w:rsidRPr="00D82FD1" w:rsidRDefault="00EB28C9" w:rsidP="00463402">
      <w:pPr>
        <w:jc w:val="both"/>
        <w:rPr>
          <w:rFonts w:ascii="Arial Narrow" w:hAnsi="Arial Narrow"/>
        </w:rPr>
      </w:pPr>
    </w:p>
    <w:p w:rsidR="00981F33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535583" w:rsidRPr="00D82FD1">
        <w:rPr>
          <w:rFonts w:ascii="Arial Narrow" w:hAnsi="Arial Narrow"/>
          <w:b/>
        </w:rPr>
        <w:t>. Podmienky účasti:</w:t>
      </w:r>
    </w:p>
    <w:p w:rsidR="00981F33" w:rsidRPr="00D82FD1" w:rsidRDefault="00981F33" w:rsidP="00463402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- </w:t>
      </w:r>
      <w:r w:rsidRPr="00D82FD1">
        <w:rPr>
          <w:rFonts w:ascii="Arial Narrow" w:hAnsi="Arial Narrow"/>
          <w:b/>
        </w:rPr>
        <w:t>Osobné postavenie</w:t>
      </w:r>
    </w:p>
    <w:p w:rsidR="004F5E81" w:rsidRPr="0045326B" w:rsidRDefault="00467AB8" w:rsidP="00D60248">
      <w:pPr>
        <w:ind w:right="1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Uchádzač musí spĺňať podmienky účasti týkajúce sa osobného p</w:t>
      </w:r>
      <w:r w:rsidR="002A6E65" w:rsidRPr="0045326B">
        <w:rPr>
          <w:rFonts w:ascii="Arial Narrow" w:hAnsi="Arial Narrow"/>
          <w:sz w:val="22"/>
          <w:szCs w:val="22"/>
        </w:rPr>
        <w:t>ostavenia: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a) podľa § 32 od</w:t>
      </w:r>
      <w:r>
        <w:rPr>
          <w:rFonts w:ascii="Arial Narrow" w:hAnsi="Arial Narrow" w:cs="Tahoma"/>
          <w:sz w:val="22"/>
          <w:szCs w:val="22"/>
        </w:rPr>
        <w:t xml:space="preserve">s. 1 písm. e) zákona o verejnom obstarávaní musí uchádzač </w:t>
      </w:r>
      <w:r w:rsidRPr="002A6E65">
        <w:rPr>
          <w:rFonts w:ascii="Arial Narrow" w:hAnsi="Arial Narrow" w:cs="Tahoma"/>
          <w:sz w:val="22"/>
          <w:szCs w:val="22"/>
        </w:rPr>
        <w:t>preukázať, že je oprávnený uskutočňovať služby ako je predmet zákazky.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Uvedené ustanovenie sa preukazuje v súlade s § 32 ods. 2 písm. e) zákona o verejnom obstarávaní doloženým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dokladom o oprávnení poskytovať službu, ktorá zodpovedá predmetu zákazky.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b) podľa § 32 ods. 1 písm. f) zákona o verejnom obstarávaní musí uchádzač preukázať, že nemá uložený zákaz účasti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vo verejnom obstarávaní potvrdený konečným rozhodnutím v Slovenskej republike alebo v štáte sídla, miesta podnikania</w:t>
      </w:r>
    </w:p>
    <w:p w:rsidR="002A6E65" w:rsidRPr="002A6E65" w:rsidRDefault="002A6E65" w:rsidP="002A6E65">
      <w:pPr>
        <w:autoSpaceDE w:val="0"/>
        <w:autoSpaceDN w:val="0"/>
        <w:adjustRightInd w:val="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alebo obvyklého pobytu.</w:t>
      </w:r>
    </w:p>
    <w:p w:rsidR="002A6E65" w:rsidRDefault="002A6E65" w:rsidP="002A6E65">
      <w:pPr>
        <w:ind w:right="10"/>
        <w:rPr>
          <w:rFonts w:ascii="Arial Narrow" w:hAnsi="Arial Narrow" w:cs="Tahoma"/>
          <w:sz w:val="22"/>
          <w:szCs w:val="22"/>
        </w:rPr>
      </w:pPr>
      <w:r w:rsidRPr="002A6E65">
        <w:rPr>
          <w:rFonts w:ascii="Arial Narrow" w:hAnsi="Arial Narrow" w:cs="Tahoma"/>
          <w:sz w:val="22"/>
          <w:szCs w:val="22"/>
        </w:rPr>
        <w:t>Uvedené ustanovenie sa preukazuje v súlade s § 32 ods. 2 písm. f) doloženým čestným vyhlásením.</w:t>
      </w:r>
    </w:p>
    <w:p w:rsidR="002A6E65" w:rsidRPr="0045326B" w:rsidRDefault="002A6E65" w:rsidP="002A6E65">
      <w:pPr>
        <w:ind w:right="1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V prípade predloženia ponuky skupinou dodávateľov sa použije § 37 ZVO primerane.</w:t>
      </w:r>
      <w:r w:rsidR="00FB567C">
        <w:rPr>
          <w:rFonts w:ascii="Arial Narrow" w:hAnsi="Arial Narrow"/>
          <w:sz w:val="22"/>
          <w:szCs w:val="22"/>
        </w:rPr>
        <w:t xml:space="preserve"> Každú  časť je potrebné naceniť osobitne</w:t>
      </w:r>
    </w:p>
    <w:p w:rsidR="00437A1A" w:rsidRPr="002A6E65" w:rsidRDefault="00437A1A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D82FD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Ekonomické a finančné postavenie</w:t>
      </w:r>
    </w:p>
    <w:p w:rsidR="004F5E81" w:rsidRPr="0045326B" w:rsidRDefault="004F5E81" w:rsidP="009B3AD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Nepožaduje sa.</w:t>
      </w:r>
    </w:p>
    <w:p w:rsidR="004F5E81" w:rsidRPr="00D82FD1" w:rsidRDefault="004F5E81" w:rsidP="005C622D">
      <w:pPr>
        <w:jc w:val="both"/>
        <w:rPr>
          <w:rFonts w:ascii="Arial Narrow" w:hAnsi="Arial Narrow"/>
        </w:rPr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Technická alebo odborná spôsobilosť</w:t>
      </w:r>
    </w:p>
    <w:p w:rsidR="00C86A1C" w:rsidRPr="00C86A1C" w:rsidRDefault="00ED619B" w:rsidP="00C86A1C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Uchádzač musí predložiť ponuku v zhode s STN EN 1176 a STN EN 1177.</w:t>
      </w:r>
    </w:p>
    <w:p w:rsidR="00C66555" w:rsidRPr="00D82FD1" w:rsidRDefault="00C66555" w:rsidP="00463402">
      <w:pPr>
        <w:jc w:val="both"/>
        <w:rPr>
          <w:rFonts w:ascii="Arial Narrow" w:hAnsi="Arial Narrow"/>
          <w:b/>
        </w:rPr>
      </w:pPr>
    </w:p>
    <w:p w:rsidR="000B474C" w:rsidRDefault="00466356" w:rsidP="000B474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12</w:t>
      </w:r>
      <w:r w:rsidR="00535583" w:rsidRPr="00D82FD1">
        <w:rPr>
          <w:rFonts w:ascii="Arial Narrow" w:hAnsi="Arial Narrow"/>
          <w:b/>
        </w:rPr>
        <w:t>. Lehota</w:t>
      </w:r>
      <w:r w:rsidR="0000590D" w:rsidRPr="00D82FD1">
        <w:rPr>
          <w:rFonts w:ascii="Arial Narrow" w:hAnsi="Arial Narrow"/>
          <w:b/>
        </w:rPr>
        <w:t xml:space="preserve"> dodania:</w:t>
      </w:r>
    </w:p>
    <w:p w:rsidR="000B474C" w:rsidRPr="0045326B" w:rsidRDefault="00ED619B" w:rsidP="000B474C">
      <w:pPr>
        <w:rPr>
          <w:rFonts w:ascii="Arial Narrow" w:hAnsi="Arial Narrow"/>
          <w:sz w:val="22"/>
          <w:szCs w:val="22"/>
        </w:rPr>
      </w:pPr>
      <w:r>
        <w:rPr>
          <w:rFonts w:ascii="Arial Narrow" w:eastAsia="Tahoma" w:hAnsi="Arial Narrow"/>
          <w:sz w:val="22"/>
          <w:szCs w:val="22"/>
        </w:rPr>
        <w:t>Do 20</w:t>
      </w:r>
      <w:r w:rsidR="00C86A1C">
        <w:rPr>
          <w:rFonts w:ascii="Arial Narrow" w:eastAsia="Tahoma" w:hAnsi="Arial Narrow"/>
          <w:sz w:val="22"/>
          <w:szCs w:val="22"/>
        </w:rPr>
        <w:t>. mája</w:t>
      </w:r>
      <w:r w:rsidR="0045326B" w:rsidRPr="00B423A6">
        <w:rPr>
          <w:rFonts w:ascii="Arial Narrow" w:eastAsia="Tahoma" w:hAnsi="Arial Narrow"/>
          <w:sz w:val="22"/>
          <w:szCs w:val="22"/>
        </w:rPr>
        <w:t xml:space="preserve"> 2022</w:t>
      </w:r>
    </w:p>
    <w:p w:rsidR="00B02737" w:rsidRPr="00D82FD1" w:rsidRDefault="00B02737" w:rsidP="0000590D">
      <w:pPr>
        <w:rPr>
          <w:rFonts w:ascii="Arial Narrow" w:hAnsi="Arial Narrow"/>
          <w:b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13</w:t>
      </w:r>
      <w:r w:rsidR="0000590D" w:rsidRPr="00D82FD1">
        <w:rPr>
          <w:rFonts w:ascii="Arial Narrow" w:hAnsi="Arial Narrow"/>
          <w:b/>
        </w:rPr>
        <w:t xml:space="preserve">. </w:t>
      </w:r>
      <w:r w:rsidR="0009666E" w:rsidRPr="00D82FD1">
        <w:rPr>
          <w:rFonts w:ascii="Arial Narrow" w:hAnsi="Arial Narrow"/>
          <w:b/>
        </w:rPr>
        <w:t>Lehota na predloženie ponuky do</w:t>
      </w:r>
      <w:r w:rsidR="0000590D" w:rsidRPr="00D82FD1">
        <w:rPr>
          <w:rFonts w:ascii="Arial Narrow" w:hAnsi="Arial Narrow"/>
          <w:b/>
        </w:rPr>
        <w:t>:</w:t>
      </w:r>
    </w:p>
    <w:p w:rsidR="00A8647D" w:rsidRPr="0045326B" w:rsidRDefault="0009666E" w:rsidP="00A8647D">
      <w:pPr>
        <w:jc w:val="both"/>
        <w:rPr>
          <w:rFonts w:ascii="Arial Narrow" w:hAnsi="Arial Narrow"/>
          <w:sz w:val="22"/>
          <w:szCs w:val="22"/>
        </w:rPr>
      </w:pPr>
      <w:r w:rsidRPr="00B423A6">
        <w:rPr>
          <w:rFonts w:ascii="Arial Narrow" w:hAnsi="Arial Narrow"/>
          <w:sz w:val="22"/>
          <w:szCs w:val="22"/>
        </w:rPr>
        <w:t xml:space="preserve">Dátum a čas: </w:t>
      </w:r>
      <w:r w:rsidR="00315F75">
        <w:rPr>
          <w:rFonts w:ascii="Arial Narrow" w:hAnsi="Arial Narrow"/>
          <w:sz w:val="22"/>
          <w:szCs w:val="22"/>
        </w:rPr>
        <w:t>14.03</w:t>
      </w:r>
      <w:r w:rsidR="00B15839" w:rsidRPr="00B423A6">
        <w:rPr>
          <w:rFonts w:ascii="Arial Narrow" w:hAnsi="Arial Narrow"/>
          <w:sz w:val="22"/>
          <w:szCs w:val="22"/>
        </w:rPr>
        <w:t>.</w:t>
      </w:r>
      <w:r w:rsidR="0045326B" w:rsidRPr="00B423A6">
        <w:rPr>
          <w:rFonts w:ascii="Arial Narrow" w:hAnsi="Arial Narrow"/>
          <w:sz w:val="22"/>
          <w:szCs w:val="22"/>
        </w:rPr>
        <w:t xml:space="preserve"> </w:t>
      </w:r>
      <w:r w:rsidR="00B423A6" w:rsidRPr="00B423A6">
        <w:rPr>
          <w:rFonts w:ascii="Arial Narrow" w:hAnsi="Arial Narrow"/>
          <w:sz w:val="22"/>
          <w:szCs w:val="22"/>
        </w:rPr>
        <w:t>2022</w:t>
      </w:r>
      <w:r w:rsidR="00B55C9E">
        <w:rPr>
          <w:rFonts w:ascii="Arial Narrow" w:hAnsi="Arial Narrow"/>
          <w:sz w:val="22"/>
          <w:szCs w:val="22"/>
        </w:rPr>
        <w:t xml:space="preserve"> do 10</w:t>
      </w:r>
      <w:r w:rsidR="00A8647D" w:rsidRPr="00B423A6">
        <w:rPr>
          <w:rFonts w:ascii="Arial Narrow" w:hAnsi="Arial Narrow"/>
          <w:sz w:val="22"/>
          <w:szCs w:val="22"/>
        </w:rPr>
        <w:t>:00 hod.</w:t>
      </w:r>
    </w:p>
    <w:p w:rsidR="00240F4E" w:rsidRPr="0045326B" w:rsidRDefault="00240F4E" w:rsidP="00A8647D">
      <w:pPr>
        <w:jc w:val="both"/>
        <w:rPr>
          <w:rFonts w:ascii="Arial Narrow" w:hAnsi="Arial Narrow"/>
          <w:sz w:val="22"/>
          <w:szCs w:val="22"/>
        </w:rPr>
      </w:pPr>
    </w:p>
    <w:p w:rsidR="00A8647D" w:rsidRPr="0045326B" w:rsidRDefault="00A8647D" w:rsidP="00A8647D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 uplynutí tejto lehoty nebude ponuka prijatá, ale zostane neotvorená súčasťou dokumentácie k zadávaniu zákazky.</w:t>
      </w:r>
    </w:p>
    <w:p w:rsidR="00B8092B" w:rsidRPr="0045326B" w:rsidRDefault="00B8092B" w:rsidP="00A8647D">
      <w:pPr>
        <w:jc w:val="both"/>
        <w:rPr>
          <w:rFonts w:ascii="Arial Narrow" w:hAnsi="Arial Narrow"/>
          <w:sz w:val="22"/>
          <w:szCs w:val="22"/>
        </w:rPr>
      </w:pPr>
    </w:p>
    <w:p w:rsidR="0009666E" w:rsidRPr="0045326B" w:rsidRDefault="0009666E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  <w:r w:rsidRPr="0045326B">
        <w:rPr>
          <w:rFonts w:ascii="Arial Narrow" w:hAnsi="Arial Narrow"/>
          <w:b/>
          <w:sz w:val="22"/>
          <w:szCs w:val="22"/>
        </w:rPr>
        <w:t xml:space="preserve">Ponuky možno predložiť </w:t>
      </w:r>
      <w:r w:rsidR="00466356">
        <w:rPr>
          <w:rFonts w:ascii="Arial Narrow" w:hAnsi="Arial Narrow"/>
          <w:b/>
          <w:sz w:val="22"/>
          <w:szCs w:val="22"/>
        </w:rPr>
        <w:t xml:space="preserve">iba </w:t>
      </w:r>
      <w:r w:rsidRPr="0045326B">
        <w:rPr>
          <w:rFonts w:ascii="Arial Narrow" w:hAnsi="Arial Narrow"/>
          <w:b/>
          <w:sz w:val="22"/>
          <w:szCs w:val="22"/>
        </w:rPr>
        <w:t>elektronicky v systéme JOSEPH</w:t>
      </w:r>
      <w:r w:rsidR="009447BC" w:rsidRPr="0045326B">
        <w:rPr>
          <w:rFonts w:ascii="Arial Narrow" w:hAnsi="Arial Narrow"/>
          <w:b/>
          <w:sz w:val="22"/>
          <w:szCs w:val="22"/>
        </w:rPr>
        <w:t>INE</w:t>
      </w:r>
      <w:r w:rsidRPr="0045326B">
        <w:rPr>
          <w:rFonts w:ascii="Arial Narrow" w:hAnsi="Arial Narrow"/>
          <w:b/>
          <w:sz w:val="22"/>
          <w:szCs w:val="22"/>
        </w:rPr>
        <w:t xml:space="preserve"> (</w:t>
      </w:r>
      <w:hyperlink r:id="rId9" w:history="1">
        <w:r w:rsidR="00B8092B" w:rsidRPr="0045326B">
          <w:rPr>
            <w:rStyle w:val="Hypertextovprepojenie"/>
            <w:rFonts w:ascii="Arial Narrow" w:hAnsi="Arial Narrow"/>
            <w:b/>
            <w:sz w:val="22"/>
            <w:szCs w:val="22"/>
          </w:rPr>
          <w:t>http://www.josephine.probiz.com</w:t>
        </w:r>
      </w:hyperlink>
      <w:r w:rsidRPr="0045326B">
        <w:rPr>
          <w:rFonts w:ascii="Arial Narrow" w:hAnsi="Arial Narrow"/>
          <w:b/>
          <w:sz w:val="22"/>
          <w:szCs w:val="22"/>
        </w:rPr>
        <w:t>).</w:t>
      </w:r>
    </w:p>
    <w:p w:rsidR="00B8092B" w:rsidRPr="0045326B" w:rsidRDefault="00B8092B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</w:p>
    <w:p w:rsidR="00A05986" w:rsidRPr="0045326B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45326B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45326B">
        <w:rPr>
          <w:rFonts w:ascii="Arial Narrow" w:hAnsi="Arial Narrow"/>
          <w:sz w:val="22"/>
          <w:szCs w:val="22"/>
        </w:rPr>
        <w:t>.</w:t>
      </w:r>
    </w:p>
    <w:p w:rsidR="00A05986" w:rsidRPr="0045326B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Verejný obstarávateľ bude pri komunikácii s uchádzačmi resp. záujemcami postupovať v zmysle  </w:t>
      </w:r>
      <w:r w:rsidR="00466356">
        <w:rPr>
          <w:rFonts w:ascii="Arial Narrow" w:hAnsi="Arial Narrow"/>
          <w:sz w:val="22"/>
          <w:szCs w:val="22"/>
        </w:rPr>
        <w:t xml:space="preserve">znenia ZVO iba </w:t>
      </w:r>
      <w:r w:rsidRPr="0045326B">
        <w:rPr>
          <w:rFonts w:ascii="Arial Narrow" w:hAnsi="Arial Narrow"/>
          <w:sz w:val="22"/>
          <w:szCs w:val="22"/>
        </w:rPr>
        <w:t xml:space="preserve">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D60248" w:rsidRPr="0045326B" w:rsidRDefault="00B8092B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Verejný obstarávateľ od</w:t>
      </w:r>
      <w:r w:rsidR="00240F4E" w:rsidRPr="0045326B">
        <w:rPr>
          <w:rFonts w:ascii="Arial Narrow" w:hAnsi="Arial Narrow"/>
          <w:sz w:val="22"/>
          <w:szCs w:val="22"/>
        </w:rPr>
        <w:t>porúča záujemcom, aby si</w:t>
      </w:r>
      <w:r w:rsidRPr="0045326B">
        <w:rPr>
          <w:rFonts w:ascii="Arial Narrow" w:hAnsi="Arial Narrow"/>
          <w:sz w:val="22"/>
          <w:szCs w:val="22"/>
        </w:rPr>
        <w:t xml:space="preserve"> prečítali zverejnený manuál JOSEPHINE (</w:t>
      </w:r>
      <w:hyperlink r:id="rId11" w:history="1">
        <w:r w:rsidRPr="0045326B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45326B">
        <w:rPr>
          <w:rFonts w:ascii="Arial Narrow" w:hAnsi="Arial Narrow"/>
          <w:sz w:val="22"/>
          <w:szCs w:val="22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45326B" w:rsidDel="00DA79AF">
        <w:rPr>
          <w:rFonts w:ascii="Arial Narrow" w:hAnsi="Arial Narrow"/>
          <w:sz w:val="22"/>
          <w:szCs w:val="22"/>
        </w:rPr>
        <w:t xml:space="preserve"> </w:t>
      </w:r>
    </w:p>
    <w:p w:rsidR="0009666E" w:rsidRPr="00D82FD1" w:rsidRDefault="0009666E" w:rsidP="00463402">
      <w:pPr>
        <w:jc w:val="both"/>
        <w:rPr>
          <w:rFonts w:ascii="Arial Narrow" w:hAnsi="Arial Narrow"/>
          <w:b/>
        </w:rPr>
      </w:pPr>
    </w:p>
    <w:p w:rsidR="00463402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14</w:t>
      </w:r>
      <w:r w:rsidR="00463402" w:rsidRPr="00D82FD1">
        <w:rPr>
          <w:rFonts w:ascii="Arial Narrow" w:hAnsi="Arial Narrow"/>
          <w:b/>
        </w:rPr>
        <w:t xml:space="preserve">. </w:t>
      </w:r>
      <w:r w:rsidR="001E13A9" w:rsidRPr="00D82FD1">
        <w:rPr>
          <w:rFonts w:ascii="Arial Narrow" w:hAnsi="Arial Narrow"/>
          <w:b/>
        </w:rPr>
        <w:t>Obsah ponuky</w:t>
      </w:r>
      <w:r w:rsidR="00463402" w:rsidRPr="00D82FD1">
        <w:rPr>
          <w:rFonts w:ascii="Arial Narrow" w:hAnsi="Arial Narrow"/>
          <w:b/>
        </w:rPr>
        <w:t>:</w:t>
      </w:r>
    </w:p>
    <w:p w:rsidR="00BD3506" w:rsidRPr="0045326B" w:rsidRDefault="00BD3506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Ponuka musí byť predložená v</w:t>
      </w:r>
      <w:r w:rsidR="00893A92" w:rsidRPr="0045326B">
        <w:rPr>
          <w:rFonts w:ascii="Arial Narrow" w:hAnsi="Arial Narrow"/>
          <w:sz w:val="22"/>
          <w:szCs w:val="22"/>
        </w:rPr>
        <w:t> </w:t>
      </w:r>
      <w:r w:rsidR="00CF67E9" w:rsidRPr="0045326B">
        <w:rPr>
          <w:rFonts w:ascii="Arial Narrow" w:hAnsi="Arial Narrow"/>
          <w:sz w:val="22"/>
          <w:szCs w:val="22"/>
        </w:rPr>
        <w:t>s</w:t>
      </w:r>
      <w:r w:rsidR="00893A92" w:rsidRPr="0045326B">
        <w:rPr>
          <w:rFonts w:ascii="Arial Narrow" w:hAnsi="Arial Narrow"/>
          <w:sz w:val="22"/>
          <w:szCs w:val="22"/>
        </w:rPr>
        <w:t>lovenskom/</w:t>
      </w:r>
      <w:r w:rsidR="00CF67E9" w:rsidRPr="0045326B">
        <w:rPr>
          <w:rFonts w:ascii="Arial Narrow" w:hAnsi="Arial Narrow"/>
          <w:sz w:val="22"/>
          <w:szCs w:val="22"/>
        </w:rPr>
        <w:t>č</w:t>
      </w:r>
      <w:r w:rsidR="00893A92" w:rsidRPr="0045326B">
        <w:rPr>
          <w:rFonts w:ascii="Arial Narrow" w:hAnsi="Arial Narrow"/>
          <w:sz w:val="22"/>
          <w:szCs w:val="22"/>
        </w:rPr>
        <w:t>eskom jazyku</w:t>
      </w:r>
      <w:r w:rsidRPr="0045326B">
        <w:rPr>
          <w:rFonts w:ascii="Arial Narrow" w:hAnsi="Arial Narrow"/>
          <w:sz w:val="22"/>
          <w:szCs w:val="22"/>
        </w:rPr>
        <w:t xml:space="preserve"> prípadne úradne preložená do </w:t>
      </w:r>
      <w:r w:rsidR="00CF67E9" w:rsidRPr="0045326B">
        <w:rPr>
          <w:rFonts w:ascii="Arial Narrow" w:hAnsi="Arial Narrow"/>
          <w:sz w:val="22"/>
          <w:szCs w:val="22"/>
        </w:rPr>
        <w:t>s</w:t>
      </w:r>
      <w:r w:rsidR="00893A92" w:rsidRPr="0045326B">
        <w:rPr>
          <w:rFonts w:ascii="Arial Narrow" w:hAnsi="Arial Narrow"/>
          <w:sz w:val="22"/>
          <w:szCs w:val="22"/>
        </w:rPr>
        <w:t>lovenského jazyk</w:t>
      </w:r>
      <w:r w:rsidR="00CF67E9" w:rsidRPr="0045326B">
        <w:rPr>
          <w:rFonts w:ascii="Arial Narrow" w:hAnsi="Arial Narrow"/>
          <w:sz w:val="22"/>
          <w:szCs w:val="22"/>
        </w:rPr>
        <w:t>a.</w:t>
      </w:r>
    </w:p>
    <w:p w:rsidR="0013253F" w:rsidRPr="00D82FD1" w:rsidRDefault="0013253F" w:rsidP="00463402">
      <w:pPr>
        <w:jc w:val="both"/>
        <w:rPr>
          <w:rFonts w:ascii="Arial Narrow" w:hAnsi="Arial Narrow"/>
          <w:b/>
        </w:rPr>
      </w:pPr>
    </w:p>
    <w:p w:rsidR="001E13A9" w:rsidRPr="00D82FD1" w:rsidRDefault="001E13A9" w:rsidP="00463402">
      <w:pPr>
        <w:jc w:val="both"/>
        <w:rPr>
          <w:rFonts w:ascii="Arial Narrow" w:hAnsi="Arial Narrow"/>
          <w:b/>
        </w:rPr>
      </w:pPr>
      <w:r w:rsidRPr="00D82FD1">
        <w:rPr>
          <w:rFonts w:ascii="Arial Narrow" w:hAnsi="Arial Narrow"/>
          <w:b/>
        </w:rPr>
        <w:t>Ponuka musí obsahovať:</w:t>
      </w:r>
    </w:p>
    <w:p w:rsidR="001E13A9" w:rsidRPr="0045326B" w:rsidRDefault="001E13A9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Identifikačné údaje uchádzača </w:t>
      </w:r>
      <w:r w:rsidR="00F74FE8" w:rsidRPr="0045326B">
        <w:rPr>
          <w:rFonts w:ascii="Arial Narrow" w:hAnsi="Arial Narrow"/>
          <w:sz w:val="22"/>
          <w:szCs w:val="22"/>
        </w:rPr>
        <w:t xml:space="preserve">v rozsahu </w:t>
      </w:r>
      <w:r w:rsidRPr="0045326B">
        <w:rPr>
          <w:rFonts w:ascii="Arial Narrow" w:hAnsi="Arial Narrow"/>
          <w:sz w:val="22"/>
          <w:szCs w:val="22"/>
        </w:rPr>
        <w:t xml:space="preserve">(obchodné meno, sídlo, IČO, DIČ, IČ DPH, </w:t>
      </w:r>
      <w:r w:rsidR="00F74FE8" w:rsidRPr="0045326B">
        <w:rPr>
          <w:rFonts w:ascii="Arial Narrow" w:hAnsi="Arial Narrow"/>
          <w:sz w:val="22"/>
          <w:szCs w:val="22"/>
        </w:rPr>
        <w:t>telefónny</w:t>
      </w:r>
      <w:r w:rsidRPr="0045326B">
        <w:rPr>
          <w:rFonts w:ascii="Arial Narrow" w:hAnsi="Arial Narrow"/>
          <w:sz w:val="22"/>
          <w:szCs w:val="22"/>
        </w:rPr>
        <w:t xml:space="preserve"> kontakt, e-mailový kontakt, bankové spojenie, IBAN)</w:t>
      </w:r>
      <w:r w:rsidR="00EC39D0" w:rsidRPr="0045326B">
        <w:rPr>
          <w:rFonts w:ascii="Arial Narrow" w:hAnsi="Arial Narrow"/>
          <w:sz w:val="22"/>
          <w:szCs w:val="22"/>
        </w:rPr>
        <w:t xml:space="preserve"> (Príloha </w:t>
      </w:r>
      <w:r w:rsidR="00214AB8" w:rsidRPr="0045326B">
        <w:rPr>
          <w:rFonts w:ascii="Arial Narrow" w:hAnsi="Arial Narrow"/>
          <w:sz w:val="22"/>
          <w:szCs w:val="22"/>
        </w:rPr>
        <w:t xml:space="preserve">k výzve </w:t>
      </w:r>
      <w:r w:rsidR="00EC39D0" w:rsidRPr="0045326B">
        <w:rPr>
          <w:rFonts w:ascii="Arial Narrow" w:hAnsi="Arial Narrow"/>
          <w:sz w:val="22"/>
          <w:szCs w:val="22"/>
        </w:rPr>
        <w:t>č.</w:t>
      </w:r>
      <w:r w:rsidR="00A02B87" w:rsidRPr="0045326B">
        <w:rPr>
          <w:rFonts w:ascii="Arial Narrow" w:hAnsi="Arial Narrow"/>
          <w:sz w:val="22"/>
          <w:szCs w:val="22"/>
        </w:rPr>
        <w:t xml:space="preserve"> </w:t>
      </w:r>
      <w:r w:rsidR="00B3384A" w:rsidRPr="0045326B">
        <w:rPr>
          <w:rFonts w:ascii="Arial Narrow" w:hAnsi="Arial Narrow"/>
          <w:sz w:val="22"/>
          <w:szCs w:val="22"/>
        </w:rPr>
        <w:t>1</w:t>
      </w:r>
      <w:r w:rsidR="00CB5435" w:rsidRPr="0045326B">
        <w:rPr>
          <w:rFonts w:ascii="Arial Narrow" w:hAnsi="Arial Narrow"/>
          <w:sz w:val="22"/>
          <w:szCs w:val="22"/>
        </w:rPr>
        <w:t>)</w:t>
      </w:r>
      <w:r w:rsidR="00A02B87" w:rsidRPr="0045326B">
        <w:rPr>
          <w:rFonts w:ascii="Arial Narrow" w:hAnsi="Arial Narrow"/>
          <w:sz w:val="22"/>
          <w:szCs w:val="22"/>
        </w:rPr>
        <w:t>.</w:t>
      </w:r>
    </w:p>
    <w:p w:rsidR="00CB5435" w:rsidRPr="0045326B" w:rsidRDefault="00CB5435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Čestné vyhlásenie podľa § 32 ods. 1 písm. f) zákona o ve</w:t>
      </w:r>
      <w:r w:rsidR="00B3384A" w:rsidRPr="0045326B">
        <w:rPr>
          <w:rFonts w:ascii="Arial Narrow" w:hAnsi="Arial Narrow"/>
          <w:sz w:val="22"/>
          <w:szCs w:val="22"/>
        </w:rPr>
        <w:t xml:space="preserve">rejnom obstarávaní (Príloha </w:t>
      </w:r>
      <w:r w:rsidR="00214AB8" w:rsidRPr="0045326B">
        <w:rPr>
          <w:rFonts w:ascii="Arial Narrow" w:hAnsi="Arial Narrow"/>
          <w:sz w:val="22"/>
          <w:szCs w:val="22"/>
        </w:rPr>
        <w:t xml:space="preserve">k výzve </w:t>
      </w:r>
      <w:r w:rsidR="00B3384A" w:rsidRPr="0045326B">
        <w:rPr>
          <w:rFonts w:ascii="Arial Narrow" w:hAnsi="Arial Narrow"/>
          <w:sz w:val="22"/>
          <w:szCs w:val="22"/>
        </w:rPr>
        <w:t>č. 2</w:t>
      </w:r>
      <w:r w:rsidRPr="0045326B">
        <w:rPr>
          <w:rFonts w:ascii="Arial Narrow" w:hAnsi="Arial Narrow"/>
          <w:sz w:val="22"/>
          <w:szCs w:val="22"/>
        </w:rPr>
        <w:t>)</w:t>
      </w:r>
      <w:r w:rsidR="00A02B87" w:rsidRPr="0045326B">
        <w:rPr>
          <w:rFonts w:ascii="Arial Narrow" w:hAnsi="Arial Narrow"/>
          <w:sz w:val="22"/>
          <w:szCs w:val="22"/>
        </w:rPr>
        <w:t>.</w:t>
      </w:r>
    </w:p>
    <w:p w:rsidR="00F74FE8" w:rsidRPr="0045326B" w:rsidRDefault="00311FAF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Návrh uchádzača na plnenie kritérií</w:t>
      </w:r>
      <w:r w:rsidR="008D6042" w:rsidRPr="0045326B">
        <w:rPr>
          <w:rFonts w:ascii="Arial Narrow" w:hAnsi="Arial Narrow"/>
          <w:sz w:val="22"/>
          <w:szCs w:val="22"/>
        </w:rPr>
        <w:t xml:space="preserve"> - zadanie</w:t>
      </w:r>
      <w:r w:rsidR="00B3384A" w:rsidRPr="0045326B">
        <w:rPr>
          <w:rFonts w:ascii="Arial Narrow" w:hAnsi="Arial Narrow"/>
          <w:sz w:val="22"/>
          <w:szCs w:val="22"/>
        </w:rPr>
        <w:t xml:space="preserve"> (Príloha </w:t>
      </w:r>
      <w:r w:rsidR="00214AB8" w:rsidRPr="0045326B">
        <w:rPr>
          <w:rFonts w:ascii="Arial Narrow" w:hAnsi="Arial Narrow"/>
          <w:sz w:val="22"/>
          <w:szCs w:val="22"/>
        </w:rPr>
        <w:t xml:space="preserve">k výzve </w:t>
      </w:r>
      <w:r w:rsidR="00B3384A" w:rsidRPr="0045326B">
        <w:rPr>
          <w:rFonts w:ascii="Arial Narrow" w:hAnsi="Arial Narrow"/>
          <w:sz w:val="22"/>
          <w:szCs w:val="22"/>
        </w:rPr>
        <w:t>č. 3</w:t>
      </w:r>
      <w:r w:rsidR="00B55C9E">
        <w:rPr>
          <w:rFonts w:ascii="Arial Narrow" w:hAnsi="Arial Narrow"/>
          <w:sz w:val="22"/>
          <w:szCs w:val="22"/>
        </w:rPr>
        <w:t>A, 3B, 3C, 3D – podľa toho na ktorú časť predmetu zákazky uchádzač predkladá ponuku</w:t>
      </w:r>
      <w:r w:rsidR="00CB5435" w:rsidRPr="0045326B">
        <w:rPr>
          <w:rFonts w:ascii="Arial Narrow" w:hAnsi="Arial Narrow"/>
          <w:sz w:val="22"/>
          <w:szCs w:val="22"/>
        </w:rPr>
        <w:t>)</w:t>
      </w:r>
      <w:r w:rsidR="00A02B87" w:rsidRPr="0045326B">
        <w:rPr>
          <w:rFonts w:ascii="Arial Narrow" w:hAnsi="Arial Narrow"/>
          <w:sz w:val="22"/>
          <w:szCs w:val="22"/>
        </w:rPr>
        <w:t>.</w:t>
      </w:r>
    </w:p>
    <w:p w:rsidR="000B474C" w:rsidRPr="0045326B" w:rsidRDefault="000B474C" w:rsidP="000B474C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Doplnený a podpísaný návrh zmluvy  (Príloha k výzve č. 4</w:t>
      </w:r>
      <w:r w:rsidR="00B55C9E">
        <w:rPr>
          <w:rFonts w:ascii="Arial Narrow" w:hAnsi="Arial Narrow"/>
          <w:sz w:val="22"/>
          <w:szCs w:val="22"/>
        </w:rPr>
        <w:t>A, 4B, 4C, 4D -</w:t>
      </w:r>
      <w:r w:rsidR="00B55C9E" w:rsidRPr="00B55C9E">
        <w:rPr>
          <w:rFonts w:ascii="Arial Narrow" w:hAnsi="Arial Narrow"/>
          <w:sz w:val="22"/>
          <w:szCs w:val="22"/>
        </w:rPr>
        <w:t xml:space="preserve"> </w:t>
      </w:r>
      <w:r w:rsidR="00B55C9E">
        <w:rPr>
          <w:rFonts w:ascii="Arial Narrow" w:hAnsi="Arial Narrow"/>
          <w:sz w:val="22"/>
          <w:szCs w:val="22"/>
        </w:rPr>
        <w:t>podľa toho na ktorú časť pre</w:t>
      </w:r>
      <w:r w:rsidR="00ED619B">
        <w:rPr>
          <w:rFonts w:ascii="Arial Narrow" w:hAnsi="Arial Narrow"/>
          <w:sz w:val="22"/>
          <w:szCs w:val="22"/>
        </w:rPr>
        <w:t>d</w:t>
      </w:r>
      <w:r w:rsidR="00B55C9E">
        <w:rPr>
          <w:rFonts w:ascii="Arial Narrow" w:hAnsi="Arial Narrow"/>
          <w:sz w:val="22"/>
          <w:szCs w:val="22"/>
        </w:rPr>
        <w:t>metu zákazky uchádzač predkladá ponuku</w:t>
      </w:r>
      <w:r w:rsidRPr="0045326B">
        <w:rPr>
          <w:rFonts w:ascii="Arial Narrow" w:hAnsi="Arial Narrow"/>
          <w:sz w:val="22"/>
          <w:szCs w:val="22"/>
        </w:rPr>
        <w:t>)</w:t>
      </w:r>
      <w:r w:rsidR="00B55C9E">
        <w:rPr>
          <w:rFonts w:ascii="Arial Narrow" w:hAnsi="Arial Narrow"/>
          <w:sz w:val="22"/>
          <w:szCs w:val="22"/>
        </w:rPr>
        <w:t>.</w:t>
      </w:r>
    </w:p>
    <w:p w:rsidR="00B9054B" w:rsidRPr="00D82FD1" w:rsidRDefault="00B9054B" w:rsidP="00B9054B">
      <w:pPr>
        <w:jc w:val="both"/>
        <w:rPr>
          <w:rFonts w:ascii="Arial Narrow" w:hAnsi="Arial Narrow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15</w:t>
      </w:r>
      <w:r w:rsidR="0000590D" w:rsidRPr="00D82FD1">
        <w:rPr>
          <w:rFonts w:ascii="Arial Narrow" w:hAnsi="Arial Narrow"/>
          <w:b/>
        </w:rPr>
        <w:t>. Vyhodnotenie ponúk:</w:t>
      </w:r>
    </w:p>
    <w:p w:rsidR="00B55C9E" w:rsidRDefault="00BD3506" w:rsidP="00DE6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Otváranie a vyhodnocovanie ponúk sa uskutoční </w:t>
      </w:r>
      <w:r w:rsidR="00CF67E9" w:rsidRPr="0045326B">
        <w:rPr>
          <w:rFonts w:ascii="Arial Narrow" w:hAnsi="Arial Narrow"/>
          <w:sz w:val="22"/>
          <w:szCs w:val="22"/>
        </w:rPr>
        <w:t xml:space="preserve">v sídle verejného obstarávateľa. </w:t>
      </w:r>
    </w:p>
    <w:p w:rsidR="00CF67E9" w:rsidRPr="0045326B" w:rsidRDefault="00B55C9E" w:rsidP="00DE698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Každá časť predmetu zákazky sa vyhodnocuje osobitne.</w:t>
      </w:r>
    </w:p>
    <w:p w:rsidR="00DE6986" w:rsidRPr="0045326B" w:rsidRDefault="00DE6986" w:rsidP="00DE6986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Po vyhodnotení predložených </w:t>
      </w:r>
      <w:r w:rsidR="00B55C9E">
        <w:rPr>
          <w:rFonts w:ascii="Arial Narrow" w:hAnsi="Arial Narrow"/>
          <w:sz w:val="22"/>
          <w:szCs w:val="22"/>
        </w:rPr>
        <w:t xml:space="preserve">jednotlivých </w:t>
      </w:r>
      <w:r w:rsidRPr="0045326B">
        <w:rPr>
          <w:rFonts w:ascii="Arial Narrow" w:hAnsi="Arial Narrow"/>
          <w:sz w:val="22"/>
          <w:szCs w:val="22"/>
        </w:rPr>
        <w:t>ponúk  bude úspešn</w:t>
      </w:r>
      <w:r w:rsidR="00ED6CA1" w:rsidRPr="0045326B">
        <w:rPr>
          <w:rFonts w:ascii="Arial Narrow" w:hAnsi="Arial Narrow"/>
          <w:sz w:val="22"/>
          <w:szCs w:val="22"/>
        </w:rPr>
        <w:t>ému</w:t>
      </w:r>
      <w:r w:rsidRPr="0045326B">
        <w:rPr>
          <w:rFonts w:ascii="Arial Narrow" w:hAnsi="Arial Narrow"/>
          <w:sz w:val="22"/>
          <w:szCs w:val="22"/>
        </w:rPr>
        <w:t xml:space="preserve"> uchádzačo</w:t>
      </w:r>
      <w:r w:rsidR="00ED6CA1" w:rsidRPr="0045326B">
        <w:rPr>
          <w:rFonts w:ascii="Arial Narrow" w:hAnsi="Arial Narrow"/>
          <w:sz w:val="22"/>
          <w:szCs w:val="22"/>
        </w:rPr>
        <w:t>vi</w:t>
      </w:r>
      <w:r w:rsidRPr="0045326B">
        <w:rPr>
          <w:rFonts w:ascii="Arial Narrow" w:hAnsi="Arial Narrow"/>
          <w:sz w:val="22"/>
          <w:szCs w:val="22"/>
        </w:rPr>
        <w:t xml:space="preserve"> </w:t>
      </w:r>
      <w:r w:rsidR="00B55C9E">
        <w:rPr>
          <w:rFonts w:ascii="Arial Narrow" w:hAnsi="Arial Narrow"/>
          <w:sz w:val="22"/>
          <w:szCs w:val="22"/>
        </w:rPr>
        <w:t xml:space="preserve">(resp. uchádzačom) </w:t>
      </w:r>
      <w:r w:rsidRPr="0045326B">
        <w:rPr>
          <w:rFonts w:ascii="Arial Narrow" w:hAnsi="Arial Narrow"/>
          <w:sz w:val="22"/>
          <w:szCs w:val="22"/>
        </w:rPr>
        <w:t xml:space="preserve">oznámené, že </w:t>
      </w:r>
      <w:r w:rsidR="00960055" w:rsidRPr="0045326B">
        <w:rPr>
          <w:rFonts w:ascii="Arial Narrow" w:hAnsi="Arial Narrow"/>
          <w:sz w:val="22"/>
          <w:szCs w:val="22"/>
        </w:rPr>
        <w:t>jeho</w:t>
      </w:r>
      <w:r w:rsidR="00B55C9E">
        <w:rPr>
          <w:rFonts w:ascii="Arial Narrow" w:hAnsi="Arial Narrow"/>
          <w:sz w:val="22"/>
          <w:szCs w:val="22"/>
        </w:rPr>
        <w:t xml:space="preserve"> (ich)</w:t>
      </w:r>
      <w:r w:rsidRPr="0045326B">
        <w:rPr>
          <w:rFonts w:ascii="Arial Narrow" w:hAnsi="Arial Narrow"/>
          <w:sz w:val="22"/>
          <w:szCs w:val="22"/>
        </w:rPr>
        <w:t xml:space="preserve"> ponuka sa prijíma  a bude s</w:t>
      </w:r>
      <w:r w:rsidR="00B55C9E">
        <w:rPr>
          <w:rFonts w:ascii="Arial Narrow" w:hAnsi="Arial Narrow"/>
          <w:sz w:val="22"/>
          <w:szCs w:val="22"/>
        </w:rPr>
        <w:t> </w:t>
      </w:r>
      <w:r w:rsidR="00ED6CA1" w:rsidRPr="0045326B">
        <w:rPr>
          <w:rFonts w:ascii="Arial Narrow" w:hAnsi="Arial Narrow"/>
          <w:sz w:val="22"/>
          <w:szCs w:val="22"/>
        </w:rPr>
        <w:t>ním</w:t>
      </w:r>
      <w:r w:rsidR="00B55C9E">
        <w:rPr>
          <w:rFonts w:ascii="Arial Narrow" w:hAnsi="Arial Narrow"/>
          <w:sz w:val="22"/>
          <w:szCs w:val="22"/>
        </w:rPr>
        <w:t xml:space="preserve"> (s nimi)</w:t>
      </w:r>
      <w:r w:rsidRPr="0045326B">
        <w:rPr>
          <w:rFonts w:ascii="Arial Narrow" w:hAnsi="Arial Narrow"/>
          <w:sz w:val="22"/>
          <w:szCs w:val="22"/>
        </w:rPr>
        <w:t xml:space="preserve"> podpísaná zmluva.</w:t>
      </w:r>
      <w:r w:rsidR="00891056" w:rsidRPr="0045326B">
        <w:rPr>
          <w:rFonts w:ascii="Arial Narrow" w:hAnsi="Arial Narrow"/>
          <w:sz w:val="22"/>
          <w:szCs w:val="22"/>
        </w:rPr>
        <w:t xml:space="preserve"> Neúspešným uchádzačom bude zaslaná informácia o neúspechu ich ponuky s informáciou o</w:t>
      </w:r>
      <w:r w:rsidR="00960055" w:rsidRPr="0045326B">
        <w:rPr>
          <w:rFonts w:ascii="Arial Narrow" w:hAnsi="Arial Narrow"/>
          <w:sz w:val="22"/>
          <w:szCs w:val="22"/>
        </w:rPr>
        <w:t> identifikácii úspešného uchádzača</w:t>
      </w:r>
      <w:r w:rsidR="00891056" w:rsidRPr="0045326B">
        <w:rPr>
          <w:rFonts w:ascii="Arial Narrow" w:hAnsi="Arial Narrow"/>
          <w:sz w:val="22"/>
          <w:szCs w:val="22"/>
        </w:rPr>
        <w:t xml:space="preserve"> a</w:t>
      </w:r>
      <w:r w:rsidR="00960055" w:rsidRPr="0045326B">
        <w:rPr>
          <w:rFonts w:ascii="Arial Narrow" w:hAnsi="Arial Narrow"/>
          <w:sz w:val="22"/>
          <w:szCs w:val="22"/>
        </w:rPr>
        <w:t> jeho návrhu</w:t>
      </w:r>
      <w:r w:rsidR="00891056" w:rsidRPr="0045326B">
        <w:rPr>
          <w:rFonts w:ascii="Arial Narrow" w:hAnsi="Arial Narrow"/>
          <w:sz w:val="22"/>
          <w:szCs w:val="22"/>
        </w:rPr>
        <w:t xml:space="preserve"> na plnenie kritérií.  </w:t>
      </w:r>
    </w:p>
    <w:p w:rsidR="007D2355" w:rsidRPr="00D82FD1" w:rsidRDefault="007D2355" w:rsidP="00463402">
      <w:pPr>
        <w:jc w:val="both"/>
        <w:rPr>
          <w:rFonts w:ascii="Arial Narrow" w:hAnsi="Arial Narrow"/>
          <w:b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16</w:t>
      </w:r>
      <w:r w:rsidR="0000590D" w:rsidRPr="00D82FD1">
        <w:rPr>
          <w:rFonts w:ascii="Arial Narrow" w:hAnsi="Arial Narrow"/>
          <w:b/>
        </w:rPr>
        <w:t>. Kritériá na vyhodnotenie ponúk:</w:t>
      </w:r>
    </w:p>
    <w:p w:rsidR="008A5D8F" w:rsidRPr="0045326B" w:rsidRDefault="00481EB1" w:rsidP="0046340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Hodnotiace k</w:t>
      </w:r>
      <w:r w:rsidR="008A5D8F" w:rsidRPr="0045326B">
        <w:rPr>
          <w:rFonts w:ascii="Arial Narrow" w:hAnsi="Arial Narrow"/>
          <w:sz w:val="22"/>
          <w:szCs w:val="22"/>
        </w:rPr>
        <w:t>ritéri</w:t>
      </w:r>
      <w:r w:rsidR="00C75AAB" w:rsidRPr="0045326B">
        <w:rPr>
          <w:rFonts w:ascii="Arial Narrow" w:hAnsi="Arial Narrow"/>
          <w:sz w:val="22"/>
          <w:szCs w:val="22"/>
        </w:rPr>
        <w:t>um je</w:t>
      </w:r>
      <w:r w:rsidR="008A5D8F" w:rsidRPr="0045326B">
        <w:rPr>
          <w:rFonts w:ascii="Arial Narrow" w:hAnsi="Arial Narrow"/>
          <w:sz w:val="22"/>
          <w:szCs w:val="22"/>
        </w:rPr>
        <w:t>:</w:t>
      </w:r>
    </w:p>
    <w:p w:rsidR="00CB5435" w:rsidRPr="0045326B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0B474C">
        <w:rPr>
          <w:rFonts w:ascii="Arial Narrow" w:hAnsi="Arial Narrow"/>
        </w:rPr>
        <w:t xml:space="preserve">- </w:t>
      </w:r>
      <w:r w:rsidRPr="000B474C">
        <w:rPr>
          <w:rFonts w:ascii="Arial Narrow" w:hAnsi="Arial Narrow"/>
          <w:b/>
        </w:rPr>
        <w:t>najnižšia cena</w:t>
      </w:r>
      <w:r w:rsidR="00A02B87" w:rsidRPr="000B474C">
        <w:rPr>
          <w:rFonts w:ascii="Arial Narrow" w:hAnsi="Arial Narrow"/>
          <w:b/>
        </w:rPr>
        <w:t xml:space="preserve"> </w:t>
      </w:r>
      <w:r w:rsidRPr="000B474C">
        <w:rPr>
          <w:rFonts w:ascii="Arial Narrow" w:hAnsi="Arial Narrow"/>
          <w:b/>
        </w:rPr>
        <w:t>za celý predmet zákazky</w:t>
      </w:r>
      <w:r w:rsidR="003A398B" w:rsidRPr="000B474C">
        <w:rPr>
          <w:rFonts w:ascii="Arial Narrow" w:hAnsi="Arial Narrow"/>
          <w:b/>
        </w:rPr>
        <w:t xml:space="preserve"> </w:t>
      </w:r>
      <w:r w:rsidR="00B02737" w:rsidRPr="0045326B">
        <w:rPr>
          <w:rFonts w:ascii="Arial Narrow" w:hAnsi="Arial Narrow"/>
          <w:sz w:val="22"/>
          <w:szCs w:val="22"/>
        </w:rPr>
        <w:t xml:space="preserve">- cena za </w:t>
      </w:r>
      <w:r w:rsidR="000D21D4" w:rsidRPr="0045326B">
        <w:rPr>
          <w:rFonts w:ascii="Arial Narrow" w:hAnsi="Arial Narrow"/>
          <w:sz w:val="22"/>
          <w:szCs w:val="22"/>
        </w:rPr>
        <w:t>predmet zákazky</w:t>
      </w:r>
      <w:r w:rsidR="00B02737" w:rsidRPr="0045326B">
        <w:rPr>
          <w:rFonts w:ascii="Arial Narrow" w:hAnsi="Arial Narrow"/>
          <w:sz w:val="22"/>
          <w:szCs w:val="22"/>
        </w:rPr>
        <w:t xml:space="preserve"> s</w:t>
      </w:r>
      <w:r w:rsidR="00466356">
        <w:rPr>
          <w:rFonts w:ascii="Arial Narrow" w:hAnsi="Arial Narrow"/>
          <w:sz w:val="22"/>
          <w:szCs w:val="22"/>
        </w:rPr>
        <w:t> </w:t>
      </w:r>
      <w:r w:rsidR="00B02737" w:rsidRPr="0045326B">
        <w:rPr>
          <w:rFonts w:ascii="Arial Narrow" w:hAnsi="Arial Narrow"/>
          <w:sz w:val="22"/>
          <w:szCs w:val="22"/>
        </w:rPr>
        <w:t>DPH</w:t>
      </w:r>
      <w:r w:rsidR="00466356">
        <w:rPr>
          <w:rFonts w:ascii="Arial Narrow" w:hAnsi="Arial Narrow"/>
          <w:sz w:val="22"/>
          <w:szCs w:val="22"/>
        </w:rPr>
        <w:t>.</w:t>
      </w:r>
    </w:p>
    <w:p w:rsidR="00DB6A35" w:rsidRDefault="00A02B87" w:rsidP="00CB5435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(Poznámka: u pla</w:t>
      </w:r>
      <w:r w:rsidR="00CB5435" w:rsidRPr="0045326B">
        <w:rPr>
          <w:rFonts w:ascii="Arial Narrow" w:hAnsi="Arial Narrow"/>
          <w:sz w:val="22"/>
          <w:szCs w:val="22"/>
        </w:rPr>
        <w:t>tcu DPH sa hodnotí cena vrátane DPH, u neplatcu</w:t>
      </w:r>
      <w:r w:rsidR="00466356">
        <w:rPr>
          <w:rFonts w:ascii="Arial Narrow" w:hAnsi="Arial Narrow"/>
          <w:sz w:val="22"/>
          <w:szCs w:val="22"/>
        </w:rPr>
        <w:t xml:space="preserve"> DPH sa hodnotí cena celková.</w:t>
      </w:r>
      <w:r w:rsidR="00CB5435" w:rsidRPr="0045326B">
        <w:rPr>
          <w:rFonts w:ascii="Arial Narrow" w:hAnsi="Arial Narrow"/>
          <w:sz w:val="22"/>
          <w:szCs w:val="22"/>
        </w:rPr>
        <w:t>)</w:t>
      </w:r>
    </w:p>
    <w:p w:rsidR="00466356" w:rsidRPr="0045326B" w:rsidRDefault="00466356" w:rsidP="00CB5435">
      <w:pPr>
        <w:jc w:val="both"/>
        <w:rPr>
          <w:rFonts w:ascii="Arial Narrow" w:hAnsi="Arial Narrow"/>
          <w:sz w:val="22"/>
          <w:szCs w:val="22"/>
        </w:rPr>
      </w:pPr>
    </w:p>
    <w:p w:rsidR="00CB5435" w:rsidRPr="0045326B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Uchádzač, ktorého ponuka splní podmienky a požiadavky verejného obstarávateľa a bude mať najnižšiu cenu</w:t>
      </w:r>
      <w:r w:rsidR="00B55C9E">
        <w:rPr>
          <w:rFonts w:ascii="Arial Narrow" w:hAnsi="Arial Narrow"/>
          <w:sz w:val="22"/>
          <w:szCs w:val="22"/>
        </w:rPr>
        <w:t xml:space="preserve"> v jednotlivých častiach</w:t>
      </w:r>
      <w:r w:rsidRPr="0045326B">
        <w:rPr>
          <w:rFonts w:ascii="Arial Narrow" w:hAnsi="Arial Narrow"/>
          <w:sz w:val="22"/>
          <w:szCs w:val="22"/>
        </w:rPr>
        <w:t>, bude vyhodnotená ako úspešná</w:t>
      </w:r>
      <w:r w:rsidR="00B55C9E">
        <w:rPr>
          <w:rFonts w:ascii="Arial Narrow" w:hAnsi="Arial Narrow"/>
          <w:sz w:val="22"/>
          <w:szCs w:val="22"/>
        </w:rPr>
        <w:t xml:space="preserve"> pre časť, na ktorú ponuku podal</w:t>
      </w:r>
      <w:r w:rsidRPr="0045326B">
        <w:rPr>
          <w:rFonts w:ascii="Arial Narrow" w:hAnsi="Arial Narrow"/>
          <w:sz w:val="22"/>
          <w:szCs w:val="22"/>
        </w:rPr>
        <w:t xml:space="preserve">. S úspešným uchádzačom </w:t>
      </w:r>
      <w:r w:rsidR="00B55C9E">
        <w:rPr>
          <w:rFonts w:ascii="Arial Narrow" w:hAnsi="Arial Narrow"/>
          <w:sz w:val="22"/>
          <w:szCs w:val="22"/>
        </w:rPr>
        <w:t xml:space="preserve">v jednotlivých častiach </w:t>
      </w:r>
      <w:r w:rsidRPr="0045326B">
        <w:rPr>
          <w:rFonts w:ascii="Arial Narrow" w:hAnsi="Arial Narrow"/>
          <w:sz w:val="22"/>
          <w:szCs w:val="22"/>
        </w:rPr>
        <w:t>bude uzatvorená zmluva</w:t>
      </w:r>
      <w:r w:rsidR="00B55C9E">
        <w:rPr>
          <w:rFonts w:ascii="Arial Narrow" w:hAnsi="Arial Narrow"/>
          <w:sz w:val="22"/>
          <w:szCs w:val="22"/>
        </w:rPr>
        <w:t xml:space="preserve"> na konkrétnu časť</w:t>
      </w:r>
      <w:r w:rsidRPr="0045326B">
        <w:rPr>
          <w:rFonts w:ascii="Arial Narrow" w:hAnsi="Arial Narrow"/>
          <w:sz w:val="22"/>
          <w:szCs w:val="22"/>
        </w:rPr>
        <w:t>, ktorej návrh</w:t>
      </w:r>
      <w:r w:rsidR="00B55C9E">
        <w:rPr>
          <w:rFonts w:ascii="Arial Narrow" w:hAnsi="Arial Narrow"/>
          <w:sz w:val="22"/>
          <w:szCs w:val="22"/>
        </w:rPr>
        <w:t>y</w:t>
      </w:r>
      <w:r w:rsidRPr="0045326B">
        <w:rPr>
          <w:rFonts w:ascii="Arial Narrow" w:hAnsi="Arial Narrow"/>
          <w:sz w:val="22"/>
          <w:szCs w:val="22"/>
        </w:rPr>
        <w:t xml:space="preserve"> je prílohou tejto výzvy. Neúspešným uchádzačom bude oznámené, že ich ponuka nebola prijatá a bude im oznámená identifikácia úspešného uchádzača s jeho návrhom na plnenie kritérií.</w:t>
      </w:r>
    </w:p>
    <w:p w:rsidR="00481EB1" w:rsidRPr="00D82FD1" w:rsidRDefault="00481EB1" w:rsidP="00CB5435">
      <w:pPr>
        <w:jc w:val="both"/>
        <w:rPr>
          <w:rFonts w:ascii="Arial Narrow" w:hAnsi="Arial Narrow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17</w:t>
      </w:r>
      <w:r w:rsidR="0000590D" w:rsidRPr="00D82FD1">
        <w:rPr>
          <w:rFonts w:ascii="Arial Narrow" w:hAnsi="Arial Narrow"/>
          <w:b/>
        </w:rPr>
        <w:t xml:space="preserve">. Elektronická aukcia: </w:t>
      </w:r>
    </w:p>
    <w:p w:rsidR="00FD6E85" w:rsidRPr="0045326B" w:rsidRDefault="00FD6E85" w:rsidP="004F7C98">
      <w:pPr>
        <w:tabs>
          <w:tab w:val="left" w:pos="5010"/>
        </w:tabs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Elektronická aukcia sa nepoužije.</w:t>
      </w:r>
      <w:r w:rsidR="004F7C98" w:rsidRPr="0045326B">
        <w:rPr>
          <w:rFonts w:ascii="Arial Narrow" w:hAnsi="Arial Narrow"/>
          <w:sz w:val="22"/>
          <w:szCs w:val="22"/>
        </w:rPr>
        <w:tab/>
      </w:r>
    </w:p>
    <w:p w:rsidR="0000590D" w:rsidRDefault="0000590D" w:rsidP="00463402">
      <w:pPr>
        <w:jc w:val="both"/>
        <w:rPr>
          <w:rFonts w:ascii="Arial Narrow" w:hAnsi="Arial Narrow"/>
        </w:rPr>
      </w:pPr>
    </w:p>
    <w:p w:rsidR="00B55C9E" w:rsidRPr="00D82FD1" w:rsidRDefault="00B55C9E" w:rsidP="00463402">
      <w:pPr>
        <w:jc w:val="both"/>
        <w:rPr>
          <w:rFonts w:ascii="Arial Narrow" w:hAnsi="Arial Narrow"/>
        </w:rPr>
      </w:pPr>
    </w:p>
    <w:p w:rsidR="0000590D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18</w:t>
      </w:r>
      <w:r w:rsidR="0000590D" w:rsidRPr="00D82FD1">
        <w:rPr>
          <w:rFonts w:ascii="Arial Narrow" w:hAnsi="Arial Narrow"/>
          <w:b/>
        </w:rPr>
        <w:t>. Dôvody na zrušenie súťaže:</w:t>
      </w:r>
    </w:p>
    <w:p w:rsidR="00774AD0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nebola predložená ani jedna ponuka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774AD0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ani jeden uchádzač nesplnil podmienky  „Výzvy“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774AD0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zmenili sa okolnosti, za ktorých bola súťaž vyhlásená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00590D" w:rsidRPr="0045326B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verejný obstarávateľ môže zrušiť použitý postup zadávania zákazky aj v prípade, že ponuka úspešného uchádzača prevyšuje predpokladanú hodnotu zákazky</w:t>
      </w:r>
      <w:r w:rsidR="003A398B" w:rsidRPr="0045326B">
        <w:rPr>
          <w:rFonts w:ascii="Arial Narrow" w:hAnsi="Arial Narrow"/>
          <w:sz w:val="22"/>
          <w:szCs w:val="22"/>
        </w:rPr>
        <w:t>;</w:t>
      </w:r>
    </w:p>
    <w:p w:rsidR="009D07E0" w:rsidRPr="0045326B" w:rsidRDefault="009D07E0" w:rsidP="00774AD0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 verejný obstarávateľ môže zrušiť použitý postup zadávania zákazky aj v prípade, že bola predložená iba jedna ponuka.</w:t>
      </w:r>
    </w:p>
    <w:p w:rsidR="00466356" w:rsidRDefault="00466356" w:rsidP="00774AD0">
      <w:pPr>
        <w:jc w:val="both"/>
        <w:rPr>
          <w:rFonts w:ascii="Arial Narrow" w:hAnsi="Arial Narrow"/>
          <w:b/>
        </w:rPr>
      </w:pPr>
    </w:p>
    <w:p w:rsidR="000B474C" w:rsidRPr="00D82FD1" w:rsidRDefault="000B474C" w:rsidP="00774AD0">
      <w:pPr>
        <w:jc w:val="both"/>
        <w:rPr>
          <w:rFonts w:ascii="Arial Narrow" w:hAnsi="Arial Narrow"/>
          <w:b/>
        </w:rPr>
      </w:pPr>
    </w:p>
    <w:p w:rsidR="008A3554" w:rsidRPr="00D82FD1" w:rsidRDefault="00466356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19</w:t>
      </w:r>
      <w:r w:rsidR="0000590D" w:rsidRPr="00D82FD1">
        <w:rPr>
          <w:rFonts w:ascii="Arial Narrow" w:hAnsi="Arial Narrow"/>
          <w:b/>
        </w:rPr>
        <w:t>. Ďalšie informácie:</w:t>
      </w:r>
    </w:p>
    <w:p w:rsidR="006202BC" w:rsidRPr="0045326B" w:rsidRDefault="00895EA0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</w:t>
      </w:r>
      <w:r w:rsidR="003A398B" w:rsidRPr="0045326B">
        <w:rPr>
          <w:rFonts w:ascii="Arial Narrow" w:hAnsi="Arial Narrow"/>
          <w:sz w:val="22"/>
          <w:szCs w:val="22"/>
        </w:rPr>
        <w:t xml:space="preserve"> </w:t>
      </w:r>
      <w:r w:rsidR="000F3519" w:rsidRPr="0045326B">
        <w:rPr>
          <w:rFonts w:ascii="Arial Narrow" w:hAnsi="Arial Narrow"/>
          <w:sz w:val="22"/>
          <w:szCs w:val="22"/>
        </w:rPr>
        <w:t>Verejný obstarávateľ neposkytne preddavkovú platbu.</w:t>
      </w:r>
    </w:p>
    <w:p w:rsidR="002313EE" w:rsidRPr="0045326B" w:rsidRDefault="002313EE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</w:t>
      </w:r>
      <w:r w:rsidR="003A398B" w:rsidRPr="0045326B">
        <w:rPr>
          <w:rFonts w:ascii="Arial Narrow" w:hAnsi="Arial Narrow"/>
          <w:sz w:val="22"/>
          <w:szCs w:val="22"/>
        </w:rPr>
        <w:t xml:space="preserve"> </w:t>
      </w:r>
      <w:r w:rsidRPr="0045326B">
        <w:rPr>
          <w:rFonts w:ascii="Arial Narrow" w:hAnsi="Arial Narrow"/>
          <w:sz w:val="22"/>
          <w:szCs w:val="22"/>
        </w:rPr>
        <w:t>Verejný obstarávateľ nesmie uzavrieť zmluvu, koncesnú zmluvu alebo rámcovú dohodu s uchádzačmi, ktorí majú povinnosť zapísať sa do registra partnerov verejného sektora podľa zákona č. 315/2016 Z.z. a nie sú zapísaný v regis</w:t>
      </w:r>
      <w:r w:rsidR="00FB39B9" w:rsidRPr="0045326B">
        <w:rPr>
          <w:rFonts w:ascii="Arial Narrow" w:hAnsi="Arial Narrow"/>
          <w:sz w:val="22"/>
          <w:szCs w:val="22"/>
        </w:rPr>
        <w:t>tri partnerov verejného sektora.</w:t>
      </w:r>
    </w:p>
    <w:p w:rsidR="00792E8C" w:rsidRPr="0045326B" w:rsidRDefault="00396DEF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-</w:t>
      </w:r>
      <w:r w:rsidR="003A398B" w:rsidRPr="0045326B">
        <w:rPr>
          <w:rFonts w:ascii="Arial Narrow" w:hAnsi="Arial Narrow"/>
          <w:sz w:val="22"/>
          <w:szCs w:val="22"/>
        </w:rPr>
        <w:t xml:space="preserve"> </w:t>
      </w:r>
      <w:r w:rsidR="00E67106" w:rsidRPr="0045326B">
        <w:rPr>
          <w:rFonts w:ascii="Arial Narrow" w:hAnsi="Arial Narrow"/>
          <w:sz w:val="22"/>
          <w:szCs w:val="22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92E8C" w:rsidRDefault="00792E8C" w:rsidP="00443C82">
      <w:pPr>
        <w:jc w:val="both"/>
        <w:rPr>
          <w:rFonts w:ascii="Arial Narrow" w:hAnsi="Arial Narrow"/>
          <w:sz w:val="22"/>
          <w:szCs w:val="22"/>
        </w:rPr>
      </w:pPr>
    </w:p>
    <w:p w:rsidR="00132568" w:rsidRPr="0045326B" w:rsidRDefault="00132568" w:rsidP="00443C82">
      <w:pPr>
        <w:jc w:val="both"/>
        <w:rPr>
          <w:rFonts w:ascii="Arial Narrow" w:hAnsi="Arial Narrow"/>
          <w:sz w:val="22"/>
          <w:szCs w:val="22"/>
        </w:rPr>
      </w:pPr>
    </w:p>
    <w:p w:rsidR="00792E8C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V Nitre dňa </w:t>
      </w:r>
      <w:r w:rsidR="003624A9">
        <w:rPr>
          <w:rFonts w:ascii="Arial Narrow" w:hAnsi="Arial Narrow"/>
          <w:sz w:val="22"/>
          <w:szCs w:val="22"/>
        </w:rPr>
        <w:t>2</w:t>
      </w:r>
      <w:r w:rsidR="00155FAF">
        <w:rPr>
          <w:rFonts w:ascii="Arial Narrow" w:hAnsi="Arial Narrow"/>
          <w:sz w:val="22"/>
          <w:szCs w:val="22"/>
        </w:rPr>
        <w:t>4</w:t>
      </w:r>
      <w:r w:rsidR="003624A9">
        <w:rPr>
          <w:rFonts w:ascii="Arial Narrow" w:hAnsi="Arial Narrow"/>
          <w:sz w:val="22"/>
          <w:szCs w:val="22"/>
        </w:rPr>
        <w:t>.</w:t>
      </w:r>
      <w:r w:rsidR="00132568" w:rsidRPr="00B423A6">
        <w:rPr>
          <w:rFonts w:ascii="Arial Narrow" w:hAnsi="Arial Narrow"/>
          <w:sz w:val="22"/>
          <w:szCs w:val="22"/>
        </w:rPr>
        <w:t>2</w:t>
      </w:r>
      <w:r w:rsidR="003624A9">
        <w:rPr>
          <w:rFonts w:ascii="Arial Narrow" w:hAnsi="Arial Narrow"/>
          <w:sz w:val="22"/>
          <w:szCs w:val="22"/>
        </w:rPr>
        <w:t>.2022</w:t>
      </w:r>
    </w:p>
    <w:p w:rsidR="00DC7771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45326B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45326B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>Príloha: č.. 1</w:t>
      </w:r>
      <w:r w:rsidR="00B02737" w:rsidRPr="0045326B">
        <w:rPr>
          <w:rFonts w:ascii="Arial Narrow" w:hAnsi="Arial Narrow"/>
          <w:sz w:val="22"/>
          <w:szCs w:val="22"/>
        </w:rPr>
        <w:t xml:space="preserve"> </w:t>
      </w:r>
      <w:r w:rsidR="00686BA0" w:rsidRPr="0045326B">
        <w:rPr>
          <w:rFonts w:ascii="Arial Narrow" w:hAnsi="Arial Narrow"/>
          <w:sz w:val="22"/>
          <w:szCs w:val="22"/>
        </w:rPr>
        <w:t>– Identifikačné údaje uchádzača;</w:t>
      </w:r>
    </w:p>
    <w:p w:rsidR="00DC7771" w:rsidRPr="0045326B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              č. 2</w:t>
      </w:r>
      <w:r w:rsidR="00686BA0" w:rsidRPr="0045326B">
        <w:rPr>
          <w:rFonts w:ascii="Arial Narrow" w:hAnsi="Arial Narrow"/>
          <w:sz w:val="22"/>
          <w:szCs w:val="22"/>
        </w:rPr>
        <w:t xml:space="preserve"> – Čestné vyhlásenie;</w:t>
      </w:r>
    </w:p>
    <w:p w:rsidR="00DC7771" w:rsidRPr="0045326B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              č. 3</w:t>
      </w:r>
      <w:r w:rsidR="003624A9">
        <w:rPr>
          <w:rFonts w:ascii="Arial Narrow" w:hAnsi="Arial Narrow"/>
          <w:sz w:val="22"/>
          <w:szCs w:val="22"/>
        </w:rPr>
        <w:t>A, 3B, 3C, 3D</w:t>
      </w:r>
      <w:r w:rsidR="00FB39B9" w:rsidRPr="0045326B">
        <w:rPr>
          <w:rFonts w:ascii="Arial Narrow" w:hAnsi="Arial Narrow"/>
          <w:sz w:val="22"/>
          <w:szCs w:val="22"/>
        </w:rPr>
        <w:t xml:space="preserve"> – </w:t>
      </w:r>
      <w:r w:rsidR="00686BA0" w:rsidRPr="0045326B">
        <w:rPr>
          <w:rFonts w:ascii="Arial Narrow" w:hAnsi="Arial Narrow"/>
          <w:sz w:val="22"/>
          <w:szCs w:val="22"/>
        </w:rPr>
        <w:t>Návrh na plnenie kritérií</w:t>
      </w:r>
      <w:r w:rsidR="008D6042" w:rsidRPr="0045326B">
        <w:rPr>
          <w:rFonts w:ascii="Arial Narrow" w:hAnsi="Arial Narrow"/>
          <w:sz w:val="22"/>
          <w:szCs w:val="22"/>
        </w:rPr>
        <w:t xml:space="preserve"> - zadanie</w:t>
      </w:r>
      <w:r w:rsidR="00686BA0" w:rsidRPr="0045326B">
        <w:rPr>
          <w:rFonts w:ascii="Arial Narrow" w:hAnsi="Arial Narrow"/>
          <w:sz w:val="22"/>
          <w:szCs w:val="22"/>
        </w:rPr>
        <w:t>;</w:t>
      </w:r>
    </w:p>
    <w:p w:rsidR="00686BA0" w:rsidRPr="0045326B" w:rsidRDefault="00686BA0" w:rsidP="00686BA0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45326B">
        <w:rPr>
          <w:rFonts w:ascii="Arial Narrow" w:hAnsi="Arial Narrow"/>
          <w:sz w:val="22"/>
          <w:szCs w:val="22"/>
        </w:rPr>
        <w:t xml:space="preserve">              č. 4</w:t>
      </w:r>
      <w:r w:rsidR="003624A9">
        <w:rPr>
          <w:rFonts w:ascii="Arial Narrow" w:hAnsi="Arial Narrow"/>
          <w:sz w:val="22"/>
          <w:szCs w:val="22"/>
        </w:rPr>
        <w:t xml:space="preserve">A, 4B, 4C, 4D </w:t>
      </w:r>
      <w:r w:rsidRPr="0045326B">
        <w:rPr>
          <w:rFonts w:ascii="Arial Narrow" w:hAnsi="Arial Narrow"/>
          <w:sz w:val="22"/>
          <w:szCs w:val="22"/>
        </w:rPr>
        <w:t>– Návrh zmluvy</w:t>
      </w:r>
      <w:r w:rsidR="00132568">
        <w:rPr>
          <w:rFonts w:ascii="Arial Narrow" w:hAnsi="Arial Narrow"/>
          <w:sz w:val="22"/>
          <w:szCs w:val="22"/>
        </w:rPr>
        <w:t>.</w:t>
      </w:r>
    </w:p>
    <w:p w:rsidR="00686BA0" w:rsidRPr="0045326B" w:rsidRDefault="00686BA0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</w:p>
    <w:p w:rsidR="00B02737" w:rsidRPr="00D82FD1" w:rsidRDefault="00B02737" w:rsidP="00B02737">
      <w:pPr>
        <w:rPr>
          <w:rFonts w:ascii="Arial Narrow" w:hAnsi="Arial Narrow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F81" w:rsidRDefault="00570F81" w:rsidP="002A78F7">
      <w:r>
        <w:separator/>
      </w:r>
    </w:p>
  </w:endnote>
  <w:endnote w:type="continuationSeparator" w:id="0">
    <w:p w:rsidR="00570F81" w:rsidRDefault="00570F81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F81" w:rsidRDefault="00570F81" w:rsidP="002A78F7">
      <w:r>
        <w:separator/>
      </w:r>
    </w:p>
  </w:footnote>
  <w:footnote w:type="continuationSeparator" w:id="0">
    <w:p w:rsidR="00570F81" w:rsidRDefault="00570F81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70F81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07213739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862C0"/>
    <w:multiLevelType w:val="hybridMultilevel"/>
    <w:tmpl w:val="62D0539C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4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2"/>
  </w:num>
  <w:num w:numId="3">
    <w:abstractNumId w:val="2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23"/>
  </w:num>
  <w:num w:numId="11">
    <w:abstractNumId w:val="28"/>
  </w:num>
  <w:num w:numId="12">
    <w:abstractNumId w:val="36"/>
  </w:num>
  <w:num w:numId="13">
    <w:abstractNumId w:val="24"/>
  </w:num>
  <w:num w:numId="14">
    <w:abstractNumId w:val="13"/>
  </w:num>
  <w:num w:numId="15">
    <w:abstractNumId w:val="7"/>
  </w:num>
  <w:num w:numId="16">
    <w:abstractNumId w:val="19"/>
  </w:num>
  <w:num w:numId="17">
    <w:abstractNumId w:val="34"/>
  </w:num>
  <w:num w:numId="18">
    <w:abstractNumId w:val="34"/>
  </w:num>
  <w:num w:numId="19">
    <w:abstractNumId w:val="33"/>
  </w:num>
  <w:num w:numId="20">
    <w:abstractNumId w:val="20"/>
  </w:num>
  <w:num w:numId="21">
    <w:abstractNumId w:val="35"/>
  </w:num>
  <w:num w:numId="22">
    <w:abstractNumId w:val="2"/>
  </w:num>
  <w:num w:numId="23">
    <w:abstractNumId w:val="29"/>
  </w:num>
  <w:num w:numId="24">
    <w:abstractNumId w:val="4"/>
  </w:num>
  <w:num w:numId="25">
    <w:abstractNumId w:val="26"/>
  </w:num>
  <w:num w:numId="26">
    <w:abstractNumId w:val="6"/>
  </w:num>
  <w:num w:numId="27">
    <w:abstractNumId w:val="37"/>
  </w:num>
  <w:num w:numId="28">
    <w:abstractNumId w:val="32"/>
  </w:num>
  <w:num w:numId="29">
    <w:abstractNumId w:val="27"/>
  </w:num>
  <w:num w:numId="30">
    <w:abstractNumId w:val="16"/>
  </w:num>
  <w:num w:numId="31">
    <w:abstractNumId w:val="0"/>
  </w:num>
  <w:num w:numId="32">
    <w:abstractNumId w:val="8"/>
  </w:num>
  <w:num w:numId="33">
    <w:abstractNumId w:val="17"/>
  </w:num>
  <w:num w:numId="34">
    <w:abstractNumId w:val="11"/>
  </w:num>
  <w:num w:numId="35">
    <w:abstractNumId w:val="25"/>
  </w:num>
  <w:num w:numId="36">
    <w:abstractNumId w:val="1"/>
  </w:num>
  <w:num w:numId="37">
    <w:abstractNumId w:val="9"/>
  </w:num>
  <w:num w:numId="38">
    <w:abstractNumId w:val="21"/>
  </w:num>
  <w:num w:numId="39">
    <w:abstractNumId w:val="38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624C"/>
    <w:rsid w:val="0007253F"/>
    <w:rsid w:val="00080D02"/>
    <w:rsid w:val="0009666E"/>
    <w:rsid w:val="000B474C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2568"/>
    <w:rsid w:val="00135380"/>
    <w:rsid w:val="00137FA3"/>
    <w:rsid w:val="001408DD"/>
    <w:rsid w:val="00151D7C"/>
    <w:rsid w:val="00155FAF"/>
    <w:rsid w:val="001577E7"/>
    <w:rsid w:val="00175ED8"/>
    <w:rsid w:val="001761AE"/>
    <w:rsid w:val="00180DCA"/>
    <w:rsid w:val="001A4B14"/>
    <w:rsid w:val="001A799F"/>
    <w:rsid w:val="001B6FDB"/>
    <w:rsid w:val="001C354E"/>
    <w:rsid w:val="001C7D70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1640B"/>
    <w:rsid w:val="002313EE"/>
    <w:rsid w:val="00240F4E"/>
    <w:rsid w:val="00256EEF"/>
    <w:rsid w:val="00257479"/>
    <w:rsid w:val="00264E97"/>
    <w:rsid w:val="00265C44"/>
    <w:rsid w:val="00277E12"/>
    <w:rsid w:val="002A05AA"/>
    <w:rsid w:val="002A07A1"/>
    <w:rsid w:val="002A384D"/>
    <w:rsid w:val="002A6E65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15F75"/>
    <w:rsid w:val="00321739"/>
    <w:rsid w:val="00326F9B"/>
    <w:rsid w:val="0033680D"/>
    <w:rsid w:val="003569FC"/>
    <w:rsid w:val="003576CF"/>
    <w:rsid w:val="003624A9"/>
    <w:rsid w:val="003656E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3C82"/>
    <w:rsid w:val="004506C0"/>
    <w:rsid w:val="0045326B"/>
    <w:rsid w:val="00453E24"/>
    <w:rsid w:val="00463402"/>
    <w:rsid w:val="00466356"/>
    <w:rsid w:val="00467AB8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02D80"/>
    <w:rsid w:val="00517163"/>
    <w:rsid w:val="00526F9F"/>
    <w:rsid w:val="005308DA"/>
    <w:rsid w:val="00535583"/>
    <w:rsid w:val="00541DFE"/>
    <w:rsid w:val="00544D37"/>
    <w:rsid w:val="00546DCE"/>
    <w:rsid w:val="00551571"/>
    <w:rsid w:val="00551FE1"/>
    <w:rsid w:val="00553951"/>
    <w:rsid w:val="00560139"/>
    <w:rsid w:val="00570F81"/>
    <w:rsid w:val="005739AD"/>
    <w:rsid w:val="0057471E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24757"/>
    <w:rsid w:val="00630DD4"/>
    <w:rsid w:val="00660410"/>
    <w:rsid w:val="00662009"/>
    <w:rsid w:val="00667EEA"/>
    <w:rsid w:val="00672882"/>
    <w:rsid w:val="00674990"/>
    <w:rsid w:val="006750F4"/>
    <w:rsid w:val="00686BA0"/>
    <w:rsid w:val="00693A2E"/>
    <w:rsid w:val="006A2E74"/>
    <w:rsid w:val="006C05F0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50899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2E48"/>
    <w:rsid w:val="00804230"/>
    <w:rsid w:val="00820427"/>
    <w:rsid w:val="008308E5"/>
    <w:rsid w:val="00862461"/>
    <w:rsid w:val="00891056"/>
    <w:rsid w:val="00893A92"/>
    <w:rsid w:val="00895EA0"/>
    <w:rsid w:val="008A3554"/>
    <w:rsid w:val="008A5D8F"/>
    <w:rsid w:val="008B31E0"/>
    <w:rsid w:val="008C3DA4"/>
    <w:rsid w:val="008D6042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0C0"/>
    <w:rsid w:val="009447BC"/>
    <w:rsid w:val="00956F7F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6DD7"/>
    <w:rsid w:val="009F7D94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2C9"/>
    <w:rsid w:val="00A34FB4"/>
    <w:rsid w:val="00A44A65"/>
    <w:rsid w:val="00A45662"/>
    <w:rsid w:val="00A45DA5"/>
    <w:rsid w:val="00A54487"/>
    <w:rsid w:val="00A546E8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23A6"/>
    <w:rsid w:val="00B4694F"/>
    <w:rsid w:val="00B55C9E"/>
    <w:rsid w:val="00B56C7A"/>
    <w:rsid w:val="00B57C51"/>
    <w:rsid w:val="00B61FA8"/>
    <w:rsid w:val="00B673A8"/>
    <w:rsid w:val="00B8092B"/>
    <w:rsid w:val="00B841A5"/>
    <w:rsid w:val="00B9054B"/>
    <w:rsid w:val="00B92E51"/>
    <w:rsid w:val="00B960A7"/>
    <w:rsid w:val="00BB25D3"/>
    <w:rsid w:val="00BB5585"/>
    <w:rsid w:val="00BC63C6"/>
    <w:rsid w:val="00BD3506"/>
    <w:rsid w:val="00BD356B"/>
    <w:rsid w:val="00BD4AB8"/>
    <w:rsid w:val="00C05927"/>
    <w:rsid w:val="00C22129"/>
    <w:rsid w:val="00C238ED"/>
    <w:rsid w:val="00C27C4B"/>
    <w:rsid w:val="00C313F2"/>
    <w:rsid w:val="00C43B3E"/>
    <w:rsid w:val="00C462E7"/>
    <w:rsid w:val="00C51F4D"/>
    <w:rsid w:val="00C66555"/>
    <w:rsid w:val="00C75AAB"/>
    <w:rsid w:val="00C818ED"/>
    <w:rsid w:val="00C8300A"/>
    <w:rsid w:val="00C83B1E"/>
    <w:rsid w:val="00C86A1C"/>
    <w:rsid w:val="00C8777E"/>
    <w:rsid w:val="00CB5435"/>
    <w:rsid w:val="00CE4DD0"/>
    <w:rsid w:val="00CF67E9"/>
    <w:rsid w:val="00D01513"/>
    <w:rsid w:val="00D025A5"/>
    <w:rsid w:val="00D235EF"/>
    <w:rsid w:val="00D356EA"/>
    <w:rsid w:val="00D35A2A"/>
    <w:rsid w:val="00D60248"/>
    <w:rsid w:val="00D6254D"/>
    <w:rsid w:val="00D77C77"/>
    <w:rsid w:val="00D82FD1"/>
    <w:rsid w:val="00D83E02"/>
    <w:rsid w:val="00D83F69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5D40"/>
    <w:rsid w:val="00DF65D7"/>
    <w:rsid w:val="00DF6C81"/>
    <w:rsid w:val="00E227B8"/>
    <w:rsid w:val="00E2568C"/>
    <w:rsid w:val="00E43C8F"/>
    <w:rsid w:val="00E55C84"/>
    <w:rsid w:val="00E62FB8"/>
    <w:rsid w:val="00E67106"/>
    <w:rsid w:val="00E750DE"/>
    <w:rsid w:val="00E81554"/>
    <w:rsid w:val="00E97226"/>
    <w:rsid w:val="00EA126C"/>
    <w:rsid w:val="00EB0732"/>
    <w:rsid w:val="00EB1662"/>
    <w:rsid w:val="00EB28C9"/>
    <w:rsid w:val="00EB5C23"/>
    <w:rsid w:val="00EB7074"/>
    <w:rsid w:val="00EC39D0"/>
    <w:rsid w:val="00ED4803"/>
    <w:rsid w:val="00ED54B6"/>
    <w:rsid w:val="00ED619B"/>
    <w:rsid w:val="00ED6CA1"/>
    <w:rsid w:val="00EF313F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B39B9"/>
    <w:rsid w:val="00FB567C"/>
    <w:rsid w:val="00FB7C5E"/>
    <w:rsid w:val="00FC00F2"/>
    <w:rsid w:val="00FC3FBC"/>
    <w:rsid w:val="00FC6B35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C1BAE-14BE-404F-AF3B-9188F97A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2022-02-24T08:37:00Z</cp:lastPrinted>
  <dcterms:created xsi:type="dcterms:W3CDTF">2022-02-24T12:16:00Z</dcterms:created>
  <dcterms:modified xsi:type="dcterms:W3CDTF">2022-02-24T12:16:00Z</dcterms:modified>
</cp:coreProperties>
</file>