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D2" w:rsidRPr="008A14AE" w:rsidRDefault="002622D2" w:rsidP="002622D2">
      <w:pPr>
        <w:pStyle w:val="Odsekzoznamu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E61F88" w:rsidRDefault="00E61F88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:rsidR="002622D2" w:rsidRDefault="002622D2" w:rsidP="001770FE">
      <w:pPr>
        <w:pStyle w:val="Zkladntext"/>
        <w:tabs>
          <w:tab w:val="left" w:pos="426"/>
          <w:tab w:val="left" w:pos="2410"/>
        </w:tabs>
        <w:spacing w:line="276" w:lineRule="auto"/>
        <w:ind w:left="360"/>
        <w:jc w:val="center"/>
        <w:rPr>
          <w:b/>
          <w:sz w:val="22"/>
          <w:szCs w:val="22"/>
        </w:rPr>
      </w:pPr>
      <w:r w:rsidRPr="00AF1404">
        <w:rPr>
          <w:b/>
          <w:sz w:val="22"/>
          <w:szCs w:val="22"/>
        </w:rPr>
        <w:t>„</w:t>
      </w:r>
      <w:r w:rsidR="00FE63FE" w:rsidRPr="00FE63FE">
        <w:rPr>
          <w:b/>
          <w:sz w:val="22"/>
          <w:szCs w:val="22"/>
        </w:rPr>
        <w:t>Analýza (štúdia uskutočniteľnosti) a vypracovanie dokumentácie pre projekt na zriadenie fondu psychodiagnostických metód a na digitalizáciu registra psychológov</w:t>
      </w:r>
      <w:r w:rsidRPr="00AF1404">
        <w:rPr>
          <w:b/>
          <w:sz w:val="22"/>
          <w:szCs w:val="22"/>
        </w:rPr>
        <w:t>“</w:t>
      </w:r>
    </w:p>
    <w:p w:rsidR="00C82E16" w:rsidRPr="00AF1404" w:rsidRDefault="00C82E16" w:rsidP="00E61F88">
      <w:pPr>
        <w:jc w:val="center"/>
        <w:rPr>
          <w:b/>
          <w:sz w:val="22"/>
          <w:szCs w:val="22"/>
        </w:rPr>
      </w:pP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b/>
          <w:u w:val="single"/>
        </w:rPr>
      </w:pPr>
    </w:p>
    <w:tbl>
      <w:tblPr>
        <w:tblStyle w:val="Mriekatabuky"/>
        <w:tblW w:w="9498" w:type="dxa"/>
        <w:jc w:val="center"/>
        <w:tblLook w:val="04A0" w:firstRow="1" w:lastRow="0" w:firstColumn="1" w:lastColumn="0" w:noHBand="0" w:noVBand="1"/>
      </w:tblPr>
      <w:tblGrid>
        <w:gridCol w:w="4390"/>
        <w:gridCol w:w="1842"/>
        <w:gridCol w:w="1565"/>
        <w:gridCol w:w="1701"/>
      </w:tblGrid>
      <w:tr w:rsidR="004931FE" w:rsidTr="007B4C05">
        <w:trPr>
          <w:trHeight w:val="611"/>
          <w:jc w:val="center"/>
        </w:trPr>
        <w:tc>
          <w:tcPr>
            <w:tcW w:w="4390" w:type="dxa"/>
            <w:vMerge w:val="restart"/>
            <w:shd w:val="clear" w:color="auto" w:fill="D9D9D9" w:themeFill="background1" w:themeFillShade="D9"/>
            <w:vAlign w:val="center"/>
          </w:tcPr>
          <w:p w:rsidR="004931FE" w:rsidRPr="00D27E0E" w:rsidRDefault="004931FE" w:rsidP="00E61F8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Položka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31FE" w:rsidRPr="00D27E0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Celková cena            bez DPH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70FE" w:rsidRDefault="001770FE" w:rsidP="001770FE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Sadzba </w:t>
            </w:r>
          </w:p>
          <w:p w:rsidR="004931FE" w:rsidRPr="00D27E0E" w:rsidRDefault="004931FE" w:rsidP="001770FE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31FE" w:rsidRPr="00D27E0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Celková cena vrátane DPH</w:t>
            </w:r>
          </w:p>
        </w:tc>
      </w:tr>
      <w:tr w:rsidR="004931FE" w:rsidTr="007B4C05">
        <w:trPr>
          <w:trHeight w:val="402"/>
          <w:jc w:val="center"/>
        </w:trPr>
        <w:tc>
          <w:tcPr>
            <w:tcW w:w="4390" w:type="dxa"/>
            <w:vMerge/>
            <w:tcBorders>
              <w:bottom w:val="single" w:sz="4" w:space="0" w:color="auto"/>
            </w:tcBorders>
            <w:vAlign w:val="center"/>
          </w:tcPr>
          <w:p w:rsidR="004931FE" w:rsidRPr="00D27E0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931FE" w:rsidRPr="00D27E0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(vyjadrené v Eur)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4931FE" w:rsidRPr="00D27E0E" w:rsidRDefault="004931FE" w:rsidP="001770FE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(</w:t>
            </w:r>
            <w:r w:rsidR="001770FE">
              <w:rPr>
                <w:b/>
                <w:sz w:val="20"/>
                <w:szCs w:val="20"/>
              </w:rPr>
              <w:t>%</w:t>
            </w:r>
            <w:r w:rsidRPr="00D27E0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931FE" w:rsidRPr="00D27E0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27E0E">
              <w:rPr>
                <w:b/>
                <w:sz w:val="20"/>
                <w:szCs w:val="20"/>
              </w:rPr>
              <w:t>(vyjadrené v Eur)</w:t>
            </w:r>
          </w:p>
        </w:tc>
      </w:tr>
      <w:tr w:rsidR="004931FE" w:rsidTr="007B4C05">
        <w:trPr>
          <w:trHeight w:val="1444"/>
          <w:jc w:val="center"/>
        </w:trPr>
        <w:tc>
          <w:tcPr>
            <w:tcW w:w="4390" w:type="dxa"/>
            <w:shd w:val="pct10" w:color="auto" w:fill="auto"/>
          </w:tcPr>
          <w:p w:rsidR="004931FE" w:rsidRPr="00D27E0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D27E0E">
              <w:rPr>
                <w:b/>
                <w:sz w:val="22"/>
                <w:szCs w:val="22"/>
              </w:rPr>
              <w:t xml:space="preserve">CENA CELKOM </w:t>
            </w:r>
          </w:p>
          <w:p w:rsidR="00D27E0E" w:rsidRPr="00D27E0E" w:rsidRDefault="004931FE" w:rsidP="00C82E16">
            <w:pPr>
              <w:tabs>
                <w:tab w:val="right" w:leader="dot" w:pos="10036"/>
              </w:tabs>
              <w:autoSpaceDE w:val="0"/>
              <w:autoSpaceDN w:val="0"/>
              <w:rPr>
                <w:b/>
                <w:sz w:val="22"/>
                <w:szCs w:val="22"/>
              </w:rPr>
            </w:pPr>
            <w:r w:rsidRPr="00D27E0E">
              <w:rPr>
                <w:b/>
                <w:sz w:val="22"/>
                <w:szCs w:val="22"/>
              </w:rPr>
              <w:t xml:space="preserve">za predmet zákazky: </w:t>
            </w:r>
          </w:p>
          <w:p w:rsidR="001A28E3" w:rsidRPr="001A28E3" w:rsidRDefault="004931FE" w:rsidP="001A28E3">
            <w:pPr>
              <w:tabs>
                <w:tab w:val="right" w:leader="dot" w:pos="10036"/>
              </w:tabs>
              <w:autoSpaceDE w:val="0"/>
              <w:autoSpaceDN w:val="0"/>
              <w:ind w:left="32"/>
              <w:rPr>
                <w:sz w:val="22"/>
                <w:szCs w:val="22"/>
              </w:rPr>
            </w:pPr>
            <w:r w:rsidRPr="00D27E0E">
              <w:rPr>
                <w:b/>
                <w:sz w:val="22"/>
                <w:szCs w:val="22"/>
              </w:rPr>
              <w:t>„</w:t>
            </w:r>
            <w:r w:rsidR="005702A3">
              <w:rPr>
                <w:b/>
                <w:sz w:val="22"/>
                <w:szCs w:val="22"/>
              </w:rPr>
              <w:t>Analýza (štúdia uskutočniteľnosti) a vypracovanie dokumentácie pre projekt na zriadenie fondu psychodiagnostických metód a na digitalizáciu registra psychológov</w:t>
            </w:r>
            <w:r w:rsidR="00D27E0E" w:rsidRPr="00D27E0E">
              <w:rPr>
                <w:b/>
                <w:sz w:val="22"/>
                <w:szCs w:val="22"/>
              </w:rPr>
              <w:t>“</w:t>
            </w:r>
            <w:r w:rsidR="003D1CE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4931FE" w:rsidRPr="004931FE" w:rsidRDefault="004931FE" w:rsidP="00E61F8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931FE" w:rsidRPr="00A049EC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:rsidR="004931FE" w:rsidRPr="00A049EC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931FE" w:rsidRDefault="004931FE" w:rsidP="004E4E7D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20"/>
                <w:szCs w:val="20"/>
              </w:rPr>
            </w:pPr>
          </w:p>
          <w:p w:rsidR="004931FE" w:rsidRDefault="004931FE" w:rsidP="004E4E7D">
            <w:pPr>
              <w:jc w:val="right"/>
              <w:rPr>
                <w:sz w:val="20"/>
                <w:szCs w:val="20"/>
              </w:rPr>
            </w:pPr>
          </w:p>
          <w:p w:rsidR="004931FE" w:rsidRDefault="004931FE" w:rsidP="004E4E7D">
            <w:pPr>
              <w:rPr>
                <w:sz w:val="20"/>
                <w:szCs w:val="20"/>
              </w:rPr>
            </w:pPr>
          </w:p>
          <w:p w:rsidR="004931FE" w:rsidRPr="00A049EC" w:rsidRDefault="004931FE" w:rsidP="004E4E7D">
            <w:pPr>
              <w:rPr>
                <w:sz w:val="20"/>
                <w:szCs w:val="20"/>
              </w:rPr>
            </w:pPr>
          </w:p>
        </w:tc>
      </w:tr>
    </w:tbl>
    <w:p w:rsidR="005E2285" w:rsidRDefault="005E2285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E61F88" w:rsidRDefault="00E61F88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5E2285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622D2" w:rsidRPr="00AF1404">
        <w:rPr>
          <w:sz w:val="22"/>
          <w:szCs w:val="22"/>
        </w:rPr>
        <w:t xml:space="preserve">  </w:t>
      </w:r>
      <w:r w:rsidR="00F474A5">
        <w:rPr>
          <w:sz w:val="22"/>
          <w:szCs w:val="22"/>
        </w:rPr>
        <w:t xml:space="preserve">          </w:t>
      </w:r>
      <w:r w:rsidR="002622D2" w:rsidRPr="00AF1404">
        <w:rPr>
          <w:sz w:val="22"/>
          <w:szCs w:val="22"/>
        </w:rPr>
        <w:t xml:space="preserve">                dátum:       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C82702" w:rsidRPr="00D4798C" w:rsidRDefault="00D4798C" w:rsidP="00D4798C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Pečiatka:</w:t>
      </w:r>
    </w:p>
    <w:sectPr w:rsidR="00C82702" w:rsidRPr="00D479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487" w:rsidRDefault="004B5487" w:rsidP="007C680E">
      <w:r>
        <w:separator/>
      </w:r>
    </w:p>
  </w:endnote>
  <w:endnote w:type="continuationSeparator" w:id="0">
    <w:p w:rsidR="004B5487" w:rsidRDefault="004B5487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487" w:rsidRDefault="004B5487" w:rsidP="007C680E">
      <w:r>
        <w:separator/>
      </w:r>
    </w:p>
  </w:footnote>
  <w:footnote w:type="continuationSeparator" w:id="0">
    <w:p w:rsidR="004B5487" w:rsidRDefault="004B5487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:rsidR="007C680E" w:rsidRDefault="007C680E">
    <w:pPr>
      <w:pStyle w:val="Hlavika"/>
    </w:pPr>
  </w:p>
  <w:p w:rsidR="007C680E" w:rsidRDefault="007C680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25FEB"/>
    <w:rsid w:val="00110CE8"/>
    <w:rsid w:val="00133368"/>
    <w:rsid w:val="00140FFA"/>
    <w:rsid w:val="001770FE"/>
    <w:rsid w:val="001A28E3"/>
    <w:rsid w:val="001B1E90"/>
    <w:rsid w:val="001E27B4"/>
    <w:rsid w:val="002320D1"/>
    <w:rsid w:val="002622D2"/>
    <w:rsid w:val="0037565C"/>
    <w:rsid w:val="003D1CED"/>
    <w:rsid w:val="0045033E"/>
    <w:rsid w:val="004931FE"/>
    <w:rsid w:val="004B5487"/>
    <w:rsid w:val="004E7D5C"/>
    <w:rsid w:val="00514269"/>
    <w:rsid w:val="00550F48"/>
    <w:rsid w:val="005702A3"/>
    <w:rsid w:val="005D3B61"/>
    <w:rsid w:val="005E2285"/>
    <w:rsid w:val="00675FCC"/>
    <w:rsid w:val="0079451C"/>
    <w:rsid w:val="00795F44"/>
    <w:rsid w:val="007B4C05"/>
    <w:rsid w:val="007C568F"/>
    <w:rsid w:val="007C680E"/>
    <w:rsid w:val="0081684F"/>
    <w:rsid w:val="00937E87"/>
    <w:rsid w:val="00974C0F"/>
    <w:rsid w:val="009E55DA"/>
    <w:rsid w:val="00B46D23"/>
    <w:rsid w:val="00B86C66"/>
    <w:rsid w:val="00BA60EA"/>
    <w:rsid w:val="00C82702"/>
    <w:rsid w:val="00C82E16"/>
    <w:rsid w:val="00C92C3D"/>
    <w:rsid w:val="00CF4DBF"/>
    <w:rsid w:val="00D27E0E"/>
    <w:rsid w:val="00D46DAE"/>
    <w:rsid w:val="00D4798C"/>
    <w:rsid w:val="00D92325"/>
    <w:rsid w:val="00E61F88"/>
    <w:rsid w:val="00EB4D5C"/>
    <w:rsid w:val="00F474A5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AAF5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E61F8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61F8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riekatabuky1">
    <w:name w:val="Mriežka tabuľky1"/>
    <w:basedOn w:val="Normlnatabuka"/>
    <w:next w:val="Mriekatabuky"/>
    <w:uiPriority w:val="39"/>
    <w:rsid w:val="001770F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F4D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DB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E27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27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2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27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27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Paugschová Natália</cp:lastModifiedBy>
  <cp:revision>14</cp:revision>
  <cp:lastPrinted>2021-12-06T14:01:00Z</cp:lastPrinted>
  <dcterms:created xsi:type="dcterms:W3CDTF">2019-08-22T06:09:00Z</dcterms:created>
  <dcterms:modified xsi:type="dcterms:W3CDTF">2022-02-09T14:12:00Z</dcterms:modified>
</cp:coreProperties>
</file>