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419C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14:paraId="69E8C4A0" w14:textId="77777777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F66DDC">
        <w:rPr>
          <w:rFonts w:ascii="Arial Narrow" w:hAnsi="Arial Narrow" w:cs="Arial"/>
          <w:bCs/>
        </w:rPr>
        <w:t>Servis ochranných povodňových oblekov</w:t>
      </w:r>
    </w:p>
    <w:p w14:paraId="21CC2EDB" w14:textId="77777777" w:rsidR="001A5908" w:rsidRDefault="001A5908" w:rsidP="00351F5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Predmetom zákazky je servis ochranných povodňových oblekov pre potreby Hasičského a záchranného zboru v počte 560 kusov ochranných povodňových oblekov, ktorými disponuje Hasičský a záchranný zbor.</w:t>
      </w:r>
    </w:p>
    <w:p w14:paraId="312E3D49" w14:textId="77777777" w:rsidR="00F75F44" w:rsidRDefault="00351F54" w:rsidP="00351F54">
      <w:pPr>
        <w:jc w:val="both"/>
        <w:rPr>
          <w:rFonts w:ascii="Arial Narrow" w:hAnsi="Arial Narrow"/>
          <w:b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</w:p>
    <w:p w14:paraId="55F1D610" w14:textId="77777777" w:rsidR="00F66DDC" w:rsidRPr="001A5908" w:rsidRDefault="001A5908" w:rsidP="001A5908">
      <w:pPr>
        <w:jc w:val="both"/>
        <w:rPr>
          <w:rFonts w:ascii="Arial Narrow" w:hAnsi="Arial Narrow"/>
        </w:rPr>
      </w:pPr>
      <w:r w:rsidRPr="001A5908">
        <w:rPr>
          <w:rFonts w:ascii="Arial Narrow" w:hAnsi="Arial Narrow"/>
          <w:color w:val="000000"/>
          <w:szCs w:val="24"/>
          <w:lang w:eastAsia="sk-SK"/>
        </w:rPr>
        <w:t xml:space="preserve">Parametrom </w:t>
      </w:r>
      <w:r>
        <w:rPr>
          <w:rFonts w:ascii="Arial Narrow" w:hAnsi="Arial Narrow"/>
          <w:color w:val="000000"/>
          <w:szCs w:val="24"/>
          <w:lang w:eastAsia="sk-SK"/>
        </w:rPr>
        <w:t>zákazky</w:t>
      </w:r>
      <w:r w:rsidRPr="001A5908">
        <w:rPr>
          <w:rFonts w:ascii="Arial Narrow" w:hAnsi="Arial Narrow"/>
          <w:color w:val="000000"/>
          <w:szCs w:val="24"/>
          <w:lang w:eastAsia="sk-SK"/>
        </w:rPr>
        <w:t xml:space="preserve"> je zabezpečenie servisných činností </w:t>
      </w:r>
      <w:r w:rsidRPr="001A5908">
        <w:rPr>
          <w:rFonts w:ascii="Arial Narrow" w:hAnsi="Arial Narrow" w:cs="Times New Roman"/>
          <w:szCs w:val="24"/>
        </w:rPr>
        <w:t>ochranných povodňových oblekov.</w:t>
      </w:r>
      <w:r w:rsidRPr="001A5908">
        <w:rPr>
          <w:rFonts w:ascii="Arial Narrow" w:hAnsi="Arial Narrow"/>
        </w:rPr>
        <w:t xml:space="preserve"> Výstroj je nevyhnutne potrebná k zabezpečeniu nepretržitej akcieschopnosti pri výkone povodňovej záchrannej služby Hasičského a záchranného zboru</w:t>
      </w:r>
      <w:r w:rsidRPr="001A5908">
        <w:rPr>
          <w:rFonts w:ascii="Arial Narrow" w:hAnsi="Arial Narrow"/>
          <w:color w:val="000000"/>
          <w:szCs w:val="24"/>
          <w:lang w:eastAsia="sk-SK"/>
        </w:rPr>
        <w:t xml:space="preserve">. Servisné činnosti musia obsahovať jednorazovú servisnú prehliadku ochranných povodňových oblekov v podobe testovania tesnosti. Prípadné opravy alebo výmeny musia obsahovať prepáskovanie švov (10 cm), zalepenie chrániča kolien a lakťov, zalepenie malej diery do 5 cm a väčšej diery do 10 cm, opravu STL botiek s kovovou špičkou, opravu suchého zipsu, opravu krycieho zipsu, opravu jazdca krycieho zipsu, opravu vrecka, výmenu trakov, vypúšťací ventil - pružina, vonkajší kryt a podložka musia byť opravené, výmenu </w:t>
      </w:r>
      <w:r w:rsidRPr="001A5908">
        <w:rPr>
          <w:rFonts w:ascii="Arial Narrow" w:hAnsi="Arial Narrow"/>
        </w:rPr>
        <w:t>kompletného vypúšťacieho ventilu, výmenu neoprénovej manžety na krku a výmenu latexovej manžety na zápästí</w:t>
      </w:r>
      <w:r w:rsidR="00CC75FD">
        <w:rPr>
          <w:rFonts w:ascii="Arial Narrow" w:hAnsi="Arial Narrow"/>
        </w:rPr>
        <w:t>, vrátane dodania náhradných dielov</w:t>
      </w:r>
      <w:r w:rsidRPr="001A5908">
        <w:rPr>
          <w:rFonts w:ascii="Arial Narrow" w:hAnsi="Arial Narrow"/>
        </w:rPr>
        <w:t>.</w:t>
      </w:r>
      <w:r w:rsidR="00F66DDC" w:rsidRPr="001A5908">
        <w:rPr>
          <w:rFonts w:ascii="Arial Narrow" w:hAnsi="Arial Narrow"/>
        </w:rPr>
        <w:t xml:space="preserve">  </w:t>
      </w:r>
    </w:p>
    <w:p w14:paraId="39ADF4A9" w14:textId="77777777" w:rsidR="005A0A22" w:rsidRDefault="005A0A22" w:rsidP="002725F2">
      <w:pPr>
        <w:rPr>
          <w:rFonts w:ascii="Arial Narrow" w:hAnsi="Arial Narrow" w:cs="Arial"/>
        </w:rPr>
      </w:pPr>
      <w:r w:rsidRPr="006A1383">
        <w:rPr>
          <w:rFonts w:ascii="Arial Narrow" w:hAnsi="Arial Narrow"/>
          <w:b/>
        </w:rPr>
        <w:t xml:space="preserve">Miesto </w:t>
      </w:r>
      <w:r w:rsidR="001A5908">
        <w:rPr>
          <w:rFonts w:ascii="Arial Narrow" w:hAnsi="Arial Narrow"/>
          <w:b/>
        </w:rPr>
        <w:t>plnenia</w:t>
      </w:r>
      <w:r w:rsidRPr="006A1383">
        <w:rPr>
          <w:rFonts w:ascii="Arial Narrow" w:hAnsi="Arial Narrow"/>
          <w:b/>
        </w:rPr>
        <w:t>:</w:t>
      </w:r>
      <w:r w:rsidR="001A5908">
        <w:rPr>
          <w:rFonts w:ascii="Arial Narrow" w:hAnsi="Arial Narrow"/>
          <w:b/>
        </w:rPr>
        <w:t xml:space="preserve"> </w:t>
      </w:r>
      <w:r w:rsidR="001A5908" w:rsidRPr="001A5908">
        <w:rPr>
          <w:rFonts w:ascii="Arial Narrow" w:hAnsi="Arial Narrow"/>
        </w:rPr>
        <w:t>Slovenská republika</w:t>
      </w:r>
      <w:r>
        <w:rPr>
          <w:rFonts w:ascii="Arial Narrow" w:hAnsi="Arial Narrow"/>
          <w:b/>
        </w:rPr>
        <w:t xml:space="preserve"> </w:t>
      </w:r>
    </w:p>
    <w:p w14:paraId="618FD0DB" w14:textId="77777777" w:rsidR="002725F2" w:rsidRPr="00BE4C86" w:rsidRDefault="002725F2" w:rsidP="001A5908">
      <w:pPr>
        <w:jc w:val="both"/>
        <w:rPr>
          <w:rFonts w:ascii="Arial Narrow" w:hAnsi="Arial Narrow"/>
        </w:rPr>
      </w:pPr>
      <w:r w:rsidRPr="002725F2">
        <w:rPr>
          <w:rFonts w:ascii="Arial Narrow" w:hAnsi="Arial Narrow" w:cs="Arial"/>
          <w:b/>
        </w:rPr>
        <w:t xml:space="preserve">Termín plnenia: </w:t>
      </w:r>
      <w:r w:rsidR="00BE4C86">
        <w:rPr>
          <w:rFonts w:ascii="Arial Narrow" w:hAnsi="Arial Narrow" w:cs="Arial"/>
        </w:rPr>
        <w:t xml:space="preserve">Rámcová dohoda uzatvorená na 48 mesiacov – </w:t>
      </w:r>
      <w:r w:rsidR="001A5908">
        <w:rPr>
          <w:rFonts w:ascii="Arial Narrow" w:hAnsi="Arial Narrow" w:cs="Arial"/>
        </w:rPr>
        <w:t>servis</w:t>
      </w:r>
      <w:r w:rsidR="00BE4C86">
        <w:rPr>
          <w:rFonts w:ascii="Arial Narrow" w:hAnsi="Arial Narrow" w:cs="Arial"/>
        </w:rPr>
        <w:t xml:space="preserve"> bud</w:t>
      </w:r>
      <w:r w:rsidR="001A5908">
        <w:rPr>
          <w:rFonts w:ascii="Arial Narrow" w:hAnsi="Arial Narrow" w:cs="Arial"/>
        </w:rPr>
        <w:t>e</w:t>
      </w:r>
      <w:r w:rsidR="00BE4C86">
        <w:rPr>
          <w:rFonts w:ascii="Arial Narrow" w:hAnsi="Arial Narrow" w:cs="Arial"/>
        </w:rPr>
        <w:t xml:space="preserve"> realizovan</w:t>
      </w:r>
      <w:r w:rsidR="001A5908">
        <w:rPr>
          <w:rFonts w:ascii="Arial Narrow" w:hAnsi="Arial Narrow" w:cs="Arial"/>
        </w:rPr>
        <w:t>ý</w:t>
      </w:r>
      <w:r w:rsidR="00BE4C86">
        <w:rPr>
          <w:rFonts w:ascii="Arial Narrow" w:hAnsi="Arial Narrow" w:cs="Arial"/>
        </w:rPr>
        <w:t xml:space="preserve"> na základe objednávok. </w:t>
      </w:r>
    </w:p>
    <w:p w14:paraId="654C5D1D" w14:textId="77777777"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336627" w:rsidRPr="00351F54" w14:paraId="4D69A0C2" w14:textId="77777777" w:rsidTr="00D820B9">
        <w:trPr>
          <w:trHeight w:val="1857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D0F88" w14:textId="77777777" w:rsidR="00336627" w:rsidRPr="00C76FC1" w:rsidRDefault="00336627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</w:tr>
      <w:tr w:rsidR="00765262" w:rsidRPr="00BE6271" w14:paraId="55F16B05" w14:textId="77777777" w:rsidTr="00D820B9">
        <w:trPr>
          <w:trHeight w:val="480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FD6" w14:textId="77777777" w:rsidR="00765262" w:rsidRPr="00BE6271" w:rsidRDefault="00765262" w:rsidP="00BE6271">
            <w:pPr>
              <w:pStyle w:val="Odsekzoznamu"/>
              <w:numPr>
                <w:ilvl w:val="0"/>
                <w:numId w:val="38"/>
              </w:numPr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BE6271">
              <w:rPr>
                <w:rFonts w:ascii="Arial Narrow" w:hAnsi="Arial Narrow"/>
                <w:b/>
                <w:sz w:val="22"/>
                <w:szCs w:val="22"/>
              </w:rPr>
              <w:t>Servisné činnosti ochranných povodňových oblekov</w:t>
            </w:r>
          </w:p>
        </w:tc>
      </w:tr>
      <w:tr w:rsidR="00765262" w:rsidRPr="00351F54" w14:paraId="7EFF7AB5" w14:textId="77777777" w:rsidTr="00D820B9">
        <w:trPr>
          <w:trHeight w:val="480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A37656" w14:textId="77777777" w:rsidR="00765262" w:rsidRPr="00765262" w:rsidRDefault="00765262" w:rsidP="00BE2D75">
            <w:pPr>
              <w:pStyle w:val="Odsekzoznamu"/>
              <w:numPr>
                <w:ilvl w:val="1"/>
                <w:numId w:val="38"/>
              </w:numPr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765262">
              <w:rPr>
                <w:rFonts w:ascii="Arial Narrow" w:hAnsi="Arial Narrow"/>
                <w:sz w:val="22"/>
                <w:szCs w:val="22"/>
              </w:rPr>
              <w:t xml:space="preserve">Jednorazová servisná prehliadka ochranného povodňového obleku </w:t>
            </w:r>
          </w:p>
        </w:tc>
      </w:tr>
      <w:tr w:rsidR="00336627" w:rsidRPr="00765262" w14:paraId="48DC20BF" w14:textId="77777777" w:rsidTr="00D820B9">
        <w:trPr>
          <w:trHeight w:val="501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37E2C" w14:textId="77777777" w:rsidR="00336627" w:rsidRPr="00BE2D75" w:rsidRDefault="00336627" w:rsidP="00BE2D75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1.1.1 </w:t>
            </w:r>
            <w:r w:rsidRPr="00BE2D75">
              <w:rPr>
                <w:rFonts w:ascii="Arial Narrow" w:hAnsi="Arial Narrow"/>
              </w:rPr>
              <w:t xml:space="preserve">Testovanie tesnosti </w:t>
            </w:r>
          </w:p>
        </w:tc>
      </w:tr>
      <w:tr w:rsidR="00765262" w:rsidRPr="00351F54" w14:paraId="38A8C238" w14:textId="77777777" w:rsidTr="00D820B9">
        <w:trPr>
          <w:trHeight w:val="501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E11328" w14:textId="77777777" w:rsidR="00765262" w:rsidRPr="00765262" w:rsidRDefault="00765262" w:rsidP="00BE2D75">
            <w:pPr>
              <w:pStyle w:val="Odsekzoznamu"/>
              <w:numPr>
                <w:ilvl w:val="1"/>
                <w:numId w:val="38"/>
              </w:numPr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Prípadné opravy alebo výmeny ochranných povodňových oblekov </w:t>
            </w:r>
          </w:p>
        </w:tc>
      </w:tr>
      <w:tr w:rsidR="00336627" w:rsidRPr="00BE2D75" w14:paraId="68F0A94F" w14:textId="77777777" w:rsidTr="00D820B9">
        <w:trPr>
          <w:trHeight w:val="530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2FAC45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spacing w:after="120"/>
              <w:ind w:left="731"/>
              <w:rPr>
                <w:rFonts w:ascii="Arial Narrow" w:hAnsi="Arial Narrow"/>
                <w:bCs/>
                <w:sz w:val="22"/>
                <w:szCs w:val="22"/>
              </w:rPr>
            </w:pPr>
            <w:r w:rsidRPr="00BE2D75">
              <w:rPr>
                <w:rFonts w:ascii="Arial Narrow" w:hAnsi="Arial Narrow"/>
                <w:bCs/>
                <w:sz w:val="22"/>
                <w:szCs w:val="22"/>
              </w:rPr>
              <w:t>Prepáskovanie švov (10 cm)</w:t>
            </w:r>
          </w:p>
        </w:tc>
      </w:tr>
      <w:tr w:rsidR="00336627" w:rsidRPr="00BE2D75" w14:paraId="4657BC47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C1828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>Zalepenie chrániča kolien, lakťov</w:t>
            </w:r>
          </w:p>
        </w:tc>
      </w:tr>
      <w:tr w:rsidR="00336627" w:rsidRPr="00BE2D75" w14:paraId="353D4E44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ED27A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 xml:space="preserve">Záplata (zalepenie malej diery do 5 cm) </w:t>
            </w:r>
          </w:p>
        </w:tc>
      </w:tr>
      <w:tr w:rsidR="00336627" w:rsidRPr="00BE2D75" w14:paraId="1BC0B3B1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F0462C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>Záplata (zalepenie väčšej diery do 10 cm)</w:t>
            </w:r>
          </w:p>
        </w:tc>
      </w:tr>
      <w:tr w:rsidR="00336627" w:rsidRPr="00BE2D75" w14:paraId="6AEE6EF0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BA5F7F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>Oprava (výmena) STL botiek s kovovou špičkou</w:t>
            </w:r>
          </w:p>
        </w:tc>
      </w:tr>
      <w:tr w:rsidR="00336627" w:rsidRPr="00BE2D75" w14:paraId="4EA96AB2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EB4A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>Oprava suchého zipsu (výmena)</w:t>
            </w:r>
          </w:p>
        </w:tc>
      </w:tr>
      <w:tr w:rsidR="00336627" w:rsidRPr="00BE2D75" w14:paraId="43ABA2C4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F0F52" w14:textId="77777777" w:rsidR="00336627" w:rsidRPr="00BE2D75" w:rsidRDefault="00336627" w:rsidP="00BE2D75">
            <w:pPr>
              <w:pStyle w:val="Odsekzoznamu"/>
              <w:numPr>
                <w:ilvl w:val="2"/>
                <w:numId w:val="38"/>
              </w:numPr>
              <w:ind w:left="731"/>
              <w:rPr>
                <w:rFonts w:ascii="Arial Narrow" w:hAnsi="Arial Narrow"/>
                <w:sz w:val="22"/>
                <w:szCs w:val="22"/>
              </w:rPr>
            </w:pPr>
            <w:r w:rsidRPr="00BE2D75">
              <w:rPr>
                <w:rFonts w:ascii="Arial Narrow" w:hAnsi="Arial Narrow"/>
                <w:sz w:val="22"/>
                <w:szCs w:val="22"/>
              </w:rPr>
              <w:t>Oprava krycieho zipsu (výmena)</w:t>
            </w:r>
          </w:p>
        </w:tc>
      </w:tr>
      <w:tr w:rsidR="00336627" w:rsidRPr="00277AE4" w14:paraId="7570B092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01B36" w14:textId="77777777" w:rsidR="00336627" w:rsidRPr="00BE2D75" w:rsidRDefault="00336627" w:rsidP="00BE2D75">
            <w:pPr>
              <w:ind w:left="873" w:hanging="87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1.2.8 </w:t>
            </w:r>
            <w:r w:rsidRPr="00BE2D75">
              <w:rPr>
                <w:rFonts w:ascii="Arial Narrow" w:hAnsi="Arial Narrow"/>
              </w:rPr>
              <w:t>Výmena jazdca krycieho zipsu</w:t>
            </w:r>
          </w:p>
        </w:tc>
      </w:tr>
      <w:tr w:rsidR="00336627" w:rsidRPr="00277AE4" w14:paraId="576D5911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2B597" w14:textId="77777777" w:rsidR="00336627" w:rsidRPr="00BE2D75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1.2.9 Oprava vrecka (výmena)</w:t>
            </w:r>
          </w:p>
        </w:tc>
      </w:tr>
      <w:tr w:rsidR="00336627" w:rsidRPr="00277AE4" w14:paraId="7F4DDAA4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EBAB8" w14:textId="77777777" w:rsidR="00336627" w:rsidRPr="00BE2D75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1.2.10 Výmena trakov</w:t>
            </w:r>
          </w:p>
        </w:tc>
      </w:tr>
      <w:tr w:rsidR="00336627" w:rsidRPr="00277AE4" w14:paraId="1C5CC1F2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C9AF73" w14:textId="77777777" w:rsidR="00336627" w:rsidRPr="00BE2D75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1.2.11 Vypúšťací ventil - pružina</w:t>
            </w:r>
          </w:p>
        </w:tc>
      </w:tr>
      <w:tr w:rsidR="00336627" w:rsidRPr="00277AE4" w14:paraId="7FEB65F8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91B5C" w14:textId="77777777" w:rsidR="00336627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1.2.12 Vypúšťací ventil – vonkajší kryt </w:t>
            </w:r>
          </w:p>
        </w:tc>
      </w:tr>
      <w:tr w:rsidR="00336627" w:rsidRPr="00277AE4" w14:paraId="02EDE490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3DB3A" w14:textId="77777777" w:rsidR="00336627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1.2.13 Vypúšťací ventil – podložka </w:t>
            </w:r>
          </w:p>
        </w:tc>
      </w:tr>
      <w:tr w:rsidR="00336627" w:rsidRPr="00277AE4" w14:paraId="19E867AB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662D65" w14:textId="77777777" w:rsidR="00336627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1.2.14 Výmena kompletného vypúšťacieho ventilu </w:t>
            </w:r>
          </w:p>
        </w:tc>
      </w:tr>
      <w:tr w:rsidR="00336627" w:rsidRPr="00277AE4" w14:paraId="6EDFAE7D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DCBCA" w14:textId="77777777" w:rsidR="00336627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1.2.15 Výmena neoprénovej manžety na krku</w:t>
            </w:r>
          </w:p>
        </w:tc>
      </w:tr>
      <w:tr w:rsidR="00336627" w:rsidRPr="00277AE4" w14:paraId="2EFBA05A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5F4C3" w14:textId="77777777" w:rsidR="00336627" w:rsidRDefault="00336627" w:rsidP="007D6B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1.2.16 Výmena latexovej manžety na zápästí</w:t>
            </w:r>
          </w:p>
        </w:tc>
      </w:tr>
      <w:tr w:rsidR="00960E3B" w:rsidRPr="00277AE4" w14:paraId="63302E12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3696D" w14:textId="77777777" w:rsidR="00960E3B" w:rsidRDefault="00960E3B" w:rsidP="00960E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1.2.17 Doprava</w:t>
            </w:r>
            <w:r w:rsidRPr="00D8718B">
              <w:rPr>
                <w:rFonts w:ascii="Arial Narrow" w:hAnsi="Arial Narrow"/>
              </w:rPr>
              <w:t xml:space="preserve"> na miesta plnenia v rámci Slovenskej republiky</w:t>
            </w:r>
          </w:p>
        </w:tc>
      </w:tr>
      <w:tr w:rsidR="00BE6271" w:rsidRPr="00BE6271" w14:paraId="07D9C0CC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46093" w14:textId="77777777" w:rsidR="00BE6271" w:rsidRPr="00BE6271" w:rsidRDefault="007D6BCC" w:rsidP="00BE6271">
            <w:pPr>
              <w:pStyle w:val="Odsekzoznamu"/>
              <w:numPr>
                <w:ilvl w:val="0"/>
                <w:numId w:val="38"/>
              </w:numPr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Ostatné požiadavky na predmet zákazky </w:t>
            </w:r>
          </w:p>
        </w:tc>
      </w:tr>
      <w:tr w:rsidR="00D8718B" w:rsidRPr="00B47842" w14:paraId="11139136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5F9F9" w14:textId="77777777" w:rsidR="00D8718B" w:rsidRPr="00B47842" w:rsidRDefault="00960E3B" w:rsidP="00960E3B">
            <w:pPr>
              <w:pStyle w:val="Odsekzoznamu"/>
              <w:ind w:left="22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  <w:r w:rsidR="00D8718B" w:rsidRPr="00B4784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Uchádzač s ponukou predloží </w:t>
            </w:r>
            <w:r w:rsidR="00D8718B" w:rsidRPr="00B47842">
              <w:rPr>
                <w:rFonts w:ascii="Arial Narrow" w:hAnsi="Arial Narrow"/>
                <w:sz w:val="22"/>
                <w:szCs w:val="22"/>
              </w:rPr>
              <w:t>originál alebo overen</w:t>
            </w:r>
            <w:r>
              <w:rPr>
                <w:rFonts w:ascii="Arial Narrow" w:hAnsi="Arial Narrow"/>
                <w:sz w:val="22"/>
                <w:szCs w:val="22"/>
              </w:rPr>
              <w:t>ú</w:t>
            </w:r>
            <w:r w:rsidR="00D8718B" w:rsidRPr="00B47842">
              <w:rPr>
                <w:rFonts w:ascii="Arial Narrow" w:hAnsi="Arial Narrow"/>
                <w:sz w:val="22"/>
                <w:szCs w:val="22"/>
              </w:rPr>
              <w:t xml:space="preserve"> kópi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8718B" w:rsidRPr="00B47842">
              <w:rPr>
                <w:rFonts w:ascii="Arial Narrow" w:hAnsi="Arial Narrow"/>
                <w:sz w:val="22"/>
                <w:szCs w:val="22"/>
              </w:rPr>
              <w:t xml:space="preserve"> osvedčenia o odbornej spôsobilosti vykonávať servisné prehliadky, funkčné skúšky, resp. opravy alebo výmenu jednotlivých častí ochranných povodňových oblekov od výrobcu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8718B" w:rsidRPr="00B4784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D8718B" w:rsidRPr="00D8718B" w14:paraId="14D5F81B" w14:textId="77777777" w:rsidTr="00D820B9">
        <w:trPr>
          <w:trHeight w:val="552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69098" w14:textId="77777777" w:rsidR="00D8718B" w:rsidRPr="00D8718B" w:rsidRDefault="00D8718B" w:rsidP="00E51D3F">
            <w:pPr>
              <w:pStyle w:val="Odsekzoznamu"/>
              <w:ind w:left="22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B47842">
              <w:rPr>
                <w:rFonts w:ascii="Arial Narrow" w:hAnsi="Arial Narrow"/>
                <w:sz w:val="22"/>
                <w:szCs w:val="22"/>
              </w:rPr>
              <w:t>2.</w:t>
            </w:r>
            <w:r w:rsidR="00960E3B">
              <w:rPr>
                <w:rFonts w:ascii="Arial Narrow" w:hAnsi="Arial Narrow"/>
                <w:sz w:val="22"/>
                <w:szCs w:val="22"/>
              </w:rPr>
              <w:t>2</w:t>
            </w:r>
            <w:r w:rsidRPr="00B4784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60E3B">
              <w:rPr>
                <w:rFonts w:ascii="Arial Narrow" w:hAnsi="Arial Narrow"/>
                <w:sz w:val="22"/>
                <w:szCs w:val="22"/>
              </w:rPr>
              <w:t>Uchádzač s ponukou p</w:t>
            </w:r>
            <w:r w:rsidRPr="00B47842">
              <w:rPr>
                <w:rFonts w:ascii="Arial Narrow" w:hAnsi="Arial Narrow"/>
                <w:sz w:val="22"/>
                <w:szCs w:val="22"/>
              </w:rPr>
              <w:t>redlož</w:t>
            </w:r>
            <w:r w:rsidR="00960E3B">
              <w:rPr>
                <w:rFonts w:ascii="Arial Narrow" w:hAnsi="Arial Narrow"/>
                <w:sz w:val="22"/>
                <w:szCs w:val="22"/>
              </w:rPr>
              <w:t>í</w:t>
            </w:r>
            <w:r w:rsidRPr="00B47842">
              <w:rPr>
                <w:rFonts w:ascii="Arial Narrow" w:hAnsi="Arial Narrow"/>
                <w:sz w:val="22"/>
                <w:szCs w:val="22"/>
              </w:rPr>
              <w:t xml:space="preserve"> originál alebo overenú kópiu certifikátov na vykonávanie autorizovaných servisných činností, úkonov, zásahov a opráv na výstroji podľa predpísaných postupov </w:t>
            </w:r>
            <w:r w:rsidRPr="00B47842">
              <w:rPr>
                <w:rFonts w:ascii="Arial Narrow" w:hAnsi="Arial Narrow"/>
                <w:sz w:val="22"/>
                <w:szCs w:val="22"/>
              </w:rPr>
              <w:br/>
              <w:t xml:space="preserve">od výrobcov </w:t>
            </w:r>
            <w:r w:rsidR="00E51D3F">
              <w:rPr>
                <w:rFonts w:ascii="Arial Narrow" w:hAnsi="Arial Narrow"/>
                <w:sz w:val="22"/>
                <w:szCs w:val="22"/>
              </w:rPr>
              <w:t>ochranných povodňových oblekov. Verejný obstarávateľ disponuje povodňovými oblekmi od výrobcu BARE</w:t>
            </w:r>
            <w:bookmarkStart w:id="0" w:name="_GoBack"/>
            <w:bookmarkEnd w:id="0"/>
            <w:r w:rsidR="00E51D3F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</w:tr>
    </w:tbl>
    <w:p w14:paraId="6F9BD1F6" w14:textId="77777777" w:rsid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47D2C660" w14:textId="77777777" w:rsidR="009654DE" w:rsidRPr="00351F54" w:rsidRDefault="009654DE" w:rsidP="009654DE">
      <w:pPr>
        <w:ind w:left="426" w:right="-711"/>
        <w:jc w:val="both"/>
        <w:rPr>
          <w:rFonts w:ascii="Arial Narrow" w:hAnsi="Arial Narrow"/>
        </w:rPr>
      </w:pPr>
    </w:p>
    <w:sectPr w:rsidR="009654DE" w:rsidRPr="00351F54" w:rsidSect="001A59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B541" w14:textId="77777777" w:rsidR="00FA2BA8" w:rsidRDefault="00FA2BA8" w:rsidP="00FC04F9">
      <w:pPr>
        <w:spacing w:after="0" w:line="240" w:lineRule="auto"/>
      </w:pPr>
      <w:r>
        <w:separator/>
      </w:r>
    </w:p>
  </w:endnote>
  <w:endnote w:type="continuationSeparator" w:id="0">
    <w:p w14:paraId="269480D2" w14:textId="77777777" w:rsidR="00FA2BA8" w:rsidRDefault="00FA2BA8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4EFE" w14:textId="77777777" w:rsidR="00FA2BA8" w:rsidRDefault="00FA2BA8" w:rsidP="00FC04F9">
      <w:pPr>
        <w:spacing w:after="0" w:line="240" w:lineRule="auto"/>
      </w:pPr>
      <w:r>
        <w:separator/>
      </w:r>
    </w:p>
  </w:footnote>
  <w:footnote w:type="continuationSeparator" w:id="0">
    <w:p w14:paraId="2FBB20B2" w14:textId="77777777" w:rsidR="00FA2BA8" w:rsidRDefault="00FA2BA8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E939E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3811E446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5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3CC4919"/>
    <w:multiLevelType w:val="hybridMultilevel"/>
    <w:tmpl w:val="228A5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43BD781F"/>
    <w:multiLevelType w:val="hybridMultilevel"/>
    <w:tmpl w:val="568CA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1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4" w15:restartNumberingAfterBreak="0">
    <w:nsid w:val="4F7B5995"/>
    <w:multiLevelType w:val="hybridMultilevel"/>
    <w:tmpl w:val="F6FA59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6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8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9" w15:restartNumberingAfterBreak="0">
    <w:nsid w:val="5CE45638"/>
    <w:multiLevelType w:val="hybridMultilevel"/>
    <w:tmpl w:val="9D0A3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2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197701A"/>
    <w:multiLevelType w:val="multilevel"/>
    <w:tmpl w:val="38F47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08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35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732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7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  <w:color w:val="auto"/>
      </w:rPr>
    </w:lvl>
  </w:abstractNum>
  <w:abstractNum w:abstractNumId="34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5"/>
  </w:num>
  <w:num w:numId="25">
    <w:abstractNumId w:val="34"/>
  </w:num>
  <w:num w:numId="26">
    <w:abstractNumId w:val="4"/>
  </w:num>
  <w:num w:numId="27">
    <w:abstractNumId w:val="11"/>
  </w:num>
  <w:num w:numId="28">
    <w:abstractNumId w:val="10"/>
  </w:num>
  <w:num w:numId="29">
    <w:abstractNumId w:val="3"/>
  </w:num>
  <w:num w:numId="30">
    <w:abstractNumId w:val="1"/>
  </w:num>
  <w:num w:numId="31">
    <w:abstractNumId w:val="14"/>
  </w:num>
  <w:num w:numId="32">
    <w:abstractNumId w:val="12"/>
  </w:num>
  <w:num w:numId="33">
    <w:abstractNumId w:val="0"/>
  </w:num>
  <w:num w:numId="34">
    <w:abstractNumId w:val="9"/>
  </w:num>
  <w:num w:numId="35">
    <w:abstractNumId w:val="21"/>
  </w:num>
  <w:num w:numId="36">
    <w:abstractNumId w:val="24"/>
  </w:num>
  <w:num w:numId="37">
    <w:abstractNumId w:val="29"/>
  </w:num>
  <w:num w:numId="38">
    <w:abstractNumId w:val="3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0F31"/>
    <w:rsid w:val="00046220"/>
    <w:rsid w:val="000466F5"/>
    <w:rsid w:val="0007164A"/>
    <w:rsid w:val="00095A93"/>
    <w:rsid w:val="000A7653"/>
    <w:rsid w:val="000B2B0E"/>
    <w:rsid w:val="001268E1"/>
    <w:rsid w:val="00165569"/>
    <w:rsid w:val="00195D57"/>
    <w:rsid w:val="001A5908"/>
    <w:rsid w:val="00210624"/>
    <w:rsid w:val="00221061"/>
    <w:rsid w:val="002339E2"/>
    <w:rsid w:val="00242F14"/>
    <w:rsid w:val="00243D1C"/>
    <w:rsid w:val="0025151A"/>
    <w:rsid w:val="00266C28"/>
    <w:rsid w:val="002725F2"/>
    <w:rsid w:val="00277AE4"/>
    <w:rsid w:val="00282F40"/>
    <w:rsid w:val="002875FC"/>
    <w:rsid w:val="002A0F94"/>
    <w:rsid w:val="002A6981"/>
    <w:rsid w:val="002B14A7"/>
    <w:rsid w:val="002B61F4"/>
    <w:rsid w:val="002F6670"/>
    <w:rsid w:val="00312D8B"/>
    <w:rsid w:val="00320211"/>
    <w:rsid w:val="0032293B"/>
    <w:rsid w:val="00336627"/>
    <w:rsid w:val="00344AAD"/>
    <w:rsid w:val="00351F54"/>
    <w:rsid w:val="00360590"/>
    <w:rsid w:val="003648BF"/>
    <w:rsid w:val="00375D6F"/>
    <w:rsid w:val="003812C6"/>
    <w:rsid w:val="00393791"/>
    <w:rsid w:val="003B4F5A"/>
    <w:rsid w:val="003C3A3F"/>
    <w:rsid w:val="003F54C7"/>
    <w:rsid w:val="00410A49"/>
    <w:rsid w:val="00411964"/>
    <w:rsid w:val="004165D9"/>
    <w:rsid w:val="00436070"/>
    <w:rsid w:val="004A0108"/>
    <w:rsid w:val="004A28A5"/>
    <w:rsid w:val="004A490A"/>
    <w:rsid w:val="004C24A1"/>
    <w:rsid w:val="004F2689"/>
    <w:rsid w:val="005333E3"/>
    <w:rsid w:val="0055480C"/>
    <w:rsid w:val="0055579C"/>
    <w:rsid w:val="0057282E"/>
    <w:rsid w:val="005917A0"/>
    <w:rsid w:val="005A0A22"/>
    <w:rsid w:val="005C093D"/>
    <w:rsid w:val="005D7D31"/>
    <w:rsid w:val="005E1EAF"/>
    <w:rsid w:val="00624508"/>
    <w:rsid w:val="00635AD3"/>
    <w:rsid w:val="006559F2"/>
    <w:rsid w:val="0065745F"/>
    <w:rsid w:val="006C2436"/>
    <w:rsid w:val="006C4157"/>
    <w:rsid w:val="006F6D03"/>
    <w:rsid w:val="0072638A"/>
    <w:rsid w:val="00726C5B"/>
    <w:rsid w:val="0073132D"/>
    <w:rsid w:val="00732DD4"/>
    <w:rsid w:val="00765262"/>
    <w:rsid w:val="007B719D"/>
    <w:rsid w:val="007D6BCC"/>
    <w:rsid w:val="007F35D6"/>
    <w:rsid w:val="008358E3"/>
    <w:rsid w:val="00856DED"/>
    <w:rsid w:val="00875D36"/>
    <w:rsid w:val="008851F9"/>
    <w:rsid w:val="008941BD"/>
    <w:rsid w:val="008A3168"/>
    <w:rsid w:val="008C1F35"/>
    <w:rsid w:val="008D38BA"/>
    <w:rsid w:val="008E31A6"/>
    <w:rsid w:val="008F36B2"/>
    <w:rsid w:val="00905332"/>
    <w:rsid w:val="0090718E"/>
    <w:rsid w:val="0090774B"/>
    <w:rsid w:val="00911043"/>
    <w:rsid w:val="00916C9A"/>
    <w:rsid w:val="00924722"/>
    <w:rsid w:val="009249CF"/>
    <w:rsid w:val="00926AD8"/>
    <w:rsid w:val="009321ED"/>
    <w:rsid w:val="00934076"/>
    <w:rsid w:val="00951A12"/>
    <w:rsid w:val="00960E3B"/>
    <w:rsid w:val="009654DE"/>
    <w:rsid w:val="00977E70"/>
    <w:rsid w:val="009A43DD"/>
    <w:rsid w:val="009B65D7"/>
    <w:rsid w:val="009F1D3D"/>
    <w:rsid w:val="00A07E76"/>
    <w:rsid w:val="00A1101F"/>
    <w:rsid w:val="00A24A3E"/>
    <w:rsid w:val="00A34BC0"/>
    <w:rsid w:val="00A47EDD"/>
    <w:rsid w:val="00A5275B"/>
    <w:rsid w:val="00A858EF"/>
    <w:rsid w:val="00A94C93"/>
    <w:rsid w:val="00A95693"/>
    <w:rsid w:val="00A9583C"/>
    <w:rsid w:val="00AA2F96"/>
    <w:rsid w:val="00AB06A0"/>
    <w:rsid w:val="00AD0D44"/>
    <w:rsid w:val="00AE6A1F"/>
    <w:rsid w:val="00AF56E3"/>
    <w:rsid w:val="00B1240C"/>
    <w:rsid w:val="00B47842"/>
    <w:rsid w:val="00B577BC"/>
    <w:rsid w:val="00B74DE4"/>
    <w:rsid w:val="00B750E0"/>
    <w:rsid w:val="00B9037B"/>
    <w:rsid w:val="00BA538D"/>
    <w:rsid w:val="00BA77B1"/>
    <w:rsid w:val="00BD5A10"/>
    <w:rsid w:val="00BE2D75"/>
    <w:rsid w:val="00BE4032"/>
    <w:rsid w:val="00BE4C86"/>
    <w:rsid w:val="00BE6271"/>
    <w:rsid w:val="00BF02E0"/>
    <w:rsid w:val="00BF5628"/>
    <w:rsid w:val="00C11438"/>
    <w:rsid w:val="00C32378"/>
    <w:rsid w:val="00C551E6"/>
    <w:rsid w:val="00C76FC1"/>
    <w:rsid w:val="00CC743C"/>
    <w:rsid w:val="00CC75FD"/>
    <w:rsid w:val="00CF520C"/>
    <w:rsid w:val="00D228D8"/>
    <w:rsid w:val="00D2448B"/>
    <w:rsid w:val="00D44DFF"/>
    <w:rsid w:val="00D7636D"/>
    <w:rsid w:val="00D820B9"/>
    <w:rsid w:val="00D8718B"/>
    <w:rsid w:val="00D953D3"/>
    <w:rsid w:val="00D97D34"/>
    <w:rsid w:val="00DA3FA7"/>
    <w:rsid w:val="00DD71BF"/>
    <w:rsid w:val="00DE33FF"/>
    <w:rsid w:val="00DE3D40"/>
    <w:rsid w:val="00DF7174"/>
    <w:rsid w:val="00E00401"/>
    <w:rsid w:val="00E150BD"/>
    <w:rsid w:val="00E15417"/>
    <w:rsid w:val="00E23403"/>
    <w:rsid w:val="00E313A0"/>
    <w:rsid w:val="00E51D3F"/>
    <w:rsid w:val="00E5722C"/>
    <w:rsid w:val="00E72C7D"/>
    <w:rsid w:val="00E85BC9"/>
    <w:rsid w:val="00EB6DF7"/>
    <w:rsid w:val="00EC133F"/>
    <w:rsid w:val="00F0753D"/>
    <w:rsid w:val="00F150C6"/>
    <w:rsid w:val="00F214AD"/>
    <w:rsid w:val="00F56851"/>
    <w:rsid w:val="00F66102"/>
    <w:rsid w:val="00F66DDC"/>
    <w:rsid w:val="00F75F44"/>
    <w:rsid w:val="00F77697"/>
    <w:rsid w:val="00F81292"/>
    <w:rsid w:val="00F83B5A"/>
    <w:rsid w:val="00FA2BA8"/>
    <w:rsid w:val="00FA768B"/>
    <w:rsid w:val="00FA7CB4"/>
    <w:rsid w:val="00FB0233"/>
    <w:rsid w:val="00FC04F9"/>
    <w:rsid w:val="00FE22C0"/>
    <w:rsid w:val="00FE4688"/>
    <w:rsid w:val="00FE5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756C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uiPriority w:val="1"/>
    <w:qFormat/>
    <w:rsid w:val="00E57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43</cp:revision>
  <cp:lastPrinted>2022-02-22T13:08:00Z</cp:lastPrinted>
  <dcterms:created xsi:type="dcterms:W3CDTF">2022-01-11T14:24:00Z</dcterms:created>
  <dcterms:modified xsi:type="dcterms:W3CDTF">2022-02-22T13:12:00Z</dcterms:modified>
</cp:coreProperties>
</file>