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4DA6A5FC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EE0FA3">
        <w:rPr>
          <w:rFonts w:ascii="Arial Narrow" w:hAnsi="Arial Narrow" w:cs="Times New Roman"/>
          <w:b/>
          <w:sz w:val="28"/>
          <w:szCs w:val="24"/>
        </w:rPr>
        <w:t xml:space="preserve"> splnenia podmienok  účasti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2082B091" w:rsidR="00784BFA" w:rsidRDefault="00EE0FA3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Default="002209D7" w:rsidP="00784BFA">
      <w:pPr>
        <w:jc w:val="center"/>
        <w:rPr>
          <w:rFonts w:ascii="Arial Narrow" w:hAnsi="Arial Narrow" w:cs="Times New Roman"/>
        </w:rPr>
      </w:pPr>
    </w:p>
    <w:p w14:paraId="2B83DBEF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Identifikačné údaje:</w:t>
      </w:r>
    </w:p>
    <w:p w14:paraId="7C993514" w14:textId="77777777" w:rsidR="00862A0B" w:rsidRPr="00862A0B" w:rsidRDefault="00862A0B" w:rsidP="00862A0B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Názov verejného obstarávateľa / prijímateľa: </w:t>
      </w:r>
      <w:r w:rsidRPr="00862A0B">
        <w:rPr>
          <w:rFonts w:ascii="Arial Narrow" w:hAnsi="Arial Narrow" w:cs="Times New Roman"/>
        </w:rPr>
        <w:tab/>
        <w:t>Mesto Nitra</w:t>
      </w:r>
    </w:p>
    <w:p w14:paraId="1C964C59" w14:textId="77777777" w:rsidR="00862A0B" w:rsidRPr="00862A0B" w:rsidRDefault="00862A0B" w:rsidP="00862A0B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Sídlo verejného obstarávateľa / prijímateľa: </w:t>
      </w:r>
      <w:r w:rsidRPr="00862A0B">
        <w:rPr>
          <w:rFonts w:ascii="Arial Narrow" w:hAnsi="Arial Narrow" w:cs="Times New Roman"/>
        </w:rPr>
        <w:tab/>
        <w:t>Štefánikova trieda 60, 950 06 Nitra</w:t>
      </w:r>
    </w:p>
    <w:p w14:paraId="4CFBA8CE" w14:textId="77777777" w:rsidR="00862A0B" w:rsidRPr="00862A0B" w:rsidRDefault="00862A0B" w:rsidP="00862A0B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Predmet / názov zákazky:  </w:t>
      </w:r>
      <w:r w:rsidRPr="00862A0B">
        <w:rPr>
          <w:rFonts w:ascii="Arial Narrow" w:hAnsi="Arial Narrow" w:cs="Times New Roman"/>
        </w:rPr>
        <w:tab/>
        <w:t xml:space="preserve">                            „Rekonštrukcia pešej lávky nad železničnou stanicou</w:t>
      </w:r>
      <w:r w:rsidRPr="00862A0B">
        <w:rPr>
          <w:rFonts w:ascii="Arial Narrow" w:hAnsi="Arial Narrow"/>
        </w:rPr>
        <w:t>“</w:t>
      </w:r>
    </w:p>
    <w:p w14:paraId="6D87C2B2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Druh postupu</w:t>
      </w:r>
      <w:r w:rsidRPr="00862A0B">
        <w:rPr>
          <w:rFonts w:ascii="Arial Narrow" w:hAnsi="Arial Narrow" w:cs="Times New Roman"/>
          <w:vertAlign w:val="superscript"/>
        </w:rPr>
        <w:footnoteReference w:id="1"/>
      </w:r>
      <w:r w:rsidRPr="00862A0B">
        <w:rPr>
          <w:rFonts w:ascii="Arial Narrow" w:hAnsi="Arial Narrow" w:cs="Times New Roman"/>
        </w:rPr>
        <w:t>:</w:t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/>
        </w:rPr>
        <w:t xml:space="preserve">Civilná zákazka s podlimitná na uskutočnenie  </w:t>
      </w:r>
    </w:p>
    <w:p w14:paraId="0C451B08" w14:textId="77777777" w:rsidR="00862A0B" w:rsidRPr="00862A0B" w:rsidRDefault="00862A0B" w:rsidP="00862A0B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/>
        </w:rPr>
        <w:t xml:space="preserve">                                                                              stavebných prác</w:t>
      </w:r>
    </w:p>
    <w:p w14:paraId="522AB8D4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Označenie v Úradnom vestníku EÚ:</w:t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  <w:t>-</w:t>
      </w:r>
    </w:p>
    <w:p w14:paraId="4C017C53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Označenie vo Vestníku VO vedeného ÚVO:</w:t>
      </w:r>
      <w:r w:rsidRPr="00862A0B">
        <w:rPr>
          <w:rFonts w:ascii="Arial Narrow" w:hAnsi="Arial Narrow" w:cs="Times New Roman"/>
        </w:rPr>
        <w:tab/>
        <w:t>Vestník č. 62/2022 zo dňa 4.3.2022 zn. 15638 - WYP</w:t>
      </w:r>
    </w:p>
    <w:p w14:paraId="700B57C9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Dátum  vyhodnotenia:</w:t>
      </w:r>
      <w:r w:rsidRPr="00862A0B">
        <w:rPr>
          <w:rFonts w:ascii="Arial Narrow" w:hAnsi="Arial Narrow" w:cs="Times New Roman"/>
        </w:rPr>
        <w:tab/>
        <w:t xml:space="preserve">     </w:t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  <w:t xml:space="preserve">              31.3.2022</w:t>
      </w:r>
    </w:p>
    <w:p w14:paraId="7E33BFD7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Miesto vyhodnotenia:</w:t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  <w:t>Mestský úrad v Nitre, Štefánikova trieda 60, Nitra</w:t>
      </w:r>
    </w:p>
    <w:p w14:paraId="225384D5" w14:textId="77777777" w:rsidR="00862A0B" w:rsidRPr="00862A0B" w:rsidRDefault="00862A0B" w:rsidP="00862A0B">
      <w:pPr>
        <w:numPr>
          <w:ilvl w:val="0"/>
          <w:numId w:val="1"/>
        </w:numPr>
        <w:spacing w:before="120"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Prítomní členovia komisie</w:t>
      </w:r>
      <w:r w:rsidRPr="00862A0B">
        <w:rPr>
          <w:rFonts w:ascii="Arial Narrow" w:hAnsi="Arial Narrow" w:cs="Times New Roman"/>
          <w:vertAlign w:val="superscript"/>
        </w:rPr>
        <w:footnoteReference w:id="2"/>
      </w:r>
      <w:r w:rsidRPr="00862A0B">
        <w:rPr>
          <w:rFonts w:ascii="Arial Narrow" w:hAnsi="Arial Narrow" w:cs="Times New Roman"/>
        </w:rPr>
        <w:t xml:space="preserve">: </w:t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eastAsia="Times New Roman" w:hAnsi="Arial Narrow"/>
          <w:lang w:eastAsia="cs-CZ"/>
        </w:rPr>
        <w:t>Ing. Vladimír Matula</w:t>
      </w:r>
      <w:r w:rsidRPr="00862A0B">
        <w:rPr>
          <w:rFonts w:ascii="Arial Narrow" w:hAnsi="Arial Narrow" w:cs="Times New Roman"/>
        </w:rPr>
        <w:t xml:space="preserve"> - predseda komisie </w:t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</w:r>
      <w:r w:rsidRPr="00862A0B">
        <w:rPr>
          <w:rFonts w:ascii="Arial Narrow" w:hAnsi="Arial Narrow" w:cs="Times New Roman"/>
        </w:rPr>
        <w:tab/>
        <w:t xml:space="preserve">              s právom vyhodnocovať ponuky</w:t>
      </w:r>
    </w:p>
    <w:p w14:paraId="791B9E3E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eastAsia="Times New Roman" w:hAnsi="Arial Narrow"/>
          <w:lang w:eastAsia="cs-CZ"/>
        </w:rPr>
        <w:t>Ing. Jozef Šabo</w:t>
      </w:r>
      <w:r w:rsidRPr="00862A0B">
        <w:rPr>
          <w:rFonts w:ascii="Arial Narrow" w:hAnsi="Arial Narrow" w:cs="Times New Roman"/>
        </w:rPr>
        <w:t xml:space="preserve"> - člen komisie </w:t>
      </w:r>
    </w:p>
    <w:p w14:paraId="33929993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s právom vyhodnocovať ponuky</w:t>
      </w:r>
    </w:p>
    <w:p w14:paraId="1A1A695B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eastAsia="Times New Roman" w:hAnsi="Arial Narrow"/>
          <w:lang w:eastAsia="cs-CZ"/>
        </w:rPr>
        <w:t>Ladislav Fajčík</w:t>
      </w:r>
      <w:r w:rsidRPr="00862A0B">
        <w:rPr>
          <w:rFonts w:ascii="Arial Narrow" w:hAnsi="Arial Narrow" w:cs="Times New Roman"/>
        </w:rPr>
        <w:t xml:space="preserve"> - člen komisie </w:t>
      </w:r>
    </w:p>
    <w:p w14:paraId="02489072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s právom vyhodnocovať ponuky</w:t>
      </w:r>
    </w:p>
    <w:p w14:paraId="34DA045C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Mgr. Viktor Moravec - člen komisie </w:t>
      </w:r>
    </w:p>
    <w:p w14:paraId="2AE617F0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bez práva vyhodnocovať ponuky</w:t>
      </w:r>
    </w:p>
    <w:p w14:paraId="58312CD9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MVDr. Róbert Rathouský - člen komisie </w:t>
      </w:r>
    </w:p>
    <w:p w14:paraId="719278CA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bez práva vyhodnocovať ponuky</w:t>
      </w:r>
    </w:p>
    <w:p w14:paraId="1B30D62B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Jozef Slíž - člen komisie </w:t>
      </w:r>
    </w:p>
    <w:p w14:paraId="3B9501F8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bez práva vyhodnocovať ponuky</w:t>
      </w:r>
    </w:p>
    <w:p w14:paraId="5E795278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 xml:space="preserve">Ing. Miroslav Daniš - administrátor komisie </w:t>
      </w:r>
    </w:p>
    <w:p w14:paraId="6F5DBB74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bez práva vyhodnocovať ponuky</w:t>
      </w:r>
    </w:p>
    <w:p w14:paraId="79ED46A0" w14:textId="77777777" w:rsidR="00862A0B" w:rsidRPr="00862A0B" w:rsidRDefault="00862A0B" w:rsidP="00862A0B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</w:p>
    <w:p w14:paraId="1EBB6123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Predložené žiadosti o vysvetlenie podľa § 48 ZVO</w:t>
      </w:r>
      <w:r w:rsidRPr="00862A0B">
        <w:rPr>
          <w:rFonts w:ascii="Arial Narrow" w:hAnsi="Arial Narrow" w:cs="Times New Roman"/>
          <w:vertAlign w:val="superscript"/>
        </w:rPr>
        <w:footnoteReference w:id="3"/>
      </w:r>
      <w:r w:rsidRPr="00862A0B">
        <w:rPr>
          <w:rFonts w:ascii="Arial Narrow" w:hAnsi="Arial Narrow" w:cs="Times New Roman"/>
        </w:rPr>
        <w:t>: neboli</w:t>
      </w:r>
    </w:p>
    <w:p w14:paraId="158A3CAE" w14:textId="77777777" w:rsidR="00862A0B" w:rsidRPr="00862A0B" w:rsidRDefault="00862A0B" w:rsidP="00862A0B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</w:p>
    <w:p w14:paraId="7346A531" w14:textId="77777777" w:rsidR="00862A0B" w:rsidRPr="00862A0B" w:rsidRDefault="00862A0B" w:rsidP="00862A0B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862A0B">
        <w:rPr>
          <w:rFonts w:ascii="Arial Narrow" w:hAnsi="Arial Narrow" w:cs="Times New Roman"/>
        </w:rPr>
        <w:t>Zoznam uchádzačov, ktorí predložili ponuky:</w:t>
      </w:r>
    </w:p>
    <w:p w14:paraId="783C3BAA" w14:textId="77777777" w:rsidR="00862A0B" w:rsidRPr="00862A0B" w:rsidRDefault="00862A0B" w:rsidP="00862A0B">
      <w:pPr>
        <w:rPr>
          <w:rFonts w:ascii="Arial Narrow" w:hAnsi="Arial Narrow"/>
        </w:rPr>
      </w:pPr>
      <w:r w:rsidRPr="00862A0B">
        <w:rPr>
          <w:rFonts w:ascii="Arial Narrow" w:hAnsi="Arial Narrow" w:cs="Times New Roman"/>
        </w:rPr>
        <w:t>►</w:t>
      </w:r>
      <w:r w:rsidRPr="00862A0B">
        <w:rPr>
          <w:rFonts w:ascii="Arial Narrow" w:hAnsi="Arial Narrow"/>
        </w:rPr>
        <w:t xml:space="preserve"> Lptex, s.r.o., IČO: 365 763 61, Južná trieda 119, 040 01 Košice</w:t>
      </w:r>
    </w:p>
    <w:p w14:paraId="606749AE" w14:textId="77777777" w:rsidR="00FF626B" w:rsidRPr="00FF626B" w:rsidRDefault="00FF626B" w:rsidP="00FF626B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FF626B">
        <w:rPr>
          <w:rFonts w:ascii="Arial Narrow" w:hAnsi="Arial Narrow"/>
        </w:rPr>
        <w:t>Vyhodnotenie splnenia podmienok účasti:</w:t>
      </w:r>
    </w:p>
    <w:p w14:paraId="0334C64C" w14:textId="7AB07630" w:rsidR="00D41796" w:rsidRDefault="00FF626B" w:rsidP="00002468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  <w:r w:rsidRPr="00FF626B">
        <w:rPr>
          <w:rFonts w:ascii="Arial Narrow" w:hAnsi="Arial Narrow"/>
        </w:rPr>
        <w:t>Komisia vyhodnotila splneni</w:t>
      </w:r>
      <w:r w:rsidR="00726BED">
        <w:rPr>
          <w:rFonts w:ascii="Arial Narrow" w:hAnsi="Arial Narrow"/>
        </w:rPr>
        <w:t>e podmienok účasti uchádzača</w:t>
      </w:r>
      <w:r w:rsidR="00862A0B" w:rsidRPr="00862A0B">
        <w:rPr>
          <w:rFonts w:ascii="Arial Narrow" w:hAnsi="Arial Narrow"/>
        </w:rPr>
        <w:t xml:space="preserve"> </w:t>
      </w:r>
      <w:r w:rsidR="00862A0B" w:rsidRPr="00862A0B">
        <w:rPr>
          <w:rFonts w:ascii="Arial Narrow" w:hAnsi="Arial Narrow"/>
        </w:rPr>
        <w:t>Lptex, s.r.o., IČO: 365 763 61, Južná trieda 119, 040 01 Košice</w:t>
      </w:r>
      <w:r w:rsidR="00726BED">
        <w:rPr>
          <w:rFonts w:ascii="Arial Narrow" w:hAnsi="Arial Narrow"/>
        </w:rPr>
        <w:t>,</w:t>
      </w:r>
      <w:r w:rsidRPr="00FF626B">
        <w:rPr>
          <w:rFonts w:ascii="Arial Narrow" w:hAnsi="Arial Narrow"/>
        </w:rPr>
        <w:t xml:space="preserve"> ktorý sa po vyhodnotení predložených ponúk na základe kritéria vyhodnoten</w:t>
      </w:r>
      <w:r w:rsidR="00862A0B">
        <w:rPr>
          <w:rFonts w:ascii="Arial Narrow" w:hAnsi="Arial Narrow"/>
        </w:rPr>
        <w:t>ia ponúk umiestnil na 1. mieste</w:t>
      </w:r>
      <w:r w:rsidR="00726BED" w:rsidRPr="00726BED">
        <w:rPr>
          <w:rFonts w:ascii="Arial Narrow" w:hAnsi="Arial Narrow"/>
        </w:rPr>
        <w:t>:</w:t>
      </w:r>
    </w:p>
    <w:p w14:paraId="5738F037" w14:textId="77777777" w:rsidR="004D7690" w:rsidRPr="00002468" w:rsidRDefault="004D7690" w:rsidP="00002468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FF626B" w:rsidRPr="00286CE3" w14:paraId="2F5124C2" w14:textId="77777777" w:rsidTr="00FF626B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3FAE8358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24F18D5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61C7987E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413216D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39A2A2ED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F626B" w:rsidRPr="00286CE3" w14:paraId="242FE7C8" w14:textId="77777777" w:rsidTr="00862A0B">
        <w:tc>
          <w:tcPr>
            <w:tcW w:w="2190" w:type="dxa"/>
            <w:vMerge w:val="restart"/>
            <w:vAlign w:val="center"/>
          </w:tcPr>
          <w:p w14:paraId="188BC44E" w14:textId="16E6AF85" w:rsidR="00002468" w:rsidRPr="00002468" w:rsidRDefault="00862A0B" w:rsidP="00862A0B">
            <w:pPr>
              <w:spacing w:after="0"/>
              <w:rPr>
                <w:rFonts w:ascii="Arial Narrow" w:hAnsi="Arial Narrow"/>
              </w:rPr>
            </w:pPr>
            <w:r w:rsidRPr="00862A0B">
              <w:rPr>
                <w:rFonts w:ascii="Arial Narrow" w:hAnsi="Arial Narrow"/>
              </w:rPr>
              <w:t>Lptex, s.r.o., IČO: 365 763 61, Južná trieda 119, 040 01 Košice</w:t>
            </w:r>
          </w:p>
        </w:tc>
        <w:tc>
          <w:tcPr>
            <w:tcW w:w="1679" w:type="dxa"/>
            <w:vMerge w:val="restart"/>
            <w:vAlign w:val="center"/>
          </w:tcPr>
          <w:p w14:paraId="44F69F6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444D2B2C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5F7E162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zo OR SR</w:t>
            </w:r>
          </w:p>
        </w:tc>
        <w:tc>
          <w:tcPr>
            <w:tcW w:w="1681" w:type="dxa"/>
            <w:vAlign w:val="center"/>
          </w:tcPr>
          <w:p w14:paraId="0324572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758942EB" w14:textId="77777777" w:rsidTr="00FF626B">
        <w:tc>
          <w:tcPr>
            <w:tcW w:w="2190" w:type="dxa"/>
            <w:vMerge/>
            <w:vAlign w:val="center"/>
          </w:tcPr>
          <w:p w14:paraId="5CDBA61E" w14:textId="77777777" w:rsidR="00FF626B" w:rsidRDefault="00FF626B" w:rsidP="00106BC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7180C229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3A582FF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2F9F6441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10D5CF9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0312A1FA" w14:textId="77777777" w:rsidTr="00FF626B">
        <w:tc>
          <w:tcPr>
            <w:tcW w:w="2190" w:type="dxa"/>
            <w:vMerge/>
            <w:vAlign w:val="center"/>
          </w:tcPr>
          <w:p w14:paraId="2DD92FA0" w14:textId="77777777" w:rsidR="00FF626B" w:rsidRDefault="00FF626B" w:rsidP="00106BC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0004E98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77F1F0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42D55017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0C6E6B2F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0535DF" w:rsidRPr="00286CE3" w14:paraId="2480C295" w14:textId="77777777" w:rsidTr="00FF626B">
        <w:trPr>
          <w:trHeight w:val="984"/>
        </w:trPr>
        <w:tc>
          <w:tcPr>
            <w:tcW w:w="2190" w:type="dxa"/>
            <w:vMerge/>
            <w:vAlign w:val="center"/>
          </w:tcPr>
          <w:p w14:paraId="7CDC9443" w14:textId="77777777" w:rsidR="000535DF" w:rsidRDefault="000535DF" w:rsidP="000535DF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530C122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A6E0A66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5A91A4C0" w14:textId="7014513C" w:rsidR="000535DF" w:rsidRPr="00FE34EE" w:rsidRDefault="000535DF" w:rsidP="000535DF">
            <w:pPr>
              <w:rPr>
                <w:rFonts w:ascii="Arial Narrow" w:hAnsi="Arial Narrow"/>
                <w:sz w:val="21"/>
                <w:szCs w:val="21"/>
              </w:rPr>
            </w:pPr>
            <w:r w:rsidRPr="000535DF">
              <w:rPr>
                <w:rFonts w:ascii="Arial Narrow" w:hAnsi="Arial Narrow"/>
                <w:sz w:val="21"/>
                <w:szCs w:val="21"/>
              </w:rPr>
              <w:t>Zoznam uskutočnených prác</w:t>
            </w:r>
            <w:r w:rsidR="00862A0B">
              <w:rPr>
                <w:rFonts w:ascii="Arial Narrow" w:hAnsi="Arial Narrow"/>
                <w:sz w:val="21"/>
                <w:szCs w:val="21"/>
              </w:rPr>
              <w:t>, Náhľad záznamu z evidencie referencií ÚVO</w:t>
            </w:r>
          </w:p>
        </w:tc>
        <w:tc>
          <w:tcPr>
            <w:tcW w:w="1681" w:type="dxa"/>
            <w:vAlign w:val="center"/>
          </w:tcPr>
          <w:p w14:paraId="206A2E59" w14:textId="0B1513E0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5EB30838" w14:textId="77777777" w:rsidR="00862A0B" w:rsidRDefault="00862A0B" w:rsidP="00384D24">
      <w:pPr>
        <w:spacing w:after="160"/>
        <w:rPr>
          <w:rFonts w:ascii="Arial Narrow" w:hAnsi="Arial Narrow" w:cs="Times New Roman"/>
        </w:rPr>
      </w:pPr>
    </w:p>
    <w:p w14:paraId="5EBA129A" w14:textId="21935260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11.</w:t>
      </w:r>
      <w:r w:rsidRPr="00384D24">
        <w:rPr>
          <w:rFonts w:ascii="Arial Narrow" w:hAnsi="Arial Narrow" w:cs="Times New Roman"/>
        </w:rPr>
        <w:tab/>
        <w:t>Zoznam uchádzačov, ktorí budú vyzvaní na vysv</w:t>
      </w:r>
      <w:r w:rsidR="00862A0B">
        <w:rPr>
          <w:rFonts w:ascii="Arial Narrow" w:hAnsi="Arial Narrow" w:cs="Times New Roman"/>
        </w:rPr>
        <w:t>etlenie podľa § 40 ods. 4 ZVO:</w:t>
      </w:r>
      <w:r w:rsidRPr="00384D24">
        <w:rPr>
          <w:rFonts w:ascii="Arial Narrow" w:hAnsi="Arial Narrow" w:cs="Times New Roman"/>
        </w:rPr>
        <w:t xml:space="preserve"> nikto nebol vyzvaný na vysvetlenie jeho ponuky.</w:t>
      </w:r>
    </w:p>
    <w:p w14:paraId="2368758A" w14:textId="47FD47C5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12.</w:t>
      </w:r>
      <w:r w:rsidRPr="00384D24">
        <w:rPr>
          <w:rFonts w:ascii="Arial Narrow" w:hAnsi="Arial Narrow" w:cs="Times New Roman"/>
        </w:rPr>
        <w:tab/>
        <w:t xml:space="preserve">Zoznam vylúčených uchádzačov s </w:t>
      </w:r>
      <w:r w:rsidR="00862A0B">
        <w:rPr>
          <w:rFonts w:ascii="Arial Narrow" w:hAnsi="Arial Narrow" w:cs="Times New Roman"/>
        </w:rPr>
        <w:t>uvedením dôvodu ich vylúčenia:</w:t>
      </w:r>
      <w:r w:rsidRPr="00384D24">
        <w:rPr>
          <w:rFonts w:ascii="Arial Narrow" w:hAnsi="Arial Narrow" w:cs="Times New Roman"/>
        </w:rPr>
        <w:t xml:space="preserve"> neaplikuje sa.</w:t>
      </w:r>
    </w:p>
    <w:p w14:paraId="7971EF91" w14:textId="42D0E7B3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13.</w:t>
      </w:r>
      <w:r w:rsidRPr="00384D24">
        <w:rPr>
          <w:rFonts w:ascii="Arial Narrow" w:hAnsi="Arial Narrow" w:cs="Times New Roman"/>
        </w:rPr>
        <w:tab/>
        <w:t>Dôvody vylúč</w:t>
      </w:r>
      <w:r w:rsidR="00862A0B">
        <w:rPr>
          <w:rFonts w:ascii="Arial Narrow" w:hAnsi="Arial Narrow" w:cs="Times New Roman"/>
        </w:rPr>
        <w:t>enia mimoriadne nízkych ponúk:</w:t>
      </w:r>
      <w:r w:rsidRPr="00384D24">
        <w:rPr>
          <w:rFonts w:ascii="Arial Narrow" w:hAnsi="Arial Narrow" w:cs="Times New Roman"/>
        </w:rPr>
        <w:t xml:space="preserve"> neaplikuje sa.</w:t>
      </w:r>
    </w:p>
    <w:p w14:paraId="230095F9" w14:textId="77777777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14.</w:t>
      </w:r>
      <w:r w:rsidRPr="00384D24">
        <w:rPr>
          <w:rFonts w:ascii="Arial Narrow" w:hAnsi="Arial Narrow" w:cs="Times New Roman"/>
        </w:rPr>
        <w:tab/>
        <w:t>Dôvody, pre ktoré člen komisie odmietol podpísať zápisnicu, alebo podpísal zápisnicu s výhradou: Žiaden člen neodmietol podpísať zápisnicu.</w:t>
      </w:r>
    </w:p>
    <w:p w14:paraId="2F7A70B3" w14:textId="5BA85430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lastRenderedPageBreak/>
        <w:t>Členovia komisie na vyhodnotenie ponúk sa jedn</w:t>
      </w:r>
      <w:r>
        <w:rPr>
          <w:rFonts w:ascii="Arial Narrow" w:hAnsi="Arial Narrow" w:cs="Times New Roman"/>
        </w:rPr>
        <w:t>omyseľne zhodli, že uchádzač</w:t>
      </w:r>
      <w:r w:rsidR="004D7690" w:rsidRPr="004D7690">
        <w:rPr>
          <w:rFonts w:ascii="Arial Narrow" w:eastAsia="Arial" w:hAnsi="Arial Narrow" w:cs="Times New Roman"/>
          <w:lang w:val="en-US"/>
        </w:rPr>
        <w:t xml:space="preserve"> </w:t>
      </w:r>
      <w:r w:rsidR="00862A0B" w:rsidRPr="00862A0B">
        <w:rPr>
          <w:rFonts w:ascii="Arial Narrow" w:hAnsi="Arial Narrow"/>
        </w:rPr>
        <w:t>Lptex, s.r.o., IČO: 365 763 61, Južná trieda 119, 040 01 Košice</w:t>
      </w:r>
      <w:r w:rsidRPr="00384D24">
        <w:rPr>
          <w:rFonts w:ascii="Arial Narrow" w:hAnsi="Arial Narrow" w:cs="Times New Roman"/>
        </w:rPr>
        <w:t xml:space="preserve"> splnil podmienky účasti stanovené vo výzve na predkladanie ponúk.</w:t>
      </w:r>
    </w:p>
    <w:p w14:paraId="6B67E679" w14:textId="07424F62" w:rsid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3AB0F79A" w14:textId="77777777" w:rsidR="00862A0B" w:rsidRPr="00286CE3" w:rsidRDefault="00862A0B" w:rsidP="00862A0B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32179BD3" w14:textId="77777777" w:rsidR="00862A0B" w:rsidRDefault="00862A0B" w:rsidP="00862A0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Pr="00225DB9">
        <w:rPr>
          <w:rFonts w:ascii="Arial Narrow" w:eastAsia="Times New Roman" w:hAnsi="Arial Narrow"/>
          <w:lang w:eastAsia="cs-CZ"/>
        </w:rPr>
        <w:t>Vladimír Matula</w:t>
      </w:r>
      <w:r>
        <w:rPr>
          <w:rFonts w:ascii="Arial Narrow" w:hAnsi="Arial Narrow" w:cs="Times New Roman"/>
        </w:rPr>
        <w:t xml:space="preserve"> - predseda komisie s právom vyhodnocovať ponuky                  ...................v.r........................</w:t>
      </w:r>
    </w:p>
    <w:p w14:paraId="4EC1AF10" w14:textId="77777777" w:rsidR="00862A0B" w:rsidRDefault="00862A0B" w:rsidP="00862A0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Jozef Šabo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7765E89A" w14:textId="77777777" w:rsidR="00862A0B" w:rsidRDefault="00862A0B" w:rsidP="00862A0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Ladislav Fajčík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1B995C73" w14:textId="77777777" w:rsidR="00862A0B" w:rsidRDefault="00862A0B" w:rsidP="00862A0B">
      <w:pPr>
        <w:spacing w:before="120" w:after="160" w:line="360" w:lineRule="auto"/>
        <w:rPr>
          <w:rFonts w:ascii="Arial Narrow" w:hAnsi="Arial Narrow"/>
        </w:rPr>
      </w:pPr>
      <w:r>
        <w:rPr>
          <w:rFonts w:ascii="Arial Narrow" w:hAnsi="Arial Narrow" w:cs="Times New Roman"/>
        </w:rPr>
        <w:t>Mgr. Viktor Moravec - člen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          ........................</w:t>
      </w:r>
      <w:r w:rsidRPr="00CB6C2E">
        <w:rPr>
          <w:rFonts w:ascii="Arial Narrow" w:hAnsi="Arial Narrow"/>
        </w:rPr>
        <w:t>........................</w:t>
      </w:r>
    </w:p>
    <w:p w14:paraId="657C6F08" w14:textId="77777777" w:rsidR="00862A0B" w:rsidRDefault="00862A0B" w:rsidP="00862A0B">
      <w:pPr>
        <w:spacing w:before="120"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MVDr. Róbert Rathouský</w:t>
      </w:r>
      <w:r w:rsidRPr="00CB6C2E">
        <w:rPr>
          <w:rFonts w:ascii="Arial Narrow" w:hAnsi="Arial Narrow"/>
        </w:rPr>
        <w:t xml:space="preserve"> - člen komisie bez práva vyhodnocova</w:t>
      </w:r>
      <w:r>
        <w:rPr>
          <w:rFonts w:ascii="Arial Narrow" w:hAnsi="Arial Narrow"/>
        </w:rPr>
        <w:t xml:space="preserve">ť ponuky                 </w:t>
      </w:r>
      <w:r w:rsidRPr="00CB6C2E">
        <w:rPr>
          <w:rFonts w:ascii="Arial Narrow" w:hAnsi="Arial Narrow"/>
        </w:rPr>
        <w:t>...................v.r........................</w:t>
      </w:r>
    </w:p>
    <w:p w14:paraId="71BC7C24" w14:textId="77777777" w:rsidR="00862A0B" w:rsidRDefault="00862A0B" w:rsidP="00862A0B">
      <w:pPr>
        <w:spacing w:before="120"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Jozef Slíž</w:t>
      </w:r>
      <w:r w:rsidRPr="00CB6C2E">
        <w:rPr>
          <w:rFonts w:ascii="Arial Narrow" w:hAnsi="Arial Narrow"/>
        </w:rPr>
        <w:t xml:space="preserve"> - člen komisie bez práva vyhodnocovať ponuky        </w:t>
      </w:r>
      <w:r>
        <w:rPr>
          <w:rFonts w:ascii="Arial Narrow" w:hAnsi="Arial Narrow"/>
        </w:rPr>
        <w:t xml:space="preserve">                 </w:t>
      </w:r>
      <w:r w:rsidRPr="00CB6C2E">
        <w:rPr>
          <w:rFonts w:ascii="Arial Narrow" w:hAnsi="Arial Narrow"/>
        </w:rPr>
        <w:t xml:space="preserve">      </w:t>
      </w:r>
      <w:r>
        <w:rPr>
          <w:rFonts w:ascii="Arial Narrow" w:hAnsi="Arial Narrow"/>
        </w:rPr>
        <w:t xml:space="preserve">          ........................</w:t>
      </w:r>
      <w:r w:rsidRPr="00CB6C2E">
        <w:rPr>
          <w:rFonts w:ascii="Arial Narrow" w:hAnsi="Arial Narrow"/>
        </w:rPr>
        <w:t>........................</w:t>
      </w:r>
    </w:p>
    <w:p w14:paraId="66F3630B" w14:textId="77777777" w:rsidR="00862A0B" w:rsidRPr="008D0513" w:rsidRDefault="00862A0B" w:rsidP="00862A0B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222B817A" w14:textId="77777777" w:rsidR="00862A0B" w:rsidRDefault="00862A0B" w:rsidP="00862A0B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7A12EF0C" w14:textId="77777777" w:rsidR="00862A0B" w:rsidRPr="00286CE3" w:rsidRDefault="00862A0B" w:rsidP="00862A0B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31.3.2022</w:t>
      </w:r>
    </w:p>
    <w:p w14:paraId="4369955F" w14:textId="77777777" w:rsidR="00862A0B" w:rsidRPr="00CD4F22" w:rsidRDefault="00862A0B" w:rsidP="00862A0B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  <w:bookmarkStart w:id="0" w:name="_GoBack"/>
      <w:bookmarkEnd w:id="0"/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B31E4" w14:textId="77777777" w:rsidR="00C012F0" w:rsidRDefault="00C012F0" w:rsidP="00784BFA">
      <w:pPr>
        <w:spacing w:after="0" w:line="240" w:lineRule="auto"/>
      </w:pPr>
      <w:r>
        <w:separator/>
      </w:r>
    </w:p>
  </w:endnote>
  <w:endnote w:type="continuationSeparator" w:id="0">
    <w:p w14:paraId="234B5676" w14:textId="77777777" w:rsidR="00C012F0" w:rsidRDefault="00C012F0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C5FC1" w:rsidRPr="006C5FC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C5FC1" w:rsidRPr="006C5FC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800B2" w14:textId="77777777" w:rsidR="00C012F0" w:rsidRDefault="00C012F0" w:rsidP="00784BFA">
      <w:pPr>
        <w:spacing w:after="0" w:line="240" w:lineRule="auto"/>
      </w:pPr>
      <w:r>
        <w:separator/>
      </w:r>
    </w:p>
  </w:footnote>
  <w:footnote w:type="continuationSeparator" w:id="0">
    <w:p w14:paraId="470835F5" w14:textId="77777777" w:rsidR="00C012F0" w:rsidRDefault="00C012F0" w:rsidP="00784BFA">
      <w:pPr>
        <w:spacing w:after="0" w:line="240" w:lineRule="auto"/>
      </w:pPr>
      <w:r>
        <w:continuationSeparator/>
      </w:r>
    </w:p>
  </w:footnote>
  <w:footnote w:id="1">
    <w:p w14:paraId="39C9D421" w14:textId="77777777" w:rsidR="00862A0B" w:rsidRPr="00456A3D" w:rsidRDefault="00862A0B" w:rsidP="00862A0B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0EDBDB12" w14:textId="77777777" w:rsidR="00862A0B" w:rsidRPr="00456A3D" w:rsidRDefault="00862A0B" w:rsidP="00862A0B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236FF64A" w14:textId="77777777" w:rsidR="00862A0B" w:rsidRPr="00456A3D" w:rsidRDefault="00862A0B" w:rsidP="00862A0B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2468"/>
    <w:rsid w:val="000046DD"/>
    <w:rsid w:val="00013E45"/>
    <w:rsid w:val="00026B9A"/>
    <w:rsid w:val="0003367C"/>
    <w:rsid w:val="00040C03"/>
    <w:rsid w:val="000535DF"/>
    <w:rsid w:val="00073F4B"/>
    <w:rsid w:val="000761D2"/>
    <w:rsid w:val="000A50ED"/>
    <w:rsid w:val="000C1A35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6D18"/>
    <w:rsid w:val="00263241"/>
    <w:rsid w:val="002673C7"/>
    <w:rsid w:val="00283A92"/>
    <w:rsid w:val="00283EBD"/>
    <w:rsid w:val="002859D7"/>
    <w:rsid w:val="00286CE3"/>
    <w:rsid w:val="002B7088"/>
    <w:rsid w:val="002F358E"/>
    <w:rsid w:val="00313598"/>
    <w:rsid w:val="00317598"/>
    <w:rsid w:val="0032644C"/>
    <w:rsid w:val="003664D6"/>
    <w:rsid w:val="00374E83"/>
    <w:rsid w:val="00382CAB"/>
    <w:rsid w:val="00384D24"/>
    <w:rsid w:val="0039785A"/>
    <w:rsid w:val="003C2956"/>
    <w:rsid w:val="003C64AE"/>
    <w:rsid w:val="003E7039"/>
    <w:rsid w:val="003F2670"/>
    <w:rsid w:val="00411781"/>
    <w:rsid w:val="004530D5"/>
    <w:rsid w:val="00454D9E"/>
    <w:rsid w:val="00456A3D"/>
    <w:rsid w:val="00461EB2"/>
    <w:rsid w:val="00471CAF"/>
    <w:rsid w:val="00491846"/>
    <w:rsid w:val="004924E8"/>
    <w:rsid w:val="00493A32"/>
    <w:rsid w:val="004A5FA4"/>
    <w:rsid w:val="004B2235"/>
    <w:rsid w:val="004D7690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1E6B"/>
    <w:rsid w:val="006C5FC1"/>
    <w:rsid w:val="0070488C"/>
    <w:rsid w:val="00726BED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2A0B"/>
    <w:rsid w:val="0087223B"/>
    <w:rsid w:val="00882835"/>
    <w:rsid w:val="008917C5"/>
    <w:rsid w:val="00892015"/>
    <w:rsid w:val="008965A9"/>
    <w:rsid w:val="008A242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419B"/>
    <w:rsid w:val="009D6952"/>
    <w:rsid w:val="009E1188"/>
    <w:rsid w:val="009E3EDF"/>
    <w:rsid w:val="009F062E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B16358"/>
    <w:rsid w:val="00B4737A"/>
    <w:rsid w:val="00B518EB"/>
    <w:rsid w:val="00B5764F"/>
    <w:rsid w:val="00B70626"/>
    <w:rsid w:val="00B9229F"/>
    <w:rsid w:val="00BB4655"/>
    <w:rsid w:val="00BB4FA1"/>
    <w:rsid w:val="00BC5954"/>
    <w:rsid w:val="00BD1318"/>
    <w:rsid w:val="00BE359E"/>
    <w:rsid w:val="00BF5960"/>
    <w:rsid w:val="00C012F0"/>
    <w:rsid w:val="00C05B30"/>
    <w:rsid w:val="00C35B94"/>
    <w:rsid w:val="00C36D8A"/>
    <w:rsid w:val="00C376A5"/>
    <w:rsid w:val="00C46C13"/>
    <w:rsid w:val="00C877E2"/>
    <w:rsid w:val="00CA50CA"/>
    <w:rsid w:val="00CB0D6F"/>
    <w:rsid w:val="00CB5EEB"/>
    <w:rsid w:val="00CD3C66"/>
    <w:rsid w:val="00CD4EEB"/>
    <w:rsid w:val="00CD4F22"/>
    <w:rsid w:val="00CF05AA"/>
    <w:rsid w:val="00CF36E6"/>
    <w:rsid w:val="00CF4B8F"/>
    <w:rsid w:val="00D0696C"/>
    <w:rsid w:val="00D15533"/>
    <w:rsid w:val="00D24891"/>
    <w:rsid w:val="00D36835"/>
    <w:rsid w:val="00D41796"/>
    <w:rsid w:val="00D56111"/>
    <w:rsid w:val="00D61B05"/>
    <w:rsid w:val="00DB5916"/>
    <w:rsid w:val="00DB7482"/>
    <w:rsid w:val="00DC62DD"/>
    <w:rsid w:val="00DF7BF3"/>
    <w:rsid w:val="00E22BFD"/>
    <w:rsid w:val="00E33627"/>
    <w:rsid w:val="00E37899"/>
    <w:rsid w:val="00E43E02"/>
    <w:rsid w:val="00EE0FA3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36654-0D0C-4FA7-88CE-5FB941273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2022-04-01T09:21:00Z</dcterms:created>
  <dcterms:modified xsi:type="dcterms:W3CDTF">2022-04-01T09:21:00Z</dcterms:modified>
</cp:coreProperties>
</file>