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37127" w14:textId="14CF36F9" w:rsidR="00073048" w:rsidRPr="003E68E9" w:rsidRDefault="00FC1105" w:rsidP="00EB074A">
      <w:pPr>
        <w:rPr>
          <w:rFonts w:ascii="Nudista" w:eastAsia="Proba Pro" w:hAnsi="Nudista" w:cs="Proba Pro"/>
          <w:b/>
          <w:bCs/>
          <w:color w:val="008998"/>
          <w:sz w:val="28"/>
          <w:szCs w:val="28"/>
        </w:rPr>
      </w:pPr>
      <w:r w:rsidRPr="003E68E9">
        <w:rPr>
          <w:rFonts w:ascii="Nudista" w:hAnsi="Nudista"/>
          <w:noProof/>
        </w:rPr>
        <w:drawing>
          <wp:inline distT="0" distB="0" distL="0" distR="0" wp14:anchorId="6C7C9DCF" wp14:editId="03BF069D">
            <wp:extent cx="2847975" cy="1076325"/>
            <wp:effectExtent l="0" t="0" r="9525"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47975" cy="1076325"/>
                    </a:xfrm>
                    <a:prstGeom prst="rect">
                      <a:avLst/>
                    </a:prstGeom>
                    <a:noFill/>
                    <a:ln>
                      <a:noFill/>
                    </a:ln>
                  </pic:spPr>
                </pic:pic>
              </a:graphicData>
            </a:graphic>
          </wp:inline>
        </w:drawing>
      </w:r>
      <w:r w:rsidR="00FE1840" w:rsidRPr="003E68E9">
        <w:rPr>
          <w:rFonts w:ascii="Nudista" w:eastAsia="Proba Pro" w:hAnsi="Nudista" w:cs="Proba Pro"/>
          <w:b/>
          <w:bCs/>
          <w:color w:val="008998"/>
          <w:sz w:val="28"/>
          <w:szCs w:val="28"/>
        </w:rPr>
        <w:br w:type="textWrapping" w:clear="all"/>
      </w:r>
    </w:p>
    <w:p w14:paraId="2A38C9B9" w14:textId="77777777" w:rsidR="00073048" w:rsidRPr="003E68E9" w:rsidRDefault="00073048" w:rsidP="00EB074A">
      <w:pPr>
        <w:widowControl w:val="0"/>
        <w:jc w:val="right"/>
        <w:rPr>
          <w:rFonts w:ascii="Nudista" w:eastAsia="Proba Pro" w:hAnsi="Nudista" w:cs="Proba Pro"/>
          <w:smallCaps/>
          <w:color w:val="008998"/>
          <w:sz w:val="40"/>
          <w:szCs w:val="40"/>
        </w:rPr>
      </w:pPr>
    </w:p>
    <w:p w14:paraId="5F9F8EE7" w14:textId="77777777" w:rsidR="00073048" w:rsidRPr="003E68E9" w:rsidRDefault="00073048" w:rsidP="00EB074A">
      <w:pPr>
        <w:widowControl w:val="0"/>
        <w:jc w:val="center"/>
        <w:rPr>
          <w:rFonts w:ascii="Nudista" w:eastAsia="Proba Pro" w:hAnsi="Nudista" w:cs="Proba Pro"/>
          <w:smallCaps/>
          <w:color w:val="008998"/>
          <w:sz w:val="40"/>
          <w:szCs w:val="40"/>
        </w:rPr>
      </w:pPr>
      <w:r w:rsidRPr="003E68E9">
        <w:rPr>
          <w:rFonts w:ascii="Nudista" w:eastAsia="Proba Pro" w:hAnsi="Nudista" w:cs="Proba Pro"/>
          <w:smallCaps/>
          <w:color w:val="008998"/>
          <w:sz w:val="40"/>
          <w:szCs w:val="40"/>
        </w:rPr>
        <w:t>SÚŤAŽNÉ PODKLADY</w:t>
      </w:r>
    </w:p>
    <w:p w14:paraId="073A25D0" w14:textId="77777777" w:rsidR="00073048" w:rsidRPr="003E68E9" w:rsidRDefault="00073048" w:rsidP="00EB074A">
      <w:pPr>
        <w:widowControl w:val="0"/>
        <w:jc w:val="center"/>
        <w:rPr>
          <w:rFonts w:ascii="Nudista" w:eastAsia="Proba Pro" w:hAnsi="Nudista" w:cs="Proba Pro"/>
          <w:smallCaps/>
          <w:sz w:val="24"/>
          <w:szCs w:val="24"/>
        </w:rPr>
      </w:pPr>
    </w:p>
    <w:p w14:paraId="5CC953A2" w14:textId="77777777" w:rsidR="00073048" w:rsidRPr="003E68E9" w:rsidRDefault="00073048" w:rsidP="00EB074A">
      <w:pPr>
        <w:widowControl w:val="0"/>
        <w:jc w:val="center"/>
        <w:rPr>
          <w:rFonts w:ascii="Nudista" w:eastAsia="Proba Pro" w:hAnsi="Nudista" w:cs="Proba Pro"/>
          <w:smallCaps/>
          <w:sz w:val="24"/>
          <w:szCs w:val="24"/>
        </w:rPr>
      </w:pPr>
    </w:p>
    <w:p w14:paraId="329A5B19" w14:textId="77777777" w:rsidR="00073048" w:rsidRPr="003E68E9" w:rsidRDefault="00073048" w:rsidP="00EB074A">
      <w:pPr>
        <w:widowControl w:val="0"/>
        <w:jc w:val="center"/>
        <w:rPr>
          <w:rFonts w:ascii="Nudista" w:eastAsia="Proba Pro" w:hAnsi="Nudista" w:cs="Proba Pro"/>
          <w:smallCaps/>
          <w:sz w:val="24"/>
          <w:szCs w:val="24"/>
        </w:rPr>
      </w:pPr>
    </w:p>
    <w:p w14:paraId="66A5A17A"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VEREJNÁ SÚŤAŽ</w:t>
      </w:r>
    </w:p>
    <w:p w14:paraId="7B30A586" w14:textId="77777777" w:rsidR="00073048" w:rsidRPr="003E68E9" w:rsidRDefault="00073048" w:rsidP="00EB074A">
      <w:pPr>
        <w:jc w:val="center"/>
        <w:rPr>
          <w:rFonts w:ascii="Nudista" w:eastAsia="Proba Pro" w:hAnsi="Nudista" w:cs="Proba Pro"/>
          <w:smallCaps/>
          <w:sz w:val="20"/>
          <w:szCs w:val="20"/>
        </w:rPr>
      </w:pPr>
    </w:p>
    <w:p w14:paraId="144B0E94" w14:textId="77777777" w:rsidR="00073048" w:rsidRPr="003E68E9" w:rsidRDefault="00073048" w:rsidP="00EB074A">
      <w:pPr>
        <w:jc w:val="center"/>
        <w:rPr>
          <w:rFonts w:ascii="Nudista" w:eastAsia="Proba Pro" w:hAnsi="Nudista" w:cs="Proba Pro"/>
          <w:smallCaps/>
        </w:rPr>
      </w:pPr>
    </w:p>
    <w:p w14:paraId="1E7AF1D9" w14:textId="695BE6F8"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realizovaná v</w:t>
      </w:r>
      <w:r w:rsidRPr="003E68E9">
        <w:rPr>
          <w:rFonts w:ascii="Nudista" w:eastAsia="Arial" w:hAnsi="Nudista" w:cs="Calibri"/>
          <w:sz w:val="20"/>
          <w:szCs w:val="20"/>
        </w:rPr>
        <w:t> </w:t>
      </w:r>
      <w:r w:rsidRPr="003E68E9">
        <w:rPr>
          <w:rFonts w:ascii="Nudista" w:eastAsia="Proba Pro" w:hAnsi="Nudista" w:cs="Proba Pro"/>
          <w:sz w:val="20"/>
          <w:szCs w:val="20"/>
        </w:rPr>
        <w:t xml:space="preserve">súlade so zákonom č. 343/2015 Z. z. o verejnom obstarávaní </w:t>
      </w:r>
      <w:r w:rsidRPr="003E68E9">
        <w:rPr>
          <w:rFonts w:ascii="Nudista" w:eastAsia="Proba Pro" w:hAnsi="Nudista" w:cs="Proba Pro"/>
          <w:sz w:val="20"/>
          <w:szCs w:val="20"/>
        </w:rPr>
        <w:br/>
        <w:t>a o zmene a doplnení niektorých zákonov v platnom znení („</w:t>
      </w:r>
      <w:r w:rsidRPr="003E68E9">
        <w:rPr>
          <w:rFonts w:ascii="Nudista" w:eastAsia="Proba Pro" w:hAnsi="Nudista" w:cs="Proba Pro"/>
          <w:b/>
          <w:sz w:val="20"/>
          <w:szCs w:val="20"/>
        </w:rPr>
        <w:t>ZVO</w:t>
      </w:r>
      <w:r w:rsidRPr="003E68E9">
        <w:rPr>
          <w:rFonts w:ascii="Nudista" w:eastAsia="Proba Pro" w:hAnsi="Nudista" w:cs="Proba Pro"/>
          <w:sz w:val="20"/>
          <w:szCs w:val="20"/>
        </w:rPr>
        <w:t>“)</w:t>
      </w:r>
      <w:r w:rsidRPr="003E68E9">
        <w:rPr>
          <w:rFonts w:ascii="Nudista" w:eastAsia="Proba Pro" w:hAnsi="Nudista" w:cs="Proba Pro"/>
          <w:sz w:val="20"/>
          <w:szCs w:val="20"/>
        </w:rPr>
        <w:br/>
        <w:t>(„</w:t>
      </w:r>
      <w:r w:rsidRPr="003E68E9">
        <w:rPr>
          <w:rFonts w:ascii="Nudista" w:eastAsia="Proba Pro" w:hAnsi="Nudista" w:cs="Proba Pro"/>
          <w:b/>
          <w:sz w:val="20"/>
          <w:szCs w:val="20"/>
        </w:rPr>
        <w:t>verejná</w:t>
      </w:r>
      <w:r w:rsidRPr="003E68E9">
        <w:rPr>
          <w:rFonts w:ascii="Nudista" w:eastAsia="Proba Pro" w:hAnsi="Nudista" w:cs="Proba Pro"/>
          <w:sz w:val="20"/>
          <w:szCs w:val="20"/>
        </w:rPr>
        <w:t xml:space="preserve"> </w:t>
      </w:r>
      <w:r w:rsidRPr="003E68E9">
        <w:rPr>
          <w:rFonts w:ascii="Nudista" w:eastAsia="Proba Pro" w:hAnsi="Nudista" w:cs="Proba Pro"/>
          <w:b/>
          <w:sz w:val="20"/>
          <w:szCs w:val="20"/>
        </w:rPr>
        <w:t>súťaž</w:t>
      </w:r>
      <w:r w:rsidRPr="003E68E9">
        <w:rPr>
          <w:rFonts w:ascii="Nudista" w:eastAsia="Proba Pro" w:hAnsi="Nudista" w:cs="Proba Pro"/>
          <w:sz w:val="20"/>
          <w:szCs w:val="20"/>
        </w:rPr>
        <w:t>“)</w:t>
      </w:r>
    </w:p>
    <w:p w14:paraId="6D9CE081" w14:textId="77777777" w:rsidR="00073048" w:rsidRPr="003E68E9" w:rsidRDefault="00073048" w:rsidP="00EB074A">
      <w:pPr>
        <w:jc w:val="center"/>
        <w:rPr>
          <w:rFonts w:ascii="Nudista" w:eastAsia="Proba Pro" w:hAnsi="Nudista" w:cs="Proba Pro"/>
        </w:rPr>
      </w:pPr>
    </w:p>
    <w:p w14:paraId="365DAA6D" w14:textId="77777777" w:rsidR="00073048" w:rsidRPr="003E68E9" w:rsidRDefault="00073048" w:rsidP="00EB074A">
      <w:pPr>
        <w:jc w:val="center"/>
        <w:rPr>
          <w:rFonts w:ascii="Nudista" w:eastAsia="Proba Pro" w:hAnsi="Nudista" w:cs="Proba Pro"/>
        </w:rPr>
      </w:pPr>
    </w:p>
    <w:p w14:paraId="425FF149" w14:textId="3E91D45A"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w:t>
      </w:r>
      <w:r w:rsidR="0084434E" w:rsidRPr="003E68E9">
        <w:rPr>
          <w:rFonts w:ascii="Nudista" w:eastAsia="Proba Pro" w:hAnsi="Nudista" w:cs="Proba Pro"/>
          <w:sz w:val="20"/>
          <w:szCs w:val="20"/>
        </w:rPr>
        <w:t>služby</w:t>
      </w:r>
      <w:r w:rsidRPr="003E68E9">
        <w:rPr>
          <w:rFonts w:ascii="Nudista" w:eastAsia="Proba Pro" w:hAnsi="Nudista" w:cs="Proba Pro"/>
          <w:sz w:val="20"/>
          <w:szCs w:val="20"/>
        </w:rPr>
        <w:t>/</w:t>
      </w:r>
    </w:p>
    <w:p w14:paraId="75B8679D" w14:textId="77777777" w:rsidR="00073048" w:rsidRPr="003E68E9" w:rsidRDefault="00073048" w:rsidP="00EB074A">
      <w:pPr>
        <w:jc w:val="center"/>
        <w:rPr>
          <w:rFonts w:ascii="Nudista" w:eastAsia="Proba Pro" w:hAnsi="Nudista" w:cs="Proba Pro"/>
        </w:rPr>
      </w:pPr>
    </w:p>
    <w:p w14:paraId="3E6BFA08" w14:textId="77777777" w:rsidR="00073048" w:rsidRPr="003E68E9" w:rsidRDefault="00073048" w:rsidP="00EB074A">
      <w:pPr>
        <w:jc w:val="center"/>
        <w:rPr>
          <w:rFonts w:ascii="Nudista" w:eastAsia="Proba Pro" w:hAnsi="Nudista" w:cs="Proba Pro"/>
        </w:rPr>
      </w:pPr>
    </w:p>
    <w:p w14:paraId="4F63D275" w14:textId="77777777" w:rsidR="00073048" w:rsidRPr="003E68E9" w:rsidRDefault="00073048" w:rsidP="00EB074A">
      <w:pPr>
        <w:jc w:val="center"/>
        <w:rPr>
          <w:rFonts w:ascii="Nudista" w:eastAsia="Proba Pro" w:hAnsi="Nudista" w:cs="Proba Pro"/>
        </w:rPr>
      </w:pPr>
    </w:p>
    <w:p w14:paraId="438DAC45" w14:textId="77777777" w:rsidR="00073048" w:rsidRPr="003E68E9" w:rsidRDefault="00073048" w:rsidP="00EB074A">
      <w:pPr>
        <w:jc w:val="center"/>
        <w:rPr>
          <w:rFonts w:ascii="Nudista" w:eastAsia="Proba Pro" w:hAnsi="Nudista" w:cs="Proba Pro"/>
          <w:sz w:val="20"/>
          <w:szCs w:val="20"/>
        </w:rPr>
      </w:pPr>
      <w:r w:rsidRPr="003E68E9">
        <w:rPr>
          <w:rFonts w:ascii="Nudista" w:eastAsia="Proba Pro" w:hAnsi="Nudista" w:cs="Proba Pro"/>
          <w:sz w:val="20"/>
          <w:szCs w:val="20"/>
        </w:rPr>
        <w:t>evidenčné číslo verejnej súťaže:</w:t>
      </w:r>
    </w:p>
    <w:p w14:paraId="57AF6C13" w14:textId="04E32043" w:rsidR="00073048" w:rsidRPr="003E68E9" w:rsidRDefault="005D07CF" w:rsidP="00EB074A">
      <w:pPr>
        <w:jc w:val="center"/>
        <w:rPr>
          <w:rFonts w:ascii="Nudista" w:eastAsia="Proba Pro" w:hAnsi="Nudista" w:cs="Proba Pro"/>
          <w:color w:val="auto"/>
        </w:rPr>
      </w:pPr>
      <w:r w:rsidRPr="003E68E9">
        <w:rPr>
          <w:rFonts w:ascii="Nudista" w:eastAsia="Proba Pro" w:hAnsi="Nudista" w:cs="Proba Pro"/>
          <w:color w:val="auto"/>
          <w:sz w:val="20"/>
          <w:szCs w:val="20"/>
        </w:rPr>
        <w:t>MK/A/2022/</w:t>
      </w:r>
      <w:r w:rsidR="008B090A" w:rsidRPr="003E68E9">
        <w:rPr>
          <w:rFonts w:ascii="Nudista" w:eastAsia="Proba Pro" w:hAnsi="Nudista" w:cs="Proba Pro"/>
          <w:color w:val="auto"/>
          <w:sz w:val="20"/>
          <w:szCs w:val="20"/>
        </w:rPr>
        <w:t>10419</w:t>
      </w:r>
    </w:p>
    <w:p w14:paraId="7FD2091D" w14:textId="77777777" w:rsidR="00073048" w:rsidRPr="003E68E9" w:rsidRDefault="00073048" w:rsidP="00EB074A">
      <w:pPr>
        <w:jc w:val="center"/>
        <w:rPr>
          <w:rFonts w:ascii="Nudista" w:eastAsia="Proba Pro" w:hAnsi="Nudista" w:cs="Proba Pro"/>
        </w:rPr>
      </w:pPr>
    </w:p>
    <w:p w14:paraId="37B4932C" w14:textId="77777777" w:rsidR="00073048" w:rsidRPr="003E68E9" w:rsidRDefault="00073048" w:rsidP="00EB074A">
      <w:pPr>
        <w:jc w:val="center"/>
        <w:rPr>
          <w:rFonts w:ascii="Nudista" w:eastAsia="Proba Pro" w:hAnsi="Nudista" w:cs="Proba Pro"/>
        </w:rPr>
      </w:pPr>
    </w:p>
    <w:p w14:paraId="257EDFB8" w14:textId="77777777" w:rsidR="00073048" w:rsidRPr="003E68E9" w:rsidRDefault="00073048" w:rsidP="00EB074A">
      <w:pPr>
        <w:jc w:val="center"/>
        <w:rPr>
          <w:rFonts w:ascii="Nudista" w:eastAsia="Proba Pro" w:hAnsi="Nudista" w:cs="Proba Pro"/>
          <w:smallCaps/>
          <w:sz w:val="28"/>
          <w:szCs w:val="28"/>
        </w:rPr>
      </w:pPr>
      <w:r w:rsidRPr="003E68E9">
        <w:rPr>
          <w:rFonts w:ascii="Nudista" w:eastAsia="Proba Pro" w:hAnsi="Nudista" w:cs="Proba Pro"/>
          <w:smallCaps/>
          <w:sz w:val="28"/>
          <w:szCs w:val="28"/>
        </w:rPr>
        <w:t>PREDMET ZÁKAZKY</w:t>
      </w:r>
    </w:p>
    <w:p w14:paraId="0F595C6E" w14:textId="77777777" w:rsidR="00073048" w:rsidRPr="003E68E9" w:rsidRDefault="00073048" w:rsidP="00EB074A">
      <w:pPr>
        <w:jc w:val="center"/>
        <w:rPr>
          <w:rFonts w:ascii="Nudista" w:eastAsia="Proba Pro" w:hAnsi="Nudista" w:cs="Proba Pro"/>
          <w:smallCaps/>
        </w:rPr>
      </w:pPr>
    </w:p>
    <w:p w14:paraId="73CD9DE8" w14:textId="590604E1" w:rsidR="00073048" w:rsidRPr="003E68E9" w:rsidRDefault="0084434E" w:rsidP="00EB074A">
      <w:pPr>
        <w:jc w:val="center"/>
        <w:rPr>
          <w:rFonts w:ascii="Nudista" w:eastAsia="Proba Pro" w:hAnsi="Nudista" w:cs="Proba Pro"/>
        </w:rPr>
      </w:pPr>
      <w:proofErr w:type="spellStart"/>
      <w:r w:rsidRPr="003E68E9">
        <w:rPr>
          <w:rFonts w:ascii="Nudista" w:eastAsia="Proba Pro" w:hAnsi="Nudista" w:cs="Proba Pro"/>
          <w:color w:val="auto"/>
          <w:sz w:val="24"/>
          <w:szCs w:val="24"/>
        </w:rPr>
        <w:t>ServiceDesk</w:t>
      </w:r>
      <w:proofErr w:type="spellEnd"/>
    </w:p>
    <w:p w14:paraId="322FAFD0" w14:textId="77777777" w:rsidR="00073048" w:rsidRPr="003E68E9" w:rsidRDefault="00073048" w:rsidP="00EB074A">
      <w:pPr>
        <w:jc w:val="center"/>
        <w:rPr>
          <w:rFonts w:ascii="Nudista" w:eastAsia="Proba Pro" w:hAnsi="Nudista" w:cs="Proba Pro"/>
        </w:rPr>
      </w:pPr>
    </w:p>
    <w:p w14:paraId="6A789301" w14:textId="77777777" w:rsidR="00073048" w:rsidRPr="003E68E9" w:rsidRDefault="00073048" w:rsidP="00EB074A">
      <w:pPr>
        <w:jc w:val="center"/>
        <w:rPr>
          <w:rFonts w:ascii="Nudista" w:eastAsia="Proba Pro" w:hAnsi="Nudista" w:cs="Proba Pro"/>
        </w:rPr>
      </w:pPr>
    </w:p>
    <w:tbl>
      <w:tblPr>
        <w:tblW w:w="9281" w:type="dxa"/>
        <w:tblBorders>
          <w:top w:val="nil"/>
          <w:left w:val="nil"/>
          <w:bottom w:val="single" w:sz="4" w:space="0" w:color="000000"/>
          <w:right w:val="nil"/>
          <w:insideH w:val="single" w:sz="4" w:space="0" w:color="000000"/>
          <w:insideV w:val="single" w:sz="4" w:space="0" w:color="000000"/>
        </w:tblBorders>
        <w:tblLayout w:type="fixed"/>
        <w:tblLook w:val="0400" w:firstRow="0" w:lastRow="0" w:firstColumn="0" w:lastColumn="0" w:noHBand="0" w:noVBand="1"/>
      </w:tblPr>
      <w:tblGrid>
        <w:gridCol w:w="9281"/>
      </w:tblGrid>
      <w:tr w:rsidR="00073048" w:rsidRPr="003E68E9" w14:paraId="2B13789E" w14:textId="77777777" w:rsidTr="00073048">
        <w:trPr>
          <w:trHeight w:val="920"/>
        </w:trPr>
        <w:tc>
          <w:tcPr>
            <w:tcW w:w="9281" w:type="dxa"/>
            <w:vAlign w:val="center"/>
          </w:tcPr>
          <w:p w14:paraId="2EAC8267" w14:textId="0D607BA7"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Osoba zodpovedná za vypracovanie súťažných podkladov:                        </w:t>
            </w:r>
            <w:r w:rsidR="001A76CA" w:rsidRPr="003E68E9">
              <w:rPr>
                <w:rFonts w:ascii="Nudista" w:eastAsia="Proba Pro" w:hAnsi="Nudista" w:cs="Proba Pro"/>
                <w:sz w:val="20"/>
                <w:szCs w:val="20"/>
              </w:rPr>
              <w:t>Mgr</w:t>
            </w:r>
            <w:r w:rsidRPr="003E68E9">
              <w:rPr>
                <w:rFonts w:ascii="Nudista" w:eastAsia="Proba Pro" w:hAnsi="Nudista" w:cs="Proba Pro"/>
                <w:sz w:val="20"/>
                <w:szCs w:val="20"/>
              </w:rPr>
              <w:t xml:space="preserve">. </w:t>
            </w:r>
            <w:r w:rsidR="001A76CA" w:rsidRPr="003E68E9">
              <w:rPr>
                <w:rFonts w:ascii="Nudista" w:eastAsia="Proba Pro" w:hAnsi="Nudista" w:cs="Proba Pro"/>
                <w:sz w:val="20"/>
                <w:szCs w:val="20"/>
              </w:rPr>
              <w:t>Herman Pikaly</w:t>
            </w:r>
          </w:p>
        </w:tc>
      </w:tr>
      <w:tr w:rsidR="00073048" w:rsidRPr="003E68E9" w14:paraId="187A89A5" w14:textId="77777777" w:rsidTr="00073048">
        <w:trPr>
          <w:trHeight w:val="920"/>
        </w:trPr>
        <w:tc>
          <w:tcPr>
            <w:tcW w:w="9281" w:type="dxa"/>
            <w:vAlign w:val="center"/>
          </w:tcPr>
          <w:p w14:paraId="25071F04" w14:textId="77777777" w:rsidR="00073048" w:rsidRPr="003E68E9" w:rsidRDefault="00073048" w:rsidP="00EB074A">
            <w:pPr>
              <w:rPr>
                <w:rFonts w:ascii="Nudista" w:eastAsia="Proba Pro" w:hAnsi="Nudista" w:cs="Proba Pro"/>
                <w:sz w:val="20"/>
                <w:szCs w:val="20"/>
              </w:rPr>
            </w:pPr>
          </w:p>
          <w:p w14:paraId="1D3D9939" w14:textId="77777777" w:rsidR="00073048" w:rsidRPr="003E68E9" w:rsidRDefault="00073048" w:rsidP="00EB074A">
            <w:pPr>
              <w:rPr>
                <w:rFonts w:ascii="Nudista" w:eastAsia="Proba Pro" w:hAnsi="Nudista" w:cs="Proba Pro"/>
                <w:sz w:val="20"/>
                <w:szCs w:val="20"/>
              </w:rPr>
            </w:pPr>
          </w:p>
          <w:p w14:paraId="311A8F2F" w14:textId="77777777" w:rsidR="00073048" w:rsidRPr="003E68E9" w:rsidRDefault="00073048" w:rsidP="00EB074A">
            <w:pPr>
              <w:rPr>
                <w:rFonts w:ascii="Nudista" w:eastAsia="Proba Pro" w:hAnsi="Nudista" w:cs="Proba Pro"/>
                <w:sz w:val="20"/>
                <w:szCs w:val="20"/>
              </w:rPr>
            </w:pPr>
          </w:p>
          <w:p w14:paraId="62F3D464" w14:textId="0579586E"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Súťažné podklady schválil:</w:t>
            </w:r>
            <w:r w:rsidRPr="003E68E9">
              <w:rPr>
                <w:rFonts w:ascii="Nudista" w:eastAsia="Proba Pro" w:hAnsi="Nudista" w:cs="Proba Pro"/>
              </w:rPr>
              <w:t xml:space="preserve">                                                                                          </w:t>
            </w:r>
            <w:bookmarkStart w:id="0" w:name="_Hlk518462796"/>
            <w:r w:rsidR="00FE1840" w:rsidRPr="003E68E9">
              <w:rPr>
                <w:rFonts w:ascii="Nudista" w:eastAsia="Proba Pro" w:hAnsi="Nudista" w:cs="Proba Pro"/>
                <w:sz w:val="20"/>
                <w:szCs w:val="20"/>
              </w:rPr>
              <w:t xml:space="preserve">Ing. Jaroslav </w:t>
            </w:r>
            <w:proofErr w:type="spellStart"/>
            <w:r w:rsidR="00FE1840" w:rsidRPr="003E68E9">
              <w:rPr>
                <w:rFonts w:ascii="Nudista" w:eastAsia="Proba Pro" w:hAnsi="Nudista" w:cs="Proba Pro"/>
                <w:sz w:val="20"/>
                <w:szCs w:val="20"/>
              </w:rPr>
              <w:t>Polaček</w:t>
            </w:r>
            <w:bookmarkEnd w:id="0"/>
            <w:proofErr w:type="spellEnd"/>
          </w:p>
          <w:p w14:paraId="3F27E3C2" w14:textId="7BF038BC" w:rsidR="00073048" w:rsidRPr="003E68E9" w:rsidRDefault="00073048" w:rsidP="00EB074A">
            <w:pPr>
              <w:rPr>
                <w:rFonts w:ascii="Nudista" w:eastAsia="Proba Pro" w:hAnsi="Nudista" w:cs="Proba Pro"/>
                <w:sz w:val="20"/>
                <w:szCs w:val="20"/>
              </w:rPr>
            </w:pPr>
            <w:r w:rsidRPr="003E68E9">
              <w:rPr>
                <w:rFonts w:ascii="Nudista" w:eastAsia="Proba Pro" w:hAnsi="Nudista" w:cs="Proba Pro"/>
                <w:sz w:val="20"/>
                <w:szCs w:val="20"/>
              </w:rPr>
              <w:t xml:space="preserve">                                                                                                               </w:t>
            </w:r>
            <w:r w:rsidR="009813E7" w:rsidRPr="003E68E9">
              <w:rPr>
                <w:rFonts w:ascii="Nudista" w:eastAsia="Proba Pro" w:hAnsi="Nudista" w:cs="Proba Pro"/>
                <w:sz w:val="20"/>
                <w:szCs w:val="20"/>
              </w:rPr>
              <w:tab/>
            </w:r>
            <w:r w:rsidR="00FE1840" w:rsidRPr="003E68E9">
              <w:rPr>
                <w:rFonts w:ascii="Nudista" w:eastAsia="Proba Pro" w:hAnsi="Nudista" w:cs="Proba Pro"/>
                <w:sz w:val="20"/>
                <w:szCs w:val="20"/>
              </w:rPr>
              <w:t>primátor</w:t>
            </w:r>
            <w:r w:rsidRPr="003E68E9">
              <w:rPr>
                <w:rFonts w:ascii="Nudista" w:eastAsia="Proba Pro" w:hAnsi="Nudista" w:cs="Proba Pro"/>
                <w:sz w:val="20"/>
                <w:szCs w:val="20"/>
              </w:rPr>
              <w:t xml:space="preserve"> </w:t>
            </w:r>
          </w:p>
          <w:p w14:paraId="785964BC" w14:textId="77777777" w:rsidR="00073048" w:rsidRPr="003E68E9" w:rsidRDefault="00073048" w:rsidP="00EB074A">
            <w:pPr>
              <w:rPr>
                <w:rFonts w:ascii="Nudista" w:eastAsia="Proba Pro" w:hAnsi="Nudista" w:cs="Proba Pro"/>
                <w:sz w:val="20"/>
                <w:szCs w:val="20"/>
              </w:rPr>
            </w:pPr>
          </w:p>
        </w:tc>
      </w:tr>
    </w:tbl>
    <w:p w14:paraId="2FFF3078" w14:textId="77777777" w:rsidR="00073048" w:rsidRPr="003E68E9" w:rsidRDefault="00073048" w:rsidP="00EB074A">
      <w:pPr>
        <w:jc w:val="center"/>
        <w:rPr>
          <w:rFonts w:ascii="Nudista" w:eastAsia="Proba Pro" w:hAnsi="Nudista" w:cs="Proba Pro"/>
          <w:sz w:val="20"/>
          <w:szCs w:val="20"/>
        </w:rPr>
      </w:pPr>
    </w:p>
    <w:p w14:paraId="6BF347E7" w14:textId="77777777" w:rsidR="00073048" w:rsidRPr="003E68E9" w:rsidRDefault="00073048" w:rsidP="00EB074A">
      <w:pPr>
        <w:jc w:val="center"/>
        <w:rPr>
          <w:rFonts w:ascii="Nudista" w:eastAsia="Proba Pro" w:hAnsi="Nudista" w:cs="Proba Pro"/>
          <w:sz w:val="20"/>
          <w:szCs w:val="20"/>
        </w:rPr>
      </w:pPr>
    </w:p>
    <w:p w14:paraId="6F1A60BA" w14:textId="77777777" w:rsidR="00073048" w:rsidRPr="003E68E9" w:rsidRDefault="00073048" w:rsidP="00EB074A">
      <w:pPr>
        <w:jc w:val="center"/>
        <w:rPr>
          <w:rFonts w:ascii="Nudista" w:eastAsia="Proba Pro" w:hAnsi="Nudista" w:cs="Proba Pro"/>
          <w:sz w:val="20"/>
          <w:szCs w:val="20"/>
        </w:rPr>
      </w:pPr>
    </w:p>
    <w:p w14:paraId="43925108" w14:textId="7F68A428" w:rsidR="008B090A" w:rsidRPr="003E68E9" w:rsidRDefault="00FE1840" w:rsidP="00462901">
      <w:pPr>
        <w:pStyle w:val="Obsah1"/>
        <w:rPr>
          <w:noProof w:val="0"/>
        </w:rPr>
      </w:pPr>
      <w:r w:rsidRPr="003E68E9">
        <w:rPr>
          <w:noProof w:val="0"/>
        </w:rPr>
        <w:t>V</w:t>
      </w:r>
      <w:r w:rsidRPr="003E68E9">
        <w:rPr>
          <w:rFonts w:eastAsia="Arial" w:cs="Calibri"/>
          <w:noProof w:val="0"/>
        </w:rPr>
        <w:t> </w:t>
      </w:r>
      <w:r w:rsidRPr="003E68E9">
        <w:rPr>
          <w:noProof w:val="0"/>
        </w:rPr>
        <w:t xml:space="preserve">Košiciach, dňa </w:t>
      </w:r>
      <w:r w:rsidR="005D71CF">
        <w:rPr>
          <w:noProof w:val="0"/>
        </w:rPr>
        <w:t>8</w:t>
      </w:r>
      <w:r w:rsidR="0065072D" w:rsidRPr="003E68E9">
        <w:rPr>
          <w:noProof w:val="0"/>
        </w:rPr>
        <w:t>.</w:t>
      </w:r>
      <w:r w:rsidR="00D2510B">
        <w:rPr>
          <w:noProof w:val="0"/>
        </w:rPr>
        <w:t>3</w:t>
      </w:r>
      <w:r w:rsidR="0065072D" w:rsidRPr="003E68E9">
        <w:rPr>
          <w:noProof w:val="0"/>
        </w:rPr>
        <w:t>.2022</w:t>
      </w:r>
    </w:p>
    <w:p w14:paraId="52716683" w14:textId="77777777" w:rsidR="009D12C6" w:rsidRDefault="00073048" w:rsidP="00462901">
      <w:pPr>
        <w:pStyle w:val="Obsah1"/>
      </w:pPr>
      <w:r w:rsidRPr="003E68E9">
        <w:rPr>
          <w:noProof w:val="0"/>
        </w:rPr>
        <w:br w:type="page"/>
      </w:r>
      <w:r w:rsidRPr="003E68E9">
        <w:rPr>
          <w:noProof w:val="0"/>
          <w:color w:val="008998"/>
        </w:rPr>
        <w:fldChar w:fldCharType="begin"/>
      </w:r>
      <w:r w:rsidRPr="003E68E9">
        <w:rPr>
          <w:noProof w:val="0"/>
        </w:rPr>
        <w:instrText xml:space="preserve"> TOC \h \z \t "SAŽP 1;3;SAŽP Hlavný;1;SAŽP 0;2" </w:instrText>
      </w:r>
      <w:r w:rsidRPr="003E68E9">
        <w:rPr>
          <w:noProof w:val="0"/>
          <w:color w:val="008998"/>
        </w:rPr>
        <w:fldChar w:fldCharType="separate"/>
      </w:r>
    </w:p>
    <w:p w14:paraId="6376896D" w14:textId="6AF2537B" w:rsidR="009D12C6" w:rsidRDefault="00D83F8A">
      <w:pPr>
        <w:pStyle w:val="Obsah1"/>
        <w:rPr>
          <w:rFonts w:asciiTheme="minorHAnsi" w:eastAsiaTheme="minorEastAsia" w:hAnsiTheme="minorHAnsi" w:cstheme="minorBidi"/>
          <w:b w:val="0"/>
          <w:sz w:val="22"/>
          <w:szCs w:val="22"/>
        </w:rPr>
      </w:pPr>
      <w:hyperlink w:anchor="_Toc97619044" w:history="1">
        <w:r w:rsidR="009D12C6" w:rsidRPr="00AA14CB">
          <w:rPr>
            <w:rStyle w:val="Hypertextovprepojenie"/>
          </w:rPr>
          <w:t>ČASŤ A. Pokyny pre uchádzačov</w:t>
        </w:r>
        <w:r w:rsidR="009D12C6">
          <w:rPr>
            <w:webHidden/>
          </w:rPr>
          <w:tab/>
        </w:r>
        <w:r w:rsidR="009D12C6">
          <w:rPr>
            <w:webHidden/>
          </w:rPr>
          <w:fldChar w:fldCharType="begin"/>
        </w:r>
        <w:r w:rsidR="009D12C6">
          <w:rPr>
            <w:webHidden/>
          </w:rPr>
          <w:instrText xml:space="preserve"> PAGEREF _Toc97619044 \h </w:instrText>
        </w:r>
        <w:r w:rsidR="009D12C6">
          <w:rPr>
            <w:webHidden/>
          </w:rPr>
        </w:r>
        <w:r w:rsidR="009D12C6">
          <w:rPr>
            <w:webHidden/>
          </w:rPr>
          <w:fldChar w:fldCharType="separate"/>
        </w:r>
        <w:r w:rsidR="009D12C6">
          <w:rPr>
            <w:webHidden/>
          </w:rPr>
          <w:t>4</w:t>
        </w:r>
        <w:r w:rsidR="009D12C6">
          <w:rPr>
            <w:webHidden/>
          </w:rPr>
          <w:fldChar w:fldCharType="end"/>
        </w:r>
      </w:hyperlink>
    </w:p>
    <w:p w14:paraId="558312A2" w14:textId="14A97903" w:rsidR="009D12C6" w:rsidRDefault="00D83F8A">
      <w:pPr>
        <w:pStyle w:val="Obsah2"/>
        <w:rPr>
          <w:rFonts w:asciiTheme="minorHAnsi" w:eastAsiaTheme="minorEastAsia" w:hAnsiTheme="minorHAnsi" w:cstheme="minorBidi"/>
          <w:color w:val="auto"/>
          <w:szCs w:val="22"/>
        </w:rPr>
      </w:pPr>
      <w:hyperlink w:anchor="_Toc97619045" w:history="1">
        <w:r w:rsidR="009D12C6" w:rsidRPr="00AA14CB">
          <w:rPr>
            <w:rStyle w:val="Hypertextovprepojenie"/>
            <w:rFonts w:ascii="Nudista" w:hAnsi="Nudista"/>
          </w:rPr>
          <w:t>ODDIEL I. Všeobecné informácie</w:t>
        </w:r>
        <w:r w:rsidR="009D12C6">
          <w:rPr>
            <w:webHidden/>
          </w:rPr>
          <w:tab/>
        </w:r>
        <w:r w:rsidR="009D12C6">
          <w:rPr>
            <w:webHidden/>
          </w:rPr>
          <w:fldChar w:fldCharType="begin"/>
        </w:r>
        <w:r w:rsidR="009D12C6">
          <w:rPr>
            <w:webHidden/>
          </w:rPr>
          <w:instrText xml:space="preserve"> PAGEREF _Toc97619045 \h </w:instrText>
        </w:r>
        <w:r w:rsidR="009D12C6">
          <w:rPr>
            <w:webHidden/>
          </w:rPr>
        </w:r>
        <w:r w:rsidR="009D12C6">
          <w:rPr>
            <w:webHidden/>
          </w:rPr>
          <w:fldChar w:fldCharType="separate"/>
        </w:r>
        <w:r w:rsidR="009D12C6">
          <w:rPr>
            <w:webHidden/>
          </w:rPr>
          <w:t>4</w:t>
        </w:r>
        <w:r w:rsidR="009D12C6">
          <w:rPr>
            <w:webHidden/>
          </w:rPr>
          <w:fldChar w:fldCharType="end"/>
        </w:r>
      </w:hyperlink>
    </w:p>
    <w:p w14:paraId="206EAA3E" w14:textId="262E4CF4" w:rsidR="009D12C6" w:rsidRDefault="00D83F8A">
      <w:pPr>
        <w:pStyle w:val="Obsah3"/>
        <w:rPr>
          <w:rFonts w:eastAsiaTheme="minorEastAsia" w:cstheme="minorBidi"/>
          <w:i w:val="0"/>
          <w:noProof/>
          <w:color w:val="auto"/>
        </w:rPr>
      </w:pPr>
      <w:hyperlink w:anchor="_Toc97619046"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Identifikácia verejného obstarávateľa</w:t>
        </w:r>
        <w:r w:rsidR="009D12C6">
          <w:rPr>
            <w:noProof/>
            <w:webHidden/>
          </w:rPr>
          <w:tab/>
        </w:r>
        <w:r w:rsidR="009D12C6">
          <w:rPr>
            <w:noProof/>
            <w:webHidden/>
          </w:rPr>
          <w:fldChar w:fldCharType="begin"/>
        </w:r>
        <w:r w:rsidR="009D12C6">
          <w:rPr>
            <w:noProof/>
            <w:webHidden/>
          </w:rPr>
          <w:instrText xml:space="preserve"> PAGEREF _Toc97619046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5085DABF" w14:textId="64B1DCC9" w:rsidR="009D12C6" w:rsidRDefault="00D83F8A">
      <w:pPr>
        <w:pStyle w:val="Obsah3"/>
        <w:rPr>
          <w:rFonts w:eastAsiaTheme="minorEastAsia" w:cstheme="minorBidi"/>
          <w:i w:val="0"/>
          <w:noProof/>
          <w:color w:val="auto"/>
        </w:rPr>
      </w:pPr>
      <w:hyperlink w:anchor="_Toc97619047"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Predmet zákazky</w:t>
        </w:r>
        <w:r w:rsidR="009D12C6">
          <w:rPr>
            <w:noProof/>
            <w:webHidden/>
          </w:rPr>
          <w:tab/>
        </w:r>
        <w:r w:rsidR="009D12C6">
          <w:rPr>
            <w:noProof/>
            <w:webHidden/>
          </w:rPr>
          <w:fldChar w:fldCharType="begin"/>
        </w:r>
        <w:r w:rsidR="009D12C6">
          <w:rPr>
            <w:noProof/>
            <w:webHidden/>
          </w:rPr>
          <w:instrText xml:space="preserve"> PAGEREF _Toc97619047 \h </w:instrText>
        </w:r>
        <w:r w:rsidR="009D12C6">
          <w:rPr>
            <w:noProof/>
            <w:webHidden/>
          </w:rPr>
        </w:r>
        <w:r w:rsidR="009D12C6">
          <w:rPr>
            <w:noProof/>
            <w:webHidden/>
          </w:rPr>
          <w:fldChar w:fldCharType="separate"/>
        </w:r>
        <w:r w:rsidR="009D12C6">
          <w:rPr>
            <w:noProof/>
            <w:webHidden/>
          </w:rPr>
          <w:t>4</w:t>
        </w:r>
        <w:r w:rsidR="009D12C6">
          <w:rPr>
            <w:noProof/>
            <w:webHidden/>
          </w:rPr>
          <w:fldChar w:fldCharType="end"/>
        </w:r>
      </w:hyperlink>
    </w:p>
    <w:p w14:paraId="3A25C381" w14:textId="29F91191" w:rsidR="009D12C6" w:rsidRDefault="00D83F8A">
      <w:pPr>
        <w:pStyle w:val="Obsah3"/>
        <w:rPr>
          <w:rFonts w:eastAsiaTheme="minorEastAsia" w:cstheme="minorBidi"/>
          <w:i w:val="0"/>
          <w:noProof/>
          <w:color w:val="auto"/>
        </w:rPr>
      </w:pPr>
      <w:hyperlink w:anchor="_Toc97619048"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Odôvodnenie nerozdelenia zákazky</w:t>
        </w:r>
        <w:r w:rsidR="009D12C6">
          <w:rPr>
            <w:noProof/>
            <w:webHidden/>
          </w:rPr>
          <w:tab/>
        </w:r>
        <w:r w:rsidR="009D12C6">
          <w:rPr>
            <w:noProof/>
            <w:webHidden/>
          </w:rPr>
          <w:fldChar w:fldCharType="begin"/>
        </w:r>
        <w:r w:rsidR="009D12C6">
          <w:rPr>
            <w:noProof/>
            <w:webHidden/>
          </w:rPr>
          <w:instrText xml:space="preserve"> PAGEREF _Toc97619048 \h </w:instrText>
        </w:r>
        <w:r w:rsidR="009D12C6">
          <w:rPr>
            <w:noProof/>
            <w:webHidden/>
          </w:rPr>
        </w:r>
        <w:r w:rsidR="009D12C6">
          <w:rPr>
            <w:noProof/>
            <w:webHidden/>
          </w:rPr>
          <w:fldChar w:fldCharType="separate"/>
        </w:r>
        <w:r w:rsidR="009D12C6">
          <w:rPr>
            <w:noProof/>
            <w:webHidden/>
          </w:rPr>
          <w:t>6</w:t>
        </w:r>
        <w:r w:rsidR="009D12C6">
          <w:rPr>
            <w:noProof/>
            <w:webHidden/>
          </w:rPr>
          <w:fldChar w:fldCharType="end"/>
        </w:r>
      </w:hyperlink>
    </w:p>
    <w:p w14:paraId="55C9F7D7" w14:textId="53F00C7F" w:rsidR="009D12C6" w:rsidRDefault="00D83F8A">
      <w:pPr>
        <w:pStyle w:val="Obsah3"/>
        <w:rPr>
          <w:rFonts w:eastAsiaTheme="minorEastAsia" w:cstheme="minorBidi"/>
          <w:i w:val="0"/>
          <w:noProof/>
          <w:color w:val="auto"/>
        </w:rPr>
      </w:pPr>
      <w:hyperlink w:anchor="_Toc97619049"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Zdroj finančných prostriedkov</w:t>
        </w:r>
        <w:r w:rsidR="009D12C6">
          <w:rPr>
            <w:noProof/>
            <w:webHidden/>
          </w:rPr>
          <w:tab/>
        </w:r>
        <w:r w:rsidR="009D12C6">
          <w:rPr>
            <w:noProof/>
            <w:webHidden/>
          </w:rPr>
          <w:fldChar w:fldCharType="begin"/>
        </w:r>
        <w:r w:rsidR="009D12C6">
          <w:rPr>
            <w:noProof/>
            <w:webHidden/>
          </w:rPr>
          <w:instrText xml:space="preserve"> PAGEREF _Toc97619049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4035D3FD" w14:textId="2DDAE77E" w:rsidR="009D12C6" w:rsidRDefault="00D83F8A">
      <w:pPr>
        <w:pStyle w:val="Obsah3"/>
        <w:rPr>
          <w:rFonts w:eastAsiaTheme="minorEastAsia" w:cstheme="minorBidi"/>
          <w:i w:val="0"/>
          <w:noProof/>
          <w:color w:val="auto"/>
        </w:rPr>
      </w:pPr>
      <w:hyperlink w:anchor="_Toc97619050" w:history="1">
        <w:r w:rsidR="009D12C6" w:rsidRPr="00AA14CB">
          <w:rPr>
            <w:rStyle w:val="Hypertextovprepojenie"/>
            <w:rFonts w:ascii="Nudista" w:hAnsi="Nudista"/>
            <w:noProof/>
          </w:rPr>
          <w:t>5</w:t>
        </w:r>
        <w:r w:rsidR="009D12C6">
          <w:rPr>
            <w:rFonts w:eastAsiaTheme="minorEastAsia" w:cstheme="minorBidi"/>
            <w:i w:val="0"/>
            <w:noProof/>
            <w:color w:val="auto"/>
          </w:rPr>
          <w:tab/>
        </w:r>
        <w:r w:rsidR="009D12C6" w:rsidRPr="00AA14CB">
          <w:rPr>
            <w:rStyle w:val="Hypertextovprepojenie"/>
            <w:rFonts w:ascii="Nudista" w:hAnsi="Nudista"/>
            <w:noProof/>
          </w:rPr>
          <w:t>Zmluva</w:t>
        </w:r>
        <w:r w:rsidR="009D12C6">
          <w:rPr>
            <w:noProof/>
            <w:webHidden/>
          </w:rPr>
          <w:tab/>
        </w:r>
        <w:r w:rsidR="009D12C6">
          <w:rPr>
            <w:noProof/>
            <w:webHidden/>
          </w:rPr>
          <w:fldChar w:fldCharType="begin"/>
        </w:r>
        <w:r w:rsidR="009D12C6">
          <w:rPr>
            <w:noProof/>
            <w:webHidden/>
          </w:rPr>
          <w:instrText xml:space="preserve"> PAGEREF _Toc97619050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6C12656D" w14:textId="0C29DBDF" w:rsidR="009D12C6" w:rsidRDefault="00D83F8A">
      <w:pPr>
        <w:pStyle w:val="Obsah3"/>
        <w:rPr>
          <w:rFonts w:eastAsiaTheme="minorEastAsia" w:cstheme="minorBidi"/>
          <w:i w:val="0"/>
          <w:noProof/>
          <w:color w:val="auto"/>
        </w:rPr>
      </w:pPr>
      <w:hyperlink w:anchor="_Toc97619051" w:history="1">
        <w:r w:rsidR="009D12C6" w:rsidRPr="00AA14CB">
          <w:rPr>
            <w:rStyle w:val="Hypertextovprepojenie"/>
            <w:rFonts w:ascii="Nudista" w:hAnsi="Nudista"/>
            <w:noProof/>
          </w:rPr>
          <w:t>6</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plnenia predmetu zákazky</w:t>
        </w:r>
        <w:r w:rsidR="009D12C6">
          <w:rPr>
            <w:noProof/>
            <w:webHidden/>
          </w:rPr>
          <w:tab/>
        </w:r>
        <w:r w:rsidR="009D12C6">
          <w:rPr>
            <w:noProof/>
            <w:webHidden/>
          </w:rPr>
          <w:fldChar w:fldCharType="begin"/>
        </w:r>
        <w:r w:rsidR="009D12C6">
          <w:rPr>
            <w:noProof/>
            <w:webHidden/>
          </w:rPr>
          <w:instrText xml:space="preserve"> PAGEREF _Toc97619051 \h </w:instrText>
        </w:r>
        <w:r w:rsidR="009D12C6">
          <w:rPr>
            <w:noProof/>
            <w:webHidden/>
          </w:rPr>
        </w:r>
        <w:r w:rsidR="009D12C6">
          <w:rPr>
            <w:noProof/>
            <w:webHidden/>
          </w:rPr>
          <w:fldChar w:fldCharType="separate"/>
        </w:r>
        <w:r w:rsidR="009D12C6">
          <w:rPr>
            <w:noProof/>
            <w:webHidden/>
          </w:rPr>
          <w:t>7</w:t>
        </w:r>
        <w:r w:rsidR="009D12C6">
          <w:rPr>
            <w:noProof/>
            <w:webHidden/>
          </w:rPr>
          <w:fldChar w:fldCharType="end"/>
        </w:r>
      </w:hyperlink>
    </w:p>
    <w:p w14:paraId="18CA029B" w14:textId="5B722D88" w:rsidR="009D12C6" w:rsidRDefault="00D83F8A">
      <w:pPr>
        <w:pStyle w:val="Obsah3"/>
        <w:rPr>
          <w:rFonts w:eastAsiaTheme="minorEastAsia" w:cstheme="minorBidi"/>
          <w:i w:val="0"/>
          <w:noProof/>
          <w:color w:val="auto"/>
        </w:rPr>
      </w:pPr>
      <w:hyperlink w:anchor="_Toc97619052" w:history="1">
        <w:r w:rsidR="009D12C6" w:rsidRPr="00AA14CB">
          <w:rPr>
            <w:rStyle w:val="Hypertextovprepojenie"/>
            <w:rFonts w:ascii="Nudista" w:hAnsi="Nudista"/>
            <w:noProof/>
          </w:rPr>
          <w:t>7</w:t>
        </w:r>
        <w:r w:rsidR="009D12C6">
          <w:rPr>
            <w:rFonts w:eastAsiaTheme="minorEastAsia" w:cstheme="minorBidi"/>
            <w:i w:val="0"/>
            <w:noProof/>
            <w:color w:val="auto"/>
          </w:rPr>
          <w:tab/>
        </w:r>
        <w:r w:rsidR="009D12C6" w:rsidRPr="00AA14CB">
          <w:rPr>
            <w:rStyle w:val="Hypertextovprepojenie"/>
            <w:rFonts w:ascii="Nudista" w:hAnsi="Nudista"/>
            <w:noProof/>
          </w:rPr>
          <w:t>Oprávnení uchádzači</w:t>
        </w:r>
        <w:r w:rsidR="009D12C6">
          <w:rPr>
            <w:noProof/>
            <w:webHidden/>
          </w:rPr>
          <w:tab/>
        </w:r>
        <w:r w:rsidR="009D12C6">
          <w:rPr>
            <w:noProof/>
            <w:webHidden/>
          </w:rPr>
          <w:fldChar w:fldCharType="begin"/>
        </w:r>
        <w:r w:rsidR="009D12C6">
          <w:rPr>
            <w:noProof/>
            <w:webHidden/>
          </w:rPr>
          <w:instrText xml:space="preserve"> PAGEREF _Toc97619052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18D2BF77" w14:textId="33307B85" w:rsidR="009D12C6" w:rsidRDefault="00D83F8A">
      <w:pPr>
        <w:pStyle w:val="Obsah3"/>
        <w:rPr>
          <w:rFonts w:eastAsiaTheme="minorEastAsia" w:cstheme="minorBidi"/>
          <w:i w:val="0"/>
          <w:noProof/>
          <w:color w:val="auto"/>
        </w:rPr>
      </w:pPr>
      <w:hyperlink w:anchor="_Toc97619053" w:history="1">
        <w:r w:rsidR="009D12C6" w:rsidRPr="00AA14CB">
          <w:rPr>
            <w:rStyle w:val="Hypertextovprepojenie"/>
            <w:rFonts w:ascii="Nudista" w:hAnsi="Nudista"/>
            <w:noProof/>
          </w:rPr>
          <w:t>8</w:t>
        </w:r>
        <w:r w:rsidR="009D12C6">
          <w:rPr>
            <w:rFonts w:eastAsiaTheme="minorEastAsia" w:cstheme="minorBidi"/>
            <w:i w:val="0"/>
            <w:noProof/>
            <w:color w:val="auto"/>
          </w:rPr>
          <w:tab/>
        </w:r>
        <w:r w:rsidR="009D12C6" w:rsidRPr="00AA14CB">
          <w:rPr>
            <w:rStyle w:val="Hypertextovprepojenie"/>
            <w:rFonts w:ascii="Nudista" w:hAnsi="Nudista"/>
            <w:noProof/>
          </w:rPr>
          <w:t>Predloženie a obsah ponúk</w:t>
        </w:r>
        <w:r w:rsidR="009D12C6">
          <w:rPr>
            <w:noProof/>
            <w:webHidden/>
          </w:rPr>
          <w:tab/>
        </w:r>
        <w:r w:rsidR="009D12C6">
          <w:rPr>
            <w:noProof/>
            <w:webHidden/>
          </w:rPr>
          <w:fldChar w:fldCharType="begin"/>
        </w:r>
        <w:r w:rsidR="009D12C6">
          <w:rPr>
            <w:noProof/>
            <w:webHidden/>
          </w:rPr>
          <w:instrText xml:space="preserve"> PAGEREF _Toc97619053 \h </w:instrText>
        </w:r>
        <w:r w:rsidR="009D12C6">
          <w:rPr>
            <w:noProof/>
            <w:webHidden/>
          </w:rPr>
        </w:r>
        <w:r w:rsidR="009D12C6">
          <w:rPr>
            <w:noProof/>
            <w:webHidden/>
          </w:rPr>
          <w:fldChar w:fldCharType="separate"/>
        </w:r>
        <w:r w:rsidR="009D12C6">
          <w:rPr>
            <w:noProof/>
            <w:webHidden/>
          </w:rPr>
          <w:t>8</w:t>
        </w:r>
        <w:r w:rsidR="009D12C6">
          <w:rPr>
            <w:noProof/>
            <w:webHidden/>
          </w:rPr>
          <w:fldChar w:fldCharType="end"/>
        </w:r>
      </w:hyperlink>
    </w:p>
    <w:p w14:paraId="6807F2D3" w14:textId="312FBAE4" w:rsidR="009D12C6" w:rsidRDefault="00D83F8A">
      <w:pPr>
        <w:pStyle w:val="Obsah3"/>
        <w:rPr>
          <w:rFonts w:eastAsiaTheme="minorEastAsia" w:cstheme="minorBidi"/>
          <w:i w:val="0"/>
          <w:noProof/>
          <w:color w:val="auto"/>
        </w:rPr>
      </w:pPr>
      <w:hyperlink w:anchor="_Toc97619054" w:history="1">
        <w:r w:rsidR="009D12C6" w:rsidRPr="00AA14CB">
          <w:rPr>
            <w:rStyle w:val="Hypertextovprepojenie"/>
            <w:rFonts w:ascii="Nudista" w:hAnsi="Nudista"/>
            <w:noProof/>
          </w:rPr>
          <w:t>9</w:t>
        </w:r>
        <w:r w:rsidR="009D12C6">
          <w:rPr>
            <w:rFonts w:eastAsiaTheme="minorEastAsia" w:cstheme="minorBidi"/>
            <w:i w:val="0"/>
            <w:noProof/>
            <w:color w:val="auto"/>
          </w:rPr>
          <w:tab/>
        </w:r>
        <w:r w:rsidR="009D12C6" w:rsidRPr="00AA14CB">
          <w:rPr>
            <w:rStyle w:val="Hypertextovprepojenie"/>
            <w:rFonts w:ascii="Nudista" w:hAnsi="Nudista"/>
            <w:noProof/>
          </w:rPr>
          <w:t>Variantné riešenie</w:t>
        </w:r>
        <w:r w:rsidR="009D12C6">
          <w:rPr>
            <w:noProof/>
            <w:webHidden/>
          </w:rPr>
          <w:tab/>
        </w:r>
        <w:r w:rsidR="009D12C6">
          <w:rPr>
            <w:noProof/>
            <w:webHidden/>
          </w:rPr>
          <w:fldChar w:fldCharType="begin"/>
        </w:r>
        <w:r w:rsidR="009D12C6">
          <w:rPr>
            <w:noProof/>
            <w:webHidden/>
          </w:rPr>
          <w:instrText xml:space="preserve"> PAGEREF _Toc97619054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13FB6425" w14:textId="01F7A2EC" w:rsidR="009D12C6" w:rsidRDefault="00D83F8A">
      <w:pPr>
        <w:pStyle w:val="Obsah3"/>
        <w:rPr>
          <w:rFonts w:eastAsiaTheme="minorEastAsia" w:cstheme="minorBidi"/>
          <w:i w:val="0"/>
          <w:noProof/>
          <w:color w:val="auto"/>
        </w:rPr>
      </w:pPr>
      <w:hyperlink w:anchor="_Toc97619055" w:history="1">
        <w:r w:rsidR="009D12C6" w:rsidRPr="00AA14CB">
          <w:rPr>
            <w:rStyle w:val="Hypertextovprepojenie"/>
            <w:rFonts w:ascii="Nudista" w:hAnsi="Nudista"/>
            <w:noProof/>
          </w:rPr>
          <w:t>10</w:t>
        </w:r>
        <w:r w:rsidR="009D12C6">
          <w:rPr>
            <w:rFonts w:eastAsiaTheme="minorEastAsia" w:cstheme="minorBidi"/>
            <w:i w:val="0"/>
            <w:noProof/>
            <w:color w:val="auto"/>
          </w:rPr>
          <w:tab/>
        </w:r>
        <w:r w:rsidR="009D12C6" w:rsidRPr="00AA14CB">
          <w:rPr>
            <w:rStyle w:val="Hypertextovprepojenie"/>
            <w:rFonts w:ascii="Nudista" w:hAnsi="Nudista"/>
            <w:noProof/>
          </w:rPr>
          <w:t>Platnosť ponúk</w:t>
        </w:r>
        <w:r w:rsidR="009D12C6">
          <w:rPr>
            <w:noProof/>
            <w:webHidden/>
          </w:rPr>
          <w:tab/>
        </w:r>
        <w:r w:rsidR="009D12C6">
          <w:rPr>
            <w:noProof/>
            <w:webHidden/>
          </w:rPr>
          <w:fldChar w:fldCharType="begin"/>
        </w:r>
        <w:r w:rsidR="009D12C6">
          <w:rPr>
            <w:noProof/>
            <w:webHidden/>
          </w:rPr>
          <w:instrText xml:space="preserve"> PAGEREF _Toc97619055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2E3D8A9A" w14:textId="13692C22" w:rsidR="009D12C6" w:rsidRDefault="00D83F8A">
      <w:pPr>
        <w:pStyle w:val="Obsah3"/>
        <w:rPr>
          <w:rFonts w:eastAsiaTheme="minorEastAsia" w:cstheme="minorBidi"/>
          <w:i w:val="0"/>
          <w:noProof/>
          <w:color w:val="auto"/>
        </w:rPr>
      </w:pPr>
      <w:hyperlink w:anchor="_Toc97619056" w:history="1">
        <w:r w:rsidR="009D12C6" w:rsidRPr="00AA14CB">
          <w:rPr>
            <w:rStyle w:val="Hypertextovprepojenie"/>
            <w:rFonts w:ascii="Nudista" w:hAnsi="Nudista"/>
            <w:noProof/>
          </w:rPr>
          <w:t>11</w:t>
        </w:r>
        <w:r w:rsidR="009D12C6">
          <w:rPr>
            <w:rFonts w:eastAsiaTheme="minorEastAsia" w:cstheme="minorBidi"/>
            <w:i w:val="0"/>
            <w:noProof/>
            <w:color w:val="auto"/>
          </w:rPr>
          <w:tab/>
        </w:r>
        <w:r w:rsidR="009D12C6" w:rsidRPr="00AA14CB">
          <w:rPr>
            <w:rStyle w:val="Hypertextovprepojenie"/>
            <w:rFonts w:ascii="Nudista" w:hAnsi="Nudista"/>
            <w:noProof/>
          </w:rPr>
          <w:t>Náklady na ponuky</w:t>
        </w:r>
        <w:r w:rsidR="009D12C6">
          <w:rPr>
            <w:noProof/>
            <w:webHidden/>
          </w:rPr>
          <w:tab/>
        </w:r>
        <w:r w:rsidR="009D12C6">
          <w:rPr>
            <w:noProof/>
            <w:webHidden/>
          </w:rPr>
          <w:fldChar w:fldCharType="begin"/>
        </w:r>
        <w:r w:rsidR="009D12C6">
          <w:rPr>
            <w:noProof/>
            <w:webHidden/>
          </w:rPr>
          <w:instrText xml:space="preserve"> PAGEREF _Toc97619056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9FB0167" w14:textId="71433552" w:rsidR="009D12C6" w:rsidRDefault="00D83F8A">
      <w:pPr>
        <w:pStyle w:val="Obsah2"/>
        <w:rPr>
          <w:rFonts w:asciiTheme="minorHAnsi" w:eastAsiaTheme="minorEastAsia" w:hAnsiTheme="minorHAnsi" w:cstheme="minorBidi"/>
          <w:color w:val="auto"/>
          <w:szCs w:val="22"/>
        </w:rPr>
      </w:pPr>
      <w:hyperlink w:anchor="_Toc97619057" w:history="1">
        <w:r w:rsidR="009D12C6" w:rsidRPr="00AA14CB">
          <w:rPr>
            <w:rStyle w:val="Hypertextovprepojenie"/>
            <w:rFonts w:ascii="Nudista" w:hAnsi="Nudista"/>
          </w:rPr>
          <w:t>ODDIEL II. Dorozumievanie medzi verejným obstarávateľom a uchádzačmi alebo záujemcami</w:t>
        </w:r>
        <w:r w:rsidR="009D12C6">
          <w:rPr>
            <w:webHidden/>
          </w:rPr>
          <w:tab/>
        </w:r>
        <w:r w:rsidR="009D12C6">
          <w:rPr>
            <w:webHidden/>
          </w:rPr>
          <w:fldChar w:fldCharType="begin"/>
        </w:r>
        <w:r w:rsidR="009D12C6">
          <w:rPr>
            <w:webHidden/>
          </w:rPr>
          <w:instrText xml:space="preserve"> PAGEREF _Toc97619057 \h </w:instrText>
        </w:r>
        <w:r w:rsidR="009D12C6">
          <w:rPr>
            <w:webHidden/>
          </w:rPr>
        </w:r>
        <w:r w:rsidR="009D12C6">
          <w:rPr>
            <w:webHidden/>
          </w:rPr>
          <w:fldChar w:fldCharType="separate"/>
        </w:r>
        <w:r w:rsidR="009D12C6">
          <w:rPr>
            <w:webHidden/>
          </w:rPr>
          <w:t>10</w:t>
        </w:r>
        <w:r w:rsidR="009D12C6">
          <w:rPr>
            <w:webHidden/>
          </w:rPr>
          <w:fldChar w:fldCharType="end"/>
        </w:r>
      </w:hyperlink>
    </w:p>
    <w:p w14:paraId="7D717C85" w14:textId="322858EB" w:rsidR="009D12C6" w:rsidRDefault="00D83F8A">
      <w:pPr>
        <w:pStyle w:val="Obsah3"/>
        <w:rPr>
          <w:rFonts w:eastAsiaTheme="minorEastAsia" w:cstheme="minorBidi"/>
          <w:i w:val="0"/>
          <w:noProof/>
          <w:color w:val="auto"/>
        </w:rPr>
      </w:pPr>
      <w:hyperlink w:anchor="_Toc97619058" w:history="1">
        <w:r w:rsidR="009D12C6" w:rsidRPr="00AA14CB">
          <w:rPr>
            <w:rStyle w:val="Hypertextovprepojenie"/>
            <w:rFonts w:ascii="Nudista" w:hAnsi="Nudista"/>
            <w:noProof/>
          </w:rPr>
          <w:t>12</w:t>
        </w:r>
        <w:r w:rsidR="009D12C6">
          <w:rPr>
            <w:rFonts w:eastAsiaTheme="minorEastAsia" w:cstheme="minorBidi"/>
            <w:i w:val="0"/>
            <w:noProof/>
            <w:color w:val="auto"/>
          </w:rPr>
          <w:tab/>
        </w:r>
        <w:r w:rsidR="009D12C6" w:rsidRPr="00AA14CB">
          <w:rPr>
            <w:rStyle w:val="Hypertextovprepojenie"/>
            <w:rFonts w:ascii="Nudista" w:hAnsi="Nudista"/>
            <w:noProof/>
          </w:rPr>
          <w:t>Dorozumievanie medzi verejným obstarávateľom a</w:t>
        </w:r>
        <w:r w:rsidR="009D12C6" w:rsidRPr="00AA14CB">
          <w:rPr>
            <w:rStyle w:val="Hypertextovprepojenie"/>
            <w:rFonts w:ascii="Nudista" w:hAnsi="Nudista" w:cs="Calibri"/>
            <w:noProof/>
          </w:rPr>
          <w:t> </w:t>
        </w:r>
        <w:r w:rsidR="009D12C6" w:rsidRPr="00AA14CB">
          <w:rPr>
            <w:rStyle w:val="Hypertextovprepojenie"/>
            <w:rFonts w:ascii="Nudista" w:hAnsi="Nudista"/>
            <w:noProof/>
          </w:rPr>
          <w:t>uchádzačmi alebo záujemcami</w:t>
        </w:r>
        <w:r w:rsidR="009D12C6">
          <w:rPr>
            <w:noProof/>
            <w:webHidden/>
          </w:rPr>
          <w:tab/>
        </w:r>
        <w:r w:rsidR="009D12C6">
          <w:rPr>
            <w:noProof/>
            <w:webHidden/>
          </w:rPr>
          <w:fldChar w:fldCharType="begin"/>
        </w:r>
        <w:r w:rsidR="009D12C6">
          <w:rPr>
            <w:noProof/>
            <w:webHidden/>
          </w:rPr>
          <w:instrText xml:space="preserve"> PAGEREF _Toc97619058 \h </w:instrText>
        </w:r>
        <w:r w:rsidR="009D12C6">
          <w:rPr>
            <w:noProof/>
            <w:webHidden/>
          </w:rPr>
        </w:r>
        <w:r w:rsidR="009D12C6">
          <w:rPr>
            <w:noProof/>
            <w:webHidden/>
          </w:rPr>
          <w:fldChar w:fldCharType="separate"/>
        </w:r>
        <w:r w:rsidR="009D12C6">
          <w:rPr>
            <w:noProof/>
            <w:webHidden/>
          </w:rPr>
          <w:t>10</w:t>
        </w:r>
        <w:r w:rsidR="009D12C6">
          <w:rPr>
            <w:noProof/>
            <w:webHidden/>
          </w:rPr>
          <w:fldChar w:fldCharType="end"/>
        </w:r>
      </w:hyperlink>
    </w:p>
    <w:p w14:paraId="05C2EBB0" w14:textId="5FCC4108" w:rsidR="009D12C6" w:rsidRDefault="00D83F8A">
      <w:pPr>
        <w:pStyle w:val="Obsah3"/>
        <w:rPr>
          <w:rFonts w:eastAsiaTheme="minorEastAsia" w:cstheme="minorBidi"/>
          <w:i w:val="0"/>
          <w:noProof/>
          <w:color w:val="auto"/>
        </w:rPr>
      </w:pPr>
      <w:hyperlink w:anchor="_Toc97619059" w:history="1">
        <w:r w:rsidR="009D12C6" w:rsidRPr="00AA14CB">
          <w:rPr>
            <w:rStyle w:val="Hypertextovprepojenie"/>
            <w:rFonts w:ascii="Nudista" w:hAnsi="Nudista"/>
            <w:noProof/>
          </w:rPr>
          <w:t>13</w:t>
        </w:r>
        <w:r w:rsidR="009D12C6">
          <w:rPr>
            <w:rFonts w:eastAsiaTheme="minorEastAsia" w:cstheme="minorBidi"/>
            <w:i w:val="0"/>
            <w:noProof/>
            <w:color w:val="auto"/>
          </w:rPr>
          <w:tab/>
        </w:r>
        <w:r w:rsidR="009D12C6" w:rsidRPr="00AA14CB">
          <w:rPr>
            <w:rStyle w:val="Hypertextovprepojenie"/>
            <w:rFonts w:ascii="Nudista" w:hAnsi="Nudista"/>
            <w:noProof/>
          </w:rPr>
          <w:t>Vysvetľovanie a</w:t>
        </w:r>
        <w:r w:rsidR="009D12C6" w:rsidRPr="00AA14CB">
          <w:rPr>
            <w:rStyle w:val="Hypertextovprepojenie"/>
            <w:rFonts w:ascii="Nudista" w:hAnsi="Nudista" w:cs="Calibri"/>
            <w:noProof/>
          </w:rPr>
          <w:t> </w:t>
        </w:r>
        <w:r w:rsidR="009D12C6" w:rsidRPr="00AA14CB">
          <w:rPr>
            <w:rStyle w:val="Hypertextovprepojenie"/>
            <w:rFonts w:ascii="Nudista" w:hAnsi="Nudista"/>
            <w:noProof/>
          </w:rPr>
          <w:t>doplnenie súťažných podkladov</w:t>
        </w:r>
        <w:r w:rsidR="009D12C6">
          <w:rPr>
            <w:noProof/>
            <w:webHidden/>
          </w:rPr>
          <w:tab/>
        </w:r>
        <w:r w:rsidR="009D12C6">
          <w:rPr>
            <w:noProof/>
            <w:webHidden/>
          </w:rPr>
          <w:fldChar w:fldCharType="begin"/>
        </w:r>
        <w:r w:rsidR="009D12C6">
          <w:rPr>
            <w:noProof/>
            <w:webHidden/>
          </w:rPr>
          <w:instrText xml:space="preserve"> PAGEREF _Toc97619059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21D86BAC" w14:textId="10F59DB5" w:rsidR="009D12C6" w:rsidRDefault="00D83F8A">
      <w:pPr>
        <w:pStyle w:val="Obsah3"/>
        <w:rPr>
          <w:rFonts w:eastAsiaTheme="minorEastAsia" w:cstheme="minorBidi"/>
          <w:i w:val="0"/>
          <w:noProof/>
          <w:color w:val="auto"/>
        </w:rPr>
      </w:pPr>
      <w:hyperlink w:anchor="_Toc97619060" w:history="1">
        <w:r w:rsidR="009D12C6" w:rsidRPr="00AA14CB">
          <w:rPr>
            <w:rStyle w:val="Hypertextovprepojenie"/>
            <w:rFonts w:ascii="Nudista" w:hAnsi="Nudista"/>
            <w:noProof/>
          </w:rPr>
          <w:t>14</w:t>
        </w:r>
        <w:r w:rsidR="009D12C6">
          <w:rPr>
            <w:rFonts w:eastAsiaTheme="minorEastAsia" w:cstheme="minorBidi"/>
            <w:i w:val="0"/>
            <w:noProof/>
            <w:color w:val="auto"/>
          </w:rPr>
          <w:tab/>
        </w:r>
        <w:r w:rsidR="009D12C6" w:rsidRPr="00AA14CB">
          <w:rPr>
            <w:rStyle w:val="Hypertextovprepojenie"/>
            <w:rFonts w:ascii="Nudista" w:hAnsi="Nudista"/>
            <w:noProof/>
          </w:rPr>
          <w:t>Obhliadka miesta dodania predmetu zákazky</w:t>
        </w:r>
        <w:r w:rsidR="009D12C6">
          <w:rPr>
            <w:noProof/>
            <w:webHidden/>
          </w:rPr>
          <w:tab/>
        </w:r>
        <w:r w:rsidR="009D12C6">
          <w:rPr>
            <w:noProof/>
            <w:webHidden/>
          </w:rPr>
          <w:fldChar w:fldCharType="begin"/>
        </w:r>
        <w:r w:rsidR="009D12C6">
          <w:rPr>
            <w:noProof/>
            <w:webHidden/>
          </w:rPr>
          <w:instrText xml:space="preserve"> PAGEREF _Toc97619060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06A769D3" w14:textId="39594F02" w:rsidR="009D12C6" w:rsidRDefault="00D83F8A">
      <w:pPr>
        <w:pStyle w:val="Obsah2"/>
        <w:rPr>
          <w:rFonts w:asciiTheme="minorHAnsi" w:eastAsiaTheme="minorEastAsia" w:hAnsiTheme="minorHAnsi" w:cstheme="minorBidi"/>
          <w:color w:val="auto"/>
          <w:szCs w:val="22"/>
        </w:rPr>
      </w:pPr>
      <w:hyperlink w:anchor="_Toc97619061" w:history="1">
        <w:r w:rsidR="009D12C6" w:rsidRPr="00AA14CB">
          <w:rPr>
            <w:rStyle w:val="Hypertextovprepojenie"/>
            <w:rFonts w:ascii="Nudista" w:hAnsi="Nudista"/>
          </w:rPr>
          <w:t>ODDIEL III. Príprava ponuky</w:t>
        </w:r>
        <w:r w:rsidR="009D12C6">
          <w:rPr>
            <w:webHidden/>
          </w:rPr>
          <w:tab/>
        </w:r>
        <w:r w:rsidR="009D12C6">
          <w:rPr>
            <w:webHidden/>
          </w:rPr>
          <w:fldChar w:fldCharType="begin"/>
        </w:r>
        <w:r w:rsidR="009D12C6">
          <w:rPr>
            <w:webHidden/>
          </w:rPr>
          <w:instrText xml:space="preserve"> PAGEREF _Toc97619061 \h </w:instrText>
        </w:r>
        <w:r w:rsidR="009D12C6">
          <w:rPr>
            <w:webHidden/>
          </w:rPr>
        </w:r>
        <w:r w:rsidR="009D12C6">
          <w:rPr>
            <w:webHidden/>
          </w:rPr>
          <w:fldChar w:fldCharType="separate"/>
        </w:r>
        <w:r w:rsidR="009D12C6">
          <w:rPr>
            <w:webHidden/>
          </w:rPr>
          <w:t>11</w:t>
        </w:r>
        <w:r w:rsidR="009D12C6">
          <w:rPr>
            <w:webHidden/>
          </w:rPr>
          <w:fldChar w:fldCharType="end"/>
        </w:r>
      </w:hyperlink>
    </w:p>
    <w:p w14:paraId="5F9369F0" w14:textId="599C8D20" w:rsidR="009D12C6" w:rsidRDefault="00D83F8A">
      <w:pPr>
        <w:pStyle w:val="Obsah3"/>
        <w:rPr>
          <w:rFonts w:eastAsiaTheme="minorEastAsia" w:cstheme="minorBidi"/>
          <w:i w:val="0"/>
          <w:noProof/>
          <w:color w:val="auto"/>
        </w:rPr>
      </w:pPr>
      <w:hyperlink w:anchor="_Toc97619062" w:history="1">
        <w:r w:rsidR="009D12C6" w:rsidRPr="00AA14CB">
          <w:rPr>
            <w:rStyle w:val="Hypertextovprepojenie"/>
            <w:rFonts w:ascii="Nudista" w:hAnsi="Nudista"/>
            <w:noProof/>
          </w:rPr>
          <w:t>15</w:t>
        </w:r>
        <w:r w:rsidR="009D12C6">
          <w:rPr>
            <w:rFonts w:eastAsiaTheme="minorEastAsia" w:cstheme="minorBidi"/>
            <w:i w:val="0"/>
            <w:noProof/>
            <w:color w:val="auto"/>
          </w:rPr>
          <w:tab/>
        </w:r>
        <w:r w:rsidR="009D12C6" w:rsidRPr="00AA14CB">
          <w:rPr>
            <w:rStyle w:val="Hypertextovprepojenie"/>
            <w:rFonts w:ascii="Nudista" w:hAnsi="Nudista"/>
            <w:noProof/>
          </w:rPr>
          <w:t>Jazyk ponúk</w:t>
        </w:r>
        <w:r w:rsidR="009D12C6">
          <w:rPr>
            <w:noProof/>
            <w:webHidden/>
          </w:rPr>
          <w:tab/>
        </w:r>
        <w:r w:rsidR="009D12C6">
          <w:rPr>
            <w:noProof/>
            <w:webHidden/>
          </w:rPr>
          <w:fldChar w:fldCharType="begin"/>
        </w:r>
        <w:r w:rsidR="009D12C6">
          <w:rPr>
            <w:noProof/>
            <w:webHidden/>
          </w:rPr>
          <w:instrText xml:space="preserve"> PAGEREF _Toc97619062 \h </w:instrText>
        </w:r>
        <w:r w:rsidR="009D12C6">
          <w:rPr>
            <w:noProof/>
            <w:webHidden/>
          </w:rPr>
        </w:r>
        <w:r w:rsidR="009D12C6">
          <w:rPr>
            <w:noProof/>
            <w:webHidden/>
          </w:rPr>
          <w:fldChar w:fldCharType="separate"/>
        </w:r>
        <w:r w:rsidR="009D12C6">
          <w:rPr>
            <w:noProof/>
            <w:webHidden/>
          </w:rPr>
          <w:t>11</w:t>
        </w:r>
        <w:r w:rsidR="009D12C6">
          <w:rPr>
            <w:noProof/>
            <w:webHidden/>
          </w:rPr>
          <w:fldChar w:fldCharType="end"/>
        </w:r>
      </w:hyperlink>
    </w:p>
    <w:p w14:paraId="3554156C" w14:textId="2F7DCFD7" w:rsidR="009D12C6" w:rsidRDefault="00D83F8A">
      <w:pPr>
        <w:pStyle w:val="Obsah3"/>
        <w:rPr>
          <w:rFonts w:eastAsiaTheme="minorEastAsia" w:cstheme="minorBidi"/>
          <w:i w:val="0"/>
          <w:noProof/>
          <w:color w:val="auto"/>
        </w:rPr>
      </w:pPr>
      <w:hyperlink w:anchor="_Toc97619063" w:history="1">
        <w:r w:rsidR="009D12C6" w:rsidRPr="00AA14CB">
          <w:rPr>
            <w:rStyle w:val="Hypertextovprepojenie"/>
            <w:rFonts w:ascii="Nudista" w:hAnsi="Nudista"/>
            <w:noProof/>
          </w:rPr>
          <w:t>16</w:t>
        </w:r>
        <w:r w:rsidR="009D12C6">
          <w:rPr>
            <w:rFonts w:eastAsiaTheme="minorEastAsia" w:cstheme="minorBidi"/>
            <w:i w:val="0"/>
            <w:noProof/>
            <w:color w:val="auto"/>
          </w:rPr>
          <w:tab/>
        </w:r>
        <w:r w:rsidR="009D12C6" w:rsidRPr="00AA14CB">
          <w:rPr>
            <w:rStyle w:val="Hypertextovprepojenie"/>
            <w:rFonts w:ascii="Nudista" w:hAnsi="Nudista"/>
            <w:noProof/>
          </w:rPr>
          <w:t>Zábezpeka</w:t>
        </w:r>
        <w:r w:rsidR="009D12C6">
          <w:rPr>
            <w:noProof/>
            <w:webHidden/>
          </w:rPr>
          <w:tab/>
        </w:r>
        <w:r w:rsidR="009D12C6">
          <w:rPr>
            <w:noProof/>
            <w:webHidden/>
          </w:rPr>
          <w:fldChar w:fldCharType="begin"/>
        </w:r>
        <w:r w:rsidR="009D12C6">
          <w:rPr>
            <w:noProof/>
            <w:webHidden/>
          </w:rPr>
          <w:instrText xml:space="preserve"> PAGEREF _Toc97619063 \h </w:instrText>
        </w:r>
        <w:r w:rsidR="009D12C6">
          <w:rPr>
            <w:noProof/>
            <w:webHidden/>
          </w:rPr>
        </w:r>
        <w:r w:rsidR="009D12C6">
          <w:rPr>
            <w:noProof/>
            <w:webHidden/>
          </w:rPr>
          <w:fldChar w:fldCharType="separate"/>
        </w:r>
        <w:r w:rsidR="009D12C6">
          <w:rPr>
            <w:noProof/>
            <w:webHidden/>
          </w:rPr>
          <w:t>12</w:t>
        </w:r>
        <w:r w:rsidR="009D12C6">
          <w:rPr>
            <w:noProof/>
            <w:webHidden/>
          </w:rPr>
          <w:fldChar w:fldCharType="end"/>
        </w:r>
      </w:hyperlink>
    </w:p>
    <w:p w14:paraId="75C6A606" w14:textId="73C1E495" w:rsidR="009D12C6" w:rsidRDefault="00D83F8A">
      <w:pPr>
        <w:pStyle w:val="Obsah3"/>
        <w:rPr>
          <w:rFonts w:eastAsiaTheme="minorEastAsia" w:cstheme="minorBidi"/>
          <w:i w:val="0"/>
          <w:noProof/>
          <w:color w:val="auto"/>
        </w:rPr>
      </w:pPr>
      <w:hyperlink w:anchor="_Toc97619064" w:history="1">
        <w:r w:rsidR="009D12C6" w:rsidRPr="00AA14CB">
          <w:rPr>
            <w:rStyle w:val="Hypertextovprepojenie"/>
            <w:rFonts w:ascii="Nudista" w:hAnsi="Nudista"/>
            <w:noProof/>
          </w:rPr>
          <w:t>17</w:t>
        </w:r>
        <w:r w:rsidR="009D12C6">
          <w:rPr>
            <w:rFonts w:eastAsiaTheme="minorEastAsia" w:cstheme="minorBidi"/>
            <w:i w:val="0"/>
            <w:noProof/>
            <w:color w:val="auto"/>
          </w:rPr>
          <w:tab/>
        </w:r>
        <w:r w:rsidR="009D12C6" w:rsidRPr="00AA14CB">
          <w:rPr>
            <w:rStyle w:val="Hypertextovprepojenie"/>
            <w:rFonts w:ascii="Nudista" w:hAnsi="Nudista"/>
            <w:noProof/>
          </w:rPr>
          <w:t>Mena a</w:t>
        </w:r>
        <w:r w:rsidR="009D12C6" w:rsidRPr="00AA14CB">
          <w:rPr>
            <w:rStyle w:val="Hypertextovprepojenie"/>
            <w:rFonts w:ascii="Nudista" w:hAnsi="Nudista" w:cs="Calibri"/>
            <w:noProof/>
          </w:rPr>
          <w:t> </w:t>
        </w:r>
        <w:r w:rsidR="009D12C6" w:rsidRPr="00AA14CB">
          <w:rPr>
            <w:rStyle w:val="Hypertextovprepojenie"/>
            <w:rFonts w:ascii="Nudista" w:hAnsi="Nudista"/>
            <w:noProof/>
          </w:rPr>
          <w:t>ceny uvádzané v ponukách</w:t>
        </w:r>
        <w:r w:rsidR="009D12C6">
          <w:rPr>
            <w:noProof/>
            <w:webHidden/>
          </w:rPr>
          <w:tab/>
        </w:r>
        <w:r w:rsidR="009D12C6">
          <w:rPr>
            <w:noProof/>
            <w:webHidden/>
          </w:rPr>
          <w:fldChar w:fldCharType="begin"/>
        </w:r>
        <w:r w:rsidR="009D12C6">
          <w:rPr>
            <w:noProof/>
            <w:webHidden/>
          </w:rPr>
          <w:instrText xml:space="preserve"> PAGEREF _Toc97619064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60DC338E" w14:textId="71F4DF68" w:rsidR="009D12C6" w:rsidRDefault="00D83F8A">
      <w:pPr>
        <w:pStyle w:val="Obsah3"/>
        <w:rPr>
          <w:rFonts w:eastAsiaTheme="minorEastAsia" w:cstheme="minorBidi"/>
          <w:i w:val="0"/>
          <w:noProof/>
          <w:color w:val="auto"/>
        </w:rPr>
      </w:pPr>
      <w:hyperlink w:anchor="_Toc97619065" w:history="1">
        <w:r w:rsidR="009D12C6" w:rsidRPr="00AA14CB">
          <w:rPr>
            <w:rStyle w:val="Hypertextovprepojenie"/>
            <w:rFonts w:ascii="Nudista" w:hAnsi="Nudista"/>
            <w:noProof/>
          </w:rPr>
          <w:t>18</w:t>
        </w:r>
        <w:r w:rsidR="009D12C6">
          <w:rPr>
            <w:rFonts w:eastAsiaTheme="minorEastAsia" w:cstheme="minorBidi"/>
            <w:i w:val="0"/>
            <w:noProof/>
            <w:color w:val="auto"/>
          </w:rPr>
          <w:tab/>
        </w:r>
        <w:r w:rsidR="009D12C6" w:rsidRPr="00AA14CB">
          <w:rPr>
            <w:rStyle w:val="Hypertextovprepojenie"/>
            <w:rFonts w:ascii="Nudista" w:hAnsi="Nudista"/>
            <w:noProof/>
          </w:rPr>
          <w:t>Vyhotovenie ponúk</w:t>
        </w:r>
        <w:r w:rsidR="009D12C6">
          <w:rPr>
            <w:noProof/>
            <w:webHidden/>
          </w:rPr>
          <w:tab/>
        </w:r>
        <w:r w:rsidR="009D12C6">
          <w:rPr>
            <w:noProof/>
            <w:webHidden/>
          </w:rPr>
          <w:fldChar w:fldCharType="begin"/>
        </w:r>
        <w:r w:rsidR="009D12C6">
          <w:rPr>
            <w:noProof/>
            <w:webHidden/>
          </w:rPr>
          <w:instrText xml:space="preserve"> PAGEREF _Toc97619065 \h </w:instrText>
        </w:r>
        <w:r w:rsidR="009D12C6">
          <w:rPr>
            <w:noProof/>
            <w:webHidden/>
          </w:rPr>
        </w:r>
        <w:r w:rsidR="009D12C6">
          <w:rPr>
            <w:noProof/>
            <w:webHidden/>
          </w:rPr>
          <w:fldChar w:fldCharType="separate"/>
        </w:r>
        <w:r w:rsidR="009D12C6">
          <w:rPr>
            <w:noProof/>
            <w:webHidden/>
          </w:rPr>
          <w:t>13</w:t>
        </w:r>
        <w:r w:rsidR="009D12C6">
          <w:rPr>
            <w:noProof/>
            <w:webHidden/>
          </w:rPr>
          <w:fldChar w:fldCharType="end"/>
        </w:r>
      </w:hyperlink>
    </w:p>
    <w:p w14:paraId="7AB2C6B1" w14:textId="53B84C4A" w:rsidR="009D12C6" w:rsidRDefault="00D83F8A">
      <w:pPr>
        <w:pStyle w:val="Obsah3"/>
        <w:rPr>
          <w:rFonts w:eastAsiaTheme="minorEastAsia" w:cstheme="minorBidi"/>
          <w:i w:val="0"/>
          <w:noProof/>
          <w:color w:val="auto"/>
        </w:rPr>
      </w:pPr>
      <w:hyperlink w:anchor="_Toc97619066" w:history="1">
        <w:r w:rsidR="009D12C6" w:rsidRPr="00AA14CB">
          <w:rPr>
            <w:rStyle w:val="Hypertextovprepojenie"/>
            <w:rFonts w:ascii="Nudista" w:hAnsi="Nudista"/>
            <w:noProof/>
          </w:rPr>
          <w:t>19</w:t>
        </w:r>
        <w:r w:rsidR="009D12C6">
          <w:rPr>
            <w:rFonts w:eastAsiaTheme="minorEastAsia" w:cstheme="minorBidi"/>
            <w:i w:val="0"/>
            <w:noProof/>
            <w:color w:val="auto"/>
          </w:rPr>
          <w:tab/>
        </w:r>
        <w:r w:rsidR="009D12C6" w:rsidRPr="00AA14CB">
          <w:rPr>
            <w:rStyle w:val="Hypertextovprepojenie"/>
            <w:rFonts w:ascii="Nudista" w:hAnsi="Nudista"/>
            <w:noProof/>
          </w:rPr>
          <w:t>Konflikt záujmov</w:t>
        </w:r>
        <w:r w:rsidR="009D12C6">
          <w:rPr>
            <w:noProof/>
            <w:webHidden/>
          </w:rPr>
          <w:tab/>
        </w:r>
        <w:r w:rsidR="009D12C6">
          <w:rPr>
            <w:noProof/>
            <w:webHidden/>
          </w:rPr>
          <w:fldChar w:fldCharType="begin"/>
        </w:r>
        <w:r w:rsidR="009D12C6">
          <w:rPr>
            <w:noProof/>
            <w:webHidden/>
          </w:rPr>
          <w:instrText xml:space="preserve"> PAGEREF _Toc97619066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377D7B06" w14:textId="400BF9B8" w:rsidR="009D12C6" w:rsidRDefault="00D83F8A">
      <w:pPr>
        <w:pStyle w:val="Obsah2"/>
        <w:rPr>
          <w:rFonts w:asciiTheme="minorHAnsi" w:eastAsiaTheme="minorEastAsia" w:hAnsiTheme="minorHAnsi" w:cstheme="minorBidi"/>
          <w:color w:val="auto"/>
          <w:szCs w:val="22"/>
        </w:rPr>
      </w:pPr>
      <w:hyperlink w:anchor="_Toc97619067" w:history="1">
        <w:r w:rsidR="009D12C6" w:rsidRPr="00AA14CB">
          <w:rPr>
            <w:rStyle w:val="Hypertextovprepojenie"/>
            <w:rFonts w:ascii="Nudista" w:hAnsi="Nudista"/>
          </w:rPr>
          <w:t>ODDIEL IV. Predkladanie ponúk</w:t>
        </w:r>
        <w:r w:rsidR="009D12C6">
          <w:rPr>
            <w:webHidden/>
          </w:rPr>
          <w:tab/>
        </w:r>
        <w:r w:rsidR="009D12C6">
          <w:rPr>
            <w:webHidden/>
          </w:rPr>
          <w:fldChar w:fldCharType="begin"/>
        </w:r>
        <w:r w:rsidR="009D12C6">
          <w:rPr>
            <w:webHidden/>
          </w:rPr>
          <w:instrText xml:space="preserve"> PAGEREF _Toc97619067 \h </w:instrText>
        </w:r>
        <w:r w:rsidR="009D12C6">
          <w:rPr>
            <w:webHidden/>
          </w:rPr>
        </w:r>
        <w:r w:rsidR="009D12C6">
          <w:rPr>
            <w:webHidden/>
          </w:rPr>
          <w:fldChar w:fldCharType="separate"/>
        </w:r>
        <w:r w:rsidR="009D12C6">
          <w:rPr>
            <w:webHidden/>
          </w:rPr>
          <w:t>14</w:t>
        </w:r>
        <w:r w:rsidR="009D12C6">
          <w:rPr>
            <w:webHidden/>
          </w:rPr>
          <w:fldChar w:fldCharType="end"/>
        </w:r>
      </w:hyperlink>
    </w:p>
    <w:p w14:paraId="63E55F6F" w14:textId="13F8C5BB" w:rsidR="009D12C6" w:rsidRDefault="00D83F8A">
      <w:pPr>
        <w:pStyle w:val="Obsah3"/>
        <w:rPr>
          <w:rFonts w:eastAsiaTheme="minorEastAsia" w:cstheme="minorBidi"/>
          <w:i w:val="0"/>
          <w:noProof/>
          <w:color w:val="auto"/>
        </w:rPr>
      </w:pPr>
      <w:hyperlink w:anchor="_Toc97619068" w:history="1">
        <w:r w:rsidR="009D12C6" w:rsidRPr="00AA14CB">
          <w:rPr>
            <w:rStyle w:val="Hypertextovprepojenie"/>
            <w:rFonts w:ascii="Nudista" w:hAnsi="Nudista"/>
            <w:noProof/>
          </w:rPr>
          <w:t>20</w:t>
        </w:r>
        <w:r w:rsidR="009D12C6">
          <w:rPr>
            <w:rFonts w:eastAsiaTheme="minorEastAsia" w:cstheme="minorBidi"/>
            <w:i w:val="0"/>
            <w:noProof/>
            <w:color w:val="auto"/>
          </w:rPr>
          <w:tab/>
        </w:r>
        <w:r w:rsidR="009D12C6" w:rsidRPr="00AA14CB">
          <w:rPr>
            <w:rStyle w:val="Hypertextovprepojenie"/>
            <w:rFonts w:ascii="Nudista" w:hAnsi="Nudista"/>
            <w:noProof/>
          </w:rPr>
          <w:t>Sp</w:t>
        </w:r>
        <w:r w:rsidR="009D12C6" w:rsidRPr="00AA14CB">
          <w:rPr>
            <w:rStyle w:val="Hypertextovprepojenie"/>
            <w:rFonts w:ascii="Nudista" w:hAnsi="Nudista" w:cs="Calibri"/>
            <w:noProof/>
          </w:rPr>
          <w:t>ôsob predkladania ponuky</w:t>
        </w:r>
        <w:r w:rsidR="009D12C6">
          <w:rPr>
            <w:noProof/>
            <w:webHidden/>
          </w:rPr>
          <w:tab/>
        </w:r>
        <w:r w:rsidR="009D12C6">
          <w:rPr>
            <w:noProof/>
            <w:webHidden/>
          </w:rPr>
          <w:fldChar w:fldCharType="begin"/>
        </w:r>
        <w:r w:rsidR="009D12C6">
          <w:rPr>
            <w:noProof/>
            <w:webHidden/>
          </w:rPr>
          <w:instrText xml:space="preserve"> PAGEREF _Toc97619068 \h </w:instrText>
        </w:r>
        <w:r w:rsidR="009D12C6">
          <w:rPr>
            <w:noProof/>
            <w:webHidden/>
          </w:rPr>
        </w:r>
        <w:r w:rsidR="009D12C6">
          <w:rPr>
            <w:noProof/>
            <w:webHidden/>
          </w:rPr>
          <w:fldChar w:fldCharType="separate"/>
        </w:r>
        <w:r w:rsidR="009D12C6">
          <w:rPr>
            <w:noProof/>
            <w:webHidden/>
          </w:rPr>
          <w:t>14</w:t>
        </w:r>
        <w:r w:rsidR="009D12C6">
          <w:rPr>
            <w:noProof/>
            <w:webHidden/>
          </w:rPr>
          <w:fldChar w:fldCharType="end"/>
        </w:r>
      </w:hyperlink>
    </w:p>
    <w:p w14:paraId="718AFF63" w14:textId="6873FBFC" w:rsidR="009D12C6" w:rsidRDefault="00D83F8A">
      <w:pPr>
        <w:pStyle w:val="Obsah3"/>
        <w:rPr>
          <w:rFonts w:eastAsiaTheme="minorEastAsia" w:cstheme="minorBidi"/>
          <w:i w:val="0"/>
          <w:noProof/>
          <w:color w:val="auto"/>
        </w:rPr>
      </w:pPr>
      <w:hyperlink w:anchor="_Toc97619069" w:history="1">
        <w:r w:rsidR="009D12C6" w:rsidRPr="00AA14CB">
          <w:rPr>
            <w:rStyle w:val="Hypertextovprepojenie"/>
            <w:rFonts w:ascii="Nudista" w:hAnsi="Nudista"/>
            <w:noProof/>
          </w:rPr>
          <w:t>21</w:t>
        </w:r>
        <w:r w:rsidR="009D12C6">
          <w:rPr>
            <w:rFonts w:eastAsiaTheme="minorEastAsia" w:cstheme="minorBidi"/>
            <w:i w:val="0"/>
            <w:noProof/>
            <w:color w:val="auto"/>
          </w:rPr>
          <w:tab/>
        </w:r>
        <w:r w:rsidR="009D12C6" w:rsidRPr="00AA14CB">
          <w:rPr>
            <w:rStyle w:val="Hypertextovprepojenie"/>
            <w:rFonts w:ascii="Nudista" w:hAnsi="Nudista"/>
            <w:noProof/>
          </w:rPr>
          <w:t>Miesto a</w:t>
        </w:r>
        <w:r w:rsidR="009D12C6" w:rsidRPr="00AA14CB">
          <w:rPr>
            <w:rStyle w:val="Hypertextovprepojenie"/>
            <w:rFonts w:ascii="Nudista" w:hAnsi="Nudista" w:cs="Calibri"/>
            <w:noProof/>
          </w:rPr>
          <w:t> </w:t>
        </w:r>
        <w:r w:rsidR="009D12C6" w:rsidRPr="00AA14CB">
          <w:rPr>
            <w:rStyle w:val="Hypertextovprepojenie"/>
            <w:rFonts w:ascii="Nudista" w:hAnsi="Nudista"/>
            <w:noProof/>
          </w:rPr>
          <w:t>lehota na predkladanie ponúk</w:t>
        </w:r>
        <w:r w:rsidR="009D12C6">
          <w:rPr>
            <w:noProof/>
            <w:webHidden/>
          </w:rPr>
          <w:tab/>
        </w:r>
        <w:r w:rsidR="009D12C6">
          <w:rPr>
            <w:noProof/>
            <w:webHidden/>
          </w:rPr>
          <w:fldChar w:fldCharType="begin"/>
        </w:r>
        <w:r w:rsidR="009D12C6">
          <w:rPr>
            <w:noProof/>
            <w:webHidden/>
          </w:rPr>
          <w:instrText xml:space="preserve"> PAGEREF _Toc97619069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7C745F8A" w14:textId="0F688BDB" w:rsidR="009D12C6" w:rsidRDefault="00D83F8A">
      <w:pPr>
        <w:pStyle w:val="Obsah3"/>
        <w:rPr>
          <w:rFonts w:eastAsiaTheme="minorEastAsia" w:cstheme="minorBidi"/>
          <w:i w:val="0"/>
          <w:noProof/>
          <w:color w:val="auto"/>
        </w:rPr>
      </w:pPr>
      <w:hyperlink w:anchor="_Toc97619070" w:history="1">
        <w:r w:rsidR="009D12C6" w:rsidRPr="00AA14CB">
          <w:rPr>
            <w:rStyle w:val="Hypertextovprepojenie"/>
            <w:rFonts w:ascii="Nudista" w:hAnsi="Nudista"/>
            <w:noProof/>
          </w:rPr>
          <w:t>22</w:t>
        </w:r>
        <w:r w:rsidR="009D12C6">
          <w:rPr>
            <w:rFonts w:eastAsiaTheme="minorEastAsia" w:cstheme="minorBidi"/>
            <w:i w:val="0"/>
            <w:noProof/>
            <w:color w:val="auto"/>
          </w:rPr>
          <w:tab/>
        </w:r>
        <w:r w:rsidR="009D12C6" w:rsidRPr="00AA14CB">
          <w:rPr>
            <w:rStyle w:val="Hypertextovprepojenie"/>
            <w:rFonts w:ascii="Nudista" w:hAnsi="Nudista"/>
            <w:noProof/>
          </w:rPr>
          <w:t>Stiahnutie/vymazanie pôvodnej ponuky a</w:t>
        </w:r>
        <w:r w:rsidR="009D12C6" w:rsidRPr="00AA14CB">
          <w:rPr>
            <w:rStyle w:val="Hypertextovprepojenie"/>
            <w:rFonts w:ascii="Nudista" w:hAnsi="Nudista" w:cs="Calibri"/>
            <w:noProof/>
          </w:rPr>
          <w:t> </w:t>
        </w:r>
        <w:r w:rsidR="009D12C6" w:rsidRPr="00AA14CB">
          <w:rPr>
            <w:rStyle w:val="Hypertextovprepojenie"/>
            <w:rFonts w:ascii="Nudista" w:hAnsi="Nudista"/>
            <w:noProof/>
          </w:rPr>
          <w:t>predloženie novej ponuky</w:t>
        </w:r>
        <w:r w:rsidR="009D12C6">
          <w:rPr>
            <w:noProof/>
            <w:webHidden/>
          </w:rPr>
          <w:tab/>
        </w:r>
        <w:r w:rsidR="009D12C6">
          <w:rPr>
            <w:noProof/>
            <w:webHidden/>
          </w:rPr>
          <w:fldChar w:fldCharType="begin"/>
        </w:r>
        <w:r w:rsidR="009D12C6">
          <w:rPr>
            <w:noProof/>
            <w:webHidden/>
          </w:rPr>
          <w:instrText xml:space="preserve"> PAGEREF _Toc97619070 \h </w:instrText>
        </w:r>
        <w:r w:rsidR="009D12C6">
          <w:rPr>
            <w:noProof/>
            <w:webHidden/>
          </w:rPr>
        </w:r>
        <w:r w:rsidR="009D12C6">
          <w:rPr>
            <w:noProof/>
            <w:webHidden/>
          </w:rPr>
          <w:fldChar w:fldCharType="separate"/>
        </w:r>
        <w:r w:rsidR="009D12C6">
          <w:rPr>
            <w:noProof/>
            <w:webHidden/>
          </w:rPr>
          <w:t>15</w:t>
        </w:r>
        <w:r w:rsidR="009D12C6">
          <w:rPr>
            <w:noProof/>
            <w:webHidden/>
          </w:rPr>
          <w:fldChar w:fldCharType="end"/>
        </w:r>
      </w:hyperlink>
    </w:p>
    <w:p w14:paraId="1782249A" w14:textId="419569E7" w:rsidR="009D12C6" w:rsidRDefault="00D83F8A">
      <w:pPr>
        <w:pStyle w:val="Obsah2"/>
        <w:rPr>
          <w:rFonts w:asciiTheme="minorHAnsi" w:eastAsiaTheme="minorEastAsia" w:hAnsiTheme="minorHAnsi" w:cstheme="minorBidi"/>
          <w:color w:val="auto"/>
          <w:szCs w:val="22"/>
        </w:rPr>
      </w:pPr>
      <w:hyperlink w:anchor="_Toc97619071" w:history="1">
        <w:r w:rsidR="009D12C6" w:rsidRPr="00AA14CB">
          <w:rPr>
            <w:rStyle w:val="Hypertextovprepojenie"/>
            <w:rFonts w:ascii="Nudista" w:hAnsi="Nudista"/>
          </w:rPr>
          <w:t>ODDIEL V. Otváranie a vyhodnotenie ponúk</w:t>
        </w:r>
        <w:r w:rsidR="009D12C6">
          <w:rPr>
            <w:webHidden/>
          </w:rPr>
          <w:tab/>
        </w:r>
        <w:r w:rsidR="009D12C6">
          <w:rPr>
            <w:webHidden/>
          </w:rPr>
          <w:fldChar w:fldCharType="begin"/>
        </w:r>
        <w:r w:rsidR="009D12C6">
          <w:rPr>
            <w:webHidden/>
          </w:rPr>
          <w:instrText xml:space="preserve"> PAGEREF _Toc97619071 \h </w:instrText>
        </w:r>
        <w:r w:rsidR="009D12C6">
          <w:rPr>
            <w:webHidden/>
          </w:rPr>
        </w:r>
        <w:r w:rsidR="009D12C6">
          <w:rPr>
            <w:webHidden/>
          </w:rPr>
          <w:fldChar w:fldCharType="separate"/>
        </w:r>
        <w:r w:rsidR="009D12C6">
          <w:rPr>
            <w:webHidden/>
          </w:rPr>
          <w:t>16</w:t>
        </w:r>
        <w:r w:rsidR="009D12C6">
          <w:rPr>
            <w:webHidden/>
          </w:rPr>
          <w:fldChar w:fldCharType="end"/>
        </w:r>
      </w:hyperlink>
    </w:p>
    <w:p w14:paraId="76C2D7F9" w14:textId="6BE5D07A" w:rsidR="009D12C6" w:rsidRDefault="00D83F8A">
      <w:pPr>
        <w:pStyle w:val="Obsah3"/>
        <w:rPr>
          <w:rFonts w:eastAsiaTheme="minorEastAsia" w:cstheme="minorBidi"/>
          <w:i w:val="0"/>
          <w:noProof/>
          <w:color w:val="auto"/>
        </w:rPr>
      </w:pPr>
      <w:hyperlink w:anchor="_Toc97619072" w:history="1">
        <w:r w:rsidR="009D12C6" w:rsidRPr="00AA14CB">
          <w:rPr>
            <w:rStyle w:val="Hypertextovprepojenie"/>
            <w:rFonts w:ascii="Nudista" w:hAnsi="Nudista"/>
            <w:noProof/>
          </w:rPr>
          <w:t>23</w:t>
        </w:r>
        <w:r w:rsidR="009D12C6">
          <w:rPr>
            <w:rFonts w:eastAsiaTheme="minorEastAsia" w:cstheme="minorBidi"/>
            <w:i w:val="0"/>
            <w:noProof/>
            <w:color w:val="auto"/>
          </w:rPr>
          <w:tab/>
        </w:r>
        <w:r w:rsidR="009D12C6" w:rsidRPr="00AA14CB">
          <w:rPr>
            <w:rStyle w:val="Hypertextovprepojenie"/>
            <w:rFonts w:ascii="Nudista" w:hAnsi="Nudista"/>
            <w:noProof/>
          </w:rPr>
          <w:t>Otváranie ponúk</w:t>
        </w:r>
        <w:r w:rsidR="009D12C6">
          <w:rPr>
            <w:noProof/>
            <w:webHidden/>
          </w:rPr>
          <w:tab/>
        </w:r>
        <w:r w:rsidR="009D12C6">
          <w:rPr>
            <w:noProof/>
            <w:webHidden/>
          </w:rPr>
          <w:fldChar w:fldCharType="begin"/>
        </w:r>
        <w:r w:rsidR="009D12C6">
          <w:rPr>
            <w:noProof/>
            <w:webHidden/>
          </w:rPr>
          <w:instrText xml:space="preserve"> PAGEREF _Toc97619072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2BE455DB" w14:textId="4EBA5647" w:rsidR="009D12C6" w:rsidRDefault="00D83F8A">
      <w:pPr>
        <w:pStyle w:val="Obsah3"/>
        <w:rPr>
          <w:rFonts w:eastAsiaTheme="minorEastAsia" w:cstheme="minorBidi"/>
          <w:i w:val="0"/>
          <w:noProof/>
          <w:color w:val="auto"/>
        </w:rPr>
      </w:pPr>
      <w:hyperlink w:anchor="_Toc97619073" w:history="1">
        <w:r w:rsidR="009D12C6" w:rsidRPr="00AA14CB">
          <w:rPr>
            <w:rStyle w:val="Hypertextovprepojenie"/>
            <w:rFonts w:ascii="Nudista" w:hAnsi="Nudista"/>
            <w:noProof/>
          </w:rPr>
          <w:t>24</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vysvetľovanie a vyhodnocovanie ponúk</w:t>
        </w:r>
        <w:r w:rsidR="009D12C6">
          <w:rPr>
            <w:noProof/>
            <w:webHidden/>
          </w:rPr>
          <w:tab/>
        </w:r>
        <w:r w:rsidR="009D12C6">
          <w:rPr>
            <w:noProof/>
            <w:webHidden/>
          </w:rPr>
          <w:fldChar w:fldCharType="begin"/>
        </w:r>
        <w:r w:rsidR="009D12C6">
          <w:rPr>
            <w:noProof/>
            <w:webHidden/>
          </w:rPr>
          <w:instrText xml:space="preserve"> PAGEREF _Toc97619073 \h </w:instrText>
        </w:r>
        <w:r w:rsidR="009D12C6">
          <w:rPr>
            <w:noProof/>
            <w:webHidden/>
          </w:rPr>
        </w:r>
        <w:r w:rsidR="009D12C6">
          <w:rPr>
            <w:noProof/>
            <w:webHidden/>
          </w:rPr>
          <w:fldChar w:fldCharType="separate"/>
        </w:r>
        <w:r w:rsidR="009D12C6">
          <w:rPr>
            <w:noProof/>
            <w:webHidden/>
          </w:rPr>
          <w:t>16</w:t>
        </w:r>
        <w:r w:rsidR="009D12C6">
          <w:rPr>
            <w:noProof/>
            <w:webHidden/>
          </w:rPr>
          <w:fldChar w:fldCharType="end"/>
        </w:r>
      </w:hyperlink>
    </w:p>
    <w:p w14:paraId="71BE89B3" w14:textId="032809B6" w:rsidR="009D12C6" w:rsidRDefault="00D83F8A">
      <w:pPr>
        <w:pStyle w:val="Obsah3"/>
        <w:rPr>
          <w:rFonts w:eastAsiaTheme="minorEastAsia" w:cstheme="minorBidi"/>
          <w:i w:val="0"/>
          <w:noProof/>
          <w:color w:val="auto"/>
        </w:rPr>
      </w:pPr>
      <w:hyperlink w:anchor="_Toc97619074" w:history="1">
        <w:r w:rsidR="009D12C6" w:rsidRPr="00AA14CB">
          <w:rPr>
            <w:rStyle w:val="Hypertextovprepojenie"/>
            <w:rFonts w:ascii="Nudista" w:hAnsi="Nudista"/>
            <w:noProof/>
          </w:rPr>
          <w:t>25</w:t>
        </w:r>
        <w:r w:rsidR="009D12C6">
          <w:rPr>
            <w:rFonts w:eastAsiaTheme="minorEastAsia" w:cstheme="minorBidi"/>
            <w:i w:val="0"/>
            <w:noProof/>
            <w:color w:val="auto"/>
          </w:rPr>
          <w:tab/>
        </w:r>
        <w:r w:rsidR="009D12C6" w:rsidRPr="00AA14CB">
          <w:rPr>
            <w:rStyle w:val="Hypertextovprepojenie"/>
            <w:rFonts w:ascii="Nudista" w:hAnsi="Nudista"/>
            <w:noProof/>
          </w:rPr>
          <w:t>Dôvernosť procesu verejného obstarávania</w:t>
        </w:r>
        <w:r w:rsidR="009D12C6">
          <w:rPr>
            <w:noProof/>
            <w:webHidden/>
          </w:rPr>
          <w:tab/>
        </w:r>
        <w:r w:rsidR="009D12C6">
          <w:rPr>
            <w:noProof/>
            <w:webHidden/>
          </w:rPr>
          <w:fldChar w:fldCharType="begin"/>
        </w:r>
        <w:r w:rsidR="009D12C6">
          <w:rPr>
            <w:noProof/>
            <w:webHidden/>
          </w:rPr>
          <w:instrText xml:space="preserve"> PAGEREF _Toc97619074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35B57B62" w14:textId="6B564CE7" w:rsidR="009D12C6" w:rsidRDefault="00D83F8A">
      <w:pPr>
        <w:pStyle w:val="Obsah2"/>
        <w:rPr>
          <w:rFonts w:asciiTheme="minorHAnsi" w:eastAsiaTheme="minorEastAsia" w:hAnsiTheme="minorHAnsi" w:cstheme="minorBidi"/>
          <w:color w:val="auto"/>
          <w:szCs w:val="22"/>
        </w:rPr>
      </w:pPr>
      <w:hyperlink w:anchor="_Toc97619075" w:history="1">
        <w:r w:rsidR="009D12C6" w:rsidRPr="00AA14CB">
          <w:rPr>
            <w:rStyle w:val="Hypertextovprepojenie"/>
            <w:rFonts w:ascii="Nudista" w:hAnsi="Nudista"/>
          </w:rPr>
          <w:t>ODDIEL VI. Prijatie ponuky a uzavretie zmluvy</w:t>
        </w:r>
        <w:r w:rsidR="009D12C6">
          <w:rPr>
            <w:webHidden/>
          </w:rPr>
          <w:tab/>
        </w:r>
        <w:r w:rsidR="009D12C6">
          <w:rPr>
            <w:webHidden/>
          </w:rPr>
          <w:fldChar w:fldCharType="begin"/>
        </w:r>
        <w:r w:rsidR="009D12C6">
          <w:rPr>
            <w:webHidden/>
          </w:rPr>
          <w:instrText xml:space="preserve"> PAGEREF _Toc97619075 \h </w:instrText>
        </w:r>
        <w:r w:rsidR="009D12C6">
          <w:rPr>
            <w:webHidden/>
          </w:rPr>
        </w:r>
        <w:r w:rsidR="009D12C6">
          <w:rPr>
            <w:webHidden/>
          </w:rPr>
          <w:fldChar w:fldCharType="separate"/>
        </w:r>
        <w:r w:rsidR="009D12C6">
          <w:rPr>
            <w:webHidden/>
          </w:rPr>
          <w:t>18</w:t>
        </w:r>
        <w:r w:rsidR="009D12C6">
          <w:rPr>
            <w:webHidden/>
          </w:rPr>
          <w:fldChar w:fldCharType="end"/>
        </w:r>
      </w:hyperlink>
    </w:p>
    <w:p w14:paraId="0E4B330D" w14:textId="0A410131" w:rsidR="009D12C6" w:rsidRDefault="00D83F8A">
      <w:pPr>
        <w:pStyle w:val="Obsah3"/>
        <w:rPr>
          <w:rFonts w:eastAsiaTheme="minorEastAsia" w:cstheme="minorBidi"/>
          <w:i w:val="0"/>
          <w:noProof/>
          <w:color w:val="auto"/>
        </w:rPr>
      </w:pPr>
      <w:hyperlink w:anchor="_Toc97619076" w:history="1">
        <w:r w:rsidR="009D12C6" w:rsidRPr="00AA14CB">
          <w:rPr>
            <w:rStyle w:val="Hypertextovprepojenie"/>
            <w:rFonts w:ascii="Nudista" w:hAnsi="Nudista"/>
            <w:noProof/>
          </w:rPr>
          <w:t>26</w:t>
        </w:r>
        <w:r w:rsidR="009D12C6">
          <w:rPr>
            <w:rFonts w:eastAsiaTheme="minorEastAsia" w:cstheme="minorBidi"/>
            <w:i w:val="0"/>
            <w:noProof/>
            <w:color w:val="auto"/>
          </w:rPr>
          <w:tab/>
        </w:r>
        <w:r w:rsidR="009D12C6" w:rsidRPr="00AA14CB">
          <w:rPr>
            <w:rStyle w:val="Hypertextovprepojenie"/>
            <w:rFonts w:ascii="Nudista" w:hAnsi="Nudista"/>
            <w:noProof/>
          </w:rPr>
          <w:t>Vyhodnotenie splnenia podmienok účasti úspešného uchádzača a informácia o</w:t>
        </w:r>
        <w:r w:rsidR="009D12C6" w:rsidRPr="00AA14CB">
          <w:rPr>
            <w:rStyle w:val="Hypertextovprepojenie"/>
            <w:rFonts w:ascii="Nudista" w:hAnsi="Nudista" w:cs="Calibri"/>
            <w:noProof/>
          </w:rPr>
          <w:t> </w:t>
        </w:r>
        <w:r w:rsidR="009D12C6" w:rsidRPr="00AA14CB">
          <w:rPr>
            <w:rStyle w:val="Hypertextovprepojenie"/>
            <w:rFonts w:ascii="Nudista" w:hAnsi="Nudista"/>
            <w:noProof/>
          </w:rPr>
          <w:t>výsledku hodnotenia ponúk</w:t>
        </w:r>
        <w:r w:rsidR="009D12C6">
          <w:rPr>
            <w:noProof/>
            <w:webHidden/>
          </w:rPr>
          <w:tab/>
        </w:r>
        <w:r w:rsidR="009D12C6">
          <w:rPr>
            <w:noProof/>
            <w:webHidden/>
          </w:rPr>
          <w:fldChar w:fldCharType="begin"/>
        </w:r>
        <w:r w:rsidR="009D12C6">
          <w:rPr>
            <w:noProof/>
            <w:webHidden/>
          </w:rPr>
          <w:instrText xml:space="preserve"> PAGEREF _Toc97619076 \h </w:instrText>
        </w:r>
        <w:r w:rsidR="009D12C6">
          <w:rPr>
            <w:noProof/>
            <w:webHidden/>
          </w:rPr>
        </w:r>
        <w:r w:rsidR="009D12C6">
          <w:rPr>
            <w:noProof/>
            <w:webHidden/>
          </w:rPr>
          <w:fldChar w:fldCharType="separate"/>
        </w:r>
        <w:r w:rsidR="009D12C6">
          <w:rPr>
            <w:noProof/>
            <w:webHidden/>
          </w:rPr>
          <w:t>18</w:t>
        </w:r>
        <w:r w:rsidR="009D12C6">
          <w:rPr>
            <w:noProof/>
            <w:webHidden/>
          </w:rPr>
          <w:fldChar w:fldCharType="end"/>
        </w:r>
      </w:hyperlink>
    </w:p>
    <w:p w14:paraId="75F22208" w14:textId="21257804" w:rsidR="009D12C6" w:rsidRDefault="00D83F8A">
      <w:pPr>
        <w:pStyle w:val="Obsah3"/>
        <w:rPr>
          <w:rFonts w:eastAsiaTheme="minorEastAsia" w:cstheme="minorBidi"/>
          <w:i w:val="0"/>
          <w:noProof/>
          <w:color w:val="auto"/>
        </w:rPr>
      </w:pPr>
      <w:hyperlink w:anchor="_Toc97619077" w:history="1">
        <w:r w:rsidR="009D12C6" w:rsidRPr="00AA14CB">
          <w:rPr>
            <w:rStyle w:val="Hypertextovprepojenie"/>
            <w:rFonts w:ascii="Nudista" w:hAnsi="Nudista"/>
            <w:noProof/>
          </w:rPr>
          <w:t>27</w:t>
        </w:r>
        <w:r w:rsidR="009D12C6">
          <w:rPr>
            <w:rFonts w:eastAsiaTheme="minorEastAsia" w:cstheme="minorBidi"/>
            <w:i w:val="0"/>
            <w:noProof/>
            <w:color w:val="auto"/>
          </w:rPr>
          <w:tab/>
        </w:r>
        <w:r w:rsidR="009D12C6" w:rsidRPr="00AA14CB">
          <w:rPr>
            <w:rStyle w:val="Hypertextovprepojenie"/>
            <w:rFonts w:ascii="Nudista" w:hAnsi="Nudista"/>
            <w:noProof/>
          </w:rPr>
          <w:t>Uzavretie zmluvy</w:t>
        </w:r>
        <w:r w:rsidR="009D12C6">
          <w:rPr>
            <w:noProof/>
            <w:webHidden/>
          </w:rPr>
          <w:tab/>
        </w:r>
        <w:r w:rsidR="009D12C6">
          <w:rPr>
            <w:noProof/>
            <w:webHidden/>
          </w:rPr>
          <w:fldChar w:fldCharType="begin"/>
        </w:r>
        <w:r w:rsidR="009D12C6">
          <w:rPr>
            <w:noProof/>
            <w:webHidden/>
          </w:rPr>
          <w:instrText xml:space="preserve"> PAGEREF _Toc97619077 \h </w:instrText>
        </w:r>
        <w:r w:rsidR="009D12C6">
          <w:rPr>
            <w:noProof/>
            <w:webHidden/>
          </w:rPr>
        </w:r>
        <w:r w:rsidR="009D12C6">
          <w:rPr>
            <w:noProof/>
            <w:webHidden/>
          </w:rPr>
          <w:fldChar w:fldCharType="separate"/>
        </w:r>
        <w:r w:rsidR="009D12C6">
          <w:rPr>
            <w:noProof/>
            <w:webHidden/>
          </w:rPr>
          <w:t>19</w:t>
        </w:r>
        <w:r w:rsidR="009D12C6">
          <w:rPr>
            <w:noProof/>
            <w:webHidden/>
          </w:rPr>
          <w:fldChar w:fldCharType="end"/>
        </w:r>
      </w:hyperlink>
    </w:p>
    <w:p w14:paraId="65108278" w14:textId="03D13126" w:rsidR="009D12C6" w:rsidRDefault="00D83F8A">
      <w:pPr>
        <w:pStyle w:val="Obsah1"/>
        <w:rPr>
          <w:rFonts w:asciiTheme="minorHAnsi" w:eastAsiaTheme="minorEastAsia" w:hAnsiTheme="minorHAnsi" w:cstheme="minorBidi"/>
          <w:b w:val="0"/>
          <w:sz w:val="22"/>
          <w:szCs w:val="22"/>
        </w:rPr>
      </w:pPr>
      <w:hyperlink w:anchor="_Toc97619078" w:history="1">
        <w:r w:rsidR="009D12C6" w:rsidRPr="00AA14CB">
          <w:rPr>
            <w:rStyle w:val="Hypertextovprepojenie"/>
          </w:rPr>
          <w:t>ČASŤ B. Opis predmetu zákazky</w:t>
        </w:r>
        <w:r w:rsidR="009D12C6">
          <w:rPr>
            <w:webHidden/>
          </w:rPr>
          <w:tab/>
        </w:r>
        <w:r w:rsidR="009D12C6">
          <w:rPr>
            <w:webHidden/>
          </w:rPr>
          <w:fldChar w:fldCharType="begin"/>
        </w:r>
        <w:r w:rsidR="009D12C6">
          <w:rPr>
            <w:webHidden/>
          </w:rPr>
          <w:instrText xml:space="preserve"> PAGEREF _Toc97619078 \h </w:instrText>
        </w:r>
        <w:r w:rsidR="009D12C6">
          <w:rPr>
            <w:webHidden/>
          </w:rPr>
        </w:r>
        <w:r w:rsidR="009D12C6">
          <w:rPr>
            <w:webHidden/>
          </w:rPr>
          <w:fldChar w:fldCharType="separate"/>
        </w:r>
        <w:r w:rsidR="009D12C6">
          <w:rPr>
            <w:webHidden/>
          </w:rPr>
          <w:t>21</w:t>
        </w:r>
        <w:r w:rsidR="009D12C6">
          <w:rPr>
            <w:webHidden/>
          </w:rPr>
          <w:fldChar w:fldCharType="end"/>
        </w:r>
      </w:hyperlink>
    </w:p>
    <w:p w14:paraId="456A0F48" w14:textId="23201AE5" w:rsidR="009D12C6" w:rsidRDefault="00D83F8A">
      <w:pPr>
        <w:pStyle w:val="Obsah1"/>
        <w:rPr>
          <w:rFonts w:asciiTheme="minorHAnsi" w:eastAsiaTheme="minorEastAsia" w:hAnsiTheme="minorHAnsi" w:cstheme="minorBidi"/>
          <w:b w:val="0"/>
          <w:sz w:val="22"/>
          <w:szCs w:val="22"/>
        </w:rPr>
      </w:pPr>
      <w:hyperlink w:anchor="_Toc97619079" w:history="1">
        <w:r w:rsidR="009D12C6" w:rsidRPr="00AA14CB">
          <w:rPr>
            <w:rStyle w:val="Hypertextovprepojenie"/>
          </w:rPr>
          <w:t>ČASŤ C. Spôsob určenia ceny</w:t>
        </w:r>
        <w:r w:rsidR="009D12C6">
          <w:rPr>
            <w:webHidden/>
          </w:rPr>
          <w:tab/>
        </w:r>
        <w:r w:rsidR="009D12C6">
          <w:rPr>
            <w:webHidden/>
          </w:rPr>
          <w:fldChar w:fldCharType="begin"/>
        </w:r>
        <w:r w:rsidR="009D12C6">
          <w:rPr>
            <w:webHidden/>
          </w:rPr>
          <w:instrText xml:space="preserve"> PAGEREF _Toc97619079 \h </w:instrText>
        </w:r>
        <w:r w:rsidR="009D12C6">
          <w:rPr>
            <w:webHidden/>
          </w:rPr>
        </w:r>
        <w:r w:rsidR="009D12C6">
          <w:rPr>
            <w:webHidden/>
          </w:rPr>
          <w:fldChar w:fldCharType="separate"/>
        </w:r>
        <w:r w:rsidR="009D12C6">
          <w:rPr>
            <w:webHidden/>
          </w:rPr>
          <w:t>30</w:t>
        </w:r>
        <w:r w:rsidR="009D12C6">
          <w:rPr>
            <w:webHidden/>
          </w:rPr>
          <w:fldChar w:fldCharType="end"/>
        </w:r>
      </w:hyperlink>
    </w:p>
    <w:p w14:paraId="10D92742" w14:textId="2DC12271" w:rsidR="009D12C6" w:rsidRDefault="00D83F8A">
      <w:pPr>
        <w:pStyle w:val="Obsah3"/>
        <w:rPr>
          <w:rFonts w:eastAsiaTheme="minorEastAsia" w:cstheme="minorBidi"/>
          <w:i w:val="0"/>
          <w:noProof/>
          <w:color w:val="auto"/>
        </w:rPr>
      </w:pPr>
      <w:hyperlink w:anchor="_Toc9761908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Stanovenie ceny za predmet zákazky</w:t>
        </w:r>
        <w:r w:rsidR="009D12C6">
          <w:rPr>
            <w:noProof/>
            <w:webHidden/>
          </w:rPr>
          <w:tab/>
        </w:r>
        <w:r w:rsidR="009D12C6">
          <w:rPr>
            <w:noProof/>
            <w:webHidden/>
          </w:rPr>
          <w:fldChar w:fldCharType="begin"/>
        </w:r>
        <w:r w:rsidR="009D12C6">
          <w:rPr>
            <w:noProof/>
            <w:webHidden/>
          </w:rPr>
          <w:instrText xml:space="preserve"> PAGEREF _Toc97619080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5C3CA3E" w14:textId="21EDD2A2" w:rsidR="009D12C6" w:rsidRDefault="00D83F8A">
      <w:pPr>
        <w:pStyle w:val="Obsah3"/>
        <w:rPr>
          <w:rFonts w:eastAsiaTheme="minorEastAsia" w:cstheme="minorBidi"/>
          <w:i w:val="0"/>
          <w:noProof/>
          <w:color w:val="auto"/>
        </w:rPr>
      </w:pPr>
      <w:hyperlink w:anchor="_Toc9761908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Predloženie ceny za predmet zákazky</w:t>
        </w:r>
        <w:r w:rsidR="009D12C6">
          <w:rPr>
            <w:noProof/>
            <w:webHidden/>
          </w:rPr>
          <w:tab/>
        </w:r>
        <w:r w:rsidR="009D12C6">
          <w:rPr>
            <w:noProof/>
            <w:webHidden/>
          </w:rPr>
          <w:fldChar w:fldCharType="begin"/>
        </w:r>
        <w:r w:rsidR="009D12C6">
          <w:rPr>
            <w:noProof/>
            <w:webHidden/>
          </w:rPr>
          <w:instrText xml:space="preserve"> PAGEREF _Toc97619081 \h </w:instrText>
        </w:r>
        <w:r w:rsidR="009D12C6">
          <w:rPr>
            <w:noProof/>
            <w:webHidden/>
          </w:rPr>
        </w:r>
        <w:r w:rsidR="009D12C6">
          <w:rPr>
            <w:noProof/>
            <w:webHidden/>
          </w:rPr>
          <w:fldChar w:fldCharType="separate"/>
        </w:r>
        <w:r w:rsidR="009D12C6">
          <w:rPr>
            <w:noProof/>
            <w:webHidden/>
          </w:rPr>
          <w:t>30</w:t>
        </w:r>
        <w:r w:rsidR="009D12C6">
          <w:rPr>
            <w:noProof/>
            <w:webHidden/>
          </w:rPr>
          <w:fldChar w:fldCharType="end"/>
        </w:r>
      </w:hyperlink>
    </w:p>
    <w:p w14:paraId="7332A05C" w14:textId="62466687" w:rsidR="009D12C6" w:rsidRDefault="00D83F8A">
      <w:pPr>
        <w:pStyle w:val="Obsah1"/>
        <w:rPr>
          <w:rFonts w:asciiTheme="minorHAnsi" w:eastAsiaTheme="minorEastAsia" w:hAnsiTheme="minorHAnsi" w:cstheme="minorBidi"/>
          <w:b w:val="0"/>
          <w:sz w:val="22"/>
          <w:szCs w:val="22"/>
        </w:rPr>
      </w:pPr>
      <w:hyperlink w:anchor="_Toc97619082" w:history="1">
        <w:r w:rsidR="009D12C6" w:rsidRPr="00AA14CB">
          <w:rPr>
            <w:rStyle w:val="Hypertextovprepojenie"/>
          </w:rPr>
          <w:t>ČASŤ D. Podmienky účasti</w:t>
        </w:r>
        <w:r w:rsidR="009D12C6">
          <w:rPr>
            <w:webHidden/>
          </w:rPr>
          <w:tab/>
        </w:r>
        <w:r w:rsidR="009D12C6">
          <w:rPr>
            <w:webHidden/>
          </w:rPr>
          <w:fldChar w:fldCharType="begin"/>
        </w:r>
        <w:r w:rsidR="009D12C6">
          <w:rPr>
            <w:webHidden/>
          </w:rPr>
          <w:instrText xml:space="preserve"> PAGEREF _Toc97619082 \h </w:instrText>
        </w:r>
        <w:r w:rsidR="009D12C6">
          <w:rPr>
            <w:webHidden/>
          </w:rPr>
        </w:r>
        <w:r w:rsidR="009D12C6">
          <w:rPr>
            <w:webHidden/>
          </w:rPr>
          <w:fldChar w:fldCharType="separate"/>
        </w:r>
        <w:r w:rsidR="009D12C6">
          <w:rPr>
            <w:webHidden/>
          </w:rPr>
          <w:t>31</w:t>
        </w:r>
        <w:r w:rsidR="009D12C6">
          <w:rPr>
            <w:webHidden/>
          </w:rPr>
          <w:fldChar w:fldCharType="end"/>
        </w:r>
      </w:hyperlink>
    </w:p>
    <w:p w14:paraId="783EE2BA" w14:textId="6358F1D7" w:rsidR="009D12C6" w:rsidRDefault="00D83F8A">
      <w:pPr>
        <w:pStyle w:val="Obsah3"/>
        <w:rPr>
          <w:rFonts w:eastAsiaTheme="minorEastAsia" w:cstheme="minorBidi"/>
          <w:i w:val="0"/>
          <w:noProof/>
          <w:color w:val="auto"/>
        </w:rPr>
      </w:pPr>
      <w:hyperlink w:anchor="_Toc97619083"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účasti osobného postavenia</w:t>
        </w:r>
        <w:r w:rsidR="009D12C6">
          <w:rPr>
            <w:noProof/>
            <w:webHidden/>
          </w:rPr>
          <w:tab/>
        </w:r>
        <w:r w:rsidR="009D12C6">
          <w:rPr>
            <w:noProof/>
            <w:webHidden/>
          </w:rPr>
          <w:fldChar w:fldCharType="begin"/>
        </w:r>
        <w:r w:rsidR="009D12C6">
          <w:rPr>
            <w:noProof/>
            <w:webHidden/>
          </w:rPr>
          <w:instrText xml:space="preserve"> PAGEREF _Toc97619083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1F8CFCC6" w14:textId="3C97DEEF" w:rsidR="009D12C6" w:rsidRDefault="00D83F8A">
      <w:pPr>
        <w:pStyle w:val="Obsah3"/>
        <w:rPr>
          <w:rFonts w:eastAsiaTheme="minorEastAsia" w:cstheme="minorBidi"/>
          <w:i w:val="0"/>
          <w:noProof/>
          <w:color w:val="auto"/>
        </w:rPr>
      </w:pPr>
      <w:hyperlink w:anchor="_Toc97619084" w:history="1">
        <w:r w:rsidR="009D12C6" w:rsidRPr="00AA14CB">
          <w:rPr>
            <w:rStyle w:val="Hypertextovprepojenie"/>
            <w:rFonts w:ascii="Nudista" w:eastAsia="Times New Roman" w:hAnsi="Nudista" w:cs="Arial"/>
            <w:noProof/>
          </w:rPr>
          <w:t>2</w:t>
        </w:r>
        <w:r w:rsidR="009D12C6">
          <w:rPr>
            <w:rFonts w:eastAsiaTheme="minorEastAsia" w:cstheme="minorBidi"/>
            <w:i w:val="0"/>
            <w:noProof/>
            <w:color w:val="auto"/>
          </w:rPr>
          <w:tab/>
        </w:r>
        <w:r w:rsidR="009D12C6" w:rsidRPr="00AA14CB">
          <w:rPr>
            <w:rStyle w:val="Hypertextovprepojenie"/>
            <w:rFonts w:ascii="Nudista" w:eastAsia="Times New Roman" w:hAnsi="Nudista" w:cs="Arial"/>
            <w:noProof/>
            <w:shd w:val="clear" w:color="auto" w:fill="FFFFFF"/>
          </w:rPr>
          <w:t>Finančné a ekonomické postavenie</w:t>
        </w:r>
        <w:r w:rsidR="009D12C6">
          <w:rPr>
            <w:noProof/>
            <w:webHidden/>
          </w:rPr>
          <w:tab/>
        </w:r>
        <w:r w:rsidR="009D12C6">
          <w:rPr>
            <w:noProof/>
            <w:webHidden/>
          </w:rPr>
          <w:fldChar w:fldCharType="begin"/>
        </w:r>
        <w:r w:rsidR="009D12C6">
          <w:rPr>
            <w:noProof/>
            <w:webHidden/>
          </w:rPr>
          <w:instrText xml:space="preserve"> PAGEREF _Toc97619084 \h </w:instrText>
        </w:r>
        <w:r w:rsidR="009D12C6">
          <w:rPr>
            <w:noProof/>
            <w:webHidden/>
          </w:rPr>
        </w:r>
        <w:r w:rsidR="009D12C6">
          <w:rPr>
            <w:noProof/>
            <w:webHidden/>
          </w:rPr>
          <w:fldChar w:fldCharType="separate"/>
        </w:r>
        <w:r w:rsidR="009D12C6">
          <w:rPr>
            <w:noProof/>
            <w:webHidden/>
          </w:rPr>
          <w:t>31</w:t>
        </w:r>
        <w:r w:rsidR="009D12C6">
          <w:rPr>
            <w:noProof/>
            <w:webHidden/>
          </w:rPr>
          <w:fldChar w:fldCharType="end"/>
        </w:r>
      </w:hyperlink>
    </w:p>
    <w:p w14:paraId="7EC9ED80" w14:textId="208EB85E" w:rsidR="009D12C6" w:rsidRDefault="00D83F8A">
      <w:pPr>
        <w:pStyle w:val="Obsah3"/>
        <w:rPr>
          <w:rFonts w:eastAsiaTheme="minorEastAsia" w:cstheme="minorBidi"/>
          <w:i w:val="0"/>
          <w:noProof/>
          <w:color w:val="auto"/>
        </w:rPr>
      </w:pPr>
      <w:hyperlink w:anchor="_Toc97619085" w:history="1">
        <w:r w:rsidR="009D12C6" w:rsidRPr="00AA14CB">
          <w:rPr>
            <w:rStyle w:val="Hypertextovprepojenie"/>
            <w:rFonts w:ascii="Nudista" w:hAnsi="Nudista"/>
            <w:noProof/>
          </w:rPr>
          <w:t>3</w:t>
        </w:r>
        <w:r w:rsidR="009D12C6">
          <w:rPr>
            <w:rFonts w:eastAsiaTheme="minorEastAsia" w:cstheme="minorBidi"/>
            <w:i w:val="0"/>
            <w:noProof/>
            <w:color w:val="auto"/>
          </w:rPr>
          <w:tab/>
        </w:r>
        <w:r w:rsidR="009D12C6" w:rsidRPr="00AA14CB">
          <w:rPr>
            <w:rStyle w:val="Hypertextovprepojenie"/>
            <w:rFonts w:ascii="Nudista" w:hAnsi="Nudista"/>
            <w:noProof/>
          </w:rPr>
          <w:t>Technická alebo odborná spôsobilosť</w:t>
        </w:r>
        <w:r w:rsidR="009D12C6">
          <w:rPr>
            <w:noProof/>
            <w:webHidden/>
          </w:rPr>
          <w:tab/>
        </w:r>
        <w:r w:rsidR="009D12C6">
          <w:rPr>
            <w:noProof/>
            <w:webHidden/>
          </w:rPr>
          <w:fldChar w:fldCharType="begin"/>
        </w:r>
        <w:r w:rsidR="009D12C6">
          <w:rPr>
            <w:noProof/>
            <w:webHidden/>
          </w:rPr>
          <w:instrText xml:space="preserve"> PAGEREF _Toc97619085 \h </w:instrText>
        </w:r>
        <w:r w:rsidR="009D12C6">
          <w:rPr>
            <w:noProof/>
            <w:webHidden/>
          </w:rPr>
        </w:r>
        <w:r w:rsidR="009D12C6">
          <w:rPr>
            <w:noProof/>
            <w:webHidden/>
          </w:rPr>
          <w:fldChar w:fldCharType="separate"/>
        </w:r>
        <w:r w:rsidR="009D12C6">
          <w:rPr>
            <w:noProof/>
            <w:webHidden/>
          </w:rPr>
          <w:t>32</w:t>
        </w:r>
        <w:r w:rsidR="009D12C6">
          <w:rPr>
            <w:noProof/>
            <w:webHidden/>
          </w:rPr>
          <w:fldChar w:fldCharType="end"/>
        </w:r>
      </w:hyperlink>
    </w:p>
    <w:p w14:paraId="23A942D6" w14:textId="0A442D2A" w:rsidR="009D12C6" w:rsidRDefault="00D83F8A">
      <w:pPr>
        <w:pStyle w:val="Obsah3"/>
        <w:rPr>
          <w:rFonts w:eastAsiaTheme="minorEastAsia" w:cstheme="minorBidi"/>
          <w:i w:val="0"/>
          <w:noProof/>
          <w:color w:val="auto"/>
        </w:rPr>
      </w:pPr>
      <w:hyperlink w:anchor="_Toc97619086" w:history="1">
        <w:r w:rsidR="009D12C6" w:rsidRPr="00AA14CB">
          <w:rPr>
            <w:rStyle w:val="Hypertextovprepojenie"/>
            <w:rFonts w:ascii="Nudista" w:hAnsi="Nudista"/>
            <w:noProof/>
          </w:rPr>
          <w:t>4</w:t>
        </w:r>
        <w:r w:rsidR="009D12C6">
          <w:rPr>
            <w:rFonts w:eastAsiaTheme="minorEastAsia" w:cstheme="minorBidi"/>
            <w:i w:val="0"/>
            <w:noProof/>
            <w:color w:val="auto"/>
          </w:rPr>
          <w:tab/>
        </w:r>
        <w:r w:rsidR="009D12C6" w:rsidRPr="00AA14CB">
          <w:rPr>
            <w:rStyle w:val="Hypertextovprepojenie"/>
            <w:rFonts w:ascii="Nudista" w:hAnsi="Nudista"/>
            <w:noProof/>
          </w:rPr>
          <w:t>Spoločné podmienky k preukazovaniu splnenia podmienok účasti</w:t>
        </w:r>
        <w:r w:rsidR="009D12C6">
          <w:rPr>
            <w:noProof/>
            <w:webHidden/>
          </w:rPr>
          <w:tab/>
        </w:r>
        <w:r w:rsidR="009D12C6">
          <w:rPr>
            <w:noProof/>
            <w:webHidden/>
          </w:rPr>
          <w:fldChar w:fldCharType="begin"/>
        </w:r>
        <w:r w:rsidR="009D12C6">
          <w:rPr>
            <w:noProof/>
            <w:webHidden/>
          </w:rPr>
          <w:instrText xml:space="preserve"> PAGEREF _Toc97619086 \h </w:instrText>
        </w:r>
        <w:r w:rsidR="009D12C6">
          <w:rPr>
            <w:noProof/>
            <w:webHidden/>
          </w:rPr>
        </w:r>
        <w:r w:rsidR="009D12C6">
          <w:rPr>
            <w:noProof/>
            <w:webHidden/>
          </w:rPr>
          <w:fldChar w:fldCharType="separate"/>
        </w:r>
        <w:r w:rsidR="009D12C6">
          <w:rPr>
            <w:noProof/>
            <w:webHidden/>
          </w:rPr>
          <w:t>33</w:t>
        </w:r>
        <w:r w:rsidR="009D12C6">
          <w:rPr>
            <w:noProof/>
            <w:webHidden/>
          </w:rPr>
          <w:fldChar w:fldCharType="end"/>
        </w:r>
      </w:hyperlink>
    </w:p>
    <w:p w14:paraId="2F75BE9F" w14:textId="7F1141D3" w:rsidR="009D12C6" w:rsidRDefault="00D83F8A">
      <w:pPr>
        <w:pStyle w:val="Obsah1"/>
        <w:rPr>
          <w:rFonts w:asciiTheme="minorHAnsi" w:eastAsiaTheme="minorEastAsia" w:hAnsiTheme="minorHAnsi" w:cstheme="minorBidi"/>
          <w:b w:val="0"/>
          <w:sz w:val="22"/>
          <w:szCs w:val="22"/>
        </w:rPr>
      </w:pPr>
      <w:hyperlink w:anchor="_Toc97619087" w:history="1">
        <w:r w:rsidR="009D12C6" w:rsidRPr="00AA14CB">
          <w:rPr>
            <w:rStyle w:val="Hypertextovprepojenie"/>
          </w:rPr>
          <w:t>ČASŤ E. Obchodné podmienky</w:t>
        </w:r>
        <w:r w:rsidR="009D12C6">
          <w:rPr>
            <w:webHidden/>
          </w:rPr>
          <w:tab/>
        </w:r>
        <w:r w:rsidR="009D12C6">
          <w:rPr>
            <w:webHidden/>
          </w:rPr>
          <w:fldChar w:fldCharType="begin"/>
        </w:r>
        <w:r w:rsidR="009D12C6">
          <w:rPr>
            <w:webHidden/>
          </w:rPr>
          <w:instrText xml:space="preserve"> PAGEREF _Toc97619087 \h </w:instrText>
        </w:r>
        <w:r w:rsidR="009D12C6">
          <w:rPr>
            <w:webHidden/>
          </w:rPr>
        </w:r>
        <w:r w:rsidR="009D12C6">
          <w:rPr>
            <w:webHidden/>
          </w:rPr>
          <w:fldChar w:fldCharType="separate"/>
        </w:r>
        <w:r w:rsidR="009D12C6">
          <w:rPr>
            <w:webHidden/>
          </w:rPr>
          <w:t>35</w:t>
        </w:r>
        <w:r w:rsidR="009D12C6">
          <w:rPr>
            <w:webHidden/>
          </w:rPr>
          <w:fldChar w:fldCharType="end"/>
        </w:r>
      </w:hyperlink>
    </w:p>
    <w:p w14:paraId="531E9A0D" w14:textId="17E220DD" w:rsidR="009D12C6" w:rsidRDefault="00D83F8A">
      <w:pPr>
        <w:pStyle w:val="Obsah3"/>
        <w:rPr>
          <w:rFonts w:eastAsiaTheme="minorEastAsia" w:cstheme="minorBidi"/>
          <w:i w:val="0"/>
          <w:noProof/>
          <w:color w:val="auto"/>
        </w:rPr>
      </w:pPr>
      <w:hyperlink w:anchor="_Toc97619088"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Podmienky uzatvorenia zmluvy</w:t>
        </w:r>
        <w:r w:rsidR="009D12C6">
          <w:rPr>
            <w:noProof/>
            <w:webHidden/>
          </w:rPr>
          <w:tab/>
        </w:r>
        <w:r w:rsidR="009D12C6">
          <w:rPr>
            <w:noProof/>
            <w:webHidden/>
          </w:rPr>
          <w:fldChar w:fldCharType="begin"/>
        </w:r>
        <w:r w:rsidR="009D12C6">
          <w:rPr>
            <w:noProof/>
            <w:webHidden/>
          </w:rPr>
          <w:instrText xml:space="preserve"> PAGEREF _Toc97619088 \h </w:instrText>
        </w:r>
        <w:r w:rsidR="009D12C6">
          <w:rPr>
            <w:noProof/>
            <w:webHidden/>
          </w:rPr>
        </w:r>
        <w:r w:rsidR="009D12C6">
          <w:rPr>
            <w:noProof/>
            <w:webHidden/>
          </w:rPr>
          <w:fldChar w:fldCharType="separate"/>
        </w:r>
        <w:r w:rsidR="009D12C6">
          <w:rPr>
            <w:noProof/>
            <w:webHidden/>
          </w:rPr>
          <w:t>35</w:t>
        </w:r>
        <w:r w:rsidR="009D12C6">
          <w:rPr>
            <w:noProof/>
            <w:webHidden/>
          </w:rPr>
          <w:fldChar w:fldCharType="end"/>
        </w:r>
      </w:hyperlink>
    </w:p>
    <w:p w14:paraId="5808B8B7" w14:textId="66856315" w:rsidR="009D12C6" w:rsidRDefault="00D83F8A">
      <w:pPr>
        <w:pStyle w:val="Obsah1"/>
        <w:rPr>
          <w:rFonts w:asciiTheme="minorHAnsi" w:eastAsiaTheme="minorEastAsia" w:hAnsiTheme="minorHAnsi" w:cstheme="minorBidi"/>
          <w:b w:val="0"/>
          <w:sz w:val="22"/>
          <w:szCs w:val="22"/>
        </w:rPr>
      </w:pPr>
      <w:hyperlink w:anchor="_Toc97619089" w:history="1">
        <w:r w:rsidR="009D12C6" w:rsidRPr="00AA14CB">
          <w:rPr>
            <w:rStyle w:val="Hypertextovprepojenie"/>
          </w:rPr>
          <w:t>Časť F. Kritéria hodnotenia ponúk</w:t>
        </w:r>
        <w:r w:rsidR="009D12C6">
          <w:rPr>
            <w:webHidden/>
          </w:rPr>
          <w:tab/>
        </w:r>
        <w:r w:rsidR="009D12C6">
          <w:rPr>
            <w:webHidden/>
          </w:rPr>
          <w:fldChar w:fldCharType="begin"/>
        </w:r>
        <w:r w:rsidR="009D12C6">
          <w:rPr>
            <w:webHidden/>
          </w:rPr>
          <w:instrText xml:space="preserve"> PAGEREF _Toc97619089 \h </w:instrText>
        </w:r>
        <w:r w:rsidR="009D12C6">
          <w:rPr>
            <w:webHidden/>
          </w:rPr>
        </w:r>
        <w:r w:rsidR="009D12C6">
          <w:rPr>
            <w:webHidden/>
          </w:rPr>
          <w:fldChar w:fldCharType="separate"/>
        </w:r>
        <w:r w:rsidR="009D12C6">
          <w:rPr>
            <w:webHidden/>
          </w:rPr>
          <w:t>36</w:t>
        </w:r>
        <w:r w:rsidR="009D12C6">
          <w:rPr>
            <w:webHidden/>
          </w:rPr>
          <w:fldChar w:fldCharType="end"/>
        </w:r>
      </w:hyperlink>
    </w:p>
    <w:p w14:paraId="61A33612" w14:textId="216F319D" w:rsidR="009D12C6" w:rsidRDefault="00D83F8A">
      <w:pPr>
        <w:pStyle w:val="Obsah3"/>
        <w:rPr>
          <w:rFonts w:eastAsiaTheme="minorEastAsia" w:cstheme="minorBidi"/>
          <w:i w:val="0"/>
          <w:noProof/>
          <w:color w:val="auto"/>
        </w:rPr>
      </w:pPr>
      <w:hyperlink w:anchor="_Toc97619090" w:history="1">
        <w:r w:rsidR="009D12C6" w:rsidRPr="00AA14CB">
          <w:rPr>
            <w:rStyle w:val="Hypertextovprepojenie"/>
            <w:rFonts w:ascii="Nudista" w:hAnsi="Nudista"/>
            <w:noProof/>
          </w:rPr>
          <w:t>1</w:t>
        </w:r>
        <w:r w:rsidR="009D12C6">
          <w:rPr>
            <w:rFonts w:eastAsiaTheme="minorEastAsia" w:cstheme="minorBidi"/>
            <w:i w:val="0"/>
            <w:noProof/>
            <w:color w:val="auto"/>
          </w:rPr>
          <w:tab/>
        </w:r>
        <w:r w:rsidR="009D12C6" w:rsidRPr="00AA14CB">
          <w:rPr>
            <w:rStyle w:val="Hypertextovprepojenie"/>
            <w:rFonts w:ascii="Nudista" w:hAnsi="Nudista"/>
            <w:noProof/>
          </w:rPr>
          <w:t>Kritérium na hodnotenie ponúk</w:t>
        </w:r>
        <w:r w:rsidR="009D12C6">
          <w:rPr>
            <w:noProof/>
            <w:webHidden/>
          </w:rPr>
          <w:tab/>
        </w:r>
        <w:r w:rsidR="009D12C6">
          <w:rPr>
            <w:noProof/>
            <w:webHidden/>
          </w:rPr>
          <w:fldChar w:fldCharType="begin"/>
        </w:r>
        <w:r w:rsidR="009D12C6">
          <w:rPr>
            <w:noProof/>
            <w:webHidden/>
          </w:rPr>
          <w:instrText xml:space="preserve"> PAGEREF _Toc97619090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4D5E3877" w14:textId="08608C96" w:rsidR="009D12C6" w:rsidRDefault="00D83F8A">
      <w:pPr>
        <w:pStyle w:val="Obsah3"/>
        <w:rPr>
          <w:rFonts w:eastAsiaTheme="minorEastAsia" w:cstheme="minorBidi"/>
          <w:i w:val="0"/>
          <w:noProof/>
          <w:color w:val="auto"/>
        </w:rPr>
      </w:pPr>
      <w:hyperlink w:anchor="_Toc97619091" w:history="1">
        <w:r w:rsidR="009D12C6" w:rsidRPr="00AA14CB">
          <w:rPr>
            <w:rStyle w:val="Hypertextovprepojenie"/>
            <w:rFonts w:ascii="Nudista" w:hAnsi="Nudista"/>
            <w:noProof/>
          </w:rPr>
          <w:t>2</w:t>
        </w:r>
        <w:r w:rsidR="009D12C6">
          <w:rPr>
            <w:rFonts w:eastAsiaTheme="minorEastAsia" w:cstheme="minorBidi"/>
            <w:i w:val="0"/>
            <w:noProof/>
            <w:color w:val="auto"/>
          </w:rPr>
          <w:tab/>
        </w:r>
        <w:r w:rsidR="009D12C6" w:rsidRPr="00AA14CB">
          <w:rPr>
            <w:rStyle w:val="Hypertextovprepojenie"/>
            <w:rFonts w:ascii="Nudista" w:hAnsi="Nudista"/>
            <w:noProof/>
          </w:rPr>
          <w:t>Spôsob vyhodnotenia ponúk</w:t>
        </w:r>
        <w:r w:rsidR="009D12C6">
          <w:rPr>
            <w:noProof/>
            <w:webHidden/>
          </w:rPr>
          <w:tab/>
        </w:r>
        <w:r w:rsidR="009D12C6">
          <w:rPr>
            <w:noProof/>
            <w:webHidden/>
          </w:rPr>
          <w:fldChar w:fldCharType="begin"/>
        </w:r>
        <w:r w:rsidR="009D12C6">
          <w:rPr>
            <w:noProof/>
            <w:webHidden/>
          </w:rPr>
          <w:instrText xml:space="preserve"> PAGEREF _Toc97619091 \h </w:instrText>
        </w:r>
        <w:r w:rsidR="009D12C6">
          <w:rPr>
            <w:noProof/>
            <w:webHidden/>
          </w:rPr>
        </w:r>
        <w:r w:rsidR="009D12C6">
          <w:rPr>
            <w:noProof/>
            <w:webHidden/>
          </w:rPr>
          <w:fldChar w:fldCharType="separate"/>
        </w:r>
        <w:r w:rsidR="009D12C6">
          <w:rPr>
            <w:noProof/>
            <w:webHidden/>
          </w:rPr>
          <w:t>36</w:t>
        </w:r>
        <w:r w:rsidR="009D12C6">
          <w:rPr>
            <w:noProof/>
            <w:webHidden/>
          </w:rPr>
          <w:fldChar w:fldCharType="end"/>
        </w:r>
      </w:hyperlink>
    </w:p>
    <w:p w14:paraId="32A90499" w14:textId="7A2FD4F1" w:rsidR="009D12C6" w:rsidRDefault="00D83F8A">
      <w:pPr>
        <w:pStyle w:val="Obsah1"/>
        <w:rPr>
          <w:rFonts w:asciiTheme="minorHAnsi" w:eastAsiaTheme="minorEastAsia" w:hAnsiTheme="minorHAnsi" w:cstheme="minorBidi"/>
          <w:b w:val="0"/>
          <w:sz w:val="22"/>
          <w:szCs w:val="22"/>
        </w:rPr>
      </w:pPr>
      <w:hyperlink w:anchor="_Toc97619092" w:history="1">
        <w:r w:rsidR="009D12C6" w:rsidRPr="00AA14CB">
          <w:rPr>
            <w:rStyle w:val="Hypertextovprepojenie"/>
          </w:rPr>
          <w:t>Príloha č. A.1:</w:t>
        </w:r>
        <w:r w:rsidR="009D12C6">
          <w:rPr>
            <w:rFonts w:asciiTheme="minorHAnsi" w:eastAsiaTheme="minorEastAsia" w:hAnsiTheme="minorHAnsi" w:cstheme="minorBidi"/>
            <w:b w:val="0"/>
            <w:sz w:val="22"/>
            <w:szCs w:val="22"/>
          </w:rPr>
          <w:tab/>
        </w:r>
        <w:r w:rsidR="009D12C6" w:rsidRPr="00AA14CB">
          <w:rPr>
            <w:rStyle w:val="Hypertextovprepojenie"/>
          </w:rPr>
          <w:t>Čestné vyhlásenie o akceptácii podmienok verejnej súťaže a o</w:t>
        </w:r>
        <w:r w:rsidR="009D12C6" w:rsidRPr="00AA14CB">
          <w:rPr>
            <w:rStyle w:val="Hypertextovprepojenie"/>
            <w:rFonts w:cs="Calibri"/>
          </w:rPr>
          <w:t> </w:t>
        </w:r>
        <w:r w:rsidR="009D12C6" w:rsidRPr="00AA14CB">
          <w:rPr>
            <w:rStyle w:val="Hypertextovprepojenie"/>
          </w:rPr>
          <w:t>neprítomnosti konfliktu záujmov</w:t>
        </w:r>
        <w:r w:rsidR="009D12C6">
          <w:rPr>
            <w:webHidden/>
          </w:rPr>
          <w:tab/>
        </w:r>
        <w:r w:rsidR="009D12C6">
          <w:rPr>
            <w:webHidden/>
          </w:rPr>
          <w:fldChar w:fldCharType="begin"/>
        </w:r>
        <w:r w:rsidR="009D12C6">
          <w:rPr>
            <w:webHidden/>
          </w:rPr>
          <w:instrText xml:space="preserve"> PAGEREF _Toc97619092 \h </w:instrText>
        </w:r>
        <w:r w:rsidR="009D12C6">
          <w:rPr>
            <w:webHidden/>
          </w:rPr>
        </w:r>
        <w:r w:rsidR="009D12C6">
          <w:rPr>
            <w:webHidden/>
          </w:rPr>
          <w:fldChar w:fldCharType="separate"/>
        </w:r>
        <w:r w:rsidR="009D12C6">
          <w:rPr>
            <w:webHidden/>
          </w:rPr>
          <w:t>37</w:t>
        </w:r>
        <w:r w:rsidR="009D12C6">
          <w:rPr>
            <w:webHidden/>
          </w:rPr>
          <w:fldChar w:fldCharType="end"/>
        </w:r>
      </w:hyperlink>
    </w:p>
    <w:p w14:paraId="1922337B" w14:textId="605E4526" w:rsidR="009D12C6" w:rsidRDefault="00D83F8A">
      <w:pPr>
        <w:pStyle w:val="Obsah1"/>
        <w:rPr>
          <w:rFonts w:asciiTheme="minorHAnsi" w:eastAsiaTheme="minorEastAsia" w:hAnsiTheme="minorHAnsi" w:cstheme="minorBidi"/>
          <w:b w:val="0"/>
          <w:sz w:val="22"/>
          <w:szCs w:val="22"/>
        </w:rPr>
      </w:pPr>
      <w:hyperlink w:anchor="_Toc97619093" w:history="1">
        <w:r w:rsidR="009D12C6" w:rsidRPr="00AA14CB">
          <w:rPr>
            <w:rStyle w:val="Hypertextovprepojenie"/>
          </w:rPr>
          <w:t>Príloha č. A.2:</w:t>
        </w:r>
        <w:r w:rsidR="009D12C6">
          <w:rPr>
            <w:rFonts w:asciiTheme="minorHAnsi" w:eastAsiaTheme="minorEastAsia" w:hAnsiTheme="minorHAnsi" w:cstheme="minorBidi"/>
            <w:b w:val="0"/>
            <w:sz w:val="22"/>
            <w:szCs w:val="22"/>
          </w:rPr>
          <w:tab/>
        </w:r>
        <w:r w:rsidR="009D12C6" w:rsidRPr="00AA14CB">
          <w:rPr>
            <w:rStyle w:val="Hypertextovprepojenie"/>
          </w:rPr>
          <w:t>Čestné vyhlásenie o</w:t>
        </w:r>
        <w:r w:rsidR="009D12C6" w:rsidRPr="00AA14CB">
          <w:rPr>
            <w:rStyle w:val="Hypertextovprepojenie"/>
            <w:rFonts w:cs="Calibri"/>
          </w:rPr>
          <w:t> vytvoren</w:t>
        </w:r>
        <w:r w:rsidR="009D12C6" w:rsidRPr="00AA14CB">
          <w:rPr>
            <w:rStyle w:val="Hypertextovprepojenie"/>
          </w:rPr>
          <w:t>í</w:t>
        </w:r>
        <w:r w:rsidR="009D12C6" w:rsidRPr="00AA14CB">
          <w:rPr>
            <w:rStyle w:val="Hypertextovprepojenie"/>
            <w:rFonts w:cs="Calibri"/>
          </w:rPr>
          <w:t xml:space="preserve"> skupiny dodávateľov</w:t>
        </w:r>
        <w:r w:rsidR="009D12C6">
          <w:rPr>
            <w:webHidden/>
          </w:rPr>
          <w:tab/>
        </w:r>
        <w:r w:rsidR="009D12C6">
          <w:rPr>
            <w:webHidden/>
          </w:rPr>
          <w:fldChar w:fldCharType="begin"/>
        </w:r>
        <w:r w:rsidR="009D12C6">
          <w:rPr>
            <w:webHidden/>
          </w:rPr>
          <w:instrText xml:space="preserve"> PAGEREF _Toc97619093 \h </w:instrText>
        </w:r>
        <w:r w:rsidR="009D12C6">
          <w:rPr>
            <w:webHidden/>
          </w:rPr>
        </w:r>
        <w:r w:rsidR="009D12C6">
          <w:rPr>
            <w:webHidden/>
          </w:rPr>
          <w:fldChar w:fldCharType="separate"/>
        </w:r>
        <w:r w:rsidR="009D12C6">
          <w:rPr>
            <w:webHidden/>
          </w:rPr>
          <w:t>39</w:t>
        </w:r>
        <w:r w:rsidR="009D12C6">
          <w:rPr>
            <w:webHidden/>
          </w:rPr>
          <w:fldChar w:fldCharType="end"/>
        </w:r>
      </w:hyperlink>
    </w:p>
    <w:p w14:paraId="501DBD9D" w14:textId="73A18877" w:rsidR="009D12C6" w:rsidRDefault="00D83F8A">
      <w:pPr>
        <w:pStyle w:val="Obsah1"/>
        <w:rPr>
          <w:rFonts w:asciiTheme="minorHAnsi" w:eastAsiaTheme="minorEastAsia" w:hAnsiTheme="minorHAnsi" w:cstheme="minorBidi"/>
          <w:b w:val="0"/>
          <w:sz w:val="22"/>
          <w:szCs w:val="22"/>
        </w:rPr>
      </w:pPr>
      <w:hyperlink w:anchor="_Toc97619094" w:history="1">
        <w:r w:rsidR="009D12C6" w:rsidRPr="00AA14CB">
          <w:rPr>
            <w:rStyle w:val="Hypertextovprepojenie"/>
          </w:rPr>
          <w:t>Príloha č. B.1:</w:t>
        </w:r>
        <w:r w:rsidR="009D12C6">
          <w:rPr>
            <w:rFonts w:asciiTheme="minorHAnsi" w:eastAsiaTheme="minorEastAsia" w:hAnsiTheme="minorHAnsi" w:cstheme="minorBidi"/>
            <w:b w:val="0"/>
            <w:sz w:val="22"/>
            <w:szCs w:val="22"/>
          </w:rPr>
          <w:tab/>
        </w:r>
        <w:r w:rsidR="009D12C6" w:rsidRPr="00AA14CB">
          <w:rPr>
            <w:rStyle w:val="Hypertextovprepojenie"/>
          </w:rPr>
          <w:t>Podrobná špecifikácia predmetu zákazky</w:t>
        </w:r>
        <w:r w:rsidR="009D12C6">
          <w:rPr>
            <w:webHidden/>
          </w:rPr>
          <w:tab/>
        </w:r>
        <w:r w:rsidR="009D12C6">
          <w:rPr>
            <w:webHidden/>
          </w:rPr>
          <w:fldChar w:fldCharType="begin"/>
        </w:r>
        <w:r w:rsidR="009D12C6">
          <w:rPr>
            <w:webHidden/>
          </w:rPr>
          <w:instrText xml:space="preserve"> PAGEREF _Toc97619094 \h </w:instrText>
        </w:r>
        <w:r w:rsidR="009D12C6">
          <w:rPr>
            <w:webHidden/>
          </w:rPr>
        </w:r>
        <w:r w:rsidR="009D12C6">
          <w:rPr>
            <w:webHidden/>
          </w:rPr>
          <w:fldChar w:fldCharType="separate"/>
        </w:r>
        <w:r w:rsidR="009D12C6">
          <w:rPr>
            <w:webHidden/>
          </w:rPr>
          <w:t>40</w:t>
        </w:r>
        <w:r w:rsidR="009D12C6">
          <w:rPr>
            <w:webHidden/>
          </w:rPr>
          <w:fldChar w:fldCharType="end"/>
        </w:r>
      </w:hyperlink>
    </w:p>
    <w:p w14:paraId="20001843" w14:textId="5AE6899C" w:rsidR="009D12C6" w:rsidRDefault="00D83F8A">
      <w:pPr>
        <w:pStyle w:val="Obsah1"/>
        <w:rPr>
          <w:rFonts w:asciiTheme="minorHAnsi" w:eastAsiaTheme="minorEastAsia" w:hAnsiTheme="minorHAnsi" w:cstheme="minorBidi"/>
          <w:b w:val="0"/>
          <w:sz w:val="22"/>
          <w:szCs w:val="22"/>
        </w:rPr>
      </w:pPr>
      <w:hyperlink w:anchor="_Toc97619095" w:history="1">
        <w:r w:rsidR="009D12C6" w:rsidRPr="00AA14CB">
          <w:rPr>
            <w:rStyle w:val="Hypertextovprepojenie"/>
          </w:rPr>
          <w:t>Príloha č. C.1:</w:t>
        </w:r>
        <w:r w:rsidR="009D12C6">
          <w:rPr>
            <w:rFonts w:asciiTheme="minorHAnsi" w:eastAsiaTheme="minorEastAsia" w:hAnsiTheme="minorHAnsi" w:cstheme="minorBidi"/>
            <w:b w:val="0"/>
            <w:sz w:val="22"/>
            <w:szCs w:val="22"/>
          </w:rPr>
          <w:tab/>
        </w:r>
        <w:r w:rsidR="009D12C6" w:rsidRPr="00AA14CB">
          <w:rPr>
            <w:rStyle w:val="Hypertextovprepojenie"/>
          </w:rPr>
          <w:t>Návrh uchádzača na plnenie kritéria</w:t>
        </w:r>
        <w:r w:rsidR="009D12C6">
          <w:rPr>
            <w:webHidden/>
          </w:rPr>
          <w:tab/>
        </w:r>
        <w:r w:rsidR="009D12C6">
          <w:rPr>
            <w:webHidden/>
          </w:rPr>
          <w:fldChar w:fldCharType="begin"/>
        </w:r>
        <w:r w:rsidR="009D12C6">
          <w:rPr>
            <w:webHidden/>
          </w:rPr>
          <w:instrText xml:space="preserve"> PAGEREF _Toc97619095 \h </w:instrText>
        </w:r>
        <w:r w:rsidR="009D12C6">
          <w:rPr>
            <w:webHidden/>
          </w:rPr>
        </w:r>
        <w:r w:rsidR="009D12C6">
          <w:rPr>
            <w:webHidden/>
          </w:rPr>
          <w:fldChar w:fldCharType="separate"/>
        </w:r>
        <w:r w:rsidR="009D12C6">
          <w:rPr>
            <w:webHidden/>
          </w:rPr>
          <w:t>41</w:t>
        </w:r>
        <w:r w:rsidR="009D12C6">
          <w:rPr>
            <w:webHidden/>
          </w:rPr>
          <w:fldChar w:fldCharType="end"/>
        </w:r>
      </w:hyperlink>
    </w:p>
    <w:p w14:paraId="3EAF8F37" w14:textId="46E05A14" w:rsidR="009D12C6" w:rsidRDefault="00D83F8A">
      <w:pPr>
        <w:pStyle w:val="Obsah1"/>
        <w:rPr>
          <w:rFonts w:asciiTheme="minorHAnsi" w:eastAsiaTheme="minorEastAsia" w:hAnsiTheme="minorHAnsi" w:cstheme="minorBidi"/>
          <w:b w:val="0"/>
          <w:sz w:val="22"/>
          <w:szCs w:val="22"/>
        </w:rPr>
      </w:pPr>
      <w:hyperlink w:anchor="_Toc97619096" w:history="1">
        <w:r w:rsidR="009D12C6" w:rsidRPr="00AA14CB">
          <w:rPr>
            <w:rStyle w:val="Hypertextovprepojenie"/>
          </w:rPr>
          <w:t>Príloha č. C.2:</w:t>
        </w:r>
        <w:r w:rsidR="009D12C6">
          <w:rPr>
            <w:rFonts w:asciiTheme="minorHAnsi" w:eastAsiaTheme="minorEastAsia" w:hAnsiTheme="minorHAnsi" w:cstheme="minorBidi"/>
            <w:b w:val="0"/>
            <w:sz w:val="22"/>
            <w:szCs w:val="22"/>
          </w:rPr>
          <w:tab/>
        </w:r>
        <w:r w:rsidR="009D12C6" w:rsidRPr="00AA14CB">
          <w:rPr>
            <w:rStyle w:val="Hypertextovprepojenie"/>
          </w:rPr>
          <w:t xml:space="preserve"> Cenová tabuľka</w:t>
        </w:r>
        <w:r w:rsidR="009D12C6">
          <w:rPr>
            <w:webHidden/>
          </w:rPr>
          <w:tab/>
        </w:r>
        <w:r w:rsidR="009D12C6">
          <w:rPr>
            <w:webHidden/>
          </w:rPr>
          <w:fldChar w:fldCharType="begin"/>
        </w:r>
        <w:r w:rsidR="009D12C6">
          <w:rPr>
            <w:webHidden/>
          </w:rPr>
          <w:instrText xml:space="preserve"> PAGEREF _Toc97619096 \h </w:instrText>
        </w:r>
        <w:r w:rsidR="009D12C6">
          <w:rPr>
            <w:webHidden/>
          </w:rPr>
        </w:r>
        <w:r w:rsidR="009D12C6">
          <w:rPr>
            <w:webHidden/>
          </w:rPr>
          <w:fldChar w:fldCharType="separate"/>
        </w:r>
        <w:r w:rsidR="009D12C6">
          <w:rPr>
            <w:webHidden/>
          </w:rPr>
          <w:t>42</w:t>
        </w:r>
        <w:r w:rsidR="009D12C6">
          <w:rPr>
            <w:webHidden/>
          </w:rPr>
          <w:fldChar w:fldCharType="end"/>
        </w:r>
      </w:hyperlink>
    </w:p>
    <w:p w14:paraId="701618C1" w14:textId="08712F3A" w:rsidR="009D12C6" w:rsidRDefault="00D83F8A">
      <w:pPr>
        <w:pStyle w:val="Obsah1"/>
        <w:rPr>
          <w:rFonts w:asciiTheme="minorHAnsi" w:eastAsiaTheme="minorEastAsia" w:hAnsiTheme="minorHAnsi" w:cstheme="minorBidi"/>
          <w:b w:val="0"/>
          <w:sz w:val="22"/>
          <w:szCs w:val="22"/>
        </w:rPr>
      </w:pPr>
      <w:hyperlink w:anchor="_Toc97619097" w:history="1">
        <w:r w:rsidR="009D12C6" w:rsidRPr="00AA14CB">
          <w:rPr>
            <w:rStyle w:val="Hypertextovprepojenie"/>
          </w:rPr>
          <w:t>Príloha č. E.1: Návrh zmluvy</w:t>
        </w:r>
        <w:r w:rsidR="009D12C6">
          <w:rPr>
            <w:webHidden/>
          </w:rPr>
          <w:tab/>
        </w:r>
        <w:r w:rsidR="009D12C6">
          <w:rPr>
            <w:webHidden/>
          </w:rPr>
          <w:fldChar w:fldCharType="begin"/>
        </w:r>
        <w:r w:rsidR="009D12C6">
          <w:rPr>
            <w:webHidden/>
          </w:rPr>
          <w:instrText xml:space="preserve"> PAGEREF _Toc97619097 \h </w:instrText>
        </w:r>
        <w:r w:rsidR="009D12C6">
          <w:rPr>
            <w:webHidden/>
          </w:rPr>
        </w:r>
        <w:r w:rsidR="009D12C6">
          <w:rPr>
            <w:webHidden/>
          </w:rPr>
          <w:fldChar w:fldCharType="separate"/>
        </w:r>
        <w:r w:rsidR="009D12C6">
          <w:rPr>
            <w:webHidden/>
          </w:rPr>
          <w:t>43</w:t>
        </w:r>
        <w:r w:rsidR="009D12C6">
          <w:rPr>
            <w:webHidden/>
          </w:rPr>
          <w:fldChar w:fldCharType="end"/>
        </w:r>
      </w:hyperlink>
    </w:p>
    <w:p w14:paraId="1AC093E9" w14:textId="34878E33" w:rsidR="009D12C6" w:rsidRDefault="00D83F8A">
      <w:pPr>
        <w:pStyle w:val="Obsah1"/>
        <w:rPr>
          <w:rFonts w:asciiTheme="minorHAnsi" w:eastAsiaTheme="minorEastAsia" w:hAnsiTheme="minorHAnsi" w:cstheme="minorBidi"/>
          <w:b w:val="0"/>
          <w:sz w:val="22"/>
          <w:szCs w:val="22"/>
        </w:rPr>
      </w:pPr>
      <w:hyperlink w:anchor="_Toc97619098" w:history="1">
        <w:r w:rsidR="009D12C6" w:rsidRPr="00AA14CB">
          <w:rPr>
            <w:rStyle w:val="Hypertextovprepojenie"/>
          </w:rPr>
          <w:t>SUMARIZÁCIA PRÍLOH SÚŤAŽNÝCH PODKLADOV</w:t>
        </w:r>
        <w:r w:rsidR="009D12C6">
          <w:rPr>
            <w:webHidden/>
          </w:rPr>
          <w:tab/>
        </w:r>
        <w:r w:rsidR="009D12C6">
          <w:rPr>
            <w:webHidden/>
          </w:rPr>
          <w:fldChar w:fldCharType="begin"/>
        </w:r>
        <w:r w:rsidR="009D12C6">
          <w:rPr>
            <w:webHidden/>
          </w:rPr>
          <w:instrText xml:space="preserve"> PAGEREF _Toc97619098 \h </w:instrText>
        </w:r>
        <w:r w:rsidR="009D12C6">
          <w:rPr>
            <w:webHidden/>
          </w:rPr>
        </w:r>
        <w:r w:rsidR="009D12C6">
          <w:rPr>
            <w:webHidden/>
          </w:rPr>
          <w:fldChar w:fldCharType="separate"/>
        </w:r>
        <w:r w:rsidR="009D12C6">
          <w:rPr>
            <w:webHidden/>
          </w:rPr>
          <w:t>44</w:t>
        </w:r>
        <w:r w:rsidR="009D12C6">
          <w:rPr>
            <w:webHidden/>
          </w:rPr>
          <w:fldChar w:fldCharType="end"/>
        </w:r>
      </w:hyperlink>
    </w:p>
    <w:p w14:paraId="0868CE82" w14:textId="031A6B62" w:rsidR="00073048" w:rsidRPr="003E68E9" w:rsidRDefault="00073048"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fldChar w:fldCharType="end"/>
      </w:r>
    </w:p>
    <w:p w14:paraId="27962D8C" w14:textId="3ED37973" w:rsidR="0065072D" w:rsidRPr="003E68E9" w:rsidRDefault="0065072D" w:rsidP="00EB074A">
      <w:pPr>
        <w:pBdr>
          <w:top w:val="nil"/>
          <w:left w:val="nil"/>
          <w:bottom w:val="nil"/>
          <w:right w:val="nil"/>
          <w:between w:val="nil"/>
        </w:pBdr>
        <w:tabs>
          <w:tab w:val="left" w:pos="1120"/>
          <w:tab w:val="right" w:pos="8923"/>
        </w:tabs>
        <w:spacing w:before="120" w:line="276" w:lineRule="auto"/>
        <w:rPr>
          <w:rFonts w:ascii="Nudista" w:hAnsi="Nudista"/>
          <w:sz w:val="20"/>
          <w:szCs w:val="20"/>
        </w:rPr>
      </w:pPr>
      <w:r w:rsidRPr="003E68E9">
        <w:rPr>
          <w:rFonts w:ascii="Nudista" w:hAnsi="Nudista"/>
          <w:sz w:val="20"/>
          <w:szCs w:val="20"/>
        </w:rPr>
        <w:br w:type="page"/>
      </w:r>
    </w:p>
    <w:p w14:paraId="6A3CF15A" w14:textId="0A7F64D3" w:rsidR="00073048" w:rsidRPr="003E68E9" w:rsidRDefault="00073048" w:rsidP="00EB074A">
      <w:pPr>
        <w:pStyle w:val="SAPHlavn"/>
        <w:rPr>
          <w:rFonts w:ascii="Nudista" w:hAnsi="Nudista"/>
        </w:rPr>
      </w:pPr>
      <w:bookmarkStart w:id="1" w:name="_Toc97619044"/>
      <w:r w:rsidRPr="003E68E9">
        <w:rPr>
          <w:rFonts w:ascii="Nudista" w:hAnsi="Nudista"/>
        </w:rPr>
        <w:lastRenderedPageBreak/>
        <w:t>ČASŤ A. Pokyny pre uchádzačov</w:t>
      </w:r>
      <w:bookmarkEnd w:id="1"/>
    </w:p>
    <w:p w14:paraId="3F03FA9D" w14:textId="3D85FEA4" w:rsidR="00073048" w:rsidRPr="003E68E9" w:rsidRDefault="00073048" w:rsidP="00EB074A">
      <w:pPr>
        <w:pStyle w:val="SAP0"/>
        <w:rPr>
          <w:rFonts w:ascii="Nudista" w:hAnsi="Nudista"/>
        </w:rPr>
      </w:pPr>
      <w:bookmarkStart w:id="2" w:name="_Toc97619045"/>
      <w:r w:rsidRPr="003E68E9">
        <w:rPr>
          <w:rFonts w:ascii="Nudista" w:hAnsi="Nudista"/>
        </w:rPr>
        <w:t>ODDIEL I. Všeobecné informácie</w:t>
      </w:r>
      <w:bookmarkEnd w:id="2"/>
    </w:p>
    <w:p w14:paraId="16B2289D" w14:textId="718D5487" w:rsidR="00073048" w:rsidRPr="003E68E9" w:rsidRDefault="00073048" w:rsidP="00EB074A">
      <w:pPr>
        <w:pStyle w:val="SAP1"/>
        <w:rPr>
          <w:rFonts w:ascii="Nudista" w:hAnsi="Nudista"/>
        </w:rPr>
      </w:pPr>
      <w:bookmarkStart w:id="3" w:name="_Toc97619046"/>
      <w:r w:rsidRPr="003E68E9">
        <w:rPr>
          <w:rFonts w:ascii="Nudista" w:hAnsi="Nudista"/>
        </w:rPr>
        <w:t>Identifikácia verejného obstarávateľa</w:t>
      </w:r>
      <w:bookmarkEnd w:id="3"/>
      <w:r w:rsidRPr="003E68E9">
        <w:rPr>
          <w:rFonts w:ascii="Nudista" w:hAnsi="Nudista"/>
        </w:rPr>
        <w:t xml:space="preserve"> </w:t>
      </w:r>
    </w:p>
    <w:p w14:paraId="4BCCBEC4" w14:textId="5DD257CB" w:rsidR="00073048" w:rsidRPr="00137991" w:rsidRDefault="00073048" w:rsidP="00EB074A">
      <w:pPr>
        <w:pStyle w:val="Nadpis3"/>
        <w:keepNext w:val="0"/>
        <w:keepLines w:val="0"/>
        <w:ind w:left="-11"/>
        <w:rPr>
          <w:rFonts w:ascii="Nudista" w:hAnsi="Nudista"/>
          <w:color w:val="auto"/>
        </w:rPr>
      </w:pPr>
      <w:bookmarkStart w:id="4" w:name="_3cqmetx" w:colFirst="0" w:colLast="0"/>
      <w:bookmarkEnd w:id="4"/>
      <w:r w:rsidRPr="00137991">
        <w:rPr>
          <w:rFonts w:ascii="Nudista" w:hAnsi="Nudista"/>
          <w:color w:val="auto"/>
        </w:rPr>
        <w:t>Názov:</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b/>
          <w:color w:val="auto"/>
        </w:rPr>
        <w:t>Mesto Košice</w:t>
      </w:r>
    </w:p>
    <w:p w14:paraId="08BF33BB" w14:textId="6D7AE67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Trieda SNP 48/A, 040 </w:t>
      </w:r>
      <w:r w:rsidR="00AD01F5" w:rsidRPr="00137991">
        <w:rPr>
          <w:rFonts w:ascii="Nudista" w:hAnsi="Nudista"/>
          <w:color w:val="auto"/>
        </w:rPr>
        <w:t>1</w:t>
      </w:r>
      <w:r w:rsidR="00FE1840" w:rsidRPr="00137991">
        <w:rPr>
          <w:rFonts w:ascii="Nudista" w:hAnsi="Nudista"/>
          <w:color w:val="auto"/>
        </w:rPr>
        <w:t>1 Košice</w:t>
      </w:r>
    </w:p>
    <w:p w14:paraId="2A304E33" w14:textId="256387FC"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orgán/štatutár:</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 xml:space="preserve">Ing. Jaroslav </w:t>
      </w:r>
      <w:proofErr w:type="spellStart"/>
      <w:r w:rsidR="00FE1840" w:rsidRPr="00137991">
        <w:rPr>
          <w:rFonts w:ascii="Nudista" w:hAnsi="Nudista"/>
          <w:color w:val="auto"/>
        </w:rPr>
        <w:t>Pol</w:t>
      </w:r>
      <w:r w:rsidR="0098755C" w:rsidRPr="00137991">
        <w:rPr>
          <w:rFonts w:ascii="Nudista" w:hAnsi="Nudista"/>
          <w:color w:val="auto"/>
        </w:rPr>
        <w:t>a</w:t>
      </w:r>
      <w:r w:rsidR="00FE1840" w:rsidRPr="00137991">
        <w:rPr>
          <w:rFonts w:ascii="Nudista" w:hAnsi="Nudista"/>
          <w:color w:val="auto"/>
        </w:rPr>
        <w:t>ček</w:t>
      </w:r>
      <w:proofErr w:type="spellEnd"/>
      <w:r w:rsidR="00FE1840" w:rsidRPr="00137991">
        <w:rPr>
          <w:rFonts w:ascii="Nudista" w:hAnsi="Nudista"/>
          <w:color w:val="auto"/>
        </w:rPr>
        <w:t>, primátor</w:t>
      </w:r>
    </w:p>
    <w:p w14:paraId="1A34B606" w14:textId="6553D4AB"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Style w:val="titlevalue"/>
          <w:rFonts w:ascii="Nudista" w:hAnsi="Nudista"/>
          <w:color w:val="auto"/>
        </w:rPr>
        <w:t>00691135</w:t>
      </w:r>
    </w:p>
    <w:p w14:paraId="7337C032" w14:textId="1FF07689"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DIČ:</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FE1840" w:rsidRPr="00137991">
        <w:rPr>
          <w:rFonts w:ascii="Nudista" w:hAnsi="Nudista"/>
          <w:color w:val="auto"/>
        </w:rPr>
        <w:t>2021186904</w:t>
      </w:r>
    </w:p>
    <w:p w14:paraId="3CD52AF6" w14:textId="4EAC46A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IČ DPH: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00D2510B" w:rsidRPr="00137991">
        <w:rPr>
          <w:rFonts w:ascii="Nudista" w:hAnsi="Nudista"/>
          <w:color w:val="auto"/>
        </w:rPr>
        <w:tab/>
      </w:r>
      <w:r w:rsidR="00FE1840" w:rsidRPr="00137991">
        <w:rPr>
          <w:rFonts w:ascii="Nudista" w:hAnsi="Nudista"/>
          <w:color w:val="auto"/>
        </w:rPr>
        <w:t>SK2021186904</w:t>
      </w:r>
    </w:p>
    <w:p w14:paraId="58DDEF51" w14:textId="77777777" w:rsidR="00073048" w:rsidRPr="00137991" w:rsidRDefault="00073048" w:rsidP="00EB074A">
      <w:pPr>
        <w:pStyle w:val="Nadpis3"/>
        <w:keepNext w:val="0"/>
        <w:keepLines w:val="0"/>
        <w:rPr>
          <w:rFonts w:ascii="Nudista" w:hAnsi="Nudista"/>
          <w:color w:val="auto"/>
        </w:rPr>
      </w:pPr>
      <w:r w:rsidRPr="00137991">
        <w:rPr>
          <w:rFonts w:ascii="Nudista" w:hAnsi="Nudista"/>
          <w:color w:val="auto"/>
        </w:rPr>
        <w:t>(ďalej len „</w:t>
      </w:r>
      <w:r w:rsidRPr="00137991">
        <w:rPr>
          <w:rFonts w:ascii="Nudista" w:hAnsi="Nudista"/>
          <w:b/>
          <w:color w:val="auto"/>
        </w:rPr>
        <w:t>verejný obstarávateľ</w:t>
      </w:r>
      <w:r w:rsidRPr="00137991">
        <w:rPr>
          <w:rFonts w:ascii="Nudista" w:hAnsi="Nudista"/>
          <w:color w:val="auto"/>
        </w:rPr>
        <w:t>“)</w:t>
      </w:r>
    </w:p>
    <w:p w14:paraId="5532C8FF" w14:textId="77777777" w:rsidR="00073048" w:rsidRPr="00137991" w:rsidRDefault="00073048" w:rsidP="00EB074A">
      <w:pPr>
        <w:pStyle w:val="Nadpis3"/>
        <w:keepNext w:val="0"/>
        <w:keepLines w:val="0"/>
        <w:ind w:left="-11"/>
        <w:rPr>
          <w:rFonts w:ascii="Nudista" w:hAnsi="Nudista"/>
          <w:color w:val="auto"/>
        </w:rPr>
      </w:pPr>
    </w:p>
    <w:p w14:paraId="071C0D68" w14:textId="77777777" w:rsidR="00DA60F6" w:rsidRPr="00137991" w:rsidRDefault="00DA60F6" w:rsidP="00EB074A">
      <w:pPr>
        <w:pStyle w:val="Nadpis3"/>
        <w:keepNext w:val="0"/>
        <w:keepLines w:val="0"/>
        <w:ind w:left="-11"/>
        <w:jc w:val="both"/>
        <w:rPr>
          <w:rFonts w:ascii="Nudista" w:hAnsi="Nudista"/>
          <w:color w:val="auto"/>
        </w:rPr>
      </w:pPr>
      <w:r w:rsidRPr="00137991">
        <w:rPr>
          <w:rFonts w:ascii="Nudista" w:hAnsi="Nudista"/>
          <w:color w:val="auto"/>
        </w:rPr>
        <w:t>Niektoré úkony súvisiace s</w:t>
      </w:r>
      <w:r w:rsidRPr="00137991">
        <w:rPr>
          <w:rFonts w:ascii="Nudista" w:hAnsi="Nudista" w:cs="Calibri"/>
          <w:color w:val="auto"/>
        </w:rPr>
        <w:t> </w:t>
      </w:r>
      <w:r w:rsidRPr="00137991">
        <w:rPr>
          <w:rFonts w:ascii="Nudista" w:hAnsi="Nudista"/>
          <w:color w:val="auto"/>
        </w:rPr>
        <w:t>realizáciou tohto verejného obstarávania realizuje verejný obstarávateľ prostredníctvom:</w:t>
      </w:r>
    </w:p>
    <w:p w14:paraId="2C8A26DF" w14:textId="77777777" w:rsidR="00073048" w:rsidRPr="00137991" w:rsidRDefault="00073048" w:rsidP="00EB074A">
      <w:pPr>
        <w:pStyle w:val="Nadpis3"/>
        <w:keepNext w:val="0"/>
        <w:keepLines w:val="0"/>
        <w:ind w:left="-11"/>
        <w:rPr>
          <w:rFonts w:ascii="Nudista" w:hAnsi="Nudista"/>
          <w:color w:val="auto"/>
        </w:rPr>
      </w:pPr>
    </w:p>
    <w:p w14:paraId="4B020942" w14:textId="77777777" w:rsidR="00073048" w:rsidRPr="00137991" w:rsidRDefault="00073048" w:rsidP="00EB074A">
      <w:pPr>
        <w:pStyle w:val="Nadpis3"/>
        <w:keepNext w:val="0"/>
        <w:keepLines w:val="0"/>
        <w:ind w:left="-11"/>
        <w:rPr>
          <w:rFonts w:ascii="Nudista" w:hAnsi="Nudista"/>
          <w:b/>
          <w:bCs/>
          <w:color w:val="auto"/>
        </w:rPr>
      </w:pPr>
      <w:r w:rsidRPr="00137991">
        <w:rPr>
          <w:rFonts w:ascii="Nudista" w:hAnsi="Nudista"/>
          <w:color w:val="auto"/>
        </w:rPr>
        <w:t xml:space="preserve">Obchodné meno: </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b/>
          <w:bCs/>
          <w:color w:val="auto"/>
        </w:rPr>
        <w:t xml:space="preserve">Tatra Tender </w:t>
      </w:r>
      <w:proofErr w:type="spellStart"/>
      <w:r w:rsidRPr="00137991">
        <w:rPr>
          <w:rFonts w:ascii="Nudista" w:hAnsi="Nudista"/>
          <w:b/>
          <w:bCs/>
          <w:color w:val="auto"/>
        </w:rPr>
        <w:t>s.r.o</w:t>
      </w:r>
      <w:proofErr w:type="spellEnd"/>
      <w:r w:rsidRPr="00137991">
        <w:rPr>
          <w:rFonts w:ascii="Nudista" w:hAnsi="Nudista"/>
          <w:b/>
          <w:bCs/>
          <w:color w:val="auto"/>
        </w:rPr>
        <w:t>.</w:t>
      </w:r>
    </w:p>
    <w:p w14:paraId="282A176C" w14:textId="0FE8E399" w:rsidR="00073048" w:rsidRPr="00137991" w:rsidRDefault="00073048" w:rsidP="00EB074A">
      <w:pPr>
        <w:pStyle w:val="Nadpis3"/>
        <w:keepNext w:val="0"/>
        <w:keepLines w:val="0"/>
        <w:ind w:left="4245" w:hanging="4245"/>
        <w:rPr>
          <w:rFonts w:ascii="Nudista" w:hAnsi="Nudista"/>
          <w:color w:val="auto"/>
        </w:rPr>
      </w:pPr>
      <w:r w:rsidRPr="00137991">
        <w:rPr>
          <w:rFonts w:ascii="Nudista" w:hAnsi="Nudista"/>
          <w:color w:val="auto"/>
        </w:rPr>
        <w:t>Sídlo:</w:t>
      </w:r>
      <w:r w:rsidRPr="00137991">
        <w:rPr>
          <w:rFonts w:ascii="Nudista" w:hAnsi="Nudista"/>
          <w:color w:val="auto"/>
        </w:rPr>
        <w:tab/>
      </w:r>
      <w:r w:rsidRPr="00137991">
        <w:rPr>
          <w:rFonts w:ascii="Nudista" w:hAnsi="Nudista"/>
          <w:color w:val="auto"/>
        </w:rPr>
        <w:tab/>
        <w:t>Krčméryho 16, 811 04 Bratislava, Slovenská republika</w:t>
      </w:r>
    </w:p>
    <w:p w14:paraId="71D15A08"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Štatutárny zástupca:</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 xml:space="preserve">Mgr. Vladimír Oros, konateľ </w:t>
      </w:r>
    </w:p>
    <w:p w14:paraId="0777CFE8" w14:textId="048AA890"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IČO:</w:t>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r>
      <w:r w:rsidRPr="00137991">
        <w:rPr>
          <w:rFonts w:ascii="Nudista" w:hAnsi="Nudista"/>
          <w:color w:val="auto"/>
        </w:rPr>
        <w:tab/>
        <w:t>44119313</w:t>
      </w:r>
    </w:p>
    <w:p w14:paraId="1A6FB972" w14:textId="77777777" w:rsidR="00073048" w:rsidRPr="00137991" w:rsidRDefault="00073048" w:rsidP="00EB074A">
      <w:pPr>
        <w:pStyle w:val="Nadpis3"/>
        <w:keepNext w:val="0"/>
        <w:keepLines w:val="0"/>
        <w:ind w:left="4253" w:hanging="4317"/>
        <w:rPr>
          <w:rFonts w:ascii="Nudista" w:hAnsi="Nudista"/>
          <w:color w:val="auto"/>
        </w:rPr>
      </w:pPr>
      <w:r w:rsidRPr="00137991">
        <w:rPr>
          <w:rFonts w:ascii="Nudista" w:hAnsi="Nudista"/>
          <w:color w:val="auto"/>
        </w:rPr>
        <w:t>zapísaný:</w:t>
      </w:r>
      <w:r w:rsidRPr="00137991">
        <w:rPr>
          <w:rFonts w:ascii="Nudista" w:hAnsi="Nudista"/>
          <w:color w:val="auto"/>
        </w:rPr>
        <w:tab/>
        <w:t>v</w:t>
      </w:r>
      <w:r w:rsidRPr="00137991">
        <w:rPr>
          <w:rFonts w:ascii="Nudista" w:eastAsia="Arial" w:hAnsi="Nudista" w:cs="Calibri"/>
          <w:color w:val="auto"/>
        </w:rPr>
        <w:t> </w:t>
      </w:r>
      <w:r w:rsidRPr="00137991">
        <w:rPr>
          <w:rFonts w:ascii="Nudista" w:hAnsi="Nudista"/>
          <w:color w:val="auto"/>
        </w:rPr>
        <w:t xml:space="preserve">Obchodnom registri Okresného súdu Bratislava I, oddiel: </w:t>
      </w:r>
      <w:proofErr w:type="spellStart"/>
      <w:r w:rsidRPr="00137991">
        <w:rPr>
          <w:rFonts w:ascii="Nudista" w:hAnsi="Nudista"/>
          <w:color w:val="auto"/>
        </w:rPr>
        <w:t>Sro</w:t>
      </w:r>
      <w:proofErr w:type="spellEnd"/>
      <w:r w:rsidRPr="00137991">
        <w:rPr>
          <w:rFonts w:ascii="Nudista" w:hAnsi="Nudista"/>
          <w:color w:val="auto"/>
        </w:rPr>
        <w:t>, vložka číslo: 51980/B</w:t>
      </w:r>
    </w:p>
    <w:p w14:paraId="4B2A0CCD" w14:textId="77777777" w:rsidR="00073048" w:rsidRPr="00137991" w:rsidRDefault="00073048" w:rsidP="00EB074A">
      <w:pPr>
        <w:pStyle w:val="Nadpis3"/>
        <w:keepNext w:val="0"/>
        <w:keepLines w:val="0"/>
        <w:ind w:left="-11"/>
        <w:rPr>
          <w:rFonts w:ascii="Nudista" w:hAnsi="Nudista"/>
          <w:color w:val="auto"/>
        </w:rPr>
      </w:pPr>
      <w:r w:rsidRPr="00137991">
        <w:rPr>
          <w:rFonts w:ascii="Nudista" w:hAnsi="Nudista"/>
          <w:color w:val="auto"/>
        </w:rPr>
        <w:t xml:space="preserve">Osoba zodpovedná </w:t>
      </w:r>
    </w:p>
    <w:p w14:paraId="2739EBC4" w14:textId="49253285" w:rsidR="00073048" w:rsidRPr="00137991" w:rsidRDefault="00F501B7" w:rsidP="00EB074A">
      <w:pPr>
        <w:pStyle w:val="Nadpis3"/>
        <w:keepNext w:val="0"/>
        <w:keepLines w:val="0"/>
        <w:ind w:left="4248" w:hanging="4259"/>
        <w:rPr>
          <w:rFonts w:ascii="Nudista" w:hAnsi="Nudista"/>
          <w:color w:val="auto"/>
        </w:rPr>
      </w:pPr>
      <w:r w:rsidRPr="00137991">
        <w:rPr>
          <w:rFonts w:ascii="Nudista" w:hAnsi="Nudista"/>
          <w:color w:val="auto"/>
        </w:rPr>
        <w:t>za vypracovanie súťažných podkladov</w:t>
      </w:r>
      <w:r w:rsidR="00073048" w:rsidRPr="00137991">
        <w:rPr>
          <w:rFonts w:ascii="Nudista" w:hAnsi="Nudista"/>
          <w:color w:val="auto"/>
        </w:rPr>
        <w:t>:</w:t>
      </w:r>
      <w:r w:rsidR="00073048" w:rsidRPr="00137991">
        <w:rPr>
          <w:rFonts w:ascii="Nudista" w:hAnsi="Nudista"/>
          <w:color w:val="auto"/>
        </w:rPr>
        <w:tab/>
      </w:r>
      <w:r w:rsidR="00073048" w:rsidRPr="00137991">
        <w:rPr>
          <w:rFonts w:ascii="Nudista" w:eastAsia="Proba Pro" w:hAnsi="Nudista" w:cs="Proba Pro"/>
          <w:color w:val="auto"/>
          <w:szCs w:val="20"/>
        </w:rPr>
        <w:t xml:space="preserve">Mgr. </w:t>
      </w:r>
      <w:r w:rsidR="00E274AD" w:rsidRPr="00137991">
        <w:rPr>
          <w:rFonts w:ascii="Nudista" w:eastAsia="Proba Pro" w:hAnsi="Nudista" w:cs="Proba Pro"/>
          <w:color w:val="auto"/>
          <w:szCs w:val="20"/>
        </w:rPr>
        <w:t>Herman Pikaly</w:t>
      </w:r>
      <w:r w:rsidR="00073048" w:rsidRPr="00137991">
        <w:rPr>
          <w:rFonts w:ascii="Nudista" w:hAnsi="Nudista"/>
          <w:color w:val="auto"/>
        </w:rPr>
        <w:t xml:space="preserve"> (ďalej len „</w:t>
      </w:r>
      <w:r w:rsidR="00073048" w:rsidRPr="00137991">
        <w:rPr>
          <w:rFonts w:ascii="Nudista" w:hAnsi="Nudista"/>
          <w:b/>
          <w:color w:val="auto"/>
        </w:rPr>
        <w:t>Zodpovedná osoba</w:t>
      </w:r>
      <w:r w:rsidR="00073048" w:rsidRPr="00137991">
        <w:rPr>
          <w:rFonts w:ascii="Nudista" w:hAnsi="Nudista"/>
          <w:color w:val="auto"/>
        </w:rPr>
        <w:t>“)</w:t>
      </w:r>
    </w:p>
    <w:p w14:paraId="1F97A968" w14:textId="53F0A09C" w:rsidR="00073048" w:rsidRPr="003E68E9" w:rsidRDefault="00073048" w:rsidP="00EB074A">
      <w:pPr>
        <w:pStyle w:val="SAP1"/>
        <w:ind w:left="567" w:hanging="567"/>
        <w:rPr>
          <w:rFonts w:ascii="Nudista" w:hAnsi="Nudista"/>
        </w:rPr>
      </w:pPr>
      <w:bookmarkStart w:id="5" w:name="_1rvwp1q" w:colFirst="0" w:colLast="0"/>
      <w:bookmarkStart w:id="6" w:name="_Toc97619047"/>
      <w:bookmarkEnd w:id="5"/>
      <w:r w:rsidRPr="003E68E9">
        <w:rPr>
          <w:rFonts w:ascii="Nudista" w:hAnsi="Nudista"/>
        </w:rPr>
        <w:t>Predmet zákazky</w:t>
      </w:r>
      <w:bookmarkEnd w:id="6"/>
    </w:p>
    <w:p w14:paraId="13A4AD15" w14:textId="526CA8AE" w:rsidR="00DE73AB" w:rsidRPr="003E68E9" w:rsidRDefault="00073048" w:rsidP="0065072D">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Predmetom zákazky </w:t>
      </w:r>
      <w:bookmarkStart w:id="7" w:name="_Hlk12352290"/>
      <w:r w:rsidR="0072232F" w:rsidRPr="003E68E9">
        <w:rPr>
          <w:rFonts w:ascii="Nudista" w:hAnsi="Nudista"/>
        </w:rPr>
        <w:t>je návrh a implementácia platformy – systému pre riadenie požiadaviek, zmien, znalostí a</w:t>
      </w:r>
      <w:r w:rsidR="008503CC">
        <w:rPr>
          <w:rFonts w:ascii="Nudista" w:hAnsi="Nudista"/>
        </w:rPr>
        <w:t> </w:t>
      </w:r>
      <w:r w:rsidR="0072232F" w:rsidRPr="003E68E9">
        <w:rPr>
          <w:rFonts w:ascii="Nudista" w:hAnsi="Nudista"/>
        </w:rPr>
        <w:t>nezhôd</w:t>
      </w:r>
      <w:r w:rsidR="008503CC">
        <w:rPr>
          <w:rFonts w:ascii="Nudista" w:hAnsi="Nudista"/>
        </w:rPr>
        <w:t xml:space="preserve"> u verejného obstarávateľa a</w:t>
      </w:r>
      <w:r w:rsidR="0072232F" w:rsidRPr="003E68E9">
        <w:rPr>
          <w:rFonts w:ascii="Nudista" w:hAnsi="Nudista"/>
        </w:rPr>
        <w:t xml:space="preserve"> v</w:t>
      </w:r>
      <w:r w:rsidR="008503CC">
        <w:rPr>
          <w:rFonts w:ascii="Nudista" w:hAnsi="Nudista"/>
        </w:rPr>
        <w:t xml:space="preserve"> </w:t>
      </w:r>
      <w:r w:rsidR="0072232F" w:rsidRPr="003E68E9">
        <w:rPr>
          <w:rFonts w:ascii="Nudista" w:hAnsi="Nudista"/>
        </w:rPr>
        <w:t>organizáciách mesta Košice (ďalej aj „</w:t>
      </w:r>
      <w:r w:rsidR="0072232F" w:rsidRPr="003E68E9">
        <w:rPr>
          <w:rFonts w:ascii="Nudista" w:hAnsi="Nudista"/>
          <w:b/>
          <w:bCs/>
        </w:rPr>
        <w:t>aplikácia</w:t>
      </w:r>
      <w:r w:rsidR="0072232F" w:rsidRPr="003E68E9">
        <w:rPr>
          <w:rFonts w:ascii="Nudista" w:hAnsi="Nudista"/>
        </w:rPr>
        <w:t>“ alebo „</w:t>
      </w:r>
      <w:r w:rsidR="0072232F" w:rsidRPr="003E68E9">
        <w:rPr>
          <w:rFonts w:ascii="Nudista" w:hAnsi="Nudista"/>
          <w:b/>
          <w:bCs/>
        </w:rPr>
        <w:t>riešenie</w:t>
      </w:r>
      <w:r w:rsidR="0072232F" w:rsidRPr="003E68E9">
        <w:rPr>
          <w:rFonts w:ascii="Nudista" w:hAnsi="Nudista"/>
        </w:rPr>
        <w:t xml:space="preserve">“) – vrátane projektového riadenia. Súčasťou predmetu zákazky je aj poskytovanie </w:t>
      </w:r>
      <w:proofErr w:type="spellStart"/>
      <w:r w:rsidR="0072232F" w:rsidRPr="003E68E9">
        <w:rPr>
          <w:rFonts w:ascii="Nudista" w:hAnsi="Nudista"/>
        </w:rPr>
        <w:t>postimplementačnej</w:t>
      </w:r>
      <w:proofErr w:type="spellEnd"/>
      <w:r w:rsidR="0072232F" w:rsidRPr="003E68E9">
        <w:rPr>
          <w:rFonts w:ascii="Nudista" w:hAnsi="Nudista"/>
        </w:rPr>
        <w:t xml:space="preserve"> podpory pre dodan</w:t>
      </w:r>
      <w:r w:rsidR="008503CC">
        <w:rPr>
          <w:rFonts w:ascii="Nudista" w:hAnsi="Nudista"/>
        </w:rPr>
        <w:t>é</w:t>
      </w:r>
      <w:r w:rsidR="0072232F" w:rsidRPr="003E68E9">
        <w:rPr>
          <w:rFonts w:ascii="Nudista" w:hAnsi="Nudista"/>
        </w:rPr>
        <w:t xml:space="preserve"> </w:t>
      </w:r>
      <w:r w:rsidR="008503CC">
        <w:rPr>
          <w:rFonts w:ascii="Nudista" w:hAnsi="Nudista"/>
        </w:rPr>
        <w:t>riešenie</w:t>
      </w:r>
      <w:r w:rsidR="0072232F" w:rsidRPr="003E68E9">
        <w:rPr>
          <w:rFonts w:ascii="Nudista" w:hAnsi="Nudista"/>
        </w:rPr>
        <w:t xml:space="preserve"> počas 4 rokov odo dňa je</w:t>
      </w:r>
      <w:r w:rsidR="008503CC">
        <w:rPr>
          <w:rFonts w:ascii="Nudista" w:hAnsi="Nudista"/>
        </w:rPr>
        <w:t>ho</w:t>
      </w:r>
      <w:r w:rsidR="0072232F" w:rsidRPr="003E68E9">
        <w:rPr>
          <w:rFonts w:ascii="Nudista" w:hAnsi="Nudista"/>
        </w:rPr>
        <w:t xml:space="preserve"> uvedenia do prevádzky a dodanie licencií na používanie dodaného riešenia.</w:t>
      </w:r>
    </w:p>
    <w:p w14:paraId="43390497" w14:textId="116DEC8D" w:rsidR="0091009B" w:rsidRPr="003E68E9" w:rsidRDefault="0072232F" w:rsidP="003F6AB5">
      <w:pPr>
        <w:pStyle w:val="Nadpis3"/>
        <w:keepNext w:val="0"/>
        <w:keepLines w:val="0"/>
        <w:numPr>
          <w:ilvl w:val="2"/>
          <w:numId w:val="14"/>
        </w:numPr>
        <w:spacing w:after="120"/>
        <w:ind w:left="567" w:hanging="567"/>
        <w:jc w:val="both"/>
        <w:rPr>
          <w:rFonts w:ascii="Nudista" w:hAnsi="Nudista"/>
        </w:rPr>
      </w:pPr>
      <w:r w:rsidRPr="003E68E9">
        <w:rPr>
          <w:rFonts w:ascii="Nudista" w:hAnsi="Nudista"/>
        </w:rPr>
        <w:t xml:space="preserve">Mesto Košice, ako </w:t>
      </w:r>
      <w:r w:rsidR="00D1064E" w:rsidRPr="003E68E9">
        <w:rPr>
          <w:rFonts w:ascii="Nudista" w:hAnsi="Nudista"/>
        </w:rPr>
        <w:t>verejný obstarávateľ riadiaci spoločné verejné obstarávanie</w:t>
      </w:r>
      <w:r w:rsidRPr="003E68E9">
        <w:rPr>
          <w:rFonts w:ascii="Nudista" w:hAnsi="Nudista"/>
        </w:rPr>
        <w:t xml:space="preserve"> </w:t>
      </w:r>
      <w:r w:rsidR="00417EB0" w:rsidRPr="003E68E9">
        <w:rPr>
          <w:rFonts w:ascii="Nudista" w:hAnsi="Nudista"/>
        </w:rPr>
        <w:t xml:space="preserve">podľa § 16 </w:t>
      </w:r>
      <w:r w:rsidR="00255931" w:rsidRPr="003E68E9">
        <w:rPr>
          <w:rFonts w:ascii="Nudista" w:hAnsi="Nudista"/>
        </w:rPr>
        <w:t>ZVO,</w:t>
      </w:r>
      <w:r w:rsidR="00417EB0" w:rsidRPr="003E68E9">
        <w:rPr>
          <w:rFonts w:ascii="Nudista" w:hAnsi="Nudista"/>
        </w:rPr>
        <w:t xml:space="preserve"> </w:t>
      </w:r>
      <w:r w:rsidRPr="003E68E9">
        <w:rPr>
          <w:rFonts w:ascii="Nudista" w:hAnsi="Nudista"/>
        </w:rPr>
        <w:t xml:space="preserve">obstaráva predmet zákazky na základe schválenej stratégie rozvoja digitálnej transformácie Mesta Košice, obchodných spoločností a organizácii, požaduje od uchádzačov implementáciu systému pre manažovanie IT služieb mesta. </w:t>
      </w:r>
      <w:r w:rsidR="00417EB0" w:rsidRPr="003E68E9">
        <w:rPr>
          <w:rFonts w:ascii="Nudista" w:hAnsi="Nudista"/>
        </w:rPr>
        <w:t xml:space="preserve">Manažovanie IT služieb </w:t>
      </w:r>
      <w:r w:rsidR="00417EB0" w:rsidRPr="003E68E9">
        <w:rPr>
          <w:rFonts w:ascii="Nudista" w:hAnsi="Nudista"/>
          <w:color w:val="auto"/>
        </w:rPr>
        <w:t>mesta sa týka</w:t>
      </w:r>
      <w:r w:rsidRPr="003E68E9">
        <w:rPr>
          <w:rFonts w:ascii="Nudista" w:hAnsi="Nudista"/>
          <w:color w:val="auto"/>
        </w:rPr>
        <w:t xml:space="preserve"> </w:t>
      </w:r>
      <w:r w:rsidR="00901457" w:rsidRPr="003E68E9">
        <w:rPr>
          <w:rFonts w:ascii="Nudista" w:hAnsi="Nudista"/>
          <w:color w:val="auto"/>
        </w:rPr>
        <w:t xml:space="preserve">alebo bude týkať </w:t>
      </w:r>
      <w:r w:rsidR="00417EB0" w:rsidRPr="003E68E9">
        <w:rPr>
          <w:rFonts w:ascii="Nudista" w:hAnsi="Nudista"/>
          <w:color w:val="auto"/>
        </w:rPr>
        <w:t>okrem samotného Mesta Košice</w:t>
      </w:r>
      <w:r w:rsidR="00BB7189" w:rsidRPr="003E68E9">
        <w:rPr>
          <w:rFonts w:ascii="Nudista" w:hAnsi="Nudista"/>
          <w:color w:val="auto"/>
        </w:rPr>
        <w:t xml:space="preserve"> aj</w:t>
      </w:r>
      <w:r w:rsidR="00417EB0" w:rsidRPr="003E68E9">
        <w:rPr>
          <w:rFonts w:ascii="Nudista" w:hAnsi="Nudista"/>
          <w:color w:val="auto"/>
        </w:rPr>
        <w:t xml:space="preserve"> </w:t>
      </w:r>
      <w:r w:rsidRPr="003E68E9">
        <w:rPr>
          <w:rFonts w:ascii="Nudista" w:hAnsi="Nudista"/>
          <w:color w:val="auto"/>
        </w:rPr>
        <w:t>1</w:t>
      </w:r>
      <w:r w:rsidR="008B090A" w:rsidRPr="003E68E9">
        <w:rPr>
          <w:rFonts w:ascii="Nudista" w:hAnsi="Nudista"/>
          <w:color w:val="auto"/>
        </w:rPr>
        <w:t>1</w:t>
      </w:r>
      <w:r w:rsidRPr="003E68E9">
        <w:rPr>
          <w:rFonts w:ascii="Nudista" w:hAnsi="Nudista"/>
          <w:color w:val="auto"/>
        </w:rPr>
        <w:t xml:space="preserve"> mestských </w:t>
      </w:r>
      <w:r w:rsidR="00BB7189" w:rsidRPr="003E68E9">
        <w:rPr>
          <w:rFonts w:ascii="Nudista" w:hAnsi="Nudista"/>
          <w:color w:val="auto"/>
        </w:rPr>
        <w:t>organizácií</w:t>
      </w:r>
      <w:r w:rsidRPr="003E68E9">
        <w:rPr>
          <w:rFonts w:ascii="Nudista" w:hAnsi="Nudista"/>
          <w:color w:val="auto"/>
        </w:rPr>
        <w:t xml:space="preserve">, 122 rôznych školských zariadení a 22 mestských častí, čo predstavuje </w:t>
      </w:r>
      <w:r w:rsidR="0050498F">
        <w:rPr>
          <w:rFonts w:ascii="Nudista" w:hAnsi="Nudista"/>
          <w:color w:val="auto"/>
        </w:rPr>
        <w:t>približne</w:t>
      </w:r>
      <w:r w:rsidRPr="003E68E9">
        <w:rPr>
          <w:rFonts w:ascii="Nudista" w:hAnsi="Nudista"/>
          <w:color w:val="auto"/>
        </w:rPr>
        <w:t xml:space="preserve"> </w:t>
      </w:r>
      <w:r w:rsidR="00BB7189" w:rsidRPr="003E68E9">
        <w:rPr>
          <w:rFonts w:ascii="Nudista" w:hAnsi="Nudista"/>
          <w:color w:val="auto"/>
        </w:rPr>
        <w:t>2</w:t>
      </w:r>
      <w:r w:rsidRPr="003E68E9">
        <w:rPr>
          <w:rFonts w:ascii="Nudista" w:hAnsi="Nudista"/>
          <w:color w:val="auto"/>
        </w:rPr>
        <w:t xml:space="preserve"> 500 IT používateľov. </w:t>
      </w:r>
      <w:r w:rsidR="0091009B" w:rsidRPr="003E68E9">
        <w:rPr>
          <w:rFonts w:ascii="Nudista" w:hAnsi="Nudista"/>
          <w:color w:val="auto"/>
        </w:rPr>
        <w:t>Toto verejné obstarávanie sa realizuje v mene a na účet všetkých zúčastnených</w:t>
      </w:r>
      <w:r w:rsidR="0091009B" w:rsidRPr="003E68E9">
        <w:rPr>
          <w:rFonts w:ascii="Nudista" w:hAnsi="Nudista"/>
          <w:bCs/>
        </w:rPr>
        <w:t xml:space="preserve"> rozpočtových a</w:t>
      </w:r>
      <w:r w:rsidR="008503CC">
        <w:rPr>
          <w:rFonts w:ascii="Nudista" w:hAnsi="Nudista"/>
          <w:bCs/>
        </w:rPr>
        <w:t> </w:t>
      </w:r>
      <w:r w:rsidR="0091009B" w:rsidRPr="003E68E9">
        <w:rPr>
          <w:rFonts w:ascii="Nudista" w:hAnsi="Nudista"/>
          <w:bCs/>
        </w:rPr>
        <w:t>príspevkových organizácií, iných právnických osôb a zariadení založených alebo zriadených verejným obstarávateľom ako aj jeho orgánov, útvarov a pomocných orgánov (ďalej ako „</w:t>
      </w:r>
      <w:r w:rsidR="0091009B" w:rsidRPr="003E68E9">
        <w:rPr>
          <w:rFonts w:ascii="Nudista" w:hAnsi="Nudista"/>
          <w:b/>
        </w:rPr>
        <w:t>organizácie</w:t>
      </w:r>
      <w:r w:rsidR="0091009B" w:rsidRPr="003E68E9">
        <w:rPr>
          <w:rFonts w:ascii="Nudista" w:hAnsi="Nudista"/>
          <w:bCs/>
        </w:rPr>
        <w:t>“),</w:t>
      </w:r>
      <w:r w:rsidR="0091009B" w:rsidRPr="003E68E9">
        <w:rPr>
          <w:rFonts w:ascii="Nudista" w:hAnsi="Nudista"/>
          <w:color w:val="auto"/>
        </w:rPr>
        <w:t xml:space="preserve"> v mene ktorých verejný obstarávateľ riadiaci spoločné verejné obstarávanie obstaráva zákazku:</w:t>
      </w:r>
    </w:p>
    <w:p w14:paraId="66EB7FE2" w14:textId="2D3BA0B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Mesto Košice</w:t>
      </w:r>
      <w:r w:rsidR="00E274AD" w:rsidRPr="003E68E9">
        <w:rPr>
          <w:rFonts w:ascii="Nudista" w:hAnsi="Nudista"/>
        </w:rPr>
        <w:t xml:space="preserve"> – riadiaci verejný obstarávateľ</w:t>
      </w:r>
    </w:p>
    <w:p w14:paraId="7395DFBC" w14:textId="77777777" w:rsidR="00BC4245" w:rsidRPr="003E68E9" w:rsidRDefault="00BC4245" w:rsidP="00EB074A">
      <w:pPr>
        <w:pStyle w:val="Odsekzoznamu"/>
        <w:ind w:left="993"/>
        <w:rPr>
          <w:rFonts w:ascii="Nudista" w:hAnsi="Nudista"/>
        </w:rPr>
      </w:pPr>
      <w:r w:rsidRPr="003E68E9">
        <w:rPr>
          <w:rFonts w:ascii="Nudista" w:hAnsi="Nudista"/>
        </w:rPr>
        <w:t>so sídlom Trieda SNP 48/A, 040 11 Košice</w:t>
      </w:r>
    </w:p>
    <w:p w14:paraId="57B518F2" w14:textId="77777777" w:rsidR="00BC4245" w:rsidRPr="003E68E9" w:rsidRDefault="00BC4245" w:rsidP="00EB074A">
      <w:pPr>
        <w:pStyle w:val="Odsekzoznamu"/>
        <w:ind w:left="993"/>
        <w:rPr>
          <w:rFonts w:ascii="Nudista" w:hAnsi="Nudista"/>
        </w:rPr>
      </w:pPr>
      <w:r w:rsidRPr="003E68E9">
        <w:rPr>
          <w:rFonts w:ascii="Nudista" w:hAnsi="Nudista"/>
        </w:rPr>
        <w:t>IČO: 00691135</w:t>
      </w:r>
    </w:p>
    <w:p w14:paraId="598ADA3F" w14:textId="77777777" w:rsidR="00BC4245" w:rsidRPr="003E68E9" w:rsidRDefault="00BC4245" w:rsidP="00EB074A">
      <w:pPr>
        <w:pStyle w:val="Odsekzoznamu"/>
        <w:ind w:left="993"/>
        <w:rPr>
          <w:rFonts w:ascii="Nudista" w:hAnsi="Nudista"/>
        </w:rPr>
      </w:pPr>
      <w:r w:rsidRPr="003E68E9">
        <w:rPr>
          <w:rFonts w:ascii="Nudista" w:hAnsi="Nudista"/>
        </w:rPr>
        <w:t>DIČ: 2021186904</w:t>
      </w:r>
    </w:p>
    <w:p w14:paraId="3EE39707" w14:textId="77777777" w:rsidR="00BC4245" w:rsidRPr="003E68E9" w:rsidRDefault="00BC4245" w:rsidP="00EB074A">
      <w:pPr>
        <w:pStyle w:val="Odsekzoznamu"/>
        <w:ind w:left="993"/>
        <w:rPr>
          <w:rFonts w:ascii="Nudista" w:hAnsi="Nudista"/>
        </w:rPr>
      </w:pPr>
      <w:r w:rsidRPr="003E68E9">
        <w:rPr>
          <w:rFonts w:ascii="Nudista" w:hAnsi="Nudista"/>
        </w:rPr>
        <w:t>IČ DPH: SK2021186904</w:t>
      </w:r>
    </w:p>
    <w:p w14:paraId="3C25AFD9" w14:textId="79486DB4" w:rsidR="00BC4245" w:rsidRDefault="00BC4245" w:rsidP="00EB074A">
      <w:pPr>
        <w:pStyle w:val="Odsekzoznamu"/>
        <w:ind w:left="993"/>
        <w:rPr>
          <w:rFonts w:ascii="Nudista" w:hAnsi="Nudista"/>
        </w:rPr>
      </w:pPr>
      <w:r w:rsidRPr="003E68E9">
        <w:rPr>
          <w:rFonts w:ascii="Nudista" w:hAnsi="Nudista"/>
        </w:rPr>
        <w:t xml:space="preserve">štatutárny orgán: Ing. Jaroslav </w:t>
      </w:r>
      <w:proofErr w:type="spellStart"/>
      <w:r w:rsidRPr="003E68E9">
        <w:rPr>
          <w:rFonts w:ascii="Nudista" w:hAnsi="Nudista"/>
        </w:rPr>
        <w:t>Polaček</w:t>
      </w:r>
      <w:proofErr w:type="spellEnd"/>
      <w:r w:rsidRPr="003E68E9">
        <w:rPr>
          <w:rFonts w:ascii="Nudista" w:hAnsi="Nudista"/>
        </w:rPr>
        <w:t xml:space="preserve"> – primátor mesta</w:t>
      </w:r>
    </w:p>
    <w:p w14:paraId="6AA59BBB" w14:textId="6BC43D64" w:rsidR="00323620" w:rsidRPr="003E68E9" w:rsidRDefault="009D12C6" w:rsidP="00EB074A">
      <w:pPr>
        <w:pStyle w:val="Odsekzoznamu"/>
        <w:ind w:left="993"/>
        <w:rPr>
          <w:rFonts w:ascii="Nudista" w:hAnsi="Nudista"/>
        </w:rPr>
      </w:pPr>
      <w:r>
        <w:rPr>
          <w:rFonts w:ascii="Nudista" w:hAnsi="Nudista"/>
        </w:rPr>
        <w:t xml:space="preserve">e-mail: </w:t>
      </w:r>
      <w:r w:rsidRPr="009D12C6">
        <w:rPr>
          <w:rFonts w:ascii="Nudista" w:hAnsi="Nudista"/>
        </w:rPr>
        <w:t>kontakt@kosice.sk</w:t>
      </w:r>
    </w:p>
    <w:p w14:paraId="5341388A" w14:textId="0822F33B" w:rsidR="00BC4245" w:rsidRPr="003E68E9" w:rsidRDefault="00BC4245" w:rsidP="00EB074A">
      <w:pPr>
        <w:pStyle w:val="Odsekzoznamu"/>
        <w:ind w:left="993"/>
        <w:rPr>
          <w:rFonts w:ascii="Nudista" w:hAnsi="Nudista"/>
        </w:rPr>
      </w:pPr>
    </w:p>
    <w:p w14:paraId="54FFF267" w14:textId="0A289DFA"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lastRenderedPageBreak/>
        <w:t xml:space="preserve">Bytový podnik mesta Košice, </w:t>
      </w:r>
      <w:proofErr w:type="spellStart"/>
      <w:r w:rsidRPr="003E68E9">
        <w:rPr>
          <w:rFonts w:ascii="Nudista" w:hAnsi="Nudista"/>
        </w:rPr>
        <w:t>s.r.o</w:t>
      </w:r>
      <w:proofErr w:type="spellEnd"/>
      <w:r w:rsidRPr="003E68E9">
        <w:rPr>
          <w:rFonts w:ascii="Nudista" w:hAnsi="Nudista"/>
        </w:rPr>
        <w:t>.</w:t>
      </w:r>
    </w:p>
    <w:p w14:paraId="7A034310" w14:textId="77777777" w:rsidR="00BC4245" w:rsidRPr="003E68E9" w:rsidRDefault="00BC4245" w:rsidP="00EB074A">
      <w:pPr>
        <w:pStyle w:val="Odsekzoznamu"/>
        <w:ind w:left="993"/>
        <w:rPr>
          <w:rFonts w:ascii="Nudista" w:hAnsi="Nudista"/>
        </w:rPr>
      </w:pPr>
      <w:r w:rsidRPr="003E68E9">
        <w:rPr>
          <w:rFonts w:ascii="Nudista" w:hAnsi="Nudista"/>
        </w:rPr>
        <w:t>so sídlom Južné nábrežie 13, 042 19 Košice</w:t>
      </w:r>
    </w:p>
    <w:p w14:paraId="6A30C15C" w14:textId="77777777" w:rsidR="00BC4245" w:rsidRPr="003E68E9" w:rsidRDefault="00BC4245" w:rsidP="00EB074A">
      <w:pPr>
        <w:pStyle w:val="Odsekzoznamu"/>
        <w:ind w:left="993"/>
        <w:rPr>
          <w:rFonts w:ascii="Nudista" w:hAnsi="Nudista"/>
        </w:rPr>
      </w:pPr>
      <w:r w:rsidRPr="003E68E9">
        <w:rPr>
          <w:rFonts w:ascii="Nudista" w:hAnsi="Nudista"/>
        </w:rPr>
        <w:t>IČO: 44518684</w:t>
      </w:r>
    </w:p>
    <w:p w14:paraId="6B76CCB2" w14:textId="77777777" w:rsidR="00BC4245" w:rsidRPr="003E68E9" w:rsidRDefault="00BC4245" w:rsidP="00EB074A">
      <w:pPr>
        <w:pStyle w:val="Odsekzoznamu"/>
        <w:ind w:left="993"/>
        <w:rPr>
          <w:rFonts w:ascii="Nudista" w:hAnsi="Nudista"/>
        </w:rPr>
      </w:pPr>
      <w:r w:rsidRPr="003E68E9">
        <w:rPr>
          <w:rFonts w:ascii="Nudista" w:hAnsi="Nudista"/>
        </w:rPr>
        <w:t>DIČ: 2022722075</w:t>
      </w:r>
    </w:p>
    <w:p w14:paraId="4797C68B" w14:textId="77777777" w:rsidR="00BC4245" w:rsidRPr="003E68E9" w:rsidRDefault="00BC4245" w:rsidP="00EB074A">
      <w:pPr>
        <w:pStyle w:val="Odsekzoznamu"/>
        <w:ind w:left="993"/>
        <w:rPr>
          <w:rFonts w:ascii="Nudista" w:hAnsi="Nudista"/>
        </w:rPr>
      </w:pPr>
      <w:r w:rsidRPr="003E68E9">
        <w:rPr>
          <w:rFonts w:ascii="Nudista" w:hAnsi="Nudista"/>
        </w:rPr>
        <w:t>IČ DPH: SK2022722075</w:t>
      </w:r>
    </w:p>
    <w:p w14:paraId="24A8A255" w14:textId="77777777" w:rsidR="00BC4245" w:rsidRPr="003E68E9" w:rsidRDefault="00BC4245" w:rsidP="00EB074A">
      <w:pPr>
        <w:pStyle w:val="Odsekzoznamu"/>
        <w:ind w:left="993"/>
        <w:rPr>
          <w:rFonts w:ascii="Nudista" w:hAnsi="Nudista"/>
        </w:rPr>
      </w:pPr>
      <w:r w:rsidRPr="003E68E9">
        <w:rPr>
          <w:rFonts w:ascii="Nudista" w:hAnsi="Nudista"/>
        </w:rPr>
        <w:t>štatutárny orgán: Ing. Peter Vrábel, PhD. – konateľ</w:t>
      </w:r>
    </w:p>
    <w:p w14:paraId="74685691" w14:textId="15F23F52" w:rsidR="00BC4245" w:rsidRDefault="00BC4245" w:rsidP="00EB074A">
      <w:pPr>
        <w:pStyle w:val="Odsekzoznamu"/>
        <w:ind w:left="993"/>
        <w:rPr>
          <w:rFonts w:ascii="Nudista" w:hAnsi="Nudista"/>
        </w:rPr>
      </w:pPr>
      <w:bookmarkStart w:id="8" w:name="_Hlk94702339"/>
      <w:r w:rsidRPr="003E68E9">
        <w:rPr>
          <w:rFonts w:ascii="Nudista" w:hAnsi="Nudista"/>
        </w:rPr>
        <w:t xml:space="preserve">zapísaný v Obchodnom registri Okresného súdu Košice I, oddiel </w:t>
      </w:r>
      <w:proofErr w:type="spellStart"/>
      <w:r w:rsidRPr="003E68E9">
        <w:rPr>
          <w:rFonts w:ascii="Nudista" w:hAnsi="Nudista"/>
        </w:rPr>
        <w:t>Sro</w:t>
      </w:r>
      <w:proofErr w:type="spellEnd"/>
      <w:r w:rsidRPr="003E68E9">
        <w:rPr>
          <w:rFonts w:ascii="Nudista" w:hAnsi="Nudista"/>
        </w:rPr>
        <w:t>, vložka č. 22846/V</w:t>
      </w:r>
    </w:p>
    <w:p w14:paraId="0973F2C7" w14:textId="48A1911A" w:rsidR="00323620" w:rsidRPr="003E68E9" w:rsidRDefault="00323620" w:rsidP="00323620">
      <w:pPr>
        <w:pStyle w:val="Odsekzoznamu"/>
        <w:ind w:left="993"/>
        <w:rPr>
          <w:rFonts w:ascii="Nudista" w:hAnsi="Nudista"/>
        </w:rPr>
      </w:pPr>
      <w:r>
        <w:rPr>
          <w:rFonts w:ascii="Nudista" w:hAnsi="Nudista"/>
        </w:rPr>
        <w:t xml:space="preserve">e-mail: </w:t>
      </w:r>
      <w:r w:rsidRPr="00323620">
        <w:rPr>
          <w:rFonts w:ascii="Nudista" w:hAnsi="Nudista"/>
        </w:rPr>
        <w:t>bpmk@bpmk.sk</w:t>
      </w:r>
    </w:p>
    <w:bookmarkEnd w:id="8"/>
    <w:p w14:paraId="25088A48" w14:textId="77777777" w:rsidR="00BC4245" w:rsidRPr="003E68E9" w:rsidRDefault="00BC4245" w:rsidP="00EB074A">
      <w:pPr>
        <w:pStyle w:val="Odsekzoznamu"/>
        <w:ind w:left="993"/>
        <w:rPr>
          <w:rFonts w:ascii="Nudista" w:hAnsi="Nudista"/>
        </w:rPr>
      </w:pPr>
    </w:p>
    <w:p w14:paraId="32568994" w14:textId="0026F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Dopravný podnik mesta Košice, akciová spoločnosť</w:t>
      </w:r>
    </w:p>
    <w:p w14:paraId="3CE8B84D" w14:textId="77777777" w:rsidR="00BC4245" w:rsidRPr="003E68E9" w:rsidRDefault="00BC4245" w:rsidP="00EB074A">
      <w:pPr>
        <w:pStyle w:val="Odsekzoznamu"/>
        <w:ind w:left="993"/>
        <w:rPr>
          <w:rFonts w:ascii="Nudista" w:hAnsi="Nudista"/>
        </w:rPr>
      </w:pPr>
      <w:r w:rsidRPr="003E68E9">
        <w:rPr>
          <w:rFonts w:ascii="Nudista" w:hAnsi="Nudista"/>
        </w:rPr>
        <w:t>so sídlom Bardejovská 6, 043 29 Košice</w:t>
      </w:r>
    </w:p>
    <w:p w14:paraId="46F32B07" w14:textId="77777777" w:rsidR="00BC4245" w:rsidRPr="003E68E9" w:rsidRDefault="00BC4245" w:rsidP="00EB074A">
      <w:pPr>
        <w:pStyle w:val="Odsekzoznamu"/>
        <w:ind w:left="993"/>
        <w:rPr>
          <w:rFonts w:ascii="Nudista" w:hAnsi="Nudista"/>
        </w:rPr>
      </w:pPr>
      <w:r w:rsidRPr="003E68E9">
        <w:rPr>
          <w:rFonts w:ascii="Nudista" w:hAnsi="Nudista"/>
        </w:rPr>
        <w:t>IČO: 31701914</w:t>
      </w:r>
    </w:p>
    <w:p w14:paraId="79C68933" w14:textId="77777777" w:rsidR="00BC4245" w:rsidRPr="003E68E9" w:rsidRDefault="00BC4245" w:rsidP="00EB074A">
      <w:pPr>
        <w:pStyle w:val="Odsekzoznamu"/>
        <w:ind w:left="993"/>
        <w:rPr>
          <w:rFonts w:ascii="Nudista" w:hAnsi="Nudista"/>
        </w:rPr>
      </w:pPr>
      <w:r w:rsidRPr="003E68E9">
        <w:rPr>
          <w:rFonts w:ascii="Nudista" w:hAnsi="Nudista"/>
        </w:rPr>
        <w:t>DIČ: 2020488206</w:t>
      </w:r>
    </w:p>
    <w:p w14:paraId="508A6BAD" w14:textId="77777777" w:rsidR="00BC4245" w:rsidRPr="003E68E9" w:rsidRDefault="00BC4245" w:rsidP="00EB074A">
      <w:pPr>
        <w:pStyle w:val="Odsekzoznamu"/>
        <w:ind w:left="993"/>
        <w:rPr>
          <w:rFonts w:ascii="Nudista" w:hAnsi="Nudista"/>
        </w:rPr>
      </w:pPr>
      <w:r w:rsidRPr="003E68E9">
        <w:rPr>
          <w:rFonts w:ascii="Nudista" w:hAnsi="Nudista"/>
        </w:rPr>
        <w:t>IČ DPH: SK2020488206</w:t>
      </w:r>
    </w:p>
    <w:p w14:paraId="6951B951" w14:textId="77777777" w:rsidR="00BC4245" w:rsidRPr="003E68E9" w:rsidRDefault="00BC4245" w:rsidP="00EB074A">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Čop</w:t>
      </w:r>
      <w:proofErr w:type="spellEnd"/>
      <w:r w:rsidRPr="003E68E9">
        <w:rPr>
          <w:rFonts w:ascii="Nudista" w:hAnsi="Nudista"/>
        </w:rPr>
        <w:t xml:space="preserve"> – predseda predstavenstva</w:t>
      </w:r>
    </w:p>
    <w:p w14:paraId="7F3F40B9" w14:textId="77777777" w:rsidR="00BC4245" w:rsidRPr="003E68E9" w:rsidRDefault="00BC4245" w:rsidP="00EB074A">
      <w:pPr>
        <w:pStyle w:val="Odsekzoznamu"/>
        <w:ind w:left="993"/>
        <w:rPr>
          <w:rFonts w:ascii="Nudista" w:hAnsi="Nudista"/>
        </w:rPr>
      </w:pPr>
      <w:r w:rsidRPr="003E68E9">
        <w:rPr>
          <w:rFonts w:ascii="Nudista" w:hAnsi="Nudista"/>
        </w:rPr>
        <w:t xml:space="preserve">Ing. Vladimír </w:t>
      </w:r>
      <w:proofErr w:type="spellStart"/>
      <w:r w:rsidRPr="003E68E9">
        <w:rPr>
          <w:rFonts w:ascii="Nudista" w:hAnsi="Nudista"/>
        </w:rPr>
        <w:t>Padyšák</w:t>
      </w:r>
      <w:proofErr w:type="spellEnd"/>
      <w:r w:rsidRPr="003E68E9">
        <w:rPr>
          <w:rFonts w:ascii="Nudista" w:hAnsi="Nudista"/>
        </w:rPr>
        <w:t xml:space="preserve"> – člen predstavenstva</w:t>
      </w:r>
    </w:p>
    <w:p w14:paraId="38A2F36A" w14:textId="77777777" w:rsidR="00BC4245" w:rsidRPr="003E68E9" w:rsidRDefault="00BC4245" w:rsidP="00EB074A">
      <w:pPr>
        <w:pStyle w:val="Odsekzoznamu"/>
        <w:ind w:left="993"/>
        <w:rPr>
          <w:rFonts w:ascii="Nudista" w:hAnsi="Nudista"/>
        </w:rPr>
      </w:pPr>
      <w:bookmarkStart w:id="9" w:name="_Hlk94702375"/>
      <w:r w:rsidRPr="003E68E9">
        <w:rPr>
          <w:rFonts w:ascii="Nudista" w:hAnsi="Nudista"/>
        </w:rPr>
        <w:t xml:space="preserve">Ing. Jozef </w:t>
      </w:r>
      <w:proofErr w:type="spellStart"/>
      <w:r w:rsidRPr="003E68E9">
        <w:rPr>
          <w:rFonts w:ascii="Nudista" w:hAnsi="Nudista"/>
        </w:rPr>
        <w:t>Oberuč</w:t>
      </w:r>
      <w:proofErr w:type="spellEnd"/>
      <w:r w:rsidRPr="003E68E9">
        <w:rPr>
          <w:rFonts w:ascii="Nudista" w:hAnsi="Nudista"/>
        </w:rPr>
        <w:t xml:space="preserve"> – člen predstavenstva</w:t>
      </w:r>
    </w:p>
    <w:p w14:paraId="366A7F45" w14:textId="76D45CAA" w:rsidR="00BC4245" w:rsidRDefault="00BC4245" w:rsidP="00EB074A">
      <w:pPr>
        <w:pStyle w:val="Odsekzoznamu"/>
        <w:ind w:left="993"/>
        <w:rPr>
          <w:rFonts w:ascii="Nudista" w:hAnsi="Nudista"/>
        </w:rPr>
      </w:pPr>
      <w:bookmarkStart w:id="10" w:name="_Hlk94702386"/>
      <w:bookmarkEnd w:id="9"/>
      <w:r w:rsidRPr="003E68E9">
        <w:rPr>
          <w:rFonts w:ascii="Nudista" w:hAnsi="Nudista"/>
        </w:rPr>
        <w:t>zapísaný v Obchodnom registri Okresného súdu Košice I, oddiel Sa, vložka č. 559/V</w:t>
      </w:r>
    </w:p>
    <w:p w14:paraId="4BF3CD29" w14:textId="4AB17C16"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dpmk@dpmk.sk</w:t>
      </w:r>
    </w:p>
    <w:bookmarkEnd w:id="10"/>
    <w:p w14:paraId="35734C20" w14:textId="0B6C740B" w:rsidR="00BC4245" w:rsidRPr="003E68E9" w:rsidRDefault="00BC4245" w:rsidP="00EB074A">
      <w:pPr>
        <w:rPr>
          <w:rFonts w:ascii="Nudista" w:hAnsi="Nudista"/>
          <w:sz w:val="20"/>
          <w:szCs w:val="28"/>
        </w:rPr>
      </w:pPr>
    </w:p>
    <w:p w14:paraId="233C3986" w14:textId="0854AD13"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Správa mestskej zelene v Košiciach</w:t>
      </w:r>
    </w:p>
    <w:p w14:paraId="5877919C" w14:textId="77777777" w:rsidR="00BC4245" w:rsidRPr="003E68E9" w:rsidRDefault="00BC4245" w:rsidP="00EB074A">
      <w:pPr>
        <w:pStyle w:val="Odsekzoznamu"/>
        <w:ind w:left="993"/>
        <w:rPr>
          <w:rFonts w:ascii="Nudista" w:hAnsi="Nudista"/>
        </w:rPr>
      </w:pPr>
      <w:r w:rsidRPr="003E68E9">
        <w:rPr>
          <w:rFonts w:ascii="Nudista" w:hAnsi="Nudista"/>
        </w:rPr>
        <w:t>so sídlom Rastislavova 79, 040 01 Košice</w:t>
      </w:r>
    </w:p>
    <w:p w14:paraId="7E19F5E5" w14:textId="77777777" w:rsidR="00BC4245" w:rsidRPr="003E68E9" w:rsidRDefault="00BC4245" w:rsidP="00EB074A">
      <w:pPr>
        <w:pStyle w:val="Odsekzoznamu"/>
        <w:ind w:left="993"/>
        <w:rPr>
          <w:rFonts w:ascii="Nudista" w:hAnsi="Nudista"/>
        </w:rPr>
      </w:pPr>
      <w:r w:rsidRPr="003E68E9">
        <w:rPr>
          <w:rFonts w:ascii="Nudista" w:hAnsi="Nudista"/>
        </w:rPr>
        <w:t>IČO: 17078202</w:t>
      </w:r>
    </w:p>
    <w:p w14:paraId="44FB456E" w14:textId="77777777" w:rsidR="00BC4245" w:rsidRPr="003E68E9" w:rsidRDefault="00BC4245" w:rsidP="00EB074A">
      <w:pPr>
        <w:pStyle w:val="Odsekzoznamu"/>
        <w:ind w:left="993"/>
        <w:rPr>
          <w:rFonts w:ascii="Nudista" w:hAnsi="Nudista"/>
        </w:rPr>
      </w:pPr>
      <w:r w:rsidRPr="003E68E9">
        <w:rPr>
          <w:rFonts w:ascii="Nudista" w:hAnsi="Nudista"/>
        </w:rPr>
        <w:t>DIČ: 2021157556</w:t>
      </w:r>
    </w:p>
    <w:p w14:paraId="76A374E2" w14:textId="77777777" w:rsidR="00BC4245" w:rsidRPr="003E68E9" w:rsidRDefault="00BC4245" w:rsidP="00EB074A">
      <w:pPr>
        <w:pStyle w:val="Odsekzoznamu"/>
        <w:ind w:left="993"/>
        <w:rPr>
          <w:rFonts w:ascii="Nudista" w:hAnsi="Nudista"/>
        </w:rPr>
      </w:pPr>
      <w:r w:rsidRPr="003E68E9">
        <w:rPr>
          <w:rFonts w:ascii="Nudista" w:hAnsi="Nudista"/>
        </w:rPr>
        <w:t>IČ DPH: SK2021157556</w:t>
      </w:r>
    </w:p>
    <w:p w14:paraId="77C7FFD4" w14:textId="7AC3252C" w:rsidR="00BC4245" w:rsidRDefault="00BC4245" w:rsidP="00EB074A">
      <w:pPr>
        <w:pStyle w:val="Odsekzoznamu"/>
        <w:ind w:left="993"/>
        <w:rPr>
          <w:rFonts w:ascii="Nudista" w:hAnsi="Nudista"/>
        </w:rPr>
      </w:pPr>
      <w:r w:rsidRPr="003E68E9">
        <w:rPr>
          <w:rFonts w:ascii="Nudista" w:hAnsi="Nudista"/>
        </w:rPr>
        <w:t xml:space="preserve">štatutárny orgán: Ing. Marta </w:t>
      </w:r>
      <w:proofErr w:type="spellStart"/>
      <w:r w:rsidRPr="003E68E9">
        <w:rPr>
          <w:rFonts w:ascii="Nudista" w:hAnsi="Nudista"/>
        </w:rPr>
        <w:t>Popríková</w:t>
      </w:r>
      <w:proofErr w:type="spellEnd"/>
      <w:r w:rsidRPr="003E68E9">
        <w:rPr>
          <w:rFonts w:ascii="Nudista" w:hAnsi="Nudista"/>
        </w:rPr>
        <w:t xml:space="preserve"> – riaditeľ</w:t>
      </w:r>
    </w:p>
    <w:p w14:paraId="2B75F6C2" w14:textId="4BD649A7"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smsz@smsz.sk</w:t>
      </w:r>
    </w:p>
    <w:p w14:paraId="4EAE606D" w14:textId="3841A0C4" w:rsidR="00BC4245" w:rsidRPr="003E68E9" w:rsidRDefault="00BC4245" w:rsidP="00EB074A">
      <w:pPr>
        <w:pStyle w:val="Odsekzoznamu"/>
        <w:ind w:left="993"/>
        <w:rPr>
          <w:rFonts w:ascii="Nudista" w:hAnsi="Nudista"/>
        </w:rPr>
      </w:pPr>
    </w:p>
    <w:p w14:paraId="011798D6" w14:textId="3EC90D07"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Zoologická záhrada Košice</w:t>
      </w:r>
    </w:p>
    <w:p w14:paraId="014EF92D" w14:textId="77777777" w:rsidR="00BC4245" w:rsidRPr="003E68E9" w:rsidRDefault="00BC4245" w:rsidP="00EB074A">
      <w:pPr>
        <w:pStyle w:val="Odsekzoznamu"/>
        <w:ind w:left="993"/>
        <w:rPr>
          <w:rFonts w:ascii="Nudista" w:hAnsi="Nudista"/>
        </w:rPr>
      </w:pPr>
      <w:r w:rsidRPr="003E68E9">
        <w:rPr>
          <w:rFonts w:ascii="Nudista" w:hAnsi="Nudista"/>
        </w:rPr>
        <w:t>so sídlom Ulica k Zoologickej záhrade 1, 040 01 Košice</w:t>
      </w:r>
    </w:p>
    <w:p w14:paraId="4DB9E600" w14:textId="77777777" w:rsidR="00BC4245" w:rsidRPr="003E68E9" w:rsidRDefault="00BC4245" w:rsidP="00EB074A">
      <w:pPr>
        <w:pStyle w:val="Odsekzoznamu"/>
        <w:ind w:left="993"/>
        <w:rPr>
          <w:rFonts w:ascii="Nudista" w:hAnsi="Nudista"/>
        </w:rPr>
      </w:pPr>
      <w:r w:rsidRPr="003E68E9">
        <w:rPr>
          <w:rFonts w:ascii="Nudista" w:hAnsi="Nudista"/>
        </w:rPr>
        <w:t>IČO: 00083089</w:t>
      </w:r>
    </w:p>
    <w:p w14:paraId="6FB96B3E" w14:textId="77777777" w:rsidR="00BC4245" w:rsidRPr="003E68E9" w:rsidRDefault="00BC4245" w:rsidP="00EB074A">
      <w:pPr>
        <w:pStyle w:val="Odsekzoznamu"/>
        <w:ind w:left="993"/>
        <w:rPr>
          <w:rFonts w:ascii="Nudista" w:hAnsi="Nudista"/>
        </w:rPr>
      </w:pPr>
      <w:r w:rsidRPr="003E68E9">
        <w:rPr>
          <w:rFonts w:ascii="Nudista" w:hAnsi="Nudista"/>
        </w:rPr>
        <w:t>DIČ: 2020764548</w:t>
      </w:r>
    </w:p>
    <w:p w14:paraId="375427EE" w14:textId="77777777" w:rsidR="00BC4245" w:rsidRPr="003E68E9" w:rsidRDefault="00BC4245" w:rsidP="00EB074A">
      <w:pPr>
        <w:pStyle w:val="Odsekzoznamu"/>
        <w:ind w:left="993"/>
        <w:rPr>
          <w:rFonts w:ascii="Nudista" w:hAnsi="Nudista"/>
        </w:rPr>
      </w:pPr>
      <w:r w:rsidRPr="003E68E9">
        <w:rPr>
          <w:rFonts w:ascii="Nudista" w:hAnsi="Nudista"/>
        </w:rPr>
        <w:t>IČ DPH: SK2020764548</w:t>
      </w:r>
    </w:p>
    <w:p w14:paraId="328C996C" w14:textId="22736346" w:rsidR="00BC4245" w:rsidRDefault="00BC4245" w:rsidP="00EB074A">
      <w:pPr>
        <w:pStyle w:val="Odsekzoznamu"/>
        <w:ind w:left="993"/>
        <w:rPr>
          <w:rFonts w:ascii="Nudista" w:hAnsi="Nudista"/>
        </w:rPr>
      </w:pPr>
      <w:r w:rsidRPr="003E68E9">
        <w:rPr>
          <w:rFonts w:ascii="Nudista" w:hAnsi="Nudista"/>
        </w:rPr>
        <w:t xml:space="preserve">štatutárny orgán: Mgr. </w:t>
      </w:r>
      <w:proofErr w:type="spellStart"/>
      <w:r w:rsidRPr="003E68E9">
        <w:rPr>
          <w:rFonts w:ascii="Nudista" w:hAnsi="Nudista"/>
        </w:rPr>
        <w:t>Erich</w:t>
      </w:r>
      <w:proofErr w:type="spellEnd"/>
      <w:r w:rsidRPr="003E68E9">
        <w:rPr>
          <w:rFonts w:ascii="Nudista" w:hAnsi="Nudista"/>
        </w:rPr>
        <w:t xml:space="preserve"> </w:t>
      </w:r>
      <w:proofErr w:type="spellStart"/>
      <w:r w:rsidRPr="003E68E9">
        <w:rPr>
          <w:rFonts w:ascii="Nudista" w:hAnsi="Nudista"/>
        </w:rPr>
        <w:t>Kočner</w:t>
      </w:r>
      <w:proofErr w:type="spellEnd"/>
      <w:r w:rsidRPr="003E68E9">
        <w:rPr>
          <w:rFonts w:ascii="Nudista" w:hAnsi="Nudista"/>
        </w:rPr>
        <w:t xml:space="preserve"> – riaditeľ</w:t>
      </w:r>
    </w:p>
    <w:p w14:paraId="3FB42848" w14:textId="3FA3676A" w:rsidR="00323620" w:rsidRPr="003E68E9" w:rsidRDefault="00323620" w:rsidP="00EB074A">
      <w:pPr>
        <w:pStyle w:val="Odsekzoznamu"/>
        <w:ind w:left="993"/>
        <w:rPr>
          <w:rFonts w:ascii="Nudista" w:hAnsi="Nudista"/>
        </w:rPr>
      </w:pPr>
      <w:r>
        <w:rPr>
          <w:rFonts w:ascii="Nudista" w:hAnsi="Nudista"/>
        </w:rPr>
        <w:t xml:space="preserve">e-mail: </w:t>
      </w:r>
      <w:r w:rsidRPr="00323620">
        <w:rPr>
          <w:rFonts w:ascii="Nudista" w:hAnsi="Nudista"/>
        </w:rPr>
        <w:t>zoo@zookosice.sk</w:t>
      </w:r>
    </w:p>
    <w:p w14:paraId="56E69468" w14:textId="0968F5B4" w:rsidR="00BC4245" w:rsidRPr="003E68E9" w:rsidRDefault="00BC4245" w:rsidP="00EB074A">
      <w:pPr>
        <w:pStyle w:val="Odsekzoznamu"/>
        <w:ind w:left="993"/>
        <w:rPr>
          <w:rFonts w:ascii="Nudista" w:hAnsi="Nudista"/>
        </w:rPr>
      </w:pPr>
    </w:p>
    <w:p w14:paraId="66D84141" w14:textId="2189BCA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Knižnica pre mládež mesta Košice</w:t>
      </w:r>
    </w:p>
    <w:p w14:paraId="114C54E6" w14:textId="77777777" w:rsidR="00BC4245" w:rsidRPr="003E68E9" w:rsidRDefault="00BC4245" w:rsidP="00EB074A">
      <w:pPr>
        <w:pStyle w:val="Odsekzoznamu"/>
        <w:ind w:left="993"/>
        <w:rPr>
          <w:rFonts w:ascii="Nudista" w:hAnsi="Nudista"/>
        </w:rPr>
      </w:pPr>
      <w:r w:rsidRPr="003E68E9">
        <w:rPr>
          <w:rFonts w:ascii="Nudista" w:hAnsi="Nudista"/>
        </w:rPr>
        <w:t>so sídlom Kukučínova 2, 040 01 Košice</w:t>
      </w:r>
    </w:p>
    <w:p w14:paraId="3861BFD1" w14:textId="77777777" w:rsidR="00BC4245" w:rsidRPr="003E68E9" w:rsidRDefault="00BC4245" w:rsidP="00EB074A">
      <w:pPr>
        <w:pStyle w:val="Odsekzoznamu"/>
        <w:ind w:left="993"/>
        <w:rPr>
          <w:rFonts w:ascii="Nudista" w:hAnsi="Nudista"/>
        </w:rPr>
      </w:pPr>
      <w:r w:rsidRPr="003E68E9">
        <w:rPr>
          <w:rFonts w:ascii="Nudista" w:hAnsi="Nudista"/>
        </w:rPr>
        <w:t>IČO: 00189006</w:t>
      </w:r>
    </w:p>
    <w:p w14:paraId="19087A9D" w14:textId="77777777" w:rsidR="00BC4245" w:rsidRPr="003E68E9" w:rsidRDefault="00BC4245" w:rsidP="00EB074A">
      <w:pPr>
        <w:pStyle w:val="Odsekzoznamu"/>
        <w:ind w:left="993"/>
        <w:rPr>
          <w:rFonts w:ascii="Nudista" w:hAnsi="Nudista"/>
        </w:rPr>
      </w:pPr>
      <w:r w:rsidRPr="003E68E9">
        <w:rPr>
          <w:rFonts w:ascii="Nudista" w:hAnsi="Nudista"/>
        </w:rPr>
        <w:t>DIČ: 2020785910</w:t>
      </w:r>
    </w:p>
    <w:p w14:paraId="4732142D" w14:textId="74020F6A" w:rsidR="00BC4245" w:rsidRDefault="00BC4245" w:rsidP="00EB074A">
      <w:pPr>
        <w:pStyle w:val="Odsekzoznamu"/>
        <w:ind w:left="993"/>
        <w:rPr>
          <w:rFonts w:ascii="Nudista" w:hAnsi="Nudista"/>
        </w:rPr>
      </w:pPr>
      <w:r w:rsidRPr="003E68E9">
        <w:rPr>
          <w:rFonts w:ascii="Nudista" w:hAnsi="Nudista"/>
        </w:rPr>
        <w:t xml:space="preserve">štatutárny orgán: PhDr. Kamila </w:t>
      </w:r>
      <w:proofErr w:type="spellStart"/>
      <w:r w:rsidRPr="003E68E9">
        <w:rPr>
          <w:rFonts w:ascii="Nudista" w:hAnsi="Nudista"/>
        </w:rPr>
        <w:t>Prextová</w:t>
      </w:r>
      <w:proofErr w:type="spellEnd"/>
      <w:r w:rsidRPr="003E68E9">
        <w:rPr>
          <w:rFonts w:ascii="Nudista" w:hAnsi="Nudista"/>
        </w:rPr>
        <w:t>, MBA – riaditeľ</w:t>
      </w:r>
    </w:p>
    <w:p w14:paraId="0E164B60" w14:textId="5A4D3020"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kniznicake@kosicekmk.sk</w:t>
      </w:r>
    </w:p>
    <w:p w14:paraId="0CE3C2A1" w14:textId="65823FDB" w:rsidR="00BC4245" w:rsidRPr="003E68E9" w:rsidRDefault="00BC4245" w:rsidP="00EB074A">
      <w:pPr>
        <w:pStyle w:val="Odsekzoznamu"/>
        <w:ind w:left="993"/>
        <w:rPr>
          <w:rFonts w:ascii="Nudista" w:hAnsi="Nudista"/>
        </w:rPr>
      </w:pPr>
    </w:p>
    <w:p w14:paraId="18AE4FD7" w14:textId="6B9A61D6"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Stredisko sociálnej pomoci mesta Košice</w:t>
      </w:r>
    </w:p>
    <w:p w14:paraId="7239AB2B" w14:textId="77777777" w:rsidR="00BC4245" w:rsidRPr="003E68E9" w:rsidRDefault="00BC4245" w:rsidP="00EB074A">
      <w:pPr>
        <w:pStyle w:val="Odsekzoznamu"/>
        <w:ind w:left="993"/>
        <w:rPr>
          <w:rFonts w:ascii="Nudista" w:hAnsi="Nudista"/>
        </w:rPr>
      </w:pPr>
      <w:r w:rsidRPr="003E68E9">
        <w:rPr>
          <w:rFonts w:ascii="Nudista" w:hAnsi="Nudista"/>
        </w:rPr>
        <w:t>so sídlom Garbiarska 4, 040 01 Košice</w:t>
      </w:r>
    </w:p>
    <w:p w14:paraId="29687613" w14:textId="77777777" w:rsidR="00BC4245" w:rsidRPr="003E68E9" w:rsidRDefault="00BC4245" w:rsidP="00EB074A">
      <w:pPr>
        <w:pStyle w:val="Odsekzoznamu"/>
        <w:ind w:left="993"/>
        <w:rPr>
          <w:rFonts w:ascii="Nudista" w:hAnsi="Nudista"/>
        </w:rPr>
      </w:pPr>
      <w:r w:rsidRPr="003E68E9">
        <w:rPr>
          <w:rFonts w:ascii="Nudista" w:hAnsi="Nudista"/>
        </w:rPr>
        <w:t>IČO: 00696871</w:t>
      </w:r>
    </w:p>
    <w:p w14:paraId="27868EA5" w14:textId="77777777" w:rsidR="00BC4245" w:rsidRPr="003E68E9" w:rsidRDefault="00BC4245" w:rsidP="00EB074A">
      <w:pPr>
        <w:pStyle w:val="Odsekzoznamu"/>
        <w:ind w:left="993"/>
        <w:rPr>
          <w:rFonts w:ascii="Nudista" w:hAnsi="Nudista"/>
        </w:rPr>
      </w:pPr>
      <w:r w:rsidRPr="003E68E9">
        <w:rPr>
          <w:rFonts w:ascii="Nudista" w:hAnsi="Nudista"/>
        </w:rPr>
        <w:t>DIČ: 2020786405</w:t>
      </w:r>
    </w:p>
    <w:p w14:paraId="701B1E50" w14:textId="7E33E2F9" w:rsidR="00BC4245" w:rsidRDefault="00BC4245" w:rsidP="00EB074A">
      <w:pPr>
        <w:pStyle w:val="Odsekzoznamu"/>
        <w:ind w:left="993"/>
        <w:rPr>
          <w:rFonts w:ascii="Nudista" w:hAnsi="Nudista"/>
        </w:rPr>
      </w:pPr>
      <w:r w:rsidRPr="003E68E9">
        <w:rPr>
          <w:rFonts w:ascii="Nudista" w:hAnsi="Nudista"/>
        </w:rPr>
        <w:t xml:space="preserve">štatutárny orgán: Mgr. Zdena </w:t>
      </w:r>
      <w:proofErr w:type="spellStart"/>
      <w:r w:rsidRPr="003E68E9">
        <w:rPr>
          <w:rFonts w:ascii="Nudista" w:hAnsi="Nudista"/>
        </w:rPr>
        <w:t>Sloviková</w:t>
      </w:r>
      <w:proofErr w:type="spellEnd"/>
      <w:r w:rsidRPr="003E68E9">
        <w:rPr>
          <w:rFonts w:ascii="Nudista" w:hAnsi="Nudista"/>
        </w:rPr>
        <w:t xml:space="preserve"> – riaditeľ</w:t>
      </w:r>
    </w:p>
    <w:p w14:paraId="27976AE3" w14:textId="2E08CA67"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riaditelk</w:t>
      </w:r>
      <w:r w:rsidR="00601088">
        <w:rPr>
          <w:rFonts w:ascii="Nudista" w:hAnsi="Nudista"/>
        </w:rPr>
        <w:t>a</w:t>
      </w:r>
      <w:r w:rsidRPr="00C74C01">
        <w:rPr>
          <w:rFonts w:ascii="Nudista" w:hAnsi="Nudista"/>
        </w:rPr>
        <w:t>@sspmk.sk</w:t>
      </w:r>
    </w:p>
    <w:p w14:paraId="5B66E31D" w14:textId="43BAE43B" w:rsidR="00BC4245" w:rsidRPr="003E68E9" w:rsidRDefault="00BC4245" w:rsidP="00EB074A">
      <w:pPr>
        <w:pStyle w:val="Odsekzoznamu"/>
        <w:ind w:left="993"/>
        <w:rPr>
          <w:rFonts w:ascii="Nudista" w:hAnsi="Nudista"/>
        </w:rPr>
      </w:pPr>
    </w:p>
    <w:p w14:paraId="1523B9B6" w14:textId="2FB797D5" w:rsidR="00BC4245" w:rsidRPr="003E68E9" w:rsidRDefault="00BC4245" w:rsidP="00EF2A25">
      <w:pPr>
        <w:pStyle w:val="Odsekzoznamu"/>
        <w:numPr>
          <w:ilvl w:val="0"/>
          <w:numId w:val="137"/>
        </w:numPr>
        <w:ind w:left="993" w:hanging="426"/>
        <w:rPr>
          <w:rFonts w:ascii="Nudista" w:hAnsi="Nudista"/>
        </w:rPr>
      </w:pPr>
      <w:r w:rsidRPr="003E68E9">
        <w:rPr>
          <w:rFonts w:ascii="Nudista" w:hAnsi="Nudista"/>
        </w:rPr>
        <w:t>Psychosociálne centrum</w:t>
      </w:r>
    </w:p>
    <w:p w14:paraId="16983D5B" w14:textId="77777777" w:rsidR="00BC4245" w:rsidRPr="003E68E9" w:rsidRDefault="00BC4245" w:rsidP="00EB074A">
      <w:pPr>
        <w:pStyle w:val="Odsekzoznamu"/>
        <w:ind w:left="993"/>
        <w:rPr>
          <w:rFonts w:ascii="Nudista" w:hAnsi="Nudista"/>
        </w:rPr>
      </w:pPr>
      <w:r w:rsidRPr="003E68E9">
        <w:rPr>
          <w:rFonts w:ascii="Nudista" w:hAnsi="Nudista"/>
        </w:rPr>
        <w:t xml:space="preserve">so sídlom </w:t>
      </w:r>
      <w:proofErr w:type="spellStart"/>
      <w:r w:rsidRPr="003E68E9">
        <w:rPr>
          <w:rFonts w:ascii="Nudista" w:hAnsi="Nudista"/>
        </w:rPr>
        <w:t>Löfflerova</w:t>
      </w:r>
      <w:proofErr w:type="spellEnd"/>
      <w:r w:rsidRPr="003E68E9">
        <w:rPr>
          <w:rFonts w:ascii="Nudista" w:hAnsi="Nudista"/>
        </w:rPr>
        <w:t xml:space="preserve"> 2, 040 01 Košice</w:t>
      </w:r>
    </w:p>
    <w:p w14:paraId="69769569" w14:textId="77777777" w:rsidR="00BC4245" w:rsidRPr="003E68E9" w:rsidRDefault="00BC4245" w:rsidP="00EB074A">
      <w:pPr>
        <w:pStyle w:val="Odsekzoznamu"/>
        <w:ind w:left="993"/>
        <w:rPr>
          <w:rFonts w:ascii="Nudista" w:hAnsi="Nudista"/>
        </w:rPr>
      </w:pPr>
      <w:r w:rsidRPr="003E68E9">
        <w:rPr>
          <w:rFonts w:ascii="Nudista" w:hAnsi="Nudista"/>
        </w:rPr>
        <w:t>IČO: 31996361</w:t>
      </w:r>
    </w:p>
    <w:p w14:paraId="054ED6AF" w14:textId="77777777" w:rsidR="00BC4245" w:rsidRPr="003E68E9" w:rsidRDefault="00BC4245" w:rsidP="00EB074A">
      <w:pPr>
        <w:pStyle w:val="Odsekzoznamu"/>
        <w:ind w:left="993"/>
        <w:rPr>
          <w:rFonts w:ascii="Nudista" w:hAnsi="Nudista"/>
        </w:rPr>
      </w:pPr>
      <w:r w:rsidRPr="003E68E9">
        <w:rPr>
          <w:rFonts w:ascii="Nudista" w:hAnsi="Nudista"/>
        </w:rPr>
        <w:t>DIČ: 2020793797</w:t>
      </w:r>
    </w:p>
    <w:p w14:paraId="3C8E9C84" w14:textId="77777777" w:rsidR="00BC4245" w:rsidRPr="003E68E9" w:rsidRDefault="00BC4245" w:rsidP="00EB074A">
      <w:pPr>
        <w:pStyle w:val="Odsekzoznamu"/>
        <w:ind w:left="993"/>
        <w:rPr>
          <w:rFonts w:ascii="Nudista" w:hAnsi="Nudista"/>
        </w:rPr>
      </w:pPr>
      <w:r w:rsidRPr="003E68E9">
        <w:rPr>
          <w:rFonts w:ascii="Nudista" w:hAnsi="Nudista"/>
        </w:rPr>
        <w:lastRenderedPageBreak/>
        <w:t>IČ DPH: SK2020793797</w:t>
      </w:r>
    </w:p>
    <w:p w14:paraId="46173C7C" w14:textId="256D4118" w:rsidR="00BC4245" w:rsidRDefault="00BC4245" w:rsidP="00EB074A">
      <w:pPr>
        <w:pStyle w:val="Odsekzoznamu"/>
        <w:ind w:left="993"/>
        <w:rPr>
          <w:rFonts w:ascii="Nudista" w:hAnsi="Nudista"/>
        </w:rPr>
      </w:pPr>
      <w:r w:rsidRPr="003E68E9">
        <w:rPr>
          <w:rFonts w:ascii="Nudista" w:hAnsi="Nudista"/>
        </w:rPr>
        <w:t>štatutárny orgán: Mgr. Beáta Horváthová, MBA – riaditeľ</w:t>
      </w:r>
    </w:p>
    <w:p w14:paraId="6B670ECE" w14:textId="5A5B5E0C" w:rsidR="00C74C01" w:rsidRPr="003E68E9" w:rsidRDefault="00C74C01" w:rsidP="00EB074A">
      <w:pPr>
        <w:pStyle w:val="Odsekzoznamu"/>
        <w:ind w:left="993"/>
        <w:rPr>
          <w:rFonts w:ascii="Nudista" w:hAnsi="Nudista"/>
        </w:rPr>
      </w:pPr>
      <w:r>
        <w:rPr>
          <w:rFonts w:ascii="Nudista" w:hAnsi="Nudista"/>
        </w:rPr>
        <w:t xml:space="preserve">e-mail: </w:t>
      </w:r>
      <w:r w:rsidRPr="00C74C01">
        <w:rPr>
          <w:rFonts w:ascii="Nudista" w:hAnsi="Nudista"/>
        </w:rPr>
        <w:t>pscentrum@pscentrum.sk</w:t>
      </w:r>
    </w:p>
    <w:p w14:paraId="721FA456" w14:textId="77777777" w:rsidR="00EA2DB1" w:rsidRPr="003E68E9" w:rsidRDefault="00EA2DB1" w:rsidP="00B608B7">
      <w:pPr>
        <w:pStyle w:val="Odsekzoznamu"/>
        <w:ind w:left="993"/>
        <w:rPr>
          <w:rFonts w:ascii="Nudista" w:hAnsi="Nudista"/>
        </w:rPr>
      </w:pPr>
    </w:p>
    <w:p w14:paraId="3CDFF40D" w14:textId="63F6120F" w:rsidR="00B608B7" w:rsidRPr="003E68E9" w:rsidRDefault="00B608B7" w:rsidP="00EA2DB1">
      <w:pPr>
        <w:pStyle w:val="Odsekzoznamu"/>
        <w:numPr>
          <w:ilvl w:val="0"/>
          <w:numId w:val="137"/>
        </w:numPr>
        <w:ind w:left="993" w:hanging="426"/>
        <w:rPr>
          <w:rFonts w:ascii="Nudista" w:hAnsi="Nudista"/>
        </w:rPr>
      </w:pPr>
      <w:bookmarkStart w:id="11" w:name="_Hlk89855385"/>
      <w:r w:rsidRPr="003E68E9">
        <w:rPr>
          <w:rFonts w:ascii="Nudista" w:hAnsi="Nudista"/>
        </w:rPr>
        <w:t>Košická Futbalová Aréna a. s.</w:t>
      </w:r>
    </w:p>
    <w:bookmarkEnd w:id="11"/>
    <w:p w14:paraId="76A260F9" w14:textId="77777777" w:rsidR="00B608B7" w:rsidRPr="003E68E9" w:rsidRDefault="00B608B7" w:rsidP="00B608B7">
      <w:pPr>
        <w:pStyle w:val="Odsekzoznamu"/>
        <w:ind w:left="993"/>
        <w:rPr>
          <w:rFonts w:ascii="Nudista" w:hAnsi="Nudista"/>
        </w:rPr>
      </w:pPr>
      <w:r w:rsidRPr="003E68E9">
        <w:rPr>
          <w:rFonts w:ascii="Nudista" w:hAnsi="Nudista"/>
        </w:rPr>
        <w:t>so sídlom Trieda SNP 48/A, 040 11 Košice</w:t>
      </w:r>
    </w:p>
    <w:p w14:paraId="4E6F30E2" w14:textId="77777777" w:rsidR="00B608B7" w:rsidRPr="003E68E9" w:rsidRDefault="00B608B7" w:rsidP="00B608B7">
      <w:pPr>
        <w:pStyle w:val="Odsekzoznamu"/>
        <w:ind w:left="993"/>
        <w:rPr>
          <w:rFonts w:ascii="Nudista" w:hAnsi="Nudista"/>
        </w:rPr>
      </w:pPr>
      <w:r w:rsidRPr="003E68E9">
        <w:rPr>
          <w:rFonts w:ascii="Nudista" w:hAnsi="Nudista"/>
        </w:rPr>
        <w:t>IČO: 47845660</w:t>
      </w:r>
    </w:p>
    <w:p w14:paraId="1AB334D5" w14:textId="77777777" w:rsidR="00B608B7" w:rsidRPr="003E68E9" w:rsidRDefault="00B608B7" w:rsidP="00B608B7">
      <w:pPr>
        <w:pStyle w:val="Odsekzoznamu"/>
        <w:ind w:left="993"/>
        <w:rPr>
          <w:rFonts w:ascii="Nudista" w:hAnsi="Nudista"/>
        </w:rPr>
      </w:pPr>
      <w:r w:rsidRPr="003E68E9">
        <w:rPr>
          <w:rFonts w:ascii="Nudista" w:hAnsi="Nudista"/>
        </w:rPr>
        <w:t>DIČ: 2024132704</w:t>
      </w:r>
    </w:p>
    <w:p w14:paraId="67FE83FA" w14:textId="77777777" w:rsidR="00B608B7" w:rsidRPr="003E68E9" w:rsidRDefault="00B608B7" w:rsidP="00B608B7">
      <w:pPr>
        <w:pStyle w:val="Odsekzoznamu"/>
        <w:ind w:left="993"/>
        <w:rPr>
          <w:rFonts w:ascii="Nudista" w:hAnsi="Nudista"/>
        </w:rPr>
      </w:pPr>
      <w:r w:rsidRPr="003E68E9">
        <w:rPr>
          <w:rFonts w:ascii="Nudista" w:hAnsi="Nudista"/>
        </w:rPr>
        <w:t>IČ DPH: SK2024132704</w:t>
      </w:r>
    </w:p>
    <w:p w14:paraId="2A19FB4B" w14:textId="77777777" w:rsidR="00B608B7" w:rsidRPr="003E68E9" w:rsidRDefault="00B608B7" w:rsidP="00B608B7">
      <w:pPr>
        <w:pStyle w:val="Odsekzoznamu"/>
        <w:ind w:left="993"/>
        <w:rPr>
          <w:rFonts w:ascii="Nudista" w:hAnsi="Nudista"/>
        </w:rPr>
      </w:pPr>
      <w:r w:rsidRPr="003E68E9">
        <w:rPr>
          <w:rFonts w:ascii="Nudista" w:hAnsi="Nudista"/>
        </w:rPr>
        <w:t xml:space="preserve">štatutárny orgán: Mgr. Marcel </w:t>
      </w:r>
      <w:proofErr w:type="spellStart"/>
      <w:r w:rsidRPr="003E68E9">
        <w:rPr>
          <w:rFonts w:ascii="Nudista" w:hAnsi="Nudista"/>
        </w:rPr>
        <w:t>Gibóda</w:t>
      </w:r>
      <w:proofErr w:type="spellEnd"/>
      <w:r w:rsidRPr="003E68E9">
        <w:rPr>
          <w:rFonts w:ascii="Nudista" w:hAnsi="Nudista"/>
        </w:rPr>
        <w:t xml:space="preserve"> – predseda predstavenstva</w:t>
      </w:r>
    </w:p>
    <w:p w14:paraId="41CA2E2F" w14:textId="77777777" w:rsidR="00B608B7" w:rsidRPr="003E68E9" w:rsidRDefault="00B608B7" w:rsidP="00B608B7">
      <w:pPr>
        <w:pStyle w:val="Odsekzoznamu"/>
        <w:ind w:left="993"/>
        <w:rPr>
          <w:rFonts w:ascii="Nudista" w:hAnsi="Nudista"/>
        </w:rPr>
      </w:pPr>
      <w:r w:rsidRPr="003E68E9">
        <w:rPr>
          <w:rFonts w:ascii="Nudista" w:hAnsi="Nudista"/>
        </w:rPr>
        <w:t>Ing. Ján Varga – člen predstavenstva</w:t>
      </w:r>
    </w:p>
    <w:p w14:paraId="045A94EC" w14:textId="77777777" w:rsidR="00B608B7" w:rsidRPr="003E68E9" w:rsidRDefault="00B608B7" w:rsidP="00B608B7">
      <w:pPr>
        <w:pStyle w:val="Odsekzoznamu"/>
        <w:ind w:left="993"/>
        <w:rPr>
          <w:rFonts w:ascii="Nudista" w:hAnsi="Nudista"/>
        </w:rPr>
      </w:pPr>
      <w:r w:rsidRPr="003E68E9">
        <w:rPr>
          <w:rFonts w:ascii="Nudista" w:hAnsi="Nudista"/>
        </w:rPr>
        <w:t>Ing. Stanislav Petráš – člen predstavenstva</w:t>
      </w:r>
    </w:p>
    <w:p w14:paraId="220FDF07" w14:textId="6651C23E" w:rsidR="00B608B7" w:rsidRDefault="00B608B7" w:rsidP="00B608B7">
      <w:pPr>
        <w:pStyle w:val="Odsekzoznamu"/>
        <w:ind w:left="993"/>
        <w:rPr>
          <w:rFonts w:ascii="Nudista" w:hAnsi="Nudista"/>
        </w:rPr>
      </w:pPr>
      <w:bookmarkStart w:id="12" w:name="_Hlk94702549"/>
      <w:r w:rsidRPr="003E68E9">
        <w:rPr>
          <w:rFonts w:ascii="Nudista" w:hAnsi="Nudista"/>
        </w:rPr>
        <w:t>zapísaný v Obchodnom registri Okresného súdu Košice I, oddiel Sa, vložka č. 1636/V</w:t>
      </w:r>
    </w:p>
    <w:p w14:paraId="6995BB22" w14:textId="13BF1AA1" w:rsidR="00564B7E" w:rsidRPr="003E68E9" w:rsidRDefault="00564B7E" w:rsidP="00B608B7">
      <w:pPr>
        <w:pStyle w:val="Odsekzoznamu"/>
        <w:ind w:left="993"/>
        <w:rPr>
          <w:rFonts w:ascii="Nudista" w:hAnsi="Nudista"/>
        </w:rPr>
      </w:pPr>
      <w:r>
        <w:rPr>
          <w:rFonts w:ascii="Nudista" w:hAnsi="Nudista"/>
        </w:rPr>
        <w:t xml:space="preserve">e-mail: </w:t>
      </w:r>
      <w:r w:rsidR="00C74C01" w:rsidRPr="00C74C01">
        <w:rPr>
          <w:rFonts w:ascii="Nudista" w:hAnsi="Nudista"/>
        </w:rPr>
        <w:t>peter.schmiedl@kfa.kosice.sk</w:t>
      </w:r>
    </w:p>
    <w:bookmarkEnd w:id="12"/>
    <w:p w14:paraId="1A492E73" w14:textId="77777777" w:rsidR="00EA2DB1" w:rsidRPr="003E68E9" w:rsidRDefault="00EA2DB1" w:rsidP="00B608B7">
      <w:pPr>
        <w:pStyle w:val="Odsekzoznamu"/>
        <w:ind w:left="993"/>
        <w:rPr>
          <w:rFonts w:ascii="Nudista" w:hAnsi="Nudista"/>
        </w:rPr>
      </w:pPr>
    </w:p>
    <w:p w14:paraId="74928700" w14:textId="77777777" w:rsidR="00E21C91" w:rsidRPr="003E68E9" w:rsidRDefault="00E21C91" w:rsidP="00E21C91">
      <w:pPr>
        <w:pStyle w:val="Odsekzoznamu"/>
        <w:numPr>
          <w:ilvl w:val="0"/>
          <w:numId w:val="137"/>
        </w:numPr>
        <w:ind w:left="993" w:hanging="426"/>
        <w:rPr>
          <w:rFonts w:ascii="Nudista" w:hAnsi="Nudista"/>
        </w:rPr>
      </w:pPr>
      <w:r w:rsidRPr="003E68E9">
        <w:rPr>
          <w:rFonts w:ascii="Nudista" w:hAnsi="Nudista"/>
        </w:rPr>
        <w:t>Stredisko služieb škole</w:t>
      </w:r>
    </w:p>
    <w:p w14:paraId="3452141F" w14:textId="77777777" w:rsidR="00E21C91" w:rsidRPr="003E68E9" w:rsidRDefault="00E21C91" w:rsidP="00E21C91">
      <w:pPr>
        <w:pStyle w:val="Odsekzoznamu"/>
        <w:ind w:left="993"/>
        <w:rPr>
          <w:rFonts w:ascii="Nudista" w:hAnsi="Nudista"/>
        </w:rPr>
      </w:pPr>
      <w:r w:rsidRPr="003E68E9">
        <w:rPr>
          <w:rFonts w:ascii="Nudista" w:hAnsi="Nudista"/>
        </w:rPr>
        <w:t>Sídlo</w:t>
      </w:r>
      <w:r w:rsidRPr="003E68E9">
        <w:rPr>
          <w:rFonts w:ascii="Nudista" w:hAnsi="Nudista"/>
        </w:rPr>
        <w:tab/>
        <w:t xml:space="preserve">Trieda SNP 48/A, 040 11 Košice </w:t>
      </w:r>
    </w:p>
    <w:p w14:paraId="4BDAAC52" w14:textId="77777777" w:rsidR="00E21C91" w:rsidRPr="003E68E9" w:rsidRDefault="00E21C91" w:rsidP="00E21C91">
      <w:pPr>
        <w:pStyle w:val="Odsekzoznamu"/>
        <w:ind w:left="993"/>
        <w:rPr>
          <w:rFonts w:ascii="Nudista" w:hAnsi="Nudista"/>
        </w:rPr>
      </w:pPr>
      <w:r w:rsidRPr="003E68E9">
        <w:rPr>
          <w:rFonts w:ascii="Nudista" w:hAnsi="Nudista"/>
        </w:rPr>
        <w:t>IČO</w:t>
      </w:r>
      <w:r w:rsidRPr="003E68E9">
        <w:rPr>
          <w:rFonts w:ascii="Nudista" w:hAnsi="Nudista"/>
        </w:rPr>
        <w:tab/>
        <w:t>35540419</w:t>
      </w:r>
    </w:p>
    <w:p w14:paraId="1F11B56F" w14:textId="77777777" w:rsidR="00E21C91" w:rsidRPr="003E68E9" w:rsidRDefault="00E21C91" w:rsidP="00E21C91">
      <w:pPr>
        <w:pStyle w:val="Odsekzoznamu"/>
        <w:ind w:left="993"/>
        <w:rPr>
          <w:rFonts w:ascii="Nudista" w:hAnsi="Nudista"/>
        </w:rPr>
      </w:pPr>
      <w:r w:rsidRPr="003E68E9">
        <w:rPr>
          <w:rFonts w:ascii="Nudista" w:hAnsi="Nudista"/>
        </w:rPr>
        <w:t>DIČ</w:t>
      </w:r>
      <w:r w:rsidRPr="003E68E9">
        <w:rPr>
          <w:rFonts w:ascii="Nudista" w:hAnsi="Nudista"/>
        </w:rPr>
        <w:tab/>
        <w:t>2021623967</w:t>
      </w:r>
    </w:p>
    <w:p w14:paraId="3522E325" w14:textId="18B31B17" w:rsidR="002A2344" w:rsidRDefault="00E21C91" w:rsidP="00E21C91">
      <w:pPr>
        <w:pStyle w:val="Odsekzoznamu"/>
        <w:ind w:left="993"/>
        <w:rPr>
          <w:rFonts w:ascii="Nudista" w:hAnsi="Nudista"/>
        </w:rPr>
      </w:pPr>
      <w:r w:rsidRPr="003E68E9">
        <w:rPr>
          <w:rFonts w:ascii="Nudista" w:hAnsi="Nudista"/>
        </w:rPr>
        <w:t xml:space="preserve">štatutárny orgán: Ing. Mária </w:t>
      </w:r>
      <w:proofErr w:type="spellStart"/>
      <w:r w:rsidRPr="003E68E9">
        <w:rPr>
          <w:rFonts w:ascii="Nudista" w:hAnsi="Nudista"/>
        </w:rPr>
        <w:t>Mižáková</w:t>
      </w:r>
      <w:proofErr w:type="spellEnd"/>
      <w:r w:rsidRPr="003E68E9">
        <w:rPr>
          <w:rFonts w:ascii="Nudista" w:hAnsi="Nudista"/>
        </w:rPr>
        <w:t xml:space="preserve"> – riaditeľ</w:t>
      </w:r>
    </w:p>
    <w:p w14:paraId="2A230D09" w14:textId="64DF51CB" w:rsidR="00564B7E" w:rsidRPr="003E68E9" w:rsidRDefault="00564B7E" w:rsidP="00E21C91">
      <w:pPr>
        <w:pStyle w:val="Odsekzoznamu"/>
        <w:ind w:left="993"/>
        <w:rPr>
          <w:rFonts w:ascii="Nudista" w:hAnsi="Nudista"/>
        </w:rPr>
      </w:pPr>
      <w:r>
        <w:rPr>
          <w:rFonts w:ascii="Nudista" w:hAnsi="Nudista"/>
        </w:rPr>
        <w:t xml:space="preserve">e-mail: </w:t>
      </w:r>
      <w:r w:rsidRPr="00564B7E">
        <w:rPr>
          <w:rFonts w:ascii="Nudista" w:hAnsi="Nudista"/>
        </w:rPr>
        <w:t>sss_eo@centrum.sk</w:t>
      </w:r>
    </w:p>
    <w:bookmarkEnd w:id="7"/>
    <w:p w14:paraId="06285357" w14:textId="77777777" w:rsidR="00073048" w:rsidRPr="003E68E9" w:rsidRDefault="00073048" w:rsidP="00EB074A">
      <w:pPr>
        <w:pStyle w:val="Nadpis3"/>
        <w:keepNext w:val="0"/>
        <w:keepLines w:val="0"/>
        <w:ind w:left="1224"/>
        <w:rPr>
          <w:rFonts w:ascii="Nudista" w:hAnsi="Nudista"/>
        </w:rPr>
      </w:pPr>
    </w:p>
    <w:p w14:paraId="3B185A0A" w14:textId="77777777" w:rsidR="00F501B7" w:rsidRPr="003E68E9" w:rsidRDefault="00F501B7" w:rsidP="00EF2A25">
      <w:pPr>
        <w:pStyle w:val="Nadpis3"/>
        <w:keepNext w:val="0"/>
        <w:keepLines w:val="0"/>
        <w:numPr>
          <w:ilvl w:val="2"/>
          <w:numId w:val="10"/>
        </w:numPr>
        <w:ind w:left="567" w:hanging="567"/>
        <w:jc w:val="both"/>
        <w:rPr>
          <w:rFonts w:ascii="Nudista" w:hAnsi="Nudista"/>
          <w:u w:val="single"/>
        </w:rPr>
      </w:pPr>
      <w:r w:rsidRPr="003E68E9">
        <w:rPr>
          <w:rFonts w:ascii="Nudista" w:hAnsi="Nudista"/>
          <w:u w:val="single"/>
        </w:rPr>
        <w:t>Hlavný kód CPV:</w:t>
      </w:r>
    </w:p>
    <w:p w14:paraId="17EDC931" w14:textId="7BB96054" w:rsidR="00F501B7"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72263000-6</w:t>
      </w:r>
      <w:r w:rsidRPr="003E68E9">
        <w:rPr>
          <w:rFonts w:ascii="Nudista" w:eastAsiaTheme="majorEastAsia" w:hAnsi="Nudista" w:cstheme="majorBidi"/>
          <w:sz w:val="20"/>
          <w:szCs w:val="24"/>
        </w:rPr>
        <w:tab/>
        <w:t>Implementácia softvéru</w:t>
      </w:r>
    </w:p>
    <w:p w14:paraId="42CD3BAF" w14:textId="77777777" w:rsidR="00403214" w:rsidRPr="003E68E9" w:rsidRDefault="00403214" w:rsidP="00EB074A">
      <w:pPr>
        <w:ind w:firstLine="578"/>
        <w:rPr>
          <w:rFonts w:ascii="Nudista" w:eastAsiaTheme="majorEastAsia" w:hAnsi="Nudista" w:cstheme="majorBidi"/>
          <w:color w:val="000000"/>
          <w:sz w:val="20"/>
          <w:szCs w:val="24"/>
          <w:u w:val="single"/>
        </w:rPr>
      </w:pPr>
    </w:p>
    <w:p w14:paraId="184C15E6" w14:textId="1824473A" w:rsidR="00F501B7" w:rsidRPr="003E68E9" w:rsidRDefault="00F501B7" w:rsidP="00EB074A">
      <w:pPr>
        <w:ind w:firstLine="578"/>
        <w:rPr>
          <w:rFonts w:ascii="Nudista" w:eastAsiaTheme="majorEastAsia" w:hAnsi="Nudista" w:cstheme="majorBidi"/>
          <w:color w:val="000000"/>
          <w:sz w:val="20"/>
          <w:szCs w:val="24"/>
          <w:u w:val="single"/>
        </w:rPr>
      </w:pPr>
      <w:r w:rsidRPr="003E68E9">
        <w:rPr>
          <w:rFonts w:ascii="Nudista" w:eastAsiaTheme="majorEastAsia" w:hAnsi="Nudista" w:cstheme="majorBidi"/>
          <w:color w:val="000000"/>
          <w:sz w:val="20"/>
          <w:szCs w:val="24"/>
          <w:u w:val="single"/>
        </w:rPr>
        <w:t>Dodatočné kódy CPV:</w:t>
      </w:r>
    </w:p>
    <w:p w14:paraId="53FFD810" w14:textId="0182EECF" w:rsidR="00D31C3D"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48000000-8</w:t>
      </w:r>
      <w:r w:rsidRPr="003E68E9">
        <w:rPr>
          <w:rFonts w:ascii="Nudista" w:eastAsiaTheme="majorEastAsia" w:hAnsi="Nudista" w:cstheme="majorBidi"/>
          <w:sz w:val="20"/>
          <w:szCs w:val="24"/>
        </w:rPr>
        <w:tab/>
        <w:t>Softvérové balíky a informačné systémy</w:t>
      </w:r>
    </w:p>
    <w:p w14:paraId="1710198C" w14:textId="52CF6E18"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72261000-2</w:t>
      </w:r>
      <w:r w:rsidRPr="003E68E9">
        <w:rPr>
          <w:rFonts w:ascii="Nudista" w:eastAsiaTheme="majorEastAsia" w:hAnsi="Nudista" w:cstheme="majorBidi"/>
          <w:sz w:val="20"/>
          <w:szCs w:val="24"/>
        </w:rPr>
        <w:tab/>
        <w:t>Softvérové podporné služby</w:t>
      </w:r>
    </w:p>
    <w:p w14:paraId="7ABF760B" w14:textId="3B4F54D7" w:rsidR="00BC4245" w:rsidRPr="003E68E9" w:rsidRDefault="00BC4245" w:rsidP="00EB074A">
      <w:pPr>
        <w:ind w:left="516" w:firstLine="51"/>
        <w:jc w:val="both"/>
        <w:rPr>
          <w:rFonts w:ascii="Nudista" w:eastAsiaTheme="majorEastAsia" w:hAnsi="Nudista" w:cstheme="majorBidi"/>
          <w:sz w:val="20"/>
          <w:szCs w:val="24"/>
        </w:rPr>
      </w:pPr>
      <w:r w:rsidRPr="003E68E9">
        <w:rPr>
          <w:rFonts w:ascii="Nudista" w:eastAsiaTheme="majorEastAsia" w:hAnsi="Nudista" w:cstheme="majorBidi"/>
          <w:sz w:val="20"/>
          <w:szCs w:val="24"/>
        </w:rPr>
        <w:t>72265000-0</w:t>
      </w:r>
      <w:r w:rsidRPr="003E68E9">
        <w:rPr>
          <w:rFonts w:ascii="Nudista" w:eastAsiaTheme="majorEastAsia" w:hAnsi="Nudista" w:cstheme="majorBidi"/>
          <w:sz w:val="20"/>
          <w:szCs w:val="24"/>
        </w:rPr>
        <w:tab/>
        <w:t>Konfigurovanie softvéru</w:t>
      </w:r>
    </w:p>
    <w:p w14:paraId="70775A81" w14:textId="77777777" w:rsidR="00F501B7" w:rsidRPr="003E68E9" w:rsidRDefault="00F501B7" w:rsidP="00EB074A">
      <w:pPr>
        <w:ind w:left="516" w:firstLine="51"/>
        <w:jc w:val="both"/>
        <w:rPr>
          <w:rFonts w:ascii="Nudista" w:eastAsiaTheme="majorEastAsia" w:hAnsi="Nudista" w:cstheme="majorBidi"/>
          <w:sz w:val="20"/>
          <w:szCs w:val="24"/>
        </w:rPr>
      </w:pPr>
    </w:p>
    <w:p w14:paraId="365F941B" w14:textId="33D9AA70" w:rsidR="00073048" w:rsidRPr="003E68E9" w:rsidRDefault="00073048" w:rsidP="00EF2A25">
      <w:pPr>
        <w:pStyle w:val="Nadpis3"/>
        <w:keepNext w:val="0"/>
        <w:keepLines w:val="0"/>
        <w:numPr>
          <w:ilvl w:val="2"/>
          <w:numId w:val="10"/>
        </w:numPr>
        <w:ind w:left="567" w:hanging="567"/>
        <w:jc w:val="both"/>
        <w:rPr>
          <w:rFonts w:ascii="Nudista" w:hAnsi="Nudista"/>
        </w:rPr>
      </w:pPr>
      <w:r w:rsidRPr="003E68E9">
        <w:rPr>
          <w:rFonts w:ascii="Nudista" w:hAnsi="Nudista"/>
        </w:rPr>
        <w:t xml:space="preserve">Podrobné vymedzenie predmetu zákazky tvorí Časť B. </w:t>
      </w:r>
      <w:bookmarkStart w:id="13" w:name="_Hlk522531345"/>
      <w:r w:rsidRPr="003E68E9">
        <w:rPr>
          <w:rFonts w:ascii="Nudista" w:hAnsi="Nudista"/>
        </w:rPr>
        <w:t>Opis predmetu zákazky</w:t>
      </w:r>
      <w:bookmarkEnd w:id="13"/>
      <w:r w:rsidR="001D45D3" w:rsidRPr="003E68E9">
        <w:rPr>
          <w:rFonts w:ascii="Nudista" w:hAnsi="Nudista"/>
        </w:rPr>
        <w:t xml:space="preserve"> </w:t>
      </w:r>
      <w:r w:rsidR="00A8666F" w:rsidRPr="003E68E9">
        <w:rPr>
          <w:rFonts w:ascii="Nudista" w:hAnsi="Nudista"/>
        </w:rPr>
        <w:t>týchto súťažných podkladov</w:t>
      </w:r>
      <w:r w:rsidRPr="003E68E9">
        <w:rPr>
          <w:rFonts w:ascii="Nudista" w:hAnsi="Nudista"/>
        </w:rPr>
        <w:t>.</w:t>
      </w:r>
    </w:p>
    <w:p w14:paraId="0BC1A1B5" w14:textId="43FA3653" w:rsidR="00073048" w:rsidRPr="003E68E9" w:rsidRDefault="004C742E" w:rsidP="00EB074A">
      <w:pPr>
        <w:pStyle w:val="SAP1"/>
        <w:ind w:left="567" w:hanging="567"/>
        <w:rPr>
          <w:rFonts w:ascii="Nudista" w:hAnsi="Nudista"/>
        </w:rPr>
      </w:pPr>
      <w:bookmarkStart w:id="14" w:name="_Toc97619048"/>
      <w:r w:rsidRPr="003E68E9">
        <w:rPr>
          <w:rFonts w:ascii="Nudista" w:hAnsi="Nudista"/>
        </w:rPr>
        <w:t>Odôvodnenie nerozdelenia zákazky</w:t>
      </w:r>
      <w:bookmarkEnd w:id="14"/>
    </w:p>
    <w:p w14:paraId="1E6564B0"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color w:val="000000"/>
        </w:rPr>
      </w:pPr>
      <w:r w:rsidRPr="00BB2B56">
        <w:rPr>
          <w:rFonts w:ascii="Nudista" w:hAnsi="Nudista"/>
          <w:b/>
          <w:bCs/>
          <w:color w:val="000000"/>
          <w:u w:val="single"/>
        </w:rPr>
        <w:t>Uchádzač predloží ponuku na celý predmet zákazky</w:t>
      </w:r>
      <w:r w:rsidRPr="003E68E9">
        <w:rPr>
          <w:rFonts w:ascii="Nudista" w:hAnsi="Nudista"/>
          <w:color w:val="000000"/>
        </w:rPr>
        <w:t>.</w:t>
      </w:r>
    </w:p>
    <w:p w14:paraId="74518FBF" w14:textId="0B479EB0" w:rsidR="00FE206B" w:rsidRPr="003E68E9" w:rsidRDefault="00FE206B"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Požadovan</w:t>
      </w:r>
      <w:r w:rsidR="00D307A6" w:rsidRPr="003E68E9">
        <w:rPr>
          <w:rFonts w:ascii="Nudista" w:hAnsi="Nudista"/>
        </w:rPr>
        <w:t xml:space="preserve">ý systém </w:t>
      </w:r>
      <w:r w:rsidRPr="003E68E9">
        <w:rPr>
          <w:rFonts w:ascii="Nudista" w:hAnsi="Nudista"/>
        </w:rPr>
        <w:t>tvor</w:t>
      </w:r>
      <w:r w:rsidR="00D307A6" w:rsidRPr="003E68E9">
        <w:rPr>
          <w:rFonts w:ascii="Nudista" w:hAnsi="Nudista"/>
        </w:rPr>
        <w:t>í</w:t>
      </w:r>
      <w:r w:rsidRPr="003E68E9">
        <w:rPr>
          <w:rFonts w:ascii="Nudista" w:hAnsi="Nudista"/>
        </w:rPr>
        <w:t xml:space="preserve"> technologickú </w:t>
      </w:r>
      <w:r w:rsidR="00D307A6" w:rsidRPr="003E68E9">
        <w:rPr>
          <w:rFonts w:ascii="Nudista" w:hAnsi="Nudista"/>
        </w:rPr>
        <w:t>sú</w:t>
      </w:r>
      <w:r w:rsidRPr="003E68E9">
        <w:rPr>
          <w:rFonts w:ascii="Nudista" w:hAnsi="Nudista"/>
        </w:rPr>
        <w:t xml:space="preserve">časť IKT infraštruktúry verejného obstarávateľa. Požaduje sa </w:t>
      </w:r>
      <w:proofErr w:type="spellStart"/>
      <w:r w:rsidRPr="003E68E9">
        <w:rPr>
          <w:rFonts w:ascii="Nudista" w:hAnsi="Nudista"/>
        </w:rPr>
        <w:t>interoperabilita</w:t>
      </w:r>
      <w:proofErr w:type="spellEnd"/>
      <w:r w:rsidRPr="003E68E9">
        <w:rPr>
          <w:rFonts w:ascii="Nudista" w:hAnsi="Nudista"/>
        </w:rPr>
        <w:t xml:space="preserve"> s existujúcou štruktúrou a systémami verejného obstarávateľa</w:t>
      </w:r>
      <w:r w:rsidR="003F47CB" w:rsidRPr="003E68E9">
        <w:rPr>
          <w:rFonts w:ascii="Nudista" w:hAnsi="Nudista"/>
        </w:rPr>
        <w:t>.</w:t>
      </w:r>
      <w:r w:rsidRPr="003E68E9">
        <w:rPr>
          <w:rFonts w:ascii="Nudista" w:hAnsi="Nudista"/>
        </w:rPr>
        <w:t xml:space="preserve"> </w:t>
      </w:r>
    </w:p>
    <w:p w14:paraId="101C2ADB" w14:textId="2B139798" w:rsidR="00791168" w:rsidRPr="003E68E9" w:rsidRDefault="00C0754E"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 xml:space="preserve">Verejný obstarávateľ nerozdelil predmet zákazky na časti </w:t>
      </w:r>
      <w:r w:rsidR="00D307A6" w:rsidRPr="003E68E9">
        <w:rPr>
          <w:rFonts w:ascii="Nudista" w:hAnsi="Nudista"/>
        </w:rPr>
        <w:t xml:space="preserve">vzhľadom na skutočnosť, </w:t>
      </w:r>
      <w:r w:rsidRPr="003E68E9">
        <w:rPr>
          <w:rFonts w:ascii="Nudista" w:hAnsi="Nudista"/>
        </w:rPr>
        <w:t>že</w:t>
      </w:r>
      <w:r w:rsidR="00905D81" w:rsidRPr="003E68E9">
        <w:rPr>
          <w:rFonts w:ascii="Nudista" w:hAnsi="Nudista"/>
        </w:rPr>
        <w:t xml:space="preserve"> dodani</w:t>
      </w:r>
      <w:r w:rsidR="000133BF" w:rsidRPr="003E68E9">
        <w:rPr>
          <w:rFonts w:ascii="Nudista" w:hAnsi="Nudista"/>
        </w:rPr>
        <w:t>e</w:t>
      </w:r>
      <w:r w:rsidR="00905D81" w:rsidRPr="003E68E9">
        <w:rPr>
          <w:rFonts w:ascii="Nudista" w:hAnsi="Nudista"/>
        </w:rPr>
        <w:t xml:space="preserve"> </w:t>
      </w:r>
      <w:r w:rsidR="006F549F" w:rsidRPr="003E68E9">
        <w:rPr>
          <w:rFonts w:ascii="Nudista" w:hAnsi="Nudista"/>
        </w:rPr>
        <w:t>riešenia</w:t>
      </w:r>
      <w:r w:rsidR="00905D81" w:rsidRPr="003E68E9">
        <w:rPr>
          <w:rFonts w:ascii="Nudista" w:hAnsi="Nudista"/>
        </w:rPr>
        <w:t xml:space="preserve"> </w:t>
      </w:r>
      <w:r w:rsidR="000133BF" w:rsidRPr="003E68E9">
        <w:rPr>
          <w:rFonts w:ascii="Nudista" w:hAnsi="Nudista"/>
        </w:rPr>
        <w:t xml:space="preserve">predstavuje </w:t>
      </w:r>
      <w:r w:rsidRPr="003E68E9">
        <w:rPr>
          <w:rFonts w:ascii="Nudista" w:hAnsi="Nudista"/>
        </w:rPr>
        <w:t>homogénne aktivity, ktoré sú navzájom procesne, časovo a vecne prepojené</w:t>
      </w:r>
      <w:r w:rsidR="000133BF" w:rsidRPr="003E68E9">
        <w:rPr>
          <w:rFonts w:ascii="Nudista" w:hAnsi="Nudista"/>
        </w:rPr>
        <w:t xml:space="preserve">. Predmetom zákazky je dodanie jedného integrovaného riešenia, </w:t>
      </w:r>
      <w:r w:rsidRPr="003E68E9">
        <w:rPr>
          <w:rFonts w:ascii="Nudista" w:hAnsi="Nudista"/>
        </w:rPr>
        <w:t>jed</w:t>
      </w:r>
      <w:r w:rsidR="000133BF" w:rsidRPr="003E68E9">
        <w:rPr>
          <w:rFonts w:ascii="Nudista" w:hAnsi="Nudista"/>
        </w:rPr>
        <w:t>ného</w:t>
      </w:r>
      <w:r w:rsidRPr="003E68E9">
        <w:rPr>
          <w:rFonts w:ascii="Nudista" w:hAnsi="Nudista"/>
        </w:rPr>
        <w:t xml:space="preserve"> kompaktn</w:t>
      </w:r>
      <w:r w:rsidR="000133BF" w:rsidRPr="003E68E9">
        <w:rPr>
          <w:rFonts w:ascii="Nudista" w:hAnsi="Nudista"/>
        </w:rPr>
        <w:t>ého</w:t>
      </w:r>
      <w:r w:rsidRPr="003E68E9">
        <w:rPr>
          <w:rFonts w:ascii="Nudista" w:hAnsi="Nudista"/>
        </w:rPr>
        <w:t xml:space="preserve"> celk</w:t>
      </w:r>
      <w:r w:rsidR="000133BF" w:rsidRPr="003E68E9">
        <w:rPr>
          <w:rFonts w:ascii="Nudista" w:hAnsi="Nudista"/>
        </w:rPr>
        <w:t>u.</w:t>
      </w:r>
      <w:r w:rsidRPr="003E68E9">
        <w:rPr>
          <w:rFonts w:ascii="Nudista" w:hAnsi="Nudista"/>
        </w:rPr>
        <w:t xml:space="preserve"> </w:t>
      </w:r>
    </w:p>
    <w:p w14:paraId="1AAEF6DF" w14:textId="6AEA5818" w:rsidR="00791168" w:rsidRPr="003E68E9" w:rsidRDefault="000133BF" w:rsidP="00EF2A25">
      <w:pPr>
        <w:pStyle w:val="Nadpis3"/>
        <w:keepNext w:val="0"/>
        <w:keepLines w:val="0"/>
        <w:numPr>
          <w:ilvl w:val="2"/>
          <w:numId w:val="10"/>
        </w:numPr>
        <w:spacing w:after="120"/>
        <w:ind w:left="567" w:hanging="567"/>
        <w:jc w:val="both"/>
        <w:rPr>
          <w:rFonts w:ascii="PT Serif" w:eastAsia="PT Serif" w:hAnsi="PT Serif" w:cs="PT Serif"/>
          <w:sz w:val="16"/>
          <w:szCs w:val="22"/>
        </w:rPr>
      </w:pPr>
      <w:r w:rsidRPr="003E68E9">
        <w:rPr>
          <w:rFonts w:ascii="Nudista" w:hAnsi="Nudista"/>
        </w:rPr>
        <w:t>R</w:t>
      </w:r>
      <w:r w:rsidR="00C0754E" w:rsidRPr="003E68E9">
        <w:rPr>
          <w:rFonts w:ascii="Nudista" w:hAnsi="Nudista"/>
        </w:rPr>
        <w:t xml:space="preserve">ozdelenie predmetu zákazky na časti by predstavovalo riziko, že realizácia predmetu zákazky sa stane nadmerne technicky </w:t>
      </w:r>
      <w:proofErr w:type="spellStart"/>
      <w:r w:rsidR="006F549F" w:rsidRPr="003E68E9">
        <w:rPr>
          <w:rFonts w:ascii="Nudista" w:hAnsi="Nudista"/>
        </w:rPr>
        <w:t>ob</w:t>
      </w:r>
      <w:r w:rsidR="00D2510B">
        <w:rPr>
          <w:rFonts w:ascii="Nudista" w:hAnsi="Nudista"/>
        </w:rPr>
        <w:t>tia</w:t>
      </w:r>
      <w:r w:rsidR="006F549F" w:rsidRPr="003E68E9">
        <w:rPr>
          <w:rFonts w:ascii="Nudista" w:hAnsi="Nudista"/>
        </w:rPr>
        <w:t>žn</w:t>
      </w:r>
      <w:r w:rsidR="00D2510B">
        <w:rPr>
          <w:rFonts w:ascii="Nudista" w:hAnsi="Nudista"/>
        </w:rPr>
        <w:t>a</w:t>
      </w:r>
      <w:proofErr w:type="spellEnd"/>
      <w:r w:rsidR="00C0754E" w:rsidRPr="003E68E9">
        <w:rPr>
          <w:rFonts w:ascii="Nudista" w:hAnsi="Nudista"/>
        </w:rPr>
        <w:t xml:space="preserve"> a finančne náročná</w:t>
      </w:r>
      <w:r w:rsidR="00C0754E" w:rsidRPr="003E68E9">
        <w:t>.</w:t>
      </w:r>
      <w:r w:rsidR="00905D81" w:rsidRPr="003E68E9">
        <w:t xml:space="preserve"> </w:t>
      </w:r>
      <w:r w:rsidR="00C0754E" w:rsidRPr="003E68E9">
        <w:rPr>
          <w:rFonts w:ascii="Nudista" w:hAnsi="Nudista"/>
        </w:rPr>
        <w:t xml:space="preserve">Hlavné aktivity riešenia na seba logický nadväzujú, výstup jednej aktivity je vstupom pre nasledujúce aktivity. </w:t>
      </w:r>
    </w:p>
    <w:p w14:paraId="54DA9863" w14:textId="1B04232A"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Verejný obstarávateľ nemá personálne kapacity na riadenie a koordináciu viacerých dodávateľov</w:t>
      </w:r>
      <w:r w:rsidR="00462059" w:rsidRPr="003E68E9">
        <w:rPr>
          <w:rFonts w:ascii="Nudista" w:hAnsi="Nudista"/>
        </w:rPr>
        <w:t>. Ďalej</w:t>
      </w:r>
      <w:r w:rsidR="000D72E5" w:rsidRPr="003E68E9">
        <w:t>,</w:t>
      </w:r>
      <w:r w:rsidR="000133BF" w:rsidRPr="003E68E9">
        <w:t xml:space="preserve"> </w:t>
      </w:r>
      <w:r w:rsidR="000133BF" w:rsidRPr="003E68E9">
        <w:rPr>
          <w:rFonts w:ascii="Nudista" w:hAnsi="Nudista"/>
        </w:rPr>
        <w:t>p</w:t>
      </w:r>
      <w:r w:rsidRPr="003E68E9">
        <w:rPr>
          <w:rFonts w:ascii="Nudista" w:hAnsi="Nudista"/>
        </w:rPr>
        <w:t xml:space="preserve">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prevádzky a</w:t>
      </w:r>
      <w:r w:rsidR="000133BF" w:rsidRPr="003E68E9">
        <w:rPr>
          <w:rFonts w:ascii="Nudista" w:hAnsi="Nudista"/>
        </w:rPr>
        <w:t> </w:t>
      </w:r>
      <w:r w:rsidR="00905D81" w:rsidRPr="003E68E9">
        <w:rPr>
          <w:rFonts w:ascii="Nudista" w:hAnsi="Nudista"/>
        </w:rPr>
        <w:t>údržba</w:t>
      </w:r>
      <w:r w:rsidR="000133BF" w:rsidRPr="003E68E9">
        <w:rPr>
          <w:rFonts w:ascii="Nudista" w:hAnsi="Nudista"/>
        </w:rPr>
        <w:t xml:space="preserve"> (dodávka)</w:t>
      </w:r>
      <w:r w:rsidR="00905D81" w:rsidRPr="003E68E9">
        <w:rPr>
          <w:rFonts w:ascii="Nudista" w:hAnsi="Nudista"/>
        </w:rPr>
        <w:t xml:space="preserve"> licencií</w:t>
      </w:r>
      <w:r w:rsidRPr="003E68E9">
        <w:rPr>
          <w:rFonts w:ascii="Nudista" w:hAnsi="Nudista"/>
        </w:rPr>
        <w:t xml:space="preserve"> je rovnako neoddeliteľnou integrálnou súčasťou celého riešenia a diela. Začatie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a</w:t>
      </w:r>
      <w:r w:rsidR="00905D81" w:rsidRPr="003E68E9">
        <w:rPr>
          <w:rFonts w:ascii="Nudista" w:hAnsi="Nudista"/>
        </w:rPr>
        <w:t> podpory licencií</w:t>
      </w:r>
      <w:r w:rsidRPr="003E68E9">
        <w:rPr>
          <w:rFonts w:ascii="Nudista" w:hAnsi="Nudista"/>
        </w:rPr>
        <w:t xml:space="preserve"> nadväzuje na akceptáciu diela, nie je možné tieto služby oddeliť od samotnej implementácie diela, nakoľko pre riadnu funkčnosť cieľového riešenia je nevyhnutné začať s poskytovaním uvedených služieb bezprostredne po nasadení cieľového riešenia do produkčnej prevádzky. V prípade, ak by mali </w:t>
      </w:r>
      <w:r w:rsidRPr="003E68E9">
        <w:rPr>
          <w:rFonts w:ascii="Nudista" w:hAnsi="Nudista"/>
        </w:rPr>
        <w:lastRenderedPageBreak/>
        <w:t xml:space="preserve">byť tieto služby oddeleným plnením, verejný obstarávateľ by musel po samotnej implementácii diela na základe jej funkčnej špecifikácie pripraviť samostatné verejné obstarávanie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ktorého príprava a</w:t>
      </w:r>
      <w:r w:rsidR="00CB504D" w:rsidRPr="003E68E9">
        <w:rPr>
          <w:rFonts w:ascii="Nudista" w:hAnsi="Nudista"/>
        </w:rPr>
        <w:t> </w:t>
      </w:r>
      <w:r w:rsidRPr="003E68E9">
        <w:rPr>
          <w:rFonts w:ascii="Nudista" w:hAnsi="Nudista"/>
        </w:rPr>
        <w:t xml:space="preserve">samotný proces by trvali </w:t>
      </w:r>
      <w:r w:rsidR="008E159D" w:rsidRPr="003E68E9">
        <w:rPr>
          <w:rFonts w:ascii="Nudista" w:hAnsi="Nudista"/>
        </w:rPr>
        <w:t>neúmerne dlho</w:t>
      </w:r>
      <w:r w:rsidRPr="003E68E9">
        <w:rPr>
          <w:rFonts w:ascii="Nudista" w:hAnsi="Nudista"/>
        </w:rPr>
        <w:t xml:space="preserve">, čo je z hľadiska nevyhnutnosti poskytovania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podpory nemožné. Okrem toho nie je možné definovať opis predmetu zákazky</w:t>
      </w:r>
      <w:r w:rsidR="00905D81" w:rsidRPr="003E68E9">
        <w:rPr>
          <w:rFonts w:ascii="Nudista" w:hAnsi="Nudista"/>
        </w:rPr>
        <w:t xml:space="preserve"> (východiskový stav)</w:t>
      </w:r>
      <w:r w:rsidRPr="003E68E9">
        <w:rPr>
          <w:rFonts w:ascii="Nudista" w:hAnsi="Nudista"/>
        </w:rPr>
        <w:t xml:space="preserve"> na poskytovanie služieb </w:t>
      </w:r>
      <w:proofErr w:type="spellStart"/>
      <w:r w:rsidR="00905D81" w:rsidRPr="003E68E9">
        <w:rPr>
          <w:rFonts w:ascii="Nudista" w:hAnsi="Nudista"/>
        </w:rPr>
        <w:t>postimplementačnej</w:t>
      </w:r>
      <w:proofErr w:type="spellEnd"/>
      <w:r w:rsidR="00905D81" w:rsidRPr="003E68E9">
        <w:rPr>
          <w:rFonts w:ascii="Nudista" w:hAnsi="Nudista"/>
        </w:rPr>
        <w:t xml:space="preserve"> </w:t>
      </w:r>
      <w:r w:rsidRPr="003E68E9">
        <w:rPr>
          <w:rFonts w:ascii="Nudista" w:hAnsi="Nudista"/>
        </w:rPr>
        <w:t xml:space="preserve">podpory, nakoľko samotné technické riešenie je predmetom tejto zákazky. </w:t>
      </w:r>
      <w:r w:rsidR="00AF34DA" w:rsidRPr="003E68E9">
        <w:rPr>
          <w:rFonts w:ascii="Nudista" w:hAnsi="Nudista"/>
        </w:rPr>
        <w:t>Dodávka</w:t>
      </w:r>
      <w:r w:rsidR="00905D81" w:rsidRPr="003E68E9">
        <w:rPr>
          <w:rFonts w:ascii="Nudista" w:hAnsi="Nudista"/>
        </w:rPr>
        <w:t xml:space="preserve"> licencií (licenčná podpora)</w:t>
      </w:r>
      <w:r w:rsidR="00AF34DA" w:rsidRPr="003E68E9">
        <w:rPr>
          <w:rFonts w:ascii="Nudista" w:hAnsi="Nudista"/>
        </w:rPr>
        <w:t xml:space="preserve"> je funkčne a logicky previazaná so službami </w:t>
      </w:r>
      <w:proofErr w:type="spellStart"/>
      <w:r w:rsidR="00AF34DA" w:rsidRPr="003E68E9">
        <w:rPr>
          <w:rFonts w:ascii="Nudista" w:hAnsi="Nudista"/>
        </w:rPr>
        <w:t>postimplementačnej</w:t>
      </w:r>
      <w:proofErr w:type="spellEnd"/>
      <w:r w:rsidR="00AF34DA" w:rsidRPr="003E68E9">
        <w:rPr>
          <w:rFonts w:ascii="Nudista" w:hAnsi="Nudista"/>
        </w:rPr>
        <w:t xml:space="preserve"> podpory počas doby trvania </w:t>
      </w:r>
      <w:proofErr w:type="spellStart"/>
      <w:r w:rsidR="00AF34DA" w:rsidRPr="003E68E9">
        <w:rPr>
          <w:rFonts w:ascii="Nudista" w:hAnsi="Nudista"/>
        </w:rPr>
        <w:t>postimplementačnej</w:t>
      </w:r>
      <w:proofErr w:type="spellEnd"/>
      <w:r w:rsidR="00AF34DA" w:rsidRPr="003E68E9">
        <w:rPr>
          <w:rFonts w:ascii="Nudista" w:hAnsi="Nudista"/>
        </w:rPr>
        <w:t xml:space="preserve"> podpory a samostatné zabezpečenie licencií </w:t>
      </w:r>
      <w:r w:rsidR="00554293" w:rsidRPr="003E68E9">
        <w:rPr>
          <w:rFonts w:ascii="Nudista" w:hAnsi="Nudista"/>
        </w:rPr>
        <w:t>by bolo</w:t>
      </w:r>
      <w:r w:rsidR="00AF34DA" w:rsidRPr="003E68E9">
        <w:rPr>
          <w:rFonts w:ascii="Nudista" w:hAnsi="Nudista"/>
        </w:rPr>
        <w:t> neefektívne.</w:t>
      </w:r>
    </w:p>
    <w:p w14:paraId="59163362" w14:textId="6114EFF8" w:rsidR="00C0754E" w:rsidRPr="003E68E9" w:rsidRDefault="00C0754E" w:rsidP="003F47CB">
      <w:pPr>
        <w:pStyle w:val="Nadpis3"/>
        <w:keepNext w:val="0"/>
        <w:keepLines w:val="0"/>
        <w:numPr>
          <w:ilvl w:val="2"/>
          <w:numId w:val="10"/>
        </w:numPr>
        <w:spacing w:after="120"/>
        <w:ind w:left="567" w:hanging="567"/>
        <w:jc w:val="both"/>
        <w:rPr>
          <w:rFonts w:ascii="Nudista" w:hAnsi="Nudista"/>
        </w:rPr>
      </w:pPr>
      <w:r w:rsidRPr="003E68E9">
        <w:rPr>
          <w:rFonts w:ascii="Nudista" w:hAnsi="Nudista"/>
        </w:rPr>
        <w:t>Všetky služby, ktoré sú predmetom tohto verejného obstarávania sú na relevantnom trhu poskytované rovnakým okruhom potenciálnych poskytovateľov, a to najmä vzhľadom na rozsah a špecifickosť zákazky, miesto plnenia a typ zákazníka. Prípadné rozdelenie predmetu zákazky na viacero častí alebo vyhlásenie viacerých verejných obstarávaní by teda neznamenalo rozšírenie potenciálneho relevantného trhu. Nerozdelenie predmetu zákazky na časti je opodstatnené a odôvodnené a nepredstavuje porušenie princípov a cieľov verejného obstarávania.</w:t>
      </w:r>
    </w:p>
    <w:p w14:paraId="1BB8065A" w14:textId="3B0D7A1E" w:rsidR="00073048" w:rsidRPr="003E68E9" w:rsidRDefault="00073048" w:rsidP="00EB074A">
      <w:pPr>
        <w:pStyle w:val="SAP1"/>
        <w:ind w:left="567" w:hanging="567"/>
        <w:rPr>
          <w:rFonts w:ascii="Nudista" w:hAnsi="Nudista"/>
        </w:rPr>
      </w:pPr>
      <w:bookmarkStart w:id="15" w:name="_Toc97619049"/>
      <w:r w:rsidRPr="003E68E9">
        <w:rPr>
          <w:rFonts w:ascii="Nudista" w:hAnsi="Nudista"/>
        </w:rPr>
        <w:t>Zdroj finančných prostriedkov</w:t>
      </w:r>
      <w:bookmarkEnd w:id="15"/>
    </w:p>
    <w:p w14:paraId="2463486D" w14:textId="47796310" w:rsidR="00E36F7F" w:rsidRPr="003E68E9" w:rsidRDefault="0091009B" w:rsidP="00EF2A25">
      <w:pPr>
        <w:pStyle w:val="Nadpis3"/>
        <w:keepNext w:val="0"/>
        <w:keepLines w:val="0"/>
        <w:numPr>
          <w:ilvl w:val="2"/>
          <w:numId w:val="10"/>
        </w:numPr>
        <w:spacing w:after="120"/>
        <w:ind w:left="567" w:hanging="567"/>
        <w:jc w:val="both"/>
        <w:rPr>
          <w:rStyle w:val="Hyperlink0"/>
          <w:rFonts w:ascii="Nudista" w:hAnsi="Nudista"/>
          <w:color w:val="auto"/>
          <w:u w:val="none"/>
        </w:rPr>
      </w:pPr>
      <w:r w:rsidRPr="003E68E9">
        <w:rPr>
          <w:rFonts w:ascii="Nudista" w:hAnsi="Nudista"/>
        </w:rPr>
        <w:t xml:space="preserve">Predmet zákazky má byť </w:t>
      </w:r>
      <w:bookmarkStart w:id="16" w:name="_Hlk15988698"/>
      <w:r w:rsidRPr="003E68E9">
        <w:rPr>
          <w:rFonts w:ascii="Nudista" w:hAnsi="Nudista"/>
        </w:rPr>
        <w:t xml:space="preserve">financovaný z vlastných prostriedkov verejného obstarávateľa a zapojených organizácií. Časť plnenia budú uhrádzať aj subjekty, ktorých potreby sa na účely tohto verejného obstarávania budú považovať za </w:t>
      </w:r>
      <w:r w:rsidRPr="003E68E9">
        <w:rPr>
          <w:rFonts w:ascii="Nudista" w:hAnsi="Nudista"/>
          <w:color w:val="auto"/>
        </w:rPr>
        <w:t>potreby riadiaceho verejného obstarávateľa Mesta Košice</w:t>
      </w:r>
      <w:bookmarkEnd w:id="16"/>
      <w:r w:rsidRPr="003E68E9">
        <w:rPr>
          <w:rFonts w:ascii="Nudista" w:hAnsi="Nudista"/>
          <w:color w:val="auto"/>
        </w:rPr>
        <w:t>. Podrobnosti o spôsobe financovania sú uvedené v zmluve o pristúpení k programu transformácie</w:t>
      </w:r>
      <w:r w:rsidR="0063234E" w:rsidRPr="003E68E9">
        <w:rPr>
          <w:rFonts w:ascii="Nudista" w:hAnsi="Nudista"/>
          <w:color w:val="auto"/>
        </w:rPr>
        <w:t>.</w:t>
      </w:r>
    </w:p>
    <w:p w14:paraId="03A278ED" w14:textId="5B6EFA99" w:rsidR="00DB1580" w:rsidRPr="009D12C6" w:rsidRDefault="00DB1580" w:rsidP="00EF2A25">
      <w:pPr>
        <w:pStyle w:val="Nadpis3"/>
        <w:keepNext w:val="0"/>
        <w:keepLines w:val="0"/>
        <w:numPr>
          <w:ilvl w:val="2"/>
          <w:numId w:val="10"/>
        </w:numPr>
        <w:spacing w:after="120"/>
        <w:ind w:left="567" w:hanging="567"/>
        <w:jc w:val="both"/>
        <w:rPr>
          <w:rFonts w:ascii="Nudista" w:hAnsi="Nudista"/>
          <w:b/>
          <w:bCs/>
          <w:color w:val="auto"/>
          <w:u w:val="single"/>
        </w:rPr>
      </w:pPr>
      <w:bookmarkStart w:id="17" w:name="_Hlk17270346"/>
      <w:r w:rsidRPr="009D12C6">
        <w:rPr>
          <w:rStyle w:val="Hyperlink0"/>
          <w:rFonts w:ascii="Nudista" w:hAnsi="Nudista"/>
          <w:b/>
          <w:bCs/>
          <w:color w:val="auto"/>
        </w:rPr>
        <w:t>V</w:t>
      </w:r>
      <w:r w:rsidR="0015101F" w:rsidRPr="009D12C6">
        <w:rPr>
          <w:rStyle w:val="Hyperlink0"/>
          <w:rFonts w:ascii="Nudista" w:hAnsi="Nudista"/>
          <w:b/>
          <w:bCs/>
          <w:color w:val="auto"/>
        </w:rPr>
        <w:t>erejný obstarávateľ si vyhradzuje právo na zrušenie tejto verejnej súťaže v</w:t>
      </w:r>
      <w:r w:rsidRPr="009D12C6">
        <w:rPr>
          <w:rStyle w:val="Hyperlink0"/>
          <w:rFonts w:ascii="Nudista" w:hAnsi="Nudista"/>
          <w:b/>
          <w:bCs/>
          <w:color w:val="auto"/>
        </w:rPr>
        <w:t xml:space="preserve"> prípade, ak navrhovaná zmluvná cena úspešného uchádzača za predmet zákazky prekročí </w:t>
      </w:r>
      <w:r w:rsidR="0063234E" w:rsidRPr="009D12C6">
        <w:rPr>
          <w:rStyle w:val="Hyperlink0"/>
          <w:rFonts w:ascii="Nudista" w:hAnsi="Nudista"/>
          <w:b/>
          <w:bCs/>
          <w:color w:val="auto"/>
        </w:rPr>
        <w:t>predpokladanú hodnotu zákazky</w:t>
      </w:r>
      <w:r w:rsidRPr="009D12C6">
        <w:rPr>
          <w:rStyle w:val="Hyperlink0"/>
          <w:rFonts w:ascii="Nudista" w:hAnsi="Nudista"/>
          <w:b/>
          <w:bCs/>
          <w:color w:val="auto"/>
        </w:rPr>
        <w:t xml:space="preserve">. </w:t>
      </w:r>
    </w:p>
    <w:p w14:paraId="72B83799" w14:textId="421A87A3" w:rsidR="00073048" w:rsidRPr="003E68E9" w:rsidRDefault="00073048" w:rsidP="00EB074A">
      <w:pPr>
        <w:pStyle w:val="SAP1"/>
        <w:ind w:left="567" w:hanging="567"/>
        <w:rPr>
          <w:rFonts w:ascii="Nudista" w:hAnsi="Nudista"/>
        </w:rPr>
      </w:pPr>
      <w:bookmarkStart w:id="18" w:name="_Toc97619050"/>
      <w:bookmarkEnd w:id="17"/>
      <w:r w:rsidRPr="003E68E9">
        <w:rPr>
          <w:rFonts w:ascii="Nudista" w:hAnsi="Nudista"/>
        </w:rPr>
        <w:t>Zmluva</w:t>
      </w:r>
      <w:bookmarkEnd w:id="18"/>
    </w:p>
    <w:p w14:paraId="2039E916" w14:textId="137BAEC9"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bookmarkStart w:id="19" w:name="_1664s55" w:colFirst="0" w:colLast="0"/>
      <w:bookmarkEnd w:id="19"/>
      <w:r w:rsidRPr="003E68E9">
        <w:rPr>
          <w:rFonts w:ascii="Nudista" w:hAnsi="Nudista"/>
          <w:color w:val="000000"/>
        </w:rPr>
        <w:t>Výsledkom verejnej súťaže bude</w:t>
      </w:r>
      <w:r w:rsidR="00D02F4F" w:rsidRPr="003E68E9">
        <w:rPr>
          <w:rFonts w:ascii="Nudista" w:hAnsi="Nudista"/>
          <w:color w:val="000000"/>
        </w:rPr>
        <w:t xml:space="preserve"> </w:t>
      </w:r>
      <w:r w:rsidRPr="003E68E9">
        <w:rPr>
          <w:rFonts w:ascii="Nudista" w:hAnsi="Nudista"/>
          <w:color w:val="000000"/>
        </w:rPr>
        <w:t>zmluva</w:t>
      </w:r>
      <w:r w:rsidR="00D02F4F" w:rsidRPr="003E68E9">
        <w:rPr>
          <w:rFonts w:ascii="Nudista" w:hAnsi="Nudista"/>
          <w:color w:val="000000"/>
        </w:rPr>
        <w:t xml:space="preserve"> na dodávku </w:t>
      </w:r>
      <w:r w:rsidR="00E343DC" w:rsidRPr="003E68E9">
        <w:rPr>
          <w:rFonts w:ascii="Nudista" w:hAnsi="Nudista"/>
          <w:color w:val="000000"/>
        </w:rPr>
        <w:t xml:space="preserve">riešenia </w:t>
      </w:r>
      <w:proofErr w:type="spellStart"/>
      <w:r w:rsidR="00E343DC" w:rsidRPr="003E68E9">
        <w:rPr>
          <w:rFonts w:ascii="Nudista" w:hAnsi="Nudista"/>
          <w:color w:val="000000"/>
        </w:rPr>
        <w:t>ServiceDesk</w:t>
      </w:r>
      <w:proofErr w:type="spellEnd"/>
      <w:r w:rsidR="00E343DC" w:rsidRPr="003E68E9">
        <w:rPr>
          <w:rFonts w:ascii="Nudista" w:hAnsi="Nudista"/>
          <w:color w:val="000000"/>
        </w:rPr>
        <w:t xml:space="preserve"> a na poskytovanie služieb </w:t>
      </w:r>
      <w:proofErr w:type="spellStart"/>
      <w:r w:rsidR="00E343DC" w:rsidRPr="003E68E9">
        <w:rPr>
          <w:rFonts w:ascii="Nudista" w:hAnsi="Nudista"/>
          <w:color w:val="000000"/>
        </w:rPr>
        <w:t>postimplementačnej</w:t>
      </w:r>
      <w:proofErr w:type="spellEnd"/>
      <w:r w:rsidR="00E343DC" w:rsidRPr="003E68E9">
        <w:rPr>
          <w:rFonts w:ascii="Nudista" w:hAnsi="Nudista"/>
          <w:color w:val="000000"/>
        </w:rPr>
        <w:t xml:space="preserve"> podpory </w:t>
      </w:r>
      <w:r w:rsidRPr="003E68E9">
        <w:rPr>
          <w:rFonts w:ascii="Nudista" w:hAnsi="Nudista"/>
          <w:color w:val="000000"/>
        </w:rPr>
        <w:t>uzatvorená podľa</w:t>
      </w:r>
      <w:r w:rsidR="00884725" w:rsidRPr="003E68E9">
        <w:rPr>
          <w:rFonts w:ascii="Nudista" w:hAnsi="Nudista"/>
          <w:color w:val="000000"/>
        </w:rPr>
        <w:t xml:space="preserve"> </w:t>
      </w:r>
      <w:r w:rsidRPr="003E68E9">
        <w:rPr>
          <w:rFonts w:ascii="Nudista" w:hAnsi="Nudista"/>
        </w:rPr>
        <w:t xml:space="preserve">§ </w:t>
      </w:r>
      <w:r w:rsidR="00D02F4F" w:rsidRPr="003E68E9">
        <w:rPr>
          <w:rFonts w:ascii="Nudista" w:hAnsi="Nudista"/>
        </w:rPr>
        <w:t xml:space="preserve">269 ods. 2 </w:t>
      </w:r>
      <w:r w:rsidRPr="003E68E9">
        <w:rPr>
          <w:rFonts w:ascii="Nudista" w:hAnsi="Nudista"/>
        </w:rPr>
        <w:t>zákona</w:t>
      </w:r>
      <w:r w:rsidRPr="003E68E9">
        <w:rPr>
          <w:rFonts w:ascii="Nudista" w:hAnsi="Nudista"/>
          <w:color w:val="000000"/>
        </w:rPr>
        <w:t xml:space="preserve"> č. 513/1991 Zb., Obchodný zákonník v</w:t>
      </w:r>
      <w:r w:rsidRPr="003E68E9">
        <w:rPr>
          <w:rFonts w:ascii="Nudista" w:eastAsia="Calibri" w:hAnsi="Nudista" w:cs="Calibri"/>
          <w:color w:val="000000"/>
        </w:rPr>
        <w:t> </w:t>
      </w:r>
      <w:r w:rsidRPr="003E68E9">
        <w:rPr>
          <w:rFonts w:ascii="Nudista" w:hAnsi="Nudista"/>
          <w:color w:val="000000"/>
        </w:rPr>
        <w:t>platnom znení, medzi úspešným uchádzačom a</w:t>
      </w:r>
      <w:r w:rsidR="00E343DC" w:rsidRPr="003E68E9">
        <w:rPr>
          <w:rFonts w:ascii="Nudista" w:hAnsi="Nudista"/>
          <w:color w:val="000000"/>
        </w:rPr>
        <w:t xml:space="preserve"> verejnými obstarávateľmi zúčastnenými tohto verejného obstarávania. </w:t>
      </w:r>
      <w:r w:rsidRPr="003E68E9">
        <w:rPr>
          <w:rFonts w:ascii="Nudista" w:hAnsi="Nudista"/>
          <w:color w:val="000000"/>
        </w:rPr>
        <w:t>(ďalej len ako „</w:t>
      </w:r>
      <w:r w:rsidRPr="003E68E9">
        <w:rPr>
          <w:rFonts w:ascii="Nudista" w:hAnsi="Nudista"/>
          <w:b/>
          <w:color w:val="000000"/>
        </w:rPr>
        <w:t>zmluva</w:t>
      </w:r>
      <w:r w:rsidRPr="003E68E9">
        <w:rPr>
          <w:rFonts w:ascii="Nudista" w:hAnsi="Nudista"/>
          <w:color w:val="000000"/>
        </w:rPr>
        <w:t xml:space="preserve">“). </w:t>
      </w:r>
    </w:p>
    <w:p w14:paraId="04CA180D" w14:textId="718C8AB7" w:rsidR="00044799"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Obsah zmluvy bude zodpovedať podmienkam stanoveným v</w:t>
      </w:r>
      <w:r w:rsidRPr="003E68E9">
        <w:rPr>
          <w:rFonts w:ascii="Nudista" w:eastAsia="Calibri" w:hAnsi="Nudista" w:cs="Calibri"/>
          <w:color w:val="000000"/>
        </w:rPr>
        <w:t> </w:t>
      </w:r>
      <w:r w:rsidRPr="003E68E9">
        <w:rPr>
          <w:rFonts w:ascii="Nudista" w:hAnsi="Nudista"/>
          <w:color w:val="000000"/>
        </w:rPr>
        <w:t>týchto súťažných podkladoch a</w:t>
      </w:r>
      <w:r w:rsidR="00126C15" w:rsidRPr="003E68E9">
        <w:rPr>
          <w:rFonts w:ascii="Nudista" w:eastAsia="Calibri" w:hAnsi="Nudista" w:cs="Calibri"/>
          <w:color w:val="000000"/>
        </w:rPr>
        <w:t> </w:t>
      </w:r>
      <w:r w:rsidRPr="003E68E9">
        <w:rPr>
          <w:rFonts w:ascii="Nudista" w:hAnsi="Nudista"/>
          <w:color w:val="000000"/>
        </w:rPr>
        <w:t>v</w:t>
      </w:r>
      <w:r w:rsidR="00126C15" w:rsidRPr="003E68E9">
        <w:rPr>
          <w:rFonts w:ascii="Nudista" w:hAnsi="Nudista"/>
          <w:color w:val="000000"/>
        </w:rPr>
        <w:t> </w:t>
      </w:r>
      <w:r w:rsidRPr="003E68E9">
        <w:rPr>
          <w:rFonts w:ascii="Nudista" w:hAnsi="Nudista"/>
          <w:color w:val="000000"/>
        </w:rPr>
        <w:t>ponuke úspešného uchádzača.</w:t>
      </w:r>
      <w:bookmarkStart w:id="20" w:name="_Hlk65243131"/>
    </w:p>
    <w:p w14:paraId="2FB3E77A" w14:textId="589964E2" w:rsidR="00073048" w:rsidRPr="003E68E9" w:rsidRDefault="00073048" w:rsidP="00EB074A">
      <w:pPr>
        <w:pStyle w:val="SAP1"/>
        <w:ind w:left="567" w:hanging="567"/>
        <w:rPr>
          <w:rFonts w:ascii="Nudista" w:hAnsi="Nudista"/>
        </w:rPr>
      </w:pPr>
      <w:bookmarkStart w:id="21" w:name="_Toc97619051"/>
      <w:bookmarkEnd w:id="20"/>
      <w:r w:rsidRPr="003E68E9">
        <w:rPr>
          <w:rFonts w:ascii="Nudista" w:hAnsi="Nudista"/>
        </w:rPr>
        <w:t>Miesto a</w:t>
      </w:r>
      <w:r w:rsidRPr="003E68E9">
        <w:rPr>
          <w:rFonts w:ascii="Nudista" w:hAnsi="Nudista" w:cs="Calibri"/>
        </w:rPr>
        <w:t> </w:t>
      </w:r>
      <w:r w:rsidR="00403214" w:rsidRPr="003E68E9">
        <w:rPr>
          <w:rFonts w:ascii="Nudista" w:hAnsi="Nudista"/>
        </w:rPr>
        <w:t>lehota</w:t>
      </w:r>
      <w:r w:rsidRPr="003E68E9">
        <w:rPr>
          <w:rFonts w:ascii="Nudista" w:hAnsi="Nudista"/>
        </w:rPr>
        <w:t xml:space="preserve"> </w:t>
      </w:r>
      <w:r w:rsidR="00403214" w:rsidRPr="003E68E9">
        <w:rPr>
          <w:rFonts w:ascii="Nudista" w:hAnsi="Nudista"/>
        </w:rPr>
        <w:t>plnenia</w:t>
      </w:r>
      <w:r w:rsidRPr="003E68E9">
        <w:rPr>
          <w:rFonts w:ascii="Nudista" w:hAnsi="Nudista"/>
        </w:rPr>
        <w:t xml:space="preserve"> predmetu zákazky</w:t>
      </w:r>
      <w:bookmarkEnd w:id="21"/>
    </w:p>
    <w:p w14:paraId="1CD8606B" w14:textId="41CF3868" w:rsidR="001C7122"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Miesto </w:t>
      </w:r>
      <w:r w:rsidR="00403214" w:rsidRPr="003E68E9">
        <w:rPr>
          <w:rFonts w:ascii="Nudista" w:hAnsi="Nudista"/>
          <w:color w:val="000000"/>
        </w:rPr>
        <w:t>plnenia</w:t>
      </w:r>
      <w:r w:rsidRPr="003E68E9">
        <w:rPr>
          <w:rFonts w:ascii="Nudista" w:hAnsi="Nudista"/>
          <w:color w:val="000000"/>
        </w:rPr>
        <w:t xml:space="preserve"> predmetu zákazky: </w:t>
      </w:r>
      <w:bookmarkStart w:id="22" w:name="_Hlk12353222"/>
      <w:bookmarkStart w:id="23" w:name="_Hlk12354423"/>
      <w:r w:rsidR="001C7122" w:rsidRPr="003E68E9">
        <w:rPr>
          <w:rFonts w:ascii="Nudista" w:hAnsi="Nudista"/>
        </w:rPr>
        <w:t>dátové centrum riadiaceho verejného obstarávateľa, Magistrát mesta Košice, Trieda SNP 48/A, 040 11 Košice.</w:t>
      </w:r>
    </w:p>
    <w:p w14:paraId="77AD9A9F" w14:textId="39E16C10" w:rsidR="00B20B7E" w:rsidRPr="003E68E9" w:rsidRDefault="00403214"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u w:val="single"/>
        </w:rPr>
        <w:t>Lehota</w:t>
      </w:r>
      <w:r w:rsidR="000254D8" w:rsidRPr="00BB2B56">
        <w:rPr>
          <w:rFonts w:ascii="Nudista" w:hAnsi="Nudista"/>
          <w:b/>
          <w:bCs/>
          <w:u w:val="single"/>
        </w:rPr>
        <w:t xml:space="preserve"> </w:t>
      </w:r>
      <w:r w:rsidRPr="00BB2B56">
        <w:rPr>
          <w:rFonts w:ascii="Nudista" w:hAnsi="Nudista"/>
          <w:b/>
          <w:bCs/>
          <w:u w:val="single"/>
        </w:rPr>
        <w:t>plnenia</w:t>
      </w:r>
      <w:r w:rsidRPr="003E68E9">
        <w:rPr>
          <w:rFonts w:ascii="Nudista" w:hAnsi="Nudista"/>
        </w:rPr>
        <w:t xml:space="preserve"> </w:t>
      </w:r>
      <w:r w:rsidR="000254D8" w:rsidRPr="003E68E9">
        <w:rPr>
          <w:rFonts w:ascii="Nudista" w:hAnsi="Nudista"/>
        </w:rPr>
        <w:t xml:space="preserve">predmetu zákazky: </w:t>
      </w:r>
      <w:bookmarkStart w:id="24" w:name="_Hlk16593801"/>
    </w:p>
    <w:p w14:paraId="69AC3E56" w14:textId="3216D839" w:rsidR="00B20B7E" w:rsidRPr="003E68E9" w:rsidRDefault="00B20B7E" w:rsidP="00EF2A25">
      <w:pPr>
        <w:pStyle w:val="Nadpis4"/>
        <w:keepNext w:val="0"/>
        <w:keepLines w:val="0"/>
        <w:numPr>
          <w:ilvl w:val="3"/>
          <w:numId w:val="10"/>
        </w:numPr>
        <w:spacing w:after="120"/>
        <w:ind w:left="1276" w:hanging="708"/>
        <w:jc w:val="both"/>
        <w:rPr>
          <w:rFonts w:ascii="Nudista" w:eastAsia="Proba Pro" w:hAnsi="Nudista" w:cs="Proba Pro"/>
          <w:color w:val="000000"/>
        </w:rPr>
      </w:pPr>
      <w:r w:rsidRPr="003E68E9">
        <w:rPr>
          <w:rFonts w:ascii="Nudista" w:eastAsia="Proba Pro" w:hAnsi="Nudista" w:cs="Proba Pro"/>
          <w:color w:val="000000"/>
        </w:rPr>
        <w:t>Návrh a implementácia riešenia</w:t>
      </w:r>
      <w:r w:rsidR="00EB074A" w:rsidRPr="003E68E9">
        <w:rPr>
          <w:rFonts w:ascii="Nudista" w:eastAsia="Proba Pro" w:hAnsi="Nudista" w:cs="Proba Pro"/>
          <w:color w:val="000000"/>
        </w:rPr>
        <w:t xml:space="preserve">: </w:t>
      </w:r>
      <w:r w:rsidRPr="00BB2B56">
        <w:rPr>
          <w:rFonts w:ascii="Nudista" w:eastAsia="Proba Pro" w:hAnsi="Nudista" w:cs="Proba Pro"/>
          <w:b/>
          <w:bCs/>
          <w:color w:val="000000"/>
          <w:u w:val="single"/>
        </w:rPr>
        <w:t>najneskôr do 9 mesiacov</w:t>
      </w:r>
      <w:r w:rsidRPr="003E68E9">
        <w:rPr>
          <w:rFonts w:ascii="Nudista" w:eastAsia="Proba Pro" w:hAnsi="Nudista" w:cs="Proba Pro"/>
          <w:color w:val="000000"/>
        </w:rPr>
        <w:t xml:space="preserve"> odo </w:t>
      </w:r>
      <w:r w:rsidR="00747477" w:rsidRPr="003E68E9">
        <w:rPr>
          <w:rFonts w:ascii="Nudista" w:eastAsia="Proba Pro" w:hAnsi="Nudista" w:cs="Proba Pro"/>
          <w:color w:val="000000"/>
        </w:rPr>
        <w:t>dňa nadobudnutia účinnosti zmluvy.</w:t>
      </w:r>
    </w:p>
    <w:p w14:paraId="5A68A5E9" w14:textId="6FD64140" w:rsidR="009F0B02" w:rsidRPr="003E68E9" w:rsidRDefault="00B20B7E"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proofErr w:type="spellStart"/>
      <w:r w:rsidRPr="008E2E2D">
        <w:rPr>
          <w:rFonts w:ascii="Nudista" w:eastAsia="Proba Pro" w:hAnsi="Nudista" w:cs="Proba Pro"/>
          <w:b/>
          <w:bCs/>
          <w:u w:val="single"/>
        </w:rPr>
        <w:t>Postimplementačná</w:t>
      </w:r>
      <w:proofErr w:type="spellEnd"/>
      <w:r w:rsidRPr="008E2E2D">
        <w:rPr>
          <w:rFonts w:ascii="Nudista" w:eastAsia="Proba Pro" w:hAnsi="Nudista" w:cs="Proba Pro"/>
          <w:b/>
          <w:bCs/>
          <w:u w:val="single"/>
        </w:rPr>
        <w:t xml:space="preserve"> podpora </w:t>
      </w:r>
      <w:r w:rsidR="77C9B296" w:rsidRPr="008E2E2D">
        <w:rPr>
          <w:rFonts w:ascii="Nudista" w:eastAsia="Proba Pro" w:hAnsi="Nudista" w:cs="Proba Pro"/>
          <w:b/>
          <w:bCs/>
          <w:u w:val="single"/>
        </w:rPr>
        <w:t xml:space="preserve">(SLA) </w:t>
      </w:r>
      <w:r w:rsidRPr="008E2E2D">
        <w:rPr>
          <w:rFonts w:ascii="Nudista" w:eastAsia="Proba Pro" w:hAnsi="Nudista" w:cs="Proba Pro"/>
          <w:b/>
          <w:bCs/>
          <w:u w:val="single"/>
        </w:rPr>
        <w:t>a zab</w:t>
      </w:r>
      <w:r w:rsidR="000F0F00" w:rsidRPr="008E2E2D">
        <w:rPr>
          <w:rFonts w:ascii="Nudista" w:eastAsia="Proba Pro" w:hAnsi="Nudista" w:cs="Proba Pro"/>
          <w:b/>
          <w:bCs/>
          <w:u w:val="single"/>
        </w:rPr>
        <w:t>e</w:t>
      </w:r>
      <w:r w:rsidRPr="008E2E2D">
        <w:rPr>
          <w:rFonts w:ascii="Nudista" w:eastAsia="Proba Pro" w:hAnsi="Nudista" w:cs="Proba Pro"/>
          <w:b/>
          <w:bCs/>
          <w:u w:val="single"/>
        </w:rPr>
        <w:t xml:space="preserve">zpečenie licenčnej podpory: </w:t>
      </w:r>
      <w:bookmarkEnd w:id="24"/>
      <w:r w:rsidR="000705B7" w:rsidRPr="008E2E2D">
        <w:rPr>
          <w:rFonts w:ascii="Nudista" w:eastAsia="Proba Pro" w:hAnsi="Nudista" w:cs="Proba Pro"/>
          <w:b/>
          <w:bCs/>
          <w:u w:val="single"/>
        </w:rPr>
        <w:t>štyri (4) roky</w:t>
      </w:r>
      <w:r w:rsidR="000705B7" w:rsidRPr="003E68E9">
        <w:rPr>
          <w:rFonts w:ascii="Nudista" w:eastAsia="Proba Pro" w:hAnsi="Nudista" w:cs="Proba Pro"/>
        </w:rPr>
        <w:t xml:space="preserve"> a začína plynúť odo dňa prevzatia riešenia verejným obstarávateľom.</w:t>
      </w:r>
    </w:p>
    <w:p w14:paraId="17D1F927" w14:textId="015D0CC9" w:rsidR="000705B7" w:rsidRPr="003E68E9" w:rsidRDefault="000705B7" w:rsidP="000705B7">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Bližšie informácie o mieste a lehote plnenia sa uvedené v Časti E. Obchodné podmienky týchto súťažných podkladov. </w:t>
      </w:r>
    </w:p>
    <w:p w14:paraId="71F63E33" w14:textId="5AB470FD" w:rsidR="00073048" w:rsidRPr="003E68E9" w:rsidRDefault="00073048" w:rsidP="00EB074A">
      <w:pPr>
        <w:pStyle w:val="SAP1"/>
        <w:ind w:left="567" w:hanging="567"/>
        <w:rPr>
          <w:rFonts w:ascii="Nudista" w:hAnsi="Nudista"/>
        </w:rPr>
      </w:pPr>
      <w:bookmarkStart w:id="25" w:name="_Toc97619052"/>
      <w:bookmarkEnd w:id="22"/>
      <w:bookmarkEnd w:id="23"/>
      <w:r w:rsidRPr="003E68E9">
        <w:rPr>
          <w:rFonts w:ascii="Nudista" w:hAnsi="Nudista"/>
        </w:rPr>
        <w:t>Oprávnení uchádzači</w:t>
      </w:r>
      <w:bookmarkEnd w:id="25"/>
    </w:p>
    <w:p w14:paraId="0EBD0C9D"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lastRenderedPageBreak/>
        <w:t xml:space="preserve">Ponuku môžu predkladať fyzické, právnické osoby alebo skupina fyzických alebo právnických osôb, vystupujúcich voči verejnému obstarávateľovi spoločne. </w:t>
      </w:r>
    </w:p>
    <w:p w14:paraId="3BAD29EC" w14:textId="2E37E15D" w:rsidR="00A97D9A"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 xml:space="preserve">prípade, </w:t>
      </w:r>
      <w:r w:rsidR="004D0FA1" w:rsidRPr="003E68E9">
        <w:rPr>
          <w:rFonts w:ascii="Nudista" w:hAnsi="Nudista"/>
          <w:color w:val="000000"/>
        </w:rPr>
        <w:t>ak</w:t>
      </w:r>
      <w:r w:rsidRPr="003E68E9">
        <w:rPr>
          <w:rFonts w:ascii="Nudista" w:hAnsi="Nudista"/>
          <w:color w:val="000000"/>
        </w:rPr>
        <w:t xml:space="preserve"> je uchádzačom skupina</w:t>
      </w:r>
      <w:r w:rsidR="00B63DBE" w:rsidRPr="003E68E9">
        <w:rPr>
          <w:rFonts w:ascii="Nudista" w:hAnsi="Nudista"/>
          <w:color w:val="000000"/>
        </w:rPr>
        <w:t xml:space="preserve"> dodávateľov</w:t>
      </w:r>
      <w:r w:rsidRPr="003E68E9">
        <w:rPr>
          <w:rFonts w:ascii="Nudista" w:hAnsi="Nudista"/>
          <w:color w:val="000000"/>
        </w:rPr>
        <w:t>, takýto uchádzač je povinný predložiť doklad podpísaný všetkými členmi skupiny o</w:t>
      </w:r>
      <w:r w:rsidRPr="003E68E9">
        <w:rPr>
          <w:rFonts w:ascii="Nudista" w:eastAsia="Calibri" w:hAnsi="Nudista" w:cs="Calibri"/>
          <w:color w:val="000000"/>
        </w:rPr>
        <w:t> </w:t>
      </w:r>
      <w:r w:rsidRPr="003E68E9">
        <w:rPr>
          <w:rFonts w:ascii="Nudista" w:hAnsi="Nudista"/>
          <w:color w:val="000000"/>
        </w:rPr>
        <w:t>určení vedúceho člena oprávneného konať v</w:t>
      </w:r>
      <w:r w:rsidRPr="003E68E9">
        <w:rPr>
          <w:rFonts w:ascii="Nudista" w:eastAsia="Calibri" w:hAnsi="Nudista" w:cs="Calibri"/>
          <w:color w:val="000000"/>
        </w:rPr>
        <w:t> </w:t>
      </w:r>
      <w:r w:rsidRPr="003E68E9">
        <w:rPr>
          <w:rFonts w:ascii="Nudista" w:hAnsi="Nudista"/>
          <w:color w:val="000000"/>
        </w:rPr>
        <w:t>mene ostatných členov skupiny v</w:t>
      </w:r>
      <w:r w:rsidRPr="003E68E9">
        <w:rPr>
          <w:rFonts w:ascii="Nudista" w:eastAsia="Calibri" w:hAnsi="Nudista" w:cs="Calibri"/>
          <w:color w:val="000000"/>
        </w:rPr>
        <w:t> </w:t>
      </w:r>
      <w:r w:rsidRPr="003E68E9">
        <w:rPr>
          <w:rFonts w:ascii="Nudista" w:hAnsi="Nudista"/>
          <w:color w:val="000000"/>
        </w:rPr>
        <w:t>tejto verejnej súťaži</w:t>
      </w:r>
      <w:bookmarkStart w:id="26" w:name="_Hlk19265576"/>
      <w:r w:rsidR="00BE67D8" w:rsidRPr="003E68E9">
        <w:rPr>
          <w:rFonts w:ascii="Nudista" w:hAnsi="Nudista"/>
          <w:color w:val="000000"/>
        </w:rPr>
        <w:t>, ktorého vzor tvorí Prílohu č. A.</w:t>
      </w:r>
      <w:r w:rsidR="003E34DF" w:rsidRPr="003E68E9">
        <w:rPr>
          <w:rFonts w:ascii="Nudista" w:hAnsi="Nudista"/>
          <w:color w:val="000000"/>
        </w:rPr>
        <w:t>2</w:t>
      </w:r>
      <w:r w:rsidR="007931F0" w:rsidRPr="003E68E9">
        <w:rPr>
          <w:rFonts w:ascii="Nudista" w:hAnsi="Nudista"/>
          <w:color w:val="000000"/>
        </w:rPr>
        <w:t xml:space="preserve"> </w:t>
      </w:r>
      <w:r w:rsidR="00BE67D8" w:rsidRPr="003E68E9">
        <w:rPr>
          <w:rFonts w:ascii="Nudista" w:hAnsi="Nudista"/>
          <w:color w:val="000000"/>
        </w:rPr>
        <w:t xml:space="preserve">týchto súťažných podkladov. </w:t>
      </w:r>
    </w:p>
    <w:p w14:paraId="05998DAC" w14:textId="3245D29A"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w:t>
      </w:r>
      <w:r w:rsidRPr="003E68E9">
        <w:rPr>
          <w:rFonts w:ascii="Nudista" w:eastAsia="Calibri" w:hAnsi="Nudista" w:cs="Calibri"/>
          <w:color w:val="000000"/>
        </w:rPr>
        <w:t> </w:t>
      </w:r>
      <w:bookmarkEnd w:id="26"/>
      <w:r w:rsidRPr="003E68E9">
        <w:rPr>
          <w:rFonts w:ascii="Nudista" w:hAnsi="Nudista"/>
          <w:color w:val="000000"/>
        </w:rPr>
        <w:t>prípade, ak bude ponuka skupiny dodávateľov vyhodnotená ako úspešná, táto skupina bude povinná vytvoriť združenie osôb podľa relevantných ustanovení súkromného práva. Z</w:t>
      </w:r>
      <w:r w:rsidRPr="003E68E9">
        <w:rPr>
          <w:rFonts w:ascii="Nudista" w:eastAsia="Calibri" w:hAnsi="Nudista" w:cs="Calibri"/>
          <w:color w:val="000000"/>
        </w:rPr>
        <w:t> </w:t>
      </w:r>
      <w:r w:rsidRPr="003E68E9">
        <w:rPr>
          <w:rFonts w:ascii="Nudista" w:hAnsi="Nudista"/>
          <w:color w:val="000000"/>
        </w:rPr>
        <w:t>dokumentácie preukazujúcej vznik združenia (resp. inej zákonnej formy spolupráce fyzických alebo právnických osôb) musí byť jasné a</w:t>
      </w:r>
      <w:r w:rsidRPr="003E68E9">
        <w:rPr>
          <w:rFonts w:ascii="Nudista" w:eastAsia="Calibri" w:hAnsi="Nudista" w:cs="Calibri"/>
          <w:color w:val="000000"/>
        </w:rPr>
        <w:t> </w:t>
      </w:r>
      <w:r w:rsidRPr="003E68E9">
        <w:rPr>
          <w:rFonts w:ascii="Nudista" w:hAnsi="Nudista"/>
          <w:color w:val="000000"/>
        </w:rPr>
        <w:t>zrejmé, ako sú stanovené vzájomné práva a</w:t>
      </w:r>
      <w:r w:rsidRPr="003E68E9">
        <w:rPr>
          <w:rFonts w:ascii="Nudista" w:eastAsia="Calibri" w:hAnsi="Nudista" w:cs="Calibri"/>
          <w:color w:val="000000"/>
        </w:rPr>
        <w:t> </w:t>
      </w:r>
      <w:r w:rsidRPr="003E68E9">
        <w:rPr>
          <w:rFonts w:ascii="Nudista" w:hAnsi="Nudista"/>
          <w:color w:val="000000"/>
        </w:rPr>
        <w:t>povinnosti, kto a</w:t>
      </w:r>
      <w:r w:rsidRPr="003E68E9">
        <w:rPr>
          <w:rFonts w:ascii="Nudista" w:eastAsia="Calibri" w:hAnsi="Nudista" w:cs="Calibri"/>
          <w:color w:val="000000"/>
        </w:rPr>
        <w:t> </w:t>
      </w:r>
      <w:r w:rsidRPr="003E68E9">
        <w:rPr>
          <w:rFonts w:ascii="Nudista" w:hAnsi="Nudista"/>
          <w:color w:val="000000"/>
        </w:rPr>
        <w:t>akou časťou sa bude na plnení podieľať a</w:t>
      </w:r>
      <w:r w:rsidRPr="003E68E9">
        <w:rPr>
          <w:rFonts w:ascii="Nudista" w:eastAsia="Calibri" w:hAnsi="Nudista" w:cs="Calibri"/>
          <w:color w:val="000000"/>
        </w:rPr>
        <w:t> </w:t>
      </w:r>
      <w:r w:rsidRPr="003E68E9">
        <w:rPr>
          <w:rFonts w:ascii="Nudista" w:hAnsi="Nudista"/>
          <w:color w:val="000000"/>
        </w:rPr>
        <w:t>skutočnosť, že všetci členovia združenia ručia za záväzky združenia spoločne a</w:t>
      </w:r>
      <w:r w:rsidRPr="003E68E9">
        <w:rPr>
          <w:rFonts w:ascii="Nudista" w:eastAsia="Calibri" w:hAnsi="Nudista" w:cs="Calibri"/>
          <w:color w:val="000000"/>
        </w:rPr>
        <w:t> </w:t>
      </w:r>
      <w:r w:rsidRPr="003E68E9">
        <w:rPr>
          <w:rFonts w:ascii="Nudista" w:hAnsi="Nudista"/>
          <w:color w:val="000000"/>
        </w:rPr>
        <w:t>nerozdielne.</w:t>
      </w:r>
    </w:p>
    <w:p w14:paraId="6EDCC085" w14:textId="48657B37" w:rsidR="00073048" w:rsidRPr="003E68E9" w:rsidRDefault="00073048" w:rsidP="00EB074A">
      <w:pPr>
        <w:pStyle w:val="SAP1"/>
        <w:ind w:left="567" w:hanging="567"/>
        <w:rPr>
          <w:rFonts w:ascii="Nudista" w:hAnsi="Nudista"/>
        </w:rPr>
      </w:pPr>
      <w:bookmarkStart w:id="27" w:name="_kgcv8k" w:colFirst="0" w:colLast="0"/>
      <w:bookmarkStart w:id="28" w:name="_Toc97619053"/>
      <w:bookmarkEnd w:id="27"/>
      <w:r w:rsidRPr="003E68E9">
        <w:rPr>
          <w:rFonts w:ascii="Nudista" w:hAnsi="Nudista"/>
        </w:rPr>
        <w:t>Predloženie a obsah ponúk</w:t>
      </w:r>
      <w:bookmarkEnd w:id="28"/>
    </w:p>
    <w:p w14:paraId="25D2A1A2"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29" w:name="_34g0dwd" w:colFirst="0" w:colLast="0"/>
      <w:bookmarkEnd w:id="29"/>
      <w:r w:rsidRPr="003E68E9">
        <w:rPr>
          <w:rFonts w:ascii="Nudista" w:hAnsi="Nudista"/>
          <w:color w:val="auto"/>
        </w:rPr>
        <w:t xml:space="preserve">Uchádzač môže predložiť </w:t>
      </w:r>
      <w:r w:rsidRPr="008E2E2D">
        <w:rPr>
          <w:rFonts w:ascii="Nudista" w:hAnsi="Nudista"/>
          <w:b/>
          <w:bCs/>
          <w:color w:val="auto"/>
          <w:u w:val="single"/>
        </w:rPr>
        <w:t>iba jednu ponuku</w:t>
      </w:r>
      <w:r w:rsidRPr="003E68E9">
        <w:rPr>
          <w:rFonts w:ascii="Nudista" w:hAnsi="Nudista"/>
          <w:color w:val="auto"/>
        </w:rPr>
        <w:t>. Uchádzač nemôže byť v tom istom postupe zadávania zákazky členom skupiny dodávateľov, ktorá predkladá ponuku. Verejný obstarávateľ vylúči uchádzača, ktorý je súčasne členom skupiny dodávateľov.</w:t>
      </w:r>
    </w:p>
    <w:p w14:paraId="1C8F8C4F" w14:textId="647C701D" w:rsidR="00073048" w:rsidRPr="003E68E9" w:rsidRDefault="0091009B"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w:t>
      </w:r>
      <w:r w:rsidR="0026443E" w:rsidRPr="003E68E9">
        <w:rPr>
          <w:rFonts w:ascii="Nudista" w:hAnsi="Nudista"/>
          <w:color w:val="auto"/>
        </w:rPr>
        <w:t xml:space="preserve">chádzač predkladá ponuku </w:t>
      </w:r>
      <w:r w:rsidR="0026443E" w:rsidRPr="008E2E2D">
        <w:rPr>
          <w:rFonts w:ascii="Nudista" w:hAnsi="Nudista"/>
          <w:b/>
          <w:bCs/>
          <w:color w:val="auto"/>
          <w:u w:val="single"/>
        </w:rPr>
        <w:t>v</w:t>
      </w:r>
      <w:r w:rsidR="003E3E28" w:rsidRPr="008E2E2D">
        <w:rPr>
          <w:rFonts w:ascii="Nudista" w:hAnsi="Nudista"/>
          <w:b/>
          <w:bCs/>
          <w:color w:val="auto"/>
          <w:u w:val="single"/>
        </w:rPr>
        <w:t> </w:t>
      </w:r>
      <w:r w:rsidR="0026443E" w:rsidRPr="008E2E2D">
        <w:rPr>
          <w:rFonts w:ascii="Nudista" w:hAnsi="Nudista"/>
          <w:b/>
          <w:bCs/>
          <w:color w:val="auto"/>
          <w:u w:val="single"/>
        </w:rPr>
        <w:t>elektronickej</w:t>
      </w:r>
      <w:r w:rsidR="003E3E28" w:rsidRPr="008E2E2D">
        <w:rPr>
          <w:rFonts w:ascii="Nudista" w:hAnsi="Nudista"/>
          <w:b/>
          <w:bCs/>
          <w:color w:val="auto"/>
          <w:u w:val="single"/>
        </w:rPr>
        <w:t xml:space="preserve"> </w:t>
      </w:r>
      <w:r w:rsidR="0026443E" w:rsidRPr="008E2E2D">
        <w:rPr>
          <w:rFonts w:ascii="Nudista" w:hAnsi="Nudista"/>
          <w:b/>
          <w:bCs/>
          <w:color w:val="auto"/>
          <w:u w:val="single"/>
        </w:rPr>
        <w:t>podobe</w:t>
      </w:r>
      <w:r w:rsidR="0026443E" w:rsidRPr="003E68E9">
        <w:rPr>
          <w:rFonts w:ascii="Nudista" w:hAnsi="Nudista"/>
          <w:color w:val="auto"/>
        </w:rPr>
        <w:t xml:space="preserve"> prostredníctvom </w:t>
      </w:r>
      <w:r w:rsidR="00C36AD0" w:rsidRPr="003E68E9">
        <w:rPr>
          <w:rFonts w:ascii="Nudista" w:eastAsiaTheme="minorHAnsi" w:hAnsi="Nudista" w:cstheme="minorBidi"/>
          <w:color w:val="auto"/>
          <w:szCs w:val="22"/>
        </w:rPr>
        <w:t xml:space="preserve">systému JOSEPHINE </w:t>
      </w:r>
      <w:r w:rsidR="0026443E" w:rsidRPr="003E68E9">
        <w:rPr>
          <w:rFonts w:ascii="Nudista" w:hAnsi="Nudista"/>
          <w:color w:val="auto"/>
        </w:rPr>
        <w:t>spôsobom uvedeným v bode 20 tejto časti súťažných podkladov a v lehote uvedenej v bode 21</w:t>
      </w:r>
      <w:r w:rsidR="0034726E" w:rsidRPr="003E68E9">
        <w:rPr>
          <w:rFonts w:ascii="Nudista" w:hAnsi="Nudista"/>
          <w:color w:val="auto"/>
        </w:rPr>
        <w:t>.</w:t>
      </w:r>
      <w:r w:rsidR="00857275" w:rsidRPr="003E68E9">
        <w:rPr>
          <w:rFonts w:ascii="Nudista" w:hAnsi="Nudista"/>
          <w:color w:val="auto"/>
        </w:rPr>
        <w:t>3</w:t>
      </w:r>
      <w:r w:rsidR="0026443E" w:rsidRPr="003E68E9">
        <w:rPr>
          <w:rFonts w:ascii="Nudista" w:hAnsi="Nudista"/>
          <w:color w:val="auto"/>
        </w:rPr>
        <w:t xml:space="preserve"> tejto časti súťažných podkladov</w:t>
      </w:r>
      <w:r w:rsidR="00073048" w:rsidRPr="003E68E9">
        <w:rPr>
          <w:rFonts w:ascii="Nudista" w:hAnsi="Nudista"/>
          <w:color w:val="auto"/>
        </w:rPr>
        <w:t xml:space="preserve">. </w:t>
      </w:r>
    </w:p>
    <w:p w14:paraId="4A067EFA" w14:textId="77777777" w:rsidR="00073048" w:rsidRPr="003E68E9" w:rsidRDefault="00073048" w:rsidP="00EF2A25">
      <w:pPr>
        <w:pStyle w:val="Odsekzoznamu"/>
        <w:numPr>
          <w:ilvl w:val="2"/>
          <w:numId w:val="10"/>
        </w:numPr>
        <w:spacing w:before="240" w:after="240"/>
        <w:ind w:left="567" w:hanging="567"/>
        <w:contextualSpacing w:val="0"/>
        <w:jc w:val="both"/>
        <w:outlineLvl w:val="1"/>
        <w:rPr>
          <w:rFonts w:ascii="Nudista" w:hAnsi="Nudista"/>
        </w:rPr>
      </w:pPr>
      <w:r w:rsidRPr="00BB2B56">
        <w:rPr>
          <w:rFonts w:ascii="Nudista" w:hAnsi="Nudista"/>
          <w:b/>
          <w:bCs/>
          <w:u w:val="single"/>
        </w:rPr>
        <w:t>Súčasťou ponuky musia byť nasledujúce doklady</w:t>
      </w:r>
      <w:r w:rsidRPr="003E68E9">
        <w:rPr>
          <w:rFonts w:ascii="Nudista" w:hAnsi="Nudista"/>
        </w:rPr>
        <w:t xml:space="preserve"> / dokumenty: </w:t>
      </w:r>
    </w:p>
    <w:p w14:paraId="1F35BC2F" w14:textId="53C6048E" w:rsidR="009F6BCF"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Identifikácia uchádzača</w:t>
      </w:r>
      <w:r w:rsidRPr="003E68E9">
        <w:rPr>
          <w:rFonts w:ascii="Nudista" w:eastAsia="Proba Pro" w:hAnsi="Nudista" w:cs="Proba Pro"/>
          <w:color w:val="000000"/>
        </w:rPr>
        <w:t xml:space="preserve"> (</w:t>
      </w:r>
      <w:r w:rsidR="00E2326D" w:rsidRPr="003E68E9">
        <w:rPr>
          <w:rFonts w:ascii="Nudista" w:eastAsia="Proba Pro" w:hAnsi="Nudista" w:cs="Proba Pro"/>
          <w:color w:val="000000"/>
        </w:rPr>
        <w:t>vrátane uvedenia kontaktnej osoby, jej e-mail adresou a tel. číslom</w:t>
      </w:r>
      <w:r w:rsidRPr="003E68E9">
        <w:rPr>
          <w:rFonts w:ascii="Nudista" w:eastAsia="Proba Pro" w:hAnsi="Nudista" w:cs="Proba Pro"/>
          <w:color w:val="000000"/>
        </w:rPr>
        <w:t>).</w:t>
      </w:r>
      <w:r w:rsidR="009F6BCF" w:rsidRPr="003E68E9">
        <w:rPr>
          <w:rFonts w:ascii="Nudista" w:eastAsia="Proba Pro" w:hAnsi="Nudista" w:cs="Proba Pro"/>
          <w:color w:val="000000"/>
        </w:rPr>
        <w:t xml:space="preserve"> </w:t>
      </w:r>
    </w:p>
    <w:p w14:paraId="5AF85486" w14:textId="4B6B44B6" w:rsidR="002806FC" w:rsidRDefault="009F6BCF"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0" w:name="_Ref90377104"/>
      <w:r w:rsidRPr="5D6BA06A">
        <w:rPr>
          <w:rFonts w:ascii="Nudista" w:eastAsia="Proba Pro" w:hAnsi="Nudista" w:cs="Proba Pro"/>
          <w:b/>
          <w:bCs/>
          <w:u w:val="single"/>
        </w:rPr>
        <w:t>Podrobný opis ponúkaného predmetu plnenia</w:t>
      </w:r>
      <w:r w:rsidRPr="5D6BA06A">
        <w:rPr>
          <w:rFonts w:ascii="Nudista" w:eastAsia="Proba Pro" w:hAnsi="Nudista" w:cs="Proba Pro"/>
        </w:rPr>
        <w:t xml:space="preserve"> v štruktúre Prílohy č. B.1 – Podrobná špecifikácia predmetu zákazky týchto súťažných podkladov</w:t>
      </w:r>
      <w:bookmarkStart w:id="31" w:name="_Hlk16593970"/>
      <w:r w:rsidRPr="5D6BA06A">
        <w:rPr>
          <w:rFonts w:ascii="Nudista" w:eastAsia="Proba Pro" w:hAnsi="Nudista" w:cs="Proba Pro"/>
        </w:rPr>
        <w:t xml:space="preserve">. Opis musí obsahovať prehľadnú a jednoznačnú informáciu, ako tovary a súvisiace služby tvoriace ponúkaný predmet plnenia spĺňajú všetky požiadavky uvedené v Časti B. Opis predmetu zákazky týchto súťažných podkladov. </w:t>
      </w:r>
      <w:bookmarkStart w:id="32" w:name="_Hlk16858677"/>
      <w:bookmarkEnd w:id="31"/>
      <w:r w:rsidR="00367050" w:rsidRPr="5D6BA06A">
        <w:rPr>
          <w:rFonts w:ascii="Nudista" w:eastAsia="Proba Pro" w:hAnsi="Nudista" w:cs="Proba Pro"/>
        </w:rPr>
        <w:t xml:space="preserve">Uchádzač </w:t>
      </w:r>
      <w:r w:rsidR="000F0F00" w:rsidRPr="5D6BA06A">
        <w:rPr>
          <w:rFonts w:ascii="Nudista" w:eastAsia="Proba Pro" w:hAnsi="Nudista" w:cs="Proba Pro"/>
        </w:rPr>
        <w:t>najmä predloží</w:t>
      </w:r>
      <w:r w:rsidR="00367050" w:rsidRPr="5D6BA06A">
        <w:rPr>
          <w:rFonts w:ascii="Nudista" w:eastAsia="Proba Pro" w:hAnsi="Nudista" w:cs="Proba Pro"/>
        </w:rPr>
        <w:t xml:space="preserve"> </w:t>
      </w:r>
      <w:r w:rsidR="00B21C0F" w:rsidRPr="5D6BA06A">
        <w:rPr>
          <w:rFonts w:ascii="Nudista" w:eastAsia="Proba Pro" w:hAnsi="Nudista" w:cs="Proba Pro"/>
        </w:rPr>
        <w:t>označenie alebo obchodný</w:t>
      </w:r>
      <w:r w:rsidR="00367050" w:rsidRPr="5D6BA06A">
        <w:rPr>
          <w:rFonts w:ascii="Nudista" w:eastAsia="Proba Pro" w:hAnsi="Nudista" w:cs="Proba Pro"/>
        </w:rPr>
        <w:t xml:space="preserve"> názov, </w:t>
      </w:r>
      <w:r w:rsidR="00B21C0F" w:rsidRPr="5D6BA06A">
        <w:rPr>
          <w:rFonts w:ascii="Nudista" w:eastAsia="Proba Pro" w:hAnsi="Nudista" w:cs="Proba Pro"/>
        </w:rPr>
        <w:t>resp.</w:t>
      </w:r>
      <w:r w:rsidR="00367050" w:rsidRPr="5D6BA06A">
        <w:rPr>
          <w:rFonts w:ascii="Nudista" w:eastAsia="Proba Pro" w:hAnsi="Nudista" w:cs="Proba Pro"/>
        </w:rPr>
        <w:t xml:space="preserve"> typové označenie</w:t>
      </w:r>
      <w:r w:rsidR="00B21C0F" w:rsidRPr="5D6BA06A">
        <w:rPr>
          <w:rFonts w:ascii="Nudista" w:eastAsia="Proba Pro" w:hAnsi="Nudista" w:cs="Proba Pro"/>
        </w:rPr>
        <w:t xml:space="preserve"> ponúkan</w:t>
      </w:r>
      <w:r w:rsidR="0059077E" w:rsidRPr="5D6BA06A">
        <w:rPr>
          <w:rFonts w:ascii="Nudista" w:eastAsia="Proba Pro" w:hAnsi="Nudista" w:cs="Proba Pro"/>
        </w:rPr>
        <w:t>ého riešenia</w:t>
      </w:r>
      <w:r w:rsidR="000F0F00" w:rsidRPr="5D6BA06A">
        <w:rPr>
          <w:rFonts w:ascii="Nudista" w:eastAsia="Proba Pro" w:hAnsi="Nudista" w:cs="Proba Pro"/>
        </w:rPr>
        <w:t>, vrát</w:t>
      </w:r>
      <w:r w:rsidR="003E3E28" w:rsidRPr="5D6BA06A">
        <w:rPr>
          <w:rFonts w:ascii="Nudista" w:eastAsia="Proba Pro" w:hAnsi="Nudista" w:cs="Proba Pro"/>
        </w:rPr>
        <w:t>a</w:t>
      </w:r>
      <w:r w:rsidR="000F0F00" w:rsidRPr="5D6BA06A">
        <w:rPr>
          <w:rFonts w:ascii="Nudista" w:eastAsia="Proba Pro" w:hAnsi="Nudista" w:cs="Proba Pro"/>
        </w:rPr>
        <w:t xml:space="preserve">ne označenia konkrétneho produktu výrobcu </w:t>
      </w:r>
      <w:r w:rsidR="0059077E" w:rsidRPr="5D6BA06A">
        <w:rPr>
          <w:rFonts w:ascii="Nudista" w:eastAsia="Proba Pro" w:hAnsi="Nudista" w:cs="Proba Pro"/>
        </w:rPr>
        <w:t>ponúkaného riešenia a popíše akým spôsobom ním ponúkaný predmet plnenia</w:t>
      </w:r>
      <w:r w:rsidR="000F0F00" w:rsidRPr="5D6BA06A">
        <w:rPr>
          <w:rFonts w:ascii="Nudista" w:eastAsia="Proba Pro" w:hAnsi="Nudista" w:cs="Proba Pro"/>
        </w:rPr>
        <w:t xml:space="preserve"> </w:t>
      </w:r>
      <w:r w:rsidR="0059077E" w:rsidRPr="5D6BA06A">
        <w:rPr>
          <w:rFonts w:ascii="Nudista" w:eastAsia="Proba Pro" w:hAnsi="Nudista" w:cs="Proba Pro"/>
        </w:rPr>
        <w:t>spĺňa</w:t>
      </w:r>
      <w:r w:rsidR="000F0F00" w:rsidRPr="5D6BA06A">
        <w:rPr>
          <w:rFonts w:ascii="Nudista" w:eastAsia="Proba Pro" w:hAnsi="Nudista" w:cs="Proba Pro"/>
        </w:rPr>
        <w:t xml:space="preserve"> všetk</w:t>
      </w:r>
      <w:r w:rsidR="0059077E" w:rsidRPr="5D6BA06A">
        <w:rPr>
          <w:rFonts w:ascii="Nudista" w:eastAsia="Proba Pro" w:hAnsi="Nudista" w:cs="Proba Pro"/>
        </w:rPr>
        <w:t>y</w:t>
      </w:r>
      <w:r w:rsidR="000F0F00" w:rsidRPr="5D6BA06A">
        <w:rPr>
          <w:rFonts w:ascii="Nudista" w:eastAsia="Proba Pro" w:hAnsi="Nudista" w:cs="Proba Pro"/>
        </w:rPr>
        <w:t xml:space="preserve"> požiadav</w:t>
      </w:r>
      <w:r w:rsidR="0059077E" w:rsidRPr="5D6BA06A">
        <w:rPr>
          <w:rFonts w:ascii="Nudista" w:eastAsia="Proba Pro" w:hAnsi="Nudista" w:cs="Proba Pro"/>
        </w:rPr>
        <w:t>ky</w:t>
      </w:r>
      <w:r w:rsidR="000F0F00" w:rsidRPr="5D6BA06A">
        <w:rPr>
          <w:rFonts w:ascii="Nudista" w:eastAsia="Proba Pro" w:hAnsi="Nudista" w:cs="Proba Pro"/>
        </w:rPr>
        <w:t xml:space="preserve"> na predmet zákazky.</w:t>
      </w:r>
      <w:bookmarkEnd w:id="30"/>
      <w:r w:rsidR="000F0F00" w:rsidRPr="5D6BA06A">
        <w:rPr>
          <w:rFonts w:ascii="Nudista" w:eastAsia="Proba Pro" w:hAnsi="Nudista" w:cs="Proba Pro"/>
        </w:rPr>
        <w:t xml:space="preserve"> </w:t>
      </w:r>
    </w:p>
    <w:p w14:paraId="6D37C6C4" w14:textId="6A0E0DED" w:rsidR="004753A3" w:rsidRPr="00310BA3" w:rsidRDefault="00310BA3" w:rsidP="5D6BA06A">
      <w:pPr>
        <w:pStyle w:val="Nadpis4"/>
        <w:keepNext w:val="0"/>
        <w:keepLines w:val="0"/>
        <w:tabs>
          <w:tab w:val="left" w:pos="1418"/>
        </w:tabs>
        <w:spacing w:after="120"/>
        <w:ind w:left="1276"/>
        <w:jc w:val="both"/>
        <w:rPr>
          <w:rFonts w:ascii="Nudista" w:eastAsia="Proba Pro" w:hAnsi="Nudista" w:cs="Proba Pro"/>
          <w:color w:val="auto"/>
        </w:rPr>
      </w:pPr>
      <w:r w:rsidRPr="5D6BA06A">
        <w:rPr>
          <w:rFonts w:ascii="Nudista" w:eastAsia="Proba Pro" w:hAnsi="Nudista" w:cs="Proba Pro"/>
          <w:color w:val="auto"/>
        </w:rPr>
        <w:t xml:space="preserve">Uchádzač na podporu deklarácií uvedených v Prílohe č. B.1 predloží </w:t>
      </w:r>
      <w:r w:rsidR="004763FD" w:rsidRPr="5D6BA06A">
        <w:rPr>
          <w:rFonts w:ascii="Nudista" w:eastAsia="Proba Pro" w:hAnsi="Nudista" w:cs="Proba Pro"/>
          <w:color w:val="auto"/>
        </w:rPr>
        <w:t xml:space="preserve">aj </w:t>
      </w:r>
      <w:r w:rsidRPr="5D6BA06A">
        <w:rPr>
          <w:rFonts w:ascii="Nudista" w:eastAsia="Proba Pro" w:hAnsi="Nudista" w:cs="Proba Pro"/>
          <w:color w:val="auto"/>
        </w:rPr>
        <w:t>dokumenty od výrobcu obsahujúce identifikáciu riešenia tvoriaceho predmet ponúkaného plnenia na úrovni vylučujúcej jeho zameniteľnosť s iným produktom. Dokumenty musia tiež preukazovať požadované funkcionality, kompatibilitu, systémové požiadavky na inštaláciu a prevádzkovanie systému ako aj údaje o jeho technických parametroch (napr. technickú dokumentáciu).</w:t>
      </w:r>
    </w:p>
    <w:bookmarkEnd w:id="32"/>
    <w:p w14:paraId="48C04B93" w14:textId="03359494"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Doklady a </w:t>
      </w:r>
      <w:r w:rsidRPr="00BB2B56">
        <w:rPr>
          <w:rFonts w:ascii="Nudista" w:eastAsia="Proba Pro" w:hAnsi="Nudista" w:cs="Proba Pro"/>
          <w:b/>
          <w:bCs/>
          <w:color w:val="000000"/>
          <w:u w:val="single"/>
        </w:rPr>
        <w:t>dokumenty na preukázanie splnenia podmienok</w:t>
      </w:r>
      <w:r w:rsidRPr="003E68E9">
        <w:rPr>
          <w:rFonts w:ascii="Nudista" w:eastAsia="Proba Pro" w:hAnsi="Nudista" w:cs="Proba Pro"/>
          <w:color w:val="000000"/>
        </w:rPr>
        <w:t xml:space="preserve"> účasti požadované v časti III.1) Oznámenia o vyhlásení verejného obstarávania uverejnenom vo Vestníku verejného obstarávania (ďalej „</w:t>
      </w:r>
      <w:r w:rsidRPr="003E68E9">
        <w:rPr>
          <w:rFonts w:ascii="Nudista" w:eastAsia="Proba Pro" w:hAnsi="Nudista" w:cs="Proba Pro"/>
          <w:b/>
          <w:bCs/>
          <w:color w:val="000000"/>
        </w:rPr>
        <w:t>Oznámenie</w:t>
      </w:r>
      <w:r w:rsidRPr="003E68E9">
        <w:rPr>
          <w:rFonts w:ascii="Nudista" w:eastAsia="Proba Pro" w:hAnsi="Nudista" w:cs="Proba Pro"/>
          <w:color w:val="000000"/>
        </w:rPr>
        <w:t>“)</w:t>
      </w:r>
      <w:r w:rsidR="00EB074A" w:rsidRPr="003E68E9">
        <w:rPr>
          <w:rFonts w:ascii="Nudista" w:eastAsia="Proba Pro" w:hAnsi="Nudista" w:cs="Proba Pro"/>
          <w:color w:val="000000"/>
        </w:rPr>
        <w:t xml:space="preserve"> a v Časti D. Podmienky účasti súťažných podkladov</w:t>
      </w:r>
      <w:r w:rsidRPr="003E68E9">
        <w:rPr>
          <w:rFonts w:ascii="Nudista" w:eastAsia="Proba Pro" w:hAnsi="Nudista" w:cs="Proba Pro"/>
          <w:color w:val="000000"/>
        </w:rPr>
        <w:t>.</w:t>
      </w:r>
    </w:p>
    <w:p w14:paraId="14201AB3" w14:textId="60420B3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zmluvy</w:t>
      </w:r>
      <w:r w:rsidRPr="003E68E9">
        <w:rPr>
          <w:rFonts w:ascii="Nudista" w:eastAsia="Proba Pro" w:hAnsi="Nudista" w:cs="Proba Pro"/>
          <w:color w:val="000000"/>
        </w:rPr>
        <w:t xml:space="preserve"> vypracovaný podľa </w:t>
      </w:r>
      <w:r w:rsidR="00EE1256" w:rsidRPr="003E68E9">
        <w:rPr>
          <w:rFonts w:ascii="Nudista" w:eastAsia="Proba Pro" w:hAnsi="Nudista" w:cs="Proba Pro"/>
          <w:color w:val="000000"/>
        </w:rPr>
        <w:t xml:space="preserve">Prílohy č. </w:t>
      </w:r>
      <w:r w:rsidR="00EB074A" w:rsidRPr="003E68E9">
        <w:rPr>
          <w:rFonts w:ascii="Nudista" w:eastAsia="Proba Pro" w:hAnsi="Nudista" w:cs="Proba Pro"/>
          <w:color w:val="000000"/>
        </w:rPr>
        <w:t>E</w:t>
      </w:r>
      <w:r w:rsidR="00EE1256" w:rsidRPr="003E68E9">
        <w:rPr>
          <w:rFonts w:ascii="Nudista" w:eastAsia="Proba Pro" w:hAnsi="Nudista" w:cs="Proba Pro"/>
          <w:color w:val="000000"/>
        </w:rPr>
        <w:t xml:space="preserve">.1 </w:t>
      </w:r>
      <w:r w:rsidRPr="003E68E9">
        <w:rPr>
          <w:rFonts w:ascii="Nudista" w:eastAsia="Proba Pro" w:hAnsi="Nudista" w:cs="Proba Pro"/>
          <w:color w:val="000000"/>
        </w:rPr>
        <w:t>týchto súťažných podkladov</w:t>
      </w:r>
      <w:r w:rsidR="00F1468B" w:rsidRPr="003E68E9">
        <w:rPr>
          <w:rFonts w:ascii="Nudista" w:eastAsia="Proba Pro" w:hAnsi="Nudista" w:cs="Proba Pro"/>
          <w:color w:val="000000"/>
        </w:rPr>
        <w:t>.</w:t>
      </w:r>
    </w:p>
    <w:p w14:paraId="515BFF53" w14:textId="7C966248" w:rsidR="00073048" w:rsidRPr="003E68E9" w:rsidRDefault="00C36AD0"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 xml:space="preserve">Čestné vyhlásenie uchádzača </w:t>
      </w:r>
      <w:r w:rsidR="00EE1256" w:rsidRPr="00BB2B56">
        <w:rPr>
          <w:rFonts w:ascii="Nudista" w:eastAsia="Proba Pro" w:hAnsi="Nudista" w:cs="Proba Pro"/>
          <w:b/>
          <w:bCs/>
          <w:color w:val="000000"/>
          <w:u w:val="single"/>
        </w:rPr>
        <w:t>o akceptácii podmienok</w:t>
      </w:r>
      <w:r w:rsidR="00EE1256" w:rsidRPr="003E68E9">
        <w:rPr>
          <w:rFonts w:ascii="Nudista" w:eastAsia="Proba Pro" w:hAnsi="Nudista" w:cs="Proba Pro"/>
          <w:color w:val="000000"/>
        </w:rPr>
        <w:t xml:space="preserve"> verejnej súťaže a</w:t>
      </w:r>
      <w:r w:rsidR="00ED6E5D" w:rsidRPr="003E68E9">
        <w:rPr>
          <w:rFonts w:ascii="Nudista" w:eastAsia="Proba Pro" w:hAnsi="Nudista" w:cs="Proba Pro"/>
          <w:color w:val="000000"/>
        </w:rPr>
        <w:t> </w:t>
      </w:r>
      <w:r w:rsidRPr="003E68E9">
        <w:rPr>
          <w:rFonts w:ascii="Nudista" w:eastAsia="Proba Pro" w:hAnsi="Nudista" w:cs="Proba Pro"/>
          <w:color w:val="000000"/>
        </w:rPr>
        <w:t xml:space="preserve">o neprítomnosti konfliktu záujmov vypracované podľa Prílohy č. </w:t>
      </w:r>
      <w:r w:rsidR="00E46598" w:rsidRPr="003E68E9">
        <w:rPr>
          <w:rFonts w:ascii="Nudista" w:eastAsia="Proba Pro" w:hAnsi="Nudista" w:cs="Proba Pro"/>
          <w:color w:val="000000"/>
        </w:rPr>
        <w:t>A.</w:t>
      </w:r>
      <w:r w:rsidR="00EB074A" w:rsidRPr="003E68E9">
        <w:rPr>
          <w:rFonts w:ascii="Nudista" w:eastAsia="Proba Pro" w:hAnsi="Nudista" w:cs="Proba Pro"/>
          <w:color w:val="000000"/>
        </w:rPr>
        <w:t>1</w:t>
      </w:r>
      <w:r w:rsidRPr="003E68E9">
        <w:rPr>
          <w:rFonts w:ascii="Nudista" w:eastAsia="Proba Pro" w:hAnsi="Nudista" w:cs="Proba Pro"/>
          <w:color w:val="000000"/>
        </w:rPr>
        <w:t xml:space="preserve"> týchto súťažných podkladov v súlade s bodom 19 tejto časti súťažných podkladov.</w:t>
      </w:r>
    </w:p>
    <w:p w14:paraId="611D32F2" w14:textId="420D6ABF" w:rsidR="00695241"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Návrh na plnenie kritéri</w:t>
      </w:r>
      <w:r w:rsidR="00E2326D" w:rsidRPr="00BB2B56">
        <w:rPr>
          <w:rFonts w:ascii="Nudista" w:eastAsia="Proba Pro" w:hAnsi="Nudista" w:cs="Proba Pro"/>
          <w:b/>
          <w:bCs/>
          <w:color w:val="000000"/>
          <w:u w:val="single"/>
        </w:rPr>
        <w:t>í</w:t>
      </w:r>
      <w:r w:rsidRPr="003E68E9">
        <w:rPr>
          <w:rFonts w:ascii="Nudista" w:eastAsia="Proba Pro" w:hAnsi="Nudista" w:cs="Proba Pro"/>
          <w:color w:val="000000"/>
        </w:rPr>
        <w:t xml:space="preserve"> predložený formou vyplnenej tabuľky podľa vzoru v Prílohe č. </w:t>
      </w:r>
      <w:r w:rsidR="00E46598" w:rsidRPr="003E68E9">
        <w:rPr>
          <w:rFonts w:ascii="Nudista" w:eastAsia="Proba Pro" w:hAnsi="Nudista" w:cs="Proba Pro"/>
          <w:color w:val="000000"/>
        </w:rPr>
        <w:t>C.</w:t>
      </w:r>
      <w:r w:rsidRPr="003E68E9">
        <w:rPr>
          <w:rFonts w:ascii="Nudista" w:eastAsia="Proba Pro" w:hAnsi="Nudista" w:cs="Proba Pro"/>
          <w:color w:val="000000"/>
        </w:rPr>
        <w:t>1 Návrh uchádzača na plnenie kritéria</w:t>
      </w:r>
      <w:r w:rsidR="00AD01F5" w:rsidRPr="003E68E9">
        <w:rPr>
          <w:rFonts w:ascii="Nudista" w:eastAsia="Proba Pro" w:hAnsi="Nudista" w:cs="Proba Pro"/>
          <w:color w:val="000000"/>
        </w:rPr>
        <w:t xml:space="preserve"> </w:t>
      </w:r>
      <w:r w:rsidRPr="003E68E9">
        <w:rPr>
          <w:rFonts w:ascii="Nudista" w:eastAsia="Proba Pro" w:hAnsi="Nudista" w:cs="Proba Pro"/>
          <w:color w:val="000000"/>
        </w:rPr>
        <w:t>týchto súťažných podkladov.</w:t>
      </w:r>
    </w:p>
    <w:p w14:paraId="1693C7C6" w14:textId="680EBB7D"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3" w:name="_Hlk16593843"/>
      <w:r w:rsidRPr="00BB2B56">
        <w:rPr>
          <w:rFonts w:ascii="Nudista" w:eastAsia="Proba Pro" w:hAnsi="Nudista" w:cs="Proba Pro"/>
          <w:b/>
          <w:bCs/>
          <w:color w:val="000000"/>
          <w:u w:val="single"/>
        </w:rPr>
        <w:lastRenderedPageBreak/>
        <w:t>Cena predmetu zákazky</w:t>
      </w:r>
      <w:r w:rsidRPr="003E68E9">
        <w:rPr>
          <w:rFonts w:ascii="Nudista" w:eastAsia="Proba Pro" w:hAnsi="Nudista" w:cs="Proba Pro"/>
          <w:color w:val="000000"/>
        </w:rPr>
        <w:t xml:space="preserve"> stanovená v súlade s podmienkami Časti C. Spôsob určenia ceny a </w:t>
      </w:r>
      <w:r w:rsidR="00375668" w:rsidRPr="003E68E9">
        <w:rPr>
          <w:rFonts w:ascii="Nudista" w:eastAsia="Proba Pro" w:hAnsi="Nudista" w:cs="Proba Pro"/>
          <w:color w:val="000000"/>
        </w:rPr>
        <w:t xml:space="preserve">Prílohy č. </w:t>
      </w:r>
      <w:r w:rsidR="007A37E2" w:rsidRPr="003E68E9">
        <w:rPr>
          <w:rFonts w:ascii="Nudista" w:eastAsia="Proba Pro" w:hAnsi="Nudista" w:cs="Proba Pro"/>
          <w:color w:val="000000"/>
        </w:rPr>
        <w:t>C</w:t>
      </w:r>
      <w:r w:rsidR="00E46598" w:rsidRPr="003E68E9">
        <w:rPr>
          <w:rFonts w:ascii="Nudista" w:eastAsia="Proba Pro" w:hAnsi="Nudista" w:cs="Proba Pro"/>
          <w:color w:val="000000"/>
        </w:rPr>
        <w:t>.</w:t>
      </w:r>
      <w:r w:rsidR="007A37E2" w:rsidRPr="003E68E9">
        <w:rPr>
          <w:rFonts w:ascii="Nudista" w:eastAsia="Proba Pro" w:hAnsi="Nudista" w:cs="Proba Pro"/>
          <w:color w:val="000000"/>
        </w:rPr>
        <w:t>2</w:t>
      </w:r>
      <w:r w:rsidR="00375668" w:rsidRPr="003E68E9">
        <w:rPr>
          <w:rFonts w:ascii="Nudista" w:eastAsia="Proba Pro" w:hAnsi="Nudista" w:cs="Proba Pro"/>
          <w:color w:val="000000"/>
        </w:rPr>
        <w:t xml:space="preserve"> - </w:t>
      </w:r>
      <w:r w:rsidR="007A37E2" w:rsidRPr="003E68E9">
        <w:rPr>
          <w:rFonts w:ascii="Nudista" w:eastAsia="Proba Pro" w:hAnsi="Nudista" w:cs="Proba Pro"/>
          <w:color w:val="000000"/>
        </w:rPr>
        <w:t>C</w:t>
      </w:r>
      <w:r w:rsidR="00375668" w:rsidRPr="003E68E9">
        <w:rPr>
          <w:rFonts w:ascii="Nudista" w:eastAsia="Proba Pro" w:hAnsi="Nudista" w:cs="Proba Pro"/>
          <w:color w:val="000000"/>
        </w:rPr>
        <w:t xml:space="preserve">enová tabuľka </w:t>
      </w:r>
      <w:r w:rsidRPr="003E68E9">
        <w:rPr>
          <w:rFonts w:ascii="Nudista" w:eastAsia="Proba Pro" w:hAnsi="Nudista" w:cs="Proba Pro"/>
          <w:color w:val="000000"/>
        </w:rPr>
        <w:t>týchto súťažných podkladov</w:t>
      </w:r>
      <w:r w:rsidR="00D03B6F" w:rsidRPr="003E68E9">
        <w:rPr>
          <w:rFonts w:ascii="Nudista" w:eastAsia="Proba Pro" w:hAnsi="Nudista" w:cs="Proba Pro"/>
          <w:color w:val="000000"/>
        </w:rPr>
        <w:t xml:space="preserve"> vo forme uvedenej v bode 8.4 nižšie a súčasne aj vo formáte .</w:t>
      </w:r>
      <w:proofErr w:type="spellStart"/>
      <w:r w:rsidR="00D03B6F" w:rsidRPr="003E68E9">
        <w:rPr>
          <w:rFonts w:ascii="Nudista" w:eastAsia="Proba Pro" w:hAnsi="Nudista" w:cs="Proba Pro"/>
          <w:color w:val="000000"/>
        </w:rPr>
        <w:t>xls</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xlsx</w:t>
      </w:r>
      <w:proofErr w:type="spellEnd"/>
      <w:r w:rsidR="00D03B6F" w:rsidRPr="003E68E9">
        <w:rPr>
          <w:rFonts w:ascii="Nudista" w:eastAsia="Proba Pro" w:hAnsi="Nudista" w:cs="Proba Pro"/>
          <w:color w:val="000000"/>
        </w:rPr>
        <w:t xml:space="preserve"> (</w:t>
      </w:r>
      <w:proofErr w:type="spellStart"/>
      <w:r w:rsidR="00D03B6F" w:rsidRPr="003E68E9">
        <w:rPr>
          <w:rFonts w:ascii="Nudista" w:eastAsia="Proba Pro" w:hAnsi="Nudista" w:cs="Proba Pro"/>
          <w:color w:val="000000"/>
        </w:rPr>
        <w:t>excel</w:t>
      </w:r>
      <w:proofErr w:type="spellEnd"/>
      <w:r w:rsidR="00D03B6F" w:rsidRPr="003E68E9">
        <w:rPr>
          <w:rFonts w:ascii="Nudista" w:eastAsia="Proba Pro" w:hAnsi="Nudista" w:cs="Proba Pro"/>
          <w:color w:val="000000"/>
        </w:rPr>
        <w:t>).</w:t>
      </w:r>
      <w:bookmarkEnd w:id="33"/>
    </w:p>
    <w:p w14:paraId="33CF9605" w14:textId="022F9AD4" w:rsidR="004B4762" w:rsidRPr="003E68E9" w:rsidRDefault="00347622"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bookmarkStart w:id="34" w:name="_Hlk64013013"/>
      <w:r w:rsidRPr="00BB2B56">
        <w:rPr>
          <w:rFonts w:ascii="Nudista" w:eastAsia="Proba Pro" w:hAnsi="Nudista" w:cs="Proba Pro"/>
          <w:b/>
          <w:bCs/>
          <w:color w:val="000000"/>
          <w:u w:val="single"/>
        </w:rPr>
        <w:t>Doklad o zložení zábezpeky</w:t>
      </w:r>
      <w:r w:rsidRPr="003E68E9">
        <w:rPr>
          <w:rFonts w:ascii="Nudista" w:eastAsia="Proba Pro" w:hAnsi="Nudista" w:cs="Proba Pro"/>
          <w:color w:val="000000"/>
        </w:rPr>
        <w:t xml:space="preserve"> podľa bodu 16 tejto časti súťažných podkladov vo forme stanovenej v bode 8.6 tejto časti súťažných podkladov. </w:t>
      </w:r>
    </w:p>
    <w:bookmarkEnd w:id="34"/>
    <w:p w14:paraId="3E63A3D0" w14:textId="04F1054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BB2B56">
        <w:rPr>
          <w:rFonts w:ascii="Nudista" w:eastAsia="Proba Pro" w:hAnsi="Nudista" w:cs="Proba Pro"/>
          <w:b/>
          <w:bCs/>
          <w:color w:val="000000"/>
          <w:u w:val="single"/>
        </w:rPr>
        <w:t>Kópia ponuky bez dokladov a dokumentov</w:t>
      </w:r>
      <w:r w:rsidRPr="003E68E9">
        <w:rPr>
          <w:rFonts w:ascii="Nudista" w:eastAsia="Proba Pro" w:hAnsi="Nudista" w:cs="Proba Pro"/>
          <w:color w:val="000000"/>
        </w:rPr>
        <w:t xml:space="preserve"> podľa bodu 8.3.3 vyššie vo vyhotovení, ktoré umožní nezverejnenie dôverných informácií </w:t>
      </w:r>
      <w:r w:rsidR="00E2326D" w:rsidRPr="003E68E9">
        <w:rPr>
          <w:rFonts w:ascii="Nudista" w:eastAsia="Proba Pro" w:hAnsi="Nudista" w:cs="Proba Pro"/>
          <w:color w:val="000000"/>
        </w:rPr>
        <w:t xml:space="preserve">a osobných údajov </w:t>
      </w:r>
      <w:r w:rsidRPr="003E68E9">
        <w:rPr>
          <w:rFonts w:ascii="Nudista" w:eastAsia="Proba Pro" w:hAnsi="Nudista" w:cs="Proba Pro"/>
          <w:color w:val="000000"/>
        </w:rPr>
        <w:t>v súlade s bodom 8.9 tejto časti súťažných podkladov nižšie.</w:t>
      </w:r>
    </w:p>
    <w:p w14:paraId="0F9034D6" w14:textId="4A0F02A8"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Každá z vyššie uvedených častí ponuky (pokiaľ z</w:t>
      </w:r>
      <w:r w:rsidRPr="003E68E9">
        <w:rPr>
          <w:rFonts w:ascii="Nudista" w:hAnsi="Nudista" w:cs="Calibri"/>
          <w:color w:val="auto"/>
        </w:rPr>
        <w:t> </w:t>
      </w:r>
      <w:r w:rsidRPr="003E68E9">
        <w:rPr>
          <w:rFonts w:ascii="Nudista" w:hAnsi="Nudista"/>
          <w:color w:val="auto"/>
        </w:rPr>
        <w:t>bodov 8.5</w:t>
      </w:r>
      <w:r w:rsidR="00347622" w:rsidRPr="003E68E9">
        <w:rPr>
          <w:rFonts w:ascii="Nudista" w:hAnsi="Nudista"/>
          <w:color w:val="auto"/>
        </w:rPr>
        <w:t xml:space="preserve"> alebo 8.6</w:t>
      </w:r>
      <w:r w:rsidRPr="003E68E9">
        <w:rPr>
          <w:rFonts w:ascii="Nudista" w:hAnsi="Nudista"/>
          <w:color w:val="auto"/>
        </w:rPr>
        <w:t xml:space="preserve"> tejto časti súťažných podkladov nevyplýva inak) musí byť</w:t>
      </w:r>
      <w:r w:rsidR="00857275" w:rsidRPr="003E68E9">
        <w:rPr>
          <w:rFonts w:ascii="Nudista" w:hAnsi="Nudista"/>
          <w:color w:val="auto"/>
        </w:rPr>
        <w:t xml:space="preserve"> v prípade</w:t>
      </w:r>
      <w:r w:rsidRPr="003E68E9">
        <w:rPr>
          <w:rFonts w:ascii="Nudista" w:hAnsi="Nudista"/>
          <w:color w:val="auto"/>
        </w:rPr>
        <w:t>:</w:t>
      </w:r>
    </w:p>
    <w:p w14:paraId="35443F87" w14:textId="2FD45743"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vydaného uchádzačom, </w:t>
      </w:r>
      <w:r w:rsidRPr="003E68E9">
        <w:rPr>
          <w:rFonts w:ascii="Nudista" w:eastAsia="Proba Pro" w:hAnsi="Nudista" w:cs="Proba Pro"/>
          <w:b/>
          <w:bCs/>
          <w:color w:val="000000"/>
          <w:u w:val="single"/>
        </w:rPr>
        <w:t>podpísaná uchádzačom</w:t>
      </w:r>
      <w:r w:rsidRPr="003E68E9">
        <w:rPr>
          <w:rFonts w:ascii="Nudista" w:eastAsia="Proba Pro" w:hAnsi="Nudista" w:cs="Proba Pro"/>
          <w:color w:val="000000"/>
        </w:rPr>
        <w:t xml:space="preserve">, jeho štatutárnym zástupcom alebo iným písomne splnomocneným zástupcom uchádzača, ktorý je oprávnený konať za uchádzača v záväzkových vzťahoch tu opísaných, </w:t>
      </w:r>
    </w:p>
    <w:p w14:paraId="1645E767" w14:textId="77777777" w:rsidR="00857275" w:rsidRPr="003E68E9" w:rsidRDefault="00857275"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dokumentu, ktorý uchádzač nevydáva a nejedná sa o doklad uvedený v bode 8.3.3 tejto časti súťažných podkladov určený na preukázanie splnenia podmienok účasti osobného postavenia podľa § 32 ZVO, </w:t>
      </w:r>
      <w:r w:rsidRPr="003E68E9">
        <w:rPr>
          <w:rFonts w:ascii="Nudista" w:eastAsia="Proba Pro" w:hAnsi="Nudista" w:cs="Proba Pro"/>
          <w:b/>
          <w:bCs/>
          <w:color w:val="000000"/>
          <w:u w:val="single"/>
        </w:rPr>
        <w:t>podpísaná treťou osobou</w:t>
      </w:r>
      <w:r w:rsidRPr="003E68E9">
        <w:rPr>
          <w:rFonts w:ascii="Nudista" w:eastAsia="Proba Pro" w:hAnsi="Nudista" w:cs="Proba Pro"/>
          <w:color w:val="000000"/>
        </w:rPr>
        <w:t>, ktorá ho vydáva, resp. jej štatutárnym zástupcom alebo iným ňou splnomocneným zástupcom,</w:t>
      </w:r>
    </w:p>
    <w:p w14:paraId="484FCEB4" w14:textId="3F835636" w:rsidR="00073048" w:rsidRPr="003E68E9" w:rsidRDefault="00857275" w:rsidP="005B7302">
      <w:pPr>
        <w:pStyle w:val="Nadpis4"/>
        <w:keepNext w:val="0"/>
        <w:keepLines w:val="0"/>
        <w:spacing w:after="120"/>
        <w:ind w:left="567"/>
        <w:jc w:val="both"/>
        <w:rPr>
          <w:rFonts w:ascii="Nudista" w:hAnsi="Nudista"/>
          <w:highlight w:val="yellow"/>
        </w:rPr>
      </w:pPr>
      <w:r w:rsidRPr="008E2E2D">
        <w:rPr>
          <w:rFonts w:ascii="Nudista" w:hAnsi="Nudista"/>
          <w:b/>
          <w:u w:val="single"/>
        </w:rPr>
        <w:t>naskenovaná</w:t>
      </w:r>
      <w:r w:rsidRPr="003E68E9">
        <w:rPr>
          <w:rFonts w:ascii="Nudista" w:hAnsi="Nudista"/>
          <w:b/>
        </w:rPr>
        <w:t xml:space="preserve"> </w:t>
      </w:r>
      <w:r w:rsidRPr="003E68E9">
        <w:rPr>
          <w:rFonts w:ascii="Nudista" w:hAnsi="Nudista"/>
        </w:rPr>
        <w:t>(odporúčaný formát je „</w:t>
      </w:r>
      <w:r w:rsidRPr="003E68E9">
        <w:rPr>
          <w:rFonts w:ascii="Nudista" w:hAnsi="Nudista"/>
          <w:b/>
          <w:bCs/>
        </w:rPr>
        <w:t>PDF</w:t>
      </w:r>
      <w:r w:rsidRPr="003E68E9">
        <w:rPr>
          <w:rFonts w:ascii="Nudista" w:hAnsi="Nudista"/>
        </w:rPr>
        <w:t xml:space="preserve">“) </w:t>
      </w:r>
      <w:r w:rsidRPr="008E2E2D">
        <w:rPr>
          <w:rFonts w:ascii="Nudista" w:hAnsi="Nudista"/>
          <w:b/>
          <w:bCs/>
          <w:u w:val="single"/>
        </w:rPr>
        <w:t>a vložená do systému JOSEPHINE</w:t>
      </w:r>
      <w:r w:rsidRPr="003E68E9">
        <w:rPr>
          <w:rFonts w:ascii="Nudista" w:hAnsi="Nudista"/>
        </w:rPr>
        <w:t xml:space="preserve"> spôsobom uvedeným v bode 20 tejto časti súťažných podkladov. </w:t>
      </w:r>
    </w:p>
    <w:p w14:paraId="38B9B19F" w14:textId="66DC15EE" w:rsidR="00073048" w:rsidRPr="003E68E9" w:rsidRDefault="00073048" w:rsidP="00EF2A25">
      <w:pPr>
        <w:pStyle w:val="Nadpis3"/>
        <w:keepNext w:val="0"/>
        <w:keepLines w:val="0"/>
        <w:numPr>
          <w:ilvl w:val="2"/>
          <w:numId w:val="10"/>
        </w:numPr>
        <w:spacing w:after="120"/>
        <w:ind w:left="567" w:hanging="567"/>
        <w:jc w:val="both"/>
        <w:rPr>
          <w:rFonts w:ascii="Nudista" w:hAnsi="Nudista" w:cs="Arial"/>
          <w:szCs w:val="20"/>
        </w:rPr>
      </w:pPr>
      <w:r w:rsidRPr="003E68E9">
        <w:rPr>
          <w:rFonts w:ascii="Nudista" w:hAnsi="Nudista" w:cs="Arial"/>
          <w:szCs w:val="20"/>
        </w:rPr>
        <w:t>Doklady a</w:t>
      </w:r>
      <w:r w:rsidRPr="003E68E9">
        <w:rPr>
          <w:rFonts w:ascii="Nudista" w:hAnsi="Nudista" w:cs="Calibri"/>
          <w:szCs w:val="20"/>
        </w:rPr>
        <w:t> </w:t>
      </w:r>
      <w:r w:rsidRPr="003E68E9">
        <w:rPr>
          <w:rFonts w:ascii="Nudista" w:hAnsi="Nudista" w:cs="Arial"/>
          <w:szCs w:val="20"/>
        </w:rPr>
        <w:t>dokumenty uveden</w:t>
      </w:r>
      <w:r w:rsidRPr="003E68E9">
        <w:rPr>
          <w:rFonts w:ascii="Nudista" w:hAnsi="Nudista" w:cs="Proba Pro"/>
          <w:szCs w:val="20"/>
        </w:rPr>
        <w:t>é</w:t>
      </w:r>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bode 8.3.</w:t>
      </w:r>
      <w:r w:rsidR="005D09B2" w:rsidRPr="003E68E9">
        <w:rPr>
          <w:rFonts w:ascii="Nudista" w:hAnsi="Nudista" w:cs="Arial"/>
          <w:szCs w:val="20"/>
        </w:rPr>
        <w:t>3</w:t>
      </w:r>
      <w:r w:rsidRPr="003E68E9">
        <w:rPr>
          <w:rFonts w:ascii="Nudista" w:hAnsi="Nudista" w:cs="Arial"/>
          <w:szCs w:val="20"/>
        </w:rPr>
        <w:t xml:space="preserve"> tejto časti súťažných podkladov, </w:t>
      </w:r>
      <w:r w:rsidRPr="008E2E2D">
        <w:rPr>
          <w:rFonts w:ascii="Nudista" w:hAnsi="Nudista" w:cs="Arial"/>
          <w:bCs/>
          <w:szCs w:val="20"/>
        </w:rPr>
        <w:t>ktorými uchádzač preukazuje splnenie podmienok účasti osobného postavenia podľa ustanovenia § 32 ZVO</w:t>
      </w:r>
      <w:r w:rsidRPr="003E68E9">
        <w:rPr>
          <w:rFonts w:ascii="Nudista" w:hAnsi="Nudista" w:cs="Arial"/>
          <w:szCs w:val="20"/>
        </w:rPr>
        <w:t xml:space="preserve">, ktoré vydávajú tretie subjekty (najmä orgány verejnej moci), vrátane ich úradných prekladov, ak sú vyhotovené v inom ako slovenskom alebo českom jazyku, musia byť </w:t>
      </w:r>
      <w:r w:rsidR="00C36AD0" w:rsidRPr="003E68E9">
        <w:rPr>
          <w:rFonts w:ascii="Nudista" w:hAnsi="Nudista"/>
        </w:rPr>
        <w:t xml:space="preserve">do systému JOSEPHINE </w:t>
      </w:r>
      <w:r w:rsidRPr="003E68E9">
        <w:rPr>
          <w:rFonts w:ascii="Nudista" w:hAnsi="Nudista" w:cs="Arial"/>
          <w:szCs w:val="20"/>
        </w:rPr>
        <w:t>vložené buď</w:t>
      </w:r>
    </w:p>
    <w:p w14:paraId="46DFFF9F" w14:textId="67E7A861"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ako doklady obsahujúce kvalifikovaný elektronický podpis podľa Nariadenia Európskeho parlamentu a Rady (EÚ) č. 910/2014 zo dňa 23. júla 2014 o elektronickej identifikácii a</w:t>
      </w:r>
      <w:r w:rsidR="00246A2D" w:rsidRPr="003E68E9">
        <w:rPr>
          <w:rFonts w:ascii="Nudista" w:eastAsia="Proba Pro" w:hAnsi="Nudista" w:cs="Proba Pro"/>
          <w:color w:val="000000"/>
        </w:rPr>
        <w:t> </w:t>
      </w:r>
      <w:r w:rsidRPr="003E68E9">
        <w:rPr>
          <w:rFonts w:ascii="Nudista" w:eastAsia="Proba Pro" w:hAnsi="Nudista" w:cs="Proba Pro"/>
          <w:color w:val="000000"/>
        </w:rPr>
        <w:t>dôveryhodných službách pre elektronické transakcie na vnútornom trhu a o zrušení smernice 1999/93/ES (ďalej len „</w:t>
      </w:r>
      <w:r w:rsidRPr="003E68E9">
        <w:rPr>
          <w:rFonts w:ascii="Nudista" w:eastAsia="Proba Pro" w:hAnsi="Nudista" w:cs="Proba Pro"/>
          <w:b/>
          <w:color w:val="000000"/>
        </w:rPr>
        <w:t xml:space="preserve">nariadenie </w:t>
      </w:r>
      <w:proofErr w:type="spellStart"/>
      <w:r w:rsidRPr="003E68E9">
        <w:rPr>
          <w:rFonts w:ascii="Nudista" w:eastAsia="Proba Pro" w:hAnsi="Nudista" w:cs="Proba Pro"/>
          <w:b/>
          <w:color w:val="000000"/>
        </w:rPr>
        <w:t>eIDAS</w:t>
      </w:r>
      <w:proofErr w:type="spellEnd"/>
      <w:r w:rsidRPr="003E68E9">
        <w:rPr>
          <w:rFonts w:ascii="Nudista" w:eastAsia="Proba Pro" w:hAnsi="Nudista" w:cs="Proba Pro"/>
          <w:color w:val="000000"/>
        </w:rPr>
        <w:t xml:space="preserve">“) subjektu, ktorý taký doklad vydal; alebo </w:t>
      </w:r>
    </w:p>
    <w:p w14:paraId="2AEBA5BA" w14:textId="48478FB6" w:rsidR="00073048" w:rsidRPr="003E68E9" w:rsidRDefault="00073048" w:rsidP="00EF2A25">
      <w:pPr>
        <w:pStyle w:val="Nadpis4"/>
        <w:keepNext w:val="0"/>
        <w:keepLines w:val="0"/>
        <w:numPr>
          <w:ilvl w:val="3"/>
          <w:numId w:val="10"/>
        </w:numPr>
        <w:tabs>
          <w:tab w:val="left" w:pos="1418"/>
        </w:tabs>
        <w:spacing w:after="120"/>
        <w:ind w:left="1276" w:hanging="708"/>
        <w:jc w:val="both"/>
        <w:rPr>
          <w:rFonts w:ascii="Nudista" w:eastAsia="Proba Pro" w:hAnsi="Nudista" w:cs="Proba Pro"/>
          <w:color w:val="000000"/>
        </w:rPr>
      </w:pPr>
      <w:r w:rsidRPr="003E68E9">
        <w:rPr>
          <w:rFonts w:ascii="Nudista" w:eastAsia="Proba Pro" w:hAnsi="Nudista" w:cs="Proba Pro"/>
          <w:color w:val="000000"/>
        </w:rPr>
        <w:t xml:space="preserve">v prípade, ak nie sú vydávané v elektronickej forme s kvalifikovaným elektronickým podpisom podľa nariadenia </w:t>
      </w:r>
      <w:proofErr w:type="spellStart"/>
      <w:r w:rsidRPr="003E68E9">
        <w:rPr>
          <w:rFonts w:ascii="Nudista" w:eastAsia="Proba Pro" w:hAnsi="Nudista" w:cs="Proba Pro"/>
          <w:color w:val="000000"/>
        </w:rPr>
        <w:t>eIDAS</w:t>
      </w:r>
      <w:proofErr w:type="spellEnd"/>
      <w:r w:rsidRPr="003E68E9">
        <w:rPr>
          <w:rFonts w:ascii="Nudista" w:eastAsia="Proba Pro" w:hAnsi="Nudista" w:cs="Proba Pro"/>
          <w:color w:val="000000"/>
        </w:rPr>
        <w:t>, tak vo forme elektronického dokumentu vytvoreného zaručenou konverziou pôvodného originálu dokumentu podľa zákona č. 305/2013 Z. z. o e-</w:t>
      </w:r>
      <w:proofErr w:type="spellStart"/>
      <w:r w:rsidRPr="003E68E9">
        <w:rPr>
          <w:rFonts w:ascii="Nudista" w:eastAsia="Proba Pro" w:hAnsi="Nudista" w:cs="Proba Pro"/>
          <w:color w:val="000000"/>
        </w:rPr>
        <w:t>Governmente</w:t>
      </w:r>
      <w:proofErr w:type="spellEnd"/>
      <w:r w:rsidRPr="003E68E9">
        <w:rPr>
          <w:rFonts w:ascii="Nudista" w:eastAsia="Proba Pro" w:hAnsi="Nudista" w:cs="Proba Pro"/>
          <w:color w:val="000000"/>
        </w:rPr>
        <w:t xml:space="preserve"> v znení neskorších predpisov.</w:t>
      </w:r>
    </w:p>
    <w:p w14:paraId="2C161AB6" w14:textId="7E89D9CF" w:rsidR="007B7E73" w:rsidRPr="003E68E9" w:rsidRDefault="007B7E73" w:rsidP="00EF2A25">
      <w:pPr>
        <w:pStyle w:val="Nadpis3"/>
        <w:keepNext w:val="0"/>
        <w:keepLines w:val="0"/>
        <w:numPr>
          <w:ilvl w:val="2"/>
          <w:numId w:val="10"/>
        </w:numPr>
        <w:spacing w:after="120"/>
        <w:ind w:left="567" w:hanging="567"/>
        <w:jc w:val="both"/>
        <w:rPr>
          <w:rFonts w:ascii="Nudista" w:hAnsi="Nudista"/>
          <w:color w:val="auto"/>
        </w:rPr>
      </w:pPr>
      <w:bookmarkStart w:id="35" w:name="_Hlk64014135"/>
      <w:r w:rsidRPr="003E68E9">
        <w:rPr>
          <w:rFonts w:ascii="Nudista" w:hAnsi="Nudista"/>
          <w:color w:val="auto"/>
        </w:rPr>
        <w:t>V prípade poskytnutia zábezpeky formou bankovej záruky alebo poistenia záruky, uchádzač v</w:t>
      </w:r>
      <w:r w:rsidRPr="003E68E9">
        <w:rPr>
          <w:rFonts w:ascii="Nudista" w:hAnsi="Nudista" w:cs="Calibri"/>
          <w:color w:val="auto"/>
        </w:rPr>
        <w:t> </w:t>
      </w:r>
      <w:r w:rsidRPr="003E68E9">
        <w:rPr>
          <w:rFonts w:ascii="Nudista" w:hAnsi="Nudista"/>
          <w:color w:val="auto"/>
        </w:rPr>
        <w:t>ponuke predloží doklad o</w:t>
      </w:r>
      <w:r w:rsidRPr="003E68E9">
        <w:rPr>
          <w:rFonts w:ascii="Nudista" w:hAnsi="Nudista" w:cs="Calibri"/>
          <w:color w:val="auto"/>
        </w:rPr>
        <w:t> </w:t>
      </w:r>
      <w:r w:rsidRPr="003E68E9">
        <w:rPr>
          <w:rFonts w:ascii="Nudista" w:hAnsi="Nudista"/>
          <w:color w:val="auto"/>
        </w:rPr>
        <w:t>zložení bankovej záruky, resp. poistenia záruky podľa bodu 8.3.</w:t>
      </w:r>
      <w:r w:rsidR="00A67050" w:rsidRPr="003E68E9">
        <w:rPr>
          <w:rFonts w:ascii="Nudista" w:hAnsi="Nudista"/>
          <w:color w:val="auto"/>
        </w:rPr>
        <w:t xml:space="preserve">8 </w:t>
      </w:r>
      <w:r w:rsidRPr="003E68E9">
        <w:rPr>
          <w:rFonts w:ascii="Nudista" w:hAnsi="Nudista"/>
          <w:color w:val="auto"/>
        </w:rPr>
        <w:t>tejto časti súťažných podkladov v</w:t>
      </w:r>
      <w:r w:rsidRPr="003E68E9">
        <w:rPr>
          <w:rFonts w:ascii="Nudista" w:hAnsi="Nudista" w:cs="Calibri"/>
          <w:color w:val="auto"/>
        </w:rPr>
        <w:t> </w:t>
      </w:r>
      <w:r w:rsidRPr="003E68E9">
        <w:rPr>
          <w:rFonts w:ascii="Nudista" w:hAnsi="Nudista"/>
          <w:color w:val="auto"/>
        </w:rPr>
        <w:t>ponuke buď vo forme:</w:t>
      </w:r>
    </w:p>
    <w:p w14:paraId="3D5C2A2F" w14:textId="0975D2C3" w:rsidR="007B7E73" w:rsidRPr="003E68E9" w:rsidRDefault="007B7E73" w:rsidP="00EF2A25">
      <w:pPr>
        <w:pStyle w:val="Nadpis3"/>
        <w:keepNext w:val="0"/>
        <w:keepLines w:val="0"/>
        <w:numPr>
          <w:ilvl w:val="3"/>
          <w:numId w:val="10"/>
        </w:numPr>
        <w:spacing w:after="120"/>
        <w:ind w:left="1276" w:hanging="708"/>
        <w:jc w:val="both"/>
        <w:rPr>
          <w:rFonts w:ascii="Nudista" w:hAnsi="Nudista"/>
          <w:color w:val="auto"/>
        </w:rPr>
      </w:pPr>
      <w:bookmarkStart w:id="36" w:name="_Hlk534880973"/>
      <w:r w:rsidRPr="003E68E9">
        <w:rPr>
          <w:rFonts w:ascii="Nudista" w:hAnsi="Nudista" w:cs="Arial"/>
          <w:szCs w:val="20"/>
        </w:rPr>
        <w:t xml:space="preserve">elektronického dokumentu s kvalifikovaným elektronickým podpisom banky, </w:t>
      </w:r>
      <w:bookmarkStart w:id="37" w:name="_Hlk534880946"/>
      <w:r w:rsidRPr="003E68E9">
        <w:rPr>
          <w:rFonts w:ascii="Nudista" w:hAnsi="Nudista" w:cs="Arial"/>
          <w:szCs w:val="20"/>
        </w:rPr>
        <w:t xml:space="preserve">resp. poisťovne </w:t>
      </w:r>
      <w:bookmarkEnd w:id="37"/>
      <w:r w:rsidRPr="003E68E9">
        <w:rPr>
          <w:rFonts w:ascii="Nudista" w:hAnsi="Nudista" w:cs="Arial"/>
          <w:szCs w:val="20"/>
        </w:rPr>
        <w:t xml:space="preserve">v súlade s nariadením </w:t>
      </w:r>
      <w:proofErr w:type="spellStart"/>
      <w:r w:rsidRPr="003E68E9">
        <w:rPr>
          <w:rFonts w:ascii="Nudista" w:hAnsi="Nudista" w:cs="Arial"/>
          <w:szCs w:val="20"/>
        </w:rPr>
        <w:t>eIDAS</w:t>
      </w:r>
      <w:proofErr w:type="spellEnd"/>
      <w:r w:rsidRPr="003E68E9">
        <w:rPr>
          <w:rFonts w:ascii="Nudista" w:hAnsi="Nudista" w:cs="Arial"/>
          <w:szCs w:val="20"/>
        </w:rPr>
        <w:t xml:space="preserve"> v</w:t>
      </w:r>
      <w:r w:rsidRPr="003E68E9">
        <w:rPr>
          <w:rFonts w:ascii="Nudista" w:hAnsi="Nudista" w:cs="Calibri"/>
          <w:szCs w:val="20"/>
        </w:rPr>
        <w:t> </w:t>
      </w:r>
      <w:r w:rsidRPr="003E68E9">
        <w:rPr>
          <w:rFonts w:ascii="Nudista" w:hAnsi="Nudista" w:cs="Arial"/>
          <w:szCs w:val="20"/>
        </w:rPr>
        <w:t>pr</w:t>
      </w:r>
      <w:r w:rsidRPr="003E68E9">
        <w:rPr>
          <w:rFonts w:ascii="Nudista" w:hAnsi="Nudista" w:cs="Proba Pro"/>
          <w:szCs w:val="20"/>
        </w:rPr>
        <w:t>í</w:t>
      </w:r>
      <w:r w:rsidRPr="003E68E9">
        <w:rPr>
          <w:rFonts w:ascii="Nudista" w:hAnsi="Nudista" w:cs="Arial"/>
          <w:szCs w:val="20"/>
        </w:rPr>
        <w:t>pade, ak banka, resp. pois</w:t>
      </w:r>
      <w:r w:rsidRPr="003E68E9">
        <w:rPr>
          <w:rFonts w:ascii="Nudista" w:hAnsi="Nudista" w:cs="Proba Pro"/>
          <w:szCs w:val="20"/>
        </w:rPr>
        <w:t>ť</w:t>
      </w:r>
      <w:r w:rsidRPr="003E68E9">
        <w:rPr>
          <w:rFonts w:ascii="Nudista" w:hAnsi="Nudista" w:cs="Arial"/>
          <w:szCs w:val="20"/>
        </w:rPr>
        <w:t>ov</w:t>
      </w:r>
      <w:r w:rsidRPr="003E68E9">
        <w:rPr>
          <w:rFonts w:ascii="Nudista" w:hAnsi="Nudista" w:cs="Proba Pro"/>
          <w:szCs w:val="20"/>
        </w:rPr>
        <w:t>ň</w:t>
      </w:r>
      <w:r w:rsidRPr="003E68E9">
        <w:rPr>
          <w:rFonts w:ascii="Nudista" w:hAnsi="Nudista" w:cs="Arial"/>
          <w:szCs w:val="20"/>
        </w:rPr>
        <w:t>a uch</w:t>
      </w:r>
      <w:r w:rsidRPr="003E68E9">
        <w:rPr>
          <w:rFonts w:ascii="Nudista" w:hAnsi="Nudista" w:cs="Proba Pro"/>
          <w:szCs w:val="20"/>
        </w:rPr>
        <w:t>á</w:t>
      </w:r>
      <w:r w:rsidRPr="003E68E9">
        <w:rPr>
          <w:rFonts w:ascii="Nudista" w:hAnsi="Nudista" w:cs="Arial"/>
          <w:szCs w:val="20"/>
        </w:rPr>
        <w:t>dza</w:t>
      </w:r>
      <w:r w:rsidRPr="003E68E9">
        <w:rPr>
          <w:rFonts w:ascii="Nudista" w:hAnsi="Nudista" w:cs="Proba Pro"/>
          <w:szCs w:val="20"/>
        </w:rPr>
        <w:t>č</w:t>
      </w:r>
      <w:r w:rsidRPr="003E68E9">
        <w:rPr>
          <w:rFonts w:ascii="Nudista" w:hAnsi="Nudista" w:cs="Arial"/>
          <w:szCs w:val="20"/>
        </w:rPr>
        <w:t>a tak</w:t>
      </w:r>
      <w:r w:rsidRPr="003E68E9">
        <w:rPr>
          <w:rFonts w:ascii="Nudista" w:hAnsi="Nudista" w:cs="Proba Pro"/>
          <w:szCs w:val="20"/>
        </w:rPr>
        <w:t>ú</w:t>
      </w:r>
      <w:r w:rsidRPr="003E68E9">
        <w:rPr>
          <w:rFonts w:ascii="Nudista" w:hAnsi="Nudista" w:cs="Arial"/>
          <w:szCs w:val="20"/>
        </w:rPr>
        <w:t>to formu vystavenia bankovej z</w:t>
      </w:r>
      <w:r w:rsidRPr="003E68E9">
        <w:rPr>
          <w:rFonts w:ascii="Nudista" w:hAnsi="Nudista" w:cs="Proba Pro"/>
          <w:szCs w:val="20"/>
        </w:rPr>
        <w:t>á</w:t>
      </w:r>
      <w:r w:rsidRPr="003E68E9">
        <w:rPr>
          <w:rFonts w:ascii="Nudista" w:hAnsi="Nudista" w:cs="Arial"/>
          <w:szCs w:val="20"/>
        </w:rPr>
        <w:t>ruky, resp. poistenia z</w:t>
      </w:r>
      <w:r w:rsidRPr="003E68E9">
        <w:rPr>
          <w:rFonts w:ascii="Nudista" w:hAnsi="Nudista" w:cs="Proba Pro"/>
          <w:szCs w:val="20"/>
        </w:rPr>
        <w:t>á</w:t>
      </w:r>
      <w:r w:rsidRPr="003E68E9">
        <w:rPr>
          <w:rFonts w:ascii="Nudista" w:hAnsi="Nudista" w:cs="Arial"/>
          <w:szCs w:val="20"/>
        </w:rPr>
        <w:t>ruky prip</w:t>
      </w:r>
      <w:r w:rsidRPr="003E68E9">
        <w:rPr>
          <w:rFonts w:ascii="Nudista" w:hAnsi="Nudista" w:cs="Proba Pro"/>
          <w:szCs w:val="20"/>
        </w:rPr>
        <w:t>úšť</w:t>
      </w:r>
      <w:r w:rsidRPr="003E68E9">
        <w:rPr>
          <w:rFonts w:ascii="Nudista" w:hAnsi="Nudista" w:cs="Arial"/>
          <w:szCs w:val="20"/>
        </w:rPr>
        <w:t>a. V</w:t>
      </w:r>
      <w:r w:rsidRPr="003E68E9">
        <w:rPr>
          <w:rFonts w:ascii="Nudista" w:hAnsi="Nudista" w:cs="Calibri"/>
          <w:szCs w:val="20"/>
        </w:rPr>
        <w:t> </w:t>
      </w:r>
      <w:r w:rsidRPr="003E68E9">
        <w:rPr>
          <w:rFonts w:ascii="Nudista" w:hAnsi="Nudista" w:cs="Arial"/>
          <w:szCs w:val="20"/>
        </w:rPr>
        <w:t>takom pr</w:t>
      </w:r>
      <w:r w:rsidRPr="003E68E9">
        <w:rPr>
          <w:rFonts w:ascii="Nudista" w:hAnsi="Nudista" w:cs="Proba Pro"/>
          <w:szCs w:val="20"/>
        </w:rPr>
        <w:t>í</w:t>
      </w:r>
      <w:r w:rsidRPr="003E68E9">
        <w:rPr>
          <w:rFonts w:ascii="Nudista" w:hAnsi="Nudista" w:cs="Arial"/>
          <w:szCs w:val="20"/>
        </w:rPr>
        <w:t>pade nesmie by</w:t>
      </w:r>
      <w:r w:rsidRPr="003E68E9">
        <w:rPr>
          <w:rFonts w:ascii="Nudista" w:hAnsi="Nudista" w:cs="Proba Pro"/>
          <w:szCs w:val="20"/>
        </w:rPr>
        <w:t>ť</w:t>
      </w:r>
      <w:r w:rsidRPr="003E68E9">
        <w:rPr>
          <w:rFonts w:ascii="Nudista" w:hAnsi="Nudista" w:cs="Arial"/>
          <w:szCs w:val="20"/>
        </w:rPr>
        <w:t xml:space="preserve"> uplatnenie bankovej z</w:t>
      </w:r>
      <w:r w:rsidRPr="003E68E9">
        <w:rPr>
          <w:rFonts w:ascii="Nudista" w:hAnsi="Nudista" w:cs="Proba Pro"/>
          <w:szCs w:val="20"/>
        </w:rPr>
        <w:t>á</w:t>
      </w:r>
      <w:r w:rsidRPr="003E68E9">
        <w:rPr>
          <w:rFonts w:ascii="Nudista" w:hAnsi="Nudista" w:cs="Arial"/>
          <w:szCs w:val="20"/>
        </w:rPr>
        <w:t xml:space="preserve">ruky, resp. poistenia záruky zo strany verejného obstarávateľa spojené so žiadnou prekážkou vyplývajúcou z elektronickej formy bankovej záruky, resp. poistenia záruky oproti uplatneniu plnenia z písomnej bankovej záruky, resp. poistenia záruky; alebo </w:t>
      </w:r>
      <w:bookmarkEnd w:id="36"/>
    </w:p>
    <w:p w14:paraId="13CB17A2" w14:textId="4777A5D0" w:rsidR="007B7E73" w:rsidRPr="003E68E9" w:rsidRDefault="007B7E73" w:rsidP="00EF2A25">
      <w:pPr>
        <w:pStyle w:val="Nadpis3"/>
        <w:keepNext w:val="0"/>
        <w:keepLines w:val="0"/>
        <w:numPr>
          <w:ilvl w:val="3"/>
          <w:numId w:val="10"/>
        </w:numPr>
        <w:spacing w:after="120"/>
        <w:ind w:left="1276" w:hanging="708"/>
        <w:jc w:val="both"/>
        <w:rPr>
          <w:rFonts w:ascii="Nudista" w:hAnsi="Nudista"/>
          <w:iCs/>
        </w:rPr>
      </w:pPr>
      <w:r w:rsidRPr="003E68E9">
        <w:rPr>
          <w:rFonts w:ascii="Nudista" w:hAnsi="Nudista" w:cs="Arial"/>
          <w:szCs w:val="20"/>
        </w:rPr>
        <w:t>prostej</w:t>
      </w:r>
      <w:r w:rsidRPr="003E68E9">
        <w:rPr>
          <w:rFonts w:ascii="Nudista" w:hAnsi="Nudista"/>
          <w:iCs/>
        </w:rPr>
        <w:t xml:space="preserve"> kópie bankovej záruky, resp. poistenia záruky a zároveň samostatne doručí originál záručnej listiny</w:t>
      </w:r>
      <w:r w:rsidR="007A648B" w:rsidRPr="003E68E9">
        <w:rPr>
          <w:rFonts w:ascii="Nudista" w:hAnsi="Nudista"/>
          <w:iCs/>
        </w:rPr>
        <w:t>,</w:t>
      </w:r>
      <w:r w:rsidRPr="003E68E9">
        <w:rPr>
          <w:rFonts w:ascii="Nudista" w:hAnsi="Nudista"/>
          <w:iCs/>
        </w:rPr>
        <w:t xml:space="preserve"> resp. poistenia záruky (notársky overená kópia nie je postačujúca) na adresu </w:t>
      </w:r>
      <w:r w:rsidR="00D64F8C" w:rsidRPr="003E68E9">
        <w:rPr>
          <w:rFonts w:ascii="Nudista" w:hAnsi="Nudista"/>
          <w:iCs/>
        </w:rPr>
        <w:t xml:space="preserve">Tatra Tender </w:t>
      </w:r>
      <w:proofErr w:type="spellStart"/>
      <w:r w:rsidR="00D64F8C" w:rsidRPr="003E68E9">
        <w:rPr>
          <w:rFonts w:ascii="Nudista" w:hAnsi="Nudista"/>
          <w:iCs/>
        </w:rPr>
        <w:t>s.r.o</w:t>
      </w:r>
      <w:proofErr w:type="spellEnd"/>
      <w:r w:rsidR="00D64F8C" w:rsidRPr="003E68E9">
        <w:rPr>
          <w:rFonts w:ascii="Nudista" w:hAnsi="Nudista"/>
          <w:iCs/>
        </w:rPr>
        <w:t xml:space="preserve">., Krčméryho 16, 811 04 Bratislava </w:t>
      </w:r>
      <w:r w:rsidRPr="003E68E9">
        <w:rPr>
          <w:rFonts w:ascii="Nudista" w:hAnsi="Nudista"/>
          <w:iCs/>
        </w:rPr>
        <w:t xml:space="preserve">v súlade s bodom 21 tejto časti súťažných podkladov. </w:t>
      </w:r>
    </w:p>
    <w:p w14:paraId="5032132A" w14:textId="4FC27F9A" w:rsidR="007B7E73" w:rsidRPr="003E68E9" w:rsidRDefault="007B7E73" w:rsidP="00EB074A">
      <w:pPr>
        <w:pStyle w:val="Nadpis3"/>
        <w:keepNext w:val="0"/>
        <w:keepLines w:val="0"/>
        <w:spacing w:after="120"/>
        <w:ind w:left="567"/>
        <w:jc w:val="both"/>
        <w:rPr>
          <w:rFonts w:ascii="Nudista" w:eastAsia="Proba Pro" w:hAnsi="Nudista" w:cs="Proba Pro"/>
          <w:color w:val="000000"/>
        </w:rPr>
      </w:pPr>
      <w:r w:rsidRPr="003E68E9">
        <w:rPr>
          <w:rFonts w:ascii="Nudista" w:hAnsi="Nudista"/>
          <w:color w:val="auto"/>
        </w:rPr>
        <w:lastRenderedPageBreak/>
        <w:t>V prípade zloženia finančných prostriedkov na bankový účet verejného obstarávateľa sa odporúča, aby uchádzač v</w:t>
      </w:r>
      <w:r w:rsidRPr="003E68E9">
        <w:rPr>
          <w:rFonts w:ascii="Nudista" w:hAnsi="Nudista" w:cs="Calibri"/>
          <w:color w:val="auto"/>
        </w:rPr>
        <w:t> </w:t>
      </w:r>
      <w:r w:rsidRPr="003E68E9">
        <w:rPr>
          <w:rFonts w:ascii="Nudista" w:hAnsi="Nudista"/>
          <w:color w:val="auto"/>
        </w:rPr>
        <w:t>ponuke predložil výpis z bankového účtu, resp. iný doklad potvrdzujúci skutočnosť, že finančné prostriedky budú pripísané na účet verejného obstarávateľa najneskôr v deň uplynutia lehoty na</w:t>
      </w:r>
      <w:r w:rsidRPr="003E68E9">
        <w:rPr>
          <w:rFonts w:ascii="Nudista" w:hAnsi="Nudista" w:cs="Calibri"/>
          <w:color w:val="auto"/>
        </w:rPr>
        <w:t> </w:t>
      </w:r>
      <w:r w:rsidRPr="003E68E9">
        <w:rPr>
          <w:rFonts w:ascii="Nudista" w:hAnsi="Nudista"/>
          <w:color w:val="auto"/>
        </w:rPr>
        <w:t>predkladanie ponúk.</w:t>
      </w:r>
    </w:p>
    <w:bookmarkEnd w:id="35"/>
    <w:p w14:paraId="2D418D6A" w14:textId="7CDFB1A9"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Všetky doklady a dokumenty tvoriace obsah ponuky, požadované v</w:t>
      </w:r>
      <w:r w:rsidR="00246A2D" w:rsidRPr="003E68E9">
        <w:rPr>
          <w:rFonts w:ascii="Nudista" w:hAnsi="Nudista"/>
          <w:color w:val="auto"/>
        </w:rPr>
        <w:t> </w:t>
      </w:r>
      <w:r w:rsidRPr="003E68E9">
        <w:rPr>
          <w:rFonts w:ascii="Nudista" w:hAnsi="Nudista"/>
          <w:color w:val="auto"/>
        </w:rPr>
        <w:t xml:space="preserve">týchto súťažných podkladoch, musia byť k termínu predloženia ponuky platné a aktuálne. </w:t>
      </w:r>
    </w:p>
    <w:p w14:paraId="46DAE1DE" w14:textId="1BED6834" w:rsidR="00073048" w:rsidRPr="003E68E9" w:rsidRDefault="00073048" w:rsidP="00EF2A25">
      <w:pPr>
        <w:pStyle w:val="Nadpis3"/>
        <w:keepNext w:val="0"/>
        <w:keepLines w:val="0"/>
        <w:numPr>
          <w:ilvl w:val="2"/>
          <w:numId w:val="10"/>
        </w:numPr>
        <w:spacing w:after="120"/>
        <w:ind w:left="567" w:hanging="567"/>
        <w:jc w:val="both"/>
        <w:rPr>
          <w:rFonts w:ascii="Nudista" w:hAnsi="Nudista"/>
          <w:color w:val="auto"/>
        </w:rPr>
      </w:pPr>
      <w:r w:rsidRPr="003E68E9">
        <w:rPr>
          <w:rFonts w:ascii="Nudista" w:hAnsi="Nudista"/>
          <w:color w:val="auto"/>
        </w:rPr>
        <w:t>V</w:t>
      </w:r>
      <w:r w:rsidRPr="003E68E9">
        <w:rPr>
          <w:rFonts w:ascii="Nudista" w:hAnsi="Nudista" w:cs="Calibri"/>
          <w:color w:val="auto"/>
        </w:rPr>
        <w:t> </w:t>
      </w:r>
      <w:r w:rsidRPr="003E68E9">
        <w:rPr>
          <w:rFonts w:ascii="Nudista" w:hAnsi="Nudista"/>
          <w:color w:val="auto"/>
        </w:rPr>
        <w:t xml:space="preserve">prípade, ak sa vyskytnú pochybnosti o pravosti dokumentov predložených v ponuke vo forme </w:t>
      </w:r>
      <w:proofErr w:type="spellStart"/>
      <w:r w:rsidRPr="003E68E9">
        <w:rPr>
          <w:rFonts w:ascii="Nudista" w:hAnsi="Nudista"/>
          <w:color w:val="auto"/>
        </w:rPr>
        <w:t>skenu</w:t>
      </w:r>
      <w:proofErr w:type="spellEnd"/>
      <w:r w:rsidRPr="003E68E9">
        <w:rPr>
          <w:rFonts w:ascii="Nudista" w:hAnsi="Nudista"/>
          <w:color w:val="auto"/>
        </w:rPr>
        <w:t xml:space="preserve"> podľa bodu 8.4 </w:t>
      </w:r>
      <w:r w:rsidR="00E2326D" w:rsidRPr="003E68E9">
        <w:rPr>
          <w:rFonts w:ascii="Nudista" w:hAnsi="Nudista"/>
          <w:color w:val="auto"/>
        </w:rPr>
        <w:t xml:space="preserve">vyššie </w:t>
      </w:r>
      <w:r w:rsidRPr="003E68E9">
        <w:rPr>
          <w:rFonts w:ascii="Nudista" w:hAnsi="Nudista"/>
          <w:color w:val="auto"/>
        </w:rPr>
        <w:t>alebo pravdivosti informáci</w:t>
      </w:r>
      <w:r w:rsidR="00E2326D" w:rsidRPr="003E68E9">
        <w:rPr>
          <w:rFonts w:ascii="Nudista" w:hAnsi="Nudista"/>
          <w:color w:val="auto"/>
        </w:rPr>
        <w:t>í</w:t>
      </w:r>
      <w:r w:rsidRPr="003E68E9">
        <w:rPr>
          <w:rFonts w:ascii="Nudista" w:hAnsi="Nudista"/>
          <w:color w:val="auto"/>
        </w:rPr>
        <w:t xml:space="preserve"> v nich uvedených, verejný obstarávateľ </w:t>
      </w:r>
      <w:r w:rsidR="00E2326D" w:rsidRPr="003E68E9">
        <w:rPr>
          <w:rFonts w:ascii="Nudista" w:hAnsi="Nudista"/>
          <w:color w:val="auto"/>
        </w:rPr>
        <w:t xml:space="preserve">si vyhradzuje </w:t>
      </w:r>
      <w:r w:rsidRPr="003E68E9">
        <w:rPr>
          <w:rFonts w:ascii="Nudista" w:hAnsi="Nudista"/>
          <w:color w:val="auto"/>
        </w:rPr>
        <w:t xml:space="preserve">právo požadovať od uchádzača ich dodatočné predloženie vo forme </w:t>
      </w:r>
      <w:r w:rsidR="00E2326D" w:rsidRPr="003E68E9">
        <w:rPr>
          <w:rFonts w:ascii="Nudista" w:hAnsi="Nudista"/>
          <w:color w:val="auto"/>
        </w:rPr>
        <w:t>obsahujúcej kvalifikovaný elektronický podpis</w:t>
      </w:r>
      <w:r w:rsidR="002A3D04" w:rsidRPr="003E68E9">
        <w:rPr>
          <w:rFonts w:ascii="Nudista" w:hAnsi="Nudista"/>
          <w:color w:val="auto"/>
        </w:rPr>
        <w:t>,</w:t>
      </w:r>
      <w:r w:rsidR="00E2326D" w:rsidRPr="003E68E9">
        <w:rPr>
          <w:rFonts w:ascii="Nudista" w:hAnsi="Nudista"/>
          <w:color w:val="auto"/>
        </w:rPr>
        <w:t xml:space="preserve"> resp. vo forme zaručenej elektronickej konverzie </w:t>
      </w:r>
      <w:r w:rsidRPr="003E68E9">
        <w:rPr>
          <w:rFonts w:ascii="Nudista" w:hAnsi="Nudista"/>
          <w:color w:val="auto"/>
        </w:rPr>
        <w:t>podľa bodu 8.5</w:t>
      </w:r>
      <w:r w:rsidR="00E2326D" w:rsidRPr="003E68E9">
        <w:rPr>
          <w:rFonts w:ascii="Nudista" w:hAnsi="Nudista"/>
          <w:color w:val="auto"/>
        </w:rPr>
        <w:t xml:space="preserve"> vyššie</w:t>
      </w:r>
      <w:r w:rsidR="00A91444" w:rsidRPr="003E68E9">
        <w:rPr>
          <w:rFonts w:ascii="Nudista" w:hAnsi="Nudista"/>
          <w:color w:val="auto"/>
        </w:rPr>
        <w:t xml:space="preserve">, </w:t>
      </w:r>
      <w:bookmarkStart w:id="38" w:name="_Hlk19612775"/>
      <w:r w:rsidR="00A91444" w:rsidRPr="003E68E9">
        <w:rPr>
          <w:rFonts w:ascii="Nudista" w:hAnsi="Nudista"/>
          <w:color w:val="auto"/>
        </w:rPr>
        <w:t>resp. vo forme listinného originálu tak, ako je uvedené v</w:t>
      </w:r>
      <w:r w:rsidR="00A91444" w:rsidRPr="003E68E9">
        <w:rPr>
          <w:rFonts w:ascii="Nudista" w:hAnsi="Nudista" w:cs="Calibri"/>
          <w:color w:val="auto"/>
        </w:rPr>
        <w:t> </w:t>
      </w:r>
      <w:r w:rsidR="00A91444" w:rsidRPr="003E68E9">
        <w:rPr>
          <w:rFonts w:ascii="Nudista" w:hAnsi="Nudista"/>
          <w:color w:val="auto"/>
        </w:rPr>
        <w:t>bode 8.6.2 tejto časti súťažných podkladov.</w:t>
      </w:r>
      <w:bookmarkEnd w:id="38"/>
    </w:p>
    <w:p w14:paraId="5617CAA1" w14:textId="5C98DF4D"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 xml:space="preserve">Na zabezpečenie ochrany osobných údajov a dôverných informácií tvoriacich obsah ponuky, uchádzač elektronicky predloží aj kópiu </w:t>
      </w:r>
      <w:r w:rsidR="00E50105" w:rsidRPr="003E68E9">
        <w:rPr>
          <w:rFonts w:ascii="Nudista" w:hAnsi="Nudista"/>
        </w:rPr>
        <w:t xml:space="preserve">časti </w:t>
      </w:r>
      <w:r w:rsidRPr="003E68E9">
        <w:rPr>
          <w:rFonts w:ascii="Nudista" w:hAnsi="Nudista"/>
        </w:rPr>
        <w:t xml:space="preserve">ponuky </w:t>
      </w:r>
      <w:r w:rsidR="00833A85" w:rsidRPr="003E68E9">
        <w:rPr>
          <w:rFonts w:ascii="Nudista" w:hAnsi="Nudista"/>
        </w:rPr>
        <w:t>podľa bodu 8.3.</w:t>
      </w:r>
      <w:r w:rsidR="00A67050" w:rsidRPr="003E68E9">
        <w:rPr>
          <w:rFonts w:ascii="Nudista" w:hAnsi="Nudista"/>
        </w:rPr>
        <w:t xml:space="preserve">9 </w:t>
      </w:r>
      <w:r w:rsidR="00833A85" w:rsidRPr="003E68E9">
        <w:rPr>
          <w:rFonts w:ascii="Nudista" w:hAnsi="Nudista"/>
        </w:rPr>
        <w:t xml:space="preserve">tejto časti súťažných podkladov </w:t>
      </w:r>
      <w:r w:rsidRPr="003E68E9">
        <w:rPr>
          <w:rFonts w:ascii="Nudista" w:hAnsi="Nudista"/>
        </w:rPr>
        <w:t xml:space="preserve">vo formáte </w:t>
      </w:r>
      <w:proofErr w:type="spellStart"/>
      <w:r w:rsidRPr="003E68E9">
        <w:rPr>
          <w:rFonts w:ascii="Nudista" w:hAnsi="Nudista"/>
        </w:rPr>
        <w:t>Portable</w:t>
      </w:r>
      <w:proofErr w:type="spellEnd"/>
      <w:r w:rsidRPr="003E68E9">
        <w:rPr>
          <w:rFonts w:ascii="Nudista" w:hAnsi="Nudista"/>
        </w:rPr>
        <w:t xml:space="preserve"> </w:t>
      </w:r>
      <w:proofErr w:type="spellStart"/>
      <w:r w:rsidRPr="003E68E9">
        <w:rPr>
          <w:rFonts w:ascii="Nudista" w:hAnsi="Nudista"/>
        </w:rPr>
        <w:t>Document</w:t>
      </w:r>
      <w:proofErr w:type="spellEnd"/>
      <w:r w:rsidRPr="003E68E9">
        <w:rPr>
          <w:rFonts w:ascii="Nudista" w:hAnsi="Nudista"/>
        </w:rPr>
        <w:t xml:space="preserve"> </w:t>
      </w:r>
      <w:proofErr w:type="spellStart"/>
      <w:r w:rsidRPr="003E68E9">
        <w:rPr>
          <w:rFonts w:ascii="Nudista" w:hAnsi="Nudista"/>
        </w:rPr>
        <w:t>Format</w:t>
      </w:r>
      <w:proofErr w:type="spellEnd"/>
      <w:r w:rsidRPr="003E68E9">
        <w:rPr>
          <w:rFonts w:ascii="Nudista" w:hAnsi="Nudista"/>
        </w:rPr>
        <w:t xml:space="preserve"> (.</w:t>
      </w:r>
      <w:proofErr w:type="spellStart"/>
      <w:r w:rsidRPr="003E68E9">
        <w:rPr>
          <w:rFonts w:ascii="Nudista" w:hAnsi="Nudista"/>
        </w:rPr>
        <w:t>pdf</w:t>
      </w:r>
      <w:proofErr w:type="spellEnd"/>
      <w:r w:rsidRPr="003E68E9">
        <w:rPr>
          <w:rFonts w:ascii="Nudista" w:hAnsi="Nudista"/>
        </w:rPr>
        <w:t xml:space="preserve">) v takom vyhotovení, ktoré umožní nezverejnenie dôverných informácií alebo osobných údajov v zmysle </w:t>
      </w:r>
      <w:r w:rsidR="00E2326D" w:rsidRPr="003E68E9">
        <w:rPr>
          <w:rFonts w:ascii="Nudista" w:hAnsi="Nudista"/>
        </w:rPr>
        <w:t>n</w:t>
      </w:r>
      <w:r w:rsidRPr="003E68E9">
        <w:rPr>
          <w:rFonts w:ascii="Nudista" w:hAnsi="Nudista"/>
        </w:rPr>
        <w:t>oriem ochrany osobných údajov (napríklad s vynechaným textom tvoriacim dôverné informácie). Ak ide o dokumenty, ktoré sú podpísané alebo obsahujú odtlačok pečiatky, predkladajú sa v elektronickej podobe s</w:t>
      </w:r>
      <w:r w:rsidR="00ED6E5D" w:rsidRPr="003E68E9">
        <w:rPr>
          <w:rFonts w:ascii="Nudista" w:hAnsi="Nudista"/>
        </w:rPr>
        <w:t> </w:t>
      </w:r>
      <w:r w:rsidRPr="003E68E9">
        <w:rPr>
          <w:rFonts w:ascii="Nudista" w:hAnsi="Nudista"/>
        </w:rPr>
        <w:t>uvedením mena a priezviska osôb, ktoré dokumenty podpísali a dátumu podpisu, bez uvedenia podpisu týchto osôb a odtlačku pečiatky.</w:t>
      </w:r>
    </w:p>
    <w:p w14:paraId="69C5592E" w14:textId="48162F87" w:rsidR="00073048" w:rsidRPr="003E68E9" w:rsidRDefault="00073048" w:rsidP="00EB074A">
      <w:pPr>
        <w:pStyle w:val="SAP1"/>
        <w:ind w:left="567" w:hanging="567"/>
        <w:rPr>
          <w:rFonts w:ascii="Nudista" w:hAnsi="Nudista"/>
        </w:rPr>
      </w:pPr>
      <w:bookmarkStart w:id="39" w:name="_Toc97619054"/>
      <w:r w:rsidRPr="003E68E9">
        <w:rPr>
          <w:rFonts w:ascii="Nudista" w:hAnsi="Nudista"/>
        </w:rPr>
        <w:t>Variantné riešenie</w:t>
      </w:r>
      <w:bookmarkEnd w:id="39"/>
    </w:p>
    <w:p w14:paraId="52FB199E"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BB2B56">
        <w:rPr>
          <w:rFonts w:ascii="Nudista" w:hAnsi="Nudista"/>
          <w:b/>
          <w:bCs/>
          <w:color w:val="000000"/>
          <w:u w:val="single"/>
        </w:rPr>
        <w:t>Neumožňuje sa predložiť variantné riešenie</w:t>
      </w:r>
      <w:r w:rsidRPr="003E68E9">
        <w:rPr>
          <w:rFonts w:ascii="Nudista" w:hAnsi="Nudista"/>
          <w:color w:val="000000"/>
        </w:rPr>
        <w:t>.</w:t>
      </w:r>
    </w:p>
    <w:p w14:paraId="0612AF6C" w14:textId="5F230243" w:rsidR="00073048" w:rsidRPr="003E68E9" w:rsidRDefault="00073048" w:rsidP="00EB074A">
      <w:pPr>
        <w:pStyle w:val="SAP1"/>
        <w:ind w:left="567" w:hanging="567"/>
        <w:rPr>
          <w:rFonts w:ascii="Nudista" w:hAnsi="Nudista"/>
        </w:rPr>
      </w:pPr>
      <w:bookmarkStart w:id="40" w:name="_1jlao46" w:colFirst="0" w:colLast="0"/>
      <w:bookmarkStart w:id="41" w:name="_Toc97619055"/>
      <w:bookmarkEnd w:id="40"/>
      <w:r w:rsidRPr="003E68E9">
        <w:rPr>
          <w:rFonts w:ascii="Nudista" w:hAnsi="Nudista"/>
        </w:rPr>
        <w:t>Platnosť ponúk</w:t>
      </w:r>
      <w:bookmarkEnd w:id="41"/>
    </w:p>
    <w:p w14:paraId="15E080BA" w14:textId="54294FD5"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62791D26">
        <w:rPr>
          <w:rFonts w:ascii="Nudista" w:hAnsi="Nudista"/>
          <w:b/>
          <w:bCs/>
          <w:u w:val="single"/>
        </w:rPr>
        <w:t>Ponuky zostávajú platné</w:t>
      </w:r>
      <w:r w:rsidRPr="62791D26">
        <w:rPr>
          <w:rFonts w:ascii="Nudista" w:hAnsi="Nudista"/>
        </w:rPr>
        <w:t xml:space="preserve"> počas lehoty viazanosti ponúk stanovenej </w:t>
      </w:r>
      <w:r w:rsidRPr="62791D26">
        <w:rPr>
          <w:rFonts w:ascii="Nudista" w:hAnsi="Nudista"/>
          <w:b/>
          <w:bCs/>
          <w:u w:val="single"/>
        </w:rPr>
        <w:t xml:space="preserve">do </w:t>
      </w:r>
      <w:r w:rsidR="00EB074A" w:rsidRPr="62791D26">
        <w:rPr>
          <w:rFonts w:ascii="Nudista" w:hAnsi="Nudista"/>
          <w:b/>
          <w:bCs/>
          <w:u w:val="single"/>
        </w:rPr>
        <w:t>3</w:t>
      </w:r>
      <w:r w:rsidR="00294C48" w:rsidRPr="62791D26">
        <w:rPr>
          <w:rFonts w:ascii="Nudista" w:hAnsi="Nudista"/>
          <w:b/>
          <w:bCs/>
          <w:u w:val="single"/>
        </w:rPr>
        <w:t>1</w:t>
      </w:r>
      <w:r w:rsidR="00EB074A" w:rsidRPr="62791D26">
        <w:rPr>
          <w:rFonts w:ascii="Nudista" w:hAnsi="Nudista"/>
          <w:b/>
          <w:bCs/>
          <w:u w:val="single"/>
        </w:rPr>
        <w:t>.10.</w:t>
      </w:r>
      <w:r w:rsidR="00086585" w:rsidRPr="62791D26">
        <w:rPr>
          <w:rFonts w:ascii="Nudista" w:hAnsi="Nudista"/>
          <w:b/>
          <w:bCs/>
          <w:u w:val="single"/>
        </w:rPr>
        <w:t>202</w:t>
      </w:r>
      <w:r w:rsidR="00445EF4" w:rsidRPr="62791D26">
        <w:rPr>
          <w:rFonts w:ascii="Nudista" w:hAnsi="Nudista"/>
          <w:b/>
          <w:bCs/>
          <w:u w:val="single"/>
        </w:rPr>
        <w:t>2</w:t>
      </w:r>
      <w:r w:rsidRPr="62791D26">
        <w:rPr>
          <w:rFonts w:ascii="Nudista" w:hAnsi="Nudista"/>
        </w:rPr>
        <w:t>.</w:t>
      </w:r>
    </w:p>
    <w:p w14:paraId="60B725C7" w14:textId="0CA5A213"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3E68E9">
        <w:rPr>
          <w:rFonts w:ascii="Nudista" w:hAnsi="Nudista"/>
          <w:color w:val="000000"/>
        </w:rPr>
        <w:t>V</w:t>
      </w:r>
      <w:r w:rsidRPr="003E68E9">
        <w:rPr>
          <w:rFonts w:ascii="Nudista" w:eastAsia="Calibri" w:hAnsi="Nudista" w:cs="Calibri"/>
          <w:color w:val="000000"/>
        </w:rPr>
        <w:t> </w:t>
      </w:r>
      <w:r w:rsidRPr="003E68E9">
        <w:rPr>
          <w:rFonts w:ascii="Nudista" w:hAnsi="Nudista"/>
          <w:color w:val="000000"/>
        </w:rPr>
        <w:t>prípade predĺženia procesu verejného obstarávania z</w:t>
      </w:r>
      <w:r w:rsidRPr="003E68E9">
        <w:rPr>
          <w:rFonts w:ascii="Nudista" w:eastAsia="Calibri" w:hAnsi="Nudista" w:cs="Calibri"/>
          <w:color w:val="000000"/>
        </w:rPr>
        <w:t> </w:t>
      </w:r>
      <w:r w:rsidRPr="003E68E9">
        <w:rPr>
          <w:rFonts w:ascii="Nudista" w:hAnsi="Nudista"/>
          <w:color w:val="000000"/>
        </w:rPr>
        <w:t xml:space="preserve">iných objektívnych dôvodov, sa uchádzačom oznámi predpokladané predĺženie lehoty viazanosti ponúk formou elektronickej komunikácie prostredníctvom </w:t>
      </w:r>
      <w:r w:rsidR="00C36AD0" w:rsidRPr="003E68E9">
        <w:rPr>
          <w:rFonts w:ascii="Nudista" w:hAnsi="Nudista"/>
          <w:color w:val="000000"/>
        </w:rPr>
        <w:t>systému JOSEPHINE</w:t>
      </w:r>
      <w:r w:rsidRPr="003E68E9">
        <w:rPr>
          <w:rFonts w:ascii="Nudista" w:hAnsi="Nudista"/>
          <w:color w:val="000000"/>
        </w:rPr>
        <w:t xml:space="preserve">. </w:t>
      </w:r>
    </w:p>
    <w:p w14:paraId="2179FEF8" w14:textId="1A162288" w:rsidR="00A91444" w:rsidRPr="003E68E9" w:rsidRDefault="00A91444" w:rsidP="00EF2A25">
      <w:pPr>
        <w:pStyle w:val="Nadpis3"/>
        <w:keepNext w:val="0"/>
        <w:keepLines w:val="0"/>
        <w:widowControl w:val="0"/>
        <w:numPr>
          <w:ilvl w:val="2"/>
          <w:numId w:val="10"/>
        </w:numPr>
        <w:spacing w:after="120"/>
        <w:ind w:left="567" w:hanging="567"/>
        <w:jc w:val="both"/>
        <w:rPr>
          <w:rFonts w:ascii="Nudista" w:hAnsi="Nudista"/>
          <w:color w:val="000000"/>
        </w:rPr>
      </w:pPr>
      <w:bookmarkStart w:id="42" w:name="_Hlk19612806"/>
      <w:r w:rsidRPr="00601651">
        <w:rPr>
          <w:rFonts w:ascii="Nudista" w:hAnsi="Nudista"/>
          <w:b/>
          <w:bCs/>
          <w:color w:val="000000"/>
          <w:u w:val="single"/>
        </w:rPr>
        <w:t>Lehota viazanosti ponúk</w:t>
      </w:r>
      <w:r w:rsidRPr="003E68E9">
        <w:rPr>
          <w:rFonts w:ascii="Nudista" w:hAnsi="Nudista"/>
          <w:color w:val="000000"/>
        </w:rPr>
        <w:t xml:space="preserve"> (vrátane jej predĺženia) </w:t>
      </w:r>
      <w:r w:rsidRPr="00601651">
        <w:rPr>
          <w:rFonts w:ascii="Nudista" w:hAnsi="Nudista"/>
          <w:b/>
          <w:color w:val="000000"/>
          <w:u w:val="single"/>
        </w:rPr>
        <w:t>nepresiahne 12 mesiacov</w:t>
      </w:r>
      <w:r w:rsidRPr="003E68E9">
        <w:rPr>
          <w:rFonts w:ascii="Nudista" w:hAnsi="Nudista"/>
          <w:color w:val="000000"/>
        </w:rPr>
        <w:t xml:space="preserve"> od uplynutia lehoty na</w:t>
      </w:r>
      <w:r w:rsidRPr="003E68E9">
        <w:rPr>
          <w:rFonts w:ascii="Nudista" w:hAnsi="Nudista" w:cs="Calibri"/>
          <w:color w:val="000000"/>
        </w:rPr>
        <w:t> </w:t>
      </w:r>
      <w:r w:rsidRPr="003E68E9">
        <w:rPr>
          <w:rFonts w:ascii="Nudista" w:hAnsi="Nudista"/>
          <w:color w:val="000000"/>
        </w:rPr>
        <w:t>predkladanie ponúk.</w:t>
      </w:r>
    </w:p>
    <w:p w14:paraId="1159C5F7" w14:textId="001B0CC9" w:rsidR="00073048" w:rsidRPr="003E68E9" w:rsidRDefault="00073048" w:rsidP="00EB074A">
      <w:pPr>
        <w:pStyle w:val="SAP1"/>
        <w:ind w:left="567" w:hanging="567"/>
        <w:rPr>
          <w:rFonts w:ascii="Nudista" w:hAnsi="Nudista"/>
        </w:rPr>
      </w:pPr>
      <w:bookmarkStart w:id="43" w:name="_43ky6rz" w:colFirst="0" w:colLast="0"/>
      <w:bookmarkStart w:id="44" w:name="_Toc97619056"/>
      <w:bookmarkEnd w:id="42"/>
      <w:bookmarkEnd w:id="43"/>
      <w:r w:rsidRPr="003E68E9">
        <w:rPr>
          <w:rFonts w:ascii="Nudista" w:hAnsi="Nudista"/>
        </w:rPr>
        <w:t>Náklady na ponuky</w:t>
      </w:r>
      <w:bookmarkEnd w:id="44"/>
    </w:p>
    <w:p w14:paraId="3C0C4D9A"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Všetky výdavky spojené s</w:t>
      </w:r>
      <w:r w:rsidRPr="003E68E9">
        <w:rPr>
          <w:rFonts w:ascii="Nudista" w:eastAsia="Calibri" w:hAnsi="Nudista" w:cs="Calibri"/>
          <w:color w:val="000000"/>
        </w:rPr>
        <w:t> </w:t>
      </w:r>
      <w:r w:rsidRPr="003E68E9">
        <w:rPr>
          <w:rFonts w:ascii="Nudista" w:hAnsi="Nudista"/>
          <w:color w:val="000000"/>
        </w:rPr>
        <w:t>prípravou a</w:t>
      </w:r>
      <w:r w:rsidRPr="003E68E9">
        <w:rPr>
          <w:rFonts w:ascii="Nudista" w:eastAsia="Calibri" w:hAnsi="Nudista" w:cs="Calibri"/>
          <w:color w:val="000000"/>
        </w:rPr>
        <w:t> </w:t>
      </w:r>
      <w:r w:rsidRPr="003E68E9">
        <w:rPr>
          <w:rFonts w:ascii="Nudista" w:hAnsi="Nudista"/>
          <w:color w:val="000000"/>
        </w:rPr>
        <w:t xml:space="preserve">predložením ponúk znášajú uchádzači bez finančného nároku voči verejnému obstarávateľovi. </w:t>
      </w:r>
    </w:p>
    <w:p w14:paraId="3F09E19D" w14:textId="15C093BD"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000000"/>
        </w:rPr>
      </w:pPr>
      <w:r w:rsidRPr="00601651">
        <w:rPr>
          <w:rFonts w:ascii="Nudista" w:hAnsi="Nudista"/>
          <w:bCs/>
          <w:color w:val="000000"/>
        </w:rPr>
        <w:t>Ponuky doručené spôsobom uvedeným v</w:t>
      </w:r>
      <w:r w:rsidRPr="00601651">
        <w:rPr>
          <w:rFonts w:ascii="Nudista" w:eastAsia="Calibri" w:hAnsi="Nudista" w:cs="Calibri"/>
          <w:bCs/>
          <w:color w:val="000000"/>
        </w:rPr>
        <w:t> </w:t>
      </w:r>
      <w:r w:rsidRPr="00601651">
        <w:rPr>
          <w:rFonts w:ascii="Nudista" w:hAnsi="Nudista"/>
          <w:bCs/>
          <w:color w:val="000000"/>
        </w:rPr>
        <w:t xml:space="preserve">bode 20 </w:t>
      </w:r>
      <w:r w:rsidR="00E2326D" w:rsidRPr="00601651">
        <w:rPr>
          <w:rFonts w:ascii="Nudista" w:hAnsi="Nudista"/>
          <w:bCs/>
          <w:color w:val="000000"/>
        </w:rPr>
        <w:t xml:space="preserve">tejto časti súťažných podkladov </w:t>
      </w:r>
      <w:r w:rsidRPr="00601651">
        <w:rPr>
          <w:rFonts w:ascii="Nudista" w:hAnsi="Nudista"/>
          <w:bCs/>
          <w:color w:val="000000"/>
        </w:rPr>
        <w:t>a</w:t>
      </w:r>
      <w:r w:rsidR="00246A2D" w:rsidRPr="00601651">
        <w:rPr>
          <w:rFonts w:ascii="Nudista" w:hAnsi="Nudista"/>
          <w:bCs/>
          <w:color w:val="000000"/>
        </w:rPr>
        <w:t> </w:t>
      </w:r>
      <w:r w:rsidRPr="00601651">
        <w:rPr>
          <w:rFonts w:ascii="Nudista" w:hAnsi="Nudista"/>
          <w:bCs/>
          <w:color w:val="000000"/>
        </w:rPr>
        <w:t>predložené v</w:t>
      </w:r>
      <w:r w:rsidRPr="00601651">
        <w:rPr>
          <w:rFonts w:ascii="Nudista" w:eastAsia="Calibri" w:hAnsi="Nudista" w:cs="Calibri"/>
          <w:bCs/>
          <w:color w:val="000000"/>
        </w:rPr>
        <w:t> </w:t>
      </w:r>
      <w:r w:rsidRPr="00601651">
        <w:rPr>
          <w:rFonts w:ascii="Nudista" w:hAnsi="Nudista"/>
          <w:bCs/>
          <w:color w:val="000000"/>
        </w:rPr>
        <w:t>lehote na predkladanie ponúk podľa bodu 21.</w:t>
      </w:r>
      <w:r w:rsidR="00E50105" w:rsidRPr="00601651">
        <w:rPr>
          <w:rFonts w:ascii="Nudista" w:hAnsi="Nudista"/>
          <w:bCs/>
          <w:color w:val="000000"/>
        </w:rPr>
        <w:t>3</w:t>
      </w:r>
      <w:r w:rsidRPr="00601651">
        <w:rPr>
          <w:rFonts w:ascii="Nudista" w:hAnsi="Nudista"/>
          <w:bCs/>
          <w:color w:val="000000"/>
        </w:rPr>
        <w:t xml:space="preserve"> </w:t>
      </w:r>
      <w:r w:rsidR="00E2326D" w:rsidRPr="00601651">
        <w:rPr>
          <w:rFonts w:ascii="Nudista" w:hAnsi="Nudista"/>
          <w:bCs/>
          <w:color w:val="000000"/>
        </w:rPr>
        <w:t xml:space="preserve">tejto časti súťažných podkladov </w:t>
      </w:r>
      <w:r w:rsidRPr="00601651">
        <w:rPr>
          <w:rFonts w:ascii="Nudista" w:hAnsi="Nudista"/>
          <w:bCs/>
          <w:color w:val="000000"/>
        </w:rPr>
        <w:t>sa uchádzačom nevracajú.</w:t>
      </w:r>
      <w:r w:rsidRPr="003E68E9">
        <w:rPr>
          <w:rFonts w:ascii="Nudista" w:hAnsi="Nudista"/>
          <w:color w:val="000000"/>
        </w:rPr>
        <w:t xml:space="preserve"> Zostávajú ako súčasť dokumentácie o verejnej súťaži. </w:t>
      </w:r>
    </w:p>
    <w:p w14:paraId="32E98F66" w14:textId="77777777" w:rsidR="00EB074A" w:rsidRPr="003E68E9" w:rsidRDefault="00EB074A" w:rsidP="00EB074A">
      <w:pPr>
        <w:pStyle w:val="SAP0"/>
        <w:rPr>
          <w:rFonts w:ascii="Nudista" w:hAnsi="Nudista"/>
        </w:rPr>
      </w:pPr>
      <w:bookmarkStart w:id="45" w:name="_Toc97619057"/>
      <w:r w:rsidRPr="003E68E9">
        <w:rPr>
          <w:rFonts w:ascii="Nudista" w:hAnsi="Nudista"/>
        </w:rPr>
        <w:t>ODDIEL II. Dorozumievanie medzi verejným obstarávateľom a uchádzačmi alebo záujemcami</w:t>
      </w:r>
      <w:bookmarkEnd w:id="45"/>
    </w:p>
    <w:p w14:paraId="452F0BC7" w14:textId="77777777" w:rsidR="00EB074A" w:rsidRPr="003E68E9" w:rsidRDefault="00EB074A" w:rsidP="00EB074A">
      <w:pPr>
        <w:pStyle w:val="SAP1"/>
        <w:ind w:left="567" w:hanging="567"/>
        <w:rPr>
          <w:rFonts w:ascii="Nudista" w:hAnsi="Nudista"/>
        </w:rPr>
      </w:pPr>
      <w:bookmarkStart w:id="46" w:name="_2iq8gzs" w:colFirst="0" w:colLast="0"/>
      <w:bookmarkStart w:id="47" w:name="_Toc97619058"/>
      <w:bookmarkEnd w:id="46"/>
      <w:r w:rsidRPr="003E68E9">
        <w:rPr>
          <w:rFonts w:ascii="Nudista" w:hAnsi="Nudista"/>
        </w:rPr>
        <w:t>Dorozumievanie medzi verejným obstarávateľom a</w:t>
      </w:r>
      <w:r w:rsidRPr="003E68E9">
        <w:rPr>
          <w:rFonts w:ascii="Nudista" w:hAnsi="Nudista" w:cs="Calibri"/>
        </w:rPr>
        <w:t> </w:t>
      </w:r>
      <w:r w:rsidRPr="003E68E9">
        <w:rPr>
          <w:rFonts w:ascii="Nudista" w:hAnsi="Nudista"/>
        </w:rPr>
        <w:t>uchádzačmi alebo záujemcami</w:t>
      </w:r>
      <w:bookmarkEnd w:id="47"/>
    </w:p>
    <w:p w14:paraId="38E3B55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bookmarkStart w:id="48" w:name="_1x0gk37" w:colFirst="0" w:colLast="0"/>
      <w:bookmarkEnd w:id="48"/>
      <w:r w:rsidRPr="003E68E9">
        <w:rPr>
          <w:rFonts w:ascii="Nudista" w:hAnsi="Nudista"/>
          <w:color w:val="auto"/>
        </w:rPr>
        <w:t>Poskytovanie vysvetlení, odovzdávanie podkladov a komunikácia (ďalej len „</w:t>
      </w:r>
      <w:r w:rsidRPr="003E68E9">
        <w:rPr>
          <w:rFonts w:ascii="Nudista" w:hAnsi="Nudista"/>
          <w:b/>
          <w:color w:val="auto"/>
        </w:rPr>
        <w:t>komunikácia</w:t>
      </w:r>
      <w:r w:rsidRPr="003E68E9">
        <w:rPr>
          <w:rFonts w:ascii="Nudista" w:hAnsi="Nudista"/>
          <w:color w:val="auto"/>
        </w:rPr>
        <w:t xml:space="preserve">“) medzi verejným obstarávateľom/záujemcami a uchádzačmi sa bude uskutočňovať v štátnom </w:t>
      </w:r>
      <w:r w:rsidRPr="003E68E9">
        <w:rPr>
          <w:rFonts w:ascii="Nudista" w:hAnsi="Nudista"/>
          <w:color w:val="auto"/>
        </w:rPr>
        <w:lastRenderedPageBreak/>
        <w:t xml:space="preserve">(slovenskom) jazyku. </w:t>
      </w:r>
    </w:p>
    <w:p w14:paraId="12AFF770" w14:textId="6BC9A5D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bude pri komunikácii s</w:t>
      </w:r>
      <w:r w:rsidRPr="003E68E9">
        <w:rPr>
          <w:rFonts w:ascii="Nudista" w:hAnsi="Nudista" w:cs="Calibri"/>
          <w:color w:val="auto"/>
        </w:rPr>
        <w:t> </w:t>
      </w:r>
      <w:r w:rsidRPr="003E68E9">
        <w:rPr>
          <w:rFonts w:ascii="Nudista" w:hAnsi="Nudista"/>
          <w:color w:val="auto"/>
        </w:rPr>
        <w:t>uchádzačmi, resp. záujemcami, postupovať v</w:t>
      </w:r>
      <w:r w:rsidR="00ED6E5D" w:rsidRPr="003E68E9">
        <w:rPr>
          <w:rFonts w:ascii="Nudista" w:hAnsi="Nudista"/>
          <w:color w:val="auto"/>
        </w:rPr>
        <w:t> </w:t>
      </w:r>
      <w:r w:rsidRPr="003E68E9">
        <w:rPr>
          <w:rFonts w:ascii="Nudista" w:hAnsi="Nudista"/>
          <w:color w:val="auto"/>
        </w:rPr>
        <w:t xml:space="preserve">zmysle § 20 ZVO </w:t>
      </w:r>
      <w:r w:rsidRPr="0094170B">
        <w:rPr>
          <w:rFonts w:ascii="Nudista" w:hAnsi="Nudista"/>
          <w:b/>
          <w:bCs/>
          <w:color w:val="auto"/>
          <w:u w:val="single"/>
        </w:rPr>
        <w:t>prostredníctvom komunikačného rozhrania systému JOSEPHINE</w:t>
      </w:r>
      <w:r w:rsidRPr="003E68E9">
        <w:rPr>
          <w:rFonts w:ascii="Nudista" w:hAnsi="Nudista"/>
          <w:color w:val="auto"/>
        </w:rPr>
        <w:t>. Tento spôsob komunikácie sa týka akejkoľvek komunikácie a podaní medzi verejným obstarávateľom a</w:t>
      </w:r>
      <w:r w:rsidRPr="003E68E9">
        <w:rPr>
          <w:rFonts w:ascii="Nudista" w:hAnsi="Nudista" w:cs="Calibri"/>
          <w:color w:val="auto"/>
        </w:rPr>
        <w:t> </w:t>
      </w:r>
      <w:r w:rsidRPr="003E68E9">
        <w:rPr>
          <w:rFonts w:ascii="Nudista" w:hAnsi="Nudista"/>
          <w:color w:val="auto"/>
        </w:rPr>
        <w:t xml:space="preserve">uchádzačmi, resp. záujemcami,  počas celého procesu verejného obstarávania. </w:t>
      </w:r>
    </w:p>
    <w:p w14:paraId="03B445B4"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JOSEPHINE je na účely tohto verejného obstarávania softvér pre elektronizáciu zadávania verejných zákaziek. JOSEPHINE je webová aplikácia na doméne </w:t>
      </w:r>
      <w:hyperlink r:id="rId12" w:history="1">
        <w:r w:rsidRPr="003E68E9">
          <w:rPr>
            <w:rFonts w:ascii="Nudista" w:hAnsi="Nudista"/>
            <w:color w:val="auto"/>
          </w:rPr>
          <w:t>https://josephine.proebiz.com</w:t>
        </w:r>
      </w:hyperlink>
      <w:r w:rsidRPr="003E68E9">
        <w:rPr>
          <w:rFonts w:ascii="Nudista" w:hAnsi="Nudista"/>
          <w:color w:val="auto"/>
        </w:rPr>
        <w:t>.</w:t>
      </w:r>
    </w:p>
    <w:p w14:paraId="35E2BED7"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Návod na používanie systému je dostupný na webovom sídle portálu JOSEPHINE (</w:t>
      </w:r>
      <w:hyperlink r:id="rId13" w:history="1">
        <w:r w:rsidRPr="003E68E9">
          <w:rPr>
            <w:rFonts w:ascii="Nudista" w:hAnsi="Nudista"/>
            <w:color w:val="auto"/>
          </w:rPr>
          <w:t>http://files.nar.cz/docs/josephine/sk/Skrateny_navod_ucastnik.pdf</w:t>
        </w:r>
      </w:hyperlink>
      <w:r w:rsidRPr="003E68E9">
        <w:rPr>
          <w:rFonts w:ascii="Nudista" w:hAnsi="Nudista"/>
          <w:color w:val="auto"/>
        </w:rPr>
        <w:t xml:space="preserve">). </w:t>
      </w:r>
    </w:p>
    <w:p w14:paraId="56C01DA3"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Minimálne technické požiadavky na používanie systému sú dostupné na webovom sídle portálu JOSEPHINE (</w:t>
      </w:r>
      <w:hyperlink r:id="rId14" w:history="1">
        <w:r w:rsidRPr="003E68E9">
          <w:rPr>
            <w:rFonts w:ascii="Nudista" w:hAnsi="Nudista"/>
            <w:color w:val="auto"/>
          </w:rPr>
          <w:t>http://files.nar.cz/docs/josephine/sk/Technicke_poziadavky_sw_JOSEPHINE.pdf</w:t>
        </w:r>
      </w:hyperlink>
      <w:r w:rsidRPr="003E68E9">
        <w:rPr>
          <w:rFonts w:ascii="Nudista" w:hAnsi="Nudista"/>
          <w:color w:val="auto"/>
        </w:rPr>
        <w:t>).</w:t>
      </w:r>
    </w:p>
    <w:p w14:paraId="233DE6C2"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Na bezproblémové používanie systému JOSEPHINE je nutné používať jeden z podporovaných internetových prehliadačov: </w:t>
      </w:r>
    </w:p>
    <w:p w14:paraId="18CA7393"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Internet Explorer verzia 11.0 a vyššia, </w:t>
      </w:r>
    </w:p>
    <w:p w14:paraId="29C092BD"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proofErr w:type="spellStart"/>
      <w:r w:rsidRPr="003E68E9">
        <w:rPr>
          <w:rFonts w:ascii="Nudista" w:hAnsi="Nudista"/>
          <w:color w:val="auto"/>
        </w:rPr>
        <w:t>Mozilla</w:t>
      </w:r>
      <w:proofErr w:type="spellEnd"/>
      <w:r w:rsidRPr="003E68E9">
        <w:rPr>
          <w:rFonts w:ascii="Nudista" w:hAnsi="Nudista"/>
          <w:color w:val="auto"/>
        </w:rPr>
        <w:t xml:space="preserve"> Firefox verzia 13.0 a vyššia,</w:t>
      </w:r>
    </w:p>
    <w:p w14:paraId="5BCA294F"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Google Chrome, alebo </w:t>
      </w:r>
    </w:p>
    <w:p w14:paraId="759FB4EE" w14:textId="77777777" w:rsidR="00EB074A" w:rsidRPr="003E68E9" w:rsidRDefault="00EB074A" w:rsidP="00EF2A25">
      <w:pPr>
        <w:pStyle w:val="Nadpis3"/>
        <w:keepNext w:val="0"/>
        <w:keepLines w:val="0"/>
        <w:widowControl w:val="0"/>
        <w:numPr>
          <w:ilvl w:val="0"/>
          <w:numId w:val="138"/>
        </w:numPr>
        <w:spacing w:after="120"/>
        <w:jc w:val="both"/>
        <w:rPr>
          <w:rFonts w:ascii="Nudista" w:hAnsi="Nudista"/>
          <w:color w:val="auto"/>
        </w:rPr>
      </w:pPr>
      <w:r w:rsidRPr="003E68E9">
        <w:rPr>
          <w:rFonts w:ascii="Nudista" w:hAnsi="Nudista"/>
          <w:color w:val="auto"/>
        </w:rPr>
        <w:t xml:space="preserve">Microsoft </w:t>
      </w:r>
      <w:proofErr w:type="spellStart"/>
      <w:r w:rsidRPr="003E68E9">
        <w:rPr>
          <w:rFonts w:ascii="Nudista" w:hAnsi="Nudista"/>
          <w:color w:val="auto"/>
        </w:rPr>
        <w:t>Edge</w:t>
      </w:r>
      <w:proofErr w:type="spellEnd"/>
      <w:r w:rsidRPr="003E68E9">
        <w:rPr>
          <w:rFonts w:ascii="Nudista" w:hAnsi="Nudista"/>
          <w:color w:val="auto"/>
        </w:rPr>
        <w:t>.</w:t>
      </w:r>
    </w:p>
    <w:p w14:paraId="0AED0A9F"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3E68E9">
        <w:rPr>
          <w:rFonts w:ascii="Nudista" w:hAnsi="Nudista" w:cs="Calibri"/>
          <w:color w:val="auto"/>
        </w:rPr>
        <w:t> </w:t>
      </w:r>
      <w:r w:rsidRPr="003E68E9">
        <w:rPr>
          <w:rFonts w:ascii="Nudista" w:hAnsi="Nudista"/>
          <w:color w:val="auto"/>
        </w:rPr>
        <w:t xml:space="preserve">systéme JOSEPHINE, a to v súlade s funkcionalitou systému. </w:t>
      </w:r>
    </w:p>
    <w:p w14:paraId="42BD287D" w14:textId="0704DC5B"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resp. záujemca, sa prihlási do systému a v komunikačnom rozhraní zákazky bude mať zobrazený obsah komunikácie – zásielky, správy. Uchádzač, resp. záujemca,  si môže v</w:t>
      </w:r>
      <w:r w:rsidR="00246A2D" w:rsidRPr="003E68E9">
        <w:rPr>
          <w:rFonts w:ascii="Nudista" w:hAnsi="Nudista"/>
          <w:color w:val="auto"/>
        </w:rPr>
        <w:t> </w:t>
      </w:r>
      <w:r w:rsidRPr="003E68E9">
        <w:rPr>
          <w:rFonts w:ascii="Nudista" w:hAnsi="Nudista"/>
          <w:color w:val="auto"/>
        </w:rPr>
        <w:t>komunikačnom rozhraní zobraziť celú históriu o svojej komunikácii s verejným obstarávateľom.</w:t>
      </w:r>
    </w:p>
    <w:p w14:paraId="6DC71C1F" w14:textId="5C695869"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Ak je odosielateľom informácie uchádzač, resp. záujemca, tak po prihlásení do systému a</w:t>
      </w:r>
      <w:r w:rsidR="00246A2D" w:rsidRPr="003E68E9">
        <w:rPr>
          <w:rFonts w:ascii="Nudista" w:hAnsi="Nudista"/>
          <w:color w:val="auto"/>
        </w:rPr>
        <w:t> </w:t>
      </w:r>
      <w:r w:rsidRPr="003E68E9">
        <w:rPr>
          <w:rFonts w:ascii="Nudista" w:hAnsi="Nudista"/>
          <w:color w:val="auto"/>
        </w:rPr>
        <w:t>predmetnej zákazky môže prostredníctvom komunikačného rozhrania odosielať správy a</w:t>
      </w:r>
      <w:r w:rsidR="00246A2D" w:rsidRPr="003E68E9">
        <w:rPr>
          <w:rFonts w:ascii="Nudista" w:hAnsi="Nudista"/>
          <w:color w:val="auto"/>
        </w:rPr>
        <w:t> </w:t>
      </w:r>
      <w:r w:rsidRPr="003E68E9">
        <w:rPr>
          <w:rFonts w:ascii="Nudista" w:hAnsi="Nudista"/>
          <w:color w:val="auto"/>
        </w:rPr>
        <w:t>potrebné prílohy verejnému obstarávateľovi. Takáto zásielka sa považuje za doručenú verejnému obstarávateľovi okamihom jej odoslania v systému JOSEPHINE v</w:t>
      </w:r>
      <w:r w:rsidR="00246A2D" w:rsidRPr="003E68E9">
        <w:rPr>
          <w:rFonts w:ascii="Nudista" w:hAnsi="Nudista"/>
          <w:color w:val="auto"/>
        </w:rPr>
        <w:t> </w:t>
      </w:r>
      <w:r w:rsidRPr="003E68E9">
        <w:rPr>
          <w:rFonts w:ascii="Nudista" w:hAnsi="Nudista"/>
          <w:color w:val="auto"/>
        </w:rPr>
        <w:t>súlade s</w:t>
      </w:r>
      <w:r w:rsidR="00246A2D" w:rsidRPr="003E68E9">
        <w:rPr>
          <w:rFonts w:ascii="Nudista" w:hAnsi="Nudista"/>
          <w:color w:val="auto"/>
        </w:rPr>
        <w:t> </w:t>
      </w:r>
      <w:r w:rsidRPr="003E68E9">
        <w:rPr>
          <w:rFonts w:ascii="Nudista" w:hAnsi="Nudista"/>
          <w:color w:val="auto"/>
        </w:rPr>
        <w:t>funkcionalitou systému.</w:t>
      </w:r>
    </w:p>
    <w:p w14:paraId="0A8ED3DE"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4628FD7" w14:textId="2E9D5704"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Verejný obstarávateľ umožňuje neobmedzený a priamy prístup elektronickými prostriedkami ku všetkým poskytnutým dokumentom / informáciám počas lehoty na predkladanie ponúk. Verejný obstarávateľ bude všetky dokumenty uverejňovať ako elektronické dokumenty (i) v</w:t>
      </w:r>
      <w:r w:rsidR="00246A2D" w:rsidRPr="003E68E9">
        <w:rPr>
          <w:rFonts w:ascii="Nudista" w:hAnsi="Nudista"/>
          <w:color w:val="auto"/>
        </w:rPr>
        <w:t> </w:t>
      </w:r>
      <w:r w:rsidRPr="003E68E9">
        <w:rPr>
          <w:rFonts w:ascii="Nudista" w:hAnsi="Nudista"/>
          <w:color w:val="auto"/>
        </w:rPr>
        <w:t>príslušnej časti zákazky v</w:t>
      </w:r>
      <w:r w:rsidRPr="003E68E9">
        <w:rPr>
          <w:rFonts w:ascii="Nudista" w:hAnsi="Nudista" w:cs="Calibri"/>
          <w:color w:val="auto"/>
        </w:rPr>
        <w:t> </w:t>
      </w:r>
      <w:r w:rsidRPr="003E68E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3C62BC96" w14:textId="201D61FC" w:rsidR="00EB074A" w:rsidRPr="003E68E9" w:rsidRDefault="00EB074A" w:rsidP="002935AA">
      <w:pPr>
        <w:pStyle w:val="Nadpis3"/>
        <w:keepNext w:val="0"/>
        <w:keepLines w:val="0"/>
        <w:widowControl w:val="0"/>
        <w:numPr>
          <w:ilvl w:val="2"/>
          <w:numId w:val="10"/>
        </w:numPr>
        <w:spacing w:after="120"/>
        <w:ind w:left="567" w:hanging="567"/>
        <w:jc w:val="both"/>
      </w:pPr>
      <w:r w:rsidRPr="003E68E9">
        <w:rPr>
          <w:rFonts w:ascii="Nudista" w:hAnsi="Nudista"/>
        </w:rPr>
        <w:t>Podania a dokumenty súvisiace s uplatnením revíznych postupov budú medzi verejným obstarávateľom a záujemcami/uchádzačmi doručované v súlade s príslušnými ustanoveniami ZVO, pričom verejnému obstarávateľovi budú podania doručované v elektronickej podobe funkcionalitou informačného systému, prostredníctvom ktorého je verejné obstarávanie realizované (t. j. JOSEPHINE).</w:t>
      </w:r>
    </w:p>
    <w:p w14:paraId="1D79D2CD" w14:textId="3440F82B" w:rsidR="00EB074A" w:rsidRPr="003E68E9" w:rsidRDefault="00EB074A" w:rsidP="00EB074A">
      <w:pPr>
        <w:pStyle w:val="SAP1"/>
        <w:ind w:left="567" w:hanging="567"/>
        <w:rPr>
          <w:rFonts w:ascii="Nudista" w:hAnsi="Nudista"/>
        </w:rPr>
      </w:pPr>
      <w:bookmarkStart w:id="63" w:name="_Toc97619059"/>
      <w:r w:rsidRPr="003E68E9">
        <w:rPr>
          <w:rFonts w:ascii="Nudista" w:hAnsi="Nudista"/>
        </w:rPr>
        <w:lastRenderedPageBreak/>
        <w:t>Vysvetľovanie a</w:t>
      </w:r>
      <w:r w:rsidRPr="003E68E9">
        <w:rPr>
          <w:rFonts w:ascii="Nudista" w:hAnsi="Nudista" w:cs="Calibri"/>
        </w:rPr>
        <w:t> </w:t>
      </w:r>
      <w:r w:rsidRPr="003E68E9">
        <w:rPr>
          <w:rFonts w:ascii="Nudista" w:hAnsi="Nudista"/>
        </w:rPr>
        <w:t>doplnenie súťažných podkladov</w:t>
      </w:r>
      <w:bookmarkEnd w:id="63"/>
    </w:p>
    <w:p w14:paraId="6598BDAA" w14:textId="77777777"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 prípade nejasností alebo potreby objasnenia akýchkoľvek poskytnutých informácií v lehote na</w:t>
      </w:r>
      <w:r w:rsidRPr="003E68E9">
        <w:rPr>
          <w:rFonts w:ascii="Nudista" w:hAnsi="Nudista" w:cs="Calibri"/>
          <w:color w:val="auto"/>
        </w:rPr>
        <w:t> </w:t>
      </w:r>
      <w:r w:rsidRPr="003E68E9">
        <w:rPr>
          <w:rFonts w:ascii="Nudista" w:hAnsi="Nudista"/>
          <w:color w:val="auto"/>
        </w:rPr>
        <w:t>predkladanie ponúk, môže ktorýkoľvek zo záujemcov požiadať o</w:t>
      </w:r>
      <w:r w:rsidRPr="003E68E9">
        <w:rPr>
          <w:rFonts w:ascii="Nudista" w:hAnsi="Nudista" w:cs="Calibri"/>
          <w:color w:val="auto"/>
        </w:rPr>
        <w:t> </w:t>
      </w:r>
      <w:r w:rsidRPr="003E68E9">
        <w:rPr>
          <w:rFonts w:ascii="Nudista" w:hAnsi="Nudista"/>
          <w:color w:val="auto"/>
        </w:rPr>
        <w:t>vysvetlenie prostredníctvom komunikačného rozhrania systému JOSEPHINE podľa vyššie uvedených pravidiel komunikácie.</w:t>
      </w:r>
      <w:r w:rsidRPr="003E68E9">
        <w:rPr>
          <w:rFonts w:ascii="Nudista" w:hAnsi="Nudista"/>
        </w:rPr>
        <w:t xml:space="preserve"> </w:t>
      </w:r>
    </w:p>
    <w:p w14:paraId="2FB10FA1" w14:textId="1F535298" w:rsidR="00EB074A" w:rsidRPr="003E68E9" w:rsidRDefault="00EB074A"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Vysvetlenie informácií uvedených v Oznámení, v súťažných podkladoch alebo v inej sprievodnej dokumentácii verejný obstarávateľ bezodkladne oznámi všetkým záujemcom, najneskôr však šesť dní pred uplynutím lehoty na predkladanie ponúk za predpokladu, že o</w:t>
      </w:r>
      <w:r w:rsidR="00246A2D" w:rsidRPr="003E68E9">
        <w:rPr>
          <w:rFonts w:ascii="Nudista" w:hAnsi="Nudista"/>
          <w:color w:val="auto"/>
        </w:rPr>
        <w:t> </w:t>
      </w:r>
      <w:r w:rsidRPr="003E68E9">
        <w:rPr>
          <w:rFonts w:ascii="Nudista" w:hAnsi="Nudista"/>
          <w:color w:val="auto"/>
        </w:rPr>
        <w:t>vysvetlenie sa požiada dostatočne vopred.</w:t>
      </w:r>
    </w:p>
    <w:p w14:paraId="36B16A68" w14:textId="77777777" w:rsidR="00EB074A" w:rsidRPr="003E68E9" w:rsidRDefault="00EB074A" w:rsidP="00EB074A">
      <w:pPr>
        <w:pStyle w:val="SAP1"/>
        <w:spacing w:after="120"/>
        <w:ind w:left="567" w:hanging="567"/>
        <w:rPr>
          <w:rFonts w:ascii="Nudista" w:hAnsi="Nudista"/>
        </w:rPr>
      </w:pPr>
      <w:bookmarkStart w:id="64" w:name="_Toc97619060"/>
      <w:r w:rsidRPr="003E68E9">
        <w:rPr>
          <w:rFonts w:ascii="Nudista" w:hAnsi="Nudista"/>
        </w:rPr>
        <w:t>Obhliadka miesta dodania predmetu zákazky</w:t>
      </w:r>
      <w:bookmarkEnd w:id="64"/>
    </w:p>
    <w:p w14:paraId="4F4BE63B" w14:textId="77777777" w:rsidR="00EB074A" w:rsidRPr="003E68E9" w:rsidRDefault="00EB074A" w:rsidP="00EF2A25">
      <w:pPr>
        <w:pStyle w:val="Nadpis3"/>
        <w:keepNext w:val="0"/>
        <w:keepLines w:val="0"/>
        <w:widowControl w:val="0"/>
        <w:numPr>
          <w:ilvl w:val="2"/>
          <w:numId w:val="10"/>
        </w:numPr>
        <w:spacing w:after="240"/>
        <w:ind w:left="567" w:hanging="567"/>
        <w:jc w:val="both"/>
        <w:rPr>
          <w:rFonts w:ascii="Nudista" w:hAnsi="Nudista"/>
        </w:rPr>
      </w:pPr>
      <w:r w:rsidRPr="003E68E9">
        <w:rPr>
          <w:rFonts w:ascii="Nudista" w:hAnsi="Nudista"/>
        </w:rPr>
        <w:t>Obhliadka miesta dodania predmetu zákazky nie je potrebná.</w:t>
      </w:r>
    </w:p>
    <w:p w14:paraId="2BEBF001" w14:textId="52B141D0" w:rsidR="000D26B5" w:rsidRPr="003E68E9" w:rsidRDefault="00073048" w:rsidP="00EB074A">
      <w:pPr>
        <w:pStyle w:val="SAP0"/>
        <w:rPr>
          <w:rFonts w:ascii="Nudista" w:hAnsi="Nudista"/>
        </w:rPr>
      </w:pPr>
      <w:bookmarkStart w:id="65" w:name="_Toc97619061"/>
      <w:r w:rsidRPr="003E68E9">
        <w:rPr>
          <w:rFonts w:ascii="Nudista" w:hAnsi="Nudista"/>
        </w:rPr>
        <w:t>ODDIEL III. Príprava ponuky</w:t>
      </w:r>
      <w:bookmarkEnd w:id="65"/>
    </w:p>
    <w:p w14:paraId="302C81E3" w14:textId="0B8191F8" w:rsidR="00073048" w:rsidRPr="003E68E9" w:rsidRDefault="00073048" w:rsidP="00EB074A">
      <w:pPr>
        <w:pStyle w:val="SAP1"/>
        <w:spacing w:before="0" w:after="120"/>
        <w:ind w:left="567" w:hanging="567"/>
        <w:rPr>
          <w:rFonts w:ascii="Nudista" w:hAnsi="Nudista"/>
        </w:rPr>
      </w:pPr>
      <w:bookmarkStart w:id="66" w:name="_2w5ecyt" w:colFirst="0" w:colLast="0"/>
      <w:bookmarkStart w:id="67" w:name="_Toc97619062"/>
      <w:bookmarkEnd w:id="66"/>
      <w:r w:rsidRPr="003E68E9">
        <w:rPr>
          <w:rFonts w:ascii="Nudista" w:hAnsi="Nudista"/>
        </w:rPr>
        <w:t>Jazyk ponúk</w:t>
      </w:r>
      <w:bookmarkEnd w:id="67"/>
    </w:p>
    <w:p w14:paraId="367FB6E3" w14:textId="61B19E0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94170B">
        <w:rPr>
          <w:rFonts w:ascii="Nudista" w:hAnsi="Nudista"/>
          <w:b/>
          <w:bCs/>
          <w:u w:val="single"/>
        </w:rPr>
        <w:t>Ponuky</w:t>
      </w:r>
      <w:r w:rsidRPr="003E68E9">
        <w:rPr>
          <w:rFonts w:ascii="Nudista" w:hAnsi="Nudista"/>
        </w:rPr>
        <w:t>, doklady a dokumenty v</w:t>
      </w:r>
      <w:r w:rsidRPr="003E68E9">
        <w:rPr>
          <w:rFonts w:ascii="Nudista" w:eastAsia="Calibri" w:hAnsi="Nudista" w:cs="Calibri"/>
        </w:rPr>
        <w:t> </w:t>
      </w:r>
      <w:r w:rsidRPr="003E68E9">
        <w:rPr>
          <w:rFonts w:ascii="Nudista" w:hAnsi="Nudista"/>
        </w:rPr>
        <w:t xml:space="preserve">nich predložené sa predkladajú </w:t>
      </w:r>
      <w:r w:rsidRPr="00601651">
        <w:rPr>
          <w:rFonts w:ascii="Nudista" w:hAnsi="Nudista"/>
          <w:b/>
          <w:bCs/>
          <w:u w:val="single"/>
        </w:rPr>
        <w:t>v štátnom jazyku Slovenskej republiky</w:t>
      </w:r>
      <w:r w:rsidR="003F7C95" w:rsidRPr="00601651">
        <w:rPr>
          <w:rFonts w:ascii="Nudista" w:hAnsi="Nudista"/>
          <w:b/>
          <w:bCs/>
          <w:u w:val="single"/>
        </w:rPr>
        <w:t xml:space="preserve"> a</w:t>
      </w:r>
      <w:r w:rsidR="6EE5FAB8" w:rsidRPr="00601651">
        <w:rPr>
          <w:rFonts w:ascii="Nudista" w:hAnsi="Nudista"/>
          <w:b/>
          <w:bCs/>
          <w:u w:val="single"/>
        </w:rPr>
        <w:t>lebo</w:t>
      </w:r>
      <w:r w:rsidR="003F7C95" w:rsidRPr="00601651">
        <w:rPr>
          <w:rFonts w:ascii="Nudista" w:hAnsi="Nudista"/>
          <w:b/>
          <w:bCs/>
          <w:u w:val="single"/>
        </w:rPr>
        <w:t> Českej republiky</w:t>
      </w:r>
      <w:r w:rsidRPr="003E68E9">
        <w:rPr>
          <w:rFonts w:ascii="Nudista" w:hAnsi="Nudista"/>
        </w:rPr>
        <w:t xml:space="preserve">. </w:t>
      </w:r>
      <w:bookmarkStart w:id="68" w:name="1baon6m"/>
      <w:bookmarkEnd w:id="68"/>
    </w:p>
    <w:p w14:paraId="5C97E706" w14:textId="1A300F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Ak je doklad alebo dokument vyhotovený v cudzom jazyku, predkladá sa spolu s jeho úradným prekladom do štátneho jazyka; to neplatí pre ponuky, návrhy, doklady a dokumenty vyhotovené v</w:t>
      </w:r>
      <w:r w:rsidR="003E3E28" w:rsidRPr="003E68E9">
        <w:rPr>
          <w:rFonts w:ascii="Nudista" w:hAnsi="Nudista" w:cs="Calibri"/>
          <w:color w:val="auto"/>
        </w:rPr>
        <w:t> </w:t>
      </w:r>
      <w:r w:rsidRPr="003E68E9">
        <w:rPr>
          <w:rFonts w:ascii="Nudista" w:hAnsi="Nudista"/>
          <w:color w:val="000000"/>
        </w:rPr>
        <w:t>českom</w:t>
      </w:r>
      <w:r w:rsidR="003E3E28" w:rsidRPr="003E68E9">
        <w:rPr>
          <w:rFonts w:ascii="Nudista" w:hAnsi="Nudista"/>
          <w:color w:val="000000"/>
        </w:rPr>
        <w:t xml:space="preserve"> </w:t>
      </w:r>
      <w:r w:rsidRPr="003E68E9">
        <w:rPr>
          <w:rFonts w:ascii="Nudista" w:hAnsi="Nudista"/>
          <w:color w:val="000000"/>
        </w:rPr>
        <w:t xml:space="preserve">jazyku. Ak sa zistí rozdiel v ich obsahu, rozhodujúci je úradný preklad do štátneho jazyka. </w:t>
      </w:r>
    </w:p>
    <w:p w14:paraId="4A86B2BC" w14:textId="48EAF812" w:rsidR="00073048" w:rsidRPr="003E68E9" w:rsidRDefault="00073048" w:rsidP="00EB074A">
      <w:pPr>
        <w:pStyle w:val="SAP1"/>
        <w:ind w:left="567" w:hanging="567"/>
        <w:rPr>
          <w:rFonts w:ascii="Nudista" w:hAnsi="Nudista"/>
        </w:rPr>
      </w:pPr>
      <w:bookmarkStart w:id="69" w:name="_3vac5uf" w:colFirst="0" w:colLast="0"/>
      <w:bookmarkStart w:id="70" w:name="_Toc97619063"/>
      <w:bookmarkEnd w:id="69"/>
      <w:r w:rsidRPr="003E68E9">
        <w:rPr>
          <w:rFonts w:ascii="Nudista" w:hAnsi="Nudista"/>
        </w:rPr>
        <w:t>Zábezpeka</w:t>
      </w:r>
      <w:bookmarkEnd w:id="70"/>
    </w:p>
    <w:p w14:paraId="43A64AC7" w14:textId="5E3B8B5C" w:rsidR="00A97D9A" w:rsidRPr="003E68E9" w:rsidRDefault="00A97D9A" w:rsidP="00EF2A25">
      <w:pPr>
        <w:pStyle w:val="Nadpis3"/>
        <w:keepNext w:val="0"/>
        <w:keepLines w:val="0"/>
        <w:numPr>
          <w:ilvl w:val="2"/>
          <w:numId w:val="10"/>
        </w:numPr>
        <w:spacing w:after="120"/>
        <w:ind w:left="567" w:hanging="567"/>
        <w:jc w:val="both"/>
        <w:rPr>
          <w:rFonts w:ascii="Nudista" w:hAnsi="Nudista"/>
        </w:rPr>
      </w:pPr>
      <w:bookmarkStart w:id="71" w:name="_2afmg28" w:colFirst="0" w:colLast="0"/>
      <w:bookmarkStart w:id="72" w:name="_Hlk19612846"/>
      <w:bookmarkEnd w:id="71"/>
      <w:r w:rsidRPr="003E68E9">
        <w:rPr>
          <w:rFonts w:ascii="Nudista" w:hAnsi="Nudista"/>
          <w:color w:val="000000"/>
        </w:rPr>
        <w:t xml:space="preserve">Verejný obstarávateľ vyžaduje na zabezpečenie ponuky </w:t>
      </w:r>
      <w:r w:rsidRPr="00601651">
        <w:rPr>
          <w:rFonts w:ascii="Nudista" w:hAnsi="Nudista"/>
          <w:b/>
          <w:bCs/>
          <w:color w:val="000000"/>
          <w:u w:val="single"/>
        </w:rPr>
        <w:t>zloženie zábezpeky vo výške</w:t>
      </w:r>
      <w:r w:rsidRPr="00601651">
        <w:rPr>
          <w:rFonts w:ascii="Nudista" w:hAnsi="Nudista"/>
          <w:color w:val="000000"/>
          <w:u w:val="single"/>
        </w:rPr>
        <w:t xml:space="preserve"> </w:t>
      </w:r>
      <w:r w:rsidR="00DE359F" w:rsidRPr="00601651">
        <w:rPr>
          <w:rFonts w:ascii="Nudista" w:hAnsi="Nudista"/>
          <w:b/>
          <w:bCs/>
          <w:color w:val="000000"/>
          <w:u w:val="single"/>
        </w:rPr>
        <w:t>10.000</w:t>
      </w:r>
      <w:r w:rsidRPr="00601651">
        <w:rPr>
          <w:rFonts w:ascii="Nudista" w:hAnsi="Nudista"/>
          <w:b/>
          <w:bCs/>
          <w:color w:val="000000"/>
          <w:u w:val="single"/>
        </w:rPr>
        <w:t>,- EUR</w:t>
      </w:r>
      <w:r w:rsidRPr="003E68E9">
        <w:rPr>
          <w:rFonts w:ascii="Nudista" w:hAnsi="Nudista"/>
          <w:color w:val="000000"/>
        </w:rPr>
        <w:t xml:space="preserve"> (slovom „</w:t>
      </w:r>
      <w:r w:rsidR="00DE359F" w:rsidRPr="003E68E9">
        <w:rPr>
          <w:rFonts w:ascii="Nudista" w:hAnsi="Nudista"/>
          <w:b/>
          <w:bCs/>
          <w:color w:val="000000"/>
        </w:rPr>
        <w:t xml:space="preserve">desaťtisíc </w:t>
      </w:r>
      <w:r w:rsidR="00EE32C8" w:rsidRPr="003E68E9">
        <w:rPr>
          <w:rFonts w:ascii="Nudista" w:hAnsi="Nudista"/>
          <w:b/>
          <w:bCs/>
          <w:color w:val="000000"/>
        </w:rPr>
        <w:t>eur</w:t>
      </w:r>
      <w:r w:rsidRPr="003E68E9">
        <w:rPr>
          <w:rFonts w:ascii="Nudista" w:hAnsi="Nudista"/>
          <w:color w:val="000000"/>
        </w:rPr>
        <w:t>“).</w:t>
      </w:r>
    </w:p>
    <w:p w14:paraId="5D8F8C1C"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Zábezpeku je možné zložiť:</w:t>
      </w:r>
    </w:p>
    <w:p w14:paraId="66FEE38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r w:rsidRPr="003E68E9">
        <w:rPr>
          <w:rFonts w:ascii="Nudista" w:hAnsi="Nudista"/>
          <w:color w:val="000000"/>
          <w:u w:val="single"/>
        </w:rPr>
        <w:t>Poskytnutím bankovej záruky za uchádzača</w:t>
      </w:r>
    </w:p>
    <w:p w14:paraId="35FF1CCA" w14:textId="36846A08" w:rsidR="00A97D9A" w:rsidRPr="003E68E9" w:rsidRDefault="00A97D9A" w:rsidP="00EB074A">
      <w:pPr>
        <w:spacing w:after="120"/>
        <w:ind w:left="1276"/>
        <w:jc w:val="both"/>
        <w:rPr>
          <w:rFonts w:ascii="Nudista" w:eastAsia="Proba Pro" w:hAnsi="Nudista" w:cs="Proba Pro"/>
          <w:color w:val="000000"/>
          <w:sz w:val="20"/>
          <w:szCs w:val="20"/>
        </w:rPr>
      </w:pPr>
      <w:r w:rsidRPr="62791D26">
        <w:rPr>
          <w:rFonts w:ascii="Nudista" w:eastAsia="Proba Pro" w:hAnsi="Nudista" w:cs="Proba Pro"/>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Ak bankovú záruku vystaví zahraničná banka, ktorá nemá pobočku na území Slovenskej republiky, záručná listina vyhotovená zahraničnou bankou v štátnom jazyku krajiny sídla takejto banky musí byť zároveň doložená úradným prekladom do slovenského jazyka okrem záručnej listiny vyhotovenej v</w:t>
      </w:r>
      <w:r w:rsidR="00246A2D" w:rsidRPr="62791D26">
        <w:rPr>
          <w:rFonts w:ascii="Nudista" w:eastAsia="Proba Pro" w:hAnsi="Nudista" w:cs="Proba Pro"/>
          <w:sz w:val="20"/>
          <w:szCs w:val="20"/>
        </w:rPr>
        <w:t> </w:t>
      </w:r>
      <w:r w:rsidRPr="62791D26">
        <w:rPr>
          <w:rFonts w:ascii="Nudista" w:eastAsia="Proba Pro" w:hAnsi="Nudista" w:cs="Proba Pro"/>
          <w:sz w:val="20"/>
          <w:szCs w:val="20"/>
        </w:rPr>
        <w:t>českom jazyku. Doba platnosti bankovej záruky musí byť určená v bankovej záruke minimálne do uplynutia lehoty viazanosti ponúk, t.</w:t>
      </w:r>
      <w:r w:rsidR="00255931" w:rsidRPr="62791D26">
        <w:rPr>
          <w:rFonts w:ascii="Nudista" w:eastAsia="Proba Pro" w:hAnsi="Nudista" w:cs="Proba Pro"/>
          <w:sz w:val="20"/>
          <w:szCs w:val="20"/>
        </w:rPr>
        <w:t xml:space="preserve"> </w:t>
      </w:r>
      <w:r w:rsidRPr="62791D26">
        <w:rPr>
          <w:rFonts w:ascii="Nudista" w:eastAsia="Proba Pro" w:hAnsi="Nudista" w:cs="Proba Pro"/>
          <w:sz w:val="20"/>
          <w:szCs w:val="20"/>
        </w:rPr>
        <w:t>j.</w:t>
      </w:r>
      <w:r w:rsidR="003E3E28" w:rsidRPr="62791D26">
        <w:rPr>
          <w:rFonts w:ascii="Nudista" w:eastAsia="Proba Pro" w:hAnsi="Nudista" w:cs="Proba Pro"/>
          <w:sz w:val="20"/>
          <w:szCs w:val="20"/>
        </w:rPr>
        <w:t xml:space="preserve"> </w:t>
      </w:r>
      <w:r w:rsidR="00EB074A" w:rsidRPr="62791D26">
        <w:rPr>
          <w:rFonts w:ascii="Nudista" w:eastAsia="Proba Pro" w:hAnsi="Nudista" w:cs="Proba Pro"/>
          <w:sz w:val="20"/>
          <w:szCs w:val="20"/>
        </w:rPr>
        <w:t>3</w:t>
      </w:r>
      <w:r w:rsidR="00213344" w:rsidRPr="62791D26">
        <w:rPr>
          <w:rFonts w:ascii="Nudista" w:eastAsia="Proba Pro" w:hAnsi="Nudista" w:cs="Proba Pro"/>
          <w:sz w:val="20"/>
          <w:szCs w:val="20"/>
        </w:rPr>
        <w:t>1</w:t>
      </w:r>
      <w:r w:rsidR="00EB074A" w:rsidRPr="62791D26">
        <w:rPr>
          <w:rFonts w:ascii="Nudista" w:eastAsia="Proba Pro" w:hAnsi="Nudista" w:cs="Proba Pro"/>
          <w:sz w:val="20"/>
          <w:szCs w:val="20"/>
        </w:rPr>
        <w:t>.10.2022</w:t>
      </w:r>
      <w:r w:rsidR="00C6765A" w:rsidRPr="62791D26">
        <w:rPr>
          <w:rFonts w:ascii="Nudista" w:eastAsia="Proba Pro" w:hAnsi="Nudista" w:cs="Proba Pro"/>
          <w:sz w:val="20"/>
          <w:szCs w:val="20"/>
        </w:rPr>
        <w:t xml:space="preserve"> (resp. predĺženej lehoty viazanosti).</w:t>
      </w:r>
      <w:r w:rsidRPr="62791D26">
        <w:rPr>
          <w:rFonts w:ascii="Nudista" w:eastAsia="Proba Pro" w:hAnsi="Nudista" w:cs="Proba Pro"/>
          <w:sz w:val="20"/>
          <w:szCs w:val="20"/>
        </w:rPr>
        <w:t xml:space="preserve"> Z bankovej záruky vystavenej bankou musí ďalej vyplývať, že banka uspokojí veriteľa (verejného obstarávateľa) za dlžníka (uchádzača) v prípade prepadnutia jeho zábezpeky v</w:t>
      </w:r>
      <w:r w:rsidRPr="62791D26">
        <w:rPr>
          <w:rFonts w:ascii="Nudista" w:eastAsia="Proba Pro" w:hAnsi="Nudista" w:cs="Calibri"/>
          <w:sz w:val="20"/>
          <w:szCs w:val="20"/>
        </w:rPr>
        <w:t> </w:t>
      </w:r>
      <w:r w:rsidRPr="62791D26">
        <w:rPr>
          <w:rFonts w:ascii="Nudista" w:eastAsia="Proba Pro" w:hAnsi="Nudista" w:cs="Proba Pro"/>
          <w:sz w:val="20"/>
          <w:szCs w:val="20"/>
        </w:rPr>
        <w:t>prospech verejného obstarávateľa vo verejnej súťaži s</w:t>
      </w:r>
      <w:r w:rsidRPr="62791D26">
        <w:rPr>
          <w:rFonts w:ascii="Nudista" w:eastAsia="Proba Pro" w:hAnsi="Nudista" w:cs="Calibri"/>
          <w:sz w:val="20"/>
          <w:szCs w:val="20"/>
        </w:rPr>
        <w:t> </w:t>
      </w:r>
      <w:r w:rsidRPr="62791D26">
        <w:rPr>
          <w:rFonts w:ascii="Nudista" w:eastAsia="Proba Pro" w:hAnsi="Nudista" w:cs="Proba Pro"/>
          <w:sz w:val="20"/>
          <w:szCs w:val="20"/>
        </w:rPr>
        <w:t xml:space="preserve">názvom </w:t>
      </w:r>
      <w:proofErr w:type="spellStart"/>
      <w:r w:rsidR="00EE32C8" w:rsidRPr="62791D26">
        <w:rPr>
          <w:rFonts w:ascii="Nudista" w:eastAsia="Proba Pro" w:hAnsi="Nudista" w:cs="Proba Pro"/>
          <w:b/>
          <w:bCs/>
          <w:sz w:val="20"/>
          <w:szCs w:val="20"/>
          <w:u w:val="single"/>
        </w:rPr>
        <w:t>ServiceDesk</w:t>
      </w:r>
      <w:proofErr w:type="spellEnd"/>
      <w:r w:rsidRPr="62791D26">
        <w:rPr>
          <w:rFonts w:ascii="Nudista" w:eastAsia="Proba Pro" w:hAnsi="Nudista" w:cs="Proba Pro"/>
          <w:sz w:val="20"/>
          <w:szCs w:val="20"/>
          <w:u w:val="single"/>
        </w:rPr>
        <w:t xml:space="preserve">, </w:t>
      </w:r>
      <w:r w:rsidRPr="62791D26">
        <w:rPr>
          <w:rFonts w:ascii="Nudista" w:eastAsia="Proba Pro" w:hAnsi="Nudista" w:cs="Proba Pro"/>
          <w:b/>
          <w:bCs/>
          <w:sz w:val="20"/>
          <w:szCs w:val="20"/>
          <w:u w:val="single"/>
        </w:rPr>
        <w:t>pričom v</w:t>
      </w:r>
      <w:r w:rsidRPr="62791D26">
        <w:rPr>
          <w:rFonts w:ascii="Nudista" w:eastAsia="Proba Pro" w:hAnsi="Nudista" w:cs="Calibri"/>
          <w:b/>
          <w:bCs/>
          <w:sz w:val="20"/>
          <w:szCs w:val="20"/>
          <w:u w:val="single"/>
        </w:rPr>
        <w:t> </w:t>
      </w:r>
      <w:r w:rsidRPr="62791D26">
        <w:rPr>
          <w:rFonts w:ascii="Nudista" w:eastAsia="Proba Pro" w:hAnsi="Nudista" w:cs="Proba Pro"/>
          <w:b/>
          <w:bCs/>
          <w:sz w:val="20"/>
          <w:szCs w:val="20"/>
          <w:u w:val="single"/>
        </w:rPr>
        <w:t>texte bankovej záruky musí byť verejná súťaž nezameniteľne identifikovateľná napr. číslom Oznámenia, ktorým bola vyhlásená.</w:t>
      </w:r>
      <w:r w:rsidRPr="62791D26">
        <w:rPr>
          <w:rFonts w:ascii="Nudista" w:eastAsia="Proba Pro" w:hAnsi="Nudista" w:cs="Proba Pro"/>
          <w:sz w:val="20"/>
          <w:szCs w:val="20"/>
        </w:rPr>
        <w:t xml:space="preserve"> </w:t>
      </w:r>
    </w:p>
    <w:p w14:paraId="17004F7F" w14:textId="6728BE99" w:rsidR="00A97D9A" w:rsidRPr="003E68E9" w:rsidRDefault="00A97D9A" w:rsidP="00EB074A">
      <w:pPr>
        <w:spacing w:after="120"/>
        <w:ind w:left="1276"/>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C6765A" w:rsidRPr="003E68E9">
        <w:rPr>
          <w:rFonts w:ascii="Nudista" w:hAnsi="Nudista" w:cs="Arial"/>
          <w:sz w:val="20"/>
          <w:szCs w:val="20"/>
        </w:rPr>
        <w:t>na základe prvej</w:t>
      </w:r>
      <w:r w:rsidR="00C6765A"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 xml:space="preserve">výzvy verejného obstarávateľa na jej zaplatenie. Banková záruka vzniká dňom písomného vyhlásenia banky a zábezpeka vzniká doručením záručnej listiny verejnému obstarávateľovi. </w:t>
      </w:r>
      <w:r w:rsidRPr="003E68E9">
        <w:rPr>
          <w:rFonts w:ascii="Nudista" w:hAnsi="Nudista"/>
          <w:color w:val="auto"/>
          <w:sz w:val="20"/>
          <w:szCs w:val="20"/>
        </w:rPr>
        <w:t>V</w:t>
      </w:r>
      <w:r w:rsidR="00246A2D" w:rsidRPr="003E68E9">
        <w:rPr>
          <w:rFonts w:ascii="Nudista" w:hAnsi="Nudista"/>
          <w:color w:val="auto"/>
          <w:sz w:val="20"/>
          <w:szCs w:val="20"/>
        </w:rPr>
        <w:t> </w:t>
      </w:r>
      <w:r w:rsidRPr="003E68E9">
        <w:rPr>
          <w:rFonts w:ascii="Nudista" w:hAnsi="Nudista"/>
          <w:color w:val="auto"/>
          <w:sz w:val="20"/>
          <w:szCs w:val="20"/>
        </w:rPr>
        <w:t>pr</w:t>
      </w:r>
      <w:r w:rsidRPr="003E68E9">
        <w:rPr>
          <w:rFonts w:ascii="Nudista" w:hAnsi="Nudista" w:cs="Proba Pro"/>
          <w:color w:val="auto"/>
          <w:sz w:val="20"/>
          <w:szCs w:val="20"/>
        </w:rPr>
        <w:t>í</w:t>
      </w:r>
      <w:r w:rsidRPr="003E68E9">
        <w:rPr>
          <w:rFonts w:ascii="Nudista" w:hAnsi="Nudista"/>
          <w:color w:val="auto"/>
          <w:sz w:val="20"/>
          <w:szCs w:val="20"/>
        </w:rPr>
        <w:t>pade poskytnutia z</w:t>
      </w:r>
      <w:r w:rsidRPr="003E68E9">
        <w:rPr>
          <w:rFonts w:ascii="Nudista" w:hAnsi="Nudista" w:cs="Proba Pro"/>
          <w:color w:val="auto"/>
          <w:sz w:val="20"/>
          <w:szCs w:val="20"/>
        </w:rPr>
        <w:t>á</w:t>
      </w:r>
      <w:r w:rsidRPr="003E68E9">
        <w:rPr>
          <w:rFonts w:ascii="Nudista" w:hAnsi="Nudista"/>
          <w:color w:val="auto"/>
          <w:sz w:val="20"/>
          <w:szCs w:val="20"/>
        </w:rPr>
        <w:t>bezpeky formou bankovej z</w:t>
      </w:r>
      <w:r w:rsidRPr="003E68E9">
        <w:rPr>
          <w:rFonts w:ascii="Nudista" w:hAnsi="Nudista" w:cs="Proba Pro"/>
          <w:color w:val="auto"/>
          <w:sz w:val="20"/>
          <w:szCs w:val="20"/>
        </w:rPr>
        <w:t>á</w:t>
      </w:r>
      <w:r w:rsidRPr="003E68E9">
        <w:rPr>
          <w:rFonts w:ascii="Nudista" w:hAnsi="Nudista"/>
          <w:color w:val="auto"/>
          <w:sz w:val="20"/>
          <w:szCs w:val="20"/>
        </w:rPr>
        <w:t>ruky, uch</w:t>
      </w:r>
      <w:r w:rsidRPr="003E68E9">
        <w:rPr>
          <w:rFonts w:ascii="Nudista" w:hAnsi="Nudista" w:cs="Proba Pro"/>
          <w:color w:val="auto"/>
          <w:sz w:val="20"/>
          <w:szCs w:val="20"/>
        </w:rPr>
        <w:t>á</w:t>
      </w:r>
      <w:r w:rsidRPr="003E68E9">
        <w:rPr>
          <w:rFonts w:ascii="Nudista" w:hAnsi="Nudista"/>
          <w:color w:val="auto"/>
          <w:sz w:val="20"/>
          <w:szCs w:val="20"/>
        </w:rPr>
        <w:t>dza</w:t>
      </w:r>
      <w:r w:rsidRPr="003E68E9">
        <w:rPr>
          <w:rFonts w:ascii="Nudista" w:hAnsi="Nudista" w:cs="Proba Pro"/>
          <w:color w:val="auto"/>
          <w:sz w:val="20"/>
          <w:szCs w:val="20"/>
        </w:rPr>
        <w:t>č</w:t>
      </w:r>
      <w:r w:rsidRPr="003E68E9">
        <w:rPr>
          <w:rFonts w:ascii="Nudista" w:hAnsi="Nudista"/>
          <w:color w:val="auto"/>
          <w:sz w:val="20"/>
          <w:szCs w:val="20"/>
        </w:rPr>
        <w:t xml:space="preserve"> predlo</w:t>
      </w:r>
      <w:r w:rsidRPr="003E68E9">
        <w:rPr>
          <w:rFonts w:ascii="Nudista" w:hAnsi="Nudista" w:cs="Proba Pro"/>
          <w:color w:val="auto"/>
          <w:sz w:val="20"/>
          <w:szCs w:val="20"/>
        </w:rPr>
        <w:t>ží</w:t>
      </w:r>
      <w:r w:rsidRPr="003E68E9">
        <w:rPr>
          <w:rFonts w:ascii="Nudista" w:hAnsi="Nudista"/>
          <w:color w:val="auto"/>
          <w:sz w:val="20"/>
          <w:szCs w:val="20"/>
        </w:rPr>
        <w:t xml:space="preserve"> bankovú </w:t>
      </w:r>
      <w:r w:rsidRPr="003E68E9">
        <w:rPr>
          <w:rFonts w:ascii="Nudista" w:hAnsi="Nudista"/>
          <w:color w:val="auto"/>
          <w:sz w:val="20"/>
          <w:szCs w:val="20"/>
        </w:rPr>
        <w:lastRenderedPageBreak/>
        <w:t xml:space="preserve">záruku </w:t>
      </w:r>
      <w:r w:rsidRPr="0094170B">
        <w:rPr>
          <w:rFonts w:ascii="Nudista" w:hAnsi="Nudista"/>
          <w:bCs/>
          <w:color w:val="auto"/>
          <w:sz w:val="20"/>
          <w:szCs w:val="20"/>
        </w:rPr>
        <w:t>vo forme a spôsobom uvedeným v ustanovení bodu 8.6 tejto časti súťažných podkladov.</w:t>
      </w:r>
    </w:p>
    <w:p w14:paraId="01F67403" w14:textId="77777777" w:rsidR="00A97D9A" w:rsidRPr="003E68E9" w:rsidRDefault="00A97D9A" w:rsidP="00EF2A25">
      <w:pPr>
        <w:pStyle w:val="Nadpis4"/>
        <w:keepNext w:val="0"/>
        <w:keepLines w:val="0"/>
        <w:widowControl w:val="0"/>
        <w:numPr>
          <w:ilvl w:val="3"/>
          <w:numId w:val="10"/>
        </w:numPr>
        <w:spacing w:after="120"/>
        <w:ind w:left="1276" w:hanging="709"/>
        <w:jc w:val="both"/>
        <w:rPr>
          <w:rStyle w:val="spelle"/>
          <w:rFonts w:ascii="Nudista" w:hAnsi="Nudista" w:cs="Arial"/>
          <w:szCs w:val="20"/>
          <w:u w:val="single"/>
        </w:rPr>
      </w:pPr>
      <w:r w:rsidRPr="003E68E9">
        <w:rPr>
          <w:rStyle w:val="spelle"/>
          <w:rFonts w:ascii="Nudista" w:hAnsi="Nudista" w:cs="Arial"/>
          <w:szCs w:val="20"/>
          <w:u w:val="single"/>
        </w:rPr>
        <w:t>Poskytnutím poistenia záruky za uchádzača</w:t>
      </w:r>
    </w:p>
    <w:p w14:paraId="5B45B244" w14:textId="7C607C1F" w:rsidR="00A97D9A" w:rsidRPr="003E68E9" w:rsidRDefault="00A97D9A" w:rsidP="00EB074A">
      <w:pPr>
        <w:spacing w:after="120"/>
        <w:ind w:left="1276"/>
        <w:jc w:val="both"/>
        <w:rPr>
          <w:rFonts w:ascii="Nudista" w:hAnsi="Nudista" w:cs="Arial"/>
          <w:szCs w:val="20"/>
        </w:rPr>
      </w:pPr>
      <w:r w:rsidRPr="003E68E9">
        <w:rPr>
          <w:rFonts w:ascii="Nudista" w:eastAsia="Proba Pro" w:hAnsi="Nudista" w:cs="Proba Pro"/>
          <w:color w:val="000000"/>
          <w:sz w:val="20"/>
          <w:szCs w:val="20"/>
        </w:rPr>
        <w:t>Poskytnutie poistenia záruky nesmie byť v rozpore s ustanoveniami zákona č. 39/2015</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w:t>
      </w:r>
      <w:r w:rsidR="00D9538E" w:rsidRPr="003E68E9">
        <w:rPr>
          <w:rFonts w:ascii="Nudista" w:eastAsia="Proba Pro" w:hAnsi="Nudista" w:cs="Proba Pro"/>
          <w:color w:val="000000"/>
          <w:sz w:val="20"/>
          <w:szCs w:val="20"/>
        </w:rPr>
        <w:t xml:space="preserve"> </w:t>
      </w:r>
      <w:r w:rsidRPr="003E68E9">
        <w:rPr>
          <w:rFonts w:ascii="Nudista" w:eastAsia="Proba Pro" w:hAnsi="Nudista" w:cs="Proba Pro"/>
          <w:color w:val="000000"/>
          <w:sz w:val="20"/>
          <w:szCs w:val="20"/>
        </w:rPr>
        <w:t>z. o poisťovníctve a o zmene a doplnení niektorých zákonov, v platnom znení. Poistná zmluva musí byť uzatvorená tak, že poisteným je uchádzač a</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oprávnenou osobou z</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poistnej zmluvy je verejný obstarávateľ. Ak poistenie záruky vystaví zahraničná poisťovňa, ktorá nemá pobočku na území Slovenskej republiky, listina vyhotovená zahraničnou poisťovňou v štátnom jazyku krajiny sídla takejto poisťovne musí byť zároveň doložená úradným prekladom do slovenského jazyka okrem listiny vyhotovenej v českom jazyku.</w:t>
      </w:r>
      <w:r w:rsidR="00EB074A" w:rsidRPr="003E68E9">
        <w:rPr>
          <w:rFonts w:ascii="Nudista" w:eastAsia="Proba Pro" w:hAnsi="Nudista" w:cs="Proba Pro"/>
          <w:color w:val="000000"/>
          <w:sz w:val="20"/>
          <w:szCs w:val="20"/>
        </w:rPr>
        <w:t xml:space="preserve"> </w:t>
      </w:r>
      <w:r w:rsidRPr="003E68E9">
        <w:rPr>
          <w:rFonts w:ascii="Nudista" w:hAnsi="Nudista" w:cs="Arial"/>
          <w:sz w:val="20"/>
          <w:szCs w:val="20"/>
        </w:rPr>
        <w:t>Doba platnosti poistenia záruky musí byť určená v</w:t>
      </w:r>
      <w:r w:rsidRPr="003E68E9">
        <w:rPr>
          <w:rFonts w:ascii="Nudista" w:hAnsi="Nudista" w:cs="Calibri"/>
          <w:sz w:val="20"/>
          <w:szCs w:val="20"/>
        </w:rPr>
        <w:t> </w:t>
      </w:r>
      <w:r w:rsidRPr="003E68E9">
        <w:rPr>
          <w:rFonts w:ascii="Nudista" w:hAnsi="Nudista" w:cs="Arial"/>
          <w:sz w:val="20"/>
          <w:szCs w:val="20"/>
        </w:rPr>
        <w:t>poistnej zmluve, ako aj v</w:t>
      </w:r>
      <w:r w:rsidRPr="003E68E9">
        <w:rPr>
          <w:rFonts w:ascii="Nudista" w:hAnsi="Nudista" w:cs="Calibri"/>
          <w:sz w:val="20"/>
          <w:szCs w:val="20"/>
        </w:rPr>
        <w:t> </w:t>
      </w:r>
      <w:r w:rsidRPr="003E68E9">
        <w:rPr>
          <w:rFonts w:ascii="Nudista" w:hAnsi="Nudista" w:cs="Arial"/>
          <w:sz w:val="20"/>
          <w:szCs w:val="20"/>
        </w:rPr>
        <w:t>doklade vystavenom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existencii poistenia z</w:t>
      </w:r>
      <w:r w:rsidRPr="003E68E9">
        <w:rPr>
          <w:rFonts w:ascii="Nudista" w:hAnsi="Nudista" w:cs="Proba Pro"/>
          <w:sz w:val="20"/>
          <w:szCs w:val="20"/>
        </w:rPr>
        <w:t>á</w:t>
      </w:r>
      <w:r w:rsidRPr="003E68E9">
        <w:rPr>
          <w:rFonts w:ascii="Nudista" w:hAnsi="Nudista" w:cs="Arial"/>
          <w:sz w:val="20"/>
          <w:szCs w:val="20"/>
        </w:rPr>
        <w:t>ruky, minim</w:t>
      </w:r>
      <w:r w:rsidRPr="003E68E9">
        <w:rPr>
          <w:rFonts w:ascii="Nudista" w:hAnsi="Nudista" w:cs="Proba Pro"/>
          <w:sz w:val="20"/>
          <w:szCs w:val="20"/>
        </w:rPr>
        <w:t>á</w:t>
      </w:r>
      <w:r w:rsidRPr="003E68E9">
        <w:rPr>
          <w:rFonts w:ascii="Nudista" w:hAnsi="Nudista" w:cs="Arial"/>
          <w:sz w:val="20"/>
          <w:szCs w:val="20"/>
        </w:rPr>
        <w:t>lne do</w:t>
      </w:r>
      <w:r w:rsidRPr="003E68E9">
        <w:rPr>
          <w:rFonts w:ascii="Nudista" w:hAnsi="Nudista" w:cs="Calibri"/>
          <w:sz w:val="20"/>
          <w:szCs w:val="20"/>
        </w:rPr>
        <w:t> </w:t>
      </w:r>
      <w:r w:rsidRPr="003E68E9">
        <w:rPr>
          <w:rFonts w:ascii="Nudista" w:hAnsi="Nudista" w:cs="Arial"/>
          <w:sz w:val="20"/>
          <w:szCs w:val="20"/>
        </w:rPr>
        <w:t>uplynutia lehoty viazanosti pon</w:t>
      </w:r>
      <w:r w:rsidRPr="003E68E9">
        <w:rPr>
          <w:rFonts w:ascii="Nudista" w:hAnsi="Nudista" w:cs="Proba Pro"/>
          <w:sz w:val="20"/>
          <w:szCs w:val="20"/>
        </w:rPr>
        <w:t>ú</w:t>
      </w:r>
      <w:r w:rsidRPr="003E68E9">
        <w:rPr>
          <w:rFonts w:ascii="Nudista" w:hAnsi="Nudista" w:cs="Arial"/>
          <w:sz w:val="20"/>
          <w:szCs w:val="20"/>
        </w:rPr>
        <w:t>k, t.</w:t>
      </w:r>
      <w:r w:rsidR="00A25158" w:rsidRPr="003E68E9">
        <w:rPr>
          <w:rFonts w:ascii="Nudista" w:hAnsi="Nudista" w:cs="Arial"/>
          <w:sz w:val="20"/>
          <w:szCs w:val="20"/>
        </w:rPr>
        <w:t xml:space="preserve"> </w:t>
      </w:r>
      <w:r w:rsidRPr="003E68E9">
        <w:rPr>
          <w:rFonts w:ascii="Nudista" w:hAnsi="Nudista" w:cs="Arial"/>
          <w:sz w:val="20"/>
          <w:szCs w:val="20"/>
        </w:rPr>
        <w:t>j. do</w:t>
      </w:r>
      <w:r w:rsidRPr="003E68E9">
        <w:rPr>
          <w:rFonts w:ascii="Nudista" w:hAnsi="Nudista" w:cs="Calibri"/>
          <w:sz w:val="20"/>
          <w:szCs w:val="20"/>
        </w:rPr>
        <w:t> </w:t>
      </w:r>
      <w:r w:rsidRPr="003E68E9">
        <w:rPr>
          <w:rFonts w:ascii="Nudista" w:eastAsia="Proba Pro" w:hAnsi="Nudista" w:cs="Arial"/>
          <w:sz w:val="20"/>
          <w:szCs w:val="20"/>
        </w:rPr>
        <w:t>31.1</w:t>
      </w:r>
      <w:r w:rsidR="00EB074A" w:rsidRPr="003E68E9">
        <w:rPr>
          <w:rFonts w:ascii="Nudista" w:eastAsia="Proba Pro" w:hAnsi="Nudista" w:cs="Arial"/>
          <w:sz w:val="20"/>
          <w:szCs w:val="20"/>
        </w:rPr>
        <w:t>0</w:t>
      </w:r>
      <w:r w:rsidRPr="003E68E9">
        <w:rPr>
          <w:rFonts w:ascii="Nudista" w:eastAsia="Proba Pro" w:hAnsi="Nudista" w:cs="Arial"/>
          <w:sz w:val="20"/>
          <w:szCs w:val="20"/>
        </w:rPr>
        <w:t>.202</w:t>
      </w:r>
      <w:r w:rsidR="00EB074A" w:rsidRPr="003E68E9">
        <w:rPr>
          <w:rFonts w:ascii="Nudista" w:eastAsia="Proba Pro" w:hAnsi="Nudista" w:cs="Arial"/>
          <w:sz w:val="20"/>
          <w:szCs w:val="20"/>
        </w:rPr>
        <w:t>2</w:t>
      </w:r>
      <w:r w:rsidR="00C6765A" w:rsidRPr="003E68E9">
        <w:rPr>
          <w:rFonts w:ascii="Nudista" w:eastAsia="Proba Pro" w:hAnsi="Nudista" w:cs="Arial"/>
          <w:sz w:val="20"/>
          <w:szCs w:val="20"/>
        </w:rPr>
        <w:t xml:space="preserve"> </w:t>
      </w:r>
      <w:r w:rsidR="00C6765A" w:rsidRPr="003E68E9">
        <w:rPr>
          <w:rFonts w:ascii="Nudista" w:hAnsi="Nudista" w:cs="Arial"/>
          <w:sz w:val="20"/>
          <w:szCs w:val="20"/>
        </w:rPr>
        <w:t>(resp. pred</w:t>
      </w:r>
      <w:r w:rsidR="00C6765A" w:rsidRPr="003E68E9">
        <w:rPr>
          <w:rFonts w:ascii="Nudista" w:hAnsi="Nudista" w:cs="Proba Pro"/>
          <w:sz w:val="20"/>
          <w:szCs w:val="20"/>
        </w:rPr>
        <w:t>ĺž</w:t>
      </w:r>
      <w:r w:rsidR="00C6765A" w:rsidRPr="003E68E9">
        <w:rPr>
          <w:rFonts w:ascii="Nudista" w:hAnsi="Nudista" w:cs="Arial"/>
          <w:sz w:val="20"/>
          <w:szCs w:val="20"/>
        </w:rPr>
        <w:t>enej lehoty viazanosti).</w:t>
      </w:r>
      <w:r w:rsidRPr="003E68E9">
        <w:rPr>
          <w:rFonts w:ascii="Nudista" w:hAnsi="Nudista" w:cs="Arial"/>
          <w:sz w:val="20"/>
          <w:szCs w:val="20"/>
        </w:rPr>
        <w:t xml:space="preserve"> Z</w:t>
      </w:r>
      <w:r w:rsidRPr="003E68E9">
        <w:rPr>
          <w:rFonts w:ascii="Nudista" w:hAnsi="Nudista" w:cs="Calibri"/>
          <w:sz w:val="20"/>
          <w:szCs w:val="20"/>
        </w:rPr>
        <w:t> </w:t>
      </w:r>
      <w:r w:rsidRPr="003E68E9">
        <w:rPr>
          <w:rFonts w:ascii="Nudista" w:hAnsi="Nudista" w:cs="Arial"/>
          <w:sz w:val="20"/>
          <w:szCs w:val="20"/>
        </w:rPr>
        <w:t>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mus</w:t>
      </w:r>
      <w:r w:rsidRPr="003E68E9">
        <w:rPr>
          <w:rFonts w:ascii="Nudista" w:hAnsi="Nudista" w:cs="Proba Pro"/>
          <w:sz w:val="20"/>
          <w:szCs w:val="20"/>
        </w:rPr>
        <w:t>í</w:t>
      </w:r>
      <w:r w:rsidRPr="003E68E9">
        <w:rPr>
          <w:rFonts w:ascii="Nudista" w:hAnsi="Nudista" w:cs="Arial"/>
          <w:sz w:val="20"/>
          <w:szCs w:val="20"/>
        </w:rPr>
        <w:t xml:space="preserve"> </w:t>
      </w:r>
      <w:r w:rsidRPr="003E68E9">
        <w:rPr>
          <w:rFonts w:ascii="Nudista" w:hAnsi="Nudista" w:cs="Proba Pro"/>
          <w:sz w:val="20"/>
          <w:szCs w:val="20"/>
        </w:rPr>
        <w:t>ď</w:t>
      </w:r>
      <w:r w:rsidRPr="003E68E9">
        <w:rPr>
          <w:rFonts w:ascii="Nudista" w:hAnsi="Nudista" w:cs="Arial"/>
          <w:sz w:val="20"/>
          <w:szCs w:val="20"/>
        </w:rPr>
        <w:t>alej vypl</w:t>
      </w:r>
      <w:r w:rsidRPr="003E68E9">
        <w:rPr>
          <w:rFonts w:ascii="Nudista" w:hAnsi="Nudista" w:cs="Proba Pro"/>
          <w:sz w:val="20"/>
          <w:szCs w:val="20"/>
        </w:rPr>
        <w:t>ý</w:t>
      </w:r>
      <w:r w:rsidRPr="003E68E9">
        <w:rPr>
          <w:rFonts w:ascii="Nudista" w:hAnsi="Nudista" w:cs="Arial"/>
          <w:sz w:val="20"/>
          <w:szCs w:val="20"/>
        </w:rPr>
        <w:t>va</w:t>
      </w:r>
      <w:r w:rsidRPr="003E68E9">
        <w:rPr>
          <w:rFonts w:ascii="Nudista" w:hAnsi="Nudista" w:cs="Proba Pro"/>
          <w:sz w:val="20"/>
          <w:szCs w:val="20"/>
        </w:rPr>
        <w:t>ť</w:t>
      </w:r>
      <w:r w:rsidRPr="003E68E9">
        <w:rPr>
          <w:rFonts w:ascii="Nudista" w:hAnsi="Nudista" w:cs="Arial"/>
          <w:sz w:val="20"/>
          <w:szCs w:val="20"/>
        </w:rPr>
        <w:t xml:space="preserve">, </w:t>
      </w:r>
      <w:r w:rsidRPr="003E68E9">
        <w:rPr>
          <w:rFonts w:ascii="Nudista" w:hAnsi="Nudista" w:cs="Proba Pro"/>
          <w:sz w:val="20"/>
          <w:szCs w:val="20"/>
        </w:rPr>
        <w:t>ž</w:t>
      </w:r>
      <w:r w:rsidRPr="003E68E9">
        <w:rPr>
          <w:rFonts w:ascii="Nudista" w:hAnsi="Nudista" w:cs="Arial"/>
          <w:sz w:val="20"/>
          <w:szCs w:val="20"/>
        </w:rPr>
        <w:t>e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a uspokoj</w:t>
      </w:r>
      <w:r w:rsidRPr="003E68E9">
        <w:rPr>
          <w:rFonts w:ascii="Nudista" w:hAnsi="Nudista" w:cs="Proba Pro"/>
          <w:sz w:val="20"/>
          <w:szCs w:val="20"/>
        </w:rPr>
        <w:t>í</w:t>
      </w:r>
      <w:r w:rsidRPr="003E68E9">
        <w:rPr>
          <w:rFonts w:ascii="Nudista" w:hAnsi="Nudista" w:cs="Arial"/>
          <w:sz w:val="20"/>
          <w:szCs w:val="20"/>
        </w:rPr>
        <w:t xml:space="preserve"> opr</w:t>
      </w:r>
      <w:r w:rsidRPr="003E68E9">
        <w:rPr>
          <w:rFonts w:ascii="Nudista" w:hAnsi="Nudista" w:cs="Proba Pro"/>
          <w:sz w:val="20"/>
          <w:szCs w:val="20"/>
        </w:rPr>
        <w:t>á</w:t>
      </w:r>
      <w:r w:rsidRPr="003E68E9">
        <w:rPr>
          <w:rFonts w:ascii="Nudista" w:hAnsi="Nudista" w:cs="Arial"/>
          <w:sz w:val="20"/>
          <w:szCs w:val="20"/>
        </w:rPr>
        <w:t>vnen</w:t>
      </w:r>
      <w:r w:rsidRPr="003E68E9">
        <w:rPr>
          <w:rFonts w:ascii="Nudista" w:hAnsi="Nudista" w:cs="Proba Pro"/>
          <w:sz w:val="20"/>
          <w:szCs w:val="20"/>
        </w:rPr>
        <w:t>ú</w:t>
      </w:r>
      <w:r w:rsidRPr="003E68E9">
        <w:rPr>
          <w:rFonts w:ascii="Nudista" w:hAnsi="Nudista" w:cs="Arial"/>
          <w:sz w:val="20"/>
          <w:szCs w:val="20"/>
        </w:rPr>
        <w:t xml:space="preserve"> osobu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a) za poisten</w:t>
      </w:r>
      <w:r w:rsidRPr="003E68E9">
        <w:rPr>
          <w:rFonts w:ascii="Nudista" w:hAnsi="Nudista" w:cs="Proba Pro"/>
          <w:sz w:val="20"/>
          <w:szCs w:val="20"/>
        </w:rPr>
        <w:t>é</w:t>
      </w:r>
      <w:r w:rsidRPr="003E68E9">
        <w:rPr>
          <w:rFonts w:ascii="Nudista" w:hAnsi="Nudista" w:cs="Arial"/>
          <w:sz w:val="20"/>
          <w:szCs w:val="20"/>
        </w:rPr>
        <w:t>ho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a) v pr</w:t>
      </w:r>
      <w:r w:rsidRPr="003E68E9">
        <w:rPr>
          <w:rFonts w:ascii="Nudista" w:hAnsi="Nudista" w:cs="Proba Pro"/>
          <w:sz w:val="20"/>
          <w:szCs w:val="20"/>
        </w:rPr>
        <w:t>í</w:t>
      </w:r>
      <w:r w:rsidRPr="003E68E9">
        <w:rPr>
          <w:rFonts w:ascii="Nudista" w:hAnsi="Nudista" w:cs="Arial"/>
          <w:sz w:val="20"/>
          <w:szCs w:val="20"/>
        </w:rPr>
        <w:t>pade prepadnutia jeho zábezpeky v prospech verejného obstarávateľa v</w:t>
      </w:r>
      <w:r w:rsidRPr="003E68E9">
        <w:rPr>
          <w:rFonts w:ascii="Nudista" w:hAnsi="Nudista" w:cs="Calibri"/>
          <w:sz w:val="20"/>
          <w:szCs w:val="20"/>
        </w:rPr>
        <w:t> </w:t>
      </w:r>
      <w:r w:rsidRPr="003E68E9">
        <w:rPr>
          <w:rFonts w:ascii="Nudista" w:hAnsi="Nudista" w:cs="Arial"/>
          <w:sz w:val="20"/>
          <w:szCs w:val="20"/>
        </w:rPr>
        <w:t>tejto verejnej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i s</w:t>
      </w:r>
      <w:r w:rsidRPr="003E68E9">
        <w:rPr>
          <w:rFonts w:ascii="Nudista" w:hAnsi="Nudista" w:cs="Calibri"/>
          <w:sz w:val="20"/>
          <w:szCs w:val="20"/>
        </w:rPr>
        <w:t> </w:t>
      </w:r>
      <w:r w:rsidRPr="003E68E9">
        <w:rPr>
          <w:rFonts w:ascii="Nudista" w:hAnsi="Nudista" w:cs="Arial"/>
          <w:sz w:val="20"/>
          <w:szCs w:val="20"/>
        </w:rPr>
        <w:t>n</w:t>
      </w:r>
      <w:r w:rsidRPr="003E68E9">
        <w:rPr>
          <w:rFonts w:ascii="Nudista" w:hAnsi="Nudista" w:cs="Proba Pro"/>
          <w:sz w:val="20"/>
          <w:szCs w:val="20"/>
        </w:rPr>
        <w:t>á</w:t>
      </w:r>
      <w:r w:rsidRPr="003E68E9">
        <w:rPr>
          <w:rFonts w:ascii="Nudista" w:hAnsi="Nudista" w:cs="Arial"/>
          <w:sz w:val="20"/>
          <w:szCs w:val="20"/>
        </w:rPr>
        <w:t xml:space="preserve">zvom </w:t>
      </w:r>
      <w:proofErr w:type="spellStart"/>
      <w:r w:rsidR="00A362DB" w:rsidRPr="003E68E9">
        <w:rPr>
          <w:rFonts w:ascii="Nudista" w:hAnsi="Nudista" w:cs="Arial"/>
          <w:b/>
          <w:bCs/>
          <w:sz w:val="20"/>
          <w:szCs w:val="20"/>
          <w:u w:val="single"/>
        </w:rPr>
        <w:t>S</w:t>
      </w:r>
      <w:r w:rsidR="00A362DB" w:rsidRPr="003E68E9">
        <w:rPr>
          <w:rFonts w:ascii="Nudista" w:eastAsia="Proba Pro" w:hAnsi="Nudista" w:cs="Proba Pro"/>
          <w:b/>
          <w:bCs/>
          <w:color w:val="000000"/>
          <w:sz w:val="20"/>
          <w:szCs w:val="20"/>
          <w:u w:val="single"/>
        </w:rPr>
        <w:t>erviceDesk</w:t>
      </w:r>
      <w:proofErr w:type="spellEnd"/>
      <w:r w:rsidRPr="003E68E9">
        <w:rPr>
          <w:rFonts w:ascii="Nudista" w:eastAsia="Proba Pro" w:hAnsi="Nudista" w:cs="Proba Pro"/>
          <w:color w:val="000000"/>
          <w:sz w:val="20"/>
          <w:szCs w:val="20"/>
          <w:u w:val="single"/>
        </w:rPr>
        <w:t xml:space="preserve">, </w:t>
      </w:r>
      <w:r w:rsidRPr="003E68E9">
        <w:rPr>
          <w:rFonts w:ascii="Nudista" w:hAnsi="Nudista" w:cs="Arial"/>
          <w:b/>
          <w:sz w:val="20"/>
          <w:szCs w:val="20"/>
          <w:u w:val="single"/>
        </w:rPr>
        <w:t xml:space="preserve">pričom v texte </w:t>
      </w:r>
      <w:r w:rsidRPr="003E68E9">
        <w:rPr>
          <w:rFonts w:ascii="Nudista" w:eastAsia="Proba Pro" w:hAnsi="Nudista" w:cs="Arial"/>
          <w:b/>
          <w:sz w:val="20"/>
          <w:szCs w:val="20"/>
          <w:u w:val="single"/>
        </w:rPr>
        <w:t xml:space="preserve">dokladu vystaveného poisťovňou </w:t>
      </w:r>
      <w:r w:rsidRPr="003E68E9">
        <w:rPr>
          <w:rFonts w:ascii="Nudista" w:hAnsi="Nudista" w:cs="Arial"/>
          <w:b/>
          <w:sz w:val="20"/>
          <w:szCs w:val="20"/>
          <w:u w:val="single"/>
        </w:rPr>
        <w:t>musí byť verejná súťaž nezameniteľne identifikovateľná</w:t>
      </w:r>
      <w:r w:rsidR="000309B1" w:rsidRPr="003E68E9">
        <w:rPr>
          <w:rFonts w:ascii="Nudista" w:hAnsi="Nudista" w:cs="Arial"/>
          <w:b/>
          <w:sz w:val="20"/>
          <w:szCs w:val="20"/>
          <w:u w:val="single"/>
        </w:rPr>
        <w:t>,</w:t>
      </w:r>
      <w:r w:rsidRPr="003E68E9">
        <w:rPr>
          <w:rFonts w:ascii="Nudista" w:hAnsi="Nudista" w:cs="Arial"/>
          <w:b/>
          <w:sz w:val="20"/>
          <w:szCs w:val="20"/>
          <w:u w:val="single"/>
        </w:rPr>
        <w:t xml:space="preserve"> napr. číslom Oznámenia, ktorým bola vyhlásená</w:t>
      </w:r>
      <w:r w:rsidRPr="003E68E9">
        <w:rPr>
          <w:rFonts w:ascii="Nudista" w:hAnsi="Nudista" w:cs="Arial"/>
          <w:sz w:val="20"/>
          <w:szCs w:val="20"/>
        </w:rPr>
        <w:t xml:space="preserve">. </w:t>
      </w:r>
    </w:p>
    <w:p w14:paraId="1BD4D2D1" w14:textId="361888F6" w:rsidR="00A97D9A" w:rsidRPr="003E68E9" w:rsidRDefault="00A97D9A" w:rsidP="00EB074A">
      <w:pPr>
        <w:spacing w:after="120"/>
        <w:ind w:left="1276"/>
        <w:jc w:val="both"/>
        <w:rPr>
          <w:rFonts w:ascii="Nudista" w:hAnsi="Nudista" w:cs="Arial"/>
          <w:b/>
          <w:sz w:val="20"/>
          <w:szCs w:val="20"/>
        </w:rPr>
      </w:pPr>
      <w:r w:rsidRPr="003E68E9">
        <w:rPr>
          <w:rFonts w:ascii="Nudista" w:hAnsi="Nudista" w:cs="Arial"/>
          <w:sz w:val="20"/>
          <w:szCs w:val="20"/>
        </w:rPr>
        <w:t xml:space="preserve">Poisťovňa predĺži platnosť poistenia záruky v prípade, že bola lehota viazanosti ponúk predĺžená. Poisťovňa sa musí bezpodmienečne zaviazať zaplatiť na účet verejného obstarávateľa pohľadávku krytú poistením záruky </w:t>
      </w:r>
      <w:r w:rsidR="00C6765A" w:rsidRPr="003E68E9">
        <w:rPr>
          <w:rFonts w:ascii="Nudista" w:hAnsi="Nudista" w:cs="Arial"/>
          <w:sz w:val="20"/>
          <w:szCs w:val="20"/>
        </w:rPr>
        <w:t>na základe prvej</w:t>
      </w:r>
      <w:r w:rsidRPr="003E68E9">
        <w:rPr>
          <w:rFonts w:ascii="Nudista" w:hAnsi="Nudista" w:cs="Arial"/>
          <w:sz w:val="20"/>
          <w:szCs w:val="20"/>
        </w:rPr>
        <w:t xml:space="preserve"> výzvy verejného obstarávateľa na jej zaplatenie. Poistenie záruky vzniká dňom uzavretia poistnej zmluvy medzi poisťovňou a</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ý</w:t>
      </w:r>
      <w:r w:rsidRPr="003E68E9">
        <w:rPr>
          <w:rFonts w:ascii="Nudista" w:hAnsi="Nudista" w:cs="Arial"/>
          <w:sz w:val="20"/>
          <w:szCs w:val="20"/>
        </w:rPr>
        <w:t>m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om) a z</w:t>
      </w:r>
      <w:r w:rsidRPr="003E68E9">
        <w:rPr>
          <w:rFonts w:ascii="Nudista" w:hAnsi="Nudista" w:cs="Proba Pro"/>
          <w:sz w:val="20"/>
          <w:szCs w:val="20"/>
        </w:rPr>
        <w:t>á</w:t>
      </w:r>
      <w:r w:rsidRPr="003E68E9">
        <w:rPr>
          <w:rFonts w:ascii="Nudista" w:hAnsi="Nudista" w:cs="Arial"/>
          <w:sz w:val="20"/>
          <w:szCs w:val="20"/>
        </w:rPr>
        <w:t>bezpeka vznik</w:t>
      </w:r>
      <w:r w:rsidRPr="003E68E9">
        <w:rPr>
          <w:rFonts w:ascii="Nudista" w:hAnsi="Nudista" w:cs="Proba Pro"/>
          <w:sz w:val="20"/>
          <w:szCs w:val="20"/>
        </w:rPr>
        <w:t>á</w:t>
      </w:r>
      <w:r w:rsidRPr="003E68E9">
        <w:rPr>
          <w:rFonts w:ascii="Nudista" w:hAnsi="Nudista" w:cs="Arial"/>
          <w:sz w:val="20"/>
          <w:szCs w:val="20"/>
        </w:rPr>
        <w:t xml:space="preserve"> doru</w:t>
      </w:r>
      <w:r w:rsidRPr="003E68E9">
        <w:rPr>
          <w:rFonts w:ascii="Nudista" w:hAnsi="Nudista" w:cs="Proba Pro"/>
          <w:sz w:val="20"/>
          <w:szCs w:val="20"/>
        </w:rPr>
        <w:t>č</w:t>
      </w:r>
      <w:r w:rsidRPr="003E68E9">
        <w:rPr>
          <w:rFonts w:ascii="Nudista" w:hAnsi="Nudista" w:cs="Arial"/>
          <w:sz w:val="20"/>
          <w:szCs w:val="20"/>
        </w:rPr>
        <w:t>en</w:t>
      </w:r>
      <w:r w:rsidRPr="003E68E9">
        <w:rPr>
          <w:rFonts w:ascii="Nudista" w:hAnsi="Nudista" w:cs="Proba Pro"/>
          <w:sz w:val="20"/>
          <w:szCs w:val="20"/>
        </w:rPr>
        <w:t>í</w:t>
      </w:r>
      <w:r w:rsidRPr="003E68E9">
        <w:rPr>
          <w:rFonts w:ascii="Nudista" w:hAnsi="Nudista" w:cs="Arial"/>
          <w:sz w:val="20"/>
          <w:szCs w:val="20"/>
        </w:rPr>
        <w:t>m dokladu vystaven</w:t>
      </w:r>
      <w:r w:rsidRPr="003E68E9">
        <w:rPr>
          <w:rFonts w:ascii="Nudista" w:hAnsi="Nudista" w:cs="Proba Pro"/>
          <w:sz w:val="20"/>
          <w:szCs w:val="20"/>
        </w:rPr>
        <w:t>é</w:t>
      </w:r>
      <w:r w:rsidRPr="003E68E9">
        <w:rPr>
          <w:rFonts w:ascii="Nudista" w:hAnsi="Nudista" w:cs="Arial"/>
          <w:sz w:val="20"/>
          <w:szCs w:val="20"/>
        </w:rPr>
        <w:t>ho pois</w:t>
      </w:r>
      <w:r w:rsidRPr="003E68E9">
        <w:rPr>
          <w:rFonts w:ascii="Nudista" w:hAnsi="Nudista" w:cs="Proba Pro"/>
          <w:sz w:val="20"/>
          <w:szCs w:val="20"/>
        </w:rPr>
        <w:t>ť</w:t>
      </w:r>
      <w:r w:rsidRPr="003E68E9">
        <w:rPr>
          <w:rFonts w:ascii="Nudista" w:hAnsi="Nudista" w:cs="Arial"/>
          <w:sz w:val="20"/>
          <w:szCs w:val="20"/>
        </w:rPr>
        <w:t>ov</w:t>
      </w:r>
      <w:r w:rsidRPr="003E68E9">
        <w:rPr>
          <w:rFonts w:ascii="Nudista" w:hAnsi="Nudista" w:cs="Proba Pro"/>
          <w:sz w:val="20"/>
          <w:szCs w:val="20"/>
        </w:rPr>
        <w:t>ň</w:t>
      </w:r>
      <w:r w:rsidRPr="003E68E9">
        <w:rPr>
          <w:rFonts w:ascii="Nudista" w:hAnsi="Nudista" w:cs="Arial"/>
          <w:sz w:val="20"/>
          <w:szCs w:val="20"/>
        </w:rPr>
        <w:t>ou o</w:t>
      </w:r>
      <w:r w:rsidRPr="003E68E9">
        <w:rPr>
          <w:rFonts w:ascii="Nudista" w:hAnsi="Nudista" w:cs="Calibri"/>
          <w:sz w:val="20"/>
          <w:szCs w:val="20"/>
        </w:rPr>
        <w:t> </w:t>
      </w:r>
      <w:r w:rsidRPr="003E68E9">
        <w:rPr>
          <w:rFonts w:ascii="Nudista" w:hAnsi="Nudista" w:cs="Arial"/>
          <w:sz w:val="20"/>
          <w:szCs w:val="20"/>
        </w:rPr>
        <w:t>poisten</w:t>
      </w:r>
      <w:r w:rsidRPr="003E68E9">
        <w:rPr>
          <w:rFonts w:ascii="Nudista" w:hAnsi="Nudista" w:cs="Proba Pro"/>
          <w:sz w:val="20"/>
          <w:szCs w:val="20"/>
        </w:rPr>
        <w:t>í</w:t>
      </w:r>
      <w:r w:rsidRPr="003E68E9">
        <w:rPr>
          <w:rFonts w:ascii="Nudista" w:hAnsi="Nudista" w:cs="Arial"/>
          <w:sz w:val="20"/>
          <w:szCs w:val="20"/>
        </w:rPr>
        <w:t xml:space="preserve"> z</w:t>
      </w:r>
      <w:r w:rsidRPr="003E68E9">
        <w:rPr>
          <w:rFonts w:ascii="Nudista" w:hAnsi="Nudista" w:cs="Proba Pro"/>
          <w:sz w:val="20"/>
          <w:szCs w:val="20"/>
        </w:rPr>
        <w:t>á</w:t>
      </w:r>
      <w:r w:rsidRPr="003E68E9">
        <w:rPr>
          <w:rFonts w:ascii="Nudista" w:hAnsi="Nudista" w:cs="Arial"/>
          <w:sz w:val="20"/>
          <w:szCs w:val="20"/>
        </w:rPr>
        <w:t>ruky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00EA2DB1" w:rsidRPr="003E68E9">
        <w:rPr>
          <w:rFonts w:ascii="Nudista" w:hAnsi="Nudista" w:cs="Arial"/>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 xml:space="preserve">pade poskytnutia zábezpeky formou poistenia záruky, uchádzač predloží doklad vystavený poisťovňou </w:t>
      </w:r>
      <w:r w:rsidRPr="003E68E9">
        <w:rPr>
          <w:rFonts w:ascii="Nudista" w:hAnsi="Nudista" w:cs="Arial"/>
          <w:b/>
          <w:sz w:val="20"/>
          <w:szCs w:val="20"/>
        </w:rPr>
        <w:t>vo forme a</w:t>
      </w:r>
      <w:r w:rsidRPr="003E68E9">
        <w:rPr>
          <w:rFonts w:ascii="Nudista" w:hAnsi="Nudista" w:cs="Calibri"/>
          <w:b/>
          <w:sz w:val="20"/>
          <w:szCs w:val="20"/>
        </w:rPr>
        <w:t> </w:t>
      </w:r>
      <w:r w:rsidRPr="003E68E9">
        <w:rPr>
          <w:rFonts w:ascii="Nudista" w:hAnsi="Nudista" w:cs="Arial"/>
          <w:b/>
          <w:sz w:val="20"/>
          <w:szCs w:val="20"/>
        </w:rPr>
        <w:t>sp</w:t>
      </w:r>
      <w:r w:rsidRPr="003E68E9">
        <w:rPr>
          <w:rFonts w:ascii="Nudista" w:hAnsi="Nudista" w:cs="Proba Pro"/>
          <w:b/>
          <w:sz w:val="20"/>
          <w:szCs w:val="20"/>
        </w:rPr>
        <w:t>ô</w:t>
      </w:r>
      <w:r w:rsidRPr="003E68E9">
        <w:rPr>
          <w:rFonts w:ascii="Nudista" w:hAnsi="Nudista" w:cs="Arial"/>
          <w:b/>
          <w:sz w:val="20"/>
          <w:szCs w:val="20"/>
        </w:rPr>
        <w:t>sobom uveden</w:t>
      </w:r>
      <w:r w:rsidRPr="003E68E9">
        <w:rPr>
          <w:rFonts w:ascii="Nudista" w:hAnsi="Nudista" w:cs="Proba Pro"/>
          <w:b/>
          <w:sz w:val="20"/>
          <w:szCs w:val="20"/>
        </w:rPr>
        <w:t>ý</w:t>
      </w:r>
      <w:r w:rsidRPr="003E68E9">
        <w:rPr>
          <w:rFonts w:ascii="Nudista" w:hAnsi="Nudista" w:cs="Arial"/>
          <w:b/>
          <w:sz w:val="20"/>
          <w:szCs w:val="20"/>
        </w:rPr>
        <w:t>m v</w:t>
      </w:r>
      <w:r w:rsidRPr="003E68E9">
        <w:rPr>
          <w:rFonts w:ascii="Nudista" w:hAnsi="Nudista" w:cs="Calibri"/>
          <w:b/>
          <w:sz w:val="20"/>
          <w:szCs w:val="20"/>
        </w:rPr>
        <w:t> </w:t>
      </w:r>
      <w:r w:rsidRPr="003E68E9">
        <w:rPr>
          <w:rFonts w:ascii="Nudista" w:hAnsi="Nudista" w:cs="Arial"/>
          <w:b/>
          <w:sz w:val="20"/>
          <w:szCs w:val="20"/>
        </w:rPr>
        <w:t>ustanoven</w:t>
      </w:r>
      <w:r w:rsidRPr="003E68E9">
        <w:rPr>
          <w:rFonts w:ascii="Nudista" w:hAnsi="Nudista" w:cs="Proba Pro"/>
          <w:b/>
          <w:sz w:val="20"/>
          <w:szCs w:val="20"/>
        </w:rPr>
        <w:t>í</w:t>
      </w:r>
      <w:r w:rsidRPr="003E68E9">
        <w:rPr>
          <w:rFonts w:ascii="Nudista" w:hAnsi="Nudista" w:cs="Arial"/>
          <w:b/>
          <w:sz w:val="20"/>
          <w:szCs w:val="20"/>
        </w:rPr>
        <w:t xml:space="preserve"> bodu 8.6 tejto </w:t>
      </w:r>
      <w:r w:rsidRPr="003E68E9">
        <w:rPr>
          <w:rFonts w:ascii="Nudista" w:hAnsi="Nudista" w:cs="Proba Pro"/>
          <w:b/>
          <w:sz w:val="20"/>
          <w:szCs w:val="20"/>
        </w:rPr>
        <w:t>č</w:t>
      </w:r>
      <w:r w:rsidRPr="003E68E9">
        <w:rPr>
          <w:rFonts w:ascii="Nudista" w:hAnsi="Nudista" w:cs="Arial"/>
          <w:b/>
          <w:sz w:val="20"/>
          <w:szCs w:val="20"/>
        </w:rPr>
        <w:t>asti s</w:t>
      </w:r>
      <w:r w:rsidRPr="003E68E9">
        <w:rPr>
          <w:rFonts w:ascii="Nudista" w:hAnsi="Nudista" w:cs="Proba Pro"/>
          <w:b/>
          <w:sz w:val="20"/>
          <w:szCs w:val="20"/>
        </w:rPr>
        <w:t>úť</w:t>
      </w:r>
      <w:r w:rsidRPr="003E68E9">
        <w:rPr>
          <w:rFonts w:ascii="Nudista" w:hAnsi="Nudista" w:cs="Arial"/>
          <w:b/>
          <w:sz w:val="20"/>
          <w:szCs w:val="20"/>
        </w:rPr>
        <w:t>a</w:t>
      </w:r>
      <w:r w:rsidRPr="003E68E9">
        <w:rPr>
          <w:rFonts w:ascii="Nudista" w:hAnsi="Nudista" w:cs="Proba Pro"/>
          <w:b/>
          <w:sz w:val="20"/>
          <w:szCs w:val="20"/>
        </w:rPr>
        <w:t>ž</w:t>
      </w:r>
      <w:r w:rsidRPr="003E68E9">
        <w:rPr>
          <w:rFonts w:ascii="Nudista" w:hAnsi="Nudista" w:cs="Arial"/>
          <w:b/>
          <w:sz w:val="20"/>
          <w:szCs w:val="20"/>
        </w:rPr>
        <w:t>n</w:t>
      </w:r>
      <w:r w:rsidRPr="003E68E9">
        <w:rPr>
          <w:rFonts w:ascii="Nudista" w:hAnsi="Nudista" w:cs="Proba Pro"/>
          <w:b/>
          <w:sz w:val="20"/>
          <w:szCs w:val="20"/>
        </w:rPr>
        <w:t>ý</w:t>
      </w:r>
      <w:r w:rsidRPr="003E68E9">
        <w:rPr>
          <w:rFonts w:ascii="Nudista" w:hAnsi="Nudista" w:cs="Arial"/>
          <w:b/>
          <w:sz w:val="20"/>
          <w:szCs w:val="20"/>
        </w:rPr>
        <w:t>ch podkladov.</w:t>
      </w:r>
    </w:p>
    <w:p w14:paraId="4EA855EB"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u w:val="single"/>
        </w:rPr>
      </w:pPr>
      <w:bookmarkStart w:id="73" w:name="_Hlk85453897"/>
      <w:r w:rsidRPr="003E68E9">
        <w:rPr>
          <w:rFonts w:ascii="Nudista" w:hAnsi="Nudista"/>
          <w:color w:val="000000"/>
          <w:u w:val="single"/>
        </w:rPr>
        <w:t>Zložením finančných prostriedkov na bankový účet verejného obstarávateľa</w:t>
      </w:r>
    </w:p>
    <w:p w14:paraId="2AF508D7" w14:textId="77777777" w:rsidR="00A97D9A" w:rsidRPr="003E68E9" w:rsidRDefault="00A97D9A" w:rsidP="00EB074A">
      <w:pPr>
        <w:spacing w:after="120"/>
        <w:ind w:left="1276"/>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V prípade </w:t>
      </w:r>
      <w:bookmarkStart w:id="74" w:name="_Hlk12603404"/>
      <w:r w:rsidRPr="003E68E9">
        <w:rPr>
          <w:rFonts w:ascii="Nudista" w:eastAsia="Proba Pro" w:hAnsi="Nudista" w:cs="Proba Pro"/>
          <w:color w:val="000000"/>
          <w:sz w:val="20"/>
          <w:szCs w:val="20"/>
        </w:rPr>
        <w:t xml:space="preserve">zloženia finančných prostriedkov na bankový účet verejného obstarávateľa </w:t>
      </w:r>
      <w:bookmarkEnd w:id="74"/>
      <w:r w:rsidRPr="003E68E9">
        <w:rPr>
          <w:rFonts w:ascii="Nudista" w:eastAsia="Proba Pro" w:hAnsi="Nudista" w:cs="Proba Pro"/>
          <w:color w:val="000000"/>
          <w:sz w:val="20"/>
          <w:szCs w:val="20"/>
        </w:rPr>
        <w:t xml:space="preserve">musia byť zložené na účet: </w:t>
      </w:r>
    </w:p>
    <w:p w14:paraId="1560EC3C" w14:textId="77777777"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bookmarkStart w:id="75" w:name="_Hlk12603320"/>
      <w:r w:rsidRPr="003E68E9">
        <w:rPr>
          <w:rFonts w:ascii="Nudista" w:eastAsia="Proba Pro" w:hAnsi="Nudista" w:cs="Proba Pro"/>
          <w:color w:val="000000"/>
          <w:sz w:val="20"/>
          <w:szCs w:val="20"/>
        </w:rPr>
        <w:t xml:space="preserve">Názov banky: </w:t>
      </w:r>
      <w:bookmarkStart w:id="76" w:name="_Hlk93924214"/>
      <w:r w:rsidRPr="003E68E9">
        <w:rPr>
          <w:rFonts w:ascii="Nudista" w:eastAsia="Proba Pro" w:hAnsi="Nudista" w:cs="Proba Pro"/>
          <w:color w:val="000000"/>
          <w:sz w:val="20"/>
          <w:szCs w:val="20"/>
        </w:rPr>
        <w:t xml:space="preserve">Prima banka Slovensko, </w:t>
      </w:r>
      <w:proofErr w:type="spellStart"/>
      <w:r w:rsidRPr="003E68E9">
        <w:rPr>
          <w:rFonts w:ascii="Nudista" w:eastAsia="Proba Pro" w:hAnsi="Nudista" w:cs="Proba Pro"/>
          <w:color w:val="000000"/>
          <w:sz w:val="20"/>
          <w:szCs w:val="20"/>
        </w:rPr>
        <w:t>a.s</w:t>
      </w:r>
      <w:proofErr w:type="spellEnd"/>
      <w:r w:rsidRPr="003E68E9">
        <w:rPr>
          <w:rFonts w:ascii="Nudista" w:eastAsia="Proba Pro" w:hAnsi="Nudista" w:cs="Proba Pro"/>
          <w:color w:val="000000"/>
          <w:sz w:val="20"/>
          <w:szCs w:val="20"/>
        </w:rPr>
        <w:t>.</w:t>
      </w:r>
      <w:bookmarkEnd w:id="76"/>
    </w:p>
    <w:p w14:paraId="5A3752C0" w14:textId="6A46D0C0" w:rsidR="004617D4" w:rsidRPr="003E68E9" w:rsidRDefault="00A97D9A" w:rsidP="00EB074A">
      <w:pPr>
        <w:widowControl w:val="0"/>
        <w:numPr>
          <w:ilvl w:val="0"/>
          <w:numId w:val="1"/>
        </w:numPr>
        <w:spacing w:after="120"/>
        <w:ind w:left="1985" w:hanging="567"/>
        <w:jc w:val="both"/>
        <w:rPr>
          <w:rFonts w:ascii="Nudista" w:eastAsia="Proba Pro" w:hAnsi="Nudista" w:cs="Proba Pro"/>
          <w:color w:val="000000"/>
          <w:sz w:val="18"/>
          <w:szCs w:val="18"/>
        </w:rPr>
      </w:pPr>
      <w:r w:rsidRPr="003E68E9">
        <w:rPr>
          <w:rFonts w:ascii="Nudista" w:eastAsia="Proba Pro" w:hAnsi="Nudista" w:cs="Proba Pro"/>
          <w:color w:val="000000"/>
          <w:sz w:val="20"/>
          <w:szCs w:val="20"/>
        </w:rPr>
        <w:t xml:space="preserve">IBAN kód: </w:t>
      </w:r>
      <w:bookmarkStart w:id="77" w:name="_Hlk93924201"/>
      <w:r w:rsidR="00B71690" w:rsidRPr="003E68E9">
        <w:rPr>
          <w:rFonts w:ascii="Nudista" w:eastAsia="Proba Pro" w:hAnsi="Nudista" w:cs="Proba Pro"/>
          <w:color w:val="000000"/>
          <w:sz w:val="20"/>
          <w:szCs w:val="20"/>
        </w:rPr>
        <w:t>SK 11 5600 0000 0004 4248 4014</w:t>
      </w:r>
      <w:bookmarkEnd w:id="77"/>
    </w:p>
    <w:p w14:paraId="18B8C3E5" w14:textId="21B4ABFB"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SWIFT adresa banky: </w:t>
      </w:r>
      <w:bookmarkStart w:id="78" w:name="_Hlk93924224"/>
      <w:r w:rsidRPr="003E68E9">
        <w:rPr>
          <w:rFonts w:ascii="Nudista" w:eastAsia="Proba Pro" w:hAnsi="Nudista" w:cs="Proba Pro"/>
          <w:color w:val="000000"/>
          <w:sz w:val="20"/>
          <w:szCs w:val="20"/>
        </w:rPr>
        <w:t>KOMASK2X</w:t>
      </w:r>
      <w:bookmarkEnd w:id="78"/>
    </w:p>
    <w:bookmarkEnd w:id="75"/>
    <w:p w14:paraId="033FD839" w14:textId="3141C2C4"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Variabilný symbol:</w:t>
      </w:r>
      <w:r w:rsidR="00B71690" w:rsidRPr="003E68E9">
        <w:rPr>
          <w:rFonts w:ascii="Nudista" w:eastAsia="Proba Pro" w:hAnsi="Nudista" w:cs="Proba Pro"/>
          <w:color w:val="000000"/>
          <w:sz w:val="20"/>
          <w:szCs w:val="20"/>
        </w:rPr>
        <w:t xml:space="preserve"> </w:t>
      </w:r>
      <w:r w:rsidR="001A4434" w:rsidRPr="003E68E9">
        <w:rPr>
          <w:rFonts w:ascii="Nudista" w:eastAsia="Proba Pro" w:hAnsi="Nudista" w:cs="Proba Pro"/>
          <w:color w:val="000000"/>
          <w:sz w:val="20"/>
          <w:szCs w:val="20"/>
        </w:rPr>
        <w:t>7123</w:t>
      </w:r>
      <w:r w:rsidR="007A4612" w:rsidRPr="003E68E9">
        <w:rPr>
          <w:rFonts w:ascii="Nudista" w:eastAsia="Proba Pro" w:hAnsi="Nudista" w:cs="Proba Pro"/>
          <w:color w:val="000000"/>
          <w:sz w:val="20"/>
          <w:szCs w:val="20"/>
        </w:rPr>
        <w:t>640</w:t>
      </w:r>
      <w:r w:rsidRPr="003E68E9">
        <w:rPr>
          <w:rFonts w:ascii="Nudista" w:eastAsia="Proba Pro" w:hAnsi="Nudista" w:cs="Proba Pro"/>
          <w:color w:val="000000"/>
          <w:sz w:val="20"/>
          <w:szCs w:val="20"/>
        </w:rPr>
        <w:t xml:space="preserve"> </w:t>
      </w:r>
    </w:p>
    <w:p w14:paraId="4356C6BE" w14:textId="3B5DB35D" w:rsidR="00A97D9A" w:rsidRPr="003E68E9" w:rsidRDefault="00A97D9A" w:rsidP="00EB074A">
      <w:pPr>
        <w:widowControl w:val="0"/>
        <w:numPr>
          <w:ilvl w:val="0"/>
          <w:numId w:val="1"/>
        </w:numPr>
        <w:spacing w:after="120"/>
        <w:ind w:left="1985" w:hanging="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Poznámka: </w:t>
      </w:r>
      <w:proofErr w:type="spellStart"/>
      <w:r w:rsidR="00A362DB" w:rsidRPr="003E68E9">
        <w:rPr>
          <w:rFonts w:ascii="Nudista" w:eastAsia="Proba Pro" w:hAnsi="Nudista" w:cs="Proba Pro"/>
          <w:color w:val="000000"/>
          <w:sz w:val="20"/>
          <w:szCs w:val="20"/>
        </w:rPr>
        <w:t>ServiceDesk</w:t>
      </w:r>
      <w:proofErr w:type="spellEnd"/>
      <w:r w:rsidR="00B71690" w:rsidRPr="003E68E9">
        <w:rPr>
          <w:rFonts w:ascii="Nudista" w:eastAsia="Proba Pro" w:hAnsi="Nudista" w:cs="Proba Pro"/>
          <w:color w:val="000000"/>
          <w:sz w:val="20"/>
          <w:szCs w:val="20"/>
        </w:rPr>
        <w:t xml:space="preserve"> a</w:t>
      </w:r>
      <w:r w:rsidR="00EB074A" w:rsidRPr="003E68E9">
        <w:rPr>
          <w:rFonts w:ascii="Nudista" w:eastAsia="Proba Pro" w:hAnsi="Nudista" w:cs="Proba Pro"/>
          <w:color w:val="000000"/>
          <w:sz w:val="20"/>
          <w:szCs w:val="20"/>
        </w:rPr>
        <w:t> </w:t>
      </w:r>
      <w:r w:rsidR="001A4434" w:rsidRPr="003E68E9">
        <w:rPr>
          <w:rFonts w:ascii="Nudista" w:eastAsia="Proba Pro" w:hAnsi="Nudista" w:cs="Proba Pro"/>
          <w:i/>
          <w:iCs/>
          <w:color w:val="000000"/>
          <w:sz w:val="20"/>
          <w:szCs w:val="20"/>
        </w:rPr>
        <w:t>IČO</w:t>
      </w:r>
      <w:r w:rsidR="00EB074A" w:rsidRPr="003E68E9">
        <w:rPr>
          <w:rFonts w:ascii="Nudista" w:eastAsia="Proba Pro" w:hAnsi="Nudista" w:cs="Proba Pro"/>
          <w:i/>
          <w:iCs/>
          <w:color w:val="000000"/>
          <w:sz w:val="20"/>
          <w:szCs w:val="20"/>
        </w:rPr>
        <w:t xml:space="preserve"> </w:t>
      </w:r>
      <w:r w:rsidR="00B71690" w:rsidRPr="003E68E9">
        <w:rPr>
          <w:rFonts w:ascii="Nudista" w:eastAsia="Proba Pro" w:hAnsi="Nudista" w:cs="Proba Pro"/>
          <w:i/>
          <w:iCs/>
          <w:color w:val="000000"/>
          <w:sz w:val="20"/>
          <w:szCs w:val="20"/>
        </w:rPr>
        <w:t>uchádzač</w:t>
      </w:r>
      <w:r w:rsidR="00EB074A" w:rsidRPr="003E68E9">
        <w:rPr>
          <w:rFonts w:ascii="Nudista" w:eastAsia="Proba Pro" w:hAnsi="Nudista" w:cs="Proba Pro"/>
          <w:i/>
          <w:iCs/>
          <w:color w:val="000000"/>
          <w:sz w:val="20"/>
          <w:szCs w:val="20"/>
        </w:rPr>
        <w:t>a</w:t>
      </w:r>
    </w:p>
    <w:bookmarkEnd w:id="73"/>
    <w:p w14:paraId="73133E2A" w14:textId="61A85E47" w:rsidR="00A97D9A" w:rsidRPr="003E68E9" w:rsidRDefault="00A97D9A" w:rsidP="00EB074A">
      <w:pPr>
        <w:spacing w:after="120"/>
        <w:ind w:left="1418"/>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 xml:space="preserve">Finančné prostriedky musia byť pripísané na účet verejného obstarávateľa najneskôr v deň uplynutia lehoty na predkladanie ponúk. </w:t>
      </w:r>
    </w:p>
    <w:p w14:paraId="4444CB9E"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Ak nebude platná banková záruka alebo doklad o</w:t>
      </w:r>
      <w:r w:rsidRPr="003E68E9">
        <w:rPr>
          <w:rFonts w:ascii="Nudista" w:hAnsi="Nudista" w:cs="Calibri"/>
          <w:color w:val="000000"/>
        </w:rPr>
        <w:t> </w:t>
      </w:r>
      <w:r w:rsidRPr="003E68E9">
        <w:rPr>
          <w:rFonts w:ascii="Nudista" w:hAnsi="Nudista"/>
          <w:color w:val="000000"/>
        </w:rPr>
        <w:t>poistení záruky súčasťou ponuky uchádzača, prípadne nebudú zložené finančné prostriedky na účte verejného obstarávateľa v</w:t>
      </w:r>
      <w:r w:rsidRPr="003E68E9">
        <w:rPr>
          <w:rFonts w:ascii="Nudista" w:eastAsia="Arial" w:hAnsi="Nudista" w:cs="Calibri"/>
          <w:color w:val="000000"/>
        </w:rPr>
        <w:t> </w:t>
      </w:r>
      <w:r w:rsidRPr="003E68E9">
        <w:rPr>
          <w:rFonts w:ascii="Nudista" w:hAnsi="Nudista"/>
          <w:color w:val="000000"/>
        </w:rPr>
        <w:t>zmysle bodu 16.2.3 vyššie, bude ponuka uchádzača z verejného obstarávania vylúčená v</w:t>
      </w:r>
      <w:r w:rsidRPr="003E68E9">
        <w:rPr>
          <w:rFonts w:ascii="Nudista" w:eastAsia="Arial" w:hAnsi="Nudista" w:cs="Calibri"/>
          <w:color w:val="000000"/>
        </w:rPr>
        <w:t> </w:t>
      </w:r>
      <w:r w:rsidRPr="003E68E9">
        <w:rPr>
          <w:rFonts w:ascii="Nudista" w:hAnsi="Nudista"/>
          <w:color w:val="000000"/>
        </w:rPr>
        <w:t xml:space="preserve">súlade s § 53 ods. 5 písm. a) ZVO. </w:t>
      </w:r>
    </w:p>
    <w:p w14:paraId="08717CFC" w14:textId="51199506" w:rsidR="00A97D9A" w:rsidRPr="003E68E9" w:rsidRDefault="00A97D9A" w:rsidP="00EB074A">
      <w:pPr>
        <w:spacing w:after="120"/>
        <w:ind w:left="567"/>
        <w:jc w:val="both"/>
        <w:rPr>
          <w:rFonts w:ascii="Nudista" w:eastAsia="Proba Pro" w:hAnsi="Nudista" w:cs="Proba Pro"/>
          <w:color w:val="000000"/>
          <w:sz w:val="20"/>
          <w:szCs w:val="20"/>
        </w:rPr>
      </w:pPr>
      <w:r w:rsidRPr="003E68E9">
        <w:rPr>
          <w:rFonts w:ascii="Nudista" w:eastAsia="Proba Pro" w:hAnsi="Nudista" w:cs="Proba Pro"/>
          <w:color w:val="000000"/>
          <w:sz w:val="20"/>
          <w:szCs w:val="20"/>
        </w:rPr>
        <w:t>Ak banková záruka alebo poistenie záruky bude súčasťou elektronickej ponuky a v lehote na predkladanie ponúk nebude doručený 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na adresu verejného obstarávateľa uvedenú v bode</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21.2</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týchto súťažných podkladov (neplatí pre prípad elektronicky vyhotovenej bankovej záruky alebo poistenia záruky), verejný obstarávateľ požiada uchádzača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doručenie originálu v lehote 5 pracovných dní odo dňa doručenia žiadosti verejného obstarávateľa prostredníctvom</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 xml:space="preserve">systému JOSEPHINE. Ak uchádzač </w:t>
      </w:r>
      <w:r w:rsidRPr="003E68E9">
        <w:rPr>
          <w:rFonts w:ascii="Nudista" w:eastAsia="Proba Pro" w:hAnsi="Nudista" w:cs="Proba Pro"/>
          <w:color w:val="000000"/>
          <w:sz w:val="20"/>
          <w:szCs w:val="20"/>
        </w:rPr>
        <w:lastRenderedPageBreak/>
        <w:t>originál záručnej listiny, resp. originál dokladu o</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poistení záruky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tejto lehote nedoručí, bude ponuka uchádzača z verejného obstarávania vylúčená v</w:t>
      </w:r>
      <w:r w:rsidRPr="003E68E9">
        <w:rPr>
          <w:rFonts w:ascii="Nudista" w:eastAsia="Proba Pro" w:hAnsi="Nudista" w:cs="Calibri"/>
          <w:color w:val="000000"/>
          <w:sz w:val="20"/>
          <w:szCs w:val="20"/>
        </w:rPr>
        <w:t> </w:t>
      </w:r>
      <w:r w:rsidRPr="003E68E9">
        <w:rPr>
          <w:rFonts w:ascii="Nudista" w:eastAsia="Proba Pro" w:hAnsi="Nudista" w:cs="Proba Pro"/>
          <w:color w:val="000000"/>
          <w:sz w:val="20"/>
          <w:szCs w:val="20"/>
        </w:rPr>
        <w:t>súlade s § 53 ods. 5 písm. a) ZVO.</w:t>
      </w:r>
    </w:p>
    <w:p w14:paraId="04D47B75" w14:textId="77777777" w:rsidR="00A97D9A" w:rsidRPr="003E68E9" w:rsidRDefault="00A97D9A" w:rsidP="00EB074A">
      <w:pPr>
        <w:pStyle w:val="Nadpis3"/>
        <w:keepNext w:val="0"/>
        <w:keepLines w:val="0"/>
        <w:spacing w:after="120"/>
        <w:ind w:left="567"/>
        <w:jc w:val="both"/>
        <w:rPr>
          <w:rFonts w:ascii="Nudista" w:hAnsi="Nudista"/>
        </w:rPr>
      </w:pPr>
      <w:r w:rsidRPr="003E68E9">
        <w:rPr>
          <w:rFonts w:ascii="Nudista" w:hAnsi="Nudista"/>
          <w:color w:val="000000"/>
        </w:rPr>
        <w:t>Uchádzač bude písomne upovedomený o vylúčení jeho ponuky z verejnej súťaže s uvedením dôvodu vylúčenia a lehoty, v ktorej môžu byť doručené námietky podľa § 170 ods. 3 písm. d) ZVO.</w:t>
      </w:r>
    </w:p>
    <w:p w14:paraId="6690FBE9"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Verejný obstarávateľ uvoľní alebo vráti uchádzačovi zábezpeku do siedmich dní odo dňa:</w:t>
      </w:r>
    </w:p>
    <w:p w14:paraId="631D13A0"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uplynutia lehoty viazanosti ponúk,</w:t>
      </w:r>
    </w:p>
    <w:p w14:paraId="6D86D63C" w14:textId="28EBF576"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márneho uplynutia lehoty na doručenie námietky, ak ho verejný obstarávateľ vylúčil z</w:t>
      </w:r>
      <w:r w:rsidR="004025FC" w:rsidRPr="003E68E9">
        <w:rPr>
          <w:rFonts w:ascii="Nudista" w:hAnsi="Nudista"/>
          <w:color w:val="000000"/>
        </w:rPr>
        <w:t> </w:t>
      </w:r>
      <w:r w:rsidRPr="003E68E9">
        <w:rPr>
          <w:rFonts w:ascii="Nudista" w:hAnsi="Nudista"/>
          <w:color w:val="000000"/>
        </w:rPr>
        <w:t>verejného</w:t>
      </w:r>
      <w:r w:rsidR="004025FC" w:rsidRPr="003E68E9">
        <w:rPr>
          <w:rFonts w:ascii="Nudista" w:hAnsi="Nudista"/>
          <w:color w:val="000000"/>
        </w:rPr>
        <w:t xml:space="preserve"> </w:t>
      </w:r>
      <w:r w:rsidRPr="003E68E9">
        <w:rPr>
          <w:rFonts w:ascii="Nudista" w:hAnsi="Nudista"/>
          <w:color w:val="000000"/>
        </w:rPr>
        <w:t xml:space="preserve">obstarávania, alebo ak verejný obstarávateľ zruší použitý postup zadávania zákazky, </w:t>
      </w:r>
    </w:p>
    <w:p w14:paraId="68D5B85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uzavretia zmluvy.</w:t>
      </w:r>
    </w:p>
    <w:p w14:paraId="6A0D4428" w14:textId="77777777" w:rsidR="00A97D9A" w:rsidRPr="003E68E9" w:rsidRDefault="00A97D9A"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Zábezpeka prepadne v prospech verejného obstarávateľa, ak uchádzač v lehote viazanosti ponúk: </w:t>
      </w:r>
    </w:p>
    <w:p w14:paraId="19FCA3FA"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odstúpi od svojej ponuky, alebo</w:t>
      </w:r>
    </w:p>
    <w:p w14:paraId="0C2B6173" w14:textId="77777777" w:rsidR="00A97D9A" w:rsidRPr="003E68E9" w:rsidRDefault="00A97D9A"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neposkytne súčinnosť alebo odmietne uzavrieť zmluvu v súlade s § 56 ods. 8 až 15 ZVO.</w:t>
      </w:r>
    </w:p>
    <w:p w14:paraId="08ECC559" w14:textId="30B7E964" w:rsidR="00073048" w:rsidRPr="003E68E9" w:rsidRDefault="00073048" w:rsidP="00EB074A">
      <w:pPr>
        <w:pStyle w:val="SAP1"/>
        <w:ind w:left="567" w:hanging="567"/>
        <w:rPr>
          <w:rFonts w:ascii="Nudista" w:hAnsi="Nudista"/>
        </w:rPr>
      </w:pPr>
      <w:bookmarkStart w:id="79" w:name="_Toc97619064"/>
      <w:bookmarkEnd w:id="72"/>
      <w:r w:rsidRPr="003E68E9">
        <w:rPr>
          <w:rFonts w:ascii="Nudista" w:hAnsi="Nudista"/>
        </w:rPr>
        <w:t>Mena a</w:t>
      </w:r>
      <w:r w:rsidRPr="003E68E9">
        <w:rPr>
          <w:rFonts w:ascii="Nudista" w:hAnsi="Nudista" w:cs="Calibri"/>
        </w:rPr>
        <w:t> </w:t>
      </w:r>
      <w:r w:rsidRPr="003E68E9">
        <w:rPr>
          <w:rFonts w:ascii="Nudista" w:hAnsi="Nudista"/>
        </w:rPr>
        <w:t>ceny uvádzané v ponukách</w:t>
      </w:r>
      <w:bookmarkEnd w:id="79"/>
    </w:p>
    <w:p w14:paraId="7E5B8C91" w14:textId="77777777"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Navrhovaná zmluvná cena musí byť stanovená podľa § 3 zákona č. 18/1996 Z. z. o</w:t>
      </w:r>
      <w:r w:rsidRPr="003E68E9">
        <w:rPr>
          <w:rFonts w:ascii="Nudista" w:eastAsia="Arial" w:hAnsi="Nudista" w:cs="Calibri"/>
          <w:color w:val="000000"/>
        </w:rPr>
        <w:t> </w:t>
      </w:r>
      <w:r w:rsidRPr="003E68E9">
        <w:rPr>
          <w:rFonts w:ascii="Nudista" w:hAnsi="Nudista"/>
          <w:color w:val="000000"/>
        </w:rPr>
        <w:t>cenách, v</w:t>
      </w:r>
      <w:r w:rsidRPr="003E68E9">
        <w:rPr>
          <w:rFonts w:ascii="Nudista" w:eastAsia="Arial" w:hAnsi="Nudista" w:cs="Calibri"/>
          <w:color w:val="000000"/>
        </w:rPr>
        <w:t> </w:t>
      </w:r>
      <w:r w:rsidRPr="003E68E9">
        <w:rPr>
          <w:rFonts w:ascii="Nudista" w:hAnsi="Nudista"/>
          <w:color w:val="000000"/>
        </w:rPr>
        <w:t xml:space="preserve">platnom </w:t>
      </w:r>
      <w:r w:rsidRPr="003E68E9">
        <w:rPr>
          <w:rFonts w:ascii="Nudista" w:hAnsi="Nudista"/>
        </w:rPr>
        <w:t>znení</w:t>
      </w:r>
      <w:r w:rsidRPr="003E68E9">
        <w:rPr>
          <w:rFonts w:ascii="Nudista" w:hAnsi="Nudista"/>
          <w:color w:val="000000"/>
        </w:rPr>
        <w:t>.</w:t>
      </w:r>
    </w:p>
    <w:p w14:paraId="192CA172" w14:textId="59BC4224"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Uchádzačom</w:t>
      </w:r>
      <w:r w:rsidRPr="003E68E9">
        <w:rPr>
          <w:rFonts w:ascii="Nudista" w:hAnsi="Nudista"/>
          <w:color w:val="000000"/>
        </w:rPr>
        <w:t xml:space="preserve"> navrhovaná </w:t>
      </w:r>
      <w:r w:rsidRPr="00601651">
        <w:rPr>
          <w:rFonts w:ascii="Nudista" w:hAnsi="Nudista"/>
          <w:b/>
          <w:bCs/>
          <w:color w:val="000000"/>
          <w:u w:val="single"/>
        </w:rPr>
        <w:t>zmluvná cena bude vyjadrená v</w:t>
      </w:r>
      <w:r w:rsidRPr="00601651">
        <w:rPr>
          <w:rFonts w:ascii="Nudista" w:eastAsia="Arial" w:hAnsi="Nudista" w:cs="Calibri"/>
          <w:b/>
          <w:bCs/>
          <w:color w:val="000000"/>
          <w:u w:val="single"/>
        </w:rPr>
        <w:t> </w:t>
      </w:r>
      <w:r w:rsidRPr="00601651">
        <w:rPr>
          <w:rFonts w:ascii="Nudista" w:hAnsi="Nudista"/>
          <w:b/>
          <w:bCs/>
          <w:color w:val="000000"/>
          <w:u w:val="single"/>
        </w:rPr>
        <w:t>EUR</w:t>
      </w:r>
      <w:r w:rsidRPr="003E68E9">
        <w:rPr>
          <w:rFonts w:ascii="Nudista" w:hAnsi="Nudista"/>
          <w:color w:val="000000"/>
        </w:rPr>
        <w:t>. Celková cena ako aj každá z</w:t>
      </w:r>
      <w:r w:rsidRPr="003E68E9">
        <w:rPr>
          <w:rFonts w:ascii="Nudista" w:eastAsia="Arial" w:hAnsi="Nudista" w:cs="Calibri"/>
          <w:color w:val="000000"/>
        </w:rPr>
        <w:t xml:space="preserve"> cenových </w:t>
      </w:r>
      <w:r w:rsidRPr="003E68E9">
        <w:rPr>
          <w:rFonts w:ascii="Nudista" w:hAnsi="Nudista"/>
          <w:color w:val="000000"/>
        </w:rPr>
        <w:t>položiek musí byť vyjadrená ako kladné číslo zaokrúhlené na maximálne dve desatinné miesta.</w:t>
      </w:r>
    </w:p>
    <w:p w14:paraId="603A552C" w14:textId="4268ED48"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color w:val="000000"/>
        </w:rPr>
        <w:t xml:space="preserve">Časti ponúk uvádzajúce cenu musia obsahovať jednotkovú cenu </w:t>
      </w:r>
      <w:r w:rsidR="00AD01F5" w:rsidRPr="003E68E9">
        <w:rPr>
          <w:rFonts w:ascii="Nudista" w:hAnsi="Nudista"/>
        </w:rPr>
        <w:t>každej z položiek ako aj celkovú cenu predmetu zákazky, t. j. súčet všetkých položiek, ako aj ďalšie náležitosti uvedené v</w:t>
      </w:r>
      <w:r w:rsidR="00AD01F5" w:rsidRPr="003E68E9">
        <w:rPr>
          <w:rFonts w:ascii="Nudista" w:hAnsi="Nudista" w:cs="Calibri"/>
        </w:rPr>
        <w:t> </w:t>
      </w:r>
      <w:r w:rsidR="00AD01F5" w:rsidRPr="003E68E9">
        <w:rPr>
          <w:rFonts w:ascii="Nudista" w:hAnsi="Nudista"/>
        </w:rPr>
        <w:t>Časti C. Spôsob určenia ceny týchto súťažných podkladov.</w:t>
      </w:r>
    </w:p>
    <w:p w14:paraId="38E2731E" w14:textId="241CB4BA" w:rsidR="00073048" w:rsidRPr="003E68E9" w:rsidRDefault="00073048" w:rsidP="00EB074A">
      <w:pPr>
        <w:pStyle w:val="SAP1"/>
        <w:ind w:left="567" w:hanging="567"/>
        <w:rPr>
          <w:rFonts w:ascii="Nudista" w:hAnsi="Nudista"/>
        </w:rPr>
      </w:pPr>
      <w:bookmarkStart w:id="80" w:name="_pkwqa1" w:colFirst="0" w:colLast="0"/>
      <w:bookmarkStart w:id="81" w:name="_Toc97619065"/>
      <w:bookmarkEnd w:id="80"/>
      <w:r w:rsidRPr="003E68E9">
        <w:rPr>
          <w:rFonts w:ascii="Nudista" w:hAnsi="Nudista"/>
        </w:rPr>
        <w:t>Vyhotovenie ponúk</w:t>
      </w:r>
      <w:bookmarkEnd w:id="81"/>
    </w:p>
    <w:p w14:paraId="62672295" w14:textId="2CB58469" w:rsidR="00073048" w:rsidRPr="003E68E9" w:rsidRDefault="00F1046C" w:rsidP="00EF2A25">
      <w:pPr>
        <w:pStyle w:val="Nadpis3"/>
        <w:keepNext w:val="0"/>
        <w:keepLines w:val="0"/>
        <w:numPr>
          <w:ilvl w:val="2"/>
          <w:numId w:val="10"/>
        </w:numPr>
        <w:spacing w:after="120"/>
        <w:ind w:left="567" w:hanging="567"/>
        <w:jc w:val="both"/>
        <w:rPr>
          <w:rFonts w:ascii="Nudista" w:hAnsi="Nudista"/>
        </w:rPr>
      </w:pPr>
      <w:bookmarkStart w:id="82" w:name="_Hlk19613158"/>
      <w:r w:rsidRPr="003E68E9">
        <w:rPr>
          <w:rFonts w:ascii="Nudista" w:hAnsi="Nudista"/>
          <w:color w:val="auto"/>
        </w:rPr>
        <w:t>Ak nie je v bode 8.6 tejto časti súťažných podkladov uvedené inak,</w:t>
      </w:r>
      <w:r w:rsidRPr="003E68E9">
        <w:rPr>
          <w:rFonts w:ascii="Nudista" w:hAnsi="Nudista"/>
        </w:rPr>
        <w:t xml:space="preserve"> uchádzač </w:t>
      </w:r>
      <w:bookmarkEnd w:id="82"/>
      <w:r w:rsidR="00073048" w:rsidRPr="003E68E9">
        <w:rPr>
          <w:rFonts w:ascii="Nudista" w:hAnsi="Nudista"/>
        </w:rPr>
        <w:t>predkladá ponuku</w:t>
      </w:r>
      <w:r w:rsidR="00230456" w:rsidRPr="003E68E9">
        <w:rPr>
          <w:rFonts w:ascii="Nudista" w:hAnsi="Nudista"/>
        </w:rPr>
        <w:t xml:space="preserve"> </w:t>
      </w:r>
      <w:r w:rsidR="00073048" w:rsidRPr="003E68E9">
        <w:rPr>
          <w:rFonts w:ascii="Nudista" w:hAnsi="Nudista"/>
        </w:rPr>
        <w:t xml:space="preserve">v elektronickej podobe v lehote na predkladanie ponúk podľa požiadaviek uvedených v týchto súťažných podkladoch. Ponuka musí byť vyhotovená elektronicky v zmysle § 49 ods. 1 písm. a) ZVO a vložená prostredníctvom </w:t>
      </w:r>
      <w:r w:rsidR="005E12A7" w:rsidRPr="003E68E9">
        <w:rPr>
          <w:rFonts w:ascii="Nudista" w:hAnsi="Nudista"/>
        </w:rPr>
        <w:t xml:space="preserve">systému JOSEPHINE </w:t>
      </w:r>
      <w:r w:rsidR="005E12A7" w:rsidRPr="003E68E9">
        <w:rPr>
          <w:rStyle w:val="spelle"/>
          <w:rFonts w:ascii="Nudista" w:hAnsi="Nudista"/>
        </w:rPr>
        <w:t xml:space="preserve">umiestnenom na webovej adrese </w:t>
      </w:r>
      <w:hyperlink r:id="rId15" w:history="1">
        <w:r w:rsidR="005E12A7" w:rsidRPr="003E68E9">
          <w:rPr>
            <w:rStyle w:val="Hypertextovprepojenie"/>
            <w:rFonts w:ascii="Nudista" w:hAnsi="Nudista"/>
          </w:rPr>
          <w:t>https://josephine.proebiz.com/</w:t>
        </w:r>
      </w:hyperlink>
      <w:r w:rsidR="005E12A7" w:rsidRPr="003E68E9">
        <w:rPr>
          <w:rStyle w:val="spelle"/>
          <w:rFonts w:ascii="Nudista" w:hAnsi="Nudista"/>
        </w:rPr>
        <w:t>.</w:t>
      </w:r>
    </w:p>
    <w:p w14:paraId="551769FF" w14:textId="0C47A7D7" w:rsidR="00073048" w:rsidRPr="003E68E9" w:rsidRDefault="00073048" w:rsidP="00EB074A">
      <w:pPr>
        <w:pStyle w:val="SAP1"/>
        <w:ind w:left="567" w:hanging="567"/>
        <w:rPr>
          <w:rFonts w:ascii="Nudista" w:hAnsi="Nudista"/>
        </w:rPr>
      </w:pPr>
      <w:bookmarkStart w:id="83" w:name="_Toc64537324"/>
      <w:bookmarkStart w:id="84" w:name="_Toc64537325"/>
      <w:bookmarkStart w:id="85" w:name="_Toc97619066"/>
      <w:bookmarkEnd w:id="83"/>
      <w:bookmarkEnd w:id="84"/>
      <w:r w:rsidRPr="003E68E9">
        <w:rPr>
          <w:rFonts w:ascii="Nudista" w:hAnsi="Nudista"/>
        </w:rPr>
        <w:t>Konflikt záujmov</w:t>
      </w:r>
      <w:bookmarkEnd w:id="85"/>
    </w:p>
    <w:p w14:paraId="7E4A3B2B"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zabezpečí, aby v tomto verejnom obstarávaní nedošlo ku konfliktu záujmov, ktorý by mohol narušiť alebo obmedziť hospodársku súťaž alebo porušiť princíp transparentnosti a</w:t>
      </w:r>
      <w:r w:rsidRPr="003E68E9">
        <w:rPr>
          <w:rFonts w:ascii="Nudista" w:hAnsi="Nudista" w:cs="Calibri"/>
          <w:color w:val="000000"/>
        </w:rPr>
        <w:t> </w:t>
      </w:r>
      <w:r w:rsidRPr="003E68E9">
        <w:rPr>
          <w:rFonts w:ascii="Nudista" w:hAnsi="Nudista"/>
          <w:color w:val="000000"/>
        </w:rPr>
        <w:t>princíp rovnakého zaobchádzania.</w:t>
      </w:r>
    </w:p>
    <w:p w14:paraId="00CCD12B" w14:textId="3D3ADC1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w:t>
      </w:r>
      <w:r w:rsidR="00246A2D" w:rsidRPr="003E68E9">
        <w:rPr>
          <w:rFonts w:ascii="Nudista" w:hAnsi="Nudista"/>
          <w:color w:val="000000"/>
        </w:rPr>
        <w:t> </w:t>
      </w:r>
      <w:r w:rsidRPr="003E68E9">
        <w:rPr>
          <w:rFonts w:ascii="Nudista" w:hAnsi="Nudista"/>
          <w:color w:val="000000"/>
        </w:rPr>
        <w:t>súvislosti s verejným obstarávaním.</w:t>
      </w:r>
    </w:p>
    <w:p w14:paraId="4C810B81"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w:t>
      </w:r>
      <w:r w:rsidRPr="003E68E9">
        <w:rPr>
          <w:rFonts w:ascii="Nudista" w:hAnsi="Nudista"/>
          <w:color w:val="000000"/>
        </w:rPr>
        <w:lastRenderedPageBreak/>
        <w:t>opatreniami, vylúči verejný obstarávateľ v súlade s ustanovením § 40 ods. 6 písm. f) ZVO uchádzača z tohto verejného obstarávania.</w:t>
      </w:r>
    </w:p>
    <w:p w14:paraId="0DA32624" w14:textId="43A804B8"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spôsobom podľa Prílohy č. </w:t>
      </w:r>
      <w:r w:rsidR="00BA30D7" w:rsidRPr="003E68E9">
        <w:rPr>
          <w:rFonts w:ascii="Nudista" w:hAnsi="Nudista"/>
          <w:color w:val="000000"/>
        </w:rPr>
        <w:t>A.</w:t>
      </w:r>
      <w:r w:rsidR="00EB074A" w:rsidRPr="003E68E9">
        <w:rPr>
          <w:rFonts w:ascii="Nudista" w:hAnsi="Nudista"/>
          <w:color w:val="000000"/>
        </w:rPr>
        <w:t>1</w:t>
      </w:r>
      <w:r w:rsidRPr="003E68E9">
        <w:rPr>
          <w:rFonts w:ascii="Nudista" w:hAnsi="Nudista"/>
          <w:color w:val="000000"/>
        </w:rPr>
        <w:t xml:space="preserve"> týchto súťažných podkladov.</w:t>
      </w:r>
    </w:p>
    <w:p w14:paraId="46FADC97"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 xml:space="preserve">Uchádzač je povinný </w:t>
      </w:r>
      <w:r w:rsidRPr="0094170B">
        <w:rPr>
          <w:rFonts w:ascii="Nudista" w:hAnsi="Nudista"/>
          <w:color w:val="000000"/>
        </w:rPr>
        <w:t>bezodkladne</w:t>
      </w:r>
      <w:r w:rsidRPr="003E68E9">
        <w:rPr>
          <w:rFonts w:ascii="Nudista" w:hAnsi="Nudista"/>
          <w:color w:val="000000"/>
        </w:rPr>
        <w:t xml:space="preserve"> po tom, ako sa dozvie o konflikte záujmov alebo o možnosti jeho vzniku, informovať o tejto skutočnosti verejného obstarávateľa.</w:t>
      </w:r>
    </w:p>
    <w:p w14:paraId="20ED5876" w14:textId="210AB0BD" w:rsidR="00073048" w:rsidRPr="003E68E9" w:rsidRDefault="00073048" w:rsidP="00EB074A">
      <w:pPr>
        <w:pStyle w:val="SAP0"/>
        <w:rPr>
          <w:rFonts w:ascii="Nudista" w:hAnsi="Nudista"/>
        </w:rPr>
      </w:pPr>
      <w:bookmarkStart w:id="86" w:name="_Toc97619067"/>
      <w:r w:rsidRPr="003E68E9">
        <w:rPr>
          <w:rFonts w:ascii="Nudista" w:hAnsi="Nudista"/>
        </w:rPr>
        <w:t>O</w:t>
      </w:r>
      <w:r w:rsidR="00CC6012" w:rsidRPr="003E68E9">
        <w:rPr>
          <w:rFonts w:ascii="Nudista" w:hAnsi="Nudista"/>
        </w:rPr>
        <w:t>DDIEL</w:t>
      </w:r>
      <w:r w:rsidRPr="003E68E9">
        <w:rPr>
          <w:rFonts w:ascii="Nudista" w:hAnsi="Nudista"/>
        </w:rPr>
        <w:t xml:space="preserve"> IV. Predkladanie ponúk</w:t>
      </w:r>
      <w:bookmarkEnd w:id="86"/>
    </w:p>
    <w:p w14:paraId="4C6764E8" w14:textId="5EBED4C8" w:rsidR="00073048" w:rsidRPr="003E68E9" w:rsidRDefault="00073048" w:rsidP="00EB074A">
      <w:pPr>
        <w:pStyle w:val="SAP1"/>
        <w:ind w:left="567" w:hanging="567"/>
        <w:rPr>
          <w:rFonts w:ascii="Nudista" w:hAnsi="Nudista"/>
        </w:rPr>
      </w:pPr>
      <w:bookmarkStart w:id="87" w:name="_39kk8xu" w:colFirst="0" w:colLast="0"/>
      <w:bookmarkStart w:id="88" w:name="_Toc97619068"/>
      <w:bookmarkEnd w:id="87"/>
      <w:r w:rsidRPr="003E68E9">
        <w:rPr>
          <w:rFonts w:ascii="Nudista" w:hAnsi="Nudista"/>
        </w:rPr>
        <w:t>Sp</w:t>
      </w:r>
      <w:r w:rsidRPr="003E68E9">
        <w:rPr>
          <w:rFonts w:ascii="Nudista" w:hAnsi="Nudista" w:cs="Calibri"/>
        </w:rPr>
        <w:t>ôsob predkladania ponuky</w:t>
      </w:r>
      <w:bookmarkEnd w:id="88"/>
    </w:p>
    <w:p w14:paraId="35970168" w14:textId="16845400" w:rsidR="00073048"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89" w:name="_1opuj5n" w:colFirst="0" w:colLast="0"/>
      <w:bookmarkEnd w:id="89"/>
      <w:r w:rsidRPr="003E68E9">
        <w:rPr>
          <w:rFonts w:ascii="Nudista" w:hAnsi="Nudista"/>
          <w:color w:val="auto"/>
        </w:rPr>
        <w:t>Ak nie je v bode 8.6 tejto časti súťažných podkladov uvedené inak,</w:t>
      </w:r>
      <w:r w:rsidRPr="003E68E9">
        <w:rPr>
          <w:rFonts w:ascii="Nudista" w:hAnsi="Nudista"/>
        </w:rPr>
        <w:t xml:space="preserve"> uchádzač </w:t>
      </w:r>
      <w:r w:rsidR="00073048" w:rsidRPr="003E68E9">
        <w:rPr>
          <w:rFonts w:ascii="Nudista" w:hAnsi="Nudista"/>
          <w:color w:val="auto"/>
        </w:rPr>
        <w:t xml:space="preserve">predkladá ponuku </w:t>
      </w:r>
      <w:r w:rsidR="00073048" w:rsidRPr="0094170B">
        <w:rPr>
          <w:rFonts w:ascii="Nudista" w:hAnsi="Nudista"/>
          <w:b/>
          <w:bCs/>
          <w:color w:val="auto"/>
          <w:u w:val="single"/>
        </w:rPr>
        <w:t xml:space="preserve">v elektronickej podobe </w:t>
      </w:r>
      <w:r w:rsidR="00433A99" w:rsidRPr="00601651">
        <w:rPr>
          <w:rFonts w:ascii="Nudista" w:hAnsi="Nudista"/>
          <w:b/>
          <w:bCs/>
          <w:color w:val="auto"/>
          <w:u w:val="single"/>
        </w:rPr>
        <w:t>do systému JOSEPHINE</w:t>
      </w:r>
      <w:r w:rsidR="00073048" w:rsidRPr="003E68E9">
        <w:rPr>
          <w:rFonts w:ascii="Nudista" w:hAnsi="Nudista"/>
          <w:color w:val="auto"/>
        </w:rPr>
        <w:t xml:space="preserve">, a to v lehote na predkladanie ponúk </w:t>
      </w:r>
      <w:r w:rsidR="005F15D3" w:rsidRPr="003E68E9">
        <w:rPr>
          <w:rFonts w:ascii="Nudista" w:hAnsi="Nudista"/>
          <w:color w:val="auto"/>
        </w:rPr>
        <w:t>podľa bodu 21.</w:t>
      </w:r>
      <w:r w:rsidR="00CD70BF" w:rsidRPr="003E68E9">
        <w:rPr>
          <w:rFonts w:ascii="Nudista" w:hAnsi="Nudista"/>
          <w:color w:val="auto"/>
        </w:rPr>
        <w:t>3</w:t>
      </w:r>
      <w:r w:rsidR="005F15D3" w:rsidRPr="003E68E9">
        <w:rPr>
          <w:rFonts w:ascii="Nudista" w:hAnsi="Nudista"/>
          <w:color w:val="auto"/>
        </w:rPr>
        <w:t xml:space="preserve"> tejto časti súťažných podkladov a </w:t>
      </w:r>
      <w:r w:rsidR="00073048" w:rsidRPr="003E68E9">
        <w:rPr>
          <w:rFonts w:ascii="Nudista" w:hAnsi="Nudista"/>
          <w:color w:val="auto"/>
        </w:rPr>
        <w:t xml:space="preserve">podľa požiadaviek uvedených v týchto súťažných podkladoch. Ponuka musí byť predložená v čitateľnej a reprodukovateľnej podobe. </w:t>
      </w:r>
    </w:p>
    <w:p w14:paraId="7D1DC68C" w14:textId="16F27626"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Elektronická ponuka musí byť predložená v určených komunikačných formátoch a určeným spôsobom tak, aby bola zabezpečená pred zmenou jej obsahu; ak sa vyžaduje kódovanie a</w:t>
      </w:r>
      <w:r w:rsidR="00246A2D" w:rsidRPr="003E68E9">
        <w:rPr>
          <w:rFonts w:ascii="Nudista" w:hAnsi="Nudista"/>
          <w:color w:val="auto"/>
        </w:rPr>
        <w:t> </w:t>
      </w:r>
      <w:r w:rsidRPr="003E68E9">
        <w:rPr>
          <w:rFonts w:ascii="Nudista" w:hAnsi="Nudista"/>
          <w:color w:val="auto"/>
        </w:rPr>
        <w:t xml:space="preserve">šifrovanie, musí byť predložená vo vopred určených formátoch kódovania a šifrovania. Verejný obstarávateľ vylúči uchádzača, ak </w:t>
      </w:r>
    </w:p>
    <w:p w14:paraId="7A56EBE8"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nedodržal určený spôsob komunikácie,</w:t>
      </w:r>
    </w:p>
    <w:p w14:paraId="73A517A4"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obsah jeho ponuky nie je možné sprístupniť alebo</w:t>
      </w:r>
    </w:p>
    <w:p w14:paraId="63C17A74" w14:textId="44F4A1D2"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nepredložil ponuku vo vyžadovanom formáte kódovania, ak je potrebný na ďalšie</w:t>
      </w:r>
      <w:r w:rsidR="005F15D3" w:rsidRPr="003E68E9">
        <w:rPr>
          <w:rFonts w:ascii="Nudista" w:hAnsi="Nudista"/>
        </w:rPr>
        <w:t xml:space="preserve"> </w:t>
      </w:r>
      <w:r w:rsidRPr="003E68E9">
        <w:rPr>
          <w:rFonts w:ascii="Nudista" w:hAnsi="Nudista"/>
        </w:rPr>
        <w:t>spracovanie pri vyhodnocovaní ponúk.</w:t>
      </w:r>
    </w:p>
    <w:p w14:paraId="4E7D92E4" w14:textId="36E8C57D"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Uchádzač má možnosť registrovať sa do systému JOSEPHINE pomocou hesla i registráciou a</w:t>
      </w:r>
      <w:r w:rsidR="00246A2D" w:rsidRPr="003E68E9">
        <w:rPr>
          <w:rFonts w:ascii="Nudista" w:hAnsi="Nudista"/>
          <w:color w:val="auto"/>
        </w:rPr>
        <w:t> </w:t>
      </w:r>
      <w:r w:rsidRPr="003E68E9">
        <w:rPr>
          <w:rFonts w:ascii="Nudista" w:hAnsi="Nudista"/>
          <w:color w:val="auto"/>
        </w:rPr>
        <w:t>prihlásením pomocou občianskeho preukazu s elektronickým čipom a bezpečnostným osobnostným kódom (</w:t>
      </w:r>
      <w:proofErr w:type="spellStart"/>
      <w:r w:rsidRPr="003E68E9">
        <w:rPr>
          <w:rFonts w:ascii="Nudista" w:hAnsi="Nudista"/>
          <w:color w:val="auto"/>
        </w:rPr>
        <w:t>eID</w:t>
      </w:r>
      <w:proofErr w:type="spellEnd"/>
      <w:r w:rsidRPr="003E68E9">
        <w:rPr>
          <w:rFonts w:ascii="Nudista" w:hAnsi="Nudista"/>
          <w:color w:val="auto"/>
        </w:rPr>
        <w:t>).</w:t>
      </w:r>
    </w:p>
    <w:p w14:paraId="2DE0C375"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bookmarkStart w:id="90" w:name="_Hlk532380674"/>
      <w:r w:rsidRPr="003E68E9">
        <w:rPr>
          <w:rFonts w:ascii="Nudista" w:hAnsi="Nudista"/>
          <w:color w:val="auto"/>
        </w:rPr>
        <w:t xml:space="preserve">Predkladanie ponúk je umožnené iba autentifikovaným záujemcom. Autentifikáciu je možné vykonať nasledovnými spôsobmi: </w:t>
      </w:r>
    </w:p>
    <w:p w14:paraId="22B7238A" w14:textId="08F0CFD6"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 systéme JOSEPHINE registráciou a prihlásením pomocou občianskeho preukazu s elektronickým čipom a bezpečnostným osobnostným kódom (</w:t>
      </w:r>
      <w:proofErr w:type="spellStart"/>
      <w:r w:rsidRPr="003E68E9">
        <w:rPr>
          <w:rFonts w:ascii="Nudista" w:hAnsi="Nudista"/>
        </w:rPr>
        <w:t>eID</w:t>
      </w:r>
      <w:proofErr w:type="spellEnd"/>
      <w:r w:rsidRPr="003E68E9">
        <w:rPr>
          <w:rFonts w:ascii="Nudista" w:hAnsi="Nudista"/>
        </w:rPr>
        <w:t xml:space="preserve">). V systéme je autentifikovaná spoločnosť, ktorú pomocou </w:t>
      </w:r>
      <w:proofErr w:type="spellStart"/>
      <w:r w:rsidRPr="003E68E9">
        <w:rPr>
          <w:rFonts w:ascii="Nudista" w:hAnsi="Nudista"/>
        </w:rPr>
        <w:t>eID</w:t>
      </w:r>
      <w:proofErr w:type="spellEnd"/>
      <w:r w:rsidRPr="003E68E9">
        <w:rPr>
          <w:rFonts w:ascii="Nudista" w:hAnsi="Nudista"/>
        </w:rPr>
        <w:t xml:space="preserve"> registruje štatutár danej spoločnosti. Autentifikáciu vykonáva poskytovateľ systému JOSEPHINE a to v pracovných dňoch v čase 8:00 – 16:00 hod.,</w:t>
      </w:r>
    </w:p>
    <w:p w14:paraId="66DB3C46" w14:textId="284D7591"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 xml:space="preserve">nahraním kvalifikovaného elektronického podpisu (napríklad podpisu </w:t>
      </w:r>
      <w:proofErr w:type="spellStart"/>
      <w:r w:rsidRPr="003E68E9">
        <w:rPr>
          <w:rFonts w:ascii="Nudista" w:hAnsi="Nudista"/>
        </w:rPr>
        <w:t>eID</w:t>
      </w:r>
      <w:proofErr w:type="spellEnd"/>
      <w:r w:rsidRPr="003E68E9">
        <w:rPr>
          <w:rFonts w:ascii="Nudista" w:hAnsi="Nudista"/>
        </w:rPr>
        <w:t>) štatutára danej spoločnosti na kartu užívateľa po registrácii a prihlásení do systému JOSEPHINE. Autentifikáciu vykoná poskytovateľ systému JOSEPHINE a to v pracovných dňoch v</w:t>
      </w:r>
      <w:r w:rsidR="00246A2D" w:rsidRPr="003E68E9">
        <w:rPr>
          <w:rFonts w:ascii="Nudista" w:hAnsi="Nudista"/>
        </w:rPr>
        <w:t> </w:t>
      </w:r>
      <w:r w:rsidRPr="003E68E9">
        <w:rPr>
          <w:rFonts w:ascii="Nudista" w:hAnsi="Nudista"/>
        </w:rPr>
        <w:t>čase 8.00 – 16.00 hod.,</w:t>
      </w:r>
    </w:p>
    <w:p w14:paraId="03A42CCA" w14:textId="7777777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C56EF50" w14:textId="6BD1D6D7" w:rsidR="00433A99" w:rsidRPr="003E68E9" w:rsidRDefault="00433A99" w:rsidP="00EF2A25">
      <w:pPr>
        <w:pStyle w:val="Nadpis4"/>
        <w:keepNext w:val="0"/>
        <w:keepLines w:val="0"/>
        <w:widowControl w:val="0"/>
        <w:numPr>
          <w:ilvl w:val="3"/>
          <w:numId w:val="10"/>
        </w:numPr>
        <w:spacing w:after="120"/>
        <w:ind w:left="1276" w:hanging="709"/>
        <w:jc w:val="both"/>
        <w:rPr>
          <w:rFonts w:ascii="Nudista" w:hAnsi="Nudista"/>
          <w:b/>
        </w:rPr>
      </w:pPr>
      <w:r w:rsidRPr="003E68E9">
        <w:rPr>
          <w:rFonts w:ascii="Nudista" w:hAnsi="Nudista"/>
        </w:rPr>
        <w:t>autentifikačný</w:t>
      </w:r>
      <w:r w:rsidR="003E34DF" w:rsidRPr="003E68E9">
        <w:rPr>
          <w:rFonts w:ascii="Nudista" w:hAnsi="Nudista"/>
        </w:rPr>
        <w:t>m</w:t>
      </w:r>
      <w:r w:rsidRPr="003E68E9">
        <w:rPr>
          <w:rFonts w:ascii="Nudista" w:hAnsi="Nudista"/>
        </w:rPr>
        <w:t xml:space="preserve"> kód</w:t>
      </w:r>
      <w:r w:rsidR="003E34DF" w:rsidRPr="003E68E9">
        <w:rPr>
          <w:rFonts w:ascii="Nudista" w:hAnsi="Nudista"/>
        </w:rPr>
        <w:t>om</w:t>
      </w:r>
      <w:r w:rsidRPr="003E68E9">
        <w:rPr>
          <w:rFonts w:ascii="Nudista" w:hAnsi="Nudista"/>
        </w:rPr>
        <w:t xml:space="preserve">, ktorý bude poslaný na adresu sídla firmy do rúk štatutára záujemcu v listovej podobe formou doporučenej pošty. </w:t>
      </w:r>
      <w:r w:rsidRPr="0094170B">
        <w:rPr>
          <w:rFonts w:ascii="Nudista" w:hAnsi="Nudista"/>
          <w:bCs/>
        </w:rPr>
        <w:t xml:space="preserve">Lehota na tento úkon sú obvykle </w:t>
      </w:r>
      <w:r w:rsidRPr="0094170B">
        <w:rPr>
          <w:rFonts w:ascii="Nudista" w:hAnsi="Nudista"/>
          <w:bCs/>
        </w:rPr>
        <w:lastRenderedPageBreak/>
        <w:t>3 - 4 pracovné dni a je potrebné s touto lehotou počítať pri vkladaní ponuky.</w:t>
      </w:r>
    </w:p>
    <w:bookmarkEnd w:id="90"/>
    <w:p w14:paraId="3E27B72A"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auto"/>
        </w:rPr>
        <w:t>Autentifikovaný</w:t>
      </w:r>
      <w:r w:rsidRPr="003E68E9">
        <w:rPr>
          <w:rFonts w:ascii="Nudista" w:hAnsi="Nudista"/>
        </w:rPr>
        <w:t xml:space="preserve"> záujemca si po prihlásení do systému JOSEPHINE v prehľade zákaziek-zozname obstarávaní </w:t>
      </w:r>
      <w:r w:rsidRPr="003E68E9">
        <w:rPr>
          <w:rFonts w:ascii="Nudista" w:hAnsi="Nudista"/>
          <w:color w:val="auto"/>
        </w:rPr>
        <w:t>vyberie</w:t>
      </w:r>
      <w:r w:rsidRPr="003E68E9">
        <w:rPr>
          <w:rFonts w:ascii="Nudista" w:hAnsi="Nudista"/>
        </w:rPr>
        <w:t xml:space="preserve"> </w:t>
      </w:r>
      <w:r w:rsidRPr="003E68E9">
        <w:rPr>
          <w:rFonts w:ascii="Nudista" w:hAnsi="Nudista"/>
          <w:color w:val="auto"/>
        </w:rPr>
        <w:t xml:space="preserve">predmetné </w:t>
      </w:r>
      <w:r w:rsidRPr="003E68E9">
        <w:rPr>
          <w:rFonts w:ascii="Nudista" w:hAnsi="Nudista"/>
        </w:rPr>
        <w:t>obstarávanie a vloží svoju ponuku do určeného formulára na príjem ponúk, ktorý nájde v záložke „Ponuky a žiadosti“.</w:t>
      </w:r>
    </w:p>
    <w:p w14:paraId="14AA9DB4" w14:textId="56395CDF"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Požiadavka verejného obstarávateľa na doklady, dokumenty a ďalšie písomnosti, ktoré musia byť predložené v </w:t>
      </w:r>
      <w:r w:rsidRPr="003E68E9">
        <w:rPr>
          <w:rFonts w:ascii="Nudista" w:hAnsi="Nudista"/>
          <w:color w:val="auto"/>
        </w:rPr>
        <w:t>ponuke</w:t>
      </w:r>
      <w:r w:rsidRPr="003E68E9">
        <w:rPr>
          <w:rFonts w:ascii="Nudista" w:hAnsi="Nudista"/>
        </w:rPr>
        <w:t xml:space="preserve"> je uvedená v bode 8 tejto časti súťažných podkladov. Uchádzač pri vkladaní ponuky samostatne vyplní </w:t>
      </w:r>
      <w:proofErr w:type="spellStart"/>
      <w:r w:rsidRPr="003E68E9">
        <w:rPr>
          <w:rFonts w:ascii="Nudista" w:hAnsi="Nudista"/>
        </w:rPr>
        <w:t>položkový</w:t>
      </w:r>
      <w:proofErr w:type="spellEnd"/>
      <w:r w:rsidRPr="003E68E9">
        <w:rPr>
          <w:rFonts w:ascii="Nudista" w:hAnsi="Nudista"/>
        </w:rPr>
        <w:t xml:space="preserve"> elektronický formulár, ktorý zodpovedá návrhu na plnenie kritérií uvedenom v súťažných podkladoch.</w:t>
      </w:r>
    </w:p>
    <w:p w14:paraId="0B50F29E" w14:textId="77777777"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Fonts w:ascii="Nudista" w:hAnsi="Nudista"/>
        </w:rPr>
        <w:t>Uzavretosť</w:t>
      </w:r>
      <w:r w:rsidRPr="003E68E9">
        <w:rPr>
          <w:rStyle w:val="spelle"/>
          <w:rFonts w:ascii="Nudista" w:hAnsi="Nudista"/>
        </w:rPr>
        <w:t xml:space="preserve"> ponuky sa zabezpečí elektronickými prostriedkami komunikačného rozhrania systému </w:t>
      </w:r>
      <w:r w:rsidRPr="003E68E9">
        <w:rPr>
          <w:rFonts w:ascii="Nudista" w:hAnsi="Nudista"/>
          <w:color w:val="auto"/>
        </w:rPr>
        <w:t>JOSEPHINE</w:t>
      </w:r>
      <w:r w:rsidRPr="003E68E9">
        <w:rPr>
          <w:rStyle w:val="spelle"/>
          <w:rFonts w:ascii="Nudista" w:hAnsi="Nudista"/>
        </w:rPr>
        <w:t xml:space="preserve"> tak, aby bola zabezpečená neporušiteľnosť a integrita ponuky.</w:t>
      </w:r>
    </w:p>
    <w:p w14:paraId="71ACC00F" w14:textId="7A19F559" w:rsidR="006D5D53" w:rsidRPr="003E68E9" w:rsidRDefault="006D5D53" w:rsidP="00EF2A25">
      <w:pPr>
        <w:pStyle w:val="Nadpis3"/>
        <w:keepNext w:val="0"/>
        <w:keepLines w:val="0"/>
        <w:widowControl w:val="0"/>
        <w:numPr>
          <w:ilvl w:val="2"/>
          <w:numId w:val="10"/>
        </w:numPr>
        <w:spacing w:after="120"/>
        <w:ind w:left="567" w:hanging="567"/>
        <w:jc w:val="both"/>
        <w:rPr>
          <w:rStyle w:val="spelle"/>
          <w:rFonts w:ascii="Nudista" w:hAnsi="Nudista"/>
        </w:rPr>
      </w:pPr>
      <w:r w:rsidRPr="003E68E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3E68E9">
        <w:rPr>
          <w:rFonts w:ascii="Nudista" w:hAnsi="Nudista"/>
          <w:color w:val="auto"/>
        </w:rPr>
        <w:t>hláškou</w:t>
      </w:r>
      <w:r w:rsidRPr="003E68E9">
        <w:rPr>
          <w:rStyle w:val="spelle"/>
          <w:rFonts w:ascii="Nudista" w:hAnsi="Nudista"/>
        </w:rPr>
        <w:t xml:space="preserve"> „Uložené“ a samotná ponuka sa zobrazí v záložke „Ponuky a žiadosti“. Predloženú ponuku vidí uchádzač zobrazenú v záložke „Ponuky a žiadosti“ s dátumom vloženia. </w:t>
      </w:r>
    </w:p>
    <w:p w14:paraId="7070B4E4" w14:textId="77777777" w:rsidR="00433A99"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Style w:val="spelle"/>
          <w:rFonts w:ascii="Nudista" w:hAnsi="Nudista"/>
        </w:rPr>
        <w:t>Po úspešnom nahraní ponuky do systému JOSEPHINE je uchádzačovi odoslaný notifikačný informatívny</w:t>
      </w:r>
      <w:r w:rsidRPr="003E68E9">
        <w:rPr>
          <w:rStyle w:val="spelle"/>
        </w:rPr>
        <w:t xml:space="preserve"> </w:t>
      </w:r>
      <w:r w:rsidRPr="003E68E9">
        <w:rPr>
          <w:rStyle w:val="spelle"/>
          <w:rFonts w:ascii="Nudista" w:hAnsi="Nudista"/>
        </w:rPr>
        <w:t>e-mail (a to na emailovú adresu užívateľa uchádzača</w:t>
      </w:r>
      <w:r w:rsidRPr="003E68E9">
        <w:rPr>
          <w:rFonts w:ascii="Nudista" w:hAnsi="Nudista"/>
        </w:rPr>
        <w:t xml:space="preserve">, ktorý ponuku nahral). </w:t>
      </w:r>
    </w:p>
    <w:p w14:paraId="447B4086" w14:textId="297E4DA2" w:rsidR="00833A85"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 xml:space="preserve">Ak </w:t>
      </w:r>
      <w:r w:rsidRPr="003E68E9">
        <w:rPr>
          <w:rStyle w:val="spelle"/>
        </w:rPr>
        <w:t>ponuka</w:t>
      </w:r>
      <w:r w:rsidRPr="003E68E9">
        <w:rPr>
          <w:rFonts w:ascii="Nudista" w:hAnsi="Nudista"/>
          <w:color w:val="auto"/>
        </w:rPr>
        <w:t xml:space="preserve"> obsahuje dôverné informácie</w:t>
      </w:r>
      <w:r w:rsidR="002914B8" w:rsidRPr="003E68E9">
        <w:rPr>
          <w:rFonts w:ascii="Nudista" w:hAnsi="Nudista"/>
          <w:color w:val="auto"/>
        </w:rPr>
        <w:t xml:space="preserve"> </w:t>
      </w:r>
      <w:r w:rsidR="002914B8" w:rsidRPr="003E68E9">
        <w:rPr>
          <w:rFonts w:ascii="Nudista" w:hAnsi="Nudista"/>
        </w:rPr>
        <w:t>definované v</w:t>
      </w:r>
      <w:r w:rsidR="002914B8" w:rsidRPr="003E68E9">
        <w:rPr>
          <w:rFonts w:ascii="Nudista" w:hAnsi="Nudista" w:cs="Calibri"/>
        </w:rPr>
        <w:t> </w:t>
      </w:r>
      <w:r w:rsidR="002914B8" w:rsidRPr="003E68E9">
        <w:rPr>
          <w:rFonts w:ascii="Nudista" w:hAnsi="Nudista"/>
        </w:rPr>
        <w:t>bode 25 tejto časti súťažných podkladov</w:t>
      </w:r>
      <w:r w:rsidR="002914B8" w:rsidRPr="003E68E9">
        <w:rPr>
          <w:rFonts w:ascii="Nudista" w:hAnsi="Nudista"/>
          <w:color w:val="auto"/>
        </w:rPr>
        <w:t xml:space="preserve">, uchádzač ich v ponuke viditeľne označí </w:t>
      </w:r>
      <w:r w:rsidR="002914B8" w:rsidRPr="003E68E9">
        <w:rPr>
          <w:rFonts w:ascii="Nudista" w:hAnsi="Nudista"/>
        </w:rPr>
        <w:t>v</w:t>
      </w:r>
      <w:r w:rsidR="002914B8" w:rsidRPr="003E68E9">
        <w:rPr>
          <w:rFonts w:ascii="Nudista" w:hAnsi="Nudista" w:cs="Calibri"/>
        </w:rPr>
        <w:t> </w:t>
      </w:r>
      <w:r w:rsidR="002914B8" w:rsidRPr="003E68E9">
        <w:rPr>
          <w:rFonts w:ascii="Nudista" w:hAnsi="Nudista"/>
        </w:rPr>
        <w:t>súlade s</w:t>
      </w:r>
      <w:r w:rsidR="002914B8" w:rsidRPr="003E68E9">
        <w:rPr>
          <w:rFonts w:ascii="Nudista" w:hAnsi="Nudista" w:cs="Calibri"/>
        </w:rPr>
        <w:t> </w:t>
      </w:r>
      <w:r w:rsidR="002914B8" w:rsidRPr="003E68E9">
        <w:rPr>
          <w:rFonts w:ascii="Nudista" w:hAnsi="Nudista"/>
        </w:rPr>
        <w:t>bodom 8.9 tejto časti súťažných podkladov</w:t>
      </w:r>
      <w:r w:rsidR="002914B8" w:rsidRPr="003E68E9">
        <w:rPr>
          <w:rFonts w:ascii="Nudista" w:hAnsi="Nudista"/>
          <w:color w:val="auto"/>
        </w:rPr>
        <w:t>.</w:t>
      </w:r>
      <w:r w:rsidRPr="003E68E9">
        <w:rPr>
          <w:rFonts w:ascii="Nudista" w:hAnsi="Nudista"/>
          <w:color w:val="auto"/>
        </w:rPr>
        <w:t xml:space="preserve"> </w:t>
      </w:r>
    </w:p>
    <w:p w14:paraId="563DA3CA" w14:textId="48C37B2D" w:rsidR="00073048" w:rsidRPr="003E68E9" w:rsidRDefault="00073048" w:rsidP="00EB074A">
      <w:pPr>
        <w:pStyle w:val="SAP1"/>
        <w:ind w:left="567" w:hanging="567"/>
        <w:rPr>
          <w:rFonts w:ascii="Nudista" w:hAnsi="Nudista"/>
        </w:rPr>
      </w:pPr>
      <w:bookmarkStart w:id="91" w:name="_Toc97619069"/>
      <w:r w:rsidRPr="003E68E9">
        <w:rPr>
          <w:rFonts w:ascii="Nudista" w:hAnsi="Nudista"/>
        </w:rPr>
        <w:t>Miesto a</w:t>
      </w:r>
      <w:r w:rsidRPr="003E68E9">
        <w:rPr>
          <w:rFonts w:ascii="Nudista" w:hAnsi="Nudista" w:cs="Calibri"/>
        </w:rPr>
        <w:t> </w:t>
      </w:r>
      <w:r w:rsidRPr="003E68E9">
        <w:rPr>
          <w:rFonts w:ascii="Nudista" w:hAnsi="Nudista"/>
        </w:rPr>
        <w:t>lehota na predkladanie pon</w:t>
      </w:r>
      <w:r w:rsidR="005F15D3" w:rsidRPr="003E68E9">
        <w:rPr>
          <w:rFonts w:ascii="Nudista" w:hAnsi="Nudista"/>
        </w:rPr>
        <w:t>úk</w:t>
      </w:r>
      <w:bookmarkEnd w:id="91"/>
    </w:p>
    <w:p w14:paraId="15C14E6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color w:val="auto"/>
        </w:rPr>
        <w:t>Ponuky sa predkladajú v</w:t>
      </w:r>
      <w:r w:rsidRPr="003E68E9">
        <w:rPr>
          <w:rFonts w:ascii="Nudista" w:hAnsi="Nudista" w:cs="Calibri"/>
          <w:color w:val="auto"/>
        </w:rPr>
        <w:t> </w:t>
      </w:r>
      <w:r w:rsidRPr="003E68E9">
        <w:rPr>
          <w:rFonts w:ascii="Nudista" w:hAnsi="Nudista"/>
          <w:color w:val="auto"/>
        </w:rPr>
        <w:t>s</w:t>
      </w:r>
      <w:r w:rsidRPr="003E68E9">
        <w:rPr>
          <w:rFonts w:ascii="Nudista" w:hAnsi="Nudista" w:cs="Proba Pro"/>
          <w:color w:val="auto"/>
        </w:rPr>
        <w:t>ú</w:t>
      </w:r>
      <w:r w:rsidRPr="003E68E9">
        <w:rPr>
          <w:rFonts w:ascii="Nudista" w:hAnsi="Nudista"/>
          <w:color w:val="auto"/>
        </w:rPr>
        <w:t>lade s</w:t>
      </w:r>
      <w:r w:rsidRPr="003E68E9">
        <w:rPr>
          <w:rFonts w:ascii="Nudista" w:hAnsi="Nudista" w:cs="Calibri"/>
          <w:color w:val="auto"/>
        </w:rPr>
        <w:t> </w:t>
      </w:r>
      <w:r w:rsidRPr="003E68E9">
        <w:rPr>
          <w:rFonts w:ascii="Nudista" w:hAnsi="Nudista"/>
          <w:color w:val="auto"/>
        </w:rPr>
        <w:t xml:space="preserve">podmienkami bodu 20 tejto </w:t>
      </w:r>
      <w:r w:rsidRPr="003E68E9">
        <w:rPr>
          <w:rFonts w:ascii="Nudista" w:hAnsi="Nudista" w:cs="Proba Pro"/>
          <w:color w:val="auto"/>
        </w:rPr>
        <w:t>č</w:t>
      </w:r>
      <w:r w:rsidRPr="003E68E9">
        <w:rPr>
          <w:rFonts w:ascii="Nudista" w:hAnsi="Nudista"/>
          <w:color w:val="auto"/>
        </w:rPr>
        <w:t>asti s</w:t>
      </w:r>
      <w:r w:rsidRPr="003E68E9">
        <w:rPr>
          <w:rFonts w:ascii="Nudista" w:hAnsi="Nudista" w:cs="Proba Pro"/>
          <w:color w:val="auto"/>
        </w:rPr>
        <w:t>úť</w:t>
      </w:r>
      <w:r w:rsidRPr="003E68E9">
        <w:rPr>
          <w:rFonts w:ascii="Nudista" w:hAnsi="Nudista"/>
          <w:color w:val="auto"/>
        </w:rPr>
        <w:t>a</w:t>
      </w:r>
      <w:r w:rsidRPr="003E68E9">
        <w:rPr>
          <w:rFonts w:ascii="Nudista" w:hAnsi="Nudista" w:cs="Proba Pro"/>
          <w:color w:val="auto"/>
        </w:rPr>
        <w:t>ž</w:t>
      </w:r>
      <w:r w:rsidRPr="003E68E9">
        <w:rPr>
          <w:rFonts w:ascii="Nudista" w:hAnsi="Nudista"/>
          <w:color w:val="auto"/>
        </w:rPr>
        <w:t>n</w:t>
      </w:r>
      <w:r w:rsidRPr="003E68E9">
        <w:rPr>
          <w:rFonts w:ascii="Nudista" w:hAnsi="Nudista" w:cs="Proba Pro"/>
          <w:color w:val="auto"/>
        </w:rPr>
        <w:t>ý</w:t>
      </w:r>
      <w:r w:rsidRPr="003E68E9">
        <w:rPr>
          <w:rFonts w:ascii="Nudista" w:hAnsi="Nudista"/>
          <w:color w:val="auto"/>
        </w:rPr>
        <w:t>ch podkladov.</w:t>
      </w:r>
    </w:p>
    <w:p w14:paraId="453BCF4D" w14:textId="40536C53" w:rsidR="00F1046C" w:rsidRPr="003E68E9" w:rsidRDefault="00F1046C" w:rsidP="00EF2A25">
      <w:pPr>
        <w:pStyle w:val="Nadpis3"/>
        <w:keepNext w:val="0"/>
        <w:keepLines w:val="0"/>
        <w:widowControl w:val="0"/>
        <w:numPr>
          <w:ilvl w:val="2"/>
          <w:numId w:val="10"/>
        </w:numPr>
        <w:spacing w:after="120"/>
        <w:ind w:left="567" w:hanging="567"/>
        <w:jc w:val="both"/>
        <w:rPr>
          <w:rFonts w:ascii="Nudista" w:hAnsi="Nudista"/>
          <w:color w:val="auto"/>
        </w:rPr>
      </w:pPr>
      <w:bookmarkStart w:id="92" w:name="_Hlk19613215"/>
      <w:r w:rsidRPr="003E68E9">
        <w:rPr>
          <w:rFonts w:ascii="Nudista" w:hAnsi="Nudista"/>
        </w:rPr>
        <w:t>Ak uchádzač v</w:t>
      </w:r>
      <w:r w:rsidRPr="003E68E9">
        <w:rPr>
          <w:rFonts w:ascii="Nudista" w:hAnsi="Nudista" w:cs="Calibri"/>
        </w:rPr>
        <w:t> </w:t>
      </w:r>
      <w:r w:rsidRPr="003E68E9">
        <w:rPr>
          <w:rFonts w:ascii="Nudista" w:hAnsi="Nudista"/>
        </w:rPr>
        <w:t>ponuke predkladá v</w:t>
      </w:r>
      <w:r w:rsidRPr="003E68E9">
        <w:rPr>
          <w:rFonts w:ascii="Nudista" w:hAnsi="Nudista" w:cs="Calibri"/>
        </w:rPr>
        <w:t> </w:t>
      </w:r>
      <w:r w:rsidRPr="003E68E9">
        <w:rPr>
          <w:rFonts w:ascii="Nudista" w:hAnsi="Nudista"/>
        </w:rPr>
        <w:t>zmysle bodu 8.6.2 tejto časti súťažných podkladov aj originál záručnej listiny, resp. originál dokladu o poistení záruky v</w:t>
      </w:r>
      <w:r w:rsidRPr="003E68E9">
        <w:rPr>
          <w:rFonts w:ascii="Nudista" w:hAnsi="Nudista" w:cs="Calibri"/>
        </w:rPr>
        <w:t> </w:t>
      </w:r>
      <w:r w:rsidRPr="003E68E9">
        <w:rPr>
          <w:rFonts w:ascii="Nudista" w:hAnsi="Nudista"/>
        </w:rPr>
        <w:t>tla</w:t>
      </w:r>
      <w:r w:rsidRPr="003E68E9">
        <w:rPr>
          <w:rFonts w:ascii="Nudista" w:hAnsi="Nudista" w:cs="Proba Pro"/>
        </w:rPr>
        <w:t>č</w:t>
      </w:r>
      <w:r w:rsidRPr="003E68E9">
        <w:rPr>
          <w:rFonts w:ascii="Nudista" w:hAnsi="Nudista"/>
        </w:rPr>
        <w:t>enej forme, predlo</w:t>
      </w:r>
      <w:r w:rsidRPr="003E68E9">
        <w:rPr>
          <w:rFonts w:ascii="Nudista" w:hAnsi="Nudista" w:cs="Proba Pro"/>
        </w:rPr>
        <w:t>ží</w:t>
      </w:r>
      <w:r w:rsidRPr="003E68E9">
        <w:rPr>
          <w:rFonts w:ascii="Nudista" w:hAnsi="Nudista"/>
        </w:rPr>
        <w:t xml:space="preserve"> tento dokument v</w:t>
      </w:r>
      <w:r w:rsidRPr="003E68E9">
        <w:rPr>
          <w:rFonts w:ascii="Nudista" w:hAnsi="Nudista" w:cs="Calibri"/>
        </w:rPr>
        <w:t> </w:t>
      </w:r>
      <w:r w:rsidRPr="003E68E9">
        <w:rPr>
          <w:rFonts w:ascii="Nudista" w:hAnsi="Nudista"/>
        </w:rPr>
        <w:t>samostatnom uzavretom obale na adresu uveden</w:t>
      </w:r>
      <w:r w:rsidRPr="003E68E9">
        <w:rPr>
          <w:rFonts w:ascii="Nudista" w:hAnsi="Nudista" w:cs="Proba Pro"/>
        </w:rPr>
        <w:t>ú</w:t>
      </w:r>
      <w:r w:rsidRPr="003E68E9">
        <w:rPr>
          <w:rFonts w:ascii="Nudista" w:hAnsi="Nudista"/>
        </w:rPr>
        <w:t xml:space="preserve"> v</w:t>
      </w:r>
      <w:r w:rsidRPr="003E68E9">
        <w:rPr>
          <w:rFonts w:ascii="Nudista" w:hAnsi="Nudista" w:cs="Calibri"/>
        </w:rPr>
        <w:t> </w:t>
      </w:r>
      <w:r w:rsidRPr="003E68E9">
        <w:rPr>
          <w:rFonts w:ascii="Nudista" w:hAnsi="Nudista"/>
        </w:rPr>
        <w:t>bode 21.2.1 nižšie, pričom o</w:t>
      </w:r>
      <w:r w:rsidRPr="003E68E9">
        <w:rPr>
          <w:rFonts w:ascii="Nudista" w:hAnsi="Nudista"/>
          <w:color w:val="auto"/>
        </w:rPr>
        <w:t xml:space="preserve">bal musí obsahovať nasledovné údaje:  </w:t>
      </w:r>
    </w:p>
    <w:p w14:paraId="228C9BD6" w14:textId="07672803" w:rsidR="00F1046C" w:rsidRPr="003E68E9" w:rsidRDefault="00F1046C" w:rsidP="00EF2A25">
      <w:pPr>
        <w:pStyle w:val="Nadpis4"/>
        <w:keepNext w:val="0"/>
        <w:keepLines w:val="0"/>
        <w:numPr>
          <w:ilvl w:val="3"/>
          <w:numId w:val="10"/>
        </w:numPr>
        <w:spacing w:line="276" w:lineRule="auto"/>
        <w:ind w:left="1276" w:hanging="709"/>
        <w:rPr>
          <w:rFonts w:ascii="Nudista" w:hAnsi="Nudista"/>
          <w:color w:val="auto"/>
        </w:rPr>
      </w:pPr>
      <w:r w:rsidRPr="003E68E9">
        <w:rPr>
          <w:rFonts w:ascii="Nudista" w:hAnsi="Nudista"/>
          <w:color w:val="auto"/>
        </w:rPr>
        <w:t xml:space="preserve">adresu: </w:t>
      </w:r>
      <w:r w:rsidR="00D64F8C" w:rsidRPr="003E68E9">
        <w:rPr>
          <w:rFonts w:ascii="Nudista" w:hAnsi="Nudista"/>
        </w:rPr>
        <w:t xml:space="preserve">Tatra Tender </w:t>
      </w:r>
      <w:proofErr w:type="spellStart"/>
      <w:r w:rsidR="00D64F8C" w:rsidRPr="003E68E9">
        <w:rPr>
          <w:rFonts w:ascii="Nudista" w:hAnsi="Nudista"/>
        </w:rPr>
        <w:t>s.r.o</w:t>
      </w:r>
      <w:proofErr w:type="spellEnd"/>
      <w:r w:rsidR="00D64F8C" w:rsidRPr="003E68E9">
        <w:rPr>
          <w:rFonts w:ascii="Nudista" w:hAnsi="Nudista"/>
        </w:rPr>
        <w:t>., Krčméryho 16, 811 04 Bratislava,</w:t>
      </w:r>
    </w:p>
    <w:p w14:paraId="07431293" w14:textId="77777777" w:rsidR="00F1046C" w:rsidRPr="003E68E9" w:rsidRDefault="00F1046C" w:rsidP="00EF2A25">
      <w:pPr>
        <w:pStyle w:val="Nadpis4"/>
        <w:keepNext w:val="0"/>
        <w:keepLines w:val="0"/>
        <w:numPr>
          <w:ilvl w:val="3"/>
          <w:numId w:val="10"/>
        </w:numPr>
        <w:spacing w:line="276" w:lineRule="auto"/>
        <w:ind w:left="1276" w:hanging="708"/>
        <w:jc w:val="both"/>
        <w:rPr>
          <w:rFonts w:ascii="Nudista" w:hAnsi="Nudista"/>
          <w:color w:val="auto"/>
        </w:rPr>
      </w:pPr>
      <w:r w:rsidRPr="003E68E9">
        <w:rPr>
          <w:rFonts w:ascii="Nudista" w:hAnsi="Nudista"/>
          <w:color w:val="auto"/>
        </w:rPr>
        <w:t>adresu uchádzača (názov alebo obchodné meno a adresu sídla alebo miesta podnikania),</w:t>
      </w:r>
    </w:p>
    <w:p w14:paraId="14636C3B" w14:textId="3A530FD1" w:rsidR="00F1046C" w:rsidRPr="003E68E9" w:rsidRDefault="00F1046C" w:rsidP="00EF2A25">
      <w:pPr>
        <w:pStyle w:val="Nadpis4"/>
        <w:keepNext w:val="0"/>
        <w:keepLines w:val="0"/>
        <w:numPr>
          <w:ilvl w:val="3"/>
          <w:numId w:val="10"/>
        </w:numPr>
        <w:spacing w:after="120" w:line="276" w:lineRule="auto"/>
        <w:ind w:left="1276" w:hanging="709"/>
        <w:jc w:val="both"/>
        <w:rPr>
          <w:rFonts w:ascii="Nudista" w:hAnsi="Nudista"/>
          <w:color w:val="auto"/>
        </w:rPr>
      </w:pPr>
      <w:r w:rsidRPr="003E68E9">
        <w:rPr>
          <w:rFonts w:ascii="Nudista" w:hAnsi="Nudista"/>
        </w:rPr>
        <w:t>označenie „</w:t>
      </w:r>
      <w:r w:rsidRPr="003E68E9">
        <w:rPr>
          <w:rFonts w:ascii="Nudista" w:hAnsi="Nudista"/>
          <w:b/>
          <w:color w:val="auto"/>
        </w:rPr>
        <w:t>Verejná súťaž –</w:t>
      </w:r>
      <w:r w:rsidR="008E0BC7" w:rsidRPr="003E68E9">
        <w:rPr>
          <w:rFonts w:ascii="Nudista" w:hAnsi="Nudista"/>
          <w:b/>
          <w:color w:val="auto"/>
        </w:rPr>
        <w:t xml:space="preserve"> </w:t>
      </w:r>
      <w:proofErr w:type="spellStart"/>
      <w:r w:rsidR="0059077E" w:rsidRPr="003E68E9">
        <w:rPr>
          <w:rFonts w:ascii="Nudista" w:hAnsi="Nudista"/>
          <w:b/>
          <w:color w:val="auto"/>
        </w:rPr>
        <w:t>ServiceDesk</w:t>
      </w:r>
      <w:proofErr w:type="spellEnd"/>
      <w:r w:rsidRPr="003E68E9">
        <w:rPr>
          <w:rFonts w:ascii="Nudista" w:hAnsi="Nudista"/>
          <w:b/>
          <w:color w:val="auto"/>
        </w:rPr>
        <w:t xml:space="preserve"> – </w:t>
      </w:r>
      <w:r w:rsidR="00CD70BF" w:rsidRPr="003E68E9">
        <w:rPr>
          <w:rFonts w:ascii="Nudista" w:hAnsi="Nudista"/>
          <w:b/>
          <w:color w:val="auto"/>
        </w:rPr>
        <w:t>doklad o</w:t>
      </w:r>
      <w:r w:rsidR="00CD70BF" w:rsidRPr="003E68E9">
        <w:rPr>
          <w:rFonts w:ascii="Nudista" w:hAnsi="Nudista" w:cs="Calibri"/>
          <w:b/>
          <w:color w:val="auto"/>
        </w:rPr>
        <w:t> </w:t>
      </w:r>
      <w:r w:rsidR="00CD70BF" w:rsidRPr="003E68E9">
        <w:rPr>
          <w:rFonts w:ascii="Nudista" w:hAnsi="Nudista"/>
          <w:b/>
          <w:color w:val="auto"/>
        </w:rPr>
        <w:t xml:space="preserve">zložení zábezpeky </w:t>
      </w:r>
      <w:r w:rsidR="00BF73FB" w:rsidRPr="003E68E9">
        <w:rPr>
          <w:rFonts w:ascii="Nudista" w:hAnsi="Nudista"/>
          <w:b/>
          <w:color w:val="auto"/>
        </w:rPr>
        <w:t>–</w:t>
      </w:r>
      <w:r w:rsidR="008E0BC7" w:rsidRPr="003E68E9">
        <w:rPr>
          <w:rFonts w:ascii="Nudista" w:hAnsi="Nudista"/>
          <w:b/>
          <w:color w:val="auto"/>
        </w:rPr>
        <w:t xml:space="preserve"> </w:t>
      </w:r>
      <w:r w:rsidRPr="003E68E9">
        <w:rPr>
          <w:rFonts w:ascii="Nudista" w:hAnsi="Nudista"/>
          <w:b/>
          <w:color w:val="auto"/>
        </w:rPr>
        <w:t>neotvárať</w:t>
      </w:r>
      <w:r w:rsidRPr="003E68E9">
        <w:rPr>
          <w:rFonts w:ascii="Nudista" w:hAnsi="Nudista"/>
        </w:rPr>
        <w:t>“.</w:t>
      </w:r>
    </w:p>
    <w:bookmarkEnd w:id="92"/>
    <w:p w14:paraId="26DD7582" w14:textId="7D54EFBA" w:rsidR="00073048" w:rsidRPr="000F00CA" w:rsidRDefault="00073048" w:rsidP="00EF2A25">
      <w:pPr>
        <w:pStyle w:val="Nadpis3"/>
        <w:keepNext w:val="0"/>
        <w:keepLines w:val="0"/>
        <w:widowControl w:val="0"/>
        <w:numPr>
          <w:ilvl w:val="2"/>
          <w:numId w:val="10"/>
        </w:numPr>
        <w:spacing w:after="120"/>
        <w:ind w:left="567" w:hanging="567"/>
        <w:jc w:val="both"/>
        <w:rPr>
          <w:rFonts w:ascii="Nudista" w:hAnsi="Nudista"/>
        </w:rPr>
      </w:pPr>
      <w:r w:rsidRPr="000F00CA">
        <w:rPr>
          <w:rFonts w:ascii="Nudista" w:hAnsi="Nudista"/>
          <w:b/>
          <w:bCs/>
          <w:u w:val="single"/>
        </w:rPr>
        <w:t xml:space="preserve">Lehota na </w:t>
      </w:r>
      <w:r w:rsidR="003F7C95" w:rsidRPr="000F00CA">
        <w:rPr>
          <w:rFonts w:ascii="Nudista" w:hAnsi="Nudista"/>
          <w:b/>
          <w:bCs/>
          <w:u w:val="single"/>
        </w:rPr>
        <w:t xml:space="preserve">predkladanie ponúk uplynie: </w:t>
      </w:r>
      <w:r w:rsidR="002B7BD6">
        <w:rPr>
          <w:rFonts w:ascii="Nudista" w:hAnsi="Nudista"/>
          <w:b/>
          <w:bCs/>
          <w:u w:val="single"/>
        </w:rPr>
        <w:t>25</w:t>
      </w:r>
      <w:r w:rsidR="006A5636">
        <w:rPr>
          <w:rFonts w:ascii="Nudista" w:hAnsi="Nudista"/>
          <w:b/>
          <w:bCs/>
          <w:u w:val="single"/>
        </w:rPr>
        <w:t>.</w:t>
      </w:r>
      <w:r w:rsidR="000F00CA" w:rsidRPr="000F00CA">
        <w:rPr>
          <w:rFonts w:ascii="Nudista" w:hAnsi="Nudista"/>
          <w:b/>
          <w:bCs/>
          <w:u w:val="single"/>
        </w:rPr>
        <w:t>4</w:t>
      </w:r>
      <w:r w:rsidR="003F7C95" w:rsidRPr="000F00CA">
        <w:rPr>
          <w:rFonts w:ascii="Nudista" w:hAnsi="Nudista"/>
          <w:b/>
          <w:bCs/>
          <w:u w:val="single"/>
        </w:rPr>
        <w:t>.2022 o 1</w:t>
      </w:r>
      <w:r w:rsidR="000F00CA" w:rsidRPr="000F00CA">
        <w:rPr>
          <w:rFonts w:ascii="Nudista" w:hAnsi="Nudista"/>
          <w:b/>
          <w:bCs/>
          <w:u w:val="single"/>
        </w:rPr>
        <w:t>1</w:t>
      </w:r>
      <w:r w:rsidR="003F7C95" w:rsidRPr="000F00CA">
        <w:rPr>
          <w:rFonts w:ascii="Nudista" w:hAnsi="Nudista"/>
          <w:b/>
          <w:bCs/>
          <w:u w:val="single"/>
        </w:rPr>
        <w:t xml:space="preserve">:00 hod. </w:t>
      </w:r>
      <w:r w:rsidR="003F7C95" w:rsidRPr="000F00CA">
        <w:rPr>
          <w:rFonts w:ascii="Nudista" w:hAnsi="Nudista"/>
        </w:rPr>
        <w:t>miestneho času</w:t>
      </w:r>
      <w:r w:rsidRPr="000F00CA">
        <w:rPr>
          <w:rFonts w:ascii="Nudista" w:hAnsi="Nudista"/>
        </w:rPr>
        <w:t>.</w:t>
      </w:r>
    </w:p>
    <w:p w14:paraId="46CDBF55" w14:textId="171C4BDA" w:rsidR="00227A4C" w:rsidRPr="003E68E9" w:rsidRDefault="00227A4C" w:rsidP="00C215CD">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Prípadné</w:t>
      </w:r>
      <w:r w:rsidRPr="003E68E9">
        <w:rPr>
          <w:rFonts w:ascii="Nudista" w:hAnsi="Nudista" w:cs="Arial"/>
        </w:rPr>
        <w:t xml:space="preserve"> predĺženie lehoty na predkladanie ponúk bude uchádzačom dostatočne vopred oznámené formou elektronickej komunikácie v systéme JOSEPHINE.</w:t>
      </w:r>
    </w:p>
    <w:p w14:paraId="1E9AB207" w14:textId="4DF1E850" w:rsidR="005F15D3" w:rsidRPr="003E68E9" w:rsidRDefault="005F15D3" w:rsidP="00EB074A">
      <w:pPr>
        <w:pStyle w:val="SAP1"/>
        <w:ind w:left="567" w:hanging="567"/>
        <w:rPr>
          <w:rFonts w:ascii="Nudista" w:hAnsi="Nudista"/>
        </w:rPr>
      </w:pPr>
      <w:bookmarkStart w:id="93" w:name="_Toc97619070"/>
      <w:r w:rsidRPr="003E68E9">
        <w:rPr>
          <w:rFonts w:ascii="Nudista" w:hAnsi="Nudista"/>
        </w:rPr>
        <w:t>S</w:t>
      </w:r>
      <w:r w:rsidR="00374660" w:rsidRPr="003E68E9">
        <w:rPr>
          <w:rFonts w:ascii="Nudista" w:hAnsi="Nudista"/>
        </w:rPr>
        <w:t>tiahnutie/vymazanie pôvodnej ponuky a</w:t>
      </w:r>
      <w:r w:rsidR="00374660" w:rsidRPr="003E68E9">
        <w:rPr>
          <w:rFonts w:ascii="Nudista" w:hAnsi="Nudista" w:cs="Calibri"/>
        </w:rPr>
        <w:t> </w:t>
      </w:r>
      <w:r w:rsidR="00374660" w:rsidRPr="003E68E9">
        <w:rPr>
          <w:rFonts w:ascii="Nudista" w:hAnsi="Nudista"/>
        </w:rPr>
        <w:t>predloženie novej ponuky</w:t>
      </w:r>
      <w:bookmarkEnd w:id="93"/>
    </w:p>
    <w:p w14:paraId="42015502" w14:textId="7270DCF8" w:rsidR="00502571" w:rsidRPr="003E68E9" w:rsidRDefault="00433A99"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môže predloženú ponuku stiahnuť, resp. vymazať prostredníctvom funkcionality webovej aplikácie JOSEPHINE do uplynutia lehoty na predkladanie ponúk podľa bodu 21.</w:t>
      </w:r>
      <w:r w:rsidR="00F45953" w:rsidRPr="003E68E9">
        <w:rPr>
          <w:rFonts w:ascii="Nudista" w:hAnsi="Nudista"/>
        </w:rPr>
        <w:t>3</w:t>
      </w:r>
      <w:r w:rsidRPr="003E68E9">
        <w:rPr>
          <w:rFonts w:ascii="Nudista" w:hAnsi="Nudista"/>
        </w:rPr>
        <w:t xml:space="preserve"> tejto časti súťažných podkladov. Predloženie novej ponuky je možné vykonať prostredníctvom funkcionality webovej aplikácie JOSEPHINE až po jej predchádzajúcom stiahnutí, resp. vymazaní (kliknutím na tlačidlo „Stiahnuť ponuku“ a predložením novej ponuky). </w:t>
      </w:r>
      <w:bookmarkStart w:id="94" w:name="_Hlk19613301"/>
      <w:r w:rsidR="00502571" w:rsidRPr="003E68E9">
        <w:rPr>
          <w:rFonts w:ascii="Nudista" w:hAnsi="Nudista"/>
        </w:rPr>
        <w:t>Predloženie novej časti ponuky, ktorá bola predložená podľa bodu 8.6 tejto časti súťažných podkladov, je možné vykonať tak, že uchádzač do uplynutia lehoty na predkladanie ponúk podľa bodu 21.3 tejto časti súťažných podkladov:</w:t>
      </w:r>
    </w:p>
    <w:p w14:paraId="4826F489" w14:textId="77777777" w:rsidR="00502571"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predloží novú (kompletnú) ponuku prostredníctvom funkcionality webovej aplikácie JOSEPHINE a </w:t>
      </w:r>
    </w:p>
    <w:p w14:paraId="70A09D4C" w14:textId="42C4CF2F" w:rsidR="00433A99" w:rsidRPr="003E68E9" w:rsidRDefault="00502571" w:rsidP="00EF2A25">
      <w:pPr>
        <w:pStyle w:val="Nadpis4"/>
        <w:keepNext w:val="0"/>
        <w:keepLines w:val="0"/>
        <w:numPr>
          <w:ilvl w:val="3"/>
          <w:numId w:val="10"/>
        </w:numPr>
        <w:spacing w:after="120" w:line="276" w:lineRule="auto"/>
        <w:ind w:left="1276" w:hanging="709"/>
        <w:jc w:val="both"/>
        <w:rPr>
          <w:rFonts w:ascii="Nudista" w:hAnsi="Nudista"/>
        </w:rPr>
      </w:pPr>
      <w:r w:rsidRPr="003E68E9">
        <w:rPr>
          <w:rFonts w:ascii="Nudista" w:hAnsi="Nudista"/>
        </w:rPr>
        <w:t>doručí novú časť ponuky podľa bodu 8.6 tejto časti súťažných podkladov na adresu uvedenú v bode 21.2.1. tejto časti súťažných podkladov.</w:t>
      </w:r>
    </w:p>
    <w:p w14:paraId="179F3511" w14:textId="6CC60FC1" w:rsidR="00073048" w:rsidRPr="003E68E9" w:rsidRDefault="00CC6012" w:rsidP="003E34DF">
      <w:pPr>
        <w:pStyle w:val="SAP0"/>
        <w:rPr>
          <w:rFonts w:ascii="Nudista" w:hAnsi="Nudista"/>
        </w:rPr>
      </w:pPr>
      <w:bookmarkStart w:id="95" w:name="_Toc97619071"/>
      <w:bookmarkEnd w:id="94"/>
      <w:r w:rsidRPr="003E68E9">
        <w:rPr>
          <w:rFonts w:ascii="Nudista" w:hAnsi="Nudista"/>
        </w:rPr>
        <w:lastRenderedPageBreak/>
        <w:t>ODDIEL</w:t>
      </w:r>
      <w:r w:rsidR="00073048" w:rsidRPr="003E68E9">
        <w:rPr>
          <w:rFonts w:ascii="Nudista" w:hAnsi="Nudista"/>
        </w:rPr>
        <w:t xml:space="preserve"> V. Otváranie a vyhodnotenie ponúk</w:t>
      </w:r>
      <w:bookmarkEnd w:id="95"/>
    </w:p>
    <w:p w14:paraId="38C5EB0C" w14:textId="2643AE5D" w:rsidR="009F11C7" w:rsidRPr="003E68E9" w:rsidRDefault="00073048" w:rsidP="00EB074A">
      <w:pPr>
        <w:pStyle w:val="SAP1"/>
        <w:ind w:left="567" w:hanging="567"/>
        <w:rPr>
          <w:rFonts w:ascii="Nudista" w:hAnsi="Nudista"/>
        </w:rPr>
      </w:pPr>
      <w:bookmarkStart w:id="96" w:name="_1302m92" w:colFirst="0" w:colLast="0"/>
      <w:bookmarkStart w:id="97" w:name="_Toc97619072"/>
      <w:bookmarkStart w:id="98" w:name="_Hlk64446206"/>
      <w:bookmarkEnd w:id="96"/>
      <w:r w:rsidRPr="003E68E9">
        <w:rPr>
          <w:rFonts w:ascii="Nudista" w:hAnsi="Nudista"/>
        </w:rPr>
        <w:t>Otváranie ponúk</w:t>
      </w:r>
      <w:bookmarkEnd w:id="97"/>
    </w:p>
    <w:p w14:paraId="580DEB98" w14:textId="0ECEED23"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 xml:space="preserve">Otváranie ponúk vykoná komisia tak, že najskôr overí neporušenosť ponuky a následne </w:t>
      </w:r>
      <w:r w:rsidR="00A2050F" w:rsidRPr="003E68E9">
        <w:rPr>
          <w:rFonts w:ascii="Nudista" w:hAnsi="Nudista" w:cs="Arial"/>
        </w:rPr>
        <w:t>ju otvorí</w:t>
      </w:r>
      <w:r w:rsidRPr="003E68E9">
        <w:rPr>
          <w:rFonts w:ascii="Nudista" w:hAnsi="Nudista" w:cs="Arial"/>
        </w:rPr>
        <w:t xml:space="preserve"> sprístupnením jej obsahu</w:t>
      </w:r>
      <w:r w:rsidR="00A2050F" w:rsidRPr="003E68E9">
        <w:rPr>
          <w:rFonts w:ascii="Nudista" w:hAnsi="Nudista" w:cs="Arial"/>
        </w:rPr>
        <w:t>.</w:t>
      </w:r>
    </w:p>
    <w:p w14:paraId="370AB0A1" w14:textId="59F8BFC6" w:rsidR="00601963" w:rsidRPr="000F00CA" w:rsidRDefault="003F7C95"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0F00CA">
        <w:rPr>
          <w:rFonts w:ascii="Nudista" w:hAnsi="Nudista" w:cs="Arial"/>
          <w:b/>
          <w:bCs/>
          <w:u w:val="single"/>
        </w:rPr>
        <w:t xml:space="preserve">Otváranie ponúk sa uskutoční dňa: </w:t>
      </w:r>
      <w:r w:rsidR="002B7BD6">
        <w:rPr>
          <w:rFonts w:ascii="Nudista" w:hAnsi="Nudista" w:cs="Arial"/>
          <w:b/>
          <w:bCs/>
          <w:u w:val="single"/>
        </w:rPr>
        <w:t>25</w:t>
      </w:r>
      <w:r w:rsidR="006A5636">
        <w:rPr>
          <w:rFonts w:ascii="Nudista" w:hAnsi="Nudista" w:cs="Arial"/>
          <w:b/>
          <w:bCs/>
          <w:u w:val="single"/>
        </w:rPr>
        <w:t>.</w:t>
      </w:r>
      <w:r w:rsidR="000F00CA" w:rsidRPr="000F00CA">
        <w:rPr>
          <w:rFonts w:ascii="Nudista" w:hAnsi="Nudista" w:cs="Arial"/>
          <w:b/>
          <w:bCs/>
          <w:u w:val="single"/>
        </w:rPr>
        <w:t>4</w:t>
      </w:r>
      <w:r w:rsidRPr="000F00CA">
        <w:rPr>
          <w:rFonts w:ascii="Nudista" w:hAnsi="Nudista" w:cs="Arial"/>
          <w:b/>
          <w:bCs/>
          <w:u w:val="single"/>
        </w:rPr>
        <w:t>.2022 o 1</w:t>
      </w:r>
      <w:r w:rsidR="000F00CA" w:rsidRPr="000F00CA">
        <w:rPr>
          <w:rFonts w:ascii="Nudista" w:hAnsi="Nudista" w:cs="Arial"/>
          <w:b/>
          <w:bCs/>
          <w:u w:val="single"/>
        </w:rPr>
        <w:t>1</w:t>
      </w:r>
      <w:r w:rsidRPr="000F00CA">
        <w:rPr>
          <w:rFonts w:ascii="Nudista" w:hAnsi="Nudista" w:cs="Arial"/>
          <w:b/>
          <w:bCs/>
          <w:u w:val="single"/>
        </w:rPr>
        <w:t>:</w:t>
      </w:r>
      <w:r w:rsidR="000F00CA" w:rsidRPr="000F00CA">
        <w:rPr>
          <w:rFonts w:ascii="Nudista" w:hAnsi="Nudista" w:cs="Arial"/>
          <w:b/>
          <w:bCs/>
          <w:u w:val="single"/>
        </w:rPr>
        <w:t>3</w:t>
      </w:r>
      <w:r w:rsidRPr="000F00CA">
        <w:rPr>
          <w:rFonts w:ascii="Nudista" w:hAnsi="Nudista" w:cs="Arial"/>
          <w:b/>
          <w:bCs/>
          <w:u w:val="single"/>
        </w:rPr>
        <w:t>0 hod.</w:t>
      </w:r>
      <w:r w:rsidRPr="000F00CA">
        <w:rPr>
          <w:rFonts w:ascii="Nudista" w:hAnsi="Nudista" w:cs="Arial"/>
        </w:rPr>
        <w:t xml:space="preserve"> miestneho času</w:t>
      </w:r>
      <w:r w:rsidRPr="000F00CA" w:rsidDel="003F7C95">
        <w:rPr>
          <w:rFonts w:ascii="Nudista" w:hAnsi="Nudista" w:cs="Arial"/>
        </w:rPr>
        <w:t xml:space="preserve"> </w:t>
      </w:r>
      <w:r w:rsidR="00EC531D" w:rsidRPr="000F00CA">
        <w:rPr>
          <w:rFonts w:ascii="Nudista" w:hAnsi="Nudista" w:cs="Arial"/>
        </w:rPr>
        <w:t>.</w:t>
      </w:r>
      <w:bookmarkStart w:id="99" w:name="2250f4o" w:colFirst="0" w:colLast="0"/>
      <w:bookmarkEnd w:id="99"/>
    </w:p>
    <w:p w14:paraId="74980713" w14:textId="49316014" w:rsidR="0032591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601651">
        <w:rPr>
          <w:rFonts w:ascii="Nudista" w:hAnsi="Nudista" w:cs="Arial"/>
          <w:b/>
          <w:bCs/>
          <w:u w:val="single"/>
        </w:rPr>
        <w:t>Otváranie ponúk</w:t>
      </w:r>
      <w:r w:rsidRPr="003E68E9">
        <w:rPr>
          <w:rFonts w:ascii="Nudista" w:hAnsi="Nudista" w:cs="Arial"/>
        </w:rPr>
        <w:t xml:space="preserve"> komisiou bude v</w:t>
      </w:r>
      <w:r w:rsidRPr="003E68E9">
        <w:rPr>
          <w:rFonts w:ascii="Nudista" w:hAnsi="Nudista" w:cs="Calibri"/>
        </w:rPr>
        <w:t> </w:t>
      </w:r>
      <w:r w:rsidRPr="003E68E9">
        <w:rPr>
          <w:rFonts w:ascii="Nudista" w:hAnsi="Nudista" w:cs="Arial"/>
        </w:rPr>
        <w:t xml:space="preserve">zmysle </w:t>
      </w:r>
      <w:r w:rsidRPr="003E68E9">
        <w:rPr>
          <w:rFonts w:ascii="Nudista" w:hAnsi="Nudista" w:cs="Proba Pro"/>
        </w:rPr>
        <w:t>§</w:t>
      </w:r>
      <w:r w:rsidRPr="003E68E9">
        <w:rPr>
          <w:rFonts w:ascii="Nudista" w:hAnsi="Nudista" w:cs="Arial"/>
        </w:rPr>
        <w:t xml:space="preserve"> </w:t>
      </w:r>
      <w:r w:rsidR="00D02345" w:rsidRPr="003E68E9">
        <w:rPr>
          <w:rFonts w:ascii="Nudista" w:hAnsi="Nudista" w:cs="Arial"/>
        </w:rPr>
        <w:t>5</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ods. </w:t>
      </w:r>
      <w:r w:rsidR="00325918" w:rsidRPr="003E68E9">
        <w:rPr>
          <w:rFonts w:ascii="Nudista" w:hAnsi="Nudista" w:cs="Arial"/>
        </w:rPr>
        <w:t>2</w:t>
      </w:r>
      <w:r w:rsidR="00D02345" w:rsidRPr="003E68E9">
        <w:rPr>
          <w:rFonts w:ascii="Nudista" w:hAnsi="Nudista" w:cs="Arial"/>
        </w:rPr>
        <w:t xml:space="preserve"> </w:t>
      </w:r>
      <w:r w:rsidRPr="003E68E9">
        <w:rPr>
          <w:rFonts w:ascii="Nudista" w:hAnsi="Nudista" w:cs="Arial"/>
        </w:rPr>
        <w:t xml:space="preserve">ZVO </w:t>
      </w:r>
      <w:r w:rsidRPr="00601651">
        <w:rPr>
          <w:rFonts w:ascii="Nudista" w:hAnsi="Nudista" w:cs="Arial"/>
          <w:b/>
          <w:bCs/>
          <w:u w:val="single"/>
        </w:rPr>
        <w:t>verejn</w:t>
      </w:r>
      <w:r w:rsidRPr="00601651">
        <w:rPr>
          <w:rFonts w:ascii="Nudista" w:hAnsi="Nudista" w:cs="Proba Pro"/>
          <w:b/>
          <w:bCs/>
          <w:u w:val="single"/>
        </w:rPr>
        <w:t>é</w:t>
      </w:r>
      <w:r w:rsidRPr="003E68E9">
        <w:rPr>
          <w:rFonts w:ascii="Nudista" w:hAnsi="Nudista" w:cs="Arial"/>
          <w:u w:val="single"/>
        </w:rPr>
        <w:t>.</w:t>
      </w:r>
      <w:r w:rsidRPr="003E68E9">
        <w:rPr>
          <w:rFonts w:ascii="Nudista" w:hAnsi="Nudista" w:cs="Arial"/>
        </w:rPr>
        <w:t xml:space="preserve"> </w:t>
      </w:r>
      <w:bookmarkStart w:id="100" w:name="_haapch" w:colFirst="0" w:colLast="0"/>
      <w:bookmarkEnd w:id="100"/>
      <w:r w:rsidR="009F11C7" w:rsidRPr="003E68E9">
        <w:rPr>
          <w:rFonts w:ascii="Nudista" w:hAnsi="Nudista" w:cs="Arial"/>
        </w:rPr>
        <w:t xml:space="preserve">Otváranie ponúk sa uskutoční </w:t>
      </w:r>
      <w:r w:rsidR="009F11C7" w:rsidRPr="0098773A">
        <w:rPr>
          <w:rFonts w:ascii="Nudista" w:hAnsi="Nudista" w:cs="Arial"/>
          <w:b/>
          <w:bCs/>
          <w:u w:val="single"/>
        </w:rPr>
        <w:t>elektronicky</w:t>
      </w:r>
      <w:r w:rsidR="00325918" w:rsidRPr="0098773A">
        <w:rPr>
          <w:rFonts w:ascii="Nudista" w:hAnsi="Nudista" w:cs="Arial"/>
          <w:b/>
          <w:bCs/>
          <w:u w:val="single"/>
        </w:rPr>
        <w:t xml:space="preserve"> - online</w:t>
      </w:r>
      <w:r w:rsidR="009F11C7" w:rsidRPr="003E68E9">
        <w:rPr>
          <w:rFonts w:ascii="Nudista" w:hAnsi="Nudista" w:cs="Arial"/>
        </w:rPr>
        <w:t>. Miestom sprístupnenia ponúk je webová adresa https://josephine.proebiz.com/ a totožná záložka ako pri predkladaní ponúk.</w:t>
      </w:r>
      <w:r w:rsidR="00325918" w:rsidRPr="003E68E9">
        <w:rPr>
          <w:rFonts w:ascii="Nudista" w:hAnsi="Nudista" w:cs="Arial"/>
        </w:rPr>
        <w:t xml:space="preserve"> </w:t>
      </w:r>
    </w:p>
    <w:p w14:paraId="1C859A62" w14:textId="691CFB86" w:rsidR="00325918" w:rsidRPr="003E68E9" w:rsidRDefault="0032591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On-line sprístupnenia ponúk sa môže zúčastniť iba uchádzač, ktorého ponuka bola predložená v lehote na predkladanie ponúk. Pri on-line sprístupnení ponúk budú zverejnené informácie v</w:t>
      </w:r>
      <w:r w:rsidR="004E29D9" w:rsidRPr="003E68E9">
        <w:rPr>
          <w:rFonts w:ascii="Nudista" w:hAnsi="Nudista" w:cs="Arial"/>
        </w:rPr>
        <w:t> </w:t>
      </w:r>
      <w:r w:rsidRPr="003E68E9">
        <w:rPr>
          <w:rFonts w:ascii="Nudista" w:hAnsi="Nudista" w:cs="Arial"/>
        </w:rPr>
        <w:t>zmysle ZVO. Všetky prístupy do tohto „on-line“ prostredia zo strany uchádzačov bude systém JOSEPHINE logovať a budú súčasťou protokolov v</w:t>
      </w:r>
      <w:r w:rsidR="00271636" w:rsidRPr="003E68E9">
        <w:rPr>
          <w:rFonts w:ascii="Nudista" w:hAnsi="Nudista" w:cs="Arial"/>
        </w:rPr>
        <w:t>o verejnej</w:t>
      </w:r>
      <w:r w:rsidRPr="003E68E9">
        <w:rPr>
          <w:rFonts w:ascii="Nudista" w:hAnsi="Nudista" w:cs="Arial"/>
        </w:rPr>
        <w:t xml:space="preserve"> súťaži. Verejný obstarávateľ najneskôr do piatich pracovných dní odo dňa otvárania ponúk pošle všetkým uchádzačom, ktorí predložili ponuky v lehote na predkladanie ponúk, zápisnicu z otvárania ponúk, ktorá bude obsahovať údaje zverejnené na otváraní ponúk podľa bodu 23.3 tejto časti súťažných podkladov.</w:t>
      </w:r>
    </w:p>
    <w:p w14:paraId="57A36563" w14:textId="77777777" w:rsidR="00073048" w:rsidRPr="003E68E9" w:rsidRDefault="00073048" w:rsidP="00EF2A25">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3E68E9">
        <w:rPr>
          <w:rFonts w:ascii="Nudista" w:hAnsi="Nudista" w:cs="Arial"/>
        </w:rPr>
        <w:t>Po otvorení ponúk komisia vykoná všetky úkony podľa ZVO a</w:t>
      </w:r>
      <w:r w:rsidRPr="003E68E9">
        <w:rPr>
          <w:rFonts w:ascii="Nudista" w:hAnsi="Nudista" w:cs="Calibri"/>
        </w:rPr>
        <w:t> </w:t>
      </w:r>
      <w:r w:rsidRPr="003E68E9">
        <w:rPr>
          <w:rFonts w:ascii="Nudista" w:hAnsi="Nudista" w:cs="Arial"/>
        </w:rPr>
        <w:t>v</w:t>
      </w:r>
      <w:r w:rsidRPr="003E68E9">
        <w:rPr>
          <w:rFonts w:ascii="Nudista" w:hAnsi="Nudista" w:cs="Calibri"/>
        </w:rPr>
        <w:t> </w:t>
      </w:r>
      <w:r w:rsidRPr="003E68E9">
        <w:rPr>
          <w:rFonts w:ascii="Nudista" w:hAnsi="Nudista" w:cs="Arial"/>
        </w:rPr>
        <w:t>s</w:t>
      </w:r>
      <w:r w:rsidRPr="003E68E9">
        <w:rPr>
          <w:rFonts w:ascii="Nudista" w:hAnsi="Nudista" w:cs="Proba Pro"/>
        </w:rPr>
        <w:t>ú</w:t>
      </w:r>
      <w:r w:rsidRPr="003E68E9">
        <w:rPr>
          <w:rFonts w:ascii="Nudista" w:hAnsi="Nudista" w:cs="Arial"/>
        </w:rPr>
        <w:t>lade ustanoven</w:t>
      </w:r>
      <w:r w:rsidRPr="003E68E9">
        <w:rPr>
          <w:rFonts w:ascii="Nudista" w:hAnsi="Nudista" w:cs="Proba Pro"/>
        </w:rPr>
        <w:t>í</w:t>
      </w:r>
      <w:r w:rsidRPr="003E68E9">
        <w:rPr>
          <w:rFonts w:ascii="Nudista" w:hAnsi="Nudista" w:cs="Arial"/>
        </w:rPr>
        <w:t xml:space="preserve">m bodu 24 tejto časti súťažných podkladov. </w:t>
      </w:r>
    </w:p>
    <w:p w14:paraId="32757BB4" w14:textId="5B12AAF3" w:rsidR="00073048" w:rsidRPr="003E68E9" w:rsidRDefault="00073048" w:rsidP="00EB074A">
      <w:pPr>
        <w:pStyle w:val="SAP1"/>
        <w:ind w:left="567" w:hanging="567"/>
        <w:rPr>
          <w:rFonts w:ascii="Nudista" w:hAnsi="Nudista"/>
        </w:rPr>
      </w:pPr>
      <w:bookmarkStart w:id="101" w:name="_Toc97619073"/>
      <w:bookmarkEnd w:id="98"/>
      <w:r w:rsidRPr="003E68E9">
        <w:rPr>
          <w:rFonts w:ascii="Nudista" w:hAnsi="Nudista"/>
        </w:rPr>
        <w:t>Vyhodnotenie splnenia podmienok účasti, vysvetľovanie a vyhodnocovanie ponúk</w:t>
      </w:r>
      <w:bookmarkEnd w:id="101"/>
    </w:p>
    <w:p w14:paraId="7A8153CE" w14:textId="77777777" w:rsidR="0050498F" w:rsidRDefault="009F11C7"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b/>
          <w:bCs/>
        </w:rPr>
        <w:t>Verejný</w:t>
      </w:r>
      <w:r w:rsidRPr="003E68E9">
        <w:rPr>
          <w:rFonts w:ascii="Nudista" w:hAnsi="Nudista"/>
          <w:b/>
          <w:bCs/>
        </w:rPr>
        <w:t xml:space="preserve"> </w:t>
      </w:r>
      <w:r w:rsidRPr="0050498F">
        <w:rPr>
          <w:rFonts w:ascii="Nudista" w:hAnsi="Nudista"/>
          <w:b/>
          <w:bCs/>
        </w:rPr>
        <w:t>obstarávateľ</w:t>
      </w:r>
      <w:r w:rsidRPr="003E68E9">
        <w:rPr>
          <w:rFonts w:ascii="Nudista" w:hAnsi="Nudista"/>
          <w:b/>
          <w:bCs/>
        </w:rPr>
        <w:t xml:space="preserve"> bude aplikovať </w:t>
      </w:r>
      <w:r w:rsidR="002F671D" w:rsidRPr="003E68E9">
        <w:rPr>
          <w:rFonts w:ascii="Nudista" w:hAnsi="Nudista"/>
          <w:b/>
          <w:bCs/>
        </w:rPr>
        <w:t xml:space="preserve">pri vyhodnotení ponúk </w:t>
      </w:r>
      <w:r w:rsidRPr="003E68E9">
        <w:rPr>
          <w:rFonts w:ascii="Nudista" w:hAnsi="Nudista"/>
          <w:b/>
          <w:bCs/>
        </w:rPr>
        <w:t>postup v zmysle § 66 ods. 7 ZVO v spojení s príslušnými časťami § 55 ods. 1 ZVO, tzv. reverznú verejnú súťaž.</w:t>
      </w:r>
    </w:p>
    <w:p w14:paraId="0B3355B6" w14:textId="7FB3872B"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98773A">
        <w:rPr>
          <w:rFonts w:ascii="Nudista" w:hAnsi="Nudista"/>
          <w:b/>
          <w:bCs/>
          <w:u w:val="single"/>
        </w:rPr>
        <w:t>Vyhodnocovanie ponúk</w:t>
      </w:r>
      <w:r w:rsidRPr="0050498F">
        <w:rPr>
          <w:rFonts w:ascii="Nudista" w:hAnsi="Nudista"/>
        </w:rPr>
        <w:t xml:space="preserve"> </w:t>
      </w:r>
      <w:r w:rsidR="009F11C7" w:rsidRPr="0050498F">
        <w:rPr>
          <w:rFonts w:ascii="Nudista" w:hAnsi="Nudista"/>
        </w:rPr>
        <w:t xml:space="preserve">komisiou </w:t>
      </w:r>
      <w:r w:rsidRPr="0050498F">
        <w:rPr>
          <w:rFonts w:ascii="Nudista" w:hAnsi="Nudista"/>
        </w:rPr>
        <w:t xml:space="preserve">je </w:t>
      </w:r>
      <w:r w:rsidRPr="0098773A">
        <w:rPr>
          <w:rFonts w:ascii="Nudista" w:hAnsi="Nudista"/>
          <w:b/>
          <w:bCs/>
          <w:u w:val="single"/>
        </w:rPr>
        <w:t>neverejné</w:t>
      </w:r>
      <w:r w:rsidRPr="0098773A">
        <w:rPr>
          <w:rFonts w:ascii="Nudista" w:hAnsi="Nudista"/>
          <w:b/>
          <w:bCs/>
        </w:rPr>
        <w:t>.</w:t>
      </w:r>
    </w:p>
    <w:p w14:paraId="4B6BDE30" w14:textId="5EE31638"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najprv vyhodnocuje ponuky na základe údajov uvedených v ich návrhu na plnenie kritérií podľa kritérií na hodnotenie ponúk uvedených </w:t>
      </w:r>
      <w:r w:rsidR="00271636" w:rsidRPr="0050498F">
        <w:rPr>
          <w:rFonts w:ascii="Nudista" w:hAnsi="Nudista"/>
        </w:rPr>
        <w:t>v Oznámení</w:t>
      </w:r>
      <w:r w:rsidRPr="0050498F">
        <w:rPr>
          <w:rFonts w:ascii="Nudista" w:hAnsi="Nudista"/>
        </w:rPr>
        <w:t xml:space="preserve"> a spôsobom určeným v Časti </w:t>
      </w:r>
      <w:r w:rsidR="003E34DF" w:rsidRPr="0050498F">
        <w:rPr>
          <w:rFonts w:ascii="Nudista" w:hAnsi="Nudista"/>
        </w:rPr>
        <w:t>F</w:t>
      </w:r>
      <w:r w:rsidRPr="0050498F">
        <w:rPr>
          <w:rFonts w:ascii="Nudista" w:hAnsi="Nudista"/>
        </w:rPr>
        <w:t xml:space="preserve">. Kritériá na hodnotenie ponúk týchto súťažných podkladov, ktoré sú nediskriminačné a podporujú hospodársku súťaž. </w:t>
      </w:r>
    </w:p>
    <w:p w14:paraId="0437C4B0" w14:textId="426E52F0"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color w:val="auto"/>
        </w:rPr>
        <w:t>Ceny uvedené v</w:t>
      </w:r>
      <w:r w:rsidRPr="0050498F">
        <w:rPr>
          <w:rFonts w:ascii="Nudista" w:hAnsi="Nudista" w:cs="Calibri"/>
          <w:color w:val="auto"/>
        </w:rPr>
        <w:t> </w:t>
      </w:r>
      <w:r w:rsidRPr="0050498F">
        <w:rPr>
          <w:rFonts w:ascii="Nudista" w:hAnsi="Nudista"/>
          <w:color w:val="auto"/>
        </w:rPr>
        <w:t>ponuk</w:t>
      </w:r>
      <w:r w:rsidRPr="0050498F">
        <w:rPr>
          <w:rFonts w:ascii="Nudista" w:hAnsi="Nudista" w:cs="Proba Pro"/>
          <w:color w:val="auto"/>
        </w:rPr>
        <w:t>á</w:t>
      </w:r>
      <w:r w:rsidRPr="0050498F">
        <w:rPr>
          <w:rFonts w:ascii="Nudista" w:hAnsi="Nudista"/>
          <w:color w:val="auto"/>
        </w:rPr>
        <w:t>ch uch</w:t>
      </w:r>
      <w:r w:rsidRPr="0050498F">
        <w:rPr>
          <w:rFonts w:ascii="Nudista" w:hAnsi="Nudista" w:cs="Proba Pro"/>
          <w:color w:val="auto"/>
        </w:rPr>
        <w:t>á</w:t>
      </w:r>
      <w:r w:rsidRPr="0050498F">
        <w:rPr>
          <w:rFonts w:ascii="Nudista" w:hAnsi="Nudista"/>
          <w:color w:val="auto"/>
        </w:rPr>
        <w:t>dzačov sa budú vyhodnocovať v</w:t>
      </w:r>
      <w:r w:rsidRPr="0050498F">
        <w:rPr>
          <w:rFonts w:ascii="Nudista" w:hAnsi="Nudista" w:cs="Calibri"/>
          <w:color w:val="auto"/>
        </w:rPr>
        <w:t> </w:t>
      </w:r>
      <w:r w:rsidRPr="0050498F">
        <w:rPr>
          <w:rFonts w:ascii="Nudista" w:hAnsi="Nudista"/>
          <w:color w:val="auto"/>
        </w:rPr>
        <w:t xml:space="preserve">euro. </w:t>
      </w:r>
      <w:r w:rsidRPr="0098773A">
        <w:rPr>
          <w:rFonts w:ascii="Nudista" w:hAnsi="Nudista"/>
          <w:b/>
          <w:bCs/>
          <w:color w:val="auto"/>
          <w:u w:val="single"/>
        </w:rPr>
        <w:t>Hodnoten</w:t>
      </w:r>
      <w:r w:rsidRPr="0098773A">
        <w:rPr>
          <w:rFonts w:ascii="Nudista" w:hAnsi="Nudista" w:cs="Proba Pro"/>
          <w:b/>
          <w:bCs/>
          <w:color w:val="auto"/>
          <w:u w:val="single"/>
        </w:rPr>
        <w:t>é</w:t>
      </w:r>
      <w:r w:rsidRPr="0098773A">
        <w:rPr>
          <w:rFonts w:ascii="Nudista" w:hAnsi="Nudista"/>
          <w:b/>
          <w:bCs/>
          <w:color w:val="auto"/>
          <w:u w:val="single"/>
        </w:rPr>
        <w:t xml:space="preserve"> bud</w:t>
      </w:r>
      <w:r w:rsidRPr="0098773A">
        <w:rPr>
          <w:rFonts w:ascii="Nudista" w:hAnsi="Nudista" w:cs="Proba Pro"/>
          <w:b/>
          <w:bCs/>
          <w:color w:val="auto"/>
          <w:u w:val="single"/>
        </w:rPr>
        <w:t>ú</w:t>
      </w:r>
      <w:r w:rsidRPr="0098773A">
        <w:rPr>
          <w:rFonts w:ascii="Nudista" w:hAnsi="Nudista"/>
          <w:b/>
          <w:bCs/>
          <w:color w:val="auto"/>
          <w:u w:val="single"/>
        </w:rPr>
        <w:t xml:space="preserve"> </w:t>
      </w:r>
      <w:r w:rsidR="007D1B39" w:rsidRPr="0098773A">
        <w:rPr>
          <w:rFonts w:ascii="Nudista" w:hAnsi="Nudista"/>
          <w:b/>
          <w:bCs/>
          <w:color w:val="auto"/>
          <w:u w:val="single"/>
        </w:rPr>
        <w:t xml:space="preserve">celkové </w:t>
      </w:r>
      <w:r w:rsidRPr="0098773A">
        <w:rPr>
          <w:rFonts w:ascii="Nudista" w:hAnsi="Nudista"/>
          <w:b/>
          <w:bCs/>
          <w:color w:val="auto"/>
          <w:u w:val="single"/>
        </w:rPr>
        <w:t>ceny</w:t>
      </w:r>
      <w:r w:rsidRPr="0050498F">
        <w:rPr>
          <w:rFonts w:ascii="Nudista" w:hAnsi="Nudista"/>
          <w:color w:val="auto"/>
        </w:rPr>
        <w:t xml:space="preserve"> </w:t>
      </w:r>
      <w:r w:rsidRPr="0050498F">
        <w:rPr>
          <w:rFonts w:ascii="Nudista" w:hAnsi="Nudista"/>
          <w:b/>
          <w:color w:val="auto"/>
          <w:u w:val="single"/>
        </w:rPr>
        <w:t>s</w:t>
      </w:r>
      <w:r w:rsidR="001D357D" w:rsidRPr="0050498F">
        <w:rPr>
          <w:rFonts w:ascii="Nudista" w:hAnsi="Nudista" w:cs="Calibri"/>
          <w:color w:val="auto"/>
        </w:rPr>
        <w:t> </w:t>
      </w:r>
      <w:r w:rsidRPr="0050498F">
        <w:rPr>
          <w:rFonts w:ascii="Nudista" w:hAnsi="Nudista"/>
          <w:b/>
          <w:color w:val="auto"/>
          <w:u w:val="single"/>
        </w:rPr>
        <w:t>DPH.</w:t>
      </w:r>
      <w:r w:rsidR="001D357D" w:rsidRPr="0050498F">
        <w:rPr>
          <w:rFonts w:ascii="Nudista" w:hAnsi="Nudista"/>
          <w:b/>
          <w:color w:val="auto"/>
          <w:u w:val="single"/>
        </w:rPr>
        <w:t xml:space="preserve"> </w:t>
      </w:r>
    </w:p>
    <w:p w14:paraId="6A8140F8" w14:textId="43F006E2" w:rsid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Ak komisia identifikuje nezrovnalosti alebo nejasnosti v informáciách alebo dôkazoch, ktoré uchádzač poskytol, písomne požiada o vysvetlenie ponuky v časti návrhu na plnenie kritérií a</w:t>
      </w:r>
      <w:r w:rsidR="004E29D9" w:rsidRPr="0050498F">
        <w:rPr>
          <w:rFonts w:ascii="Nudista" w:hAnsi="Nudista"/>
        </w:rPr>
        <w:t> </w:t>
      </w:r>
      <w:r w:rsidRPr="0050498F">
        <w:rPr>
          <w:rFonts w:ascii="Nudista" w:hAnsi="Nudista"/>
        </w:rPr>
        <w:t>ak je to potrebné aj o predloženie dôkazov. Vysvetlením ponuky nemôže dôjsť k jej zmene. Za zmenu ponuky sa nepovažuje odstránenie zrejmých chýb v písaní a počítaní.</w:t>
      </w:r>
    </w:p>
    <w:p w14:paraId="7BA64A4C" w14:textId="0B3236D2"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V</w:t>
      </w:r>
      <w:r w:rsidRPr="0050498F">
        <w:rPr>
          <w:rFonts w:ascii="Nudista" w:hAnsi="Nudista" w:cs="Calibri"/>
        </w:rPr>
        <w:t> </w:t>
      </w:r>
      <w:r w:rsidRPr="0050498F">
        <w:rPr>
          <w:rFonts w:ascii="Nudista" w:hAnsi="Nudista" w:cs="Arial"/>
        </w:rPr>
        <w:t>pr</w:t>
      </w:r>
      <w:r w:rsidRPr="0050498F">
        <w:rPr>
          <w:rFonts w:ascii="Nudista" w:hAnsi="Nudista" w:cs="Proba Pro"/>
        </w:rPr>
        <w:t>í</w:t>
      </w:r>
      <w:r w:rsidRPr="0050498F">
        <w:rPr>
          <w:rFonts w:ascii="Nudista" w:hAnsi="Nudista" w:cs="Arial"/>
        </w:rPr>
        <w:t>pade matematick</w:t>
      </w:r>
      <w:r w:rsidRPr="0050498F">
        <w:rPr>
          <w:rFonts w:ascii="Nudista" w:hAnsi="Nudista" w:cs="Proba Pro"/>
        </w:rPr>
        <w:t>ý</w:t>
      </w:r>
      <w:r w:rsidRPr="0050498F">
        <w:rPr>
          <w:rFonts w:ascii="Nudista" w:hAnsi="Nudista" w:cs="Arial"/>
        </w:rPr>
        <w:t>ch ch</w:t>
      </w:r>
      <w:r w:rsidRPr="0050498F">
        <w:rPr>
          <w:rFonts w:ascii="Nudista" w:hAnsi="Nudista" w:cs="Proba Pro"/>
        </w:rPr>
        <w:t>ý</w:t>
      </w:r>
      <w:r w:rsidRPr="0050498F">
        <w:rPr>
          <w:rFonts w:ascii="Nudista" w:hAnsi="Nudista" w:cs="Arial"/>
        </w:rPr>
        <w:t>b bude umo</w:t>
      </w:r>
      <w:r w:rsidRPr="0050498F">
        <w:rPr>
          <w:rFonts w:ascii="Nudista" w:hAnsi="Nudista" w:cs="Proba Pro"/>
        </w:rPr>
        <w:t>ž</w:t>
      </w:r>
      <w:r w:rsidRPr="0050498F">
        <w:rPr>
          <w:rFonts w:ascii="Nudista" w:hAnsi="Nudista" w:cs="Arial"/>
        </w:rPr>
        <w:t>nen</w:t>
      </w:r>
      <w:r w:rsidRPr="0050498F">
        <w:rPr>
          <w:rFonts w:ascii="Nudista" w:hAnsi="Nudista" w:cs="Proba Pro"/>
        </w:rPr>
        <w:t>é</w:t>
      </w:r>
      <w:r w:rsidRPr="0050498F">
        <w:rPr>
          <w:rFonts w:ascii="Nudista" w:hAnsi="Nudista" w:cs="Arial"/>
        </w:rPr>
        <w:t xml:space="preserve"> uch</w:t>
      </w:r>
      <w:r w:rsidRPr="0050498F">
        <w:rPr>
          <w:rFonts w:ascii="Nudista" w:hAnsi="Nudista" w:cs="Proba Pro"/>
        </w:rPr>
        <w:t>á</w:t>
      </w:r>
      <w:r w:rsidRPr="0050498F">
        <w:rPr>
          <w:rFonts w:ascii="Nudista" w:hAnsi="Nudista" w:cs="Arial"/>
        </w:rPr>
        <w:t>dza</w:t>
      </w:r>
      <w:r w:rsidRPr="0050498F">
        <w:rPr>
          <w:rFonts w:ascii="Nudista" w:hAnsi="Nudista" w:cs="Proba Pro"/>
        </w:rPr>
        <w:t>č</w:t>
      </w:r>
      <w:r w:rsidRPr="0050498F">
        <w:rPr>
          <w:rFonts w:ascii="Nudista" w:hAnsi="Nudista" w:cs="Arial"/>
        </w:rPr>
        <w:t>ovi vysvetli</w:t>
      </w:r>
      <w:r w:rsidRPr="0050498F">
        <w:rPr>
          <w:rFonts w:ascii="Nudista" w:hAnsi="Nudista" w:cs="Proba Pro"/>
        </w:rPr>
        <w:t>ť</w:t>
      </w:r>
      <w:r w:rsidRPr="0050498F">
        <w:rPr>
          <w:rFonts w:ascii="Nudista" w:hAnsi="Nudista" w:cs="Arial"/>
        </w:rPr>
        <w:t xml:space="preserve"> ponuku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 xml:space="preserve">ustanovením </w:t>
      </w:r>
      <w:r w:rsidRPr="0050498F">
        <w:rPr>
          <w:rFonts w:ascii="Nudista" w:hAnsi="Nudista" w:cs="Proba Pro"/>
        </w:rPr>
        <w:t>§</w:t>
      </w:r>
      <w:r w:rsidRPr="0050498F">
        <w:rPr>
          <w:rFonts w:ascii="Nudista" w:hAnsi="Nudista" w:cs="Arial"/>
        </w:rPr>
        <w:t xml:space="preserve"> 53 ods. 1 ZVO a</w:t>
      </w:r>
      <w:r w:rsidRPr="0050498F">
        <w:rPr>
          <w:rFonts w:ascii="Nudista" w:hAnsi="Nudista" w:cs="Calibri"/>
        </w:rPr>
        <w:t> </w:t>
      </w:r>
      <w:r w:rsidRPr="0050498F">
        <w:rPr>
          <w:rFonts w:ascii="Nudista" w:hAnsi="Nudista" w:cs="Arial"/>
        </w:rPr>
        <w:t xml:space="preserve">Výkladovým stanoviskom Úradu pre verejné obstarávanie č. </w:t>
      </w:r>
      <w:r w:rsidR="00033CB3" w:rsidRPr="0050498F">
        <w:rPr>
          <w:rFonts w:ascii="Nudista" w:hAnsi="Nudista" w:cs="Arial"/>
        </w:rPr>
        <w:t>1/2021</w:t>
      </w:r>
      <w:r w:rsidR="001879BA" w:rsidRPr="0050498F">
        <w:rPr>
          <w:rFonts w:ascii="Nudista" w:hAnsi="Nudista" w:cs="Arial"/>
        </w:rPr>
        <w:t xml:space="preserve"> zo dňa 05.02.2021</w:t>
      </w:r>
      <w:r w:rsidRPr="0050498F">
        <w:rPr>
          <w:rFonts w:ascii="Nudista" w:hAnsi="Nudista" w:cs="Arial"/>
        </w:rPr>
        <w:t>.</w:t>
      </w:r>
    </w:p>
    <w:p w14:paraId="357D4E81" w14:textId="470CB07A"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Ak niektorá</w:t>
      </w:r>
      <w:r w:rsidR="00512462" w:rsidRPr="0050498F">
        <w:rPr>
          <w:rFonts w:ascii="Nudista" w:hAnsi="Nudista" w:cs="Arial"/>
        </w:rPr>
        <w:t xml:space="preserve"> </w:t>
      </w:r>
      <w:r w:rsidRPr="0050498F">
        <w:rPr>
          <w:rFonts w:ascii="Nudista" w:hAnsi="Nudista" w:cs="Arial"/>
        </w:rPr>
        <w:t>z</w:t>
      </w:r>
      <w:r w:rsidRPr="0050498F">
        <w:rPr>
          <w:rFonts w:ascii="Nudista" w:hAnsi="Nudista" w:cs="Calibri"/>
        </w:rPr>
        <w:t> </w:t>
      </w:r>
      <w:r w:rsidRPr="0050498F">
        <w:rPr>
          <w:rFonts w:ascii="Nudista" w:hAnsi="Nudista" w:cs="Arial"/>
        </w:rPr>
        <w:t xml:space="preserve">riadne predložených ponúk obsahuje mimoriadne nízku ponuku vo vzťahu </w:t>
      </w:r>
      <w:r w:rsidRPr="0050498F">
        <w:rPr>
          <w:rFonts w:ascii="Nudista" w:hAnsi="Nudista"/>
        </w:rPr>
        <w:t>k predmetu zákazky, komisia písomne požiada uchádzača o  vysvetlenie týkajúce sa tej časti</w:t>
      </w:r>
      <w:r w:rsidRPr="0050498F">
        <w:rPr>
          <w:rFonts w:ascii="Nudista" w:hAnsi="Nudista" w:cs="Arial"/>
        </w:rPr>
        <w:t xml:space="preserve"> ponuky, ktoré sú pre jej cenu podstatné v</w:t>
      </w:r>
      <w:r w:rsidRPr="0050498F">
        <w:rPr>
          <w:rFonts w:ascii="Nudista" w:hAnsi="Nudista" w:cs="Calibri"/>
        </w:rPr>
        <w:t> </w:t>
      </w:r>
      <w:r w:rsidRPr="0050498F">
        <w:rPr>
          <w:rFonts w:ascii="Nudista" w:hAnsi="Nudista" w:cs="Arial"/>
        </w:rPr>
        <w:t>súlade s</w:t>
      </w:r>
      <w:r w:rsidRPr="0050498F">
        <w:rPr>
          <w:rFonts w:ascii="Nudista" w:hAnsi="Nudista" w:cs="Calibri"/>
        </w:rPr>
        <w:t> </w:t>
      </w:r>
      <w:r w:rsidRPr="0050498F">
        <w:rPr>
          <w:rFonts w:ascii="Nudista" w:hAnsi="Nudista" w:cs="Arial"/>
        </w:rPr>
        <w:t>ustanoveniami § 53 ods. 2 a</w:t>
      </w:r>
      <w:r w:rsidRPr="0050498F">
        <w:rPr>
          <w:rFonts w:ascii="Nudista" w:hAnsi="Nudista" w:cs="Calibri"/>
        </w:rPr>
        <w:t> </w:t>
      </w:r>
      <w:r w:rsidRPr="0050498F">
        <w:rPr>
          <w:rFonts w:ascii="Nudista" w:hAnsi="Nudista" w:cs="Arial"/>
        </w:rPr>
        <w:t>6 ZVO.</w:t>
      </w:r>
    </w:p>
    <w:p w14:paraId="23397F4F" w14:textId="2C80114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rPr>
        <w:t>Z procesu vyhodnocovania bude vylúčená ponuka uchádzača, ak bude naplnená niektorá z</w:t>
      </w:r>
      <w:r w:rsidR="004E29D9" w:rsidRPr="0050498F">
        <w:rPr>
          <w:rFonts w:ascii="Nudista" w:hAnsi="Nudista"/>
        </w:rPr>
        <w:t> </w:t>
      </w:r>
      <w:r w:rsidRPr="0050498F">
        <w:rPr>
          <w:rFonts w:ascii="Nudista" w:hAnsi="Nudista" w:cs="Arial"/>
        </w:rPr>
        <w:t>podmienok uvedených v ustanovení § 53 ods. 5 ZVO.</w:t>
      </w:r>
    </w:p>
    <w:p w14:paraId="6FD5C85F" w14:textId="02926956"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Uchádzač bude písomne upovedomený o vylúčení jeho ponuky zo súťaže s uvedením dôvodu a lehoty, </w:t>
      </w:r>
      <w:r w:rsidRPr="0050498F">
        <w:rPr>
          <w:rFonts w:ascii="Nudista" w:hAnsi="Nudista"/>
        </w:rPr>
        <w:t>v ktorej môžu byť doručené námietky podľa § 170 ods. 3 písm. d) ZVO.</w:t>
      </w:r>
    </w:p>
    <w:p w14:paraId="7774DA12" w14:textId="45DFAEC1"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t xml:space="preserve">Komisia ďalej po vyhodnotení ponúk na základe kritérií na vyhodnotenie ponúk posudzuje splnenie podmienok účasti a vyhodnotenie ponúk. </w:t>
      </w:r>
    </w:p>
    <w:p w14:paraId="58DEE497" w14:textId="2DF2896E" w:rsidR="0050498F" w:rsidRPr="003E68E9" w:rsidRDefault="001A53EB" w:rsidP="0050498F">
      <w:pPr>
        <w:pStyle w:val="Nadpis3"/>
        <w:keepNext w:val="0"/>
        <w:keepLines w:val="0"/>
        <w:widowControl w:val="0"/>
        <w:numPr>
          <w:ilvl w:val="2"/>
          <w:numId w:val="10"/>
        </w:numPr>
        <w:spacing w:after="120"/>
        <w:ind w:left="567" w:hanging="567"/>
        <w:jc w:val="both"/>
        <w:rPr>
          <w:rFonts w:ascii="Nudista" w:hAnsi="Nudista" w:cs="Arial"/>
        </w:rPr>
      </w:pPr>
      <w:r w:rsidRPr="0050498F">
        <w:rPr>
          <w:rFonts w:ascii="Nudista" w:hAnsi="Nudista" w:cs="Arial"/>
        </w:rPr>
        <w:lastRenderedPageBreak/>
        <w:t>Keďže verejný obstarávateľ vyhodnocuje splnenie podmienok účasti a ponuky z hľadiska splnenia požiadaviek na predmet zákazky po vyhodnotení ponúk na základe kritéria na hodnotenie ponúk, v súlade s</w:t>
      </w:r>
      <w:r w:rsidRPr="0050498F">
        <w:rPr>
          <w:rFonts w:ascii="Nudista" w:hAnsi="Nudista" w:cs="Calibri"/>
        </w:rPr>
        <w:t> </w:t>
      </w:r>
      <w:r w:rsidRPr="0050498F">
        <w:rPr>
          <w:rFonts w:ascii="Nudista" w:hAnsi="Nudista" w:cs="Arial"/>
        </w:rPr>
        <w:t>ustanovením § 55 ods. 1 ZVO vyhodnotí splnenie podmienok účasti a</w:t>
      </w:r>
      <w:r w:rsidRPr="0050498F">
        <w:rPr>
          <w:rFonts w:ascii="Nudista" w:hAnsi="Nudista" w:cs="Calibri"/>
        </w:rPr>
        <w:t> </w:t>
      </w:r>
      <w:r w:rsidRPr="0050498F">
        <w:rPr>
          <w:rFonts w:ascii="Nudista" w:hAnsi="Nudista" w:cs="Arial"/>
        </w:rPr>
        <w:t>požiadaviek na predmet zákazky u uchádzača, ktorý sa umiestnil na prvom</w:t>
      </w:r>
      <w:r w:rsidR="007D1B39" w:rsidRPr="0050498F">
        <w:rPr>
          <w:rFonts w:ascii="Nudista" w:hAnsi="Nudista" w:cs="Arial"/>
        </w:rPr>
        <w:t xml:space="preserve"> a</w:t>
      </w:r>
      <w:r w:rsidR="006F41E7" w:rsidRPr="0050498F">
        <w:rPr>
          <w:rFonts w:ascii="Nudista" w:hAnsi="Nudista" w:cs="Arial"/>
        </w:rPr>
        <w:t>ž treťom</w:t>
      </w:r>
      <w:r w:rsidRPr="0050498F">
        <w:rPr>
          <w:rFonts w:ascii="Nudista" w:hAnsi="Nudista" w:cs="Arial"/>
        </w:rPr>
        <w:t xml:space="preserve"> mieste v poradí, splnenie podmienok účasti a požiadaviek na predmet zákazky. Ak dôjde k</w:t>
      </w:r>
      <w:r w:rsidR="004E29D9" w:rsidRPr="0050498F">
        <w:rPr>
          <w:rFonts w:ascii="Nudista" w:hAnsi="Nudista" w:cs="Arial"/>
        </w:rPr>
        <w:t> </w:t>
      </w:r>
      <w:r w:rsidRPr="0050498F">
        <w:rPr>
          <w:rFonts w:ascii="Nudista" w:hAnsi="Nudista" w:cs="Arial"/>
        </w:rPr>
        <w:t>vylúčeniu uchádzača alebo jeho ponuky, vyhodnotí sa následne splnenie podmienok účasti a</w:t>
      </w:r>
      <w:r w:rsidR="004E29D9" w:rsidRPr="0050498F">
        <w:rPr>
          <w:rFonts w:ascii="Nudista" w:hAnsi="Nudista" w:cs="Arial"/>
        </w:rPr>
        <w:t> </w:t>
      </w:r>
      <w:r w:rsidRPr="0050498F">
        <w:rPr>
          <w:rFonts w:ascii="Nudista" w:hAnsi="Nudista" w:cs="Arial"/>
        </w:rPr>
        <w:t xml:space="preserve">požiadaviek na predmet zákazky u ďalšieho uchádzača v poradí tak, aby uchádzač umiestnený na prvom </w:t>
      </w:r>
      <w:r w:rsidR="007D1B39" w:rsidRPr="0050498F">
        <w:rPr>
          <w:rFonts w:ascii="Nudista" w:hAnsi="Nudista" w:cs="Arial"/>
        </w:rPr>
        <w:t>a</w:t>
      </w:r>
      <w:r w:rsidR="006F41E7" w:rsidRPr="0050498F">
        <w:rPr>
          <w:rFonts w:ascii="Nudista" w:hAnsi="Nudista" w:cs="Arial"/>
        </w:rPr>
        <w:t>ž treťom</w:t>
      </w:r>
      <w:r w:rsidR="007D1B39" w:rsidRPr="0050498F">
        <w:rPr>
          <w:rFonts w:ascii="Nudista" w:hAnsi="Nudista" w:cs="Arial"/>
        </w:rPr>
        <w:t xml:space="preserve"> </w:t>
      </w:r>
      <w:r w:rsidRPr="0050498F">
        <w:rPr>
          <w:rFonts w:ascii="Nudista" w:hAnsi="Nudista" w:cs="Arial"/>
        </w:rPr>
        <w:t>mieste v novo zostavenom poradí spĺňal podmienky účasti a</w:t>
      </w:r>
      <w:r w:rsidR="00EA2DB1" w:rsidRPr="0050498F">
        <w:rPr>
          <w:rFonts w:ascii="Nudista" w:hAnsi="Nudista" w:cs="Arial"/>
        </w:rPr>
        <w:t> </w:t>
      </w:r>
      <w:r w:rsidRPr="0050498F">
        <w:rPr>
          <w:rFonts w:ascii="Nudista" w:hAnsi="Nudista" w:cs="Arial"/>
        </w:rPr>
        <w:t>požiadavky na predmet zákazky spôsobom ustanoveným v tomto bode 24 tejto časti súťažných podkladov.</w:t>
      </w:r>
    </w:p>
    <w:p w14:paraId="79F45F07" w14:textId="765029BC"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Verejný obstarávateľ posudzuje splnenie podmienok účasti v súlade s</w:t>
      </w:r>
      <w:r w:rsidR="00512462" w:rsidRPr="0050498F">
        <w:rPr>
          <w:rFonts w:ascii="Nudista" w:hAnsi="Nudista" w:cs="Calibri"/>
        </w:rPr>
        <w:t> Oznámením</w:t>
      </w:r>
      <w:r w:rsidRPr="0050498F">
        <w:rPr>
          <w:rFonts w:ascii="Nudista" w:hAnsi="Nudista" w:cs="Calibri"/>
        </w:rPr>
        <w:t xml:space="preserve"> a </w:t>
      </w:r>
      <w:r w:rsidR="00F240EE" w:rsidRPr="0050498F">
        <w:rPr>
          <w:rFonts w:ascii="Nudista" w:hAnsi="Nudista" w:cs="Calibri"/>
        </w:rPr>
        <w:t xml:space="preserve">Časťou </w:t>
      </w:r>
      <w:r w:rsidRPr="0050498F">
        <w:rPr>
          <w:rFonts w:ascii="Nudista" w:hAnsi="Nudista" w:cs="Calibri"/>
        </w:rPr>
        <w:t>D. Podmienky účasti uchádzačov súťažných podkladov</w:t>
      </w:r>
      <w:r w:rsidRPr="0050498F">
        <w:rPr>
          <w:rFonts w:ascii="Nudista" w:hAnsi="Nudista"/>
        </w:rPr>
        <w:t xml:space="preserve">. Posúdenie splnenia podmienok účasti uchádzačov bude založené na posúdení splnenia podmienok </w:t>
      </w:r>
      <w:r w:rsidR="00EF2A25" w:rsidRPr="0050498F">
        <w:rPr>
          <w:rFonts w:ascii="Nudista" w:hAnsi="Nudista"/>
        </w:rPr>
        <w:t xml:space="preserve">účasti </w:t>
      </w:r>
      <w:r w:rsidRPr="0050498F">
        <w:rPr>
          <w:rFonts w:ascii="Nudista" w:hAnsi="Nudista"/>
        </w:rPr>
        <w:t>týkajúcich sa:</w:t>
      </w:r>
    </w:p>
    <w:p w14:paraId="54A13CCD" w14:textId="0600D29E" w:rsidR="002303EA" w:rsidRPr="003E68E9" w:rsidRDefault="001A53EB" w:rsidP="0050498F">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osobného postavenia uchádzača podľa § 32 ZVO,</w:t>
      </w:r>
    </w:p>
    <w:p w14:paraId="72CEEBA2" w14:textId="77777777" w:rsidR="003A5AF7" w:rsidRPr="003E68E9" w:rsidRDefault="003A5AF7"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finančného a ekonomického postavenia uchádzača podľa § 33 ZVO,</w:t>
      </w:r>
    </w:p>
    <w:p w14:paraId="0D83ECCD" w14:textId="7C5E01B0" w:rsidR="0050498F"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technickej alebo odbornej spôsobilosti uchádzača podľa § 34 až § 36 ZVO.</w:t>
      </w:r>
      <w:bookmarkStart w:id="102" w:name="_Ref510514528"/>
    </w:p>
    <w:p w14:paraId="1EC4F94E" w14:textId="0ACD3B5B" w:rsidR="001A53EB" w:rsidRPr="0050498F" w:rsidRDefault="001A53EB" w:rsidP="0050498F">
      <w:pPr>
        <w:pStyle w:val="Nadpis3"/>
        <w:keepNext w:val="0"/>
        <w:keepLines w:val="0"/>
        <w:widowControl w:val="0"/>
        <w:numPr>
          <w:ilvl w:val="2"/>
          <w:numId w:val="10"/>
        </w:numPr>
        <w:spacing w:after="120"/>
        <w:ind w:left="567" w:hanging="567"/>
        <w:jc w:val="both"/>
        <w:rPr>
          <w:rFonts w:ascii="Nudista" w:hAnsi="Nudista"/>
        </w:rPr>
      </w:pPr>
      <w:r w:rsidRPr="0050498F">
        <w:rPr>
          <w:rFonts w:ascii="Nudista" w:hAnsi="Nudista"/>
        </w:rPr>
        <w:t xml:space="preserve">Verejný obstarávateľ písomne požiada uchádzača o </w:t>
      </w:r>
      <w:r w:rsidRPr="0098773A">
        <w:rPr>
          <w:rFonts w:ascii="Nudista" w:hAnsi="Nudista"/>
          <w:b/>
          <w:bCs/>
          <w:u w:val="single"/>
        </w:rPr>
        <w:t>vysvetlenie alebo doplnenie predložených dokladov</w:t>
      </w:r>
      <w:r w:rsidRPr="0050498F">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End w:id="102"/>
    </w:p>
    <w:p w14:paraId="059CDCBF" w14:textId="4667A09C"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98773A">
        <w:rPr>
          <w:rFonts w:ascii="Nudista" w:hAnsi="Nudista"/>
          <w:b/>
          <w:bCs/>
          <w:u w:val="single"/>
        </w:rPr>
        <w:t>dvoch pracovných dní</w:t>
      </w:r>
      <w:r w:rsidRPr="003E68E9">
        <w:rPr>
          <w:rFonts w:ascii="Nudista" w:hAnsi="Nudista"/>
        </w:rPr>
        <w:t xml:space="preserve"> odo dňa odoslania žiadosti, ak sa komunikácia uskutočňuje prostredníctvom elektronických prostriedkov,</w:t>
      </w:r>
    </w:p>
    <w:p w14:paraId="6DCD3070" w14:textId="0DEA5B79" w:rsidR="001A53EB" w:rsidRPr="003E68E9" w:rsidRDefault="001A53EB" w:rsidP="009C2184">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rPr>
        <w:t>piatich pracovných dní odo dňa doručenia žiadosti, ak sa komunikácia uskutočňuje inak, ako podľa bodu</w:t>
      </w:r>
      <w:r w:rsidR="002303EA" w:rsidRPr="003E68E9">
        <w:rPr>
          <w:rFonts w:ascii="Nudista" w:hAnsi="Nudista"/>
        </w:rPr>
        <w:t xml:space="preserve"> 24.1</w:t>
      </w:r>
      <w:r w:rsidR="003E34DF" w:rsidRPr="003E68E9">
        <w:rPr>
          <w:rFonts w:ascii="Nudista" w:hAnsi="Nudista"/>
        </w:rPr>
        <w:t>3</w:t>
      </w:r>
      <w:r w:rsidR="002303EA" w:rsidRPr="003E68E9">
        <w:rPr>
          <w:rFonts w:ascii="Nudista" w:hAnsi="Nudista"/>
        </w:rPr>
        <w:t>.1</w:t>
      </w:r>
      <w:r w:rsidRPr="003E68E9">
        <w:rPr>
          <w:rFonts w:ascii="Nudista" w:hAnsi="Nudista"/>
        </w:rPr>
        <w:t xml:space="preserve"> vyššie.</w:t>
      </w:r>
    </w:p>
    <w:p w14:paraId="73C81ED9" w14:textId="021431BD"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písomne požiada uchádzača, aby v</w:t>
      </w:r>
      <w:r w:rsidRPr="003E68E9">
        <w:rPr>
          <w:rFonts w:ascii="Nudista" w:hAnsi="Nudista" w:cs="Calibri"/>
        </w:rPr>
        <w:t> </w:t>
      </w:r>
      <w:r w:rsidRPr="003E68E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5F54717A" w14:textId="77777777"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45923EE5" w14:textId="5BC4CA3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Verejný obstarávateľ vyhodnotí splnenie podmienok účasti v</w:t>
      </w:r>
      <w:r w:rsidRPr="003E68E9">
        <w:rPr>
          <w:rFonts w:ascii="Nudista" w:hAnsi="Nudista" w:cs="Calibri"/>
        </w:rPr>
        <w:t> </w:t>
      </w:r>
      <w:r w:rsidRPr="003E68E9">
        <w:rPr>
          <w:rFonts w:ascii="Nudista" w:hAnsi="Nudista"/>
        </w:rPr>
        <w:t>súlade s</w:t>
      </w:r>
      <w:r w:rsidRPr="003E68E9">
        <w:rPr>
          <w:rFonts w:ascii="Nudista" w:hAnsi="Nudista" w:cs="Calibri"/>
        </w:rPr>
        <w:t> </w:t>
      </w:r>
      <w:r w:rsidRPr="003E68E9">
        <w:rPr>
          <w:rFonts w:ascii="Nudista" w:hAnsi="Nudista"/>
        </w:rPr>
        <w:t xml:space="preserve">ustanoveniami § 40 ZVO. </w:t>
      </w:r>
    </w:p>
    <w:p w14:paraId="1683AE69" w14:textId="278EA6C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cs="Arial"/>
        </w:rPr>
      </w:pPr>
      <w:r w:rsidRPr="003E68E9">
        <w:rPr>
          <w:rFonts w:ascii="Nudista" w:hAnsi="Nudista"/>
        </w:rPr>
        <w:t xml:space="preserve">Verejný obstarávateľ vylúči zo súťaže uchádzača, ak bude naplnená niektorá z </w:t>
      </w:r>
      <w:r w:rsidRPr="003E68E9">
        <w:rPr>
          <w:rFonts w:ascii="Nudista" w:hAnsi="Nudista" w:cs="Arial"/>
        </w:rPr>
        <w:t>podmienok uvedených v ustanovení § 40 ods. 6 ZVO.</w:t>
      </w:r>
    </w:p>
    <w:p w14:paraId="54C6B61B" w14:textId="3E69F018"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bude písomne upovedomený o</w:t>
      </w:r>
      <w:r w:rsidRPr="003E68E9">
        <w:rPr>
          <w:rFonts w:ascii="Nudista" w:hAnsi="Nudista" w:cs="Calibri"/>
        </w:rPr>
        <w:t> </w:t>
      </w:r>
      <w:r w:rsidRPr="003E68E9">
        <w:rPr>
          <w:rFonts w:ascii="Nudista" w:hAnsi="Nudista"/>
        </w:rPr>
        <w:t>jeho vylúčení zo súťaže z</w:t>
      </w:r>
      <w:r w:rsidRPr="003E68E9">
        <w:rPr>
          <w:rFonts w:ascii="Nudista" w:hAnsi="Nudista" w:cs="Calibri"/>
        </w:rPr>
        <w:t> </w:t>
      </w:r>
      <w:r w:rsidRPr="003E68E9">
        <w:rPr>
          <w:rFonts w:ascii="Nudista" w:hAnsi="Nudista"/>
        </w:rPr>
        <w:t>dôvodu nesplnenia podmienok účasti s</w:t>
      </w:r>
      <w:r w:rsidRPr="003E68E9">
        <w:rPr>
          <w:rFonts w:ascii="Nudista" w:hAnsi="Nudista" w:cs="Calibri"/>
        </w:rPr>
        <w:t> </w:t>
      </w:r>
      <w:r w:rsidRPr="003E68E9">
        <w:rPr>
          <w:rFonts w:ascii="Nudista" w:hAnsi="Nudista"/>
        </w:rPr>
        <w:t>uvedením dôvodu a lehoty, v ktorej môže byť doručená námietka podľa §</w:t>
      </w:r>
      <w:r w:rsidR="00EA2DB1" w:rsidRPr="003E68E9">
        <w:rPr>
          <w:rFonts w:ascii="Nudista" w:hAnsi="Nudista"/>
        </w:rPr>
        <w:t> </w:t>
      </w:r>
      <w:r w:rsidRPr="003E68E9">
        <w:rPr>
          <w:rFonts w:ascii="Nudista" w:hAnsi="Nudista"/>
        </w:rPr>
        <w:t>170 ods. 3 písm. d) ZVO.</w:t>
      </w:r>
    </w:p>
    <w:p w14:paraId="6644F9FB" w14:textId="2484A2CC"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ďalej vyhodnocuje ponuky z hľadiska splnenia požiadaviek verejného obstarávateľa na predmet zákazky. Komisia posúdi zloženie zábezpeky.</w:t>
      </w:r>
      <w:r w:rsidRPr="009C2184">
        <w:rPr>
          <w:rFonts w:ascii="Nudista" w:hAnsi="Nudista"/>
        </w:rPr>
        <w:t xml:space="preserve"> </w:t>
      </w:r>
    </w:p>
    <w:p w14:paraId="7F36F9A8" w14:textId="3E253AE4"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3" w:name="_Ref510515275"/>
      <w:r w:rsidRPr="003E68E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03"/>
    </w:p>
    <w:p w14:paraId="7B149C50" w14:textId="275469AF"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Komisia akceptuje iba ponuky, ktoré spĺňajú požiadavky na predmet zákazky uvedené v</w:t>
      </w:r>
      <w:r w:rsidR="009C1A05" w:rsidRPr="003E68E9">
        <w:rPr>
          <w:rFonts w:ascii="Nudista" w:hAnsi="Nudista"/>
        </w:rPr>
        <w:t xml:space="preserve"> Oznámení </w:t>
      </w:r>
      <w:r w:rsidRPr="003E68E9">
        <w:rPr>
          <w:rFonts w:ascii="Nudista" w:hAnsi="Nudista"/>
        </w:rPr>
        <w:t xml:space="preserve">a v týchto súťažných podkladoch a zároveň neobsahujú žiadne obmedzenia alebo </w:t>
      </w:r>
      <w:r w:rsidRPr="003E68E9">
        <w:rPr>
          <w:rFonts w:ascii="Nudista" w:hAnsi="Nudista"/>
        </w:rPr>
        <w:lastRenderedPageBreak/>
        <w:t>výhrady, ktoré sú v</w:t>
      </w:r>
      <w:r w:rsidRPr="003E68E9">
        <w:rPr>
          <w:rFonts w:ascii="Nudista" w:hAnsi="Nudista" w:cs="Calibri"/>
        </w:rPr>
        <w:t> </w:t>
      </w:r>
      <w:r w:rsidRPr="003E68E9">
        <w:rPr>
          <w:rFonts w:ascii="Nudista" w:hAnsi="Nudista"/>
        </w:rPr>
        <w:t>rozpore s</w:t>
      </w:r>
      <w:r w:rsidRPr="003E68E9">
        <w:rPr>
          <w:rFonts w:ascii="Nudista" w:hAnsi="Nudista" w:cs="Calibri"/>
        </w:rPr>
        <w:t> </w:t>
      </w:r>
      <w:r w:rsidRPr="003E68E9">
        <w:rPr>
          <w:rFonts w:ascii="Nudista" w:hAnsi="Nudista"/>
        </w:rPr>
        <w:t>týmito požiadavkami. Ostatné ponuky uchádzačov budú zo súťaže vylúčené v súlade s § 53 ods. 5 Zákona.</w:t>
      </w:r>
    </w:p>
    <w:p w14:paraId="207FB81E" w14:textId="1528400A" w:rsidR="001A53EB" w:rsidRPr="003E68E9" w:rsidRDefault="001A53EB" w:rsidP="009C2184">
      <w:pPr>
        <w:pStyle w:val="Nadpis3"/>
        <w:keepNext w:val="0"/>
        <w:keepLines w:val="0"/>
        <w:widowControl w:val="0"/>
        <w:numPr>
          <w:ilvl w:val="2"/>
          <w:numId w:val="10"/>
        </w:numPr>
        <w:spacing w:after="120"/>
        <w:ind w:left="567" w:hanging="567"/>
        <w:jc w:val="both"/>
        <w:rPr>
          <w:rFonts w:ascii="Nudista" w:hAnsi="Nudista"/>
        </w:rPr>
      </w:pPr>
      <w:bookmarkStart w:id="104" w:name="_Ref510516307"/>
      <w:r w:rsidRPr="003E68E9">
        <w:rPr>
          <w:rFonts w:ascii="Nudista" w:hAnsi="Nudista"/>
        </w:rPr>
        <w:t>Uchádzač bude písomne upovedomený o vylúčení jeho ponuky zo súťaže s</w:t>
      </w:r>
      <w:r w:rsidRPr="003E68E9">
        <w:rPr>
          <w:rFonts w:ascii="Nudista" w:hAnsi="Nudista" w:cs="Calibri"/>
        </w:rPr>
        <w:t> </w:t>
      </w:r>
      <w:r w:rsidRPr="003E68E9">
        <w:rPr>
          <w:rFonts w:ascii="Nudista" w:hAnsi="Nudista"/>
        </w:rPr>
        <w:t>uvedením dôvodu a lehoty, v ktorej môžu byť doručené námietky podľa § 170 ods. 3 písm. d) ZVO.</w:t>
      </w:r>
      <w:bookmarkEnd w:id="104"/>
    </w:p>
    <w:p w14:paraId="7DEB7C88" w14:textId="1CA47FC5" w:rsidR="00073048" w:rsidRPr="003E68E9" w:rsidRDefault="00073048" w:rsidP="00EB074A">
      <w:pPr>
        <w:pStyle w:val="SAP1"/>
        <w:ind w:left="567" w:hanging="567"/>
        <w:rPr>
          <w:rFonts w:ascii="Nudista" w:hAnsi="Nudista"/>
        </w:rPr>
      </w:pPr>
      <w:bookmarkStart w:id="105" w:name="_Toc97619074"/>
      <w:r w:rsidRPr="003E68E9">
        <w:rPr>
          <w:rFonts w:ascii="Nudista" w:hAnsi="Nudista"/>
        </w:rPr>
        <w:t>Dôvernosť procesu verejného obstarávania</w:t>
      </w:r>
      <w:bookmarkEnd w:id="105"/>
    </w:p>
    <w:p w14:paraId="4E156B36"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Informácie týkajúce sa preskúmania, vysvetľovania a vyhodnocovania ponúk sú počas prebiehajúceho procesu dôverné. Členovia komisie na vyhodnotenie ponúk a</w:t>
      </w:r>
      <w:r w:rsidRPr="003E68E9">
        <w:rPr>
          <w:rFonts w:ascii="Nudista" w:eastAsia="Calibri" w:hAnsi="Nudista" w:cs="Calibri"/>
        </w:rPr>
        <w:t> </w:t>
      </w:r>
      <w:r w:rsidRPr="003E68E9">
        <w:rPr>
          <w:rFonts w:ascii="Nudista" w:hAnsi="Nudista"/>
        </w:rPr>
        <w:t>zodpovedné osoby verejného obstarávateľa</w:t>
      </w:r>
      <w:r w:rsidRPr="003E68E9">
        <w:rPr>
          <w:rFonts w:ascii="Nudista" w:eastAsia="Calibri" w:hAnsi="Nudista" w:cs="Calibri"/>
        </w:rPr>
        <w:t> </w:t>
      </w:r>
      <w:r w:rsidRPr="003E68E9">
        <w:rPr>
          <w:rFonts w:ascii="Nudista" w:hAnsi="Nudista"/>
        </w:rPr>
        <w:t>nesmú/nebudú počas prebiehajúceho procesu vyhlásenej verejnej súťaže poskytovať alebo zverejňovať uvedené informácie o</w:t>
      </w:r>
      <w:r w:rsidRPr="003E68E9">
        <w:rPr>
          <w:rFonts w:ascii="Nudista" w:eastAsia="Calibri" w:hAnsi="Nudista" w:cs="Calibri"/>
        </w:rPr>
        <w:t> </w:t>
      </w:r>
      <w:r w:rsidRPr="003E68E9">
        <w:rPr>
          <w:rFonts w:ascii="Nudista" w:hAnsi="Nudista"/>
        </w:rPr>
        <w:t xml:space="preserve">obsahu ponúk ani uchádzačom, ani žiadnym iným tretím osobám. </w:t>
      </w:r>
    </w:p>
    <w:p w14:paraId="26BECF8F" w14:textId="77777777"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Obchodné tajomstvo a informácie, ktoré uchádzač v</w:t>
      </w:r>
      <w:r w:rsidRPr="003E68E9">
        <w:rPr>
          <w:rFonts w:ascii="Nudista" w:eastAsia="Calibri" w:hAnsi="Nudista" w:cs="Calibri"/>
        </w:rPr>
        <w:t> </w:t>
      </w:r>
      <w:r w:rsidRPr="003E68E9">
        <w:rPr>
          <w:rFonts w:ascii="Nudista" w:hAnsi="Nudista"/>
        </w:rPr>
        <w:t>ponuke označí za dôverné,</w:t>
      </w:r>
      <w:r w:rsidRPr="003E68E9">
        <w:rPr>
          <w:rFonts w:ascii="Nudista" w:eastAsia="Calibri" w:hAnsi="Nudista" w:cs="Calibri"/>
        </w:rPr>
        <w:t> </w:t>
      </w:r>
      <w:r w:rsidRPr="003E68E9">
        <w:rPr>
          <w:rFonts w:ascii="Nudista" w:hAnsi="Nudista"/>
        </w:rPr>
        <w:t>nebudú zverejnené alebo inak použité bez predchádzajúceho súhlasu uchádzača, pokiaľ:</w:t>
      </w:r>
    </w:p>
    <w:p w14:paraId="012D6BBB" w14:textId="184D85F0"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uvedené nebude v rozpore so ZVO a</w:t>
      </w:r>
      <w:r w:rsidRPr="003E68E9">
        <w:rPr>
          <w:rFonts w:ascii="Nudista" w:eastAsia="Calibri" w:hAnsi="Nudista" w:cs="Calibri"/>
          <w:color w:val="000000"/>
        </w:rPr>
        <w:t> </w:t>
      </w:r>
      <w:r w:rsidRPr="003E68E9">
        <w:rPr>
          <w:rFonts w:ascii="Nudista" w:hAnsi="Nudista"/>
          <w:color w:val="000000"/>
        </w:rPr>
        <w:t>inými všeobecne záväznými právnymi predpismi (napr. povinnosť zverejňovať zmluvy podľa osobitného predpisu)</w:t>
      </w:r>
      <w:r w:rsidR="00A278AB" w:rsidRPr="003E68E9">
        <w:rPr>
          <w:rFonts w:ascii="Nudista" w:hAnsi="Nudista"/>
          <w:color w:val="000000"/>
        </w:rPr>
        <w:t>,</w:t>
      </w:r>
    </w:p>
    <w:p w14:paraId="468AA30D" w14:textId="77777777" w:rsidR="00073048" w:rsidRPr="003E68E9" w:rsidRDefault="00073048" w:rsidP="00EF2A25">
      <w:pPr>
        <w:pStyle w:val="Nadpis4"/>
        <w:keepNext w:val="0"/>
        <w:keepLines w:val="0"/>
        <w:widowControl w:val="0"/>
        <w:numPr>
          <w:ilvl w:val="3"/>
          <w:numId w:val="10"/>
        </w:numPr>
        <w:spacing w:after="120"/>
        <w:ind w:left="1276" w:hanging="709"/>
        <w:jc w:val="both"/>
        <w:rPr>
          <w:rFonts w:ascii="Nudista" w:hAnsi="Nudista"/>
        </w:rPr>
      </w:pPr>
      <w:r w:rsidRPr="003E68E9">
        <w:rPr>
          <w:rFonts w:ascii="Nudista" w:hAnsi="Nudista"/>
          <w:color w:val="000000"/>
        </w:rPr>
        <w:t>z</w:t>
      </w:r>
      <w:r w:rsidRPr="003E68E9">
        <w:rPr>
          <w:rFonts w:ascii="Nudista" w:eastAsia="Calibri" w:hAnsi="Nudista" w:cs="Calibri"/>
          <w:color w:val="000000"/>
        </w:rPr>
        <w:t> </w:t>
      </w:r>
      <w:r w:rsidRPr="003E68E9">
        <w:rPr>
          <w:rFonts w:ascii="Nudista" w:hAnsi="Nudista"/>
          <w:color w:val="000000"/>
        </w:rPr>
        <w:t xml:space="preserve">obsahu ponuky bude nepochybne jasné, ktoré informácie považuje uchádzač za dôverné. </w:t>
      </w:r>
    </w:p>
    <w:p w14:paraId="4F9DF374" w14:textId="206B3731"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V</w:t>
      </w:r>
      <w:r w:rsidRPr="003E68E9">
        <w:rPr>
          <w:rFonts w:ascii="Nudista" w:eastAsia="Calibri" w:hAnsi="Nudista" w:cs="Calibri"/>
          <w:sz w:val="20"/>
          <w:szCs w:val="20"/>
        </w:rPr>
        <w:t> </w:t>
      </w:r>
      <w:r w:rsidRPr="003E68E9">
        <w:rPr>
          <w:rFonts w:ascii="Nudista" w:eastAsia="Proba Pro" w:hAnsi="Nudista" w:cs="Proba Pro"/>
          <w:sz w:val="20"/>
          <w:szCs w:val="20"/>
        </w:rPr>
        <w:t>opačnom prípade verejný obstarávateľ zverejní v</w:t>
      </w:r>
      <w:r w:rsidRPr="003E68E9">
        <w:rPr>
          <w:rFonts w:ascii="Nudista" w:eastAsia="Calibri" w:hAnsi="Nudista" w:cs="Calibri"/>
          <w:sz w:val="20"/>
          <w:szCs w:val="20"/>
        </w:rPr>
        <w:t> </w:t>
      </w:r>
      <w:r w:rsidRPr="003E68E9">
        <w:rPr>
          <w:rFonts w:ascii="Nudista" w:eastAsia="Proba Pro" w:hAnsi="Nudista" w:cs="Proba Pro"/>
          <w:sz w:val="20"/>
          <w:szCs w:val="20"/>
        </w:rPr>
        <w:t>profile verejného obstarávateľa na webovej stránke Úradu pre verejné obstarávanie (ďalej len „</w:t>
      </w:r>
      <w:r w:rsidRPr="003E68E9">
        <w:rPr>
          <w:rFonts w:ascii="Nudista" w:eastAsia="Proba Pro" w:hAnsi="Nudista" w:cs="Proba Pro"/>
          <w:b/>
          <w:sz w:val="20"/>
          <w:szCs w:val="20"/>
        </w:rPr>
        <w:t>profil</w:t>
      </w:r>
      <w:r w:rsidR="001D357D" w:rsidRPr="003E68E9">
        <w:rPr>
          <w:rFonts w:ascii="Nudista" w:eastAsia="Proba Pro" w:hAnsi="Nudista" w:cs="Proba Pro"/>
          <w:bCs/>
          <w:sz w:val="20"/>
          <w:szCs w:val="20"/>
        </w:rPr>
        <w:t>“)</w:t>
      </w:r>
      <w:r w:rsidRPr="003E68E9">
        <w:rPr>
          <w:rFonts w:ascii="Nudista" w:eastAsia="Proba Pro" w:hAnsi="Nudista" w:cs="Proba Pro"/>
        </w:rPr>
        <w:t xml:space="preserve"> </w:t>
      </w:r>
      <w:r w:rsidRPr="003E68E9">
        <w:rPr>
          <w:rFonts w:ascii="Nudista" w:eastAsia="Proba Pro" w:hAnsi="Nudista" w:cs="Proba Pro"/>
          <w:sz w:val="20"/>
          <w:szCs w:val="20"/>
        </w:rPr>
        <w:t>kompletnú ponuku, pričom verejný obstarávateľ a osoba (uvedená v</w:t>
      </w:r>
      <w:r w:rsidRPr="003E68E9">
        <w:rPr>
          <w:rFonts w:ascii="Nudista" w:eastAsia="Calibri" w:hAnsi="Nudista" w:cs="Calibri"/>
          <w:sz w:val="20"/>
          <w:szCs w:val="20"/>
        </w:rPr>
        <w:t> </w:t>
      </w:r>
      <w:r w:rsidRPr="003E68E9">
        <w:rPr>
          <w:rFonts w:ascii="Nudista" w:eastAsia="Proba Pro" w:hAnsi="Nudista" w:cs="Proba Pro"/>
          <w:sz w:val="20"/>
          <w:szCs w:val="20"/>
        </w:rPr>
        <w:t>bode 1 Časti A. Pokyny pre uchádzačov) vykonávajúca pre verejného obstarávateľa niektoré činnosti spojené s realizáciou postupu zadávania tejto zákazky, budú vždy zbavení a</w:t>
      </w:r>
      <w:r w:rsidRPr="003E68E9">
        <w:rPr>
          <w:rFonts w:ascii="Nudista" w:eastAsia="Calibri" w:hAnsi="Nudista" w:cs="Calibri"/>
          <w:sz w:val="20"/>
          <w:szCs w:val="20"/>
        </w:rPr>
        <w:t> </w:t>
      </w:r>
      <w:r w:rsidRPr="003E68E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79918440" w14:textId="77777777" w:rsidR="00073048" w:rsidRPr="003E68E9" w:rsidRDefault="00073048" w:rsidP="00EB074A">
      <w:pPr>
        <w:widowControl w:val="0"/>
        <w:spacing w:after="120"/>
        <w:ind w:left="567"/>
        <w:jc w:val="both"/>
        <w:rPr>
          <w:rFonts w:ascii="Nudista" w:eastAsia="Proba Pro" w:hAnsi="Nudista" w:cs="Proba Pro"/>
          <w:sz w:val="20"/>
          <w:szCs w:val="20"/>
        </w:rPr>
      </w:pPr>
      <w:r w:rsidRPr="003E68E9">
        <w:rPr>
          <w:rFonts w:ascii="Nudista" w:eastAsia="Proba Pro" w:hAnsi="Nudista" w:cs="Proba Pro"/>
          <w:sz w:val="20"/>
          <w:szCs w:val="20"/>
        </w:rPr>
        <w:t>Za dôverné informácie môže uchádzač v</w:t>
      </w:r>
      <w:r w:rsidRPr="003E68E9">
        <w:rPr>
          <w:rFonts w:ascii="Nudista" w:eastAsia="Calibri" w:hAnsi="Nudista" w:cs="Calibri"/>
          <w:sz w:val="20"/>
          <w:szCs w:val="20"/>
        </w:rPr>
        <w:t> </w:t>
      </w:r>
      <w:r w:rsidRPr="003E68E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3E68E9">
        <w:rPr>
          <w:rFonts w:ascii="Nudista" w:eastAsia="Proba Pro" w:hAnsi="Nudista" w:cs="Calibri"/>
          <w:sz w:val="20"/>
          <w:szCs w:val="20"/>
        </w:rPr>
        <w:t> </w:t>
      </w:r>
      <w:r w:rsidRPr="003E68E9">
        <w:rPr>
          <w:rFonts w:ascii="Nudista" w:eastAsia="Proba Pro" w:hAnsi="Nudista" w:cs="Proba Pro"/>
          <w:sz w:val="20"/>
          <w:szCs w:val="20"/>
        </w:rPr>
        <w:t>vzory.</w:t>
      </w:r>
    </w:p>
    <w:p w14:paraId="01E7412E" w14:textId="5E3046AC" w:rsidR="00F02CDF" w:rsidRPr="003E68E9" w:rsidRDefault="00073048" w:rsidP="00EF2A25">
      <w:pPr>
        <w:pStyle w:val="Nadpis3"/>
        <w:keepNext w:val="0"/>
        <w:keepLines w:val="0"/>
        <w:widowControl w:val="0"/>
        <w:numPr>
          <w:ilvl w:val="2"/>
          <w:numId w:val="10"/>
        </w:numPr>
        <w:spacing w:after="120"/>
        <w:ind w:left="567" w:hanging="567"/>
        <w:jc w:val="both"/>
      </w:pPr>
      <w:r w:rsidRPr="003E68E9">
        <w:rPr>
          <w:rFonts w:ascii="Nudista" w:hAnsi="Nudista"/>
        </w:rPr>
        <w:t>Po podpise zmluvy verejný obstarávateľ zverejní v profile v</w:t>
      </w:r>
      <w:r w:rsidRPr="003E68E9">
        <w:rPr>
          <w:rFonts w:ascii="Nudista" w:eastAsia="Calibri" w:hAnsi="Nudista" w:cs="Calibri"/>
        </w:rPr>
        <w:t> </w:t>
      </w:r>
      <w:r w:rsidRPr="003E68E9">
        <w:rPr>
          <w:rFonts w:ascii="Nudista" w:hAnsi="Nudista"/>
        </w:rPr>
        <w:t>súlade s § 64 ZVO zápisnicu z</w:t>
      </w:r>
      <w:r w:rsidRPr="003E68E9">
        <w:rPr>
          <w:rFonts w:ascii="Nudista" w:hAnsi="Nudista" w:cs="Calibri"/>
        </w:rPr>
        <w:t> </w:t>
      </w:r>
      <w:r w:rsidRPr="003E68E9">
        <w:rPr>
          <w:rFonts w:ascii="Nudista" w:hAnsi="Nudista"/>
        </w:rPr>
        <w:t>vyhodnotenia splnenia podmienok účasti, ponuky všetkých uchádzačov doručené v lehote na</w:t>
      </w:r>
      <w:r w:rsidRPr="003E68E9">
        <w:rPr>
          <w:rFonts w:ascii="Nudista" w:hAnsi="Nudista" w:cs="Calibri"/>
        </w:rPr>
        <w:t> </w:t>
      </w:r>
      <w:r w:rsidRPr="003E68E9">
        <w:rPr>
          <w:rFonts w:ascii="Nudista" w:hAnsi="Nudista"/>
        </w:rPr>
        <w:t xml:space="preserve">predkladanie ponúk, zápisnicu z otvárania ponúk, zápisnicu z vyhodnotenia ponúk, správu </w:t>
      </w:r>
      <w:r w:rsidR="00A278AB" w:rsidRPr="003E68E9">
        <w:rPr>
          <w:rFonts w:ascii="Nudista" w:hAnsi="Nudista"/>
        </w:rPr>
        <w:t>o</w:t>
      </w:r>
      <w:r w:rsidR="00A278AB" w:rsidRPr="003E68E9">
        <w:rPr>
          <w:rFonts w:ascii="Nudista" w:hAnsi="Nudista" w:cs="Calibri"/>
        </w:rPr>
        <w:t> </w:t>
      </w:r>
      <w:r w:rsidR="00A278AB" w:rsidRPr="003E68E9">
        <w:rPr>
          <w:rFonts w:ascii="Nudista" w:hAnsi="Nudista"/>
        </w:rPr>
        <w:t xml:space="preserve">zákazke </w:t>
      </w:r>
      <w:r w:rsidRPr="003E68E9">
        <w:rPr>
          <w:rFonts w:ascii="Nudista" w:hAnsi="Nudista"/>
        </w:rPr>
        <w:t>podľa § 24 ZVO, zmluvu a každú jej zmenu. Po skončení alebo zániku zmluvy verejný obstarávateľ zverejní v</w:t>
      </w:r>
      <w:r w:rsidRPr="003E68E9">
        <w:rPr>
          <w:rFonts w:ascii="Nudista" w:hAnsi="Nudista" w:cs="Calibri"/>
        </w:rPr>
        <w:t> </w:t>
      </w:r>
      <w:r w:rsidRPr="003E68E9">
        <w:rPr>
          <w:rFonts w:ascii="Nudista" w:hAnsi="Nudista"/>
        </w:rPr>
        <w:t>profile sumu skutočne uhradeného plnenia zo zmluvy a informácie a</w:t>
      </w:r>
      <w:r w:rsidR="004E29D9" w:rsidRPr="003E68E9">
        <w:rPr>
          <w:rFonts w:ascii="Nudista" w:hAnsi="Nudista"/>
        </w:rPr>
        <w:t> </w:t>
      </w:r>
      <w:r w:rsidRPr="003E68E9">
        <w:rPr>
          <w:rFonts w:ascii="Nudista" w:hAnsi="Nudista"/>
        </w:rPr>
        <w:t>dokumenty, o ktorých to ustanovuje ZVO.</w:t>
      </w:r>
    </w:p>
    <w:p w14:paraId="29B9BB2A" w14:textId="31412F65" w:rsidR="00073048" w:rsidRPr="003E68E9" w:rsidRDefault="00CC6012" w:rsidP="003E34DF">
      <w:pPr>
        <w:pStyle w:val="SAP0"/>
        <w:rPr>
          <w:rFonts w:ascii="Nudista" w:hAnsi="Nudista"/>
        </w:rPr>
      </w:pPr>
      <w:bookmarkStart w:id="106" w:name="_1gf8i83" w:colFirst="0" w:colLast="0"/>
      <w:bookmarkStart w:id="107" w:name="_2fk6b3p" w:colFirst="0" w:colLast="0"/>
      <w:bookmarkStart w:id="108" w:name="_Toc97619075"/>
      <w:bookmarkEnd w:id="106"/>
      <w:bookmarkEnd w:id="107"/>
      <w:r w:rsidRPr="003E68E9">
        <w:rPr>
          <w:rFonts w:ascii="Nudista" w:hAnsi="Nudista"/>
        </w:rPr>
        <w:t>ODDIEL</w:t>
      </w:r>
      <w:r w:rsidR="00073048" w:rsidRPr="003E68E9">
        <w:rPr>
          <w:rFonts w:ascii="Nudista" w:hAnsi="Nudista"/>
        </w:rPr>
        <w:t xml:space="preserve"> VI. Prijatie ponuky a uzavretie zmluvy</w:t>
      </w:r>
      <w:bookmarkEnd w:id="108"/>
    </w:p>
    <w:p w14:paraId="554E15D2" w14:textId="52E48F77" w:rsidR="00073048" w:rsidRPr="003E68E9" w:rsidRDefault="00073048" w:rsidP="00EB074A">
      <w:pPr>
        <w:pStyle w:val="SAP1"/>
        <w:ind w:left="567" w:hanging="567"/>
        <w:rPr>
          <w:rFonts w:ascii="Nudista" w:hAnsi="Nudista"/>
        </w:rPr>
      </w:pPr>
      <w:bookmarkStart w:id="109" w:name="_upglbi" w:colFirst="0" w:colLast="0"/>
      <w:bookmarkStart w:id="110" w:name="_Toc97619076"/>
      <w:bookmarkEnd w:id="109"/>
      <w:r w:rsidRPr="003E68E9">
        <w:rPr>
          <w:rFonts w:ascii="Nudista" w:hAnsi="Nudista"/>
        </w:rPr>
        <w:t>Vyhodnotenie splnenia podmienok účasti úspešného uchádzača a informácia o</w:t>
      </w:r>
      <w:r w:rsidRPr="003E68E9">
        <w:rPr>
          <w:rFonts w:ascii="Nudista" w:hAnsi="Nudista" w:cs="Calibri"/>
        </w:rPr>
        <w:t> </w:t>
      </w:r>
      <w:r w:rsidRPr="003E68E9">
        <w:rPr>
          <w:rFonts w:ascii="Nudista" w:hAnsi="Nudista"/>
        </w:rPr>
        <w:t>výsledku hodnotenia ponúk</w:t>
      </w:r>
      <w:bookmarkEnd w:id="110"/>
    </w:p>
    <w:p w14:paraId="2FA7F1C8" w14:textId="29867396" w:rsidR="00073048" w:rsidRPr="003E68E9" w:rsidRDefault="00073048" w:rsidP="00EF2A25">
      <w:pPr>
        <w:pStyle w:val="Nadpis3"/>
        <w:keepNext w:val="0"/>
        <w:keepLines w:val="0"/>
        <w:numPr>
          <w:ilvl w:val="2"/>
          <w:numId w:val="10"/>
        </w:numPr>
        <w:spacing w:after="120"/>
        <w:ind w:left="567" w:hanging="567"/>
        <w:jc w:val="both"/>
        <w:rPr>
          <w:rFonts w:ascii="Nudista" w:hAnsi="Nudista"/>
        </w:rPr>
      </w:pPr>
      <w:r w:rsidRPr="003E68E9">
        <w:rPr>
          <w:rFonts w:ascii="Nudista" w:hAnsi="Nudista"/>
        </w:rPr>
        <w:t>Ak nedošlo k predloženiu dokladov preukazujúcich splnenie podmienok účasti skôr, verejný obstarávateľ po vyhodnotení ponúk vyhodnot</w:t>
      </w:r>
      <w:r w:rsidR="00833A85" w:rsidRPr="003E68E9">
        <w:rPr>
          <w:rFonts w:ascii="Nudista" w:hAnsi="Nudista"/>
        </w:rPr>
        <w:t>í</w:t>
      </w:r>
      <w:r w:rsidRPr="003E68E9">
        <w:rPr>
          <w:rFonts w:ascii="Nudista" w:hAnsi="Nudista"/>
        </w:rPr>
        <w:t xml:space="preserve"> splnenie podmienok účasti uchádzačom, ktorý sa umiestnil </w:t>
      </w:r>
      <w:r w:rsidRPr="003E68E9">
        <w:rPr>
          <w:rFonts w:ascii="Nudista" w:hAnsi="Nudista"/>
          <w:b/>
          <w:u w:val="single"/>
        </w:rPr>
        <w:t>na prvom</w:t>
      </w:r>
      <w:r w:rsidR="00EA695C" w:rsidRPr="003E68E9">
        <w:rPr>
          <w:rFonts w:ascii="Nudista" w:hAnsi="Nudista"/>
          <w:b/>
          <w:u w:val="single"/>
        </w:rPr>
        <w:t xml:space="preserve"> </w:t>
      </w:r>
      <w:r w:rsidR="00E12E47" w:rsidRPr="003E68E9">
        <w:rPr>
          <w:rFonts w:ascii="Nudista" w:hAnsi="Nudista"/>
          <w:b/>
          <w:u w:val="single"/>
        </w:rPr>
        <w:t>mieste</w:t>
      </w:r>
      <w:r w:rsidRPr="003E68E9">
        <w:rPr>
          <w:rFonts w:ascii="Nudista" w:hAnsi="Nudista"/>
        </w:rPr>
        <w:t>.</w:t>
      </w:r>
    </w:p>
    <w:p w14:paraId="58F34CFD" w14:textId="264878AD" w:rsidR="00073048" w:rsidRPr="003E68E9" w:rsidRDefault="00E12E47" w:rsidP="00EB074A">
      <w:pPr>
        <w:pStyle w:val="Nadpis3"/>
        <w:keepNext w:val="0"/>
        <w:keepLines w:val="0"/>
        <w:spacing w:after="120"/>
        <w:ind w:left="567"/>
        <w:jc w:val="both"/>
        <w:rPr>
          <w:rFonts w:ascii="Nudista" w:hAnsi="Nudista"/>
        </w:rPr>
      </w:pPr>
      <w:r w:rsidRPr="003E68E9">
        <w:rPr>
          <w:rFonts w:ascii="Nudista" w:hAnsi="Nudista"/>
        </w:rPr>
        <w:t xml:space="preserve">Ak dôjde k vylúčeniu uchádzača alebo uchádzačov alebo ich ponúk, vyhodnotí sa následne splnenie podmienok účasti a požiadaviek na predmet zákazky u ďalšieho uchádzača alebo uchádzačov v poradí tak, aby uchádzač umiestnený na prvom mieste v novo zostavenom poradí spĺňal podmienky účasti a požiadavky na predmet zákazky. </w:t>
      </w:r>
      <w:r w:rsidR="00073048" w:rsidRPr="003E68E9">
        <w:rPr>
          <w:rFonts w:ascii="Nudista" w:hAnsi="Nudista"/>
        </w:rPr>
        <w:t xml:space="preserve">Verejný obstarávateľ písomne požiada uchádzača o predloženie dokladov preukazujúcich splnenie podmienok účasti v lehote </w:t>
      </w:r>
      <w:r w:rsidR="00073048" w:rsidRPr="003E68E9">
        <w:rPr>
          <w:rFonts w:ascii="Nudista" w:hAnsi="Nudista"/>
        </w:rPr>
        <w:lastRenderedPageBreak/>
        <w:t>päť pracovných dní odo</w:t>
      </w:r>
      <w:r w:rsidR="00073048" w:rsidRPr="003E68E9">
        <w:rPr>
          <w:rFonts w:ascii="Nudista" w:hAnsi="Nudista" w:cs="Calibri"/>
        </w:rPr>
        <w:t> </w:t>
      </w:r>
      <w:r w:rsidR="00073048" w:rsidRPr="003E68E9">
        <w:rPr>
          <w:rFonts w:ascii="Nudista" w:hAnsi="Nudista"/>
        </w:rPr>
        <w:t>dňa doručenia žiadosti, ak verejný obstarávateľ v žiadosti neurčí dlhšiu lehotu a vyhodnotí ich podľa § 40 ZVO.</w:t>
      </w:r>
    </w:p>
    <w:p w14:paraId="08DD5CC1" w14:textId="113D1F91"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bookmarkStart w:id="111" w:name="_3ep43zb" w:colFirst="0" w:colLast="0"/>
      <w:bookmarkEnd w:id="111"/>
      <w:r w:rsidRPr="003E68E9">
        <w:rPr>
          <w:rFonts w:ascii="Nudista" w:hAnsi="Nudista"/>
        </w:rPr>
        <w:t>Verejný obstarávateľ po vyhodnotení ponúk, po skončení postupu podľa bodu 26.1 vyššie a</w:t>
      </w:r>
      <w:r w:rsidRPr="003E68E9">
        <w:rPr>
          <w:rFonts w:ascii="Nudista" w:hAnsi="Nudista" w:cs="Calibri"/>
        </w:rPr>
        <w:t> </w:t>
      </w:r>
      <w:r w:rsidRPr="003E68E9">
        <w:rPr>
          <w:rFonts w:ascii="Nudista" w:hAnsi="Nudista"/>
        </w:rPr>
        <w:t>po</w:t>
      </w:r>
      <w:r w:rsidRPr="003E68E9">
        <w:rPr>
          <w:rFonts w:ascii="Nudista" w:hAnsi="Nudista" w:cs="Calibri"/>
        </w:rPr>
        <w:t> </w:t>
      </w:r>
      <w:r w:rsidRPr="003E68E9">
        <w:rPr>
          <w:rFonts w:ascii="Nudista" w:hAnsi="Nudista"/>
        </w:rPr>
        <w:t xml:space="preserve">odoslaní všetkých oznámení o vylúčení uchádzača, bezodkladne písomne oznámi všetkým uchádzačom, ktorých ponuky </w:t>
      </w:r>
      <w:r w:rsidR="002E1DB5" w:rsidRPr="003E68E9">
        <w:rPr>
          <w:rFonts w:ascii="Nudista" w:hAnsi="Nudista"/>
        </w:rPr>
        <w:t>neboli vylúčené</w:t>
      </w:r>
      <w:r w:rsidRPr="003E68E9">
        <w:rPr>
          <w:rFonts w:ascii="Nudista" w:hAnsi="Nudista"/>
        </w:rPr>
        <w:t>, výsledok vyhodnotenia ponúk, vrátane poradia uchádzačov a súčasne zverejní informáciu o výsledku vyhodnotenia ponúk a</w:t>
      </w:r>
      <w:r w:rsidR="004E29D9" w:rsidRPr="003E68E9">
        <w:rPr>
          <w:rFonts w:ascii="Nudista" w:hAnsi="Nudista"/>
        </w:rPr>
        <w:t> </w:t>
      </w:r>
      <w:r w:rsidRPr="003E68E9">
        <w:rPr>
          <w:rFonts w:ascii="Nudista" w:hAnsi="Nudista"/>
        </w:rPr>
        <w:t>poradie uchádzačov v</w:t>
      </w:r>
      <w:r w:rsidRPr="003E68E9">
        <w:rPr>
          <w:rFonts w:ascii="Nudista" w:hAnsi="Nudista" w:cs="Calibri"/>
        </w:rPr>
        <w:t> </w:t>
      </w:r>
      <w:r w:rsidRPr="003E68E9">
        <w:rPr>
          <w:rFonts w:ascii="Nudista" w:hAnsi="Nudista"/>
        </w:rPr>
        <w:t>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w:t>
      </w:r>
      <w:r w:rsidR="004E29D9" w:rsidRPr="003E68E9">
        <w:rPr>
          <w:rFonts w:ascii="Nudista" w:hAnsi="Nudista"/>
        </w:rPr>
        <w:t> </w:t>
      </w:r>
      <w:r w:rsidRPr="003E68E9">
        <w:rPr>
          <w:rFonts w:ascii="Nudista" w:hAnsi="Nudista"/>
        </w:rPr>
        <w:t>výhodách prijatej ponuky alebo ponúk a lehotu, v ktorej môže byť doručená námietka podľa § 170 ods. 3 písm. f) ZVO. Dátum odoslania informácie o výsledku vyhodnotenia ponúk preukazuje verejný obstarávateľ.</w:t>
      </w:r>
    </w:p>
    <w:p w14:paraId="2F3C1F99" w14:textId="75A0736C" w:rsidR="00073048" w:rsidRPr="003E68E9" w:rsidRDefault="00073048" w:rsidP="00EB074A">
      <w:pPr>
        <w:pStyle w:val="SAP1"/>
        <w:ind w:left="567" w:hanging="567"/>
        <w:rPr>
          <w:rFonts w:ascii="Nudista" w:hAnsi="Nudista"/>
        </w:rPr>
      </w:pPr>
      <w:bookmarkStart w:id="112" w:name="_Toc97619077"/>
      <w:r w:rsidRPr="003E68E9">
        <w:rPr>
          <w:rFonts w:ascii="Nudista" w:hAnsi="Nudista"/>
        </w:rPr>
        <w:t>Uzavretie zmluvy</w:t>
      </w:r>
      <w:bookmarkEnd w:id="112"/>
    </w:p>
    <w:p w14:paraId="53384CE8" w14:textId="5611E889" w:rsidR="002B6E13" w:rsidRPr="003E68E9" w:rsidRDefault="00073048" w:rsidP="00EF2A25">
      <w:pPr>
        <w:pStyle w:val="Nadpis3"/>
        <w:keepNext w:val="0"/>
        <w:keepLines w:val="0"/>
        <w:widowControl w:val="0"/>
        <w:numPr>
          <w:ilvl w:val="2"/>
          <w:numId w:val="10"/>
        </w:numPr>
        <w:spacing w:after="120"/>
        <w:ind w:left="567" w:hanging="567"/>
        <w:jc w:val="both"/>
        <w:rPr>
          <w:rFonts w:ascii="Nudista" w:hAnsi="Nudista"/>
          <w:color w:val="auto"/>
        </w:rPr>
      </w:pPr>
      <w:bookmarkStart w:id="113" w:name="_Hlk19267430"/>
      <w:r w:rsidRPr="003E68E9">
        <w:rPr>
          <w:rFonts w:ascii="Nudista" w:hAnsi="Nudista"/>
        </w:rPr>
        <w:t xml:space="preserve">Návrh zmluvy </w:t>
      </w:r>
      <w:r w:rsidR="007732F7" w:rsidRPr="003E68E9">
        <w:rPr>
          <w:rFonts w:ascii="Nudista" w:hAnsi="Nudista"/>
        </w:rPr>
        <w:t>vypracovaný</w:t>
      </w:r>
      <w:r w:rsidRPr="003E68E9">
        <w:rPr>
          <w:rFonts w:ascii="Nudista" w:hAnsi="Nudista"/>
        </w:rPr>
        <w:t xml:space="preserve"> uchádzačom</w:t>
      </w:r>
      <w:r w:rsidR="007732F7" w:rsidRPr="003E68E9">
        <w:rPr>
          <w:rFonts w:ascii="Nudista" w:hAnsi="Nudista"/>
        </w:rPr>
        <w:t xml:space="preserve"> podľa </w:t>
      </w:r>
      <w:r w:rsidR="007732F7" w:rsidRPr="003E68E9">
        <w:t xml:space="preserve"> </w:t>
      </w:r>
      <w:r w:rsidR="007732F7" w:rsidRPr="003E68E9">
        <w:rPr>
          <w:rFonts w:ascii="Nudista" w:hAnsi="Nudista"/>
        </w:rPr>
        <w:t>Prílohy č. E.1</w:t>
      </w:r>
      <w:r w:rsidRPr="003E68E9">
        <w:rPr>
          <w:rFonts w:ascii="Nudista" w:hAnsi="Nudista"/>
        </w:rPr>
        <w:t>, ktorého ponuka bola úspešná, bude prijatý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 xml:space="preserve">týmito súťažnými podkladmi. </w:t>
      </w:r>
    </w:p>
    <w:p w14:paraId="7CB8D4F4"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Úspešný uchádzač je povinný poskytnúť verejnému obstarávateľovi riadnu súčinnosť potrebnú na</w:t>
      </w:r>
      <w:r w:rsidRPr="003E68E9">
        <w:rPr>
          <w:rFonts w:ascii="Nudista" w:hAnsi="Nudista" w:cs="Calibri"/>
        </w:rPr>
        <w:t> </w:t>
      </w:r>
      <w:r w:rsidRPr="003E68E9">
        <w:rPr>
          <w:rFonts w:ascii="Nudista" w:hAnsi="Nudista"/>
        </w:rPr>
        <w:t xml:space="preserve">uzavretie zmluvy tak, aby mohla byť uzavretá do 10 pracovných dní odo dňa uplynutia lehoty podľa § 56 ods. 2 až 7 ZVO, ak bol na jej uzavretie písomne vyzvaný. </w:t>
      </w:r>
    </w:p>
    <w:p w14:paraId="59CE92BF" w14:textId="26A4ADCC"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Ak úspešný uchádzač odmietne uzavrieť zmluvu alebo nie sú splnené povinnosti podľa bodu 27.2. vyššie tejto časti súťažných podkladov, verejný obstarávateľ môže uzavrieť zmluvu  s</w:t>
      </w:r>
      <w:r w:rsidR="00EA2DB1" w:rsidRPr="003E68E9">
        <w:rPr>
          <w:rFonts w:ascii="Nudista" w:hAnsi="Nudista"/>
        </w:rPr>
        <w:t> </w:t>
      </w:r>
      <w:r w:rsidRPr="003E68E9">
        <w:rPr>
          <w:rFonts w:ascii="Nudista" w:hAnsi="Nudista"/>
        </w:rPr>
        <w:t xml:space="preserve">uchádzačom, ktorý sa umiestnil ako druhý v poradí. </w:t>
      </w:r>
    </w:p>
    <w:p w14:paraId="64E08360"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 xml:space="preserve">Ak uchádzač, ktorý sa umiestnil ako druhý v poradí odmietne uzavrieť zmluvu, neposkytne verejnému obstarávateľovi riadnu súčinnosť potrebnú na jej uzavretie tak, aby mohla byť uzavretá do 10 pracovných dní odo dňa, keď bol na jej uzavretie písomne vyzvaný, verejný obstarávateľ môže uzavrieť zmluvu s uchádzačom, ktorý sa umiestnil ako tretí v poradí. </w:t>
      </w:r>
    </w:p>
    <w:p w14:paraId="141CD97D" w14:textId="77777777" w:rsidR="007F65AF" w:rsidRPr="003E68E9" w:rsidRDefault="007F65AF"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Uchádzač, ktorý sa umiestnil ako tretí v poradí, je povinný poskytnúť verejnému obstarávateľovi riadnu súčinnosť, potrebnú na uzavretie zmluvy tak, aby mohla byť uzavretá do 10 pracovných dní odo</w:t>
      </w:r>
      <w:r w:rsidRPr="003E68E9">
        <w:rPr>
          <w:rFonts w:ascii="Nudista" w:hAnsi="Nudista" w:cs="Calibri"/>
        </w:rPr>
        <w:t> </w:t>
      </w:r>
      <w:r w:rsidRPr="003E68E9">
        <w:rPr>
          <w:rFonts w:ascii="Nudista" w:hAnsi="Nudista"/>
        </w:rPr>
        <w:t xml:space="preserve">dňa, keď bol na jej </w:t>
      </w:r>
      <w:r w:rsidRPr="003E68E9">
        <w:rPr>
          <w:rFonts w:ascii="Nudista" w:hAnsi="Nudista"/>
          <w:color w:val="000000"/>
        </w:rPr>
        <w:t xml:space="preserve">uzavretie písomne vyzvaný. </w:t>
      </w:r>
    </w:p>
    <w:p w14:paraId="487609FD" w14:textId="30D33A14" w:rsidR="002B6E13" w:rsidRPr="003E68E9" w:rsidRDefault="007F65AF" w:rsidP="00EF2A25">
      <w:pPr>
        <w:pStyle w:val="Nadpis3"/>
        <w:keepNext w:val="0"/>
        <w:keepLines w:val="0"/>
        <w:widowControl w:val="0"/>
        <w:numPr>
          <w:ilvl w:val="2"/>
          <w:numId w:val="10"/>
        </w:numPr>
        <w:spacing w:after="120"/>
        <w:ind w:left="567" w:hanging="567"/>
        <w:jc w:val="both"/>
        <w:rPr>
          <w:rFonts w:ascii="Nudista" w:hAnsi="Nudista"/>
          <w:color w:val="auto"/>
        </w:rPr>
      </w:pPr>
      <w:r w:rsidRPr="003E68E9">
        <w:rPr>
          <w:rFonts w:ascii="Nudista" w:hAnsi="Nudista"/>
        </w:rPr>
        <w:t>Za poskytnutie riadnej súčinnos</w:t>
      </w:r>
      <w:r w:rsidR="00E92253" w:rsidRPr="003E68E9">
        <w:rPr>
          <w:rFonts w:ascii="Nudista" w:hAnsi="Nudista"/>
        </w:rPr>
        <w:t>ti potrebnej na uzavretie zmluvy v</w:t>
      </w:r>
      <w:r w:rsidR="00E92253" w:rsidRPr="003E68E9">
        <w:rPr>
          <w:rFonts w:ascii="Nudista" w:hAnsi="Nudista" w:cs="Calibri"/>
        </w:rPr>
        <w:t> </w:t>
      </w:r>
      <w:r w:rsidR="00E92253" w:rsidRPr="003E68E9">
        <w:rPr>
          <w:rFonts w:ascii="Nudista" w:hAnsi="Nudista"/>
        </w:rPr>
        <w:t>zmysle bodu 27.2 až 27.5 vyššie sa považujú všetky úkony nevyhnutné k</w:t>
      </w:r>
      <w:r w:rsidR="00E92253" w:rsidRPr="003E68E9">
        <w:rPr>
          <w:rFonts w:ascii="Nudista" w:hAnsi="Nudista" w:cs="Calibri"/>
        </w:rPr>
        <w:t> </w:t>
      </w:r>
      <w:r w:rsidR="00E92253" w:rsidRPr="003E68E9">
        <w:rPr>
          <w:rFonts w:ascii="Nudista" w:hAnsi="Nudista"/>
        </w:rPr>
        <w:t>jej uzatvoreniu, najmä však:</w:t>
      </w:r>
    </w:p>
    <w:p w14:paraId="10CB7CA5" w14:textId="080CC472" w:rsidR="00A73F15" w:rsidRPr="003E68E9" w:rsidRDefault="00E9225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p</w:t>
      </w:r>
      <w:r w:rsidR="00A73F15" w:rsidRPr="003E68E9">
        <w:rPr>
          <w:rFonts w:ascii="Nudista" w:hAnsi="Nudista"/>
          <w:color w:val="000000"/>
        </w:rPr>
        <w:t>redlož</w:t>
      </w:r>
      <w:r w:rsidRPr="003E68E9">
        <w:rPr>
          <w:rFonts w:ascii="Nudista" w:hAnsi="Nudista"/>
          <w:color w:val="000000"/>
        </w:rPr>
        <w:t xml:space="preserve">enie </w:t>
      </w:r>
      <w:r w:rsidR="002B6E13" w:rsidRPr="003E68E9">
        <w:rPr>
          <w:rFonts w:ascii="Nudista" w:hAnsi="Nudista"/>
          <w:color w:val="000000"/>
        </w:rPr>
        <w:t>podpísan</w:t>
      </w:r>
      <w:r w:rsidRPr="003E68E9">
        <w:rPr>
          <w:rFonts w:ascii="Nudista" w:hAnsi="Nudista"/>
          <w:color w:val="000000"/>
        </w:rPr>
        <w:t>ej</w:t>
      </w:r>
      <w:r w:rsidR="002B6E13" w:rsidRPr="003E68E9">
        <w:rPr>
          <w:rFonts w:ascii="Nudista" w:hAnsi="Nudista"/>
          <w:color w:val="000000"/>
        </w:rPr>
        <w:t xml:space="preserve"> </w:t>
      </w:r>
      <w:r w:rsidRPr="003E68E9">
        <w:rPr>
          <w:rFonts w:ascii="Nudista" w:hAnsi="Nudista"/>
          <w:color w:val="000000"/>
        </w:rPr>
        <w:t>z</w:t>
      </w:r>
      <w:r w:rsidR="00A73F15" w:rsidRPr="003E68E9">
        <w:rPr>
          <w:rFonts w:ascii="Nudista" w:hAnsi="Nudista"/>
          <w:color w:val="000000"/>
        </w:rPr>
        <w:t>mluv</w:t>
      </w:r>
      <w:r w:rsidR="009007C6" w:rsidRPr="003E68E9">
        <w:rPr>
          <w:rFonts w:ascii="Nudista" w:hAnsi="Nudista"/>
          <w:color w:val="000000"/>
        </w:rPr>
        <w:t>y</w:t>
      </w:r>
      <w:r w:rsidR="00A73F15" w:rsidRPr="003E68E9">
        <w:rPr>
          <w:rFonts w:ascii="Nudista" w:hAnsi="Nudista"/>
          <w:color w:val="000000"/>
        </w:rPr>
        <w:t xml:space="preserve"> </w:t>
      </w:r>
      <w:r w:rsidR="002B6E13" w:rsidRPr="003E68E9">
        <w:rPr>
          <w:rFonts w:ascii="Nudista" w:hAnsi="Nudista"/>
          <w:color w:val="000000"/>
        </w:rPr>
        <w:t>v</w:t>
      </w:r>
      <w:r w:rsidR="00A73F15" w:rsidRPr="003E68E9">
        <w:rPr>
          <w:rFonts w:ascii="Nudista" w:hAnsi="Nudista"/>
          <w:color w:val="000000"/>
        </w:rPr>
        <w:t> štyroch (4) rovnopisoch vrátane</w:t>
      </w:r>
      <w:r w:rsidRPr="003E68E9">
        <w:rPr>
          <w:rFonts w:ascii="Nudista" w:hAnsi="Nudista"/>
          <w:color w:val="000000"/>
        </w:rPr>
        <w:t xml:space="preserve"> jej</w:t>
      </w:r>
      <w:r w:rsidR="00A73F15" w:rsidRPr="003E68E9">
        <w:rPr>
          <w:rFonts w:ascii="Nudista" w:hAnsi="Nudista"/>
          <w:color w:val="000000"/>
        </w:rPr>
        <w:t xml:space="preserve"> </w:t>
      </w:r>
      <w:r w:rsidRPr="003E68E9">
        <w:rPr>
          <w:rFonts w:ascii="Nudista" w:hAnsi="Nudista"/>
          <w:color w:val="000000"/>
        </w:rPr>
        <w:t>príloh;</w:t>
      </w:r>
    </w:p>
    <w:p w14:paraId="65AB8E6C" w14:textId="0A34BF83" w:rsidR="002B6E13" w:rsidRPr="003E68E9" w:rsidRDefault="002B6E13"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 xml:space="preserve">v prípade skupiny dodávateľov s ohľadom na bod </w:t>
      </w:r>
      <w:r w:rsidR="00E92253" w:rsidRPr="003E68E9">
        <w:rPr>
          <w:rFonts w:ascii="Nudista" w:hAnsi="Nudista"/>
          <w:color w:val="000000"/>
        </w:rPr>
        <w:t>7.</w:t>
      </w:r>
      <w:r w:rsidR="009007C6" w:rsidRPr="003E68E9">
        <w:rPr>
          <w:rFonts w:ascii="Nudista" w:hAnsi="Nudista"/>
          <w:color w:val="000000"/>
        </w:rPr>
        <w:t>3</w:t>
      </w:r>
      <w:r w:rsidR="00E92253" w:rsidRPr="003E68E9">
        <w:rPr>
          <w:rFonts w:ascii="Nudista" w:hAnsi="Nudista"/>
          <w:color w:val="000000"/>
        </w:rPr>
        <w:t xml:space="preserve"> tejto časti</w:t>
      </w:r>
      <w:r w:rsidRPr="003E68E9">
        <w:rPr>
          <w:rFonts w:ascii="Nudista" w:hAnsi="Nudista"/>
          <w:color w:val="000000"/>
        </w:rPr>
        <w:t xml:space="preserve"> súťažných podkladov </w:t>
      </w:r>
      <w:r w:rsidR="00E92253" w:rsidRPr="003E68E9">
        <w:rPr>
          <w:rFonts w:ascii="Nudista" w:hAnsi="Nudista"/>
          <w:color w:val="000000"/>
        </w:rPr>
        <w:t xml:space="preserve">predloženie </w:t>
      </w:r>
      <w:r w:rsidRPr="003E68E9">
        <w:rPr>
          <w:rFonts w:ascii="Nudista" w:hAnsi="Nudista"/>
          <w:color w:val="000000"/>
        </w:rPr>
        <w:t>originál</w:t>
      </w:r>
      <w:r w:rsidR="00E92253" w:rsidRPr="003E68E9">
        <w:rPr>
          <w:rFonts w:ascii="Nudista" w:hAnsi="Nudista"/>
          <w:color w:val="000000"/>
        </w:rPr>
        <w:t>u</w:t>
      </w:r>
      <w:r w:rsidRPr="003E68E9">
        <w:rPr>
          <w:rFonts w:ascii="Nudista" w:hAnsi="Nudista"/>
          <w:color w:val="000000"/>
        </w:rPr>
        <w:t xml:space="preserve"> alebo úradne overen</w:t>
      </w:r>
      <w:r w:rsidR="00E92253" w:rsidRPr="003E68E9">
        <w:rPr>
          <w:rFonts w:ascii="Nudista" w:hAnsi="Nudista"/>
          <w:color w:val="000000"/>
        </w:rPr>
        <w:t xml:space="preserve">ej </w:t>
      </w:r>
      <w:r w:rsidRPr="003E68E9">
        <w:rPr>
          <w:rFonts w:ascii="Nudista" w:hAnsi="Nudista"/>
          <w:color w:val="000000"/>
        </w:rPr>
        <w:t>fotokópi</w:t>
      </w:r>
      <w:r w:rsidR="00E92253" w:rsidRPr="003E68E9">
        <w:rPr>
          <w:rFonts w:ascii="Nudista" w:hAnsi="Nudista"/>
          <w:color w:val="000000"/>
        </w:rPr>
        <w:t>e</w:t>
      </w:r>
      <w:r w:rsidRPr="003E68E9">
        <w:rPr>
          <w:rFonts w:ascii="Nudista" w:hAnsi="Nudista"/>
          <w:color w:val="000000"/>
        </w:rPr>
        <w:t xml:space="preserve"> zmluvy, v ktorej budú jednoznačne stanovené vzájomné práva a povinnosti členov skupiny dodávateľov, kto sa ako časťou bude podieľať na plnení zákazky, ako aj skutočnosť, že všetci členovia skupiny dodávateľov </w:t>
      </w:r>
      <w:r w:rsidR="009007C6" w:rsidRPr="003E68E9">
        <w:rPr>
          <w:rFonts w:ascii="Nudista" w:hAnsi="Nudista"/>
          <w:color w:val="000000"/>
        </w:rPr>
        <w:t>ručia za</w:t>
      </w:r>
      <w:r w:rsidRPr="003E68E9">
        <w:rPr>
          <w:rFonts w:ascii="Nudista" w:hAnsi="Nudista"/>
          <w:color w:val="000000"/>
        </w:rPr>
        <w:t xml:space="preserve"> záväzk</w:t>
      </w:r>
      <w:r w:rsidR="009007C6" w:rsidRPr="003E68E9">
        <w:rPr>
          <w:rFonts w:ascii="Nudista" w:hAnsi="Nudista"/>
          <w:color w:val="000000"/>
        </w:rPr>
        <w:t>y</w:t>
      </w:r>
      <w:r w:rsidRPr="003E68E9">
        <w:rPr>
          <w:rFonts w:ascii="Nudista" w:hAnsi="Nudista"/>
          <w:color w:val="000000"/>
        </w:rPr>
        <w:t xml:space="preserve"> voči verejnému obstarávateľovi spoločne a</w:t>
      </w:r>
      <w:r w:rsidR="004E29D9" w:rsidRPr="003E68E9">
        <w:rPr>
          <w:rFonts w:ascii="Nudista" w:hAnsi="Nudista"/>
          <w:color w:val="000000"/>
        </w:rPr>
        <w:t> </w:t>
      </w:r>
      <w:r w:rsidRPr="003E68E9">
        <w:rPr>
          <w:rFonts w:ascii="Nudista" w:hAnsi="Nudista"/>
          <w:color w:val="000000"/>
        </w:rPr>
        <w:t>nerozdielne (ak nebola predložená už v ponuke)</w:t>
      </w:r>
      <w:r w:rsidR="00A73F15" w:rsidRPr="003E68E9">
        <w:rPr>
          <w:rFonts w:ascii="Nudista" w:hAnsi="Nudista"/>
          <w:color w:val="000000"/>
        </w:rPr>
        <w:t>;</w:t>
      </w:r>
    </w:p>
    <w:p w14:paraId="4DD6AE83" w14:textId="68684C43" w:rsidR="00A73F15" w:rsidRPr="003E68E9" w:rsidRDefault="00A73F15" w:rsidP="00EF2A25">
      <w:pPr>
        <w:pStyle w:val="Nadpis4"/>
        <w:keepNext w:val="0"/>
        <w:keepLines w:val="0"/>
        <w:widowControl w:val="0"/>
        <w:numPr>
          <w:ilvl w:val="3"/>
          <w:numId w:val="10"/>
        </w:numPr>
        <w:spacing w:after="120"/>
        <w:ind w:left="1276" w:hanging="709"/>
        <w:jc w:val="both"/>
        <w:rPr>
          <w:rFonts w:ascii="Nudista" w:hAnsi="Nudista"/>
          <w:color w:val="000000"/>
        </w:rPr>
      </w:pPr>
      <w:r w:rsidRPr="003E68E9">
        <w:rPr>
          <w:rFonts w:ascii="Nudista" w:hAnsi="Nudista"/>
          <w:color w:val="000000"/>
        </w:rPr>
        <w:t>z</w:t>
      </w:r>
      <w:r w:rsidR="002B6E13" w:rsidRPr="003E68E9">
        <w:rPr>
          <w:rFonts w:ascii="Nudista" w:hAnsi="Nudista"/>
          <w:color w:val="000000"/>
        </w:rPr>
        <w:t>abezpeč</w:t>
      </w:r>
      <w:r w:rsidR="00E92253" w:rsidRPr="003E68E9">
        <w:rPr>
          <w:rFonts w:ascii="Nudista" w:hAnsi="Nudista"/>
          <w:color w:val="000000"/>
        </w:rPr>
        <w:t>enie</w:t>
      </w:r>
      <w:r w:rsidR="002B6E13" w:rsidRPr="003E68E9">
        <w:rPr>
          <w:rFonts w:ascii="Nudista" w:hAnsi="Nudista"/>
          <w:color w:val="000000"/>
        </w:rPr>
        <w:t xml:space="preserve"> právoplatn</w:t>
      </w:r>
      <w:r w:rsidR="00E92253" w:rsidRPr="003E68E9">
        <w:rPr>
          <w:rFonts w:ascii="Nudista" w:hAnsi="Nudista"/>
          <w:color w:val="000000"/>
        </w:rPr>
        <w:t>ého</w:t>
      </w:r>
      <w:r w:rsidR="002B6E13" w:rsidRPr="003E68E9">
        <w:rPr>
          <w:rFonts w:ascii="Nudista" w:hAnsi="Nudista"/>
          <w:color w:val="000000"/>
        </w:rPr>
        <w:t xml:space="preserve"> zápisu do registra partnerov verejného sektora v zmysle zákona č. 315/2016 Z. z.</w:t>
      </w:r>
      <w:r w:rsidRPr="003E68E9">
        <w:rPr>
          <w:rFonts w:ascii="Nudista" w:hAnsi="Nudista"/>
          <w:color w:val="000000"/>
        </w:rPr>
        <w:t xml:space="preserve"> o registri partnerov verejného sektora v platnom znení (ďalej len „</w:t>
      </w:r>
      <w:r w:rsidRPr="003E68E9">
        <w:rPr>
          <w:rFonts w:ascii="Nudista" w:hAnsi="Nudista"/>
          <w:b/>
          <w:bCs/>
          <w:color w:val="000000"/>
        </w:rPr>
        <w:t>zákon o RPVS</w:t>
      </w:r>
      <w:r w:rsidRPr="003E68E9">
        <w:rPr>
          <w:rFonts w:ascii="Nudista" w:hAnsi="Nudista"/>
          <w:color w:val="000000"/>
        </w:rPr>
        <w:t>“)</w:t>
      </w:r>
      <w:r w:rsidR="002B6E13" w:rsidRPr="003E68E9">
        <w:rPr>
          <w:rFonts w:ascii="Nudista" w:hAnsi="Nudista"/>
          <w:color w:val="000000"/>
        </w:rPr>
        <w:t xml:space="preserve">. Tento zápis sa vzťahuje na všetky osoby podľa § 11 </w:t>
      </w:r>
      <w:r w:rsidRPr="003E68E9">
        <w:rPr>
          <w:rFonts w:ascii="Nudista" w:hAnsi="Nudista"/>
          <w:color w:val="000000"/>
        </w:rPr>
        <w:t>ZVO</w:t>
      </w:r>
      <w:r w:rsidR="002B6E13" w:rsidRPr="003E68E9">
        <w:rPr>
          <w:rFonts w:ascii="Nudista" w:hAnsi="Nudista"/>
          <w:color w:val="000000"/>
        </w:rPr>
        <w:t xml:space="preserve"> v</w:t>
      </w:r>
      <w:r w:rsidR="00EA2DB1" w:rsidRPr="003E68E9">
        <w:rPr>
          <w:rFonts w:ascii="Nudista" w:hAnsi="Nudista"/>
          <w:color w:val="000000"/>
        </w:rPr>
        <w:t> </w:t>
      </w:r>
      <w:r w:rsidR="002B6E13" w:rsidRPr="003E68E9">
        <w:rPr>
          <w:rFonts w:ascii="Nudista" w:hAnsi="Nudista"/>
          <w:color w:val="000000"/>
        </w:rPr>
        <w:t xml:space="preserve">nadväznosti na </w:t>
      </w:r>
      <w:r w:rsidRPr="003E68E9">
        <w:rPr>
          <w:rFonts w:ascii="Nudista" w:hAnsi="Nudista"/>
          <w:color w:val="000000"/>
        </w:rPr>
        <w:t>zákon o RPVS</w:t>
      </w:r>
      <w:r w:rsidR="002B6E13" w:rsidRPr="003E68E9">
        <w:rPr>
          <w:rFonts w:ascii="Nudista" w:hAnsi="Nudista"/>
          <w:color w:val="000000"/>
        </w:rPr>
        <w:t>, a to aj vo vzťahu k subdodávateľom, na ktorých sa podľa citovaného zákona táto povinnosť vzťahuje:</w:t>
      </w:r>
    </w:p>
    <w:p w14:paraId="20C3F59C" w14:textId="77777777" w:rsidR="00A73F15"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5 písm. e) </w:t>
      </w:r>
      <w:r w:rsidR="00A73F15" w:rsidRPr="003E68E9">
        <w:rPr>
          <w:rFonts w:ascii="Nudista" w:eastAsia="Times New Roman" w:hAnsi="Nudista" w:cs="Times New Roman"/>
          <w:color w:val="auto"/>
          <w:szCs w:val="20"/>
        </w:rPr>
        <w:t>ZVO</w:t>
      </w:r>
      <w:r w:rsidRPr="003E68E9">
        <w:rPr>
          <w:rFonts w:ascii="Nudista" w:eastAsia="Times New Roman" w:hAnsi="Nudista" w:cs="Times New Roman"/>
          <w:color w:val="auto"/>
          <w:szCs w:val="20"/>
        </w:rPr>
        <w:t xml:space="preserve">, ktoré majú povinnosť sa zapísať do registra partnerov verejného sektora, </w:t>
      </w:r>
      <w:r w:rsidR="00A73F15" w:rsidRPr="003E68E9">
        <w:rPr>
          <w:rFonts w:ascii="Nudista" w:eastAsia="Times New Roman" w:hAnsi="Nudista" w:cs="Times New Roman"/>
          <w:color w:val="auto"/>
          <w:szCs w:val="20"/>
        </w:rPr>
        <w:t>a</w:t>
      </w:r>
    </w:p>
    <w:p w14:paraId="0ECFEE10" w14:textId="5C4F926C" w:rsidR="002B6E13" w:rsidRPr="003E68E9" w:rsidRDefault="002B6E13" w:rsidP="00EF2A25">
      <w:pPr>
        <w:pStyle w:val="Nadpis3"/>
        <w:keepNext w:val="0"/>
        <w:keepLines w:val="0"/>
        <w:widowControl w:val="0"/>
        <w:numPr>
          <w:ilvl w:val="4"/>
          <w:numId w:val="10"/>
        </w:numPr>
        <w:spacing w:after="120"/>
        <w:ind w:left="2127" w:hanging="850"/>
        <w:jc w:val="both"/>
        <w:rPr>
          <w:rFonts w:ascii="Nudista" w:eastAsia="Times New Roman" w:hAnsi="Nudista" w:cs="Times New Roman"/>
          <w:color w:val="auto"/>
          <w:szCs w:val="20"/>
        </w:rPr>
      </w:pPr>
      <w:r w:rsidRPr="003E68E9">
        <w:rPr>
          <w:rFonts w:ascii="Nudista" w:eastAsia="Times New Roman" w:hAnsi="Nudista" w:cs="Times New Roman"/>
          <w:color w:val="auto"/>
          <w:szCs w:val="20"/>
        </w:rPr>
        <w:t xml:space="preserve">osoby podľa § 2 ods. 1 písm. a) bod 7 zákona </w:t>
      </w:r>
      <w:r w:rsidR="00A73F15" w:rsidRPr="003E68E9">
        <w:rPr>
          <w:rFonts w:ascii="Nudista" w:eastAsia="Times New Roman" w:hAnsi="Nudista" w:cs="Times New Roman"/>
          <w:color w:val="auto"/>
          <w:szCs w:val="20"/>
        </w:rPr>
        <w:t>o</w:t>
      </w:r>
      <w:r w:rsidR="00A73F15" w:rsidRPr="003E68E9">
        <w:rPr>
          <w:rFonts w:ascii="Nudista" w:eastAsia="Times New Roman" w:hAnsi="Nudista" w:cs="Calibri"/>
          <w:color w:val="auto"/>
          <w:szCs w:val="20"/>
        </w:rPr>
        <w:t> </w:t>
      </w:r>
      <w:r w:rsidR="00A73F15" w:rsidRPr="003E68E9">
        <w:rPr>
          <w:rFonts w:ascii="Nudista" w:eastAsia="Times New Roman" w:hAnsi="Nudista" w:cs="Times New Roman"/>
          <w:color w:val="auto"/>
          <w:szCs w:val="20"/>
        </w:rPr>
        <w:t>RPVS,</w:t>
      </w:r>
      <w:r w:rsidRPr="003E68E9">
        <w:rPr>
          <w:rFonts w:ascii="Nudista" w:eastAsia="Times New Roman" w:hAnsi="Nudista" w:cs="Times New Roman"/>
          <w:color w:val="auto"/>
          <w:szCs w:val="20"/>
        </w:rPr>
        <w:t xml:space="preserve"> spĺňajúce limity uvedené v § 2 zákona č. 315/2016 Z.</w:t>
      </w:r>
      <w:r w:rsidR="004025FC" w:rsidRPr="003E68E9">
        <w:rPr>
          <w:rFonts w:ascii="Nudista" w:eastAsia="Times New Roman" w:hAnsi="Nudista" w:cs="Times New Roman"/>
          <w:color w:val="auto"/>
          <w:szCs w:val="20"/>
        </w:rPr>
        <w:t xml:space="preserve"> </w:t>
      </w:r>
      <w:r w:rsidRPr="003E68E9">
        <w:rPr>
          <w:rFonts w:ascii="Nudista" w:eastAsia="Times New Roman" w:hAnsi="Nudista" w:cs="Times New Roman"/>
          <w:color w:val="auto"/>
          <w:szCs w:val="20"/>
        </w:rPr>
        <w:t>z.;</w:t>
      </w:r>
    </w:p>
    <w:p w14:paraId="054A1444" w14:textId="3799F8B2" w:rsidR="00073048" w:rsidRPr="003E68E9" w:rsidRDefault="00073048"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lastRenderedPageBreak/>
        <w:t>Verejný obstarávateľ vyžaduje, aby úspešný uchádzač v</w:t>
      </w:r>
      <w:r w:rsidRPr="003E68E9">
        <w:rPr>
          <w:rFonts w:ascii="Nudista" w:eastAsia="Calibri" w:hAnsi="Nudista" w:cs="Calibri"/>
        </w:rPr>
        <w:t> </w:t>
      </w:r>
      <w:r w:rsidRPr="003E68E9">
        <w:rPr>
          <w:rFonts w:ascii="Nudista" w:hAnsi="Nudista"/>
        </w:rPr>
        <w:t>zmluve, najneskôr v čase jej uzavretia, uviedol údaje o všetkých známych subdodávateľoch (obchodné meno, sídlo alebo miesto podnikania, IČO a pod.), a tiež údaje o osobe oprávnenej konať za subdodávateľa v</w:t>
      </w:r>
      <w:r w:rsidR="004E29D9" w:rsidRPr="003E68E9">
        <w:rPr>
          <w:rFonts w:ascii="Nudista" w:hAnsi="Nudista"/>
        </w:rPr>
        <w:t> </w:t>
      </w:r>
      <w:r w:rsidRPr="003E68E9">
        <w:rPr>
          <w:rFonts w:ascii="Nudista" w:hAnsi="Nudista"/>
        </w:rPr>
        <w:t xml:space="preserve">rozsahu meno a priezvisko, adresa pobytu, dátum narodenia. Uvedené informácie predloží úspešný uchádzač ako prílohu č. </w:t>
      </w:r>
      <w:r w:rsidR="0086785F" w:rsidRPr="003E68E9">
        <w:rPr>
          <w:rFonts w:ascii="Nudista" w:hAnsi="Nudista"/>
        </w:rPr>
        <w:t>4</w:t>
      </w:r>
      <w:r w:rsidRPr="003E68E9">
        <w:rPr>
          <w:rFonts w:ascii="Nudista" w:hAnsi="Nudista"/>
        </w:rPr>
        <w:t xml:space="preserve"> zmluvy najneskôr pred jej podpisom.</w:t>
      </w:r>
    </w:p>
    <w:p w14:paraId="46BBBA2F" w14:textId="6AD4C2A0" w:rsidR="00E92253" w:rsidRPr="003E68E9" w:rsidRDefault="00E92253"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color w:val="000000"/>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w:t>
      </w:r>
    </w:p>
    <w:p w14:paraId="6B923D6A" w14:textId="75F328A5"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color w:val="auto"/>
        </w:rPr>
      </w:pPr>
      <w:bookmarkStart w:id="114" w:name="_1tuee74" w:colFirst="0" w:colLast="0"/>
      <w:bookmarkEnd w:id="114"/>
      <w:r w:rsidRPr="003E68E9">
        <w:rPr>
          <w:rFonts w:ascii="Nudista" w:eastAsia="Times New Roman" w:hAnsi="Nudista"/>
          <w:szCs w:val="20"/>
        </w:rPr>
        <w:t>Odkladacia podmie</w:t>
      </w:r>
      <w:r w:rsidR="004E29D9" w:rsidRPr="003E68E9">
        <w:rPr>
          <w:rFonts w:ascii="Nudista" w:eastAsia="Times New Roman" w:hAnsi="Nudista"/>
          <w:szCs w:val="20"/>
        </w:rPr>
        <w:t>n</w:t>
      </w:r>
      <w:r w:rsidRPr="003E68E9">
        <w:rPr>
          <w:rFonts w:ascii="Nudista" w:eastAsia="Times New Roman" w:hAnsi="Nudista"/>
          <w:szCs w:val="20"/>
        </w:rPr>
        <w:t>k</w:t>
      </w:r>
      <w:r w:rsidR="004E29D9" w:rsidRPr="003E68E9">
        <w:rPr>
          <w:rFonts w:ascii="Nudista" w:eastAsia="Times New Roman" w:hAnsi="Nudista"/>
          <w:szCs w:val="20"/>
        </w:rPr>
        <w:t>a</w:t>
      </w:r>
      <w:r w:rsidRPr="003E68E9">
        <w:rPr>
          <w:rFonts w:ascii="Nudista" w:eastAsia="Times New Roman" w:hAnsi="Nudista"/>
          <w:szCs w:val="20"/>
        </w:rPr>
        <w:t xml:space="preserve"> účinnosti Zmluvy je podrobne upravená v jej texte (vzor Zmluvy tvorí prílohu </w:t>
      </w:r>
      <w:r w:rsidR="003E34DF" w:rsidRPr="003E68E9">
        <w:rPr>
          <w:rFonts w:ascii="Nudista" w:eastAsia="Times New Roman" w:hAnsi="Nudista"/>
          <w:szCs w:val="20"/>
        </w:rPr>
        <w:t>E</w:t>
      </w:r>
      <w:r w:rsidRPr="003E68E9">
        <w:rPr>
          <w:rFonts w:ascii="Nudista" w:eastAsia="Times New Roman" w:hAnsi="Nudista"/>
          <w:szCs w:val="20"/>
        </w:rPr>
        <w:t xml:space="preserve">.1 týchto súťažných podkladov). </w:t>
      </w:r>
    </w:p>
    <w:p w14:paraId="644AEAE4" w14:textId="77777777" w:rsidR="00833B24" w:rsidRPr="003E68E9" w:rsidRDefault="00833B24" w:rsidP="00EF2A25">
      <w:pPr>
        <w:pStyle w:val="Nadpis3"/>
        <w:keepNext w:val="0"/>
        <w:keepLines w:val="0"/>
        <w:widowControl w:val="0"/>
        <w:numPr>
          <w:ilvl w:val="2"/>
          <w:numId w:val="10"/>
        </w:numPr>
        <w:spacing w:after="120"/>
        <w:ind w:left="567" w:hanging="567"/>
        <w:jc w:val="both"/>
        <w:rPr>
          <w:rFonts w:ascii="Nudista" w:hAnsi="Nudista"/>
        </w:rPr>
      </w:pPr>
      <w:r w:rsidRPr="003E68E9">
        <w:rPr>
          <w:rFonts w:ascii="Nudista" w:hAnsi="Nudista"/>
        </w:rPr>
        <w:t>Ponuky uchádzačov, ani ich časti, sa nepoužijú bez súhlasu uchádzačov, ak právne predpisy alebo tieto súťažné podklady neustanovujú inak.</w:t>
      </w:r>
    </w:p>
    <w:p w14:paraId="63E22891" w14:textId="77777777" w:rsidR="00B532B0" w:rsidRPr="0055383A" w:rsidRDefault="00B532B0" w:rsidP="00EB074A">
      <w:pPr>
        <w:widowControl w:val="0"/>
        <w:pBdr>
          <w:top w:val="nil"/>
          <w:left w:val="nil"/>
          <w:bottom w:val="nil"/>
          <w:right w:val="nil"/>
          <w:between w:val="nil"/>
        </w:pBdr>
        <w:spacing w:line="276" w:lineRule="auto"/>
        <w:rPr>
          <w:rFonts w:ascii="Nudista" w:hAnsi="Nudista"/>
          <w:bCs/>
          <w:sz w:val="20"/>
          <w:szCs w:val="18"/>
        </w:rPr>
      </w:pPr>
    </w:p>
    <w:p w14:paraId="18473BE7" w14:textId="338134AB" w:rsidR="00B532B0" w:rsidRPr="003E68E9" w:rsidRDefault="00B532B0" w:rsidP="00EB074A">
      <w:pPr>
        <w:spacing w:after="120"/>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A. </w:t>
      </w:r>
      <w:r w:rsidR="00504ABD"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6BF17C2D" w14:textId="7104FBEA" w:rsidR="007F65AF" w:rsidRPr="003E68E9" w:rsidRDefault="00B532B0" w:rsidP="00EB074A">
      <w:pPr>
        <w:ind w:left="1410" w:hanging="1410"/>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1</w:t>
      </w:r>
      <w:r w:rsidRPr="003E68E9">
        <w:rPr>
          <w:rFonts w:ascii="Nudista" w:eastAsia="Proba Pro" w:hAnsi="Nudista" w:cs="Proba Pro"/>
          <w:b/>
          <w:sz w:val="20"/>
          <w:szCs w:val="20"/>
        </w:rPr>
        <w:t xml:space="preserve"> </w:t>
      </w:r>
      <w:r w:rsidRPr="003E68E9">
        <w:rPr>
          <w:rFonts w:ascii="Nudista" w:eastAsia="Proba Pro" w:hAnsi="Nudista" w:cs="Proba Pro"/>
          <w:b/>
          <w:sz w:val="20"/>
          <w:szCs w:val="20"/>
        </w:rPr>
        <w:tab/>
        <w:t>Čestné vyhlásenie o</w:t>
      </w:r>
      <w:r w:rsidRPr="003E68E9">
        <w:rPr>
          <w:rFonts w:ascii="Nudista" w:eastAsia="Proba Pro" w:hAnsi="Nudista" w:cs="Calibri"/>
          <w:b/>
          <w:sz w:val="20"/>
          <w:szCs w:val="20"/>
        </w:rPr>
        <w:t> </w:t>
      </w:r>
      <w:r w:rsidR="00276705" w:rsidRPr="003E68E9">
        <w:rPr>
          <w:rFonts w:ascii="Nudista" w:eastAsia="Proba Pro" w:hAnsi="Nudista" w:cs="Proba Pro"/>
          <w:b/>
          <w:sz w:val="20"/>
          <w:szCs w:val="20"/>
        </w:rPr>
        <w:t xml:space="preserve">akceptácii podmienok verejnej súťaže a o </w:t>
      </w:r>
      <w:r w:rsidRPr="003E68E9">
        <w:rPr>
          <w:rFonts w:ascii="Nudista" w:eastAsia="Proba Pro" w:hAnsi="Nudista" w:cs="Proba Pro"/>
          <w:b/>
          <w:sz w:val="20"/>
          <w:szCs w:val="20"/>
        </w:rPr>
        <w:t>neprítomnosti konfliktu záujmov</w:t>
      </w:r>
      <w:r w:rsidR="003404D7" w:rsidRPr="003E68E9">
        <w:rPr>
          <w:rFonts w:ascii="Nudista" w:eastAsia="Proba Pro" w:hAnsi="Nudista" w:cs="Proba Pro"/>
          <w:b/>
          <w:sz w:val="20"/>
          <w:szCs w:val="20"/>
        </w:rPr>
        <w:t xml:space="preserve"> </w:t>
      </w:r>
    </w:p>
    <w:p w14:paraId="462E1860" w14:textId="6741400F" w:rsidR="007F65AF" w:rsidRPr="003E68E9" w:rsidRDefault="007F65AF"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A. </w:t>
      </w:r>
      <w:r w:rsidR="003E34DF" w:rsidRPr="003E68E9">
        <w:rPr>
          <w:rFonts w:ascii="Nudista" w:eastAsia="Proba Pro" w:hAnsi="Nudista" w:cs="Proba Pro"/>
          <w:b/>
          <w:sz w:val="20"/>
          <w:szCs w:val="20"/>
        </w:rPr>
        <w:t>2</w:t>
      </w:r>
      <w:r w:rsidRPr="003E68E9">
        <w:rPr>
          <w:rFonts w:ascii="Nudista" w:eastAsia="Proba Pro" w:hAnsi="Nudista" w:cs="Proba Pro"/>
          <w:b/>
          <w:sz w:val="20"/>
          <w:szCs w:val="20"/>
        </w:rPr>
        <w:tab/>
        <w:t>Čestné vyhlásenie o vytvorení skupiny dodávateľov</w:t>
      </w:r>
      <w:r w:rsidR="003404D7" w:rsidRPr="003E68E9">
        <w:rPr>
          <w:rFonts w:ascii="Nudista" w:eastAsia="Proba Pro" w:hAnsi="Nudista" w:cs="Proba Pro"/>
          <w:b/>
          <w:sz w:val="20"/>
          <w:szCs w:val="20"/>
        </w:rPr>
        <w:t xml:space="preserve"> </w:t>
      </w:r>
    </w:p>
    <w:p w14:paraId="1231C7CB" w14:textId="77777777" w:rsidR="009C2184" w:rsidRDefault="009C2184">
      <w:pPr>
        <w:spacing w:after="160" w:line="259" w:lineRule="auto"/>
        <w:rPr>
          <w:rFonts w:ascii="Nudista" w:eastAsiaTheme="majorEastAsia" w:hAnsi="Nudista" w:cstheme="majorBidi"/>
          <w:b/>
          <w:spacing w:val="30"/>
          <w:sz w:val="28"/>
          <w:szCs w:val="28"/>
        </w:rPr>
      </w:pPr>
      <w:bookmarkStart w:id="115" w:name="_Hlk3979955"/>
      <w:bookmarkEnd w:id="113"/>
      <w:r>
        <w:rPr>
          <w:rFonts w:ascii="Nudista" w:hAnsi="Nudista"/>
        </w:rPr>
        <w:br w:type="page"/>
      </w:r>
    </w:p>
    <w:p w14:paraId="1B5FD4E3" w14:textId="4D8463F0" w:rsidR="00073048" w:rsidRPr="003E68E9" w:rsidRDefault="00073048" w:rsidP="00EB074A">
      <w:pPr>
        <w:pStyle w:val="SAPHlavn"/>
        <w:rPr>
          <w:rFonts w:ascii="Nudista" w:hAnsi="Nudista"/>
        </w:rPr>
      </w:pPr>
      <w:bookmarkStart w:id="116" w:name="_Toc97619078"/>
      <w:r w:rsidRPr="003E68E9">
        <w:rPr>
          <w:rFonts w:ascii="Nudista" w:hAnsi="Nudista"/>
        </w:rPr>
        <w:lastRenderedPageBreak/>
        <w:t>ČASŤ B. Opis predmetu zákazky</w:t>
      </w:r>
      <w:bookmarkEnd w:id="116"/>
    </w:p>
    <w:p w14:paraId="102E269A" w14:textId="77777777" w:rsidR="001D357D" w:rsidRPr="003E68E9" w:rsidRDefault="001D357D" w:rsidP="00EB074A">
      <w:pPr>
        <w:widowControl w:val="0"/>
        <w:jc w:val="both"/>
        <w:rPr>
          <w:rFonts w:ascii="Nudista" w:eastAsia="Proba Pro" w:hAnsi="Nudista" w:cs="Proba Pro"/>
          <w:b/>
          <w:sz w:val="20"/>
          <w:szCs w:val="20"/>
        </w:rPr>
      </w:pPr>
      <w:bookmarkStart w:id="117" w:name="_4du1wux" w:colFirst="0" w:colLast="0"/>
      <w:bookmarkStart w:id="118" w:name="_2szc72q" w:colFirst="0" w:colLast="0"/>
      <w:bookmarkEnd w:id="117"/>
      <w:bookmarkEnd w:id="118"/>
    </w:p>
    <w:p w14:paraId="52A2F2BC" w14:textId="72C44699" w:rsidR="005D5CED" w:rsidRPr="003E68E9" w:rsidRDefault="005D5CED" w:rsidP="00EB074A">
      <w:pPr>
        <w:widowControl w:val="0"/>
        <w:jc w:val="both"/>
        <w:rPr>
          <w:rFonts w:ascii="Nudista" w:eastAsia="Proba Pro" w:hAnsi="Nudista" w:cs="Proba Pro"/>
          <w:b/>
          <w:sz w:val="20"/>
          <w:szCs w:val="20"/>
        </w:rPr>
      </w:pPr>
      <w:r w:rsidRPr="003E68E9">
        <w:rPr>
          <w:rFonts w:ascii="Nudista" w:eastAsia="Proba Pro" w:hAnsi="Nudista" w:cs="Proba Pro"/>
          <w:b/>
          <w:sz w:val="20"/>
          <w:szCs w:val="20"/>
        </w:rPr>
        <w:t>Nižšie sú stanovené záväzné parametre</w:t>
      </w:r>
      <w:r w:rsidR="000D26B5" w:rsidRPr="003E68E9">
        <w:rPr>
          <w:rFonts w:ascii="Nudista" w:eastAsia="Proba Pro" w:hAnsi="Nudista" w:cs="Proba Pro"/>
          <w:b/>
          <w:sz w:val="20"/>
          <w:szCs w:val="20"/>
        </w:rPr>
        <w:t xml:space="preserve"> a požiadavky</w:t>
      </w:r>
      <w:r w:rsidRPr="003E68E9">
        <w:rPr>
          <w:rFonts w:ascii="Nudista" w:eastAsia="Proba Pro" w:hAnsi="Nudista" w:cs="Proba Pro"/>
          <w:b/>
          <w:sz w:val="20"/>
          <w:szCs w:val="20"/>
        </w:rPr>
        <w:t xml:space="preserve"> predmetu zákazky. Pokiaľ sa v</w:t>
      </w:r>
      <w:r w:rsidRPr="003E68E9">
        <w:rPr>
          <w:rFonts w:ascii="Nudista" w:eastAsia="Calibri" w:hAnsi="Nudista" w:cs="Calibri"/>
          <w:b/>
          <w:sz w:val="20"/>
          <w:szCs w:val="20"/>
        </w:rPr>
        <w:t> </w:t>
      </w:r>
      <w:r w:rsidRPr="003E68E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4E29D9" w:rsidRPr="003E68E9">
        <w:rPr>
          <w:rFonts w:ascii="Nudista" w:eastAsia="Proba Pro" w:hAnsi="Nudista" w:cs="Proba Pro"/>
          <w:b/>
          <w:sz w:val="20"/>
          <w:szCs w:val="20"/>
        </w:rPr>
        <w:t> </w:t>
      </w:r>
      <w:r w:rsidRPr="003E68E9">
        <w:rPr>
          <w:rFonts w:ascii="Nudista" w:eastAsia="Proba Pro" w:hAnsi="Nudista" w:cs="Proba Pro"/>
          <w:b/>
          <w:sz w:val="20"/>
          <w:szCs w:val="20"/>
        </w:rPr>
        <w:t>zrozumiteľne opísať predmet zákazky v</w:t>
      </w:r>
      <w:r w:rsidRPr="003E68E9">
        <w:rPr>
          <w:rFonts w:ascii="Nudista" w:eastAsia="Calibri" w:hAnsi="Nudista" w:cs="Calibri"/>
          <w:b/>
          <w:sz w:val="20"/>
          <w:szCs w:val="20"/>
        </w:rPr>
        <w:t> </w:t>
      </w:r>
      <w:r w:rsidRPr="003E68E9">
        <w:rPr>
          <w:rFonts w:ascii="Nudista" w:eastAsia="Proba Pro" w:hAnsi="Nudista" w:cs="Proba Pro"/>
          <w:b/>
          <w:sz w:val="20"/>
          <w:szCs w:val="20"/>
        </w:rPr>
        <w:t>súlade so ZVO a</w:t>
      </w:r>
      <w:r w:rsidRPr="003E68E9">
        <w:rPr>
          <w:rFonts w:ascii="Nudista" w:eastAsia="Calibri" w:hAnsi="Nudista" w:cs="Calibri"/>
          <w:b/>
          <w:sz w:val="20"/>
          <w:szCs w:val="20"/>
        </w:rPr>
        <w:t> </w:t>
      </w:r>
      <w:r w:rsidRPr="003E68E9">
        <w:rPr>
          <w:rFonts w:ascii="Nudista" w:eastAsia="Proba Pro" w:hAnsi="Nudista" w:cs="Proba Pro"/>
          <w:b/>
          <w:sz w:val="20"/>
          <w:szCs w:val="20"/>
        </w:rPr>
        <w:t>obvyklou obchodnou praxou prevažujúcou pri dodávke rovnakých alebo obdobných predmetov zákazky. V</w:t>
      </w:r>
      <w:r w:rsidRPr="003E68E9">
        <w:rPr>
          <w:rFonts w:ascii="Nudista" w:eastAsia="Calibri" w:hAnsi="Nudista" w:cs="Calibri"/>
          <w:b/>
          <w:sz w:val="20"/>
          <w:szCs w:val="20"/>
        </w:rPr>
        <w:t> </w:t>
      </w:r>
      <w:r w:rsidRPr="003E68E9">
        <w:rPr>
          <w:rFonts w:ascii="Nudista" w:eastAsia="Proba Pro" w:hAnsi="Nudista" w:cs="Proba Pro"/>
          <w:b/>
          <w:sz w:val="20"/>
          <w:szCs w:val="20"/>
        </w:rPr>
        <w:t xml:space="preserve">takýchto prípadoch sa má za to, že je takýto odkaz vždy doplnený slovami </w:t>
      </w:r>
      <w:r w:rsidR="001D357D" w:rsidRPr="003E68E9">
        <w:rPr>
          <w:rFonts w:ascii="Nudista" w:eastAsia="Proba Pro" w:hAnsi="Nudista" w:cs="Proba Pro"/>
          <w:b/>
          <w:sz w:val="20"/>
          <w:szCs w:val="20"/>
        </w:rPr>
        <w:t>„</w:t>
      </w:r>
      <w:r w:rsidRPr="003E68E9">
        <w:rPr>
          <w:rFonts w:ascii="Nudista" w:eastAsia="Proba Pro" w:hAnsi="Nudista" w:cs="Proba Pro"/>
          <w:b/>
          <w:sz w:val="20"/>
          <w:szCs w:val="20"/>
        </w:rPr>
        <w:t xml:space="preserve">alebo ekvivalentný“ a platí, že uchádzač môže vždy ponúknuť </w:t>
      </w:r>
      <w:r w:rsidR="00D5327B" w:rsidRPr="003E68E9">
        <w:rPr>
          <w:rFonts w:ascii="Nudista" w:eastAsia="Proba Pro" w:hAnsi="Nudista" w:cs="Proba Pro"/>
          <w:b/>
          <w:sz w:val="20"/>
          <w:szCs w:val="20"/>
        </w:rPr>
        <w:t>aj ekvivalentné plnenie, ktoré musí spĺňať všetky požadované úžitkové, prevádzkové, výkonnostné, funkčné požiadavky, technické a</w:t>
      </w:r>
      <w:r w:rsidR="00D5327B" w:rsidRPr="003E68E9">
        <w:rPr>
          <w:rFonts w:ascii="Nudista" w:eastAsia="Proba Pro" w:hAnsi="Nudista" w:cs="Calibri"/>
          <w:b/>
          <w:sz w:val="20"/>
          <w:szCs w:val="20"/>
        </w:rPr>
        <w:t> </w:t>
      </w:r>
      <w:r w:rsidR="00D5327B" w:rsidRPr="003E68E9">
        <w:rPr>
          <w:rFonts w:ascii="Nudista" w:eastAsia="Proba Pro" w:hAnsi="Nudista" w:cs="Proba Pro"/>
          <w:b/>
          <w:sz w:val="20"/>
          <w:szCs w:val="20"/>
        </w:rPr>
        <w:t>kvalitatívne parametre alebo lepšie plnenie v</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súlade s</w:t>
      </w:r>
      <w:r w:rsidR="00D5327B" w:rsidRPr="003E68E9">
        <w:rPr>
          <w:rFonts w:ascii="Nudista" w:eastAsia="Calibri" w:hAnsi="Nudista" w:cs="Calibri"/>
          <w:b/>
          <w:sz w:val="20"/>
          <w:szCs w:val="20"/>
        </w:rPr>
        <w:t> </w:t>
      </w:r>
      <w:r w:rsidR="00D5327B" w:rsidRPr="003E68E9">
        <w:rPr>
          <w:rFonts w:ascii="Nudista" w:eastAsia="Proba Pro" w:hAnsi="Nudista" w:cs="Proba Pro"/>
          <w:b/>
          <w:sz w:val="20"/>
          <w:szCs w:val="20"/>
        </w:rPr>
        <w:t>ustanovením § 42 ods. 3 ZVO.</w:t>
      </w:r>
    </w:p>
    <w:p w14:paraId="731B22B0" w14:textId="77777777" w:rsidR="005A4B73" w:rsidRPr="003E68E9" w:rsidRDefault="005A4B73" w:rsidP="00EF2A25">
      <w:pPr>
        <w:pStyle w:val="Odsekzoznamu"/>
        <w:numPr>
          <w:ilvl w:val="0"/>
          <w:numId w:val="142"/>
        </w:numPr>
        <w:spacing w:before="240" w:after="240"/>
        <w:ind w:left="567" w:hanging="567"/>
        <w:contextualSpacing w:val="0"/>
        <w:jc w:val="both"/>
        <w:rPr>
          <w:rFonts w:ascii="Nudista" w:hAnsi="Nudista" w:cs="Arial"/>
          <w:b/>
          <w:caps/>
          <w:color w:val="008998"/>
        </w:rPr>
      </w:pPr>
      <w:bookmarkStart w:id="119" w:name="_Toc502754648"/>
      <w:bookmarkStart w:id="120" w:name="_Toc444084974"/>
      <w:r w:rsidRPr="003E68E9">
        <w:rPr>
          <w:rFonts w:ascii="Nudista" w:hAnsi="Nudista" w:cs="Arial"/>
          <w:b/>
          <w:caps/>
          <w:color w:val="008998"/>
        </w:rPr>
        <w:t>Základný opis</w:t>
      </w:r>
      <w:bookmarkEnd w:id="119"/>
      <w:bookmarkEnd w:id="120"/>
    </w:p>
    <w:p w14:paraId="730EA95A" w14:textId="5136C6EE"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Predmetom zákazky je návrh a implementácia platformy – systému pre riadenie požiadaviek, zmien, znalostí a nezhôd v organizáciách mesta Košice (ďalej aj „</w:t>
      </w:r>
      <w:r w:rsidRPr="003E68E9">
        <w:rPr>
          <w:rFonts w:ascii="Nudista" w:hAnsi="Nudista"/>
          <w:b/>
        </w:rPr>
        <w:t>aplikácia</w:t>
      </w:r>
      <w:r w:rsidRPr="003E68E9">
        <w:rPr>
          <w:rFonts w:ascii="Nudista" w:hAnsi="Nudista"/>
        </w:rPr>
        <w:t>“ alebo „</w:t>
      </w:r>
      <w:r w:rsidRPr="003E68E9">
        <w:rPr>
          <w:rFonts w:ascii="Nudista" w:hAnsi="Nudista"/>
          <w:b/>
        </w:rPr>
        <w:t>riešenie</w:t>
      </w:r>
      <w:r w:rsidRPr="003E68E9">
        <w:rPr>
          <w:rFonts w:ascii="Nudista" w:hAnsi="Nudista"/>
        </w:rPr>
        <w:t xml:space="preserve">“) – vrátane projektového riadenia. Súčasťou predmetu zákazky je aj poskytovanie </w:t>
      </w:r>
      <w:proofErr w:type="spellStart"/>
      <w:r w:rsidRPr="003E68E9">
        <w:rPr>
          <w:rFonts w:ascii="Nudista" w:hAnsi="Nudista"/>
        </w:rPr>
        <w:t>postimplementačnej</w:t>
      </w:r>
      <w:proofErr w:type="spellEnd"/>
      <w:r w:rsidRPr="003E68E9">
        <w:rPr>
          <w:rFonts w:ascii="Nudista" w:hAnsi="Nudista"/>
        </w:rPr>
        <w:t xml:space="preserve"> podpory pre dodan</w:t>
      </w:r>
      <w:r w:rsidR="00EF1BE1">
        <w:rPr>
          <w:rFonts w:ascii="Nudista" w:hAnsi="Nudista"/>
        </w:rPr>
        <w:t>é</w:t>
      </w:r>
      <w:r w:rsidRPr="003E68E9">
        <w:rPr>
          <w:rFonts w:ascii="Nudista" w:hAnsi="Nudista"/>
        </w:rPr>
        <w:t xml:space="preserve"> </w:t>
      </w:r>
      <w:r w:rsidR="00EF1BE1">
        <w:rPr>
          <w:rFonts w:ascii="Nudista" w:hAnsi="Nudista"/>
        </w:rPr>
        <w:t>riešenie</w:t>
      </w:r>
      <w:r w:rsidRPr="003E68E9">
        <w:rPr>
          <w:rFonts w:ascii="Nudista" w:hAnsi="Nudista"/>
        </w:rPr>
        <w:t xml:space="preserve"> počas 4 rokov odo dňa je</w:t>
      </w:r>
      <w:r w:rsidR="00EF1BE1">
        <w:rPr>
          <w:rFonts w:ascii="Nudista" w:hAnsi="Nudista"/>
        </w:rPr>
        <w:t>ho</w:t>
      </w:r>
      <w:r w:rsidRPr="003E68E9">
        <w:rPr>
          <w:rFonts w:ascii="Nudista" w:hAnsi="Nudista"/>
        </w:rPr>
        <w:t xml:space="preserve"> uvedenia do prevádzky vrátane a dodanie licencií na používanie dodaného riešenia.</w:t>
      </w:r>
    </w:p>
    <w:p w14:paraId="294018B7" w14:textId="5580BFA3"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Mesto Košice na základe schválenej stratégie rozvoja digitálnej transformácie Mesta Košice, obchodných spoločností a organizácii, požaduje od uchádzačov implementáciu systému pre manažovanie IT služieb mesta. Manažovanie IT služieb mesta sa týka okrem samotného Mesta Košice, 1</w:t>
      </w:r>
      <w:r w:rsidR="00BF2AAC" w:rsidRPr="003E68E9">
        <w:rPr>
          <w:rFonts w:ascii="Nudista" w:hAnsi="Nudista"/>
        </w:rPr>
        <w:t>1</w:t>
      </w:r>
      <w:r w:rsidRPr="003E68E9">
        <w:rPr>
          <w:rFonts w:ascii="Nudista" w:hAnsi="Nudista"/>
        </w:rPr>
        <w:t xml:space="preserve"> mestských podnikov, 122 rôznych školských zariadení a 22 mestských častí, čo predstavuje cca </w:t>
      </w:r>
      <w:r w:rsidR="00BF2AAC" w:rsidRPr="003E68E9">
        <w:rPr>
          <w:rFonts w:ascii="Nudista" w:hAnsi="Nudista"/>
        </w:rPr>
        <w:t>2</w:t>
      </w:r>
      <w:r w:rsidRPr="003E68E9">
        <w:rPr>
          <w:rFonts w:ascii="Nudista" w:hAnsi="Nudista"/>
        </w:rPr>
        <w:t xml:space="preserve"> 500 IT používateľov.</w:t>
      </w:r>
    </w:p>
    <w:p w14:paraId="23137F94" w14:textId="77777777" w:rsidR="005A4B73" w:rsidRPr="003E68E9" w:rsidRDefault="005A4B73" w:rsidP="00BF2AAC">
      <w:pPr>
        <w:pStyle w:val="Odsekzoznamu"/>
        <w:numPr>
          <w:ilvl w:val="1"/>
          <w:numId w:val="142"/>
        </w:numPr>
        <w:spacing w:after="120"/>
        <w:ind w:left="567" w:hanging="567"/>
        <w:contextualSpacing w:val="0"/>
        <w:jc w:val="both"/>
        <w:rPr>
          <w:rFonts w:ascii="Nudista" w:hAnsi="Nudista"/>
        </w:rPr>
      </w:pPr>
      <w:r w:rsidRPr="003E68E9">
        <w:rPr>
          <w:rFonts w:ascii="Nudista" w:hAnsi="Nudista"/>
        </w:rPr>
        <w:t>Požadovaná platforma poskytne interným IT používateľom mesta podporu pri riešení ich požiadaviek. Ponúkne jedno miesto pre kontakt medzi volajúcimi a podpornými skupinami, poskytovateľmi služieb, poskytne zdroje pre svojpomocné riešenia problémov prostredníctvom webového rozhrania ale aj možnosť generovať požiadavky elektronickou formou. Očakávame úspešne vyriešené požiadavky a indikátorom kvality bude rastúca spokojnosť volajúcich.</w:t>
      </w:r>
    </w:p>
    <w:p w14:paraId="3E121AA5" w14:textId="2CC8B564" w:rsidR="005A4B73" w:rsidRPr="003E68E9" w:rsidRDefault="00C17CFB" w:rsidP="00BF2AAC">
      <w:pPr>
        <w:pStyle w:val="Odsekzoznamu"/>
        <w:numPr>
          <w:ilvl w:val="1"/>
          <w:numId w:val="142"/>
        </w:numPr>
        <w:spacing w:after="120"/>
        <w:ind w:left="567" w:hanging="567"/>
        <w:contextualSpacing w:val="0"/>
        <w:jc w:val="both"/>
        <w:rPr>
          <w:rFonts w:ascii="Nudista" w:hAnsi="Nudista"/>
        </w:rPr>
      </w:pPr>
      <w:bookmarkStart w:id="121" w:name="_Hlk77247848"/>
      <w:bookmarkStart w:id="122" w:name="_Toc469657833"/>
      <w:bookmarkStart w:id="123" w:name="_Toc502754649"/>
      <w:bookmarkStart w:id="124" w:name="_Toc400006296"/>
      <w:bookmarkStart w:id="125" w:name="_Toc444084975"/>
      <w:r w:rsidRPr="00C17CFB">
        <w:rPr>
          <w:rFonts w:ascii="Nudista" w:hAnsi="Nudista"/>
        </w:rPr>
        <w:t xml:space="preserve">Verejný obstarávateľ používa výlučne serveri s operačným systémom Microsoft Windows a na nich pracujúce systémy Microsoft AD, AAD, </w:t>
      </w:r>
      <w:proofErr w:type="spellStart"/>
      <w:r w:rsidRPr="00C17CFB">
        <w:rPr>
          <w:rFonts w:ascii="Nudista" w:hAnsi="Nudista"/>
        </w:rPr>
        <w:t>Intune</w:t>
      </w:r>
      <w:proofErr w:type="spellEnd"/>
      <w:r w:rsidRPr="00C17CFB">
        <w:rPr>
          <w:rFonts w:ascii="Nudista" w:hAnsi="Nudista"/>
        </w:rPr>
        <w:t xml:space="preserve"> a SCCM</w:t>
      </w:r>
      <w:r w:rsidR="005A4B73" w:rsidRPr="003E68E9">
        <w:rPr>
          <w:rFonts w:ascii="Nudista" w:hAnsi="Nudista"/>
        </w:rPr>
        <w:t>.</w:t>
      </w:r>
      <w:bookmarkEnd w:id="121"/>
    </w:p>
    <w:p w14:paraId="57950987" w14:textId="77777777" w:rsidR="005A4B73" w:rsidRPr="003E68E9" w:rsidRDefault="005A4B73" w:rsidP="009877CE">
      <w:pPr>
        <w:rPr>
          <w:rFonts w:ascii="Nudista" w:eastAsia="Times New Roman" w:hAnsi="Nudista" w:cs="Times New Roman"/>
          <w:sz w:val="20"/>
          <w:szCs w:val="20"/>
        </w:rPr>
      </w:pPr>
      <w:bookmarkStart w:id="126" w:name="_Toc70056431"/>
      <w:r w:rsidRPr="003E68E9">
        <w:rPr>
          <w:rFonts w:ascii="Nudista" w:eastAsia="Times New Roman" w:hAnsi="Nudista" w:cs="Times New Roman"/>
          <w:sz w:val="20"/>
          <w:szCs w:val="20"/>
        </w:rPr>
        <w:t>Zoznam skratiek a pojmov</w:t>
      </w:r>
      <w:bookmarkEnd w:id="126"/>
      <w:r w:rsidRPr="003E68E9">
        <w:rPr>
          <w:rFonts w:ascii="Nudista" w:eastAsia="Times New Roman" w:hAnsi="Nudista" w:cs="Times New Roman"/>
          <w:sz w:val="20"/>
          <w:szCs w:val="20"/>
        </w:rPr>
        <w:t>:</w:t>
      </w:r>
    </w:p>
    <w:tbl>
      <w:tblPr>
        <w:tblStyle w:val="Mriekatabuky"/>
        <w:tblW w:w="5000" w:type="pct"/>
        <w:tblLook w:val="06A0" w:firstRow="1" w:lastRow="0" w:firstColumn="1" w:lastColumn="0" w:noHBand="1" w:noVBand="1"/>
      </w:tblPr>
      <w:tblGrid>
        <w:gridCol w:w="1128"/>
        <w:gridCol w:w="3400"/>
        <w:gridCol w:w="4528"/>
      </w:tblGrid>
      <w:tr w:rsidR="005A4B73" w:rsidRPr="003E68E9" w14:paraId="3EBB8F6E" w14:textId="77777777" w:rsidTr="002935AA">
        <w:tc>
          <w:tcPr>
            <w:tcW w:w="623" w:type="pct"/>
          </w:tcPr>
          <w:p w14:paraId="0B9B54DE"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Skratka / Názov</w:t>
            </w:r>
          </w:p>
        </w:tc>
        <w:tc>
          <w:tcPr>
            <w:tcW w:w="1877" w:type="pct"/>
          </w:tcPr>
          <w:p w14:paraId="61136D70"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Význam</w:t>
            </w:r>
          </w:p>
        </w:tc>
        <w:tc>
          <w:tcPr>
            <w:tcW w:w="2500" w:type="pct"/>
          </w:tcPr>
          <w:p w14:paraId="415A42A5" w14:textId="77777777" w:rsidR="005A4B73" w:rsidRPr="003E68E9" w:rsidRDefault="005A4B73" w:rsidP="009877CE">
            <w:pPr>
              <w:rPr>
                <w:rFonts w:ascii="Nudista" w:eastAsia="Times New Roman" w:hAnsi="Nudista"/>
                <w:b/>
                <w:bCs/>
                <w:sz w:val="20"/>
                <w:szCs w:val="20"/>
              </w:rPr>
            </w:pPr>
            <w:r w:rsidRPr="003E68E9">
              <w:rPr>
                <w:rFonts w:ascii="Nudista" w:eastAsia="Times New Roman" w:hAnsi="Nudista"/>
                <w:b/>
                <w:bCs/>
                <w:sz w:val="20"/>
                <w:szCs w:val="20"/>
              </w:rPr>
              <w:t>Poznámka</w:t>
            </w:r>
          </w:p>
        </w:tc>
      </w:tr>
      <w:tr w:rsidR="005A4B73" w:rsidRPr="003E68E9" w14:paraId="3C510919" w14:textId="77777777" w:rsidTr="002935AA">
        <w:tc>
          <w:tcPr>
            <w:tcW w:w="623" w:type="pct"/>
          </w:tcPr>
          <w:p w14:paraId="3C7A407C"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w:t>
            </w:r>
          </w:p>
        </w:tc>
        <w:tc>
          <w:tcPr>
            <w:tcW w:w="1877" w:type="pct"/>
          </w:tcPr>
          <w:p w14:paraId="3908A080"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1B0224F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Adresárová služba Microsoftu</w:t>
            </w:r>
          </w:p>
        </w:tc>
      </w:tr>
      <w:tr w:rsidR="005A4B73" w:rsidRPr="003E68E9" w14:paraId="3C236EC2" w14:textId="77777777" w:rsidTr="002935AA">
        <w:tc>
          <w:tcPr>
            <w:tcW w:w="623" w:type="pct"/>
          </w:tcPr>
          <w:p w14:paraId="0BD6D71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AAD</w:t>
            </w:r>
          </w:p>
        </w:tc>
        <w:tc>
          <w:tcPr>
            <w:tcW w:w="1877" w:type="pct"/>
          </w:tcPr>
          <w:p w14:paraId="4C06E42D"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Azure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Active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Directory</w:t>
            </w:r>
            <w:proofErr w:type="spellEnd"/>
          </w:p>
        </w:tc>
        <w:tc>
          <w:tcPr>
            <w:tcW w:w="2500" w:type="pct"/>
          </w:tcPr>
          <w:p w14:paraId="3F6C631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Cloudová obdoba AD</w:t>
            </w:r>
          </w:p>
        </w:tc>
      </w:tr>
      <w:tr w:rsidR="005A4B73" w:rsidRPr="003E68E9" w14:paraId="3479BDC4" w14:textId="77777777" w:rsidTr="002935AA">
        <w:tc>
          <w:tcPr>
            <w:tcW w:w="623" w:type="pct"/>
          </w:tcPr>
          <w:p w14:paraId="365CE1C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SCCM</w:t>
            </w:r>
          </w:p>
        </w:tc>
        <w:tc>
          <w:tcPr>
            <w:tcW w:w="1877" w:type="pct"/>
          </w:tcPr>
          <w:p w14:paraId="244EF001"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System</w:t>
            </w:r>
            <w:proofErr w:type="spellEnd"/>
            <w:r w:rsidRPr="003E68E9">
              <w:rPr>
                <w:rFonts w:ascii="Nudista" w:eastAsia="Times New Roman" w:hAnsi="Nudista"/>
                <w:sz w:val="20"/>
                <w:szCs w:val="20"/>
              </w:rPr>
              <w:t xml:space="preserve"> Center </w:t>
            </w:r>
            <w:proofErr w:type="spellStart"/>
            <w:r w:rsidRPr="003E68E9">
              <w:rPr>
                <w:rFonts w:ascii="Nudista" w:eastAsia="Times New Roman" w:hAnsi="Nudista"/>
                <w:sz w:val="20"/>
                <w:szCs w:val="20"/>
              </w:rPr>
              <w:t>Configuration</w:t>
            </w:r>
            <w:proofErr w:type="spellEnd"/>
            <w:r w:rsidRPr="003E68E9">
              <w:rPr>
                <w:rFonts w:ascii="Nudista" w:eastAsia="Times New Roman" w:hAnsi="Nudista"/>
                <w:sz w:val="20"/>
                <w:szCs w:val="20"/>
              </w:rPr>
              <w:t xml:space="preserve"> Manager</w:t>
            </w:r>
          </w:p>
        </w:tc>
        <w:tc>
          <w:tcPr>
            <w:tcW w:w="2500" w:type="pct"/>
          </w:tcPr>
          <w:p w14:paraId="035A263E"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správu koncových zariadení</w:t>
            </w:r>
          </w:p>
        </w:tc>
      </w:tr>
      <w:tr w:rsidR="005A4B73" w:rsidRPr="003E68E9" w14:paraId="0D780298" w14:textId="77777777" w:rsidTr="002935AA">
        <w:tc>
          <w:tcPr>
            <w:tcW w:w="623" w:type="pct"/>
          </w:tcPr>
          <w:p w14:paraId="3D71C63F"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Intune</w:t>
            </w:r>
            <w:proofErr w:type="spellEnd"/>
          </w:p>
        </w:tc>
        <w:tc>
          <w:tcPr>
            <w:tcW w:w="1877" w:type="pct"/>
          </w:tcPr>
          <w:p w14:paraId="50CF21A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Microsoft </w:t>
            </w:r>
            <w:proofErr w:type="spellStart"/>
            <w:r w:rsidRPr="003E68E9">
              <w:rPr>
                <w:rFonts w:ascii="Nudista" w:eastAsia="Times New Roman" w:hAnsi="Nudista"/>
                <w:sz w:val="20"/>
                <w:szCs w:val="20"/>
              </w:rPr>
              <w:t>Intune</w:t>
            </w:r>
            <w:proofErr w:type="spellEnd"/>
          </w:p>
        </w:tc>
        <w:tc>
          <w:tcPr>
            <w:tcW w:w="2500" w:type="pct"/>
          </w:tcPr>
          <w:p w14:paraId="354AB11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Cloudový systém pre správu koncových zariadení</w:t>
            </w:r>
          </w:p>
        </w:tc>
      </w:tr>
      <w:tr w:rsidR="005A4B73" w:rsidRPr="003E68E9" w14:paraId="09D182D7" w14:textId="77777777" w:rsidTr="002935AA">
        <w:tc>
          <w:tcPr>
            <w:tcW w:w="623" w:type="pct"/>
            <w:shd w:val="clear" w:color="auto" w:fill="auto"/>
          </w:tcPr>
          <w:p w14:paraId="500828C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ITSM</w:t>
            </w:r>
          </w:p>
        </w:tc>
        <w:tc>
          <w:tcPr>
            <w:tcW w:w="1877" w:type="pct"/>
            <w:shd w:val="clear" w:color="auto" w:fill="auto"/>
          </w:tcPr>
          <w:p w14:paraId="641156E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Information</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Technology</w:t>
            </w:r>
            <w:proofErr w:type="spellEnd"/>
            <w:r w:rsidRPr="003E68E9">
              <w:rPr>
                <w:rFonts w:ascii="Nudista" w:eastAsia="Times New Roman" w:hAnsi="Nudista"/>
                <w:sz w:val="20"/>
                <w:szCs w:val="20"/>
              </w:rPr>
              <w:t xml:space="preserve"> Service Management</w:t>
            </w:r>
          </w:p>
        </w:tc>
        <w:tc>
          <w:tcPr>
            <w:tcW w:w="2500" w:type="pct"/>
            <w:shd w:val="clear" w:color="auto" w:fill="auto"/>
          </w:tcPr>
          <w:p w14:paraId="083F920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Systém pre manažovanie služieb poskytovaných informačnými technológiami</w:t>
            </w:r>
          </w:p>
        </w:tc>
      </w:tr>
      <w:tr w:rsidR="005A4B73" w:rsidRPr="003E68E9" w14:paraId="2F23073C" w14:textId="77777777" w:rsidTr="002935AA">
        <w:tc>
          <w:tcPr>
            <w:tcW w:w="623" w:type="pct"/>
            <w:shd w:val="clear" w:color="auto" w:fill="auto"/>
          </w:tcPr>
          <w:p w14:paraId="45952E5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HD</w:t>
            </w:r>
          </w:p>
        </w:tc>
        <w:tc>
          <w:tcPr>
            <w:tcW w:w="1877" w:type="pct"/>
            <w:shd w:val="clear" w:color="auto" w:fill="auto"/>
          </w:tcPr>
          <w:p w14:paraId="071FE7AC"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Help</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Desk</w:t>
            </w:r>
            <w:proofErr w:type="spellEnd"/>
          </w:p>
        </w:tc>
        <w:tc>
          <w:tcPr>
            <w:tcW w:w="2500" w:type="pct"/>
            <w:shd w:val="clear" w:color="auto" w:fill="auto"/>
          </w:tcPr>
          <w:p w14:paraId="6E077511"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Skupina poskytovateľov služieb, ktorá rieši problémy s IT na pozadí</w:t>
            </w:r>
          </w:p>
        </w:tc>
      </w:tr>
      <w:tr w:rsidR="005A4B73" w:rsidRPr="003E68E9" w14:paraId="0EBB95D6" w14:textId="77777777" w:rsidTr="002935AA">
        <w:tc>
          <w:tcPr>
            <w:tcW w:w="623" w:type="pct"/>
            <w:shd w:val="clear" w:color="auto" w:fill="auto"/>
          </w:tcPr>
          <w:p w14:paraId="6DD95E96"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SD</w:t>
            </w:r>
          </w:p>
        </w:tc>
        <w:tc>
          <w:tcPr>
            <w:tcW w:w="1877" w:type="pct"/>
            <w:shd w:val="clear" w:color="auto" w:fill="auto"/>
          </w:tcPr>
          <w:p w14:paraId="470E9FDF"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Service </w:t>
            </w:r>
            <w:proofErr w:type="spellStart"/>
            <w:r w:rsidRPr="003E68E9">
              <w:rPr>
                <w:rFonts w:ascii="Nudista" w:eastAsia="Times New Roman" w:hAnsi="Nudista"/>
                <w:sz w:val="20"/>
                <w:szCs w:val="20"/>
              </w:rPr>
              <w:t>Desk</w:t>
            </w:r>
            <w:proofErr w:type="spellEnd"/>
          </w:p>
        </w:tc>
        <w:tc>
          <w:tcPr>
            <w:tcW w:w="2500" w:type="pct"/>
            <w:shd w:val="clear" w:color="auto" w:fill="auto"/>
          </w:tcPr>
          <w:p w14:paraId="1717FFC3"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Služba poskytujúca informácie a podporu zákazníkovi</w:t>
            </w:r>
          </w:p>
        </w:tc>
      </w:tr>
      <w:tr w:rsidR="005A4B73" w:rsidRPr="003E68E9" w14:paraId="096717EF" w14:textId="77777777" w:rsidTr="002935AA">
        <w:tc>
          <w:tcPr>
            <w:tcW w:w="623" w:type="pct"/>
          </w:tcPr>
          <w:p w14:paraId="4D6FFCD9"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w:t>
            </w:r>
          </w:p>
        </w:tc>
        <w:tc>
          <w:tcPr>
            <w:tcW w:w="1877" w:type="pct"/>
          </w:tcPr>
          <w:p w14:paraId="5C43DCF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Informačné technológie</w:t>
            </w:r>
          </w:p>
        </w:tc>
        <w:tc>
          <w:tcPr>
            <w:tcW w:w="2500" w:type="pct"/>
          </w:tcPr>
          <w:p w14:paraId="328091D3" w14:textId="2C3147A6"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Technológie určené na akékoľvek spracovávanie údajov a</w:t>
            </w:r>
            <w:r w:rsidR="0059077E" w:rsidRPr="003E68E9">
              <w:rPr>
                <w:rFonts w:ascii="Nudista" w:eastAsia="Times New Roman" w:hAnsi="Nudista"/>
                <w:sz w:val="20"/>
                <w:szCs w:val="20"/>
              </w:rPr>
              <w:t> </w:t>
            </w:r>
            <w:r w:rsidRPr="003E68E9">
              <w:rPr>
                <w:rFonts w:ascii="Nudista" w:eastAsia="Times New Roman" w:hAnsi="Nudista"/>
                <w:sz w:val="20"/>
                <w:szCs w:val="20"/>
              </w:rPr>
              <w:t>dát</w:t>
            </w:r>
          </w:p>
        </w:tc>
      </w:tr>
      <w:tr w:rsidR="005A4B73" w:rsidRPr="003E68E9" w14:paraId="5CA756C6" w14:textId="77777777" w:rsidTr="002935AA">
        <w:tc>
          <w:tcPr>
            <w:tcW w:w="623" w:type="pct"/>
          </w:tcPr>
          <w:p w14:paraId="530DDBDA"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ITIL</w:t>
            </w:r>
          </w:p>
        </w:tc>
        <w:tc>
          <w:tcPr>
            <w:tcW w:w="1877" w:type="pct"/>
          </w:tcPr>
          <w:p w14:paraId="55B824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IT </w:t>
            </w:r>
            <w:proofErr w:type="spellStart"/>
            <w:r w:rsidRPr="003E68E9">
              <w:rPr>
                <w:rFonts w:ascii="Nudista" w:eastAsia="Times New Roman" w:hAnsi="Nudista"/>
                <w:sz w:val="20"/>
                <w:szCs w:val="20"/>
              </w:rPr>
              <w:t>Infrastructure</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Library</w:t>
            </w:r>
            <w:proofErr w:type="spellEnd"/>
          </w:p>
        </w:tc>
        <w:tc>
          <w:tcPr>
            <w:tcW w:w="2500" w:type="pct"/>
          </w:tcPr>
          <w:p w14:paraId="1460B25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Detailný súbor najlepších postupov pre dodávanie IT služieb </w:t>
            </w:r>
          </w:p>
        </w:tc>
      </w:tr>
      <w:tr w:rsidR="005A4B73" w:rsidRPr="003E68E9" w14:paraId="70AB2F42" w14:textId="77777777" w:rsidTr="002935AA">
        <w:tc>
          <w:tcPr>
            <w:tcW w:w="623" w:type="pct"/>
          </w:tcPr>
          <w:p w14:paraId="1AB8E497"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t>Asset</w:t>
            </w:r>
            <w:proofErr w:type="spellEnd"/>
          </w:p>
        </w:tc>
        <w:tc>
          <w:tcPr>
            <w:tcW w:w="1877" w:type="pct"/>
          </w:tcPr>
          <w:p w14:paraId="42263598"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Majetok</w:t>
            </w:r>
          </w:p>
        </w:tc>
        <w:tc>
          <w:tcPr>
            <w:tcW w:w="2500" w:type="pct"/>
          </w:tcPr>
          <w:p w14:paraId="4EE2DFA9" w14:textId="77777777" w:rsidR="005A4B73" w:rsidRPr="003E68E9" w:rsidRDefault="005A4B73" w:rsidP="009877CE">
            <w:pPr>
              <w:rPr>
                <w:rFonts w:ascii="Nudista" w:eastAsia="Times New Roman" w:hAnsi="Nudista"/>
                <w:sz w:val="20"/>
                <w:szCs w:val="20"/>
              </w:rPr>
            </w:pPr>
          </w:p>
        </w:tc>
      </w:tr>
      <w:tr w:rsidR="005A4B73" w:rsidRPr="003E68E9" w14:paraId="5A1D2DA5" w14:textId="77777777" w:rsidTr="002935AA">
        <w:tc>
          <w:tcPr>
            <w:tcW w:w="623" w:type="pct"/>
          </w:tcPr>
          <w:p w14:paraId="7240E126" w14:textId="77777777" w:rsidR="005A4B73" w:rsidRPr="003E68E9" w:rsidRDefault="005A4B73" w:rsidP="009877CE">
            <w:pPr>
              <w:rPr>
                <w:rFonts w:ascii="Nudista" w:eastAsia="Times New Roman" w:hAnsi="Nudista"/>
                <w:sz w:val="20"/>
                <w:szCs w:val="20"/>
              </w:rPr>
            </w:pPr>
            <w:proofErr w:type="spellStart"/>
            <w:r w:rsidRPr="003E68E9">
              <w:rPr>
                <w:rFonts w:ascii="Nudista" w:eastAsia="Times New Roman" w:hAnsi="Nudista"/>
                <w:sz w:val="20"/>
                <w:szCs w:val="20"/>
              </w:rPr>
              <w:lastRenderedPageBreak/>
              <w:t>Zabbix</w:t>
            </w:r>
            <w:proofErr w:type="spellEnd"/>
          </w:p>
        </w:tc>
        <w:tc>
          <w:tcPr>
            <w:tcW w:w="1877" w:type="pct"/>
          </w:tcPr>
          <w:p w14:paraId="3E0A577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Monitoring</w:t>
            </w:r>
          </w:p>
        </w:tc>
        <w:tc>
          <w:tcPr>
            <w:tcW w:w="2500" w:type="pct"/>
          </w:tcPr>
          <w:p w14:paraId="2DCADA15"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Softvér vydávaný pod GPL</w:t>
            </w:r>
          </w:p>
        </w:tc>
      </w:tr>
      <w:tr w:rsidR="005A4B73" w:rsidRPr="003E68E9" w14:paraId="4A0611EC" w14:textId="77777777" w:rsidTr="002935AA">
        <w:tc>
          <w:tcPr>
            <w:tcW w:w="623" w:type="pct"/>
          </w:tcPr>
          <w:p w14:paraId="2C6D00DD"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GPL</w:t>
            </w:r>
          </w:p>
        </w:tc>
        <w:tc>
          <w:tcPr>
            <w:tcW w:w="1877" w:type="pct"/>
          </w:tcPr>
          <w:p w14:paraId="6CC6E3A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 xml:space="preserve">General </w:t>
            </w:r>
            <w:proofErr w:type="spellStart"/>
            <w:r w:rsidRPr="003E68E9">
              <w:rPr>
                <w:rFonts w:ascii="Nudista" w:eastAsia="Times New Roman" w:hAnsi="Nudista"/>
                <w:sz w:val="20"/>
                <w:szCs w:val="20"/>
              </w:rPr>
              <w:t>Public</w:t>
            </w:r>
            <w:proofErr w:type="spellEnd"/>
            <w:r w:rsidRPr="003E68E9">
              <w:rPr>
                <w:rFonts w:ascii="Nudista" w:eastAsia="Times New Roman" w:hAnsi="Nudista"/>
                <w:sz w:val="20"/>
                <w:szCs w:val="20"/>
              </w:rPr>
              <w:t xml:space="preserve"> </w:t>
            </w:r>
            <w:proofErr w:type="spellStart"/>
            <w:r w:rsidRPr="003E68E9">
              <w:rPr>
                <w:rFonts w:ascii="Nudista" w:eastAsia="Times New Roman" w:hAnsi="Nudista"/>
                <w:sz w:val="20"/>
                <w:szCs w:val="20"/>
              </w:rPr>
              <w:t>License</w:t>
            </w:r>
            <w:proofErr w:type="spellEnd"/>
          </w:p>
        </w:tc>
        <w:tc>
          <w:tcPr>
            <w:tcW w:w="2500" w:type="pct"/>
          </w:tcPr>
          <w:p w14:paraId="2518F89B" w14:textId="77777777" w:rsidR="005A4B73" w:rsidRPr="003E68E9" w:rsidRDefault="005A4B73" w:rsidP="009877CE">
            <w:pPr>
              <w:rPr>
                <w:rFonts w:ascii="Nudista" w:eastAsia="Times New Roman" w:hAnsi="Nudista"/>
                <w:sz w:val="20"/>
                <w:szCs w:val="20"/>
              </w:rPr>
            </w:pPr>
            <w:r w:rsidRPr="003E68E9">
              <w:rPr>
                <w:rFonts w:ascii="Nudista" w:eastAsia="Times New Roman" w:hAnsi="Nudista"/>
                <w:sz w:val="20"/>
                <w:szCs w:val="20"/>
              </w:rPr>
              <w:t>Voľne šíriteľný softvér</w:t>
            </w:r>
          </w:p>
        </w:tc>
      </w:tr>
    </w:tbl>
    <w:p w14:paraId="65EA6CBD"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Požadované technické (funkčné a NEFUNKČNÉ) parametre</w:t>
      </w:r>
      <w:bookmarkStart w:id="127" w:name="_Toc70056435"/>
      <w:bookmarkStart w:id="128" w:name="_Toc400006302"/>
      <w:bookmarkStart w:id="129" w:name="_Toc444084981"/>
      <w:bookmarkStart w:id="130" w:name="_Toc502754650"/>
      <w:bookmarkEnd w:id="122"/>
      <w:bookmarkEnd w:id="123"/>
      <w:bookmarkEnd w:id="124"/>
      <w:bookmarkEnd w:id="125"/>
    </w:p>
    <w:p w14:paraId="6D5A7EFA"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Minimálna požadovaná funkcionalita</w:t>
      </w:r>
    </w:p>
    <w:p w14:paraId="43C6216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Request</w:t>
      </w:r>
      <w:proofErr w:type="spellEnd"/>
      <w:r w:rsidRPr="003E68E9">
        <w:rPr>
          <w:rFonts w:ascii="Nudista" w:hAnsi="Nudista"/>
          <w:b/>
          <w:bCs/>
        </w:rPr>
        <w:t xml:space="preserve"> </w:t>
      </w:r>
      <w:proofErr w:type="spellStart"/>
      <w:r w:rsidRPr="003E68E9">
        <w:rPr>
          <w:rFonts w:ascii="Nudista" w:hAnsi="Nudista"/>
          <w:b/>
          <w:bCs/>
        </w:rPr>
        <w:t>Fullfilment</w:t>
      </w:r>
      <w:proofErr w:type="spellEnd"/>
    </w:p>
    <w:p w14:paraId="22FB30B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umožniť prijímať a spracovať požiadavky</w:t>
      </w:r>
      <w:r w:rsidRPr="003E68E9">
        <w:rPr>
          <w:rFonts w:ascii="Nudista" w:eastAsiaTheme="minorHAnsi" w:hAnsi="Nudista"/>
        </w:rPr>
        <w:t xml:space="preserve"> interných ale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aj extern</w:t>
      </w:r>
      <w:r w:rsidRPr="003E68E9">
        <w:rPr>
          <w:rFonts w:ascii="Nudista" w:eastAsiaTheme="minorHAnsi" w:hAnsi="Nudista" w:cs="Proba Pro"/>
        </w:rPr>
        <w:t>ý</w:t>
      </w:r>
      <w:r w:rsidRPr="003E68E9">
        <w:rPr>
          <w:rFonts w:ascii="Nudista" w:eastAsiaTheme="minorHAnsi" w:hAnsi="Nudista"/>
        </w:rPr>
        <w:t>ch zákazníkov, súvisiace s</w:t>
      </w:r>
      <w:r w:rsidRPr="003E68E9">
        <w:rPr>
          <w:rFonts w:ascii="Nudista" w:eastAsiaTheme="minorHAnsi" w:hAnsi="Nudista" w:cs="Calibri"/>
        </w:rPr>
        <w:t> </w:t>
      </w:r>
      <w:r w:rsidRPr="003E68E9">
        <w:rPr>
          <w:rFonts w:ascii="Nudista" w:eastAsiaTheme="minorHAnsi" w:hAnsi="Nudista"/>
        </w:rPr>
        <w:t>akouko</w:t>
      </w:r>
      <w:r w:rsidRPr="003E68E9">
        <w:rPr>
          <w:rFonts w:ascii="Nudista" w:eastAsiaTheme="minorHAnsi" w:hAnsi="Nudista" w:cs="Proba Pro"/>
        </w:rPr>
        <w:t>ľ</w:t>
      </w:r>
      <w:r w:rsidRPr="003E68E9">
        <w:rPr>
          <w:rFonts w:ascii="Nudista" w:eastAsiaTheme="minorHAnsi" w:hAnsi="Nudista"/>
        </w:rPr>
        <w:t>vek slu</w:t>
      </w:r>
      <w:r w:rsidRPr="003E68E9">
        <w:rPr>
          <w:rFonts w:ascii="Nudista" w:eastAsiaTheme="minorHAnsi" w:hAnsi="Nudista" w:cs="Proba Pro"/>
        </w:rPr>
        <w:t>ž</w:t>
      </w:r>
      <w:r w:rsidRPr="003E68E9">
        <w:rPr>
          <w:rFonts w:ascii="Nudista" w:eastAsiaTheme="minorHAnsi" w:hAnsi="Nudista"/>
        </w:rPr>
        <w:t>bou poskytovanou IT ale aj nie IT úsekmi mesta Košice. Za IT tu môžu patriť požiadavky ako zriadenie prístupu do niektorého z</w:t>
      </w:r>
      <w:r w:rsidRPr="003E68E9">
        <w:rPr>
          <w:rFonts w:ascii="Nudista" w:eastAsiaTheme="minorHAnsi" w:hAnsi="Nudista" w:cs="Calibri"/>
        </w:rPr>
        <w:t> </w:t>
      </w:r>
      <w:r w:rsidRPr="003E68E9">
        <w:rPr>
          <w:rFonts w:ascii="Nudista" w:eastAsiaTheme="minorHAnsi" w:hAnsi="Nudista"/>
        </w:rPr>
        <w:t>prev</w:t>
      </w:r>
      <w:r w:rsidRPr="003E68E9">
        <w:rPr>
          <w:rFonts w:ascii="Nudista" w:eastAsiaTheme="minorHAnsi" w:hAnsi="Nudista" w:cs="Proba Pro"/>
        </w:rPr>
        <w:t>á</w:t>
      </w:r>
      <w:r w:rsidRPr="003E68E9">
        <w:rPr>
          <w:rFonts w:ascii="Nudista" w:eastAsiaTheme="minorHAnsi" w:hAnsi="Nudista"/>
        </w:rPr>
        <w:t>dzkovan</w:t>
      </w:r>
      <w:r w:rsidRPr="003E68E9">
        <w:rPr>
          <w:rFonts w:ascii="Nudista" w:eastAsiaTheme="minorHAnsi" w:hAnsi="Nudista" w:cs="Proba Pro"/>
        </w:rPr>
        <w:t>ý</w:t>
      </w:r>
      <w:r w:rsidRPr="003E68E9">
        <w:rPr>
          <w:rFonts w:ascii="Nudista" w:eastAsiaTheme="minorHAnsi" w:hAnsi="Nudista"/>
        </w:rPr>
        <w:t>ch syst</w:t>
      </w:r>
      <w:r w:rsidRPr="003E68E9">
        <w:rPr>
          <w:rFonts w:ascii="Nudista" w:eastAsiaTheme="minorHAnsi" w:hAnsi="Nudista" w:cs="Proba Pro"/>
        </w:rPr>
        <w:t>é</w:t>
      </w:r>
      <w:r w:rsidRPr="003E68E9">
        <w:rPr>
          <w:rFonts w:ascii="Nudista" w:eastAsiaTheme="minorHAnsi" w:hAnsi="Nudista"/>
        </w:rPr>
        <w:t>mov, po</w:t>
      </w:r>
      <w:r w:rsidRPr="003E68E9">
        <w:rPr>
          <w:rFonts w:ascii="Nudista" w:eastAsiaTheme="minorHAnsi" w:hAnsi="Nudista" w:cs="Proba Pro"/>
        </w:rPr>
        <w:t>ž</w:t>
      </w:r>
      <w:r w:rsidRPr="003E68E9">
        <w:rPr>
          <w:rFonts w:ascii="Nudista" w:eastAsiaTheme="minorHAnsi" w:hAnsi="Nudista"/>
        </w:rPr>
        <w:t>iadavka na in</w:t>
      </w:r>
      <w:r w:rsidRPr="003E68E9">
        <w:rPr>
          <w:rFonts w:ascii="Nudista" w:eastAsiaTheme="minorHAnsi" w:hAnsi="Nudista" w:cs="Proba Pro"/>
        </w:rPr>
        <w:t>š</w:t>
      </w:r>
      <w:r w:rsidRPr="003E68E9">
        <w:rPr>
          <w:rFonts w:ascii="Nudista" w:eastAsiaTheme="minorHAnsi" w:hAnsi="Nudista"/>
        </w:rPr>
        <w:t>tal</w:t>
      </w:r>
      <w:r w:rsidRPr="003E68E9">
        <w:rPr>
          <w:rFonts w:ascii="Nudista" w:eastAsiaTheme="minorHAnsi" w:hAnsi="Nudista" w:cs="Proba Pro"/>
        </w:rPr>
        <w:t>á</w:t>
      </w:r>
      <w:r w:rsidRPr="003E68E9">
        <w:rPr>
          <w:rFonts w:ascii="Nudista" w:eastAsiaTheme="minorHAnsi" w:hAnsi="Nudista"/>
        </w:rPr>
        <w:t>ciu SW, po</w:t>
      </w:r>
      <w:r w:rsidRPr="003E68E9">
        <w:rPr>
          <w:rFonts w:ascii="Nudista" w:eastAsiaTheme="minorHAnsi" w:hAnsi="Nudista" w:cs="Proba Pro"/>
        </w:rPr>
        <w:t>ž</w:t>
      </w:r>
      <w:r w:rsidRPr="003E68E9">
        <w:rPr>
          <w:rFonts w:ascii="Nudista" w:eastAsiaTheme="minorHAnsi" w:hAnsi="Nudista"/>
        </w:rPr>
        <w:t>iadavka na nov</w:t>
      </w:r>
      <w:r w:rsidRPr="003E68E9">
        <w:rPr>
          <w:rFonts w:ascii="Nudista" w:eastAsiaTheme="minorHAnsi" w:hAnsi="Nudista" w:cs="Proba Pro"/>
        </w:rPr>
        <w:t>é</w:t>
      </w:r>
      <w:r w:rsidRPr="003E68E9">
        <w:rPr>
          <w:rFonts w:ascii="Nudista" w:eastAsiaTheme="minorHAnsi" w:hAnsi="Nudista"/>
        </w:rPr>
        <w:t xml:space="preserve"> zariadenie a</w:t>
      </w:r>
      <w:r w:rsidRPr="003E68E9">
        <w:rPr>
          <w:rFonts w:ascii="Nudista" w:eastAsiaTheme="minorHAnsi" w:hAnsi="Nudista" w:cs="Calibri"/>
        </w:rPr>
        <w:t> </w:t>
      </w:r>
      <w:r w:rsidRPr="003E68E9">
        <w:rPr>
          <w:rFonts w:ascii="Nudista" w:eastAsiaTheme="minorHAnsi" w:hAnsi="Nudista"/>
        </w:rPr>
        <w:t>pod. Za nie IT oblasť to môžu v</w:t>
      </w:r>
      <w:r w:rsidRPr="003E68E9">
        <w:rPr>
          <w:rFonts w:ascii="Nudista" w:eastAsiaTheme="minorHAnsi" w:hAnsi="Nudista" w:cs="Calibri"/>
        </w:rPr>
        <w:t> </w:t>
      </w:r>
      <w:r w:rsidRPr="003E68E9">
        <w:rPr>
          <w:rFonts w:ascii="Nudista" w:eastAsiaTheme="minorHAnsi" w:hAnsi="Nudista"/>
        </w:rPr>
        <w:t>bud</w:t>
      </w:r>
      <w:r w:rsidRPr="003E68E9">
        <w:rPr>
          <w:rFonts w:ascii="Nudista" w:eastAsiaTheme="minorHAnsi" w:hAnsi="Nudista" w:cs="Proba Pro"/>
        </w:rPr>
        <w:t>ú</w:t>
      </w:r>
      <w:r w:rsidRPr="003E68E9">
        <w:rPr>
          <w:rFonts w:ascii="Nudista" w:eastAsiaTheme="minorHAnsi" w:hAnsi="Nudista"/>
        </w:rPr>
        <w:t>cnosti by</w:t>
      </w:r>
      <w:r w:rsidRPr="003E68E9">
        <w:rPr>
          <w:rFonts w:ascii="Nudista" w:eastAsiaTheme="minorHAnsi" w:hAnsi="Nudista" w:cs="Proba Pro"/>
        </w:rPr>
        <w:t>ť</w:t>
      </w:r>
      <w:r w:rsidRPr="003E68E9">
        <w:rPr>
          <w:rFonts w:ascii="Nudista" w:eastAsiaTheme="minorHAnsi" w:hAnsi="Nudista"/>
        </w:rPr>
        <w:t xml:space="preserve"> po</w:t>
      </w:r>
      <w:r w:rsidRPr="003E68E9">
        <w:rPr>
          <w:rFonts w:ascii="Nudista" w:eastAsiaTheme="minorHAnsi" w:hAnsi="Nudista" w:cs="Proba Pro"/>
        </w:rPr>
        <w:t>ž</w:t>
      </w:r>
      <w:r w:rsidRPr="003E68E9">
        <w:rPr>
          <w:rFonts w:ascii="Nudista" w:eastAsiaTheme="minorHAnsi" w:hAnsi="Nudista"/>
        </w:rPr>
        <w:t>iadavky ob</w:t>
      </w:r>
      <w:r w:rsidRPr="003E68E9">
        <w:rPr>
          <w:rFonts w:ascii="Nudista" w:eastAsiaTheme="minorHAnsi" w:hAnsi="Nudista" w:cs="Proba Pro"/>
        </w:rPr>
        <w:t>č</w:t>
      </w:r>
      <w:r w:rsidRPr="003E68E9">
        <w:rPr>
          <w:rFonts w:ascii="Nudista" w:eastAsiaTheme="minorHAnsi" w:hAnsi="Nudista"/>
        </w:rPr>
        <w:t>anov mesta na magistr</w:t>
      </w:r>
      <w:r w:rsidRPr="003E68E9">
        <w:rPr>
          <w:rFonts w:ascii="Nudista" w:eastAsiaTheme="minorHAnsi" w:hAnsi="Nudista" w:cs="Proba Pro"/>
        </w:rPr>
        <w:t>á</w:t>
      </w:r>
      <w:r w:rsidRPr="003E68E9">
        <w:rPr>
          <w:rFonts w:ascii="Nudista" w:eastAsiaTheme="minorHAnsi" w:hAnsi="Nudista"/>
        </w:rPr>
        <w:t>t mesta, mestsk</w:t>
      </w:r>
      <w:r w:rsidRPr="003E68E9">
        <w:rPr>
          <w:rFonts w:ascii="Nudista" w:eastAsiaTheme="minorHAnsi" w:hAnsi="Nudista" w:cs="Proba Pro"/>
        </w:rPr>
        <w:t>é</w:t>
      </w:r>
      <w:r w:rsidRPr="003E68E9">
        <w:rPr>
          <w:rFonts w:ascii="Nudista" w:eastAsiaTheme="minorHAnsi" w:hAnsi="Nudista"/>
        </w:rPr>
        <w:t xml:space="preserve"> podniky a</w:t>
      </w:r>
      <w:r w:rsidRPr="003E68E9">
        <w:rPr>
          <w:rFonts w:ascii="Nudista" w:eastAsiaTheme="minorHAnsi" w:hAnsi="Nudista" w:cs="Calibri"/>
        </w:rPr>
        <w:t> </w:t>
      </w:r>
      <w:r w:rsidRPr="003E68E9">
        <w:rPr>
          <w:rFonts w:ascii="Nudista" w:eastAsiaTheme="minorHAnsi" w:hAnsi="Nudista"/>
        </w:rPr>
        <w:t>organiz</w:t>
      </w:r>
      <w:r w:rsidRPr="003E68E9">
        <w:rPr>
          <w:rFonts w:ascii="Nudista" w:eastAsiaTheme="minorHAnsi" w:hAnsi="Nudista" w:cs="Proba Pro"/>
        </w:rPr>
        <w:t>á</w:t>
      </w:r>
      <w:r w:rsidRPr="003E68E9">
        <w:rPr>
          <w:rFonts w:ascii="Nudista" w:eastAsiaTheme="minorHAnsi" w:hAnsi="Nudista"/>
        </w:rPr>
        <w:t>cie.</w:t>
      </w:r>
    </w:p>
    <w:p w14:paraId="198902A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teda podporovať možné rozšírenie ITSM systému aj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podporu funkci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in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ako IT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sekov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xml:space="preserve">cie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mov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vajúcich napr. personálnu agendu, správu budov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tie</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kazn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kov </w:t>
      </w:r>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ob</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 xml:space="preserve">anov mesta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iadaj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niektor</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 xml:space="preserve">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mestsk</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nimi poskytovan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w:t>
      </w:r>
    </w:p>
    <w:p w14:paraId="383855A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previazať </w:t>
      </w:r>
      <w:proofErr w:type="spellStart"/>
      <w:r w:rsidRPr="003E68E9">
        <w:rPr>
          <w:rFonts w:ascii="Nudista" w:eastAsiaTheme="minorHAnsi" w:hAnsi="Nudista" w:cstheme="minorBidi"/>
          <w:color w:val="000000" w:themeColor="text1"/>
        </w:rPr>
        <w:t>Request</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fulfillment</w:t>
      </w:r>
      <w:proofErr w:type="spellEnd"/>
      <w:r w:rsidRPr="003E68E9">
        <w:rPr>
          <w:rFonts w:ascii="Nudista" w:eastAsiaTheme="minorHAnsi" w:hAnsi="Nudista" w:cstheme="minorBidi"/>
          <w:color w:val="000000" w:themeColor="text1"/>
        </w:rPr>
        <w:t xml:space="preserve"> proces na Incidenty, Change </w:t>
      </w:r>
      <w:proofErr w:type="spellStart"/>
      <w:r w:rsidRPr="003E68E9">
        <w:rPr>
          <w:rFonts w:ascii="Nudista" w:eastAsiaTheme="minorHAnsi" w:hAnsi="Nudista" w:cstheme="minorBidi"/>
          <w:color w:val="000000" w:themeColor="text1"/>
        </w:rPr>
        <w:t>requesty</w:t>
      </w:r>
      <w:proofErr w:type="spellEnd"/>
      <w:r w:rsidRPr="003E68E9">
        <w:rPr>
          <w:rFonts w:ascii="Nudista" w:eastAsiaTheme="minorHAnsi" w:hAnsi="Nudista" w:cstheme="minorBidi"/>
          <w:color w:val="000000" w:themeColor="text1"/>
        </w:rPr>
        <w:t xml:space="preserve"> alebo CI.</w:t>
      </w:r>
    </w:p>
    <w:p w14:paraId="643BBBD7"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schvaľovanie požiadaviek priamo z mailu alebo portálu.</w:t>
      </w:r>
    </w:p>
    <w:p w14:paraId="62A219D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Catalogue</w:t>
      </w:r>
      <w:proofErr w:type="spellEnd"/>
      <w:r w:rsidRPr="003E68E9">
        <w:rPr>
          <w:rFonts w:ascii="Nudista" w:hAnsi="Nudista"/>
          <w:b/>
          <w:bCs/>
        </w:rPr>
        <w:t xml:space="preserve"> management</w:t>
      </w:r>
    </w:p>
    <w:p w14:paraId="7FC56AA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Katalóg služieb bude implementovaný ako jediný autoritatívny zdroj konzistentných informácií o poskytovaných službách.</w:t>
      </w:r>
    </w:p>
    <w:p w14:paraId="539948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Incident management</w:t>
      </w:r>
    </w:p>
    <w:p w14:paraId="3A8253B9"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umožňovať evidenciu, </w:t>
      </w:r>
      <w:proofErr w:type="spellStart"/>
      <w:r w:rsidRPr="003E68E9">
        <w:rPr>
          <w:rFonts w:ascii="Nudista" w:eastAsiaTheme="minorHAnsi" w:hAnsi="Nudista" w:cstheme="minorBidi"/>
          <w:color w:val="000000" w:themeColor="text1"/>
        </w:rPr>
        <w:t>prioritizáciu</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al</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ie spracov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vanie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znamov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vzniku mimoriadnych udalostí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neust</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leho sledovania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zaznamen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vania 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voja danej udalosti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do obnovenia 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vodn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stavu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by, 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procesu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 Tento proces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vyhovova</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ITIL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sad</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m.</w:t>
      </w:r>
    </w:p>
    <w:p w14:paraId="34D2A0A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vytvorenie incidentu (tiketu)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e-mailu, web rozhrania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samozrejme priamym volan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oper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torovi.</w:t>
      </w:r>
    </w:p>
    <w:p w14:paraId="0F69BBE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eskaláciu požiadavky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ni</w:t>
      </w:r>
      <w:r w:rsidRPr="003E68E9">
        <w:rPr>
          <w:rFonts w:ascii="Nudista" w:eastAsiaTheme="minorHAnsi" w:hAnsi="Nudista" w:cs="Proba Pro"/>
          <w:color w:val="000000" w:themeColor="text1"/>
        </w:rPr>
        <w:t>žš</w:t>
      </w:r>
      <w:r w:rsidRPr="003E68E9">
        <w:rPr>
          <w:rFonts w:ascii="Nudista" w:eastAsiaTheme="minorHAnsi" w:hAnsi="Nudista" w:cstheme="minorBidi"/>
          <w:color w:val="000000" w:themeColor="text1"/>
        </w:rPr>
        <w:t>ej priority na vy</w:t>
      </w:r>
      <w:r w:rsidRPr="003E68E9">
        <w:rPr>
          <w:rFonts w:ascii="Nudista" w:eastAsiaTheme="minorHAnsi" w:hAnsi="Nudista" w:cs="Proba Pro"/>
          <w:color w:val="000000" w:themeColor="text1"/>
        </w:rPr>
        <w:t>šš</w:t>
      </w:r>
      <w:r w:rsidRPr="003E68E9">
        <w:rPr>
          <w:rFonts w:ascii="Nudista" w:eastAsiaTheme="minorHAnsi" w:hAnsi="Nudista" w:cstheme="minorBidi"/>
          <w:color w:val="000000" w:themeColor="text1"/>
        </w:rPr>
        <w:t>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rovnako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zn</w:t>
      </w:r>
      <w:r w:rsidRPr="003E68E9">
        <w:rPr>
          <w:rFonts w:ascii="Nudista" w:eastAsiaTheme="minorHAnsi" w:hAnsi="Nudista" w:cs="Proba Pro"/>
          <w:color w:val="000000" w:themeColor="text1"/>
        </w:rPr>
        <w:t>íž</w:t>
      </w:r>
      <w:r w:rsidRPr="003E68E9">
        <w:rPr>
          <w:rFonts w:ascii="Nudista" w:eastAsiaTheme="minorHAnsi" w:hAnsi="Nudista" w:cstheme="minorBidi"/>
          <w:color w:val="000000" w:themeColor="text1"/>
        </w:rPr>
        <w:t>enia priority po</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dan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tiketu.</w:t>
      </w:r>
    </w:p>
    <w:p w14:paraId="6659435C"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zmenu záznamu na incident, na problém, pripadne na žiadosť o</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zmenu.</w:t>
      </w:r>
    </w:p>
    <w:p w14:paraId="097A09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automatizovať opakujúce sa úlohy, alebo ich častí zavedením pravidiel vyplývajúcich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charakteru procesu.</w:t>
      </w:r>
    </w:p>
    <w:p w14:paraId="29BBD46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Celý životný cyklus Incidentu je riešený v aplikácii.</w:t>
      </w:r>
    </w:p>
    <w:p w14:paraId="25D068D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Pri vytváraní incidentu (tiketu) musí existovať možnosť nastavenia priority podľa SLA.</w:t>
      </w:r>
    </w:p>
    <w:p w14:paraId="47527F0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manuálne nastaviť/upraviť reálny začiatok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start</w:t>
      </w:r>
      <w:proofErr w:type="spellEnd"/>
      <w:r w:rsidRPr="003E68E9">
        <w:rPr>
          <w:rFonts w:ascii="Nudista" w:eastAsiaTheme="minorHAnsi" w:hAnsi="Nudista" w:cstheme="minorBidi"/>
          <w:color w:val="000000" w:themeColor="text1"/>
        </w:rPr>
        <w:t>) a reálny koniec (</w:t>
      </w:r>
      <w:proofErr w:type="spellStart"/>
      <w:r w:rsidRPr="003E68E9">
        <w:rPr>
          <w:rFonts w:ascii="Nudista" w:eastAsiaTheme="minorHAnsi" w:hAnsi="Nudista" w:cstheme="minorBidi"/>
          <w:color w:val="000000" w:themeColor="text1"/>
        </w:rPr>
        <w:t>Outage</w:t>
      </w:r>
      <w:proofErr w:type="spellEnd"/>
      <w:r w:rsidRPr="003E68E9">
        <w:rPr>
          <w:rFonts w:ascii="Nudista" w:eastAsiaTheme="minorHAnsi" w:hAnsi="Nudista" w:cstheme="minorBidi"/>
          <w:color w:val="000000" w:themeColor="text1"/>
        </w:rPr>
        <w:t xml:space="preserve"> end) trvania incidentu.</w:t>
      </w:r>
    </w:p>
    <w:p w14:paraId="42E12775"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prepojiť jednotlivé incidenty.</w:t>
      </w:r>
    </w:p>
    <w:p w14:paraId="52B3988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zatvorenie Incidentu po niekoľkých dní od vyriešenia, ak nie je žiadna reakcia od zadávateľa.</w:t>
      </w:r>
    </w:p>
    <w:p w14:paraId="4EEE875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eastAsiaTheme="minorHAnsi" w:hAnsi="Nudista" w:cstheme="minorBidi"/>
          <w:color w:val="000000" w:themeColor="text1"/>
        </w:rPr>
        <w:t>Aplikácia musí umožňovať automatické priradenie úlohy/</w:t>
      </w:r>
      <w:proofErr w:type="spellStart"/>
      <w:r w:rsidRPr="003E68E9">
        <w:rPr>
          <w:rFonts w:ascii="Nudista" w:eastAsiaTheme="minorHAnsi" w:hAnsi="Nudista" w:cstheme="minorBidi"/>
          <w:color w:val="000000" w:themeColor="text1"/>
        </w:rPr>
        <w:t>ticketu</w:t>
      </w:r>
      <w:proofErr w:type="spellEnd"/>
      <w:r w:rsidRPr="003E68E9">
        <w:rPr>
          <w:rFonts w:ascii="Nudista" w:eastAsiaTheme="minorHAnsi" w:hAnsi="Nudista" w:cstheme="minorBidi"/>
          <w:color w:val="000000" w:themeColor="text1"/>
        </w:rPr>
        <w:t xml:space="preserve"> podľa zodpovednej osoby v CMDB.</w:t>
      </w:r>
    </w:p>
    <w:p w14:paraId="2FCC20A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Problem</w:t>
      </w:r>
      <w:proofErr w:type="spellEnd"/>
      <w:r w:rsidRPr="003E68E9">
        <w:rPr>
          <w:rFonts w:ascii="Nudista" w:hAnsi="Nudista"/>
          <w:b/>
          <w:bCs/>
        </w:rPr>
        <w:t xml:space="preserve"> management</w:t>
      </w:r>
    </w:p>
    <w:p w14:paraId="450E6C8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evidenciu existujúceho alebo potenciálneho problému presahujúceho vlastnosti bežného incidentu.</w:t>
      </w:r>
    </w:p>
    <w:p w14:paraId="55667585"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umožňovať identifikáciu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riadenie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iny opakovan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vzniku incidentu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padne udalost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rozsiahlym dopadom ak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pr</w:t>
      </w:r>
      <w:r w:rsidRPr="003E68E9">
        <w:rPr>
          <w:rFonts w:ascii="Nudista" w:eastAsiaTheme="minorHAnsi" w:hAnsi="Nudista" w:cs="Proba Pro"/>
          <w:color w:val="000000" w:themeColor="text1"/>
        </w:rPr>
        <w:t>íč</w:t>
      </w:r>
      <w:r w:rsidRPr="003E68E9">
        <w:rPr>
          <w:rFonts w:ascii="Nudista" w:eastAsiaTheme="minorHAnsi" w:hAnsi="Nudista" w:cstheme="minorBidi"/>
          <w:color w:val="000000" w:themeColor="text1"/>
        </w:rPr>
        <w:t>ina nie je zjavn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kde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vy</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aduje zapojenie viacer</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tvarov organizácie.</w:t>
      </w:r>
    </w:p>
    <w:p w14:paraId="56B7608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Správa problémov je spojená s riadením zmien (Change </w:t>
      </w:r>
      <w:proofErr w:type="spellStart"/>
      <w:r w:rsidRPr="003E68E9">
        <w:rPr>
          <w:rFonts w:ascii="Nudista" w:hAnsi="Nudista"/>
        </w:rPr>
        <w:t>request</w:t>
      </w:r>
      <w:proofErr w:type="spellEnd"/>
      <w:r w:rsidRPr="003E68E9">
        <w:rPr>
          <w:rFonts w:ascii="Nudista" w:hAnsi="Nudista"/>
        </w:rPr>
        <w:t>) a Incidentmi.</w:t>
      </w:r>
    </w:p>
    <w:p w14:paraId="53FF2CD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problému je riešený v aplikácii.</w:t>
      </w:r>
    </w:p>
    <w:p w14:paraId="7F689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prioritu problému podľa SLA.</w:t>
      </w:r>
    </w:p>
    <w:p w14:paraId="69E2A8A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problém priamo z Incidentu.</w:t>
      </w:r>
    </w:p>
    <w:p w14:paraId="376C9B7B"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Change management</w:t>
      </w:r>
    </w:p>
    <w:p w14:paraId="5C9599D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postupov podľa ITIL na zabezpečenie riadenia akejkoľvek zmeny nad systémami alebo službami IT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ej 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cii.</w:t>
      </w:r>
    </w:p>
    <w:p w14:paraId="723BDD5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schvaľovanie procesov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automatiz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w:t>
      </w:r>
      <w:proofErr w:type="spellStart"/>
      <w:r w:rsidRPr="003E68E9">
        <w:rPr>
          <w:rFonts w:ascii="Nudista" w:eastAsiaTheme="minorHAnsi" w:hAnsi="Nudista" w:cstheme="minorBidi"/>
          <w:color w:val="000000" w:themeColor="text1"/>
        </w:rPr>
        <w:t>workflow</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process</w:t>
      </w:r>
      <w:proofErr w:type="spellEnd"/>
      <w:r w:rsidRPr="003E68E9">
        <w:rPr>
          <w:rFonts w:ascii="Nudista" w:eastAsiaTheme="minorHAnsi" w:hAnsi="Nudista" w:cstheme="minorBidi"/>
          <w:color w:val="000000" w:themeColor="text1"/>
        </w:rPr>
        <w:t>) pred spusten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procesu zmeny.</w:t>
      </w:r>
    </w:p>
    <w:p w14:paraId="7DA745B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Evidencia všetkých stavov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priebehu procesu zmeny je súčasťou riešenia.</w:t>
      </w:r>
    </w:p>
    <w:p w14:paraId="1529978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zmien je riešený v aplikácii.</w:t>
      </w:r>
    </w:p>
    <w:p w14:paraId="77A601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w:t>
      </w:r>
      <w:proofErr w:type="spellStart"/>
      <w:r w:rsidRPr="003E68E9">
        <w:rPr>
          <w:rFonts w:ascii="Nudista" w:hAnsi="Nudista"/>
        </w:rPr>
        <w:t>reporting</w:t>
      </w:r>
      <w:proofErr w:type="spellEnd"/>
      <w:r w:rsidRPr="003E68E9">
        <w:rPr>
          <w:rFonts w:ascii="Nudista" w:hAnsi="Nudista"/>
        </w:rPr>
        <w:t xml:space="preserve"> plánovaných a vykonaných zmien.</w:t>
      </w:r>
    </w:p>
    <w:p w14:paraId="36989E08"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Change </w:t>
      </w:r>
      <w:proofErr w:type="spellStart"/>
      <w:r w:rsidRPr="003E68E9">
        <w:rPr>
          <w:rFonts w:ascii="Nudista" w:hAnsi="Nudista"/>
        </w:rPr>
        <w:t>request</w:t>
      </w:r>
      <w:proofErr w:type="spellEnd"/>
      <w:r w:rsidRPr="003E68E9">
        <w:rPr>
          <w:rFonts w:ascii="Nudista" w:hAnsi="Nudista"/>
        </w:rPr>
        <w:t xml:space="preserve"> bude obsahovať funkcionalitu schvaľovania.</w:t>
      </w:r>
    </w:p>
    <w:p w14:paraId="17F3632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vytvoriť kalendár/</w:t>
      </w:r>
      <w:proofErr w:type="spellStart"/>
      <w:r w:rsidRPr="003E68E9">
        <w:rPr>
          <w:rFonts w:ascii="Nudista" w:hAnsi="Nudista"/>
        </w:rPr>
        <w:t>dashboard</w:t>
      </w:r>
      <w:proofErr w:type="spellEnd"/>
      <w:r w:rsidRPr="003E68E9">
        <w:rPr>
          <w:rFonts w:ascii="Nudista" w:hAnsi="Nudista"/>
        </w:rPr>
        <w:t xml:space="preserve"> plánovaných zmien.</w:t>
      </w:r>
    </w:p>
    <w:p w14:paraId="6F2FF5F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vytvorenie Change </w:t>
      </w:r>
      <w:proofErr w:type="spellStart"/>
      <w:r w:rsidRPr="003E68E9">
        <w:rPr>
          <w:rFonts w:ascii="Nudista" w:hAnsi="Nudista"/>
        </w:rPr>
        <w:t>requestu</w:t>
      </w:r>
      <w:proofErr w:type="spellEnd"/>
      <w:r w:rsidRPr="003E68E9">
        <w:rPr>
          <w:rFonts w:ascii="Nudista" w:hAnsi="Nudista"/>
        </w:rPr>
        <w:t xml:space="preserve"> z Incidentu.</w:t>
      </w:r>
    </w:p>
    <w:p w14:paraId="1DFB9E9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Release</w:t>
      </w:r>
      <w:proofErr w:type="spellEnd"/>
      <w:r w:rsidRPr="003E68E9">
        <w:rPr>
          <w:rFonts w:ascii="Nudista" w:hAnsi="Nudista"/>
          <w:b/>
          <w:bCs/>
        </w:rPr>
        <w:t xml:space="preserve"> and </w:t>
      </w:r>
      <w:proofErr w:type="spellStart"/>
      <w:r w:rsidRPr="003E68E9">
        <w:rPr>
          <w:rFonts w:ascii="Nudista" w:hAnsi="Nudista"/>
          <w:b/>
          <w:bCs/>
        </w:rPr>
        <w:t>Deployment</w:t>
      </w:r>
      <w:proofErr w:type="spellEnd"/>
      <w:r w:rsidRPr="003E68E9">
        <w:rPr>
          <w:rFonts w:ascii="Nudista" w:hAnsi="Nudista"/>
          <w:b/>
          <w:bCs/>
        </w:rPr>
        <w:t xml:space="preserve"> management</w:t>
      </w:r>
    </w:p>
    <w:p w14:paraId="58FF873B" w14:textId="5E4DBB98" w:rsidR="005A4B73" w:rsidRPr="003E68E9" w:rsidRDefault="005A4B73" w:rsidP="00982337">
      <w:pPr>
        <w:pStyle w:val="Odsekzoznamu"/>
        <w:numPr>
          <w:ilvl w:val="3"/>
          <w:numId w:val="142"/>
        </w:numPr>
        <w:spacing w:after="120"/>
        <w:jc w:val="both"/>
        <w:rPr>
          <w:rFonts w:ascii="Nudista" w:hAnsi="Nudista"/>
          <w:b/>
          <w:bCs/>
        </w:rPr>
      </w:pPr>
      <w:r w:rsidRPr="003E68E9">
        <w:rPr>
          <w:rFonts w:ascii="Nudista" w:eastAsiaTheme="minorEastAsia" w:hAnsi="Nudista" w:cstheme="minorBidi"/>
          <w:color w:val="000000" w:themeColor="text1"/>
        </w:rPr>
        <w:t>Aplikácia musí podporovať implementáciu podpory riadenia plánovania, návrhu, budovania, testovania a</w:t>
      </w:r>
      <w:r w:rsidRPr="003E68E9">
        <w:rPr>
          <w:rFonts w:ascii="Nudista" w:eastAsiaTheme="minorEastAsia" w:hAnsi="Nudista" w:cs="Calibri"/>
          <w:color w:val="000000" w:themeColor="text1"/>
        </w:rPr>
        <w:t> </w:t>
      </w:r>
      <w:r w:rsidRPr="003E68E9">
        <w:rPr>
          <w:rFonts w:ascii="Nudista" w:eastAsiaTheme="minorEastAsia" w:hAnsi="Nudista" w:cstheme="minorBidi"/>
          <w:color w:val="000000" w:themeColor="text1"/>
        </w:rPr>
        <w:t>implement</w:t>
      </w:r>
      <w:r w:rsidRPr="003E68E9">
        <w:rPr>
          <w:rFonts w:ascii="Nudista" w:eastAsiaTheme="minorEastAsia" w:hAnsi="Nudista" w:cs="Proba Pro"/>
          <w:color w:val="000000" w:themeColor="text1"/>
        </w:rPr>
        <w:t>á</w:t>
      </w:r>
      <w:r w:rsidRPr="003E68E9">
        <w:rPr>
          <w:rFonts w:ascii="Nudista" w:eastAsiaTheme="minorEastAsia" w:hAnsi="Nudista" w:cstheme="minorBidi"/>
          <w:color w:val="000000" w:themeColor="text1"/>
        </w:rPr>
        <w:t>cie nov</w:t>
      </w:r>
      <w:r w:rsidRPr="003E68E9">
        <w:rPr>
          <w:rFonts w:ascii="Nudista" w:eastAsiaTheme="minorEastAsia" w:hAnsi="Nudista" w:cs="Proba Pro"/>
          <w:color w:val="000000" w:themeColor="text1"/>
        </w:rPr>
        <w:t>é</w:t>
      </w:r>
      <w:r w:rsidRPr="003E68E9">
        <w:rPr>
          <w:rFonts w:ascii="Nudista" w:eastAsiaTheme="minorEastAsia" w:hAnsi="Nudista" w:cstheme="minorBidi"/>
          <w:color w:val="000000" w:themeColor="text1"/>
        </w:rPr>
        <w:t>ho soft</w:t>
      </w:r>
      <w:r w:rsidR="48747F4F" w:rsidRPr="003E68E9">
        <w:rPr>
          <w:rFonts w:ascii="Nudista" w:eastAsiaTheme="minorEastAsia" w:hAnsi="Nudista" w:cstheme="minorBidi"/>
          <w:color w:val="000000" w:themeColor="text1"/>
        </w:rPr>
        <w:t>véru</w:t>
      </w:r>
      <w:r w:rsidRPr="003E68E9">
        <w:rPr>
          <w:rFonts w:ascii="Nudista" w:eastAsiaTheme="minorEastAsia" w:hAnsi="Nudista" w:cstheme="minorBidi"/>
          <w:color w:val="000000" w:themeColor="text1"/>
        </w:rPr>
        <w:t xml:space="preserve"> alebo hard</w:t>
      </w:r>
      <w:r w:rsidR="5731F13C" w:rsidRPr="003E68E9">
        <w:rPr>
          <w:rFonts w:ascii="Nudista" w:eastAsiaTheme="minorEastAsia" w:hAnsi="Nudista" w:cstheme="minorBidi"/>
          <w:color w:val="000000" w:themeColor="text1"/>
        </w:rPr>
        <w:t>vér</w:t>
      </w:r>
      <w:r w:rsidRPr="003E68E9">
        <w:rPr>
          <w:rFonts w:ascii="Nudista" w:eastAsiaTheme="minorEastAsia" w:hAnsi="Nudista" w:cstheme="minorBidi"/>
          <w:color w:val="000000" w:themeColor="text1"/>
        </w:rPr>
        <w:t>ových komponentov do produkčného prostredia.</w:t>
      </w:r>
    </w:p>
    <w:p w14:paraId="5DF3B8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Knowledge</w:t>
      </w:r>
      <w:proofErr w:type="spellEnd"/>
      <w:r w:rsidRPr="003E68E9">
        <w:rPr>
          <w:rFonts w:ascii="Nudista" w:hAnsi="Nudista"/>
          <w:b/>
          <w:bCs/>
        </w:rPr>
        <w:t xml:space="preserve"> management</w:t>
      </w:r>
    </w:p>
    <w:p w14:paraId="6A03812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štandardnú integráciu znalostnej databázy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nos</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ou kategoriz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probl</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ich riešení „fulltextovým“ vyhľadávaním.</w:t>
      </w:r>
    </w:p>
    <w:p w14:paraId="237F9CF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implementovať „</w:t>
      </w:r>
      <w:proofErr w:type="spellStart"/>
      <w:r w:rsidRPr="003E68E9">
        <w:rPr>
          <w:rFonts w:ascii="Nudista" w:eastAsiaTheme="minorHAnsi" w:hAnsi="Nudista" w:cstheme="minorBidi"/>
          <w:color w:val="000000" w:themeColor="text1"/>
        </w:rPr>
        <w:t>Customer</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self</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service</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portal</w:t>
      </w:r>
      <w:proofErr w:type="spellEnd"/>
      <w:r w:rsidRPr="003E68E9">
        <w:rPr>
          <w:rFonts w:ascii="Nudista" w:eastAsiaTheme="minorHAnsi" w:hAnsi="Nudista" w:cstheme="minorBidi"/>
          <w:color w:val="000000" w:themeColor="text1"/>
        </w:rPr>
        <w:t xml:space="preserve">“, kde užívateľ bude mať možnosť, ešte pred otvorením incidentu, pokúsiť sa nájsť riešenie problému. </w:t>
      </w:r>
    </w:p>
    <w:p w14:paraId="71B5DF6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Požadujeme implementáciu systému znalostného manažmentu na podporu riešenia úloh a zdieľanie know-how jednak medzi riešiteľmi a aj so zadávateľmi úloh.</w:t>
      </w:r>
    </w:p>
    <w:p w14:paraId="6949A380"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pridávať články do znalostnej databázy (</w:t>
      </w:r>
      <w:proofErr w:type="spellStart"/>
      <w:r w:rsidRPr="003E68E9">
        <w:rPr>
          <w:rFonts w:ascii="Nudista" w:hAnsi="Nudista"/>
        </w:rPr>
        <w:t>knowledge</w:t>
      </w:r>
      <w:proofErr w:type="spellEnd"/>
      <w:r w:rsidRPr="003E68E9">
        <w:rPr>
          <w:rFonts w:ascii="Nudista" w:hAnsi="Nudista"/>
        </w:rPr>
        <w:t xml:space="preserve"> base).</w:t>
      </w:r>
    </w:p>
    <w:p w14:paraId="49126135"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riadiť prístupové a editačné práva až na úroveň konkrétnych osôb.</w:t>
      </w:r>
    </w:p>
    <w:p w14:paraId="612803D2" w14:textId="1478026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pri zadávaní požiadavky cez portál vyhľadávať články z</w:t>
      </w:r>
      <w:r w:rsidR="004E29D9" w:rsidRPr="003E68E9">
        <w:rPr>
          <w:rFonts w:ascii="Nudista" w:hAnsi="Nudista"/>
        </w:rPr>
        <w:t>o </w:t>
      </w:r>
      <w:r w:rsidRPr="003E68E9">
        <w:rPr>
          <w:rFonts w:ascii="Nudista" w:hAnsi="Nudista"/>
        </w:rPr>
        <w:t>znalostnej databázy (</w:t>
      </w:r>
      <w:proofErr w:type="spellStart"/>
      <w:r w:rsidRPr="003E68E9">
        <w:rPr>
          <w:rFonts w:ascii="Nudista" w:hAnsi="Nudista"/>
        </w:rPr>
        <w:t>knowledge</w:t>
      </w:r>
      <w:proofErr w:type="spellEnd"/>
      <w:r w:rsidRPr="003E68E9">
        <w:rPr>
          <w:rFonts w:ascii="Nudista" w:hAnsi="Nudista"/>
        </w:rPr>
        <w:t xml:space="preserve"> base) a zobraziť ich zadávateľovi.</w:t>
      </w:r>
    </w:p>
    <w:p w14:paraId="572779C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online spoluprácu na vytváraných dokumentoch súčasne viacerým užívateľom.</w:t>
      </w:r>
    </w:p>
    <w:p w14:paraId="20770BF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Service Level management</w:t>
      </w:r>
    </w:p>
    <w:p w14:paraId="1212488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umožní implementáciu, zavedenie SLM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 správu naprieč všetkými procesmi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systémami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súvislosti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aktuálnou verziou ITIL.</w:t>
      </w:r>
    </w:p>
    <w:p w14:paraId="62749E42"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lastRenderedPageBreak/>
        <w:t>Aplikácia musí obsahovať možnosť definovania pracovného času, sviatkov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v</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kendov, 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2EE82D8F"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Celý životný cyklus SLA je konfigurovateľný priamo v aplikácii.</w:t>
      </w:r>
    </w:p>
    <w:p w14:paraId="1C2889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prácu s viacerými intervalmi pracovného času, napr. (7h - 15h) / (7h - 21h) / (0h - 24h) a pod., </w:t>
      </w:r>
      <w:r w:rsidRPr="003E68E9">
        <w:rPr>
          <w:rFonts w:ascii="Nudista" w:eastAsiaTheme="minorHAnsi" w:hAnsi="Nudista" w:cstheme="minorBidi"/>
          <w:color w:val="000000" w:themeColor="text1"/>
        </w:rPr>
        <w:t>aby bolo mo</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pozastavenie rie</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enia jednotliv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loh v</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ase mimo pracovnej doby.</w:t>
      </w:r>
    </w:p>
    <w:p w14:paraId="5A3ABEC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metriky pre jednu úlohu na základe atribútov úlohy.</w:t>
      </w:r>
    </w:p>
    <w:p w14:paraId="1AB4F10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umožňovať nastaviť rôzne ciele SLA podľa typu úlohy a podľa priorít v úlohe.</w:t>
      </w:r>
    </w:p>
    <w:p w14:paraId="2A90014C"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Aplikácia musí umožňovať nastaviť prerušenie (pozastavenie) a </w:t>
      </w:r>
      <w:proofErr w:type="spellStart"/>
      <w:r w:rsidRPr="003E68E9">
        <w:rPr>
          <w:rFonts w:ascii="Nudista" w:hAnsi="Nudista"/>
        </w:rPr>
        <w:t>znovunaštartovanie</w:t>
      </w:r>
      <w:proofErr w:type="spellEnd"/>
      <w:r w:rsidRPr="003E68E9">
        <w:rPr>
          <w:rFonts w:ascii="Nudista" w:hAnsi="Nudista"/>
        </w:rPr>
        <w:t xml:space="preserve"> počítania SLA cieľa.</w:t>
      </w:r>
    </w:p>
    <w:p w14:paraId="718E9354"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Service </w:t>
      </w:r>
      <w:proofErr w:type="spellStart"/>
      <w:r w:rsidRPr="003E68E9">
        <w:rPr>
          <w:rFonts w:ascii="Nudista" w:hAnsi="Nudista"/>
          <w:b/>
          <w:bCs/>
        </w:rPr>
        <w:t>Asset</w:t>
      </w:r>
      <w:proofErr w:type="spellEnd"/>
      <w:r w:rsidRPr="003E68E9">
        <w:rPr>
          <w:rFonts w:ascii="Nudista" w:hAnsi="Nudista"/>
          <w:b/>
          <w:bCs/>
        </w:rPr>
        <w:t xml:space="preserve"> and </w:t>
      </w:r>
      <w:proofErr w:type="spellStart"/>
      <w:r w:rsidRPr="003E68E9">
        <w:rPr>
          <w:rFonts w:ascii="Nudista" w:hAnsi="Nudista"/>
          <w:b/>
          <w:bCs/>
        </w:rPr>
        <w:t>Configuration</w:t>
      </w:r>
      <w:proofErr w:type="spellEnd"/>
      <w:r w:rsidRPr="003E68E9">
        <w:rPr>
          <w:rFonts w:ascii="Nudista" w:hAnsi="Nudista"/>
          <w:b/>
          <w:bCs/>
        </w:rPr>
        <w:t xml:space="preserve"> management</w:t>
      </w:r>
    </w:p>
    <w:p w14:paraId="05B6EBBD"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umožňovať implementáciu neobmedzenej evidencie akéhokoľvek majetku organizácie – IT, ale aj nie-IT majetok. Napĺňanie tejto databázy by malo byť možné bežnými spôsobmi od manuálneho, cez import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SCCM a</w:t>
      </w:r>
      <w:r w:rsidRPr="003E68E9">
        <w:rPr>
          <w:rFonts w:ascii="Nudista" w:eastAsiaTheme="minorHAnsi" w:hAnsi="Nudista" w:cs="Calibri"/>
          <w:color w:val="000000" w:themeColor="text1"/>
        </w:rPr>
        <w:t> </w:t>
      </w:r>
      <w:proofErr w:type="spellStart"/>
      <w:r w:rsidRPr="003E68E9">
        <w:rPr>
          <w:rFonts w:ascii="Nudista" w:eastAsiaTheme="minorHAnsi" w:hAnsi="Nudista" w:cstheme="minorBidi"/>
          <w:color w:val="000000" w:themeColor="text1"/>
        </w:rPr>
        <w:t>Intune</w:t>
      </w:r>
      <w:proofErr w:type="spellEnd"/>
      <w:r w:rsidRPr="003E68E9">
        <w:rPr>
          <w:rFonts w:ascii="Nudista" w:eastAsiaTheme="minorHAnsi" w:hAnsi="Nudista" w:cstheme="minorBidi"/>
          <w:color w:val="000000" w:themeColor="text1"/>
        </w:rPr>
        <w:t xml:space="preserve">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itie importu EDI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borov a</w:t>
      </w:r>
      <w:r w:rsidRPr="003E68E9">
        <w:rPr>
          <w:rFonts w:ascii="Nudista" w:eastAsiaTheme="minorHAnsi" w:hAnsi="Nudista" w:cs="Calibri"/>
          <w:color w:val="000000" w:themeColor="text1"/>
        </w:rPr>
        <w:t> </w:t>
      </w:r>
      <w:r w:rsidRPr="003E68E9">
        <w:rPr>
          <w:rFonts w:ascii="Nudista" w:eastAsiaTheme="minorHAnsi" w:hAnsi="Nudista" w:cs="Proba Pro"/>
          <w:color w:val="000000" w:themeColor="text1"/>
        </w:rPr>
        <w:t>„</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Proba Pro"/>
          <w:color w:val="000000" w:themeColor="text1"/>
        </w:rPr>
        <w:t>“</w:t>
      </w:r>
      <w:r w:rsidRPr="003E68E9">
        <w:rPr>
          <w:rFonts w:ascii="Nudista" w:eastAsiaTheme="minorHAnsi" w:hAnsi="Nudista" w:cstheme="minorBidi"/>
          <w:color w:val="000000" w:themeColor="text1"/>
        </w:rPr>
        <w:t xml:space="preserve"> procesov. Formul</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 pre import mus</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 by</w:t>
      </w:r>
      <w:r w:rsidRPr="003E68E9">
        <w:rPr>
          <w:rFonts w:ascii="Nudista" w:eastAsiaTheme="minorHAnsi" w:hAnsi="Nudista" w:cs="Proba Pro"/>
          <w:color w:val="000000" w:themeColor="text1"/>
        </w:rPr>
        <w:t>ť</w:t>
      </w:r>
      <w:r w:rsidRPr="003E68E9">
        <w:rPr>
          <w:rFonts w:ascii="Nudista" w:eastAsiaTheme="minorHAnsi" w:hAnsi="Nudista" w:cstheme="minorBidi"/>
          <w:color w:val="000000" w:themeColor="text1"/>
        </w:rPr>
        <w:t xml:space="preserve"> prisp</w:t>
      </w:r>
      <w:r w:rsidRPr="003E68E9">
        <w:rPr>
          <w:rFonts w:ascii="Nudista" w:eastAsiaTheme="minorHAnsi" w:hAnsi="Nudista" w:cs="Proba Pro"/>
          <w:color w:val="000000" w:themeColor="text1"/>
        </w:rPr>
        <w:t>ô</w:t>
      </w:r>
      <w:r w:rsidRPr="003E68E9">
        <w:rPr>
          <w:rFonts w:ascii="Nudista" w:eastAsiaTheme="minorHAnsi" w:hAnsi="Nudista" w:cstheme="minorBidi"/>
          <w:color w:val="000000" w:themeColor="text1"/>
        </w:rPr>
        <w:t>sobite</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 nami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r w:rsidRPr="003E68E9">
        <w:rPr>
          <w:rFonts w:ascii="Nudista" w:eastAsiaTheme="minorHAnsi" w:hAnsi="Nudista" w:cs="Proba Pro"/>
          <w:color w:val="000000" w:themeColor="text1"/>
        </w:rPr>
        <w:t>ľ</w:t>
      </w:r>
      <w:r w:rsidRPr="003E68E9">
        <w:rPr>
          <w:rFonts w:ascii="Nudista" w:eastAsiaTheme="minorHAnsi" w:hAnsi="Nudista" w:cstheme="minorBidi"/>
          <w:color w:val="000000" w:themeColor="text1"/>
        </w:rPr>
        <w:t>a na</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ich potrieb.</w:t>
      </w:r>
    </w:p>
    <w:p w14:paraId="557E6CA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evidenciu kontraktov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(pren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jom, 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ruka, at</w:t>
      </w:r>
      <w:r w:rsidRPr="003E68E9">
        <w:rPr>
          <w:rFonts w:ascii="Nudista" w:eastAsiaTheme="minorHAnsi" w:hAnsi="Nudista" w:cs="Proba Pro"/>
          <w:color w:val="000000" w:themeColor="text1"/>
        </w:rPr>
        <w:t>ď</w:t>
      </w:r>
      <w:r w:rsidRPr="003E68E9">
        <w:rPr>
          <w:rFonts w:ascii="Nudista" w:eastAsiaTheme="minorHAnsi" w:hAnsi="Nudista" w:cstheme="minorBidi"/>
          <w:color w:val="000000" w:themeColor="text1"/>
        </w:rPr>
        <w:t>.), d</w:t>
      </w:r>
      <w:r w:rsidRPr="003E68E9">
        <w:rPr>
          <w:rFonts w:ascii="Nudista" w:eastAsiaTheme="minorHAnsi" w:hAnsi="Nudista" w:cs="Proba Pro"/>
          <w:color w:val="000000" w:themeColor="text1"/>
        </w:rPr>
        <w:t>ĺž</w:t>
      </w:r>
      <w:r w:rsidRPr="003E68E9">
        <w:rPr>
          <w:rFonts w:ascii="Nudista" w:eastAsiaTheme="minorHAnsi" w:hAnsi="Nudista" w:cstheme="minorBidi"/>
          <w:color w:val="000000" w:themeColor="text1"/>
        </w:rPr>
        <w:t>ky ich trvania a notifik</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cie nami nastaviteľných udalostí.</w:t>
      </w:r>
    </w:p>
    <w:p w14:paraId="6E1A347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automatizáciu zaznamenávania všetkých známych udalostí súvisiacich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dan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m majetkom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to od prvotn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ho zavedenia do 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dzky, cez v</w:t>
      </w:r>
      <w:r w:rsidRPr="003E68E9">
        <w:rPr>
          <w:rFonts w:ascii="Nudista" w:eastAsiaTheme="minorHAnsi" w:hAnsi="Nudista" w:cs="Proba Pro"/>
          <w:color w:val="000000" w:themeColor="text1"/>
        </w:rPr>
        <w:t>š</w:t>
      </w:r>
      <w:r w:rsidRPr="003E68E9">
        <w:rPr>
          <w:rFonts w:ascii="Nudista" w:eastAsiaTheme="minorHAnsi" w:hAnsi="Nudista" w:cstheme="minorBidi"/>
          <w:color w:val="000000" w:themeColor="text1"/>
        </w:rPr>
        <w:t>etky udalosti priamo s</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m a</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 xml:space="preserve"> po vyradenie tohto majetku z</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pou</w:t>
      </w:r>
      <w:r w:rsidRPr="003E68E9">
        <w:rPr>
          <w:rFonts w:ascii="Nudista" w:eastAsiaTheme="minorHAnsi" w:hAnsi="Nudista" w:cs="Proba Pro"/>
          <w:color w:val="000000" w:themeColor="text1"/>
        </w:rPr>
        <w:t>ží</w:t>
      </w:r>
      <w:r w:rsidRPr="003E68E9">
        <w:rPr>
          <w:rFonts w:ascii="Nudista" w:eastAsiaTheme="minorHAnsi" w:hAnsi="Nudista" w:cstheme="minorBidi"/>
          <w:color w:val="000000" w:themeColor="text1"/>
        </w:rPr>
        <w:t>vania.</w:t>
      </w:r>
    </w:p>
    <w:p w14:paraId="7E5B296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Riešenie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managementu musí umožňovať sledovanie stavov jednotlivých položiek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databázy (napr. prijatie na sklad, odovzdanie do užívania, odoslanie na servis, nepoužívané zariadenie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pod.).</w:t>
      </w:r>
    </w:p>
    <w:p w14:paraId="0A50E1A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Riešenie musí umožniť implementovať funkcionalitu </w:t>
      </w: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manažmentu (CMDB) na správu majetku, HW, SW, a obdobne.</w:t>
      </w:r>
    </w:p>
    <w:p w14:paraId="5BECF61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evidovať vzťahy medzi jednotlivými položkami CMDB.</w:t>
      </w:r>
    </w:p>
    <w:p w14:paraId="2CAAB6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proofErr w:type="spellStart"/>
      <w:r w:rsidRPr="003E68E9">
        <w:rPr>
          <w:rFonts w:ascii="Nudista" w:eastAsiaTheme="minorHAnsi" w:hAnsi="Nudista" w:cstheme="minorBidi"/>
          <w:color w:val="000000" w:themeColor="text1"/>
        </w:rPr>
        <w:t>Asset</w:t>
      </w:r>
      <w:proofErr w:type="spellEnd"/>
      <w:r w:rsidRPr="003E68E9">
        <w:rPr>
          <w:rFonts w:ascii="Nudista" w:eastAsiaTheme="minorHAnsi" w:hAnsi="Nudista" w:cstheme="minorBidi"/>
          <w:color w:val="000000" w:themeColor="text1"/>
        </w:rPr>
        <w:t xml:space="preserve"> manažment musí umožňovať update CI v CMDB.</w:t>
      </w:r>
    </w:p>
    <w:p w14:paraId="2C34223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vybrať CI do úlohy (napr. Incident/</w:t>
      </w:r>
      <w:proofErr w:type="spellStart"/>
      <w:r w:rsidRPr="003E68E9">
        <w:rPr>
          <w:rFonts w:ascii="Nudista" w:eastAsiaTheme="minorHAnsi" w:hAnsi="Nudista" w:cstheme="minorBidi"/>
          <w:color w:val="000000" w:themeColor="text1"/>
        </w:rPr>
        <w:t>Problem</w:t>
      </w:r>
      <w:proofErr w:type="spellEnd"/>
      <w:r w:rsidRPr="003E68E9">
        <w:rPr>
          <w:rFonts w:ascii="Nudista" w:eastAsiaTheme="minorHAnsi" w:hAnsi="Nudista" w:cstheme="minorBidi"/>
          <w:color w:val="000000" w:themeColor="text1"/>
        </w:rPr>
        <w:t>/Change/...).</w:t>
      </w:r>
    </w:p>
    <w:p w14:paraId="6710FA2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evidovať a spravovať v ňom aj nie-IT </w:t>
      </w:r>
      <w:proofErr w:type="spellStart"/>
      <w:r w:rsidRPr="003E68E9">
        <w:rPr>
          <w:rFonts w:ascii="Nudista" w:eastAsiaTheme="minorHAnsi" w:hAnsi="Nudista" w:cstheme="minorBidi"/>
          <w:color w:val="000000" w:themeColor="text1"/>
        </w:rPr>
        <w:t>assety</w:t>
      </w:r>
      <w:proofErr w:type="spellEnd"/>
      <w:r w:rsidRPr="003E68E9">
        <w:rPr>
          <w:rFonts w:ascii="Nudista" w:eastAsiaTheme="minorHAnsi" w:hAnsi="Nudista" w:cstheme="minorBidi"/>
          <w:color w:val="000000" w:themeColor="text1"/>
        </w:rPr>
        <w:t>.</w:t>
      </w:r>
    </w:p>
    <w:p w14:paraId="1159C57F"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vyhľadávať tikety podľa zvoleného </w:t>
      </w:r>
      <w:proofErr w:type="spellStart"/>
      <w:r w:rsidRPr="003E68E9">
        <w:rPr>
          <w:rFonts w:ascii="Nudista" w:eastAsiaTheme="minorHAnsi" w:hAnsi="Nudista" w:cstheme="minorBidi"/>
          <w:color w:val="000000" w:themeColor="text1"/>
        </w:rPr>
        <w:t>assetu</w:t>
      </w:r>
      <w:proofErr w:type="spellEnd"/>
      <w:r w:rsidRPr="003E68E9">
        <w:rPr>
          <w:rFonts w:ascii="Nudista" w:eastAsiaTheme="minorHAnsi" w:hAnsi="Nudista" w:cstheme="minorBidi"/>
          <w:color w:val="000000" w:themeColor="text1"/>
        </w:rPr>
        <w:t>.</w:t>
      </w:r>
    </w:p>
    <w:p w14:paraId="3BFA61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umožňovať naplnenie CMDB z </w:t>
      </w:r>
      <w:proofErr w:type="spellStart"/>
      <w:r w:rsidRPr="003E68E9">
        <w:rPr>
          <w:rFonts w:ascii="Nudista" w:eastAsiaTheme="minorHAnsi" w:hAnsi="Nudista" w:cstheme="minorBidi"/>
          <w:color w:val="000000" w:themeColor="text1"/>
        </w:rPr>
        <w:t>discovery</w:t>
      </w:r>
      <w:proofErr w:type="spellEnd"/>
      <w:r w:rsidRPr="003E68E9">
        <w:rPr>
          <w:rFonts w:ascii="Nudista" w:eastAsiaTheme="minorHAnsi" w:hAnsi="Nudista" w:cstheme="minorBidi"/>
          <w:color w:val="000000" w:themeColor="text1"/>
        </w:rPr>
        <w:t xml:space="preserve"> systému.</w:t>
      </w:r>
    </w:p>
    <w:p w14:paraId="0F7630E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automatizované vytváranie úloh pre CI (napr. úloha na údržbu zariadenia raz do roka).</w:t>
      </w:r>
    </w:p>
    <w:p w14:paraId="443E30DB"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umožňovať pridávať / odoberať atribúty CI (napr. vlastník, admin, dodávateľ, dátum, ...).</w:t>
      </w:r>
    </w:p>
    <w:p w14:paraId="20E52AD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Supplier</w:t>
      </w:r>
      <w:proofErr w:type="spellEnd"/>
      <w:r w:rsidRPr="003E68E9">
        <w:rPr>
          <w:rFonts w:ascii="Nudista" w:hAnsi="Nudista"/>
          <w:b/>
          <w:bCs/>
        </w:rPr>
        <w:t xml:space="preserve"> management</w:t>
      </w:r>
    </w:p>
    <w:p w14:paraId="12A90F1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implementáciu správy a riadenia všetkých dodávateľov, súlad parametrov služieb definovaných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SLR, SLA, OLA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re</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lne dodávanými službami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zmysle kvality a ceny.</w:t>
      </w:r>
    </w:p>
    <w:p w14:paraId="7AB4936F"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hAnsi="Nudista"/>
        </w:rPr>
        <w:t xml:space="preserve">Riešenie musí implementovať prepojenie na </w:t>
      </w:r>
      <w:proofErr w:type="spellStart"/>
      <w:r w:rsidRPr="003E68E9">
        <w:rPr>
          <w:rFonts w:ascii="Nudista" w:hAnsi="Nudista"/>
        </w:rPr>
        <w:t>Asset</w:t>
      </w:r>
      <w:proofErr w:type="spellEnd"/>
      <w:r w:rsidRPr="003E68E9">
        <w:rPr>
          <w:rFonts w:ascii="Nudista" w:hAnsi="Nudista"/>
        </w:rPr>
        <w:t xml:space="preserve"> management (</w:t>
      </w:r>
      <w:proofErr w:type="spellStart"/>
      <w:r w:rsidRPr="003E68E9">
        <w:rPr>
          <w:rFonts w:ascii="Nudista" w:hAnsi="Nudista"/>
        </w:rPr>
        <w:t>asset</w:t>
      </w:r>
      <w:proofErr w:type="spellEnd"/>
      <w:r w:rsidRPr="003E68E9">
        <w:rPr>
          <w:rFonts w:ascii="Nudista" w:hAnsi="Nudista"/>
        </w:rPr>
        <w:t xml:space="preserve"> – dodávateľ – zmluva).</w:t>
      </w:r>
    </w:p>
    <w:p w14:paraId="7C88FE5C"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lastRenderedPageBreak/>
        <w:t>Access management</w:t>
      </w:r>
    </w:p>
    <w:p w14:paraId="2E930523"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Riešenie musí umožniť implementovať procesy súvisiace s riadením prístupov používateľských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syst</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datab</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zov</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a aplika</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 xml:space="preserve">ch </w:t>
      </w:r>
      <w:r w:rsidRPr="003E68E9">
        <w:rPr>
          <w:rFonts w:ascii="Nudista" w:eastAsiaTheme="minorHAnsi" w:hAnsi="Nudista" w:cs="Proba Pro"/>
          <w:color w:val="000000" w:themeColor="text1"/>
        </w:rPr>
        <w:t>úč</w:t>
      </w:r>
      <w:r w:rsidRPr="003E68E9">
        <w:rPr>
          <w:rFonts w:ascii="Nudista" w:eastAsiaTheme="minorHAnsi" w:hAnsi="Nudista" w:cstheme="minorBidi"/>
          <w:color w:val="000000" w:themeColor="text1"/>
        </w:rPr>
        <w:t>tov a 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stupov ku všetkým IT systémom a aplikáciám.</w:t>
      </w:r>
    </w:p>
    <w:p w14:paraId="5938D0FA"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 xml:space="preserve">IT Service </w:t>
      </w:r>
      <w:proofErr w:type="spellStart"/>
      <w:r w:rsidRPr="003E68E9">
        <w:rPr>
          <w:rFonts w:ascii="Nudista" w:hAnsi="Nudista"/>
          <w:b/>
          <w:bCs/>
        </w:rPr>
        <w:t>Continuity</w:t>
      </w:r>
      <w:proofErr w:type="spellEnd"/>
      <w:r w:rsidRPr="003E68E9">
        <w:rPr>
          <w:rFonts w:ascii="Nudista" w:hAnsi="Nudista"/>
          <w:b/>
          <w:bCs/>
        </w:rPr>
        <w:t xml:space="preserve"> management (ITSCM)</w:t>
      </w:r>
    </w:p>
    <w:p w14:paraId="73B5E8AD" w14:textId="77777777" w:rsidR="005A4B73" w:rsidRPr="003E68E9" w:rsidRDefault="005A4B73" w:rsidP="00982337">
      <w:pPr>
        <w:spacing w:after="120"/>
        <w:ind w:left="567"/>
        <w:rPr>
          <w:rFonts w:ascii="Nudista" w:hAnsi="Nudista"/>
          <w:b/>
          <w:bCs/>
          <w:sz w:val="20"/>
        </w:rPr>
      </w:pPr>
      <w:r w:rsidRPr="003E68E9">
        <w:rPr>
          <w:rFonts w:ascii="Nudista" w:hAnsi="Nudista"/>
          <w:sz w:val="20"/>
        </w:rPr>
        <w:t>Riešenie musí umožniť implementáciu procesov, ktoré realizujú a napomáhajú ITSCM:</w:t>
      </w:r>
    </w:p>
    <w:p w14:paraId="24AC173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plánovanie,</w:t>
      </w:r>
    </w:p>
    <w:p w14:paraId="7903F8F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definícia zodpovedností,</w:t>
      </w:r>
    </w:p>
    <w:p w14:paraId="28720C78"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komunikácia,</w:t>
      </w:r>
    </w:p>
    <w:p w14:paraId="3A55260B"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rPr>
        <w:t xml:space="preserve">testovanie, </w:t>
      </w:r>
      <w:proofErr w:type="spellStart"/>
      <w:r w:rsidRPr="003E68E9">
        <w:rPr>
          <w:rFonts w:ascii="Nudista" w:eastAsiaTheme="minorHAnsi" w:hAnsi="Nudista"/>
        </w:rPr>
        <w:t>evaluácia</w:t>
      </w:r>
      <w:proofErr w:type="spellEnd"/>
      <w:r w:rsidRPr="003E68E9">
        <w:rPr>
          <w:rFonts w:ascii="Nudista" w:eastAsiaTheme="minorHAnsi" w:hAnsi="Nudista"/>
        </w:rPr>
        <w:t xml:space="preserve"> a zlepšenie. </w:t>
      </w:r>
    </w:p>
    <w:p w14:paraId="6FA154A7"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Doplnková funkcionalita, ďalšie moduly</w:t>
      </w:r>
    </w:p>
    <w:p w14:paraId="1B3970A6"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1" w:name="_Toc70056445"/>
      <w:bookmarkStart w:id="132" w:name="_Toc70056443"/>
      <w:bookmarkEnd w:id="127"/>
      <w:r w:rsidRPr="003E68E9">
        <w:rPr>
          <w:rFonts w:ascii="Nudista" w:hAnsi="Nudista"/>
          <w:b/>
          <w:bCs/>
        </w:rPr>
        <w:t>Správa línii (pohotovostných služieb)</w:t>
      </w:r>
      <w:bookmarkEnd w:id="131"/>
    </w:p>
    <w:p w14:paraId="05A34C07"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umožniť plánovanie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organiz</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ciu pr</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ce intern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i extern</w:t>
      </w:r>
      <w:r w:rsidRPr="003E68E9">
        <w:rPr>
          <w:rFonts w:ascii="Nudista" w:eastAsiaTheme="minorHAnsi" w:hAnsi="Nudista" w:cs="Proba Pro"/>
          <w:color w:val="000000" w:themeColor="text1"/>
        </w:rPr>
        <w:t>ý</w:t>
      </w:r>
      <w:r w:rsidRPr="003E68E9">
        <w:rPr>
          <w:rFonts w:ascii="Nudista" w:eastAsiaTheme="minorHAnsi" w:hAnsi="Nudista" w:cstheme="minorBidi"/>
          <w:color w:val="000000" w:themeColor="text1"/>
        </w:rPr>
        <w:t>ch spolupracovn</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kov zabezpe</w:t>
      </w:r>
      <w:r w:rsidRPr="003E68E9">
        <w:rPr>
          <w:rFonts w:ascii="Nudista" w:eastAsiaTheme="minorHAnsi" w:hAnsi="Nudista" w:cs="Proba Pro"/>
          <w:color w:val="000000" w:themeColor="text1"/>
        </w:rPr>
        <w:t>č</w:t>
      </w:r>
      <w:r w:rsidRPr="003E68E9">
        <w:rPr>
          <w:rFonts w:ascii="Nudista" w:eastAsiaTheme="minorHAnsi" w:hAnsi="Nudista" w:cstheme="minorBidi"/>
          <w:color w:val="000000" w:themeColor="text1"/>
        </w:rPr>
        <w:t>uj</w:t>
      </w:r>
      <w:r w:rsidRPr="003E68E9">
        <w:rPr>
          <w:rFonts w:ascii="Nudista" w:eastAsiaTheme="minorHAnsi" w:hAnsi="Nudista" w:cs="Proba Pro"/>
          <w:color w:val="000000" w:themeColor="text1"/>
        </w:rPr>
        <w:t>ú</w:t>
      </w:r>
      <w:r w:rsidRPr="003E68E9">
        <w:rPr>
          <w:rFonts w:ascii="Nudista" w:eastAsiaTheme="minorHAnsi" w:hAnsi="Nudista" w:cstheme="minorBidi"/>
          <w:color w:val="000000" w:themeColor="text1"/>
        </w:rPr>
        <w:t>cich nepretržitú „pohotovosť“.</w:t>
      </w:r>
    </w:p>
    <w:p w14:paraId="64A8531A"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služby – zariadenia – línie.</w:t>
      </w:r>
    </w:p>
    <w:p w14:paraId="2888ECE1"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Požadovaná je podpora prepojenia príslušnosti zodpovedného zamestnanca/dodávateľa k</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dzkovan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mu zariadeniu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be.</w:t>
      </w:r>
    </w:p>
    <w:p w14:paraId="27F444D0"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Musí byť možné zrealizovať nastavenia jednotlivých línií podľa SLA.</w:t>
      </w:r>
    </w:p>
    <w:p w14:paraId="6100A791"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Workflow</w:t>
      </w:r>
      <w:bookmarkEnd w:id="132"/>
      <w:proofErr w:type="spellEnd"/>
    </w:p>
    <w:p w14:paraId="712954DE"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musí podporovať tvorbu procesov automatického spracovávania požiadaviek odzrkadľujúcich zásady ITIL, ale aj interné IT a nie-IT procesy našej organizácie.</w:t>
      </w:r>
    </w:p>
    <w:p w14:paraId="59A9B7C4"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Aplikácia by mala podporovať prácu so všetkými dostupnými dátami systému.</w:t>
      </w:r>
    </w:p>
    <w:p w14:paraId="5EFBC26D"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bookmarkStart w:id="133" w:name="_Toc70056444"/>
      <w:bookmarkStart w:id="134" w:name="_Toc70056447"/>
      <w:r w:rsidRPr="003E68E9">
        <w:rPr>
          <w:rFonts w:ascii="Nudista" w:hAnsi="Nudista"/>
          <w:b/>
          <w:bCs/>
        </w:rPr>
        <w:t>Portál (webové rozhranie)</w:t>
      </w:r>
    </w:p>
    <w:p w14:paraId="7B5EC2D6"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Systém musí poskytnúť jednotné rozhranie pre zadávanie požiadaviek (používatelia) a ich správu (riešitelia).</w:t>
      </w:r>
    </w:p>
    <w:p w14:paraId="7D657384"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by mal ponúkať niekoľko typov požiadaviek, z ktorých si môže používateľ vybrať.</w:t>
      </w:r>
    </w:p>
    <w:p w14:paraId="380D7ED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Podľa zvoleného typu problému portál môže žiadať iný typ informácie od používateľa.</w:t>
      </w:r>
    </w:p>
    <w:p w14:paraId="78C71F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vyžiadať určitý typ informácie ako povinnú informáciu.</w:t>
      </w:r>
    </w:p>
    <w:p w14:paraId="0A0F2EF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zadávanie spätnej väzby užívateľmi (komentár).</w:t>
      </w:r>
    </w:p>
    <w:p w14:paraId="038A651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Systém musí umožniť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portálu.</w:t>
      </w:r>
    </w:p>
    <w:p w14:paraId="6F54301D"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Portál musí umožniť vytvorenie katalógu služieb.</w:t>
      </w:r>
    </w:p>
    <w:p w14:paraId="0BC6BACE"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Monitoring prevádzky</w:t>
      </w:r>
      <w:bookmarkEnd w:id="133"/>
      <w:r w:rsidRPr="003E68E9">
        <w:rPr>
          <w:rFonts w:ascii="Nudista" w:hAnsi="Nudista"/>
          <w:b/>
          <w:bCs/>
        </w:rPr>
        <w:t>, oznámenia stavov (Notifikácie)</w:t>
      </w:r>
    </w:p>
    <w:p w14:paraId="61F92476" w14:textId="77777777" w:rsidR="005A4B73" w:rsidRPr="003E68E9" w:rsidRDefault="005A4B73" w:rsidP="00982337">
      <w:pPr>
        <w:pStyle w:val="Odsekzoznamu"/>
        <w:numPr>
          <w:ilvl w:val="3"/>
          <w:numId w:val="142"/>
        </w:numPr>
        <w:spacing w:after="120"/>
        <w:contextualSpacing w:val="0"/>
        <w:jc w:val="both"/>
        <w:rPr>
          <w:rFonts w:ascii="Nudista" w:hAnsi="Nudista"/>
          <w:b/>
          <w:bCs/>
        </w:rPr>
      </w:pPr>
      <w:r w:rsidRPr="003E68E9">
        <w:rPr>
          <w:rFonts w:ascii="Nudista" w:eastAsiaTheme="minorHAnsi" w:hAnsi="Nudista" w:cstheme="minorBidi"/>
          <w:color w:val="000000" w:themeColor="text1"/>
        </w:rPr>
        <w:t xml:space="preserve">Aplikácia musí podporovať kolaboráciu s monitorovacím systémom </w:t>
      </w:r>
      <w:proofErr w:type="spellStart"/>
      <w:r w:rsidRPr="003E68E9">
        <w:rPr>
          <w:rFonts w:ascii="Nudista" w:eastAsiaTheme="minorHAnsi" w:hAnsi="Nudista" w:cstheme="minorBidi"/>
          <w:color w:val="000000" w:themeColor="text1"/>
        </w:rPr>
        <w:t>Zabbix</w:t>
      </w:r>
      <w:proofErr w:type="spellEnd"/>
      <w:r w:rsidRPr="003E68E9">
        <w:rPr>
          <w:rFonts w:ascii="Nudista" w:eastAsiaTheme="minorHAnsi" w:hAnsi="Nudista" w:cstheme="minorBidi"/>
          <w:color w:val="000000" w:themeColor="text1"/>
        </w:rPr>
        <w:t xml:space="preserve"> – automatické generovanie incidentov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w:t>
      </w:r>
      <w:r w:rsidRPr="003E68E9">
        <w:rPr>
          <w:rFonts w:ascii="Nudista" w:eastAsiaTheme="minorHAnsi" w:hAnsi="Nudista" w:cs="Proba Pro"/>
          <w:color w:val="000000" w:themeColor="text1"/>
        </w:rPr>
        <w:t>í</w:t>
      </w:r>
      <w:r w:rsidRPr="003E68E9">
        <w:rPr>
          <w:rFonts w:ascii="Nudista" w:eastAsiaTheme="minorHAnsi" w:hAnsi="Nudista" w:cstheme="minorBidi"/>
          <w:color w:val="000000" w:themeColor="text1"/>
        </w:rPr>
        <w:t xml:space="preserve">pade, </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e monitorovan</w:t>
      </w:r>
      <w:r w:rsidRPr="003E68E9">
        <w:rPr>
          <w:rFonts w:ascii="Nudista" w:eastAsiaTheme="minorHAnsi" w:hAnsi="Nudista" w:cs="Proba Pro"/>
          <w:color w:val="000000" w:themeColor="text1"/>
        </w:rPr>
        <w:t>é</w:t>
      </w:r>
      <w:r w:rsidRPr="003E68E9">
        <w:rPr>
          <w:rFonts w:ascii="Nudista" w:eastAsiaTheme="minorHAnsi" w:hAnsi="Nudista" w:cstheme="minorBidi"/>
          <w:color w:val="000000" w:themeColor="text1"/>
        </w:rPr>
        <w:t xml:space="preserve"> zariadenie alebo slu</w:t>
      </w:r>
      <w:r w:rsidRPr="003E68E9">
        <w:rPr>
          <w:rFonts w:ascii="Nudista" w:eastAsiaTheme="minorHAnsi" w:hAnsi="Nudista" w:cs="Proba Pro"/>
          <w:color w:val="000000" w:themeColor="text1"/>
        </w:rPr>
        <w:t>ž</w:t>
      </w:r>
      <w:r w:rsidRPr="003E68E9">
        <w:rPr>
          <w:rFonts w:ascii="Nudista" w:eastAsiaTheme="minorHAnsi" w:hAnsi="Nudista" w:cstheme="minorBidi"/>
          <w:color w:val="000000" w:themeColor="text1"/>
        </w:rPr>
        <w:t>ba nie je dostupn</w:t>
      </w:r>
      <w:r w:rsidRPr="003E68E9">
        <w:rPr>
          <w:rFonts w:ascii="Nudista" w:eastAsiaTheme="minorHAnsi" w:hAnsi="Nudista" w:cs="Proba Pro"/>
          <w:color w:val="000000" w:themeColor="text1"/>
        </w:rPr>
        <w:t>á</w:t>
      </w:r>
      <w:r w:rsidRPr="003E68E9">
        <w:rPr>
          <w:rFonts w:ascii="Nudista" w:eastAsiaTheme="minorHAnsi" w:hAnsi="Nudista" w:cstheme="minorBidi"/>
          <w:color w:val="000000" w:themeColor="text1"/>
        </w:rPr>
        <w:t>, prípadne nespĺňa požadované parametre.</w:t>
      </w:r>
    </w:p>
    <w:p w14:paraId="2DF8A27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na základe prijatej informácie o zmene stavu ktoréhokoľvek zariadenia alebo procesu musí vedieť vygenerovať správu (SMS, e-mail a pod.) pre zadefinovanú skupinu riešiteľov (príp. používateľov).</w:t>
      </w:r>
    </w:p>
    <w:p w14:paraId="367DF378"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Správy musia byť adresovateľné na jednotlivcov, ale aj skupiny.</w:t>
      </w:r>
    </w:p>
    <w:p w14:paraId="18F2119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byť schopná posielať notifikácie zadávateľovi a riešiteľovi úlohy.</w:t>
      </w:r>
    </w:p>
    <w:p w14:paraId="1998D2C0"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lastRenderedPageBreak/>
        <w:t>Dashboard</w:t>
      </w:r>
      <w:bookmarkEnd w:id="134"/>
      <w:proofErr w:type="spellEnd"/>
    </w:p>
    <w:p w14:paraId="16D9D8E2" w14:textId="5D5CB7F4"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poskytovať tzv.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ktorý bude poskytovať prehľad o</w:t>
      </w:r>
      <w:r w:rsidR="004E29D9" w:rsidRPr="003E68E9">
        <w:rPr>
          <w:rFonts w:ascii="Nudista" w:eastAsiaTheme="minorHAnsi" w:hAnsi="Nudista" w:cstheme="minorBidi"/>
          <w:color w:val="000000" w:themeColor="text1"/>
        </w:rPr>
        <w:t> </w:t>
      </w:r>
      <w:r w:rsidRPr="003E68E9">
        <w:rPr>
          <w:rFonts w:ascii="Nudista" w:eastAsiaTheme="minorHAnsi" w:hAnsi="Nudista" w:cstheme="minorBidi"/>
          <w:color w:val="000000" w:themeColor="text1"/>
        </w:rPr>
        <w:t>prebiehajúcich aktivitách, stave jednotlivých prebiehajúcich úloh a</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plnenie SLA, výskyte anomálií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prevádzke alebo aj v</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samotnom systéme.</w:t>
      </w:r>
    </w:p>
    <w:p w14:paraId="3E62145E"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podporovať prezentáciu ostatných, pre riadenie ITSM dôležitých štatistických údajov. </w:t>
      </w:r>
    </w:p>
    <w:p w14:paraId="53B431D0"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umožniť, aby každý operátor si vedel nastaviť svoj vlastný </w:t>
      </w:r>
      <w:proofErr w:type="spellStart"/>
      <w:r w:rsidRPr="003E68E9">
        <w:rPr>
          <w:rFonts w:ascii="Nudista" w:eastAsiaTheme="minorHAnsi" w:hAnsi="Nudista" w:cstheme="minorBidi"/>
          <w:color w:val="000000" w:themeColor="text1"/>
        </w:rPr>
        <w:t>dashboard</w:t>
      </w:r>
      <w:proofErr w:type="spellEnd"/>
      <w:r w:rsidRPr="003E68E9">
        <w:rPr>
          <w:rFonts w:ascii="Nudista" w:eastAsiaTheme="minorHAnsi" w:hAnsi="Nudista" w:cstheme="minorBidi"/>
          <w:color w:val="000000" w:themeColor="text1"/>
        </w:rPr>
        <w:t xml:space="preserve"> zobrazujúci denné aktivity súvisiace s</w:t>
      </w:r>
      <w:r w:rsidRPr="003E68E9">
        <w:rPr>
          <w:rFonts w:ascii="Nudista" w:eastAsiaTheme="minorHAnsi" w:hAnsi="Nudista" w:cs="Calibri"/>
          <w:color w:val="000000" w:themeColor="text1"/>
        </w:rPr>
        <w:t> </w:t>
      </w:r>
      <w:r w:rsidRPr="003E68E9">
        <w:rPr>
          <w:rFonts w:ascii="Nudista" w:eastAsiaTheme="minorHAnsi" w:hAnsi="Nudista" w:cstheme="minorBidi"/>
          <w:color w:val="000000" w:themeColor="text1"/>
        </w:rPr>
        <w:t>jeho/jej úlohami („</w:t>
      </w:r>
      <w:proofErr w:type="spellStart"/>
      <w:r w:rsidRPr="003E68E9">
        <w:rPr>
          <w:rFonts w:ascii="Nudista" w:eastAsiaTheme="minorHAnsi" w:hAnsi="Nudista" w:cstheme="minorBidi"/>
          <w:color w:val="000000" w:themeColor="text1"/>
        </w:rPr>
        <w:t>branding</w:t>
      </w:r>
      <w:proofErr w:type="spellEnd"/>
      <w:r w:rsidRPr="003E68E9">
        <w:rPr>
          <w:rFonts w:ascii="Nudista" w:eastAsiaTheme="minorHAnsi" w:hAnsi="Nudista" w:cstheme="minorBidi"/>
          <w:color w:val="000000" w:themeColor="text1"/>
        </w:rPr>
        <w:t xml:space="preserve">“ </w:t>
      </w:r>
      <w:proofErr w:type="spellStart"/>
      <w:r w:rsidRPr="003E68E9">
        <w:rPr>
          <w:rFonts w:ascii="Nudista" w:eastAsiaTheme="minorHAnsi" w:hAnsi="Nudista" w:cstheme="minorBidi"/>
          <w:color w:val="000000" w:themeColor="text1"/>
        </w:rPr>
        <w:t>dashboardu</w:t>
      </w:r>
      <w:proofErr w:type="spellEnd"/>
      <w:r w:rsidRPr="003E68E9">
        <w:rPr>
          <w:rFonts w:ascii="Nudista" w:eastAsiaTheme="minorHAnsi" w:hAnsi="Nudista" w:cstheme="minorBidi"/>
          <w:color w:val="000000" w:themeColor="text1"/>
        </w:rPr>
        <w:t>).</w:t>
      </w:r>
    </w:p>
    <w:p w14:paraId="42E7E655"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proofErr w:type="spellStart"/>
      <w:r w:rsidRPr="003E68E9">
        <w:rPr>
          <w:rFonts w:ascii="Nudista" w:hAnsi="Nudista"/>
          <w:b/>
          <w:bCs/>
        </w:rPr>
        <w:t>Reporting</w:t>
      </w:r>
      <w:proofErr w:type="spellEnd"/>
    </w:p>
    <w:p w14:paraId="557C28B0" w14:textId="2B368743"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vytváranie zložitejších zostáv.</w:t>
      </w:r>
    </w:p>
    <w:p w14:paraId="1731D1AA"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 xml:space="preserve">Aplikácia musí umožňovať </w:t>
      </w:r>
      <w:proofErr w:type="spellStart"/>
      <w:r w:rsidRPr="003E68E9">
        <w:rPr>
          <w:rFonts w:ascii="Nudista" w:eastAsiaTheme="minorHAnsi" w:hAnsi="Nudista" w:cstheme="minorBidi"/>
          <w:color w:val="000000" w:themeColor="text1"/>
        </w:rPr>
        <w:t>reporting</w:t>
      </w:r>
      <w:proofErr w:type="spellEnd"/>
      <w:r w:rsidRPr="003E68E9">
        <w:rPr>
          <w:rFonts w:ascii="Nudista" w:eastAsiaTheme="minorHAnsi" w:hAnsi="Nudista" w:cstheme="minorBidi"/>
          <w:color w:val="000000" w:themeColor="text1"/>
        </w:rPr>
        <w:t xml:space="preserve"> odpracovaného času na úlohy.</w:t>
      </w:r>
    </w:p>
    <w:p w14:paraId="6D4525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filter a výsledky daného filtra môžu prísť mailom používateľom, ktorí sa prihlásia na „odber výsledkov filtra“ (napr. moje úlohy s termínom dokončenia na dnes).</w:t>
      </w:r>
    </w:p>
    <w:p w14:paraId="10BE4DF2"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vytvoriť report a stĺpcový graf, ktorý bude zobrazovať napríklad súčet nákladov za aktivitu alebo organizačnú jednotku.</w:t>
      </w:r>
    </w:p>
    <w:p w14:paraId="6FC0E78C"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cstheme="minorBidi"/>
          <w:color w:val="000000" w:themeColor="text1"/>
        </w:rPr>
        <w:t>Aplikácia musí umožňovať vyhľadávanie úloh podľa kritérií.</w:t>
      </w:r>
    </w:p>
    <w:p w14:paraId="567FCD42" w14:textId="77777777" w:rsidR="005A4B73" w:rsidRPr="003E68E9" w:rsidRDefault="005A4B73" w:rsidP="00982337">
      <w:pPr>
        <w:pStyle w:val="Odsekzoznamu"/>
        <w:numPr>
          <w:ilvl w:val="2"/>
          <w:numId w:val="142"/>
        </w:numPr>
        <w:spacing w:after="120"/>
        <w:ind w:left="993"/>
        <w:contextualSpacing w:val="0"/>
        <w:jc w:val="both"/>
        <w:rPr>
          <w:rFonts w:ascii="Nudista" w:hAnsi="Nudista"/>
          <w:b/>
          <w:bCs/>
        </w:rPr>
      </w:pPr>
      <w:r w:rsidRPr="003E68E9">
        <w:rPr>
          <w:rFonts w:ascii="Nudista" w:hAnsi="Nudista"/>
          <w:b/>
          <w:bCs/>
        </w:rPr>
        <w:t>Otvorená platforma</w:t>
      </w:r>
    </w:p>
    <w:p w14:paraId="7FF2504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Aplikácia musí byť prevádzkovateľná v dátovom centre zákazníka.</w:t>
      </w:r>
    </w:p>
    <w:p w14:paraId="0DFF15A1"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hAnsi="Nudista"/>
        </w:rPr>
        <w:t xml:space="preserve">Riešenie má poskytovať možnosť prispôsobenia, úpravy a rozšírenia funkcionality riešenia prostredníctvom publikovaných rozhraní, certifikovaných modulov pripravených rôznymi vývojármi. Aplikácia musí byť vo veľkej miere parametrická a umožňovať </w:t>
      </w:r>
      <w:proofErr w:type="spellStart"/>
      <w:r w:rsidRPr="003E68E9">
        <w:rPr>
          <w:rFonts w:ascii="Nudista" w:hAnsi="Nudista"/>
        </w:rPr>
        <w:t>konfigurovateľnosť</w:t>
      </w:r>
      <w:proofErr w:type="spellEnd"/>
      <w:r w:rsidRPr="003E68E9">
        <w:rPr>
          <w:rFonts w:ascii="Nudista" w:hAnsi="Nudista"/>
        </w:rPr>
        <w:t xml:space="preserve"> bez nutnosti zásahu do zdrojového kódu.</w:t>
      </w:r>
    </w:p>
    <w:p w14:paraId="0DED86F3" w14:textId="77777777" w:rsidR="005A4B73" w:rsidRPr="003E68E9" w:rsidRDefault="005A4B73" w:rsidP="00982337">
      <w:pPr>
        <w:pStyle w:val="Odsekzoznamu"/>
        <w:numPr>
          <w:ilvl w:val="3"/>
          <w:numId w:val="142"/>
        </w:numPr>
        <w:spacing w:after="120"/>
        <w:contextualSpacing w:val="0"/>
        <w:jc w:val="both"/>
        <w:rPr>
          <w:rFonts w:ascii="Nudista" w:eastAsiaTheme="minorHAnsi" w:hAnsi="Nudista" w:cstheme="minorBidi"/>
          <w:color w:val="000000" w:themeColor="text1"/>
        </w:rPr>
      </w:pPr>
      <w:r w:rsidRPr="003E68E9">
        <w:rPr>
          <w:rFonts w:ascii="Nudista" w:eastAsiaTheme="minorHAnsi" w:hAnsi="Nudista"/>
        </w:rPr>
        <w:t>Aplikácia musí mať podporu pre aplikačnú integráciu - REST API.</w:t>
      </w:r>
    </w:p>
    <w:p w14:paraId="6C5EDA5D"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Ostatné, </w:t>
      </w:r>
      <w:bookmarkStart w:id="135" w:name="_RTO_(Recovery_Time"/>
      <w:bookmarkStart w:id="136" w:name="_RPO_(Recovery_Point"/>
      <w:bookmarkEnd w:id="135"/>
      <w:bookmarkEnd w:id="136"/>
      <w:r w:rsidRPr="003E68E9">
        <w:rPr>
          <w:rFonts w:ascii="Nudista" w:hAnsi="Nudista"/>
          <w:b/>
          <w:bCs/>
        </w:rPr>
        <w:t>nefunkčné požiadavky na riešenie</w:t>
      </w:r>
    </w:p>
    <w:p w14:paraId="0DEC039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Všetky požiadavky majú byť pokryté jedným integrovaným riešením (napr. systémom, produktom jedného výrobcu). </w:t>
      </w:r>
    </w:p>
    <w:p w14:paraId="3251AD2A" w14:textId="1C53029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bookmarkStart w:id="137" w:name="_Hlk100259211"/>
      <w:bookmarkStart w:id="138" w:name="_Hlk100259260"/>
      <w:r w:rsidRPr="00BA1663">
        <w:rPr>
          <w:rFonts w:ascii="Nudista" w:eastAsia="Proba Pro" w:hAnsi="Nudista" w:cs="Proba Pro"/>
          <w:color w:val="000000"/>
        </w:rPr>
        <w:t xml:space="preserve">Produkt nesmie byť freeware alebo </w:t>
      </w:r>
      <w:proofErr w:type="spellStart"/>
      <w:r w:rsidRPr="00BA1663">
        <w:rPr>
          <w:rFonts w:ascii="Nudista" w:eastAsia="Proba Pro" w:hAnsi="Nudista" w:cs="Proba Pro"/>
          <w:color w:val="000000"/>
        </w:rPr>
        <w:t>shareware</w:t>
      </w:r>
      <w:bookmarkEnd w:id="137"/>
      <w:proofErr w:type="spellEnd"/>
      <w:r w:rsidR="00B84642">
        <w:rPr>
          <w:rFonts w:ascii="Nudista" w:eastAsia="Proba Pro" w:hAnsi="Nudista" w:cs="Proba Pro"/>
          <w:color w:val="000000"/>
        </w:rPr>
        <w:t xml:space="preserve">; </w:t>
      </w:r>
      <w:proofErr w:type="spellStart"/>
      <w:r w:rsidR="00B84642">
        <w:rPr>
          <w:rFonts w:ascii="Nudista" w:eastAsia="Proba Pro" w:hAnsi="Nudista" w:cs="Proba Pro"/>
          <w:color w:val="000000"/>
        </w:rPr>
        <w:t>open-source</w:t>
      </w:r>
      <w:proofErr w:type="spellEnd"/>
      <w:r w:rsidR="00B84642">
        <w:rPr>
          <w:rFonts w:ascii="Nudista" w:eastAsia="Proba Pro" w:hAnsi="Nudista" w:cs="Proba Pro"/>
          <w:color w:val="000000"/>
        </w:rPr>
        <w:t xml:space="preserve"> je akceptovateľný.</w:t>
      </w:r>
      <w:bookmarkEnd w:id="138"/>
    </w:p>
    <w:p w14:paraId="026CF5C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Výrobca platformy musí poskytovať podporu v slovenskom jazyku alebo českom jazyku alt. musí podporu zabezpečiť úspešný uchádzač po dobu trvania projektu. </w:t>
      </w:r>
    </w:p>
    <w:p w14:paraId="291DC51C" w14:textId="122EBE51"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mať užívateľské rozhranie v slovenskom jazyku</w:t>
      </w:r>
      <w:r w:rsidR="00D73799">
        <w:rPr>
          <w:rFonts w:ascii="Nudista" w:eastAsia="Proba Pro" w:hAnsi="Nudista" w:cs="Proba Pro"/>
          <w:color w:val="000000"/>
        </w:rPr>
        <w:t xml:space="preserve"> alebo českom jazyku</w:t>
      </w:r>
      <w:r w:rsidRPr="00BA1663">
        <w:rPr>
          <w:rFonts w:ascii="Nudista" w:eastAsia="Proba Pro" w:hAnsi="Nudista" w:cs="Proba Pro"/>
          <w:color w:val="000000"/>
        </w:rPr>
        <w:t>.</w:t>
      </w:r>
    </w:p>
    <w:p w14:paraId="761F99A3"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Požadovaný minimálny počet (v rámci ceny) štartovací počet agentov, operátorov je 50.</w:t>
      </w:r>
    </w:p>
    <w:p w14:paraId="35560A96"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Prístup pre zadávanie požiadaviek by mali mať interní aj externí používatelia. </w:t>
      </w:r>
    </w:p>
    <w:p w14:paraId="40E0E672"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Používatelia sa vedia „</w:t>
      </w:r>
      <w:proofErr w:type="spellStart"/>
      <w:r w:rsidRPr="00BA1663">
        <w:rPr>
          <w:rFonts w:ascii="Nudista" w:eastAsia="Proba Pro" w:hAnsi="Nudista" w:cs="Proba Pro"/>
          <w:color w:val="000000"/>
        </w:rPr>
        <w:t>samoregistrovať</w:t>
      </w:r>
      <w:proofErr w:type="spellEnd"/>
      <w:r w:rsidRPr="00BA1663">
        <w:rPr>
          <w:rFonts w:ascii="Nudista" w:eastAsia="Proba Pro" w:hAnsi="Nudista" w:cs="Proba Pro"/>
          <w:color w:val="000000"/>
        </w:rPr>
        <w:t xml:space="preserve">“ pre zadanie </w:t>
      </w:r>
      <w:proofErr w:type="spellStart"/>
      <w:r w:rsidRPr="00BA1663">
        <w:rPr>
          <w:rFonts w:ascii="Nudista" w:eastAsia="Proba Pro" w:hAnsi="Nudista" w:cs="Proba Pro"/>
          <w:color w:val="000000"/>
        </w:rPr>
        <w:t>non</w:t>
      </w:r>
      <w:proofErr w:type="spellEnd"/>
      <w:r w:rsidRPr="00BA1663">
        <w:rPr>
          <w:rFonts w:ascii="Nudista" w:eastAsia="Proba Pro" w:hAnsi="Nudista" w:cs="Proba Pro"/>
          <w:color w:val="000000"/>
        </w:rPr>
        <w:t>-IT tiketu.</w:t>
      </w:r>
    </w:p>
    <w:p w14:paraId="0EF587F9"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vytváranie používateľských skupín.</w:t>
      </w:r>
    </w:p>
    <w:p w14:paraId="7C6E05CA"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umožňovať pridávať používateľov do rolí v systéme. Systém musí umožňovať, aby jeden používateľ mohol mať rôzne role v rôznych projektoch.</w:t>
      </w:r>
    </w:p>
    <w:p w14:paraId="23E1084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akejkoľvek úlohe geografické lokality (adresy).</w:t>
      </w:r>
    </w:p>
    <w:p w14:paraId="0B0742D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Aplikácia musí umožniť priradiť akémukoľvek objektu (napr. majetku) geografickú lokalitu (adresu).</w:t>
      </w:r>
    </w:p>
    <w:p w14:paraId="309D0588"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Požadujeme mať možnosť evidovať jedno-úrovňové aj dvoj-úrovňové číselníky.</w:t>
      </w:r>
    </w:p>
    <w:p w14:paraId="12EA05C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lastRenderedPageBreak/>
        <w:t>Aplikácia musí umožniť chat medzi riešiteľmi úloh.</w:t>
      </w:r>
    </w:p>
    <w:p w14:paraId="36ED69AE"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Počet položiek majetku v databáze (</w:t>
      </w:r>
      <w:proofErr w:type="spellStart"/>
      <w:r w:rsidRPr="00BA1663">
        <w:rPr>
          <w:rFonts w:ascii="Nudista" w:eastAsia="Proba Pro" w:hAnsi="Nudista" w:cs="Proba Pro"/>
          <w:color w:val="000000"/>
        </w:rPr>
        <w:t>Asset</w:t>
      </w:r>
      <w:proofErr w:type="spellEnd"/>
      <w:r w:rsidRPr="00BA1663">
        <w:rPr>
          <w:rFonts w:ascii="Nudista" w:eastAsia="Proba Pro" w:hAnsi="Nudista" w:cs="Proba Pro"/>
          <w:color w:val="000000"/>
        </w:rPr>
        <w:t xml:space="preserve"> DB) minimálne 100 000.</w:t>
      </w:r>
    </w:p>
    <w:p w14:paraId="4CFC1ABE" w14:textId="56B82BC0" w:rsidR="005A4B73" w:rsidRPr="00BA1663" w:rsidDel="004123C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D73799">
        <w:rPr>
          <w:rFonts w:ascii="Nudista" w:eastAsia="Proba Pro" w:hAnsi="Nudista" w:cs="Proba Pro"/>
          <w:b/>
          <w:bCs/>
          <w:color w:val="000000"/>
          <w:u w:val="single"/>
        </w:rPr>
        <w:t>Verejný obstarávateľ požaduje dodať</w:t>
      </w:r>
      <w:r w:rsidRPr="00D73799" w:rsidDel="004123C3">
        <w:rPr>
          <w:rFonts w:ascii="Nudista" w:eastAsia="Proba Pro" w:hAnsi="Nudista" w:cs="Proba Pro"/>
          <w:b/>
          <w:bCs/>
          <w:color w:val="000000"/>
          <w:u w:val="single"/>
        </w:rPr>
        <w:t xml:space="preserve"> testovacie prostredie</w:t>
      </w:r>
      <w:r w:rsidR="0021314C" w:rsidRPr="00BA1663">
        <w:rPr>
          <w:rFonts w:ascii="Nudista" w:eastAsia="Proba Pro" w:hAnsi="Nudista" w:cs="Proba Pro"/>
          <w:color w:val="000000"/>
        </w:rPr>
        <w:t xml:space="preserve"> (po dobu implementácie riešenia)</w:t>
      </w:r>
      <w:r w:rsidRPr="00BA1663" w:rsidDel="004123C3">
        <w:rPr>
          <w:rFonts w:ascii="Nudista" w:eastAsia="Proba Pro" w:hAnsi="Nudista" w:cs="Proba Pro"/>
          <w:color w:val="000000"/>
        </w:rPr>
        <w:t>, bez nároku na dodatočné licencie</w:t>
      </w:r>
      <w:r w:rsidRPr="00BA1663">
        <w:rPr>
          <w:rFonts w:ascii="Nudista" w:eastAsia="Proba Pro" w:hAnsi="Nudista" w:cs="Proba Pro"/>
          <w:color w:val="000000"/>
        </w:rPr>
        <w:t>.</w:t>
      </w:r>
    </w:p>
    <w:p w14:paraId="7E9ABF64" w14:textId="024299AB"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mobilný prístup k aplikácii – minimálne </w:t>
      </w:r>
      <w:proofErr w:type="spellStart"/>
      <w:r w:rsidRPr="00BA1663">
        <w:rPr>
          <w:rFonts w:ascii="Nudista" w:eastAsia="Proba Pro" w:hAnsi="Nudista" w:cs="Proba Pro"/>
          <w:color w:val="000000"/>
        </w:rPr>
        <w:t>responzívny</w:t>
      </w:r>
      <w:proofErr w:type="spellEnd"/>
      <w:r w:rsidRPr="00BA1663">
        <w:rPr>
          <w:rFonts w:ascii="Nudista" w:eastAsia="Proba Pro" w:hAnsi="Nudista" w:cs="Proba Pro"/>
          <w:color w:val="000000"/>
        </w:rPr>
        <w:t xml:space="preserve"> </w:t>
      </w:r>
      <w:r w:rsidR="00761980" w:rsidRPr="00BA1663">
        <w:rPr>
          <w:rFonts w:ascii="Nudista" w:eastAsia="Proba Pro" w:hAnsi="Nudista" w:cs="Proba Pro"/>
          <w:color w:val="000000"/>
        </w:rPr>
        <w:t>web</w:t>
      </w:r>
      <w:r w:rsidRPr="00BA1663">
        <w:rPr>
          <w:rFonts w:ascii="Nudista" w:eastAsia="Proba Pro" w:hAnsi="Nudista" w:cs="Proba Pro"/>
          <w:color w:val="000000"/>
        </w:rPr>
        <w:t xml:space="preserve">. Existencia mobilnej aplikácie (pre Android aj </w:t>
      </w:r>
      <w:proofErr w:type="spellStart"/>
      <w:r w:rsidRPr="00BA1663">
        <w:rPr>
          <w:rFonts w:ascii="Nudista" w:eastAsia="Proba Pro" w:hAnsi="Nudista" w:cs="Proba Pro"/>
          <w:color w:val="000000"/>
        </w:rPr>
        <w:t>iOS</w:t>
      </w:r>
      <w:proofErr w:type="spellEnd"/>
      <w:r w:rsidRPr="00BA1663">
        <w:rPr>
          <w:rFonts w:ascii="Nudista" w:eastAsia="Proba Pro" w:hAnsi="Nudista" w:cs="Proba Pro"/>
          <w:color w:val="000000"/>
        </w:rPr>
        <w:t xml:space="preserve"> ) k systému je výhodou (nie je však z pohľadu požiadaviek na predmet zákazky nevyhnutná).</w:t>
      </w:r>
    </w:p>
    <w:p w14:paraId="11AD4D67" w14:textId="77777777"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Systém musí podporovať viacero organizácií, ktoré môžu / nemusia zdieľať procesy alebo dáta, resp. užívateľov.</w:t>
      </w:r>
    </w:p>
    <w:p w14:paraId="407F1573" w14:textId="2230E39E"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Riešenie musí byť integrovateľné s</w:t>
      </w:r>
      <w:r w:rsidR="00237D61" w:rsidRPr="00BA1663">
        <w:rPr>
          <w:rFonts w:ascii="Nudista" w:eastAsia="Proba Pro" w:hAnsi="Nudista" w:cs="Proba Pro"/>
          <w:color w:val="000000"/>
        </w:rPr>
        <w:t xml:space="preserve"> MS </w:t>
      </w:r>
      <w:proofErr w:type="spellStart"/>
      <w:r w:rsidRPr="00BA1663">
        <w:rPr>
          <w:rFonts w:ascii="Nudista" w:eastAsia="Proba Pro" w:hAnsi="Nudista" w:cs="Proba Pro"/>
          <w:color w:val="000000"/>
        </w:rPr>
        <w:t>Active</w:t>
      </w:r>
      <w:proofErr w:type="spellEnd"/>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Directory</w:t>
      </w:r>
      <w:proofErr w:type="spellEnd"/>
      <w:r w:rsidRPr="00BA1663">
        <w:rPr>
          <w:rFonts w:ascii="Nudista" w:eastAsia="Proba Pro" w:hAnsi="Nudista" w:cs="Proba Pro"/>
          <w:color w:val="000000"/>
        </w:rPr>
        <w:t xml:space="preserve"> alebo LDAP a využívať správu používateľov, skupín z AD alebo LDAP.</w:t>
      </w:r>
    </w:p>
    <w:p w14:paraId="7906724E" w14:textId="77777777" w:rsidR="00237D6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Požadujeme integráciu so systémami Microsoft </w:t>
      </w:r>
      <w:proofErr w:type="spellStart"/>
      <w:r w:rsidRPr="00BA1663">
        <w:rPr>
          <w:rFonts w:ascii="Nudista" w:eastAsia="Proba Pro" w:hAnsi="Nudista" w:cs="Proba Pro"/>
          <w:color w:val="000000"/>
        </w:rPr>
        <w:t>Intune</w:t>
      </w:r>
      <w:proofErr w:type="spellEnd"/>
      <w:r w:rsidRPr="00BA1663">
        <w:rPr>
          <w:rFonts w:ascii="Nudista" w:eastAsia="Proba Pro" w:hAnsi="Nudista" w:cs="Proba Pro"/>
          <w:color w:val="000000"/>
        </w:rPr>
        <w:t xml:space="preserve"> a Microsoft SCCM</w:t>
      </w:r>
    </w:p>
    <w:p w14:paraId="6666BCFC" w14:textId="0D9435FD" w:rsidR="005A4B73" w:rsidRPr="00BA1663" w:rsidRDefault="00237D61"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Riešenie musí podporovať plánovanú integráciu s </w:t>
      </w:r>
      <w:r w:rsidR="005A4B73" w:rsidRPr="00BA1663">
        <w:rPr>
          <w:rFonts w:ascii="Nudista" w:eastAsia="Proba Pro" w:hAnsi="Nudista" w:cs="Proba Pro"/>
          <w:color w:val="000000"/>
        </w:rPr>
        <w:t>monitorovac</w:t>
      </w:r>
      <w:r w:rsidRPr="00BA1663">
        <w:rPr>
          <w:rFonts w:ascii="Nudista" w:eastAsia="Proba Pro" w:hAnsi="Nudista" w:cs="Proba Pro"/>
          <w:color w:val="000000"/>
        </w:rPr>
        <w:t>ím</w:t>
      </w:r>
      <w:r w:rsidR="005A4B73" w:rsidRPr="00BA1663">
        <w:rPr>
          <w:rFonts w:ascii="Nudista" w:eastAsia="Proba Pro" w:hAnsi="Nudista" w:cs="Proba Pro"/>
          <w:color w:val="000000"/>
        </w:rPr>
        <w:t xml:space="preserve"> nástrojom </w:t>
      </w:r>
      <w:proofErr w:type="spellStart"/>
      <w:r w:rsidR="005A4B73" w:rsidRPr="00BA1663">
        <w:rPr>
          <w:rFonts w:ascii="Nudista" w:eastAsia="Proba Pro" w:hAnsi="Nudista" w:cs="Proba Pro"/>
          <w:color w:val="000000"/>
        </w:rPr>
        <w:t>Zabbix</w:t>
      </w:r>
      <w:proofErr w:type="spellEnd"/>
      <w:r w:rsidR="005A4B73" w:rsidRPr="00BA1663">
        <w:rPr>
          <w:rFonts w:ascii="Nudista" w:eastAsia="Proba Pro" w:hAnsi="Nudista" w:cs="Proba Pro"/>
          <w:color w:val="000000"/>
        </w:rPr>
        <w:t xml:space="preserve">. </w:t>
      </w:r>
    </w:p>
    <w:p w14:paraId="0E6CF215"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 xml:space="preserve">Služby </w:t>
      </w:r>
      <w:proofErr w:type="spellStart"/>
      <w:r w:rsidRPr="003E68E9">
        <w:rPr>
          <w:rFonts w:ascii="Nudista" w:hAnsi="Nudista"/>
          <w:b/>
          <w:bCs/>
        </w:rPr>
        <w:t>postimplementačnej</w:t>
      </w:r>
      <w:proofErr w:type="spellEnd"/>
      <w:r w:rsidRPr="003E68E9">
        <w:rPr>
          <w:rFonts w:ascii="Nudista" w:hAnsi="Nudista"/>
          <w:b/>
          <w:bCs/>
        </w:rPr>
        <w:t xml:space="preserve"> podpory pri prevádzke riešenia (ďalej len „SLA“)</w:t>
      </w:r>
    </w:p>
    <w:p w14:paraId="14E12BFF" w14:textId="14F6727E" w:rsidR="00B21CE1"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Verejný obstarávateľ požaduje, aby úspešný uchádzač poskytol k dodanému riešeniu (nad rámec štandardnej podpory poskytovanej výrobcom dodávaného riešenia) prevádzkovú podporu formou </w:t>
      </w:r>
      <w:proofErr w:type="spellStart"/>
      <w:r w:rsidRPr="00BA1663">
        <w:rPr>
          <w:rFonts w:ascii="Nudista" w:eastAsia="Proba Pro" w:hAnsi="Nudista" w:cs="Proba Pro"/>
          <w:color w:val="000000"/>
        </w:rPr>
        <w:t>HelpDesk</w:t>
      </w:r>
      <w:proofErr w:type="spellEnd"/>
      <w:r w:rsidRPr="00BA1663">
        <w:rPr>
          <w:rFonts w:ascii="Nudista" w:eastAsia="Proba Pro" w:hAnsi="Nudista" w:cs="Proba Pro"/>
          <w:color w:val="000000"/>
        </w:rPr>
        <w:t>-u zriadeného a prevádzkovaného uchádzačom, telefonicky a e-mailom. Poskytovan</w:t>
      </w:r>
      <w:r w:rsidR="00B21CE1" w:rsidRPr="00BA1663">
        <w:rPr>
          <w:rFonts w:ascii="Nudista" w:eastAsia="Proba Pro" w:hAnsi="Nudista" w:cs="Proba Pro"/>
          <w:color w:val="000000"/>
        </w:rPr>
        <w:t>á</w:t>
      </w:r>
      <w:r w:rsidRPr="00BA1663">
        <w:rPr>
          <w:rFonts w:ascii="Nudista" w:eastAsia="Proba Pro" w:hAnsi="Nudista" w:cs="Proba Pro"/>
          <w:color w:val="000000"/>
        </w:rPr>
        <w:t xml:space="preserve"> podpora bude </w:t>
      </w:r>
      <w:r w:rsidR="6FB01BAE" w:rsidRPr="00BA1663">
        <w:rPr>
          <w:rFonts w:ascii="Nudista" w:eastAsia="Proba Pro" w:hAnsi="Nudista" w:cs="Proba Pro"/>
          <w:color w:val="000000"/>
        </w:rPr>
        <w:t xml:space="preserve">zahŕňať záručný </w:t>
      </w:r>
      <w:r w:rsidR="5DF639FD" w:rsidRPr="00BA1663">
        <w:rPr>
          <w:rFonts w:ascii="Nudista" w:eastAsia="Proba Pro" w:hAnsi="Nudista" w:cs="Proba Pro"/>
          <w:color w:val="000000"/>
        </w:rPr>
        <w:t>ako aj pozáručný servis</w:t>
      </w:r>
      <w:r w:rsidR="00B21CE1" w:rsidRPr="00BA1663">
        <w:rPr>
          <w:rFonts w:ascii="Nudista" w:eastAsia="Proba Pro" w:hAnsi="Nudista" w:cs="Proba Pro"/>
          <w:color w:val="000000"/>
        </w:rPr>
        <w:t xml:space="preserve"> (odstraňovanie incidentov a vád)</w:t>
      </w:r>
      <w:r w:rsidR="00BC05C3" w:rsidRPr="00BA1663">
        <w:rPr>
          <w:rFonts w:ascii="Nudista" w:eastAsia="Proba Pro" w:hAnsi="Nudista" w:cs="Proba Pro"/>
          <w:color w:val="000000"/>
        </w:rPr>
        <w:t xml:space="preserve"> v čase od 7:00 do 17:00 každý pracovný deň; </w:t>
      </w:r>
      <w:r w:rsidR="00B21CE1" w:rsidRPr="00BA1663">
        <w:rPr>
          <w:rFonts w:ascii="Nudista" w:eastAsia="Proba Pro" w:hAnsi="Nudista" w:cs="Proba Pro"/>
          <w:color w:val="000000"/>
        </w:rPr>
        <w:t>taktiež</w:t>
      </w:r>
      <w:r w:rsidR="07FBF100" w:rsidRPr="00BA1663">
        <w:rPr>
          <w:rFonts w:ascii="Nudista" w:eastAsia="Proba Pro" w:hAnsi="Nudista" w:cs="Proba Pro"/>
          <w:color w:val="000000"/>
        </w:rPr>
        <w:t xml:space="preserve"> </w:t>
      </w:r>
      <w:r w:rsidRPr="00BA1663">
        <w:rPr>
          <w:rFonts w:ascii="Nudista" w:eastAsia="Proba Pro" w:hAnsi="Nudista" w:cs="Proba Pro"/>
          <w:color w:val="000000"/>
        </w:rPr>
        <w:t>poskytovanie používateľských rád, konzultačn</w:t>
      </w:r>
      <w:r w:rsidR="21D4368C" w:rsidRPr="00BA1663">
        <w:rPr>
          <w:rFonts w:ascii="Nudista" w:eastAsia="Proba Pro" w:hAnsi="Nudista" w:cs="Proba Pro"/>
          <w:color w:val="000000"/>
        </w:rPr>
        <w:t>ú</w:t>
      </w:r>
      <w:r w:rsidRPr="00BA1663">
        <w:rPr>
          <w:rFonts w:ascii="Nudista" w:eastAsia="Proba Pro" w:hAnsi="Nudista" w:cs="Proba Pro"/>
          <w:color w:val="000000"/>
        </w:rPr>
        <w:t xml:space="preserve"> činnosť, úprav</w:t>
      </w:r>
      <w:r w:rsidR="76D15B0E" w:rsidRPr="00BA1663">
        <w:rPr>
          <w:rFonts w:ascii="Nudista" w:eastAsia="Proba Pro" w:hAnsi="Nudista" w:cs="Proba Pro"/>
          <w:color w:val="000000"/>
        </w:rPr>
        <w:t>u</w:t>
      </w:r>
      <w:r w:rsidRPr="00BA1663">
        <w:rPr>
          <w:rFonts w:ascii="Nudista" w:eastAsia="Proba Pro" w:hAnsi="Nudista" w:cs="Proba Pro"/>
          <w:color w:val="000000"/>
        </w:rPr>
        <w:t xml:space="preserve"> konfigurácie a dodatočn</w:t>
      </w:r>
      <w:r w:rsidR="5080E45E" w:rsidRPr="00BA1663">
        <w:rPr>
          <w:rFonts w:ascii="Nudista" w:eastAsia="Proba Pro" w:hAnsi="Nudista" w:cs="Proba Pro"/>
          <w:color w:val="000000"/>
        </w:rPr>
        <w:t>ú</w:t>
      </w:r>
      <w:r w:rsidRPr="00BA1663">
        <w:rPr>
          <w:rFonts w:ascii="Nudista" w:eastAsia="Proba Pro" w:hAnsi="Nudista" w:cs="Proba Pro"/>
          <w:color w:val="000000"/>
        </w:rPr>
        <w:t xml:space="preserve"> </w:t>
      </w:r>
      <w:proofErr w:type="spellStart"/>
      <w:r w:rsidRPr="00BA1663">
        <w:rPr>
          <w:rFonts w:ascii="Nudista" w:eastAsia="Proba Pro" w:hAnsi="Nudista" w:cs="Proba Pro"/>
          <w:color w:val="000000"/>
        </w:rPr>
        <w:t>customizáci</w:t>
      </w:r>
      <w:r w:rsidR="00B21CE1" w:rsidRPr="00BA1663">
        <w:rPr>
          <w:rFonts w:ascii="Nudista" w:eastAsia="Proba Pro" w:hAnsi="Nudista" w:cs="Proba Pro"/>
          <w:color w:val="000000"/>
        </w:rPr>
        <w:t>u</w:t>
      </w:r>
      <w:proofErr w:type="spellEnd"/>
      <w:r w:rsidRPr="00BA1663">
        <w:rPr>
          <w:rFonts w:ascii="Nudista" w:eastAsia="Proba Pro" w:hAnsi="Nudista" w:cs="Proba Pro"/>
          <w:color w:val="000000"/>
        </w:rPr>
        <w:t xml:space="preserve"> dodaného riešenia, riešenie chýb, problémov súvisiacich s dodaným riešením</w:t>
      </w:r>
      <w:r w:rsidR="00B21CE1" w:rsidRPr="00BA1663">
        <w:rPr>
          <w:rFonts w:ascii="Nudista" w:eastAsia="Proba Pro" w:hAnsi="Nudista" w:cs="Proba Pro"/>
          <w:color w:val="000000"/>
        </w:rPr>
        <w:t xml:space="preserve"> a toto v rozsahu 8 hodín (1MD) mesačne.</w:t>
      </w:r>
    </w:p>
    <w:p w14:paraId="46350ACE" w14:textId="4924691C" w:rsidR="005A4B73" w:rsidRPr="00BA1663" w:rsidRDefault="005A4B73" w:rsidP="00982337">
      <w:pPr>
        <w:pStyle w:val="Odsekzoznamu"/>
        <w:numPr>
          <w:ilvl w:val="2"/>
          <w:numId w:val="142"/>
        </w:numPr>
        <w:spacing w:after="120"/>
        <w:ind w:left="1276"/>
        <w:contextualSpacing w:val="0"/>
        <w:jc w:val="both"/>
        <w:rPr>
          <w:rFonts w:ascii="Nudista" w:eastAsia="Proba Pro" w:hAnsi="Nudista" w:cs="Proba Pro"/>
          <w:color w:val="000000"/>
        </w:rPr>
      </w:pPr>
      <w:r w:rsidRPr="00BA1663">
        <w:rPr>
          <w:rFonts w:ascii="Nudista" w:eastAsia="Proba Pro" w:hAnsi="Nudista" w:cs="Proba Pro"/>
          <w:color w:val="000000"/>
        </w:rPr>
        <w:t xml:space="preserve">Súčasťou služieb </w:t>
      </w:r>
      <w:proofErr w:type="spellStart"/>
      <w:r w:rsidRPr="00BA1663">
        <w:rPr>
          <w:rFonts w:ascii="Nudista" w:eastAsia="Proba Pro" w:hAnsi="Nudista" w:cs="Proba Pro"/>
          <w:color w:val="000000"/>
        </w:rPr>
        <w:t>postimplementačnej</w:t>
      </w:r>
      <w:proofErr w:type="spellEnd"/>
      <w:r w:rsidRPr="00BA1663">
        <w:rPr>
          <w:rFonts w:ascii="Nudista" w:eastAsia="Proba Pro" w:hAnsi="Nudista" w:cs="Proba Pro"/>
          <w:color w:val="000000"/>
        </w:rPr>
        <w:t xml:space="preserve"> podpory pri prevádzke sú aj aktualizácie riešenia (sledovanie aktualizácii a ich implementácia) a proaktívne kontroly dodávaného riešenia.</w:t>
      </w:r>
    </w:p>
    <w:p w14:paraId="7BEC54D4"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b/>
          <w:bCs/>
        </w:rPr>
      </w:pPr>
      <w:r w:rsidRPr="003E68E9">
        <w:rPr>
          <w:rFonts w:ascii="Nudista" w:hAnsi="Nudista"/>
          <w:b/>
          <w:bCs/>
        </w:rPr>
        <w:t>Licencie</w:t>
      </w:r>
    </w:p>
    <w:p w14:paraId="347F3A9C" w14:textId="76A3292F" w:rsidR="005A4B73" w:rsidRPr="008D5A26" w:rsidRDefault="00EF1BE1" w:rsidP="00982337">
      <w:pPr>
        <w:pStyle w:val="Odsekzoznamu"/>
        <w:numPr>
          <w:ilvl w:val="2"/>
          <w:numId w:val="142"/>
        </w:numPr>
        <w:spacing w:after="120"/>
        <w:ind w:left="1276"/>
        <w:contextualSpacing w:val="0"/>
        <w:jc w:val="both"/>
        <w:rPr>
          <w:rFonts w:ascii="Nudista" w:eastAsia="Proba Pro" w:hAnsi="Nudista" w:cs="Proba Pro"/>
          <w:color w:val="000000"/>
        </w:rPr>
      </w:pPr>
      <w:r>
        <w:rPr>
          <w:rFonts w:ascii="Nudista" w:eastAsia="Proba Pro" w:hAnsi="Nudista" w:cs="Proba Pro"/>
          <w:color w:val="000000"/>
        </w:rPr>
        <w:t>L</w:t>
      </w:r>
      <w:r w:rsidR="005A4B73" w:rsidRPr="008D5A26">
        <w:rPr>
          <w:rFonts w:ascii="Nudista" w:eastAsia="Proba Pro" w:hAnsi="Nudista" w:cs="Proba Pro"/>
          <w:color w:val="000000"/>
        </w:rPr>
        <w:t>icenčné pokrytie na účely realizácie projektu a používania riešenia v súlade s účelom jeho dodania počas celej doby realizácie projektu vrátane doby trvania SLA (</w:t>
      </w:r>
      <w:proofErr w:type="spellStart"/>
      <w:r w:rsidR="005A4B73" w:rsidRPr="008D5A26">
        <w:rPr>
          <w:rFonts w:ascii="Nudista" w:eastAsia="Proba Pro" w:hAnsi="Nudista" w:cs="Proba Pro"/>
          <w:color w:val="000000"/>
        </w:rPr>
        <w:t>t.j</w:t>
      </w:r>
      <w:proofErr w:type="spellEnd"/>
      <w:r w:rsidR="005A4B73" w:rsidRPr="008D5A26">
        <w:rPr>
          <w:rFonts w:ascii="Nudista" w:eastAsia="Proba Pro" w:hAnsi="Nudista" w:cs="Proba Pro"/>
          <w:color w:val="000000"/>
        </w:rPr>
        <w:t>. počas realizácie projektu, ako aj 4 roky odo dňa nasadenia do produktívnej prevádzky)</w:t>
      </w:r>
      <w:r w:rsidR="00B10C48">
        <w:rPr>
          <w:rFonts w:ascii="Nudista" w:eastAsia="Proba Pro" w:hAnsi="Nudista" w:cs="Proba Pro"/>
          <w:color w:val="000000"/>
        </w:rPr>
        <w:t>.</w:t>
      </w:r>
    </w:p>
    <w:p w14:paraId="43E45228"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r w:rsidRPr="003E68E9">
        <w:rPr>
          <w:rFonts w:ascii="Nudista" w:hAnsi="Nudista" w:cs="Arial"/>
          <w:b/>
          <w:caps/>
          <w:color w:val="008998"/>
        </w:rPr>
        <w:t>Miesto plnenia predmetu zákazky</w:t>
      </w:r>
      <w:bookmarkEnd w:id="128"/>
      <w:bookmarkEnd w:id="129"/>
      <w:bookmarkEnd w:id="130"/>
    </w:p>
    <w:p w14:paraId="29309077" w14:textId="42159A75" w:rsidR="005A4B73" w:rsidRPr="003E68E9" w:rsidRDefault="005A4B73" w:rsidP="2EFF17B1">
      <w:pPr>
        <w:pStyle w:val="Odsekzoznamu"/>
        <w:numPr>
          <w:ilvl w:val="1"/>
          <w:numId w:val="142"/>
        </w:numPr>
        <w:spacing w:after="120"/>
        <w:ind w:left="567" w:hanging="567"/>
        <w:jc w:val="both"/>
        <w:rPr>
          <w:rFonts w:asciiTheme="minorHAnsi" w:eastAsiaTheme="minorEastAsia" w:hAnsiTheme="minorHAnsi" w:cstheme="minorBidi"/>
        </w:rPr>
      </w:pPr>
      <w:bookmarkStart w:id="139" w:name="_Hlk95731177"/>
      <w:r w:rsidRPr="2EFF17B1">
        <w:rPr>
          <w:rFonts w:ascii="Nudista" w:hAnsi="Nudista"/>
        </w:rPr>
        <w:t xml:space="preserve">Miesto </w:t>
      </w:r>
      <w:r w:rsidR="2EFF17B1" w:rsidRPr="2EFF17B1">
        <w:rPr>
          <w:rFonts w:ascii="Nudista" w:hAnsi="Nudista"/>
        </w:rPr>
        <w:t>plnenia predmetu zákazky: dátové centrum riadiaceho verejného obstarávateľa, Magistrát mesta Košice, Trieda SNP 48/A, 040 11 Košice</w:t>
      </w:r>
      <w:bookmarkEnd w:id="139"/>
      <w:r w:rsidRPr="2EFF17B1">
        <w:rPr>
          <w:rFonts w:ascii="Nudista" w:hAnsi="Nudista"/>
        </w:rPr>
        <w:t>.</w:t>
      </w:r>
    </w:p>
    <w:p w14:paraId="4722E718" w14:textId="41675E55" w:rsidR="005A4B73" w:rsidRPr="003E68E9" w:rsidRDefault="005A4B73" w:rsidP="00982337">
      <w:pPr>
        <w:pStyle w:val="Normalny"/>
        <w:spacing w:before="0"/>
        <w:ind w:left="567"/>
        <w:rPr>
          <w:rFonts w:ascii="Nudista" w:eastAsia="Times New Roman" w:hAnsi="Nudista" w:cs="Times New Roman"/>
          <w:color w:val="auto"/>
          <w:szCs w:val="18"/>
        </w:rPr>
      </w:pPr>
      <w:r w:rsidRPr="003E68E9">
        <w:rPr>
          <w:rFonts w:ascii="Nudista" w:eastAsia="Times New Roman" w:hAnsi="Nudista" w:cs="Times New Roman"/>
          <w:color w:val="auto"/>
          <w:szCs w:val="18"/>
        </w:rPr>
        <w:t xml:space="preserve">Verejný obstarávateľ zabezpečí IT infraštruktúru podľa špecifikácie dodávateľa riešenia mimo samotného súťaženého riešenia (platformy </w:t>
      </w:r>
      <w:proofErr w:type="spellStart"/>
      <w:r w:rsidR="00761980" w:rsidRPr="003E68E9">
        <w:rPr>
          <w:rFonts w:ascii="Nudista" w:eastAsia="Times New Roman" w:hAnsi="Nudista" w:cs="Times New Roman"/>
          <w:color w:val="auto"/>
          <w:szCs w:val="18"/>
        </w:rPr>
        <w:t>ServiceDesk</w:t>
      </w:r>
      <w:proofErr w:type="spellEnd"/>
      <w:r w:rsidRPr="003E68E9">
        <w:rPr>
          <w:rFonts w:ascii="Nudista" w:eastAsia="Times New Roman" w:hAnsi="Nudista" w:cs="Times New Roman"/>
          <w:color w:val="auto"/>
          <w:szCs w:val="18"/>
        </w:rPr>
        <w:t>).</w:t>
      </w:r>
    </w:p>
    <w:p w14:paraId="5708BEFE" w14:textId="7ACF908C" w:rsidR="005A4B73" w:rsidRPr="003E68E9" w:rsidRDefault="003E34DF"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0" w:name="_Toc502432692"/>
      <w:bookmarkStart w:id="141" w:name="_Toc502754651"/>
      <w:bookmarkEnd w:id="140"/>
      <w:r w:rsidRPr="003E68E9">
        <w:rPr>
          <w:rFonts w:ascii="Nudista" w:hAnsi="Nudista" w:cs="Arial"/>
          <w:b/>
          <w:caps/>
          <w:color w:val="008998"/>
        </w:rPr>
        <w:t>Lehota</w:t>
      </w:r>
      <w:r w:rsidR="005A4B73" w:rsidRPr="003E68E9">
        <w:rPr>
          <w:rFonts w:ascii="Nudista" w:hAnsi="Nudista" w:cs="Arial"/>
          <w:b/>
          <w:caps/>
          <w:color w:val="008998"/>
        </w:rPr>
        <w:t xml:space="preserve"> plnenia predmetu zákazky</w:t>
      </w:r>
      <w:bookmarkEnd w:id="141"/>
    </w:p>
    <w:p w14:paraId="0391DF4D" w14:textId="77777777" w:rsidR="000705B7" w:rsidRPr="008D5A26" w:rsidRDefault="003E34DF" w:rsidP="008D5A26">
      <w:pPr>
        <w:pStyle w:val="Odsekzoznamu"/>
        <w:numPr>
          <w:ilvl w:val="1"/>
          <w:numId w:val="142"/>
        </w:numPr>
        <w:spacing w:after="120"/>
        <w:ind w:left="567" w:hanging="567"/>
        <w:contextualSpacing w:val="0"/>
        <w:jc w:val="both"/>
        <w:rPr>
          <w:rFonts w:ascii="Nudista" w:hAnsi="Nudista"/>
          <w:szCs w:val="18"/>
          <w:u w:color="000000"/>
          <w:bdr w:val="nil"/>
        </w:rPr>
      </w:pPr>
      <w:r w:rsidRPr="008D5A26">
        <w:rPr>
          <w:rFonts w:ascii="Nudista" w:hAnsi="Nudista"/>
          <w:szCs w:val="18"/>
          <w:u w:color="000000"/>
          <w:bdr w:val="nil"/>
        </w:rPr>
        <w:t>Lehota</w:t>
      </w:r>
      <w:r w:rsidR="005A4B73" w:rsidRPr="008D5A26">
        <w:rPr>
          <w:rFonts w:ascii="Nudista" w:hAnsi="Nudista"/>
          <w:szCs w:val="18"/>
          <w:u w:color="000000"/>
          <w:bdr w:val="nil"/>
        </w:rPr>
        <w:t xml:space="preserve"> ukončenia dodávky predmetu zákazky: </w:t>
      </w:r>
    </w:p>
    <w:p w14:paraId="296933BC" w14:textId="77777777" w:rsidR="000705B7" w:rsidRPr="003E68E9" w:rsidRDefault="000705B7" w:rsidP="008D5A26">
      <w:pPr>
        <w:pStyle w:val="Odsekzoznamu"/>
        <w:numPr>
          <w:ilvl w:val="2"/>
          <w:numId w:val="142"/>
        </w:numPr>
        <w:spacing w:after="120"/>
        <w:ind w:left="1276"/>
        <w:contextualSpacing w:val="0"/>
        <w:jc w:val="both"/>
        <w:rPr>
          <w:rFonts w:ascii="Nudista" w:hAnsi="Nudista"/>
        </w:rPr>
      </w:pPr>
      <w:r w:rsidRPr="003E68E9">
        <w:rPr>
          <w:rFonts w:ascii="Nudista" w:eastAsia="Proba Pro" w:hAnsi="Nudista" w:cs="Proba Pro"/>
          <w:color w:val="000000"/>
        </w:rPr>
        <w:t>Návrh a implementácia riešenia: najneskôr do 9 mesiacov odo dňa nadobudnutia účinnosti zmluvy.</w:t>
      </w:r>
    </w:p>
    <w:p w14:paraId="3625EDAB" w14:textId="4BD393DA" w:rsidR="000705B7" w:rsidRPr="003E68E9" w:rsidRDefault="000705B7" w:rsidP="008D5A26">
      <w:pPr>
        <w:pStyle w:val="Odsekzoznamu"/>
        <w:numPr>
          <w:ilvl w:val="2"/>
          <w:numId w:val="142"/>
        </w:numPr>
        <w:spacing w:after="120"/>
        <w:ind w:left="1276"/>
        <w:contextualSpacing w:val="0"/>
        <w:jc w:val="both"/>
        <w:rPr>
          <w:rFonts w:ascii="Nudista" w:hAnsi="Nudista"/>
        </w:rPr>
      </w:pPr>
      <w:proofErr w:type="spellStart"/>
      <w:r w:rsidRPr="003E68E9">
        <w:rPr>
          <w:rFonts w:ascii="Nudista" w:eastAsia="Proba Pro" w:hAnsi="Nudista" w:cs="Proba Pro"/>
          <w:color w:val="000000" w:themeColor="text1"/>
        </w:rPr>
        <w:t>Postimplementačná</w:t>
      </w:r>
      <w:proofErr w:type="spellEnd"/>
      <w:r w:rsidRPr="003E68E9">
        <w:rPr>
          <w:rFonts w:ascii="Nudista" w:eastAsia="Proba Pro" w:hAnsi="Nudista" w:cs="Proba Pro"/>
          <w:color w:val="000000" w:themeColor="text1"/>
        </w:rPr>
        <w:t xml:space="preserve"> podpora </w:t>
      </w:r>
      <w:r w:rsidR="5CC8BAF6" w:rsidRPr="003E68E9">
        <w:rPr>
          <w:rFonts w:ascii="Nudista" w:eastAsia="Proba Pro" w:hAnsi="Nudista" w:cs="Proba Pro"/>
          <w:color w:val="000000" w:themeColor="text1"/>
        </w:rPr>
        <w:t xml:space="preserve">(SLA) </w:t>
      </w:r>
      <w:r w:rsidRPr="003E68E9">
        <w:rPr>
          <w:rFonts w:ascii="Nudista" w:eastAsia="Proba Pro" w:hAnsi="Nudista" w:cs="Proba Pro"/>
          <w:color w:val="000000" w:themeColor="text1"/>
        </w:rPr>
        <w:t>a zabezpečenie licenčnej podpory: štyri (4) roky a začína plynúť odo dňa prevzatia riešenia verejným obstarávateľom.</w:t>
      </w:r>
    </w:p>
    <w:p w14:paraId="0FE65F95" w14:textId="77777777" w:rsidR="005A4B73" w:rsidRPr="003E68E9" w:rsidRDefault="005A4B73" w:rsidP="009877CE">
      <w:pPr>
        <w:pStyle w:val="Odsekzoznamu"/>
        <w:numPr>
          <w:ilvl w:val="0"/>
          <w:numId w:val="142"/>
        </w:numPr>
        <w:spacing w:before="240" w:after="240"/>
        <w:ind w:left="567" w:hanging="567"/>
        <w:contextualSpacing w:val="0"/>
        <w:jc w:val="both"/>
        <w:rPr>
          <w:rFonts w:ascii="Nudista" w:hAnsi="Nudista" w:cs="Arial"/>
          <w:b/>
          <w:caps/>
          <w:color w:val="008998"/>
        </w:rPr>
      </w:pPr>
      <w:bookmarkStart w:id="142" w:name="_Toc400006304"/>
      <w:bookmarkStart w:id="143" w:name="_Toc444084983"/>
      <w:bookmarkStart w:id="144" w:name="_Toc502754652"/>
      <w:r w:rsidRPr="003E68E9">
        <w:rPr>
          <w:rFonts w:ascii="Nudista" w:hAnsi="Nudista" w:cs="Arial"/>
          <w:b/>
          <w:caps/>
          <w:color w:val="008998"/>
        </w:rPr>
        <w:t>Ďalšie požiadavky na predmet zákazky a súvisiace služby</w:t>
      </w:r>
      <w:bookmarkEnd w:id="142"/>
      <w:bookmarkEnd w:id="143"/>
      <w:bookmarkEnd w:id="144"/>
      <w:r w:rsidRPr="003E68E9">
        <w:rPr>
          <w:rFonts w:ascii="Nudista" w:hAnsi="Nudista" w:cs="Arial"/>
          <w:b/>
          <w:caps/>
          <w:color w:val="008998"/>
        </w:rPr>
        <w:t xml:space="preserve"> </w:t>
      </w:r>
    </w:p>
    <w:p w14:paraId="13ED807E" w14:textId="77777777" w:rsidR="005A4B73" w:rsidRPr="003E68E9" w:rsidRDefault="005A4B73" w:rsidP="00982337">
      <w:pPr>
        <w:pStyle w:val="Odsekzoznamu"/>
        <w:numPr>
          <w:ilvl w:val="1"/>
          <w:numId w:val="142"/>
        </w:numPr>
        <w:spacing w:after="120"/>
        <w:ind w:left="567" w:hanging="567"/>
        <w:contextualSpacing w:val="0"/>
        <w:jc w:val="both"/>
        <w:rPr>
          <w:rFonts w:ascii="Nudista" w:hAnsi="Nudista"/>
          <w:sz w:val="18"/>
          <w:szCs w:val="18"/>
        </w:rPr>
      </w:pPr>
      <w:r w:rsidRPr="003E68E9">
        <w:rPr>
          <w:rFonts w:ascii="Nudista" w:hAnsi="Nudista"/>
          <w:szCs w:val="18"/>
          <w:u w:color="000000"/>
          <w:bdr w:val="nil"/>
        </w:rPr>
        <w:t>Riešenie musí byť v súlade s nasledovnou platnou legislatívou:</w:t>
      </w:r>
    </w:p>
    <w:p w14:paraId="19671F71" w14:textId="470D9C0F"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lastRenderedPageBreak/>
        <w:t>Zákon</w:t>
      </w:r>
      <w:r w:rsidRPr="003E68E9">
        <w:rPr>
          <w:rFonts w:ascii="Nudista" w:hAnsi="Nudista"/>
          <w:spacing w:val="1"/>
        </w:rPr>
        <w:t xml:space="preserve"> </w:t>
      </w:r>
      <w:r w:rsidRPr="003E68E9">
        <w:rPr>
          <w:rFonts w:ascii="Nudista" w:hAnsi="Nudista"/>
        </w:rPr>
        <w:t>č.</w:t>
      </w:r>
      <w:r w:rsidRPr="003E68E9">
        <w:rPr>
          <w:rFonts w:ascii="Nudista" w:hAnsi="Nudista"/>
          <w:spacing w:val="1"/>
        </w:rPr>
        <w:t xml:space="preserve"> </w:t>
      </w:r>
      <w:r w:rsidRPr="003E68E9">
        <w:rPr>
          <w:rFonts w:ascii="Nudista" w:hAnsi="Nudista"/>
        </w:rPr>
        <w:t>69/2018</w:t>
      </w:r>
      <w:r w:rsidRPr="003E68E9">
        <w:rPr>
          <w:rFonts w:ascii="Nudista" w:hAnsi="Nudista"/>
          <w:spacing w:val="1"/>
        </w:rPr>
        <w:t xml:space="preserve"> </w:t>
      </w:r>
      <w:r w:rsidRPr="003E68E9">
        <w:rPr>
          <w:rFonts w:ascii="Nudista" w:hAnsi="Nudista"/>
        </w:rPr>
        <w:t>o kybernetickej</w:t>
      </w:r>
      <w:r w:rsidRPr="003E68E9">
        <w:rPr>
          <w:rFonts w:ascii="Nudista" w:hAnsi="Nudista"/>
          <w:spacing w:val="1"/>
        </w:rPr>
        <w:t xml:space="preserve"> </w:t>
      </w:r>
      <w:r w:rsidRPr="003E68E9">
        <w:rPr>
          <w:rFonts w:ascii="Nudista" w:hAnsi="Nudista"/>
        </w:rPr>
        <w:t>bezpečnosti</w:t>
      </w:r>
      <w:r w:rsidRPr="003E68E9">
        <w:rPr>
          <w:rFonts w:ascii="Nudista" w:hAnsi="Nudista"/>
          <w:spacing w:val="1"/>
        </w:rPr>
        <w:t xml:space="preserve"> </w:t>
      </w:r>
      <w:r w:rsidRPr="003E68E9">
        <w:rPr>
          <w:rFonts w:ascii="Nudista" w:hAnsi="Nudista"/>
        </w:rPr>
        <w:t>a o zmene</w:t>
      </w:r>
      <w:r w:rsidRPr="003E68E9">
        <w:rPr>
          <w:rFonts w:ascii="Nudista" w:hAnsi="Nudista"/>
          <w:spacing w:val="1"/>
        </w:rPr>
        <w:t xml:space="preserve"> </w:t>
      </w:r>
      <w:r w:rsidRPr="003E68E9">
        <w:rPr>
          <w:rFonts w:ascii="Nudista" w:hAnsi="Nudista"/>
        </w:rPr>
        <w:t>a</w:t>
      </w:r>
      <w:r w:rsidR="00181FD0" w:rsidRPr="003E68E9">
        <w:rPr>
          <w:rFonts w:ascii="Nudista" w:hAnsi="Nudista"/>
        </w:rPr>
        <w:t> </w:t>
      </w:r>
      <w:r w:rsidRPr="003E68E9">
        <w:rPr>
          <w:rFonts w:ascii="Nudista" w:hAnsi="Nudista"/>
        </w:rPr>
        <w:t>doplnení</w:t>
      </w:r>
      <w:r w:rsidR="00181FD0" w:rsidRPr="003E68E9">
        <w:rPr>
          <w:rFonts w:ascii="Nudista" w:hAnsi="Nudista"/>
        </w:rPr>
        <w:t xml:space="preserve"> </w:t>
      </w:r>
      <w:r w:rsidRPr="003E68E9">
        <w:rPr>
          <w:rFonts w:ascii="Nudista" w:hAnsi="Nudista"/>
          <w:spacing w:val="-47"/>
        </w:rPr>
        <w:t xml:space="preserve"> </w:t>
      </w:r>
      <w:r w:rsidRPr="003E68E9">
        <w:rPr>
          <w:rFonts w:ascii="Nudista" w:hAnsi="Nudista"/>
        </w:rPr>
        <w:t>niektorých</w:t>
      </w:r>
      <w:r w:rsidRPr="003E68E9">
        <w:rPr>
          <w:rFonts w:ascii="Nudista" w:hAnsi="Nudista"/>
          <w:spacing w:val="-1"/>
        </w:rPr>
        <w:t xml:space="preserve"> </w:t>
      </w:r>
      <w:r w:rsidRPr="003E68E9">
        <w:rPr>
          <w:rFonts w:ascii="Nudista" w:hAnsi="Nudista"/>
        </w:rPr>
        <w:t>zákonov.</w:t>
      </w:r>
    </w:p>
    <w:p w14:paraId="242DF856"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w:t>
      </w:r>
      <w:r w:rsidRPr="003E68E9">
        <w:rPr>
          <w:rFonts w:ascii="Nudista" w:hAnsi="Nudista"/>
          <w:spacing w:val="22"/>
        </w:rPr>
        <w:t xml:space="preserve"> </w:t>
      </w:r>
      <w:r w:rsidRPr="003E68E9">
        <w:rPr>
          <w:rFonts w:ascii="Nudista" w:hAnsi="Nudista"/>
        </w:rPr>
        <w:t>č.</w:t>
      </w:r>
      <w:r w:rsidRPr="003E68E9">
        <w:rPr>
          <w:rFonts w:ascii="Nudista" w:hAnsi="Nudista"/>
          <w:spacing w:val="24"/>
        </w:rPr>
        <w:t xml:space="preserve"> </w:t>
      </w:r>
      <w:r w:rsidRPr="003E68E9">
        <w:rPr>
          <w:rFonts w:ascii="Nudista" w:hAnsi="Nudista"/>
        </w:rPr>
        <w:t>215/2004</w:t>
      </w:r>
      <w:r w:rsidRPr="003E68E9">
        <w:rPr>
          <w:rFonts w:ascii="Nudista" w:hAnsi="Nudista"/>
          <w:spacing w:val="26"/>
        </w:rPr>
        <w:t xml:space="preserve"> </w:t>
      </w:r>
      <w:r w:rsidRPr="003E68E9">
        <w:rPr>
          <w:rFonts w:ascii="Nudista" w:hAnsi="Nudista"/>
        </w:rPr>
        <w:t>Z.</w:t>
      </w:r>
      <w:r w:rsidRPr="003E68E9">
        <w:rPr>
          <w:rFonts w:ascii="Nudista" w:hAnsi="Nudista"/>
          <w:spacing w:val="22"/>
        </w:rPr>
        <w:t xml:space="preserve"> </w:t>
      </w:r>
      <w:r w:rsidRPr="003E68E9">
        <w:rPr>
          <w:rFonts w:ascii="Nudista" w:hAnsi="Nudista"/>
        </w:rPr>
        <w:t>z.</w:t>
      </w:r>
      <w:r w:rsidRPr="003E68E9">
        <w:rPr>
          <w:rFonts w:ascii="Nudista" w:hAnsi="Nudista"/>
          <w:spacing w:val="25"/>
        </w:rPr>
        <w:t xml:space="preserve"> </w:t>
      </w:r>
      <w:r w:rsidRPr="003E68E9">
        <w:rPr>
          <w:rFonts w:ascii="Nudista" w:hAnsi="Nudista"/>
        </w:rPr>
        <w:t>o</w:t>
      </w:r>
      <w:r w:rsidRPr="003E68E9">
        <w:rPr>
          <w:rFonts w:ascii="Nudista" w:hAnsi="Nudista"/>
          <w:spacing w:val="22"/>
        </w:rPr>
        <w:t xml:space="preserve"> </w:t>
      </w:r>
      <w:r w:rsidRPr="003E68E9">
        <w:rPr>
          <w:rFonts w:ascii="Nudista" w:hAnsi="Nudista"/>
        </w:rPr>
        <w:t>ochrane</w:t>
      </w:r>
      <w:r w:rsidRPr="003E68E9">
        <w:rPr>
          <w:rFonts w:ascii="Nudista" w:hAnsi="Nudista"/>
          <w:spacing w:val="25"/>
        </w:rPr>
        <w:t xml:space="preserve"> </w:t>
      </w:r>
      <w:r w:rsidRPr="003E68E9">
        <w:rPr>
          <w:rFonts w:ascii="Nudista" w:hAnsi="Nudista"/>
        </w:rPr>
        <w:t>utajovaných</w:t>
      </w:r>
      <w:r w:rsidRPr="003E68E9">
        <w:rPr>
          <w:rFonts w:ascii="Nudista" w:hAnsi="Nudista"/>
          <w:spacing w:val="25"/>
        </w:rPr>
        <w:t xml:space="preserve"> </w:t>
      </w:r>
      <w:r w:rsidRPr="003E68E9">
        <w:rPr>
          <w:rFonts w:ascii="Nudista" w:hAnsi="Nudista"/>
        </w:rPr>
        <w:t>skutočností</w:t>
      </w:r>
      <w:r w:rsidRPr="003E68E9">
        <w:rPr>
          <w:rFonts w:ascii="Nudista" w:hAnsi="Nudista"/>
          <w:spacing w:val="26"/>
        </w:rPr>
        <w:t xml:space="preserve"> </w:t>
      </w:r>
      <w:r w:rsidRPr="003E68E9">
        <w:rPr>
          <w:rFonts w:ascii="Nudista" w:hAnsi="Nudista"/>
        </w:rPr>
        <w:t>a</w:t>
      </w:r>
      <w:r w:rsidRPr="003E68E9">
        <w:rPr>
          <w:rFonts w:ascii="Nudista" w:hAnsi="Nudista"/>
          <w:spacing w:val="23"/>
        </w:rPr>
        <w:t xml:space="preserve"> </w:t>
      </w:r>
      <w:r w:rsidRPr="003E68E9">
        <w:rPr>
          <w:rFonts w:ascii="Nudista" w:hAnsi="Nudista"/>
        </w:rPr>
        <w:t>o</w:t>
      </w:r>
      <w:r w:rsidRPr="003E68E9">
        <w:rPr>
          <w:rFonts w:ascii="Nudista" w:hAnsi="Nudista"/>
          <w:spacing w:val="24"/>
        </w:rPr>
        <w:t xml:space="preserve"> </w:t>
      </w:r>
      <w:r w:rsidRPr="003E68E9">
        <w:rPr>
          <w:rFonts w:ascii="Nudista" w:hAnsi="Nudista"/>
        </w:rPr>
        <w:t>zmene</w:t>
      </w:r>
      <w:r w:rsidRPr="003E68E9">
        <w:rPr>
          <w:rFonts w:ascii="Nudista" w:hAnsi="Nudista"/>
          <w:spacing w:val="25"/>
        </w:rPr>
        <w:t xml:space="preserve"> </w:t>
      </w:r>
      <w:r w:rsidRPr="003E68E9">
        <w:rPr>
          <w:rFonts w:ascii="Nudista" w:hAnsi="Nudista"/>
        </w:rPr>
        <w:t>a doplnení</w:t>
      </w:r>
      <w:r w:rsidRPr="003E68E9">
        <w:rPr>
          <w:rFonts w:ascii="Nudista" w:hAnsi="Nudista"/>
          <w:spacing w:val="-3"/>
        </w:rPr>
        <w:t xml:space="preserve"> </w:t>
      </w:r>
      <w:r w:rsidRPr="003E68E9">
        <w:rPr>
          <w:rFonts w:ascii="Nudista" w:hAnsi="Nudista"/>
        </w:rPr>
        <w:t>niektorých</w:t>
      </w:r>
      <w:r w:rsidRPr="003E68E9">
        <w:rPr>
          <w:rFonts w:ascii="Nudista" w:hAnsi="Nudista"/>
          <w:spacing w:val="-2"/>
        </w:rPr>
        <w:t xml:space="preserve"> </w:t>
      </w:r>
      <w:r w:rsidRPr="003E68E9">
        <w:rPr>
          <w:rFonts w:ascii="Nudista" w:hAnsi="Nudista"/>
        </w:rPr>
        <w:t>zákonov.</w:t>
      </w:r>
    </w:p>
    <w:p w14:paraId="129CBD4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Nariadenie</w:t>
      </w:r>
      <w:r w:rsidRPr="003E68E9">
        <w:rPr>
          <w:rFonts w:ascii="Nudista" w:hAnsi="Nudista"/>
          <w:spacing w:val="-1"/>
        </w:rPr>
        <w:t xml:space="preserve"> </w:t>
      </w:r>
      <w:r w:rsidRPr="003E68E9">
        <w:rPr>
          <w:rFonts w:ascii="Nudista" w:hAnsi="Nudista"/>
        </w:rPr>
        <w:t>rady</w:t>
      </w:r>
      <w:r w:rsidRPr="003E68E9">
        <w:rPr>
          <w:rFonts w:ascii="Nudista" w:hAnsi="Nudista"/>
          <w:spacing w:val="-4"/>
        </w:rPr>
        <w:t xml:space="preserve"> </w:t>
      </w:r>
      <w:r w:rsidRPr="003E68E9">
        <w:rPr>
          <w:rFonts w:ascii="Nudista" w:hAnsi="Nudista"/>
        </w:rPr>
        <w:t>EÚ</w:t>
      </w:r>
      <w:r w:rsidRPr="003E68E9">
        <w:rPr>
          <w:rFonts w:ascii="Nudista" w:hAnsi="Nudista"/>
          <w:spacing w:val="-1"/>
        </w:rPr>
        <w:t xml:space="preserve"> </w:t>
      </w:r>
      <w:r w:rsidRPr="003E68E9">
        <w:rPr>
          <w:rFonts w:ascii="Nudista" w:hAnsi="Nudista"/>
        </w:rPr>
        <w:t>č.</w:t>
      </w:r>
      <w:r w:rsidRPr="003E68E9">
        <w:rPr>
          <w:rFonts w:ascii="Nudista" w:hAnsi="Nudista"/>
          <w:spacing w:val="-5"/>
        </w:rPr>
        <w:t xml:space="preserve"> </w:t>
      </w:r>
      <w:r w:rsidRPr="003E68E9">
        <w:rPr>
          <w:rFonts w:ascii="Nudista" w:hAnsi="Nudista"/>
        </w:rPr>
        <w:t>2016/269</w:t>
      </w:r>
      <w:r w:rsidRPr="003E68E9">
        <w:rPr>
          <w:rFonts w:ascii="Nudista" w:hAnsi="Nudista"/>
          <w:spacing w:val="-3"/>
        </w:rPr>
        <w:t xml:space="preserve"> </w:t>
      </w:r>
      <w:r w:rsidRPr="003E68E9">
        <w:rPr>
          <w:rFonts w:ascii="Nudista" w:hAnsi="Nudista"/>
        </w:rPr>
        <w:t>(GDPR).</w:t>
      </w:r>
    </w:p>
    <w:p w14:paraId="2215416E"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Zákon č. 18/2018 Z. z. o ochrane osobných údajov a o zmene a doplnení</w:t>
      </w:r>
      <w:r w:rsidRPr="003E68E9">
        <w:rPr>
          <w:rFonts w:ascii="Nudista" w:hAnsi="Nudista"/>
          <w:spacing w:val="1"/>
        </w:rPr>
        <w:t xml:space="preserve"> </w:t>
      </w:r>
      <w:r w:rsidRPr="003E68E9">
        <w:rPr>
          <w:rFonts w:ascii="Nudista" w:hAnsi="Nudista"/>
        </w:rPr>
        <w:t>niektorých</w:t>
      </w:r>
      <w:r w:rsidRPr="003E68E9">
        <w:rPr>
          <w:rFonts w:ascii="Nudista" w:hAnsi="Nudista"/>
          <w:spacing w:val="24"/>
        </w:rPr>
        <w:t xml:space="preserve"> </w:t>
      </w:r>
      <w:r w:rsidRPr="003E68E9">
        <w:rPr>
          <w:rFonts w:ascii="Nudista" w:hAnsi="Nudista"/>
        </w:rPr>
        <w:t>zákonov</w:t>
      </w:r>
      <w:r w:rsidRPr="003E68E9">
        <w:rPr>
          <w:rFonts w:ascii="Nudista" w:hAnsi="Nudista"/>
          <w:spacing w:val="24"/>
        </w:rPr>
        <w:t>.</w:t>
      </w:r>
    </w:p>
    <w:p w14:paraId="247BD222" w14:textId="77777777" w:rsidR="005A4B73" w:rsidRPr="003E68E9" w:rsidRDefault="005A4B73" w:rsidP="00982337">
      <w:pPr>
        <w:pStyle w:val="Normalny"/>
        <w:numPr>
          <w:ilvl w:val="0"/>
          <w:numId w:val="141"/>
        </w:numPr>
        <w:spacing w:before="0"/>
        <w:ind w:left="1134" w:hanging="567"/>
        <w:rPr>
          <w:rFonts w:ascii="Nudista" w:hAnsi="Nudista"/>
        </w:rPr>
      </w:pPr>
      <w:r w:rsidRPr="003E68E9">
        <w:rPr>
          <w:rFonts w:ascii="Nudista" w:hAnsi="Nudista"/>
        </w:rPr>
        <w:t>Ostatné</w:t>
      </w:r>
      <w:r w:rsidRPr="003E68E9">
        <w:rPr>
          <w:rFonts w:ascii="Nudista" w:hAnsi="Nudista"/>
          <w:spacing w:val="16"/>
        </w:rPr>
        <w:t xml:space="preserve"> </w:t>
      </w:r>
      <w:r w:rsidRPr="003E68E9">
        <w:rPr>
          <w:rFonts w:ascii="Nudista" w:hAnsi="Nudista"/>
        </w:rPr>
        <w:t>všeobecne</w:t>
      </w:r>
      <w:r w:rsidRPr="003E68E9">
        <w:rPr>
          <w:rFonts w:ascii="Nudista" w:hAnsi="Nudista"/>
          <w:spacing w:val="18"/>
        </w:rPr>
        <w:t xml:space="preserve"> </w:t>
      </w:r>
      <w:r w:rsidRPr="003E68E9">
        <w:rPr>
          <w:rFonts w:ascii="Nudista" w:hAnsi="Nudista"/>
        </w:rPr>
        <w:t>záväzné</w:t>
      </w:r>
      <w:r w:rsidRPr="003E68E9">
        <w:rPr>
          <w:rFonts w:ascii="Nudista" w:hAnsi="Nudista"/>
          <w:spacing w:val="19"/>
        </w:rPr>
        <w:t xml:space="preserve"> </w:t>
      </w:r>
      <w:r w:rsidRPr="003E68E9">
        <w:rPr>
          <w:rFonts w:ascii="Nudista" w:hAnsi="Nudista"/>
        </w:rPr>
        <w:t>právne</w:t>
      </w:r>
      <w:r w:rsidRPr="003E68E9">
        <w:rPr>
          <w:rFonts w:ascii="Nudista" w:hAnsi="Nudista"/>
          <w:spacing w:val="19"/>
        </w:rPr>
        <w:t xml:space="preserve"> </w:t>
      </w:r>
      <w:r w:rsidRPr="003E68E9">
        <w:rPr>
          <w:rFonts w:ascii="Nudista" w:hAnsi="Nudista"/>
        </w:rPr>
        <w:t>predpisy</w:t>
      </w:r>
      <w:r w:rsidRPr="003E68E9">
        <w:rPr>
          <w:rFonts w:ascii="Nudista" w:hAnsi="Nudista"/>
          <w:spacing w:val="19"/>
        </w:rPr>
        <w:t xml:space="preserve"> </w:t>
      </w:r>
      <w:r w:rsidRPr="003E68E9">
        <w:rPr>
          <w:rFonts w:ascii="Nudista" w:hAnsi="Nudista"/>
        </w:rPr>
        <w:t>ktoré</w:t>
      </w:r>
      <w:r w:rsidRPr="003E68E9">
        <w:rPr>
          <w:rFonts w:ascii="Nudista" w:hAnsi="Nudista"/>
          <w:spacing w:val="19"/>
        </w:rPr>
        <w:t xml:space="preserve"> </w:t>
      </w:r>
      <w:r w:rsidRPr="003E68E9">
        <w:rPr>
          <w:rFonts w:ascii="Nudista" w:hAnsi="Nudista"/>
        </w:rPr>
        <w:t>sa</w:t>
      </w:r>
      <w:r w:rsidRPr="003E68E9">
        <w:rPr>
          <w:rFonts w:ascii="Nudista" w:hAnsi="Nudista"/>
          <w:spacing w:val="16"/>
        </w:rPr>
        <w:t xml:space="preserve"> </w:t>
      </w:r>
      <w:r w:rsidRPr="003E68E9">
        <w:rPr>
          <w:rFonts w:ascii="Nudista" w:hAnsi="Nudista"/>
        </w:rPr>
        <w:t>dotýkajú</w:t>
      </w:r>
      <w:r w:rsidRPr="003E68E9">
        <w:rPr>
          <w:rFonts w:ascii="Nudista" w:hAnsi="Nudista"/>
          <w:spacing w:val="19"/>
        </w:rPr>
        <w:t xml:space="preserve"> </w:t>
      </w:r>
      <w:r w:rsidRPr="003E68E9">
        <w:rPr>
          <w:rFonts w:ascii="Nudista" w:hAnsi="Nudista"/>
        </w:rPr>
        <w:t>predmetu obstarávania, vrátane metodík CSIRT pre zabezpečenie organizácií verejnej správy v</w:t>
      </w:r>
      <w:r w:rsidRPr="003E68E9">
        <w:rPr>
          <w:rFonts w:ascii="Nudista" w:hAnsi="Nudista" w:cs="Calibri"/>
        </w:rPr>
        <w:t> </w:t>
      </w:r>
      <w:r w:rsidRPr="003E68E9">
        <w:rPr>
          <w:rFonts w:ascii="Nudista" w:hAnsi="Nudista"/>
        </w:rPr>
        <w:t>oblasti informačnej bezpečnosti.</w:t>
      </w:r>
    </w:p>
    <w:p w14:paraId="3D392C88" w14:textId="5758673B"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Úspešný uchádzač dodá riešenie v dvoch etapách, a to etapa Návrh a etapa Implementácia</w:t>
      </w:r>
      <w:r w:rsidR="00445EF4" w:rsidRPr="003E68E9">
        <w:rPr>
          <w:rFonts w:ascii="Nudista" w:hAnsi="Nudista"/>
        </w:rPr>
        <w:t xml:space="preserve"> v súlade s Prílohou č. 1 Vyhlášky Úradu podpredsedu vlády Slovenskej republiky pre investície a informatizáciu č. 85/2020 Z. z. o riadení projektov.</w:t>
      </w:r>
      <w:r w:rsidRPr="003E68E9">
        <w:rPr>
          <w:rFonts w:ascii="Nudista" w:hAnsi="Nudista"/>
        </w:rPr>
        <w:t xml:space="preserve"> Súčasťou plnenia úspešného uchádzača bude projektové riadenie celého projektu. Verejný obstarávateľ požaduje nasledovné výstupy:</w:t>
      </w:r>
    </w:p>
    <w:p w14:paraId="556E3080"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Projektové riadenie:</w:t>
      </w:r>
    </w:p>
    <w:p w14:paraId="7F478932"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Project </w:t>
      </w:r>
      <w:proofErr w:type="spellStart"/>
      <w:r w:rsidRPr="003E68E9">
        <w:rPr>
          <w:rFonts w:ascii="Nudista" w:hAnsi="Nudista"/>
        </w:rPr>
        <w:t>Charter</w:t>
      </w:r>
      <w:proofErr w:type="spellEnd"/>
      <w:r w:rsidRPr="003E68E9">
        <w:rPr>
          <w:rFonts w:ascii="Nudista" w:hAnsi="Nudista"/>
        </w:rPr>
        <w:t>.</w:t>
      </w:r>
    </w:p>
    <w:p w14:paraId="7667362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Projektový plán (WBS) na celé obdobie trvania projektu.</w:t>
      </w:r>
    </w:p>
    <w:p w14:paraId="709655A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Zastrešenie komunikácie so všetkými zúčastnenými stranami – realizačnými tímami dotknutých podnikov, dodávateľov a správcov jednotlivých súčastí za pomoci a súčinnosti projektového manažéra Mesta Košice.</w:t>
      </w:r>
    </w:p>
    <w:p w14:paraId="5260EADE"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a udržiavanie projektovej dokumentácie v minimálnom rozsahu:</w:t>
      </w:r>
    </w:p>
    <w:p w14:paraId="6B1F2295"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Projektový plán realizácie – predpoklady plánu, harmonogram realizácie, externé závislosti, rozpočet.</w:t>
      </w:r>
    </w:p>
    <w:p w14:paraId="247EA977"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Organizačná štruktúra projektového tímu, definovanie rolí a zodpovedností.</w:t>
      </w:r>
    </w:p>
    <w:p w14:paraId="2A37ED1C"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Komunikačná stratégia, komunikačný plán.</w:t>
      </w:r>
    </w:p>
    <w:p w14:paraId="3E900B7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rizík, register rizík.</w:t>
      </w:r>
    </w:p>
    <w:p w14:paraId="371481D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Register otvorených otázok.</w:t>
      </w:r>
    </w:p>
    <w:p w14:paraId="28C6C684"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Detailný plán pre jednotlivé etapy projektu.</w:t>
      </w:r>
    </w:p>
    <w:p w14:paraId="6CBA7783"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Zápisy zo stretnutí.</w:t>
      </w:r>
    </w:p>
    <w:p w14:paraId="4887DA52"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Správa o ukončení realizácie projektu.</w:t>
      </w:r>
    </w:p>
    <w:p w14:paraId="1ECF4DD7"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Organizácia a vedenie rokovaní na všetkých stupňoch riadenia projektu.</w:t>
      </w:r>
    </w:p>
    <w:p w14:paraId="11E9E09D"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Konzultácie a usmernenie pre projektového manažéra Mesta Košice v súvislosti s činnosťami potrebnými pre zabezpečenie úspešnej realizácie projektu.</w:t>
      </w:r>
    </w:p>
    <w:p w14:paraId="545AA0A7" w14:textId="067283E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Riadenie všetkých projektových aktivít v súlade s dohodnutým harmonogramom a</w:t>
      </w:r>
      <w:r w:rsidR="004E29D9" w:rsidRPr="003E68E9">
        <w:rPr>
          <w:rFonts w:ascii="Nudista" w:hAnsi="Nudista"/>
        </w:rPr>
        <w:t> </w:t>
      </w:r>
      <w:r w:rsidRPr="003E68E9">
        <w:rPr>
          <w:rFonts w:ascii="Nudista" w:hAnsi="Nudista"/>
        </w:rPr>
        <w:t>rozpočtom pre tento projekt.</w:t>
      </w:r>
    </w:p>
    <w:p w14:paraId="33D21AA8" w14:textId="7A93590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Nastavenie a prispôsobenie nástrojov pre účely tímovej spolupráce v projekte v</w:t>
      </w:r>
      <w:r w:rsidR="004E29D9" w:rsidRPr="003E68E9">
        <w:rPr>
          <w:rFonts w:ascii="Nudista" w:hAnsi="Nudista"/>
        </w:rPr>
        <w:t> </w:t>
      </w:r>
      <w:r w:rsidRPr="003E68E9">
        <w:rPr>
          <w:rFonts w:ascii="Nudista" w:hAnsi="Nudista"/>
        </w:rPr>
        <w:t>spolupráci s projektovým manažérom Mesta Košice.</w:t>
      </w:r>
    </w:p>
    <w:p w14:paraId="1E557FC4"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Návrh riešenia:</w:t>
      </w:r>
    </w:p>
    <w:p w14:paraId="511348C9"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budúci dizajn vrátane špecifikácie požiadaviek na IT infraštruktúru.</w:t>
      </w:r>
    </w:p>
    <w:p w14:paraId="6BDC24E7" w14:textId="450B0EE4"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Koncept riešenia obsahujúci aj potrebné licenčné krytie celého dodávaného riešenia (</w:t>
      </w:r>
      <w:proofErr w:type="spellStart"/>
      <w:r w:rsidR="005869AD" w:rsidRPr="003E68E9">
        <w:rPr>
          <w:rFonts w:ascii="Nudista" w:hAnsi="Nudista"/>
        </w:rPr>
        <w:t>ServiceDesk</w:t>
      </w:r>
      <w:proofErr w:type="spellEnd"/>
      <w:r w:rsidRPr="003E68E9">
        <w:rPr>
          <w:rFonts w:ascii="Nudista" w:hAnsi="Nudista"/>
        </w:rPr>
        <w:t>)</w:t>
      </w:r>
    </w:p>
    <w:p w14:paraId="7780A29B"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Popis možností budúceho rozširovania celého systému.</w:t>
      </w:r>
    </w:p>
    <w:p w14:paraId="1CEB1BB5" w14:textId="73F2DCCD"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lastRenderedPageBreak/>
        <w:t>Vytvorenie zoznamu nutných predpokladov, závislosti a</w:t>
      </w:r>
      <w:r w:rsidR="004E29D9" w:rsidRPr="003E68E9">
        <w:rPr>
          <w:rFonts w:ascii="Nudista" w:hAnsi="Nudista"/>
        </w:rPr>
        <w:t> </w:t>
      </w:r>
      <w:r w:rsidRPr="003E68E9">
        <w:rPr>
          <w:rFonts w:ascii="Nudista" w:hAnsi="Nudista"/>
        </w:rPr>
        <w:t>rizík súvisiacich s nasadzovaným riešením:</w:t>
      </w:r>
    </w:p>
    <w:p w14:paraId="0292AA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Požadované znalosti v súvislosti s prevádzkou riešenia.</w:t>
      </w:r>
    </w:p>
    <w:p w14:paraId="4FB3F41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Školenia, ktoré by mal budúci obsluhujúci personál absolvovať.</w:t>
      </w:r>
    </w:p>
    <w:p w14:paraId="45A8778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Návrh plánu testov:</w:t>
      </w:r>
    </w:p>
    <w:p w14:paraId="6AFDED46"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Druhy testov – funkčné, systémové a integračné, záťažové a výkonnostné, bezpečnostné, užívateľské.</w:t>
      </w:r>
    </w:p>
    <w:p w14:paraId="2A848CF8"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Klasifikácia chýb.</w:t>
      </w:r>
    </w:p>
    <w:p w14:paraId="3A20C75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Riadenie chýb a opráv.</w:t>
      </w:r>
    </w:p>
    <w:p w14:paraId="168CCFEB"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Vyhodnotenie výsledkov testovania, akceptácia testovania.</w:t>
      </w:r>
    </w:p>
    <w:p w14:paraId="33112664"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Implementačný plán – detailný postup fyzickej realizácie riešenia v krokoch vrátane popisu pilotnej fázy implementácie</w:t>
      </w:r>
      <w:bookmarkStart w:id="145" w:name="_Toc70056450"/>
      <w:r w:rsidRPr="003E68E9">
        <w:rPr>
          <w:rFonts w:ascii="Nudista" w:hAnsi="Nudista"/>
        </w:rPr>
        <w:t>.</w:t>
      </w:r>
    </w:p>
    <w:p w14:paraId="33FA90C3" w14:textId="77777777"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Implementá</w:t>
      </w:r>
      <w:bookmarkEnd w:id="145"/>
      <w:r w:rsidRPr="003E68E9">
        <w:rPr>
          <w:rFonts w:ascii="Nudista" w:hAnsi="Nudista"/>
        </w:rPr>
        <w:t>cia:</w:t>
      </w:r>
    </w:p>
    <w:p w14:paraId="2E9058CA"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Nasadenie produktu do prevádzky podľa dohodnutého scenára.</w:t>
      </w:r>
    </w:p>
    <w:p w14:paraId="72AB0FF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Práce vykonané dodávateľom v priebehu celej implementácie:</w:t>
      </w:r>
    </w:p>
    <w:p w14:paraId="278FE3ED"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Inštalácia v dátovom centre verejného obstarávateľa.</w:t>
      </w:r>
    </w:p>
    <w:p w14:paraId="5627BE4F"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Nastavenie základných procesov pre príjem a spracovanie požiadaviek, zmien, tiketov, formulárov pre zavedenie položiek do „</w:t>
      </w:r>
      <w:proofErr w:type="spellStart"/>
      <w:r w:rsidRPr="003E68E9">
        <w:rPr>
          <w:rFonts w:ascii="Nudista" w:hAnsi="Nudista"/>
        </w:rPr>
        <w:t>asset</w:t>
      </w:r>
      <w:proofErr w:type="spellEnd"/>
      <w:r w:rsidRPr="003E68E9">
        <w:rPr>
          <w:rFonts w:ascii="Nudista" w:hAnsi="Nudista"/>
        </w:rPr>
        <w:t xml:space="preserve"> </w:t>
      </w:r>
      <w:proofErr w:type="spellStart"/>
      <w:r w:rsidRPr="003E68E9">
        <w:rPr>
          <w:rFonts w:ascii="Nudista" w:hAnsi="Nudista"/>
        </w:rPr>
        <w:t>db</w:t>
      </w:r>
      <w:proofErr w:type="spellEnd"/>
      <w:r w:rsidRPr="003E68E9">
        <w:rPr>
          <w:rFonts w:ascii="Nudista" w:hAnsi="Nudista"/>
        </w:rPr>
        <w:t>“.</w:t>
      </w:r>
    </w:p>
    <w:p w14:paraId="4DBCB3EA" w14:textId="77777777"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Prispôsobenie všetkých častí systému tak, aby vyhovovali interným procesom organizácie, resp. všetkých zapojených organizácií.</w:t>
      </w:r>
    </w:p>
    <w:p w14:paraId="5B4F0254" w14:textId="13344F39" w:rsidR="005A4B73" w:rsidRPr="003E68E9" w:rsidRDefault="005A4B73" w:rsidP="00982337">
      <w:pPr>
        <w:pStyle w:val="Odsekzoznamu"/>
        <w:numPr>
          <w:ilvl w:val="4"/>
          <w:numId w:val="142"/>
        </w:numPr>
        <w:spacing w:after="120"/>
        <w:contextualSpacing w:val="0"/>
        <w:jc w:val="both"/>
        <w:rPr>
          <w:rFonts w:ascii="Nudista" w:hAnsi="Nudista"/>
        </w:rPr>
      </w:pPr>
      <w:r w:rsidRPr="003E68E9">
        <w:rPr>
          <w:rFonts w:ascii="Nudista" w:hAnsi="Nudista"/>
        </w:rPr>
        <w:t xml:space="preserve">Vykonanie finálnych </w:t>
      </w:r>
      <w:r w:rsidR="00FB243D" w:rsidRPr="003E68E9">
        <w:rPr>
          <w:rFonts w:ascii="Nudista" w:hAnsi="Nudista"/>
        </w:rPr>
        <w:t xml:space="preserve">akceptačných </w:t>
      </w:r>
      <w:r w:rsidRPr="003E68E9">
        <w:rPr>
          <w:rFonts w:ascii="Nudista" w:hAnsi="Nudista"/>
        </w:rPr>
        <w:t>testov, ktorých výsledkom bude protokol popisujúci každý test a jeho výsledok.</w:t>
      </w:r>
    </w:p>
    <w:p w14:paraId="0119470E" w14:textId="68B354C0"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Príprava prevádzkovej a </w:t>
      </w:r>
      <w:r w:rsidR="00734AA8">
        <w:rPr>
          <w:rFonts w:ascii="Nudista" w:hAnsi="Nudista"/>
        </w:rPr>
        <w:t>po</w:t>
      </w:r>
      <w:r w:rsidRPr="003E68E9">
        <w:rPr>
          <w:rFonts w:ascii="Nudista" w:hAnsi="Nudista"/>
        </w:rPr>
        <w:t>užívateľskej dokumentácie.</w:t>
      </w:r>
    </w:p>
    <w:p w14:paraId="41C7A533" w14:textId="54470C0E"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 xml:space="preserve">Zaškolenie vlastníkov procesov, agentov (operátorov </w:t>
      </w:r>
      <w:proofErr w:type="spellStart"/>
      <w:r w:rsidRPr="003E68E9">
        <w:rPr>
          <w:rFonts w:ascii="Nudista" w:hAnsi="Nudista"/>
        </w:rPr>
        <w:t>ServiceDesku</w:t>
      </w:r>
      <w:proofErr w:type="spellEnd"/>
      <w:r w:rsidRPr="003E68E9">
        <w:rPr>
          <w:rFonts w:ascii="Nudista" w:hAnsi="Nudista"/>
        </w:rPr>
        <w:t>) a administrátorov (technické školenie) verejného obstarávateľa.</w:t>
      </w:r>
    </w:p>
    <w:p w14:paraId="23196973" w14:textId="77777777" w:rsidR="005A4B73" w:rsidRPr="003E68E9" w:rsidRDefault="005A4B73" w:rsidP="00982337">
      <w:pPr>
        <w:pStyle w:val="Odsekzoznamu"/>
        <w:numPr>
          <w:ilvl w:val="3"/>
          <w:numId w:val="142"/>
        </w:numPr>
        <w:spacing w:after="120"/>
        <w:contextualSpacing w:val="0"/>
        <w:jc w:val="both"/>
        <w:rPr>
          <w:rFonts w:ascii="Nudista" w:hAnsi="Nudista"/>
        </w:rPr>
      </w:pPr>
      <w:r w:rsidRPr="003E68E9">
        <w:rPr>
          <w:rFonts w:ascii="Nudista" w:hAnsi="Nudista"/>
        </w:rPr>
        <w:t>Odovzdávací protokol s popisom stavu systému pri odovzdávaní a overený zadávateľom aj dodávateľom riešenia.</w:t>
      </w:r>
    </w:p>
    <w:p w14:paraId="20EF3081" w14:textId="5A59CC38" w:rsidR="005A4B73" w:rsidRPr="003E68E9" w:rsidRDefault="005A4B73" w:rsidP="00982337">
      <w:pPr>
        <w:pStyle w:val="Odsekzoznamu"/>
        <w:numPr>
          <w:ilvl w:val="1"/>
          <w:numId w:val="142"/>
        </w:numPr>
        <w:spacing w:after="120"/>
        <w:ind w:left="567" w:hanging="567"/>
        <w:contextualSpacing w:val="0"/>
        <w:jc w:val="both"/>
        <w:rPr>
          <w:rFonts w:ascii="Nudista" w:hAnsi="Nudista"/>
        </w:rPr>
      </w:pPr>
      <w:r w:rsidRPr="003E68E9">
        <w:rPr>
          <w:rFonts w:ascii="Nudista" w:hAnsi="Nudista"/>
        </w:rPr>
        <w:t>Fakturácia:</w:t>
      </w:r>
    </w:p>
    <w:p w14:paraId="13248288" w14:textId="6177EB4A"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dodanie riešenia: po </w:t>
      </w:r>
      <w:r w:rsidR="00734AA8">
        <w:rPr>
          <w:rFonts w:ascii="Nudista" w:hAnsi="Nudista"/>
        </w:rPr>
        <w:t xml:space="preserve">protokolárnom prevzatí </w:t>
      </w:r>
      <w:r w:rsidRPr="003E68E9">
        <w:rPr>
          <w:rFonts w:ascii="Nudista" w:hAnsi="Nudista"/>
        </w:rPr>
        <w:t>diela verejným obstarávateľom</w:t>
      </w:r>
    </w:p>
    <w:p w14:paraId="7AB061B0" w14:textId="247E90EC" w:rsidR="005A4B73" w:rsidRPr="003E68E9"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licenčné pokrytie: </w:t>
      </w:r>
      <w:r w:rsidR="00C31347" w:rsidRPr="003E68E9">
        <w:rPr>
          <w:rFonts w:ascii="Nudista" w:hAnsi="Nudista"/>
        </w:rPr>
        <w:t>mesačne</w:t>
      </w:r>
      <w:r w:rsidRPr="003E68E9">
        <w:rPr>
          <w:rFonts w:ascii="Nudista" w:hAnsi="Nudista"/>
        </w:rPr>
        <w:t xml:space="preserve"> </w:t>
      </w:r>
    </w:p>
    <w:p w14:paraId="5BA08550" w14:textId="7C5EB122" w:rsidR="005A4B73" w:rsidRDefault="005A4B73" w:rsidP="00982337">
      <w:pPr>
        <w:pStyle w:val="Odsekzoznamu"/>
        <w:numPr>
          <w:ilvl w:val="2"/>
          <w:numId w:val="142"/>
        </w:numPr>
        <w:spacing w:after="120"/>
        <w:ind w:left="1276"/>
        <w:contextualSpacing w:val="0"/>
        <w:jc w:val="both"/>
        <w:rPr>
          <w:rFonts w:ascii="Nudista" w:hAnsi="Nudista"/>
        </w:rPr>
      </w:pPr>
      <w:r w:rsidRPr="003E68E9">
        <w:rPr>
          <w:rFonts w:ascii="Nudista" w:hAnsi="Nudista"/>
        </w:rPr>
        <w:t xml:space="preserve">Pre SLA: mesačne </w:t>
      </w:r>
    </w:p>
    <w:p w14:paraId="57BE71D7" w14:textId="660D31A8" w:rsidR="00EF1BE1" w:rsidRPr="003E68E9" w:rsidRDefault="00EF1BE1" w:rsidP="00982337">
      <w:pPr>
        <w:pStyle w:val="Odsekzoznamu"/>
        <w:numPr>
          <w:ilvl w:val="2"/>
          <w:numId w:val="142"/>
        </w:numPr>
        <w:spacing w:after="120"/>
        <w:ind w:left="1276"/>
        <w:contextualSpacing w:val="0"/>
        <w:jc w:val="both"/>
        <w:rPr>
          <w:rFonts w:ascii="Nudista" w:hAnsi="Nudista"/>
        </w:rPr>
      </w:pPr>
      <w:bookmarkStart w:id="146" w:name="_Hlk95732375"/>
      <w:r>
        <w:rPr>
          <w:rFonts w:ascii="Nudista" w:hAnsi="Nudista"/>
        </w:rPr>
        <w:t>Fakturácia sa uskutoční podľa podmienok stanovených v </w:t>
      </w:r>
      <w:r w:rsidRPr="00EF1BE1">
        <w:rPr>
          <w:rFonts w:ascii="Nudista" w:hAnsi="Nudista"/>
        </w:rPr>
        <w:t>Príloh</w:t>
      </w:r>
      <w:r>
        <w:rPr>
          <w:rFonts w:ascii="Nudista" w:hAnsi="Nudista"/>
        </w:rPr>
        <w:t>e</w:t>
      </w:r>
      <w:r w:rsidRPr="00EF1BE1">
        <w:rPr>
          <w:rFonts w:ascii="Nudista" w:hAnsi="Nudista"/>
        </w:rPr>
        <w:t xml:space="preserve"> č. E.1 Návrh zmluvy</w:t>
      </w:r>
      <w:r w:rsidRPr="00EF1BE1">
        <w:rPr>
          <w:rFonts w:ascii="Nudista" w:hAnsi="Nudista"/>
          <w:iCs/>
          <w:color w:val="000000"/>
          <w:szCs w:val="22"/>
        </w:rPr>
        <w:t xml:space="preserve"> </w:t>
      </w:r>
      <w:r w:rsidRPr="003E68E9">
        <w:rPr>
          <w:rFonts w:ascii="Nudista" w:hAnsi="Nudista"/>
          <w:iCs/>
          <w:color w:val="000000"/>
          <w:szCs w:val="22"/>
        </w:rPr>
        <w:t>týchto súťažných podkladov</w:t>
      </w:r>
      <w:r>
        <w:rPr>
          <w:rFonts w:ascii="Nudista" w:hAnsi="Nudista"/>
        </w:rPr>
        <w:t>.</w:t>
      </w:r>
    </w:p>
    <w:bookmarkEnd w:id="146"/>
    <w:p w14:paraId="0AA77328" w14:textId="77777777" w:rsidR="009877CE" w:rsidRPr="003E68E9" w:rsidRDefault="009877CE" w:rsidP="00982337">
      <w:pPr>
        <w:pStyle w:val="Odsekzoznamu"/>
        <w:numPr>
          <w:ilvl w:val="1"/>
          <w:numId w:val="142"/>
        </w:numPr>
        <w:spacing w:after="120"/>
        <w:ind w:left="567" w:hanging="567"/>
        <w:contextualSpacing w:val="0"/>
        <w:jc w:val="both"/>
        <w:rPr>
          <w:rFonts w:ascii="Nudista" w:hAnsi="Nudista"/>
          <w:iCs/>
          <w:color w:val="000000"/>
          <w:szCs w:val="22"/>
        </w:rPr>
      </w:pPr>
      <w:r w:rsidRPr="003E68E9">
        <w:rPr>
          <w:rFonts w:ascii="Nudista" w:hAnsi="Nudista"/>
          <w:iCs/>
          <w:color w:val="000000"/>
          <w:szCs w:val="22"/>
        </w:rPr>
        <w:t>Podrobný obsah a</w:t>
      </w:r>
      <w:r w:rsidRPr="003E68E9">
        <w:rPr>
          <w:rFonts w:ascii="Nudista" w:hAnsi="Nudista" w:cs="Calibri"/>
          <w:iCs/>
          <w:color w:val="000000"/>
          <w:szCs w:val="22"/>
        </w:rPr>
        <w:t> </w:t>
      </w:r>
      <w:r w:rsidRPr="003E68E9">
        <w:rPr>
          <w:rFonts w:ascii="Nudista" w:hAnsi="Nudista"/>
          <w:iCs/>
          <w:color w:val="000000"/>
          <w:szCs w:val="22"/>
        </w:rPr>
        <w:t>podmienky poskytovania s</w:t>
      </w:r>
      <w:r w:rsidRPr="003E68E9">
        <w:rPr>
          <w:rFonts w:ascii="Nudista" w:hAnsi="Nudista" w:cs="Proba Pro"/>
          <w:iCs/>
          <w:color w:val="000000"/>
          <w:szCs w:val="22"/>
        </w:rPr>
        <w:t>ú</w:t>
      </w:r>
      <w:r w:rsidRPr="003E68E9">
        <w:rPr>
          <w:rFonts w:ascii="Nudista" w:hAnsi="Nudista"/>
          <w:iCs/>
          <w:color w:val="000000"/>
          <w:szCs w:val="22"/>
        </w:rPr>
        <w:t>visiacich slu</w:t>
      </w:r>
      <w:r w:rsidRPr="003E68E9">
        <w:rPr>
          <w:rFonts w:ascii="Nudista" w:hAnsi="Nudista" w:cs="Proba Pro"/>
          <w:iCs/>
          <w:color w:val="000000"/>
          <w:szCs w:val="22"/>
        </w:rPr>
        <w:t>ž</w:t>
      </w:r>
      <w:r w:rsidRPr="003E68E9">
        <w:rPr>
          <w:rFonts w:ascii="Nudista" w:hAnsi="Nudista"/>
          <w:iCs/>
          <w:color w:val="000000"/>
          <w:szCs w:val="22"/>
        </w:rPr>
        <w:t xml:space="preserve">ieb tvoria obsah Časti E. Obchodné podmienky </w:t>
      </w:r>
      <w:bookmarkStart w:id="147" w:name="_Hlk95686835"/>
      <w:r w:rsidRPr="003E68E9">
        <w:rPr>
          <w:rFonts w:ascii="Nudista" w:hAnsi="Nudista"/>
          <w:iCs/>
          <w:color w:val="000000"/>
          <w:szCs w:val="22"/>
        </w:rPr>
        <w:t>týchto súťažných podkladov</w:t>
      </w:r>
      <w:bookmarkEnd w:id="147"/>
      <w:r w:rsidRPr="003E68E9">
        <w:rPr>
          <w:rFonts w:ascii="Nudista" w:hAnsi="Nudista"/>
          <w:iCs/>
          <w:color w:val="000000"/>
          <w:szCs w:val="22"/>
        </w:rPr>
        <w:t>.</w:t>
      </w:r>
    </w:p>
    <w:p w14:paraId="79074470" w14:textId="269AB0AE" w:rsidR="00E46598" w:rsidRPr="003E68E9" w:rsidRDefault="00E46598" w:rsidP="00EB074A">
      <w:pPr>
        <w:rPr>
          <w:rFonts w:ascii="Nudista" w:hAnsi="Nudista"/>
        </w:rPr>
      </w:pPr>
    </w:p>
    <w:p w14:paraId="581CC357" w14:textId="1AD8E8B9"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Prílohy Časti B. súťažných podkladov</w:t>
      </w:r>
    </w:p>
    <w:p w14:paraId="627ECEFA" w14:textId="716D9CA3" w:rsidR="00DB207C" w:rsidRPr="003E68E9" w:rsidRDefault="00DB207C" w:rsidP="00DB207C">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B. 1 </w:t>
      </w:r>
      <w:r w:rsidRPr="003E68E9">
        <w:rPr>
          <w:rFonts w:ascii="Nudista" w:eastAsia="Proba Pro" w:hAnsi="Nudista" w:cs="Proba Pro"/>
          <w:b/>
          <w:sz w:val="20"/>
          <w:szCs w:val="20"/>
        </w:rPr>
        <w:tab/>
      </w:r>
      <w:r w:rsidR="00FA4BEB" w:rsidRPr="003E68E9">
        <w:rPr>
          <w:rFonts w:ascii="Nudista" w:eastAsia="Proba Pro" w:hAnsi="Nudista" w:cs="Proba Pro"/>
          <w:b/>
          <w:sz w:val="20"/>
          <w:szCs w:val="20"/>
        </w:rPr>
        <w:t>Podrobná špecifikácia predmetu zákazky</w:t>
      </w:r>
    </w:p>
    <w:p w14:paraId="1778BEEE" w14:textId="77777777" w:rsidR="00DB207C" w:rsidRPr="003E68E9" w:rsidRDefault="00DB207C" w:rsidP="00EB074A">
      <w:pPr>
        <w:rPr>
          <w:rFonts w:ascii="Nudista" w:hAnsi="Nudista"/>
        </w:rPr>
      </w:pPr>
    </w:p>
    <w:bookmarkEnd w:id="115"/>
    <w:p w14:paraId="4466F6F6" w14:textId="77777777" w:rsidR="005D5CED" w:rsidRPr="003E68E9" w:rsidRDefault="005D5CED"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3D1D0313" w14:textId="4F0162F3" w:rsidR="00073048" w:rsidRPr="003E68E9" w:rsidRDefault="00073048" w:rsidP="00EB074A">
      <w:pPr>
        <w:pStyle w:val="SAPHlavn"/>
        <w:ind w:left="0" w:firstLine="0"/>
        <w:rPr>
          <w:rFonts w:ascii="Nudista" w:hAnsi="Nudista"/>
          <w:b w:val="0"/>
        </w:rPr>
      </w:pPr>
      <w:bookmarkStart w:id="148" w:name="_Toc97619079"/>
      <w:r w:rsidRPr="003E68E9">
        <w:rPr>
          <w:rFonts w:ascii="Nudista" w:hAnsi="Nudista"/>
        </w:rPr>
        <w:lastRenderedPageBreak/>
        <w:t>ČASŤ C. Spôsob určenia ceny</w:t>
      </w:r>
      <w:bookmarkEnd w:id="148"/>
    </w:p>
    <w:p w14:paraId="1D0BC33A" w14:textId="17544ED7" w:rsidR="00073048" w:rsidRPr="003E68E9" w:rsidRDefault="00073048" w:rsidP="00EF2A25">
      <w:pPr>
        <w:pStyle w:val="SAP1"/>
        <w:numPr>
          <w:ilvl w:val="1"/>
          <w:numId w:val="135"/>
        </w:numPr>
        <w:rPr>
          <w:rFonts w:ascii="Nudista" w:hAnsi="Nudista"/>
        </w:rPr>
      </w:pPr>
      <w:bookmarkStart w:id="149" w:name="_zu0gcz" w:colFirst="0" w:colLast="0"/>
      <w:bookmarkStart w:id="150" w:name="_Toc97619080"/>
      <w:bookmarkEnd w:id="149"/>
      <w:r w:rsidRPr="003E68E9">
        <w:rPr>
          <w:rFonts w:ascii="Nudista" w:hAnsi="Nudista"/>
        </w:rPr>
        <w:t>Stanovenie ceny za predmet zákazky</w:t>
      </w:r>
      <w:bookmarkEnd w:id="150"/>
    </w:p>
    <w:p w14:paraId="18DB3C92" w14:textId="5F0CEB0A" w:rsidR="00073048" w:rsidRPr="003E68E9" w:rsidRDefault="00073048"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rPr>
        <w:t>Cena za predmet zákazky podľa Časti B.</w:t>
      </w:r>
      <w:r w:rsidRPr="003E68E9">
        <w:rPr>
          <w:rFonts w:ascii="Nudista" w:eastAsia="Calibri" w:hAnsi="Nudista" w:cs="Calibri"/>
        </w:rPr>
        <w:t> </w:t>
      </w:r>
      <w:r w:rsidRPr="003E68E9">
        <w:rPr>
          <w:rFonts w:ascii="Nudista" w:hAnsi="Nudista"/>
        </w:rPr>
        <w:t xml:space="preserve"> Opis predmetu zákazky musí byť stanovená v</w:t>
      </w:r>
      <w:r w:rsidRPr="003E68E9">
        <w:rPr>
          <w:rFonts w:ascii="Nudista" w:eastAsia="Calibri" w:hAnsi="Nudista" w:cs="Calibri"/>
        </w:rPr>
        <w:t> </w:t>
      </w:r>
      <w:r w:rsidRPr="003E68E9">
        <w:rPr>
          <w:rFonts w:ascii="Nudista" w:hAnsi="Nudista"/>
        </w:rPr>
        <w:t>zmysle zákona NR SR č.18/1996 Z. z. o</w:t>
      </w:r>
      <w:r w:rsidRPr="003E68E9">
        <w:rPr>
          <w:rFonts w:ascii="Nudista" w:eastAsia="Calibri" w:hAnsi="Nudista" w:cs="Calibri"/>
        </w:rPr>
        <w:t> </w:t>
      </w:r>
      <w:r w:rsidRPr="003E68E9">
        <w:rPr>
          <w:rFonts w:ascii="Nudista" w:hAnsi="Nudista"/>
        </w:rPr>
        <w:t>cenách, v</w:t>
      </w:r>
      <w:r w:rsidRPr="003E68E9">
        <w:rPr>
          <w:rFonts w:ascii="Nudista" w:eastAsia="Calibri" w:hAnsi="Nudista" w:cs="Calibri"/>
        </w:rPr>
        <w:t> </w:t>
      </w:r>
      <w:r w:rsidRPr="003E68E9">
        <w:rPr>
          <w:rFonts w:ascii="Nudista" w:hAnsi="Nudista"/>
        </w:rPr>
        <w:t>platnom znení a vyhlášky MF SR č.</w:t>
      </w:r>
      <w:r w:rsidR="00181FD0" w:rsidRPr="003E68E9">
        <w:rPr>
          <w:rFonts w:ascii="Nudista" w:hAnsi="Nudista"/>
        </w:rPr>
        <w:t xml:space="preserve"> </w:t>
      </w:r>
      <w:r w:rsidRPr="003E68E9">
        <w:rPr>
          <w:rFonts w:ascii="Nudista" w:hAnsi="Nudista"/>
        </w:rPr>
        <w:t>87/1996 Z. z., ktorou sa tento vykonáva.</w:t>
      </w:r>
    </w:p>
    <w:p w14:paraId="6ED8A93B" w14:textId="77777777" w:rsidR="007A5B9D" w:rsidRPr="003E68E9" w:rsidRDefault="007A5B9D" w:rsidP="003673CE">
      <w:pPr>
        <w:pStyle w:val="Nadpis3"/>
        <w:keepNext w:val="0"/>
        <w:keepLines w:val="0"/>
        <w:widowControl w:val="0"/>
        <w:numPr>
          <w:ilvl w:val="2"/>
          <w:numId w:val="4"/>
        </w:numPr>
        <w:spacing w:after="120"/>
        <w:ind w:left="567" w:hanging="567"/>
        <w:jc w:val="both"/>
        <w:rPr>
          <w:rFonts w:ascii="Nudista" w:hAnsi="Nudista"/>
        </w:rPr>
      </w:pPr>
      <w:r w:rsidRPr="003E68E9">
        <w:rPr>
          <w:rFonts w:ascii="Nudista" w:hAnsi="Nudista"/>
          <w:color w:val="000000"/>
        </w:rPr>
        <w:t>Uchádzač musí v</w:t>
      </w:r>
      <w:r w:rsidRPr="003E68E9">
        <w:rPr>
          <w:rFonts w:ascii="Nudista" w:eastAsia="Calibri" w:hAnsi="Nudista" w:cs="Calibri"/>
          <w:color w:val="000000"/>
        </w:rPr>
        <w:t> </w:t>
      </w:r>
      <w:r w:rsidRPr="003E68E9">
        <w:rPr>
          <w:rFonts w:ascii="Nudista" w:hAnsi="Nudista"/>
          <w:color w:val="000000"/>
        </w:rPr>
        <w:t xml:space="preserve">ponuke uviesť celkovú cenu predmetu </w:t>
      </w:r>
      <w:r w:rsidRPr="003E68E9">
        <w:rPr>
          <w:rFonts w:ascii="Nudista" w:hAnsi="Nudista"/>
        </w:rPr>
        <w:t>zákazky ako aj jednotkové ceny položiek určených v</w:t>
      </w:r>
      <w:r w:rsidRPr="003E68E9">
        <w:rPr>
          <w:rFonts w:ascii="Nudista" w:eastAsia="Calibri" w:hAnsi="Nudista" w:cs="Calibri"/>
        </w:rPr>
        <w:t> </w:t>
      </w:r>
      <w:r w:rsidRPr="003E68E9">
        <w:rPr>
          <w:rFonts w:ascii="Nudista" w:hAnsi="Nudista"/>
        </w:rPr>
        <w:t>Prílohe č. C.2 – Cenová tabuľka týchto súťažných podkladov vrátane všetkých súvisiacich plnení požadovaných verejným obstarávateľom v</w:t>
      </w:r>
      <w:r w:rsidRPr="003E68E9">
        <w:rPr>
          <w:rFonts w:ascii="Nudista" w:hAnsi="Nudista" w:cs="Calibri"/>
        </w:rPr>
        <w:t> </w:t>
      </w:r>
      <w:r w:rsidRPr="003E68E9">
        <w:rPr>
          <w:rFonts w:ascii="Nudista" w:hAnsi="Nudista"/>
        </w:rPr>
        <w:t>Časti B. Opis predmetu zákazky týchto súťažných podkladov, všetkých ciel a daňových poplatkov</w:t>
      </w:r>
      <w:bookmarkStart w:id="151" w:name="_Hlk13127300"/>
      <w:r w:rsidRPr="003E68E9">
        <w:rPr>
          <w:rFonts w:ascii="Nudista" w:hAnsi="Nudista"/>
        </w:rPr>
        <w:t>, ceny za</w:t>
      </w:r>
      <w:r w:rsidRPr="003E68E9">
        <w:rPr>
          <w:rFonts w:ascii="Nudista" w:hAnsi="Nudista" w:cs="Calibri"/>
        </w:rPr>
        <w:t> </w:t>
      </w:r>
      <w:r w:rsidRPr="003E68E9">
        <w:rPr>
          <w:rFonts w:ascii="Nudista" w:hAnsi="Nudista"/>
        </w:rPr>
        <w:t>odstraňovanie vád v</w:t>
      </w:r>
      <w:r w:rsidRPr="003E68E9">
        <w:rPr>
          <w:rFonts w:ascii="Nudista" w:hAnsi="Nudista" w:cs="Calibri"/>
        </w:rPr>
        <w:t> </w:t>
      </w:r>
      <w:r w:rsidRPr="003E68E9">
        <w:rPr>
          <w:rFonts w:ascii="Nudista" w:hAnsi="Nudista"/>
        </w:rPr>
        <w:t>z</w:t>
      </w:r>
      <w:r w:rsidRPr="003E68E9">
        <w:rPr>
          <w:rFonts w:ascii="Nudista" w:hAnsi="Nudista" w:cs="Proba Pro"/>
        </w:rPr>
        <w:t>á</w:t>
      </w:r>
      <w:r w:rsidRPr="003E68E9">
        <w:rPr>
          <w:rFonts w:ascii="Nudista" w:hAnsi="Nudista"/>
        </w:rPr>
        <w:t>ru</w:t>
      </w:r>
      <w:r w:rsidRPr="003E68E9">
        <w:rPr>
          <w:rFonts w:ascii="Nudista" w:hAnsi="Nudista" w:cs="Proba Pro"/>
        </w:rPr>
        <w:t>č</w:t>
      </w:r>
      <w:r w:rsidRPr="003E68E9">
        <w:rPr>
          <w:rFonts w:ascii="Nudista" w:hAnsi="Nudista"/>
        </w:rPr>
        <w:t>nej lehote, ako aj v</w:t>
      </w:r>
      <w:r w:rsidRPr="003E68E9">
        <w:rPr>
          <w:rFonts w:ascii="Nudista" w:hAnsi="Nudista" w:cs="Proba Pro"/>
        </w:rPr>
        <w:t>š</w:t>
      </w:r>
      <w:r w:rsidRPr="003E68E9">
        <w:rPr>
          <w:rFonts w:ascii="Nudista" w:hAnsi="Nudista"/>
        </w:rPr>
        <w:t>etk</w:t>
      </w:r>
      <w:r w:rsidRPr="003E68E9">
        <w:rPr>
          <w:rFonts w:ascii="Nudista" w:hAnsi="Nudista" w:cs="Proba Pro"/>
        </w:rPr>
        <w:t>ý</w:t>
      </w:r>
      <w:r w:rsidRPr="003E68E9">
        <w:rPr>
          <w:rFonts w:ascii="Nudista" w:hAnsi="Nudista"/>
        </w:rPr>
        <w:t>ch slu</w:t>
      </w:r>
      <w:r w:rsidRPr="003E68E9">
        <w:rPr>
          <w:rFonts w:ascii="Nudista" w:hAnsi="Nudista" w:cs="Proba Pro"/>
        </w:rPr>
        <w:t>ž</w:t>
      </w:r>
      <w:r w:rsidRPr="003E68E9">
        <w:rPr>
          <w:rFonts w:ascii="Nudista" w:hAnsi="Nudista"/>
        </w:rPr>
        <w:t xml:space="preserve">ieb, </w:t>
      </w:r>
      <w:r w:rsidRPr="003E68E9">
        <w:rPr>
          <w:rFonts w:ascii="Nudista" w:hAnsi="Nudista" w:cs="Proba Pro"/>
        </w:rPr>
        <w:t>č</w:t>
      </w:r>
      <w:r w:rsidRPr="003E68E9">
        <w:rPr>
          <w:rFonts w:ascii="Nudista" w:hAnsi="Nudista"/>
        </w:rPr>
        <w:t>innost</w:t>
      </w:r>
      <w:r w:rsidRPr="003E68E9">
        <w:rPr>
          <w:rFonts w:ascii="Nudista" w:hAnsi="Nudista" w:cs="Proba Pro"/>
        </w:rPr>
        <w:t>í</w:t>
      </w:r>
      <w:r w:rsidRPr="003E68E9">
        <w:rPr>
          <w:rFonts w:ascii="Nudista" w:hAnsi="Nudista"/>
        </w:rPr>
        <w:t>, v</w:t>
      </w:r>
      <w:r w:rsidRPr="003E68E9">
        <w:rPr>
          <w:rFonts w:ascii="Nudista" w:hAnsi="Nudista" w:cs="Proba Pro"/>
        </w:rPr>
        <w:t>ý</w:t>
      </w:r>
      <w:r w:rsidRPr="003E68E9">
        <w:rPr>
          <w:rFonts w:ascii="Nudista" w:hAnsi="Nudista"/>
        </w:rPr>
        <w:t>konov a</w:t>
      </w:r>
      <w:r w:rsidRPr="003E68E9">
        <w:rPr>
          <w:rFonts w:ascii="Nudista" w:hAnsi="Nudista" w:cs="Calibri"/>
        </w:rPr>
        <w:t> </w:t>
      </w:r>
      <w:r w:rsidRPr="003E68E9">
        <w:rPr>
          <w:rFonts w:ascii="Nudista" w:hAnsi="Nudista"/>
        </w:rPr>
        <w:t xml:space="preserve">ostatných nákladov </w:t>
      </w:r>
      <w:bookmarkEnd w:id="151"/>
      <w:r w:rsidRPr="003E68E9">
        <w:rPr>
          <w:rFonts w:ascii="Nudista" w:hAnsi="Nudista"/>
        </w:rPr>
        <w:t>uchádzača v súvislosti s predajom predmetu kúpy.</w:t>
      </w:r>
    </w:p>
    <w:p w14:paraId="3C6466A7" w14:textId="7F513AB3" w:rsidR="001357C7" w:rsidRPr="003E68E9" w:rsidRDefault="001357C7" w:rsidP="003673CE">
      <w:pPr>
        <w:pStyle w:val="Nadpis3"/>
        <w:keepNext w:val="0"/>
        <w:keepLines w:val="0"/>
        <w:widowControl w:val="0"/>
        <w:numPr>
          <w:ilvl w:val="2"/>
          <w:numId w:val="4"/>
        </w:numPr>
        <w:spacing w:after="120"/>
        <w:ind w:left="567" w:hanging="567"/>
        <w:jc w:val="both"/>
        <w:rPr>
          <w:rFonts w:ascii="Nudista" w:hAnsi="Nudista"/>
        </w:rPr>
      </w:pPr>
      <w:bookmarkStart w:id="152" w:name="_3jtnz0s" w:colFirst="0" w:colLast="0"/>
      <w:bookmarkEnd w:id="152"/>
      <w:r w:rsidRPr="003E68E9">
        <w:rPr>
          <w:rFonts w:ascii="Nudista" w:hAnsi="Nudista"/>
        </w:rPr>
        <w:t xml:space="preserve">Základnou zásadou posudzovania cien ponúknutých uchádzačmi je posudzovanie konečnej celkovej ceny, </w:t>
      </w:r>
      <w:r w:rsidR="00EF6939" w:rsidRPr="003E68E9">
        <w:rPr>
          <w:rFonts w:ascii="Nudista" w:hAnsi="Nudista"/>
        </w:rPr>
        <w:t>ktorú by verejný obstarávateľ bol povinný zaplatiť uchádzačovi v</w:t>
      </w:r>
      <w:r w:rsidR="00EF6939" w:rsidRPr="003E68E9">
        <w:rPr>
          <w:rFonts w:ascii="Nudista" w:hAnsi="Nudista" w:cs="Calibri"/>
        </w:rPr>
        <w:t> </w:t>
      </w:r>
      <w:r w:rsidR="00EF6939" w:rsidRPr="003E68E9">
        <w:rPr>
          <w:rFonts w:ascii="Nudista" w:hAnsi="Nudista"/>
        </w:rPr>
        <w:t>prípade úspechu jeho ponuky v</w:t>
      </w:r>
      <w:r w:rsidR="00EF6939" w:rsidRPr="003E68E9">
        <w:rPr>
          <w:rFonts w:ascii="Nudista" w:hAnsi="Nudista" w:cs="Calibri"/>
        </w:rPr>
        <w:t> </w:t>
      </w:r>
      <w:r w:rsidR="00EF6939" w:rsidRPr="003E68E9">
        <w:rPr>
          <w:rFonts w:ascii="Nudista" w:hAnsi="Nudista"/>
        </w:rPr>
        <w:t xml:space="preserve">tejto verejnej súťaži </w:t>
      </w:r>
      <w:r w:rsidRPr="003E68E9">
        <w:rPr>
          <w:rFonts w:ascii="Nudista" w:hAnsi="Nudista"/>
        </w:rPr>
        <w:t xml:space="preserve">v súlade s platným právnym režimom upravujúcim akékoľvek dane a poplatky vzťahujúce sa na dodanie predmetu zákazky. </w:t>
      </w:r>
    </w:p>
    <w:p w14:paraId="29D597AF" w14:textId="7FEDB313" w:rsidR="00073048" w:rsidRPr="003E68E9" w:rsidRDefault="00073048" w:rsidP="00EF2A25">
      <w:pPr>
        <w:pStyle w:val="SAP1"/>
        <w:numPr>
          <w:ilvl w:val="1"/>
          <w:numId w:val="135"/>
        </w:numPr>
        <w:rPr>
          <w:rFonts w:ascii="Nudista" w:hAnsi="Nudista"/>
        </w:rPr>
      </w:pPr>
      <w:bookmarkStart w:id="153" w:name="_Toc97619081"/>
      <w:r w:rsidRPr="003E68E9">
        <w:rPr>
          <w:rFonts w:ascii="Nudista" w:hAnsi="Nudista"/>
        </w:rPr>
        <w:t>Predloženie ceny za predmet zákazky</w:t>
      </w:r>
      <w:bookmarkEnd w:id="153"/>
    </w:p>
    <w:p w14:paraId="27E14A61" w14:textId="11333FE1"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Uchádzač uvedie vo svojej ponuke navrhovanú celkovú cenu za predmet zákazky vrátane dane z</w:t>
      </w:r>
      <w:r w:rsidRPr="003E68E9">
        <w:rPr>
          <w:rFonts w:ascii="Nudista" w:hAnsi="Nudista" w:cs="Calibri"/>
        </w:rPr>
        <w:t> </w:t>
      </w:r>
      <w:r w:rsidRPr="003E68E9">
        <w:rPr>
          <w:rFonts w:ascii="Nudista" w:hAnsi="Nudista"/>
        </w:rPr>
        <w:t>pridanej hodnoty (ďalej len „</w:t>
      </w:r>
      <w:r w:rsidRPr="003E68E9">
        <w:rPr>
          <w:rFonts w:ascii="Nudista" w:hAnsi="Nudista"/>
          <w:b/>
          <w:bCs/>
        </w:rPr>
        <w:t>DPH</w:t>
      </w:r>
      <w:r w:rsidRPr="003E68E9">
        <w:rPr>
          <w:rFonts w:ascii="Nudista" w:hAnsi="Nudista"/>
        </w:rPr>
        <w:t>“), ktorú bude musieť verejný obstarávateľ v</w:t>
      </w:r>
      <w:r w:rsidRPr="003E68E9">
        <w:rPr>
          <w:rFonts w:ascii="Nudista" w:hAnsi="Nudista" w:cs="Calibri"/>
        </w:rPr>
        <w:t> </w:t>
      </w:r>
      <w:r w:rsidRPr="003E68E9">
        <w:rPr>
          <w:rFonts w:ascii="Nudista" w:hAnsi="Nudista"/>
        </w:rPr>
        <w:t>zmysle slovenských právnych predpisov, v</w:t>
      </w:r>
      <w:r w:rsidRPr="003E68E9">
        <w:rPr>
          <w:rFonts w:ascii="Nudista" w:hAnsi="Nudista" w:cs="Calibri"/>
        </w:rPr>
        <w:t> </w:t>
      </w:r>
      <w:r w:rsidRPr="003E68E9">
        <w:rPr>
          <w:rFonts w:ascii="Nudista" w:hAnsi="Nudista"/>
        </w:rPr>
        <w:t>závislosti od uplatneného daňového režimu buď zaplatiť úspešnému uchádzačovi na základe faktúry</w:t>
      </w:r>
      <w:r w:rsidR="009007C6" w:rsidRPr="003E68E9">
        <w:rPr>
          <w:rFonts w:ascii="Nudista" w:hAnsi="Nudista"/>
        </w:rPr>
        <w:t>,</w:t>
      </w:r>
      <w:r w:rsidRPr="003E68E9">
        <w:rPr>
          <w:rFonts w:ascii="Nudista" w:hAnsi="Nudista"/>
        </w:rPr>
        <w:t xml:space="preserve"> alebo priamo odviesť v</w:t>
      </w:r>
      <w:r w:rsidRPr="003E68E9">
        <w:rPr>
          <w:rFonts w:ascii="Nudista" w:hAnsi="Nudista" w:cs="Calibri"/>
        </w:rPr>
        <w:t> </w:t>
      </w:r>
      <w:r w:rsidRPr="003E68E9">
        <w:rPr>
          <w:rFonts w:ascii="Nudista" w:hAnsi="Nudista"/>
        </w:rPr>
        <w:t>zmysle režimu prenesenej daňovej povinnosti, a</w:t>
      </w:r>
      <w:r w:rsidRPr="003E68E9">
        <w:rPr>
          <w:rFonts w:ascii="Nudista" w:hAnsi="Nudista" w:cs="Calibri"/>
        </w:rPr>
        <w:t> </w:t>
      </w:r>
      <w:r w:rsidRPr="003E68E9">
        <w:rPr>
          <w:rFonts w:ascii="Nudista" w:hAnsi="Nudista"/>
        </w:rPr>
        <w:t>to vo výške stanovenej slovenskými právnymi predpismi.</w:t>
      </w:r>
    </w:p>
    <w:p w14:paraId="08EF3A71" w14:textId="0B69EA65" w:rsidR="00F65B43" w:rsidRPr="003E68E9" w:rsidRDefault="00F65B43" w:rsidP="003673CE">
      <w:pPr>
        <w:pStyle w:val="Nadpis3"/>
        <w:keepNext w:val="0"/>
        <w:keepLines w:val="0"/>
        <w:widowControl w:val="0"/>
        <w:numPr>
          <w:ilvl w:val="2"/>
          <w:numId w:val="135"/>
        </w:numPr>
        <w:spacing w:after="120"/>
        <w:ind w:left="567" w:hanging="567"/>
        <w:jc w:val="both"/>
        <w:rPr>
          <w:rFonts w:ascii="Nudista" w:hAnsi="Nudista"/>
        </w:rPr>
      </w:pPr>
      <w:r w:rsidRPr="003E68E9">
        <w:rPr>
          <w:rFonts w:ascii="Nudista" w:hAnsi="Nudista"/>
        </w:rPr>
        <w:t xml:space="preserve">Uchádzač v Návrhu na plnenie kritérií uvedie: </w:t>
      </w:r>
    </w:p>
    <w:p w14:paraId="5CA1B44D" w14:textId="658B63CC"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bez DPH,</w:t>
      </w:r>
    </w:p>
    <w:p w14:paraId="428ED11A"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sadzbu</w:t>
      </w:r>
      <w:r w:rsidRPr="003E68E9">
        <w:rPr>
          <w:rFonts w:ascii="Nudista" w:hAnsi="Nudista"/>
        </w:rPr>
        <w:t xml:space="preserve"> DPH a výšku DPH,</w:t>
      </w:r>
    </w:p>
    <w:p w14:paraId="7BF8B832" w14:textId="77777777" w:rsidR="00F65B43" w:rsidRPr="003E68E9" w:rsidRDefault="00F65B43" w:rsidP="00982337">
      <w:pPr>
        <w:pStyle w:val="Odsekzoznamu"/>
        <w:numPr>
          <w:ilvl w:val="3"/>
          <w:numId w:val="10"/>
        </w:numPr>
        <w:spacing w:after="120"/>
        <w:ind w:left="1276" w:hanging="709"/>
        <w:contextualSpacing w:val="0"/>
        <w:jc w:val="both"/>
        <w:rPr>
          <w:rFonts w:ascii="Nudista" w:hAnsi="Nudista"/>
        </w:rPr>
      </w:pPr>
      <w:r w:rsidRPr="00107F24">
        <w:rPr>
          <w:rFonts w:ascii="Nudista" w:hAnsi="Nudista" w:cs="Tahoma"/>
        </w:rPr>
        <w:t>navrhovanú</w:t>
      </w:r>
      <w:r w:rsidRPr="003E68E9">
        <w:rPr>
          <w:rFonts w:ascii="Nudista" w:hAnsi="Nudista"/>
        </w:rPr>
        <w:t xml:space="preserve"> zmluvnú cenu vrátane DPH.</w:t>
      </w:r>
    </w:p>
    <w:p w14:paraId="38787BE2" w14:textId="361D5E10"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4F7EDA">
        <w:rPr>
          <w:rFonts w:ascii="Nudista" w:eastAsia="Proba Pro" w:hAnsi="Nudista" w:cs="Proba Pro"/>
          <w:b/>
          <w:bCs/>
          <w:sz w:val="20"/>
          <w:u w:val="single"/>
        </w:rPr>
        <w:t xml:space="preserve">Hodnotená bude cena </w:t>
      </w:r>
      <w:r w:rsidR="00FC1105" w:rsidRPr="004F7EDA">
        <w:rPr>
          <w:rFonts w:ascii="Nudista" w:eastAsia="Proba Pro" w:hAnsi="Nudista" w:cs="Proba Pro"/>
          <w:b/>
          <w:bCs/>
          <w:sz w:val="20"/>
          <w:u w:val="single"/>
        </w:rPr>
        <w:t>vrátane</w:t>
      </w:r>
      <w:r w:rsidRPr="004F7EDA">
        <w:rPr>
          <w:rFonts w:ascii="Nudista" w:eastAsia="Proba Pro" w:hAnsi="Nudista" w:cs="Proba Pro"/>
          <w:b/>
          <w:bCs/>
          <w:sz w:val="20"/>
          <w:u w:val="single"/>
        </w:rPr>
        <w:t xml:space="preserve"> DPH</w:t>
      </w:r>
      <w:r w:rsidRPr="003E68E9">
        <w:rPr>
          <w:rFonts w:ascii="Nudista" w:eastAsia="Proba Pro" w:hAnsi="Nudista" w:cs="Proba Pro"/>
          <w:sz w:val="20"/>
        </w:rPr>
        <w:t>.</w:t>
      </w:r>
    </w:p>
    <w:p w14:paraId="757682DA" w14:textId="77777777" w:rsidR="00F65B43" w:rsidRPr="003E68E9" w:rsidRDefault="00F65B43" w:rsidP="003673CE">
      <w:pPr>
        <w:pStyle w:val="Bezriadkovania"/>
        <w:widowControl w:val="0"/>
        <w:spacing w:after="120"/>
        <w:ind w:left="567" w:hanging="567"/>
        <w:jc w:val="both"/>
        <w:outlineLvl w:val="2"/>
        <w:rPr>
          <w:rFonts w:ascii="Nudista" w:eastAsia="Proba Pro" w:hAnsi="Nudista" w:cs="Proba Pro"/>
          <w:sz w:val="20"/>
        </w:rPr>
      </w:pPr>
      <w:r w:rsidRPr="003E68E9">
        <w:rPr>
          <w:rFonts w:ascii="Nudista" w:eastAsia="Proba Pro" w:hAnsi="Nudista" w:cs="Proba Pro"/>
          <w:sz w:val="20"/>
        </w:rPr>
        <w:t>Uchádzač zároveň uvedie, či je alebo nie je registrovaným platiteľom DPH v Slovenskej republike.</w:t>
      </w:r>
    </w:p>
    <w:p w14:paraId="2099E685" w14:textId="1263360F" w:rsidR="0002475B" w:rsidRPr="003E68E9" w:rsidRDefault="00073048" w:rsidP="003673CE">
      <w:pPr>
        <w:pStyle w:val="Nadpis3"/>
        <w:keepNext w:val="0"/>
        <w:keepLines w:val="0"/>
        <w:widowControl w:val="0"/>
        <w:numPr>
          <w:ilvl w:val="2"/>
          <w:numId w:val="135"/>
        </w:numPr>
        <w:spacing w:after="120"/>
        <w:ind w:left="567" w:hanging="567"/>
        <w:jc w:val="both"/>
        <w:rPr>
          <w:rFonts w:ascii="Nudista" w:hAnsi="Nudista"/>
          <w:color w:val="auto"/>
        </w:rPr>
      </w:pPr>
      <w:r w:rsidRPr="003E68E9">
        <w:rPr>
          <w:rFonts w:ascii="Nudista" w:hAnsi="Nudista"/>
          <w:color w:val="auto"/>
        </w:rPr>
        <w:t xml:space="preserve">Cenu ponúkaného predmetu zákazky predloží uchádzač vyplnením </w:t>
      </w:r>
      <w:r w:rsidR="00E21C7D" w:rsidRPr="003E68E9">
        <w:rPr>
          <w:rFonts w:ascii="Nudista" w:hAnsi="Nudista"/>
          <w:color w:val="auto"/>
        </w:rPr>
        <w:t xml:space="preserve">Prílohy č. </w:t>
      </w:r>
      <w:r w:rsidR="007A37E2" w:rsidRPr="003E68E9">
        <w:rPr>
          <w:rFonts w:ascii="Nudista" w:hAnsi="Nudista"/>
          <w:color w:val="auto"/>
        </w:rPr>
        <w:t>C.2 Cenová tabuľka</w:t>
      </w:r>
      <w:r w:rsidR="00E21C7D" w:rsidRPr="003E68E9">
        <w:rPr>
          <w:rFonts w:ascii="Nudista" w:hAnsi="Nudista"/>
          <w:color w:val="auto"/>
        </w:rPr>
        <w:t xml:space="preserve"> týchto súťažných podkladov</w:t>
      </w:r>
      <w:r w:rsidR="003253E6" w:rsidRPr="003E68E9">
        <w:rPr>
          <w:rFonts w:ascii="Nudista" w:hAnsi="Nudista"/>
          <w:color w:val="auto"/>
        </w:rPr>
        <w:t>.</w:t>
      </w:r>
      <w:r w:rsidR="00E21C7D" w:rsidRPr="003E68E9">
        <w:rPr>
          <w:rFonts w:ascii="Nudista" w:hAnsi="Nudista"/>
          <w:color w:val="auto"/>
        </w:rPr>
        <w:t xml:space="preserve"> </w:t>
      </w:r>
      <w:r w:rsidRPr="003E68E9">
        <w:rPr>
          <w:rFonts w:ascii="Nudista" w:hAnsi="Nudista"/>
          <w:color w:val="auto"/>
        </w:rPr>
        <w:t xml:space="preserve"> </w:t>
      </w:r>
      <w:r w:rsidR="008B2F08" w:rsidRPr="003E68E9">
        <w:rPr>
          <w:rFonts w:ascii="Nudista" w:hAnsi="Nudista"/>
          <w:b/>
          <w:bCs/>
          <w:u w:val="single"/>
        </w:rPr>
        <w:t xml:space="preserve"> </w:t>
      </w:r>
    </w:p>
    <w:p w14:paraId="5575E90D" w14:textId="277A89EA" w:rsidR="007B6C32" w:rsidRPr="003E68E9" w:rsidRDefault="007B6C32" w:rsidP="00EB074A">
      <w:pPr>
        <w:rPr>
          <w:rFonts w:ascii="Nudista" w:hAnsi="Nudista"/>
        </w:rPr>
      </w:pPr>
    </w:p>
    <w:p w14:paraId="2309A8F5" w14:textId="44A37567" w:rsidR="007B6C32" w:rsidRPr="003E68E9" w:rsidRDefault="007B6C32" w:rsidP="00EB074A">
      <w:pPr>
        <w:rPr>
          <w:rFonts w:ascii="Nudista" w:hAnsi="Nudista"/>
        </w:rPr>
      </w:pPr>
    </w:p>
    <w:p w14:paraId="2D0FD913" w14:textId="77777777"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Prílohy Časti C. súťažných podkladov</w:t>
      </w:r>
    </w:p>
    <w:p w14:paraId="54077D7A" w14:textId="1C6A2B45" w:rsidR="00E454A4" w:rsidRPr="003E68E9" w:rsidRDefault="00E454A4"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Príloha č. C. 1 </w:t>
      </w:r>
      <w:r w:rsidRPr="003E68E9">
        <w:rPr>
          <w:rFonts w:ascii="Nudista" w:eastAsia="Proba Pro" w:hAnsi="Nudista" w:cs="Proba Pro"/>
          <w:b/>
          <w:sz w:val="20"/>
          <w:szCs w:val="20"/>
        </w:rPr>
        <w:tab/>
        <w:t xml:space="preserve">Návrh uchádzača na plnenie kritéria </w:t>
      </w:r>
    </w:p>
    <w:p w14:paraId="2ACDA559" w14:textId="339A4B7B" w:rsidR="009B608F" w:rsidRPr="003E68E9" w:rsidRDefault="009B608F" w:rsidP="00EB074A">
      <w:pPr>
        <w:jc w:val="both"/>
        <w:rPr>
          <w:rFonts w:ascii="Nudista" w:hAnsi="Nudista" w:cs="Arial"/>
          <w:bCs/>
          <w:sz w:val="20"/>
          <w:szCs w:val="20"/>
        </w:rPr>
      </w:pPr>
      <w:r w:rsidRPr="003E68E9">
        <w:rPr>
          <w:rFonts w:ascii="Nudista" w:eastAsia="Proba Pro" w:hAnsi="Nudista" w:cs="Proba Pro"/>
          <w:b/>
          <w:sz w:val="20"/>
          <w:szCs w:val="20"/>
        </w:rPr>
        <w:t>Príloha č. C. 2</w:t>
      </w:r>
      <w:r w:rsidRPr="003E68E9">
        <w:rPr>
          <w:rFonts w:ascii="Nudista" w:eastAsia="Proba Pro" w:hAnsi="Nudista" w:cs="Proba Pro"/>
          <w:b/>
          <w:sz w:val="20"/>
          <w:szCs w:val="20"/>
        </w:rPr>
        <w:tab/>
        <w:t>Cenová tabuľka</w:t>
      </w:r>
    </w:p>
    <w:p w14:paraId="4DDBC550" w14:textId="032D6030" w:rsidR="007B6C32" w:rsidRPr="003E68E9" w:rsidRDefault="007B6C32" w:rsidP="00EB074A">
      <w:pPr>
        <w:rPr>
          <w:rFonts w:ascii="Nudista" w:hAnsi="Nudista"/>
        </w:rPr>
      </w:pPr>
    </w:p>
    <w:p w14:paraId="6BD88253" w14:textId="77777777" w:rsidR="009A563B" w:rsidRPr="003E68E9" w:rsidRDefault="009A563B">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71171720" w14:textId="72C0DC83" w:rsidR="003E34DF" w:rsidRPr="003E68E9" w:rsidRDefault="003E34DF" w:rsidP="003E34DF">
      <w:pPr>
        <w:pStyle w:val="SAPHlavn"/>
        <w:ind w:left="0" w:firstLine="0"/>
        <w:rPr>
          <w:rFonts w:ascii="Nudista" w:hAnsi="Nudista"/>
          <w:b w:val="0"/>
        </w:rPr>
      </w:pPr>
      <w:bookmarkStart w:id="154" w:name="_Toc97619082"/>
      <w:r w:rsidRPr="003E68E9">
        <w:rPr>
          <w:rFonts w:ascii="Nudista" w:hAnsi="Nudista"/>
        </w:rPr>
        <w:lastRenderedPageBreak/>
        <w:t>ČASŤ D. Podmienky účasti</w:t>
      </w:r>
      <w:bookmarkEnd w:id="154"/>
    </w:p>
    <w:p w14:paraId="1DAA1823" w14:textId="5B42E2CD" w:rsidR="00D93B8C" w:rsidRPr="003E68E9" w:rsidRDefault="003E34DF" w:rsidP="003673CE">
      <w:pPr>
        <w:pStyle w:val="SAP1"/>
        <w:numPr>
          <w:ilvl w:val="1"/>
          <w:numId w:val="154"/>
        </w:numPr>
        <w:rPr>
          <w:rFonts w:ascii="Nudista" w:hAnsi="Nudista"/>
        </w:rPr>
      </w:pPr>
      <w:bookmarkStart w:id="155" w:name="_Toc97619083"/>
      <w:r w:rsidRPr="003E68E9">
        <w:rPr>
          <w:rFonts w:ascii="Nudista" w:hAnsi="Nudista"/>
        </w:rPr>
        <w:t>Podmienky účasti osobného post</w:t>
      </w:r>
      <w:r w:rsidR="0003435B" w:rsidRPr="003E68E9">
        <w:rPr>
          <w:rFonts w:ascii="Nudista" w:hAnsi="Nudista"/>
        </w:rPr>
        <w:t>a</w:t>
      </w:r>
      <w:r w:rsidRPr="003E68E9">
        <w:rPr>
          <w:rFonts w:ascii="Nudista" w:hAnsi="Nudista"/>
        </w:rPr>
        <w:t>v</w:t>
      </w:r>
      <w:r w:rsidR="0003435B" w:rsidRPr="003E68E9">
        <w:rPr>
          <w:rFonts w:ascii="Nudista" w:hAnsi="Nudista"/>
        </w:rPr>
        <w:t>e</w:t>
      </w:r>
      <w:r w:rsidRPr="003E68E9">
        <w:rPr>
          <w:rFonts w:ascii="Nudista" w:hAnsi="Nudista"/>
        </w:rPr>
        <w:t>nia</w:t>
      </w:r>
      <w:bookmarkEnd w:id="155"/>
    </w:p>
    <w:p w14:paraId="2D8E3C0B" w14:textId="1B99A0D6"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bookmarkStart w:id="156" w:name="_Toc487015260"/>
      <w:bookmarkStart w:id="157" w:name="_Toc494096882"/>
      <w:bookmarkStart w:id="158" w:name="_Toc502754656"/>
      <w:bookmarkStart w:id="159" w:name="_Toc531095625"/>
      <w:r w:rsidRPr="003E68E9">
        <w:rPr>
          <w:rFonts w:ascii="Nudista" w:eastAsia="Times New Roman" w:hAnsi="Nudista" w:cs="Arial"/>
          <w:sz w:val="20"/>
          <w:szCs w:val="24"/>
          <w:shd w:val="clear" w:color="auto" w:fill="FFFFFF"/>
        </w:rPr>
        <w:t>Tejto verejnej súťaže sa môže zúčastniť len ten, kto spĺňa podmienky účasti týkajúce sa osobného postavenia vymedzené v ustanovení § 32 ods. 1 ZVO.</w:t>
      </w:r>
    </w:p>
    <w:p w14:paraId="1D2F416D" w14:textId="77777777" w:rsidR="003E34DF" w:rsidRPr="003E68E9" w:rsidRDefault="003E34DF" w:rsidP="008A3CCB">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Spôsob preukázania splnenia podmienok podľa § 32 ods. 1 ZVO:</w:t>
      </w:r>
      <w:r w:rsidRPr="003E68E9">
        <w:rPr>
          <w:rFonts w:ascii="Nudista" w:eastAsia="Times New Roman" w:hAnsi="Nudista" w:cs="Calibri"/>
          <w:sz w:val="20"/>
          <w:szCs w:val="24"/>
          <w:shd w:val="clear" w:color="auto" w:fill="FFFFFF"/>
        </w:rPr>
        <w:t> </w:t>
      </w:r>
    </w:p>
    <w:p w14:paraId="38EDBAAE" w14:textId="77777777" w:rsidR="003E34DF" w:rsidRPr="003E68E9" w:rsidRDefault="003E34DF" w:rsidP="00982337">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 xml:space="preserve">Uchádzač preukáže splnenie podmienok účasti osobného postavenia svojím </w:t>
      </w:r>
      <w:r w:rsidRPr="004F7EDA">
        <w:rPr>
          <w:rFonts w:ascii="Nudista" w:eastAsia="Times New Roman" w:hAnsi="Nudista" w:cs="Arial"/>
          <w:b/>
          <w:bCs/>
          <w:iCs/>
          <w:sz w:val="20"/>
          <w:szCs w:val="24"/>
          <w:u w:val="single"/>
          <w:shd w:val="clear" w:color="auto" w:fill="FFFFFF"/>
        </w:rPr>
        <w:t>zápisom v zozname hospodárskych subjektov</w:t>
      </w:r>
      <w:r w:rsidRPr="003E68E9">
        <w:rPr>
          <w:rFonts w:ascii="Nudista" w:eastAsia="Times New Roman" w:hAnsi="Nudista" w:cs="Arial"/>
          <w:iCs/>
          <w:sz w:val="20"/>
          <w:szCs w:val="24"/>
          <w:shd w:val="clear" w:color="auto" w:fill="FFFFFF"/>
        </w:rPr>
        <w:t>, ktorý vedie Úrad pre verejné obstarávanie (ďalej len „</w:t>
      </w:r>
      <w:r w:rsidRPr="003E68E9">
        <w:rPr>
          <w:rFonts w:ascii="Nudista" w:eastAsia="Times New Roman" w:hAnsi="Nudista" w:cs="Arial"/>
          <w:b/>
          <w:bCs/>
          <w:iCs/>
          <w:sz w:val="20"/>
          <w:szCs w:val="24"/>
          <w:shd w:val="clear" w:color="auto" w:fill="FFFFFF"/>
        </w:rPr>
        <w:t>ZHS</w:t>
      </w:r>
      <w:r w:rsidRPr="003E68E9">
        <w:rPr>
          <w:rFonts w:ascii="Nudista" w:eastAsia="Times New Roman" w:hAnsi="Nudista" w:cs="Arial"/>
          <w:iCs/>
          <w:sz w:val="20"/>
          <w:szCs w:val="24"/>
          <w:shd w:val="clear" w:color="auto" w:fill="FFFFFF"/>
        </w:rPr>
        <w:t>“) v súlade s § 152 ZVO.</w:t>
      </w:r>
    </w:p>
    <w:p w14:paraId="131F7503" w14:textId="77777777" w:rsidR="003E34DF" w:rsidRPr="003E68E9" w:rsidRDefault="003E34DF" w:rsidP="00B2401F">
      <w:pPr>
        <w:numPr>
          <w:ilvl w:val="3"/>
          <w:numId w:val="144"/>
        </w:numPr>
        <w:spacing w:after="120"/>
        <w:ind w:left="1276" w:hanging="709"/>
        <w:jc w:val="both"/>
        <w:outlineLvl w:val="2"/>
        <w:rPr>
          <w:rFonts w:ascii="Nudista" w:eastAsia="Times New Roman" w:hAnsi="Nudista" w:cs="Arial"/>
          <w:iCs/>
          <w:sz w:val="20"/>
          <w:szCs w:val="24"/>
          <w:shd w:val="clear" w:color="auto" w:fill="FFFFFF"/>
        </w:rPr>
      </w:pPr>
      <w:r w:rsidRPr="003E68E9">
        <w:rPr>
          <w:rFonts w:ascii="Nudista" w:eastAsia="Times New Roman" w:hAnsi="Nudista" w:cs="Arial"/>
          <w:iCs/>
          <w:sz w:val="20"/>
          <w:szCs w:val="24"/>
          <w:shd w:val="clear" w:color="auto" w:fill="FFFFFF"/>
        </w:rPr>
        <w:t>Uchádzač, ktorý nie je zapísaný v ZHS podľa § 152 ZVO preukáže splnenie podmienok účasti osobného postavenia dokladmi v súlade s § 32 ods. 2 ZVO.</w:t>
      </w:r>
    </w:p>
    <w:p w14:paraId="6D3379BB"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11188805"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rPr>
        <w:t xml:space="preserve">Ak právo štátu uchádzača alebo záujemcu so sídlom, miestom podnikania alebo obvyklým </w:t>
      </w:r>
      <w:r w:rsidRPr="003E68E9">
        <w:rPr>
          <w:rFonts w:ascii="Nudista" w:eastAsia="Times New Roman" w:hAnsi="Nudista" w:cs="Arial"/>
          <w:sz w:val="20"/>
          <w:szCs w:val="24"/>
          <w:shd w:val="clear" w:color="auto" w:fill="FFFFFF"/>
        </w:rPr>
        <w:t>pobytom</w:t>
      </w:r>
      <w:r w:rsidRPr="003E68E9">
        <w:rPr>
          <w:rFonts w:ascii="Nudista" w:eastAsia="Times New Roman" w:hAnsi="Nudista" w:cs="Arial"/>
          <w:sz w:val="20"/>
          <w:szCs w:val="24"/>
        </w:rPr>
        <w:t xml:space="preserve">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6E951F78" w14:textId="77777777" w:rsidR="003E34DF"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Times New Roman"/>
          <w:sz w:val="20"/>
          <w:szCs w:val="24"/>
        </w:rPr>
        <w:t xml:space="preserve">Verejný obstarávateľ informuje záujemcov, že nie je oprávnený použiť údaje z informačných </w:t>
      </w:r>
      <w:r w:rsidRPr="003E68E9">
        <w:rPr>
          <w:rFonts w:ascii="Nudista" w:eastAsia="Times New Roman" w:hAnsi="Nudista" w:cs="Arial"/>
          <w:sz w:val="20"/>
          <w:szCs w:val="24"/>
          <w:shd w:val="clear" w:color="auto" w:fill="FFFFFF"/>
        </w:rPr>
        <w:t>systémov</w:t>
      </w:r>
      <w:r w:rsidRPr="003E68E9">
        <w:rPr>
          <w:rFonts w:ascii="Nudista" w:eastAsia="Times New Roman" w:hAnsi="Nudista" w:cs="Times New Roman"/>
          <w:sz w:val="20"/>
          <w:szCs w:val="24"/>
        </w:rPr>
        <w:t xml:space="preserve"> verejnej správy podľa osobitného predpisu. </w:t>
      </w:r>
    </w:p>
    <w:p w14:paraId="65B7D4BF" w14:textId="27B361E0" w:rsidR="008042A2" w:rsidRPr="003E68E9" w:rsidRDefault="003E34DF" w:rsidP="00B2401F">
      <w:pPr>
        <w:numPr>
          <w:ilvl w:val="2"/>
          <w:numId w:val="144"/>
        </w:numPr>
        <w:spacing w:after="120"/>
        <w:ind w:left="567" w:hanging="567"/>
        <w:jc w:val="both"/>
        <w:outlineLvl w:val="2"/>
        <w:rPr>
          <w:rFonts w:ascii="Nudista" w:eastAsia="Times New Roman" w:hAnsi="Nudista" w:cs="Arial"/>
          <w:sz w:val="20"/>
          <w:szCs w:val="24"/>
          <w:shd w:val="clear" w:color="auto" w:fill="FFFFFF"/>
        </w:rPr>
      </w:pPr>
      <w:r w:rsidRPr="003E68E9">
        <w:rPr>
          <w:rFonts w:ascii="Nudista" w:eastAsia="Times New Roman" w:hAnsi="Nudista" w:cs="Arial"/>
          <w:sz w:val="20"/>
          <w:szCs w:val="24"/>
          <w:shd w:val="clear" w:color="auto" w:fill="FFFFFF"/>
        </w:rPr>
        <w:t>Podrobnosti k podmienkam účasti osobného postavenia a ich preukazovanie sú uvedené v</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w:t>
      </w:r>
      <w:r w:rsidR="006F549F" w:rsidRPr="003E68E9">
        <w:rPr>
          <w:rFonts w:ascii="Nudista" w:eastAsia="Times New Roman" w:hAnsi="Nudista" w:cs="Arial"/>
          <w:sz w:val="20"/>
          <w:szCs w:val="24"/>
          <w:shd w:val="clear" w:color="auto" w:fill="FFFFFF"/>
        </w:rPr>
        <w:t> </w:t>
      </w:r>
      <w:r w:rsidRPr="003E68E9">
        <w:rPr>
          <w:rFonts w:ascii="Nudista" w:eastAsia="Times New Roman" w:hAnsi="Nudista" w:cs="Arial"/>
          <w:sz w:val="20"/>
          <w:szCs w:val="24"/>
          <w:shd w:val="clear" w:color="auto" w:fill="FFFFFF"/>
        </w:rPr>
        <w:t>32 ZVO.</w:t>
      </w:r>
    </w:p>
    <w:p w14:paraId="3E0BCCAD" w14:textId="72B9CCA2" w:rsidR="008042A2" w:rsidRPr="003E68E9" w:rsidRDefault="008042A2" w:rsidP="008042A2">
      <w:pPr>
        <w:pStyle w:val="SAP1"/>
        <w:rPr>
          <w:rFonts w:ascii="Nudista" w:eastAsia="Times New Roman" w:hAnsi="Nudista" w:cs="Arial"/>
          <w:szCs w:val="24"/>
          <w:shd w:val="clear" w:color="auto" w:fill="FFFFFF"/>
        </w:rPr>
      </w:pPr>
      <w:bookmarkStart w:id="160" w:name="_Toc97619084"/>
      <w:r w:rsidRPr="003E68E9">
        <w:rPr>
          <w:rFonts w:ascii="Nudista" w:eastAsia="Times New Roman" w:hAnsi="Nudista" w:cs="Arial"/>
          <w:szCs w:val="24"/>
          <w:shd w:val="clear" w:color="auto" w:fill="FFFFFF"/>
        </w:rPr>
        <w:t>Finančné a ekonomické postavenie</w:t>
      </w:r>
      <w:bookmarkEnd w:id="160"/>
    </w:p>
    <w:p w14:paraId="3F343E2D" w14:textId="2BF5143E"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Arial"/>
        </w:rPr>
      </w:pPr>
      <w:r w:rsidRPr="003E68E9">
        <w:rPr>
          <w:rFonts w:ascii="Nudista" w:eastAsia="Times New Roman" w:hAnsi="Nudista" w:cs="Arial"/>
        </w:rPr>
        <w:t>Uchádzač na preukázanie ekonomického a finančného postavenia podľa § 33 ods. 1 písm. a) ZVO musí vo svojej ponuke musí predložiť:</w:t>
      </w:r>
    </w:p>
    <w:p w14:paraId="524215DE" w14:textId="61B5649D"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4F7EDA">
        <w:rPr>
          <w:rFonts w:ascii="Nudista" w:hAnsi="Nudista" w:cs="Tahoma"/>
          <w:b/>
          <w:bCs/>
          <w:u w:val="single"/>
        </w:rPr>
        <w:t>Vyjadrenie banky</w:t>
      </w:r>
      <w:r w:rsidRPr="003E68E9">
        <w:rPr>
          <w:rFonts w:ascii="Nudista" w:hAnsi="Nudista" w:cs="Tahoma"/>
        </w:rPr>
        <w:t xml:space="preserve"> alebo ekvivalentný doklad banky alebo pobočky zahraničnej banky alebo zahraničnej banky, v ktorej má uchádzač vedený účet, </w:t>
      </w:r>
      <w:r w:rsidRPr="004F7EDA">
        <w:rPr>
          <w:rFonts w:ascii="Nudista" w:hAnsi="Nudista" w:cs="Tahoma"/>
          <w:b/>
          <w:bCs/>
          <w:u w:val="single"/>
        </w:rPr>
        <w:t>o schopnosti uchádzača plniť finančné záväzky</w:t>
      </w:r>
      <w:r w:rsidRPr="003E68E9">
        <w:rPr>
          <w:rFonts w:ascii="Nudista" w:hAnsi="Nudista" w:cs="Tahoma"/>
        </w:rPr>
        <w:t>, ktorý musí obsahovať informáciu o tom, že uchádzač:</w:t>
      </w:r>
    </w:p>
    <w:p w14:paraId="4C4DD777" w14:textId="77B9D156"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nie je v nepovolenom debete,</w:t>
      </w:r>
    </w:p>
    <w:p w14:paraId="614FC6B2" w14:textId="5060FBF3" w:rsidR="008042A2" w:rsidRPr="003E68E9" w:rsidRDefault="008042A2" w:rsidP="00B2401F">
      <w:pPr>
        <w:pStyle w:val="Odsekzoznamu"/>
        <w:numPr>
          <w:ilvl w:val="4"/>
          <w:numId w:val="10"/>
        </w:numPr>
        <w:ind w:left="2285" w:hanging="1009"/>
        <w:contextualSpacing w:val="0"/>
        <w:jc w:val="both"/>
        <w:rPr>
          <w:rFonts w:ascii="Nudista" w:hAnsi="Nudista" w:cs="Tahoma"/>
        </w:rPr>
      </w:pPr>
      <w:r w:rsidRPr="003E68E9">
        <w:rPr>
          <w:rFonts w:ascii="Nudista" w:hAnsi="Nudista" w:cs="Tahoma"/>
        </w:rPr>
        <w:t>v prípade splácania úveru dodržuje splátkový kalendár,</w:t>
      </w:r>
    </w:p>
    <w:p w14:paraId="4C868C08" w14:textId="6EE14D3E" w:rsidR="008042A2" w:rsidRPr="003E68E9" w:rsidRDefault="0008097A" w:rsidP="00B2401F">
      <w:pPr>
        <w:pStyle w:val="Odsekzoznamu"/>
        <w:numPr>
          <w:ilvl w:val="4"/>
          <w:numId w:val="10"/>
        </w:numPr>
        <w:spacing w:after="120"/>
        <w:ind w:left="2285" w:hanging="1009"/>
        <w:contextualSpacing w:val="0"/>
        <w:jc w:val="both"/>
        <w:rPr>
          <w:rFonts w:ascii="Nudista" w:hAnsi="Nudista" w:cs="Tahoma"/>
        </w:rPr>
      </w:pPr>
      <w:r w:rsidRPr="003E68E9">
        <w:rPr>
          <w:rFonts w:ascii="Nudista" w:hAnsi="Nudista" w:cs="Tahoma"/>
        </w:rPr>
        <w:t xml:space="preserve">prostriedky na </w:t>
      </w:r>
      <w:r w:rsidR="008042A2" w:rsidRPr="003E68E9">
        <w:rPr>
          <w:rFonts w:ascii="Nudista" w:hAnsi="Nudista" w:cs="Tahoma"/>
        </w:rPr>
        <w:t>bežn</w:t>
      </w:r>
      <w:r w:rsidRPr="003E68E9">
        <w:rPr>
          <w:rFonts w:ascii="Nudista" w:hAnsi="Nudista" w:cs="Tahoma"/>
        </w:rPr>
        <w:t>om</w:t>
      </w:r>
      <w:r w:rsidR="008042A2" w:rsidRPr="003E68E9">
        <w:rPr>
          <w:rFonts w:ascii="Nudista" w:hAnsi="Nudista" w:cs="Tahoma"/>
        </w:rPr>
        <w:t xml:space="preserve"> účt</w:t>
      </w:r>
      <w:r w:rsidRPr="003E68E9">
        <w:rPr>
          <w:rFonts w:ascii="Nudista" w:hAnsi="Nudista" w:cs="Tahoma"/>
        </w:rPr>
        <w:t>e</w:t>
      </w:r>
      <w:r w:rsidR="008042A2" w:rsidRPr="003E68E9">
        <w:rPr>
          <w:rFonts w:ascii="Nudista" w:hAnsi="Nudista" w:cs="Tahoma"/>
        </w:rPr>
        <w:t xml:space="preserve"> uchádza</w:t>
      </w:r>
      <w:r w:rsidRPr="003E68E9">
        <w:rPr>
          <w:rFonts w:ascii="Nudista" w:hAnsi="Nudista" w:cs="Tahoma"/>
        </w:rPr>
        <w:t>ča</w:t>
      </w:r>
      <w:r w:rsidR="008042A2" w:rsidRPr="003E68E9">
        <w:rPr>
          <w:rFonts w:ascii="Nudista" w:hAnsi="Nudista" w:cs="Tahoma"/>
        </w:rPr>
        <w:t xml:space="preserve"> nie </w:t>
      </w:r>
      <w:r w:rsidRPr="003E68E9">
        <w:rPr>
          <w:rFonts w:ascii="Nudista" w:hAnsi="Nudista" w:cs="Tahoma"/>
        </w:rPr>
        <w:t>sú</w:t>
      </w:r>
      <w:r w:rsidR="008042A2" w:rsidRPr="003E68E9">
        <w:rPr>
          <w:rFonts w:ascii="Nudista" w:hAnsi="Nudista" w:cs="Tahoma"/>
        </w:rPr>
        <w:t xml:space="preserve"> predmetom exekúcie.</w:t>
      </w:r>
    </w:p>
    <w:p w14:paraId="60B6E1ED" w14:textId="4F41FB6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Uvedené potvrdenie </w:t>
      </w:r>
      <w:r w:rsidRPr="004F7EDA">
        <w:rPr>
          <w:rFonts w:ascii="Nudista" w:hAnsi="Nudista" w:cs="Tahoma"/>
          <w:b/>
          <w:bCs/>
          <w:u w:val="single"/>
        </w:rPr>
        <w:t>nesmie byť staršie ako tri mesiace</w:t>
      </w:r>
      <w:r w:rsidRPr="003E68E9">
        <w:rPr>
          <w:rFonts w:ascii="Nudista" w:hAnsi="Nudista" w:cs="Tahoma"/>
        </w:rPr>
        <w:t xml:space="preserve"> ku dňu uplynutia lehoty</w:t>
      </w:r>
      <w:r w:rsidR="0008097A" w:rsidRPr="003E68E9">
        <w:rPr>
          <w:rFonts w:ascii="Nudista" w:hAnsi="Nudista" w:cs="Tahoma"/>
        </w:rPr>
        <w:t> </w:t>
      </w:r>
      <w:r w:rsidRPr="003E68E9">
        <w:rPr>
          <w:rFonts w:ascii="Nudista" w:hAnsi="Nudista" w:cs="Tahoma"/>
        </w:rPr>
        <w:t>na predkladanie ponúk.</w:t>
      </w:r>
    </w:p>
    <w:p w14:paraId="630624D3" w14:textId="5420FD4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K vyjadreniu banky/bánk alebo ekvivalentnému/</w:t>
      </w:r>
      <w:proofErr w:type="spellStart"/>
      <w:r w:rsidRPr="003E68E9">
        <w:rPr>
          <w:rFonts w:ascii="Nudista" w:hAnsi="Nudista" w:cs="Tahoma"/>
        </w:rPr>
        <w:t>ným</w:t>
      </w:r>
      <w:proofErr w:type="spellEnd"/>
      <w:r w:rsidRPr="003E68E9">
        <w:rPr>
          <w:rFonts w:ascii="Nudista" w:hAnsi="Nudista" w:cs="Tahoma"/>
        </w:rPr>
        <w:t xml:space="preserve"> dokladu/dokladom uchádzač zároveň predloží čestné vyhlásenie potvrdené/podpísané oprávnenou osobou, že nemá vedené účty ani záväzky v inej/</w:t>
      </w:r>
      <w:proofErr w:type="spellStart"/>
      <w:r w:rsidRPr="003E68E9">
        <w:rPr>
          <w:rFonts w:ascii="Nudista" w:hAnsi="Nudista" w:cs="Tahoma"/>
        </w:rPr>
        <w:t>ých</w:t>
      </w:r>
      <w:proofErr w:type="spellEnd"/>
      <w:r w:rsidRPr="003E68E9">
        <w:rPr>
          <w:rFonts w:ascii="Nudista" w:hAnsi="Nudista" w:cs="Tahoma"/>
        </w:rPr>
        <w:t xml:space="preserve"> banke/ách ako tej/</w:t>
      </w:r>
      <w:proofErr w:type="spellStart"/>
      <w:r w:rsidRPr="003E68E9">
        <w:rPr>
          <w:rFonts w:ascii="Nudista" w:hAnsi="Nudista" w:cs="Tahoma"/>
        </w:rPr>
        <w:t>ých</w:t>
      </w:r>
      <w:proofErr w:type="spellEnd"/>
      <w:r w:rsidRPr="003E68E9">
        <w:rPr>
          <w:rFonts w:ascii="Nudista" w:hAnsi="Nudista" w:cs="Tahoma"/>
        </w:rPr>
        <w:t>, od ktorej/</w:t>
      </w:r>
      <w:proofErr w:type="spellStart"/>
      <w:r w:rsidRPr="003E68E9">
        <w:rPr>
          <w:rFonts w:ascii="Nudista" w:hAnsi="Nudista" w:cs="Tahoma"/>
        </w:rPr>
        <w:t>ých</w:t>
      </w:r>
      <w:proofErr w:type="spellEnd"/>
      <w:r w:rsidRPr="003E68E9">
        <w:rPr>
          <w:rFonts w:ascii="Nudista" w:hAnsi="Nudista" w:cs="Tahoma"/>
        </w:rPr>
        <w:t xml:space="preserve"> predložil vyššie uvedené potvrdenie/a</w:t>
      </w:r>
      <w:r w:rsidR="007A648B" w:rsidRPr="003E68E9">
        <w:rPr>
          <w:rFonts w:ascii="Nudista" w:hAnsi="Nudista" w:cs="Tahoma"/>
        </w:rPr>
        <w:t>,</w:t>
      </w:r>
      <w:r w:rsidRPr="003E68E9">
        <w:rPr>
          <w:rFonts w:ascii="Nudista" w:hAnsi="Nudista" w:cs="Tahoma"/>
        </w:rPr>
        <w:t xml:space="preserve"> resp. ekvivalentný/é doklad/y. Uvedené čestné vyhlásenie nesmie byť staršie ako tri mesiace ku dňu uplynutia lehoty na predkladanie ponúk.</w:t>
      </w:r>
    </w:p>
    <w:p w14:paraId="7DBFA9C9" w14:textId="3BF2FDD5" w:rsidR="008042A2" w:rsidRPr="003E68E9" w:rsidRDefault="008042A2" w:rsidP="008042A2">
      <w:pPr>
        <w:pStyle w:val="Nadpis3"/>
        <w:keepNext w:val="0"/>
        <w:keepLines w:val="0"/>
        <w:numPr>
          <w:ilvl w:val="2"/>
          <w:numId w:val="10"/>
        </w:numPr>
        <w:spacing w:after="120"/>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Uchádzač na preukázanie ekonomického a finančného postavenia podľa § 33 ods. 1 písm. d) ZVO musí vo svojej ponuke predložiť:</w:t>
      </w:r>
    </w:p>
    <w:p w14:paraId="3CE17CE1" w14:textId="5C1FB05B"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905F25">
        <w:rPr>
          <w:rFonts w:ascii="Nudista" w:hAnsi="Nudista" w:cs="Tahoma"/>
          <w:b/>
          <w:bCs/>
          <w:u w:val="single"/>
        </w:rPr>
        <w:lastRenderedPageBreak/>
        <w:t>Celkový obrat za posledné tri hospodárske roky</w:t>
      </w:r>
      <w:r w:rsidRPr="003E68E9">
        <w:rPr>
          <w:rFonts w:ascii="Nudista" w:hAnsi="Nudista" w:cs="Tahoma"/>
        </w:rPr>
        <w:t xml:space="preserve">, za ktorý je dostupný v závislosti od vzniku alebo začatia prevádzkovania činnosti vo výške minimálne </w:t>
      </w:r>
      <w:r w:rsidR="0008097A" w:rsidRPr="00905F25">
        <w:rPr>
          <w:rFonts w:ascii="Nudista" w:hAnsi="Nudista" w:cs="Tahoma"/>
          <w:b/>
          <w:bCs/>
          <w:u w:val="single"/>
        </w:rPr>
        <w:t>5</w:t>
      </w:r>
      <w:r w:rsidRPr="00905F25">
        <w:rPr>
          <w:rFonts w:ascii="Nudista" w:hAnsi="Nudista" w:cs="Tahoma"/>
          <w:b/>
          <w:bCs/>
          <w:u w:val="single"/>
        </w:rPr>
        <w:t>00</w:t>
      </w:r>
      <w:r w:rsidR="00905F25">
        <w:rPr>
          <w:rFonts w:ascii="Nudista" w:hAnsi="Nudista" w:cs="Tahoma"/>
          <w:b/>
          <w:bCs/>
          <w:u w:val="single"/>
        </w:rPr>
        <w:t>.</w:t>
      </w:r>
      <w:r w:rsidRPr="00905F25">
        <w:rPr>
          <w:rFonts w:ascii="Nudista" w:hAnsi="Nudista" w:cs="Tahoma"/>
          <w:b/>
          <w:bCs/>
          <w:u w:val="single"/>
        </w:rPr>
        <w:t>00</w:t>
      </w:r>
      <w:r w:rsidR="007F1144" w:rsidRPr="00905F25">
        <w:rPr>
          <w:rFonts w:ascii="Nudista" w:hAnsi="Nudista" w:cs="Tahoma"/>
          <w:b/>
          <w:bCs/>
          <w:u w:val="single"/>
        </w:rPr>
        <w:t>0</w:t>
      </w:r>
      <w:r w:rsidR="00905F25">
        <w:rPr>
          <w:rFonts w:ascii="Nudista" w:hAnsi="Nudista" w:cs="Tahoma"/>
          <w:b/>
          <w:bCs/>
          <w:u w:val="single"/>
        </w:rPr>
        <w:t>,-</w:t>
      </w:r>
      <w:r w:rsidRPr="00905F25">
        <w:rPr>
          <w:rFonts w:ascii="Nudista" w:hAnsi="Nudista" w:cs="Tahoma"/>
          <w:b/>
          <w:bCs/>
          <w:u w:val="single"/>
        </w:rPr>
        <w:t xml:space="preserve"> </w:t>
      </w:r>
      <w:r w:rsidRPr="00F06430">
        <w:rPr>
          <w:rFonts w:ascii="Nudista" w:hAnsi="Nudista" w:cs="Tahoma"/>
          <w:b/>
          <w:bCs/>
          <w:u w:val="single"/>
        </w:rPr>
        <w:t xml:space="preserve">EUR </w:t>
      </w:r>
      <w:r w:rsidR="00F06430" w:rsidRPr="00F06430">
        <w:rPr>
          <w:rFonts w:ascii="Nudista" w:hAnsi="Nudista" w:cs="Tahoma"/>
          <w:b/>
          <w:bCs/>
          <w:u w:val="single"/>
        </w:rPr>
        <w:t>s DPH</w:t>
      </w:r>
      <w:r w:rsidR="00F06430">
        <w:rPr>
          <w:rFonts w:ascii="Nudista" w:hAnsi="Nudista" w:cs="Tahoma"/>
        </w:rPr>
        <w:t xml:space="preserve"> </w:t>
      </w:r>
      <w:r w:rsidRPr="003E68E9">
        <w:rPr>
          <w:rFonts w:ascii="Nudista" w:hAnsi="Nudista" w:cs="Tahoma"/>
        </w:rPr>
        <w:t>(</w:t>
      </w:r>
      <w:r w:rsidR="007F1144" w:rsidRPr="003E68E9">
        <w:rPr>
          <w:rFonts w:ascii="Nudista" w:hAnsi="Nudista"/>
        </w:rPr>
        <w:t xml:space="preserve">slovom </w:t>
      </w:r>
      <w:r w:rsidR="0008097A" w:rsidRPr="003E68E9">
        <w:rPr>
          <w:rFonts w:ascii="Nudista" w:hAnsi="Nudista" w:cs="Tahoma"/>
        </w:rPr>
        <w:t>päťstotisíc</w:t>
      </w:r>
      <w:r w:rsidRPr="003E68E9">
        <w:rPr>
          <w:rFonts w:ascii="Nudista" w:hAnsi="Nudista" w:cs="Tahoma"/>
        </w:rPr>
        <w:t xml:space="preserve"> eur) sumárne za požadované obdobie alebo ekvivalent v inej mene.</w:t>
      </w:r>
    </w:p>
    <w:p w14:paraId="31809D21" w14:textId="54F47C22"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Prehľad o celkovom obrate uchádzač </w:t>
      </w:r>
      <w:r w:rsidRPr="004F7EDA">
        <w:rPr>
          <w:rFonts w:ascii="Nudista" w:hAnsi="Nudista" w:cs="Tahoma"/>
          <w:b/>
          <w:bCs/>
          <w:u w:val="single"/>
        </w:rPr>
        <w:t>predloží výkazmi ziskov a strát alebo výkazmi o príjmoch a výdavkoch</w:t>
      </w:r>
      <w:r w:rsidRPr="003E68E9">
        <w:rPr>
          <w:rFonts w:ascii="Nudista" w:hAnsi="Nudista" w:cs="Tahoma"/>
        </w:rPr>
        <w:t xml:space="preserve"> za požadované hospodárske roky. V prípade, ak sa účtovné závierky uchádzača nachádzajú vo verejnej časti registra účtovných závierok, ktorý je zverejnený na stránke www.registeruz.sk, verejný obstarávateľ bude akceptovať predloženie dokladu, v ktorom bude uvedený odkaz na takto zverejnené účtovné závierky uchádzača. Uvedené nevylučuje povinnosti verejného obstarávateľa podľa § 39 ods. 7 ZVO.</w:t>
      </w:r>
    </w:p>
    <w:p w14:paraId="2E18C937" w14:textId="0D30228F" w:rsidR="008042A2" w:rsidRPr="003E68E9" w:rsidRDefault="008042A2" w:rsidP="008042A2">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Ak uchádzač nemá zverejnené v súlade s platnými predpismi príslušné účtovné závierky, z ktorých sa dá zistiť obrat, resp. ak sa na neho daná povinnosť nevzťahuje, predloží dané výkazy alebo ich ekvivalenty v ponuke.</w:t>
      </w:r>
    </w:p>
    <w:p w14:paraId="5CEC5E1B" w14:textId="09FEA716" w:rsidR="008042A2" w:rsidRPr="003E68E9" w:rsidRDefault="008042A2" w:rsidP="008042A2">
      <w:pPr>
        <w:pStyle w:val="Nadpis3"/>
        <w:keepNext w:val="0"/>
        <w:keepLines w:val="0"/>
        <w:numPr>
          <w:ilvl w:val="2"/>
          <w:numId w:val="10"/>
        </w:numPr>
        <w:ind w:left="567" w:hanging="567"/>
        <w:jc w:val="both"/>
        <w:rPr>
          <w:rFonts w:ascii="Nudista" w:eastAsia="Times New Roman" w:hAnsi="Nudista" w:cs="Tahoma"/>
          <w:color w:val="auto"/>
          <w:szCs w:val="20"/>
        </w:rPr>
      </w:pPr>
      <w:r w:rsidRPr="003E68E9">
        <w:rPr>
          <w:rFonts w:ascii="Nudista" w:eastAsia="Times New Roman" w:hAnsi="Nudista" w:cs="Tahoma"/>
          <w:color w:val="auto"/>
          <w:szCs w:val="20"/>
        </w:rPr>
        <w:t>V prípade, že obrat bude uvedený v inej mene ako euro, prepočet cudzej meny sa uskutoční podľa kurzu danej meny platnému ku dňu zverejnenia oznámenia o vyhlásení verejného obstarávania v Úradnom vestníku Európskej únie.</w:t>
      </w:r>
    </w:p>
    <w:p w14:paraId="0B2E1F28" w14:textId="77777777" w:rsidR="003E34DF" w:rsidRPr="003E68E9" w:rsidRDefault="003E34DF" w:rsidP="00EF2A25">
      <w:pPr>
        <w:pStyle w:val="SAP1"/>
        <w:rPr>
          <w:rFonts w:ascii="Nudista" w:hAnsi="Nudista"/>
        </w:rPr>
      </w:pPr>
      <w:bookmarkStart w:id="161" w:name="_Toc74647155"/>
      <w:bookmarkStart w:id="162" w:name="_Toc74647238"/>
      <w:bookmarkStart w:id="163" w:name="_Toc74647321"/>
      <w:bookmarkStart w:id="164" w:name="_Toc77773955"/>
      <w:bookmarkStart w:id="165" w:name="_Toc97619085"/>
      <w:bookmarkEnd w:id="161"/>
      <w:bookmarkEnd w:id="162"/>
      <w:bookmarkEnd w:id="163"/>
      <w:r w:rsidRPr="003E68E9">
        <w:rPr>
          <w:rFonts w:ascii="Nudista" w:hAnsi="Nudista"/>
        </w:rPr>
        <w:t>Technická alebo odborná spôsobilosť</w:t>
      </w:r>
      <w:bookmarkEnd w:id="164"/>
      <w:bookmarkEnd w:id="165"/>
      <w:r w:rsidRPr="003E68E9">
        <w:rPr>
          <w:rFonts w:ascii="Nudista" w:hAnsi="Nudista"/>
        </w:rPr>
        <w:t xml:space="preserve"> </w:t>
      </w:r>
    </w:p>
    <w:p w14:paraId="036DF4DC" w14:textId="3D73A876" w:rsidR="003E34DF" w:rsidRPr="003E68E9" w:rsidRDefault="003E34DF" w:rsidP="008A3CCB">
      <w:pPr>
        <w:pStyle w:val="Nadpis3"/>
        <w:keepNext w:val="0"/>
        <w:keepLines w:val="0"/>
        <w:numPr>
          <w:ilvl w:val="2"/>
          <w:numId w:val="10"/>
        </w:numPr>
        <w:spacing w:after="120"/>
        <w:ind w:left="567" w:hanging="567"/>
        <w:jc w:val="both"/>
        <w:rPr>
          <w:rFonts w:ascii="Nudista" w:hAnsi="Nudista"/>
        </w:rPr>
      </w:pPr>
      <w:r w:rsidRPr="003E68E9">
        <w:rPr>
          <w:rFonts w:ascii="Nudista" w:hAnsi="Nudista"/>
        </w:rPr>
        <w:t>Tejto verejnej súťaže sa môže zúčastniť len ten, kto spĺňa nižšie stanovené požiadavky pre preukázanie svojej technickej alebo odbornej spôsobilosti. Pre preukázanie splnenia uvedených podmienok predloží uchádzač v ponuke nasledovné doklady:</w:t>
      </w:r>
    </w:p>
    <w:p w14:paraId="7C565BE4" w14:textId="1DA12A1B" w:rsidR="00286CF0" w:rsidRPr="003E68E9" w:rsidRDefault="003E34DF" w:rsidP="00286CF0">
      <w:pPr>
        <w:pStyle w:val="Odsekzoznamu"/>
        <w:numPr>
          <w:ilvl w:val="3"/>
          <w:numId w:val="10"/>
        </w:numPr>
        <w:spacing w:after="120"/>
        <w:ind w:left="1276" w:hanging="720"/>
        <w:contextualSpacing w:val="0"/>
        <w:jc w:val="both"/>
        <w:rPr>
          <w:rFonts w:ascii="Nudista" w:hAnsi="Nudista" w:cs="Tahoma"/>
        </w:rPr>
      </w:pPr>
      <w:r w:rsidRPr="003E68E9">
        <w:rPr>
          <w:rFonts w:ascii="Nudista" w:hAnsi="Nudista" w:cs="Tahoma"/>
        </w:rPr>
        <w:t xml:space="preserve">V súlade s ustanovením </w:t>
      </w:r>
      <w:r w:rsidRPr="003E68E9">
        <w:rPr>
          <w:rFonts w:ascii="Nudista" w:hAnsi="Nudista" w:cs="Tahoma"/>
          <w:b/>
          <w:bCs/>
          <w:u w:val="single"/>
        </w:rPr>
        <w:t>§ 34 ods. 1 písm. a) ZVO</w:t>
      </w:r>
      <w:r w:rsidRPr="003E68E9">
        <w:rPr>
          <w:rFonts w:ascii="Nudista" w:hAnsi="Nudista" w:cs="Tahoma"/>
        </w:rPr>
        <w:t xml:space="preserve">: </w:t>
      </w:r>
      <w:r w:rsidRPr="00F06430">
        <w:rPr>
          <w:rFonts w:ascii="Nudista" w:hAnsi="Nudista" w:cs="Tahoma"/>
          <w:b/>
          <w:bCs/>
          <w:u w:val="single"/>
        </w:rPr>
        <w:t xml:space="preserve">Zoznam poskytnutých služieb za predchádzajúce tri </w:t>
      </w:r>
      <w:r w:rsidR="00E4533A" w:rsidRPr="00F06430">
        <w:rPr>
          <w:rFonts w:ascii="Nudista" w:hAnsi="Nudista" w:cs="Tahoma"/>
          <w:b/>
          <w:bCs/>
          <w:u w:val="single"/>
        </w:rPr>
        <w:t xml:space="preserve">(3) </w:t>
      </w:r>
      <w:r w:rsidRPr="00F06430">
        <w:rPr>
          <w:rFonts w:ascii="Nudista" w:hAnsi="Nudista" w:cs="Tahoma"/>
          <w:b/>
          <w:bCs/>
          <w:u w:val="single"/>
        </w:rPr>
        <w:t>roky</w:t>
      </w:r>
      <w:r w:rsidRPr="003E68E9">
        <w:rPr>
          <w:rFonts w:ascii="Nudista" w:hAnsi="Nudista" w:cs="Tahoma"/>
        </w:rPr>
        <w:t xml:space="preserve"> od vyhlásenia verejného obstarávania </w:t>
      </w:r>
      <w:r w:rsidR="00E4533A" w:rsidRPr="003E68E9">
        <w:rPr>
          <w:rFonts w:ascii="Nudista" w:hAnsi="Nudista" w:cs="Tahoma"/>
        </w:rPr>
        <w:t>(ďalej ako „</w:t>
      </w:r>
      <w:r w:rsidR="006F549F" w:rsidRPr="003E68E9">
        <w:rPr>
          <w:rFonts w:ascii="Nudista" w:hAnsi="Nudista" w:cs="Tahoma"/>
          <w:b/>
          <w:bCs/>
        </w:rPr>
        <w:t>r</w:t>
      </w:r>
      <w:r w:rsidR="00E4533A" w:rsidRPr="003E68E9">
        <w:rPr>
          <w:rFonts w:ascii="Nudista" w:hAnsi="Nudista" w:cs="Tahoma"/>
          <w:b/>
          <w:bCs/>
        </w:rPr>
        <w:t>eferenčné</w:t>
      </w:r>
      <w:r w:rsidR="00E4533A" w:rsidRPr="003E68E9">
        <w:rPr>
          <w:rFonts w:ascii="Nudista" w:hAnsi="Nudista" w:cs="Tahoma"/>
        </w:rPr>
        <w:t xml:space="preserve"> </w:t>
      </w:r>
      <w:r w:rsidR="00E4533A" w:rsidRPr="003E68E9">
        <w:rPr>
          <w:rFonts w:ascii="Nudista" w:hAnsi="Nudista" w:cs="Tahoma"/>
          <w:b/>
          <w:bCs/>
        </w:rPr>
        <w:t>obdobie</w:t>
      </w:r>
      <w:r w:rsidR="00E4533A" w:rsidRPr="003E68E9">
        <w:rPr>
          <w:rFonts w:ascii="Nudista" w:hAnsi="Nudista" w:cs="Tahoma"/>
        </w:rPr>
        <w:t xml:space="preserve">“) </w:t>
      </w:r>
      <w:r w:rsidRPr="003E68E9">
        <w:rPr>
          <w:rFonts w:ascii="Nudista" w:hAnsi="Nudista" w:cs="Tahoma"/>
        </w:rPr>
        <w:t>s</w:t>
      </w:r>
      <w:r w:rsidR="006F549F" w:rsidRPr="003E68E9">
        <w:rPr>
          <w:rFonts w:ascii="Nudista" w:hAnsi="Nudista" w:cs="Tahoma"/>
        </w:rPr>
        <w:t> </w:t>
      </w:r>
      <w:r w:rsidRPr="003E68E9">
        <w:rPr>
          <w:rFonts w:ascii="Nudista" w:hAnsi="Nudista" w:cs="Tahoma"/>
        </w:rPr>
        <w:t xml:space="preserve">uvedením cien, lehôt dodania a odberateľov; </w:t>
      </w:r>
      <w:r w:rsidR="00286CF0" w:rsidRPr="00286CF0">
        <w:rPr>
          <w:rFonts w:ascii="Nudista" w:hAnsi="Nudista" w:cs="Tahoma"/>
        </w:rPr>
        <w:t xml:space="preserve">ak odberateľom bol verejný obstarávateľ alebo obstarávateľ podľa ZVO, </w:t>
      </w:r>
      <w:r w:rsidR="00286CF0" w:rsidRPr="00286CF0">
        <w:rPr>
          <w:rFonts w:ascii="Nudista" w:hAnsi="Nudista" w:cs="Tahoma"/>
          <w:b/>
          <w:bCs/>
          <w:u w:val="single"/>
        </w:rPr>
        <w:t>dokladom je referencia.</w:t>
      </w:r>
    </w:p>
    <w:p w14:paraId="2EFD91AA"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3ACC3AE" w14:textId="3E0C7F38" w:rsidR="006D2581"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Zo zoznamu poskytnutých služieb </w:t>
      </w:r>
      <w:r w:rsidR="00E4533A" w:rsidRPr="7D258B7F">
        <w:rPr>
          <w:rFonts w:ascii="Nudista" w:eastAsia="Times New Roman" w:hAnsi="Nudista" w:cs="Times New Roman"/>
          <w:sz w:val="20"/>
          <w:szCs w:val="20"/>
        </w:rPr>
        <w:t xml:space="preserve">a z potvrdení o uspokojivom poskytnutí služieb </w:t>
      </w:r>
      <w:r w:rsidRPr="7D258B7F">
        <w:rPr>
          <w:rFonts w:ascii="Nudista" w:eastAsia="Times New Roman" w:hAnsi="Nudista" w:cs="Times New Roman"/>
          <w:sz w:val="20"/>
          <w:szCs w:val="20"/>
        </w:rPr>
        <w:t xml:space="preserve">musí vyplynúť, že uchádzač </w:t>
      </w:r>
      <w:r w:rsidRPr="7D258B7F">
        <w:rPr>
          <w:rFonts w:ascii="Nudista" w:eastAsia="Times New Roman" w:hAnsi="Nudista" w:cs="Times New Roman"/>
          <w:b/>
          <w:bCs/>
          <w:sz w:val="20"/>
          <w:szCs w:val="20"/>
          <w:u w:val="single"/>
        </w:rPr>
        <w:t>realizoval v </w:t>
      </w:r>
      <w:r w:rsidR="006F549F" w:rsidRPr="7D258B7F">
        <w:rPr>
          <w:rFonts w:ascii="Nudista" w:eastAsia="Times New Roman" w:hAnsi="Nudista" w:cs="Times New Roman"/>
          <w:b/>
          <w:bCs/>
          <w:sz w:val="20"/>
          <w:szCs w:val="20"/>
          <w:u w:val="single"/>
        </w:rPr>
        <w:t>referenčnom</w:t>
      </w:r>
      <w:r w:rsidRPr="7D258B7F">
        <w:rPr>
          <w:rFonts w:ascii="Nudista" w:eastAsia="Times New Roman" w:hAnsi="Nudista" w:cs="Times New Roman"/>
          <w:b/>
          <w:bCs/>
          <w:sz w:val="20"/>
          <w:szCs w:val="20"/>
          <w:u w:val="single"/>
        </w:rPr>
        <w:t xml:space="preserve"> období plnenia</w:t>
      </w:r>
      <w:r w:rsidRPr="7D258B7F">
        <w:rPr>
          <w:rFonts w:ascii="Nudista" w:eastAsia="Times New Roman" w:hAnsi="Nudista" w:cs="Times New Roman"/>
          <w:b/>
          <w:bCs/>
          <w:sz w:val="20"/>
          <w:szCs w:val="20"/>
        </w:rPr>
        <w:t xml:space="preserve"> </w:t>
      </w:r>
      <w:r w:rsidR="006D2581" w:rsidRPr="7D258B7F">
        <w:rPr>
          <w:rFonts w:ascii="Nudista" w:eastAsia="Times New Roman" w:hAnsi="Nudista" w:cs="Times New Roman"/>
          <w:sz w:val="20"/>
          <w:szCs w:val="20"/>
        </w:rPr>
        <w:t xml:space="preserve">rovnakého alebo podobného charakteru a zložitosti ako je predmet zákazky a to </w:t>
      </w:r>
      <w:r w:rsidR="006D2581" w:rsidRPr="0006743A">
        <w:rPr>
          <w:rFonts w:ascii="Nudista" w:eastAsia="Times New Roman" w:hAnsi="Nudista" w:cs="Times New Roman"/>
          <w:b/>
          <w:bCs/>
          <w:sz w:val="20"/>
          <w:szCs w:val="20"/>
          <w:u w:val="single"/>
        </w:rPr>
        <w:t>kumulatívne</w:t>
      </w:r>
      <w:r w:rsidR="006D2581" w:rsidRPr="7D258B7F">
        <w:rPr>
          <w:rFonts w:ascii="Nudista" w:eastAsia="Times New Roman" w:hAnsi="Nudista" w:cs="Times New Roman"/>
          <w:sz w:val="20"/>
          <w:szCs w:val="20"/>
        </w:rPr>
        <w:t xml:space="preserve"> v hodnote </w:t>
      </w:r>
      <w:r w:rsidR="006D2581" w:rsidRPr="7D258B7F">
        <w:rPr>
          <w:rFonts w:ascii="Nudista" w:eastAsia="Times New Roman" w:hAnsi="Nudista" w:cs="Times New Roman"/>
          <w:b/>
          <w:bCs/>
          <w:sz w:val="20"/>
          <w:szCs w:val="20"/>
          <w:u w:val="single"/>
        </w:rPr>
        <w:t>minimálne 300.000</w:t>
      </w:r>
      <w:r w:rsidR="00F06430" w:rsidRPr="7D258B7F">
        <w:rPr>
          <w:rFonts w:ascii="Nudista" w:eastAsia="Times New Roman" w:hAnsi="Nudista" w:cs="Times New Roman"/>
          <w:b/>
          <w:bCs/>
          <w:sz w:val="20"/>
          <w:szCs w:val="20"/>
          <w:u w:val="single"/>
        </w:rPr>
        <w:t>,-</w:t>
      </w:r>
      <w:r w:rsidR="006D2581" w:rsidRPr="7D258B7F">
        <w:rPr>
          <w:rFonts w:ascii="Nudista" w:eastAsia="Times New Roman" w:hAnsi="Nudista" w:cs="Times New Roman"/>
          <w:b/>
          <w:bCs/>
          <w:sz w:val="20"/>
          <w:szCs w:val="20"/>
          <w:u w:val="single"/>
        </w:rPr>
        <w:t xml:space="preserve"> EUR </w:t>
      </w:r>
      <w:r w:rsidR="00F06430" w:rsidRPr="7D258B7F">
        <w:rPr>
          <w:rFonts w:ascii="Nudista" w:eastAsia="Times New Roman" w:hAnsi="Nudista" w:cs="Times New Roman"/>
          <w:b/>
          <w:bCs/>
          <w:sz w:val="20"/>
          <w:szCs w:val="20"/>
          <w:u w:val="single"/>
        </w:rPr>
        <w:t xml:space="preserve">s </w:t>
      </w:r>
      <w:r w:rsidR="006D2581" w:rsidRPr="7D258B7F">
        <w:rPr>
          <w:rFonts w:ascii="Nudista" w:eastAsia="Times New Roman" w:hAnsi="Nudista" w:cs="Times New Roman"/>
          <w:b/>
          <w:bCs/>
          <w:sz w:val="20"/>
          <w:szCs w:val="20"/>
          <w:u w:val="single"/>
        </w:rPr>
        <w:t>DPH</w:t>
      </w:r>
      <w:r w:rsidR="006D2581" w:rsidRPr="7D258B7F">
        <w:rPr>
          <w:rFonts w:ascii="Nudista" w:eastAsia="Times New Roman" w:hAnsi="Nudista" w:cs="Times New Roman"/>
          <w:sz w:val="20"/>
          <w:szCs w:val="20"/>
        </w:rPr>
        <w:t xml:space="preserve"> (slovom: tristotisíc eur), pričom hodnota </w:t>
      </w:r>
      <w:r w:rsidR="006D2581" w:rsidRPr="0006743A">
        <w:rPr>
          <w:rFonts w:ascii="Nudista" w:eastAsia="Times New Roman" w:hAnsi="Nudista" w:cs="Times New Roman"/>
          <w:b/>
          <w:bCs/>
          <w:sz w:val="20"/>
          <w:szCs w:val="20"/>
          <w:u w:val="single"/>
        </w:rPr>
        <w:t>aspoň jedného</w:t>
      </w:r>
      <w:r w:rsidR="006D2581" w:rsidRPr="7D258B7F">
        <w:rPr>
          <w:rFonts w:ascii="Nudista" w:eastAsia="Times New Roman" w:hAnsi="Nudista" w:cs="Times New Roman"/>
          <w:sz w:val="20"/>
          <w:szCs w:val="20"/>
        </w:rPr>
        <w:t xml:space="preserve"> z nich bola </w:t>
      </w:r>
      <w:r w:rsidR="006D2581" w:rsidRPr="0006743A">
        <w:rPr>
          <w:rFonts w:ascii="Nudista" w:eastAsia="Times New Roman" w:hAnsi="Nudista" w:cs="Times New Roman"/>
          <w:b/>
          <w:bCs/>
          <w:sz w:val="20"/>
          <w:szCs w:val="20"/>
          <w:u w:val="single"/>
        </w:rPr>
        <w:t>minimálne 1</w:t>
      </w:r>
      <w:r w:rsidR="0006743A">
        <w:rPr>
          <w:rFonts w:ascii="Nudista" w:eastAsia="Times New Roman" w:hAnsi="Nudista" w:cs="Times New Roman"/>
          <w:b/>
          <w:bCs/>
          <w:sz w:val="20"/>
          <w:szCs w:val="20"/>
          <w:u w:val="single"/>
        </w:rPr>
        <w:t>0</w:t>
      </w:r>
      <w:r w:rsidR="006D2581" w:rsidRPr="0006743A">
        <w:rPr>
          <w:rFonts w:ascii="Nudista" w:eastAsia="Times New Roman" w:hAnsi="Nudista" w:cs="Times New Roman"/>
          <w:b/>
          <w:bCs/>
          <w:sz w:val="20"/>
          <w:szCs w:val="20"/>
          <w:u w:val="single"/>
        </w:rPr>
        <w:t xml:space="preserve">0.000,- </w:t>
      </w:r>
      <w:r w:rsidR="00455F75">
        <w:rPr>
          <w:rFonts w:ascii="Nudista" w:eastAsia="Times New Roman" w:hAnsi="Nudista" w:cs="Times New Roman"/>
          <w:b/>
          <w:bCs/>
          <w:sz w:val="20"/>
          <w:szCs w:val="20"/>
          <w:u w:val="single"/>
        </w:rPr>
        <w:t xml:space="preserve">EUR </w:t>
      </w:r>
      <w:r w:rsidR="006D2581" w:rsidRPr="0006743A">
        <w:rPr>
          <w:rFonts w:ascii="Nudista" w:eastAsia="Times New Roman" w:hAnsi="Nudista" w:cs="Times New Roman"/>
          <w:b/>
          <w:bCs/>
          <w:sz w:val="20"/>
          <w:szCs w:val="20"/>
          <w:u w:val="single"/>
        </w:rPr>
        <w:t>s DPH</w:t>
      </w:r>
      <w:r w:rsidR="006D2581" w:rsidRPr="7D258B7F">
        <w:rPr>
          <w:rFonts w:ascii="Nudista" w:eastAsia="Times New Roman" w:hAnsi="Nudista" w:cs="Times New Roman"/>
          <w:sz w:val="20"/>
          <w:szCs w:val="20"/>
        </w:rPr>
        <w:t xml:space="preserve"> (slovom: stotisíc eur).</w:t>
      </w:r>
    </w:p>
    <w:p w14:paraId="50C9F43C" w14:textId="0F4ACD25" w:rsidR="003E34DF" w:rsidRPr="003E68E9" w:rsidRDefault="003E34D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Za plnenie rovnaké alebo podobné ako je predmet zákazky, bude verejný obstarávateľ považovať dodanie riešenia systému pre riadenie požiadaviek, zmien, znalostí a nezhôd v organizácii spočívajúcom v návrhu implementácie a samotnej implementácii riešenia vrátane zabezpečenia licenčného krytia a v poskytovaní </w:t>
      </w:r>
      <w:proofErr w:type="spellStart"/>
      <w:r w:rsidRPr="7D258B7F">
        <w:rPr>
          <w:rFonts w:ascii="Nudista" w:eastAsia="Times New Roman" w:hAnsi="Nudista" w:cs="Times New Roman"/>
          <w:sz w:val="20"/>
          <w:szCs w:val="20"/>
        </w:rPr>
        <w:t>postimplementačnej</w:t>
      </w:r>
      <w:proofErr w:type="spellEnd"/>
      <w:r w:rsidRPr="7D258B7F">
        <w:rPr>
          <w:rFonts w:ascii="Nudista" w:eastAsia="Times New Roman" w:hAnsi="Nudista" w:cs="Times New Roman"/>
          <w:sz w:val="20"/>
          <w:szCs w:val="20"/>
        </w:rPr>
        <w:t xml:space="preserve"> podpory k dodanému riešeniu. </w:t>
      </w:r>
    </w:p>
    <w:p w14:paraId="39F3F26E" w14:textId="2448330F"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v rámci referenčného obdobia </w:t>
      </w:r>
      <w:r w:rsidRPr="000B3583">
        <w:rPr>
          <w:rFonts w:ascii="Nudista" w:eastAsia="Times New Roman" w:hAnsi="Nudista" w:cs="Times New Roman"/>
          <w:b/>
          <w:bCs/>
          <w:sz w:val="20"/>
          <w:szCs w:val="20"/>
        </w:rPr>
        <w:t>možno</w:t>
      </w:r>
      <w:r w:rsidRPr="7D258B7F">
        <w:rPr>
          <w:rFonts w:ascii="Nudista" w:eastAsia="Times New Roman" w:hAnsi="Nudista" w:cs="Times New Roman"/>
          <w:sz w:val="20"/>
          <w:szCs w:val="20"/>
        </w:rPr>
        <w:t xml:space="preserve"> započítať iba služby poskytované v úspešne dokončených projektoch, resp. samostatne funkčných parciálnych celkoch projektov, spĺňajúcich nižšie uvedené parametre. </w:t>
      </w:r>
    </w:p>
    <w:p w14:paraId="13F317A3" w14:textId="2DD0F1F7" w:rsidR="7D258B7F" w:rsidRDefault="7D258B7F" w:rsidP="7D258B7F">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možno započítať všetky služby (objemy) referenčného plnenia od začiatku realizácie daného projektu za predpokladu, že tento projekt (resp. jeho samostatne funkčná ucelená časť spĺňajúca požadované parametre) bol v rámci referenčného obdobia dokončený a prevzatý odberateľom. V prípade, ak uchádzač preukáže poskytovanie služieb v rámci referenčného obdobia v rozsahu </w:t>
      </w:r>
      <w:r w:rsidR="003E34DF" w:rsidRPr="7D258B7F">
        <w:rPr>
          <w:rFonts w:ascii="Nudista" w:eastAsia="Times New Roman" w:hAnsi="Nudista" w:cs="Times New Roman"/>
          <w:sz w:val="20"/>
          <w:szCs w:val="20"/>
        </w:rPr>
        <w:t xml:space="preserve">dodanie riešenia systému pre riadenie požiadaviek, zmien, znalostí a nezhôd v organizácii spočívajúcom v návrhu implementácie a samotnej implementácii riešenia vrátane zabezpečenia licenčného krytia ako funkčne ucelených častí, pričom projekt nebol ukončený z dôvodu trvania poskytovania </w:t>
      </w:r>
      <w:proofErr w:type="spellStart"/>
      <w:r w:rsidR="003E34DF" w:rsidRPr="7D258B7F">
        <w:rPr>
          <w:rFonts w:ascii="Nudista" w:eastAsia="Times New Roman" w:hAnsi="Nudista" w:cs="Times New Roman"/>
          <w:sz w:val="20"/>
          <w:szCs w:val="20"/>
        </w:rPr>
        <w:t>postimplementačnej</w:t>
      </w:r>
      <w:proofErr w:type="spellEnd"/>
      <w:r w:rsidR="003E34DF" w:rsidRPr="7D258B7F">
        <w:rPr>
          <w:rFonts w:ascii="Nudista" w:eastAsia="Times New Roman" w:hAnsi="Nudista" w:cs="Times New Roman"/>
          <w:sz w:val="20"/>
          <w:szCs w:val="20"/>
        </w:rPr>
        <w:t xml:space="preserve"> podpory, ktorú </w:t>
      </w:r>
      <w:r w:rsidR="003E34DF" w:rsidRPr="7D258B7F">
        <w:rPr>
          <w:rFonts w:ascii="Nudista" w:eastAsia="Times New Roman" w:hAnsi="Nudista" w:cs="Times New Roman"/>
          <w:sz w:val="20"/>
          <w:szCs w:val="20"/>
        </w:rPr>
        <w:lastRenderedPageBreak/>
        <w:t>poskytoval aspoň v trvaní jedného roka, stačí ak predloží potvrdenie o uspokojivom plnení funkčne ucelených častí projektu v objeme požadovanom verejným obstarávateľom. Verejný obstarávateľ netrvá na ukončení projektu v prípade preukázania uspokojivého plnenia za ucelené časti projektu podľa predchádzajúcej vety.</w:t>
      </w:r>
    </w:p>
    <w:p w14:paraId="7096B9D7" w14:textId="77777777" w:rsidR="000B3583" w:rsidRDefault="7D258B7F" w:rsidP="00462901">
      <w:pPr>
        <w:spacing w:after="120"/>
        <w:ind w:left="1276"/>
        <w:jc w:val="both"/>
        <w:outlineLvl w:val="2"/>
        <w:rPr>
          <w:rFonts w:ascii="Nudista" w:eastAsia="Times New Roman" w:hAnsi="Nudista" w:cs="Times New Roman"/>
          <w:sz w:val="20"/>
          <w:szCs w:val="20"/>
        </w:rPr>
      </w:pPr>
      <w:r w:rsidRPr="7D258B7F">
        <w:rPr>
          <w:rFonts w:ascii="Nudista" w:eastAsia="Times New Roman" w:hAnsi="Nudista" w:cs="Times New Roman"/>
          <w:sz w:val="20"/>
          <w:szCs w:val="20"/>
        </w:rPr>
        <w:t xml:space="preserve">Do zoznamu poskytnutých služieb (objemu referenčného plnenia) v rámci preukazovania podmienok účasti podľa tohto bodu </w:t>
      </w:r>
      <w:r w:rsidRPr="000B3583">
        <w:rPr>
          <w:rFonts w:ascii="Nudista" w:eastAsia="Times New Roman" w:hAnsi="Nudista" w:cs="Times New Roman"/>
          <w:b/>
          <w:bCs/>
          <w:sz w:val="20"/>
          <w:szCs w:val="20"/>
        </w:rPr>
        <w:t>nemožno</w:t>
      </w:r>
      <w:r w:rsidRPr="7D258B7F">
        <w:rPr>
          <w:rFonts w:ascii="Nudista" w:eastAsia="Times New Roman" w:hAnsi="Nudista" w:cs="Times New Roman"/>
          <w:sz w:val="20"/>
          <w:szCs w:val="20"/>
        </w:rPr>
        <w:t xml:space="preserve"> započítať služby (objemy) plnenia, pokiaľ v rámci referenčného obdobia nebol projekt (resp. jeho samostatne funkčná ucelená časť spĺňajúca požadované parametre), ktorého sa čiastkovo poskytované služby týkajú, ako funkčný celok riadne dokončený a prevzatý.</w:t>
      </w:r>
    </w:p>
    <w:p w14:paraId="6EAB7497" w14:textId="78625D00" w:rsidR="003E34DF" w:rsidRPr="003E68E9" w:rsidRDefault="00956E68" w:rsidP="00462901">
      <w:pPr>
        <w:spacing w:after="120"/>
        <w:ind w:left="1276"/>
        <w:jc w:val="both"/>
        <w:outlineLvl w:val="2"/>
        <w:rPr>
          <w:rFonts w:ascii="Nudista" w:eastAsia="Times New Roman" w:hAnsi="Nudista" w:cs="Times New Roman"/>
          <w:sz w:val="20"/>
          <w:szCs w:val="20"/>
        </w:rPr>
      </w:pPr>
      <w:r w:rsidRPr="003E68E9">
        <w:rPr>
          <w:rFonts w:ascii="Nudista" w:eastAsia="Times New Roman" w:hAnsi="Nudista" w:cs="Times New Roman"/>
          <w:sz w:val="20"/>
          <w:szCs w:val="20"/>
        </w:rPr>
        <w:t>V prípade uvedenia hodnôt v inej mene ako v EUR, je nutné okrem inej meny uviesť aj hodnotu v EUR prepočítanú kurzom zverejnenom v kurzovom lístku Národnej banky Slovenska ku dňu odoslania Oznámenia o vyhlásení verejného obstarávania na uverejnenie do Vestníka verejného obstarávania</w:t>
      </w:r>
      <w:r w:rsidR="006F549F" w:rsidRPr="003E68E9">
        <w:rPr>
          <w:rFonts w:ascii="Nudista" w:eastAsia="Times New Roman" w:hAnsi="Nudista" w:cs="Times New Roman"/>
          <w:sz w:val="20"/>
          <w:szCs w:val="20"/>
        </w:rPr>
        <w:t>.</w:t>
      </w:r>
    </w:p>
    <w:p w14:paraId="42A4BA0B" w14:textId="77777777" w:rsidR="003E34DF" w:rsidRPr="003E68E9" w:rsidRDefault="003E34DF" w:rsidP="00EF2A25">
      <w:pPr>
        <w:pStyle w:val="Odsekzoznamu"/>
        <w:numPr>
          <w:ilvl w:val="3"/>
          <w:numId w:val="10"/>
        </w:numPr>
        <w:spacing w:after="120"/>
        <w:ind w:left="1276" w:hanging="708"/>
        <w:jc w:val="both"/>
        <w:outlineLvl w:val="2"/>
        <w:rPr>
          <w:rFonts w:ascii="Nudista" w:hAnsi="Nudista"/>
        </w:rPr>
      </w:pPr>
      <w:r w:rsidRPr="003E68E9">
        <w:rPr>
          <w:rFonts w:ascii="Nudista" w:hAnsi="Nudista"/>
        </w:rPr>
        <w:t xml:space="preserve">V </w:t>
      </w:r>
      <w:r w:rsidRPr="003E68E9">
        <w:rPr>
          <w:rFonts w:ascii="Nudista" w:hAnsi="Nudista" w:cs="Tahoma"/>
        </w:rPr>
        <w:t>súlade</w:t>
      </w:r>
      <w:r w:rsidRPr="003E68E9">
        <w:rPr>
          <w:rFonts w:ascii="Nudista" w:hAnsi="Nudista"/>
        </w:rPr>
        <w:t xml:space="preserve"> s ustanovením </w:t>
      </w:r>
      <w:r w:rsidRPr="003E68E9">
        <w:rPr>
          <w:rFonts w:ascii="Nudista" w:hAnsi="Nudista"/>
          <w:b/>
          <w:bCs/>
          <w:u w:val="single"/>
        </w:rPr>
        <w:t>§ 34 ods. 1 písm. g) ZVO</w:t>
      </w:r>
      <w:r w:rsidRPr="003E68E9">
        <w:rPr>
          <w:rFonts w:ascii="Nudista" w:hAnsi="Nudista"/>
        </w:rPr>
        <w:t xml:space="preserve">: </w:t>
      </w:r>
      <w:r w:rsidRPr="00F06430">
        <w:rPr>
          <w:rFonts w:ascii="Nudista" w:hAnsi="Nudista"/>
          <w:b/>
          <w:bCs/>
          <w:u w:val="single"/>
        </w:rPr>
        <w:t>Údaje o vzdelaní a odbornej praxi</w:t>
      </w:r>
      <w:r w:rsidRPr="003E68E9">
        <w:rPr>
          <w:rFonts w:ascii="Nudista" w:hAnsi="Nudista"/>
        </w:rPr>
        <w:t xml:space="preserve"> alebo o odbornej kvalifikácií osôb určených na plnenie zmluvy alebo riadiacich zamestnancov.</w:t>
      </w:r>
    </w:p>
    <w:p w14:paraId="44821522" w14:textId="77777777" w:rsidR="003E34DF" w:rsidRPr="003E68E9" w:rsidRDefault="003E34DF" w:rsidP="003E34DF">
      <w:pPr>
        <w:ind w:left="1276"/>
        <w:jc w:val="both"/>
        <w:outlineLvl w:val="2"/>
        <w:rPr>
          <w:rFonts w:ascii="Nudista" w:eastAsia="Times New Roman" w:hAnsi="Nudista" w:cs="Times New Roman"/>
          <w:b/>
          <w:bCs/>
          <w:sz w:val="20"/>
          <w:szCs w:val="20"/>
          <w:u w:val="single"/>
        </w:rPr>
      </w:pPr>
      <w:r w:rsidRPr="003E68E9">
        <w:rPr>
          <w:rFonts w:ascii="Nudista" w:eastAsia="Times New Roman" w:hAnsi="Nudista" w:cs="Times New Roman"/>
          <w:b/>
          <w:bCs/>
          <w:sz w:val="20"/>
          <w:szCs w:val="20"/>
          <w:u w:val="single"/>
        </w:rPr>
        <w:t>Minimálna požadovaná úroveň štandardu:</w:t>
      </w:r>
    </w:p>
    <w:p w14:paraId="4D718AB9" w14:textId="220BF927" w:rsidR="003E34DF" w:rsidRPr="003E68E9" w:rsidRDefault="003E34DF" w:rsidP="003E34DF">
      <w:pPr>
        <w:spacing w:after="200"/>
        <w:ind w:left="1276"/>
        <w:contextualSpacing/>
        <w:jc w:val="both"/>
        <w:rPr>
          <w:rFonts w:ascii="Nudista" w:eastAsia="Times New Roman" w:hAnsi="Nudista" w:cs="Times New Roman"/>
          <w:sz w:val="20"/>
          <w:szCs w:val="20"/>
        </w:rPr>
      </w:pPr>
      <w:r w:rsidRPr="003E68E9">
        <w:rPr>
          <w:rFonts w:ascii="Nudista" w:eastAsia="Times New Roman" w:hAnsi="Nudista" w:cs="Times New Roman"/>
          <w:sz w:val="20"/>
          <w:szCs w:val="20"/>
        </w:rPr>
        <w:t>Uchádzač musí preukázať svoju odbornú spôsobilosť na poskytnutie služieb tvoriacich predmet zákazky potvrdením, že má k dispozícii nižšie uveden</w:t>
      </w:r>
      <w:r w:rsidR="00956E68" w:rsidRPr="003E68E9">
        <w:rPr>
          <w:rFonts w:ascii="Nudista" w:eastAsia="Times New Roman" w:hAnsi="Nudista" w:cs="Times New Roman"/>
          <w:sz w:val="20"/>
          <w:szCs w:val="20"/>
        </w:rPr>
        <w:t>ého</w:t>
      </w:r>
      <w:r w:rsidRPr="003E68E9">
        <w:rPr>
          <w:rFonts w:ascii="Nudista" w:eastAsia="Times New Roman" w:hAnsi="Nudista" w:cs="Times New Roman"/>
          <w:sz w:val="20"/>
          <w:szCs w:val="20"/>
        </w:rPr>
        <w:t xml:space="preserve">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spĺňajúc</w:t>
      </w:r>
      <w:r w:rsidR="00956E68" w:rsidRPr="003E68E9">
        <w:rPr>
          <w:rFonts w:ascii="Nudista" w:eastAsia="Times New Roman" w:hAnsi="Nudista" w:cs="Times New Roman"/>
          <w:sz w:val="20"/>
          <w:szCs w:val="20"/>
        </w:rPr>
        <w:t>eho</w:t>
      </w:r>
      <w:r w:rsidRPr="003E68E9">
        <w:rPr>
          <w:rFonts w:ascii="Nudista" w:eastAsia="Times New Roman" w:hAnsi="Nudista" w:cs="Times New Roman"/>
          <w:sz w:val="20"/>
          <w:szCs w:val="20"/>
        </w:rPr>
        <w:t xml:space="preserve"> stanovené požiadavky. Nižšie uvedené požiadavky na expert</w:t>
      </w:r>
      <w:r w:rsidR="00956E68" w:rsidRPr="003E68E9">
        <w:rPr>
          <w:rFonts w:ascii="Nudista" w:eastAsia="Times New Roman" w:hAnsi="Nudista" w:cs="Times New Roman"/>
          <w:sz w:val="20"/>
          <w:szCs w:val="20"/>
        </w:rPr>
        <w:t>a</w:t>
      </w:r>
      <w:r w:rsidRPr="003E68E9">
        <w:rPr>
          <w:rFonts w:ascii="Nudista" w:eastAsia="Times New Roman" w:hAnsi="Nudista" w:cs="Times New Roman"/>
          <w:sz w:val="20"/>
          <w:szCs w:val="20"/>
        </w:rPr>
        <w:t xml:space="preserve"> uchádzač preukáže predložením:</w:t>
      </w:r>
    </w:p>
    <w:p w14:paraId="17E3BF17" w14:textId="77777777" w:rsidR="003E34DF" w:rsidRPr="003E68E9" w:rsidRDefault="003E34DF" w:rsidP="00EF2A25">
      <w:pPr>
        <w:numPr>
          <w:ilvl w:val="0"/>
          <w:numId w:val="146"/>
        </w:numPr>
        <w:shd w:val="clear" w:color="auto" w:fill="FFFFFF"/>
        <w:ind w:left="1843" w:hanging="425"/>
        <w:jc w:val="both"/>
        <w:rPr>
          <w:rFonts w:ascii="Nudista" w:eastAsia="Times New Roman" w:hAnsi="Nudista" w:cs="Arial"/>
          <w:sz w:val="20"/>
          <w:szCs w:val="20"/>
          <w:shd w:val="clear" w:color="auto" w:fill="FFFFFF"/>
        </w:rPr>
      </w:pPr>
      <w:r w:rsidRPr="004F7EDA">
        <w:rPr>
          <w:rFonts w:ascii="Nudista" w:eastAsia="Times New Roman" w:hAnsi="Nudista" w:cs="Arial"/>
          <w:b/>
          <w:bCs/>
          <w:sz w:val="20"/>
          <w:szCs w:val="20"/>
          <w:u w:val="single"/>
          <w:shd w:val="clear" w:color="auto" w:fill="FFFFFF"/>
        </w:rPr>
        <w:t>profesijného životopisu</w:t>
      </w:r>
      <w:r w:rsidRPr="003E68E9">
        <w:rPr>
          <w:rFonts w:ascii="Nudista" w:eastAsia="Times New Roman" w:hAnsi="Nudista" w:cs="Arial"/>
          <w:sz w:val="20"/>
          <w:szCs w:val="20"/>
          <w:shd w:val="clear" w:color="auto" w:fill="FFFFFF"/>
        </w:rPr>
        <w:t>, s minimálnym obsahom:</w:t>
      </w:r>
    </w:p>
    <w:p w14:paraId="17268DB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meno a priezvisko experta,</w:t>
      </w:r>
    </w:p>
    <w:p w14:paraId="3D16FCA5"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súčasná pracovná pozícia,</w:t>
      </w:r>
    </w:p>
    <w:p w14:paraId="35E72002"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kvalifikácia vzťahujúca sa k predmetu zákazky,</w:t>
      </w:r>
    </w:p>
    <w:p w14:paraId="7EC3ACF0" w14:textId="2E9E4E4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prehľad profesijnej praxe odborných skúseností / profesionálnych praktických skúseností vzťahujúcich sa k požadovanej činnosti experta (v</w:t>
      </w:r>
      <w:r w:rsidR="00E4533A" w:rsidRPr="003E68E9">
        <w:rPr>
          <w:rFonts w:ascii="Nudista" w:eastAsia="Times New Roman" w:hAnsi="Nudista" w:cs="Arial"/>
          <w:sz w:val="20"/>
          <w:szCs w:val="20"/>
          <w:shd w:val="clear" w:color="auto" w:fill="FFFFFF"/>
        </w:rPr>
        <w:t> </w:t>
      </w:r>
      <w:r w:rsidRPr="003E68E9">
        <w:rPr>
          <w:rFonts w:ascii="Nudista" w:eastAsia="Times New Roman" w:hAnsi="Nudista" w:cs="Arial"/>
          <w:sz w:val="20"/>
          <w:szCs w:val="20"/>
          <w:shd w:val="clear" w:color="auto" w:fill="FFFFFF"/>
        </w:rPr>
        <w:t>prípade praxe alebo odborných skúseností uchádzač uvedie ich trvanie experta v rozmedzí od-do a v prípade požiadavky na preukázanie praktických odborných skúseností uchádzač uvedie prehľad počtu praktických odborných skúseností aj s ich popisom tak, aby z prehľadu vyplynulo splnenie požiadaviek na experta),</w:t>
      </w:r>
    </w:p>
    <w:p w14:paraId="33CE6694" w14:textId="77777777" w:rsidR="003E34DF" w:rsidRPr="003E68E9" w:rsidRDefault="003E34DF" w:rsidP="00EF2A25">
      <w:pPr>
        <w:numPr>
          <w:ilvl w:val="0"/>
          <w:numId w:val="145"/>
        </w:numPr>
        <w:shd w:val="clear" w:color="auto" w:fill="FFFFFF"/>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informácia, v akom právnom vzťahu vystupuje expert voči uchádzačovi,</w:t>
      </w:r>
    </w:p>
    <w:p w14:paraId="10420B1E" w14:textId="77777777" w:rsidR="003E34DF" w:rsidRPr="003E68E9" w:rsidRDefault="003E34DF" w:rsidP="00462901">
      <w:pPr>
        <w:numPr>
          <w:ilvl w:val="0"/>
          <w:numId w:val="145"/>
        </w:numPr>
        <w:shd w:val="clear" w:color="auto" w:fill="FFFFFF"/>
        <w:spacing w:after="120"/>
        <w:ind w:left="2268" w:hanging="425"/>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vlastnoručný podpis experta.</w:t>
      </w:r>
    </w:p>
    <w:p w14:paraId="3ACE09E1" w14:textId="44C9B2DB" w:rsidR="003E34DF" w:rsidRPr="003E68E9" w:rsidRDefault="003E34DF" w:rsidP="00462901">
      <w:pPr>
        <w:numPr>
          <w:ilvl w:val="0"/>
          <w:numId w:val="146"/>
        </w:numPr>
        <w:shd w:val="clear" w:color="auto" w:fill="FFFFFF"/>
        <w:spacing w:after="120"/>
        <w:ind w:left="1843" w:hanging="425"/>
        <w:jc w:val="both"/>
        <w:rPr>
          <w:rFonts w:ascii="Nudista" w:eastAsia="Times New Roman" w:hAnsi="Nudista" w:cs="Arial"/>
          <w:sz w:val="20"/>
          <w:szCs w:val="20"/>
          <w:shd w:val="clear" w:color="auto" w:fill="FFFFFF"/>
        </w:rPr>
      </w:pPr>
      <w:bookmarkStart w:id="166" w:name="_Ref86415395"/>
      <w:r w:rsidRPr="003E68E9">
        <w:rPr>
          <w:rFonts w:ascii="Nudista" w:eastAsia="Times New Roman" w:hAnsi="Nudista" w:cs="Arial"/>
          <w:sz w:val="20"/>
          <w:szCs w:val="20"/>
          <w:u w:val="single"/>
          <w:shd w:val="clear" w:color="auto" w:fill="FFFFFF"/>
        </w:rPr>
        <w:t xml:space="preserve">platného dokladu – </w:t>
      </w:r>
      <w:r w:rsidRPr="004F7EDA">
        <w:rPr>
          <w:rFonts w:ascii="Nudista" w:eastAsia="Times New Roman" w:hAnsi="Nudista" w:cs="Arial"/>
          <w:b/>
          <w:bCs/>
          <w:sz w:val="20"/>
          <w:szCs w:val="20"/>
          <w:u w:val="single"/>
          <w:shd w:val="clear" w:color="auto" w:fill="FFFFFF"/>
        </w:rPr>
        <w:t>certifikátu</w:t>
      </w:r>
      <w:r w:rsidRPr="003E68E9">
        <w:rPr>
          <w:rFonts w:ascii="Nudista" w:eastAsia="Times New Roman" w:hAnsi="Nudista" w:cs="Arial"/>
          <w:sz w:val="20"/>
          <w:szCs w:val="20"/>
          <w:u w:val="single"/>
          <w:shd w:val="clear" w:color="auto" w:fill="FFFFFF"/>
        </w:rPr>
        <w:t xml:space="preserve"> alebo ekvivalentného dokladu</w:t>
      </w:r>
      <w:r w:rsidRPr="003E68E9">
        <w:rPr>
          <w:rFonts w:ascii="Nudista" w:eastAsia="Times New Roman" w:hAnsi="Nudista" w:cs="Arial"/>
          <w:sz w:val="20"/>
          <w:szCs w:val="20"/>
          <w:shd w:val="clear" w:color="auto" w:fill="FFFFFF"/>
        </w:rPr>
        <w:t>.</w:t>
      </w:r>
      <w:r w:rsidRPr="003E68E9">
        <w:rPr>
          <w:rFonts w:ascii="Times New Roman" w:eastAsia="Times New Roman" w:hAnsi="Times New Roman" w:cs="Times New Roman"/>
          <w:sz w:val="20"/>
          <w:szCs w:val="20"/>
        </w:rPr>
        <w:t xml:space="preserve"> </w:t>
      </w:r>
      <w:r w:rsidRPr="003E68E9">
        <w:rPr>
          <w:rFonts w:ascii="Nudista" w:eastAsia="Times New Roman" w:hAnsi="Nudista" w:cs="Arial"/>
          <w:sz w:val="20"/>
          <w:szCs w:val="20"/>
          <w:shd w:val="clear" w:color="auto" w:fill="FFFFFF"/>
        </w:rPr>
        <w:t xml:space="preserve">V prípade dokladu vyhotoveného v cudzom jazyku je potrebné predložiť doklady v súlade s bodom 15 Časti A. Pokyny </w:t>
      </w:r>
      <w:r w:rsidR="00105A30" w:rsidRPr="003E68E9">
        <w:rPr>
          <w:rFonts w:ascii="Nudista" w:eastAsia="Times New Roman" w:hAnsi="Nudista" w:cs="Arial"/>
          <w:sz w:val="20"/>
          <w:szCs w:val="20"/>
          <w:shd w:val="clear" w:color="auto" w:fill="FFFFFF"/>
        </w:rPr>
        <w:t>p</w:t>
      </w:r>
      <w:r w:rsidRPr="003E68E9">
        <w:rPr>
          <w:rFonts w:ascii="Nudista" w:eastAsia="Times New Roman" w:hAnsi="Nudista" w:cs="Arial"/>
          <w:sz w:val="20"/>
          <w:szCs w:val="20"/>
          <w:shd w:val="clear" w:color="auto" w:fill="FFFFFF"/>
        </w:rPr>
        <w:t>re uchádzačov týchto súťažných podkladov.</w:t>
      </w:r>
      <w:bookmarkEnd w:id="166"/>
    </w:p>
    <w:p w14:paraId="65E38794" w14:textId="1FFC7B59" w:rsidR="003E34DF" w:rsidRPr="003E68E9" w:rsidRDefault="003E34DF" w:rsidP="00462901">
      <w:pPr>
        <w:shd w:val="clear" w:color="auto" w:fill="FFFFFF"/>
        <w:spacing w:after="120"/>
        <w:ind w:left="1843"/>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Uchádzač vyššie uvedeným spôsobom preukáže splnenie minimálnych požiadaviek na nasledov</w:t>
      </w:r>
      <w:r w:rsidR="00956E68" w:rsidRPr="003E68E9">
        <w:rPr>
          <w:rFonts w:ascii="Nudista" w:eastAsia="Times New Roman" w:hAnsi="Nudista" w:cs="Arial"/>
          <w:sz w:val="20"/>
          <w:szCs w:val="20"/>
          <w:shd w:val="clear" w:color="auto" w:fill="FFFFFF"/>
        </w:rPr>
        <w:t xml:space="preserve">ného </w:t>
      </w:r>
      <w:r w:rsidRPr="003E68E9">
        <w:rPr>
          <w:rFonts w:ascii="Nudista" w:eastAsia="Times New Roman" w:hAnsi="Nudista" w:cs="Arial"/>
          <w:sz w:val="20"/>
          <w:szCs w:val="20"/>
          <w:shd w:val="clear" w:color="auto" w:fill="FFFFFF"/>
        </w:rPr>
        <w:t>expert</w:t>
      </w:r>
      <w:r w:rsidR="00956E68" w:rsidRPr="003E68E9">
        <w:rPr>
          <w:rFonts w:ascii="Nudista" w:eastAsia="Times New Roman" w:hAnsi="Nudista" w:cs="Arial"/>
          <w:sz w:val="20"/>
          <w:szCs w:val="20"/>
          <w:shd w:val="clear" w:color="auto" w:fill="FFFFFF"/>
        </w:rPr>
        <w:t>a</w:t>
      </w:r>
      <w:r w:rsidRPr="003E68E9">
        <w:rPr>
          <w:rFonts w:ascii="Nudista" w:eastAsia="Times New Roman" w:hAnsi="Nudista" w:cs="Arial"/>
          <w:sz w:val="20"/>
          <w:szCs w:val="20"/>
          <w:shd w:val="clear" w:color="auto" w:fill="FFFFFF"/>
        </w:rPr>
        <w:t>:</w:t>
      </w:r>
    </w:p>
    <w:p w14:paraId="64D53299" w14:textId="3980EC09" w:rsidR="003E34DF" w:rsidRPr="003E68E9" w:rsidRDefault="003E34DF" w:rsidP="003E34DF">
      <w:pPr>
        <w:shd w:val="clear" w:color="auto" w:fill="FFFFFF"/>
        <w:ind w:left="708" w:firstLine="708"/>
        <w:jc w:val="both"/>
        <w:rPr>
          <w:rFonts w:ascii="Nudista" w:eastAsia="Times New Roman" w:hAnsi="Nudista" w:cs="Arial"/>
          <w:b/>
          <w:bCs/>
          <w:sz w:val="20"/>
          <w:szCs w:val="20"/>
          <w:u w:val="single"/>
          <w:shd w:val="clear" w:color="auto" w:fill="FFFFFF"/>
        </w:rPr>
      </w:pPr>
      <w:r w:rsidRPr="003E68E9">
        <w:rPr>
          <w:rFonts w:ascii="Nudista" w:eastAsia="Times New Roman" w:hAnsi="Nudista" w:cs="Arial"/>
          <w:b/>
          <w:bCs/>
          <w:sz w:val="20"/>
          <w:szCs w:val="20"/>
          <w:u w:val="single"/>
          <w:shd w:val="clear" w:color="auto" w:fill="FFFFFF"/>
        </w:rPr>
        <w:t>Expert: Projektový manažér IT projektu (min. 1 osoba)</w:t>
      </w:r>
    </w:p>
    <w:p w14:paraId="6202FEC2" w14:textId="18EC10C5" w:rsidR="003E34DF" w:rsidRPr="003E68E9" w:rsidRDefault="003E34DF" w:rsidP="00EF2A25">
      <w:pPr>
        <w:numPr>
          <w:ilvl w:val="0"/>
          <w:numId w:val="147"/>
        </w:numPr>
        <w:shd w:val="clear" w:color="auto" w:fill="FFFFFF"/>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minimálne </w:t>
      </w:r>
      <w:r w:rsidRPr="00137991">
        <w:rPr>
          <w:rFonts w:ascii="Nudista" w:eastAsia="Times New Roman" w:hAnsi="Nudista" w:cs="Arial"/>
          <w:b/>
          <w:bCs/>
          <w:sz w:val="20"/>
          <w:szCs w:val="20"/>
          <w:u w:val="single"/>
          <w:shd w:val="clear" w:color="auto" w:fill="FFFFFF"/>
        </w:rPr>
        <w:t>3-ročná preukázateľná odborná prax</w:t>
      </w:r>
      <w:r w:rsidRPr="003E68E9">
        <w:rPr>
          <w:rFonts w:ascii="Nudista" w:eastAsia="Times New Roman" w:hAnsi="Nudista" w:cs="Arial"/>
          <w:sz w:val="20"/>
          <w:szCs w:val="20"/>
          <w:shd w:val="clear" w:color="auto" w:fill="FFFFFF"/>
        </w:rPr>
        <w:t xml:space="preserve"> v riadení projektov v oblasti informačných systémov - uchádzač túto podmienku preukáže spôsobom podľa bodu </w:t>
      </w:r>
      <w:r w:rsidR="005B227B" w:rsidRPr="003E68E9">
        <w:rPr>
          <w:rFonts w:ascii="Nudista" w:eastAsia="Times New Roman" w:hAnsi="Nudista" w:cs="Arial"/>
          <w:sz w:val="20"/>
          <w:szCs w:val="20"/>
          <w:shd w:val="clear" w:color="auto" w:fill="FFFFFF"/>
        </w:rPr>
        <w:t>3</w:t>
      </w:r>
      <w:r w:rsidRPr="003E68E9">
        <w:rPr>
          <w:rFonts w:ascii="Nudista" w:eastAsia="Times New Roman" w:hAnsi="Nudista" w:cs="Arial"/>
          <w:sz w:val="20"/>
          <w:szCs w:val="20"/>
          <w:shd w:val="clear" w:color="auto" w:fill="FFFFFF"/>
        </w:rPr>
        <w:t>.1.2i vyššie,</w:t>
      </w:r>
    </w:p>
    <w:p w14:paraId="27F436E3" w14:textId="14F29B41" w:rsidR="003E34DF" w:rsidRPr="003E68E9" w:rsidRDefault="003E34DF" w:rsidP="00462901">
      <w:pPr>
        <w:numPr>
          <w:ilvl w:val="0"/>
          <w:numId w:val="147"/>
        </w:numPr>
        <w:shd w:val="clear" w:color="auto" w:fill="FFFFFF"/>
        <w:spacing w:after="120"/>
        <w:ind w:left="2211" w:hanging="357"/>
        <w:contextualSpacing/>
        <w:jc w:val="both"/>
        <w:rPr>
          <w:rFonts w:ascii="Nudista" w:eastAsia="Times New Roman" w:hAnsi="Nudista" w:cs="Arial"/>
          <w:sz w:val="20"/>
          <w:szCs w:val="20"/>
          <w:shd w:val="clear" w:color="auto" w:fill="FFFFFF"/>
        </w:rPr>
      </w:pPr>
      <w:r w:rsidRPr="003E68E9">
        <w:rPr>
          <w:rFonts w:ascii="Nudista" w:eastAsia="Times New Roman" w:hAnsi="Nudista" w:cs="Arial"/>
          <w:sz w:val="20"/>
          <w:szCs w:val="20"/>
          <w:shd w:val="clear" w:color="auto" w:fill="FFFFFF"/>
        </w:rPr>
        <w:t xml:space="preserve">platný </w:t>
      </w:r>
      <w:r w:rsidRPr="00137991">
        <w:rPr>
          <w:rFonts w:ascii="Nudista" w:eastAsia="Times New Roman" w:hAnsi="Nudista" w:cs="Arial"/>
          <w:b/>
          <w:bCs/>
          <w:sz w:val="20"/>
          <w:szCs w:val="20"/>
          <w:u w:val="single"/>
          <w:shd w:val="clear" w:color="auto" w:fill="FFFFFF"/>
        </w:rPr>
        <w:t>certifikát projektového riadenia</w:t>
      </w:r>
      <w:r w:rsidRPr="003E68E9">
        <w:rPr>
          <w:rFonts w:ascii="Nudista" w:eastAsia="Times New Roman" w:hAnsi="Nudista" w:cs="Arial"/>
          <w:sz w:val="20"/>
          <w:szCs w:val="20"/>
          <w:shd w:val="clear" w:color="auto" w:fill="FFFFFF"/>
        </w:rPr>
        <w:t xml:space="preserve"> minimálne úrovne PRINCE 2 </w:t>
      </w:r>
      <w:proofErr w:type="spellStart"/>
      <w:r w:rsidRPr="003E68E9">
        <w:rPr>
          <w:rFonts w:ascii="Nudista" w:eastAsia="Times New Roman" w:hAnsi="Nudista" w:cs="Arial"/>
          <w:sz w:val="20"/>
          <w:szCs w:val="20"/>
          <w:shd w:val="clear" w:color="auto" w:fill="FFFFFF"/>
        </w:rPr>
        <w:t>Practicioner</w:t>
      </w:r>
      <w:proofErr w:type="spellEnd"/>
      <w:r w:rsidRPr="003E68E9">
        <w:rPr>
          <w:rFonts w:ascii="Nudista" w:eastAsia="Times New Roman" w:hAnsi="Nudista" w:cs="Arial"/>
          <w:sz w:val="20"/>
          <w:szCs w:val="20"/>
          <w:shd w:val="clear" w:color="auto" w:fill="FFFFFF"/>
        </w:rPr>
        <w:t xml:space="preserve">, PMP (Project Management Professional) alebo IPMA B alebo ekvivalent daného certifikátu vydaný medzinárodne uznávanou akreditovanou autoritou - uchádzač túto podmienku preukáže spôsobom podľa bodu </w:t>
      </w:r>
      <w:r w:rsidR="00B90002" w:rsidRPr="003E68E9">
        <w:rPr>
          <w:rFonts w:ascii="Nudista" w:eastAsia="Times New Roman" w:hAnsi="Nudista" w:cs="Arial"/>
          <w:sz w:val="20"/>
          <w:szCs w:val="20"/>
          <w:shd w:val="clear" w:color="auto" w:fill="FFFFFF"/>
        </w:rPr>
        <w:t>3.1.2</w:t>
      </w:r>
      <w:r w:rsidR="00B90002" w:rsidRPr="003E68E9">
        <w:rPr>
          <w:rFonts w:ascii="Nudista" w:eastAsia="Times New Roman" w:hAnsi="Nudista" w:cs="Arial"/>
          <w:sz w:val="20"/>
          <w:szCs w:val="20"/>
          <w:shd w:val="clear" w:color="auto" w:fill="FFFFFF"/>
        </w:rPr>
        <w:fldChar w:fldCharType="begin"/>
      </w:r>
      <w:r w:rsidR="00B90002" w:rsidRPr="003E68E9">
        <w:rPr>
          <w:rFonts w:ascii="Nudista" w:eastAsia="Times New Roman" w:hAnsi="Nudista" w:cs="Arial"/>
          <w:sz w:val="20"/>
          <w:szCs w:val="20"/>
          <w:shd w:val="clear" w:color="auto" w:fill="FFFFFF"/>
        </w:rPr>
        <w:instrText xml:space="preserve"> REF _Ref86415395 \r \h </w:instrText>
      </w:r>
      <w:r w:rsidR="00B90002" w:rsidRPr="003E68E9">
        <w:rPr>
          <w:rFonts w:ascii="Nudista" w:eastAsia="Times New Roman" w:hAnsi="Nudista" w:cs="Arial"/>
          <w:sz w:val="20"/>
          <w:szCs w:val="20"/>
          <w:shd w:val="clear" w:color="auto" w:fill="FFFFFF"/>
        </w:rPr>
      </w:r>
      <w:r w:rsidR="00B90002" w:rsidRPr="003E68E9">
        <w:rPr>
          <w:rFonts w:ascii="Nudista" w:eastAsia="Times New Roman" w:hAnsi="Nudista" w:cs="Arial"/>
          <w:sz w:val="20"/>
          <w:szCs w:val="20"/>
          <w:shd w:val="clear" w:color="auto" w:fill="FFFFFF"/>
        </w:rPr>
        <w:fldChar w:fldCharType="separate"/>
      </w:r>
      <w:r w:rsidR="00D2510B">
        <w:rPr>
          <w:rFonts w:ascii="Nudista" w:eastAsia="Times New Roman" w:hAnsi="Nudista" w:cs="Arial"/>
          <w:sz w:val="20"/>
          <w:szCs w:val="20"/>
          <w:shd w:val="clear" w:color="auto" w:fill="FFFFFF"/>
        </w:rPr>
        <w:t>ii</w:t>
      </w:r>
      <w:r w:rsidR="00B90002" w:rsidRPr="003E68E9">
        <w:rPr>
          <w:rFonts w:ascii="Nudista" w:eastAsia="Times New Roman" w:hAnsi="Nudista" w:cs="Arial"/>
          <w:sz w:val="20"/>
          <w:szCs w:val="20"/>
          <w:shd w:val="clear" w:color="auto" w:fill="FFFFFF"/>
        </w:rPr>
        <w:fldChar w:fldCharType="end"/>
      </w:r>
      <w:r w:rsidR="00B90002" w:rsidRPr="003E68E9">
        <w:rPr>
          <w:rFonts w:ascii="Nudista" w:eastAsia="Times New Roman" w:hAnsi="Nudista" w:cs="Arial"/>
          <w:sz w:val="20"/>
          <w:szCs w:val="20"/>
          <w:shd w:val="clear" w:color="auto" w:fill="FFFFFF"/>
        </w:rPr>
        <w:t xml:space="preserve"> </w:t>
      </w:r>
      <w:r w:rsidRPr="003E68E9">
        <w:rPr>
          <w:rFonts w:ascii="Nudista" w:eastAsia="Times New Roman" w:hAnsi="Nudista" w:cs="Arial"/>
          <w:sz w:val="20"/>
          <w:szCs w:val="20"/>
          <w:shd w:val="clear" w:color="auto" w:fill="FFFFFF"/>
        </w:rPr>
        <w:t>vyššie.</w:t>
      </w:r>
    </w:p>
    <w:p w14:paraId="63EC16CD" w14:textId="19CDDECE" w:rsidR="003E34DF" w:rsidRPr="003E68E9" w:rsidRDefault="003E34DF" w:rsidP="00EF2A25">
      <w:pPr>
        <w:pStyle w:val="Nadpis3"/>
        <w:keepNext w:val="0"/>
        <w:keepLines w:val="0"/>
        <w:numPr>
          <w:ilvl w:val="2"/>
          <w:numId w:val="10"/>
        </w:numPr>
        <w:jc w:val="both"/>
        <w:rPr>
          <w:rFonts w:ascii="Nudista" w:eastAsia="Times New Roman" w:hAnsi="Nudista" w:cs="Arial"/>
          <w:shd w:val="clear" w:color="auto" w:fill="FFFFFF"/>
        </w:rPr>
      </w:pPr>
      <w:r w:rsidRPr="003E68E9">
        <w:rPr>
          <w:rFonts w:ascii="Nudista" w:hAnsi="Nudista"/>
        </w:rPr>
        <w:lastRenderedPageBreak/>
        <w:t>Uchádzač</w:t>
      </w:r>
      <w:r w:rsidRPr="003E68E9">
        <w:rPr>
          <w:rFonts w:ascii="Nudista" w:eastAsia="Times New Roman" w:hAnsi="Nudista" w:cs="Arial"/>
          <w:shd w:val="clear" w:color="auto" w:fill="FFFFFF"/>
        </w:rPr>
        <w:t xml:space="preserve"> môže na preukázanie technickej spôsobilosti alebo odbornej spôsobilosti využiť technické a odborné kapacity inej osoby, bez ohľadu na ich právny vzťah v súlade s</w:t>
      </w:r>
      <w:r w:rsidR="008E0367" w:rsidRPr="003E68E9">
        <w:rPr>
          <w:rFonts w:ascii="Nudista" w:eastAsia="Times New Roman" w:hAnsi="Nudista" w:cs="Arial"/>
          <w:shd w:val="clear" w:color="auto" w:fill="FFFFFF"/>
        </w:rPr>
        <w:t> </w:t>
      </w:r>
      <w:r w:rsidRPr="003E68E9">
        <w:rPr>
          <w:rFonts w:ascii="Nudista" w:eastAsia="Times New Roman" w:hAnsi="Nudista" w:cs="Arial"/>
          <w:shd w:val="clear" w:color="auto" w:fill="FFFFFF"/>
        </w:rPr>
        <w:t>ustanovením § 34 ods. 3 ZVO.</w:t>
      </w:r>
    </w:p>
    <w:p w14:paraId="73339B8C" w14:textId="77777777" w:rsidR="003E34DF" w:rsidRPr="003E68E9" w:rsidRDefault="003E34DF" w:rsidP="00EF2A25">
      <w:pPr>
        <w:pStyle w:val="SAP1"/>
        <w:rPr>
          <w:rFonts w:ascii="Nudista" w:hAnsi="Nudista"/>
        </w:rPr>
      </w:pPr>
      <w:bookmarkStart w:id="167" w:name="_Toc77773956"/>
      <w:bookmarkStart w:id="168" w:name="_Toc97619086"/>
      <w:r w:rsidRPr="003E68E9">
        <w:rPr>
          <w:rFonts w:ascii="Nudista" w:hAnsi="Nudista"/>
        </w:rPr>
        <w:t>Spoločné podmienky k preukazovaniu splnenia podmienok účasti</w:t>
      </w:r>
      <w:bookmarkEnd w:id="167"/>
      <w:bookmarkEnd w:id="168"/>
      <w:r w:rsidRPr="003E68E9">
        <w:rPr>
          <w:rFonts w:ascii="Nudista" w:hAnsi="Nudista"/>
        </w:rPr>
        <w:t xml:space="preserve"> </w:t>
      </w:r>
    </w:p>
    <w:p w14:paraId="1DE34B56"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shd w:val="clear" w:color="auto" w:fill="FFFFFF"/>
        </w:rPr>
      </w:pPr>
      <w:r w:rsidRPr="003E68E9">
        <w:rPr>
          <w:rFonts w:ascii="Nudista" w:hAnsi="Nudista"/>
        </w:rPr>
        <w:t>Uchádzač</w:t>
      </w:r>
      <w:r w:rsidRPr="003E68E9">
        <w:rPr>
          <w:rFonts w:ascii="Nudista" w:eastAsia="Times New Roman" w:hAnsi="Nudista" w:cs="Arial"/>
          <w:shd w:val="clear" w:color="auto" w:fill="FFFFFF"/>
        </w:rPr>
        <w:t xml:space="preserve"> môže doklady na preukázanie splnenia podmienok účasti predbežne nahradiť Jednotným európskym dokumentom (JED) v zmysle § 39 ZVO (podrobnejšie na web stránke Úradu pre verejné obstarávanie: </w:t>
      </w:r>
      <w:r w:rsidRPr="008A3CCB">
        <w:rPr>
          <w:rFonts w:ascii="Nudista" w:eastAsia="Times New Roman" w:hAnsi="Nudista" w:cs="Arial"/>
          <w:sz w:val="18"/>
          <w:szCs w:val="22"/>
          <w:shd w:val="clear" w:color="auto" w:fill="FFFFFF"/>
        </w:rPr>
        <w:t>https://www.uvo.gov.sk/jednotny-europsky-dokument-pre-verejne-obstaravanie-602.html)</w:t>
      </w:r>
      <w:r w:rsidRPr="003E68E9">
        <w:rPr>
          <w:rFonts w:ascii="Nudista" w:eastAsia="Times New Roman" w:hAnsi="Nudista" w:cs="Arial"/>
          <w:shd w:val="clear" w:color="auto" w:fill="FFFFFF"/>
        </w:rPr>
        <w:t>.</w:t>
      </w:r>
    </w:p>
    <w:p w14:paraId="7F948B93" w14:textId="73F5EEB1"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b/>
          <w:bCs/>
        </w:rPr>
      </w:pPr>
      <w:r w:rsidRPr="003E68E9">
        <w:rPr>
          <w:rFonts w:ascii="Nudista" w:eastAsia="Times New Roman" w:hAnsi="Nudista" w:cs="Arial"/>
          <w:b/>
          <w:bCs/>
          <w:shd w:val="clear" w:color="auto" w:fill="FFFFFF"/>
        </w:rPr>
        <w:t xml:space="preserve">Verejný obstarávateľ v súvislosti Jednotným európskym dokumentom </w:t>
      </w:r>
      <w:r w:rsidRPr="003E68E9">
        <w:rPr>
          <w:rFonts w:ascii="Nudista" w:eastAsia="Times New Roman" w:hAnsi="Nudista" w:cs="Arial"/>
          <w:b/>
          <w:bCs/>
          <w:u w:val="single"/>
          <w:shd w:val="clear" w:color="auto" w:fill="FFFFFF"/>
        </w:rPr>
        <w:t>obmedzuje informácie požadované na preukázanie splnenia podmienky účasti (týkajúce sa časti IV: Podmienky účasti oddiel A až D) na jednu otázku, s odpoveďou áno alebo nie</w:t>
      </w:r>
      <w:r w:rsidRPr="003E68E9">
        <w:rPr>
          <w:rFonts w:ascii="Nudista" w:eastAsia="Times New Roman" w:hAnsi="Nudista" w:cs="Arial"/>
          <w:b/>
          <w:bCs/>
          <w:shd w:val="clear" w:color="auto" w:fill="FFFFFF"/>
        </w:rPr>
        <w:t xml:space="preserve"> (</w:t>
      </w:r>
      <w:r w:rsidRPr="003E68E9">
        <w:rPr>
          <w:rFonts w:ascii="Courier New" w:eastAsia="Times New Roman" w:hAnsi="Courier New" w:cs="Courier New"/>
          <w:b/>
          <w:bCs/>
          <w:shd w:val="clear" w:color="auto" w:fill="FFFFFF"/>
        </w:rPr>
        <w:t>α</w:t>
      </w:r>
      <w:r w:rsidRPr="003E68E9">
        <w:rPr>
          <w:rFonts w:ascii="Nudista" w:eastAsia="Times New Roman" w:hAnsi="Nudista" w:cs="Arial"/>
          <w:b/>
          <w:bCs/>
          <w:shd w:val="clear" w:color="auto" w:fill="FFFFFF"/>
        </w:rPr>
        <w:t>: Glob</w:t>
      </w:r>
      <w:r w:rsidRPr="003E68E9">
        <w:rPr>
          <w:rFonts w:ascii="Nudista" w:eastAsia="Times New Roman" w:hAnsi="Nudista" w:cs="Nudista"/>
          <w:b/>
          <w:bCs/>
          <w:shd w:val="clear" w:color="auto" w:fill="FFFFFF"/>
        </w:rPr>
        <w:t>á</w:t>
      </w:r>
      <w:r w:rsidRPr="003E68E9">
        <w:rPr>
          <w:rFonts w:ascii="Nudista" w:eastAsia="Times New Roman" w:hAnsi="Nudista" w:cs="Arial"/>
          <w:b/>
          <w:bCs/>
          <w:shd w:val="clear" w:color="auto" w:fill="FFFFFF"/>
        </w:rPr>
        <w:t xml:space="preserve">lny </w:t>
      </w:r>
      <w:r w:rsidRPr="003E68E9">
        <w:rPr>
          <w:rFonts w:ascii="Nudista" w:eastAsia="Times New Roman" w:hAnsi="Nudista" w:cs="Nudista"/>
          <w:b/>
          <w:bCs/>
          <w:shd w:val="clear" w:color="auto" w:fill="FFFFFF"/>
        </w:rPr>
        <w:t>ú</w:t>
      </w:r>
      <w:r w:rsidRPr="003E68E9">
        <w:rPr>
          <w:rFonts w:ascii="Nudista" w:eastAsia="Times New Roman" w:hAnsi="Nudista" w:cs="Arial"/>
          <w:b/>
          <w:bCs/>
          <w:shd w:val="clear" w:color="auto" w:fill="FFFFFF"/>
        </w:rPr>
        <w:t>daj pre v</w:t>
      </w:r>
      <w:r w:rsidRPr="003E68E9">
        <w:rPr>
          <w:rFonts w:ascii="Nudista" w:eastAsia="Times New Roman" w:hAnsi="Nudista" w:cs="Nudista"/>
          <w:b/>
          <w:bCs/>
          <w:shd w:val="clear" w:color="auto" w:fill="FFFFFF"/>
        </w:rPr>
        <w:t>š</w:t>
      </w:r>
      <w:r w:rsidRPr="003E68E9">
        <w:rPr>
          <w:rFonts w:ascii="Nudista" w:eastAsia="Times New Roman" w:hAnsi="Nudista" w:cs="Arial"/>
          <w:b/>
          <w:bCs/>
          <w:shd w:val="clear" w:color="auto" w:fill="FFFFFF"/>
        </w:rPr>
        <w:t xml:space="preserve">etky podmienky </w:t>
      </w:r>
      <w:r w:rsidRPr="003E68E9">
        <w:rPr>
          <w:rFonts w:ascii="Nudista" w:eastAsia="Times New Roman" w:hAnsi="Nudista" w:cs="Nudista"/>
          <w:b/>
          <w:bCs/>
          <w:shd w:val="clear" w:color="auto" w:fill="FFFFFF"/>
        </w:rPr>
        <w:t>úč</w:t>
      </w:r>
      <w:r w:rsidRPr="003E68E9">
        <w:rPr>
          <w:rFonts w:ascii="Nudista" w:eastAsia="Times New Roman" w:hAnsi="Nudista" w:cs="Arial"/>
          <w:b/>
          <w:bCs/>
          <w:shd w:val="clear" w:color="auto" w:fill="FFFFFF"/>
        </w:rPr>
        <w:t>asti),</w:t>
      </w:r>
      <w:r w:rsidRPr="003E68E9">
        <w:rPr>
          <w:rFonts w:ascii="Nudista" w:eastAsia="Times New Roman" w:hAnsi="Nudista" w:cs="Times New Roman"/>
          <w:b/>
          <w:bCs/>
        </w:rPr>
        <w:t xml:space="preserve"> t. j. či hospodárske subjekty spĺňajú všetky požadované podmienky účasti, týkajúce sa ekonomického a finančného postavenia a</w:t>
      </w:r>
      <w:r w:rsidR="004E29D9" w:rsidRPr="003E68E9">
        <w:rPr>
          <w:rFonts w:ascii="Nudista" w:eastAsia="Times New Roman" w:hAnsi="Nudista" w:cs="Times New Roman"/>
          <w:b/>
          <w:bCs/>
        </w:rPr>
        <w:t> </w:t>
      </w:r>
      <w:r w:rsidRPr="003E68E9">
        <w:rPr>
          <w:rFonts w:ascii="Nudista" w:eastAsia="Times New Roman" w:hAnsi="Nudista" w:cs="Times New Roman"/>
          <w:b/>
          <w:bCs/>
        </w:rPr>
        <w:t>technickej alebo odbornej spôsobilosti.</w:t>
      </w:r>
    </w:p>
    <w:p w14:paraId="345E831C"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Times New Roman"/>
        </w:rPr>
      </w:pPr>
      <w:r w:rsidRPr="003E68E9">
        <w:rPr>
          <w:rFonts w:ascii="Nudista" w:eastAsia="Times New Roman" w:hAnsi="Nudista" w:cs="Arial"/>
          <w:shd w:val="clear" w:color="auto" w:fill="FFFFFF"/>
        </w:rPr>
        <w:t xml:space="preserve">Ak </w:t>
      </w:r>
      <w:r w:rsidRPr="003E68E9">
        <w:rPr>
          <w:rFonts w:ascii="Nudista" w:eastAsia="Times New Roman" w:hAnsi="Nudista" w:cs="Times New Roman"/>
        </w:rPr>
        <w:t>uchádzač</w:t>
      </w:r>
      <w:r w:rsidRPr="003E68E9">
        <w:rPr>
          <w:rFonts w:ascii="Nudista" w:eastAsia="Times New Roman" w:hAnsi="Nudista" w:cs="Arial"/>
          <w:shd w:val="clear" w:color="auto" w:fill="FFFFFF"/>
        </w:rPr>
        <w:t xml:space="preserve"> využíva na preukázanie splnenia podmienok účasti kapacity alebo zdroje inej osoby podľa </w:t>
      </w:r>
      <w:proofErr w:type="spellStart"/>
      <w:r w:rsidRPr="003E68E9">
        <w:rPr>
          <w:rFonts w:ascii="Nudista" w:eastAsia="Times New Roman" w:hAnsi="Nudista" w:cs="Arial"/>
          <w:shd w:val="clear" w:color="auto" w:fill="FFFFFF"/>
        </w:rPr>
        <w:t>ust</w:t>
      </w:r>
      <w:proofErr w:type="spellEnd"/>
      <w:r w:rsidRPr="003E68E9">
        <w:rPr>
          <w:rFonts w:ascii="Nudista" w:eastAsia="Times New Roman" w:hAnsi="Nudista" w:cs="Arial"/>
          <w:shd w:val="clear" w:color="auto" w:fill="FFFFFF"/>
        </w:rPr>
        <w:t>. § 33 ods. 2 a/alebo § 34 ods. 3 ZVO, predloží samostatný formulár JED za každú takúto osobu, riadne vyplnený a s podpisom príslušných subjektov.</w:t>
      </w:r>
    </w:p>
    <w:p w14:paraId="18297BD4" w14:textId="77777777" w:rsidR="003E34DF" w:rsidRPr="003E68E9" w:rsidRDefault="003E34DF" w:rsidP="00462901">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Ak</w:t>
      </w:r>
      <w:r w:rsidRPr="003E68E9">
        <w:rPr>
          <w:rFonts w:ascii="Nudista" w:eastAsia="Times New Roman" w:hAnsi="Nudista" w:cs="Arial"/>
        </w:rPr>
        <w:t xml:space="preserve"> uchádzač použije JED, verejný obstarávateľ môže na účely zabezpečenia riadneho priebehu verejného obstarávania postupovať podľa § 39 ods. 6 ZVO. </w:t>
      </w:r>
    </w:p>
    <w:p w14:paraId="01C64854" w14:textId="6043A3F9" w:rsidR="00CB504D" w:rsidRPr="003E68E9" w:rsidRDefault="003E34DF" w:rsidP="00CB504D">
      <w:pPr>
        <w:pStyle w:val="Nadpis3"/>
        <w:keepNext w:val="0"/>
        <w:keepLines w:val="0"/>
        <w:numPr>
          <w:ilvl w:val="2"/>
          <w:numId w:val="10"/>
        </w:numPr>
        <w:spacing w:after="120"/>
        <w:jc w:val="both"/>
        <w:rPr>
          <w:rFonts w:ascii="Nudista" w:eastAsia="Times New Roman" w:hAnsi="Nudista" w:cs="Arial"/>
        </w:rPr>
      </w:pPr>
      <w:r w:rsidRPr="003E68E9">
        <w:rPr>
          <w:rFonts w:ascii="Nudista" w:eastAsia="Times New Roman" w:hAnsi="Nudista" w:cs="Arial"/>
          <w:shd w:val="clear" w:color="auto" w:fill="FFFFFF"/>
        </w:rPr>
        <w:t>Doklady</w:t>
      </w:r>
      <w:r w:rsidRPr="003E68E9">
        <w:rPr>
          <w:rFonts w:ascii="Nudista" w:eastAsia="Times New Roman" w:hAnsi="Nudista" w:cs="Arial"/>
        </w:rPr>
        <w:t xml:space="preserve"> preukazujúce splnenie podmienok účasti predkladá verejnému obstarávateľovi uchádzač podľa §55 ods. 1 ZVO v čase a spôsobom určeným Verejným obstarávateľom</w:t>
      </w:r>
      <w:r w:rsidR="00CB504D" w:rsidRPr="003E68E9">
        <w:rPr>
          <w:rFonts w:ascii="Nudista" w:eastAsia="Times New Roman" w:hAnsi="Nudista" w:cs="Arial"/>
        </w:rPr>
        <w:t>.</w:t>
      </w:r>
    </w:p>
    <w:p w14:paraId="7FC9EF8F" w14:textId="77777777" w:rsidR="004176E5" w:rsidRPr="003E68E9" w:rsidRDefault="004176E5">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643AF61C" w14:textId="4F80A7B1" w:rsidR="00073048" w:rsidRPr="003E68E9" w:rsidRDefault="00073048" w:rsidP="003673CE">
      <w:pPr>
        <w:pStyle w:val="SAPHlavn"/>
        <w:ind w:left="0" w:firstLine="0"/>
        <w:rPr>
          <w:rFonts w:ascii="Nudista" w:hAnsi="Nudista"/>
        </w:rPr>
      </w:pPr>
      <w:bookmarkStart w:id="169" w:name="_Toc97619087"/>
      <w:r w:rsidRPr="003E68E9">
        <w:rPr>
          <w:rFonts w:ascii="Nudista" w:hAnsi="Nudista"/>
        </w:rPr>
        <w:lastRenderedPageBreak/>
        <w:t xml:space="preserve">ČASŤ </w:t>
      </w:r>
      <w:r w:rsidR="003E34DF" w:rsidRPr="003E68E9">
        <w:rPr>
          <w:rFonts w:ascii="Nudista" w:hAnsi="Nudista"/>
        </w:rPr>
        <w:t>E</w:t>
      </w:r>
      <w:r w:rsidRPr="003E68E9">
        <w:rPr>
          <w:rFonts w:ascii="Nudista" w:hAnsi="Nudista"/>
        </w:rPr>
        <w:t>. Obchodné podmienky</w:t>
      </w:r>
      <w:bookmarkEnd w:id="156"/>
      <w:bookmarkEnd w:id="157"/>
      <w:bookmarkEnd w:id="158"/>
      <w:bookmarkEnd w:id="159"/>
      <w:bookmarkEnd w:id="169"/>
    </w:p>
    <w:p w14:paraId="45007506" w14:textId="4AA8002D" w:rsidR="00073048" w:rsidRPr="003E68E9" w:rsidRDefault="00073048" w:rsidP="003673CE">
      <w:pPr>
        <w:pStyle w:val="SAP1"/>
        <w:numPr>
          <w:ilvl w:val="1"/>
          <w:numId w:val="153"/>
        </w:numPr>
        <w:rPr>
          <w:rFonts w:ascii="Nudista" w:hAnsi="Nudista"/>
          <w:b w:val="0"/>
        </w:rPr>
      </w:pPr>
      <w:bookmarkStart w:id="170" w:name="_1yyy98l" w:colFirst="0" w:colLast="0"/>
      <w:bookmarkStart w:id="171" w:name="_Toc97619088"/>
      <w:bookmarkEnd w:id="170"/>
      <w:r w:rsidRPr="003E68E9">
        <w:rPr>
          <w:rFonts w:ascii="Nudista" w:hAnsi="Nudista"/>
        </w:rPr>
        <w:t>Podmienky uzatvorenia zmluvy</w:t>
      </w:r>
      <w:bookmarkEnd w:id="171"/>
    </w:p>
    <w:p w14:paraId="3D9653C0" w14:textId="34CB2546"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S</w:t>
      </w:r>
      <w:r w:rsidRPr="003E68E9">
        <w:rPr>
          <w:rFonts w:ascii="Nudista" w:eastAsia="Calibri" w:hAnsi="Nudista" w:cs="Calibri"/>
        </w:rPr>
        <w:t> </w:t>
      </w:r>
      <w:r w:rsidRPr="003E68E9">
        <w:rPr>
          <w:rFonts w:ascii="Nudista" w:hAnsi="Nudista"/>
        </w:rPr>
        <w:t xml:space="preserve">úspešným uchádzačom bude </w:t>
      </w:r>
      <w:r w:rsidR="005D09B2" w:rsidRPr="003E68E9">
        <w:rPr>
          <w:rFonts w:ascii="Nudista" w:hAnsi="Nudista"/>
        </w:rPr>
        <w:t>uzavretá</w:t>
      </w:r>
      <w:r w:rsidR="001357C7" w:rsidRPr="003E68E9">
        <w:rPr>
          <w:rFonts w:ascii="Nudista" w:hAnsi="Nudista"/>
        </w:rPr>
        <w:t xml:space="preserve"> </w:t>
      </w:r>
      <w:r w:rsidR="004A2081" w:rsidRPr="003E68E9">
        <w:rPr>
          <w:rFonts w:ascii="Nudista" w:hAnsi="Nudista"/>
        </w:rPr>
        <w:t xml:space="preserve">zmluva </w:t>
      </w:r>
      <w:r w:rsidR="003E34DF" w:rsidRPr="003E68E9">
        <w:rPr>
          <w:rFonts w:ascii="Nudista" w:hAnsi="Nudista"/>
        </w:rPr>
        <w:t xml:space="preserve">dodávku riešenia </w:t>
      </w:r>
      <w:proofErr w:type="spellStart"/>
      <w:r w:rsidR="003E34DF" w:rsidRPr="003E68E9">
        <w:rPr>
          <w:rFonts w:ascii="Nudista" w:hAnsi="Nudista"/>
        </w:rPr>
        <w:t>ServiceDesk</w:t>
      </w:r>
      <w:proofErr w:type="spellEnd"/>
      <w:r w:rsidR="003E34DF" w:rsidRPr="003E68E9">
        <w:rPr>
          <w:rFonts w:ascii="Nudista" w:hAnsi="Nudista"/>
        </w:rPr>
        <w:t xml:space="preserve"> a na poskytovanie služieb </w:t>
      </w:r>
      <w:proofErr w:type="spellStart"/>
      <w:r w:rsidR="003E34DF" w:rsidRPr="003E68E9">
        <w:rPr>
          <w:rFonts w:ascii="Nudista" w:hAnsi="Nudista"/>
        </w:rPr>
        <w:t>postimplementačnej</w:t>
      </w:r>
      <w:proofErr w:type="spellEnd"/>
      <w:r w:rsidR="003E34DF" w:rsidRPr="003E68E9">
        <w:rPr>
          <w:rFonts w:ascii="Nudista" w:hAnsi="Nudista"/>
        </w:rPr>
        <w:t xml:space="preserve"> podpory uzatvorená podľa § </w:t>
      </w:r>
      <w:r w:rsidR="004A2081" w:rsidRPr="003E68E9">
        <w:rPr>
          <w:rFonts w:ascii="Nudista" w:hAnsi="Nudista"/>
        </w:rPr>
        <w:t xml:space="preserve">269 ods. 2 </w:t>
      </w:r>
      <w:r w:rsidR="0052703B" w:rsidRPr="003E68E9">
        <w:rPr>
          <w:rFonts w:ascii="Nudista" w:hAnsi="Nudista"/>
        </w:rPr>
        <w:t xml:space="preserve">zákona č. 513/1991 Zb. Obchodný zákonník </w:t>
      </w:r>
      <w:r w:rsidRPr="003E68E9">
        <w:rPr>
          <w:rFonts w:ascii="Nudista" w:hAnsi="Nudista"/>
        </w:rPr>
        <w:t>v</w:t>
      </w:r>
      <w:r w:rsidRPr="003E68E9">
        <w:rPr>
          <w:rFonts w:ascii="Nudista" w:eastAsia="Calibri" w:hAnsi="Nudista" w:cs="Calibri"/>
        </w:rPr>
        <w:t> </w:t>
      </w:r>
      <w:r w:rsidRPr="003E68E9">
        <w:rPr>
          <w:rFonts w:ascii="Nudista" w:hAnsi="Nudista"/>
        </w:rPr>
        <w:t>znení neskorších predpisov (ďalej tiež len „</w:t>
      </w:r>
      <w:r w:rsidRPr="003E68E9">
        <w:rPr>
          <w:rFonts w:ascii="Nudista" w:hAnsi="Nudista"/>
          <w:b/>
        </w:rPr>
        <w:t>Zmluva</w:t>
      </w:r>
      <w:r w:rsidRPr="003E68E9">
        <w:rPr>
          <w:rFonts w:ascii="Nudista" w:hAnsi="Nudista"/>
        </w:rPr>
        <w:t>“) za podmienok uvedených nižšie, ako aj ďalších štandardných obchodných podmienok používaných pre takýto typ zmluvy a</w:t>
      </w:r>
      <w:r w:rsidRPr="003E68E9">
        <w:rPr>
          <w:rFonts w:ascii="Nudista" w:eastAsia="Calibri" w:hAnsi="Nudista" w:cs="Calibri"/>
        </w:rPr>
        <w:t> </w:t>
      </w:r>
      <w:r w:rsidRPr="003E68E9">
        <w:rPr>
          <w:rFonts w:ascii="Nudista" w:hAnsi="Nudista"/>
        </w:rPr>
        <w:t>rovnaké alebo podobné predmety plnenia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právom Slovenskej republiky. Predmet plnenia, ako aj jeho cena budú presne zodpovedať obsahu ponuky</w:t>
      </w:r>
      <w:r w:rsidR="005C3F6A" w:rsidRPr="003E68E9">
        <w:rPr>
          <w:rFonts w:ascii="Nudista" w:hAnsi="Nudista"/>
        </w:rPr>
        <w:t xml:space="preserve"> úspešného uchádzača</w:t>
      </w:r>
      <w:r w:rsidRPr="003E68E9">
        <w:rPr>
          <w:rFonts w:ascii="Nudista" w:hAnsi="Nudista"/>
        </w:rPr>
        <w:t xml:space="preserve"> a bude v súlade so špecifikáciou stanovenou v</w:t>
      </w:r>
      <w:r w:rsidRPr="003E68E9">
        <w:rPr>
          <w:rFonts w:ascii="Nudista" w:eastAsia="Calibri" w:hAnsi="Nudista" w:cs="Calibri"/>
        </w:rPr>
        <w:t> </w:t>
      </w:r>
      <w:r w:rsidRPr="003E68E9">
        <w:rPr>
          <w:rFonts w:ascii="Nudista" w:hAnsi="Nudista"/>
        </w:rPr>
        <w:t>Časti B. Opis predmetu zákazky týchto súťažných podklado</w:t>
      </w:r>
      <w:r w:rsidR="009007C6" w:rsidRPr="003E68E9">
        <w:rPr>
          <w:rFonts w:ascii="Nudista" w:hAnsi="Nudista"/>
        </w:rPr>
        <w:t>v</w:t>
      </w:r>
      <w:r w:rsidRPr="003E68E9">
        <w:rPr>
          <w:rFonts w:ascii="Nudista" w:hAnsi="Nudista"/>
        </w:rPr>
        <w:t xml:space="preserve">. </w:t>
      </w:r>
    </w:p>
    <w:p w14:paraId="6B4CB377" w14:textId="6E5EBE00" w:rsidR="00073048" w:rsidRPr="003E68E9" w:rsidRDefault="00073048" w:rsidP="003673CE">
      <w:pPr>
        <w:pStyle w:val="Nadpis3"/>
        <w:keepNext w:val="0"/>
        <w:keepLines w:val="0"/>
        <w:widowControl w:val="0"/>
        <w:numPr>
          <w:ilvl w:val="2"/>
          <w:numId w:val="5"/>
        </w:numPr>
        <w:spacing w:after="120"/>
        <w:ind w:left="567" w:hanging="567"/>
        <w:jc w:val="both"/>
        <w:rPr>
          <w:rFonts w:ascii="Nudista" w:hAnsi="Nudista"/>
        </w:rPr>
      </w:pPr>
      <w:r w:rsidRPr="003E68E9">
        <w:rPr>
          <w:rFonts w:ascii="Nudista" w:hAnsi="Nudista"/>
        </w:rPr>
        <w:t>Uchádzač predloží v</w:t>
      </w:r>
      <w:r w:rsidRPr="003E68E9">
        <w:rPr>
          <w:rFonts w:ascii="Nudista" w:eastAsia="Calibri" w:hAnsi="Nudista" w:cs="Calibri"/>
        </w:rPr>
        <w:t> </w:t>
      </w:r>
      <w:r w:rsidRPr="003E68E9">
        <w:rPr>
          <w:rFonts w:ascii="Nudista" w:hAnsi="Nudista"/>
        </w:rPr>
        <w:t>ponuke návrh Zmluvy vypracovaný v</w:t>
      </w:r>
      <w:r w:rsidRPr="003E68E9">
        <w:rPr>
          <w:rFonts w:ascii="Nudista" w:eastAsia="Calibri" w:hAnsi="Nudista" w:cs="Calibri"/>
        </w:rPr>
        <w:t> </w:t>
      </w:r>
      <w:r w:rsidRPr="003E68E9">
        <w:rPr>
          <w:rFonts w:ascii="Nudista" w:hAnsi="Nudista"/>
        </w:rPr>
        <w:t>súlade s</w:t>
      </w:r>
      <w:r w:rsidRPr="003E68E9">
        <w:rPr>
          <w:rFonts w:ascii="Nudista" w:eastAsia="Calibri" w:hAnsi="Nudista" w:cs="Calibri"/>
        </w:rPr>
        <w:t> </w:t>
      </w:r>
      <w:r w:rsidRPr="003E68E9">
        <w:rPr>
          <w:rFonts w:ascii="Nudista" w:hAnsi="Nudista"/>
        </w:rPr>
        <w:t>týmito súťažnými podkladmi. Uchádzač je povinný použiť vzor Zmluvy uvedený v</w:t>
      </w:r>
      <w:r w:rsidR="005A6DBC" w:rsidRPr="003E68E9">
        <w:rPr>
          <w:rFonts w:ascii="Nudista" w:eastAsia="Calibri" w:hAnsi="Nudista" w:cs="Calibri"/>
        </w:rPr>
        <w:t> </w:t>
      </w:r>
      <w:r w:rsidR="005A6DBC" w:rsidRPr="003E68E9">
        <w:rPr>
          <w:rFonts w:ascii="Nudista" w:hAnsi="Nudista"/>
        </w:rPr>
        <w:t xml:space="preserve">Prílohe č. </w:t>
      </w:r>
      <w:r w:rsidR="003E34DF" w:rsidRPr="003E68E9">
        <w:rPr>
          <w:rFonts w:ascii="Nudista" w:hAnsi="Nudista"/>
        </w:rPr>
        <w:t>E</w:t>
      </w:r>
      <w:r w:rsidR="005A6DBC" w:rsidRPr="003E68E9">
        <w:rPr>
          <w:rFonts w:ascii="Nudista" w:hAnsi="Nudista"/>
        </w:rPr>
        <w:t>.1</w:t>
      </w:r>
      <w:r w:rsidRPr="003E68E9">
        <w:rPr>
          <w:rFonts w:ascii="Nudista" w:hAnsi="Nudista"/>
        </w:rPr>
        <w:t xml:space="preserve"> tejto časti súťažných podkladov. Uchádzač nesmie okrem doplnenia vyznačeného textu, akokoľvek meniť </w:t>
      </w:r>
      <w:r w:rsidR="00E45564" w:rsidRPr="003E68E9">
        <w:rPr>
          <w:rFonts w:ascii="Nudista" w:hAnsi="Nudista"/>
        </w:rPr>
        <w:t>alebo d</w:t>
      </w:r>
      <w:r w:rsidR="005C3F6A" w:rsidRPr="003E68E9">
        <w:rPr>
          <w:rFonts w:ascii="Nudista" w:hAnsi="Nudista"/>
        </w:rPr>
        <w:t>o</w:t>
      </w:r>
      <w:r w:rsidR="00E45564" w:rsidRPr="003E68E9">
        <w:rPr>
          <w:rFonts w:ascii="Nudista" w:hAnsi="Nudista"/>
        </w:rPr>
        <w:t>pĺňať</w:t>
      </w:r>
      <w:r w:rsidR="00A943EE" w:rsidRPr="003E68E9">
        <w:rPr>
          <w:rFonts w:ascii="Nudista" w:hAnsi="Nudista"/>
        </w:rPr>
        <w:t xml:space="preserve"> </w:t>
      </w:r>
      <w:r w:rsidRPr="003E68E9">
        <w:rPr>
          <w:rFonts w:ascii="Nudista" w:hAnsi="Nudista"/>
        </w:rPr>
        <w:t xml:space="preserve">vzor </w:t>
      </w:r>
      <w:r w:rsidR="002F671D" w:rsidRPr="003E68E9">
        <w:rPr>
          <w:rFonts w:ascii="Nudista" w:hAnsi="Nudista"/>
        </w:rPr>
        <w:t>Z</w:t>
      </w:r>
      <w:r w:rsidRPr="003E68E9">
        <w:rPr>
          <w:rFonts w:ascii="Nudista" w:hAnsi="Nudista"/>
        </w:rPr>
        <w:t>mluvy. Ak uchádzač predloží návrh Zmluvy, ktorým nebude rešpektovať podmienky stanovené v</w:t>
      </w:r>
      <w:r w:rsidRPr="003E68E9">
        <w:rPr>
          <w:rFonts w:ascii="Nudista" w:eastAsia="Calibri" w:hAnsi="Nudista" w:cs="Calibri"/>
        </w:rPr>
        <w:t> </w:t>
      </w:r>
      <w:r w:rsidRPr="003E68E9">
        <w:rPr>
          <w:rFonts w:ascii="Nudista" w:hAnsi="Nudista"/>
        </w:rPr>
        <w:t>týchto súťažných podkladoch, bude jeho ponuka z</w:t>
      </w:r>
      <w:r w:rsidRPr="003E68E9">
        <w:rPr>
          <w:rFonts w:ascii="Nudista" w:eastAsia="Calibri" w:hAnsi="Nudista" w:cs="Calibri"/>
        </w:rPr>
        <w:t> </w:t>
      </w:r>
      <w:r w:rsidRPr="003E68E9">
        <w:rPr>
          <w:rFonts w:ascii="Nudista" w:hAnsi="Nudista"/>
        </w:rPr>
        <w:t>verejnej súťaže vylúčená. Uchádzač bude písomne upovedomený o</w:t>
      </w:r>
      <w:r w:rsidRPr="003E68E9">
        <w:rPr>
          <w:rFonts w:ascii="Nudista" w:hAnsi="Nudista" w:cs="Calibri"/>
        </w:rPr>
        <w:t> </w:t>
      </w:r>
      <w:r w:rsidRPr="003E68E9">
        <w:rPr>
          <w:rFonts w:ascii="Nudista" w:hAnsi="Nudista"/>
        </w:rPr>
        <w:t>vylúčení jeho ponuky z verejnej súťaže s</w:t>
      </w:r>
      <w:r w:rsidRPr="003E68E9">
        <w:rPr>
          <w:rFonts w:ascii="Nudista" w:eastAsia="Calibri" w:hAnsi="Nudista" w:cs="Calibri"/>
        </w:rPr>
        <w:t> </w:t>
      </w:r>
      <w:r w:rsidRPr="003E68E9">
        <w:rPr>
          <w:rFonts w:ascii="Nudista" w:hAnsi="Nudista"/>
        </w:rPr>
        <w:t>uvedením dôvodu vylúčenia a lehoty, v ktorej môže byť podané námietka podľa § 170 ods. 3 písm. d) ZVO.</w:t>
      </w:r>
    </w:p>
    <w:p w14:paraId="1F5366E4" w14:textId="53D20B53" w:rsidR="005A6DBC" w:rsidRPr="003E68E9" w:rsidRDefault="008B7394" w:rsidP="003673CE">
      <w:pPr>
        <w:pStyle w:val="Nadpis3"/>
        <w:keepNext w:val="0"/>
        <w:keepLines w:val="0"/>
        <w:widowControl w:val="0"/>
        <w:numPr>
          <w:ilvl w:val="2"/>
          <w:numId w:val="5"/>
        </w:numPr>
        <w:spacing w:after="120"/>
        <w:ind w:left="567" w:hanging="567"/>
        <w:jc w:val="both"/>
        <w:rPr>
          <w:rFonts w:ascii="Nudista" w:eastAsia="Times New Roman" w:hAnsi="Nudista"/>
          <w:szCs w:val="20"/>
        </w:rPr>
      </w:pPr>
      <w:r w:rsidRPr="003E68E9">
        <w:rPr>
          <w:rFonts w:ascii="Nudista" w:eastAsia="Times New Roman" w:hAnsi="Nudista"/>
          <w:szCs w:val="20"/>
        </w:rPr>
        <w:t xml:space="preserve">Odkladacia </w:t>
      </w:r>
      <w:r w:rsidR="005869AD" w:rsidRPr="003E68E9">
        <w:rPr>
          <w:rFonts w:ascii="Nudista" w:eastAsia="Times New Roman" w:hAnsi="Nudista"/>
          <w:szCs w:val="20"/>
        </w:rPr>
        <w:t>podmienka</w:t>
      </w:r>
      <w:r w:rsidRPr="003E68E9">
        <w:rPr>
          <w:rFonts w:ascii="Nudista" w:eastAsia="Times New Roman" w:hAnsi="Nudista"/>
          <w:szCs w:val="20"/>
        </w:rPr>
        <w:t xml:space="preserve"> účinnosti Zmluvy je upravená v jej texte (v Prílohe č. </w:t>
      </w:r>
      <w:r w:rsidR="003E34DF" w:rsidRPr="003E68E9">
        <w:rPr>
          <w:rFonts w:ascii="Nudista" w:eastAsia="Times New Roman" w:hAnsi="Nudista"/>
          <w:szCs w:val="20"/>
        </w:rPr>
        <w:t>E</w:t>
      </w:r>
      <w:r w:rsidRPr="003E68E9">
        <w:rPr>
          <w:rFonts w:ascii="Nudista" w:eastAsia="Times New Roman" w:hAnsi="Nudista"/>
          <w:szCs w:val="20"/>
        </w:rPr>
        <w:t>.1 súťažných podkladov.)</w:t>
      </w:r>
    </w:p>
    <w:p w14:paraId="2BF4CD61" w14:textId="425FCD14" w:rsidR="00B532B0" w:rsidRPr="003E68E9" w:rsidRDefault="00B532B0" w:rsidP="003673CE">
      <w:pPr>
        <w:pStyle w:val="Nadpis3"/>
        <w:keepNext w:val="0"/>
        <w:keepLines w:val="0"/>
        <w:widowControl w:val="0"/>
        <w:numPr>
          <w:ilvl w:val="2"/>
          <w:numId w:val="5"/>
        </w:numPr>
        <w:spacing w:after="120"/>
        <w:ind w:left="567" w:hanging="567"/>
        <w:jc w:val="both"/>
        <w:rPr>
          <w:rFonts w:ascii="Nudista" w:eastAsia="Proba Pro" w:hAnsi="Nudista" w:cs="Proba Pro"/>
          <w:szCs w:val="20"/>
        </w:rPr>
      </w:pPr>
      <w:bookmarkStart w:id="172" w:name="_4iylrwe" w:colFirst="0" w:colLast="0"/>
      <w:bookmarkEnd w:id="172"/>
      <w:r w:rsidRPr="003E68E9">
        <w:rPr>
          <w:rFonts w:ascii="Nudista" w:hAnsi="Nudista" w:cs="Arial"/>
          <w:szCs w:val="20"/>
        </w:rPr>
        <w:t xml:space="preserve">Vzor </w:t>
      </w:r>
      <w:r w:rsidR="002F671D" w:rsidRPr="003E68E9">
        <w:rPr>
          <w:rFonts w:ascii="Nudista" w:hAnsi="Nudista" w:cs="Arial"/>
          <w:szCs w:val="20"/>
        </w:rPr>
        <w:t>Z</w:t>
      </w:r>
      <w:r w:rsidRPr="003E68E9">
        <w:rPr>
          <w:rFonts w:ascii="Nudista" w:hAnsi="Nudista" w:cs="Arial"/>
          <w:szCs w:val="20"/>
        </w:rPr>
        <w:t>mluvy je uvedený v</w:t>
      </w:r>
      <w:r w:rsidRPr="003E68E9">
        <w:rPr>
          <w:rFonts w:ascii="Nudista" w:hAnsi="Nudista" w:cs="Calibri"/>
          <w:szCs w:val="20"/>
        </w:rPr>
        <w:t> </w:t>
      </w:r>
      <w:r w:rsidRPr="003E68E9">
        <w:rPr>
          <w:rFonts w:ascii="Nudista" w:hAnsi="Nudista" w:cs="Arial"/>
          <w:szCs w:val="20"/>
        </w:rPr>
        <w:t xml:space="preserve">samostatnom dokumente, ktorý tvorí Prílohu č. </w:t>
      </w:r>
      <w:r w:rsidR="003E34DF" w:rsidRPr="003E68E9">
        <w:rPr>
          <w:rFonts w:ascii="Nudista" w:hAnsi="Nudista" w:cs="Arial"/>
          <w:szCs w:val="20"/>
        </w:rPr>
        <w:t>E</w:t>
      </w:r>
      <w:r w:rsidRPr="003E68E9">
        <w:rPr>
          <w:rFonts w:ascii="Nudista" w:hAnsi="Nudista" w:cs="Arial"/>
          <w:szCs w:val="20"/>
        </w:rPr>
        <w:t xml:space="preserve">.1 týchto súťažných podkladov. </w:t>
      </w:r>
    </w:p>
    <w:p w14:paraId="6977C3CC" w14:textId="77777777" w:rsidR="00B532B0" w:rsidRPr="003E68E9" w:rsidRDefault="00B532B0" w:rsidP="00EB074A">
      <w:pPr>
        <w:overflowPunct w:val="0"/>
        <w:autoSpaceDE w:val="0"/>
        <w:autoSpaceDN w:val="0"/>
        <w:adjustRightInd w:val="0"/>
        <w:jc w:val="both"/>
        <w:rPr>
          <w:rFonts w:ascii="Nudista" w:hAnsi="Nudista"/>
        </w:rPr>
      </w:pPr>
    </w:p>
    <w:p w14:paraId="329F66D7" w14:textId="77777777" w:rsidR="00B532B0" w:rsidRPr="003E68E9" w:rsidRDefault="00B532B0" w:rsidP="00EB074A">
      <w:pPr>
        <w:jc w:val="both"/>
        <w:rPr>
          <w:rFonts w:ascii="Nudista" w:eastAsia="Proba Pro" w:hAnsi="Nudista" w:cs="Proba Pro"/>
          <w:b/>
          <w:sz w:val="20"/>
          <w:szCs w:val="20"/>
        </w:rPr>
      </w:pPr>
    </w:p>
    <w:p w14:paraId="28391801" w14:textId="55755259" w:rsidR="00B532B0" w:rsidRPr="003E68E9" w:rsidRDefault="00B532B0" w:rsidP="00EB074A">
      <w:pPr>
        <w:jc w:val="both"/>
        <w:rPr>
          <w:rFonts w:ascii="Nudista" w:eastAsia="Proba Pro" w:hAnsi="Nudista" w:cs="Proba Pro"/>
          <w:b/>
          <w:sz w:val="20"/>
          <w:szCs w:val="20"/>
        </w:rPr>
      </w:pPr>
      <w:r w:rsidRPr="003E68E9">
        <w:rPr>
          <w:rFonts w:ascii="Nudista" w:eastAsia="Proba Pro" w:hAnsi="Nudista" w:cs="Proba Pro"/>
          <w:b/>
          <w:sz w:val="20"/>
          <w:szCs w:val="20"/>
        </w:rPr>
        <w:t xml:space="preserve">Prílohy Časti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 </w:t>
      </w:r>
      <w:r w:rsidR="00E46598" w:rsidRPr="003E68E9">
        <w:rPr>
          <w:rFonts w:ascii="Nudista" w:eastAsia="Proba Pro" w:hAnsi="Nudista" w:cs="Proba Pro"/>
          <w:b/>
          <w:sz w:val="20"/>
          <w:szCs w:val="20"/>
        </w:rPr>
        <w:t>s</w:t>
      </w:r>
      <w:r w:rsidRPr="003E68E9">
        <w:rPr>
          <w:rFonts w:ascii="Nudista" w:eastAsia="Proba Pro" w:hAnsi="Nudista" w:cs="Proba Pro"/>
          <w:b/>
          <w:sz w:val="20"/>
          <w:szCs w:val="20"/>
        </w:rPr>
        <w:t>úťažných podkladov</w:t>
      </w:r>
    </w:p>
    <w:p w14:paraId="7DAA7378" w14:textId="029136D2" w:rsidR="00B532B0" w:rsidRPr="003E68E9" w:rsidRDefault="00B532B0" w:rsidP="00EB074A">
      <w:pPr>
        <w:jc w:val="both"/>
        <w:rPr>
          <w:rFonts w:ascii="Nudista" w:hAnsi="Nudista" w:cs="Arial"/>
          <w:bCs/>
          <w:sz w:val="20"/>
          <w:szCs w:val="20"/>
        </w:rPr>
      </w:pPr>
      <w:bookmarkStart w:id="173" w:name="_Hlk95684449"/>
      <w:r w:rsidRPr="003E68E9">
        <w:rPr>
          <w:rFonts w:ascii="Nudista" w:eastAsia="Proba Pro" w:hAnsi="Nudista" w:cs="Proba Pro"/>
          <w:b/>
          <w:sz w:val="20"/>
          <w:szCs w:val="20"/>
        </w:rPr>
        <w:t xml:space="preserve">Príloha č. </w:t>
      </w:r>
      <w:r w:rsidR="003E34DF" w:rsidRPr="003E68E9">
        <w:rPr>
          <w:rFonts w:ascii="Nudista" w:eastAsia="Proba Pro" w:hAnsi="Nudista" w:cs="Proba Pro"/>
          <w:b/>
          <w:sz w:val="20"/>
          <w:szCs w:val="20"/>
        </w:rPr>
        <w:t>E</w:t>
      </w:r>
      <w:r w:rsidRPr="003E68E9">
        <w:rPr>
          <w:rFonts w:ascii="Nudista" w:eastAsia="Proba Pro" w:hAnsi="Nudista" w:cs="Proba Pro"/>
          <w:b/>
          <w:sz w:val="20"/>
          <w:szCs w:val="20"/>
        </w:rPr>
        <w:t xml:space="preserve">.1 </w:t>
      </w:r>
      <w:r w:rsidRPr="003E68E9">
        <w:rPr>
          <w:rFonts w:ascii="Nudista" w:eastAsia="Proba Pro" w:hAnsi="Nudista" w:cs="Proba Pro"/>
          <w:b/>
          <w:sz w:val="20"/>
          <w:szCs w:val="20"/>
        </w:rPr>
        <w:tab/>
      </w:r>
      <w:r w:rsidR="003E34DF" w:rsidRPr="003E68E9">
        <w:rPr>
          <w:rFonts w:ascii="Nudista" w:eastAsia="Proba Pro" w:hAnsi="Nudista" w:cs="Proba Pro"/>
          <w:b/>
          <w:sz w:val="20"/>
          <w:szCs w:val="20"/>
        </w:rPr>
        <w:t>Návrh zmluvy</w:t>
      </w:r>
      <w:bookmarkEnd w:id="173"/>
    </w:p>
    <w:p w14:paraId="06C093F5" w14:textId="77777777" w:rsidR="0052703B" w:rsidRPr="003E68E9" w:rsidRDefault="0052703B" w:rsidP="00EB074A">
      <w:pPr>
        <w:spacing w:after="160" w:line="259" w:lineRule="auto"/>
        <w:rPr>
          <w:rFonts w:ascii="Nudista" w:eastAsiaTheme="majorEastAsia" w:hAnsi="Nudista" w:cstheme="majorBidi"/>
          <w:b/>
          <w:spacing w:val="30"/>
          <w:sz w:val="28"/>
          <w:szCs w:val="28"/>
        </w:rPr>
      </w:pPr>
      <w:r w:rsidRPr="003E68E9">
        <w:rPr>
          <w:rFonts w:ascii="Nudista" w:hAnsi="Nudista"/>
        </w:rPr>
        <w:br w:type="page"/>
      </w:r>
    </w:p>
    <w:p w14:paraId="24F8C1AC" w14:textId="68725811" w:rsidR="00073048" w:rsidRPr="003E68E9" w:rsidRDefault="00073048" w:rsidP="00EB074A">
      <w:pPr>
        <w:pStyle w:val="SAPHlavn"/>
        <w:ind w:left="0" w:firstLine="0"/>
        <w:rPr>
          <w:rFonts w:ascii="Nudista" w:hAnsi="Nudista"/>
        </w:rPr>
      </w:pPr>
      <w:bookmarkStart w:id="174" w:name="_Toc97619089"/>
      <w:r w:rsidRPr="003E68E9">
        <w:rPr>
          <w:rFonts w:ascii="Nudista" w:hAnsi="Nudista"/>
        </w:rPr>
        <w:lastRenderedPageBreak/>
        <w:t xml:space="preserve">Časť </w:t>
      </w:r>
      <w:r w:rsidR="00956E68" w:rsidRPr="003E68E9">
        <w:rPr>
          <w:rFonts w:ascii="Nudista" w:hAnsi="Nudista"/>
        </w:rPr>
        <w:t>F</w:t>
      </w:r>
      <w:r w:rsidRPr="003E68E9">
        <w:rPr>
          <w:rFonts w:ascii="Nudista" w:hAnsi="Nudista"/>
        </w:rPr>
        <w:t>. Kritéria hodnotenia ponúk</w:t>
      </w:r>
      <w:bookmarkStart w:id="175" w:name="1d96cc0" w:colFirst="0" w:colLast="0"/>
      <w:bookmarkEnd w:id="174"/>
      <w:bookmarkEnd w:id="175"/>
    </w:p>
    <w:p w14:paraId="762AA8A4" w14:textId="7E8BFE19" w:rsidR="00073048" w:rsidRPr="003E68E9" w:rsidRDefault="00073048" w:rsidP="00EF2A25">
      <w:pPr>
        <w:pStyle w:val="SAP1"/>
        <w:numPr>
          <w:ilvl w:val="1"/>
          <w:numId w:val="15"/>
        </w:numPr>
        <w:rPr>
          <w:rFonts w:ascii="Nudista" w:hAnsi="Nudista"/>
        </w:rPr>
      </w:pPr>
      <w:bookmarkStart w:id="176" w:name="_3x8tuzt" w:colFirst="0" w:colLast="0"/>
      <w:bookmarkStart w:id="177" w:name="_Toc97619090"/>
      <w:bookmarkEnd w:id="176"/>
      <w:r w:rsidRPr="003E68E9">
        <w:rPr>
          <w:rFonts w:ascii="Nudista" w:hAnsi="Nudista"/>
        </w:rPr>
        <w:t>Kritérium na hodnotenie ponúk</w:t>
      </w:r>
      <w:bookmarkEnd w:id="177"/>
    </w:p>
    <w:p w14:paraId="5D948E84" w14:textId="13730D97" w:rsidR="00073048" w:rsidRPr="003E68E9" w:rsidRDefault="00073048" w:rsidP="00EF2A25">
      <w:pPr>
        <w:widowControl w:val="0"/>
        <w:numPr>
          <w:ilvl w:val="1"/>
          <w:numId w:val="8"/>
        </w:numPr>
        <w:jc w:val="both"/>
        <w:rPr>
          <w:rFonts w:ascii="Nudista" w:eastAsia="Proba Pro" w:hAnsi="Nudista" w:cs="Proba Pro"/>
        </w:rPr>
      </w:pPr>
      <w:r w:rsidRPr="00ED36BA">
        <w:rPr>
          <w:rFonts w:ascii="Nudista" w:eastAsia="Proba Pro" w:hAnsi="Nudista" w:cs="Proba Pro"/>
          <w:b/>
          <w:bCs/>
          <w:sz w:val="20"/>
          <w:szCs w:val="20"/>
          <w:u w:val="single"/>
        </w:rPr>
        <w:t>Jediným kritériom na hodnotenie ponúk je: najnižšia cena predmetu zákazky vypočítaná a</w:t>
      </w:r>
      <w:r w:rsidR="00E34724" w:rsidRPr="00ED36BA">
        <w:rPr>
          <w:rFonts w:ascii="Nudista" w:eastAsia="Proba Pro" w:hAnsi="Nudista" w:cs="Proba Pro"/>
          <w:b/>
          <w:bCs/>
          <w:sz w:val="20"/>
          <w:szCs w:val="20"/>
          <w:u w:val="single"/>
        </w:rPr>
        <w:t> </w:t>
      </w:r>
      <w:r w:rsidRPr="00ED36BA">
        <w:rPr>
          <w:rFonts w:ascii="Nudista" w:eastAsia="Proba Pro" w:hAnsi="Nudista" w:cs="Proba Pro"/>
          <w:b/>
          <w:bCs/>
          <w:sz w:val="20"/>
          <w:szCs w:val="20"/>
          <w:u w:val="single"/>
        </w:rPr>
        <w:t>vyjadrená v</w:t>
      </w:r>
      <w:r w:rsidRPr="00ED36BA">
        <w:rPr>
          <w:rFonts w:ascii="Nudista" w:eastAsia="Calibri" w:hAnsi="Nudista" w:cs="Calibri"/>
          <w:b/>
          <w:bCs/>
          <w:sz w:val="20"/>
          <w:szCs w:val="20"/>
          <w:u w:val="single"/>
        </w:rPr>
        <w:t> </w:t>
      </w:r>
      <w:r w:rsidRPr="00ED36BA">
        <w:rPr>
          <w:rFonts w:ascii="Nudista" w:eastAsia="Proba Pro" w:hAnsi="Nudista" w:cs="Proba Pro"/>
          <w:b/>
          <w:bCs/>
          <w:sz w:val="20"/>
          <w:szCs w:val="20"/>
          <w:u w:val="single"/>
        </w:rPr>
        <w:t xml:space="preserve">EUR </w:t>
      </w:r>
      <w:r w:rsidR="00FC1105" w:rsidRPr="00ED36BA">
        <w:rPr>
          <w:rFonts w:ascii="Nudista" w:eastAsia="Proba Pro" w:hAnsi="Nudista" w:cs="Proba Pro"/>
          <w:b/>
          <w:bCs/>
          <w:sz w:val="20"/>
          <w:szCs w:val="20"/>
          <w:u w:val="single"/>
        </w:rPr>
        <w:t>s</w:t>
      </w:r>
      <w:r w:rsidRPr="00ED36BA">
        <w:rPr>
          <w:rFonts w:ascii="Nudista" w:eastAsia="Proba Pro" w:hAnsi="Nudista" w:cs="Proba Pro"/>
          <w:b/>
          <w:bCs/>
          <w:sz w:val="20"/>
          <w:szCs w:val="20"/>
          <w:u w:val="single"/>
        </w:rPr>
        <w:t xml:space="preserve"> DPH</w:t>
      </w:r>
      <w:r w:rsidRPr="003E68E9">
        <w:rPr>
          <w:rFonts w:ascii="Nudista" w:eastAsia="Proba Pro" w:hAnsi="Nudista" w:cs="Proba Pro"/>
          <w:sz w:val="20"/>
          <w:szCs w:val="20"/>
        </w:rPr>
        <w:t xml:space="preserve"> podľa Časti C. Spôsob určenia ceny týchto súťažných podkladov.</w:t>
      </w:r>
    </w:p>
    <w:p w14:paraId="272C505F" w14:textId="2C79859D" w:rsidR="00073048" w:rsidRPr="003E68E9" w:rsidRDefault="00073048" w:rsidP="00EF2A25">
      <w:pPr>
        <w:pStyle w:val="SAP1"/>
        <w:numPr>
          <w:ilvl w:val="1"/>
          <w:numId w:val="15"/>
        </w:numPr>
        <w:rPr>
          <w:rFonts w:ascii="Nudista" w:hAnsi="Nudista"/>
        </w:rPr>
      </w:pPr>
      <w:bookmarkStart w:id="178" w:name="_2ce457m" w:colFirst="0" w:colLast="0"/>
      <w:bookmarkStart w:id="179" w:name="_Toc97619091"/>
      <w:bookmarkEnd w:id="178"/>
      <w:r w:rsidRPr="003E68E9">
        <w:rPr>
          <w:rFonts w:ascii="Nudista" w:hAnsi="Nudista"/>
        </w:rPr>
        <w:t>Spôsob vyhodnotenia ponúk</w:t>
      </w:r>
      <w:bookmarkEnd w:id="179"/>
    </w:p>
    <w:p w14:paraId="1E69E667" w14:textId="4D1B83D0"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rPr>
      </w:pPr>
      <w:r w:rsidRPr="00107F24">
        <w:rPr>
          <w:rFonts w:ascii="Nudista" w:eastAsia="Times New Roman" w:hAnsi="Nudista" w:cs="Arial"/>
        </w:rPr>
        <w:t>Poradie</w:t>
      </w:r>
      <w:r w:rsidRPr="003E68E9">
        <w:rPr>
          <w:rFonts w:ascii="Nudista" w:eastAsia="Proba Pro" w:hAnsi="Nudista"/>
        </w:rPr>
        <w:t xml:space="preserve"> ponúk bude určené od najnižšej po najvyššiu ponúkanú cenu. </w:t>
      </w:r>
    </w:p>
    <w:p w14:paraId="4AD47975" w14:textId="77777777" w:rsidR="00073048" w:rsidRPr="003E68E9" w:rsidRDefault="00073048"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Na prvom mieste sa umiestni ponuka uchádzača s</w:t>
      </w:r>
      <w:r w:rsidRPr="003E68E9">
        <w:rPr>
          <w:rFonts w:ascii="Nudista" w:eastAsia="Proba Pro" w:hAnsi="Nudista" w:cs="Calibri"/>
          <w:szCs w:val="20"/>
        </w:rPr>
        <w:t> </w:t>
      </w:r>
      <w:r w:rsidRPr="003E68E9">
        <w:rPr>
          <w:rFonts w:ascii="Nudista" w:eastAsia="Proba Pro" w:hAnsi="Nudista" w:cs="Proba Pro"/>
          <w:szCs w:val="20"/>
        </w:rPr>
        <w:t xml:space="preserve">najnižšou ponúkanou cenou.  </w:t>
      </w:r>
    </w:p>
    <w:p w14:paraId="21B5EB9E" w14:textId="2BC27F39" w:rsidR="00784CBD" w:rsidRPr="003E68E9" w:rsidRDefault="00784CBD" w:rsidP="00107F24">
      <w:pPr>
        <w:pStyle w:val="Nadpis3"/>
        <w:keepNext w:val="0"/>
        <w:keepLines w:val="0"/>
        <w:numPr>
          <w:ilvl w:val="2"/>
          <w:numId w:val="10"/>
        </w:numPr>
        <w:spacing w:after="120"/>
        <w:ind w:left="567" w:hanging="567"/>
        <w:jc w:val="both"/>
        <w:rPr>
          <w:rFonts w:ascii="Nudista" w:eastAsia="Proba Pro" w:hAnsi="Nudista" w:cs="Proba Pro"/>
          <w:szCs w:val="20"/>
        </w:rPr>
      </w:pPr>
      <w:r w:rsidRPr="003E68E9">
        <w:rPr>
          <w:rFonts w:ascii="Nudista" w:eastAsia="Proba Pro" w:hAnsi="Nudista" w:cs="Proba Pro"/>
          <w:szCs w:val="20"/>
        </w:rPr>
        <w:t>Úspešným uchádzačom vo verejnej súťaži sa stane uchádzač, ktorého ponuka bude obsahovať najnižšiu cenu predmetu zákazky.</w:t>
      </w:r>
    </w:p>
    <w:p w14:paraId="73AC801B" w14:textId="3CC6C38F" w:rsidR="00181138" w:rsidRPr="008A3CCB" w:rsidRDefault="00181138" w:rsidP="008A3CCB">
      <w:pPr>
        <w:rPr>
          <w:rFonts w:ascii="Nudista" w:eastAsia="Proba Pro" w:hAnsi="Nudista" w:cs="Proba Pro"/>
        </w:rPr>
      </w:pPr>
      <w:r w:rsidRPr="008A3CCB">
        <w:rPr>
          <w:rFonts w:ascii="Nudista" w:eastAsia="Proba Pro" w:hAnsi="Nudista" w:cs="Proba Pro"/>
        </w:rPr>
        <w:br w:type="page"/>
      </w:r>
    </w:p>
    <w:p w14:paraId="0D1C1D10" w14:textId="37B8E347" w:rsidR="00073048" w:rsidRPr="003E68E9" w:rsidRDefault="00073048" w:rsidP="00255931">
      <w:pPr>
        <w:pStyle w:val="SAPHlavn"/>
        <w:ind w:left="2268" w:hanging="2268"/>
        <w:rPr>
          <w:rFonts w:ascii="Nudista" w:hAnsi="Nudista"/>
        </w:rPr>
      </w:pPr>
      <w:bookmarkStart w:id="180" w:name="vyhlasovatel_email"/>
      <w:bookmarkStart w:id="181" w:name="_rjefff" w:colFirst="0" w:colLast="0"/>
      <w:bookmarkStart w:id="182" w:name="_Toc97619092"/>
      <w:bookmarkEnd w:id="180"/>
      <w:bookmarkEnd w:id="181"/>
      <w:r w:rsidRPr="003E68E9">
        <w:rPr>
          <w:rFonts w:ascii="Nudista" w:hAnsi="Nudista"/>
        </w:rPr>
        <w:lastRenderedPageBreak/>
        <w:t>Príloha č.</w:t>
      </w:r>
      <w:r w:rsidR="00E454A4" w:rsidRPr="003E68E9">
        <w:rPr>
          <w:rFonts w:ascii="Nudista" w:hAnsi="Nudista"/>
        </w:rPr>
        <w:t xml:space="preserve"> A.</w:t>
      </w:r>
      <w:r w:rsidR="003E34DF" w:rsidRPr="003E68E9">
        <w:rPr>
          <w:rFonts w:ascii="Nudista" w:hAnsi="Nudista"/>
        </w:rPr>
        <w:t>1</w:t>
      </w:r>
      <w:r w:rsidRPr="003E68E9">
        <w:rPr>
          <w:rFonts w:ascii="Nudista" w:hAnsi="Nudista"/>
        </w:rPr>
        <w:t>:</w:t>
      </w:r>
      <w:r w:rsidRPr="003E68E9">
        <w:rPr>
          <w:rFonts w:ascii="Nudista" w:hAnsi="Nudista"/>
        </w:rPr>
        <w:tab/>
        <w:t xml:space="preserve">Čestné vyhlásenie </w:t>
      </w:r>
      <w:r w:rsidR="00EE1256" w:rsidRPr="003E68E9">
        <w:rPr>
          <w:rFonts w:ascii="Nudista" w:hAnsi="Nudista"/>
        </w:rPr>
        <w:t>o</w:t>
      </w:r>
      <w:r w:rsidR="00255931" w:rsidRPr="003E68E9">
        <w:rPr>
          <w:rFonts w:ascii="Nudista" w:hAnsi="Nudista"/>
        </w:rPr>
        <w:t> </w:t>
      </w:r>
      <w:r w:rsidR="00EE1256" w:rsidRPr="003E68E9">
        <w:rPr>
          <w:rFonts w:ascii="Nudista" w:hAnsi="Nudista"/>
        </w:rPr>
        <w:t>akceptácii</w:t>
      </w:r>
      <w:r w:rsidR="00255931" w:rsidRPr="003E68E9">
        <w:rPr>
          <w:rFonts w:ascii="Nudista" w:hAnsi="Nudista"/>
        </w:rPr>
        <w:t xml:space="preserve"> </w:t>
      </w:r>
      <w:r w:rsidR="00EE1256" w:rsidRPr="003E68E9">
        <w:rPr>
          <w:rFonts w:ascii="Nudista" w:hAnsi="Nudista"/>
        </w:rPr>
        <w:t xml:space="preserve">podmienok verejnej súťaže a </w:t>
      </w:r>
      <w:r w:rsidRPr="003E68E9">
        <w:rPr>
          <w:rFonts w:ascii="Nudista" w:hAnsi="Nudista"/>
        </w:rPr>
        <w:t>o</w:t>
      </w:r>
      <w:r w:rsidRPr="003E68E9">
        <w:rPr>
          <w:rFonts w:ascii="Nudista" w:hAnsi="Nudista" w:cs="Calibri"/>
        </w:rPr>
        <w:t> </w:t>
      </w:r>
      <w:r w:rsidRPr="003E68E9">
        <w:rPr>
          <w:rFonts w:ascii="Nudista" w:hAnsi="Nudista"/>
        </w:rPr>
        <w:t>neprítomnosti konfliktu záujmov</w:t>
      </w:r>
      <w:bookmarkEnd w:id="182"/>
    </w:p>
    <w:p w14:paraId="0A939E65" w14:textId="77777777" w:rsidR="00073048" w:rsidRPr="003E68E9" w:rsidRDefault="00073048" w:rsidP="00EB074A">
      <w:pPr>
        <w:pStyle w:val="Nadpis1"/>
        <w:keepNext w:val="0"/>
        <w:keepLines w:val="0"/>
        <w:widowControl w:val="0"/>
        <w:numPr>
          <w:ilvl w:val="0"/>
          <w:numId w:val="0"/>
        </w:numPr>
        <w:spacing w:before="0"/>
        <w:ind w:left="432"/>
        <w:jc w:val="left"/>
        <w:rPr>
          <w:rFonts w:ascii="Nudista" w:hAnsi="Nudista"/>
          <w:b/>
          <w:sz w:val="28"/>
          <w:szCs w:val="28"/>
        </w:rPr>
      </w:pPr>
    </w:p>
    <w:p w14:paraId="437818A9" w14:textId="7741A7E2" w:rsidR="0052703B" w:rsidRPr="003E68E9" w:rsidRDefault="0052703B" w:rsidP="00EB074A">
      <w:pPr>
        <w:widowControl w:val="0"/>
        <w:jc w:val="both"/>
        <w:rPr>
          <w:rFonts w:ascii="Nudista" w:eastAsia="Proba Pro" w:hAnsi="Nudista" w:cs="Proba Pro"/>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názov uchádzača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zastúpený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meno a</w:t>
      </w:r>
      <w:r w:rsidRPr="003E68E9">
        <w:rPr>
          <w:rFonts w:ascii="Nudista" w:eastAsia="Calibri" w:hAnsi="Nudista" w:cs="Calibri"/>
          <w:i/>
          <w:sz w:val="20"/>
          <w:szCs w:val="20"/>
          <w:highlight w:val="lightGray"/>
        </w:rPr>
        <w:t> </w:t>
      </w:r>
      <w:r w:rsidRPr="003E68E9">
        <w:rPr>
          <w:rFonts w:ascii="Nudista" w:eastAsia="Proba Pro" w:hAnsi="Nudista" w:cs="Proba Pro"/>
          <w:i/>
          <w:sz w:val="20"/>
          <w:szCs w:val="20"/>
          <w:highlight w:val="lightGray"/>
        </w:rPr>
        <w:t>priezvisko štatutárneho zástupcu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ako uchádzač, ktorý predložil ponuku do verejnej súťaže na obstaranie nadlimitnej zákazky </w:t>
      </w:r>
      <w:proofErr w:type="spellStart"/>
      <w:r w:rsidR="0059077E" w:rsidRPr="003E68E9">
        <w:rPr>
          <w:rFonts w:ascii="Nudista" w:eastAsia="Proba Pro" w:hAnsi="Nudista" w:cs="Proba Pro"/>
          <w:b/>
          <w:color w:val="auto"/>
          <w:sz w:val="20"/>
          <w:szCs w:val="20"/>
        </w:rPr>
        <w:t>ServiceDesk</w:t>
      </w:r>
      <w:proofErr w:type="spellEnd"/>
      <w:r w:rsidR="00326E76" w:rsidRPr="003E68E9">
        <w:rPr>
          <w:rFonts w:ascii="Nudista" w:eastAsia="Proba Pro" w:hAnsi="Nudista" w:cs="Proba Pro"/>
          <w:sz w:val="20"/>
          <w:szCs w:val="20"/>
        </w:rPr>
        <w:t xml:space="preserve"> </w:t>
      </w:r>
      <w:r w:rsidRPr="003E68E9">
        <w:rPr>
          <w:rFonts w:ascii="Nudista" w:eastAsia="Proba Pro" w:hAnsi="Nudista" w:cs="Proba Pro"/>
          <w:sz w:val="20"/>
          <w:szCs w:val="20"/>
        </w:rPr>
        <w:t>(ďalej len „</w:t>
      </w:r>
      <w:r w:rsidR="00EF6939" w:rsidRPr="003E68E9">
        <w:rPr>
          <w:rFonts w:ascii="Nudista" w:eastAsia="Proba Pro" w:hAnsi="Nudista" w:cs="Proba Pro"/>
          <w:b/>
          <w:bCs/>
          <w:sz w:val="20"/>
          <w:szCs w:val="20"/>
        </w:rPr>
        <w:t xml:space="preserve">verejná </w:t>
      </w:r>
      <w:r w:rsidRPr="003E68E9">
        <w:rPr>
          <w:rFonts w:ascii="Nudista" w:eastAsia="Proba Pro" w:hAnsi="Nudista" w:cs="Proba Pro"/>
          <w:b/>
          <w:sz w:val="20"/>
          <w:szCs w:val="20"/>
        </w:rPr>
        <w:t>súťaž</w:t>
      </w:r>
      <w:r w:rsidRPr="003E68E9">
        <w:rPr>
          <w:rFonts w:ascii="Nudista" w:eastAsia="Proba Pro" w:hAnsi="Nudista" w:cs="Proba Pro"/>
          <w:sz w:val="20"/>
          <w:szCs w:val="20"/>
        </w:rPr>
        <w:t xml:space="preserve">“) vyhlásenej verejným obstarávateľom </w:t>
      </w:r>
      <w:r w:rsidR="00023A91" w:rsidRPr="003E68E9">
        <w:rPr>
          <w:rFonts w:ascii="Nudista" w:eastAsia="Proba Pro" w:hAnsi="Nudista" w:cs="Proba Pro"/>
          <w:b/>
          <w:sz w:val="20"/>
          <w:szCs w:val="20"/>
        </w:rPr>
        <w:t xml:space="preserve">Mesto </w:t>
      </w:r>
      <w:r w:rsidR="00023A91" w:rsidRPr="003E68E9">
        <w:rPr>
          <w:rFonts w:ascii="Nudista" w:eastAsia="Proba Pro" w:hAnsi="Nudista" w:cs="Proba Pro"/>
          <w:b/>
          <w:color w:val="auto"/>
          <w:sz w:val="20"/>
          <w:szCs w:val="20"/>
        </w:rPr>
        <w:t xml:space="preserve">Košice, Trieda SNP 48/A, 040 </w:t>
      </w:r>
      <w:r w:rsidR="00446136" w:rsidRPr="003E68E9">
        <w:rPr>
          <w:rFonts w:ascii="Nudista" w:eastAsia="Proba Pro" w:hAnsi="Nudista" w:cs="Proba Pro"/>
          <w:b/>
          <w:color w:val="auto"/>
          <w:sz w:val="20"/>
          <w:szCs w:val="20"/>
        </w:rPr>
        <w:t>1</w:t>
      </w:r>
      <w:r w:rsidR="00023A91" w:rsidRPr="003E68E9">
        <w:rPr>
          <w:rFonts w:ascii="Nudista" w:eastAsia="Proba Pro" w:hAnsi="Nudista" w:cs="Proba Pro"/>
          <w:b/>
          <w:color w:val="auto"/>
          <w:sz w:val="20"/>
          <w:szCs w:val="20"/>
        </w:rPr>
        <w:t>1 Košice</w:t>
      </w:r>
      <w:r w:rsidRPr="003E68E9">
        <w:rPr>
          <w:rFonts w:ascii="Nudista" w:eastAsia="Proba Pro" w:hAnsi="Nudista" w:cs="Proba Pro"/>
          <w:b/>
          <w:color w:val="auto"/>
          <w:sz w:val="20"/>
          <w:szCs w:val="20"/>
        </w:rPr>
        <w:t xml:space="preserve"> </w:t>
      </w:r>
      <w:r w:rsidRPr="003E68E9">
        <w:rPr>
          <w:rFonts w:ascii="Nudista" w:eastAsia="Proba Pro" w:hAnsi="Nudista" w:cs="Proba Pro"/>
          <w:color w:val="auto"/>
          <w:sz w:val="20"/>
          <w:szCs w:val="20"/>
        </w:rPr>
        <w:t>(ďalej len „</w:t>
      </w:r>
      <w:r w:rsidRPr="003E68E9">
        <w:rPr>
          <w:rFonts w:ascii="Nudista" w:eastAsia="Proba Pro" w:hAnsi="Nudista" w:cs="Proba Pro"/>
          <w:b/>
          <w:color w:val="auto"/>
          <w:sz w:val="20"/>
          <w:szCs w:val="20"/>
        </w:rPr>
        <w:t>verejný obstarávateľ</w:t>
      </w:r>
      <w:r w:rsidRPr="003E68E9">
        <w:rPr>
          <w:rFonts w:ascii="Nudista" w:eastAsia="Proba Pro" w:hAnsi="Nudista" w:cs="Proba Pro"/>
          <w:color w:val="auto"/>
          <w:sz w:val="20"/>
          <w:szCs w:val="20"/>
        </w:rPr>
        <w:t xml:space="preserve">“) </w:t>
      </w:r>
      <w:r w:rsidRPr="003E68E9">
        <w:rPr>
          <w:rFonts w:ascii="Nudista" w:eastAsia="Proba Pro" w:hAnsi="Nudista" w:cs="Proba Pro"/>
          <w:sz w:val="20"/>
          <w:szCs w:val="20"/>
        </w:rPr>
        <w:t>(ďalej len „</w:t>
      </w:r>
      <w:r w:rsidRPr="003E68E9">
        <w:rPr>
          <w:rFonts w:ascii="Nudista" w:eastAsia="Proba Pro" w:hAnsi="Nudista" w:cs="Proba Pro"/>
          <w:b/>
          <w:sz w:val="20"/>
          <w:szCs w:val="20"/>
        </w:rPr>
        <w:t>zákazka</w:t>
      </w:r>
      <w:r w:rsidRPr="003E68E9">
        <w:rPr>
          <w:rFonts w:ascii="Nudista" w:eastAsia="Proba Pro" w:hAnsi="Nudista" w:cs="Proba Pro"/>
          <w:sz w:val="20"/>
          <w:szCs w:val="20"/>
        </w:rPr>
        <w:t>“) oznámením o</w:t>
      </w:r>
      <w:r w:rsidRPr="003E68E9">
        <w:rPr>
          <w:rFonts w:ascii="Nudista" w:eastAsia="Calibri" w:hAnsi="Nudista" w:cs="Calibri"/>
          <w:sz w:val="20"/>
          <w:szCs w:val="20"/>
        </w:rPr>
        <w:t> </w:t>
      </w:r>
      <w:r w:rsidRPr="003E68E9">
        <w:rPr>
          <w:rFonts w:ascii="Nudista" w:eastAsia="Proba Pro" w:hAnsi="Nudista" w:cs="Proba Pro"/>
          <w:sz w:val="20"/>
          <w:szCs w:val="20"/>
        </w:rPr>
        <w:t xml:space="preserve">vyhlásení verejného obstarávania uverejneným vo Vestníku verejného obstarávania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Vestníka</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zo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 zverejnenia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pod číslom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číslo značky vo Vestníku</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týmto</w:t>
      </w:r>
    </w:p>
    <w:p w14:paraId="2EBBD3ED" w14:textId="77777777" w:rsidR="00073048" w:rsidRPr="003E68E9" w:rsidRDefault="00073048" w:rsidP="00EB074A">
      <w:pPr>
        <w:widowControl w:val="0"/>
        <w:jc w:val="both"/>
        <w:rPr>
          <w:rFonts w:ascii="Nudista" w:eastAsia="Proba Pro" w:hAnsi="Nudista" w:cs="Proba Pro"/>
          <w:sz w:val="20"/>
          <w:szCs w:val="20"/>
        </w:rPr>
      </w:pPr>
    </w:p>
    <w:p w14:paraId="77E44C90" w14:textId="1A97D3D2" w:rsidR="00EE1256" w:rsidRPr="003E68E9" w:rsidRDefault="00EE1256" w:rsidP="00EB074A">
      <w:pPr>
        <w:widowControl w:val="0"/>
        <w:spacing w:line="264" w:lineRule="auto"/>
        <w:jc w:val="center"/>
        <w:rPr>
          <w:rFonts w:ascii="Nudista" w:eastAsia="Times New Roman" w:hAnsi="Nudista" w:cs="Arial"/>
          <w:b/>
          <w:spacing w:val="60"/>
          <w:sz w:val="20"/>
          <w:szCs w:val="20"/>
        </w:rPr>
      </w:pPr>
      <w:r w:rsidRPr="003E68E9">
        <w:rPr>
          <w:rFonts w:ascii="Nudista" w:eastAsia="Times New Roman" w:hAnsi="Nudista" w:cs="Arial"/>
          <w:b/>
          <w:spacing w:val="60"/>
          <w:sz w:val="20"/>
          <w:szCs w:val="20"/>
        </w:rPr>
        <w:t>čestne vyhlasujem, že</w:t>
      </w:r>
    </w:p>
    <w:p w14:paraId="142E3BF1" w14:textId="77777777" w:rsidR="00326E76" w:rsidRPr="003E68E9" w:rsidRDefault="00326E76" w:rsidP="00EB074A">
      <w:pPr>
        <w:widowControl w:val="0"/>
        <w:spacing w:line="264" w:lineRule="auto"/>
        <w:jc w:val="center"/>
        <w:rPr>
          <w:rFonts w:ascii="Nudista" w:eastAsia="Times New Roman" w:hAnsi="Nudista" w:cs="Arial"/>
          <w:b/>
          <w:sz w:val="20"/>
          <w:szCs w:val="20"/>
        </w:rPr>
      </w:pPr>
    </w:p>
    <w:p w14:paraId="0C5A33D1" w14:textId="5279AA6B"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konfliktom záujmov v</w:t>
      </w:r>
      <w:r w:rsidRPr="003E68E9">
        <w:rPr>
          <w:rFonts w:ascii="Nudista" w:eastAsia="Times New Roman" w:hAnsi="Nudista" w:cs="Calibri"/>
          <w:b/>
          <w:sz w:val="20"/>
          <w:szCs w:val="20"/>
        </w:rPr>
        <w:t> </w:t>
      </w:r>
      <w:r w:rsidRPr="003E68E9">
        <w:rPr>
          <w:rFonts w:ascii="Nudista" w:eastAsia="Times New Roman" w:hAnsi="Nudista" w:cs="Arial"/>
          <w:b/>
          <w:sz w:val="20"/>
          <w:szCs w:val="20"/>
        </w:rPr>
        <w:t>zmysle § 23 zákona č. 343/2015 Z.</w:t>
      </w:r>
      <w:r w:rsidR="007D320F" w:rsidRPr="003E68E9">
        <w:rPr>
          <w:rFonts w:ascii="Nudista" w:eastAsia="Times New Roman" w:hAnsi="Nudista" w:cs="Arial"/>
          <w:b/>
          <w:sz w:val="20"/>
          <w:szCs w:val="20"/>
        </w:rPr>
        <w:t xml:space="preserve"> </w:t>
      </w:r>
      <w:r w:rsidRPr="003E68E9">
        <w:rPr>
          <w:rFonts w:ascii="Nudista" w:eastAsia="Times New Roman" w:hAnsi="Nudista" w:cs="Arial"/>
          <w:b/>
          <w:sz w:val="20"/>
          <w:szCs w:val="20"/>
        </w:rPr>
        <w:t>z. o verejnom obstarávaní a o zmene a doplnení niektorých zákonov v platnom znení (ďalej len „ZVO“) v</w:t>
      </w:r>
      <w:r w:rsidRPr="003E68E9">
        <w:rPr>
          <w:rFonts w:ascii="Nudista" w:eastAsia="Times New Roman" w:hAnsi="Nudista" w:cs="Calibri"/>
          <w:b/>
          <w:sz w:val="20"/>
          <w:szCs w:val="20"/>
        </w:rPr>
        <w:t> </w:t>
      </w:r>
      <w:r w:rsidRPr="003E68E9">
        <w:rPr>
          <w:rFonts w:ascii="Nudista" w:eastAsia="Times New Roman" w:hAnsi="Nudista" w:cs="Arial"/>
          <w:b/>
          <w:sz w:val="20"/>
          <w:szCs w:val="20"/>
        </w:rPr>
        <w:t>rámci zadávania tejto zákazky,</w:t>
      </w:r>
    </w:p>
    <w:p w14:paraId="7B828402" w14:textId="61093A7A"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som nevyvíjal a</w:t>
      </w:r>
      <w:r w:rsidRPr="003E68E9">
        <w:rPr>
          <w:rFonts w:ascii="Nudista" w:hAnsi="Nudista" w:cs="Calibri"/>
          <w:sz w:val="20"/>
          <w:szCs w:val="20"/>
        </w:rPr>
        <w:t> </w:t>
      </w:r>
      <w:r w:rsidRPr="003E68E9">
        <w:rPr>
          <w:rFonts w:ascii="Nudista" w:eastAsia="Proba Pro" w:hAnsi="Nudista" w:cs="Proba Pro"/>
          <w:sz w:val="20"/>
          <w:szCs w:val="20"/>
        </w:rPr>
        <w:t xml:space="preserve">nebudem vyvíjať voči žiadnej osobe na strane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ktorá je alebo by mohla byť zainteresovaná v</w:t>
      </w:r>
      <w:r w:rsidRPr="003E68E9">
        <w:rPr>
          <w:rFonts w:ascii="Nudista" w:hAnsi="Nudista" w:cs="Calibri"/>
          <w:sz w:val="20"/>
          <w:szCs w:val="20"/>
        </w:rPr>
        <w:t> </w:t>
      </w:r>
      <w:r w:rsidRPr="003E68E9">
        <w:rPr>
          <w:rFonts w:ascii="Nudista" w:eastAsia="Proba Pro" w:hAnsi="Nudista" w:cs="Proba Pro"/>
          <w:sz w:val="20"/>
          <w:szCs w:val="20"/>
        </w:rPr>
        <w:t>zmysle ustanovení § 23 ods. 3 ZVO (</w:t>
      </w:r>
      <w:r w:rsidRPr="003E68E9">
        <w:rPr>
          <w:rFonts w:ascii="Nudista" w:eastAsia="Proba Pro" w:hAnsi="Nudista" w:cs="Proba Pro"/>
          <w:b/>
          <w:sz w:val="20"/>
          <w:szCs w:val="20"/>
        </w:rPr>
        <w:t>„zainteresovaná osoba</w:t>
      </w:r>
      <w:r w:rsidRPr="003E68E9">
        <w:rPr>
          <w:rFonts w:ascii="Nudista" w:eastAsia="Proba Pro" w:hAnsi="Nudista" w:cs="Proba Pro"/>
          <w:sz w:val="20"/>
          <w:szCs w:val="20"/>
        </w:rPr>
        <w:t>“) akékoľvek aktivity, ktoré vy mohli viesť k</w:t>
      </w:r>
      <w:r w:rsidRPr="003E68E9">
        <w:rPr>
          <w:rFonts w:ascii="Nudista" w:hAnsi="Nudista" w:cs="Calibri"/>
          <w:sz w:val="20"/>
          <w:szCs w:val="20"/>
        </w:rPr>
        <w:t> </w:t>
      </w:r>
      <w:r w:rsidRPr="003E68E9">
        <w:rPr>
          <w:rFonts w:ascii="Nudista" w:eastAsia="Proba Pro" w:hAnsi="Nudista" w:cs="Proba Pro"/>
          <w:sz w:val="20"/>
          <w:szCs w:val="20"/>
        </w:rPr>
        <w:t>zvýhodneniu nášho postavenia v</w:t>
      </w:r>
      <w:r w:rsidR="00326E76" w:rsidRPr="003E68E9">
        <w:rPr>
          <w:rFonts w:ascii="Nudista" w:eastAsia="Proba Pro" w:hAnsi="Nudista" w:cs="Calibri"/>
          <w:sz w:val="20"/>
          <w:szCs w:val="20"/>
        </w:rPr>
        <w:t>o verejnej</w:t>
      </w:r>
      <w:r w:rsidRPr="003E68E9">
        <w:rPr>
          <w:rFonts w:ascii="Nudista" w:eastAsia="Proba Pro" w:hAnsi="Nudista" w:cs="Proba Pro"/>
          <w:sz w:val="20"/>
          <w:szCs w:val="20"/>
        </w:rPr>
        <w:t xml:space="preserve"> súťaži,</w:t>
      </w:r>
    </w:p>
    <w:p w14:paraId="590F2B93"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neposkytol som a neposkytnem akejkoľvek čo i</w:t>
      </w:r>
      <w:r w:rsidRPr="003E68E9">
        <w:rPr>
          <w:rFonts w:ascii="Nudista" w:hAnsi="Nudista" w:cs="Calibri"/>
          <w:sz w:val="20"/>
          <w:szCs w:val="20"/>
        </w:rPr>
        <w:t> </w:t>
      </w:r>
      <w:r w:rsidRPr="003E68E9">
        <w:rPr>
          <w:rFonts w:ascii="Nudista" w:eastAsia="Proba Pro" w:hAnsi="Nudista" w:cs="Proba Pro"/>
          <w:sz w:val="20"/>
          <w:szCs w:val="20"/>
        </w:rPr>
        <w:t>len potencionálne zainteresovanej osobe priamo alebo nepriamo akúkoľvek finančnú alebo vecnú výhodu ako motiváciu alebo odmenu súvisiacu so</w:t>
      </w:r>
      <w:r w:rsidRPr="003E68E9">
        <w:rPr>
          <w:rFonts w:ascii="Nudista" w:eastAsia="Proba Pro" w:hAnsi="Nudista" w:cs="Calibri"/>
          <w:sz w:val="20"/>
          <w:szCs w:val="20"/>
        </w:rPr>
        <w:t> </w:t>
      </w:r>
      <w:r w:rsidRPr="003E68E9">
        <w:rPr>
          <w:rFonts w:ascii="Nudista" w:eastAsia="Proba Pro" w:hAnsi="Nudista" w:cs="Proba Pro"/>
          <w:sz w:val="20"/>
          <w:szCs w:val="20"/>
        </w:rPr>
        <w:t xml:space="preserve">zadaním tejto zákazky, </w:t>
      </w:r>
    </w:p>
    <w:p w14:paraId="36078124" w14:textId="17F5F95C"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 xml:space="preserve">budem bezodkladne informovať </w:t>
      </w:r>
      <w:r w:rsidR="002F671D" w:rsidRPr="003E68E9">
        <w:rPr>
          <w:rFonts w:ascii="Nudista" w:eastAsia="Proba Pro" w:hAnsi="Nudista" w:cs="Proba Pro"/>
          <w:sz w:val="20"/>
          <w:szCs w:val="20"/>
        </w:rPr>
        <w:t xml:space="preserve">verejného </w:t>
      </w:r>
      <w:r w:rsidRPr="003E68E9">
        <w:rPr>
          <w:rFonts w:ascii="Nudista" w:eastAsia="Proba Pro" w:hAnsi="Nudista" w:cs="Proba Pro"/>
          <w:sz w:val="20"/>
          <w:szCs w:val="20"/>
        </w:rPr>
        <w:t>obstarávateľa o akejkoľvek situácii, ktorá je považovaná za konflikt záujmov alebo ktorá by mohla viesť ku konfliktu záujmov kedykoľvek v</w:t>
      </w:r>
      <w:r w:rsidRPr="003E68E9">
        <w:rPr>
          <w:rFonts w:ascii="Nudista" w:hAnsi="Nudista" w:cs="Calibri"/>
          <w:sz w:val="20"/>
          <w:szCs w:val="20"/>
        </w:rPr>
        <w:t> </w:t>
      </w:r>
      <w:r w:rsidRPr="003E68E9">
        <w:rPr>
          <w:rFonts w:ascii="Nudista" w:eastAsia="Proba Pro" w:hAnsi="Nudista" w:cs="Proba Pro"/>
          <w:sz w:val="20"/>
          <w:szCs w:val="20"/>
        </w:rPr>
        <w:t>priebehu procesu verejného obstarávania,</w:t>
      </w:r>
    </w:p>
    <w:p w14:paraId="58F21AA4" w14:textId="77777777" w:rsidR="00EE1256" w:rsidRPr="003E68E9" w:rsidRDefault="00EE1256" w:rsidP="00EF2A25">
      <w:pPr>
        <w:widowControl w:val="0"/>
        <w:numPr>
          <w:ilvl w:val="0"/>
          <w:numId w:val="3"/>
        </w:numPr>
        <w:spacing w:after="120"/>
        <w:ind w:left="993" w:hanging="426"/>
        <w:jc w:val="both"/>
        <w:rPr>
          <w:rFonts w:ascii="Nudista" w:hAnsi="Nudista"/>
          <w:sz w:val="20"/>
          <w:szCs w:val="20"/>
        </w:rPr>
      </w:pPr>
      <w:r w:rsidRPr="003E68E9">
        <w:rPr>
          <w:rFonts w:ascii="Nudista" w:eastAsia="Proba Pro" w:hAnsi="Nudista" w:cs="Proba Pro"/>
          <w:sz w:val="20"/>
          <w:szCs w:val="20"/>
        </w:rPr>
        <w:t>poskytnem verejnému obstarávateľovi v postupe tohto verejného obstarávania presné, pravdivé a</w:t>
      </w:r>
      <w:r w:rsidRPr="003E68E9">
        <w:rPr>
          <w:rFonts w:ascii="Nudista" w:eastAsia="Proba Pro" w:hAnsi="Nudista" w:cs="Calibri"/>
          <w:sz w:val="20"/>
          <w:szCs w:val="20"/>
        </w:rPr>
        <w:t> </w:t>
      </w:r>
      <w:r w:rsidRPr="003E68E9">
        <w:rPr>
          <w:rFonts w:ascii="Nudista" w:eastAsia="Proba Pro" w:hAnsi="Nudista" w:cs="Proba Pro"/>
          <w:sz w:val="20"/>
          <w:szCs w:val="20"/>
        </w:rPr>
        <w:t>úplné informácie;</w:t>
      </w:r>
    </w:p>
    <w:p w14:paraId="5AF4FA3D"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sz w:val="20"/>
          <w:szCs w:val="20"/>
        </w:rPr>
      </w:pPr>
      <w:r w:rsidRPr="003E68E9">
        <w:rPr>
          <w:rFonts w:ascii="Nudista" w:eastAsia="Times New Roman" w:hAnsi="Nudista" w:cs="Arial"/>
          <w:b/>
          <w:sz w:val="20"/>
          <w:szCs w:val="20"/>
        </w:rPr>
        <w:t>v</w:t>
      </w:r>
      <w:r w:rsidRPr="003E68E9">
        <w:rPr>
          <w:rFonts w:ascii="Nudista" w:eastAsia="Times New Roman" w:hAnsi="Nudista" w:cs="Calibri"/>
          <w:b/>
          <w:sz w:val="20"/>
          <w:szCs w:val="20"/>
        </w:rPr>
        <w:t> </w:t>
      </w:r>
      <w:r w:rsidRPr="003E68E9">
        <w:rPr>
          <w:rFonts w:ascii="Nudista" w:eastAsia="Times New Roman" w:hAnsi="Nudista" w:cs="Arial"/>
          <w:b/>
          <w:sz w:val="20"/>
          <w:szCs w:val="20"/>
        </w:rPr>
        <w:t>súvislosti s</w:t>
      </w:r>
      <w:r w:rsidRPr="003E68E9">
        <w:rPr>
          <w:rFonts w:ascii="Nudista" w:eastAsia="Times New Roman" w:hAnsi="Nudista" w:cs="Calibri"/>
          <w:b/>
          <w:sz w:val="20"/>
          <w:szCs w:val="20"/>
        </w:rPr>
        <w:t> </w:t>
      </w:r>
      <w:r w:rsidRPr="003E68E9">
        <w:rPr>
          <w:rFonts w:ascii="Nudista" w:eastAsia="Times New Roman" w:hAnsi="Nudista" w:cs="Arial"/>
          <w:b/>
          <w:sz w:val="20"/>
          <w:szCs w:val="20"/>
        </w:rPr>
        <w:t>akceptáciou podmienok tejto verejnej súťaže,</w:t>
      </w:r>
    </w:p>
    <w:p w14:paraId="0330EF40"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07570BBF"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eastAsia="Proba Pro" w:hAnsi="Nudista" w:cs="Proba Pro"/>
          <w:sz w:val="20"/>
          <w:szCs w:val="20"/>
        </w:rPr>
        <w:t>všetky</w:t>
      </w:r>
      <w:r w:rsidRPr="003E68E9">
        <w:rPr>
          <w:rFonts w:ascii="Nudista" w:hAnsi="Nudista" w:cs="Arial"/>
          <w:sz w:val="20"/>
          <w:szCs w:val="20"/>
        </w:rPr>
        <w:t xml:space="preserve"> mnou predložené doklady a údaje uvedené v ponuke sú pravdivé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eastAsia="Proba Pro" w:hAnsi="Nudista" w:cs="Proba Pro"/>
          <w:sz w:val="20"/>
          <w:szCs w:val="20"/>
        </w:rPr>
        <w:t>;</w:t>
      </w:r>
    </w:p>
    <w:p w14:paraId="57F00725"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sz w:val="20"/>
          <w:szCs w:val="20"/>
        </w:rPr>
      </w:pPr>
      <w:r w:rsidRPr="003E68E9">
        <w:rPr>
          <w:rFonts w:ascii="Nudista" w:eastAsia="Times New Roman" w:hAnsi="Nudista" w:cs="Arial"/>
          <w:b/>
          <w:bCs/>
          <w:sz w:val="20"/>
          <w:szCs w:val="20"/>
        </w:rPr>
        <w:t>v súvislosti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využitím subdodávateľov v rámci</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realizácie predmetu zákazky, </w:t>
      </w:r>
    </w:p>
    <w:p w14:paraId="2E4F0BE5" w14:textId="394D6FB8"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pr</w:t>
      </w:r>
      <w:r w:rsidRPr="003E68E9">
        <w:rPr>
          <w:rFonts w:ascii="Nudista" w:hAnsi="Nudista" w:cs="Proba Pro"/>
          <w:sz w:val="20"/>
          <w:szCs w:val="20"/>
        </w:rPr>
        <w:t>í</w:t>
      </w:r>
      <w:r w:rsidRPr="003E68E9">
        <w:rPr>
          <w:rFonts w:ascii="Nudista" w:hAnsi="Nudista" w:cs="Arial"/>
          <w:sz w:val="20"/>
          <w:szCs w:val="20"/>
        </w:rPr>
        <w:t>pade uzavretia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zkov</w:t>
      </w:r>
      <w:r w:rsidRPr="003E68E9">
        <w:rPr>
          <w:rFonts w:ascii="Nudista" w:hAnsi="Nudista" w:cs="Proba Pro"/>
          <w:sz w:val="20"/>
          <w:szCs w:val="20"/>
        </w:rPr>
        <w:t>é</w:t>
      </w:r>
      <w:r w:rsidRPr="003E68E9">
        <w:rPr>
          <w:rFonts w:ascii="Nudista" w:hAnsi="Nudista" w:cs="Arial"/>
          <w:sz w:val="20"/>
          <w:szCs w:val="20"/>
        </w:rPr>
        <w:t>ho vz</w:t>
      </w:r>
      <w:r w:rsidRPr="003E68E9">
        <w:rPr>
          <w:rFonts w:ascii="Nudista" w:hAnsi="Nudista" w:cs="Proba Pro"/>
          <w:sz w:val="20"/>
          <w:szCs w:val="20"/>
        </w:rPr>
        <w:t>ť</w:t>
      </w:r>
      <w:r w:rsidRPr="003E68E9">
        <w:rPr>
          <w:rFonts w:ascii="Nudista" w:hAnsi="Nudista" w:cs="Arial"/>
          <w:sz w:val="20"/>
          <w:szCs w:val="20"/>
        </w:rPr>
        <w:t>ahu s</w:t>
      </w:r>
      <w:r w:rsidR="002F671D" w:rsidRPr="003E68E9">
        <w:rPr>
          <w:rFonts w:ascii="Nudista" w:hAnsi="Nudista" w:cs="Arial"/>
          <w:sz w:val="20"/>
          <w:szCs w:val="20"/>
        </w:rPr>
        <w:t> </w:t>
      </w:r>
      <w:r w:rsidR="002F671D" w:rsidRPr="003E68E9">
        <w:rPr>
          <w:rFonts w:ascii="Nudista" w:eastAsia="Proba Pro" w:hAnsi="Nudista" w:cs="Proba Pro"/>
          <w:sz w:val="20"/>
          <w:szCs w:val="20"/>
        </w:rPr>
        <w:t xml:space="preserve">verejným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om na vy</w:t>
      </w:r>
      <w:r w:rsidRPr="003E68E9">
        <w:rPr>
          <w:rFonts w:ascii="Nudista" w:hAnsi="Nudista" w:cs="Proba Pro"/>
          <w:sz w:val="20"/>
          <w:szCs w:val="20"/>
        </w:rPr>
        <w:t>šš</w:t>
      </w:r>
      <w:r w:rsidRPr="003E68E9">
        <w:rPr>
          <w:rFonts w:ascii="Nudista" w:hAnsi="Nudista" w:cs="Arial"/>
          <w:sz w:val="20"/>
          <w:szCs w:val="20"/>
        </w:rPr>
        <w:t>ie uveden</w:t>
      </w:r>
      <w:r w:rsidRPr="003E68E9">
        <w:rPr>
          <w:rFonts w:ascii="Nudista" w:hAnsi="Nudista" w:cs="Proba Pro"/>
          <w:sz w:val="20"/>
          <w:szCs w:val="20"/>
        </w:rPr>
        <w:t>ý</w:t>
      </w:r>
      <w:r w:rsidRPr="003E68E9">
        <w:rPr>
          <w:rFonts w:ascii="Nudista" w:hAnsi="Nudista" w:cs="Arial"/>
          <w:sz w:val="20"/>
          <w:szCs w:val="20"/>
        </w:rPr>
        <w:t xml:space="preserve"> predmet </w:t>
      </w:r>
      <w:r w:rsidRPr="003E68E9">
        <w:rPr>
          <w:rFonts w:ascii="Nudista" w:eastAsia="Proba Pro" w:hAnsi="Nudista" w:cs="Proba Pro"/>
          <w:sz w:val="20"/>
          <w:szCs w:val="20"/>
        </w:rPr>
        <w:t>obstarávania</w:t>
      </w:r>
      <w:r w:rsidRPr="003E68E9">
        <w:rPr>
          <w:rFonts w:ascii="Nudista" w:hAnsi="Nudista" w:cs="Arial"/>
          <w:sz w:val="20"/>
          <w:szCs w:val="20"/>
        </w:rPr>
        <w:t>:</w:t>
      </w:r>
    </w:p>
    <w:p w14:paraId="29880C23" w14:textId="504B5B2F" w:rsidR="00EE1256" w:rsidRPr="003E68E9" w:rsidRDefault="00D83F8A" w:rsidP="00EB074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nebudem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subdodávateľa/-</w:t>
      </w:r>
      <w:proofErr w:type="spellStart"/>
      <w:r w:rsidR="00EE1256" w:rsidRPr="003E68E9">
        <w:rPr>
          <w:rFonts w:ascii="Nudista" w:hAnsi="Nudista" w:cs="Arial"/>
          <w:sz w:val="20"/>
          <w:szCs w:val="20"/>
        </w:rPr>
        <w:t>ov</w:t>
      </w:r>
      <w:proofErr w:type="spellEnd"/>
      <w:r w:rsidR="00EE1256" w:rsidRPr="003E68E9">
        <w:rPr>
          <w:rFonts w:ascii="Nudista" w:hAnsi="Nudista" w:cs="Arial"/>
          <w:sz w:val="20"/>
          <w:szCs w:val="20"/>
        </w:rPr>
        <w:t>,</w:t>
      </w:r>
    </w:p>
    <w:p w14:paraId="63465A2D" w14:textId="777E6AF8" w:rsidR="00EE1256" w:rsidRPr="003E68E9" w:rsidRDefault="00D83F8A" w:rsidP="00EB074A">
      <w:pPr>
        <w:widowControl w:val="0"/>
        <w:tabs>
          <w:tab w:val="left" w:pos="1418"/>
        </w:tabs>
        <w:spacing w:line="264" w:lineRule="auto"/>
        <w:ind w:left="1418" w:hanging="425"/>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informácie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 xml:space="preserve">och uvediem </w:t>
      </w:r>
      <w:r w:rsidR="002F671D" w:rsidRPr="003E68E9">
        <w:rPr>
          <w:rFonts w:ascii="Nudista" w:eastAsia="Proba Pro" w:hAnsi="Nudista" w:cs="Proba Pro"/>
          <w:sz w:val="20"/>
          <w:szCs w:val="20"/>
        </w:rPr>
        <w:t xml:space="preserve">verejnému </w:t>
      </w:r>
      <w:r w:rsidR="00EE1256" w:rsidRPr="003E68E9">
        <w:rPr>
          <w:rFonts w:ascii="Nudista" w:hAnsi="Nudista" w:cs="Arial"/>
          <w:sz w:val="20"/>
          <w:szCs w:val="20"/>
        </w:rPr>
        <w:t xml:space="preserve">obstarávateľovi najneskôr v čase uzavretia </w:t>
      </w:r>
      <w:r w:rsidR="004708DA" w:rsidRPr="003E68E9">
        <w:rPr>
          <w:rFonts w:ascii="Nudista" w:hAnsi="Nudista" w:cs="Arial"/>
          <w:sz w:val="20"/>
          <w:szCs w:val="20"/>
        </w:rPr>
        <w:t xml:space="preserve"> </w:t>
      </w:r>
      <w:r w:rsidR="002F671D" w:rsidRPr="003E68E9">
        <w:rPr>
          <w:rFonts w:ascii="Nudista" w:hAnsi="Nudista" w:cs="Arial"/>
          <w:sz w:val="20"/>
          <w:szCs w:val="20"/>
        </w:rPr>
        <w:t>Z</w:t>
      </w:r>
      <w:r w:rsidR="00EE1256" w:rsidRPr="003E68E9">
        <w:rPr>
          <w:rFonts w:ascii="Nudista" w:hAnsi="Nudista" w:cs="Arial"/>
          <w:sz w:val="20"/>
          <w:szCs w:val="20"/>
        </w:rPr>
        <w:t>mluvy (napr. z</w:t>
      </w:r>
      <w:r w:rsidR="00EE1256" w:rsidRPr="003E68E9">
        <w:rPr>
          <w:rFonts w:ascii="Nudista" w:hAnsi="Nudista" w:cs="Calibri"/>
          <w:sz w:val="20"/>
          <w:szCs w:val="20"/>
        </w:rPr>
        <w:t> </w:t>
      </w:r>
      <w:r w:rsidR="00EE1256" w:rsidRPr="003E68E9">
        <w:rPr>
          <w:rFonts w:ascii="Nudista" w:hAnsi="Nudista" w:cs="Arial"/>
          <w:sz w:val="20"/>
          <w:szCs w:val="20"/>
        </w:rPr>
        <w:t>d</w:t>
      </w:r>
      <w:r w:rsidR="00EE1256" w:rsidRPr="003E68E9">
        <w:rPr>
          <w:rFonts w:ascii="Nudista" w:hAnsi="Nudista" w:cs="Proba Pro"/>
          <w:sz w:val="20"/>
          <w:szCs w:val="20"/>
        </w:rPr>
        <w:t>ô</w:t>
      </w:r>
      <w:r w:rsidR="00EE1256" w:rsidRPr="003E68E9">
        <w:rPr>
          <w:rFonts w:ascii="Nudista" w:hAnsi="Nudista" w:cs="Arial"/>
          <w:sz w:val="20"/>
          <w:szCs w:val="20"/>
        </w:rPr>
        <w:t xml:space="preserve">vodu, </w:t>
      </w:r>
      <w:r w:rsidR="00EE1256" w:rsidRPr="003E68E9">
        <w:rPr>
          <w:rFonts w:ascii="Nudista" w:hAnsi="Nudista" w:cs="Proba Pro"/>
          <w:sz w:val="20"/>
          <w:szCs w:val="20"/>
        </w:rPr>
        <w:t>ž</w:t>
      </w:r>
      <w:r w:rsidR="00EE1256" w:rsidRPr="003E68E9">
        <w:rPr>
          <w:rFonts w:ascii="Nudista" w:hAnsi="Nudista" w:cs="Arial"/>
          <w:sz w:val="20"/>
          <w:szCs w:val="20"/>
        </w:rPr>
        <w:t>e v</w:t>
      </w:r>
      <w:r w:rsidR="00EE1256" w:rsidRPr="003E68E9">
        <w:rPr>
          <w:rFonts w:ascii="Nudista" w:hAnsi="Nudista" w:cs="Calibri"/>
          <w:sz w:val="20"/>
          <w:szCs w:val="20"/>
        </w:rPr>
        <w:t> </w:t>
      </w:r>
      <w:r w:rsidR="00EE1256" w:rsidRPr="003E68E9">
        <w:rPr>
          <w:rFonts w:ascii="Nudista" w:hAnsi="Nudista" w:cs="Proba Pro"/>
          <w:sz w:val="20"/>
          <w:szCs w:val="20"/>
        </w:rPr>
        <w:t>č</w:t>
      </w:r>
      <w:r w:rsidR="00EE1256" w:rsidRPr="003E68E9">
        <w:rPr>
          <w:rFonts w:ascii="Nudista" w:hAnsi="Nudista" w:cs="Arial"/>
          <w:sz w:val="20"/>
          <w:szCs w:val="20"/>
        </w:rPr>
        <w:t>ase predkladania ponuky mi inform</w:t>
      </w:r>
      <w:r w:rsidR="00EE1256" w:rsidRPr="003E68E9">
        <w:rPr>
          <w:rFonts w:ascii="Nudista" w:hAnsi="Nudista" w:cs="Proba Pro"/>
          <w:sz w:val="20"/>
          <w:szCs w:val="20"/>
        </w:rPr>
        <w:t>á</w:t>
      </w:r>
      <w:r w:rsidR="00EE1256" w:rsidRPr="003E68E9">
        <w:rPr>
          <w:rFonts w:ascii="Nudista" w:hAnsi="Nudista" w:cs="Arial"/>
          <w:sz w:val="20"/>
          <w:szCs w:val="20"/>
        </w:rPr>
        <w:t>cie o</w:t>
      </w:r>
      <w:r w:rsidR="00EE1256" w:rsidRPr="003E68E9">
        <w:rPr>
          <w:rFonts w:ascii="Nudista" w:hAnsi="Nudista" w:cs="Calibri"/>
          <w:sz w:val="20"/>
          <w:szCs w:val="20"/>
        </w:rPr>
        <w:t> </w:t>
      </w:r>
      <w:r w:rsidR="00EE1256" w:rsidRPr="003E68E9">
        <w:rPr>
          <w:rFonts w:ascii="Nudista" w:hAnsi="Nudista" w:cs="Arial"/>
          <w:sz w:val="20"/>
          <w:szCs w:val="20"/>
        </w:rPr>
        <w:t>subdod</w:t>
      </w:r>
      <w:r w:rsidR="00EE1256" w:rsidRPr="003E68E9">
        <w:rPr>
          <w:rFonts w:ascii="Nudista" w:hAnsi="Nudista" w:cs="Proba Pro"/>
          <w:sz w:val="20"/>
          <w:szCs w:val="20"/>
        </w:rPr>
        <w:t>á</w:t>
      </w:r>
      <w:r w:rsidR="00EE1256" w:rsidRPr="003E68E9">
        <w:rPr>
          <w:rFonts w:ascii="Nudista" w:hAnsi="Nudista" w:cs="Arial"/>
          <w:sz w:val="20"/>
          <w:szCs w:val="20"/>
        </w:rPr>
        <w:t>vate</w:t>
      </w:r>
      <w:r w:rsidR="00EE1256" w:rsidRPr="003E68E9">
        <w:rPr>
          <w:rFonts w:ascii="Nudista" w:hAnsi="Nudista" w:cs="Proba Pro"/>
          <w:sz w:val="20"/>
          <w:szCs w:val="20"/>
        </w:rPr>
        <w:t>ľ</w:t>
      </w:r>
      <w:r w:rsidR="00EE1256" w:rsidRPr="003E68E9">
        <w:rPr>
          <w:rFonts w:ascii="Nudista" w:hAnsi="Nudista" w:cs="Arial"/>
          <w:sz w:val="20"/>
          <w:szCs w:val="20"/>
        </w:rPr>
        <w:t>och nie s</w:t>
      </w:r>
      <w:r w:rsidR="00EE1256" w:rsidRPr="003E68E9">
        <w:rPr>
          <w:rFonts w:ascii="Nudista" w:hAnsi="Nudista" w:cs="Proba Pro"/>
          <w:sz w:val="20"/>
          <w:szCs w:val="20"/>
        </w:rPr>
        <w:t>ú</w:t>
      </w:r>
      <w:r w:rsidR="00EE1256" w:rsidRPr="003E68E9">
        <w:rPr>
          <w:rFonts w:ascii="Nudista" w:hAnsi="Nudista" w:cs="Arial"/>
          <w:sz w:val="20"/>
          <w:szCs w:val="20"/>
        </w:rPr>
        <w:t xml:space="preserve"> zn</w:t>
      </w:r>
      <w:r w:rsidR="00EE1256" w:rsidRPr="003E68E9">
        <w:rPr>
          <w:rFonts w:ascii="Nudista" w:hAnsi="Nudista" w:cs="Proba Pro"/>
          <w:sz w:val="20"/>
          <w:szCs w:val="20"/>
        </w:rPr>
        <w:t>á</w:t>
      </w:r>
      <w:r w:rsidR="00EE1256" w:rsidRPr="003E68E9">
        <w:rPr>
          <w:rFonts w:ascii="Nudista" w:hAnsi="Nudista" w:cs="Arial"/>
          <w:sz w:val="20"/>
          <w:szCs w:val="20"/>
        </w:rPr>
        <w:t>me),</w:t>
      </w:r>
    </w:p>
    <w:p w14:paraId="1CFE6AC8" w14:textId="2B6CAD38" w:rsidR="00EE1256" w:rsidRPr="003E68E9" w:rsidRDefault="00D83F8A" w:rsidP="00EB074A">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budem plnenie predmetu </w:t>
      </w:r>
      <w:r w:rsidR="002F671D" w:rsidRPr="003E68E9">
        <w:rPr>
          <w:rFonts w:ascii="Nudista" w:hAnsi="Nudista" w:cs="Arial"/>
          <w:sz w:val="20"/>
          <w:szCs w:val="20"/>
        </w:rPr>
        <w:t>Z</w:t>
      </w:r>
      <w:r w:rsidR="00EE1256" w:rsidRPr="003E68E9">
        <w:rPr>
          <w:rFonts w:ascii="Nudista" w:hAnsi="Nudista" w:cs="Arial"/>
          <w:sz w:val="20"/>
          <w:szCs w:val="20"/>
        </w:rPr>
        <w:t>mluvy poskytovať prostredníctvom nasledovných subdodávateľov v</w:t>
      </w:r>
      <w:r w:rsidR="00EE1256" w:rsidRPr="003E68E9">
        <w:rPr>
          <w:rFonts w:ascii="Nudista" w:hAnsi="Nudista" w:cs="Calibri"/>
          <w:sz w:val="20"/>
          <w:szCs w:val="20"/>
        </w:rPr>
        <w:t> </w:t>
      </w:r>
      <w:r w:rsidR="00EE1256" w:rsidRPr="003E68E9">
        <w:rPr>
          <w:rFonts w:ascii="Nudista" w:hAnsi="Nudista" w:cs="Arial"/>
          <w:sz w:val="20"/>
          <w:szCs w:val="20"/>
        </w:rPr>
        <w:t>nasledovnom rozsahu:</w:t>
      </w:r>
    </w:p>
    <w:tbl>
      <w:tblPr>
        <w:tblW w:w="5806"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1059"/>
        <w:gridCol w:w="797"/>
        <w:gridCol w:w="1145"/>
        <w:gridCol w:w="1084"/>
        <w:gridCol w:w="1090"/>
        <w:gridCol w:w="1324"/>
        <w:gridCol w:w="2297"/>
      </w:tblGrid>
      <w:tr w:rsidR="007D320F" w:rsidRPr="003E68E9" w14:paraId="45C4E554" w14:textId="77777777" w:rsidTr="007D320F">
        <w:tc>
          <w:tcPr>
            <w:tcW w:w="822"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67534CDA"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w:t>
            </w:r>
          </w:p>
        </w:tc>
        <w:tc>
          <w:tcPr>
            <w:tcW w:w="508"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1B82B01"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w:t>
            </w:r>
          </w:p>
        </w:tc>
        <w:tc>
          <w:tcPr>
            <w:tcW w:w="383" w:type="pct"/>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115676BF"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w:t>
            </w:r>
          </w:p>
        </w:tc>
        <w:tc>
          <w:tcPr>
            <w:tcW w:w="1575" w:type="pct"/>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162567"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Informácie o</w:t>
            </w:r>
            <w:r w:rsidRPr="003E68E9">
              <w:rPr>
                <w:rFonts w:ascii="Nudista" w:hAnsi="Nudista" w:cs="Calibri"/>
                <w:b/>
                <w:sz w:val="20"/>
                <w:szCs w:val="20"/>
              </w:rPr>
              <w:t> </w:t>
            </w:r>
            <w:r w:rsidRPr="003E68E9">
              <w:rPr>
                <w:rFonts w:ascii="Nudista" w:hAnsi="Nudista" w:cs="Arial"/>
                <w:b/>
                <w:sz w:val="20"/>
                <w:szCs w:val="20"/>
              </w:rPr>
              <w:t>osobe opr</w:t>
            </w:r>
            <w:r w:rsidRPr="003E68E9">
              <w:rPr>
                <w:rFonts w:ascii="Nudista" w:hAnsi="Nudista" w:cs="Proba Pro"/>
                <w:b/>
                <w:sz w:val="20"/>
                <w:szCs w:val="20"/>
              </w:rPr>
              <w:t>á</w:t>
            </w:r>
            <w:r w:rsidRPr="003E68E9">
              <w:rPr>
                <w:rFonts w:ascii="Nudista" w:hAnsi="Nudista" w:cs="Arial"/>
                <w:b/>
                <w:sz w:val="20"/>
                <w:szCs w:val="20"/>
              </w:rPr>
              <w:t>vnenej kona</w:t>
            </w:r>
            <w:r w:rsidRPr="003E68E9">
              <w:rPr>
                <w:rFonts w:ascii="Nudista" w:hAnsi="Nudista" w:cs="Proba Pro"/>
                <w:b/>
                <w:sz w:val="20"/>
                <w:szCs w:val="20"/>
              </w:rPr>
              <w:t>ť</w:t>
            </w:r>
            <w:r w:rsidRPr="003E68E9">
              <w:rPr>
                <w:rFonts w:ascii="Nudista" w:hAnsi="Nudista" w:cs="Arial"/>
                <w:b/>
                <w:sz w:val="20"/>
                <w:szCs w:val="20"/>
              </w:rPr>
              <w:t xml:space="preserve"> za subdod</w:t>
            </w:r>
            <w:r w:rsidRPr="003E68E9">
              <w:rPr>
                <w:rFonts w:ascii="Nudista" w:hAnsi="Nudista" w:cs="Proba Pro"/>
                <w:b/>
                <w:sz w:val="20"/>
                <w:szCs w:val="20"/>
              </w:rPr>
              <w:t>á</w:t>
            </w:r>
            <w:r w:rsidRPr="003E68E9">
              <w:rPr>
                <w:rFonts w:ascii="Nudista" w:hAnsi="Nudista" w:cs="Arial"/>
                <w:b/>
                <w:sz w:val="20"/>
                <w:szCs w:val="20"/>
              </w:rPr>
              <w:t>vate</w:t>
            </w:r>
            <w:r w:rsidRPr="003E68E9">
              <w:rPr>
                <w:rFonts w:ascii="Nudista" w:hAnsi="Nudista" w:cs="Proba Pro"/>
                <w:b/>
                <w:sz w:val="20"/>
                <w:szCs w:val="20"/>
              </w:rPr>
              <w:t>ľ</w:t>
            </w:r>
            <w:r w:rsidRPr="003E68E9">
              <w:rPr>
                <w:rFonts w:ascii="Nudista" w:hAnsi="Nudista" w:cs="Arial"/>
                <w:b/>
                <w:sz w:val="20"/>
                <w:szCs w:val="20"/>
              </w:rPr>
              <w:t xml:space="preserve">a </w:t>
            </w:r>
          </w:p>
        </w:tc>
        <w:tc>
          <w:tcPr>
            <w:tcW w:w="616" w:type="pct"/>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15A5AAC0"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 xml:space="preserve">Podiel subdodávky </w:t>
            </w:r>
            <w:r w:rsidRPr="003E68E9">
              <w:rPr>
                <w:rFonts w:ascii="Nudista" w:hAnsi="Nudista" w:cs="Arial"/>
                <w:b/>
                <w:sz w:val="20"/>
                <w:szCs w:val="20"/>
              </w:rPr>
              <w:lastRenderedPageBreak/>
              <w:t>v %</w:t>
            </w:r>
          </w:p>
        </w:tc>
        <w:tc>
          <w:tcPr>
            <w:tcW w:w="1096" w:type="pct"/>
            <w:vMerge w:val="restart"/>
            <w:tcBorders>
              <w:top w:val="single" w:sz="4" w:space="0" w:color="auto"/>
              <w:left w:val="single" w:sz="4" w:space="0" w:color="auto"/>
              <w:right w:val="single" w:sz="4" w:space="0" w:color="auto"/>
            </w:tcBorders>
            <w:shd w:val="clear" w:color="auto" w:fill="BFBFBF" w:themeFill="background1" w:themeFillShade="BF"/>
          </w:tcPr>
          <w:p w14:paraId="0F94426C"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lastRenderedPageBreak/>
              <w:t xml:space="preserve">Subdodávateľ získa zo subdodávky </w:t>
            </w:r>
            <w:r w:rsidRPr="003E68E9">
              <w:rPr>
                <w:rFonts w:ascii="Nudista" w:hAnsi="Nudista" w:cs="Arial"/>
                <w:b/>
                <w:sz w:val="20"/>
                <w:szCs w:val="20"/>
              </w:rPr>
              <w:lastRenderedPageBreak/>
              <w:t>finančné prostriedky prevyšujúce 100.000 EUR</w:t>
            </w:r>
            <w:r w:rsidRPr="003E68E9">
              <w:rPr>
                <w:rFonts w:ascii="Nudista" w:hAnsi="Nudista" w:cs="Calibri"/>
                <w:b/>
                <w:sz w:val="20"/>
                <w:szCs w:val="20"/>
              </w:rPr>
              <w:t> </w:t>
            </w:r>
            <w:r w:rsidRPr="003E68E9">
              <w:rPr>
                <w:rFonts w:ascii="Nudista" w:hAnsi="Nudista" w:cs="Arial"/>
                <w:b/>
                <w:sz w:val="20"/>
                <w:szCs w:val="20"/>
              </w:rPr>
              <w:t xml:space="preserve">bez </w:t>
            </w:r>
            <w:r w:rsidRPr="003E68E9">
              <w:rPr>
                <w:rFonts w:ascii="Nudista" w:hAnsi="Nudista" w:cs="Calibri"/>
                <w:b/>
                <w:sz w:val="20"/>
                <w:szCs w:val="20"/>
              </w:rPr>
              <w:t> </w:t>
            </w:r>
            <w:r w:rsidRPr="003E68E9">
              <w:rPr>
                <w:rFonts w:ascii="Nudista" w:hAnsi="Nudista" w:cs="Arial"/>
                <w:b/>
                <w:sz w:val="20"/>
                <w:szCs w:val="20"/>
              </w:rPr>
              <w:t xml:space="preserve">DPH </w:t>
            </w:r>
          </w:p>
        </w:tc>
      </w:tr>
      <w:tr w:rsidR="007D320F" w:rsidRPr="003E68E9" w14:paraId="559D92D3" w14:textId="77777777" w:rsidTr="007D320F">
        <w:tc>
          <w:tcPr>
            <w:tcW w:w="822"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2D9E94EB" w14:textId="77777777" w:rsidR="00EE1256" w:rsidRPr="003E68E9" w:rsidRDefault="00EE1256" w:rsidP="00EB074A">
            <w:pPr>
              <w:widowControl w:val="0"/>
              <w:spacing w:line="264" w:lineRule="auto"/>
              <w:jc w:val="center"/>
              <w:rPr>
                <w:rFonts w:ascii="Nudista" w:hAnsi="Nudista" w:cs="Arial"/>
                <w:b/>
                <w:sz w:val="20"/>
                <w:szCs w:val="20"/>
              </w:rPr>
            </w:pPr>
          </w:p>
        </w:tc>
        <w:tc>
          <w:tcPr>
            <w:tcW w:w="50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37C3C733" w14:textId="77777777" w:rsidR="00EE1256" w:rsidRPr="003E68E9" w:rsidRDefault="00EE1256" w:rsidP="00EB074A">
            <w:pPr>
              <w:widowControl w:val="0"/>
              <w:spacing w:line="264" w:lineRule="auto"/>
              <w:jc w:val="center"/>
              <w:rPr>
                <w:rFonts w:ascii="Nudista" w:hAnsi="Nudista" w:cs="Arial"/>
                <w:b/>
                <w:sz w:val="20"/>
                <w:szCs w:val="20"/>
              </w:rPr>
            </w:pPr>
          </w:p>
        </w:tc>
        <w:tc>
          <w:tcPr>
            <w:tcW w:w="38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6CBDC278" w14:textId="77777777" w:rsidR="00EE1256" w:rsidRPr="003E68E9" w:rsidRDefault="00EE1256" w:rsidP="00EB074A">
            <w:pPr>
              <w:widowControl w:val="0"/>
              <w:spacing w:line="264" w:lineRule="auto"/>
              <w:jc w:val="center"/>
              <w:rPr>
                <w:rFonts w:ascii="Nudista" w:hAnsi="Nudista" w:cs="Arial"/>
                <w:b/>
                <w:sz w:val="20"/>
                <w:szCs w:val="20"/>
              </w:rPr>
            </w:pPr>
          </w:p>
        </w:tc>
        <w:tc>
          <w:tcPr>
            <w:tcW w:w="54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DA78B8"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meno a priezvisko</w:t>
            </w:r>
          </w:p>
        </w:tc>
        <w:tc>
          <w:tcPr>
            <w:tcW w:w="519"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655FFE3"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C468785" w14:textId="77777777" w:rsidR="00EE1256" w:rsidRPr="003E68E9" w:rsidRDefault="00EE1256" w:rsidP="00EB074A">
            <w:pPr>
              <w:widowControl w:val="0"/>
              <w:spacing w:line="264" w:lineRule="auto"/>
              <w:jc w:val="center"/>
              <w:rPr>
                <w:rFonts w:ascii="Nudista" w:hAnsi="Nudista" w:cs="Arial"/>
                <w:sz w:val="20"/>
                <w:szCs w:val="20"/>
              </w:rPr>
            </w:pPr>
            <w:r w:rsidRPr="003E68E9">
              <w:rPr>
                <w:rFonts w:ascii="Nudista" w:hAnsi="Nudista" w:cs="Arial"/>
                <w:sz w:val="20"/>
                <w:szCs w:val="20"/>
              </w:rPr>
              <w:t>dátum narodenia</w:t>
            </w:r>
          </w:p>
        </w:tc>
        <w:tc>
          <w:tcPr>
            <w:tcW w:w="616" w:type="pct"/>
            <w:vMerge/>
            <w:tcBorders>
              <w:left w:val="single" w:sz="4" w:space="0" w:color="auto"/>
              <w:bottom w:val="single" w:sz="4" w:space="0" w:color="auto"/>
              <w:right w:val="single" w:sz="4" w:space="0" w:color="auto"/>
            </w:tcBorders>
            <w:shd w:val="clear" w:color="auto" w:fill="BFBFBF" w:themeFill="background1" w:themeFillShade="BF"/>
          </w:tcPr>
          <w:p w14:paraId="68C9F446" w14:textId="77777777" w:rsidR="00EE1256" w:rsidRPr="003E68E9" w:rsidRDefault="00EE1256" w:rsidP="00EB074A">
            <w:pPr>
              <w:widowControl w:val="0"/>
              <w:spacing w:line="264" w:lineRule="auto"/>
              <w:jc w:val="center"/>
              <w:rPr>
                <w:rFonts w:ascii="Nudista" w:hAnsi="Nudista" w:cs="Arial"/>
                <w:sz w:val="20"/>
                <w:szCs w:val="20"/>
              </w:rPr>
            </w:pPr>
          </w:p>
        </w:tc>
        <w:tc>
          <w:tcPr>
            <w:tcW w:w="1096" w:type="pct"/>
            <w:vMerge/>
            <w:tcBorders>
              <w:left w:val="single" w:sz="4" w:space="0" w:color="auto"/>
              <w:bottom w:val="single" w:sz="4" w:space="0" w:color="auto"/>
              <w:right w:val="single" w:sz="4" w:space="0" w:color="auto"/>
            </w:tcBorders>
            <w:shd w:val="clear" w:color="auto" w:fill="BFBFBF" w:themeFill="background1" w:themeFillShade="BF"/>
          </w:tcPr>
          <w:p w14:paraId="26ACFE1E" w14:textId="77777777" w:rsidR="00EE1256" w:rsidRPr="003E68E9" w:rsidRDefault="00EE1256" w:rsidP="00EB074A">
            <w:pPr>
              <w:widowControl w:val="0"/>
              <w:spacing w:line="264" w:lineRule="auto"/>
              <w:jc w:val="center"/>
              <w:rPr>
                <w:rFonts w:ascii="Nudista" w:hAnsi="Nudista" w:cs="Arial"/>
                <w:sz w:val="20"/>
                <w:szCs w:val="20"/>
              </w:rPr>
            </w:pPr>
          </w:p>
        </w:tc>
      </w:tr>
      <w:tr w:rsidR="007D320F" w:rsidRPr="003E68E9" w14:paraId="41B00F5F" w14:textId="77777777" w:rsidTr="007D320F">
        <w:tc>
          <w:tcPr>
            <w:tcW w:w="822" w:type="pct"/>
            <w:tcBorders>
              <w:top w:val="single" w:sz="4" w:space="0" w:color="auto"/>
              <w:left w:val="single" w:sz="4" w:space="0" w:color="auto"/>
              <w:bottom w:val="single" w:sz="4" w:space="0" w:color="auto"/>
              <w:right w:val="single" w:sz="4" w:space="0" w:color="auto"/>
            </w:tcBorders>
          </w:tcPr>
          <w:p w14:paraId="19167EE6"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0F0EF3A8"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4BA62D0D"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411B2E54"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4ACD27DA"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B7EC025"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089E1F24"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351D576F" w14:textId="77777777" w:rsidR="00EE1256" w:rsidRPr="003E68E9" w:rsidRDefault="00D83F8A" w:rsidP="00EB074A">
            <w:pPr>
              <w:widowControl w:val="0"/>
              <w:spacing w:line="264" w:lineRule="auto"/>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 </w:t>
            </w:r>
          </w:p>
        </w:tc>
      </w:tr>
      <w:tr w:rsidR="007D320F" w:rsidRPr="003E68E9" w14:paraId="6423ECA1" w14:textId="77777777" w:rsidTr="007D320F">
        <w:tc>
          <w:tcPr>
            <w:tcW w:w="822" w:type="pct"/>
            <w:tcBorders>
              <w:top w:val="single" w:sz="4" w:space="0" w:color="auto"/>
              <w:left w:val="single" w:sz="4" w:space="0" w:color="auto"/>
              <w:bottom w:val="single" w:sz="4" w:space="0" w:color="auto"/>
              <w:right w:val="single" w:sz="4" w:space="0" w:color="auto"/>
            </w:tcBorders>
          </w:tcPr>
          <w:p w14:paraId="1A4A8562"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37EBBA39" w14:textId="77777777" w:rsidR="00EE1256" w:rsidRPr="003E68E9" w:rsidRDefault="00EE1256" w:rsidP="00EB074A">
            <w:pPr>
              <w:widowControl w:val="0"/>
              <w:spacing w:line="264" w:lineRule="auto"/>
              <w:jc w:val="both"/>
              <w:rPr>
                <w:rFonts w:ascii="Nudista" w:hAnsi="Nudista" w:cs="Arial"/>
                <w:sz w:val="20"/>
                <w:szCs w:val="20"/>
              </w:rPr>
            </w:pPr>
          </w:p>
        </w:tc>
        <w:tc>
          <w:tcPr>
            <w:tcW w:w="383" w:type="pct"/>
            <w:tcBorders>
              <w:top w:val="single" w:sz="4" w:space="0" w:color="auto"/>
              <w:left w:val="single" w:sz="4" w:space="0" w:color="auto"/>
              <w:bottom w:val="single" w:sz="4" w:space="0" w:color="auto"/>
              <w:right w:val="single" w:sz="4" w:space="0" w:color="auto"/>
            </w:tcBorders>
          </w:tcPr>
          <w:p w14:paraId="6953EA55" w14:textId="77777777" w:rsidR="00EE1256" w:rsidRPr="003E68E9" w:rsidRDefault="00EE1256" w:rsidP="00EB074A">
            <w:pPr>
              <w:widowControl w:val="0"/>
              <w:spacing w:line="264" w:lineRule="auto"/>
              <w:jc w:val="both"/>
              <w:rPr>
                <w:rFonts w:ascii="Nudista" w:hAnsi="Nudista" w:cs="Arial"/>
                <w:sz w:val="20"/>
                <w:szCs w:val="20"/>
              </w:rPr>
            </w:pPr>
          </w:p>
        </w:tc>
        <w:tc>
          <w:tcPr>
            <w:tcW w:w="548" w:type="pct"/>
            <w:tcBorders>
              <w:top w:val="single" w:sz="4" w:space="0" w:color="auto"/>
              <w:left w:val="single" w:sz="4" w:space="0" w:color="auto"/>
              <w:bottom w:val="single" w:sz="4" w:space="0" w:color="auto"/>
              <w:right w:val="single" w:sz="4" w:space="0" w:color="auto"/>
            </w:tcBorders>
          </w:tcPr>
          <w:p w14:paraId="53519F9C" w14:textId="77777777" w:rsidR="00EE1256" w:rsidRPr="003E68E9" w:rsidRDefault="00EE1256" w:rsidP="00EB074A">
            <w:pPr>
              <w:widowControl w:val="0"/>
              <w:spacing w:line="264" w:lineRule="auto"/>
              <w:jc w:val="both"/>
              <w:rPr>
                <w:rFonts w:ascii="Nudista" w:hAnsi="Nudista" w:cs="Arial"/>
                <w:sz w:val="20"/>
                <w:szCs w:val="20"/>
              </w:rPr>
            </w:pPr>
          </w:p>
        </w:tc>
        <w:tc>
          <w:tcPr>
            <w:tcW w:w="519" w:type="pct"/>
            <w:tcBorders>
              <w:top w:val="single" w:sz="4" w:space="0" w:color="auto"/>
              <w:left w:val="single" w:sz="4" w:space="0" w:color="auto"/>
              <w:bottom w:val="single" w:sz="4" w:space="0" w:color="auto"/>
              <w:right w:val="single" w:sz="4" w:space="0" w:color="auto"/>
            </w:tcBorders>
          </w:tcPr>
          <w:p w14:paraId="7D65109D" w14:textId="77777777" w:rsidR="00EE1256" w:rsidRPr="003E68E9" w:rsidRDefault="00EE1256" w:rsidP="00EB074A">
            <w:pPr>
              <w:widowControl w:val="0"/>
              <w:spacing w:line="264" w:lineRule="auto"/>
              <w:jc w:val="both"/>
              <w:rPr>
                <w:rFonts w:ascii="Nudista" w:hAnsi="Nudista" w:cs="Arial"/>
                <w:sz w:val="20"/>
                <w:szCs w:val="20"/>
              </w:rPr>
            </w:pPr>
          </w:p>
        </w:tc>
        <w:tc>
          <w:tcPr>
            <w:tcW w:w="508" w:type="pct"/>
            <w:tcBorders>
              <w:top w:val="single" w:sz="4" w:space="0" w:color="auto"/>
              <w:left w:val="single" w:sz="4" w:space="0" w:color="auto"/>
              <w:bottom w:val="single" w:sz="4" w:space="0" w:color="auto"/>
              <w:right w:val="single" w:sz="4" w:space="0" w:color="auto"/>
            </w:tcBorders>
          </w:tcPr>
          <w:p w14:paraId="293B5B49" w14:textId="77777777" w:rsidR="00EE1256" w:rsidRPr="003E68E9" w:rsidRDefault="00EE1256" w:rsidP="00EB074A">
            <w:pPr>
              <w:widowControl w:val="0"/>
              <w:spacing w:line="264" w:lineRule="auto"/>
              <w:jc w:val="both"/>
              <w:rPr>
                <w:rFonts w:ascii="Nudista" w:hAnsi="Nudista" w:cs="Arial"/>
                <w:sz w:val="20"/>
                <w:szCs w:val="20"/>
              </w:rPr>
            </w:pPr>
          </w:p>
        </w:tc>
        <w:tc>
          <w:tcPr>
            <w:tcW w:w="616" w:type="pct"/>
            <w:tcBorders>
              <w:top w:val="single" w:sz="4" w:space="0" w:color="auto"/>
              <w:left w:val="single" w:sz="4" w:space="0" w:color="auto"/>
              <w:bottom w:val="single" w:sz="4" w:space="0" w:color="auto"/>
              <w:right w:val="single" w:sz="4" w:space="0" w:color="auto"/>
            </w:tcBorders>
          </w:tcPr>
          <w:p w14:paraId="6529C9EC" w14:textId="77777777" w:rsidR="00EE1256" w:rsidRPr="003E68E9" w:rsidRDefault="00EE1256" w:rsidP="00EB074A">
            <w:pPr>
              <w:widowControl w:val="0"/>
              <w:spacing w:line="264" w:lineRule="auto"/>
              <w:jc w:val="both"/>
              <w:rPr>
                <w:rFonts w:ascii="Nudista" w:hAnsi="Nudista" w:cs="Arial"/>
                <w:sz w:val="20"/>
                <w:szCs w:val="20"/>
              </w:rPr>
            </w:pPr>
          </w:p>
        </w:tc>
        <w:tc>
          <w:tcPr>
            <w:tcW w:w="1096" w:type="pct"/>
            <w:tcBorders>
              <w:top w:val="single" w:sz="4" w:space="0" w:color="auto"/>
              <w:left w:val="single" w:sz="4" w:space="0" w:color="auto"/>
              <w:bottom w:val="single" w:sz="4" w:space="0" w:color="auto"/>
              <w:right w:val="single" w:sz="4" w:space="0" w:color="auto"/>
            </w:tcBorders>
          </w:tcPr>
          <w:p w14:paraId="0F344ABD" w14:textId="77777777" w:rsidR="00EE1256" w:rsidRPr="003E68E9" w:rsidRDefault="00D83F8A" w:rsidP="00EB074A">
            <w:pPr>
              <w:widowControl w:val="0"/>
              <w:spacing w:line="264" w:lineRule="auto"/>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Nie</w:t>
            </w:r>
          </w:p>
        </w:tc>
      </w:tr>
    </w:tbl>
    <w:p w14:paraId="5139D0A0" w14:textId="77777777" w:rsidR="00EE1256" w:rsidRPr="003E68E9" w:rsidRDefault="00EE1256" w:rsidP="00EB074A">
      <w:pPr>
        <w:widowControl w:val="0"/>
        <w:spacing w:after="120"/>
        <w:jc w:val="both"/>
        <w:rPr>
          <w:rFonts w:ascii="Nudista" w:hAnsi="Nudista"/>
          <w:sz w:val="20"/>
          <w:szCs w:val="20"/>
        </w:rPr>
      </w:pPr>
    </w:p>
    <w:p w14:paraId="320578CC"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rPr>
      </w:pPr>
      <w:r w:rsidRPr="003E68E9">
        <w:rPr>
          <w:rFonts w:ascii="Nudista" w:eastAsia="Times New Roman" w:hAnsi="Nudista" w:cs="Arial"/>
          <w:b/>
          <w:bCs/>
          <w:sz w:val="20"/>
          <w:szCs w:val="20"/>
        </w:rPr>
        <w:t>v</w:t>
      </w:r>
      <w:r w:rsidRPr="003E68E9">
        <w:rPr>
          <w:rFonts w:ascii="Nudista" w:eastAsia="Times New Roman" w:hAnsi="Nudista" w:cs="Calibri"/>
          <w:b/>
          <w:bCs/>
          <w:sz w:val="20"/>
          <w:szCs w:val="20"/>
        </w:rPr>
        <w:t> </w:t>
      </w:r>
      <w:r w:rsidRPr="003E68E9">
        <w:rPr>
          <w:rFonts w:ascii="Nudista" w:eastAsia="Times New Roman" w:hAnsi="Nudista"/>
          <w:b/>
          <w:bCs/>
          <w:sz w:val="20"/>
          <w:szCs w:val="20"/>
        </w:rPr>
        <w:t>súvislosti</w:t>
      </w:r>
      <w:r w:rsidRPr="003E68E9">
        <w:rPr>
          <w:rFonts w:ascii="Nudista" w:eastAsia="Times New Roman" w:hAnsi="Nudista" w:cs="Arial"/>
          <w:b/>
          <w:bCs/>
          <w:sz w:val="20"/>
          <w:szCs w:val="20"/>
        </w:rPr>
        <w:t xml:space="preserve"> s</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vypracovaním ponuky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 xml:space="preserve">zmysle </w:t>
      </w:r>
      <w:r w:rsidRPr="003E68E9">
        <w:rPr>
          <w:rFonts w:ascii="Nudista" w:eastAsia="Times New Roman" w:hAnsi="Nudista"/>
          <w:b/>
          <w:bCs/>
          <w:sz w:val="20"/>
          <w:szCs w:val="20"/>
        </w:rPr>
        <w:t>§ 49 ods. 5 ZVO,</w:t>
      </w:r>
    </w:p>
    <w:p w14:paraId="16F7E874"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sme ako uch</w:t>
      </w:r>
      <w:r w:rsidRPr="003E68E9">
        <w:rPr>
          <w:rFonts w:ascii="Nudista" w:hAnsi="Nudista" w:cs="Proba Pro"/>
          <w:sz w:val="20"/>
          <w:szCs w:val="20"/>
        </w:rPr>
        <w:t>á</w:t>
      </w:r>
      <w:r w:rsidRPr="003E68E9">
        <w:rPr>
          <w:rFonts w:ascii="Nudista" w:hAnsi="Nudista" w:cs="Arial"/>
          <w:sz w:val="20"/>
          <w:szCs w:val="20"/>
        </w:rPr>
        <w:t>dza</w:t>
      </w:r>
      <w:r w:rsidRPr="003E68E9">
        <w:rPr>
          <w:rFonts w:ascii="Nudista" w:hAnsi="Nudista" w:cs="Proba Pro"/>
          <w:sz w:val="20"/>
          <w:szCs w:val="20"/>
        </w:rPr>
        <w:t>č</w:t>
      </w:r>
      <w:r w:rsidRPr="003E68E9">
        <w:rPr>
          <w:rFonts w:ascii="Nudista" w:hAnsi="Nudista" w:cs="Arial"/>
          <w:sz w:val="20"/>
          <w:szCs w:val="20"/>
        </w:rPr>
        <w:t xml:space="preserve"> vypracovali t</w:t>
      </w:r>
      <w:r w:rsidRPr="003E68E9">
        <w:rPr>
          <w:rFonts w:ascii="Nudista" w:hAnsi="Nudista" w:cs="Proba Pro"/>
          <w:sz w:val="20"/>
          <w:szCs w:val="20"/>
        </w:rPr>
        <w:t>ú</w:t>
      </w:r>
      <w:r w:rsidRPr="003E68E9">
        <w:rPr>
          <w:rFonts w:ascii="Nudista" w:hAnsi="Nudista" w:cs="Arial"/>
          <w:sz w:val="20"/>
          <w:szCs w:val="20"/>
        </w:rPr>
        <w:t xml:space="preserve">to ponuku </w:t>
      </w:r>
    </w:p>
    <w:p w14:paraId="3F9D626A" w14:textId="1F2B6EB5" w:rsidR="00EE1256" w:rsidRPr="003E68E9" w:rsidRDefault="00D83F8A"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6B0EC8" w:rsidRPr="003E68E9">
            <w:rPr>
              <w:rFonts w:ascii="MS Gothic" w:eastAsia="MS Gothic" w:hAnsi="MS Gothic" w:cs="Aria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samostatne,</w:t>
      </w:r>
    </w:p>
    <w:p w14:paraId="13D53FCC" w14:textId="4B487023" w:rsidR="00EE1256" w:rsidRPr="003E68E9" w:rsidRDefault="00D83F8A" w:rsidP="00EB074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EE1256" w:rsidRPr="003E68E9">
            <w:rPr>
              <w:rFonts w:ascii="Segoe UI Symbol" w:hAnsi="Segoe UI Symbol" w:cs="Segoe UI Symbol"/>
              <w:sz w:val="20"/>
              <w:szCs w:val="20"/>
            </w:rPr>
            <w:t>☐</w:t>
          </w:r>
        </w:sdtContent>
      </w:sdt>
      <w:r w:rsidR="00EE1256" w:rsidRPr="003E68E9">
        <w:rPr>
          <w:rFonts w:ascii="Nudista" w:hAnsi="Nudista" w:cs="Arial"/>
          <w:sz w:val="20"/>
          <w:szCs w:val="20"/>
        </w:rPr>
        <w:t xml:space="preserve">   </w:t>
      </w:r>
      <w:r w:rsidR="00EE1256" w:rsidRPr="003E68E9">
        <w:rPr>
          <w:rFonts w:ascii="Nudista" w:hAnsi="Nudista" w:cs="Arial"/>
          <w:sz w:val="20"/>
          <w:szCs w:val="20"/>
        </w:rPr>
        <w:tab/>
        <w:t xml:space="preserve">s využitím služieb alebo podkladov nasledovných osôb (pozn.: osôb odlišných od zamestnancov uchádzača):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3758"/>
        <w:gridCol w:w="2389"/>
      </w:tblGrid>
      <w:tr w:rsidR="00EE1256" w:rsidRPr="003E68E9" w14:paraId="2BC0624B" w14:textId="77777777" w:rsidTr="007D320F">
        <w:tc>
          <w:tcPr>
            <w:tcW w:w="16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FD2CE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Obchodné meno / názov</w:t>
            </w:r>
          </w:p>
        </w:tc>
        <w:tc>
          <w:tcPr>
            <w:tcW w:w="207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B18CA9"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Sídlo / adresa pobytu</w:t>
            </w:r>
          </w:p>
        </w:tc>
        <w:tc>
          <w:tcPr>
            <w:tcW w:w="131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6E264E" w14:textId="77777777" w:rsidR="00EE1256" w:rsidRPr="003E68E9" w:rsidRDefault="00EE1256" w:rsidP="00EB074A">
            <w:pPr>
              <w:widowControl w:val="0"/>
              <w:spacing w:line="264" w:lineRule="auto"/>
              <w:jc w:val="center"/>
              <w:rPr>
                <w:rFonts w:ascii="Nudista" w:hAnsi="Nudista" w:cs="Arial"/>
                <w:b/>
                <w:sz w:val="20"/>
                <w:szCs w:val="20"/>
              </w:rPr>
            </w:pPr>
            <w:r w:rsidRPr="003E68E9">
              <w:rPr>
                <w:rFonts w:ascii="Nudista" w:hAnsi="Nudista" w:cs="Arial"/>
                <w:b/>
                <w:sz w:val="20"/>
                <w:szCs w:val="20"/>
              </w:rPr>
              <w:t>IČO (ak bolo pridelené)</w:t>
            </w:r>
          </w:p>
        </w:tc>
      </w:tr>
      <w:tr w:rsidR="00EE1256" w:rsidRPr="003E68E9" w14:paraId="0EC7F942" w14:textId="77777777" w:rsidTr="007D320F">
        <w:tc>
          <w:tcPr>
            <w:tcW w:w="1606" w:type="pct"/>
            <w:tcBorders>
              <w:top w:val="single" w:sz="4" w:space="0" w:color="auto"/>
              <w:left w:val="single" w:sz="4" w:space="0" w:color="auto"/>
              <w:bottom w:val="single" w:sz="4" w:space="0" w:color="auto"/>
              <w:right w:val="single" w:sz="4" w:space="0" w:color="auto"/>
            </w:tcBorders>
          </w:tcPr>
          <w:p w14:paraId="0E879690"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02A7D873"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7C2767D9" w14:textId="77777777" w:rsidR="00EE1256" w:rsidRPr="003E68E9" w:rsidRDefault="00EE1256" w:rsidP="00EB074A">
            <w:pPr>
              <w:widowControl w:val="0"/>
              <w:spacing w:line="264" w:lineRule="auto"/>
              <w:jc w:val="both"/>
              <w:rPr>
                <w:rFonts w:ascii="Nudista" w:hAnsi="Nudista" w:cs="Arial"/>
                <w:sz w:val="20"/>
                <w:szCs w:val="20"/>
              </w:rPr>
            </w:pPr>
          </w:p>
        </w:tc>
      </w:tr>
      <w:tr w:rsidR="00EE1256" w:rsidRPr="003E68E9" w14:paraId="27DADDE3" w14:textId="77777777" w:rsidTr="007D320F">
        <w:tc>
          <w:tcPr>
            <w:tcW w:w="1606" w:type="pct"/>
            <w:tcBorders>
              <w:top w:val="single" w:sz="4" w:space="0" w:color="auto"/>
              <w:left w:val="single" w:sz="4" w:space="0" w:color="auto"/>
              <w:bottom w:val="single" w:sz="4" w:space="0" w:color="auto"/>
              <w:right w:val="single" w:sz="4" w:space="0" w:color="auto"/>
            </w:tcBorders>
          </w:tcPr>
          <w:p w14:paraId="28B2021D" w14:textId="77777777" w:rsidR="00EE1256" w:rsidRPr="003E68E9" w:rsidRDefault="00EE1256" w:rsidP="00EB074A">
            <w:pPr>
              <w:widowControl w:val="0"/>
              <w:spacing w:line="264" w:lineRule="auto"/>
              <w:jc w:val="both"/>
              <w:rPr>
                <w:rFonts w:ascii="Nudista" w:hAnsi="Nudista" w:cs="Arial"/>
                <w:sz w:val="20"/>
                <w:szCs w:val="20"/>
              </w:rPr>
            </w:pPr>
          </w:p>
        </w:tc>
        <w:tc>
          <w:tcPr>
            <w:tcW w:w="2075" w:type="pct"/>
            <w:tcBorders>
              <w:top w:val="single" w:sz="4" w:space="0" w:color="auto"/>
              <w:left w:val="single" w:sz="4" w:space="0" w:color="auto"/>
              <w:bottom w:val="single" w:sz="4" w:space="0" w:color="auto"/>
              <w:right w:val="single" w:sz="4" w:space="0" w:color="auto"/>
            </w:tcBorders>
          </w:tcPr>
          <w:p w14:paraId="5007E1A9" w14:textId="77777777" w:rsidR="00EE1256" w:rsidRPr="003E68E9" w:rsidRDefault="00EE1256" w:rsidP="00EB074A">
            <w:pPr>
              <w:widowControl w:val="0"/>
              <w:spacing w:line="264" w:lineRule="auto"/>
              <w:jc w:val="both"/>
              <w:rPr>
                <w:rFonts w:ascii="Nudista" w:hAnsi="Nudista" w:cs="Arial"/>
                <w:sz w:val="20"/>
                <w:szCs w:val="20"/>
              </w:rPr>
            </w:pPr>
          </w:p>
        </w:tc>
        <w:tc>
          <w:tcPr>
            <w:tcW w:w="1319" w:type="pct"/>
            <w:tcBorders>
              <w:top w:val="single" w:sz="4" w:space="0" w:color="auto"/>
              <w:left w:val="single" w:sz="4" w:space="0" w:color="auto"/>
              <w:bottom w:val="single" w:sz="4" w:space="0" w:color="auto"/>
              <w:right w:val="single" w:sz="4" w:space="0" w:color="auto"/>
            </w:tcBorders>
          </w:tcPr>
          <w:p w14:paraId="5968E30A" w14:textId="77777777" w:rsidR="00EE1256" w:rsidRPr="003E68E9" w:rsidRDefault="00EE1256" w:rsidP="00EB074A">
            <w:pPr>
              <w:widowControl w:val="0"/>
              <w:spacing w:line="264" w:lineRule="auto"/>
              <w:jc w:val="both"/>
              <w:rPr>
                <w:rFonts w:ascii="Nudista" w:hAnsi="Nudista" w:cs="Arial"/>
                <w:sz w:val="20"/>
                <w:szCs w:val="20"/>
              </w:rPr>
            </w:pPr>
          </w:p>
        </w:tc>
      </w:tr>
    </w:tbl>
    <w:p w14:paraId="127F0C7C" w14:textId="772279E7" w:rsidR="00EE1256" w:rsidRPr="003E68E9" w:rsidRDefault="00EE1256" w:rsidP="00EB074A">
      <w:pPr>
        <w:widowControl w:val="0"/>
        <w:tabs>
          <w:tab w:val="left" w:pos="5103"/>
        </w:tabs>
        <w:spacing w:before="120" w:after="120" w:line="264" w:lineRule="auto"/>
        <w:jc w:val="both"/>
        <w:rPr>
          <w:rFonts w:ascii="Nudista" w:eastAsia="Times New Roman" w:hAnsi="Nudista" w:cs="Arial"/>
          <w:i/>
          <w:szCs w:val="16"/>
        </w:rPr>
      </w:pPr>
      <w:r w:rsidRPr="003E68E9">
        <w:rPr>
          <w:rFonts w:ascii="Nudista" w:eastAsia="Times New Roman" w:hAnsi="Nudista" w:cs="Arial"/>
          <w:i/>
          <w:szCs w:val="16"/>
          <w:lang w:eastAsia="cs-CZ"/>
        </w:rPr>
        <w:t>*Pri vypĺňaní berte, prosím, do úvahy metodické usmernenie Úradu pre verejné obstarávania zo dňa 14.02.2019, východiskom ktorého je dôvodová správa k</w:t>
      </w:r>
      <w:r w:rsidRPr="003E68E9">
        <w:rPr>
          <w:rFonts w:ascii="Nudista" w:eastAsia="Times New Roman" w:hAnsi="Nudista" w:cs="Calibri"/>
          <w:i/>
          <w:szCs w:val="16"/>
          <w:lang w:eastAsia="cs-CZ"/>
        </w:rPr>
        <w:t> </w:t>
      </w:r>
      <w:r w:rsidRPr="003E68E9">
        <w:rPr>
          <w:rFonts w:ascii="Nudista" w:eastAsia="Times New Roman" w:hAnsi="Nudista" w:cs="Arial"/>
          <w:i/>
          <w:szCs w:val="16"/>
          <w:lang w:eastAsia="cs-CZ"/>
        </w:rPr>
        <w:t xml:space="preserve">novele zákona </w:t>
      </w:r>
      <w:r w:rsidRPr="003E68E9">
        <w:rPr>
          <w:rFonts w:ascii="Nudista" w:eastAsia="Times New Roman" w:hAnsi="Nudista" w:cs="Proba Pro"/>
          <w:i/>
          <w:szCs w:val="16"/>
        </w:rPr>
        <w:t>č</w:t>
      </w:r>
      <w:r w:rsidRPr="003E68E9">
        <w:rPr>
          <w:rFonts w:ascii="Nudista" w:eastAsia="Times New Roman" w:hAnsi="Nudista" w:cs="Arial"/>
          <w:i/>
          <w:szCs w:val="16"/>
        </w:rPr>
        <w:t>. 343/2015 Z. z. o</w:t>
      </w:r>
      <w:r w:rsidRPr="003E68E9">
        <w:rPr>
          <w:rFonts w:ascii="Nudista" w:eastAsia="Times New Roman" w:hAnsi="Nudista" w:cs="Calibri"/>
          <w:i/>
          <w:szCs w:val="16"/>
        </w:rPr>
        <w:t> </w:t>
      </w:r>
      <w:r w:rsidRPr="003E68E9">
        <w:rPr>
          <w:rFonts w:ascii="Nudista" w:eastAsia="Times New Roman" w:hAnsi="Nudista" w:cs="Arial"/>
          <w:i/>
          <w:szCs w:val="16"/>
        </w:rPr>
        <w:t>verejnom obstar</w:t>
      </w:r>
      <w:r w:rsidRPr="003E68E9">
        <w:rPr>
          <w:rFonts w:ascii="Nudista" w:eastAsia="Times New Roman" w:hAnsi="Nudista" w:cs="Proba Pro"/>
          <w:i/>
          <w:szCs w:val="16"/>
        </w:rPr>
        <w:t>á</w:t>
      </w:r>
      <w:r w:rsidRPr="003E68E9">
        <w:rPr>
          <w:rFonts w:ascii="Nudista" w:eastAsia="Times New Roman" w:hAnsi="Nudista" w:cs="Arial"/>
          <w:i/>
          <w:szCs w:val="16"/>
        </w:rPr>
        <w:t>van</w:t>
      </w:r>
      <w:r w:rsidRPr="003E68E9">
        <w:rPr>
          <w:rFonts w:ascii="Nudista" w:eastAsia="Times New Roman" w:hAnsi="Nudista" w:cs="Proba Pro"/>
          <w:i/>
          <w:szCs w:val="16"/>
        </w:rPr>
        <w:t>í</w:t>
      </w:r>
      <w:r w:rsidRPr="003E68E9">
        <w:rPr>
          <w:rFonts w:ascii="Nudista" w:eastAsia="Times New Roman" w:hAnsi="Nudista" w:cs="Arial"/>
          <w:i/>
          <w:szCs w:val="16"/>
        </w:rPr>
        <w:t xml:space="preserve"> a</w:t>
      </w:r>
      <w:r w:rsidRPr="003E68E9">
        <w:rPr>
          <w:rFonts w:ascii="Nudista" w:eastAsia="Times New Roman" w:hAnsi="Nudista" w:cs="Calibri"/>
          <w:i/>
          <w:szCs w:val="16"/>
        </w:rPr>
        <w:t> </w:t>
      </w:r>
      <w:r w:rsidRPr="003E68E9">
        <w:rPr>
          <w:rFonts w:ascii="Nudista" w:eastAsia="Times New Roman" w:hAnsi="Nudista" w:cs="Arial"/>
          <w:i/>
          <w:szCs w:val="16"/>
        </w:rPr>
        <w:t>o</w:t>
      </w:r>
      <w:r w:rsidRPr="003E68E9">
        <w:rPr>
          <w:rFonts w:ascii="Nudista" w:eastAsia="Times New Roman" w:hAnsi="Nudista" w:cs="Calibri"/>
          <w:i/>
          <w:szCs w:val="16"/>
        </w:rPr>
        <w:t> </w:t>
      </w:r>
      <w:r w:rsidRPr="003E68E9">
        <w:rPr>
          <w:rFonts w:ascii="Nudista" w:eastAsia="Times New Roman" w:hAnsi="Nudista" w:cs="Arial"/>
          <w:i/>
          <w:szCs w:val="16"/>
        </w:rPr>
        <w:t>zmene a</w:t>
      </w:r>
      <w:r w:rsidRPr="003E68E9">
        <w:rPr>
          <w:rFonts w:ascii="Nudista" w:eastAsia="Times New Roman" w:hAnsi="Nudista" w:cs="Calibri"/>
          <w:i/>
          <w:szCs w:val="16"/>
        </w:rPr>
        <w:t> </w:t>
      </w:r>
      <w:r w:rsidRPr="003E68E9">
        <w:rPr>
          <w:rFonts w:ascii="Nudista" w:eastAsia="Times New Roman" w:hAnsi="Nudista" w:cs="Arial"/>
          <w:i/>
          <w:szCs w:val="16"/>
        </w:rPr>
        <w:t>doplnen</w:t>
      </w:r>
      <w:r w:rsidRPr="003E68E9">
        <w:rPr>
          <w:rFonts w:ascii="Nudista" w:eastAsia="Times New Roman" w:hAnsi="Nudista" w:cs="Proba Pro"/>
          <w:i/>
          <w:szCs w:val="16"/>
        </w:rPr>
        <w:t>í</w:t>
      </w:r>
      <w:r w:rsidRPr="003E68E9">
        <w:rPr>
          <w:rFonts w:ascii="Nudista" w:eastAsia="Times New Roman" w:hAnsi="Nudista" w:cs="Arial"/>
          <w:i/>
          <w:szCs w:val="16"/>
        </w:rPr>
        <w:t xml:space="preserve"> niektor</w:t>
      </w:r>
      <w:r w:rsidRPr="003E68E9">
        <w:rPr>
          <w:rFonts w:ascii="Nudista" w:eastAsia="Times New Roman" w:hAnsi="Nudista" w:cs="Proba Pro"/>
          <w:i/>
          <w:szCs w:val="16"/>
        </w:rPr>
        <w:t>ý</w:t>
      </w:r>
      <w:r w:rsidRPr="003E68E9">
        <w:rPr>
          <w:rFonts w:ascii="Nudista" w:eastAsia="Times New Roman" w:hAnsi="Nudista" w:cs="Arial"/>
          <w:i/>
          <w:szCs w:val="16"/>
        </w:rPr>
        <w:t>ch z</w:t>
      </w:r>
      <w:r w:rsidRPr="003E68E9">
        <w:rPr>
          <w:rFonts w:ascii="Nudista" w:eastAsia="Times New Roman" w:hAnsi="Nudista" w:cs="Proba Pro"/>
          <w:i/>
          <w:szCs w:val="16"/>
        </w:rPr>
        <w:t>á</w:t>
      </w:r>
      <w:r w:rsidRPr="003E68E9">
        <w:rPr>
          <w:rFonts w:ascii="Nudista" w:eastAsia="Times New Roman" w:hAnsi="Nudista" w:cs="Arial"/>
          <w:i/>
          <w:szCs w:val="16"/>
        </w:rPr>
        <w:t>konov v</w:t>
      </w:r>
      <w:r w:rsidRPr="003E68E9">
        <w:rPr>
          <w:rFonts w:ascii="Nudista" w:eastAsia="Times New Roman" w:hAnsi="Nudista" w:cs="Calibri"/>
          <w:i/>
          <w:szCs w:val="16"/>
        </w:rPr>
        <w:t> </w:t>
      </w:r>
      <w:r w:rsidRPr="003E68E9">
        <w:rPr>
          <w:rFonts w:ascii="Nudista" w:eastAsia="Times New Roman" w:hAnsi="Nudista" w:cs="Arial"/>
          <w:i/>
          <w:szCs w:val="16"/>
        </w:rPr>
        <w:t>znen</w:t>
      </w:r>
      <w:r w:rsidRPr="003E68E9">
        <w:rPr>
          <w:rFonts w:ascii="Nudista" w:eastAsia="Times New Roman" w:hAnsi="Nudista" w:cs="Proba Pro"/>
          <w:i/>
          <w:szCs w:val="16"/>
        </w:rPr>
        <w:t>í</w:t>
      </w:r>
      <w:r w:rsidRPr="003E68E9">
        <w:rPr>
          <w:rFonts w:ascii="Nudista" w:eastAsia="Times New Roman" w:hAnsi="Nudista" w:cs="Arial"/>
          <w:i/>
          <w:szCs w:val="16"/>
        </w:rPr>
        <w:t xml:space="preserve"> neskor</w:t>
      </w:r>
      <w:r w:rsidRPr="003E68E9">
        <w:rPr>
          <w:rFonts w:ascii="Nudista" w:eastAsia="Times New Roman" w:hAnsi="Nudista" w:cs="Proba Pro"/>
          <w:i/>
          <w:szCs w:val="16"/>
        </w:rPr>
        <w:t>ší</w:t>
      </w:r>
      <w:r w:rsidRPr="003E68E9">
        <w:rPr>
          <w:rFonts w:ascii="Nudista" w:eastAsia="Times New Roman" w:hAnsi="Nudista" w:cs="Arial"/>
          <w:i/>
          <w:szCs w:val="16"/>
        </w:rPr>
        <w:t>ch predpisov, ktorá v</w:t>
      </w:r>
      <w:r w:rsidRPr="003E68E9">
        <w:rPr>
          <w:rFonts w:ascii="Nudista" w:eastAsia="Times New Roman" w:hAnsi="Nudista" w:cs="Calibri"/>
          <w:i/>
          <w:szCs w:val="16"/>
        </w:rPr>
        <w:t> </w:t>
      </w:r>
      <w:r w:rsidRPr="003E68E9">
        <w:rPr>
          <w:rFonts w:ascii="Nudista" w:eastAsia="Times New Roman" w:hAnsi="Nudista" w:cs="Arial"/>
          <w:i/>
          <w:szCs w:val="16"/>
        </w:rPr>
        <w:t>súvislosti s</w:t>
      </w:r>
      <w:r w:rsidRPr="003E68E9">
        <w:rPr>
          <w:rFonts w:ascii="Nudista" w:eastAsia="Times New Roman" w:hAnsi="Nudista" w:cs="Calibri"/>
          <w:i/>
          <w:szCs w:val="16"/>
        </w:rPr>
        <w:t> </w:t>
      </w:r>
      <w:r w:rsidRPr="003E68E9">
        <w:rPr>
          <w:rFonts w:ascii="Nudista" w:eastAsia="Times New Roman" w:hAnsi="Nudista" w:cs="Arial"/>
          <w:i/>
          <w:szCs w:val="16"/>
        </w:rPr>
        <w:t>uvedením údajov osoby, ktorej služby uchádzač využil uvádza, že v</w:t>
      </w:r>
      <w:r w:rsidRPr="003E68E9">
        <w:rPr>
          <w:rFonts w:ascii="Nudista" w:eastAsia="Times New Roman" w:hAnsi="Nudista" w:cs="Calibri"/>
          <w:i/>
          <w:szCs w:val="16"/>
        </w:rPr>
        <w:t> </w:t>
      </w:r>
      <w:r w:rsidRPr="003E68E9">
        <w:rPr>
          <w:rFonts w:ascii="Nudista" w:eastAsia="Times New Roman" w:hAnsi="Nudista" w:cs="Arial"/>
          <w:i/>
          <w:szCs w:val="16"/>
        </w:rPr>
        <w:t>praxi sa vyskytujú prípady, keď sa v</w:t>
      </w:r>
      <w:r w:rsidRPr="003E68E9">
        <w:rPr>
          <w:rFonts w:ascii="Nudista" w:eastAsia="Times New Roman" w:hAnsi="Nudista" w:cs="Calibri"/>
          <w:i/>
          <w:szCs w:val="16"/>
        </w:rPr>
        <w:t> </w:t>
      </w:r>
      <w:r w:rsidRPr="003E68E9">
        <w:rPr>
          <w:rFonts w:ascii="Nudista" w:eastAsia="Times New Roman" w:hAnsi="Nudista" w:cs="Arial"/>
          <w:i/>
          <w:szCs w:val="16"/>
        </w:rPr>
        <w:t>tom istom verejnom obstarávaní objavia ponuky obsahujúce rovnaké chyby, formulácie, prípadne iné znaky, ktoré sa javia ako indície protisúťažného správania. V</w:t>
      </w:r>
      <w:r w:rsidRPr="003E68E9">
        <w:rPr>
          <w:rFonts w:ascii="Nudista" w:eastAsia="Times New Roman" w:hAnsi="Nudista" w:cs="Calibri"/>
          <w:i/>
          <w:szCs w:val="16"/>
        </w:rPr>
        <w:t> </w:t>
      </w:r>
      <w:r w:rsidRPr="003E68E9">
        <w:rPr>
          <w:rFonts w:ascii="Nudista" w:eastAsia="Times New Roman" w:hAnsi="Nudista" w:cs="Arial"/>
          <w:i/>
          <w:szCs w:val="16"/>
        </w:rPr>
        <w:t>rámci prešetrovania možného protisúťažného konania sa následne zistí, že podklady pre uchádzačov pripravoval ten istý externý subjekt, a</w:t>
      </w:r>
      <w:r w:rsidRPr="003E68E9">
        <w:rPr>
          <w:rFonts w:ascii="Nudista" w:eastAsia="Times New Roman" w:hAnsi="Nudista" w:cs="Calibri"/>
          <w:i/>
          <w:szCs w:val="16"/>
        </w:rPr>
        <w:t> </w:t>
      </w:r>
      <w:r w:rsidRPr="003E68E9">
        <w:rPr>
          <w:rFonts w:ascii="Nudista" w:eastAsia="Times New Roman" w:hAnsi="Nudista" w:cs="Arial"/>
          <w:i/>
          <w:szCs w:val="16"/>
        </w:rPr>
        <w:t>tak sa pristúpilo k</w:t>
      </w:r>
      <w:r w:rsidRPr="003E68E9">
        <w:rPr>
          <w:rFonts w:ascii="Nudista" w:eastAsia="Times New Roman" w:hAnsi="Nudista" w:cs="Calibri"/>
          <w:i/>
          <w:szCs w:val="16"/>
        </w:rPr>
        <w:t> </w:t>
      </w:r>
      <w:r w:rsidRPr="003E68E9">
        <w:rPr>
          <w:rFonts w:ascii="Nudista" w:eastAsia="Times New Roman" w:hAnsi="Nudista" w:cs="Arial"/>
          <w:i/>
          <w:szCs w:val="16"/>
        </w:rPr>
        <w:t>zavedeniu povinnosti uviesť údaje o</w:t>
      </w:r>
      <w:r w:rsidRPr="003E68E9">
        <w:rPr>
          <w:rFonts w:ascii="Nudista" w:eastAsia="Times New Roman" w:hAnsi="Nudista" w:cs="Calibri"/>
          <w:i/>
          <w:szCs w:val="16"/>
        </w:rPr>
        <w:t> </w:t>
      </w:r>
      <w:r w:rsidRPr="003E68E9">
        <w:rPr>
          <w:rFonts w:ascii="Nudista" w:eastAsia="Times New Roman" w:hAnsi="Nudista" w:cs="Arial"/>
          <w:i/>
          <w:szCs w:val="16"/>
        </w:rPr>
        <w:t>takomto subjekte v</w:t>
      </w:r>
      <w:r w:rsidRPr="003E68E9">
        <w:rPr>
          <w:rFonts w:ascii="Nudista" w:eastAsia="Times New Roman" w:hAnsi="Nudista" w:cs="Calibri"/>
          <w:i/>
          <w:szCs w:val="16"/>
        </w:rPr>
        <w:t> </w:t>
      </w:r>
      <w:r w:rsidRPr="003E68E9">
        <w:rPr>
          <w:rFonts w:ascii="Nudista" w:eastAsia="Times New Roman" w:hAnsi="Nudista" w:cs="Arial"/>
          <w:i/>
          <w:szCs w:val="16"/>
        </w:rPr>
        <w:t>ponuke. Vzhľadom na uvedené je možné vyjadriť názor, že v</w:t>
      </w:r>
      <w:r w:rsidRPr="003E68E9">
        <w:rPr>
          <w:rFonts w:ascii="Nudista" w:eastAsia="Times New Roman" w:hAnsi="Nudista" w:cs="Calibri"/>
          <w:i/>
          <w:szCs w:val="16"/>
        </w:rPr>
        <w:t> </w:t>
      </w:r>
      <w:r w:rsidRPr="003E68E9">
        <w:rPr>
          <w:rFonts w:ascii="Nudista" w:eastAsia="Times New Roman" w:hAnsi="Nudista" w:cs="Arial"/>
          <w:i/>
          <w:szCs w:val="16"/>
        </w:rPr>
        <w:t xml:space="preserve">prípade, ak sa na vypracovaní ponuky podieľal iný subjekt (napr. subdodávateľ) túto skutočnosť uchádzač uvedie. </w:t>
      </w:r>
    </w:p>
    <w:p w14:paraId="2F0E9B4F" w14:textId="77777777" w:rsidR="00EE1256" w:rsidRPr="003E68E9" w:rsidRDefault="00EE1256" w:rsidP="00EF2A25">
      <w:pPr>
        <w:widowControl w:val="0"/>
        <w:numPr>
          <w:ilvl w:val="0"/>
          <w:numId w:val="140"/>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3E68E9">
        <w:rPr>
          <w:rFonts w:ascii="Nudista" w:eastAsia="Times New Roman" w:hAnsi="Nudista" w:cs="Arial"/>
          <w:b/>
          <w:bCs/>
          <w:sz w:val="20"/>
          <w:szCs w:val="20"/>
          <w:lang w:eastAsia="cs-CZ"/>
        </w:rPr>
        <w:t xml:space="preserve">v </w:t>
      </w:r>
      <w:r w:rsidRPr="003E68E9">
        <w:rPr>
          <w:rFonts w:ascii="Nudista" w:eastAsia="Times New Roman" w:hAnsi="Nudista"/>
          <w:b/>
          <w:bCs/>
          <w:sz w:val="20"/>
          <w:szCs w:val="20"/>
        </w:rPr>
        <w:t>súvislosti</w:t>
      </w:r>
      <w:r w:rsidRPr="003E68E9">
        <w:rPr>
          <w:rFonts w:ascii="Nudista" w:eastAsia="Times New Roman" w:hAnsi="Nudista" w:cs="Arial"/>
          <w:b/>
          <w:bCs/>
          <w:sz w:val="20"/>
          <w:szCs w:val="20"/>
          <w:lang w:eastAsia="cs-CZ"/>
        </w:rPr>
        <w:t xml:space="preserve"> s</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ochranou osobných údajov v</w:t>
      </w:r>
      <w:r w:rsidRPr="003E68E9">
        <w:rPr>
          <w:rFonts w:ascii="Nudista" w:eastAsia="Times New Roman" w:hAnsi="Nudista" w:cs="Calibri"/>
          <w:b/>
          <w:bCs/>
          <w:sz w:val="20"/>
          <w:szCs w:val="20"/>
          <w:lang w:eastAsia="cs-CZ"/>
        </w:rPr>
        <w:t> </w:t>
      </w:r>
      <w:r w:rsidRPr="003E68E9">
        <w:rPr>
          <w:rFonts w:ascii="Nudista" w:eastAsia="Times New Roman" w:hAnsi="Nudista" w:cs="Arial"/>
          <w:b/>
          <w:bCs/>
          <w:sz w:val="20"/>
          <w:szCs w:val="20"/>
          <w:lang w:eastAsia="cs-CZ"/>
        </w:rPr>
        <w:t xml:space="preserve">zmysle zákona č. 18/2019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ochrane osobn</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 xml:space="preserve">ch </w:t>
      </w:r>
      <w:r w:rsidRPr="003E68E9">
        <w:rPr>
          <w:rFonts w:ascii="Nudista" w:eastAsia="Times New Roman" w:hAnsi="Nudista" w:cs="Proba Pro"/>
          <w:b/>
          <w:bCs/>
          <w:sz w:val="20"/>
          <w:szCs w:val="20"/>
        </w:rPr>
        <w:t>ú</w:t>
      </w:r>
      <w:r w:rsidRPr="003E68E9">
        <w:rPr>
          <w:rFonts w:ascii="Nudista" w:eastAsia="Times New Roman" w:hAnsi="Nudista" w:cs="Arial"/>
          <w:b/>
          <w:bCs/>
          <w:sz w:val="20"/>
          <w:szCs w:val="20"/>
        </w:rPr>
        <w:t>dajov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o</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zmene a</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doplnen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niektor</w:t>
      </w:r>
      <w:r w:rsidRPr="003E68E9">
        <w:rPr>
          <w:rFonts w:ascii="Nudista" w:eastAsia="Times New Roman" w:hAnsi="Nudista" w:cs="Proba Pro"/>
          <w:b/>
          <w:bCs/>
          <w:sz w:val="20"/>
          <w:szCs w:val="20"/>
        </w:rPr>
        <w:t>ý</w:t>
      </w:r>
      <w:r w:rsidRPr="003E68E9">
        <w:rPr>
          <w:rFonts w:ascii="Nudista" w:eastAsia="Times New Roman" w:hAnsi="Nudista" w:cs="Arial"/>
          <w:b/>
          <w:bCs/>
          <w:sz w:val="20"/>
          <w:szCs w:val="20"/>
        </w:rPr>
        <w:t>ch z</w:t>
      </w:r>
      <w:r w:rsidRPr="003E68E9">
        <w:rPr>
          <w:rFonts w:ascii="Nudista" w:eastAsia="Times New Roman" w:hAnsi="Nudista" w:cs="Proba Pro"/>
          <w:b/>
          <w:bCs/>
          <w:sz w:val="20"/>
          <w:szCs w:val="20"/>
        </w:rPr>
        <w:t>á</w:t>
      </w:r>
      <w:r w:rsidRPr="003E68E9">
        <w:rPr>
          <w:rFonts w:ascii="Nudista" w:eastAsia="Times New Roman" w:hAnsi="Nudista" w:cs="Arial"/>
          <w:b/>
          <w:bCs/>
          <w:sz w:val="20"/>
          <w:szCs w:val="20"/>
        </w:rPr>
        <w:t>konov v</w:t>
      </w:r>
      <w:r w:rsidRPr="003E68E9">
        <w:rPr>
          <w:rFonts w:ascii="Nudista" w:eastAsia="Times New Roman" w:hAnsi="Nudista" w:cs="Calibri"/>
          <w:b/>
          <w:bCs/>
          <w:sz w:val="20"/>
          <w:szCs w:val="20"/>
        </w:rPr>
        <w:t> </w:t>
      </w:r>
      <w:r w:rsidRPr="003E68E9">
        <w:rPr>
          <w:rFonts w:ascii="Nudista" w:eastAsia="Times New Roman" w:hAnsi="Nudista" w:cs="Arial"/>
          <w:b/>
          <w:bCs/>
          <w:sz w:val="20"/>
          <w:szCs w:val="20"/>
        </w:rPr>
        <w:t>znen</w:t>
      </w:r>
      <w:r w:rsidRPr="003E68E9">
        <w:rPr>
          <w:rFonts w:ascii="Nudista" w:eastAsia="Times New Roman" w:hAnsi="Nudista" w:cs="Proba Pro"/>
          <w:b/>
          <w:bCs/>
          <w:sz w:val="20"/>
          <w:szCs w:val="20"/>
        </w:rPr>
        <w:t>í</w:t>
      </w:r>
      <w:r w:rsidRPr="003E68E9">
        <w:rPr>
          <w:rFonts w:ascii="Nudista" w:eastAsia="Times New Roman" w:hAnsi="Nudista" w:cs="Arial"/>
          <w:b/>
          <w:bCs/>
          <w:sz w:val="20"/>
          <w:szCs w:val="20"/>
        </w:rPr>
        <w:t xml:space="preserve"> neskor</w:t>
      </w:r>
      <w:r w:rsidRPr="003E68E9">
        <w:rPr>
          <w:rFonts w:ascii="Nudista" w:eastAsia="Times New Roman" w:hAnsi="Nudista" w:cs="Proba Pro"/>
          <w:b/>
          <w:bCs/>
          <w:sz w:val="20"/>
          <w:szCs w:val="20"/>
        </w:rPr>
        <w:t>ší</w:t>
      </w:r>
      <w:r w:rsidRPr="003E68E9">
        <w:rPr>
          <w:rFonts w:ascii="Nudista" w:eastAsia="Times New Roman" w:hAnsi="Nudista" w:cs="Arial"/>
          <w:b/>
          <w:bCs/>
          <w:sz w:val="20"/>
          <w:szCs w:val="20"/>
        </w:rPr>
        <w:t>ch predpisov (</w:t>
      </w:r>
      <w:r w:rsidRPr="003E68E9">
        <w:rPr>
          <w:rFonts w:ascii="Nudista" w:eastAsia="Times New Roman" w:hAnsi="Nudista" w:cs="Proba Pro"/>
          <w:b/>
          <w:bCs/>
          <w:sz w:val="20"/>
          <w:szCs w:val="20"/>
        </w:rPr>
        <w:t>ď</w:t>
      </w:r>
      <w:r w:rsidRPr="003E68E9">
        <w:rPr>
          <w:rFonts w:ascii="Nudista" w:eastAsia="Times New Roman" w:hAnsi="Nudista" w:cs="Arial"/>
          <w:b/>
          <w:bCs/>
          <w:sz w:val="20"/>
          <w:szCs w:val="20"/>
        </w:rPr>
        <w:t xml:space="preserve">alej aj ako </w:t>
      </w:r>
      <w:r w:rsidRPr="003E68E9">
        <w:rPr>
          <w:rFonts w:ascii="Nudista" w:eastAsia="Times New Roman" w:hAnsi="Nudista" w:cs="Proba Pro"/>
          <w:b/>
          <w:bCs/>
          <w:sz w:val="20"/>
          <w:szCs w:val="20"/>
        </w:rPr>
        <w:t>„</w:t>
      </w:r>
      <w:proofErr w:type="spellStart"/>
      <w:r w:rsidRPr="003E68E9">
        <w:rPr>
          <w:rFonts w:ascii="Nudista" w:eastAsia="Times New Roman" w:hAnsi="Nudista" w:cs="Arial"/>
          <w:b/>
          <w:bCs/>
          <w:sz w:val="20"/>
          <w:szCs w:val="20"/>
        </w:rPr>
        <w:t>ZoOÚ</w:t>
      </w:r>
      <w:proofErr w:type="spellEnd"/>
      <w:r w:rsidRPr="003E68E9">
        <w:rPr>
          <w:rFonts w:ascii="Nudista" w:eastAsia="Times New Roman" w:hAnsi="Nudista" w:cs="Arial"/>
          <w:b/>
          <w:bCs/>
          <w:sz w:val="20"/>
          <w:szCs w:val="20"/>
        </w:rPr>
        <w:t>“),</w:t>
      </w:r>
    </w:p>
    <w:p w14:paraId="5E68EA42" w14:textId="7777777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w:t>
      </w:r>
      <w:r w:rsidRPr="003E68E9">
        <w:rPr>
          <w:rFonts w:ascii="Nudista" w:hAnsi="Nudista" w:cs="Calibri"/>
          <w:sz w:val="20"/>
          <w:szCs w:val="20"/>
        </w:rPr>
        <w:t> </w:t>
      </w:r>
      <w:r w:rsidRPr="003E68E9">
        <w:rPr>
          <w:rFonts w:ascii="Nudista" w:hAnsi="Nudista" w:cs="Arial"/>
          <w:sz w:val="20"/>
          <w:szCs w:val="20"/>
        </w:rPr>
        <w:t>rozsahu, v</w:t>
      </w:r>
      <w:r w:rsidRPr="003E68E9">
        <w:rPr>
          <w:rFonts w:ascii="Nudista" w:hAnsi="Nudista" w:cs="Calibri"/>
          <w:sz w:val="20"/>
          <w:szCs w:val="20"/>
        </w:rPr>
        <w:t> </w:t>
      </w:r>
      <w:r w:rsidRPr="003E68E9">
        <w:rPr>
          <w:rFonts w:ascii="Nudista" w:hAnsi="Nudista" w:cs="Arial"/>
          <w:sz w:val="20"/>
          <w:szCs w:val="20"/>
        </w:rPr>
        <w:t xml:space="preserve">akom to predpisuje </w:t>
      </w:r>
      <w:proofErr w:type="spellStart"/>
      <w:r w:rsidRPr="003E68E9">
        <w:rPr>
          <w:rFonts w:ascii="Nudista" w:hAnsi="Nudista" w:cs="Arial"/>
          <w:sz w:val="20"/>
          <w:szCs w:val="20"/>
        </w:rPr>
        <w:t>ZoO</w:t>
      </w:r>
      <w:r w:rsidRPr="003E68E9">
        <w:rPr>
          <w:rFonts w:ascii="Nudista" w:hAnsi="Nudista" w:cs="Proba Pro"/>
          <w:sz w:val="20"/>
          <w:szCs w:val="20"/>
        </w:rPr>
        <w:t>Ú</w:t>
      </w:r>
      <w:proofErr w:type="spellEnd"/>
      <w:r w:rsidRPr="003E68E9">
        <w:rPr>
          <w:rFonts w:ascii="Nudista" w:hAnsi="Nudista" w:cs="Arial"/>
          <w:sz w:val="20"/>
          <w:szCs w:val="20"/>
        </w:rPr>
        <w:t>, som si od v</w:t>
      </w:r>
      <w:r w:rsidRPr="003E68E9">
        <w:rPr>
          <w:rFonts w:ascii="Nudista" w:hAnsi="Nudista" w:cs="Proba Pro"/>
          <w:sz w:val="20"/>
          <w:szCs w:val="20"/>
        </w:rPr>
        <w:t>š</w:t>
      </w:r>
      <w:r w:rsidRPr="003E68E9">
        <w:rPr>
          <w:rFonts w:ascii="Nudista" w:hAnsi="Nudista" w:cs="Arial"/>
          <w:sz w:val="20"/>
          <w:szCs w:val="20"/>
        </w:rPr>
        <w:t>etk</w:t>
      </w:r>
      <w:r w:rsidRPr="003E68E9">
        <w:rPr>
          <w:rFonts w:ascii="Nudista" w:hAnsi="Nudista" w:cs="Proba Pro"/>
          <w:sz w:val="20"/>
          <w:szCs w:val="20"/>
        </w:rPr>
        <w:t>ý</w:t>
      </w:r>
      <w:r w:rsidRPr="003E68E9">
        <w:rPr>
          <w:rFonts w:ascii="Nudista" w:hAnsi="Nudista" w:cs="Arial"/>
          <w:sz w:val="20"/>
          <w:szCs w:val="20"/>
        </w:rPr>
        <w:t>ch dotknut</w:t>
      </w:r>
      <w:r w:rsidRPr="003E68E9">
        <w:rPr>
          <w:rFonts w:ascii="Nudista" w:hAnsi="Nudista" w:cs="Proba Pro"/>
          <w:sz w:val="20"/>
          <w:szCs w:val="20"/>
        </w:rPr>
        <w:t>ý</w:t>
      </w:r>
      <w:r w:rsidRPr="003E68E9">
        <w:rPr>
          <w:rFonts w:ascii="Nudista" w:hAnsi="Nudista" w:cs="Arial"/>
          <w:sz w:val="20"/>
          <w:szCs w:val="20"/>
        </w:rPr>
        <w:t>ch osôb, ktorých osobné údaje sú obsiahnuté v</w:t>
      </w:r>
      <w:r w:rsidRPr="003E68E9">
        <w:rPr>
          <w:rFonts w:ascii="Nudista" w:hAnsi="Nudista" w:cs="Calibri"/>
          <w:sz w:val="20"/>
          <w:szCs w:val="20"/>
        </w:rPr>
        <w:t> </w:t>
      </w:r>
      <w:r w:rsidRPr="003E68E9">
        <w:rPr>
          <w:rFonts w:ascii="Nudista" w:hAnsi="Nudista" w:cs="Arial"/>
          <w:sz w:val="20"/>
          <w:szCs w:val="20"/>
        </w:rPr>
        <w:t>mojej ponuke, zabezpe</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potrebn</w:t>
      </w:r>
      <w:r w:rsidRPr="003E68E9">
        <w:rPr>
          <w:rFonts w:ascii="Nudista" w:hAnsi="Nudista" w:cs="Proba Pro"/>
          <w:sz w:val="20"/>
          <w:szCs w:val="20"/>
        </w:rPr>
        <w:t>é</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hlasy so spracovan</w:t>
      </w:r>
      <w:r w:rsidRPr="003E68E9">
        <w:rPr>
          <w:rFonts w:ascii="Nudista" w:hAnsi="Nudista" w:cs="Proba Pro"/>
          <w:sz w:val="20"/>
          <w:szCs w:val="20"/>
        </w:rPr>
        <w:t>í</w:t>
      </w:r>
      <w:r w:rsidRPr="003E68E9">
        <w:rPr>
          <w:rFonts w:ascii="Nudista" w:hAnsi="Nudista" w:cs="Arial"/>
          <w:sz w:val="20"/>
          <w:szCs w:val="20"/>
        </w:rPr>
        <w:t>m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za </w:t>
      </w:r>
      <w:r w:rsidRPr="003E68E9">
        <w:rPr>
          <w:rFonts w:ascii="Nudista" w:hAnsi="Nudista" w:cs="Proba Pro"/>
          <w:sz w:val="20"/>
          <w:szCs w:val="20"/>
        </w:rPr>
        <w:t>úč</w:t>
      </w:r>
      <w:r w:rsidRPr="003E68E9">
        <w:rPr>
          <w:rFonts w:ascii="Nudista" w:hAnsi="Nudista" w:cs="Arial"/>
          <w:sz w:val="20"/>
          <w:szCs w:val="20"/>
        </w:rPr>
        <w:t>elom podania tejto ponuky a</w:t>
      </w:r>
      <w:r w:rsidRPr="003E68E9">
        <w:rPr>
          <w:rFonts w:ascii="Nudista" w:hAnsi="Nudista" w:cs="Calibri"/>
          <w:sz w:val="20"/>
          <w:szCs w:val="20"/>
        </w:rPr>
        <w:t> </w:t>
      </w:r>
      <w:r w:rsidRPr="003E68E9">
        <w:rPr>
          <w:rFonts w:ascii="Nudista" w:hAnsi="Nudista" w:cs="Arial"/>
          <w:sz w:val="20"/>
          <w:szCs w:val="20"/>
        </w:rPr>
        <w:t>pou</w:t>
      </w:r>
      <w:r w:rsidRPr="003E68E9">
        <w:rPr>
          <w:rFonts w:ascii="Nudista" w:hAnsi="Nudista" w:cs="Proba Pro"/>
          <w:sz w:val="20"/>
          <w:szCs w:val="20"/>
        </w:rPr>
        <w:t>č</w:t>
      </w:r>
      <w:r w:rsidRPr="003E68E9">
        <w:rPr>
          <w:rFonts w:ascii="Nudista" w:hAnsi="Nudista" w:cs="Arial"/>
          <w:sz w:val="20"/>
          <w:szCs w:val="20"/>
        </w:rPr>
        <w:t>il v</w:t>
      </w:r>
      <w:r w:rsidRPr="003E68E9">
        <w:rPr>
          <w:rFonts w:ascii="Nudista" w:hAnsi="Nudista" w:cs="Proba Pro"/>
          <w:sz w:val="20"/>
          <w:szCs w:val="20"/>
        </w:rPr>
        <w:t>š</w:t>
      </w:r>
      <w:r w:rsidRPr="003E68E9">
        <w:rPr>
          <w:rFonts w:ascii="Nudista" w:hAnsi="Nudista" w:cs="Arial"/>
          <w:sz w:val="20"/>
          <w:szCs w:val="20"/>
        </w:rPr>
        <w:t>etky dotknut</w:t>
      </w:r>
      <w:r w:rsidRPr="003E68E9">
        <w:rPr>
          <w:rFonts w:ascii="Nudista" w:hAnsi="Nudista" w:cs="Proba Pro"/>
          <w:sz w:val="20"/>
          <w:szCs w:val="20"/>
        </w:rPr>
        <w:t>é</w:t>
      </w:r>
      <w:r w:rsidRPr="003E68E9">
        <w:rPr>
          <w:rFonts w:ascii="Nudista" w:hAnsi="Nudista" w:cs="Arial"/>
          <w:sz w:val="20"/>
          <w:szCs w:val="20"/>
        </w:rPr>
        <w:t xml:space="preserve"> osoby o</w:t>
      </w:r>
      <w:r w:rsidRPr="003E68E9">
        <w:rPr>
          <w:rFonts w:ascii="Nudista" w:hAnsi="Nudista" w:cs="Calibri"/>
          <w:sz w:val="20"/>
          <w:szCs w:val="20"/>
        </w:rPr>
        <w:t> </w:t>
      </w:r>
      <w:r w:rsidRPr="003E68E9">
        <w:rPr>
          <w:rFonts w:ascii="Nudista" w:hAnsi="Nudista" w:cs="Arial"/>
          <w:sz w:val="20"/>
          <w:szCs w:val="20"/>
        </w:rPr>
        <w:t>sp</w:t>
      </w:r>
      <w:r w:rsidRPr="003E68E9">
        <w:rPr>
          <w:rFonts w:ascii="Nudista" w:hAnsi="Nudista" w:cs="Proba Pro"/>
          <w:sz w:val="20"/>
          <w:szCs w:val="20"/>
        </w:rPr>
        <w:t>ô</w:t>
      </w:r>
      <w:r w:rsidRPr="003E68E9">
        <w:rPr>
          <w:rFonts w:ascii="Nudista" w:hAnsi="Nudista" w:cs="Arial"/>
          <w:sz w:val="20"/>
          <w:szCs w:val="20"/>
        </w:rPr>
        <w:t>sobe a</w:t>
      </w:r>
      <w:r w:rsidRPr="003E68E9">
        <w:rPr>
          <w:rFonts w:ascii="Nudista" w:hAnsi="Nudista" w:cs="Calibri"/>
          <w:sz w:val="20"/>
          <w:szCs w:val="20"/>
        </w:rPr>
        <w:t> </w:t>
      </w:r>
      <w:r w:rsidRPr="003E68E9">
        <w:rPr>
          <w:rFonts w:ascii="Nudista" w:hAnsi="Nudista" w:cs="Arial"/>
          <w:sz w:val="20"/>
          <w:szCs w:val="20"/>
        </w:rPr>
        <w:t>rozsahu spracovania ich osobn</w:t>
      </w:r>
      <w:r w:rsidRPr="003E68E9">
        <w:rPr>
          <w:rFonts w:ascii="Nudista" w:hAnsi="Nudista" w:cs="Proba Pro"/>
          <w:sz w:val="20"/>
          <w:szCs w:val="20"/>
        </w:rPr>
        <w:t>ý</w:t>
      </w:r>
      <w:r w:rsidRPr="003E68E9">
        <w:rPr>
          <w:rFonts w:ascii="Nudista" w:hAnsi="Nudista" w:cs="Arial"/>
          <w:sz w:val="20"/>
          <w:szCs w:val="20"/>
        </w:rPr>
        <w:t xml:space="preserve">ch </w:t>
      </w:r>
      <w:r w:rsidRPr="003E68E9">
        <w:rPr>
          <w:rFonts w:ascii="Nudista" w:hAnsi="Nudista" w:cs="Proba Pro"/>
          <w:sz w:val="20"/>
          <w:szCs w:val="20"/>
        </w:rPr>
        <w:t>ú</w:t>
      </w:r>
      <w:r w:rsidRPr="003E68E9">
        <w:rPr>
          <w:rFonts w:ascii="Nudista" w:hAnsi="Nudista" w:cs="Arial"/>
          <w:sz w:val="20"/>
          <w:szCs w:val="20"/>
        </w:rPr>
        <w:t xml:space="preserve">dajov na </w:t>
      </w:r>
      <w:r w:rsidRPr="003E68E9">
        <w:rPr>
          <w:rFonts w:ascii="Nudista" w:hAnsi="Nudista" w:cs="Proba Pro"/>
          <w:sz w:val="20"/>
          <w:szCs w:val="20"/>
        </w:rPr>
        <w:t>úč</w:t>
      </w:r>
      <w:r w:rsidRPr="003E68E9">
        <w:rPr>
          <w:rFonts w:ascii="Nudista" w:hAnsi="Nudista" w:cs="Arial"/>
          <w:sz w:val="20"/>
          <w:szCs w:val="20"/>
        </w:rPr>
        <w:t xml:space="preserve">el podania tejto ponuky a </w:t>
      </w:r>
    </w:p>
    <w:p w14:paraId="7EC69946" w14:textId="2DD94B37" w:rsidR="00EE1256" w:rsidRPr="003E68E9" w:rsidRDefault="00EE1256" w:rsidP="00EF2A25">
      <w:pPr>
        <w:widowControl w:val="0"/>
        <w:numPr>
          <w:ilvl w:val="0"/>
          <w:numId w:val="3"/>
        </w:numPr>
        <w:spacing w:after="120"/>
        <w:ind w:left="993" w:hanging="426"/>
        <w:jc w:val="both"/>
        <w:rPr>
          <w:rFonts w:ascii="Nudista" w:hAnsi="Nudista" w:cs="Arial"/>
          <w:sz w:val="20"/>
          <w:szCs w:val="20"/>
        </w:rPr>
      </w:pPr>
      <w:r w:rsidRPr="003E68E9">
        <w:rPr>
          <w:rFonts w:ascii="Nudista" w:hAnsi="Nudista" w:cs="Arial"/>
          <w:sz w:val="20"/>
          <w:szCs w:val="20"/>
        </w:rPr>
        <w:t>všetky dotknuté osoby mi udelili svoj súhlas na to, aby tieto osobné údaje boli poskytnuté, a</w:t>
      </w:r>
      <w:r w:rsidRPr="003E68E9">
        <w:rPr>
          <w:rFonts w:ascii="Nudista" w:hAnsi="Nudista" w:cs="Calibri"/>
          <w:sz w:val="20"/>
          <w:szCs w:val="20"/>
        </w:rPr>
        <w:t> </w:t>
      </w:r>
      <w:r w:rsidRPr="003E68E9">
        <w:rPr>
          <w:rFonts w:ascii="Nudista" w:hAnsi="Nudista" w:cs="Arial"/>
          <w:sz w:val="20"/>
          <w:szCs w:val="20"/>
        </w:rPr>
        <w:t xml:space="preserve">aby ich </w:t>
      </w:r>
      <w:r w:rsidRPr="003E68E9">
        <w:rPr>
          <w:rFonts w:ascii="Nudista" w:hAnsi="Nudista" w:cs="Proba Pro"/>
          <w:sz w:val="20"/>
          <w:szCs w:val="20"/>
        </w:rPr>
        <w:t>ď</w:t>
      </w:r>
      <w:r w:rsidRPr="003E68E9">
        <w:rPr>
          <w:rFonts w:ascii="Nudista" w:hAnsi="Nudista" w:cs="Arial"/>
          <w:sz w:val="20"/>
          <w:szCs w:val="20"/>
        </w:rPr>
        <w:t>alej za deklarovan</w:t>
      </w:r>
      <w:r w:rsidRPr="003E68E9">
        <w:rPr>
          <w:rFonts w:ascii="Nudista" w:hAnsi="Nudista" w:cs="Proba Pro"/>
          <w:sz w:val="20"/>
          <w:szCs w:val="20"/>
        </w:rPr>
        <w:t>ý</w:t>
      </w:r>
      <w:r w:rsidRPr="003E68E9">
        <w:rPr>
          <w:rFonts w:ascii="Nudista" w:hAnsi="Nudista" w:cs="Arial"/>
          <w:sz w:val="20"/>
          <w:szCs w:val="20"/>
        </w:rPr>
        <w:t xml:space="preserve">m </w:t>
      </w:r>
      <w:r w:rsidRPr="003E68E9">
        <w:rPr>
          <w:rFonts w:ascii="Nudista" w:hAnsi="Nudista" w:cs="Proba Pro"/>
          <w:sz w:val="20"/>
          <w:szCs w:val="20"/>
        </w:rPr>
        <w:t>úč</w:t>
      </w:r>
      <w:r w:rsidRPr="003E68E9">
        <w:rPr>
          <w:rFonts w:ascii="Nudista" w:hAnsi="Nudista" w:cs="Arial"/>
          <w:sz w:val="20"/>
          <w:szCs w:val="20"/>
        </w:rPr>
        <w:t>elom spracov</w:t>
      </w:r>
      <w:r w:rsidRPr="003E68E9">
        <w:rPr>
          <w:rFonts w:ascii="Nudista" w:hAnsi="Nudista" w:cs="Proba Pro"/>
          <w:sz w:val="20"/>
          <w:szCs w:val="20"/>
        </w:rPr>
        <w:t>á</w:t>
      </w:r>
      <w:r w:rsidRPr="003E68E9">
        <w:rPr>
          <w:rFonts w:ascii="Nudista" w:hAnsi="Nudista" w:cs="Arial"/>
          <w:sz w:val="20"/>
          <w:szCs w:val="20"/>
        </w:rPr>
        <w:t xml:space="preserve">val tak </w:t>
      </w:r>
      <w:r w:rsidR="002F671D" w:rsidRPr="003E68E9">
        <w:rPr>
          <w:rFonts w:ascii="Nudista" w:eastAsia="Proba Pro" w:hAnsi="Nudista" w:cs="Proba Pro"/>
          <w:sz w:val="20"/>
          <w:szCs w:val="20"/>
        </w:rPr>
        <w:t xml:space="preserve">verejný </w:t>
      </w:r>
      <w:r w:rsidRPr="003E68E9">
        <w:rPr>
          <w:rFonts w:ascii="Nudista" w:hAnsi="Nudista" w:cs="Arial"/>
          <w:sz w:val="20"/>
          <w:szCs w:val="20"/>
        </w:rPr>
        <w:t>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 xml:space="preserve"> ako aj spolo</w:t>
      </w:r>
      <w:r w:rsidRPr="003E68E9">
        <w:rPr>
          <w:rFonts w:ascii="Nudista" w:hAnsi="Nudista" w:cs="Proba Pro"/>
          <w:sz w:val="20"/>
          <w:szCs w:val="20"/>
        </w:rPr>
        <w:t>č</w:t>
      </w:r>
      <w:r w:rsidRPr="003E68E9">
        <w:rPr>
          <w:rFonts w:ascii="Nudista" w:hAnsi="Nudista" w:cs="Arial"/>
          <w:sz w:val="20"/>
          <w:szCs w:val="20"/>
        </w:rPr>
        <w:t>nos</w:t>
      </w:r>
      <w:r w:rsidRPr="003E68E9">
        <w:rPr>
          <w:rFonts w:ascii="Nudista" w:hAnsi="Nudista" w:cs="Proba Pro"/>
          <w:sz w:val="20"/>
          <w:szCs w:val="20"/>
        </w:rPr>
        <w:t>ť</w:t>
      </w:r>
      <w:r w:rsidRPr="003E68E9">
        <w:rPr>
          <w:rFonts w:ascii="Nudista" w:hAnsi="Nudista" w:cs="Arial"/>
          <w:sz w:val="20"/>
          <w:szCs w:val="20"/>
        </w:rPr>
        <w:t xml:space="preserve"> Tatra Tender </w:t>
      </w:r>
      <w:proofErr w:type="spellStart"/>
      <w:r w:rsidRPr="003E68E9">
        <w:rPr>
          <w:rFonts w:ascii="Nudista" w:hAnsi="Nudista" w:cs="Arial"/>
          <w:sz w:val="20"/>
          <w:szCs w:val="20"/>
        </w:rPr>
        <w:t>s.r.o</w:t>
      </w:r>
      <w:proofErr w:type="spellEnd"/>
      <w:r w:rsidRPr="003E68E9">
        <w:rPr>
          <w:rFonts w:ascii="Nudista" w:hAnsi="Nudista" w:cs="Arial"/>
          <w:sz w:val="20"/>
          <w:szCs w:val="20"/>
        </w:rPr>
        <w:t xml:space="preserve">., ktorá pre </w:t>
      </w:r>
      <w:r w:rsidR="002F671D" w:rsidRPr="003E68E9">
        <w:rPr>
          <w:rFonts w:ascii="Nudista" w:eastAsia="Proba Pro" w:hAnsi="Nudista" w:cs="Proba Pro"/>
          <w:sz w:val="20"/>
          <w:szCs w:val="20"/>
        </w:rPr>
        <w:t>verejného</w:t>
      </w:r>
      <w:r w:rsidR="002F671D" w:rsidRPr="003E68E9">
        <w:rPr>
          <w:rFonts w:ascii="Nudista" w:hAnsi="Nudista" w:cs="Arial"/>
          <w:sz w:val="20"/>
          <w:szCs w:val="20"/>
        </w:rPr>
        <w:t xml:space="preserve"> </w:t>
      </w:r>
      <w:r w:rsidRPr="003E68E9">
        <w:rPr>
          <w:rFonts w:ascii="Nudista" w:hAnsi="Nudista" w:cs="Arial"/>
          <w:sz w:val="20"/>
          <w:szCs w:val="20"/>
        </w:rPr>
        <w:t>obstarávateľa vykonáva niektoré činnosti spojené s</w:t>
      </w:r>
      <w:r w:rsidRPr="003E68E9">
        <w:rPr>
          <w:rFonts w:ascii="Nudista" w:hAnsi="Nudista" w:cs="Calibri"/>
          <w:sz w:val="20"/>
          <w:szCs w:val="20"/>
        </w:rPr>
        <w:t> </w:t>
      </w:r>
      <w:r w:rsidRPr="003E68E9">
        <w:rPr>
          <w:rFonts w:ascii="Nudista" w:hAnsi="Nudista" w:cs="Arial"/>
          <w:sz w:val="20"/>
          <w:szCs w:val="20"/>
        </w:rPr>
        <w:t>realiz</w:t>
      </w:r>
      <w:r w:rsidRPr="003E68E9">
        <w:rPr>
          <w:rFonts w:ascii="Nudista" w:hAnsi="Nudista" w:cs="Proba Pro"/>
          <w:sz w:val="20"/>
          <w:szCs w:val="20"/>
        </w:rPr>
        <w:t>á</w:t>
      </w:r>
      <w:r w:rsidRPr="003E68E9">
        <w:rPr>
          <w:rFonts w:ascii="Nudista" w:hAnsi="Nudista" w:cs="Arial"/>
          <w:sz w:val="20"/>
          <w:szCs w:val="20"/>
        </w:rPr>
        <w:t>ciou tohto verejn</w:t>
      </w:r>
      <w:r w:rsidRPr="003E68E9">
        <w:rPr>
          <w:rFonts w:ascii="Nudista" w:hAnsi="Nudista" w:cs="Proba Pro"/>
          <w:sz w:val="20"/>
          <w:szCs w:val="20"/>
        </w:rPr>
        <w:t>é</w:t>
      </w:r>
      <w:r w:rsidRPr="003E68E9">
        <w:rPr>
          <w:rFonts w:ascii="Nudista" w:hAnsi="Nudista" w:cs="Arial"/>
          <w:sz w:val="20"/>
          <w:szCs w:val="20"/>
        </w:rPr>
        <w:t>ho obstar</w:t>
      </w:r>
      <w:r w:rsidRPr="003E68E9">
        <w:rPr>
          <w:rFonts w:ascii="Nudista" w:hAnsi="Nudista" w:cs="Proba Pro"/>
          <w:sz w:val="20"/>
          <w:szCs w:val="20"/>
        </w:rPr>
        <w:t>á</w:t>
      </w:r>
      <w:r w:rsidRPr="003E68E9">
        <w:rPr>
          <w:rFonts w:ascii="Nudista" w:hAnsi="Nudista" w:cs="Arial"/>
          <w:sz w:val="20"/>
          <w:szCs w:val="20"/>
        </w:rPr>
        <w:t>vania.</w:t>
      </w:r>
    </w:p>
    <w:p w14:paraId="23F30FC9" w14:textId="77777777" w:rsidR="00EE1256" w:rsidRPr="003E68E9" w:rsidRDefault="00EE1256"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V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miesto</w:t>
      </w:r>
      <w:r w:rsidRPr="003E68E9">
        <w:rPr>
          <w:rFonts w:ascii="Nudista" w:eastAsia="Proba Pro" w:hAnsi="Nudista" w:cs="Proba Pro"/>
          <w:i/>
          <w:sz w:val="20"/>
          <w:szCs w:val="20"/>
        </w:rPr>
        <w:t>]</w:t>
      </w:r>
      <w:r w:rsidRPr="003E68E9">
        <w:rPr>
          <w:rFonts w:ascii="Nudista" w:eastAsia="Proba Pro" w:hAnsi="Nudista" w:cs="Proba Pro"/>
          <w:sz w:val="20"/>
          <w:szCs w:val="20"/>
        </w:rPr>
        <w:t xml:space="preserve"> dňa </w:t>
      </w: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doplniť dátum</w:t>
      </w:r>
      <w:r w:rsidRPr="003E68E9">
        <w:rPr>
          <w:rFonts w:ascii="Nudista" w:eastAsia="Proba Pro" w:hAnsi="Nudista" w:cs="Proba Pro"/>
          <w:i/>
          <w:sz w:val="20"/>
          <w:szCs w:val="20"/>
        </w:rPr>
        <w:t>]</w:t>
      </w:r>
    </w:p>
    <w:p w14:paraId="3EB16783" w14:textId="2A061C83" w:rsidR="00EE1256" w:rsidRPr="003E68E9" w:rsidRDefault="00EE1256" w:rsidP="00137991">
      <w:pPr>
        <w:widowControl w:val="0"/>
        <w:ind w:right="561"/>
        <w:jc w:val="right"/>
        <w:rPr>
          <w:rFonts w:ascii="Nudista" w:eastAsia="Proba Pro" w:hAnsi="Nudista" w:cs="Proba Pro"/>
          <w:sz w:val="20"/>
          <w:szCs w:val="20"/>
        </w:rPr>
      </w:pP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r>
      <w:r w:rsidRPr="003E68E9">
        <w:rPr>
          <w:rFonts w:ascii="Nudista" w:eastAsia="Proba Pro" w:hAnsi="Nudista" w:cs="Proba Pro"/>
          <w:sz w:val="20"/>
          <w:szCs w:val="20"/>
        </w:rPr>
        <w:tab/>
        <w:t>_________________________________</w:t>
      </w:r>
    </w:p>
    <w:p w14:paraId="20A80274" w14:textId="77777777" w:rsidR="001A2556" w:rsidRPr="003E68E9" w:rsidRDefault="00EE1256" w:rsidP="00EB074A">
      <w:pPr>
        <w:tabs>
          <w:tab w:val="left" w:pos="5529"/>
        </w:tabs>
        <w:jc w:val="both"/>
        <w:rPr>
          <w:rFonts w:ascii="Nudista" w:hAnsi="Nudista" w:cs="Arial"/>
          <w:bCs/>
          <w:i/>
          <w:sz w:val="20"/>
          <w:szCs w:val="20"/>
          <w:highlight w:val="lightGray"/>
        </w:rPr>
      </w:pPr>
      <w:r w:rsidRPr="003E68E9">
        <w:rPr>
          <w:rFonts w:ascii="Nudista" w:eastAsia="Proba Pro" w:hAnsi="Nudista" w:cs="Proba Pro"/>
          <w:sz w:val="20"/>
          <w:szCs w:val="20"/>
        </w:rPr>
        <w:t xml:space="preserve">                                                                                    </w:t>
      </w:r>
      <w:r w:rsidR="001A2556" w:rsidRPr="003E68E9">
        <w:rPr>
          <w:rFonts w:ascii="Nudista" w:eastAsia="Proba Pro" w:hAnsi="Nudista" w:cs="Proba Pro"/>
          <w:sz w:val="20"/>
          <w:szCs w:val="20"/>
        </w:rPr>
        <w:tab/>
      </w:r>
      <w:r w:rsidRPr="003E68E9">
        <w:rPr>
          <w:rFonts w:ascii="Nudista" w:hAnsi="Nudista" w:cs="Arial"/>
          <w:bCs/>
          <w:i/>
          <w:sz w:val="20"/>
          <w:szCs w:val="20"/>
          <w:highlight w:val="lightGray"/>
        </w:rPr>
        <w:t>[doplniť meno a</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priezvisko</w:t>
      </w:r>
      <w:r w:rsidRPr="003E68E9">
        <w:rPr>
          <w:rFonts w:ascii="Nudista" w:hAnsi="Nudista" w:cs="Calibri"/>
          <w:bCs/>
          <w:i/>
          <w:sz w:val="20"/>
          <w:szCs w:val="20"/>
          <w:highlight w:val="lightGray"/>
        </w:rPr>
        <w:t> </w:t>
      </w:r>
      <w:r w:rsidRPr="003E68E9">
        <w:rPr>
          <w:rFonts w:ascii="Nudista" w:hAnsi="Nudista" w:cs="Arial"/>
          <w:bCs/>
          <w:i/>
          <w:sz w:val="20"/>
          <w:szCs w:val="20"/>
          <w:highlight w:val="lightGray"/>
        </w:rPr>
        <w:t xml:space="preserve"> </w:t>
      </w:r>
    </w:p>
    <w:p w14:paraId="0A6F3EE7" w14:textId="77777777" w:rsidR="007C05BD" w:rsidRPr="003E68E9" w:rsidRDefault="001A2556" w:rsidP="00EB074A">
      <w:pPr>
        <w:tabs>
          <w:tab w:val="left" w:pos="5529"/>
        </w:tabs>
        <w:jc w:val="both"/>
        <w:rPr>
          <w:rFonts w:ascii="Nudista" w:hAnsi="Nudista" w:cs="Arial"/>
          <w:bCs/>
          <w:i/>
          <w:sz w:val="20"/>
          <w:szCs w:val="20"/>
        </w:rPr>
      </w:pPr>
      <w:r w:rsidRPr="003E68E9">
        <w:rPr>
          <w:rFonts w:ascii="Nudista" w:hAnsi="Nudista" w:cs="Arial"/>
          <w:bCs/>
          <w:i/>
          <w:sz w:val="20"/>
          <w:szCs w:val="20"/>
        </w:rPr>
        <w:tab/>
      </w:r>
      <w:r w:rsidR="00EE1256" w:rsidRPr="003E68E9">
        <w:rPr>
          <w:rFonts w:ascii="Nudista" w:hAnsi="Nudista" w:cs="Arial"/>
          <w:bCs/>
          <w:i/>
          <w:sz w:val="20"/>
          <w:szCs w:val="20"/>
          <w:highlight w:val="lightGray"/>
        </w:rPr>
        <w:t>a</w:t>
      </w:r>
      <w:r w:rsidR="00EE1256" w:rsidRPr="003E68E9">
        <w:rPr>
          <w:rFonts w:ascii="Nudista" w:hAnsi="Nudista" w:cs="Calibri"/>
          <w:bCs/>
          <w:i/>
          <w:sz w:val="20"/>
          <w:szCs w:val="20"/>
          <w:highlight w:val="lightGray"/>
        </w:rPr>
        <w:t> </w:t>
      </w:r>
      <w:r w:rsidR="00EE1256" w:rsidRPr="003E68E9">
        <w:rPr>
          <w:rFonts w:ascii="Nudista" w:hAnsi="Nudista" w:cs="Arial"/>
          <w:bCs/>
          <w:i/>
          <w:sz w:val="20"/>
          <w:szCs w:val="20"/>
          <w:highlight w:val="lightGray"/>
        </w:rPr>
        <w:t xml:space="preserve"> podpis oprávnenej osoby]</w:t>
      </w:r>
    </w:p>
    <w:p w14:paraId="18754C94" w14:textId="77777777" w:rsidR="007C05BD" w:rsidRPr="003E68E9" w:rsidRDefault="007C05BD" w:rsidP="00EB074A">
      <w:pPr>
        <w:tabs>
          <w:tab w:val="left" w:pos="5529"/>
        </w:tabs>
        <w:jc w:val="both"/>
        <w:rPr>
          <w:rFonts w:ascii="Nudista" w:hAnsi="Nudista" w:cs="Arial"/>
          <w:bCs/>
          <w:i/>
          <w:sz w:val="20"/>
          <w:szCs w:val="20"/>
        </w:rPr>
      </w:pPr>
    </w:p>
    <w:p w14:paraId="0909B933" w14:textId="4544DF30" w:rsidR="00181138" w:rsidRPr="003E68E9" w:rsidRDefault="00181138" w:rsidP="00EB074A">
      <w:pPr>
        <w:tabs>
          <w:tab w:val="left" w:pos="5529"/>
        </w:tabs>
        <w:jc w:val="both"/>
        <w:rPr>
          <w:rFonts w:ascii="Nudista" w:hAnsi="Nudista" w:cs="Arial"/>
          <w:bCs/>
          <w:i/>
          <w:sz w:val="20"/>
          <w:szCs w:val="20"/>
        </w:rPr>
      </w:pPr>
      <w:r w:rsidRPr="003E68E9">
        <w:rPr>
          <w:rFonts w:ascii="Nudista" w:hAnsi="Nudista" w:cs="Arial"/>
          <w:bCs/>
          <w:i/>
          <w:sz w:val="20"/>
          <w:szCs w:val="20"/>
        </w:rPr>
        <w:br w:type="page"/>
      </w:r>
    </w:p>
    <w:p w14:paraId="1406E1F0" w14:textId="42B8BA64" w:rsidR="002B6E13" w:rsidRPr="003E68E9" w:rsidRDefault="002B6E13" w:rsidP="00EB074A">
      <w:pPr>
        <w:pStyle w:val="SAPHlavn"/>
        <w:ind w:left="2832" w:hanging="2832"/>
        <w:rPr>
          <w:rFonts w:ascii="Nudista" w:hAnsi="Nudista" w:cs="Calibri"/>
        </w:rPr>
      </w:pPr>
      <w:bookmarkStart w:id="183" w:name="_Toc19191486"/>
      <w:bookmarkStart w:id="184" w:name="_Toc97619093"/>
      <w:bookmarkStart w:id="185" w:name="_Hlk19267570"/>
      <w:r w:rsidRPr="003E68E9">
        <w:rPr>
          <w:rFonts w:ascii="Nudista" w:hAnsi="Nudista"/>
        </w:rPr>
        <w:lastRenderedPageBreak/>
        <w:t>Príloha č. A.</w:t>
      </w:r>
      <w:r w:rsidR="003E34DF" w:rsidRPr="003E68E9">
        <w:rPr>
          <w:rFonts w:ascii="Nudista" w:hAnsi="Nudista"/>
        </w:rPr>
        <w:t>2</w:t>
      </w:r>
      <w:r w:rsidRPr="003E68E9">
        <w:rPr>
          <w:rFonts w:ascii="Nudista" w:hAnsi="Nudista"/>
        </w:rPr>
        <w:t>:</w:t>
      </w:r>
      <w:r w:rsidRPr="003E68E9">
        <w:rPr>
          <w:rFonts w:ascii="Nudista" w:hAnsi="Nudista"/>
        </w:rPr>
        <w:tab/>
        <w:t>Čestné vyhlásenie o</w:t>
      </w:r>
      <w:r w:rsidRPr="003E68E9">
        <w:rPr>
          <w:rFonts w:ascii="Nudista" w:hAnsi="Nudista" w:cs="Calibri"/>
        </w:rPr>
        <w:t> vytvoren</w:t>
      </w:r>
      <w:r w:rsidRPr="003E68E9">
        <w:rPr>
          <w:rFonts w:ascii="Nudista" w:hAnsi="Nudista" w:cs="Proba Pro"/>
        </w:rPr>
        <w:t>í</w:t>
      </w:r>
      <w:r w:rsidRPr="003E68E9">
        <w:rPr>
          <w:rFonts w:ascii="Nudista" w:hAnsi="Nudista" w:cs="Calibri"/>
        </w:rPr>
        <w:t xml:space="preserve"> skupiny dodávateľov</w:t>
      </w:r>
      <w:bookmarkEnd w:id="183"/>
      <w:bookmarkEnd w:id="184"/>
      <w:r w:rsidRPr="003E68E9">
        <w:rPr>
          <w:rFonts w:ascii="Nudista" w:hAnsi="Nudista" w:cs="Calibri"/>
        </w:rPr>
        <w:t xml:space="preserve"> </w:t>
      </w:r>
    </w:p>
    <w:p w14:paraId="67168389" w14:textId="77777777" w:rsidR="002B6E13" w:rsidRPr="003E68E9" w:rsidRDefault="002B6E13" w:rsidP="00EB074A">
      <w:pPr>
        <w:pStyle w:val="Zarkazkladnhotextu2"/>
        <w:tabs>
          <w:tab w:val="left" w:pos="5103"/>
        </w:tabs>
        <w:spacing w:line="264" w:lineRule="auto"/>
        <w:ind w:left="0"/>
        <w:rPr>
          <w:rFonts w:ascii="Nudista" w:hAnsi="Nudista" w:cs="Arial"/>
          <w:i/>
          <w:szCs w:val="20"/>
        </w:rPr>
      </w:pPr>
    </w:p>
    <w:p w14:paraId="391C52AE" w14:textId="2CE1F4FC" w:rsidR="002B6E13" w:rsidRDefault="002B6E13" w:rsidP="008356B2">
      <w:pPr>
        <w:widowControl w:val="0"/>
        <w:jc w:val="center"/>
        <w:rPr>
          <w:rFonts w:ascii="Nudista" w:eastAsia="Proba Pro" w:hAnsi="Nudista" w:cs="Proba Pro"/>
          <w:b/>
          <w:sz w:val="28"/>
          <w:szCs w:val="28"/>
        </w:rPr>
      </w:pPr>
      <w:r w:rsidRPr="008356B2">
        <w:rPr>
          <w:rFonts w:ascii="Nudista" w:eastAsia="Proba Pro" w:hAnsi="Nudista" w:cs="Proba Pro"/>
          <w:b/>
          <w:sz w:val="28"/>
          <w:szCs w:val="28"/>
        </w:rPr>
        <w:t xml:space="preserve">Čestné vyhlásenie </w:t>
      </w:r>
    </w:p>
    <w:p w14:paraId="738030F9" w14:textId="77777777" w:rsidR="008356B2" w:rsidRPr="008356B2" w:rsidRDefault="008356B2" w:rsidP="008356B2">
      <w:pPr>
        <w:widowControl w:val="0"/>
        <w:jc w:val="center"/>
        <w:rPr>
          <w:rFonts w:ascii="Nudista" w:eastAsia="Proba Pro" w:hAnsi="Nudista" w:cs="Proba Pro"/>
          <w:b/>
          <w:sz w:val="28"/>
          <w:szCs w:val="28"/>
        </w:rPr>
      </w:pPr>
    </w:p>
    <w:p w14:paraId="294D4BC1" w14:textId="25735892"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vedúceho člena skupiny dodávateľov:</w:t>
      </w:r>
    </w:p>
    <w:p w14:paraId="155FFE96"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1EB6814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5A8B6BBF"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31B15322"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7ACF038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72C783D8" w14:textId="77777777" w:rsidR="002B6E13" w:rsidRPr="003E68E9" w:rsidRDefault="002B6E13" w:rsidP="00EB074A">
      <w:pPr>
        <w:ind w:left="2127" w:hanging="2127"/>
        <w:jc w:val="both"/>
        <w:rPr>
          <w:rFonts w:ascii="Nudista" w:hAnsi="Nudista" w:cs="Arial"/>
          <w:sz w:val="20"/>
          <w:szCs w:val="20"/>
        </w:rPr>
      </w:pPr>
    </w:p>
    <w:p w14:paraId="5E2656E7" w14:textId="551994FB" w:rsidR="002B6E13" w:rsidRPr="003E68E9" w:rsidRDefault="002B6E13" w:rsidP="00EB074A">
      <w:pPr>
        <w:spacing w:before="120"/>
        <w:jc w:val="both"/>
        <w:rPr>
          <w:rFonts w:ascii="Nudista" w:hAnsi="Nudista" w:cs="Arial"/>
          <w:b/>
          <w:color w:val="auto"/>
          <w:sz w:val="20"/>
          <w:szCs w:val="20"/>
        </w:rPr>
      </w:pPr>
      <w:r w:rsidRPr="003E68E9">
        <w:rPr>
          <w:rFonts w:ascii="Nudista" w:hAnsi="Nudista" w:cs="Arial"/>
          <w:b/>
          <w:sz w:val="20"/>
          <w:szCs w:val="20"/>
        </w:rPr>
        <w:t>Identifikácia člena skupiny dodávateľov č. 2*:</w:t>
      </w:r>
    </w:p>
    <w:p w14:paraId="7FE0BEE5"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 xml:space="preserve">Obchodné meno: </w:t>
      </w:r>
      <w:r w:rsidRPr="003E68E9">
        <w:rPr>
          <w:rFonts w:ascii="Nudista" w:hAnsi="Nudista" w:cs="Arial"/>
          <w:sz w:val="20"/>
          <w:szCs w:val="20"/>
        </w:rPr>
        <w:tab/>
      </w:r>
    </w:p>
    <w:p w14:paraId="6C08555E"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Sídlo:</w:t>
      </w:r>
      <w:r w:rsidRPr="003E68E9">
        <w:rPr>
          <w:rFonts w:ascii="Nudista" w:hAnsi="Nudista" w:cs="Arial"/>
          <w:sz w:val="20"/>
          <w:szCs w:val="20"/>
        </w:rPr>
        <w:tab/>
      </w:r>
    </w:p>
    <w:p w14:paraId="16BFF2DC"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Štatutárny zástupca:</w:t>
      </w:r>
      <w:r w:rsidRPr="003E68E9">
        <w:rPr>
          <w:rFonts w:ascii="Nudista" w:hAnsi="Nudista" w:cs="Arial"/>
          <w:sz w:val="20"/>
          <w:szCs w:val="20"/>
        </w:rPr>
        <w:tab/>
        <w:t xml:space="preserve"> </w:t>
      </w:r>
    </w:p>
    <w:p w14:paraId="5CD49133"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IČO:</w:t>
      </w:r>
      <w:r w:rsidRPr="003E68E9">
        <w:rPr>
          <w:rFonts w:ascii="Nudista" w:hAnsi="Nudista" w:cs="Arial"/>
          <w:sz w:val="20"/>
          <w:szCs w:val="20"/>
        </w:rPr>
        <w:tab/>
      </w:r>
    </w:p>
    <w:p w14:paraId="61D342F8" w14:textId="77777777" w:rsidR="002B6E13" w:rsidRPr="003E68E9" w:rsidRDefault="002B6E13" w:rsidP="00EB074A">
      <w:pPr>
        <w:ind w:left="2127" w:hanging="2127"/>
        <w:jc w:val="both"/>
        <w:rPr>
          <w:rFonts w:ascii="Nudista" w:hAnsi="Nudista" w:cs="Arial"/>
          <w:sz w:val="20"/>
          <w:szCs w:val="20"/>
        </w:rPr>
      </w:pPr>
      <w:r w:rsidRPr="003E68E9">
        <w:rPr>
          <w:rFonts w:ascii="Nudista" w:hAnsi="Nudista" w:cs="Arial"/>
          <w:sz w:val="20"/>
          <w:szCs w:val="20"/>
        </w:rPr>
        <w:t>Zápis v Obch. registri:</w:t>
      </w:r>
    </w:p>
    <w:p w14:paraId="00BCFE16" w14:textId="77777777" w:rsidR="002B6E13" w:rsidRPr="003E68E9" w:rsidRDefault="002B6E13" w:rsidP="00EB074A">
      <w:pPr>
        <w:ind w:left="2127" w:hanging="2127"/>
        <w:jc w:val="both"/>
        <w:rPr>
          <w:rFonts w:ascii="Nudista" w:hAnsi="Nudista" w:cs="Arial"/>
          <w:sz w:val="20"/>
          <w:szCs w:val="20"/>
        </w:rPr>
      </w:pPr>
    </w:p>
    <w:p w14:paraId="5905F7FD" w14:textId="51754703" w:rsidR="00755C31" w:rsidRPr="003E68E9" w:rsidRDefault="002B6E13" w:rsidP="00EB074A">
      <w:pPr>
        <w:widowControl w:val="0"/>
        <w:autoSpaceDN w:val="0"/>
        <w:spacing w:after="120"/>
        <w:jc w:val="both"/>
        <w:rPr>
          <w:rFonts w:ascii="Nudista" w:hAnsi="Nudista" w:cs="Arial"/>
          <w:i/>
          <w:iCs/>
          <w:sz w:val="20"/>
          <w:szCs w:val="20"/>
        </w:rPr>
      </w:pPr>
      <w:r w:rsidRPr="003E68E9">
        <w:rPr>
          <w:rFonts w:ascii="Nudista" w:hAnsi="Nudista" w:cs="Arial"/>
          <w:i/>
          <w:iCs/>
          <w:sz w:val="20"/>
          <w:szCs w:val="20"/>
        </w:rPr>
        <w:t xml:space="preserve">*uvedie sa ďalej </w:t>
      </w:r>
      <w:r w:rsidR="00755C31" w:rsidRPr="003E68E9">
        <w:rPr>
          <w:rFonts w:ascii="Nudista" w:hAnsi="Nudista" w:cs="Arial"/>
          <w:i/>
          <w:iCs/>
          <w:sz w:val="20"/>
          <w:szCs w:val="20"/>
        </w:rPr>
        <w:t xml:space="preserve">identifikácia ďalších členov skupiny dodávateľov </w:t>
      </w:r>
      <w:r w:rsidRPr="003E68E9">
        <w:rPr>
          <w:rFonts w:ascii="Nudista" w:hAnsi="Nudista" w:cs="Arial"/>
          <w:i/>
          <w:iCs/>
          <w:sz w:val="20"/>
          <w:szCs w:val="20"/>
        </w:rPr>
        <w:t>v počte podľa potreby</w:t>
      </w:r>
    </w:p>
    <w:p w14:paraId="6E8F344E" w14:textId="16410FC0" w:rsidR="002B6E13" w:rsidRPr="003E68E9" w:rsidRDefault="002B6E13" w:rsidP="00EB074A">
      <w:pPr>
        <w:widowControl w:val="0"/>
        <w:autoSpaceDN w:val="0"/>
        <w:spacing w:after="120"/>
        <w:jc w:val="both"/>
        <w:rPr>
          <w:rFonts w:ascii="Nudista" w:hAnsi="Nudista"/>
          <w:color w:val="auto"/>
          <w:sz w:val="20"/>
          <w:szCs w:val="20"/>
        </w:rPr>
      </w:pPr>
      <w:r w:rsidRPr="003E68E9">
        <w:rPr>
          <w:rFonts w:ascii="Nudista" w:hAnsi="Nudista" w:cs="Arial"/>
          <w:sz w:val="20"/>
          <w:szCs w:val="20"/>
        </w:rPr>
        <w:t>My, dolu podpísaní zástupcovia uchádzačov vyššie uvedenej skupiny dodávateľov t</w:t>
      </w:r>
      <w:r w:rsidRPr="003E68E9">
        <w:rPr>
          <w:rFonts w:ascii="Nudista" w:hAnsi="Nudista" w:cs="Proba Pro"/>
          <w:sz w:val="20"/>
          <w:szCs w:val="20"/>
        </w:rPr>
        <w:t>ý</w:t>
      </w:r>
      <w:r w:rsidRPr="003E68E9">
        <w:rPr>
          <w:rFonts w:ascii="Nudista" w:hAnsi="Nudista" w:cs="Arial"/>
          <w:sz w:val="20"/>
          <w:szCs w:val="20"/>
        </w:rPr>
        <w:t xml:space="preserve">mto čestne vyhlasujeme, že </w:t>
      </w:r>
    </w:p>
    <w:p w14:paraId="06D6954B" w14:textId="2CD00CB4" w:rsidR="002B6E13" w:rsidRPr="003E68E9" w:rsidRDefault="002B6E13" w:rsidP="00EF2A25">
      <w:pPr>
        <w:pStyle w:val="Odsekzoznamu"/>
        <w:widowControl w:val="0"/>
        <w:numPr>
          <w:ilvl w:val="0"/>
          <w:numId w:val="139"/>
        </w:numPr>
        <w:autoSpaceDN w:val="0"/>
        <w:spacing w:after="120"/>
        <w:ind w:left="851" w:hanging="567"/>
        <w:jc w:val="both"/>
        <w:rPr>
          <w:rFonts w:ascii="Nudista" w:hAnsi="Nudista"/>
          <w:b/>
          <w:bCs/>
        </w:rPr>
      </w:pPr>
      <w:r w:rsidRPr="003E68E9">
        <w:rPr>
          <w:rFonts w:ascii="Nudista" w:hAnsi="Nudista" w:cs="Arial"/>
        </w:rPr>
        <w:t xml:space="preserve">podávame našu spoločnú ponuku do verejnej súťaže </w:t>
      </w:r>
      <w:r w:rsidRPr="003E68E9">
        <w:rPr>
          <w:rFonts w:ascii="Nudista" w:hAnsi="Nudista"/>
          <w:bCs/>
        </w:rPr>
        <w:t xml:space="preserve">vyhlásenej verejným obstarávateľom </w:t>
      </w:r>
      <w:r w:rsidRPr="003E68E9">
        <w:rPr>
          <w:rFonts w:ascii="Nudista" w:eastAsia="Proba Pro" w:hAnsi="Nudista" w:cs="Proba Pro"/>
          <w:b/>
        </w:rPr>
        <w:t>Mesto Košice, Trieda SNP 48/A, 040 01 Košice</w:t>
      </w:r>
      <w:r w:rsidRPr="003E68E9">
        <w:rPr>
          <w:rFonts w:ascii="Nudista" w:hAnsi="Nudista"/>
          <w:bCs/>
        </w:rPr>
        <w:t xml:space="preserve"> (ďalej len „</w:t>
      </w:r>
      <w:r w:rsidRPr="003E68E9">
        <w:rPr>
          <w:rFonts w:ascii="Nudista" w:hAnsi="Nudista"/>
          <w:b/>
          <w:bCs/>
        </w:rPr>
        <w:t>verejný obstarávateľ</w:t>
      </w:r>
      <w:r w:rsidRPr="003E68E9">
        <w:rPr>
          <w:rFonts w:ascii="Nudista" w:hAnsi="Nudista"/>
          <w:bCs/>
        </w:rPr>
        <w:t>“) na predmet zákazky „</w:t>
      </w:r>
      <w:proofErr w:type="spellStart"/>
      <w:r w:rsidR="0059077E" w:rsidRPr="003E68E9">
        <w:rPr>
          <w:rFonts w:ascii="Nudista" w:hAnsi="Nudista"/>
          <w:b/>
          <w:bCs/>
        </w:rPr>
        <w:t>ServiceDesk</w:t>
      </w:r>
      <w:proofErr w:type="spellEnd"/>
      <w:r w:rsidRPr="003E68E9">
        <w:rPr>
          <w:rFonts w:ascii="Nudista" w:hAnsi="Nudista"/>
        </w:rPr>
        <w:t>“</w:t>
      </w:r>
      <w:r w:rsidRPr="003E68E9">
        <w:rPr>
          <w:rFonts w:ascii="Nudista" w:hAnsi="Nudista"/>
          <w:bCs/>
        </w:rPr>
        <w:t xml:space="preserve"> (ďalej len „</w:t>
      </w:r>
      <w:r w:rsidRPr="003E68E9">
        <w:rPr>
          <w:rFonts w:ascii="Nudista" w:hAnsi="Nudista"/>
          <w:b/>
          <w:bCs/>
        </w:rPr>
        <w:t>zákazka</w:t>
      </w:r>
      <w:r w:rsidRPr="003E68E9">
        <w:rPr>
          <w:rFonts w:ascii="Nudista" w:hAnsi="Nudista"/>
          <w:bCs/>
        </w:rPr>
        <w:t xml:space="preserve">“) </w:t>
      </w:r>
      <w:r w:rsidRPr="003E68E9">
        <w:rPr>
          <w:rFonts w:ascii="Nudista" w:eastAsia="Proba Pro" w:hAnsi="Nudista" w:cs="Proba Pro"/>
        </w:rPr>
        <w:t>oznámením o</w:t>
      </w:r>
      <w:r w:rsidRPr="003E68E9">
        <w:rPr>
          <w:rFonts w:ascii="Nudista" w:eastAsia="Calibri" w:hAnsi="Nudista" w:cs="Calibri"/>
        </w:rPr>
        <w:t> </w:t>
      </w:r>
      <w:r w:rsidRPr="003E68E9">
        <w:rPr>
          <w:rFonts w:ascii="Nudista" w:eastAsia="Proba Pro" w:hAnsi="Nudista" w:cs="Proba Pro"/>
        </w:rPr>
        <w:t xml:space="preserve">vyhlásení verejného obstarávania uverejneným vo Vestníku verejného obstarávania </w:t>
      </w:r>
      <w:r w:rsidRPr="003E68E9">
        <w:rPr>
          <w:rFonts w:ascii="Nudista" w:eastAsia="Proba Pro" w:hAnsi="Nudista" w:cs="Proba Pro"/>
          <w:i/>
        </w:rPr>
        <w:t>[</w:t>
      </w:r>
      <w:r w:rsidRPr="003E68E9">
        <w:rPr>
          <w:rFonts w:ascii="Nudista" w:eastAsia="Proba Pro" w:hAnsi="Nudista" w:cs="Proba Pro"/>
          <w:i/>
          <w:highlight w:val="lightGray"/>
        </w:rPr>
        <w:t>doplniť číslo Vestníka</w:t>
      </w:r>
      <w:r w:rsidRPr="003E68E9">
        <w:rPr>
          <w:rFonts w:ascii="Nudista" w:eastAsia="Proba Pro" w:hAnsi="Nudista" w:cs="Proba Pro"/>
          <w:i/>
        </w:rPr>
        <w:t>]</w:t>
      </w:r>
      <w:r w:rsidRPr="003E68E9">
        <w:rPr>
          <w:rFonts w:ascii="Nudista" w:eastAsia="Proba Pro" w:hAnsi="Nudista" w:cs="Proba Pro"/>
        </w:rPr>
        <w:t xml:space="preserve"> zo dňa </w:t>
      </w:r>
      <w:r w:rsidRPr="003E68E9">
        <w:rPr>
          <w:rFonts w:ascii="Nudista" w:eastAsia="Proba Pro" w:hAnsi="Nudista" w:cs="Proba Pro"/>
          <w:i/>
        </w:rPr>
        <w:t>[</w:t>
      </w:r>
      <w:r w:rsidRPr="003E68E9">
        <w:rPr>
          <w:rFonts w:ascii="Nudista" w:eastAsia="Proba Pro" w:hAnsi="Nudista" w:cs="Proba Pro"/>
          <w:i/>
          <w:highlight w:val="lightGray"/>
        </w:rPr>
        <w:t>doplniť dátum zverejnenia vo Vestníku</w:t>
      </w:r>
      <w:r w:rsidRPr="003E68E9">
        <w:rPr>
          <w:rFonts w:ascii="Nudista" w:eastAsia="Proba Pro" w:hAnsi="Nudista" w:cs="Proba Pro"/>
          <w:i/>
        </w:rPr>
        <w:t>]</w:t>
      </w:r>
      <w:r w:rsidRPr="003E68E9">
        <w:rPr>
          <w:rFonts w:ascii="Nudista" w:eastAsia="Proba Pro" w:hAnsi="Nudista" w:cs="Proba Pro"/>
        </w:rPr>
        <w:t xml:space="preserve"> pod číslom </w:t>
      </w:r>
      <w:r w:rsidRPr="003E68E9">
        <w:rPr>
          <w:rFonts w:ascii="Nudista" w:eastAsia="Proba Pro" w:hAnsi="Nudista" w:cs="Proba Pro"/>
          <w:i/>
        </w:rPr>
        <w:t>[</w:t>
      </w:r>
      <w:r w:rsidRPr="003E68E9">
        <w:rPr>
          <w:rFonts w:ascii="Nudista" w:eastAsia="Proba Pro" w:hAnsi="Nudista" w:cs="Proba Pro"/>
          <w:i/>
          <w:highlight w:val="lightGray"/>
        </w:rPr>
        <w:t>doplniť číslo značky vo Vestníku</w:t>
      </w:r>
      <w:r w:rsidRPr="003E68E9">
        <w:rPr>
          <w:rFonts w:ascii="Nudista" w:eastAsia="Proba Pro" w:hAnsi="Nudista" w:cs="Proba Pro"/>
          <w:i/>
        </w:rPr>
        <w:t>]</w:t>
      </w:r>
      <w:r w:rsidRPr="003E68E9">
        <w:rPr>
          <w:rFonts w:ascii="Nudista" w:hAnsi="Nudista" w:cs="Arial"/>
        </w:rPr>
        <w:t xml:space="preserve"> (ďalej len „</w:t>
      </w:r>
      <w:r w:rsidRPr="003E68E9">
        <w:rPr>
          <w:rFonts w:ascii="Nudista" w:hAnsi="Nudista" w:cs="Arial"/>
          <w:b/>
        </w:rPr>
        <w:t>verejná súťaž</w:t>
      </w:r>
      <w:r w:rsidRPr="003E68E9">
        <w:rPr>
          <w:rFonts w:ascii="Nudista" w:hAnsi="Nudista" w:cs="Arial"/>
        </w:rPr>
        <w:t>“), ako skupina dodávateľov vystupujúca voči verejnému obstarávateľovi ako jeden uchádzač; a</w:t>
      </w:r>
      <w:r w:rsidRPr="003E68E9">
        <w:rPr>
          <w:rFonts w:ascii="Nudista" w:hAnsi="Nudista" w:cs="Calibri"/>
        </w:rPr>
        <w:t> </w:t>
      </w:r>
      <w:r w:rsidRPr="003E68E9">
        <w:rPr>
          <w:rFonts w:ascii="Nudista" w:hAnsi="Nudista" w:cs="Arial"/>
        </w:rPr>
        <w:t xml:space="preserve">zároveň </w:t>
      </w:r>
    </w:p>
    <w:p w14:paraId="79BF9BDA" w14:textId="77777777" w:rsidR="002B6E13" w:rsidRPr="003E68E9" w:rsidRDefault="002B6E13" w:rsidP="00EB074A">
      <w:pPr>
        <w:pStyle w:val="Odsekzoznamu"/>
        <w:widowControl w:val="0"/>
        <w:autoSpaceDN w:val="0"/>
        <w:spacing w:after="120"/>
        <w:ind w:left="851"/>
        <w:jc w:val="both"/>
        <w:rPr>
          <w:rFonts w:ascii="Nudista" w:hAnsi="Nudista"/>
        </w:rPr>
      </w:pPr>
    </w:p>
    <w:p w14:paraId="1D56C940" w14:textId="6BE8F4E1" w:rsidR="00755C31" w:rsidRPr="003E68E9" w:rsidRDefault="002B6E13" w:rsidP="00EF2A25">
      <w:pPr>
        <w:pStyle w:val="Odsekzoznamu"/>
        <w:widowControl w:val="0"/>
        <w:numPr>
          <w:ilvl w:val="0"/>
          <w:numId w:val="139"/>
        </w:numPr>
        <w:autoSpaceDN w:val="0"/>
        <w:spacing w:after="120"/>
        <w:ind w:left="851" w:hanging="567"/>
        <w:jc w:val="both"/>
        <w:rPr>
          <w:rFonts w:ascii="Nudista" w:hAnsi="Nudista"/>
        </w:rPr>
      </w:pPr>
      <w:r w:rsidRPr="003E68E9">
        <w:rPr>
          <w:rFonts w:ascii="Nudista" w:hAnsi="Nudista"/>
        </w:rPr>
        <w:t>v</w:t>
      </w:r>
      <w:r w:rsidRPr="003E68E9">
        <w:rPr>
          <w:rFonts w:ascii="Nudista" w:hAnsi="Nudista" w:cs="Calibri"/>
        </w:rPr>
        <w:t> </w:t>
      </w:r>
      <w:r w:rsidRPr="003E68E9">
        <w:rPr>
          <w:rFonts w:ascii="Nudista" w:hAnsi="Nudista"/>
        </w:rPr>
        <w:t>prípade ak bude naša ponuka predložená do verejnej súťaže vyhodnoten</w:t>
      </w:r>
      <w:r w:rsidRPr="003E68E9">
        <w:rPr>
          <w:rFonts w:ascii="Nudista" w:hAnsi="Nudista" w:cs="Proba Pro"/>
        </w:rPr>
        <w:t>á</w:t>
      </w:r>
      <w:r w:rsidRPr="003E68E9">
        <w:rPr>
          <w:rFonts w:ascii="Nudista" w:hAnsi="Nudista"/>
        </w:rPr>
        <w:t xml:space="preserve"> ako </w:t>
      </w:r>
      <w:r w:rsidRPr="003E68E9">
        <w:rPr>
          <w:rFonts w:ascii="Nudista" w:hAnsi="Nudista" w:cs="Proba Pro"/>
        </w:rPr>
        <w:t>ú</w:t>
      </w:r>
      <w:r w:rsidRPr="003E68E9">
        <w:rPr>
          <w:rFonts w:ascii="Nudista" w:hAnsi="Nudista"/>
        </w:rPr>
        <w:t>spe</w:t>
      </w:r>
      <w:r w:rsidRPr="003E68E9">
        <w:rPr>
          <w:rFonts w:ascii="Nudista" w:hAnsi="Nudista" w:cs="Proba Pro"/>
        </w:rPr>
        <w:t>š</w:t>
      </w:r>
      <w:r w:rsidRPr="003E68E9">
        <w:rPr>
          <w:rFonts w:ascii="Nudista" w:hAnsi="Nudista"/>
        </w:rPr>
        <w:t>n</w:t>
      </w:r>
      <w:r w:rsidRPr="003E68E9">
        <w:rPr>
          <w:rFonts w:ascii="Nudista" w:hAnsi="Nudista" w:cs="Proba Pro"/>
        </w:rPr>
        <w:t>á</w:t>
      </w:r>
      <w:r w:rsidRPr="003E68E9">
        <w:rPr>
          <w:rFonts w:ascii="Nudista" w:hAnsi="Nudista"/>
        </w:rPr>
        <w:t xml:space="preserve">, </w:t>
      </w:r>
      <w:r w:rsidRPr="003E68E9">
        <w:rPr>
          <w:rFonts w:ascii="Nudista" w:hAnsi="Nudista" w:cs="Arial"/>
        </w:rPr>
        <w:t>zav</w:t>
      </w:r>
      <w:r w:rsidRPr="003E68E9">
        <w:rPr>
          <w:rFonts w:ascii="Nudista" w:hAnsi="Nudista" w:cs="Proba Pro"/>
        </w:rPr>
        <w:t>ä</w:t>
      </w:r>
      <w:r w:rsidRPr="003E68E9">
        <w:rPr>
          <w:rFonts w:ascii="Nudista" w:hAnsi="Nudista" w:cs="Arial"/>
        </w:rPr>
        <w:t xml:space="preserve">zujeme sa, </w:t>
      </w:r>
      <w:r w:rsidRPr="003E68E9">
        <w:rPr>
          <w:rFonts w:ascii="Nudista" w:hAnsi="Nudista" w:cs="Proba Pro"/>
        </w:rPr>
        <w:t>ž</w:t>
      </w:r>
      <w:r w:rsidRPr="003E68E9">
        <w:rPr>
          <w:rFonts w:ascii="Nudista" w:hAnsi="Nudista" w:cs="Arial"/>
        </w:rPr>
        <w:t>e pred uzavret</w:t>
      </w:r>
      <w:r w:rsidRPr="003E68E9">
        <w:rPr>
          <w:rFonts w:ascii="Nudista" w:hAnsi="Nudista" w:cs="Proba Pro"/>
        </w:rPr>
        <w:t>í</w:t>
      </w:r>
      <w:r w:rsidRPr="003E68E9">
        <w:rPr>
          <w:rFonts w:ascii="Nudista" w:hAnsi="Nudista" w:cs="Arial"/>
        </w:rPr>
        <w:t xml:space="preserve">m </w:t>
      </w:r>
      <w:r w:rsidR="00CF755E" w:rsidRPr="003E68E9">
        <w:rPr>
          <w:rFonts w:ascii="Nudista" w:hAnsi="Nudista" w:cs="Arial"/>
        </w:rPr>
        <w:t>Z</w:t>
      </w:r>
      <w:r w:rsidRPr="003E68E9">
        <w:rPr>
          <w:rFonts w:ascii="Nudista" w:hAnsi="Nudista" w:cs="Arial"/>
        </w:rPr>
        <w:t>mluvy v</w:t>
      </w:r>
      <w:r w:rsidRPr="003E68E9">
        <w:rPr>
          <w:rFonts w:ascii="Nudista" w:hAnsi="Nudista" w:cs="Calibri"/>
        </w:rPr>
        <w:t> </w:t>
      </w:r>
      <w:r w:rsidRPr="003E68E9">
        <w:rPr>
          <w:rFonts w:ascii="Nudista" w:hAnsi="Nudista" w:cs="Arial"/>
        </w:rPr>
        <w:t>zmysle podmienok tejto verejnej s</w:t>
      </w:r>
      <w:r w:rsidRPr="003E68E9">
        <w:rPr>
          <w:rFonts w:ascii="Nudista" w:hAnsi="Nudista" w:cs="Proba Pro"/>
        </w:rPr>
        <w:t>úť</w:t>
      </w:r>
      <w:r w:rsidRPr="003E68E9">
        <w:rPr>
          <w:rFonts w:ascii="Nudista" w:hAnsi="Nudista" w:cs="Arial"/>
        </w:rPr>
        <w:t>a</w:t>
      </w:r>
      <w:r w:rsidRPr="003E68E9">
        <w:rPr>
          <w:rFonts w:ascii="Nudista" w:hAnsi="Nudista" w:cs="Proba Pro"/>
        </w:rPr>
        <w:t>ž</w:t>
      </w:r>
      <w:r w:rsidRPr="003E68E9">
        <w:rPr>
          <w:rFonts w:ascii="Nudista" w:hAnsi="Nudista" w:cs="Arial"/>
        </w:rPr>
        <w:t xml:space="preserve">e </w:t>
      </w:r>
      <w:r w:rsidRPr="003E68E9">
        <w:rPr>
          <w:rFonts w:ascii="Nudista" w:hAnsi="Nudista"/>
        </w:rPr>
        <w:t>vytvoriť zdru</w:t>
      </w:r>
      <w:r w:rsidRPr="003E68E9">
        <w:rPr>
          <w:rFonts w:ascii="Nudista" w:hAnsi="Nudista" w:cs="Proba Pro"/>
        </w:rPr>
        <w:t>ž</w:t>
      </w:r>
      <w:r w:rsidRPr="003E68E9">
        <w:rPr>
          <w:rFonts w:ascii="Nudista" w:hAnsi="Nudista"/>
        </w:rPr>
        <w:t>enie os</w:t>
      </w:r>
      <w:r w:rsidRPr="003E68E9">
        <w:rPr>
          <w:rFonts w:ascii="Nudista" w:hAnsi="Nudista" w:cs="Proba Pro"/>
        </w:rPr>
        <w:t>ô</w:t>
      </w:r>
      <w:r w:rsidRPr="003E68E9">
        <w:rPr>
          <w:rFonts w:ascii="Nudista" w:hAnsi="Nudista"/>
        </w:rPr>
        <w:t>b pod</w:t>
      </w:r>
      <w:r w:rsidRPr="003E68E9">
        <w:rPr>
          <w:rFonts w:ascii="Nudista" w:hAnsi="Nudista" w:cs="Proba Pro"/>
        </w:rPr>
        <w:t>ľ</w:t>
      </w:r>
      <w:r w:rsidRPr="003E68E9">
        <w:rPr>
          <w:rFonts w:ascii="Nudista" w:hAnsi="Nudista"/>
        </w:rPr>
        <w:t>a bodu 7 Časti A. Pokyny pre uchádzačov súťažných podkladov tejto verejnej súťaže, pričom z</w:t>
      </w:r>
      <w:r w:rsidRPr="003E68E9">
        <w:rPr>
          <w:rFonts w:ascii="Nudista" w:hAnsi="Nudista" w:cs="Calibri"/>
        </w:rPr>
        <w:t> </w:t>
      </w:r>
      <w:r w:rsidRPr="003E68E9">
        <w:rPr>
          <w:rFonts w:ascii="Nudista" w:hAnsi="Nudista"/>
        </w:rPr>
        <w:t>dokument</w:t>
      </w:r>
      <w:r w:rsidRPr="003E68E9">
        <w:rPr>
          <w:rFonts w:ascii="Nudista" w:hAnsi="Nudista" w:cs="Proba Pro"/>
        </w:rPr>
        <w:t>á</w:t>
      </w:r>
      <w:r w:rsidRPr="003E68E9">
        <w:rPr>
          <w:rFonts w:ascii="Nudista" w:hAnsi="Nudista"/>
        </w:rPr>
        <w:t>cie preukazuj</w:t>
      </w:r>
      <w:r w:rsidRPr="003E68E9">
        <w:rPr>
          <w:rFonts w:ascii="Nudista" w:hAnsi="Nudista" w:cs="Proba Pro"/>
        </w:rPr>
        <w:t>ú</w:t>
      </w:r>
      <w:r w:rsidRPr="003E68E9">
        <w:rPr>
          <w:rFonts w:ascii="Nudista" w:hAnsi="Nudista"/>
        </w:rPr>
        <w:t>cej vznik zdru</w:t>
      </w:r>
      <w:r w:rsidRPr="003E68E9">
        <w:rPr>
          <w:rFonts w:ascii="Nudista" w:hAnsi="Nudista" w:cs="Proba Pro"/>
        </w:rPr>
        <w:t>ž</w:t>
      </w:r>
      <w:r w:rsidRPr="003E68E9">
        <w:rPr>
          <w:rFonts w:ascii="Nudista" w:hAnsi="Nudista"/>
        </w:rPr>
        <w:t>enia (resp. inej z</w:t>
      </w:r>
      <w:r w:rsidRPr="003E68E9">
        <w:rPr>
          <w:rFonts w:ascii="Nudista" w:hAnsi="Nudista" w:cs="Proba Pro"/>
        </w:rPr>
        <w:t>á</w:t>
      </w:r>
      <w:r w:rsidRPr="003E68E9">
        <w:rPr>
          <w:rFonts w:ascii="Nudista" w:hAnsi="Nudista"/>
        </w:rPr>
        <w:t>konnej formy spolupr</w:t>
      </w:r>
      <w:r w:rsidRPr="003E68E9">
        <w:rPr>
          <w:rFonts w:ascii="Nudista" w:hAnsi="Nudista" w:cs="Proba Pro"/>
        </w:rPr>
        <w:t>á</w:t>
      </w:r>
      <w:r w:rsidRPr="003E68E9">
        <w:rPr>
          <w:rFonts w:ascii="Nudista" w:hAnsi="Nudista"/>
        </w:rPr>
        <w:t>ce fyzick</w:t>
      </w:r>
      <w:r w:rsidRPr="003E68E9">
        <w:rPr>
          <w:rFonts w:ascii="Nudista" w:hAnsi="Nudista" w:cs="Proba Pro"/>
        </w:rPr>
        <w:t>ý</w:t>
      </w:r>
      <w:r w:rsidRPr="003E68E9">
        <w:rPr>
          <w:rFonts w:ascii="Nudista" w:hAnsi="Nudista"/>
        </w:rPr>
        <w:t>ch alebo pr</w:t>
      </w:r>
      <w:r w:rsidRPr="003E68E9">
        <w:rPr>
          <w:rFonts w:ascii="Nudista" w:hAnsi="Nudista" w:cs="Proba Pro"/>
        </w:rPr>
        <w:t>á</w:t>
      </w:r>
      <w:r w:rsidRPr="003E68E9">
        <w:rPr>
          <w:rFonts w:ascii="Nudista" w:hAnsi="Nudista"/>
        </w:rPr>
        <w:t>vnick</w:t>
      </w:r>
      <w:r w:rsidRPr="003E68E9">
        <w:rPr>
          <w:rFonts w:ascii="Nudista" w:hAnsi="Nudista" w:cs="Proba Pro"/>
        </w:rPr>
        <w:t>ý</w:t>
      </w:r>
      <w:r w:rsidRPr="003E68E9">
        <w:rPr>
          <w:rFonts w:ascii="Nudista" w:hAnsi="Nudista"/>
        </w:rPr>
        <w:t>ch os</w:t>
      </w:r>
      <w:r w:rsidRPr="003E68E9">
        <w:rPr>
          <w:rFonts w:ascii="Nudista" w:hAnsi="Nudista" w:cs="Proba Pro"/>
        </w:rPr>
        <w:t>ô</w:t>
      </w:r>
      <w:r w:rsidRPr="003E68E9">
        <w:rPr>
          <w:rFonts w:ascii="Nudista" w:hAnsi="Nudista"/>
        </w:rPr>
        <w:t>b) bude jasn</w:t>
      </w:r>
      <w:r w:rsidRPr="003E68E9">
        <w:rPr>
          <w:rFonts w:ascii="Nudista" w:hAnsi="Nudista" w:cs="Proba Pro"/>
        </w:rPr>
        <w:t>é</w:t>
      </w:r>
      <w:r w:rsidRPr="003E68E9">
        <w:rPr>
          <w:rFonts w:ascii="Nudista" w:hAnsi="Nudista"/>
        </w:rPr>
        <w:t xml:space="preserve"> a</w:t>
      </w:r>
      <w:r w:rsidRPr="003E68E9">
        <w:rPr>
          <w:rFonts w:ascii="Nudista" w:hAnsi="Nudista" w:cs="Calibri"/>
        </w:rPr>
        <w:t> </w:t>
      </w:r>
      <w:r w:rsidRPr="003E68E9">
        <w:rPr>
          <w:rFonts w:ascii="Nudista" w:hAnsi="Nudista"/>
        </w:rPr>
        <w:t>zrejm</w:t>
      </w:r>
      <w:r w:rsidRPr="003E68E9">
        <w:rPr>
          <w:rFonts w:ascii="Nudista" w:hAnsi="Nudista" w:cs="Proba Pro"/>
        </w:rPr>
        <w:t>é</w:t>
      </w:r>
      <w:r w:rsidRPr="003E68E9">
        <w:rPr>
          <w:rFonts w:ascii="Nudista" w:hAnsi="Nudista"/>
        </w:rPr>
        <w:t>, ako s</w:t>
      </w:r>
      <w:r w:rsidRPr="003E68E9">
        <w:rPr>
          <w:rFonts w:ascii="Nudista" w:hAnsi="Nudista" w:cs="Proba Pro"/>
        </w:rPr>
        <w:t>ú</w:t>
      </w:r>
      <w:r w:rsidRPr="003E68E9">
        <w:rPr>
          <w:rFonts w:ascii="Nudista" w:hAnsi="Nudista"/>
        </w:rPr>
        <w:t xml:space="preserve"> stanoven</w:t>
      </w:r>
      <w:r w:rsidRPr="003E68E9">
        <w:rPr>
          <w:rFonts w:ascii="Nudista" w:hAnsi="Nudista" w:cs="Proba Pro"/>
        </w:rPr>
        <w:t>é</w:t>
      </w:r>
      <w:r w:rsidRPr="003E68E9">
        <w:rPr>
          <w:rFonts w:ascii="Nudista" w:hAnsi="Nudista"/>
        </w:rPr>
        <w:t xml:space="preserve"> vz</w:t>
      </w:r>
      <w:r w:rsidRPr="003E68E9">
        <w:rPr>
          <w:rFonts w:ascii="Nudista" w:hAnsi="Nudista" w:cs="Proba Pro"/>
        </w:rPr>
        <w:t>á</w:t>
      </w:r>
      <w:r w:rsidRPr="003E68E9">
        <w:rPr>
          <w:rFonts w:ascii="Nudista" w:hAnsi="Nudista"/>
        </w:rPr>
        <w:t>jomn</w:t>
      </w:r>
      <w:r w:rsidRPr="003E68E9">
        <w:rPr>
          <w:rFonts w:ascii="Nudista" w:hAnsi="Nudista" w:cs="Proba Pro"/>
        </w:rPr>
        <w:t>é</w:t>
      </w:r>
      <w:r w:rsidRPr="003E68E9">
        <w:rPr>
          <w:rFonts w:ascii="Nudista" w:hAnsi="Nudista"/>
        </w:rPr>
        <w:t xml:space="preserve"> pr</w:t>
      </w:r>
      <w:r w:rsidRPr="003E68E9">
        <w:rPr>
          <w:rFonts w:ascii="Nudista" w:hAnsi="Nudista" w:cs="Proba Pro"/>
        </w:rPr>
        <w:t>á</w:t>
      </w:r>
      <w:r w:rsidRPr="003E68E9">
        <w:rPr>
          <w:rFonts w:ascii="Nudista" w:hAnsi="Nudista"/>
        </w:rPr>
        <w:t>va a</w:t>
      </w:r>
      <w:r w:rsidRPr="003E68E9">
        <w:rPr>
          <w:rFonts w:ascii="Nudista" w:hAnsi="Nudista" w:cs="Calibri"/>
        </w:rPr>
        <w:t> </w:t>
      </w:r>
      <w:r w:rsidRPr="003E68E9">
        <w:rPr>
          <w:rFonts w:ascii="Nudista" w:hAnsi="Nudista"/>
        </w:rPr>
        <w:t>povinnosti, kto a</w:t>
      </w:r>
      <w:r w:rsidRPr="003E68E9">
        <w:rPr>
          <w:rFonts w:ascii="Nudista" w:hAnsi="Nudista" w:cs="Calibri"/>
        </w:rPr>
        <w:t> </w:t>
      </w:r>
      <w:r w:rsidRPr="003E68E9">
        <w:rPr>
          <w:rFonts w:ascii="Nudista" w:hAnsi="Nudista"/>
        </w:rPr>
        <w:t xml:space="preserve">akou </w:t>
      </w:r>
      <w:r w:rsidRPr="003E68E9">
        <w:rPr>
          <w:rFonts w:ascii="Nudista" w:hAnsi="Nudista" w:cs="Proba Pro"/>
        </w:rPr>
        <w:t>č</w:t>
      </w:r>
      <w:r w:rsidRPr="003E68E9">
        <w:rPr>
          <w:rFonts w:ascii="Nudista" w:hAnsi="Nudista"/>
        </w:rPr>
        <w:t>as</w:t>
      </w:r>
      <w:r w:rsidRPr="003E68E9">
        <w:rPr>
          <w:rFonts w:ascii="Nudista" w:hAnsi="Nudista" w:cs="Proba Pro"/>
        </w:rPr>
        <w:t>ť</w:t>
      </w:r>
      <w:r w:rsidRPr="003E68E9">
        <w:rPr>
          <w:rFonts w:ascii="Nudista" w:hAnsi="Nudista"/>
        </w:rPr>
        <w:t>ou sa bude na plnen</w:t>
      </w:r>
      <w:r w:rsidRPr="003E68E9">
        <w:rPr>
          <w:rFonts w:ascii="Nudista" w:hAnsi="Nudista" w:cs="Proba Pro"/>
        </w:rPr>
        <w:t>í</w:t>
      </w:r>
      <w:r w:rsidRPr="003E68E9">
        <w:rPr>
          <w:rFonts w:ascii="Nudista" w:hAnsi="Nudista"/>
        </w:rPr>
        <w:t xml:space="preserve"> podie</w:t>
      </w:r>
      <w:r w:rsidRPr="003E68E9">
        <w:rPr>
          <w:rFonts w:ascii="Nudista" w:hAnsi="Nudista" w:cs="Proba Pro"/>
        </w:rPr>
        <w:t>ľ</w:t>
      </w:r>
      <w:r w:rsidRPr="003E68E9">
        <w:rPr>
          <w:rFonts w:ascii="Nudista" w:hAnsi="Nudista"/>
        </w:rPr>
        <w:t>a</w:t>
      </w:r>
      <w:r w:rsidRPr="003E68E9">
        <w:rPr>
          <w:rFonts w:ascii="Nudista" w:hAnsi="Nudista" w:cs="Proba Pro"/>
        </w:rPr>
        <w:t>ť</w:t>
      </w:r>
      <w:r w:rsidRPr="003E68E9">
        <w:rPr>
          <w:rFonts w:ascii="Nudista" w:hAnsi="Nudista"/>
        </w:rPr>
        <w:t xml:space="preserve"> a</w:t>
      </w:r>
      <w:r w:rsidRPr="003E68E9">
        <w:rPr>
          <w:rFonts w:ascii="Nudista" w:hAnsi="Nudista" w:cs="Calibri"/>
        </w:rPr>
        <w:t> </w:t>
      </w:r>
      <w:r w:rsidRPr="003E68E9">
        <w:rPr>
          <w:rFonts w:ascii="Nudista" w:hAnsi="Nudista"/>
        </w:rPr>
        <w:t>skutočnosť, že všetci naši členovia združenia ručia za záväzky združenia spoločne a</w:t>
      </w:r>
      <w:r w:rsidRPr="003E68E9">
        <w:rPr>
          <w:rFonts w:ascii="Nudista" w:hAnsi="Nudista" w:cs="Calibri"/>
        </w:rPr>
        <w:t> </w:t>
      </w:r>
      <w:r w:rsidRPr="003E68E9">
        <w:rPr>
          <w:rFonts w:ascii="Nudista" w:hAnsi="Nudista"/>
        </w:rPr>
        <w:t>nerozdielne.</w:t>
      </w:r>
    </w:p>
    <w:p w14:paraId="73B21200" w14:textId="77777777" w:rsidR="002B6E13" w:rsidRPr="003E68E9" w:rsidRDefault="002B6E13" w:rsidP="00EB074A">
      <w:pPr>
        <w:widowControl w:val="0"/>
        <w:autoSpaceDN w:val="0"/>
        <w:spacing w:before="120"/>
        <w:jc w:val="both"/>
        <w:rPr>
          <w:rFonts w:ascii="Nudista" w:hAnsi="Nudista" w:cs="Arial"/>
          <w:sz w:val="20"/>
          <w:szCs w:val="20"/>
        </w:rPr>
      </w:pPr>
      <w:r w:rsidRPr="003E68E9">
        <w:rPr>
          <w:rFonts w:ascii="Nudista" w:hAnsi="Nudista" w:cs="Arial"/>
          <w:sz w:val="20"/>
          <w:szCs w:val="20"/>
        </w:rPr>
        <w:t>Zároveň vyhlasujeme, že všetky skutočnosti uvedené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s</w:t>
      </w:r>
      <w:r w:rsidRPr="003E68E9">
        <w:rPr>
          <w:rFonts w:ascii="Nudista" w:hAnsi="Nudista" w:cs="Proba Pro"/>
          <w:sz w:val="20"/>
          <w:szCs w:val="20"/>
        </w:rPr>
        <w:t>ú</w:t>
      </w:r>
      <w:r w:rsidRPr="003E68E9">
        <w:rPr>
          <w:rFonts w:ascii="Nudista" w:hAnsi="Nudista" w:cs="Arial"/>
          <w:sz w:val="20"/>
          <w:szCs w:val="20"/>
        </w:rPr>
        <w:t xml:space="preserve"> pravdiv</w:t>
      </w:r>
      <w:r w:rsidRPr="003E68E9">
        <w:rPr>
          <w:rFonts w:ascii="Nudista" w:hAnsi="Nudista" w:cs="Proba Pro"/>
          <w:sz w:val="20"/>
          <w:szCs w:val="20"/>
        </w:rPr>
        <w:t>é</w:t>
      </w:r>
      <w:r w:rsidRPr="003E68E9">
        <w:rPr>
          <w:rFonts w:ascii="Nudista" w:hAnsi="Nudista" w:cs="Arial"/>
          <w:sz w:val="20"/>
          <w:szCs w:val="20"/>
        </w:rPr>
        <w:t xml:space="preserve"> a</w:t>
      </w:r>
      <w:r w:rsidRPr="003E68E9">
        <w:rPr>
          <w:rFonts w:ascii="Nudista" w:hAnsi="Nudista" w:cs="Calibri"/>
          <w:sz w:val="20"/>
          <w:szCs w:val="20"/>
        </w:rPr>
        <w:t> </w:t>
      </w:r>
      <w:r w:rsidRPr="003E68E9">
        <w:rPr>
          <w:rFonts w:ascii="Nudista" w:hAnsi="Nudista" w:cs="Proba Pro"/>
          <w:sz w:val="20"/>
          <w:szCs w:val="20"/>
        </w:rPr>
        <w:t>ú</w:t>
      </w:r>
      <w:r w:rsidRPr="003E68E9">
        <w:rPr>
          <w:rFonts w:ascii="Nudista" w:hAnsi="Nudista" w:cs="Arial"/>
          <w:sz w:val="20"/>
          <w:szCs w:val="20"/>
        </w:rPr>
        <w:t>pln</w:t>
      </w:r>
      <w:r w:rsidRPr="003E68E9">
        <w:rPr>
          <w:rFonts w:ascii="Nudista" w:hAnsi="Nudista" w:cs="Proba Pro"/>
          <w:sz w:val="20"/>
          <w:szCs w:val="20"/>
        </w:rPr>
        <w:t>é</w:t>
      </w:r>
      <w:r w:rsidRPr="003E68E9">
        <w:rPr>
          <w:rFonts w:ascii="Nudista" w:hAnsi="Nudista" w:cs="Arial"/>
          <w:sz w:val="20"/>
          <w:szCs w:val="20"/>
        </w:rPr>
        <w:t>. Sme si vedom</w:t>
      </w:r>
      <w:r w:rsidRPr="003E68E9">
        <w:rPr>
          <w:rFonts w:ascii="Nudista" w:hAnsi="Nudista" w:cs="Proba Pro"/>
          <w:sz w:val="20"/>
          <w:szCs w:val="20"/>
        </w:rPr>
        <w:t>í</w:t>
      </w:r>
      <w:r w:rsidRPr="003E68E9">
        <w:rPr>
          <w:rFonts w:ascii="Nudista" w:hAnsi="Nudista" w:cs="Arial"/>
          <w:sz w:val="20"/>
          <w:szCs w:val="20"/>
        </w:rPr>
        <w:t xml:space="preserve"> pr</w:t>
      </w:r>
      <w:r w:rsidRPr="003E68E9">
        <w:rPr>
          <w:rFonts w:ascii="Nudista" w:hAnsi="Nudista" w:cs="Proba Pro"/>
          <w:sz w:val="20"/>
          <w:szCs w:val="20"/>
        </w:rPr>
        <w:t>á</w:t>
      </w:r>
      <w:r w:rsidRPr="003E68E9">
        <w:rPr>
          <w:rFonts w:ascii="Nudista" w:hAnsi="Nudista" w:cs="Arial"/>
          <w:sz w:val="20"/>
          <w:szCs w:val="20"/>
        </w:rPr>
        <w:t>vnych n</w:t>
      </w:r>
      <w:r w:rsidRPr="003E68E9">
        <w:rPr>
          <w:rFonts w:ascii="Nudista" w:hAnsi="Nudista" w:cs="Proba Pro"/>
          <w:sz w:val="20"/>
          <w:szCs w:val="20"/>
        </w:rPr>
        <w:t>á</w:t>
      </w:r>
      <w:r w:rsidRPr="003E68E9">
        <w:rPr>
          <w:rFonts w:ascii="Nudista" w:hAnsi="Nudista" w:cs="Arial"/>
          <w:sz w:val="20"/>
          <w:szCs w:val="20"/>
        </w:rPr>
        <w:t>sledkov uvedenia nepravdivých alebo neúplných skutočností uvedených v</w:t>
      </w:r>
      <w:r w:rsidRPr="003E68E9">
        <w:rPr>
          <w:rFonts w:ascii="Nudista" w:hAnsi="Nudista" w:cs="Calibri"/>
          <w:sz w:val="20"/>
          <w:szCs w:val="20"/>
        </w:rPr>
        <w:t> </w:t>
      </w:r>
      <w:r w:rsidRPr="003E68E9">
        <w:rPr>
          <w:rFonts w:ascii="Nudista" w:hAnsi="Nudista" w:cs="Arial"/>
          <w:sz w:val="20"/>
          <w:szCs w:val="20"/>
        </w:rPr>
        <w:t>tomto vyhl</w:t>
      </w:r>
      <w:r w:rsidRPr="003E68E9">
        <w:rPr>
          <w:rFonts w:ascii="Nudista" w:hAnsi="Nudista" w:cs="Proba Pro"/>
          <w:sz w:val="20"/>
          <w:szCs w:val="20"/>
        </w:rPr>
        <w:t>á</w:t>
      </w:r>
      <w:r w:rsidRPr="003E68E9">
        <w:rPr>
          <w:rFonts w:ascii="Nudista" w:hAnsi="Nudista" w:cs="Arial"/>
          <w:sz w:val="20"/>
          <w:szCs w:val="20"/>
        </w:rPr>
        <w:t>sen</w:t>
      </w:r>
      <w:r w:rsidRPr="003E68E9">
        <w:rPr>
          <w:rFonts w:ascii="Nudista" w:hAnsi="Nudista" w:cs="Proba Pro"/>
          <w:sz w:val="20"/>
          <w:szCs w:val="20"/>
        </w:rPr>
        <w:t>í</w:t>
      </w:r>
      <w:r w:rsidRPr="003E68E9">
        <w:rPr>
          <w:rFonts w:ascii="Nudista" w:hAnsi="Nudista" w:cs="Arial"/>
          <w:sz w:val="20"/>
          <w:szCs w:val="20"/>
        </w:rPr>
        <w:t xml:space="preserve"> v</w:t>
      </w:r>
      <w:r w:rsidRPr="003E68E9">
        <w:rPr>
          <w:rFonts w:ascii="Nudista" w:hAnsi="Nudista" w:cs="Calibri"/>
          <w:sz w:val="20"/>
          <w:szCs w:val="20"/>
        </w:rPr>
        <w:t> </w:t>
      </w:r>
      <w:r w:rsidRPr="003E68E9">
        <w:rPr>
          <w:rFonts w:ascii="Nudista" w:hAnsi="Nudista" w:cs="Arial"/>
          <w:sz w:val="20"/>
          <w:szCs w:val="20"/>
        </w:rPr>
        <w:t>zmysle s</w:t>
      </w:r>
      <w:r w:rsidRPr="003E68E9">
        <w:rPr>
          <w:rFonts w:ascii="Nudista" w:hAnsi="Nudista" w:cs="Proba Pro"/>
          <w:sz w:val="20"/>
          <w:szCs w:val="20"/>
        </w:rPr>
        <w:t>úť</w:t>
      </w:r>
      <w:r w:rsidRPr="003E68E9">
        <w:rPr>
          <w:rFonts w:ascii="Nudista" w:hAnsi="Nudista" w:cs="Arial"/>
          <w:sz w:val="20"/>
          <w:szCs w:val="20"/>
        </w:rPr>
        <w:t>a</w:t>
      </w:r>
      <w:r w:rsidRPr="003E68E9">
        <w:rPr>
          <w:rFonts w:ascii="Nudista" w:hAnsi="Nudista" w:cs="Proba Pro"/>
          <w:sz w:val="20"/>
          <w:szCs w:val="20"/>
        </w:rPr>
        <w:t>ž</w:t>
      </w:r>
      <w:r w:rsidRPr="003E68E9">
        <w:rPr>
          <w:rFonts w:ascii="Nudista" w:hAnsi="Nudista" w:cs="Arial"/>
          <w:sz w:val="20"/>
          <w:szCs w:val="20"/>
        </w:rPr>
        <w:t>n</w:t>
      </w:r>
      <w:r w:rsidRPr="003E68E9">
        <w:rPr>
          <w:rFonts w:ascii="Nudista" w:hAnsi="Nudista" w:cs="Proba Pro"/>
          <w:sz w:val="20"/>
          <w:szCs w:val="20"/>
        </w:rPr>
        <w:t>ý</w:t>
      </w:r>
      <w:r w:rsidRPr="003E68E9">
        <w:rPr>
          <w:rFonts w:ascii="Nudista" w:hAnsi="Nudista" w:cs="Arial"/>
          <w:sz w:val="20"/>
          <w:szCs w:val="20"/>
        </w:rPr>
        <w:t>ch podkladov, vr</w:t>
      </w:r>
      <w:r w:rsidRPr="003E68E9">
        <w:rPr>
          <w:rFonts w:ascii="Nudista" w:hAnsi="Nudista" w:cs="Proba Pro"/>
          <w:sz w:val="20"/>
          <w:szCs w:val="20"/>
        </w:rPr>
        <w:t>á</w:t>
      </w:r>
      <w:r w:rsidRPr="003E68E9">
        <w:rPr>
          <w:rFonts w:ascii="Nudista" w:hAnsi="Nudista" w:cs="Arial"/>
          <w:sz w:val="20"/>
          <w:szCs w:val="20"/>
        </w:rPr>
        <w:t xml:space="preserve">tane zodpovednosti za </w:t>
      </w:r>
      <w:r w:rsidRPr="003E68E9">
        <w:rPr>
          <w:rFonts w:ascii="Nudista" w:hAnsi="Nudista" w:cs="Proba Pro"/>
          <w:sz w:val="20"/>
          <w:szCs w:val="20"/>
        </w:rPr>
        <w:t>š</w:t>
      </w:r>
      <w:r w:rsidRPr="003E68E9">
        <w:rPr>
          <w:rFonts w:ascii="Nudista" w:hAnsi="Nudista" w:cs="Arial"/>
          <w:sz w:val="20"/>
          <w:szCs w:val="20"/>
        </w:rPr>
        <w:t>kodu sp</w:t>
      </w:r>
      <w:r w:rsidRPr="003E68E9">
        <w:rPr>
          <w:rFonts w:ascii="Nudista" w:hAnsi="Nudista" w:cs="Proba Pro"/>
          <w:sz w:val="20"/>
          <w:szCs w:val="20"/>
        </w:rPr>
        <w:t>ô</w:t>
      </w:r>
      <w:r w:rsidRPr="003E68E9">
        <w:rPr>
          <w:rFonts w:ascii="Nudista" w:hAnsi="Nudista" w:cs="Arial"/>
          <w:sz w:val="20"/>
          <w:szCs w:val="20"/>
        </w:rPr>
        <w:t>soben</w:t>
      </w:r>
      <w:r w:rsidRPr="003E68E9">
        <w:rPr>
          <w:rFonts w:ascii="Nudista" w:hAnsi="Nudista" w:cs="Proba Pro"/>
          <w:sz w:val="20"/>
          <w:szCs w:val="20"/>
        </w:rPr>
        <w:t>ú</w:t>
      </w:r>
      <w:r w:rsidRPr="003E68E9">
        <w:rPr>
          <w:rFonts w:ascii="Nudista" w:hAnsi="Nudista" w:cs="Arial"/>
          <w:sz w:val="20"/>
          <w:szCs w:val="20"/>
        </w:rPr>
        <w:t xml:space="preserve"> verejn</w:t>
      </w:r>
      <w:r w:rsidRPr="003E68E9">
        <w:rPr>
          <w:rFonts w:ascii="Nudista" w:hAnsi="Nudista" w:cs="Proba Pro"/>
          <w:sz w:val="20"/>
          <w:szCs w:val="20"/>
        </w:rPr>
        <w:t>é</w:t>
      </w:r>
      <w:r w:rsidRPr="003E68E9">
        <w:rPr>
          <w:rFonts w:ascii="Nudista" w:hAnsi="Nudista" w:cs="Arial"/>
          <w:sz w:val="20"/>
          <w:szCs w:val="20"/>
        </w:rPr>
        <w:t>mu obstar</w:t>
      </w:r>
      <w:r w:rsidRPr="003E68E9">
        <w:rPr>
          <w:rFonts w:ascii="Nudista" w:hAnsi="Nudista" w:cs="Proba Pro"/>
          <w:sz w:val="20"/>
          <w:szCs w:val="20"/>
        </w:rPr>
        <w:t>á</w:t>
      </w:r>
      <w:r w:rsidRPr="003E68E9">
        <w:rPr>
          <w:rFonts w:ascii="Nudista" w:hAnsi="Nudista" w:cs="Arial"/>
          <w:sz w:val="20"/>
          <w:szCs w:val="20"/>
        </w:rPr>
        <w:t>vate</w:t>
      </w:r>
      <w:r w:rsidRPr="003E68E9">
        <w:rPr>
          <w:rFonts w:ascii="Nudista" w:hAnsi="Nudista" w:cs="Proba Pro"/>
          <w:sz w:val="20"/>
          <w:szCs w:val="20"/>
        </w:rPr>
        <w:t>ľ</w:t>
      </w:r>
      <w:r w:rsidRPr="003E68E9">
        <w:rPr>
          <w:rFonts w:ascii="Nudista" w:hAnsi="Nudista" w:cs="Arial"/>
          <w:sz w:val="20"/>
          <w:szCs w:val="20"/>
        </w:rPr>
        <w:t>ovi v</w:t>
      </w:r>
      <w:r w:rsidRPr="003E68E9">
        <w:rPr>
          <w:rFonts w:ascii="Nudista" w:hAnsi="Nudista" w:cs="Calibri"/>
          <w:sz w:val="20"/>
          <w:szCs w:val="20"/>
        </w:rPr>
        <w:t> </w:t>
      </w:r>
      <w:r w:rsidRPr="003E68E9">
        <w:rPr>
          <w:rFonts w:ascii="Nudista" w:hAnsi="Nudista" w:cs="Arial"/>
          <w:sz w:val="20"/>
          <w:szCs w:val="20"/>
        </w:rPr>
        <w:t>zmysle v</w:t>
      </w:r>
      <w:r w:rsidRPr="003E68E9">
        <w:rPr>
          <w:rFonts w:ascii="Nudista" w:hAnsi="Nudista" w:cs="Proba Pro"/>
          <w:sz w:val="20"/>
          <w:szCs w:val="20"/>
        </w:rPr>
        <w:t>š</w:t>
      </w:r>
      <w:r w:rsidRPr="003E68E9">
        <w:rPr>
          <w:rFonts w:ascii="Nudista" w:hAnsi="Nudista" w:cs="Arial"/>
          <w:sz w:val="20"/>
          <w:szCs w:val="20"/>
        </w:rPr>
        <w:t>eobecne z</w:t>
      </w:r>
      <w:r w:rsidRPr="003E68E9">
        <w:rPr>
          <w:rFonts w:ascii="Nudista" w:hAnsi="Nudista" w:cs="Proba Pro"/>
          <w:sz w:val="20"/>
          <w:szCs w:val="20"/>
        </w:rPr>
        <w:t>á</w:t>
      </w:r>
      <w:r w:rsidRPr="003E68E9">
        <w:rPr>
          <w:rFonts w:ascii="Nudista" w:hAnsi="Nudista" w:cs="Arial"/>
          <w:sz w:val="20"/>
          <w:szCs w:val="20"/>
        </w:rPr>
        <w:t>v</w:t>
      </w:r>
      <w:r w:rsidRPr="003E68E9">
        <w:rPr>
          <w:rFonts w:ascii="Nudista" w:hAnsi="Nudista" w:cs="Proba Pro"/>
          <w:sz w:val="20"/>
          <w:szCs w:val="20"/>
        </w:rPr>
        <w:t>ä</w:t>
      </w:r>
      <w:r w:rsidRPr="003E68E9">
        <w:rPr>
          <w:rFonts w:ascii="Nudista" w:hAnsi="Nudista" w:cs="Arial"/>
          <w:sz w:val="20"/>
          <w:szCs w:val="20"/>
        </w:rPr>
        <w:t>zn</w:t>
      </w:r>
      <w:r w:rsidRPr="003E68E9">
        <w:rPr>
          <w:rFonts w:ascii="Nudista" w:hAnsi="Nudista" w:cs="Proba Pro"/>
          <w:sz w:val="20"/>
          <w:szCs w:val="20"/>
        </w:rPr>
        <w:t>ý</w:t>
      </w:r>
      <w:r w:rsidRPr="003E68E9">
        <w:rPr>
          <w:rFonts w:ascii="Nudista" w:hAnsi="Nudista" w:cs="Arial"/>
          <w:sz w:val="20"/>
          <w:szCs w:val="20"/>
        </w:rPr>
        <w:t>ch pr</w:t>
      </w:r>
      <w:r w:rsidRPr="003E68E9">
        <w:rPr>
          <w:rFonts w:ascii="Nudista" w:hAnsi="Nudista" w:cs="Proba Pro"/>
          <w:sz w:val="20"/>
          <w:szCs w:val="20"/>
        </w:rPr>
        <w:t>á</w:t>
      </w:r>
      <w:r w:rsidRPr="003E68E9">
        <w:rPr>
          <w:rFonts w:ascii="Nudista" w:hAnsi="Nudista" w:cs="Arial"/>
          <w:sz w:val="20"/>
          <w:szCs w:val="20"/>
        </w:rPr>
        <w:t>vnych predpisov platn</w:t>
      </w:r>
      <w:r w:rsidRPr="003E68E9">
        <w:rPr>
          <w:rFonts w:ascii="Nudista" w:hAnsi="Nudista" w:cs="Proba Pro"/>
          <w:sz w:val="20"/>
          <w:szCs w:val="20"/>
        </w:rPr>
        <w:t>ý</w:t>
      </w:r>
      <w:r w:rsidRPr="003E68E9">
        <w:rPr>
          <w:rFonts w:ascii="Nudista" w:hAnsi="Nudista" w:cs="Arial"/>
          <w:sz w:val="20"/>
          <w:szCs w:val="20"/>
        </w:rPr>
        <w:t>ch v</w:t>
      </w:r>
      <w:r w:rsidRPr="003E68E9">
        <w:rPr>
          <w:rFonts w:ascii="Nudista" w:hAnsi="Nudista" w:cs="Calibri"/>
          <w:sz w:val="20"/>
          <w:szCs w:val="20"/>
        </w:rPr>
        <w:t> </w:t>
      </w:r>
      <w:r w:rsidRPr="003E68E9">
        <w:rPr>
          <w:rFonts w:ascii="Nudista" w:hAnsi="Nudista" w:cs="Arial"/>
          <w:sz w:val="20"/>
          <w:szCs w:val="20"/>
        </w:rPr>
        <w:t>SR.</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2B6E13" w:rsidRPr="003E68E9" w14:paraId="363B1A01" w14:textId="77777777" w:rsidTr="00BB512E">
        <w:trPr>
          <w:trHeight w:val="873"/>
        </w:trPr>
        <w:tc>
          <w:tcPr>
            <w:tcW w:w="4397" w:type="dxa"/>
            <w:hideMark/>
          </w:tcPr>
          <w:p w14:paraId="5D9C86BD" w14:textId="77777777" w:rsidR="002B6E13" w:rsidRPr="003E68E9" w:rsidRDefault="002B6E13" w:rsidP="00EB074A">
            <w:pPr>
              <w:widowControl w:val="0"/>
              <w:rPr>
                <w:rFonts w:ascii="Nudista" w:hAnsi="Nudista"/>
                <w:sz w:val="20"/>
                <w:szCs w:val="20"/>
              </w:rPr>
            </w:pPr>
          </w:p>
          <w:p w14:paraId="58E9D780"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21872512" w14:textId="1DFD3759"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6D5EC450" w14:textId="77777777" w:rsidR="002B6E13" w:rsidRPr="003E68E9" w:rsidRDefault="002B6E13" w:rsidP="00EB074A">
            <w:pPr>
              <w:widowControl w:val="0"/>
              <w:jc w:val="both"/>
              <w:rPr>
                <w:rFonts w:ascii="Nudista" w:hAnsi="Nudista"/>
                <w:sz w:val="20"/>
                <w:szCs w:val="20"/>
              </w:rPr>
            </w:pPr>
          </w:p>
          <w:p w14:paraId="679E1D7B" w14:textId="77777777" w:rsidR="002B6E13" w:rsidRPr="003E68E9" w:rsidRDefault="002B6E13"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37DDF198" w14:textId="77777777" w:rsidR="002B6E13" w:rsidRPr="003E68E9" w:rsidRDefault="002B6E13"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588A1C00" w14:textId="77777777" w:rsidR="002B6E13" w:rsidRPr="003E68E9" w:rsidRDefault="002B6E13" w:rsidP="00EB074A">
            <w:pPr>
              <w:widowControl w:val="0"/>
              <w:jc w:val="both"/>
              <w:rPr>
                <w:rFonts w:ascii="Nudista" w:hAnsi="Nudista"/>
                <w:i/>
                <w:iCs/>
                <w:sz w:val="20"/>
                <w:szCs w:val="20"/>
              </w:rPr>
            </w:pPr>
            <w:r w:rsidRPr="003E68E9">
              <w:rPr>
                <w:rFonts w:ascii="Nudista" w:hAnsi="Nudista"/>
                <w:i/>
                <w:iCs/>
                <w:sz w:val="20"/>
                <w:szCs w:val="20"/>
                <w:highlight w:val="lightGray"/>
              </w:rPr>
              <w:t>oprávnenej konať za člena skupiny dodávateľov]</w:t>
            </w:r>
          </w:p>
          <w:p w14:paraId="4561064A" w14:textId="77777777" w:rsidR="002B6E13" w:rsidRPr="003E68E9" w:rsidRDefault="002B6E13" w:rsidP="00EB074A">
            <w:pPr>
              <w:widowControl w:val="0"/>
              <w:jc w:val="both"/>
              <w:rPr>
                <w:rFonts w:ascii="Nudista" w:hAnsi="Nudista"/>
                <w:sz w:val="20"/>
                <w:szCs w:val="20"/>
              </w:rPr>
            </w:pPr>
          </w:p>
        </w:tc>
      </w:tr>
      <w:tr w:rsidR="00755C31" w:rsidRPr="003E68E9" w14:paraId="4408A070" w14:textId="77777777" w:rsidTr="00755C31">
        <w:tc>
          <w:tcPr>
            <w:tcW w:w="4397" w:type="dxa"/>
          </w:tcPr>
          <w:p w14:paraId="3B1B0B36" w14:textId="77777777" w:rsidR="00755C31" w:rsidRPr="003E68E9" w:rsidRDefault="00755C31" w:rsidP="00EB074A">
            <w:pPr>
              <w:widowControl w:val="0"/>
              <w:rPr>
                <w:rFonts w:ascii="Nudista" w:hAnsi="Nudista"/>
                <w:sz w:val="20"/>
                <w:szCs w:val="20"/>
              </w:rPr>
            </w:pPr>
            <w:r w:rsidRPr="003E68E9">
              <w:rPr>
                <w:rFonts w:ascii="Nudista" w:hAnsi="Nudista"/>
                <w:sz w:val="20"/>
                <w:szCs w:val="20"/>
              </w:rPr>
              <w:t xml:space="preserve">Miesto: </w:t>
            </w:r>
          </w:p>
          <w:p w14:paraId="14615908" w14:textId="59F9BAE8" w:rsidR="00755C31" w:rsidRPr="003E68E9" w:rsidRDefault="00755C31" w:rsidP="00EB074A">
            <w:pPr>
              <w:widowControl w:val="0"/>
              <w:rPr>
                <w:rFonts w:ascii="Nudista" w:hAnsi="Nudista"/>
                <w:sz w:val="20"/>
                <w:szCs w:val="20"/>
              </w:rPr>
            </w:pPr>
            <w:r w:rsidRPr="003E68E9">
              <w:rPr>
                <w:rFonts w:ascii="Nudista" w:hAnsi="Nudista"/>
                <w:sz w:val="20"/>
                <w:szCs w:val="20"/>
              </w:rPr>
              <w:t>Dátum:</w:t>
            </w:r>
            <w:r w:rsidRPr="003E68E9">
              <w:rPr>
                <w:rFonts w:ascii="Nudista" w:hAnsi="Nudista"/>
                <w:sz w:val="20"/>
                <w:szCs w:val="20"/>
              </w:rPr>
              <w:tab/>
            </w:r>
          </w:p>
        </w:tc>
        <w:tc>
          <w:tcPr>
            <w:tcW w:w="4526" w:type="dxa"/>
          </w:tcPr>
          <w:p w14:paraId="5DF04F54" w14:textId="77777777" w:rsidR="00755C31" w:rsidRPr="003E68E9" w:rsidRDefault="00755C31" w:rsidP="00EB074A">
            <w:pPr>
              <w:widowControl w:val="0"/>
              <w:jc w:val="both"/>
              <w:rPr>
                <w:rFonts w:ascii="Nudista" w:hAnsi="Nudista"/>
                <w:sz w:val="20"/>
                <w:szCs w:val="20"/>
              </w:rPr>
            </w:pPr>
            <w:r w:rsidRPr="003E68E9">
              <w:rPr>
                <w:rFonts w:ascii="Nudista" w:hAnsi="Nudista"/>
                <w:sz w:val="20"/>
                <w:szCs w:val="20"/>
              </w:rPr>
              <w:t>_________________________________________</w:t>
            </w:r>
          </w:p>
          <w:p w14:paraId="67203C3B" w14:textId="77777777" w:rsidR="00755C31" w:rsidRPr="003E68E9" w:rsidRDefault="00755C31" w:rsidP="00EB074A">
            <w:pPr>
              <w:widowControl w:val="0"/>
              <w:jc w:val="both"/>
              <w:rPr>
                <w:rFonts w:ascii="Nudista" w:hAnsi="Nudista"/>
                <w:i/>
                <w:iCs/>
                <w:sz w:val="20"/>
                <w:szCs w:val="20"/>
                <w:highlight w:val="lightGray"/>
              </w:rPr>
            </w:pPr>
            <w:r w:rsidRPr="003E68E9">
              <w:rPr>
                <w:rFonts w:ascii="Nudista" w:hAnsi="Nudista"/>
                <w:i/>
                <w:iCs/>
                <w:sz w:val="20"/>
                <w:szCs w:val="20"/>
                <w:highlight w:val="lightGray"/>
              </w:rPr>
              <w:t xml:space="preserve">[meno a podpis osoby </w:t>
            </w:r>
          </w:p>
          <w:p w14:paraId="75A13203" w14:textId="251B7C7C" w:rsidR="00755C31" w:rsidRPr="003E68E9" w:rsidRDefault="00755C31" w:rsidP="00EB074A">
            <w:pPr>
              <w:widowControl w:val="0"/>
              <w:jc w:val="both"/>
              <w:rPr>
                <w:rFonts w:ascii="Nudista" w:hAnsi="Nudista"/>
                <w:sz w:val="20"/>
                <w:szCs w:val="20"/>
              </w:rPr>
            </w:pPr>
            <w:r w:rsidRPr="003E68E9">
              <w:rPr>
                <w:rFonts w:ascii="Nudista" w:hAnsi="Nudista"/>
                <w:i/>
                <w:iCs/>
                <w:sz w:val="20"/>
                <w:szCs w:val="20"/>
                <w:highlight w:val="lightGray"/>
              </w:rPr>
              <w:t>oprávnenej konať za člena skupiny dodávateľov]</w:t>
            </w:r>
          </w:p>
        </w:tc>
      </w:tr>
      <w:bookmarkEnd w:id="185"/>
    </w:tbl>
    <w:p w14:paraId="42E0D964" w14:textId="74D3EFBF" w:rsidR="00EA3471" w:rsidRPr="003E68E9" w:rsidRDefault="002167F4">
      <w:pPr>
        <w:spacing w:after="160" w:line="259" w:lineRule="auto"/>
        <w:rPr>
          <w:rFonts w:ascii="Nudista" w:hAnsi="Nudista"/>
        </w:rPr>
      </w:pPr>
      <w:r w:rsidRPr="003E68E9">
        <w:rPr>
          <w:rFonts w:ascii="Nudista" w:hAnsi="Nudista"/>
        </w:rPr>
        <w:br w:type="page"/>
      </w:r>
    </w:p>
    <w:p w14:paraId="7A3A3D63" w14:textId="3CDCD632" w:rsidR="00EA3471" w:rsidRPr="003E68E9" w:rsidRDefault="00EA3471" w:rsidP="00F45A01">
      <w:pPr>
        <w:pStyle w:val="SAPHlavn"/>
        <w:widowControl/>
        <w:ind w:left="2832" w:hanging="2832"/>
        <w:rPr>
          <w:rFonts w:ascii="Nudista" w:hAnsi="Nudista"/>
        </w:rPr>
      </w:pPr>
      <w:bookmarkStart w:id="186" w:name="_Toc97619094"/>
      <w:r w:rsidRPr="003E68E9">
        <w:rPr>
          <w:rFonts w:ascii="Nudista" w:hAnsi="Nudista"/>
        </w:rPr>
        <w:lastRenderedPageBreak/>
        <w:t xml:space="preserve">Príloha č. </w:t>
      </w:r>
      <w:r w:rsidR="00F45A01" w:rsidRPr="003E68E9">
        <w:rPr>
          <w:rFonts w:ascii="Nudista" w:hAnsi="Nudista"/>
        </w:rPr>
        <w:t>B</w:t>
      </w:r>
      <w:r w:rsidRPr="003E68E9">
        <w:rPr>
          <w:rFonts w:ascii="Nudista" w:hAnsi="Nudista"/>
        </w:rPr>
        <w:t>.</w:t>
      </w:r>
      <w:r w:rsidR="00F45A01" w:rsidRPr="003E68E9">
        <w:rPr>
          <w:rFonts w:ascii="Nudista" w:hAnsi="Nudista"/>
        </w:rPr>
        <w:t>1</w:t>
      </w:r>
      <w:r w:rsidRPr="003E68E9">
        <w:rPr>
          <w:rFonts w:ascii="Nudista" w:hAnsi="Nudista"/>
        </w:rPr>
        <w:t>:</w:t>
      </w:r>
      <w:r w:rsidRPr="003E68E9">
        <w:rPr>
          <w:rFonts w:ascii="Nudista" w:hAnsi="Nudista"/>
        </w:rPr>
        <w:tab/>
      </w:r>
      <w:r w:rsidR="00F45A01" w:rsidRPr="003E68E9">
        <w:rPr>
          <w:rFonts w:ascii="Nudista" w:hAnsi="Nudista"/>
        </w:rPr>
        <w:t>Podrobná špecifikácia predmetu zákazky</w:t>
      </w:r>
      <w:bookmarkEnd w:id="186"/>
    </w:p>
    <w:p w14:paraId="2751FE6B" w14:textId="77777777" w:rsidR="00EA3471" w:rsidRPr="003E68E9" w:rsidRDefault="00EA3471" w:rsidP="00EA3471">
      <w:pPr>
        <w:pStyle w:val="SAPHlavn"/>
        <w:widowControl/>
        <w:ind w:left="0" w:firstLine="0"/>
        <w:rPr>
          <w:rFonts w:ascii="Nudista" w:hAnsi="Nudista"/>
        </w:rPr>
      </w:pPr>
    </w:p>
    <w:p w14:paraId="0F9A27AA" w14:textId="1CB9F8AB" w:rsidR="00EA3471" w:rsidRPr="003E68E9" w:rsidRDefault="00EA3471" w:rsidP="00EA3471">
      <w:pPr>
        <w:pStyle w:val="Bezriadkovania"/>
        <w:jc w:val="center"/>
        <w:rPr>
          <w:rFonts w:ascii="Nudista" w:hAnsi="Nudista"/>
          <w:sz w:val="20"/>
          <w:szCs w:val="26"/>
        </w:rPr>
      </w:pPr>
      <w:r w:rsidRPr="003E68E9">
        <w:rPr>
          <w:rFonts w:ascii="Nudista" w:hAnsi="Nudista"/>
          <w:sz w:val="20"/>
          <w:szCs w:val="26"/>
        </w:rPr>
        <w:t>(súbor v .</w:t>
      </w:r>
      <w:proofErr w:type="spellStart"/>
      <w:r w:rsidRPr="003E68E9">
        <w:rPr>
          <w:rFonts w:ascii="Nudista" w:hAnsi="Nudista"/>
          <w:sz w:val="20"/>
          <w:szCs w:val="26"/>
        </w:rPr>
        <w:t>xls</w:t>
      </w:r>
      <w:proofErr w:type="spellEnd"/>
      <w:r w:rsidRPr="003E68E9">
        <w:rPr>
          <w:rFonts w:ascii="Nudista" w:hAnsi="Nudista"/>
          <w:sz w:val="20"/>
          <w:szCs w:val="26"/>
        </w:rPr>
        <w:t>)</w:t>
      </w:r>
    </w:p>
    <w:p w14:paraId="27F0619A" w14:textId="77777777" w:rsidR="00EA3471" w:rsidRPr="003E68E9" w:rsidRDefault="00EA3471" w:rsidP="00EA3471">
      <w:pPr>
        <w:pStyle w:val="SAPHlavn"/>
        <w:widowControl/>
        <w:ind w:left="0" w:firstLine="0"/>
        <w:rPr>
          <w:rFonts w:ascii="Nudista" w:hAnsi="Nudista"/>
        </w:rPr>
      </w:pPr>
    </w:p>
    <w:p w14:paraId="4BDD174D" w14:textId="3EFD359A" w:rsidR="00EA3471" w:rsidRPr="003E68E9" w:rsidRDefault="00EA3471" w:rsidP="00EA3471">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00F45A01" w:rsidRPr="00ED36BA">
        <w:rPr>
          <w:rFonts w:ascii="Nudista" w:eastAsia="Arial Unicode MS" w:hAnsi="Nudista" w:cs="Arial"/>
          <w:b/>
          <w:bCs/>
          <w:sz w:val="20"/>
          <w:szCs w:val="20"/>
          <w:u w:val="single"/>
        </w:rPr>
        <w:t>Podrobnú špecifikáciu predmetu zákazky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F45A01" w:rsidRPr="003E68E9">
        <w:rPr>
          <w:rFonts w:ascii="Nudista" w:hAnsi="Nudista"/>
          <w:sz w:val="20"/>
          <w:szCs w:val="20"/>
        </w:rPr>
        <w:fldChar w:fldCharType="begin"/>
      </w:r>
      <w:r w:rsidR="00F45A01" w:rsidRPr="003E68E9">
        <w:rPr>
          <w:rFonts w:ascii="Nudista" w:hAnsi="Nudista"/>
          <w:sz w:val="20"/>
          <w:szCs w:val="20"/>
        </w:rPr>
        <w:instrText xml:space="preserve"> REF _Ref90377104 \r \h </w:instrText>
      </w:r>
      <w:r w:rsidR="00F45A01" w:rsidRPr="003E68E9">
        <w:rPr>
          <w:rFonts w:ascii="Nudista" w:hAnsi="Nudista"/>
          <w:sz w:val="20"/>
          <w:szCs w:val="20"/>
        </w:rPr>
      </w:r>
      <w:r w:rsidR="00F45A01" w:rsidRPr="003E68E9">
        <w:rPr>
          <w:rFonts w:ascii="Nudista" w:hAnsi="Nudista"/>
          <w:sz w:val="20"/>
          <w:szCs w:val="20"/>
        </w:rPr>
        <w:fldChar w:fldCharType="separate"/>
      </w:r>
      <w:r w:rsidR="00D2510B">
        <w:rPr>
          <w:rFonts w:ascii="Nudista" w:hAnsi="Nudista"/>
          <w:sz w:val="20"/>
          <w:szCs w:val="20"/>
        </w:rPr>
        <w:t>8.3.2</w:t>
      </w:r>
      <w:r w:rsidR="00F45A01" w:rsidRPr="003E68E9">
        <w:rPr>
          <w:rFonts w:ascii="Nudista" w:hAnsi="Nudista"/>
          <w:sz w:val="20"/>
          <w:szCs w:val="20"/>
        </w:rPr>
        <w:fldChar w:fldCharType="end"/>
      </w:r>
      <w:r w:rsidR="00F45A01"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29AD3CEB" w14:textId="77777777" w:rsidR="00EA3471" w:rsidRPr="003E68E9" w:rsidRDefault="00EA3471">
      <w:pPr>
        <w:spacing w:after="160" w:line="259" w:lineRule="auto"/>
        <w:rPr>
          <w:rFonts w:ascii="Nudista" w:hAnsi="Nudista"/>
        </w:rPr>
      </w:pPr>
    </w:p>
    <w:p w14:paraId="03CDAD09" w14:textId="01A1725E" w:rsidR="00EA3471" w:rsidRPr="003E68E9" w:rsidRDefault="00EA3471">
      <w:pPr>
        <w:spacing w:after="160" w:line="259" w:lineRule="auto"/>
        <w:rPr>
          <w:rFonts w:ascii="Nudista" w:hAnsi="Nudista"/>
        </w:rPr>
      </w:pPr>
      <w:r w:rsidRPr="003E68E9">
        <w:rPr>
          <w:rFonts w:ascii="Nudista" w:hAnsi="Nudista"/>
        </w:rPr>
        <w:br w:type="page"/>
      </w:r>
    </w:p>
    <w:p w14:paraId="4B7F09BA" w14:textId="63670F95" w:rsidR="00E454A4" w:rsidRPr="003E68E9" w:rsidRDefault="00E454A4" w:rsidP="00EB074A">
      <w:pPr>
        <w:pStyle w:val="SAPHlavn"/>
        <w:ind w:left="0" w:firstLine="0"/>
        <w:rPr>
          <w:rFonts w:ascii="Nudista" w:hAnsi="Nudista"/>
          <w:b w:val="0"/>
        </w:rPr>
      </w:pPr>
      <w:bookmarkStart w:id="187" w:name="_Toc97619095"/>
      <w:r w:rsidRPr="003E68E9">
        <w:rPr>
          <w:rFonts w:ascii="Nudista" w:hAnsi="Nudista"/>
        </w:rPr>
        <w:lastRenderedPageBreak/>
        <w:t>Príloha č.</w:t>
      </w:r>
      <w:r w:rsidR="00546442" w:rsidRPr="003E68E9">
        <w:rPr>
          <w:rFonts w:ascii="Nudista" w:hAnsi="Nudista"/>
        </w:rPr>
        <w:t xml:space="preserve"> C.1</w:t>
      </w:r>
      <w:r w:rsidRPr="003E68E9">
        <w:rPr>
          <w:rFonts w:ascii="Nudista" w:hAnsi="Nudista"/>
        </w:rPr>
        <w:t>:</w:t>
      </w:r>
      <w:r w:rsidRPr="003E68E9">
        <w:rPr>
          <w:rFonts w:ascii="Nudista" w:hAnsi="Nudista"/>
        </w:rPr>
        <w:tab/>
        <w:t>Návrh uchádzača na plnenie kritéria</w:t>
      </w:r>
      <w:bookmarkEnd w:id="187"/>
      <w:r w:rsidRPr="003E68E9">
        <w:rPr>
          <w:rFonts w:ascii="Nudista" w:hAnsi="Nudista"/>
        </w:rPr>
        <w:t xml:space="preserve"> </w:t>
      </w:r>
    </w:p>
    <w:p w14:paraId="63A51449" w14:textId="77777777" w:rsidR="00E454A4" w:rsidRPr="003E68E9" w:rsidRDefault="00E454A4" w:rsidP="00EB074A">
      <w:pPr>
        <w:widowControl w:val="0"/>
        <w:rPr>
          <w:rFonts w:ascii="Nudista" w:eastAsia="Proba Pro" w:hAnsi="Nudista" w:cs="Proba Pro"/>
          <w:sz w:val="20"/>
          <w:szCs w:val="20"/>
        </w:rPr>
      </w:pPr>
    </w:p>
    <w:p w14:paraId="4F082E0D" w14:textId="77777777" w:rsidR="00E454A4" w:rsidRPr="003E68E9" w:rsidRDefault="00E454A4" w:rsidP="00EB074A">
      <w:pPr>
        <w:widowControl w:val="0"/>
        <w:rPr>
          <w:rFonts w:ascii="Nudista" w:eastAsia="Proba Pro" w:hAnsi="Nudista" w:cs="Proba Pro"/>
          <w:sz w:val="20"/>
          <w:szCs w:val="20"/>
        </w:rPr>
      </w:pPr>
    </w:p>
    <w:p w14:paraId="07DB9A65" w14:textId="77777777" w:rsidR="00E454A4" w:rsidRPr="003E68E9" w:rsidRDefault="00E454A4" w:rsidP="00EB074A">
      <w:pPr>
        <w:widowControl w:val="0"/>
        <w:jc w:val="center"/>
        <w:rPr>
          <w:rFonts w:ascii="Nudista" w:eastAsia="Proba Pro" w:hAnsi="Nudista" w:cs="Proba Pro"/>
          <w:b/>
          <w:sz w:val="28"/>
          <w:szCs w:val="28"/>
        </w:rPr>
      </w:pPr>
      <w:r w:rsidRPr="003E68E9">
        <w:rPr>
          <w:rFonts w:ascii="Nudista" w:eastAsia="Proba Pro" w:hAnsi="Nudista" w:cs="Proba Pro"/>
          <w:b/>
          <w:sz w:val="28"/>
          <w:szCs w:val="28"/>
        </w:rPr>
        <w:t>NÁVRH NA PLNENIE KRITÉRIA</w:t>
      </w:r>
    </w:p>
    <w:p w14:paraId="0EBEB6DD" w14:textId="77777777" w:rsidR="00E454A4" w:rsidRPr="003E68E9" w:rsidRDefault="00E454A4" w:rsidP="00EB074A">
      <w:pPr>
        <w:widowControl w:val="0"/>
        <w:rPr>
          <w:rFonts w:ascii="Nudista" w:eastAsia="Proba Pro" w:hAnsi="Nudista" w:cs="Proba Pro"/>
          <w:b/>
          <w:sz w:val="20"/>
          <w:szCs w:val="20"/>
        </w:rPr>
      </w:pPr>
    </w:p>
    <w:p w14:paraId="4579E92B" w14:textId="77777777" w:rsidR="00E454A4" w:rsidRPr="003E68E9" w:rsidRDefault="00E454A4" w:rsidP="00EB074A">
      <w:pPr>
        <w:widowControl w:val="0"/>
        <w:rPr>
          <w:rFonts w:ascii="Nudista" w:eastAsia="Proba Pro" w:hAnsi="Nudista" w:cs="Proba Pro"/>
          <w:b/>
          <w:sz w:val="20"/>
          <w:szCs w:val="20"/>
        </w:rPr>
      </w:pPr>
    </w:p>
    <w:p w14:paraId="70F2E8E4" w14:textId="08C6D11A" w:rsidR="00E454A4" w:rsidRPr="003E68E9" w:rsidRDefault="00E454A4" w:rsidP="00EB074A">
      <w:pPr>
        <w:widowControl w:val="0"/>
        <w:jc w:val="both"/>
        <w:rPr>
          <w:rFonts w:ascii="Nudista" w:eastAsia="Proba Pro" w:hAnsi="Nudista" w:cs="Proba Pro"/>
          <w:sz w:val="20"/>
          <w:szCs w:val="20"/>
        </w:rPr>
      </w:pPr>
      <w:r w:rsidRPr="003E68E9">
        <w:rPr>
          <w:rFonts w:ascii="Nudista" w:eastAsia="Proba Pro" w:hAnsi="Nudista" w:cs="Proba Pro"/>
          <w:sz w:val="20"/>
          <w:szCs w:val="20"/>
        </w:rPr>
        <w:t xml:space="preserve">Ponuky sa budú vyhodnocovať na základe najnižšej </w:t>
      </w:r>
      <w:r w:rsidR="00944714" w:rsidRPr="003E68E9">
        <w:rPr>
          <w:rFonts w:ascii="Nudista" w:eastAsia="Proba Pro" w:hAnsi="Nudista" w:cs="Proba Pro"/>
          <w:sz w:val="20"/>
          <w:szCs w:val="20"/>
        </w:rPr>
        <w:t xml:space="preserve">celkovej </w:t>
      </w:r>
      <w:r w:rsidRPr="003E68E9">
        <w:rPr>
          <w:rFonts w:ascii="Nudista" w:eastAsia="Proba Pro" w:hAnsi="Nudista" w:cs="Proba Pro"/>
          <w:sz w:val="20"/>
          <w:szCs w:val="20"/>
        </w:rPr>
        <w:t>ceny</w:t>
      </w:r>
      <w:r w:rsidR="00A4609E" w:rsidRPr="003E68E9">
        <w:rPr>
          <w:rFonts w:ascii="Nudista" w:eastAsia="Proba Pro" w:hAnsi="Nudista" w:cs="Proba Pro"/>
          <w:sz w:val="20"/>
          <w:szCs w:val="20"/>
        </w:rPr>
        <w:t xml:space="preserve"> </w:t>
      </w:r>
      <w:r w:rsidR="00944714" w:rsidRPr="003E68E9">
        <w:rPr>
          <w:rFonts w:ascii="Nudista" w:eastAsia="Proba Pro" w:hAnsi="Nudista" w:cs="Proba Pro"/>
          <w:sz w:val="20"/>
          <w:szCs w:val="20"/>
        </w:rPr>
        <w:t xml:space="preserve">za </w:t>
      </w:r>
      <w:r w:rsidR="00A4609E" w:rsidRPr="003E68E9">
        <w:rPr>
          <w:rFonts w:ascii="Nudista" w:eastAsia="Proba Pro" w:hAnsi="Nudista" w:cs="Proba Pro"/>
          <w:sz w:val="20"/>
          <w:szCs w:val="20"/>
        </w:rPr>
        <w:t xml:space="preserve">predmet zákazky </w:t>
      </w:r>
      <w:r w:rsidR="00A4609E" w:rsidRPr="003E68E9">
        <w:rPr>
          <w:rFonts w:ascii="Nudista" w:eastAsia="Proba Pro" w:hAnsi="Nudista" w:cs="Proba Pro"/>
          <w:b/>
          <w:bCs/>
          <w:sz w:val="20"/>
          <w:szCs w:val="20"/>
        </w:rPr>
        <w:t>v EUR s DPH</w:t>
      </w:r>
      <w:r w:rsidRPr="003E68E9">
        <w:rPr>
          <w:rFonts w:ascii="Nudista" w:eastAsia="Proba Pro" w:hAnsi="Nudista" w:cs="Proba Pro"/>
          <w:sz w:val="20"/>
          <w:szCs w:val="20"/>
        </w:rPr>
        <w:t>.</w:t>
      </w:r>
    </w:p>
    <w:p w14:paraId="31DD5D9A" w14:textId="77777777" w:rsidR="00E454A4" w:rsidRPr="003E68E9" w:rsidRDefault="00E454A4" w:rsidP="00EB074A">
      <w:pPr>
        <w:widowControl w:val="0"/>
        <w:rPr>
          <w:rFonts w:ascii="Nudista" w:eastAsia="Proba Pro" w:hAnsi="Nudista" w:cs="Proba Pro"/>
          <w:b/>
          <w:sz w:val="20"/>
          <w:szCs w:val="20"/>
          <w:u w:val="single"/>
        </w:rPr>
      </w:pPr>
    </w:p>
    <w:p w14:paraId="145CB0A5" w14:textId="2E7EB8F3" w:rsidR="00E454A4" w:rsidRPr="003E68E9" w:rsidRDefault="00E454A4" w:rsidP="00EB074A">
      <w:pPr>
        <w:jc w:val="both"/>
        <w:rPr>
          <w:rFonts w:ascii="Nudista" w:eastAsia="Proba Pro" w:hAnsi="Nudista" w:cs="Proba Pro"/>
          <w:b/>
          <w:color w:val="000000"/>
          <w:sz w:val="20"/>
          <w:szCs w:val="20"/>
        </w:rPr>
      </w:pPr>
      <w:r w:rsidRPr="003E68E9">
        <w:rPr>
          <w:rFonts w:ascii="Nudista" w:eastAsia="Proba Pro" w:hAnsi="Nudista" w:cs="Proba Pro"/>
          <w:color w:val="000000"/>
          <w:sz w:val="20"/>
          <w:szCs w:val="20"/>
        </w:rPr>
        <w:t xml:space="preserve">Predmet zákazky: </w:t>
      </w:r>
      <w:proofErr w:type="spellStart"/>
      <w:r w:rsidR="0059077E" w:rsidRPr="003E68E9">
        <w:rPr>
          <w:rFonts w:ascii="Nudista" w:eastAsia="Proba Pro" w:hAnsi="Nudista" w:cs="Proba Pro"/>
          <w:b/>
          <w:color w:val="auto"/>
          <w:sz w:val="20"/>
          <w:szCs w:val="20"/>
        </w:rPr>
        <w:t>ServiceDesk</w:t>
      </w:r>
      <w:proofErr w:type="spellEnd"/>
    </w:p>
    <w:p w14:paraId="42F1594C" w14:textId="77777777" w:rsidR="00E454A4" w:rsidRPr="003E68E9" w:rsidRDefault="00E454A4" w:rsidP="00EB074A">
      <w:pPr>
        <w:widowControl w:val="0"/>
        <w:rPr>
          <w:rFonts w:ascii="Nudista" w:eastAsia="Proba Pro" w:hAnsi="Nudista" w:cs="Proba Pro"/>
          <w:sz w:val="20"/>
          <w:szCs w:val="20"/>
        </w:rPr>
      </w:pPr>
    </w:p>
    <w:p w14:paraId="3FFB8AA8" w14:textId="77777777" w:rsidR="00E454A4" w:rsidRPr="003E68E9" w:rsidRDefault="00E454A4" w:rsidP="00EB074A">
      <w:pPr>
        <w:widowControl w:val="0"/>
        <w:rPr>
          <w:rFonts w:ascii="Nudista" w:eastAsia="Proba Pro"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E454A4" w:rsidRPr="003E68E9" w14:paraId="62495AC2" w14:textId="77777777" w:rsidTr="00137991">
        <w:trPr>
          <w:trHeight w:val="680"/>
        </w:trPr>
        <w:tc>
          <w:tcPr>
            <w:tcW w:w="4520" w:type="dxa"/>
            <w:shd w:val="clear" w:color="auto" w:fill="008998"/>
          </w:tcPr>
          <w:p w14:paraId="300324E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Obchodné meno a</w:t>
            </w:r>
            <w:r w:rsidRPr="003E68E9">
              <w:rPr>
                <w:rFonts w:ascii="Nudista" w:eastAsia="Calibri" w:hAnsi="Nudista" w:cs="Calibri"/>
                <w:b/>
                <w:color w:val="FFFFFF"/>
                <w:sz w:val="20"/>
                <w:szCs w:val="20"/>
              </w:rPr>
              <w:t> </w:t>
            </w:r>
            <w:r w:rsidRPr="003E68E9">
              <w:rPr>
                <w:rFonts w:ascii="Nudista" w:eastAsia="Proba Pro" w:hAnsi="Nudista" w:cs="Proba Pro"/>
                <w:b/>
                <w:color w:val="FFFFFF"/>
                <w:sz w:val="20"/>
                <w:szCs w:val="20"/>
              </w:rPr>
              <w:t>sídlo uchádzača:</w:t>
            </w:r>
          </w:p>
        </w:tc>
        <w:tc>
          <w:tcPr>
            <w:tcW w:w="4619" w:type="dxa"/>
            <w:gridSpan w:val="2"/>
          </w:tcPr>
          <w:p w14:paraId="03AB6B8B" w14:textId="77777777" w:rsidR="00E454A4" w:rsidRPr="003E68E9" w:rsidRDefault="00E454A4" w:rsidP="00EB074A">
            <w:pPr>
              <w:widowControl w:val="0"/>
              <w:rPr>
                <w:rFonts w:ascii="Nudista" w:eastAsia="Proba Pro" w:hAnsi="Nudista" w:cs="Proba Pro"/>
                <w:i/>
                <w:sz w:val="20"/>
                <w:szCs w:val="20"/>
              </w:rPr>
            </w:pPr>
            <w:r w:rsidRPr="003E68E9">
              <w:rPr>
                <w:rFonts w:ascii="Nudista" w:eastAsia="Proba Pro" w:hAnsi="Nudista" w:cs="Proba Pro"/>
                <w:i/>
                <w:sz w:val="20"/>
                <w:szCs w:val="20"/>
              </w:rPr>
              <w:t>[</w:t>
            </w:r>
            <w:r w:rsidRPr="003E68E9">
              <w:rPr>
                <w:rFonts w:ascii="Nudista" w:eastAsia="Proba Pro" w:hAnsi="Nudista" w:cs="Proba Pro"/>
                <w:i/>
                <w:sz w:val="20"/>
                <w:szCs w:val="20"/>
                <w:highlight w:val="lightGray"/>
              </w:rPr>
              <w:t>doplní uchádzač</w:t>
            </w:r>
            <w:r w:rsidRPr="003E68E9">
              <w:rPr>
                <w:rFonts w:ascii="Nudista" w:eastAsia="Proba Pro" w:hAnsi="Nudista" w:cs="Proba Pro"/>
                <w:i/>
                <w:sz w:val="20"/>
                <w:szCs w:val="20"/>
              </w:rPr>
              <w:t>]</w:t>
            </w:r>
          </w:p>
        </w:tc>
      </w:tr>
      <w:tr w:rsidR="00E454A4" w:rsidRPr="003E68E9" w14:paraId="61E66DD6" w14:textId="77777777" w:rsidTr="00137991">
        <w:trPr>
          <w:trHeight w:val="680"/>
        </w:trPr>
        <w:tc>
          <w:tcPr>
            <w:tcW w:w="4520" w:type="dxa"/>
            <w:shd w:val="clear" w:color="auto" w:fill="008998"/>
          </w:tcPr>
          <w:p w14:paraId="332BA53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Uchádzač je registrovaným platiteľom DPH v SR:</w:t>
            </w:r>
          </w:p>
        </w:tc>
        <w:tc>
          <w:tcPr>
            <w:tcW w:w="2309" w:type="dxa"/>
          </w:tcPr>
          <w:p w14:paraId="5596764C" w14:textId="44642BB3"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á</w:t>
            </w:r>
            <w:r w:rsidR="00E454A4" w:rsidRPr="003E68E9">
              <w:rPr>
                <w:rFonts w:ascii="Nudista" w:eastAsia="Proba Pro" w:hAnsi="Nudista" w:cs="Proba Pro"/>
                <w:sz w:val="20"/>
                <w:szCs w:val="20"/>
              </w:rPr>
              <w:t>no</w:t>
            </w:r>
          </w:p>
          <w:sdt>
            <w:sdtPr>
              <w:rPr>
                <w:rFonts w:ascii="Nudista" w:eastAsia="Proba Pro" w:hAnsi="Nudista" w:cs="Proba Pro"/>
                <w:sz w:val="20"/>
                <w:szCs w:val="20"/>
              </w:rPr>
              <w:id w:val="-1509205071"/>
              <w14:checkbox>
                <w14:checked w14:val="0"/>
                <w14:checkedState w14:val="2612" w14:font="MS Gothic"/>
                <w14:uncheckedState w14:val="2610" w14:font="MS Gothic"/>
              </w14:checkbox>
            </w:sdtPr>
            <w:sdtEndPr/>
            <w:sdtContent>
              <w:p w14:paraId="2C6DCF33" w14:textId="6E57DB17"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c>
          <w:tcPr>
            <w:tcW w:w="2310" w:type="dxa"/>
          </w:tcPr>
          <w:p w14:paraId="685AD3A1" w14:textId="15650DC4" w:rsidR="00E454A4" w:rsidRPr="003E68E9" w:rsidRDefault="00FF1B74" w:rsidP="00EB074A">
            <w:pPr>
              <w:widowControl w:val="0"/>
              <w:rPr>
                <w:rFonts w:ascii="Nudista" w:eastAsia="Proba Pro" w:hAnsi="Nudista" w:cs="Proba Pro"/>
                <w:sz w:val="20"/>
                <w:szCs w:val="20"/>
              </w:rPr>
            </w:pPr>
            <w:r w:rsidRPr="003E68E9">
              <w:rPr>
                <w:rFonts w:ascii="Nudista" w:eastAsia="Proba Pro" w:hAnsi="Nudista" w:cs="Proba Pro"/>
                <w:sz w:val="20"/>
                <w:szCs w:val="20"/>
              </w:rPr>
              <w:t>n</w:t>
            </w:r>
            <w:r w:rsidR="00E454A4" w:rsidRPr="003E68E9">
              <w:rPr>
                <w:rFonts w:ascii="Nudista" w:eastAsia="Proba Pro" w:hAnsi="Nudista" w:cs="Proba Pro"/>
                <w:sz w:val="20"/>
                <w:szCs w:val="20"/>
              </w:rPr>
              <w:t>ie</w:t>
            </w:r>
          </w:p>
          <w:sdt>
            <w:sdtPr>
              <w:rPr>
                <w:rFonts w:ascii="Nudista" w:eastAsia="Proba Pro" w:hAnsi="Nudista" w:cs="Proba Pro"/>
                <w:sz w:val="20"/>
                <w:szCs w:val="20"/>
              </w:rPr>
              <w:id w:val="-235867734"/>
              <w14:checkbox>
                <w14:checked w14:val="0"/>
                <w14:checkedState w14:val="2612" w14:font="MS Gothic"/>
                <w14:uncheckedState w14:val="2610" w14:font="MS Gothic"/>
              </w14:checkbox>
            </w:sdtPr>
            <w:sdtEndPr/>
            <w:sdtContent>
              <w:p w14:paraId="0BB2B56A" w14:textId="43323AC3" w:rsidR="00FF1B74" w:rsidRPr="003E68E9" w:rsidRDefault="00FF1B74" w:rsidP="00EB074A">
                <w:pPr>
                  <w:widowControl w:val="0"/>
                  <w:rPr>
                    <w:rFonts w:ascii="Nudista" w:eastAsia="Proba Pro" w:hAnsi="Nudista" w:cs="Proba Pro"/>
                    <w:sz w:val="20"/>
                    <w:szCs w:val="20"/>
                  </w:rPr>
                </w:pPr>
                <w:r w:rsidRPr="003E68E9">
                  <w:rPr>
                    <w:rFonts w:ascii="Segoe UI Symbol" w:eastAsia="MS Gothic" w:hAnsi="Segoe UI Symbol" w:cs="Segoe UI Symbol"/>
                    <w:sz w:val="20"/>
                    <w:szCs w:val="20"/>
                  </w:rPr>
                  <w:t>☐</w:t>
                </w:r>
              </w:p>
            </w:sdtContent>
          </w:sdt>
        </w:tc>
      </w:tr>
      <w:tr w:rsidR="00E454A4" w:rsidRPr="003E68E9" w14:paraId="1D814E0E" w14:textId="77777777" w:rsidTr="00137991">
        <w:trPr>
          <w:trHeight w:val="680"/>
        </w:trPr>
        <w:tc>
          <w:tcPr>
            <w:tcW w:w="4520" w:type="dxa"/>
            <w:shd w:val="clear" w:color="auto" w:fill="008998"/>
          </w:tcPr>
          <w:p w14:paraId="60108BC6" w14:textId="77777777" w:rsidR="00E454A4" w:rsidRPr="003E68E9" w:rsidRDefault="00E454A4"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Kritérium na vyhodnotenie ponúk:</w:t>
            </w:r>
          </w:p>
        </w:tc>
        <w:tc>
          <w:tcPr>
            <w:tcW w:w="4619" w:type="dxa"/>
            <w:gridSpan w:val="2"/>
          </w:tcPr>
          <w:p w14:paraId="75CF0D62" w14:textId="4B225583" w:rsidR="00E454A4" w:rsidRPr="003E68E9" w:rsidRDefault="00E454A4" w:rsidP="00EB074A">
            <w:pPr>
              <w:widowControl w:val="0"/>
              <w:rPr>
                <w:rFonts w:ascii="Nudista" w:eastAsia="Proba Pro" w:hAnsi="Nudista" w:cs="Proba Pro"/>
                <w:sz w:val="20"/>
                <w:szCs w:val="20"/>
              </w:rPr>
            </w:pPr>
            <w:r w:rsidRPr="003E68E9">
              <w:rPr>
                <w:rFonts w:ascii="Nudista" w:eastAsia="Proba Pro" w:hAnsi="Nudista" w:cs="Proba Pro"/>
                <w:sz w:val="20"/>
                <w:szCs w:val="20"/>
              </w:rPr>
              <w:t xml:space="preserve">Najnižšia </w:t>
            </w:r>
            <w:r w:rsidR="00E45564" w:rsidRPr="003E68E9">
              <w:rPr>
                <w:rFonts w:ascii="Nudista" w:eastAsia="Proba Pro" w:hAnsi="Nudista" w:cs="Proba Pro"/>
                <w:sz w:val="20"/>
                <w:szCs w:val="20"/>
              </w:rPr>
              <w:t xml:space="preserve">celková </w:t>
            </w:r>
            <w:r w:rsidRPr="003E68E9">
              <w:rPr>
                <w:rFonts w:ascii="Nudista" w:eastAsia="Proba Pro" w:hAnsi="Nudista" w:cs="Proba Pro"/>
                <w:sz w:val="20"/>
                <w:szCs w:val="20"/>
              </w:rPr>
              <w:t>cena predmetu zákazky v</w:t>
            </w:r>
            <w:r w:rsidRPr="003E68E9">
              <w:rPr>
                <w:rFonts w:ascii="Nudista" w:eastAsia="Proba Pro" w:hAnsi="Nudista" w:cs="Calibri"/>
                <w:sz w:val="20"/>
                <w:szCs w:val="20"/>
              </w:rPr>
              <w:t> </w:t>
            </w:r>
            <w:r w:rsidRPr="003E68E9">
              <w:rPr>
                <w:rFonts w:ascii="Nudista" w:eastAsia="Proba Pro" w:hAnsi="Nudista" w:cs="Proba Pro"/>
                <w:sz w:val="20"/>
                <w:szCs w:val="20"/>
              </w:rPr>
              <w:t>EUR s DPH</w:t>
            </w:r>
          </w:p>
          <w:p w14:paraId="23415C5E" w14:textId="77777777" w:rsidR="00E454A4" w:rsidRPr="003E68E9" w:rsidRDefault="00E454A4" w:rsidP="00EB074A">
            <w:pPr>
              <w:widowControl w:val="0"/>
              <w:rPr>
                <w:rFonts w:ascii="Nudista" w:eastAsia="Proba Pro" w:hAnsi="Nudista" w:cs="Proba Pro"/>
                <w:sz w:val="20"/>
                <w:szCs w:val="20"/>
              </w:rPr>
            </w:pPr>
          </w:p>
        </w:tc>
      </w:tr>
    </w:tbl>
    <w:p w14:paraId="74E99FDA" w14:textId="77777777" w:rsidR="00E454A4" w:rsidRPr="003E68E9" w:rsidRDefault="00E454A4" w:rsidP="00EB074A">
      <w:pPr>
        <w:widowControl w:val="0"/>
        <w:rPr>
          <w:rFonts w:ascii="Nudista" w:eastAsia="Proba Pro" w:hAnsi="Nudista" w:cs="Proba Pro"/>
          <w:sz w:val="20"/>
          <w:szCs w:val="20"/>
        </w:rPr>
      </w:pPr>
    </w:p>
    <w:p w14:paraId="06BFC773" w14:textId="77777777" w:rsidR="005B227B" w:rsidRPr="003E68E9" w:rsidRDefault="005B227B" w:rsidP="00EB074A">
      <w:pPr>
        <w:widowControl w:val="0"/>
        <w:rPr>
          <w:rFonts w:ascii="Nudista" w:eastAsia="Proba Pro" w:hAnsi="Nudista" w:cs="Proba Pro"/>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972"/>
        <w:gridCol w:w="1559"/>
        <w:gridCol w:w="4678"/>
      </w:tblGrid>
      <w:tr w:rsidR="003E34DF" w:rsidRPr="003E68E9" w14:paraId="31A4C8DF" w14:textId="77777777" w:rsidTr="00137991">
        <w:trPr>
          <w:trHeight w:val="680"/>
        </w:trPr>
        <w:tc>
          <w:tcPr>
            <w:tcW w:w="2972" w:type="dxa"/>
            <w:shd w:val="clear" w:color="auto" w:fill="008998"/>
          </w:tcPr>
          <w:p w14:paraId="2836B8C4" w14:textId="7F786055" w:rsidR="003E34DF" w:rsidRPr="003E68E9" w:rsidRDefault="003E34DF" w:rsidP="00EB074A">
            <w:pPr>
              <w:widowControl w:val="0"/>
              <w:spacing w:after="120"/>
              <w:rPr>
                <w:rFonts w:ascii="Nudista" w:eastAsia="Proba Pro" w:hAnsi="Nudista" w:cs="Proba Pro"/>
                <w:b/>
                <w:color w:val="FFFFFF"/>
                <w:sz w:val="20"/>
                <w:szCs w:val="20"/>
              </w:rPr>
            </w:pPr>
            <w:r w:rsidRPr="003E68E9">
              <w:rPr>
                <w:rFonts w:ascii="Nudista" w:eastAsia="Proba Pro" w:hAnsi="Nudista" w:cs="Proba Pro"/>
                <w:b/>
                <w:color w:val="FFFFFF"/>
                <w:sz w:val="20"/>
                <w:szCs w:val="20"/>
              </w:rPr>
              <w:t>Predmet zákazky – celková cena za predmet zákazky</w:t>
            </w:r>
          </w:p>
        </w:tc>
        <w:tc>
          <w:tcPr>
            <w:tcW w:w="1559" w:type="dxa"/>
            <w:shd w:val="clear" w:color="auto" w:fill="008998"/>
          </w:tcPr>
          <w:p w14:paraId="565B0D5F" w14:textId="77777777" w:rsidR="003E34DF" w:rsidRPr="003E68E9" w:rsidRDefault="003E34DF" w:rsidP="00EB074A">
            <w:pPr>
              <w:widowControl w:val="0"/>
              <w:rPr>
                <w:rFonts w:ascii="Nudista" w:eastAsia="Proba Pro" w:hAnsi="Nudista" w:cs="Proba Pro"/>
                <w:b/>
                <w:color w:val="FFFFFF"/>
                <w:sz w:val="20"/>
                <w:szCs w:val="20"/>
              </w:rPr>
            </w:pPr>
            <w:r w:rsidRPr="003E68E9">
              <w:rPr>
                <w:rFonts w:ascii="Nudista" w:eastAsia="Proba Pro" w:hAnsi="Nudista" w:cs="Proba Pro"/>
                <w:b/>
                <w:color w:val="FFFFFF"/>
                <w:sz w:val="20"/>
                <w:szCs w:val="20"/>
              </w:rPr>
              <w:t xml:space="preserve">Merná jednotka </w:t>
            </w:r>
          </w:p>
        </w:tc>
        <w:tc>
          <w:tcPr>
            <w:tcW w:w="4678" w:type="dxa"/>
            <w:shd w:val="clear" w:color="auto" w:fill="008998"/>
          </w:tcPr>
          <w:p w14:paraId="7E1CCB00" w14:textId="77777777" w:rsidR="003E34DF" w:rsidRPr="003E68E9" w:rsidRDefault="003E34DF" w:rsidP="00EB074A">
            <w:pPr>
              <w:widowControl w:val="0"/>
              <w:spacing w:after="120"/>
              <w:jc w:val="center"/>
              <w:rPr>
                <w:rFonts w:ascii="Nudista" w:eastAsia="Proba Pro" w:hAnsi="Nudista" w:cs="Proba Pro"/>
                <w:b/>
                <w:color w:val="FFFFFF"/>
                <w:sz w:val="20"/>
                <w:szCs w:val="20"/>
              </w:rPr>
            </w:pPr>
            <w:r w:rsidRPr="003E68E9">
              <w:rPr>
                <w:rFonts w:ascii="Nudista" w:eastAsia="Proba Pro" w:hAnsi="Nudista" w:cs="Proba Pro"/>
                <w:b/>
                <w:color w:val="FFFFFF"/>
                <w:sz w:val="20"/>
                <w:szCs w:val="20"/>
              </w:rPr>
              <w:t>Návrh uchádzača</w:t>
            </w:r>
          </w:p>
        </w:tc>
      </w:tr>
      <w:tr w:rsidR="003E34DF" w:rsidRPr="003E68E9" w14:paraId="04497ABC" w14:textId="77777777" w:rsidTr="00137991">
        <w:trPr>
          <w:trHeight w:val="680"/>
        </w:trPr>
        <w:tc>
          <w:tcPr>
            <w:tcW w:w="2972" w:type="dxa"/>
            <w:shd w:val="clear" w:color="auto" w:fill="auto"/>
          </w:tcPr>
          <w:p w14:paraId="3764349C" w14:textId="27BD7C55" w:rsidR="003E34DF" w:rsidRPr="003E68E9" w:rsidRDefault="003E34DF" w:rsidP="00EB074A">
            <w:pPr>
              <w:widowControl w:val="0"/>
              <w:rPr>
                <w:rFonts w:ascii="Nudista" w:eastAsia="Proba Pro" w:hAnsi="Nudista" w:cs="Proba Pro"/>
                <w:b/>
                <w:bCs/>
                <w:sz w:val="20"/>
                <w:szCs w:val="20"/>
              </w:rPr>
            </w:pPr>
            <w:r w:rsidRPr="003E68E9">
              <w:rPr>
                <w:rFonts w:ascii="Nudista" w:eastAsia="Proba Pro" w:hAnsi="Nudista" w:cs="Proba Pro"/>
                <w:b/>
                <w:bCs/>
                <w:sz w:val="20"/>
                <w:szCs w:val="20"/>
              </w:rPr>
              <w:t>Celková cena za celý predmet zákazky</w:t>
            </w:r>
          </w:p>
        </w:tc>
        <w:tc>
          <w:tcPr>
            <w:tcW w:w="1559" w:type="dxa"/>
            <w:shd w:val="clear" w:color="auto" w:fill="FFFFFF"/>
          </w:tcPr>
          <w:p w14:paraId="1A431BE4" w14:textId="0B329F67" w:rsidR="003E34DF" w:rsidRPr="003E68E9" w:rsidRDefault="003E34DF" w:rsidP="00EB074A">
            <w:pPr>
              <w:widowControl w:val="0"/>
              <w:rPr>
                <w:rFonts w:ascii="Nudista" w:eastAsia="Proba Pro" w:hAnsi="Nudista" w:cs="Proba Pro"/>
                <w:sz w:val="20"/>
                <w:szCs w:val="20"/>
              </w:rPr>
            </w:pPr>
            <w:r w:rsidRPr="003E68E9">
              <w:rPr>
                <w:rFonts w:ascii="Nudista" w:eastAsia="Proba Pro" w:hAnsi="Nudista" w:cs="Proba Pro"/>
                <w:sz w:val="20"/>
                <w:szCs w:val="20"/>
              </w:rPr>
              <w:t>EUR vrátane DPH</w:t>
            </w:r>
          </w:p>
        </w:tc>
        <w:tc>
          <w:tcPr>
            <w:tcW w:w="4678" w:type="dxa"/>
            <w:shd w:val="clear" w:color="auto" w:fill="FFFFFF"/>
          </w:tcPr>
          <w:p w14:paraId="1FDD3510" w14:textId="2F55843F" w:rsidR="003E34DF" w:rsidRPr="003E68E9" w:rsidRDefault="003E34DF" w:rsidP="00EB074A">
            <w:pPr>
              <w:widowControl w:val="0"/>
              <w:rPr>
                <w:rFonts w:ascii="Nudista" w:eastAsia="Proba Pro" w:hAnsi="Nudista" w:cs="Proba Pro"/>
                <w:i/>
                <w:sz w:val="18"/>
                <w:szCs w:val="18"/>
              </w:rPr>
            </w:pPr>
            <w:r w:rsidRPr="003E68E9">
              <w:rPr>
                <w:rFonts w:ascii="Nudista" w:eastAsia="Proba Pro" w:hAnsi="Nudista" w:cs="Proba Pro"/>
                <w:i/>
                <w:sz w:val="18"/>
                <w:szCs w:val="18"/>
                <w:highlight w:val="lightGray"/>
              </w:rPr>
              <w:t>[Doplniť kladné číslo zaokrúhlené na maximálne dve desatinné miesta]</w:t>
            </w:r>
          </w:p>
        </w:tc>
      </w:tr>
    </w:tbl>
    <w:p w14:paraId="520037A4" w14:textId="21519C05" w:rsidR="005B227B" w:rsidRPr="003E68E9" w:rsidRDefault="005B227B" w:rsidP="00EB074A">
      <w:pPr>
        <w:widowControl w:val="0"/>
        <w:rPr>
          <w:rFonts w:ascii="Nudista" w:eastAsia="Proba Pro" w:hAnsi="Nudista" w:cs="Proba Pro"/>
          <w:sz w:val="20"/>
          <w:szCs w:val="20"/>
        </w:rPr>
      </w:pPr>
    </w:p>
    <w:p w14:paraId="2F642DA2" w14:textId="77777777" w:rsidR="00E454A4" w:rsidRPr="003E68E9" w:rsidRDefault="00E454A4" w:rsidP="00EB074A">
      <w:pPr>
        <w:spacing w:before="240" w:line="360" w:lineRule="auto"/>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 xml:space="preserve">V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miesto</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color w:val="auto"/>
          <w:sz w:val="20"/>
          <w:szCs w:val="20"/>
          <w:lang w:eastAsia="en-US"/>
        </w:rPr>
        <w:t xml:space="preserve"> dňa </w:t>
      </w:r>
      <w:r w:rsidRPr="003E68E9">
        <w:rPr>
          <w:rFonts w:ascii="Nudista" w:eastAsiaTheme="minorHAnsi" w:hAnsi="Nudista" w:cstheme="minorBidi"/>
          <w:bCs/>
          <w:i/>
          <w:color w:val="auto"/>
          <w:sz w:val="20"/>
          <w:szCs w:val="20"/>
          <w:lang w:eastAsia="en-US"/>
        </w:rPr>
        <w:t>[</w:t>
      </w:r>
      <w:r w:rsidRPr="003E68E9">
        <w:rPr>
          <w:rFonts w:ascii="Nudista" w:eastAsiaTheme="minorHAnsi" w:hAnsi="Nudista" w:cstheme="minorBidi"/>
          <w:bCs/>
          <w:i/>
          <w:color w:val="auto"/>
          <w:sz w:val="20"/>
          <w:szCs w:val="20"/>
          <w:highlight w:val="lightGray"/>
          <w:lang w:eastAsia="en-US"/>
        </w:rPr>
        <w:t>doplniť dátum</w:t>
      </w:r>
      <w:r w:rsidRPr="003E68E9">
        <w:rPr>
          <w:rFonts w:ascii="Nudista" w:eastAsiaTheme="minorHAnsi" w:hAnsi="Nudista" w:cstheme="minorBidi"/>
          <w:bCs/>
          <w:i/>
          <w:color w:val="auto"/>
          <w:sz w:val="20"/>
          <w:szCs w:val="20"/>
          <w:lang w:eastAsia="en-US"/>
        </w:rPr>
        <w:t>]</w:t>
      </w:r>
    </w:p>
    <w:p w14:paraId="179FFDC9" w14:textId="77777777" w:rsidR="003E34DF"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color w:val="auto"/>
          <w:sz w:val="20"/>
          <w:szCs w:val="20"/>
          <w:lang w:eastAsia="en-US"/>
        </w:rPr>
        <w:t>–––––––––––––––––––––––––-</w:t>
      </w:r>
    </w:p>
    <w:p w14:paraId="50D60E00" w14:textId="487A51C6" w:rsidR="00E454A4" w:rsidRPr="003E68E9" w:rsidRDefault="00E454A4" w:rsidP="003E34DF">
      <w:pPr>
        <w:ind w:left="4248" w:firstLine="708"/>
        <w:jc w:val="both"/>
        <w:rPr>
          <w:rFonts w:ascii="Nudista" w:eastAsiaTheme="minorHAnsi" w:hAnsi="Nudista" w:cstheme="minorBidi"/>
          <w:bCs/>
          <w:color w:val="auto"/>
          <w:sz w:val="20"/>
          <w:szCs w:val="20"/>
          <w:lang w:eastAsia="en-US"/>
        </w:rPr>
      </w:pPr>
      <w:r w:rsidRPr="003E68E9">
        <w:rPr>
          <w:rFonts w:ascii="Nudista" w:eastAsiaTheme="minorHAnsi" w:hAnsi="Nudista" w:cstheme="minorBidi"/>
          <w:bCs/>
          <w:i/>
          <w:sz w:val="20"/>
          <w:szCs w:val="20"/>
          <w:lang w:eastAsia="en-US"/>
        </w:rPr>
        <w:t>[</w:t>
      </w:r>
      <w:r w:rsidRPr="003E68E9">
        <w:rPr>
          <w:rFonts w:ascii="Nudista" w:eastAsiaTheme="minorHAnsi" w:hAnsi="Nudista" w:cstheme="minorBidi"/>
          <w:bCs/>
          <w:i/>
          <w:sz w:val="20"/>
          <w:szCs w:val="20"/>
          <w:highlight w:val="lightGray"/>
          <w:lang w:eastAsia="en-US"/>
        </w:rPr>
        <w:t>doplniť podpis]</w:t>
      </w:r>
    </w:p>
    <w:p w14:paraId="3EE3FC5A" w14:textId="30A00C3E" w:rsidR="00E454A4" w:rsidRPr="003E68E9" w:rsidRDefault="00E454A4" w:rsidP="003E34DF">
      <w:pPr>
        <w:pStyle w:val="Zarkazkladnhotextu2"/>
        <w:tabs>
          <w:tab w:val="left" w:pos="5103"/>
        </w:tabs>
        <w:spacing w:line="264" w:lineRule="auto"/>
        <w:ind w:left="4962"/>
        <w:rPr>
          <w:rFonts w:ascii="Nudista" w:hAnsi="Nudista" w:cs="Arial"/>
          <w:i/>
          <w:szCs w:val="20"/>
        </w:rPr>
      </w:pPr>
      <w:r w:rsidRPr="003E68E9">
        <w:rPr>
          <w:rFonts w:ascii="Nudista" w:hAnsi="Nudista" w:cs="Arial"/>
          <w:i/>
          <w:szCs w:val="20"/>
          <w:highlight w:val="lightGray"/>
        </w:rPr>
        <w:t>(uviesť meno, priezvisko a</w:t>
      </w:r>
      <w:r w:rsidRPr="003E68E9">
        <w:rPr>
          <w:rFonts w:ascii="Nudista" w:hAnsi="Nudista" w:cs="Calibri"/>
          <w:i/>
          <w:szCs w:val="20"/>
          <w:highlight w:val="lightGray"/>
        </w:rPr>
        <w:t> </w:t>
      </w:r>
      <w:r w:rsidRPr="003E68E9">
        <w:rPr>
          <w:rFonts w:ascii="Nudista" w:hAnsi="Nudista" w:cs="Arial"/>
          <w:i/>
          <w:szCs w:val="20"/>
          <w:highlight w:val="lightGray"/>
        </w:rPr>
        <w:t>funkciu konaj</w:t>
      </w:r>
      <w:r w:rsidRPr="003E68E9">
        <w:rPr>
          <w:rFonts w:ascii="Nudista" w:hAnsi="Nudista" w:cs="Proba Pro"/>
          <w:i/>
          <w:szCs w:val="20"/>
          <w:highlight w:val="lightGray"/>
        </w:rPr>
        <w:t>ú</w:t>
      </w:r>
      <w:r w:rsidRPr="003E68E9">
        <w:rPr>
          <w:rFonts w:ascii="Nudista" w:hAnsi="Nudista" w:cs="Arial"/>
          <w:i/>
          <w:szCs w:val="20"/>
          <w:highlight w:val="lightGray"/>
        </w:rPr>
        <w:t>cej osoby)</w:t>
      </w:r>
      <w:r w:rsidRPr="003E68E9">
        <w:rPr>
          <w:rFonts w:ascii="Nudista" w:hAnsi="Nudista" w:cs="Arial"/>
          <w:i/>
          <w:szCs w:val="20"/>
        </w:rPr>
        <w:t xml:space="preserve"> </w:t>
      </w:r>
    </w:p>
    <w:p w14:paraId="4B54E72E" w14:textId="77777777" w:rsidR="00E454A4" w:rsidRPr="003E68E9" w:rsidRDefault="00E454A4" w:rsidP="00EB074A">
      <w:pPr>
        <w:tabs>
          <w:tab w:val="left" w:pos="936"/>
        </w:tabs>
        <w:rPr>
          <w:rFonts w:ascii="Nudista" w:eastAsia="Proba Pro" w:hAnsi="Nudista" w:cs="Proba Pro"/>
          <w:sz w:val="18"/>
          <w:szCs w:val="18"/>
        </w:rPr>
      </w:pPr>
    </w:p>
    <w:p w14:paraId="6E804FB7" w14:textId="4232D329" w:rsidR="00E454A4" w:rsidRPr="003E68E9" w:rsidRDefault="00E454A4" w:rsidP="00EB074A">
      <w:pPr>
        <w:spacing w:before="120" w:line="264" w:lineRule="auto"/>
        <w:jc w:val="both"/>
        <w:rPr>
          <w:rFonts w:ascii="Nudista" w:eastAsia="Proba Pro" w:hAnsi="Nudista" w:cs="Proba Pro"/>
          <w:sz w:val="18"/>
          <w:szCs w:val="18"/>
        </w:rPr>
      </w:pPr>
    </w:p>
    <w:p w14:paraId="1138F853" w14:textId="77777777" w:rsidR="0061297B" w:rsidRPr="003E68E9" w:rsidRDefault="0061297B" w:rsidP="00EB074A">
      <w:pPr>
        <w:pStyle w:val="SAPHlavn"/>
        <w:widowControl/>
        <w:ind w:left="0" w:firstLine="0"/>
        <w:rPr>
          <w:rFonts w:ascii="Nudista" w:hAnsi="Nudista"/>
        </w:rPr>
      </w:pPr>
      <w:r w:rsidRPr="003E68E9">
        <w:rPr>
          <w:rFonts w:ascii="Nudista" w:hAnsi="Nudista"/>
        </w:rPr>
        <w:br w:type="page"/>
      </w:r>
    </w:p>
    <w:p w14:paraId="0E9D23A3" w14:textId="58495B1B" w:rsidR="003B158C" w:rsidRPr="003E68E9" w:rsidRDefault="003B158C" w:rsidP="00EB074A">
      <w:pPr>
        <w:pStyle w:val="SAPHlavn"/>
        <w:widowControl/>
        <w:ind w:left="0" w:firstLine="0"/>
        <w:rPr>
          <w:rFonts w:ascii="Nudista" w:hAnsi="Nudista"/>
        </w:rPr>
      </w:pPr>
      <w:bookmarkStart w:id="188" w:name="_Toc97619096"/>
      <w:r w:rsidRPr="003E68E9">
        <w:rPr>
          <w:rFonts w:ascii="Nudista" w:hAnsi="Nudista"/>
        </w:rPr>
        <w:lastRenderedPageBreak/>
        <w:t>Príloha č. C.2:</w:t>
      </w:r>
      <w:r w:rsidRPr="003E68E9">
        <w:rPr>
          <w:rFonts w:ascii="Nudista" w:hAnsi="Nudista"/>
        </w:rPr>
        <w:tab/>
      </w:r>
      <w:r w:rsidR="00ED402D" w:rsidRPr="003E68E9">
        <w:rPr>
          <w:rFonts w:ascii="Nudista" w:hAnsi="Nudista"/>
        </w:rPr>
        <w:tab/>
      </w:r>
      <w:r w:rsidRPr="003E68E9">
        <w:rPr>
          <w:rFonts w:ascii="Nudista" w:hAnsi="Nudista"/>
        </w:rPr>
        <w:t>Cenová tabuľka</w:t>
      </w:r>
      <w:bookmarkEnd w:id="188"/>
    </w:p>
    <w:p w14:paraId="20DEDDDC" w14:textId="77777777" w:rsidR="003B158C" w:rsidRPr="003E68E9" w:rsidRDefault="003B158C" w:rsidP="00EB074A">
      <w:pPr>
        <w:pStyle w:val="SAPHlavn"/>
        <w:widowControl/>
        <w:ind w:left="0" w:firstLine="0"/>
        <w:rPr>
          <w:rFonts w:ascii="Nudista" w:hAnsi="Nudista"/>
        </w:rPr>
      </w:pPr>
    </w:p>
    <w:p w14:paraId="5B679D80" w14:textId="2C87638F" w:rsidR="003B158C" w:rsidRPr="003E68E9" w:rsidRDefault="003B158C" w:rsidP="00EB074A">
      <w:pPr>
        <w:pStyle w:val="Bezriadkovania"/>
        <w:jc w:val="center"/>
        <w:rPr>
          <w:rFonts w:ascii="Nudista" w:hAnsi="Nudista"/>
          <w:sz w:val="20"/>
          <w:szCs w:val="26"/>
        </w:rPr>
      </w:pPr>
      <w:bookmarkStart w:id="189" w:name="_Toc4416507"/>
      <w:bookmarkStart w:id="190" w:name="_Toc4416650"/>
      <w:bookmarkStart w:id="191" w:name="_Toc4416944"/>
      <w:bookmarkStart w:id="192" w:name="_Toc4416993"/>
      <w:bookmarkStart w:id="193" w:name="_Toc6918935"/>
      <w:bookmarkStart w:id="194" w:name="_Toc13487861"/>
      <w:bookmarkStart w:id="195" w:name="_Hlk6218127"/>
      <w:r w:rsidRPr="003E68E9">
        <w:rPr>
          <w:rFonts w:ascii="Nudista" w:hAnsi="Nudista"/>
          <w:sz w:val="20"/>
          <w:szCs w:val="26"/>
        </w:rPr>
        <w:t xml:space="preserve">(súbor </w:t>
      </w:r>
      <w:r w:rsidR="0061297B" w:rsidRPr="003E68E9">
        <w:rPr>
          <w:rFonts w:ascii="Nudista" w:hAnsi="Nudista"/>
          <w:sz w:val="20"/>
          <w:szCs w:val="26"/>
        </w:rPr>
        <w:t xml:space="preserve">vo formáte </w:t>
      </w:r>
      <w:r w:rsidRPr="003E68E9">
        <w:rPr>
          <w:rFonts w:ascii="Nudista" w:hAnsi="Nudista"/>
          <w:sz w:val="20"/>
          <w:szCs w:val="26"/>
        </w:rPr>
        <w:t>.</w:t>
      </w:r>
      <w:proofErr w:type="spellStart"/>
      <w:r w:rsidRPr="003E68E9">
        <w:rPr>
          <w:rFonts w:ascii="Nudista" w:hAnsi="Nudista"/>
          <w:sz w:val="20"/>
          <w:szCs w:val="26"/>
        </w:rPr>
        <w:t>xls</w:t>
      </w:r>
      <w:proofErr w:type="spellEnd"/>
      <w:r w:rsidRPr="003E68E9">
        <w:rPr>
          <w:rFonts w:ascii="Nudista" w:hAnsi="Nudista"/>
          <w:sz w:val="20"/>
          <w:szCs w:val="26"/>
        </w:rPr>
        <w:t>)</w:t>
      </w:r>
    </w:p>
    <w:p w14:paraId="1AAF05C0" w14:textId="77777777" w:rsidR="003B158C" w:rsidRPr="003E68E9" w:rsidRDefault="003B158C" w:rsidP="00EB074A">
      <w:pPr>
        <w:pStyle w:val="SAPHlavn"/>
        <w:widowControl/>
        <w:ind w:left="0" w:firstLine="0"/>
        <w:rPr>
          <w:rFonts w:ascii="Nudista" w:hAnsi="Nudista"/>
        </w:rPr>
      </w:pPr>
    </w:p>
    <w:p w14:paraId="487AD245" w14:textId="3DB1770B" w:rsidR="00D073D0" w:rsidRPr="003E68E9" w:rsidRDefault="00D073D0"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Cenovú tabuľku</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w:t>
      </w:r>
      <w:r w:rsidR="00AB6BC8" w:rsidRPr="003E68E9">
        <w:rPr>
          <w:rFonts w:ascii="Nudista" w:hAnsi="Nudista"/>
          <w:sz w:val="20"/>
          <w:szCs w:val="20"/>
        </w:rPr>
        <w:fldChar w:fldCharType="begin"/>
      </w:r>
      <w:r w:rsidR="00AB6BC8" w:rsidRPr="003E68E9">
        <w:rPr>
          <w:rFonts w:ascii="Nudista" w:hAnsi="Nudista"/>
          <w:sz w:val="20"/>
          <w:szCs w:val="20"/>
        </w:rPr>
        <w:instrText xml:space="preserve"> REF _Hlk16593843 \r \h </w:instrText>
      </w:r>
      <w:r w:rsidR="00AB6BC8" w:rsidRPr="003E68E9">
        <w:rPr>
          <w:rFonts w:ascii="Nudista" w:hAnsi="Nudista"/>
          <w:sz w:val="20"/>
          <w:szCs w:val="20"/>
        </w:rPr>
      </w:r>
      <w:r w:rsidR="00AB6BC8" w:rsidRPr="003E68E9">
        <w:rPr>
          <w:rFonts w:ascii="Nudista" w:hAnsi="Nudista"/>
          <w:sz w:val="20"/>
          <w:szCs w:val="20"/>
        </w:rPr>
        <w:fldChar w:fldCharType="separate"/>
      </w:r>
      <w:r w:rsidR="00D2510B">
        <w:rPr>
          <w:rFonts w:ascii="Nudista" w:hAnsi="Nudista"/>
          <w:sz w:val="20"/>
          <w:szCs w:val="20"/>
        </w:rPr>
        <w:t>8.3.7</w:t>
      </w:r>
      <w:r w:rsidR="00AB6BC8" w:rsidRPr="003E68E9">
        <w:rPr>
          <w:rFonts w:ascii="Nudista" w:hAnsi="Nudista"/>
          <w:sz w:val="20"/>
          <w:szCs w:val="20"/>
        </w:rPr>
        <w:fldChar w:fldCharType="end"/>
      </w:r>
      <w:r w:rsidR="006C11D7" w:rsidRPr="003E68E9">
        <w:rPr>
          <w:rFonts w:ascii="Nudista" w:hAnsi="Nudista"/>
          <w:sz w:val="20"/>
          <w:szCs w:val="20"/>
        </w:rPr>
        <w:t xml:space="preserve"> </w:t>
      </w:r>
      <w:r w:rsidRPr="003E68E9">
        <w:rPr>
          <w:rFonts w:ascii="Nudista" w:hAnsi="Nudista"/>
          <w:sz w:val="20"/>
          <w:szCs w:val="20"/>
        </w:rPr>
        <w:t xml:space="preserve">Časti A. Pokyny pre uchádzačov týchto súťažných podkladov. </w:t>
      </w:r>
    </w:p>
    <w:p w14:paraId="47E69091" w14:textId="77777777" w:rsidR="000F3CC3" w:rsidRPr="003E68E9" w:rsidRDefault="000F3CC3" w:rsidP="00EB074A">
      <w:pPr>
        <w:pStyle w:val="SAPHlavn"/>
        <w:widowControl/>
        <w:ind w:left="0" w:firstLine="0"/>
        <w:rPr>
          <w:rFonts w:ascii="Nudista" w:hAnsi="Nudista"/>
        </w:rPr>
      </w:pPr>
    </w:p>
    <w:p w14:paraId="7EEFEF56" w14:textId="77777777" w:rsidR="0061297B" w:rsidRPr="003E68E9" w:rsidRDefault="0061297B" w:rsidP="00EB074A">
      <w:pPr>
        <w:pStyle w:val="SAPHlavn"/>
        <w:widowControl/>
        <w:tabs>
          <w:tab w:val="left" w:pos="2694"/>
        </w:tabs>
        <w:ind w:left="2694" w:hanging="2694"/>
        <w:rPr>
          <w:rFonts w:ascii="Nudista" w:hAnsi="Nudista"/>
        </w:rPr>
      </w:pPr>
      <w:bookmarkStart w:id="196" w:name="_Toc17204476"/>
      <w:r w:rsidRPr="003E68E9">
        <w:rPr>
          <w:rFonts w:ascii="Nudista" w:hAnsi="Nudista"/>
        </w:rPr>
        <w:br w:type="page"/>
      </w:r>
    </w:p>
    <w:p w14:paraId="5C9CAD93" w14:textId="2509AAF3" w:rsidR="00A94A1A" w:rsidRPr="003E68E9" w:rsidRDefault="00A94A1A" w:rsidP="00EB074A">
      <w:pPr>
        <w:pStyle w:val="SAPHlavn"/>
        <w:widowControl/>
        <w:tabs>
          <w:tab w:val="left" w:pos="2694"/>
        </w:tabs>
        <w:ind w:left="2694" w:hanging="2694"/>
        <w:rPr>
          <w:rFonts w:ascii="Nudista" w:hAnsi="Nudista"/>
        </w:rPr>
      </w:pPr>
      <w:bookmarkStart w:id="197" w:name="_Toc97619097"/>
      <w:r w:rsidRPr="003E68E9">
        <w:rPr>
          <w:rFonts w:ascii="Nudista" w:hAnsi="Nudista"/>
        </w:rPr>
        <w:lastRenderedPageBreak/>
        <w:t xml:space="preserve">Príloha č. </w:t>
      </w:r>
      <w:r w:rsidR="00956E68" w:rsidRPr="003E68E9">
        <w:rPr>
          <w:rFonts w:ascii="Nudista" w:hAnsi="Nudista"/>
        </w:rPr>
        <w:t>E</w:t>
      </w:r>
      <w:r w:rsidRPr="003E68E9">
        <w:rPr>
          <w:rFonts w:ascii="Nudista" w:hAnsi="Nudista"/>
        </w:rPr>
        <w:t xml:space="preserve">.1: </w:t>
      </w:r>
      <w:r w:rsidR="00956E68" w:rsidRPr="003E68E9">
        <w:rPr>
          <w:rFonts w:ascii="Nudista" w:hAnsi="Nudista"/>
        </w:rPr>
        <w:t>Návrh z</w:t>
      </w:r>
      <w:r w:rsidRPr="003E68E9">
        <w:rPr>
          <w:rFonts w:ascii="Nudista" w:hAnsi="Nudista"/>
        </w:rPr>
        <w:t>mluv</w:t>
      </w:r>
      <w:bookmarkEnd w:id="196"/>
      <w:r w:rsidR="00956E68" w:rsidRPr="003E68E9">
        <w:rPr>
          <w:rFonts w:ascii="Nudista" w:hAnsi="Nudista"/>
        </w:rPr>
        <w:t>y</w:t>
      </w:r>
      <w:bookmarkEnd w:id="197"/>
    </w:p>
    <w:p w14:paraId="0F620E6B" w14:textId="77777777" w:rsidR="00A94A1A" w:rsidRPr="003E68E9" w:rsidRDefault="00A94A1A" w:rsidP="00EB074A">
      <w:pPr>
        <w:pStyle w:val="SAPHlavn"/>
        <w:widowControl/>
        <w:ind w:left="2127" w:hanging="2127"/>
        <w:rPr>
          <w:rFonts w:ascii="Nudista" w:hAnsi="Nudista"/>
        </w:rPr>
      </w:pPr>
    </w:p>
    <w:p w14:paraId="3FCFC6E2" w14:textId="77777777" w:rsidR="00A94A1A" w:rsidRPr="003E68E9" w:rsidRDefault="00A94A1A" w:rsidP="00EB074A">
      <w:pPr>
        <w:pStyle w:val="Bezriadkovania"/>
        <w:jc w:val="center"/>
        <w:rPr>
          <w:rFonts w:ascii="Nudista" w:hAnsi="Nudista"/>
          <w:sz w:val="20"/>
          <w:szCs w:val="26"/>
        </w:rPr>
      </w:pPr>
      <w:r w:rsidRPr="003E68E9">
        <w:rPr>
          <w:rFonts w:ascii="Nudista" w:hAnsi="Nudista"/>
          <w:sz w:val="20"/>
          <w:szCs w:val="26"/>
        </w:rPr>
        <w:t>(súbor vo formáte .doc)</w:t>
      </w:r>
    </w:p>
    <w:p w14:paraId="210DA5CB" w14:textId="77777777" w:rsidR="00A94A1A" w:rsidRPr="003E68E9" w:rsidRDefault="00A94A1A" w:rsidP="00EB074A">
      <w:pPr>
        <w:pStyle w:val="SAPHlavn"/>
        <w:widowControl/>
        <w:ind w:left="2127" w:hanging="2127"/>
        <w:rPr>
          <w:rFonts w:ascii="Nudista" w:hAnsi="Nudista"/>
        </w:rPr>
      </w:pPr>
    </w:p>
    <w:p w14:paraId="239E207C" w14:textId="6DEADD14" w:rsidR="00A94A1A" w:rsidRPr="003E68E9" w:rsidRDefault="00A94A1A" w:rsidP="00EB074A">
      <w:pPr>
        <w:spacing w:after="120"/>
        <w:jc w:val="both"/>
        <w:rPr>
          <w:rFonts w:ascii="Nudista" w:hAnsi="Nudista"/>
          <w:color w:val="auto"/>
          <w:sz w:val="20"/>
          <w:szCs w:val="20"/>
        </w:rPr>
      </w:pPr>
      <w:r w:rsidRPr="003E68E9">
        <w:rPr>
          <w:rFonts w:ascii="Nudista" w:hAnsi="Nudista"/>
          <w:color w:val="auto"/>
          <w:sz w:val="20"/>
          <w:szCs w:val="20"/>
        </w:rPr>
        <w:t xml:space="preserve">Uchádzač vo svojej ponuke predloží </w:t>
      </w:r>
      <w:r w:rsidRPr="00ED36BA">
        <w:rPr>
          <w:rFonts w:ascii="Nudista" w:eastAsia="Arial Unicode MS" w:hAnsi="Nudista" w:cs="Arial"/>
          <w:b/>
          <w:bCs/>
          <w:sz w:val="20"/>
          <w:szCs w:val="20"/>
          <w:u w:val="single"/>
        </w:rPr>
        <w:t>Návrh zmluvy</w:t>
      </w:r>
      <w:r w:rsidRPr="003E68E9">
        <w:rPr>
          <w:rFonts w:ascii="Nudista" w:eastAsia="Arial Unicode MS" w:hAnsi="Nudista" w:cs="Arial"/>
          <w:sz w:val="20"/>
          <w:szCs w:val="20"/>
        </w:rPr>
        <w:t xml:space="preserve"> </w:t>
      </w:r>
      <w:r w:rsidRPr="003E68E9">
        <w:rPr>
          <w:rFonts w:ascii="Nudista" w:hAnsi="Nudista"/>
          <w:sz w:val="20"/>
          <w:szCs w:val="20"/>
        </w:rPr>
        <w:t>v</w:t>
      </w:r>
      <w:r w:rsidRPr="003E68E9">
        <w:rPr>
          <w:rFonts w:ascii="Nudista" w:hAnsi="Nudista" w:cs="Calibri"/>
          <w:sz w:val="20"/>
          <w:szCs w:val="20"/>
        </w:rPr>
        <w:t> </w:t>
      </w:r>
      <w:r w:rsidRPr="003E68E9">
        <w:rPr>
          <w:rFonts w:ascii="Nudista" w:hAnsi="Nudista"/>
          <w:sz w:val="20"/>
          <w:szCs w:val="20"/>
        </w:rPr>
        <w:t xml:space="preserve">zmysle bodu 8.3.4 Časti A. Pokyny pre uchádzačov týchto súťažných podkladov. </w:t>
      </w:r>
      <w:r w:rsidR="00956E68" w:rsidRPr="003E68E9">
        <w:rPr>
          <w:rFonts w:ascii="Nudista" w:hAnsi="Nudista"/>
          <w:sz w:val="20"/>
          <w:szCs w:val="20"/>
        </w:rPr>
        <w:t xml:space="preserve">Návrh zmluvy je záujemcom poskytnutý ako samostatná príloha vo formáte MS </w:t>
      </w:r>
      <w:r w:rsidR="0061297B" w:rsidRPr="003E68E9">
        <w:rPr>
          <w:rFonts w:ascii="Nudista" w:hAnsi="Nudista"/>
          <w:sz w:val="20"/>
          <w:szCs w:val="20"/>
        </w:rPr>
        <w:t>Word</w:t>
      </w:r>
      <w:r w:rsidR="00956E68" w:rsidRPr="003E68E9">
        <w:rPr>
          <w:rFonts w:ascii="Nudista" w:hAnsi="Nudista"/>
          <w:sz w:val="20"/>
          <w:szCs w:val="20"/>
        </w:rPr>
        <w:t>.</w:t>
      </w:r>
    </w:p>
    <w:p w14:paraId="25BC695D" w14:textId="77777777" w:rsidR="000A14E6" w:rsidRPr="003E68E9" w:rsidRDefault="000A14E6" w:rsidP="00EB074A">
      <w:pPr>
        <w:pStyle w:val="SAPHlavn"/>
        <w:widowControl/>
        <w:ind w:left="0" w:firstLine="0"/>
        <w:rPr>
          <w:rFonts w:ascii="Nudista" w:hAnsi="Nudista"/>
        </w:rPr>
      </w:pPr>
    </w:p>
    <w:p w14:paraId="68235892" w14:textId="73FEB998" w:rsidR="00C85A56" w:rsidRPr="003E68E9" w:rsidRDefault="00DF42C9" w:rsidP="00956E68">
      <w:pPr>
        <w:spacing w:after="160" w:line="259" w:lineRule="auto"/>
        <w:rPr>
          <w:rFonts w:ascii="Nudista" w:hAnsi="Nudista"/>
        </w:rPr>
      </w:pPr>
      <w:r w:rsidRPr="003E68E9">
        <w:rPr>
          <w:rFonts w:ascii="Nudista" w:hAnsi="Nudista"/>
        </w:rPr>
        <w:br w:type="page"/>
      </w:r>
    </w:p>
    <w:p w14:paraId="6520918C" w14:textId="557C5EB9" w:rsidR="00E46598" w:rsidRPr="003E68E9" w:rsidRDefault="00E46598" w:rsidP="00EB074A">
      <w:pPr>
        <w:pStyle w:val="SAPHlavn"/>
        <w:widowControl/>
        <w:ind w:left="0" w:firstLine="0"/>
        <w:rPr>
          <w:rFonts w:ascii="Nudista" w:hAnsi="Nudista"/>
        </w:rPr>
      </w:pPr>
      <w:bookmarkStart w:id="198" w:name="_Toc97619098"/>
      <w:r w:rsidRPr="003E68E9">
        <w:rPr>
          <w:rFonts w:ascii="Nudista" w:hAnsi="Nudista"/>
        </w:rPr>
        <w:lastRenderedPageBreak/>
        <w:t>SUMARIZÁCIA PRÍLOH SÚŤAŽNÝCH PODKLADOV</w:t>
      </w:r>
      <w:bookmarkEnd w:id="189"/>
      <w:bookmarkEnd w:id="190"/>
      <w:bookmarkEnd w:id="191"/>
      <w:bookmarkEnd w:id="192"/>
      <w:bookmarkEnd w:id="193"/>
      <w:bookmarkEnd w:id="194"/>
      <w:bookmarkEnd w:id="198"/>
    </w:p>
    <w:p w14:paraId="1DCD5316" w14:textId="69A02FDC" w:rsidR="00E46598" w:rsidRPr="003E68E9" w:rsidRDefault="00E46598" w:rsidP="00EB074A">
      <w:pPr>
        <w:spacing w:after="120"/>
        <w:jc w:val="both"/>
        <w:rPr>
          <w:rFonts w:ascii="Nudista" w:eastAsia="Proba Pro" w:hAnsi="Nudista" w:cs="Proba Pro"/>
          <w:bCs/>
          <w:sz w:val="20"/>
          <w:szCs w:val="20"/>
        </w:rPr>
      </w:pPr>
    </w:p>
    <w:p w14:paraId="3E280302" w14:textId="4C5243B2" w:rsidR="00E46598" w:rsidRPr="003E68E9" w:rsidRDefault="00E46598" w:rsidP="00EB074A">
      <w:pPr>
        <w:spacing w:after="120"/>
        <w:ind w:left="1410" w:hanging="1410"/>
        <w:jc w:val="both"/>
        <w:rPr>
          <w:rFonts w:ascii="Nudista" w:eastAsia="Proba Pro" w:hAnsi="Nudista" w:cs="Proba Pro"/>
          <w:bCs/>
          <w:sz w:val="20"/>
          <w:szCs w:val="20"/>
        </w:rPr>
      </w:pPr>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1</w:t>
      </w:r>
      <w:r w:rsidRPr="003E68E9">
        <w:rPr>
          <w:rFonts w:ascii="Nudista" w:eastAsia="Proba Pro" w:hAnsi="Nudista" w:cs="Proba Pro"/>
          <w:bCs/>
          <w:sz w:val="20"/>
          <w:szCs w:val="20"/>
        </w:rPr>
        <w:t xml:space="preserve"> </w:t>
      </w:r>
      <w:r w:rsidRPr="003E68E9">
        <w:rPr>
          <w:rFonts w:ascii="Nudista" w:eastAsia="Proba Pro" w:hAnsi="Nudista" w:cs="Proba Pro"/>
          <w:bCs/>
          <w:sz w:val="20"/>
          <w:szCs w:val="20"/>
        </w:rPr>
        <w:tab/>
        <w:t xml:space="preserve">Čestné vyhlásenie </w:t>
      </w:r>
      <w:r w:rsidR="001B6228" w:rsidRPr="003E68E9">
        <w:rPr>
          <w:rFonts w:ascii="Nudista" w:eastAsia="Proba Pro" w:hAnsi="Nudista" w:cs="Proba Pro"/>
          <w:bCs/>
          <w:sz w:val="20"/>
          <w:szCs w:val="20"/>
        </w:rPr>
        <w:t>o</w:t>
      </w:r>
      <w:r w:rsidR="001B6228" w:rsidRPr="003E68E9">
        <w:rPr>
          <w:rFonts w:ascii="Nudista" w:eastAsia="Proba Pro" w:hAnsi="Nudista" w:cs="Calibri"/>
          <w:bCs/>
          <w:sz w:val="20"/>
          <w:szCs w:val="20"/>
        </w:rPr>
        <w:t> </w:t>
      </w:r>
      <w:r w:rsidR="001B6228" w:rsidRPr="003E68E9">
        <w:rPr>
          <w:rFonts w:ascii="Nudista" w:eastAsia="Proba Pro" w:hAnsi="Nudista" w:cs="Proba Pro"/>
          <w:bCs/>
          <w:sz w:val="20"/>
          <w:szCs w:val="20"/>
        </w:rPr>
        <w:t xml:space="preserve">akceptácii podmienok verejnej súťaže a o </w:t>
      </w:r>
      <w:r w:rsidRPr="003E68E9">
        <w:rPr>
          <w:rFonts w:ascii="Nudista" w:eastAsia="Proba Pro" w:hAnsi="Nudista" w:cs="Proba Pro"/>
          <w:bCs/>
          <w:sz w:val="20"/>
          <w:szCs w:val="20"/>
        </w:rPr>
        <w:t>neprítomnosti konfliktu záujmov</w:t>
      </w:r>
    </w:p>
    <w:p w14:paraId="37035A6F" w14:textId="030A4BB8" w:rsidR="007F65AF" w:rsidRPr="003E68E9" w:rsidRDefault="007F65AF" w:rsidP="00EB074A">
      <w:pPr>
        <w:spacing w:after="120"/>
        <w:jc w:val="both"/>
        <w:rPr>
          <w:rFonts w:ascii="Nudista" w:eastAsia="Proba Pro" w:hAnsi="Nudista" w:cs="Proba Pro"/>
          <w:bCs/>
          <w:sz w:val="20"/>
          <w:szCs w:val="20"/>
        </w:rPr>
      </w:pPr>
      <w:bookmarkStart w:id="199" w:name="_Hlk19267648"/>
      <w:r w:rsidRPr="003E68E9">
        <w:rPr>
          <w:rFonts w:ascii="Nudista" w:eastAsia="Proba Pro" w:hAnsi="Nudista" w:cs="Proba Pro"/>
          <w:bCs/>
          <w:sz w:val="20"/>
          <w:szCs w:val="20"/>
        </w:rPr>
        <w:t>Príloha č. A.</w:t>
      </w:r>
      <w:r w:rsidR="003E34DF" w:rsidRPr="003E68E9">
        <w:rPr>
          <w:rFonts w:ascii="Nudista" w:eastAsia="Proba Pro" w:hAnsi="Nudista" w:cs="Proba Pro"/>
          <w:bCs/>
          <w:sz w:val="20"/>
          <w:szCs w:val="20"/>
        </w:rPr>
        <w:t>2</w:t>
      </w:r>
      <w:r w:rsidR="006B0EC8" w:rsidRPr="003E68E9">
        <w:rPr>
          <w:rFonts w:ascii="Nudista" w:eastAsia="Proba Pro" w:hAnsi="Nudista" w:cs="Proba Pro"/>
          <w:bCs/>
          <w:sz w:val="20"/>
          <w:szCs w:val="20"/>
        </w:rPr>
        <w:tab/>
      </w:r>
      <w:r w:rsidRPr="003E68E9">
        <w:rPr>
          <w:rFonts w:ascii="Nudista" w:eastAsia="Proba Pro" w:hAnsi="Nudista" w:cs="Proba Pro"/>
          <w:bCs/>
          <w:sz w:val="20"/>
          <w:szCs w:val="20"/>
        </w:rPr>
        <w:t>Čestné vyhlásenie o vytvorení skupiny dodávateľov</w:t>
      </w:r>
    </w:p>
    <w:p w14:paraId="3D0776A2" w14:textId="19F05885" w:rsidR="00ED137B" w:rsidRPr="003E68E9" w:rsidRDefault="00ED137B" w:rsidP="00EB074A">
      <w:pPr>
        <w:spacing w:after="120"/>
        <w:jc w:val="both"/>
        <w:rPr>
          <w:rFonts w:ascii="Nudista" w:eastAsia="Proba Pro" w:hAnsi="Nudista" w:cs="Proba Pro"/>
          <w:bCs/>
          <w:sz w:val="20"/>
          <w:szCs w:val="20"/>
        </w:rPr>
      </w:pPr>
      <w:r w:rsidRPr="003E68E9">
        <w:rPr>
          <w:rFonts w:ascii="Nudista" w:eastAsia="Proba Pro" w:hAnsi="Nudista" w:cs="Proba Pro"/>
          <w:bCs/>
          <w:sz w:val="20"/>
          <w:szCs w:val="20"/>
        </w:rPr>
        <w:t>P</w:t>
      </w:r>
      <w:r w:rsidR="00EA3471" w:rsidRPr="003E68E9">
        <w:rPr>
          <w:rFonts w:ascii="Nudista" w:eastAsia="Proba Pro" w:hAnsi="Nudista" w:cs="Proba Pro"/>
          <w:bCs/>
          <w:sz w:val="20"/>
          <w:szCs w:val="20"/>
        </w:rPr>
        <w:t>ríloha č. B.1</w:t>
      </w:r>
      <w:r w:rsidR="00EA3471" w:rsidRPr="003E68E9">
        <w:rPr>
          <w:rFonts w:ascii="Nudista" w:eastAsia="Proba Pro" w:hAnsi="Nudista" w:cs="Proba Pro"/>
          <w:bCs/>
          <w:sz w:val="20"/>
          <w:szCs w:val="20"/>
        </w:rPr>
        <w:tab/>
        <w:t>Podrobná špecifikácia predmetu zákazky</w:t>
      </w:r>
    </w:p>
    <w:bookmarkEnd w:id="199"/>
    <w:p w14:paraId="1C098CE6" w14:textId="5BF2E330" w:rsidR="00E46598" w:rsidRPr="003E68E9" w:rsidRDefault="00E46598"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 xml:space="preserve">Príloha č. C.1 </w:t>
      </w:r>
      <w:r w:rsidRPr="003E68E9">
        <w:rPr>
          <w:rFonts w:ascii="Nudista" w:eastAsia="Proba Pro" w:hAnsi="Nudista" w:cs="Proba Pro"/>
          <w:bCs/>
          <w:sz w:val="20"/>
          <w:szCs w:val="20"/>
        </w:rPr>
        <w:tab/>
        <w:t xml:space="preserve">Návrh uchádzača na plnenie kritéria </w:t>
      </w:r>
    </w:p>
    <w:p w14:paraId="55C986B7" w14:textId="3D3601E1" w:rsidR="003B158C" w:rsidRPr="003E68E9" w:rsidRDefault="003B158C" w:rsidP="00EB074A">
      <w:pPr>
        <w:spacing w:after="120"/>
        <w:ind w:left="1412" w:hanging="1412"/>
        <w:jc w:val="both"/>
        <w:rPr>
          <w:rFonts w:ascii="Nudista" w:eastAsia="Proba Pro" w:hAnsi="Nudista" w:cs="Proba Pro"/>
          <w:bCs/>
          <w:sz w:val="20"/>
          <w:szCs w:val="20"/>
        </w:rPr>
      </w:pPr>
      <w:r w:rsidRPr="003E68E9">
        <w:rPr>
          <w:rFonts w:ascii="Nudista" w:eastAsia="Proba Pro" w:hAnsi="Nudista" w:cs="Proba Pro"/>
          <w:bCs/>
          <w:sz w:val="20"/>
          <w:szCs w:val="20"/>
        </w:rPr>
        <w:t>Príloha č. C.2</w:t>
      </w:r>
      <w:r w:rsidRPr="003E68E9">
        <w:rPr>
          <w:rFonts w:ascii="Nudista" w:eastAsia="Proba Pro" w:hAnsi="Nudista" w:cs="Proba Pro"/>
          <w:bCs/>
          <w:sz w:val="20"/>
          <w:szCs w:val="20"/>
        </w:rPr>
        <w:tab/>
        <w:t>Cenová tabuľka</w:t>
      </w:r>
    </w:p>
    <w:p w14:paraId="0DEA0077" w14:textId="7409B765" w:rsidR="00E46598" w:rsidRPr="003E68E9" w:rsidRDefault="00E46598" w:rsidP="0061297B">
      <w:pPr>
        <w:spacing w:after="120"/>
        <w:jc w:val="both"/>
        <w:rPr>
          <w:rFonts w:ascii="Nudista" w:hAnsi="Nudista" w:cs="Arial"/>
          <w:bCs/>
          <w:sz w:val="20"/>
          <w:szCs w:val="20"/>
        </w:rPr>
      </w:pPr>
      <w:r w:rsidRPr="003E68E9">
        <w:rPr>
          <w:rFonts w:ascii="Nudista" w:eastAsia="Proba Pro" w:hAnsi="Nudista" w:cs="Proba Pro"/>
          <w:bCs/>
          <w:sz w:val="20"/>
          <w:szCs w:val="20"/>
        </w:rPr>
        <w:t xml:space="preserve">Príloha č. </w:t>
      </w:r>
      <w:r w:rsidR="00241388" w:rsidRPr="003E68E9">
        <w:rPr>
          <w:rFonts w:ascii="Nudista" w:eastAsia="Proba Pro" w:hAnsi="Nudista" w:cs="Proba Pro"/>
          <w:bCs/>
          <w:sz w:val="20"/>
          <w:szCs w:val="20"/>
        </w:rPr>
        <w:t>E</w:t>
      </w:r>
      <w:r w:rsidRPr="003E68E9">
        <w:rPr>
          <w:rFonts w:ascii="Nudista" w:eastAsia="Proba Pro" w:hAnsi="Nudista" w:cs="Proba Pro"/>
          <w:bCs/>
          <w:sz w:val="20"/>
          <w:szCs w:val="20"/>
        </w:rPr>
        <w:t xml:space="preserve">.1 </w:t>
      </w:r>
      <w:r w:rsidRPr="003E68E9">
        <w:rPr>
          <w:rFonts w:ascii="Nudista" w:eastAsia="Proba Pro" w:hAnsi="Nudista" w:cs="Proba Pro"/>
          <w:bCs/>
          <w:sz w:val="20"/>
          <w:szCs w:val="20"/>
        </w:rPr>
        <w:tab/>
      </w:r>
      <w:bookmarkEnd w:id="195"/>
      <w:r w:rsidR="003E34DF" w:rsidRPr="003E68E9">
        <w:rPr>
          <w:rFonts w:ascii="Nudista" w:eastAsia="Proba Pro" w:hAnsi="Nudista" w:cs="Proba Pro"/>
          <w:bCs/>
          <w:sz w:val="20"/>
          <w:szCs w:val="20"/>
        </w:rPr>
        <w:t>Návrh z</w:t>
      </w:r>
      <w:r w:rsidR="00D02F4F" w:rsidRPr="003E68E9">
        <w:rPr>
          <w:rFonts w:ascii="Nudista" w:eastAsia="Proba Pro" w:hAnsi="Nudista" w:cs="Proba Pro"/>
          <w:bCs/>
          <w:sz w:val="20"/>
          <w:szCs w:val="20"/>
        </w:rPr>
        <w:t>mluv</w:t>
      </w:r>
      <w:r w:rsidR="003E34DF" w:rsidRPr="003E68E9">
        <w:rPr>
          <w:rFonts w:ascii="Nudista" w:eastAsia="Proba Pro" w:hAnsi="Nudista" w:cs="Proba Pro"/>
          <w:bCs/>
          <w:sz w:val="20"/>
          <w:szCs w:val="20"/>
        </w:rPr>
        <w:t>y</w:t>
      </w:r>
    </w:p>
    <w:sectPr w:rsidR="00E46598" w:rsidRPr="003E68E9" w:rsidSect="00D2510B">
      <w:footerReference w:type="even" r:id="rId16"/>
      <w:footerReference w:type="default" r:id="rId17"/>
      <w:footerReference w:type="first" r:id="rId18"/>
      <w:pgSz w:w="11900" w:h="16840"/>
      <w:pgMar w:top="1417" w:right="1417" w:bottom="1417" w:left="1417"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69F56" w14:textId="77777777" w:rsidR="00D83F8A" w:rsidRDefault="00D83F8A" w:rsidP="00073048">
      <w:r>
        <w:separator/>
      </w:r>
    </w:p>
  </w:endnote>
  <w:endnote w:type="continuationSeparator" w:id="0">
    <w:p w14:paraId="1E2CB475" w14:textId="77777777" w:rsidR="00D83F8A" w:rsidRDefault="00D83F8A" w:rsidP="00073048">
      <w:r>
        <w:continuationSeparator/>
      </w:r>
    </w:p>
  </w:endnote>
  <w:endnote w:type="continuationNotice" w:id="1">
    <w:p w14:paraId="73850878" w14:textId="77777777" w:rsidR="00D83F8A" w:rsidRDefault="00D83F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PT Serif">
    <w:charset w:val="EE"/>
    <w:family w:val="roman"/>
    <w:pitch w:val="variable"/>
    <w:sig w:usb0="A00002EF" w:usb1="5000204B"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434E5"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3D8DFB66" w14:textId="77777777" w:rsidR="006F3C73" w:rsidRDefault="006F3C73">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8509065"/>
      <w:docPartObj>
        <w:docPartGallery w:val="Page Numbers (Bottom of Page)"/>
        <w:docPartUnique/>
      </w:docPartObj>
    </w:sdtPr>
    <w:sdtEndPr>
      <w:rPr>
        <w:rFonts w:ascii="Nudista" w:hAnsi="Nudista"/>
      </w:rPr>
    </w:sdtEndPr>
    <w:sdtContent>
      <w:p w14:paraId="0E5EE2CE" w14:textId="54E0BB5D" w:rsidR="006F3C73" w:rsidRPr="00BB512E" w:rsidRDefault="006F3C73">
        <w:pPr>
          <w:pStyle w:val="Pta"/>
          <w:jc w:val="right"/>
          <w:rPr>
            <w:rFonts w:ascii="Nudista" w:hAnsi="Nudista"/>
          </w:rPr>
        </w:pPr>
        <w:r w:rsidRPr="00BB512E">
          <w:rPr>
            <w:rFonts w:ascii="Nudista" w:hAnsi="Nudista"/>
            <w:noProof/>
          </w:rPr>
          <w:drawing>
            <wp:anchor distT="0" distB="0" distL="114300" distR="114300" simplePos="0" relativeHeight="251658241" behindDoc="0" locked="0" layoutInCell="1" allowOverlap="1" wp14:anchorId="6A0103CC" wp14:editId="06C22837">
              <wp:simplePos x="0" y="0"/>
              <wp:positionH relativeFrom="leftMargin">
                <wp:posOffset>305435</wp:posOffset>
              </wp:positionH>
              <wp:positionV relativeFrom="paragraph">
                <wp:posOffset>82711</wp:posOffset>
              </wp:positionV>
              <wp:extent cx="842645" cy="252730"/>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ázok 23"/>
                      <pic:cNvPicPr/>
                    </pic:nvPicPr>
                    <pic:blipFill>
                      <a:blip r:embed="rId1">
                        <a:extLst>
                          <a:ext uri="{28A0092B-C50C-407E-A947-70E740481C1C}">
                            <a14:useLocalDpi xmlns:a14="http://schemas.microsoft.com/office/drawing/2010/main" val="0"/>
                          </a:ext>
                        </a:extLst>
                      </a:blip>
                      <a:stretch>
                        <a:fillRect/>
                      </a:stretch>
                    </pic:blipFill>
                    <pic:spPr>
                      <a:xfrm>
                        <a:off x="0" y="0"/>
                        <a:ext cx="842645" cy="252730"/>
                      </a:xfrm>
                      <a:prstGeom prst="rect">
                        <a:avLst/>
                      </a:prstGeom>
                    </pic:spPr>
                  </pic:pic>
                </a:graphicData>
              </a:graphic>
            </wp:anchor>
          </w:drawing>
        </w:r>
        <w:r w:rsidRPr="00BB512E">
          <w:rPr>
            <w:rFonts w:ascii="Nudista" w:hAnsi="Nudista"/>
            <w:noProof/>
            <w:sz w:val="20"/>
            <w:szCs w:val="20"/>
          </w:rPr>
          <mc:AlternateContent>
            <mc:Choice Requires="wps">
              <w:drawing>
                <wp:anchor distT="0" distB="0" distL="114300" distR="114300" simplePos="0" relativeHeight="251658240" behindDoc="0" locked="0" layoutInCell="1" hidden="0" allowOverlap="1" wp14:anchorId="0EC0EF2B" wp14:editId="1AA3F913">
                  <wp:simplePos x="0" y="0"/>
                  <wp:positionH relativeFrom="margin">
                    <wp:posOffset>466725</wp:posOffset>
                  </wp:positionH>
                  <wp:positionV relativeFrom="paragraph">
                    <wp:posOffset>-104775</wp:posOffset>
                  </wp:positionV>
                  <wp:extent cx="4743450" cy="664535"/>
                  <wp:effectExtent l="0" t="0" r="0" b="2540"/>
                  <wp:wrapNone/>
                  <wp:docPr id="4" name="Textové pol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4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E5BAB45" w14:textId="4A269DFA" w:rsidR="006F3C73" w:rsidRPr="003E34DF" w:rsidRDefault="006F3C73" w:rsidP="00737BDF">
                              <w:pPr>
                                <w:jc w:val="center"/>
                                <w:rPr>
                                  <w:rFonts w:ascii="Nudista" w:hAnsi="Nudista"/>
                                </w:rPr>
                              </w:pPr>
                              <w:r w:rsidRPr="003E34DF">
                                <w:rPr>
                                  <w:rFonts w:ascii="Nudista" w:hAnsi="Nudista"/>
                                </w:rPr>
                                <w:t>Mesto Košice, Trieda SNP 48/A, 040 11 Košice</w:t>
                              </w:r>
                            </w:p>
                            <w:p w14:paraId="78647386" w14:textId="3074608E" w:rsidR="006F3C73" w:rsidRPr="003E34DF" w:rsidRDefault="006F3C73" w:rsidP="003E34DF">
                              <w:pPr>
                                <w:jc w:val="center"/>
                                <w:rPr>
                                  <w:rFonts w:ascii="Nudista" w:hAnsi="Nudista"/>
                                </w:rPr>
                              </w:pPr>
                              <w:r w:rsidRPr="003E34DF">
                                <w:rPr>
                                  <w:rFonts w:ascii="Nudista" w:hAnsi="Nudista"/>
                                </w:rPr>
                                <w:t xml:space="preserve">Verejná súťaž na obstaranie nadlimitnej zákazky: </w:t>
                              </w:r>
                              <w:proofErr w:type="spellStart"/>
                              <w:r w:rsidRPr="003E34DF">
                                <w:rPr>
                                  <w:rFonts w:ascii="Nudista" w:hAnsi="Nudista"/>
                                  <w:color w:val="auto"/>
                                </w:rPr>
                                <w:t>S</w:t>
                              </w:r>
                              <w:r w:rsidR="00A478FA" w:rsidRPr="003E34DF">
                                <w:rPr>
                                  <w:rFonts w:ascii="Nudista" w:hAnsi="Nudista"/>
                                  <w:color w:val="auto"/>
                                </w:rPr>
                                <w:t>erviceDesk</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21A5A96D">
                <v:shapetype id="_x0000_t202" coordsize="21600,21600" o:spt="202" path="m,l,21600r21600,l21600,xe" w14:anchorId="0EC0EF2B">
                  <v:stroke joinstyle="miter"/>
                  <v:path gradientshapeok="t" o:connecttype="rect"/>
                </v:shapetype>
                <v:shape id="Textové pole 4" style="position:absolute;left:0;text-align:left;margin-left:36.75pt;margin-top:-8.25pt;width:373.5pt;height:52.35pt;z-index:25165824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">
                  <v:textbox>
                    <w:txbxContent>
                      <w:p w:rsidRPr="003E34DF" w:rsidR="006F3C73" w:rsidP="00737BDF" w:rsidRDefault="006F3C73" w14:paraId="576FBC2E" w14:textId="4A269DFA">
                        <w:pPr>
                          <w:jc w:val="center"/>
                          <w:rPr>
                            <w:rFonts w:ascii="Nudista" w:hAnsi="Nudista"/>
                          </w:rPr>
                        </w:pPr>
                        <w:r w:rsidRPr="003E34DF">
                          <w:rPr>
                            <w:rFonts w:ascii="Nudista" w:hAnsi="Nudista"/>
                          </w:rPr>
                          <w:t>Mesto Košice, Trieda SNP 48/A, 040 11 Košice</w:t>
                        </w:r>
                      </w:p>
                      <w:p w:rsidRPr="003E34DF" w:rsidR="006F3C73" w:rsidP="003E34DF" w:rsidRDefault="006F3C73" w14:paraId="60F30596" w14:textId="3074608E">
                        <w:pPr>
                          <w:jc w:val="center"/>
                          <w:rPr>
                            <w:rFonts w:ascii="Nudista" w:hAnsi="Nudista"/>
                          </w:rPr>
                        </w:pPr>
                        <w:r w:rsidRPr="003E34DF">
                          <w:rPr>
                            <w:rFonts w:ascii="Nudista" w:hAnsi="Nudista"/>
                          </w:rPr>
                          <w:t xml:space="preserve">Verejná súťaž na obstaranie nadlimitnej zákazky: </w:t>
                        </w:r>
                        <w:r w:rsidRPr="003E34DF">
                          <w:rPr>
                            <w:rFonts w:ascii="Nudista" w:hAnsi="Nudista"/>
                            <w:color w:val="auto"/>
                          </w:rPr>
                          <w:t>S</w:t>
                        </w:r>
                        <w:r w:rsidRPr="003E34DF" w:rsidR="00A478FA">
                          <w:rPr>
                            <w:rFonts w:ascii="Nudista" w:hAnsi="Nudista"/>
                            <w:color w:val="auto"/>
                          </w:rPr>
                          <w:t>erviceDesk</w:t>
                        </w:r>
                      </w:p>
                    </w:txbxContent>
                  </v:textbox>
                  <w10:wrap anchorx="margin"/>
                </v:shape>
              </w:pict>
            </mc:Fallback>
          </mc:AlternateContent>
        </w:r>
        <w:r w:rsidRPr="00BB512E">
          <w:rPr>
            <w:rFonts w:ascii="Nudista" w:hAnsi="Nudista"/>
            <w:sz w:val="20"/>
            <w:szCs w:val="20"/>
          </w:rPr>
          <w:fldChar w:fldCharType="begin"/>
        </w:r>
        <w:r w:rsidRPr="00BB512E">
          <w:rPr>
            <w:rFonts w:ascii="Nudista" w:hAnsi="Nudista"/>
            <w:sz w:val="20"/>
            <w:szCs w:val="20"/>
          </w:rPr>
          <w:instrText>PAGE   \* MERGEFORMAT</w:instrText>
        </w:r>
        <w:r w:rsidRPr="00BB512E">
          <w:rPr>
            <w:rFonts w:ascii="Nudista" w:hAnsi="Nudista"/>
            <w:sz w:val="20"/>
            <w:szCs w:val="20"/>
          </w:rPr>
          <w:fldChar w:fldCharType="separate"/>
        </w:r>
        <w:r>
          <w:rPr>
            <w:rFonts w:ascii="Nudista" w:hAnsi="Nudista"/>
            <w:noProof/>
            <w:sz w:val="20"/>
            <w:szCs w:val="20"/>
          </w:rPr>
          <w:t>21</w:t>
        </w:r>
        <w:r w:rsidRPr="00BB512E">
          <w:rPr>
            <w:rFonts w:ascii="Nudista" w:hAnsi="Nudista"/>
            <w:sz w:val="20"/>
            <w:szCs w:val="20"/>
          </w:rPr>
          <w:fldChar w:fldCharType="end"/>
        </w:r>
      </w:p>
    </w:sdtContent>
  </w:sdt>
  <w:p w14:paraId="692FB1A1" w14:textId="77777777" w:rsidR="006F3C73" w:rsidRDefault="006F3C73">
    <w:pPr>
      <w:pBdr>
        <w:top w:val="nil"/>
        <w:left w:val="nil"/>
        <w:bottom w:val="nil"/>
        <w:right w:val="nil"/>
        <w:between w:val="nil"/>
      </w:pBdr>
      <w:tabs>
        <w:tab w:val="center" w:pos="4536"/>
        <w:tab w:val="right" w:pos="9072"/>
      </w:tabs>
      <w:ind w:right="360"/>
      <w:rPr>
        <w:color w:val="000000"/>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145EC" w14:textId="77777777" w:rsidR="006F3C73" w:rsidRDefault="006F3C73">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2D4578F" w14:textId="77777777" w:rsidR="006F3C73" w:rsidRDefault="006F3C73">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38A24" w14:textId="77777777" w:rsidR="00D83F8A" w:rsidRDefault="00D83F8A" w:rsidP="00073048">
      <w:r>
        <w:separator/>
      </w:r>
    </w:p>
  </w:footnote>
  <w:footnote w:type="continuationSeparator" w:id="0">
    <w:p w14:paraId="2F56D986" w14:textId="77777777" w:rsidR="00D83F8A" w:rsidRDefault="00D83F8A" w:rsidP="00073048">
      <w:r>
        <w:continuationSeparator/>
      </w:r>
    </w:p>
  </w:footnote>
  <w:footnote w:type="continuationNotice" w:id="1">
    <w:p w14:paraId="0A605087" w14:textId="77777777" w:rsidR="00D83F8A" w:rsidRDefault="00D83F8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91C6D714">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3005D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2D8B18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AB2F55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0879B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84A3B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ED5EB35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FA09DE2">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DFCA2B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3F76E010">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A52768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D4EBB3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4B8FC9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121E59F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127C7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7A403E4">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0E3D1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7B2278A">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95C1A5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8BEAF8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2C8BE3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06CB3D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4B8E36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78C6DB40">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D8EA7E">
      <w:start w:val="1"/>
      <w:numFmt w:val="bullet"/>
      <w:lvlText w:val="o"/>
      <w:lvlJc w:val="left"/>
      <w:pPr>
        <w:ind w:left="7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99D4FF8A">
      <w:start w:val="1"/>
      <w:numFmt w:val="bullet"/>
      <w:lvlText w:val="▪"/>
      <w:lvlJc w:val="left"/>
      <w:pPr>
        <w:ind w:left="14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0DE461EC">
      <w:start w:val="1"/>
      <w:numFmt w:val="bullet"/>
      <w:lvlText w:val="•"/>
      <w:lvlJc w:val="left"/>
      <w:pPr>
        <w:ind w:left="21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1318BB9C">
      <w:start w:val="1"/>
      <w:numFmt w:val="bullet"/>
      <w:lvlText w:val="o"/>
      <w:lvlJc w:val="left"/>
      <w:pPr>
        <w:ind w:left="286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CDFAAE2A">
      <w:start w:val="1"/>
      <w:numFmt w:val="bullet"/>
      <w:lvlText w:val="▪"/>
      <w:lvlJc w:val="left"/>
      <w:pPr>
        <w:ind w:left="358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191EDF94">
      <w:start w:val="1"/>
      <w:numFmt w:val="bullet"/>
      <w:lvlText w:val="•"/>
      <w:lvlJc w:val="left"/>
      <w:pPr>
        <w:ind w:left="430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F68CFCC8">
      <w:start w:val="1"/>
      <w:numFmt w:val="bullet"/>
      <w:lvlText w:val="o"/>
      <w:lvlJc w:val="left"/>
      <w:pPr>
        <w:ind w:left="502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19B20424">
      <w:start w:val="1"/>
      <w:numFmt w:val="bullet"/>
      <w:lvlText w:val="▪"/>
      <w:lvlJc w:val="left"/>
      <w:pPr>
        <w:ind w:left="5749"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7E8358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CB02032">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E4AAF1E">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778AF7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AF2F238">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F99A33CA">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5D4376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7DAADC0">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F94ADD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3C6D59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BA6ED5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B3CC36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F1E6CC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14AB7D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4A2118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9A0CC3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776315"/>
    <w:multiLevelType w:val="multilevel"/>
    <w:tmpl w:val="F6A0E026"/>
    <w:lvl w:ilvl="0">
      <w:start w:val="1"/>
      <w:numFmt w:val="decimal"/>
      <w:pStyle w:val="NadpisoznaenedouasA"/>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6249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B860434">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774CFB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F6CB2A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6FC61FC">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79564F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C7EAD60">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302C11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9803482"/>
    <w:multiLevelType w:val="multilevel"/>
    <w:tmpl w:val="7684144E"/>
    <w:lvl w:ilvl="0">
      <w:start w:val="1"/>
      <w:numFmt w:val="upperRoman"/>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9"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F1E979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6EC43A4">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13CB7E0">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A1BE7CDA">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305162">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9CDEFC">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970070E">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5421B9A">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E09F5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ECED69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28800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F4E026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1C00BF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CBE7E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C00A15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0B8638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5FE600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D424F0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B186D4A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5666C8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3B8CA4E">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C3B0ABB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6D8D23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D2072C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4EEB5B8">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5D0491A">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63A5024">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AC8E774">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764DA18">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7AE094C">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F4FE4A40">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8F6D924">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F38675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816526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ABC45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5AB05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B2286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E1C0D4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4426D0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8A6F07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5"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C4C81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3A8524C">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860CEF7E">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CFE6D4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CC92A79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DDAFE2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AA0542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23860D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3C6EBA6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790FD4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A1EE99EA">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FF05FFE">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F7029D8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DD01980">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B1F82A14">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D845B0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CFA6194">
      <w:start w:val="1"/>
      <w:numFmt w:val="bullet"/>
      <w:lvlText w:val="o"/>
      <w:lvlJc w:val="left"/>
      <w:pPr>
        <w:ind w:left="18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2A824D6">
      <w:start w:val="1"/>
      <w:numFmt w:val="bullet"/>
      <w:lvlText w:val="▪"/>
      <w:lvlJc w:val="left"/>
      <w:pPr>
        <w:ind w:left="25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12A7968">
      <w:start w:val="1"/>
      <w:numFmt w:val="bullet"/>
      <w:lvlText w:val="•"/>
      <w:lvlJc w:val="left"/>
      <w:pPr>
        <w:ind w:left="32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2ADEFB78">
      <w:start w:val="1"/>
      <w:numFmt w:val="bullet"/>
      <w:lvlText w:val="o"/>
      <w:lvlJc w:val="left"/>
      <w:pPr>
        <w:ind w:left="39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1CE50CC">
      <w:start w:val="1"/>
      <w:numFmt w:val="bullet"/>
      <w:lvlText w:val="▪"/>
      <w:lvlJc w:val="left"/>
      <w:pPr>
        <w:ind w:left="46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1208FBDA">
      <w:start w:val="1"/>
      <w:numFmt w:val="bullet"/>
      <w:lvlText w:val="•"/>
      <w:lvlJc w:val="left"/>
      <w:pPr>
        <w:ind w:left="54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5B22DEE">
      <w:start w:val="1"/>
      <w:numFmt w:val="bullet"/>
      <w:lvlText w:val="o"/>
      <w:lvlJc w:val="left"/>
      <w:pPr>
        <w:ind w:left="61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732E3690">
      <w:start w:val="1"/>
      <w:numFmt w:val="bullet"/>
      <w:lvlText w:val="▪"/>
      <w:lvlJc w:val="left"/>
      <w:pPr>
        <w:ind w:left="68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8178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BD43AC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EA2AF7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B23EE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2F4EB56">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03F88D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48CFD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D44016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0"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477E3E64">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730FE2E">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DDA0A48">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A60A1E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9CC0B4">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438844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C9EC91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334A3BE">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070C292">
      <w:start w:val="1"/>
      <w:numFmt w:val="bullet"/>
      <w:lvlText w:val="o"/>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E4A8B2">
      <w:start w:val="1"/>
      <w:numFmt w:val="bullet"/>
      <w:lvlText w:val="▪"/>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1E185A">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6B2A4EC">
      <w:start w:val="1"/>
      <w:numFmt w:val="bullet"/>
      <w:lvlText w:val="o"/>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1A09CB6">
      <w:start w:val="1"/>
      <w:numFmt w:val="bullet"/>
      <w:lvlText w:val="▪"/>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69E9290">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1F4C44C">
      <w:start w:val="1"/>
      <w:numFmt w:val="bullet"/>
      <w:lvlText w:val="o"/>
      <w:lvlJc w:val="left"/>
      <w:pPr>
        <w:ind w:left="54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E7C5CFE">
      <w:start w:val="1"/>
      <w:numFmt w:val="bullet"/>
      <w:lvlText w:val="▪"/>
      <w:lvlJc w:val="left"/>
      <w:pPr>
        <w:ind w:left="61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1FA6010"/>
    <w:multiLevelType w:val="hybridMultilevel"/>
    <w:tmpl w:val="5C00DD28"/>
    <w:lvl w:ilvl="0" w:tplc="F6246100">
      <w:start w:val="1"/>
      <w:numFmt w:val="bullet"/>
      <w:lvlText w:val=""/>
      <w:lvlJc w:val="left"/>
      <w:pPr>
        <w:ind w:left="2629" w:hanging="360"/>
      </w:pPr>
      <w:rPr>
        <w:rFonts w:ascii="Symbol" w:hAnsi="Symbol" w:hint="default"/>
        <w:sz w:val="14"/>
        <w:szCs w:val="14"/>
      </w:rPr>
    </w:lvl>
    <w:lvl w:ilvl="1" w:tplc="041B0003" w:tentative="1">
      <w:start w:val="1"/>
      <w:numFmt w:val="bullet"/>
      <w:lvlText w:val="o"/>
      <w:lvlJc w:val="left"/>
      <w:pPr>
        <w:ind w:left="3349" w:hanging="360"/>
      </w:pPr>
      <w:rPr>
        <w:rFonts w:ascii="Courier New" w:hAnsi="Courier New" w:cs="Courier New" w:hint="default"/>
      </w:rPr>
    </w:lvl>
    <w:lvl w:ilvl="2" w:tplc="041B0005" w:tentative="1">
      <w:start w:val="1"/>
      <w:numFmt w:val="bullet"/>
      <w:lvlText w:val=""/>
      <w:lvlJc w:val="left"/>
      <w:pPr>
        <w:ind w:left="4069" w:hanging="360"/>
      </w:pPr>
      <w:rPr>
        <w:rFonts w:ascii="Wingdings" w:hAnsi="Wingdings" w:hint="default"/>
      </w:rPr>
    </w:lvl>
    <w:lvl w:ilvl="3" w:tplc="041B0001" w:tentative="1">
      <w:start w:val="1"/>
      <w:numFmt w:val="bullet"/>
      <w:lvlText w:val=""/>
      <w:lvlJc w:val="left"/>
      <w:pPr>
        <w:ind w:left="4789" w:hanging="360"/>
      </w:pPr>
      <w:rPr>
        <w:rFonts w:ascii="Symbol" w:hAnsi="Symbol" w:hint="default"/>
      </w:rPr>
    </w:lvl>
    <w:lvl w:ilvl="4" w:tplc="041B0003" w:tentative="1">
      <w:start w:val="1"/>
      <w:numFmt w:val="bullet"/>
      <w:lvlText w:val="o"/>
      <w:lvlJc w:val="left"/>
      <w:pPr>
        <w:ind w:left="5509" w:hanging="360"/>
      </w:pPr>
      <w:rPr>
        <w:rFonts w:ascii="Courier New" w:hAnsi="Courier New" w:cs="Courier New" w:hint="default"/>
      </w:rPr>
    </w:lvl>
    <w:lvl w:ilvl="5" w:tplc="041B0005" w:tentative="1">
      <w:start w:val="1"/>
      <w:numFmt w:val="bullet"/>
      <w:lvlText w:val=""/>
      <w:lvlJc w:val="left"/>
      <w:pPr>
        <w:ind w:left="6229" w:hanging="360"/>
      </w:pPr>
      <w:rPr>
        <w:rFonts w:ascii="Wingdings" w:hAnsi="Wingdings" w:hint="default"/>
      </w:rPr>
    </w:lvl>
    <w:lvl w:ilvl="6" w:tplc="041B0001" w:tentative="1">
      <w:start w:val="1"/>
      <w:numFmt w:val="bullet"/>
      <w:lvlText w:val=""/>
      <w:lvlJc w:val="left"/>
      <w:pPr>
        <w:ind w:left="6949" w:hanging="360"/>
      </w:pPr>
      <w:rPr>
        <w:rFonts w:ascii="Symbol" w:hAnsi="Symbol" w:hint="default"/>
      </w:rPr>
    </w:lvl>
    <w:lvl w:ilvl="7" w:tplc="041B0003" w:tentative="1">
      <w:start w:val="1"/>
      <w:numFmt w:val="bullet"/>
      <w:lvlText w:val="o"/>
      <w:lvlJc w:val="left"/>
      <w:pPr>
        <w:ind w:left="7669" w:hanging="360"/>
      </w:pPr>
      <w:rPr>
        <w:rFonts w:ascii="Courier New" w:hAnsi="Courier New" w:cs="Courier New" w:hint="default"/>
      </w:rPr>
    </w:lvl>
    <w:lvl w:ilvl="8" w:tplc="041B0005" w:tentative="1">
      <w:start w:val="1"/>
      <w:numFmt w:val="bullet"/>
      <w:lvlText w:val=""/>
      <w:lvlJc w:val="left"/>
      <w:pPr>
        <w:ind w:left="8389" w:hanging="360"/>
      </w:pPr>
      <w:rPr>
        <w:rFonts w:ascii="Wingdings" w:hAnsi="Wingdings" w:hint="default"/>
      </w:rPr>
    </w:lvl>
  </w:abstractNum>
  <w:abstractNum w:abstractNumId="23"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7E4702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5A230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CDADC5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C6C842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4508F3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15658F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9CF54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8E4741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0026492">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0267E7A">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0069BF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5B438D0">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EA60C8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FE2A65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80488B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CEB82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4D2712C"/>
    <w:multiLevelType w:val="hybridMultilevel"/>
    <w:tmpl w:val="EEA02C00"/>
    <w:lvl w:ilvl="0" w:tplc="041B0017">
      <w:start w:val="1"/>
      <w:numFmt w:val="lowerLetter"/>
      <w:lvlText w:val="%1)"/>
      <w:lvlJc w:val="left"/>
      <w:pPr>
        <w:ind w:left="2214" w:hanging="360"/>
      </w:pPr>
      <w:rPr>
        <w:rFonts w:hint="default"/>
      </w:rPr>
    </w:lvl>
    <w:lvl w:ilvl="1" w:tplc="041B0003" w:tentative="1">
      <w:start w:val="1"/>
      <w:numFmt w:val="bullet"/>
      <w:lvlText w:val="o"/>
      <w:lvlJc w:val="left"/>
      <w:pPr>
        <w:ind w:left="2934" w:hanging="360"/>
      </w:pPr>
      <w:rPr>
        <w:rFonts w:ascii="Courier New" w:hAnsi="Courier New" w:cs="Courier New" w:hint="default"/>
      </w:rPr>
    </w:lvl>
    <w:lvl w:ilvl="2" w:tplc="041B0005" w:tentative="1">
      <w:start w:val="1"/>
      <w:numFmt w:val="bullet"/>
      <w:lvlText w:val=""/>
      <w:lvlJc w:val="left"/>
      <w:pPr>
        <w:ind w:left="3654" w:hanging="360"/>
      </w:pPr>
      <w:rPr>
        <w:rFonts w:ascii="Wingdings" w:hAnsi="Wingdings" w:hint="default"/>
      </w:rPr>
    </w:lvl>
    <w:lvl w:ilvl="3" w:tplc="041B0001" w:tentative="1">
      <w:start w:val="1"/>
      <w:numFmt w:val="bullet"/>
      <w:lvlText w:val=""/>
      <w:lvlJc w:val="left"/>
      <w:pPr>
        <w:ind w:left="4374" w:hanging="360"/>
      </w:pPr>
      <w:rPr>
        <w:rFonts w:ascii="Symbol" w:hAnsi="Symbol" w:hint="default"/>
      </w:rPr>
    </w:lvl>
    <w:lvl w:ilvl="4" w:tplc="041B0003" w:tentative="1">
      <w:start w:val="1"/>
      <w:numFmt w:val="bullet"/>
      <w:lvlText w:val="o"/>
      <w:lvlJc w:val="left"/>
      <w:pPr>
        <w:ind w:left="5094" w:hanging="360"/>
      </w:pPr>
      <w:rPr>
        <w:rFonts w:ascii="Courier New" w:hAnsi="Courier New" w:cs="Courier New" w:hint="default"/>
      </w:rPr>
    </w:lvl>
    <w:lvl w:ilvl="5" w:tplc="041B0005" w:tentative="1">
      <w:start w:val="1"/>
      <w:numFmt w:val="bullet"/>
      <w:lvlText w:val=""/>
      <w:lvlJc w:val="left"/>
      <w:pPr>
        <w:ind w:left="5814" w:hanging="360"/>
      </w:pPr>
      <w:rPr>
        <w:rFonts w:ascii="Wingdings" w:hAnsi="Wingdings" w:hint="default"/>
      </w:rPr>
    </w:lvl>
    <w:lvl w:ilvl="6" w:tplc="041B0001" w:tentative="1">
      <w:start w:val="1"/>
      <w:numFmt w:val="bullet"/>
      <w:lvlText w:val=""/>
      <w:lvlJc w:val="left"/>
      <w:pPr>
        <w:ind w:left="6534" w:hanging="360"/>
      </w:pPr>
      <w:rPr>
        <w:rFonts w:ascii="Symbol" w:hAnsi="Symbol" w:hint="default"/>
      </w:rPr>
    </w:lvl>
    <w:lvl w:ilvl="7" w:tplc="041B0003" w:tentative="1">
      <w:start w:val="1"/>
      <w:numFmt w:val="bullet"/>
      <w:lvlText w:val="o"/>
      <w:lvlJc w:val="left"/>
      <w:pPr>
        <w:ind w:left="7254" w:hanging="360"/>
      </w:pPr>
      <w:rPr>
        <w:rFonts w:ascii="Courier New" w:hAnsi="Courier New" w:cs="Courier New" w:hint="default"/>
      </w:rPr>
    </w:lvl>
    <w:lvl w:ilvl="8" w:tplc="041B0005" w:tentative="1">
      <w:start w:val="1"/>
      <w:numFmt w:val="bullet"/>
      <w:lvlText w:val=""/>
      <w:lvlJc w:val="left"/>
      <w:pPr>
        <w:ind w:left="7974" w:hanging="360"/>
      </w:pPr>
      <w:rPr>
        <w:rFonts w:ascii="Wingdings" w:hAnsi="Wingdings" w:hint="default"/>
      </w:rPr>
    </w:lvl>
  </w:abstractNum>
  <w:abstractNum w:abstractNumId="26"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39C98E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140BE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EEDAAC5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5AEB80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762D9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3C47F9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9C0E9F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F088BE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2BBB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60C1F4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54CA29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98380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8726E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0FE410A4">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202792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AD0443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6E011D"/>
    <w:multiLevelType w:val="hybridMultilevel"/>
    <w:tmpl w:val="A0008D66"/>
    <w:styleLink w:val="Importovantl10"/>
    <w:lvl w:ilvl="0" w:tplc="A0008D6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520816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038866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5F8DE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AEB68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6E71D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68225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04F89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6D6F3A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34CBC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276DD3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26C619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142C47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D28E6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F6E831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E56363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100D8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8386FA4">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8168EA0">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7381BC0">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FFBEB04E">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9F6D33C">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DD204AA">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40824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5A861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DA432D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EB76BE14">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B9E192C">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63C1FA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3B4010A">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67EDC4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EE402B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1D878D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DA54549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2CE24402">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641C140E">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06494A">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48E0F9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8F8770C">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A380C4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A8F8BAA6">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D8CA45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00496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BA70E27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0628B1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9B6980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8BA9D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860B0F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478AEB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B0DEB9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A844EAA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C9A2FFB8">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BC270B6">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7204F0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DE8121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34B20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D03E98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1EC8B0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04054E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226012EE">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9343640">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9D60DF6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63A1D0C">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6E8624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BB8BCF4">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600DC8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32487E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354F6D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4CAE5A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5DCC43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33CEE8A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6D2594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72A4288">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274C3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ACEA4D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ACA03A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021DC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396445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C06B9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6FCA31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38A637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F847DA">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E16167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DBACFA52">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E0ECAC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222416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8D50B31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B6C0E68">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43E2F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418ECB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4226B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767A8260">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F2AA9B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B5ADCB2">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506EF80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B3C79C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BAEE04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144B4A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2827604">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506C0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886FC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7F7421C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E8C86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EFA8B6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F2A3A6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23A6C4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3CE082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932176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4DE8481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0906741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527E305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A416901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B34D508">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F80C64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E324E2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FB09EA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7542E8F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05A37E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18445C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0534FA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1A4143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626F3EC">
      <w:start w:val="1"/>
      <w:numFmt w:val="bullet"/>
      <w:lvlText w:val="o"/>
      <w:lvlJc w:val="left"/>
      <w:pPr>
        <w:ind w:left="14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E41AD2">
      <w:start w:val="1"/>
      <w:numFmt w:val="bullet"/>
      <w:lvlText w:val="▪"/>
      <w:lvlJc w:val="left"/>
      <w:pPr>
        <w:ind w:left="21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FC9B98">
      <w:start w:val="1"/>
      <w:numFmt w:val="bullet"/>
      <w:lvlText w:val="•"/>
      <w:lvlJc w:val="left"/>
      <w:pPr>
        <w:ind w:left="28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88A6CA90">
      <w:start w:val="1"/>
      <w:numFmt w:val="bullet"/>
      <w:lvlText w:val="o"/>
      <w:lvlJc w:val="left"/>
      <w:pPr>
        <w:ind w:left="360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224C78">
      <w:start w:val="1"/>
      <w:numFmt w:val="bullet"/>
      <w:lvlText w:val="▪"/>
      <w:lvlJc w:val="left"/>
      <w:pPr>
        <w:ind w:left="432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8A2216">
      <w:start w:val="1"/>
      <w:numFmt w:val="bullet"/>
      <w:lvlText w:val="•"/>
      <w:lvlJc w:val="left"/>
      <w:pPr>
        <w:ind w:left="504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7A8E50">
      <w:start w:val="1"/>
      <w:numFmt w:val="bullet"/>
      <w:lvlText w:val="o"/>
      <w:lvlJc w:val="left"/>
      <w:pPr>
        <w:ind w:left="576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F0505C">
      <w:start w:val="1"/>
      <w:numFmt w:val="bullet"/>
      <w:lvlText w:val="▪"/>
      <w:lvlJc w:val="left"/>
      <w:pPr>
        <w:ind w:left="6480" w:hanging="29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E36310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78E5B4E">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D8EC39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B6C533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228D0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BA84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C6CBA0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C622E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85EEA2D2">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C91CE27A">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EB5A70F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12A49F1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2B0378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6F58EF9A">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7182058">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3B9EA59A">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CF0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6CADAE6">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665079A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44553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9EC786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E32E79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1749B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54BBAE">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1389D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1CEA52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FE0473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0149A9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8D632A4">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3626D81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B8A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D62AD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CC01044"/>
    <w:multiLevelType w:val="multilevel"/>
    <w:tmpl w:val="519408CE"/>
    <w:lvl w:ilvl="0">
      <w:start w:val="23"/>
      <w:numFmt w:val="decimal"/>
      <w:lvlText w:val="%1"/>
      <w:lvlJc w:val="left"/>
      <w:pPr>
        <w:ind w:left="375" w:hanging="375"/>
      </w:pPr>
      <w:rPr>
        <w:rFonts w:hint="default"/>
      </w:rPr>
    </w:lvl>
    <w:lvl w:ilvl="1">
      <w:start w:val="1"/>
      <w:numFmt w:val="decimal"/>
      <w:lvlText w:val="%1.%2"/>
      <w:lvlJc w:val="left"/>
      <w:pPr>
        <w:ind w:left="517"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0"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E5468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4386CE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58D2EC12">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69A10E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A6B6B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62629EF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40E46D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04442A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B46C44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F642DD26">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45EAC54">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202924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C24C2A4">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B336BF7E">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FFE904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00C937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2"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E325786">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1E69DE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C50CF9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19A8A4A">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DECA6DA2">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A2E5F8E">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610FD6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5F8CEA7C">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31AB3505"/>
    <w:multiLevelType w:val="multilevel"/>
    <w:tmpl w:val="5E6E2D60"/>
    <w:lvl w:ilvl="0">
      <w:start w:val="2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b w:val="0"/>
        <w:bCs/>
        <w:color w:val="auto"/>
      </w:rPr>
    </w:lvl>
    <w:lvl w:ilvl="2">
      <w:start w:val="1"/>
      <w:numFmt w:val="decimal"/>
      <w:lvlText w:val="%1.%2.%3"/>
      <w:lvlJc w:val="left"/>
      <w:pPr>
        <w:ind w:left="3698"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54"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94A45F2">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BB6B7A0">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91A03C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69465C6">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D01B82">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7BAE45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C865A26">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D8EDA8A">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56"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3E69F9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7DA446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976396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C58FD3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6409560">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E667ADC">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104076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C9EFF36">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DBAAA2A">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C7C606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8C28DA">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1302AFA">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F563BAC">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0427F20">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00E107C">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216CB26">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6C2874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5E58D04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D8EA0C">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1384BDE">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1D1C467A">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1C8045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C608DC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43CE57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BB80D4E">
      <w:start w:val="1"/>
      <w:numFmt w:val="lowerLetter"/>
      <w:lvlText w:val="%2."/>
      <w:lvlJc w:val="left"/>
      <w:pPr>
        <w:ind w:left="12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5C27F30">
      <w:start w:val="1"/>
      <w:numFmt w:val="lowerRoman"/>
      <w:lvlText w:val="%3."/>
      <w:lvlJc w:val="left"/>
      <w:pPr>
        <w:ind w:left="200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1A6408">
      <w:start w:val="1"/>
      <w:numFmt w:val="decimal"/>
      <w:lvlText w:val="%4."/>
      <w:lvlJc w:val="left"/>
      <w:pPr>
        <w:ind w:left="272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80EC4B2">
      <w:start w:val="1"/>
      <w:numFmt w:val="lowerLetter"/>
      <w:lvlText w:val="%5."/>
      <w:lvlJc w:val="left"/>
      <w:pPr>
        <w:ind w:left="344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8366992">
      <w:start w:val="1"/>
      <w:numFmt w:val="lowerRoman"/>
      <w:lvlText w:val="%6."/>
      <w:lvlJc w:val="left"/>
      <w:pPr>
        <w:ind w:left="416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09CA1B6">
      <w:start w:val="1"/>
      <w:numFmt w:val="decimal"/>
      <w:lvlText w:val="%7."/>
      <w:lvlJc w:val="left"/>
      <w:pPr>
        <w:ind w:left="488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EFAAC6E">
      <w:start w:val="1"/>
      <w:numFmt w:val="lowerLetter"/>
      <w:lvlText w:val="%8."/>
      <w:lvlJc w:val="left"/>
      <w:pPr>
        <w:ind w:left="560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52A29B2">
      <w:start w:val="1"/>
      <w:numFmt w:val="lowerRoman"/>
      <w:lvlText w:val="%9."/>
      <w:lvlJc w:val="left"/>
      <w:pPr>
        <w:ind w:left="6327" w:hanging="48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0"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9FAFD0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6E05A3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F1493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E8C07D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250705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E0641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250FB5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144C4D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C0C5CB1"/>
    <w:multiLevelType w:val="multilevel"/>
    <w:tmpl w:val="A8B6F584"/>
    <w:lvl w:ilvl="0">
      <w:start w:val="1"/>
      <w:numFmt w:val="decimal"/>
      <w:lvlText w:val="%1"/>
      <w:lvlJc w:val="left"/>
      <w:pPr>
        <w:ind w:left="709" w:hanging="709"/>
      </w:pPr>
      <w:rPr>
        <w:rFonts w:hint="default"/>
        <w:b/>
      </w:rPr>
    </w:lvl>
    <w:lvl w:ilvl="1">
      <w:start w:val="1"/>
      <w:numFmt w:val="decimal"/>
      <w:lvlText w:val="%1.%2"/>
      <w:lvlJc w:val="left"/>
      <w:pPr>
        <w:ind w:left="709" w:hanging="709"/>
      </w:pPr>
      <w:rPr>
        <w:rFonts w:ascii="Nudista" w:hAnsi="Nudista" w:hint="default"/>
        <w:b w:val="0"/>
        <w:bCs w:val="0"/>
        <w:strike w:val="0"/>
        <w:color w:val="auto"/>
        <w:sz w:val="20"/>
        <w:szCs w:val="20"/>
        <w:vertAlign w:val="baseline"/>
      </w:rPr>
    </w:lvl>
    <w:lvl w:ilvl="2">
      <w:start w:val="1"/>
      <w:numFmt w:val="decimal"/>
      <w:lvlText w:val="%1.%2.%3"/>
      <w:lvlJc w:val="left"/>
      <w:pPr>
        <w:ind w:left="709" w:hanging="709"/>
      </w:pPr>
      <w:rPr>
        <w:rFonts w:ascii="Nudista" w:hAnsi="Nudista" w:hint="default"/>
        <w:b w:val="0"/>
        <w:bCs w:val="0"/>
        <w:color w:val="000000"/>
        <w:sz w:val="20"/>
        <w:szCs w:val="2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14630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9A83AE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0B9EE97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8287284">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CD7E0D9E">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A4D29F18">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8DAE674">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B0C7664">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C3A3238"/>
    <w:multiLevelType w:val="hybridMultilevel"/>
    <w:tmpl w:val="AF3AEFD2"/>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4"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A9FCAB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F086C1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498351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FD2743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7C9A3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CD20F2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24F01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132D65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BF45DE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170A56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30C084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7A884B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2B8B91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9944551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20DCF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CC8A01A">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976A81E">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9CCDCF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ED0910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EDC0692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3E4A200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BC267B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DC823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F278AD3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7"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FFE4FE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4A0802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2EAF94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CF239A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E08BAF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35A64E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BD470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2B63A1C">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0C91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30FCD6">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5CDAA50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2885D4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1C8C03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C1E66B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370F5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96A1B94">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0"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C8015A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23C0C60">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32B2626E">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836E52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FC9A6C">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F085CD4">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E80FB6E">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EE84A44">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666248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719267FE">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0CE04C8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9C0839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021C253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5CEA68A">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A1DCE338">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A7887F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70450A6">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3CA7C4">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A9525B12">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3ACAA808">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AAA03DE">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0920B02">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2C47EE0">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44AA50E">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3"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0C9470">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F64CC12">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89B20F1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0D6CAA6">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8709BA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FA0F10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334DCD4">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6582AFC8">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027A7E3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2A8C6B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75001B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088076D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DA64D6C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F9EA32F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99097A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294EA8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84001F2"/>
    <w:multiLevelType w:val="hybridMultilevel"/>
    <w:tmpl w:val="A6E2A962"/>
    <w:lvl w:ilvl="0" w:tplc="F2BE11B4">
      <w:start w:val="40"/>
      <w:numFmt w:val="bullet"/>
      <w:lvlText w:val="-"/>
      <w:lvlJc w:val="left"/>
      <w:pPr>
        <w:ind w:left="927" w:hanging="360"/>
      </w:pPr>
      <w:rPr>
        <w:rFonts w:ascii="Proba Pro" w:eastAsiaTheme="majorEastAsia" w:hAnsi="Proba Pro" w:cstheme="majorBid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7"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6E4E1174">
      <w:start w:val="1"/>
      <w:numFmt w:val="lowerLetter"/>
      <w:lvlText w:val="%2."/>
      <w:lvlJc w:val="left"/>
      <w:pPr>
        <w:ind w:left="157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D16039A">
      <w:start w:val="1"/>
      <w:numFmt w:val="lowerRoman"/>
      <w:lvlText w:val="%3."/>
      <w:lvlJc w:val="left"/>
      <w:pPr>
        <w:ind w:left="2291"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C10C518">
      <w:start w:val="1"/>
      <w:numFmt w:val="decimal"/>
      <w:lvlText w:val="%4."/>
      <w:lvlJc w:val="left"/>
      <w:pPr>
        <w:ind w:left="301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B01804F4">
      <w:start w:val="1"/>
      <w:numFmt w:val="lowerLetter"/>
      <w:lvlText w:val="%5."/>
      <w:lvlJc w:val="left"/>
      <w:pPr>
        <w:ind w:left="373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2643B68">
      <w:start w:val="1"/>
      <w:numFmt w:val="lowerRoman"/>
      <w:lvlText w:val="%6."/>
      <w:lvlJc w:val="left"/>
      <w:pPr>
        <w:ind w:left="4451"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CC80844">
      <w:start w:val="1"/>
      <w:numFmt w:val="decimal"/>
      <w:lvlText w:val="%7."/>
      <w:lvlJc w:val="left"/>
      <w:pPr>
        <w:ind w:left="517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9984D01E">
      <w:start w:val="1"/>
      <w:numFmt w:val="lowerLetter"/>
      <w:lvlText w:val="%8."/>
      <w:lvlJc w:val="left"/>
      <w:pPr>
        <w:ind w:left="589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A86A89DC">
      <w:start w:val="1"/>
      <w:numFmt w:val="lowerRoman"/>
      <w:lvlText w:val="%9."/>
      <w:lvlJc w:val="left"/>
      <w:pPr>
        <w:ind w:left="6611"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8C072C4">
      <w:start w:val="1"/>
      <w:numFmt w:val="bullet"/>
      <w:lvlText w:val="•"/>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3164372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C9854A6">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DE8E8FB2">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22104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FDE53A0">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7EF2B0B4">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B965ADE">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1FC4E8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DEE69F4">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3F7AC05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F09E76">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21AE09C">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5E14B59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49E8B9C">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D640BFC">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0"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A2AD3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75E3D3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9407C7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0E898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23CB0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4D2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01C53A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89E602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26693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D84D0A8">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63985D8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722C8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58C4DD82">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C4A031C">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10E0E1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BBA6A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4E3171F7"/>
    <w:multiLevelType w:val="hybridMultilevel"/>
    <w:tmpl w:val="D3C47CFC"/>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1A608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B3C86E6">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8BD60E2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1A01EDA">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1E4CED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BB29DA6">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D069B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0581A6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FAA5D14">
      <w:start w:val="1"/>
      <w:numFmt w:val="lowerLetter"/>
      <w:lvlText w:val="%2."/>
      <w:lvlJc w:val="left"/>
      <w:pPr>
        <w:tabs>
          <w:tab w:val="left" w:pos="426"/>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FFACC9C">
      <w:start w:val="1"/>
      <w:numFmt w:val="lowerRoman"/>
      <w:lvlText w:val="%3."/>
      <w:lvlJc w:val="left"/>
      <w:pPr>
        <w:tabs>
          <w:tab w:val="left" w:pos="426"/>
        </w:tabs>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CAC0902">
      <w:start w:val="1"/>
      <w:numFmt w:val="decimal"/>
      <w:lvlText w:val="%4."/>
      <w:lvlJc w:val="left"/>
      <w:pPr>
        <w:tabs>
          <w:tab w:val="left" w:pos="426"/>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1223C9C">
      <w:start w:val="1"/>
      <w:numFmt w:val="lowerLetter"/>
      <w:lvlText w:val="%5."/>
      <w:lvlJc w:val="left"/>
      <w:pPr>
        <w:tabs>
          <w:tab w:val="left" w:pos="426"/>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336D612">
      <w:start w:val="1"/>
      <w:numFmt w:val="lowerRoman"/>
      <w:lvlText w:val="%6."/>
      <w:lvlJc w:val="left"/>
      <w:pPr>
        <w:tabs>
          <w:tab w:val="left" w:pos="426"/>
        </w:tabs>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0854EE3A">
      <w:start w:val="1"/>
      <w:numFmt w:val="decimal"/>
      <w:lvlText w:val="%7."/>
      <w:lvlJc w:val="left"/>
      <w:pPr>
        <w:tabs>
          <w:tab w:val="left" w:pos="426"/>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E140CF8E">
      <w:start w:val="1"/>
      <w:numFmt w:val="lowerLetter"/>
      <w:lvlText w:val="%8."/>
      <w:lvlJc w:val="left"/>
      <w:pPr>
        <w:tabs>
          <w:tab w:val="left" w:pos="426"/>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3744729E">
      <w:start w:val="1"/>
      <w:numFmt w:val="lowerRoman"/>
      <w:lvlText w:val="%9."/>
      <w:lvlJc w:val="left"/>
      <w:pPr>
        <w:tabs>
          <w:tab w:val="left" w:pos="426"/>
        </w:tabs>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DEA83E">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6004CF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44EABB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3D05D3E">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ADAE92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EF815F2">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669E33BE">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FC78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02D0D0F"/>
    <w:multiLevelType w:val="multilevel"/>
    <w:tmpl w:val="5CC67BE8"/>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i w:val="0"/>
        <w:iCs/>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7"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F70223C">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9549D1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EFCC1CD6">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CA27DD6">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2E0876">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56C11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D06AD2C">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A4A2D0A">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090FD6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3473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4E1C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A96801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06A66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1AB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D8A3E9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73AF3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CAE555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D07F44">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77A4B40">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418B54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41CD2C0">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D1309F2A">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A8AC3FF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FCC0BD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A0F69E8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FCBB66">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F54A3AA">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CB03DB4">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B3569E62">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9AA4EA10">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E9AE6EC0">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23747FE6">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1"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D6AC31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0ED2CF02">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896866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7726D7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C26D7E8">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939AEA5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731A4F1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D32765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2"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BBC5A9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FEA19E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25FCA7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BF6EC3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CB81624">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8D4BA2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63EAB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CA9FD8">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3"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621" w:hanging="621"/>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86" w:hanging="786"/>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46" w:hanging="114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06" w:hanging="1506"/>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66" w:hanging="18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4"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95"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6"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1DA48FA8">
      <w:start w:val="1"/>
      <w:numFmt w:val="bullet"/>
      <w:lvlText w:val="o"/>
      <w:lvlJc w:val="left"/>
      <w:pPr>
        <w:ind w:left="14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6DC5A0C">
      <w:start w:val="1"/>
      <w:numFmt w:val="bullet"/>
      <w:lvlText w:val="▪"/>
      <w:lvlJc w:val="left"/>
      <w:pPr>
        <w:ind w:left="21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76652AC">
      <w:start w:val="1"/>
      <w:numFmt w:val="bullet"/>
      <w:lvlText w:val="•"/>
      <w:lvlJc w:val="left"/>
      <w:pPr>
        <w:ind w:left="28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5222A5E">
      <w:start w:val="1"/>
      <w:numFmt w:val="bullet"/>
      <w:lvlText w:val="o"/>
      <w:lvlJc w:val="left"/>
      <w:pPr>
        <w:ind w:left="360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8674B8">
      <w:start w:val="1"/>
      <w:numFmt w:val="bullet"/>
      <w:lvlText w:val="▪"/>
      <w:lvlJc w:val="left"/>
      <w:pPr>
        <w:ind w:left="432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885F3E">
      <w:start w:val="1"/>
      <w:numFmt w:val="bullet"/>
      <w:lvlText w:val="•"/>
      <w:lvlJc w:val="left"/>
      <w:pPr>
        <w:ind w:left="504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59C6771C">
      <w:start w:val="1"/>
      <w:numFmt w:val="bullet"/>
      <w:lvlText w:val="o"/>
      <w:lvlJc w:val="left"/>
      <w:pPr>
        <w:ind w:left="576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C809A64">
      <w:start w:val="1"/>
      <w:numFmt w:val="bullet"/>
      <w:lvlText w:val="▪"/>
      <w:lvlJc w:val="left"/>
      <w:pPr>
        <w:ind w:left="6480" w:hanging="4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E08786">
      <w:start w:val="1"/>
      <w:numFmt w:val="decimal"/>
      <w:lvlText w:val="%2."/>
      <w:lvlJc w:val="left"/>
      <w:pPr>
        <w:ind w:left="42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C5189E38">
      <w:start w:val="1"/>
      <w:numFmt w:val="lowerRoman"/>
      <w:lvlText w:val="%3."/>
      <w:lvlJc w:val="left"/>
      <w:pPr>
        <w:ind w:left="1146" w:hanging="343"/>
      </w:pPr>
      <w:rPr>
        <w:rFonts w:hAnsi="Arial Unicode MS"/>
        <w:caps w:val="0"/>
        <w:smallCaps w:val="0"/>
        <w:strike w:val="0"/>
        <w:dstrike w:val="0"/>
        <w:outline w:val="0"/>
        <w:emboss w:val="0"/>
        <w:imprint w:val="0"/>
        <w:spacing w:val="0"/>
        <w:w w:val="100"/>
        <w:kern w:val="0"/>
        <w:position w:val="0"/>
        <w:highlight w:val="none"/>
        <w:vertAlign w:val="baseline"/>
      </w:rPr>
    </w:lvl>
    <w:lvl w:ilvl="3" w:tplc="4EE62FA4">
      <w:start w:val="1"/>
      <w:numFmt w:val="decimal"/>
      <w:lvlText w:val="%4."/>
      <w:lvlJc w:val="left"/>
      <w:pPr>
        <w:ind w:left="186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2D7E92BA">
      <w:start w:val="1"/>
      <w:numFmt w:val="lowerLetter"/>
      <w:lvlText w:val="%5."/>
      <w:lvlJc w:val="left"/>
      <w:pPr>
        <w:ind w:left="258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5B903B72">
      <w:start w:val="1"/>
      <w:numFmt w:val="lowerRoman"/>
      <w:lvlText w:val="%6."/>
      <w:lvlJc w:val="left"/>
      <w:pPr>
        <w:ind w:left="3306" w:hanging="343"/>
      </w:pPr>
      <w:rPr>
        <w:rFonts w:hAnsi="Arial Unicode MS"/>
        <w:caps w:val="0"/>
        <w:smallCaps w:val="0"/>
        <w:strike w:val="0"/>
        <w:dstrike w:val="0"/>
        <w:outline w:val="0"/>
        <w:emboss w:val="0"/>
        <w:imprint w:val="0"/>
        <w:spacing w:val="0"/>
        <w:w w:val="100"/>
        <w:kern w:val="0"/>
        <w:position w:val="0"/>
        <w:highlight w:val="none"/>
        <w:vertAlign w:val="baseline"/>
      </w:rPr>
    </w:lvl>
    <w:lvl w:ilvl="6" w:tplc="D1B6F370">
      <w:start w:val="1"/>
      <w:numFmt w:val="decimal"/>
      <w:lvlText w:val="%7."/>
      <w:lvlJc w:val="left"/>
      <w:pPr>
        <w:ind w:left="402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DE295CA">
      <w:start w:val="1"/>
      <w:numFmt w:val="lowerLetter"/>
      <w:lvlText w:val="%8."/>
      <w:lvlJc w:val="left"/>
      <w:pPr>
        <w:ind w:left="474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0BE0E2CE">
      <w:start w:val="1"/>
      <w:numFmt w:val="lowerRoman"/>
      <w:lvlText w:val="%9."/>
      <w:lvlJc w:val="left"/>
      <w:pPr>
        <w:ind w:left="5466" w:hanging="34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8"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076576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C860B57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4F7EE3D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32006D2">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78C0904">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FE49AC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C4DAA0">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D17C1B0C">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252C60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A9A21E4">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52407E6">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5F0B8C8">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D2A7B9E">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88854A6">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5DEC712">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677C0">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0" w15:restartNumberingAfterBreak="0">
    <w:nsid w:val="5A8A26C6"/>
    <w:multiLevelType w:val="hybridMultilevel"/>
    <w:tmpl w:val="5A807530"/>
    <w:lvl w:ilvl="0" w:tplc="041B001B">
      <w:start w:val="1"/>
      <w:numFmt w:val="lowerRoman"/>
      <w:lvlText w:val="%1."/>
      <w:lvlJc w:val="right"/>
      <w:pPr>
        <w:ind w:left="1287" w:hanging="360"/>
      </w:pPr>
    </w:lvl>
    <w:lvl w:ilvl="1" w:tplc="041B0019">
      <w:start w:val="1"/>
      <w:numFmt w:val="lowerLetter"/>
      <w:lvlText w:val="%2."/>
      <w:lvlJc w:val="left"/>
      <w:pPr>
        <w:ind w:left="2007" w:hanging="360"/>
      </w:pPr>
      <w:rPr>
        <w:rFonts w:cs="Times New Roman"/>
      </w:rPr>
    </w:lvl>
    <w:lvl w:ilvl="2" w:tplc="041B001B">
      <w:start w:val="1"/>
      <w:numFmt w:val="lowerRoman"/>
      <w:lvlText w:val="%3."/>
      <w:lvlJc w:val="right"/>
      <w:pPr>
        <w:ind w:left="2727" w:hanging="180"/>
      </w:pPr>
      <w:rPr>
        <w:rFonts w:cs="Times New Roman"/>
      </w:rPr>
    </w:lvl>
    <w:lvl w:ilvl="3" w:tplc="041B000F">
      <w:start w:val="1"/>
      <w:numFmt w:val="decimal"/>
      <w:lvlText w:val="%4."/>
      <w:lvlJc w:val="left"/>
      <w:pPr>
        <w:ind w:left="3447" w:hanging="360"/>
      </w:pPr>
      <w:rPr>
        <w:rFonts w:cs="Times New Roman"/>
      </w:rPr>
    </w:lvl>
    <w:lvl w:ilvl="4" w:tplc="041B0019">
      <w:start w:val="1"/>
      <w:numFmt w:val="lowerLetter"/>
      <w:lvlText w:val="%5."/>
      <w:lvlJc w:val="left"/>
      <w:pPr>
        <w:ind w:left="4167" w:hanging="360"/>
      </w:pPr>
      <w:rPr>
        <w:rFonts w:cs="Times New Roman"/>
      </w:rPr>
    </w:lvl>
    <w:lvl w:ilvl="5" w:tplc="041B001B">
      <w:start w:val="1"/>
      <w:numFmt w:val="lowerRoman"/>
      <w:lvlText w:val="%6."/>
      <w:lvlJc w:val="right"/>
      <w:pPr>
        <w:ind w:left="4887" w:hanging="180"/>
      </w:pPr>
      <w:rPr>
        <w:rFonts w:cs="Times New Roman"/>
      </w:rPr>
    </w:lvl>
    <w:lvl w:ilvl="6" w:tplc="041B000F">
      <w:start w:val="1"/>
      <w:numFmt w:val="decimal"/>
      <w:lvlText w:val="%7."/>
      <w:lvlJc w:val="left"/>
      <w:pPr>
        <w:ind w:left="5607" w:hanging="360"/>
      </w:pPr>
      <w:rPr>
        <w:rFonts w:cs="Times New Roman"/>
      </w:rPr>
    </w:lvl>
    <w:lvl w:ilvl="7" w:tplc="041B0019">
      <w:start w:val="1"/>
      <w:numFmt w:val="lowerLetter"/>
      <w:lvlText w:val="%8."/>
      <w:lvlJc w:val="left"/>
      <w:pPr>
        <w:ind w:left="6327" w:hanging="360"/>
      </w:pPr>
      <w:rPr>
        <w:rFonts w:cs="Times New Roman"/>
      </w:rPr>
    </w:lvl>
    <w:lvl w:ilvl="8" w:tplc="041B001B">
      <w:start w:val="1"/>
      <w:numFmt w:val="lowerRoman"/>
      <w:lvlText w:val="%9."/>
      <w:lvlJc w:val="right"/>
      <w:pPr>
        <w:ind w:left="7047" w:hanging="180"/>
      </w:pPr>
      <w:rPr>
        <w:rFonts w:cs="Times New Roman"/>
      </w:rPr>
    </w:lvl>
  </w:abstractNum>
  <w:abstractNum w:abstractNumId="101"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712C7A6">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A73E7F52">
      <w:start w:val="1"/>
      <w:numFmt w:val="lowerRoman"/>
      <w:lvlText w:val="%3."/>
      <w:lvlJc w:val="left"/>
      <w:pPr>
        <w:ind w:left="216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3" w:tplc="D7464904">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5D625A8">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1058874E">
      <w:start w:val="1"/>
      <w:numFmt w:val="lowerRoman"/>
      <w:lvlText w:val="%6."/>
      <w:lvlJc w:val="left"/>
      <w:pPr>
        <w:ind w:left="4320" w:hanging="285"/>
      </w:pPr>
      <w:rPr>
        <w:rFonts w:hAnsi="Arial Unicode MS"/>
        <w:b/>
        <w:bCs/>
        <w:caps w:val="0"/>
        <w:smallCaps w:val="0"/>
        <w:strike w:val="0"/>
        <w:dstrike w:val="0"/>
        <w:outline w:val="0"/>
        <w:emboss w:val="0"/>
        <w:imprint w:val="0"/>
        <w:spacing w:val="0"/>
        <w:w w:val="100"/>
        <w:kern w:val="0"/>
        <w:position w:val="0"/>
        <w:highlight w:val="none"/>
        <w:vertAlign w:val="baseline"/>
      </w:rPr>
    </w:lvl>
    <w:lvl w:ilvl="6" w:tplc="545CC5BE">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923EF282">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153E2FDC">
      <w:start w:val="1"/>
      <w:numFmt w:val="lowerRoman"/>
      <w:lvlText w:val="%9."/>
      <w:lvlJc w:val="left"/>
      <w:pPr>
        <w:ind w:left="6480" w:hanging="285"/>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02"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586062E">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B5680D2">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77B60782">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00C2F9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D63226">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DDCCEF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23A4C110">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E2A4E3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3"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1575" w:hanging="495"/>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16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252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88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4"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9E6FA1C">
      <w:start w:val="1"/>
      <w:numFmt w:val="bullet"/>
      <w:lvlText w:val="o"/>
      <w:lvlJc w:val="left"/>
      <w:pPr>
        <w:ind w:left="12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1699AE">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E7246EC">
      <w:start w:val="1"/>
      <w:numFmt w:val="bullet"/>
      <w:lvlText w:val="•"/>
      <w:lvlJc w:val="left"/>
      <w:pPr>
        <w:ind w:left="27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CDA108A">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542F64">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1143AA2">
      <w:start w:val="1"/>
      <w:numFmt w:val="bullet"/>
      <w:lvlText w:val="•"/>
      <w:lvlJc w:val="left"/>
      <w:pPr>
        <w:ind w:left="488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0F2D1AE">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47036F8">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5"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2648110">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AE661AFC">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B1520A14">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F286440">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78CAF08">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57E4225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81E2CD6">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72EDD9E">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6"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8C328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80287A4">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FE083C6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D465EF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89678E8">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DBBA2C4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5FA250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71C162A">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7"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42E3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AC6575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74A53E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82B4B5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2CA09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4AAC32B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67CADA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769009A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8"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9F227C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D49B6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FEC96A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4AAC365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14A3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49451C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E292B1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21D4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8FCD490">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DB6CB40">
      <w:start w:val="1"/>
      <w:numFmt w:val="lowerRoman"/>
      <w:lvlText w:val="%3."/>
      <w:lvlJc w:val="left"/>
      <w:pPr>
        <w:ind w:left="200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10EA45F2">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0FCB69E">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188C24A">
      <w:start w:val="1"/>
      <w:numFmt w:val="lowerRoman"/>
      <w:lvlText w:val="%6."/>
      <w:lvlJc w:val="left"/>
      <w:pPr>
        <w:ind w:left="416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4D60C814">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FC89764">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690064C">
      <w:start w:val="1"/>
      <w:numFmt w:val="lowerRoman"/>
      <w:lvlText w:val="%9."/>
      <w:lvlJc w:val="left"/>
      <w:pPr>
        <w:ind w:left="632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6405714B"/>
    <w:multiLevelType w:val="multilevel"/>
    <w:tmpl w:val="78CE08DC"/>
    <w:lvl w:ilvl="0">
      <w:start w:val="21"/>
      <w:numFmt w:val="decimal"/>
      <w:lvlText w:val="%1"/>
      <w:lvlJc w:val="left"/>
      <w:pPr>
        <w:ind w:left="375" w:hanging="375"/>
      </w:pPr>
      <w:rPr>
        <w:rFonts w:cs="Times New Roman" w:hint="default"/>
      </w:rPr>
    </w:lvl>
    <w:lvl w:ilvl="1">
      <w:start w:val="1"/>
      <w:numFmt w:val="decimal"/>
      <w:lvlText w:val="%1.%2"/>
      <w:lvlJc w:val="left"/>
      <w:pPr>
        <w:ind w:left="942" w:hanging="375"/>
      </w:pPr>
      <w:rPr>
        <w:rFonts w:ascii="Nudista" w:hAnsi="Nudista" w:cs="Arial"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12"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A90AF6C">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FE7960">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CD2A59DE">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BB04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1667CD6">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BF56B8F0">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124640A">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58728EA6">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3"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897" w:hanging="897"/>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257" w:hanging="1257"/>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617" w:hanging="1617"/>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977" w:hanging="197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14"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9176D034">
      <w:start w:val="1"/>
      <w:numFmt w:val="bullet"/>
      <w:lvlText w:val="-"/>
      <w:lvlJc w:val="left"/>
      <w:pPr>
        <w:ind w:left="2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1214E05E">
      <w:start w:val="1"/>
      <w:numFmt w:val="bullet"/>
      <w:lvlText w:val="•"/>
      <w:lvlJc w:val="left"/>
      <w:pPr>
        <w:ind w:left="10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C142980">
      <w:start w:val="1"/>
      <w:numFmt w:val="bullet"/>
      <w:lvlText w:val="•"/>
      <w:lvlJc w:val="left"/>
      <w:pPr>
        <w:ind w:left="17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0D29B32">
      <w:start w:val="1"/>
      <w:numFmt w:val="bullet"/>
      <w:lvlText w:val="o"/>
      <w:lvlJc w:val="left"/>
      <w:pPr>
        <w:ind w:left="244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646692C">
      <w:start w:val="1"/>
      <w:numFmt w:val="bullet"/>
      <w:lvlText w:val="▪"/>
      <w:lvlJc w:val="left"/>
      <w:pPr>
        <w:ind w:left="316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40E85F9A">
      <w:start w:val="1"/>
      <w:numFmt w:val="bullet"/>
      <w:lvlText w:val="•"/>
      <w:lvlJc w:val="left"/>
      <w:pPr>
        <w:ind w:left="388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0772F5C4">
      <w:start w:val="1"/>
      <w:numFmt w:val="bullet"/>
      <w:lvlText w:val="o"/>
      <w:lvlJc w:val="left"/>
      <w:pPr>
        <w:ind w:left="460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07105490">
      <w:start w:val="1"/>
      <w:numFmt w:val="bullet"/>
      <w:lvlText w:val="▪"/>
      <w:lvlJc w:val="left"/>
      <w:pPr>
        <w:ind w:left="5324"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16"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15:restartNumberingAfterBreak="0">
    <w:nsid w:val="6836266A"/>
    <w:multiLevelType w:val="multilevel"/>
    <w:tmpl w:val="F03E18B8"/>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8"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992EE96">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8A9853D8">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0D5E246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6F06D8A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AF7E13F4">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C390ECF8">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278DBCE">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EDAA5C44">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9"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71E281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370E19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2D48A5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0AAB702">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6C766B58">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E3ADB52">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872C222C">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5B84481A">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0" w15:restartNumberingAfterBreak="0">
    <w:nsid w:val="69B17E67"/>
    <w:multiLevelType w:val="multilevel"/>
    <w:tmpl w:val="21146608"/>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1"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79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152" w:hanging="1152"/>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512" w:hanging="1512"/>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1872" w:hanging="187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2"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448282E">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B198BE6E">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24D212DA">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B5DC5194">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D50E936">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E4EA20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153293D2">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8D9C253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3"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495" w:hanging="495"/>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3.%4."/>
      <w:lvlJc w:val="left"/>
      <w:pPr>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3.%4.%5."/>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3.%4.%5.%6."/>
      <w:lvlJc w:val="left"/>
      <w:pPr>
        <w:ind w:left="10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3.%4.%5.%6.%7."/>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3.%4.%5.%6.%7.%8."/>
      <w:lvlJc w:val="left"/>
      <w:pPr>
        <w:ind w:left="144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3.%4.%5.%6.%7.%8.%9."/>
      <w:lvlJc w:val="left"/>
      <w:pPr>
        <w:ind w:left="1800"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24"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2F2285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5048D28">
      <w:start w:val="1"/>
      <w:numFmt w:val="lowerRoman"/>
      <w:lvlText w:val="%3."/>
      <w:lvlJc w:val="left"/>
      <w:pPr>
        <w:ind w:left="216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C136E55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2E8684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7C84412">
      <w:start w:val="1"/>
      <w:numFmt w:val="lowerRoman"/>
      <w:lvlText w:val="%6."/>
      <w:lvlJc w:val="left"/>
      <w:pPr>
        <w:ind w:left="432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E1007EA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9EA1BA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8CC0DBC">
      <w:start w:val="1"/>
      <w:numFmt w:val="lowerRoman"/>
      <w:lvlText w:val="%9."/>
      <w:lvlJc w:val="left"/>
      <w:pPr>
        <w:ind w:left="648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5"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6082894">
      <w:start w:val="1"/>
      <w:numFmt w:val="bullet"/>
      <w:lvlText w:val="−"/>
      <w:lvlJc w:val="left"/>
      <w:pPr>
        <w:ind w:left="1568" w:hanging="39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3FD0999C">
      <w:start w:val="1"/>
      <w:numFmt w:val="bullet"/>
      <w:lvlText w:val="•"/>
      <w:lvlJc w:val="left"/>
      <w:pPr>
        <w:ind w:left="23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790A146A">
      <w:start w:val="1"/>
      <w:numFmt w:val="bullet"/>
      <w:lvlText w:val="•"/>
      <w:lvlJc w:val="left"/>
      <w:pPr>
        <w:ind w:left="333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A9CBDF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6BEEEAF2">
      <w:start w:val="1"/>
      <w:numFmt w:val="bullet"/>
      <w:lvlText w:val="•"/>
      <w:lvlJc w:val="left"/>
      <w:pPr>
        <w:ind w:left="53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CAC0F02">
      <w:start w:val="1"/>
      <w:numFmt w:val="bullet"/>
      <w:lvlText w:val="•"/>
      <w:lvlJc w:val="left"/>
      <w:pPr>
        <w:ind w:left="63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E140A34">
      <w:start w:val="1"/>
      <w:numFmt w:val="bullet"/>
      <w:lvlText w:val="•"/>
      <w:lvlJc w:val="left"/>
      <w:pPr>
        <w:ind w:left="729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CAA536E">
      <w:start w:val="1"/>
      <w:numFmt w:val="bullet"/>
      <w:lvlText w:val="•"/>
      <w:lvlJc w:val="left"/>
      <w:pPr>
        <w:ind w:left="82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6"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E2C83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84D2D37A">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6E7CF43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E3AA10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18C2570">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A54A72E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4BF0CDB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9606896">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7"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09C1FA8">
      <w:start w:val="1"/>
      <w:numFmt w:val="decimal"/>
      <w:lvlText w:val="%2."/>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2A6FAE">
      <w:start w:val="1"/>
      <w:numFmt w:val="lowerRoman"/>
      <w:lvlText w:val="%3."/>
      <w:lvlJc w:val="left"/>
      <w:pPr>
        <w:ind w:left="1287" w:hanging="485"/>
      </w:pPr>
      <w:rPr>
        <w:rFonts w:hAnsi="Arial Unicode MS"/>
        <w:caps w:val="0"/>
        <w:smallCaps w:val="0"/>
        <w:strike w:val="0"/>
        <w:dstrike w:val="0"/>
        <w:outline w:val="0"/>
        <w:emboss w:val="0"/>
        <w:imprint w:val="0"/>
        <w:spacing w:val="0"/>
        <w:w w:val="100"/>
        <w:kern w:val="0"/>
        <w:position w:val="0"/>
        <w:highlight w:val="none"/>
        <w:vertAlign w:val="baseline"/>
      </w:rPr>
    </w:lvl>
    <w:lvl w:ilvl="3" w:tplc="F25671EC">
      <w:start w:val="1"/>
      <w:numFmt w:val="decimal"/>
      <w:lvlText w:val="%4."/>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5D4E6DC">
      <w:start w:val="1"/>
      <w:numFmt w:val="lowerLetter"/>
      <w:lvlText w:val="%5."/>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0DC470BA">
      <w:start w:val="1"/>
      <w:numFmt w:val="lowerRoman"/>
      <w:lvlText w:val="%6."/>
      <w:lvlJc w:val="left"/>
      <w:pPr>
        <w:ind w:left="3447" w:hanging="485"/>
      </w:pPr>
      <w:rPr>
        <w:rFonts w:hAnsi="Arial Unicode MS"/>
        <w:caps w:val="0"/>
        <w:smallCaps w:val="0"/>
        <w:strike w:val="0"/>
        <w:dstrike w:val="0"/>
        <w:outline w:val="0"/>
        <w:emboss w:val="0"/>
        <w:imprint w:val="0"/>
        <w:spacing w:val="0"/>
        <w:w w:val="100"/>
        <w:kern w:val="0"/>
        <w:position w:val="0"/>
        <w:highlight w:val="none"/>
        <w:vertAlign w:val="baseline"/>
      </w:rPr>
    </w:lvl>
    <w:lvl w:ilvl="6" w:tplc="258CD93E">
      <w:start w:val="1"/>
      <w:numFmt w:val="decimal"/>
      <w:lvlText w:val="%7."/>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CECE5D8C">
      <w:start w:val="1"/>
      <w:numFmt w:val="lowerLetter"/>
      <w:lvlText w:val="%8."/>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0084E72">
      <w:start w:val="1"/>
      <w:numFmt w:val="lowerRoman"/>
      <w:lvlText w:val="%9."/>
      <w:lvlJc w:val="left"/>
      <w:pPr>
        <w:ind w:left="5607" w:hanging="48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8" w15:restartNumberingAfterBreak="0">
    <w:nsid w:val="6FD350A5"/>
    <w:multiLevelType w:val="multilevel"/>
    <w:tmpl w:val="1C622662"/>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864"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9"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3B4C5D6">
      <w:start w:val="1"/>
      <w:numFmt w:val="bullet"/>
      <w:lvlText w:val="o"/>
      <w:lvlJc w:val="left"/>
      <w:pPr>
        <w:ind w:left="12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4C500A42">
      <w:start w:val="1"/>
      <w:numFmt w:val="bullet"/>
      <w:lvlText w:val="▪"/>
      <w:lvlJc w:val="left"/>
      <w:pPr>
        <w:ind w:left="20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D4D47260">
      <w:start w:val="1"/>
      <w:numFmt w:val="bullet"/>
      <w:lvlText w:val="•"/>
      <w:lvlJc w:val="left"/>
      <w:pPr>
        <w:ind w:left="27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4D26ED4">
      <w:start w:val="1"/>
      <w:numFmt w:val="bullet"/>
      <w:lvlText w:val="o"/>
      <w:lvlJc w:val="left"/>
      <w:pPr>
        <w:ind w:left="344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15A84692">
      <w:start w:val="1"/>
      <w:numFmt w:val="bullet"/>
      <w:lvlText w:val="▪"/>
      <w:lvlJc w:val="left"/>
      <w:pPr>
        <w:ind w:left="416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C74CA02">
      <w:start w:val="1"/>
      <w:numFmt w:val="bullet"/>
      <w:lvlText w:val="•"/>
      <w:lvlJc w:val="left"/>
      <w:pPr>
        <w:ind w:left="488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5D40C780">
      <w:start w:val="1"/>
      <w:numFmt w:val="bullet"/>
      <w:lvlText w:val="o"/>
      <w:lvlJc w:val="left"/>
      <w:pPr>
        <w:ind w:left="560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D7E60B2">
      <w:start w:val="1"/>
      <w:numFmt w:val="bullet"/>
      <w:lvlText w:val="▪"/>
      <w:lvlJc w:val="left"/>
      <w:pPr>
        <w:ind w:left="6327" w:hanging="567"/>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0"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C7FA549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2D72DD86">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F2FC60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552B78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B3C17DA">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0EDD0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0CADCA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01543DCA">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1"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B0A021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028A6A0">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8AAA76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336E65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02C3A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8D4C2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6B6C888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4CA6DBC8">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2"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70CA16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3BE8A2A8">
      <w:start w:val="1"/>
      <w:numFmt w:val="lowerRoman"/>
      <w:lvlText w:val="%3."/>
      <w:lvlJc w:val="left"/>
      <w:pPr>
        <w:ind w:left="114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A2FAEAA8">
      <w:start w:val="1"/>
      <w:numFmt w:val="decimal"/>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BED4772A">
      <w:start w:val="1"/>
      <w:numFmt w:val="lowerLetter"/>
      <w:lvlText w:val="%5."/>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A1CEBD6">
      <w:start w:val="1"/>
      <w:numFmt w:val="lowerRoman"/>
      <w:lvlText w:val="%6."/>
      <w:lvlJc w:val="left"/>
      <w:pPr>
        <w:ind w:left="330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1870F0B0">
      <w:start w:val="1"/>
      <w:numFmt w:val="decimal"/>
      <w:lvlText w:val="%7."/>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2322124A">
      <w:start w:val="1"/>
      <w:numFmt w:val="lowerLetter"/>
      <w:lvlText w:val="%8."/>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E4E892">
      <w:start w:val="1"/>
      <w:numFmt w:val="lowerRoman"/>
      <w:lvlText w:val="%9."/>
      <w:lvlJc w:val="left"/>
      <w:pPr>
        <w:ind w:left="546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3"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243219C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10CED3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5F2500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5ED229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77AD4A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721867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3ECC9BC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A40CCCF0">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4"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8A0383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482231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C52C9FC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4FAE414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BCED1EE">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27986F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21A893E">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959AAB3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5"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652E216A">
      <w:start w:val="1"/>
      <w:numFmt w:val="bullet"/>
      <w:lvlText w:val="o"/>
      <w:lvlJc w:val="left"/>
      <w:pPr>
        <w:ind w:left="11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7EC444C">
      <w:start w:val="1"/>
      <w:numFmt w:val="bullet"/>
      <w:lvlText w:val="▪"/>
      <w:lvlJc w:val="left"/>
      <w:pPr>
        <w:ind w:left="18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A29188">
      <w:start w:val="1"/>
      <w:numFmt w:val="bullet"/>
      <w:lvlText w:val="•"/>
      <w:lvlJc w:val="left"/>
      <w:pPr>
        <w:ind w:left="25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7A3261E8">
      <w:start w:val="1"/>
      <w:numFmt w:val="bullet"/>
      <w:lvlText w:val="o"/>
      <w:lvlJc w:val="left"/>
      <w:pPr>
        <w:ind w:left="330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4FAF2CA">
      <w:start w:val="1"/>
      <w:numFmt w:val="bullet"/>
      <w:lvlText w:val="▪"/>
      <w:lvlJc w:val="left"/>
      <w:pPr>
        <w:ind w:left="402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D39EEEA4">
      <w:start w:val="1"/>
      <w:numFmt w:val="bullet"/>
      <w:lvlText w:val="•"/>
      <w:lvlJc w:val="left"/>
      <w:pPr>
        <w:ind w:left="474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CBC6A3C">
      <w:start w:val="1"/>
      <w:numFmt w:val="bullet"/>
      <w:lvlText w:val="o"/>
      <w:lvlJc w:val="left"/>
      <w:pPr>
        <w:ind w:left="546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16983EAA">
      <w:start w:val="1"/>
      <w:numFmt w:val="bullet"/>
      <w:lvlText w:val="▪"/>
      <w:lvlJc w:val="left"/>
      <w:pPr>
        <w:ind w:left="6186" w:hanging="426"/>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6"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5C64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8EC8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6B6916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367D4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75A7E4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CE4F9D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A76EE4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EEA3BD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3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B98CB86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4D3459E8">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98EC41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0B28C9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FC6C172">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DFCB95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E38F92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C574704E">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8" w15:restartNumberingAfterBreak="0">
    <w:nsid w:val="792F51A0"/>
    <w:multiLevelType w:val="multilevel"/>
    <w:tmpl w:val="2C60A284"/>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9"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40C669C">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A1A6DB8">
      <w:start w:val="1"/>
      <w:numFmt w:val="lowerRoman"/>
      <w:lvlText w:val="%3."/>
      <w:lvlJc w:val="left"/>
      <w:pPr>
        <w:ind w:left="1800" w:hanging="278"/>
      </w:pPr>
      <w:rPr>
        <w:rFonts w:hAnsi="Arial Unicode MS"/>
        <w:caps w:val="0"/>
        <w:smallCaps w:val="0"/>
        <w:strike w:val="0"/>
        <w:dstrike w:val="0"/>
        <w:outline w:val="0"/>
        <w:emboss w:val="0"/>
        <w:imprint w:val="0"/>
        <w:spacing w:val="0"/>
        <w:w w:val="100"/>
        <w:kern w:val="0"/>
        <w:position w:val="0"/>
        <w:highlight w:val="none"/>
        <w:vertAlign w:val="baseline"/>
      </w:rPr>
    </w:lvl>
    <w:lvl w:ilvl="3" w:tplc="947A75F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8167E0E">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1347EC8">
      <w:start w:val="1"/>
      <w:numFmt w:val="lowerRoman"/>
      <w:lvlText w:val="%6."/>
      <w:lvlJc w:val="left"/>
      <w:pPr>
        <w:ind w:left="3960" w:hanging="278"/>
      </w:pPr>
      <w:rPr>
        <w:rFonts w:hAnsi="Arial Unicode MS"/>
        <w:caps w:val="0"/>
        <w:smallCaps w:val="0"/>
        <w:strike w:val="0"/>
        <w:dstrike w:val="0"/>
        <w:outline w:val="0"/>
        <w:emboss w:val="0"/>
        <w:imprint w:val="0"/>
        <w:spacing w:val="0"/>
        <w:w w:val="100"/>
        <w:kern w:val="0"/>
        <w:position w:val="0"/>
        <w:highlight w:val="none"/>
        <w:vertAlign w:val="baseline"/>
      </w:rPr>
    </w:lvl>
    <w:lvl w:ilvl="6" w:tplc="2C10D66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54DE9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322830">
      <w:start w:val="1"/>
      <w:numFmt w:val="lowerRoman"/>
      <w:lvlText w:val="%9."/>
      <w:lvlJc w:val="left"/>
      <w:pPr>
        <w:ind w:left="6120" w:hanging="2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4F88A20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70C23D00">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B0622D5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C980DF90">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2DBAA994">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3976D946">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FD1257FA">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98080664">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AA980828">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669254B8">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97926506">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A202C2">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4C40C24E">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AB4E4BB4">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8BC698D2">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25DCEA02">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2"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BB54FC7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BC8CB8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FA6544A">
      <w:start w:val="1"/>
      <w:numFmt w:val="bullet"/>
      <w:lvlText w:val="•"/>
      <w:lvlJc w:val="left"/>
      <w:pPr>
        <w:ind w:left="11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098E886">
      <w:start w:val="1"/>
      <w:numFmt w:val="bullet"/>
      <w:lvlText w:val="o"/>
      <w:lvlJc w:val="left"/>
      <w:pPr>
        <w:ind w:left="186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1B43BA0">
      <w:start w:val="1"/>
      <w:numFmt w:val="bullet"/>
      <w:lvlText w:val="▪"/>
      <w:lvlJc w:val="left"/>
      <w:pPr>
        <w:ind w:left="258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96D026">
      <w:start w:val="1"/>
      <w:numFmt w:val="bullet"/>
      <w:lvlText w:val="•"/>
      <w:lvlJc w:val="left"/>
      <w:pPr>
        <w:ind w:left="330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C3CC21F8">
      <w:start w:val="1"/>
      <w:numFmt w:val="bullet"/>
      <w:lvlText w:val="o"/>
      <w:lvlJc w:val="left"/>
      <w:pPr>
        <w:ind w:left="402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9EABE2">
      <w:start w:val="1"/>
      <w:numFmt w:val="bullet"/>
      <w:lvlText w:val="▪"/>
      <w:lvlJc w:val="left"/>
      <w:pPr>
        <w:ind w:left="4746" w:hanging="42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3" w15:restartNumberingAfterBreak="0">
    <w:nsid w:val="7D115511"/>
    <w:multiLevelType w:val="hybridMultilevel"/>
    <w:tmpl w:val="A66E5804"/>
    <w:lvl w:ilvl="0" w:tplc="E93A06EC">
      <w:start w:val="1"/>
      <w:numFmt w:val="lowerRoman"/>
      <w:lvlText w:val="(%1)"/>
      <w:lvlJc w:val="left"/>
      <w:pPr>
        <w:ind w:left="1440" w:hanging="720"/>
      </w:pPr>
      <w:rPr>
        <w:rFonts w:ascii="Proba Pro" w:hAnsi="Proba Pro" w:cs="Arial" w:hint="default"/>
        <w:b w:val="0"/>
        <w:color w:val="000000" w:themeColor="text1"/>
        <w:sz w:val="2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4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FB21C3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69009C5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16E82EB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C89464C6">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948AEE0C">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EF843F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52E15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F0ADF44">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169A9B6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B6AC5D7C">
      <w:start w:val="1"/>
      <w:numFmt w:val="lowerRoman"/>
      <w:lvlText w:val="%3."/>
      <w:lvlJc w:val="left"/>
      <w:pPr>
        <w:ind w:left="1866" w:hanging="344"/>
      </w:pPr>
      <w:rPr>
        <w:rFonts w:hAnsi="Arial Unicode MS"/>
        <w:caps w:val="0"/>
        <w:smallCaps w:val="0"/>
        <w:strike w:val="0"/>
        <w:dstrike w:val="0"/>
        <w:outline w:val="0"/>
        <w:emboss w:val="0"/>
        <w:imprint w:val="0"/>
        <w:spacing w:val="0"/>
        <w:w w:val="100"/>
        <w:kern w:val="0"/>
        <w:position w:val="0"/>
        <w:highlight w:val="none"/>
        <w:vertAlign w:val="baseline"/>
      </w:rPr>
    </w:lvl>
    <w:lvl w:ilvl="3" w:tplc="DD023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312F2D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8A080096">
      <w:start w:val="1"/>
      <w:numFmt w:val="lowerRoman"/>
      <w:lvlText w:val="%6."/>
      <w:lvlJc w:val="left"/>
      <w:pPr>
        <w:ind w:left="4026" w:hanging="344"/>
      </w:pPr>
      <w:rPr>
        <w:rFonts w:hAnsi="Arial Unicode MS"/>
        <w:caps w:val="0"/>
        <w:smallCaps w:val="0"/>
        <w:strike w:val="0"/>
        <w:dstrike w:val="0"/>
        <w:outline w:val="0"/>
        <w:emboss w:val="0"/>
        <w:imprint w:val="0"/>
        <w:spacing w:val="0"/>
        <w:w w:val="100"/>
        <w:kern w:val="0"/>
        <w:position w:val="0"/>
        <w:highlight w:val="none"/>
        <w:vertAlign w:val="baseline"/>
      </w:rPr>
    </w:lvl>
    <w:lvl w:ilvl="6" w:tplc="C53052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CDC473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26023B2">
      <w:start w:val="1"/>
      <w:numFmt w:val="lowerRoman"/>
      <w:lvlText w:val="%9."/>
      <w:lvlJc w:val="left"/>
      <w:pPr>
        <w:ind w:left="6186" w:hanging="34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32773164">
    <w:abstractNumId w:val="69"/>
  </w:num>
  <w:num w:numId="2" w16cid:durableId="1880818166">
    <w:abstractNumId w:val="6"/>
  </w:num>
  <w:num w:numId="3" w16cid:durableId="179129088">
    <w:abstractNumId w:val="73"/>
  </w:num>
  <w:num w:numId="4" w16cid:durableId="2083521081">
    <w:abstractNumId w:val="138"/>
  </w:num>
  <w:num w:numId="5" w16cid:durableId="1055735834">
    <w:abstractNumId w:val="86"/>
  </w:num>
  <w:num w:numId="6" w16cid:durableId="250623868">
    <w:abstractNumId w:val="120"/>
  </w:num>
  <w:num w:numId="7" w16cid:durableId="1803113309">
    <w:abstractNumId w:val="55"/>
  </w:num>
  <w:num w:numId="8" w16cid:durableId="1825927652">
    <w:abstractNumId w:val="117"/>
  </w:num>
  <w:num w:numId="9" w16cid:durableId="461458155">
    <w:abstractNumId w:val="19"/>
  </w:num>
  <w:num w:numId="10" w16cid:durableId="727610616">
    <w:abstractNumId w:val="128"/>
  </w:num>
  <w:num w:numId="11" w16cid:durableId="1074625781">
    <w:abstractNumId w:val="49"/>
  </w:num>
  <w:num w:numId="12" w16cid:durableId="1214461344">
    <w:abstractNumId w:val="115"/>
  </w:num>
  <w:num w:numId="13" w16cid:durableId="560868387">
    <w:abstractNumId w:val="14"/>
  </w:num>
  <w:num w:numId="14" w16cid:durableId="42476718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5412639">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7697791">
    <w:abstractNumId w:val="136"/>
  </w:num>
  <w:num w:numId="17" w16cid:durableId="467017133">
    <w:abstractNumId w:val="88"/>
  </w:num>
  <w:num w:numId="18" w16cid:durableId="1270115535">
    <w:abstractNumId w:val="140"/>
  </w:num>
  <w:num w:numId="19" w16cid:durableId="103960584">
    <w:abstractNumId w:val="21"/>
  </w:num>
  <w:num w:numId="20" w16cid:durableId="1496920931">
    <w:abstractNumId w:val="134"/>
  </w:num>
  <w:num w:numId="21" w16cid:durableId="1095594426">
    <w:abstractNumId w:val="118"/>
  </w:num>
  <w:num w:numId="22" w16cid:durableId="492570158">
    <w:abstractNumId w:val="144"/>
  </w:num>
  <w:num w:numId="23" w16cid:durableId="1056510590">
    <w:abstractNumId w:val="44"/>
  </w:num>
  <w:num w:numId="24" w16cid:durableId="794180056">
    <w:abstractNumId w:val="26"/>
  </w:num>
  <w:num w:numId="25" w16cid:durableId="1422412691">
    <w:abstractNumId w:val="28"/>
  </w:num>
  <w:num w:numId="26" w16cid:durableId="1292639520">
    <w:abstractNumId w:val="130"/>
  </w:num>
  <w:num w:numId="27" w16cid:durableId="282466122">
    <w:abstractNumId w:val="137"/>
  </w:num>
  <w:num w:numId="28" w16cid:durableId="241572864">
    <w:abstractNumId w:val="42"/>
  </w:num>
  <w:num w:numId="29" w16cid:durableId="1821725748">
    <w:abstractNumId w:val="131"/>
  </w:num>
  <w:num w:numId="30" w16cid:durableId="939988848">
    <w:abstractNumId w:val="90"/>
  </w:num>
  <w:num w:numId="31" w16cid:durableId="172041229">
    <w:abstractNumId w:val="133"/>
  </w:num>
  <w:num w:numId="32" w16cid:durableId="809591498">
    <w:abstractNumId w:val="30"/>
  </w:num>
  <w:num w:numId="33" w16cid:durableId="363288079">
    <w:abstractNumId w:val="37"/>
  </w:num>
  <w:num w:numId="34" w16cid:durableId="1057363392">
    <w:abstractNumId w:val="107"/>
  </w:num>
  <w:num w:numId="35" w16cid:durableId="1438064755">
    <w:abstractNumId w:val="60"/>
  </w:num>
  <w:num w:numId="36" w16cid:durableId="625354093">
    <w:abstractNumId w:val="93"/>
  </w:num>
  <w:num w:numId="37" w16cid:durableId="1339388497">
    <w:abstractNumId w:val="95"/>
  </w:num>
  <w:num w:numId="38" w16cid:durableId="893001889">
    <w:abstractNumId w:val="101"/>
  </w:num>
  <w:num w:numId="39" w16cid:durableId="1295600809">
    <w:abstractNumId w:val="13"/>
  </w:num>
  <w:num w:numId="40" w16cid:durableId="1257708672">
    <w:abstractNumId w:val="9"/>
  </w:num>
  <w:num w:numId="41" w16cid:durableId="365258353">
    <w:abstractNumId w:val="126"/>
  </w:num>
  <w:num w:numId="42" w16cid:durableId="1266693536">
    <w:abstractNumId w:val="1"/>
  </w:num>
  <w:num w:numId="43" w16cid:durableId="1001159945">
    <w:abstractNumId w:val="109"/>
  </w:num>
  <w:num w:numId="44" w16cid:durableId="1254239211">
    <w:abstractNumId w:val="0"/>
  </w:num>
  <w:num w:numId="45" w16cid:durableId="1844658589">
    <w:abstractNumId w:val="17"/>
  </w:num>
  <w:num w:numId="46" w16cid:durableId="1483352680">
    <w:abstractNumId w:val="41"/>
  </w:num>
  <w:num w:numId="47" w16cid:durableId="1128091125">
    <w:abstractNumId w:val="10"/>
  </w:num>
  <w:num w:numId="48" w16cid:durableId="782454230">
    <w:abstractNumId w:val="43"/>
  </w:num>
  <w:num w:numId="49" w16cid:durableId="246771842">
    <w:abstractNumId w:val="33"/>
  </w:num>
  <w:num w:numId="50" w16cid:durableId="1612277393">
    <w:abstractNumId w:val="50"/>
  </w:num>
  <w:num w:numId="51" w16cid:durableId="375589553">
    <w:abstractNumId w:val="36"/>
  </w:num>
  <w:num w:numId="52" w16cid:durableId="4477450">
    <w:abstractNumId w:val="3"/>
  </w:num>
  <w:num w:numId="53" w16cid:durableId="2043742549">
    <w:abstractNumId w:val="139"/>
  </w:num>
  <w:num w:numId="54" w16cid:durableId="1111314150">
    <w:abstractNumId w:val="79"/>
  </w:num>
  <w:num w:numId="55" w16cid:durableId="1458529738">
    <w:abstractNumId w:val="68"/>
  </w:num>
  <w:num w:numId="56" w16cid:durableId="1758018730">
    <w:abstractNumId w:val="29"/>
  </w:num>
  <w:num w:numId="57" w16cid:durableId="186481006">
    <w:abstractNumId w:val="129"/>
  </w:num>
  <w:num w:numId="58" w16cid:durableId="1822845141">
    <w:abstractNumId w:val="70"/>
  </w:num>
  <w:num w:numId="59" w16cid:durableId="24060047">
    <w:abstractNumId w:val="32"/>
  </w:num>
  <w:num w:numId="60" w16cid:durableId="511334334">
    <w:abstractNumId w:val="56"/>
  </w:num>
  <w:num w:numId="61" w16cid:durableId="499083732">
    <w:abstractNumId w:val="47"/>
  </w:num>
  <w:num w:numId="62" w16cid:durableId="922030491">
    <w:abstractNumId w:val="102"/>
  </w:num>
  <w:num w:numId="63" w16cid:durableId="244724586">
    <w:abstractNumId w:val="106"/>
  </w:num>
  <w:num w:numId="64" w16cid:durableId="1127436026">
    <w:abstractNumId w:val="24"/>
  </w:num>
  <w:num w:numId="65" w16cid:durableId="815874188">
    <w:abstractNumId w:val="39"/>
  </w:num>
  <w:num w:numId="66" w16cid:durableId="169414232">
    <w:abstractNumId w:val="51"/>
  </w:num>
  <w:num w:numId="67" w16cid:durableId="1766613953">
    <w:abstractNumId w:val="58"/>
  </w:num>
  <w:num w:numId="68" w16cid:durableId="1465197961">
    <w:abstractNumId w:val="97"/>
  </w:num>
  <w:num w:numId="69" w16cid:durableId="1788963306">
    <w:abstractNumId w:val="84"/>
  </w:num>
  <w:num w:numId="70" w16cid:durableId="108745170">
    <w:abstractNumId w:val="46"/>
  </w:num>
  <w:num w:numId="71" w16cid:durableId="168911182">
    <w:abstractNumId w:val="12"/>
  </w:num>
  <w:num w:numId="72" w16cid:durableId="640961723">
    <w:abstractNumId w:val="52"/>
  </w:num>
  <w:num w:numId="73" w16cid:durableId="1101606149">
    <w:abstractNumId w:val="16"/>
  </w:num>
  <w:num w:numId="74" w16cid:durableId="1190024440">
    <w:abstractNumId w:val="18"/>
  </w:num>
  <w:num w:numId="75" w16cid:durableId="1218392859">
    <w:abstractNumId w:val="40"/>
  </w:num>
  <w:num w:numId="76" w16cid:durableId="1996109664">
    <w:abstractNumId w:val="121"/>
  </w:num>
  <w:num w:numId="77" w16cid:durableId="2121559981">
    <w:abstractNumId w:val="64"/>
  </w:num>
  <w:num w:numId="78" w16cid:durableId="1821265713">
    <w:abstractNumId w:val="66"/>
  </w:num>
  <w:num w:numId="79" w16cid:durableId="476536173">
    <w:abstractNumId w:val="113"/>
  </w:num>
  <w:num w:numId="80" w16cid:durableId="412510164">
    <w:abstractNumId w:val="71"/>
  </w:num>
  <w:num w:numId="81" w16cid:durableId="1066221443">
    <w:abstractNumId w:val="27"/>
  </w:num>
  <w:num w:numId="82" w16cid:durableId="23988216">
    <w:abstractNumId w:val="122"/>
  </w:num>
  <w:num w:numId="83" w16cid:durableId="869606764">
    <w:abstractNumId w:val="87"/>
  </w:num>
  <w:num w:numId="84" w16cid:durableId="718016257">
    <w:abstractNumId w:val="15"/>
  </w:num>
  <w:num w:numId="85" w16cid:durableId="1437099243">
    <w:abstractNumId w:val="4"/>
  </w:num>
  <w:num w:numId="86" w16cid:durableId="1811748093">
    <w:abstractNumId w:val="125"/>
  </w:num>
  <w:num w:numId="87" w16cid:durableId="128254785">
    <w:abstractNumId w:val="80"/>
  </w:num>
  <w:num w:numId="88" w16cid:durableId="839274104">
    <w:abstractNumId w:val="11"/>
  </w:num>
  <w:num w:numId="89" w16cid:durableId="1321739297">
    <w:abstractNumId w:val="74"/>
  </w:num>
  <w:num w:numId="90" w16cid:durableId="1918124666">
    <w:abstractNumId w:val="124"/>
  </w:num>
  <w:num w:numId="91" w16cid:durableId="934098245">
    <w:abstractNumId w:val="34"/>
  </w:num>
  <w:num w:numId="92" w16cid:durableId="1699310392">
    <w:abstractNumId w:val="123"/>
  </w:num>
  <w:num w:numId="93" w16cid:durableId="1792438385">
    <w:abstractNumId w:val="103"/>
  </w:num>
  <w:num w:numId="94" w16cid:durableId="175509543">
    <w:abstractNumId w:val="59"/>
  </w:num>
  <w:num w:numId="95" w16cid:durableId="1062097533">
    <w:abstractNumId w:val="85"/>
  </w:num>
  <w:num w:numId="96" w16cid:durableId="1396705138">
    <w:abstractNumId w:val="98"/>
  </w:num>
  <w:num w:numId="97" w16cid:durableId="1090002572">
    <w:abstractNumId w:val="45"/>
  </w:num>
  <w:num w:numId="98" w16cid:durableId="1397431888">
    <w:abstractNumId w:val="112"/>
  </w:num>
  <w:num w:numId="99" w16cid:durableId="1929532182">
    <w:abstractNumId w:val="2"/>
  </w:num>
  <w:num w:numId="100" w16cid:durableId="411584340">
    <w:abstractNumId w:val="110"/>
  </w:num>
  <w:num w:numId="101" w16cid:durableId="1179126736">
    <w:abstractNumId w:val="31"/>
  </w:num>
  <w:num w:numId="102" w16cid:durableId="1612280905">
    <w:abstractNumId w:val="141"/>
  </w:num>
  <w:num w:numId="103" w16cid:durableId="491021260">
    <w:abstractNumId w:val="142"/>
  </w:num>
  <w:num w:numId="104" w16cid:durableId="1011493408">
    <w:abstractNumId w:val="135"/>
  </w:num>
  <w:num w:numId="105" w16cid:durableId="498807701">
    <w:abstractNumId w:val="7"/>
  </w:num>
  <w:num w:numId="106" w16cid:durableId="851384766">
    <w:abstractNumId w:val="78"/>
  </w:num>
  <w:num w:numId="107" w16cid:durableId="1189756420">
    <w:abstractNumId w:val="119"/>
  </w:num>
  <w:num w:numId="108" w16cid:durableId="516777255">
    <w:abstractNumId w:val="132"/>
  </w:num>
  <w:num w:numId="109" w16cid:durableId="1256279566">
    <w:abstractNumId w:val="23"/>
  </w:num>
  <w:num w:numId="110" w16cid:durableId="637951248">
    <w:abstractNumId w:val="99"/>
  </w:num>
  <w:num w:numId="111" w16cid:durableId="26101340">
    <w:abstractNumId w:val="67"/>
  </w:num>
  <w:num w:numId="112" w16cid:durableId="200435632">
    <w:abstractNumId w:val="75"/>
  </w:num>
  <w:num w:numId="113" w16cid:durableId="1960261043">
    <w:abstractNumId w:val="91"/>
  </w:num>
  <w:num w:numId="114" w16cid:durableId="1070955876">
    <w:abstractNumId w:val="5"/>
  </w:num>
  <w:num w:numId="115" w16cid:durableId="1253928118">
    <w:abstractNumId w:val="145"/>
  </w:num>
  <w:num w:numId="116" w16cid:durableId="1405906552">
    <w:abstractNumId w:val="38"/>
  </w:num>
  <w:num w:numId="117" w16cid:durableId="284435957">
    <w:abstractNumId w:val="105"/>
  </w:num>
  <w:num w:numId="118" w16cid:durableId="2092969824">
    <w:abstractNumId w:val="20"/>
  </w:num>
  <w:num w:numId="119" w16cid:durableId="1626695299">
    <w:abstractNumId w:val="62"/>
  </w:num>
  <w:num w:numId="120" w16cid:durableId="21051394">
    <w:abstractNumId w:val="65"/>
  </w:num>
  <w:num w:numId="121" w16cid:durableId="1377391256">
    <w:abstractNumId w:val="83"/>
  </w:num>
  <w:num w:numId="122" w16cid:durableId="1157184870">
    <w:abstractNumId w:val="127"/>
  </w:num>
  <w:num w:numId="123" w16cid:durableId="523907540">
    <w:abstractNumId w:val="81"/>
  </w:num>
  <w:num w:numId="124" w16cid:durableId="936327700">
    <w:abstractNumId w:val="96"/>
  </w:num>
  <w:num w:numId="125" w16cid:durableId="1106845891">
    <w:abstractNumId w:val="89"/>
  </w:num>
  <w:num w:numId="126" w16cid:durableId="1950042882">
    <w:abstractNumId w:val="114"/>
  </w:num>
  <w:num w:numId="127" w16cid:durableId="598606221">
    <w:abstractNumId w:val="35"/>
  </w:num>
  <w:num w:numId="128" w16cid:durableId="251162758">
    <w:abstractNumId w:val="72"/>
  </w:num>
  <w:num w:numId="129" w16cid:durableId="567689912">
    <w:abstractNumId w:val="77"/>
  </w:num>
  <w:num w:numId="130" w16cid:durableId="155807070">
    <w:abstractNumId w:val="54"/>
  </w:num>
  <w:num w:numId="131" w16cid:durableId="157961966">
    <w:abstractNumId w:val="57"/>
  </w:num>
  <w:num w:numId="132" w16cid:durableId="1448548659">
    <w:abstractNumId w:val="92"/>
  </w:num>
  <w:num w:numId="133" w16cid:durableId="1802769495">
    <w:abstractNumId w:val="104"/>
  </w:num>
  <w:num w:numId="134" w16cid:durableId="1407803856">
    <w:abstractNumId w:val="94"/>
  </w:num>
  <w:num w:numId="135" w16cid:durableId="71051728">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8207982">
    <w:abstractNumId w:val="48"/>
  </w:num>
  <w:num w:numId="137" w16cid:durableId="1053777540">
    <w:abstractNumId w:val="63"/>
  </w:num>
  <w:num w:numId="138" w16cid:durableId="742215250">
    <w:abstractNumId w:val="76"/>
  </w:num>
  <w:num w:numId="139" w16cid:durableId="1186141750">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920863715">
    <w:abstractNumId w:val="116"/>
  </w:num>
  <w:num w:numId="141" w16cid:durableId="1101336080">
    <w:abstractNumId w:val="82"/>
  </w:num>
  <w:num w:numId="142" w16cid:durableId="961963873">
    <w:abstractNumId w:val="61"/>
  </w:num>
  <w:num w:numId="143" w16cid:durableId="403844106">
    <w:abstractNumId w:val="128"/>
  </w:num>
  <w:num w:numId="144" w16cid:durableId="1016465253">
    <w:abstractNumId w:val="8"/>
  </w:num>
  <w:num w:numId="145" w16cid:durableId="1906256990">
    <w:abstractNumId w:val="22"/>
  </w:num>
  <w:num w:numId="146" w16cid:durableId="1351950342">
    <w:abstractNumId w:val="100"/>
  </w:num>
  <w:num w:numId="147" w16cid:durableId="2011332131">
    <w:abstractNumId w:val="25"/>
  </w:num>
  <w:num w:numId="148" w16cid:durableId="1322730715">
    <w:abstractNumId w:val="108"/>
  </w:num>
  <w:num w:numId="149" w16cid:durableId="716591254">
    <w:abstractNumId w:val="128"/>
  </w:num>
  <w:num w:numId="150" w16cid:durableId="1941523821">
    <w:abstractNumId w:val="53"/>
  </w:num>
  <w:num w:numId="151" w16cid:durableId="1343436535">
    <w:abstractNumId w:val="111"/>
  </w:num>
  <w:num w:numId="152" w16cid:durableId="743911549">
    <w:abstractNumId w:val="128"/>
  </w:num>
  <w:num w:numId="153" w16cid:durableId="177262771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749501126">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76E2"/>
    <w:rsid w:val="000133BF"/>
    <w:rsid w:val="00023A91"/>
    <w:rsid w:val="0002475B"/>
    <w:rsid w:val="00025200"/>
    <w:rsid w:val="000254D8"/>
    <w:rsid w:val="000309B1"/>
    <w:rsid w:val="000322E6"/>
    <w:rsid w:val="00033CB3"/>
    <w:rsid w:val="00033D63"/>
    <w:rsid w:val="0003435B"/>
    <w:rsid w:val="00041E01"/>
    <w:rsid w:val="00044799"/>
    <w:rsid w:val="00045BD4"/>
    <w:rsid w:val="00047BCB"/>
    <w:rsid w:val="000543F1"/>
    <w:rsid w:val="000570D3"/>
    <w:rsid w:val="000646AD"/>
    <w:rsid w:val="00065F45"/>
    <w:rsid w:val="0006743A"/>
    <w:rsid w:val="000705B7"/>
    <w:rsid w:val="00073048"/>
    <w:rsid w:val="0008097A"/>
    <w:rsid w:val="00086585"/>
    <w:rsid w:val="000A14E6"/>
    <w:rsid w:val="000A3FCB"/>
    <w:rsid w:val="000A7C41"/>
    <w:rsid w:val="000B3583"/>
    <w:rsid w:val="000B6AC7"/>
    <w:rsid w:val="000D0E15"/>
    <w:rsid w:val="000D0FBC"/>
    <w:rsid w:val="000D26B5"/>
    <w:rsid w:val="000D66ED"/>
    <w:rsid w:val="000D72E5"/>
    <w:rsid w:val="000E04BB"/>
    <w:rsid w:val="000E3A44"/>
    <w:rsid w:val="000F00CA"/>
    <w:rsid w:val="000F0F00"/>
    <w:rsid w:val="000F1979"/>
    <w:rsid w:val="000F3CC3"/>
    <w:rsid w:val="000F3DFE"/>
    <w:rsid w:val="00101058"/>
    <w:rsid w:val="00101173"/>
    <w:rsid w:val="00103384"/>
    <w:rsid w:val="001052DC"/>
    <w:rsid w:val="001053A2"/>
    <w:rsid w:val="00105A30"/>
    <w:rsid w:val="0010699C"/>
    <w:rsid w:val="00107F24"/>
    <w:rsid w:val="001101BE"/>
    <w:rsid w:val="00111D7A"/>
    <w:rsid w:val="00113159"/>
    <w:rsid w:val="00123487"/>
    <w:rsid w:val="001264ED"/>
    <w:rsid w:val="00126C15"/>
    <w:rsid w:val="001357C7"/>
    <w:rsid w:val="001375F3"/>
    <w:rsid w:val="00137991"/>
    <w:rsid w:val="0014117A"/>
    <w:rsid w:val="001439AF"/>
    <w:rsid w:val="0015101F"/>
    <w:rsid w:val="0015246E"/>
    <w:rsid w:val="0015326D"/>
    <w:rsid w:val="00155AE8"/>
    <w:rsid w:val="0016646D"/>
    <w:rsid w:val="001746C6"/>
    <w:rsid w:val="00181138"/>
    <w:rsid w:val="00181311"/>
    <w:rsid w:val="00181FD0"/>
    <w:rsid w:val="001838EE"/>
    <w:rsid w:val="00186AE7"/>
    <w:rsid w:val="001879BA"/>
    <w:rsid w:val="00193A1D"/>
    <w:rsid w:val="001953F3"/>
    <w:rsid w:val="001967B0"/>
    <w:rsid w:val="001A2556"/>
    <w:rsid w:val="001A4434"/>
    <w:rsid w:val="001A53EB"/>
    <w:rsid w:val="001A76CA"/>
    <w:rsid w:val="001B2150"/>
    <w:rsid w:val="001B39B1"/>
    <w:rsid w:val="001B5701"/>
    <w:rsid w:val="001B6228"/>
    <w:rsid w:val="001B6FBB"/>
    <w:rsid w:val="001C1A32"/>
    <w:rsid w:val="001C5BE4"/>
    <w:rsid w:val="001C7122"/>
    <w:rsid w:val="001C7759"/>
    <w:rsid w:val="001D038A"/>
    <w:rsid w:val="001D357D"/>
    <w:rsid w:val="001D45D3"/>
    <w:rsid w:val="001E11AC"/>
    <w:rsid w:val="001E46CC"/>
    <w:rsid w:val="001F050B"/>
    <w:rsid w:val="001F1432"/>
    <w:rsid w:val="002021A7"/>
    <w:rsid w:val="002052B3"/>
    <w:rsid w:val="002113D9"/>
    <w:rsid w:val="0021314C"/>
    <w:rsid w:val="00213344"/>
    <w:rsid w:val="00213C20"/>
    <w:rsid w:val="00214672"/>
    <w:rsid w:val="002167F4"/>
    <w:rsid w:val="00227A4C"/>
    <w:rsid w:val="002303EA"/>
    <w:rsid w:val="00230456"/>
    <w:rsid w:val="002350C0"/>
    <w:rsid w:val="00237D61"/>
    <w:rsid w:val="002403C2"/>
    <w:rsid w:val="00241388"/>
    <w:rsid w:val="00246A2D"/>
    <w:rsid w:val="00251F7A"/>
    <w:rsid w:val="00255931"/>
    <w:rsid w:val="0026443E"/>
    <w:rsid w:val="00265874"/>
    <w:rsid w:val="00271636"/>
    <w:rsid w:val="00276705"/>
    <w:rsid w:val="002806FC"/>
    <w:rsid w:val="00286BAB"/>
    <w:rsid w:val="00286CF0"/>
    <w:rsid w:val="002914B8"/>
    <w:rsid w:val="002935AA"/>
    <w:rsid w:val="00293692"/>
    <w:rsid w:val="002940D2"/>
    <w:rsid w:val="00294C48"/>
    <w:rsid w:val="00294EB6"/>
    <w:rsid w:val="002A04D7"/>
    <w:rsid w:val="002A2344"/>
    <w:rsid w:val="002A3D04"/>
    <w:rsid w:val="002A5099"/>
    <w:rsid w:val="002A564D"/>
    <w:rsid w:val="002B6E13"/>
    <w:rsid w:val="002B7BD6"/>
    <w:rsid w:val="002C49D7"/>
    <w:rsid w:val="002C52BC"/>
    <w:rsid w:val="002C6F53"/>
    <w:rsid w:val="002D7D3C"/>
    <w:rsid w:val="002E1DB5"/>
    <w:rsid w:val="002E6C73"/>
    <w:rsid w:val="002E7EF3"/>
    <w:rsid w:val="002F1A89"/>
    <w:rsid w:val="002F1C0A"/>
    <w:rsid w:val="002F671D"/>
    <w:rsid w:val="00303C52"/>
    <w:rsid w:val="00310BA3"/>
    <w:rsid w:val="00312D4E"/>
    <w:rsid w:val="0031713C"/>
    <w:rsid w:val="00317533"/>
    <w:rsid w:val="00323620"/>
    <w:rsid w:val="003253E6"/>
    <w:rsid w:val="00325918"/>
    <w:rsid w:val="00326E76"/>
    <w:rsid w:val="003310D1"/>
    <w:rsid w:val="00331B3D"/>
    <w:rsid w:val="003358F6"/>
    <w:rsid w:val="003404D7"/>
    <w:rsid w:val="0034726E"/>
    <w:rsid w:val="00347622"/>
    <w:rsid w:val="00357B9D"/>
    <w:rsid w:val="00366F45"/>
    <w:rsid w:val="00367050"/>
    <w:rsid w:val="003673CE"/>
    <w:rsid w:val="00370AF0"/>
    <w:rsid w:val="00370B2C"/>
    <w:rsid w:val="00371DF3"/>
    <w:rsid w:val="00372C74"/>
    <w:rsid w:val="00374660"/>
    <w:rsid w:val="003754EB"/>
    <w:rsid w:val="00375668"/>
    <w:rsid w:val="00383558"/>
    <w:rsid w:val="00395B40"/>
    <w:rsid w:val="003A5AF7"/>
    <w:rsid w:val="003B158C"/>
    <w:rsid w:val="003B2AC0"/>
    <w:rsid w:val="003D0010"/>
    <w:rsid w:val="003D0549"/>
    <w:rsid w:val="003D48CC"/>
    <w:rsid w:val="003D4D44"/>
    <w:rsid w:val="003E1B4D"/>
    <w:rsid w:val="003E34DF"/>
    <w:rsid w:val="003E3E28"/>
    <w:rsid w:val="003E68E9"/>
    <w:rsid w:val="003F08FD"/>
    <w:rsid w:val="003F47CB"/>
    <w:rsid w:val="003F6AB5"/>
    <w:rsid w:val="003F772F"/>
    <w:rsid w:val="003F7C95"/>
    <w:rsid w:val="004025FC"/>
    <w:rsid w:val="00403214"/>
    <w:rsid w:val="00407B7D"/>
    <w:rsid w:val="00412FAE"/>
    <w:rsid w:val="004176E5"/>
    <w:rsid w:val="00417EB0"/>
    <w:rsid w:val="00423909"/>
    <w:rsid w:val="004274A0"/>
    <w:rsid w:val="004314EB"/>
    <w:rsid w:val="00433A99"/>
    <w:rsid w:val="00435414"/>
    <w:rsid w:val="00435800"/>
    <w:rsid w:val="004410ED"/>
    <w:rsid w:val="0044163D"/>
    <w:rsid w:val="00441855"/>
    <w:rsid w:val="004444A4"/>
    <w:rsid w:val="00445EF4"/>
    <w:rsid w:val="00446136"/>
    <w:rsid w:val="00446B04"/>
    <w:rsid w:val="00447057"/>
    <w:rsid w:val="0045457E"/>
    <w:rsid w:val="00455829"/>
    <w:rsid w:val="00455A3F"/>
    <w:rsid w:val="00455F75"/>
    <w:rsid w:val="004564EA"/>
    <w:rsid w:val="00457164"/>
    <w:rsid w:val="004617D4"/>
    <w:rsid w:val="00462059"/>
    <w:rsid w:val="00462901"/>
    <w:rsid w:val="00463214"/>
    <w:rsid w:val="00467A55"/>
    <w:rsid w:val="004708DA"/>
    <w:rsid w:val="004753A3"/>
    <w:rsid w:val="004763FD"/>
    <w:rsid w:val="004807F9"/>
    <w:rsid w:val="00482792"/>
    <w:rsid w:val="004849F3"/>
    <w:rsid w:val="004852C4"/>
    <w:rsid w:val="00490191"/>
    <w:rsid w:val="00491BF1"/>
    <w:rsid w:val="004928A4"/>
    <w:rsid w:val="004A0299"/>
    <w:rsid w:val="004A2081"/>
    <w:rsid w:val="004A68B4"/>
    <w:rsid w:val="004B4762"/>
    <w:rsid w:val="004B7FC5"/>
    <w:rsid w:val="004C60E3"/>
    <w:rsid w:val="004C742E"/>
    <w:rsid w:val="004D0FA1"/>
    <w:rsid w:val="004D0FA7"/>
    <w:rsid w:val="004E29D9"/>
    <w:rsid w:val="004E3734"/>
    <w:rsid w:val="004E4D4F"/>
    <w:rsid w:val="004F7EDA"/>
    <w:rsid w:val="00502571"/>
    <w:rsid w:val="00502627"/>
    <w:rsid w:val="0050498F"/>
    <w:rsid w:val="00504ABD"/>
    <w:rsid w:val="00512462"/>
    <w:rsid w:val="00513312"/>
    <w:rsid w:val="00520FEA"/>
    <w:rsid w:val="00525836"/>
    <w:rsid w:val="0052703B"/>
    <w:rsid w:val="00531541"/>
    <w:rsid w:val="00534D57"/>
    <w:rsid w:val="00542113"/>
    <w:rsid w:val="00546442"/>
    <w:rsid w:val="00547259"/>
    <w:rsid w:val="0055183D"/>
    <w:rsid w:val="00551BEE"/>
    <w:rsid w:val="0055382F"/>
    <w:rsid w:val="0055383A"/>
    <w:rsid w:val="00554293"/>
    <w:rsid w:val="005601B7"/>
    <w:rsid w:val="005614BA"/>
    <w:rsid w:val="00564B7E"/>
    <w:rsid w:val="00570FF2"/>
    <w:rsid w:val="005727BB"/>
    <w:rsid w:val="005863A7"/>
    <w:rsid w:val="005869AD"/>
    <w:rsid w:val="0059077E"/>
    <w:rsid w:val="00590BD2"/>
    <w:rsid w:val="005A172A"/>
    <w:rsid w:val="005A49B2"/>
    <w:rsid w:val="005A4B73"/>
    <w:rsid w:val="005A6DBC"/>
    <w:rsid w:val="005B227B"/>
    <w:rsid w:val="005B567C"/>
    <w:rsid w:val="005B7302"/>
    <w:rsid w:val="005C3F6A"/>
    <w:rsid w:val="005C6BA8"/>
    <w:rsid w:val="005D07CF"/>
    <w:rsid w:val="005D09B2"/>
    <w:rsid w:val="005D09DB"/>
    <w:rsid w:val="005D4552"/>
    <w:rsid w:val="005D5CED"/>
    <w:rsid w:val="005D71CF"/>
    <w:rsid w:val="005E12A7"/>
    <w:rsid w:val="005E1D80"/>
    <w:rsid w:val="005E5A90"/>
    <w:rsid w:val="005F0571"/>
    <w:rsid w:val="005F15D3"/>
    <w:rsid w:val="005F1A2D"/>
    <w:rsid w:val="00601088"/>
    <w:rsid w:val="00601651"/>
    <w:rsid w:val="00601963"/>
    <w:rsid w:val="0061297B"/>
    <w:rsid w:val="00613F98"/>
    <w:rsid w:val="00623376"/>
    <w:rsid w:val="0063234E"/>
    <w:rsid w:val="006438D7"/>
    <w:rsid w:val="0065072D"/>
    <w:rsid w:val="00651868"/>
    <w:rsid w:val="0065447A"/>
    <w:rsid w:val="00657130"/>
    <w:rsid w:val="006618EE"/>
    <w:rsid w:val="006673AC"/>
    <w:rsid w:val="00670E12"/>
    <w:rsid w:val="00684171"/>
    <w:rsid w:val="00684B04"/>
    <w:rsid w:val="00691B36"/>
    <w:rsid w:val="00692AA9"/>
    <w:rsid w:val="00693099"/>
    <w:rsid w:val="00695241"/>
    <w:rsid w:val="006A1C1D"/>
    <w:rsid w:val="006A5636"/>
    <w:rsid w:val="006A7487"/>
    <w:rsid w:val="006A7FAA"/>
    <w:rsid w:val="006B0EC8"/>
    <w:rsid w:val="006B13EB"/>
    <w:rsid w:val="006C01F0"/>
    <w:rsid w:val="006C11D7"/>
    <w:rsid w:val="006C58E4"/>
    <w:rsid w:val="006D1C7C"/>
    <w:rsid w:val="006D2581"/>
    <w:rsid w:val="006D2864"/>
    <w:rsid w:val="006D3286"/>
    <w:rsid w:val="006D5D53"/>
    <w:rsid w:val="006E2318"/>
    <w:rsid w:val="006E35B8"/>
    <w:rsid w:val="006F3C73"/>
    <w:rsid w:val="006F41E7"/>
    <w:rsid w:val="006F549F"/>
    <w:rsid w:val="00713ACD"/>
    <w:rsid w:val="00713C51"/>
    <w:rsid w:val="00714BDC"/>
    <w:rsid w:val="00716803"/>
    <w:rsid w:val="00721EBA"/>
    <w:rsid w:val="0072232F"/>
    <w:rsid w:val="00734AA8"/>
    <w:rsid w:val="00735AA6"/>
    <w:rsid w:val="00736E4D"/>
    <w:rsid w:val="00737BDF"/>
    <w:rsid w:val="007432E5"/>
    <w:rsid w:val="00747477"/>
    <w:rsid w:val="00751746"/>
    <w:rsid w:val="00754FDE"/>
    <w:rsid w:val="00755C31"/>
    <w:rsid w:val="0076042F"/>
    <w:rsid w:val="00761980"/>
    <w:rsid w:val="0077045B"/>
    <w:rsid w:val="00771800"/>
    <w:rsid w:val="007732F7"/>
    <w:rsid w:val="00784CBD"/>
    <w:rsid w:val="00786435"/>
    <w:rsid w:val="00791168"/>
    <w:rsid w:val="007931F0"/>
    <w:rsid w:val="00797751"/>
    <w:rsid w:val="007A0D6D"/>
    <w:rsid w:val="007A37E2"/>
    <w:rsid w:val="007A4612"/>
    <w:rsid w:val="007A5B38"/>
    <w:rsid w:val="007A5B9D"/>
    <w:rsid w:val="007A648B"/>
    <w:rsid w:val="007B129B"/>
    <w:rsid w:val="007B5300"/>
    <w:rsid w:val="007B5813"/>
    <w:rsid w:val="007B6BAB"/>
    <w:rsid w:val="007B6C32"/>
    <w:rsid w:val="007B7165"/>
    <w:rsid w:val="007B73F5"/>
    <w:rsid w:val="007B7E73"/>
    <w:rsid w:val="007C05BD"/>
    <w:rsid w:val="007C086F"/>
    <w:rsid w:val="007D1B39"/>
    <w:rsid w:val="007D320F"/>
    <w:rsid w:val="007D4420"/>
    <w:rsid w:val="007E0A16"/>
    <w:rsid w:val="007E0D3C"/>
    <w:rsid w:val="007E12E0"/>
    <w:rsid w:val="007E1A95"/>
    <w:rsid w:val="007E2621"/>
    <w:rsid w:val="007E409F"/>
    <w:rsid w:val="007E4EF4"/>
    <w:rsid w:val="007E63BF"/>
    <w:rsid w:val="007F03F0"/>
    <w:rsid w:val="007F1144"/>
    <w:rsid w:val="007F1CC0"/>
    <w:rsid w:val="007F35F8"/>
    <w:rsid w:val="007F36E6"/>
    <w:rsid w:val="007F3B08"/>
    <w:rsid w:val="007F65AF"/>
    <w:rsid w:val="00803789"/>
    <w:rsid w:val="008042A2"/>
    <w:rsid w:val="0081448B"/>
    <w:rsid w:val="00833A85"/>
    <w:rsid w:val="00833B24"/>
    <w:rsid w:val="008356B2"/>
    <w:rsid w:val="00841BB6"/>
    <w:rsid w:val="0084434E"/>
    <w:rsid w:val="008503CC"/>
    <w:rsid w:val="00850769"/>
    <w:rsid w:val="00852A5B"/>
    <w:rsid w:val="008532AE"/>
    <w:rsid w:val="008533B4"/>
    <w:rsid w:val="00857275"/>
    <w:rsid w:val="00860468"/>
    <w:rsid w:val="00861825"/>
    <w:rsid w:val="0086369E"/>
    <w:rsid w:val="0086785F"/>
    <w:rsid w:val="00876638"/>
    <w:rsid w:val="00877D9B"/>
    <w:rsid w:val="008807C8"/>
    <w:rsid w:val="00884725"/>
    <w:rsid w:val="00890683"/>
    <w:rsid w:val="00897379"/>
    <w:rsid w:val="008A126F"/>
    <w:rsid w:val="008A3CCB"/>
    <w:rsid w:val="008B090A"/>
    <w:rsid w:val="008B1DA5"/>
    <w:rsid w:val="008B2F08"/>
    <w:rsid w:val="008B7394"/>
    <w:rsid w:val="008C1436"/>
    <w:rsid w:val="008C1D6C"/>
    <w:rsid w:val="008C5582"/>
    <w:rsid w:val="008C58FB"/>
    <w:rsid w:val="008C6B58"/>
    <w:rsid w:val="008D4ADB"/>
    <w:rsid w:val="008D5A26"/>
    <w:rsid w:val="008E0367"/>
    <w:rsid w:val="008E03B0"/>
    <w:rsid w:val="008E0BC7"/>
    <w:rsid w:val="008E159D"/>
    <w:rsid w:val="008E2E2D"/>
    <w:rsid w:val="008E65F0"/>
    <w:rsid w:val="009007C6"/>
    <w:rsid w:val="00901457"/>
    <w:rsid w:val="00903237"/>
    <w:rsid w:val="00904D7F"/>
    <w:rsid w:val="00905D81"/>
    <w:rsid w:val="00905F25"/>
    <w:rsid w:val="009067AE"/>
    <w:rsid w:val="00906D67"/>
    <w:rsid w:val="0091009B"/>
    <w:rsid w:val="00910A04"/>
    <w:rsid w:val="00911AE6"/>
    <w:rsid w:val="00916316"/>
    <w:rsid w:val="0091775D"/>
    <w:rsid w:val="009254B4"/>
    <w:rsid w:val="009274FB"/>
    <w:rsid w:val="00932BB7"/>
    <w:rsid w:val="0094170B"/>
    <w:rsid w:val="00942E3E"/>
    <w:rsid w:val="00944714"/>
    <w:rsid w:val="00944883"/>
    <w:rsid w:val="00946534"/>
    <w:rsid w:val="0095360E"/>
    <w:rsid w:val="00955059"/>
    <w:rsid w:val="00956E68"/>
    <w:rsid w:val="00974240"/>
    <w:rsid w:val="009813E7"/>
    <w:rsid w:val="00982337"/>
    <w:rsid w:val="009832AA"/>
    <w:rsid w:val="0098755C"/>
    <w:rsid w:val="0098773A"/>
    <w:rsid w:val="009877CE"/>
    <w:rsid w:val="00990391"/>
    <w:rsid w:val="00993304"/>
    <w:rsid w:val="00993FA9"/>
    <w:rsid w:val="009A270F"/>
    <w:rsid w:val="009A563B"/>
    <w:rsid w:val="009B3A5B"/>
    <w:rsid w:val="009B42B8"/>
    <w:rsid w:val="009B600D"/>
    <w:rsid w:val="009B608F"/>
    <w:rsid w:val="009B76F3"/>
    <w:rsid w:val="009C1A05"/>
    <w:rsid w:val="009C1B95"/>
    <w:rsid w:val="009C2184"/>
    <w:rsid w:val="009C540F"/>
    <w:rsid w:val="009C59B8"/>
    <w:rsid w:val="009C7661"/>
    <w:rsid w:val="009C7CFE"/>
    <w:rsid w:val="009D0BEB"/>
    <w:rsid w:val="009D12C6"/>
    <w:rsid w:val="009D2F44"/>
    <w:rsid w:val="009E1931"/>
    <w:rsid w:val="009E39C0"/>
    <w:rsid w:val="009F0B02"/>
    <w:rsid w:val="009F11C7"/>
    <w:rsid w:val="009F41FB"/>
    <w:rsid w:val="009F4529"/>
    <w:rsid w:val="009F6BCF"/>
    <w:rsid w:val="00A073DD"/>
    <w:rsid w:val="00A15A13"/>
    <w:rsid w:val="00A2050F"/>
    <w:rsid w:val="00A20F05"/>
    <w:rsid w:val="00A214A0"/>
    <w:rsid w:val="00A21BDB"/>
    <w:rsid w:val="00A25158"/>
    <w:rsid w:val="00A278AB"/>
    <w:rsid w:val="00A27DDD"/>
    <w:rsid w:val="00A30EB5"/>
    <w:rsid w:val="00A362DB"/>
    <w:rsid w:val="00A36705"/>
    <w:rsid w:val="00A4609E"/>
    <w:rsid w:val="00A46FC4"/>
    <w:rsid w:val="00A478FA"/>
    <w:rsid w:val="00A515FC"/>
    <w:rsid w:val="00A609B6"/>
    <w:rsid w:val="00A61061"/>
    <w:rsid w:val="00A62E71"/>
    <w:rsid w:val="00A65D11"/>
    <w:rsid w:val="00A67050"/>
    <w:rsid w:val="00A70195"/>
    <w:rsid w:val="00A73E36"/>
    <w:rsid w:val="00A73F15"/>
    <w:rsid w:val="00A76963"/>
    <w:rsid w:val="00A805F0"/>
    <w:rsid w:val="00A8666F"/>
    <w:rsid w:val="00A91444"/>
    <w:rsid w:val="00A943EE"/>
    <w:rsid w:val="00A94A1A"/>
    <w:rsid w:val="00A9656D"/>
    <w:rsid w:val="00A97CF6"/>
    <w:rsid w:val="00A97D9A"/>
    <w:rsid w:val="00AA10C5"/>
    <w:rsid w:val="00AA181E"/>
    <w:rsid w:val="00AB078B"/>
    <w:rsid w:val="00AB6BC8"/>
    <w:rsid w:val="00AC2D30"/>
    <w:rsid w:val="00AC3DDF"/>
    <w:rsid w:val="00AC657A"/>
    <w:rsid w:val="00AC6DCA"/>
    <w:rsid w:val="00AD01F5"/>
    <w:rsid w:val="00AE09E8"/>
    <w:rsid w:val="00AE7735"/>
    <w:rsid w:val="00AF34DA"/>
    <w:rsid w:val="00AFD233"/>
    <w:rsid w:val="00B10A1C"/>
    <w:rsid w:val="00B10C48"/>
    <w:rsid w:val="00B12D36"/>
    <w:rsid w:val="00B17377"/>
    <w:rsid w:val="00B20B7E"/>
    <w:rsid w:val="00B21C0F"/>
    <w:rsid w:val="00B21CE1"/>
    <w:rsid w:val="00B22408"/>
    <w:rsid w:val="00B22639"/>
    <w:rsid w:val="00B2362A"/>
    <w:rsid w:val="00B2401F"/>
    <w:rsid w:val="00B242C1"/>
    <w:rsid w:val="00B331A0"/>
    <w:rsid w:val="00B41373"/>
    <w:rsid w:val="00B50248"/>
    <w:rsid w:val="00B515EB"/>
    <w:rsid w:val="00B51E0F"/>
    <w:rsid w:val="00B5244D"/>
    <w:rsid w:val="00B532B0"/>
    <w:rsid w:val="00B56DFB"/>
    <w:rsid w:val="00B608B7"/>
    <w:rsid w:val="00B63DBE"/>
    <w:rsid w:val="00B71690"/>
    <w:rsid w:val="00B731AF"/>
    <w:rsid w:val="00B81CDF"/>
    <w:rsid w:val="00B82B51"/>
    <w:rsid w:val="00B84642"/>
    <w:rsid w:val="00B848F6"/>
    <w:rsid w:val="00B8699C"/>
    <w:rsid w:val="00B87F6A"/>
    <w:rsid w:val="00B90002"/>
    <w:rsid w:val="00BA1103"/>
    <w:rsid w:val="00BA1663"/>
    <w:rsid w:val="00BA21B7"/>
    <w:rsid w:val="00BA30D7"/>
    <w:rsid w:val="00BA3AED"/>
    <w:rsid w:val="00BA6048"/>
    <w:rsid w:val="00BB2B56"/>
    <w:rsid w:val="00BB512E"/>
    <w:rsid w:val="00BB7189"/>
    <w:rsid w:val="00BC05C3"/>
    <w:rsid w:val="00BC0C58"/>
    <w:rsid w:val="00BC4245"/>
    <w:rsid w:val="00BC66FA"/>
    <w:rsid w:val="00BD2398"/>
    <w:rsid w:val="00BD4451"/>
    <w:rsid w:val="00BE0BB4"/>
    <w:rsid w:val="00BE4B25"/>
    <w:rsid w:val="00BE561E"/>
    <w:rsid w:val="00BE67D8"/>
    <w:rsid w:val="00BE7699"/>
    <w:rsid w:val="00BF20DE"/>
    <w:rsid w:val="00BF2AAC"/>
    <w:rsid w:val="00BF440A"/>
    <w:rsid w:val="00BF5F90"/>
    <w:rsid w:val="00BF6851"/>
    <w:rsid w:val="00BF73FB"/>
    <w:rsid w:val="00BF7C2C"/>
    <w:rsid w:val="00C0754E"/>
    <w:rsid w:val="00C12DAA"/>
    <w:rsid w:val="00C1411F"/>
    <w:rsid w:val="00C14F47"/>
    <w:rsid w:val="00C17450"/>
    <w:rsid w:val="00C17CFB"/>
    <w:rsid w:val="00C215CD"/>
    <w:rsid w:val="00C26753"/>
    <w:rsid w:val="00C30E99"/>
    <w:rsid w:val="00C31347"/>
    <w:rsid w:val="00C3553F"/>
    <w:rsid w:val="00C36AD0"/>
    <w:rsid w:val="00C45CEC"/>
    <w:rsid w:val="00C50425"/>
    <w:rsid w:val="00C52D26"/>
    <w:rsid w:val="00C557AD"/>
    <w:rsid w:val="00C65D6F"/>
    <w:rsid w:val="00C6765A"/>
    <w:rsid w:val="00C74C01"/>
    <w:rsid w:val="00C74FEE"/>
    <w:rsid w:val="00C8126D"/>
    <w:rsid w:val="00C8240E"/>
    <w:rsid w:val="00C85A56"/>
    <w:rsid w:val="00C862C6"/>
    <w:rsid w:val="00C94C73"/>
    <w:rsid w:val="00C972E0"/>
    <w:rsid w:val="00CA4432"/>
    <w:rsid w:val="00CA63F3"/>
    <w:rsid w:val="00CA7D78"/>
    <w:rsid w:val="00CB504D"/>
    <w:rsid w:val="00CC6012"/>
    <w:rsid w:val="00CD45E0"/>
    <w:rsid w:val="00CD70BF"/>
    <w:rsid w:val="00CE14FE"/>
    <w:rsid w:val="00CE1807"/>
    <w:rsid w:val="00CE1CA3"/>
    <w:rsid w:val="00CE1E88"/>
    <w:rsid w:val="00CF0881"/>
    <w:rsid w:val="00CF5930"/>
    <w:rsid w:val="00CF59A8"/>
    <w:rsid w:val="00CF6725"/>
    <w:rsid w:val="00CF755E"/>
    <w:rsid w:val="00D02345"/>
    <w:rsid w:val="00D02F4F"/>
    <w:rsid w:val="00D03378"/>
    <w:rsid w:val="00D03B6F"/>
    <w:rsid w:val="00D05B70"/>
    <w:rsid w:val="00D072A9"/>
    <w:rsid w:val="00D07305"/>
    <w:rsid w:val="00D073D0"/>
    <w:rsid w:val="00D1064E"/>
    <w:rsid w:val="00D10F14"/>
    <w:rsid w:val="00D1207C"/>
    <w:rsid w:val="00D13186"/>
    <w:rsid w:val="00D209BE"/>
    <w:rsid w:val="00D22C81"/>
    <w:rsid w:val="00D2510B"/>
    <w:rsid w:val="00D307A6"/>
    <w:rsid w:val="00D308C7"/>
    <w:rsid w:val="00D31C3D"/>
    <w:rsid w:val="00D35F56"/>
    <w:rsid w:val="00D40540"/>
    <w:rsid w:val="00D43468"/>
    <w:rsid w:val="00D47A60"/>
    <w:rsid w:val="00D52B0A"/>
    <w:rsid w:val="00D5327B"/>
    <w:rsid w:val="00D62513"/>
    <w:rsid w:val="00D635C9"/>
    <w:rsid w:val="00D64F8C"/>
    <w:rsid w:val="00D67C99"/>
    <w:rsid w:val="00D71CB6"/>
    <w:rsid w:val="00D7206B"/>
    <w:rsid w:val="00D73799"/>
    <w:rsid w:val="00D761B2"/>
    <w:rsid w:val="00D82ADB"/>
    <w:rsid w:val="00D82D0E"/>
    <w:rsid w:val="00D83F8A"/>
    <w:rsid w:val="00D93B8C"/>
    <w:rsid w:val="00D93ECA"/>
    <w:rsid w:val="00D9538E"/>
    <w:rsid w:val="00D970FE"/>
    <w:rsid w:val="00DA60F6"/>
    <w:rsid w:val="00DA691F"/>
    <w:rsid w:val="00DA7035"/>
    <w:rsid w:val="00DA7BA1"/>
    <w:rsid w:val="00DB1580"/>
    <w:rsid w:val="00DB207C"/>
    <w:rsid w:val="00DC2F09"/>
    <w:rsid w:val="00DC4659"/>
    <w:rsid w:val="00DC7F4F"/>
    <w:rsid w:val="00DD3035"/>
    <w:rsid w:val="00DE359F"/>
    <w:rsid w:val="00DE4CF0"/>
    <w:rsid w:val="00DE73AB"/>
    <w:rsid w:val="00DE79C9"/>
    <w:rsid w:val="00DF42C9"/>
    <w:rsid w:val="00DF6307"/>
    <w:rsid w:val="00E070B0"/>
    <w:rsid w:val="00E071E3"/>
    <w:rsid w:val="00E11854"/>
    <w:rsid w:val="00E12E47"/>
    <w:rsid w:val="00E153FC"/>
    <w:rsid w:val="00E21C7D"/>
    <w:rsid w:val="00E21C91"/>
    <w:rsid w:val="00E2326D"/>
    <w:rsid w:val="00E249DA"/>
    <w:rsid w:val="00E2647A"/>
    <w:rsid w:val="00E274AD"/>
    <w:rsid w:val="00E3158B"/>
    <w:rsid w:val="00E343DC"/>
    <w:rsid w:val="00E34724"/>
    <w:rsid w:val="00E36F7F"/>
    <w:rsid w:val="00E3737D"/>
    <w:rsid w:val="00E40A72"/>
    <w:rsid w:val="00E42A73"/>
    <w:rsid w:val="00E441FA"/>
    <w:rsid w:val="00E4533A"/>
    <w:rsid w:val="00E454A4"/>
    <w:rsid w:val="00E45564"/>
    <w:rsid w:val="00E46598"/>
    <w:rsid w:val="00E46A46"/>
    <w:rsid w:val="00E50105"/>
    <w:rsid w:val="00E54FEC"/>
    <w:rsid w:val="00E60A85"/>
    <w:rsid w:val="00E63FAD"/>
    <w:rsid w:val="00E76F29"/>
    <w:rsid w:val="00E7759D"/>
    <w:rsid w:val="00E8207E"/>
    <w:rsid w:val="00E87135"/>
    <w:rsid w:val="00E92253"/>
    <w:rsid w:val="00E97599"/>
    <w:rsid w:val="00E97F87"/>
    <w:rsid w:val="00EA1C91"/>
    <w:rsid w:val="00EA2DB1"/>
    <w:rsid w:val="00EA3471"/>
    <w:rsid w:val="00EA35BE"/>
    <w:rsid w:val="00EA36B8"/>
    <w:rsid w:val="00EA695C"/>
    <w:rsid w:val="00EB074A"/>
    <w:rsid w:val="00EB09E8"/>
    <w:rsid w:val="00EB12C2"/>
    <w:rsid w:val="00EB4FC0"/>
    <w:rsid w:val="00EC31EF"/>
    <w:rsid w:val="00EC3AA2"/>
    <w:rsid w:val="00EC531D"/>
    <w:rsid w:val="00EC62C5"/>
    <w:rsid w:val="00EC65B3"/>
    <w:rsid w:val="00EC762E"/>
    <w:rsid w:val="00ED02B4"/>
    <w:rsid w:val="00ED137B"/>
    <w:rsid w:val="00ED36BA"/>
    <w:rsid w:val="00ED402D"/>
    <w:rsid w:val="00ED6E5D"/>
    <w:rsid w:val="00ED7187"/>
    <w:rsid w:val="00EE0A0F"/>
    <w:rsid w:val="00EE1256"/>
    <w:rsid w:val="00EE1A79"/>
    <w:rsid w:val="00EE32C8"/>
    <w:rsid w:val="00EF1BE1"/>
    <w:rsid w:val="00EF1F6A"/>
    <w:rsid w:val="00EF2A25"/>
    <w:rsid w:val="00EF601B"/>
    <w:rsid w:val="00EF668C"/>
    <w:rsid w:val="00EF6939"/>
    <w:rsid w:val="00EF6F20"/>
    <w:rsid w:val="00F02CDF"/>
    <w:rsid w:val="00F060AC"/>
    <w:rsid w:val="00F0633F"/>
    <w:rsid w:val="00F06430"/>
    <w:rsid w:val="00F07D9F"/>
    <w:rsid w:val="00F1046C"/>
    <w:rsid w:val="00F10698"/>
    <w:rsid w:val="00F118C9"/>
    <w:rsid w:val="00F1468B"/>
    <w:rsid w:val="00F15868"/>
    <w:rsid w:val="00F16326"/>
    <w:rsid w:val="00F240EE"/>
    <w:rsid w:val="00F30052"/>
    <w:rsid w:val="00F31F01"/>
    <w:rsid w:val="00F328AC"/>
    <w:rsid w:val="00F34F7B"/>
    <w:rsid w:val="00F45953"/>
    <w:rsid w:val="00F45A01"/>
    <w:rsid w:val="00F471AF"/>
    <w:rsid w:val="00F501B7"/>
    <w:rsid w:val="00F5795F"/>
    <w:rsid w:val="00F64FDD"/>
    <w:rsid w:val="00F65B43"/>
    <w:rsid w:val="00F6748B"/>
    <w:rsid w:val="00F821BA"/>
    <w:rsid w:val="00FA4BEB"/>
    <w:rsid w:val="00FA542E"/>
    <w:rsid w:val="00FB243D"/>
    <w:rsid w:val="00FB4BDB"/>
    <w:rsid w:val="00FC1105"/>
    <w:rsid w:val="00FC716F"/>
    <w:rsid w:val="00FC7603"/>
    <w:rsid w:val="00FD7F1A"/>
    <w:rsid w:val="00FE13B7"/>
    <w:rsid w:val="00FE1840"/>
    <w:rsid w:val="00FE206B"/>
    <w:rsid w:val="00FF1889"/>
    <w:rsid w:val="00FF1B74"/>
    <w:rsid w:val="019B4660"/>
    <w:rsid w:val="01AC4F61"/>
    <w:rsid w:val="053D53AF"/>
    <w:rsid w:val="0656BE16"/>
    <w:rsid w:val="06603F33"/>
    <w:rsid w:val="0763A966"/>
    <w:rsid w:val="07907417"/>
    <w:rsid w:val="07E8829D"/>
    <w:rsid w:val="07FBF100"/>
    <w:rsid w:val="09968604"/>
    <w:rsid w:val="0997487D"/>
    <w:rsid w:val="09F27271"/>
    <w:rsid w:val="0A3D8F83"/>
    <w:rsid w:val="0C7CA8FF"/>
    <w:rsid w:val="0EDF6D31"/>
    <w:rsid w:val="100CE2F5"/>
    <w:rsid w:val="10250F33"/>
    <w:rsid w:val="1039E077"/>
    <w:rsid w:val="11026C50"/>
    <w:rsid w:val="12A495A5"/>
    <w:rsid w:val="13ED8E3F"/>
    <w:rsid w:val="14D0DC42"/>
    <w:rsid w:val="15823498"/>
    <w:rsid w:val="15A26A84"/>
    <w:rsid w:val="16D156B9"/>
    <w:rsid w:val="17249789"/>
    <w:rsid w:val="18C78B27"/>
    <w:rsid w:val="19988922"/>
    <w:rsid w:val="1A739A40"/>
    <w:rsid w:val="1A7AA55C"/>
    <w:rsid w:val="1B6692EA"/>
    <w:rsid w:val="1BA4C7DC"/>
    <w:rsid w:val="1C13FD2D"/>
    <w:rsid w:val="2002894F"/>
    <w:rsid w:val="212B364F"/>
    <w:rsid w:val="2162B10D"/>
    <w:rsid w:val="219636ED"/>
    <w:rsid w:val="21D4368C"/>
    <w:rsid w:val="2239BD06"/>
    <w:rsid w:val="2332074E"/>
    <w:rsid w:val="245DAD0D"/>
    <w:rsid w:val="24DEE417"/>
    <w:rsid w:val="25F71F8E"/>
    <w:rsid w:val="275D6B03"/>
    <w:rsid w:val="276750C7"/>
    <w:rsid w:val="2A9D932F"/>
    <w:rsid w:val="2AB58935"/>
    <w:rsid w:val="2D897F67"/>
    <w:rsid w:val="2EFF17B1"/>
    <w:rsid w:val="301877DC"/>
    <w:rsid w:val="305BDDA0"/>
    <w:rsid w:val="3115D295"/>
    <w:rsid w:val="31ABC6A6"/>
    <w:rsid w:val="335EF8FC"/>
    <w:rsid w:val="3538CFE0"/>
    <w:rsid w:val="35BE960F"/>
    <w:rsid w:val="362440A6"/>
    <w:rsid w:val="374E4F67"/>
    <w:rsid w:val="38440731"/>
    <w:rsid w:val="386E12C2"/>
    <w:rsid w:val="3884DD3F"/>
    <w:rsid w:val="3AD83078"/>
    <w:rsid w:val="3B627F96"/>
    <w:rsid w:val="3CF6FE4B"/>
    <w:rsid w:val="3DB53EBE"/>
    <w:rsid w:val="3E0F39C2"/>
    <w:rsid w:val="3E464FD9"/>
    <w:rsid w:val="3E9A2058"/>
    <w:rsid w:val="4035F0B9"/>
    <w:rsid w:val="418708AF"/>
    <w:rsid w:val="4192C1DF"/>
    <w:rsid w:val="42E99B51"/>
    <w:rsid w:val="4322D910"/>
    <w:rsid w:val="45F3D9EA"/>
    <w:rsid w:val="45FD24CF"/>
    <w:rsid w:val="4638D0D9"/>
    <w:rsid w:val="47E47B4B"/>
    <w:rsid w:val="48747F4F"/>
    <w:rsid w:val="4875F10D"/>
    <w:rsid w:val="4B9C88CE"/>
    <w:rsid w:val="4D0D8355"/>
    <w:rsid w:val="4DEFA936"/>
    <w:rsid w:val="5080E45E"/>
    <w:rsid w:val="5308D82A"/>
    <w:rsid w:val="56C3BFD5"/>
    <w:rsid w:val="5731F13C"/>
    <w:rsid w:val="5785B54C"/>
    <w:rsid w:val="57C97D4B"/>
    <w:rsid w:val="5ACD915F"/>
    <w:rsid w:val="5CC8BAF6"/>
    <w:rsid w:val="5D6BA06A"/>
    <w:rsid w:val="5DF639FD"/>
    <w:rsid w:val="5E287CB0"/>
    <w:rsid w:val="5E5A3959"/>
    <w:rsid w:val="5ED877A4"/>
    <w:rsid w:val="5F00B330"/>
    <w:rsid w:val="60AB9359"/>
    <w:rsid w:val="610754C5"/>
    <w:rsid w:val="62791D26"/>
    <w:rsid w:val="6322FA6F"/>
    <w:rsid w:val="64E4D7E6"/>
    <w:rsid w:val="665B7FFF"/>
    <w:rsid w:val="694F3E3D"/>
    <w:rsid w:val="6BB6FAAC"/>
    <w:rsid w:val="6EE5FAB8"/>
    <w:rsid w:val="6FB01BAE"/>
    <w:rsid w:val="70174BD5"/>
    <w:rsid w:val="705C42C4"/>
    <w:rsid w:val="706B528C"/>
    <w:rsid w:val="722D3003"/>
    <w:rsid w:val="73F691F7"/>
    <w:rsid w:val="74340469"/>
    <w:rsid w:val="7518E96A"/>
    <w:rsid w:val="75926258"/>
    <w:rsid w:val="75FE98B4"/>
    <w:rsid w:val="763E4926"/>
    <w:rsid w:val="76D15B0E"/>
    <w:rsid w:val="77C9B296"/>
    <w:rsid w:val="7B068F3D"/>
    <w:rsid w:val="7B369654"/>
    <w:rsid w:val="7D258B7F"/>
    <w:rsid w:val="7FE8AB8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FA49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03435B"/>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7"/>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7"/>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073048"/>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
    <w:basedOn w:val="Normlny"/>
    <w:link w:val="HlavikaChar"/>
    <w:uiPriority w:val="99"/>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style>
  <w:style w:type="numbering" w:customStyle="1" w:styleId="Tatratender">
    <w:name w:val="Tatra tender"/>
    <w:rsid w:val="00073048"/>
    <w:pPr>
      <w:numPr>
        <w:numId w:val="12"/>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uiPriority w:val="39"/>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462901"/>
    <w:pPr>
      <w:tabs>
        <w:tab w:val="left" w:pos="1120"/>
        <w:tab w:val="left" w:pos="1443"/>
        <w:tab w:val="right" w:leader="dot" w:pos="8923"/>
      </w:tabs>
      <w:spacing w:before="120" w:after="0" w:line="240" w:lineRule="auto"/>
    </w:pPr>
    <w:rPr>
      <w:rFonts w:ascii="Nudista" w:eastAsia="Proba Pro" w:hAnsi="Nudista" w:cs="Proba Pro"/>
      <w:b/>
      <w:noProof/>
      <w:sz w:val="20"/>
      <w:szCs w:val="20"/>
      <w:lang w:eastAsia="sk-SK"/>
    </w:rPr>
  </w:style>
  <w:style w:type="paragraph" w:styleId="Obsah3">
    <w:name w:val="toc 3"/>
    <w:basedOn w:val="Normlny"/>
    <w:next w:val="Normlny"/>
    <w:autoRedefine/>
    <w:uiPriority w:val="39"/>
    <w:unhideWhenUsed/>
    <w:rsid w:val="00447057"/>
    <w:pPr>
      <w:tabs>
        <w:tab w:val="left" w:pos="426"/>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073048"/>
    <w:pPr>
      <w:numPr>
        <w:numId w:val="2"/>
      </w:numPr>
    </w:pPr>
    <w:rPr>
      <w:rFonts w:ascii="Arial" w:eastAsia="Times New Roman" w:hAnsi="Arial" w:cs="Arial"/>
      <w:b/>
      <w:color w:val="2E74B5" w:themeColor="accent5" w:themeShade="BF"/>
      <w:sz w:val="22"/>
    </w:rPr>
  </w:style>
  <w:style w:type="numbering" w:customStyle="1" w:styleId="tl1">
    <w:name w:val="Štýl1"/>
    <w:rsid w:val="00073048"/>
  </w:style>
  <w:style w:type="paragraph" w:styleId="Textkomentra">
    <w:name w:val="annotation text"/>
    <w:basedOn w:val="Normlny"/>
    <w:link w:val="TextkomentraChar"/>
    <w:uiPriority w:val="99"/>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uiPriority w:val="99"/>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073048"/>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Medium List 2 - Accent 41,Tabuľka,Bullet List,FooterText,numbered,cislovanie,Odsek"/>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autoRedefine/>
    <w:qFormat/>
    <w:locked/>
    <w:rsid w:val="00073048"/>
    <w:pPr>
      <w:numPr>
        <w:numId w:val="5"/>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6"/>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8"/>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9"/>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1"/>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073048"/>
    <w:rPr>
      <w:sz w:val="20"/>
      <w:szCs w:val="20"/>
    </w:rPr>
  </w:style>
  <w:style w:type="character" w:customStyle="1" w:styleId="TextpoznmkypodiarouChar">
    <w:name w:val="Text poznámky pod čiarou Char"/>
    <w:basedOn w:val="Predvolenpsmoodseku"/>
    <w:link w:val="Textpoznmkypodiarou"/>
    <w:uiPriority w:val="99"/>
    <w:semiHidden/>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Tabuľka Char,Odsek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numbering" w:customStyle="1" w:styleId="Styl1">
    <w:name w:val="Styl1"/>
    <w:rsid w:val="00073048"/>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3"/>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rsid w:val="00073048"/>
    <w:pPr>
      <w:tabs>
        <w:tab w:val="num" w:pos="720"/>
      </w:tabs>
      <w:ind w:left="720" w:hanging="720"/>
    </w:pPr>
  </w:style>
  <w:style w:type="paragraph" w:customStyle="1" w:styleId="Nadpis21">
    <w:name w:val="Nadpis 21"/>
    <w:basedOn w:val="Normlny"/>
    <w:rsid w:val="00073048"/>
    <w:pPr>
      <w:numPr>
        <w:ilvl w:val="1"/>
        <w:numId w:val="11"/>
      </w:numPr>
    </w:pPr>
  </w:style>
  <w:style w:type="paragraph" w:customStyle="1" w:styleId="Nadpis31">
    <w:name w:val="Nadpis 31"/>
    <w:basedOn w:val="Normlny"/>
    <w:rsid w:val="00073048"/>
    <w:pPr>
      <w:numPr>
        <w:ilvl w:val="2"/>
        <w:numId w:val="11"/>
      </w:numPr>
    </w:pPr>
  </w:style>
  <w:style w:type="paragraph" w:customStyle="1" w:styleId="Nadpis41">
    <w:name w:val="Nadpis 41"/>
    <w:basedOn w:val="Normlny"/>
    <w:rsid w:val="00073048"/>
    <w:pPr>
      <w:numPr>
        <w:ilvl w:val="3"/>
        <w:numId w:val="11"/>
      </w:numPr>
    </w:pPr>
  </w:style>
  <w:style w:type="paragraph" w:customStyle="1" w:styleId="Nadpis51">
    <w:name w:val="Nadpis 51"/>
    <w:basedOn w:val="Normlny"/>
    <w:rsid w:val="00073048"/>
    <w:pPr>
      <w:numPr>
        <w:ilvl w:val="4"/>
        <w:numId w:val="11"/>
      </w:numPr>
    </w:pPr>
  </w:style>
  <w:style w:type="paragraph" w:customStyle="1" w:styleId="Nadpis61">
    <w:name w:val="Nadpis 61"/>
    <w:basedOn w:val="Normlny"/>
    <w:rsid w:val="00073048"/>
    <w:pPr>
      <w:numPr>
        <w:ilvl w:val="5"/>
        <w:numId w:val="11"/>
      </w:numPr>
    </w:pPr>
  </w:style>
  <w:style w:type="paragraph" w:customStyle="1" w:styleId="Nadpis71">
    <w:name w:val="Nadpis 71"/>
    <w:basedOn w:val="Normlny"/>
    <w:rsid w:val="00073048"/>
    <w:pPr>
      <w:numPr>
        <w:ilvl w:val="6"/>
        <w:numId w:val="11"/>
      </w:numPr>
    </w:pPr>
  </w:style>
  <w:style w:type="paragraph" w:customStyle="1" w:styleId="Nadpis81">
    <w:name w:val="Nadpis 81"/>
    <w:basedOn w:val="Normlny"/>
    <w:rsid w:val="00073048"/>
    <w:pPr>
      <w:numPr>
        <w:ilvl w:val="7"/>
        <w:numId w:val="11"/>
      </w:numPr>
    </w:pPr>
  </w:style>
  <w:style w:type="paragraph" w:customStyle="1" w:styleId="Nadpis91">
    <w:name w:val="Nadpis 91"/>
    <w:basedOn w:val="Normlny"/>
    <w:rsid w:val="00073048"/>
    <w:pPr>
      <w:numPr>
        <w:ilvl w:val="8"/>
        <w:numId w:val="11"/>
      </w:numPr>
    </w:pPr>
  </w:style>
  <w:style w:type="paragraph" w:styleId="Podtitul">
    <w:name w:val="Subtitle"/>
    <w:basedOn w:val="Normlny"/>
    <w:next w:val="Normlny"/>
    <w:link w:val="PodtitulChar"/>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3435B"/>
    <w:pPr>
      <w:keepNext w:val="0"/>
      <w:keepLines w:val="0"/>
      <w:widowControl w:val="0"/>
      <w:numPr>
        <w:numId w:val="143"/>
      </w:numPr>
      <w:spacing w:before="240" w:after="240"/>
      <w:jc w:val="both"/>
    </w:pPr>
    <w:rPr>
      <w:b/>
      <w:color w:val="008998"/>
      <w:sz w:val="20"/>
      <w:szCs w:val="20"/>
      <w:lang w:val="sk-SK"/>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3435B"/>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numbering" w:customStyle="1" w:styleId="Bezzoznamu1">
    <w:name w:val="Bez zoznamu1"/>
    <w:next w:val="Bezzoznamu"/>
    <w:uiPriority w:val="99"/>
    <w:semiHidden/>
    <w:unhideWhenUsed/>
    <w:rsid w:val="00073048"/>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1">
    <w:name w:val="Importovaný štýl 21"/>
    <w:rsid w:val="00073048"/>
    <w:pPr>
      <w:numPr>
        <w:numId w:val="36"/>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2">
    <w:name w:val="Importovaný štýl 42"/>
    <w:rsid w:val="00073048"/>
    <w:pPr>
      <w:numPr>
        <w:numId w:val="57"/>
      </w:numPr>
    </w:pPr>
  </w:style>
  <w:style w:type="numbering" w:customStyle="1" w:styleId="Importovantl43">
    <w:name w:val="Importovaný štýl 43"/>
    <w:rsid w:val="00073048"/>
    <w:pPr>
      <w:numPr>
        <w:numId w:val="58"/>
      </w:numPr>
    </w:pPr>
  </w:style>
  <w:style w:type="numbering" w:customStyle="1" w:styleId="Importovantl44">
    <w:name w:val="Importovaný štýl 44"/>
    <w:rsid w:val="00073048"/>
    <w:pPr>
      <w:numPr>
        <w:numId w:val="59"/>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8">
    <w:name w:val="Importovaný štýl 68"/>
    <w:rsid w:val="00073048"/>
    <w:pPr>
      <w:numPr>
        <w:numId w:val="83"/>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8">
    <w:name w:val="Importovaný štýl 78"/>
    <w:rsid w:val="00073048"/>
    <w:pPr>
      <w:numPr>
        <w:numId w:val="93"/>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0">
    <w:name w:val="Table Grid0"/>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autoSpaceDE w:val="0"/>
      <w:autoSpaceDN w:val="0"/>
      <w:adjustRightInd w:val="0"/>
      <w:spacing w:before="6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2">
    <w:name w:val="Table Normal2"/>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titlevalue">
    <w:name w:val="titlevalue"/>
    <w:basedOn w:val="Predvolenpsmoodseku"/>
    <w:rsid w:val="00FE1840"/>
  </w:style>
  <w:style w:type="character" w:customStyle="1" w:styleId="SP3Char">
    <w:name w:val="SP 3 Char"/>
    <w:basedOn w:val="SAP1Char"/>
    <w:link w:val="SP3"/>
    <w:rsid w:val="00D02345"/>
    <w:rPr>
      <w:rFonts w:ascii="Proba Pro" w:eastAsia="Proba Pro" w:hAnsi="Proba Pro" w:cs="Proba Pro"/>
      <w:b/>
      <w:bCs/>
      <w:caps/>
      <w:color w:val="008998"/>
      <w:spacing w:val="30"/>
      <w:sz w:val="20"/>
      <w:szCs w:val="20"/>
      <w:u w:color="008998"/>
      <w:bdr w:val="nil"/>
      <w:lang w:val="en-US" w:eastAsia="sk-SK"/>
    </w:rPr>
  </w:style>
  <w:style w:type="paragraph" w:customStyle="1" w:styleId="Normalny">
    <w:name w:val="Normalny"/>
    <w:basedOn w:val="Normlny"/>
    <w:link w:val="NormalnyChar"/>
    <w:qFormat/>
    <w:rsid w:val="005A4B73"/>
    <w:pPr>
      <w:spacing w:before="120" w:after="120"/>
      <w:jc w:val="both"/>
    </w:pPr>
    <w:rPr>
      <w:rFonts w:ascii="Proba Pro" w:eastAsiaTheme="minorHAnsi" w:hAnsi="Proba Pro" w:cstheme="minorBidi"/>
      <w:sz w:val="20"/>
      <w:szCs w:val="20"/>
      <w:lang w:eastAsia="en-US"/>
    </w:rPr>
  </w:style>
  <w:style w:type="character" w:customStyle="1" w:styleId="NormalnyChar">
    <w:name w:val="Normalny Char"/>
    <w:basedOn w:val="Predvolenpsmoodseku"/>
    <w:link w:val="Normalny"/>
    <w:rsid w:val="005A4B73"/>
    <w:rPr>
      <w:rFonts w:ascii="Proba Pro" w:hAnsi="Proba Pro"/>
      <w:color w:val="000000" w:themeColor="text1"/>
      <w:sz w:val="20"/>
      <w:szCs w:val="20"/>
    </w:rPr>
  </w:style>
  <w:style w:type="character" w:styleId="Nevyrieenzmienka">
    <w:name w:val="Unresolved Mention"/>
    <w:basedOn w:val="Predvolenpsmoodseku"/>
    <w:uiPriority w:val="99"/>
    <w:semiHidden/>
    <w:unhideWhenUsed/>
    <w:rsid w:val="007D32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7728">
      <w:bodyDiv w:val="1"/>
      <w:marLeft w:val="0"/>
      <w:marRight w:val="0"/>
      <w:marTop w:val="0"/>
      <w:marBottom w:val="0"/>
      <w:divBdr>
        <w:top w:val="none" w:sz="0" w:space="0" w:color="auto"/>
        <w:left w:val="none" w:sz="0" w:space="0" w:color="auto"/>
        <w:bottom w:val="none" w:sz="0" w:space="0" w:color="auto"/>
        <w:right w:val="none" w:sz="0" w:space="0" w:color="auto"/>
      </w:divBdr>
    </w:div>
    <w:div w:id="32772209">
      <w:bodyDiv w:val="1"/>
      <w:marLeft w:val="0"/>
      <w:marRight w:val="0"/>
      <w:marTop w:val="0"/>
      <w:marBottom w:val="0"/>
      <w:divBdr>
        <w:top w:val="none" w:sz="0" w:space="0" w:color="auto"/>
        <w:left w:val="none" w:sz="0" w:space="0" w:color="auto"/>
        <w:bottom w:val="none" w:sz="0" w:space="0" w:color="auto"/>
        <w:right w:val="none" w:sz="0" w:space="0" w:color="auto"/>
      </w:divBdr>
    </w:div>
    <w:div w:id="65959388">
      <w:bodyDiv w:val="1"/>
      <w:marLeft w:val="0"/>
      <w:marRight w:val="0"/>
      <w:marTop w:val="0"/>
      <w:marBottom w:val="0"/>
      <w:divBdr>
        <w:top w:val="none" w:sz="0" w:space="0" w:color="auto"/>
        <w:left w:val="none" w:sz="0" w:space="0" w:color="auto"/>
        <w:bottom w:val="none" w:sz="0" w:space="0" w:color="auto"/>
        <w:right w:val="none" w:sz="0" w:space="0" w:color="auto"/>
      </w:divBdr>
      <w:divsChild>
        <w:div w:id="652367177">
          <w:marLeft w:val="0"/>
          <w:marRight w:val="0"/>
          <w:marTop w:val="0"/>
          <w:marBottom w:val="0"/>
          <w:divBdr>
            <w:top w:val="none" w:sz="0" w:space="0" w:color="auto"/>
            <w:left w:val="none" w:sz="0" w:space="0" w:color="auto"/>
            <w:bottom w:val="none" w:sz="0" w:space="0" w:color="auto"/>
            <w:right w:val="none" w:sz="0" w:space="0" w:color="auto"/>
          </w:divBdr>
        </w:div>
      </w:divsChild>
    </w:div>
    <w:div w:id="388381778">
      <w:bodyDiv w:val="1"/>
      <w:marLeft w:val="0"/>
      <w:marRight w:val="0"/>
      <w:marTop w:val="0"/>
      <w:marBottom w:val="0"/>
      <w:divBdr>
        <w:top w:val="none" w:sz="0" w:space="0" w:color="auto"/>
        <w:left w:val="none" w:sz="0" w:space="0" w:color="auto"/>
        <w:bottom w:val="none" w:sz="0" w:space="0" w:color="auto"/>
        <w:right w:val="none" w:sz="0" w:space="0" w:color="auto"/>
      </w:divBdr>
      <w:divsChild>
        <w:div w:id="1521699148">
          <w:marLeft w:val="0"/>
          <w:marRight w:val="0"/>
          <w:marTop w:val="0"/>
          <w:marBottom w:val="0"/>
          <w:divBdr>
            <w:top w:val="none" w:sz="0" w:space="0" w:color="auto"/>
            <w:left w:val="none" w:sz="0" w:space="0" w:color="auto"/>
            <w:bottom w:val="none" w:sz="0" w:space="0" w:color="auto"/>
            <w:right w:val="none" w:sz="0" w:space="0" w:color="auto"/>
          </w:divBdr>
        </w:div>
      </w:divsChild>
    </w:div>
    <w:div w:id="504976433">
      <w:bodyDiv w:val="1"/>
      <w:marLeft w:val="0"/>
      <w:marRight w:val="0"/>
      <w:marTop w:val="0"/>
      <w:marBottom w:val="0"/>
      <w:divBdr>
        <w:top w:val="none" w:sz="0" w:space="0" w:color="auto"/>
        <w:left w:val="none" w:sz="0" w:space="0" w:color="auto"/>
        <w:bottom w:val="none" w:sz="0" w:space="0" w:color="auto"/>
        <w:right w:val="none" w:sz="0" w:space="0" w:color="auto"/>
      </w:divBdr>
      <w:divsChild>
        <w:div w:id="1506171264">
          <w:marLeft w:val="0"/>
          <w:marRight w:val="0"/>
          <w:marTop w:val="0"/>
          <w:marBottom w:val="0"/>
          <w:divBdr>
            <w:top w:val="none" w:sz="0" w:space="0" w:color="auto"/>
            <w:left w:val="none" w:sz="0" w:space="0" w:color="auto"/>
            <w:bottom w:val="none" w:sz="0" w:space="0" w:color="auto"/>
            <w:right w:val="none" w:sz="0" w:space="0" w:color="auto"/>
          </w:divBdr>
        </w:div>
      </w:divsChild>
    </w:div>
    <w:div w:id="516232727">
      <w:bodyDiv w:val="1"/>
      <w:marLeft w:val="0"/>
      <w:marRight w:val="0"/>
      <w:marTop w:val="0"/>
      <w:marBottom w:val="0"/>
      <w:divBdr>
        <w:top w:val="none" w:sz="0" w:space="0" w:color="auto"/>
        <w:left w:val="none" w:sz="0" w:space="0" w:color="auto"/>
        <w:bottom w:val="none" w:sz="0" w:space="0" w:color="auto"/>
        <w:right w:val="none" w:sz="0" w:space="0" w:color="auto"/>
      </w:divBdr>
      <w:divsChild>
        <w:div w:id="240872136">
          <w:marLeft w:val="0"/>
          <w:marRight w:val="0"/>
          <w:marTop w:val="0"/>
          <w:marBottom w:val="0"/>
          <w:divBdr>
            <w:top w:val="none" w:sz="0" w:space="0" w:color="auto"/>
            <w:left w:val="none" w:sz="0" w:space="0" w:color="auto"/>
            <w:bottom w:val="none" w:sz="0" w:space="0" w:color="auto"/>
            <w:right w:val="none" w:sz="0" w:space="0" w:color="auto"/>
          </w:divBdr>
        </w:div>
      </w:divsChild>
    </w:div>
    <w:div w:id="548298762">
      <w:bodyDiv w:val="1"/>
      <w:marLeft w:val="0"/>
      <w:marRight w:val="0"/>
      <w:marTop w:val="0"/>
      <w:marBottom w:val="0"/>
      <w:divBdr>
        <w:top w:val="none" w:sz="0" w:space="0" w:color="auto"/>
        <w:left w:val="none" w:sz="0" w:space="0" w:color="auto"/>
        <w:bottom w:val="none" w:sz="0" w:space="0" w:color="auto"/>
        <w:right w:val="none" w:sz="0" w:space="0" w:color="auto"/>
      </w:divBdr>
    </w:div>
    <w:div w:id="552010557">
      <w:bodyDiv w:val="1"/>
      <w:marLeft w:val="0"/>
      <w:marRight w:val="0"/>
      <w:marTop w:val="0"/>
      <w:marBottom w:val="0"/>
      <w:divBdr>
        <w:top w:val="none" w:sz="0" w:space="0" w:color="auto"/>
        <w:left w:val="none" w:sz="0" w:space="0" w:color="auto"/>
        <w:bottom w:val="none" w:sz="0" w:space="0" w:color="auto"/>
        <w:right w:val="none" w:sz="0" w:space="0" w:color="auto"/>
      </w:divBdr>
    </w:div>
    <w:div w:id="570626825">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695084264">
      <w:bodyDiv w:val="1"/>
      <w:marLeft w:val="0"/>
      <w:marRight w:val="0"/>
      <w:marTop w:val="0"/>
      <w:marBottom w:val="0"/>
      <w:divBdr>
        <w:top w:val="none" w:sz="0" w:space="0" w:color="auto"/>
        <w:left w:val="none" w:sz="0" w:space="0" w:color="auto"/>
        <w:bottom w:val="none" w:sz="0" w:space="0" w:color="auto"/>
        <w:right w:val="none" w:sz="0" w:space="0" w:color="auto"/>
      </w:divBdr>
      <w:divsChild>
        <w:div w:id="1717075521">
          <w:marLeft w:val="0"/>
          <w:marRight w:val="0"/>
          <w:marTop w:val="0"/>
          <w:marBottom w:val="0"/>
          <w:divBdr>
            <w:top w:val="none" w:sz="0" w:space="0" w:color="auto"/>
            <w:left w:val="none" w:sz="0" w:space="0" w:color="auto"/>
            <w:bottom w:val="none" w:sz="0" w:space="0" w:color="auto"/>
            <w:right w:val="none" w:sz="0" w:space="0" w:color="auto"/>
          </w:divBdr>
        </w:div>
      </w:divsChild>
    </w:div>
    <w:div w:id="763261171">
      <w:bodyDiv w:val="1"/>
      <w:marLeft w:val="0"/>
      <w:marRight w:val="0"/>
      <w:marTop w:val="0"/>
      <w:marBottom w:val="0"/>
      <w:divBdr>
        <w:top w:val="none" w:sz="0" w:space="0" w:color="auto"/>
        <w:left w:val="none" w:sz="0" w:space="0" w:color="auto"/>
        <w:bottom w:val="none" w:sz="0" w:space="0" w:color="auto"/>
        <w:right w:val="none" w:sz="0" w:space="0" w:color="auto"/>
      </w:divBdr>
    </w:div>
    <w:div w:id="878519002">
      <w:bodyDiv w:val="1"/>
      <w:marLeft w:val="0"/>
      <w:marRight w:val="0"/>
      <w:marTop w:val="0"/>
      <w:marBottom w:val="0"/>
      <w:divBdr>
        <w:top w:val="none" w:sz="0" w:space="0" w:color="auto"/>
        <w:left w:val="none" w:sz="0" w:space="0" w:color="auto"/>
        <w:bottom w:val="none" w:sz="0" w:space="0" w:color="auto"/>
        <w:right w:val="none" w:sz="0" w:space="0" w:color="auto"/>
      </w:divBdr>
    </w:div>
    <w:div w:id="1016469033">
      <w:bodyDiv w:val="1"/>
      <w:marLeft w:val="0"/>
      <w:marRight w:val="0"/>
      <w:marTop w:val="0"/>
      <w:marBottom w:val="0"/>
      <w:divBdr>
        <w:top w:val="none" w:sz="0" w:space="0" w:color="auto"/>
        <w:left w:val="none" w:sz="0" w:space="0" w:color="auto"/>
        <w:bottom w:val="none" w:sz="0" w:space="0" w:color="auto"/>
        <w:right w:val="none" w:sz="0" w:space="0" w:color="auto"/>
      </w:divBdr>
    </w:div>
    <w:div w:id="1136753554">
      <w:bodyDiv w:val="1"/>
      <w:marLeft w:val="0"/>
      <w:marRight w:val="0"/>
      <w:marTop w:val="0"/>
      <w:marBottom w:val="0"/>
      <w:divBdr>
        <w:top w:val="none" w:sz="0" w:space="0" w:color="auto"/>
        <w:left w:val="none" w:sz="0" w:space="0" w:color="auto"/>
        <w:bottom w:val="none" w:sz="0" w:space="0" w:color="auto"/>
        <w:right w:val="none" w:sz="0" w:space="0" w:color="auto"/>
      </w:divBdr>
    </w:div>
    <w:div w:id="1197887680">
      <w:bodyDiv w:val="1"/>
      <w:marLeft w:val="0"/>
      <w:marRight w:val="0"/>
      <w:marTop w:val="0"/>
      <w:marBottom w:val="0"/>
      <w:divBdr>
        <w:top w:val="none" w:sz="0" w:space="0" w:color="auto"/>
        <w:left w:val="none" w:sz="0" w:space="0" w:color="auto"/>
        <w:bottom w:val="none" w:sz="0" w:space="0" w:color="auto"/>
        <w:right w:val="none" w:sz="0" w:space="0" w:color="auto"/>
      </w:divBdr>
      <w:divsChild>
        <w:div w:id="1634749390">
          <w:marLeft w:val="0"/>
          <w:marRight w:val="0"/>
          <w:marTop w:val="0"/>
          <w:marBottom w:val="0"/>
          <w:divBdr>
            <w:top w:val="none" w:sz="0" w:space="0" w:color="auto"/>
            <w:left w:val="none" w:sz="0" w:space="0" w:color="auto"/>
            <w:bottom w:val="none" w:sz="0" w:space="0" w:color="auto"/>
            <w:right w:val="none" w:sz="0" w:space="0" w:color="auto"/>
          </w:divBdr>
        </w:div>
      </w:divsChild>
    </w:div>
    <w:div w:id="1206025967">
      <w:bodyDiv w:val="1"/>
      <w:marLeft w:val="0"/>
      <w:marRight w:val="0"/>
      <w:marTop w:val="0"/>
      <w:marBottom w:val="0"/>
      <w:divBdr>
        <w:top w:val="none" w:sz="0" w:space="0" w:color="auto"/>
        <w:left w:val="none" w:sz="0" w:space="0" w:color="auto"/>
        <w:bottom w:val="none" w:sz="0" w:space="0" w:color="auto"/>
        <w:right w:val="none" w:sz="0" w:space="0" w:color="auto"/>
      </w:divBdr>
    </w:div>
    <w:div w:id="1210609145">
      <w:bodyDiv w:val="1"/>
      <w:marLeft w:val="0"/>
      <w:marRight w:val="0"/>
      <w:marTop w:val="0"/>
      <w:marBottom w:val="0"/>
      <w:divBdr>
        <w:top w:val="none" w:sz="0" w:space="0" w:color="auto"/>
        <w:left w:val="none" w:sz="0" w:space="0" w:color="auto"/>
        <w:bottom w:val="none" w:sz="0" w:space="0" w:color="auto"/>
        <w:right w:val="none" w:sz="0" w:space="0" w:color="auto"/>
      </w:divBdr>
      <w:divsChild>
        <w:div w:id="1381201907">
          <w:marLeft w:val="0"/>
          <w:marRight w:val="0"/>
          <w:marTop w:val="0"/>
          <w:marBottom w:val="0"/>
          <w:divBdr>
            <w:top w:val="none" w:sz="0" w:space="0" w:color="auto"/>
            <w:left w:val="none" w:sz="0" w:space="0" w:color="auto"/>
            <w:bottom w:val="none" w:sz="0" w:space="0" w:color="auto"/>
            <w:right w:val="none" w:sz="0" w:space="0" w:color="auto"/>
          </w:divBdr>
        </w:div>
      </w:divsChild>
    </w:div>
    <w:div w:id="1406802333">
      <w:bodyDiv w:val="1"/>
      <w:marLeft w:val="0"/>
      <w:marRight w:val="0"/>
      <w:marTop w:val="0"/>
      <w:marBottom w:val="0"/>
      <w:divBdr>
        <w:top w:val="none" w:sz="0" w:space="0" w:color="auto"/>
        <w:left w:val="none" w:sz="0" w:space="0" w:color="auto"/>
        <w:bottom w:val="none" w:sz="0" w:space="0" w:color="auto"/>
        <w:right w:val="none" w:sz="0" w:space="0" w:color="auto"/>
      </w:divBdr>
    </w:div>
    <w:div w:id="1587958631">
      <w:bodyDiv w:val="1"/>
      <w:marLeft w:val="0"/>
      <w:marRight w:val="0"/>
      <w:marTop w:val="0"/>
      <w:marBottom w:val="0"/>
      <w:divBdr>
        <w:top w:val="none" w:sz="0" w:space="0" w:color="auto"/>
        <w:left w:val="none" w:sz="0" w:space="0" w:color="auto"/>
        <w:bottom w:val="none" w:sz="0" w:space="0" w:color="auto"/>
        <w:right w:val="none" w:sz="0" w:space="0" w:color="auto"/>
      </w:divBdr>
      <w:divsChild>
        <w:div w:id="1372653244">
          <w:marLeft w:val="0"/>
          <w:marRight w:val="0"/>
          <w:marTop w:val="0"/>
          <w:marBottom w:val="0"/>
          <w:divBdr>
            <w:top w:val="none" w:sz="0" w:space="0" w:color="auto"/>
            <w:left w:val="none" w:sz="0" w:space="0" w:color="auto"/>
            <w:bottom w:val="none" w:sz="0" w:space="0" w:color="auto"/>
            <w:right w:val="none" w:sz="0" w:space="0" w:color="auto"/>
          </w:divBdr>
        </w:div>
      </w:divsChild>
    </w:div>
    <w:div w:id="1588608456">
      <w:bodyDiv w:val="1"/>
      <w:marLeft w:val="0"/>
      <w:marRight w:val="0"/>
      <w:marTop w:val="0"/>
      <w:marBottom w:val="0"/>
      <w:divBdr>
        <w:top w:val="none" w:sz="0" w:space="0" w:color="auto"/>
        <w:left w:val="none" w:sz="0" w:space="0" w:color="auto"/>
        <w:bottom w:val="none" w:sz="0" w:space="0" w:color="auto"/>
        <w:right w:val="none" w:sz="0" w:space="0" w:color="auto"/>
      </w:divBdr>
    </w:div>
    <w:div w:id="1871382813">
      <w:bodyDiv w:val="1"/>
      <w:marLeft w:val="0"/>
      <w:marRight w:val="0"/>
      <w:marTop w:val="0"/>
      <w:marBottom w:val="0"/>
      <w:divBdr>
        <w:top w:val="none" w:sz="0" w:space="0" w:color="auto"/>
        <w:left w:val="none" w:sz="0" w:space="0" w:color="auto"/>
        <w:bottom w:val="none" w:sz="0" w:space="0" w:color="auto"/>
        <w:right w:val="none" w:sz="0" w:space="0" w:color="auto"/>
      </w:divBdr>
    </w:div>
    <w:div w:id="20837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iles.nar.cz/docs/josephine/sk/Skrateny_navod_ucastnik.pdf"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josephine.proebiz.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iles.nar.cz/docs/josephine/sk/Technicke_poziadavky_sw_JOSEPHINE.pdf"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ad8634b-cbb4-4de2-8989-1b57c6c2f8c6">
      <UserInfo>
        <DisplayName>Ladislav Dzurus</DisplayName>
        <AccountId>41</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72690126A023F4384863FDD3D7C2AB2" ma:contentTypeVersion="13" ma:contentTypeDescription="Umožňuje vytvoriť nový dokument." ma:contentTypeScope="" ma:versionID="2bfbe1a165f4e376b57e41ef4395fb2a">
  <xsd:schema xmlns:xsd="http://www.w3.org/2001/XMLSchema" xmlns:xs="http://www.w3.org/2001/XMLSchema" xmlns:p="http://schemas.microsoft.com/office/2006/metadata/properties" xmlns:ns2="8d645ee1-ebb2-49c6-89b7-c9fd852a8689" xmlns:ns3="9ad8634b-cbb4-4de2-8989-1b57c6c2f8c6" targetNamespace="http://schemas.microsoft.com/office/2006/metadata/properties" ma:root="true" ma:fieldsID="7acebb6e8bf30af7150a2a846ab378e4" ns2:_="" ns3:_="">
    <xsd:import namespace="8d645ee1-ebb2-49c6-89b7-c9fd852a8689"/>
    <xsd:import namespace="9ad8634b-cbb4-4de2-8989-1b57c6c2f8c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45ee1-ebb2-49c6-89b7-c9fd852a86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d8634b-cbb4-4de2-8989-1b57c6c2f8c6" elementFormDefault="qualified">
    <xsd:import namespace="http://schemas.microsoft.com/office/2006/documentManagement/types"/>
    <xsd:import namespace="http://schemas.microsoft.com/office/infopath/2007/PartnerControls"/>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C40F6D-8601-47BE-A7B6-241E3C42DC32}">
  <ds:schemaRefs>
    <ds:schemaRef ds:uri="http://schemas.microsoft.com/office/2006/metadata/properties"/>
    <ds:schemaRef ds:uri="http://schemas.microsoft.com/office/infopath/2007/PartnerControls"/>
    <ds:schemaRef ds:uri="9ad8634b-cbb4-4de2-8989-1b57c6c2f8c6"/>
  </ds:schemaRefs>
</ds:datastoreItem>
</file>

<file path=customXml/itemProps2.xml><?xml version="1.0" encoding="utf-8"?>
<ds:datastoreItem xmlns:ds="http://schemas.openxmlformats.org/officeDocument/2006/customXml" ds:itemID="{5D1DC547-372C-E54B-B393-9999E56E2257}">
  <ds:schemaRefs>
    <ds:schemaRef ds:uri="http://schemas.openxmlformats.org/officeDocument/2006/bibliography"/>
  </ds:schemaRefs>
</ds:datastoreItem>
</file>

<file path=customXml/itemProps3.xml><?xml version="1.0" encoding="utf-8"?>
<ds:datastoreItem xmlns:ds="http://schemas.openxmlformats.org/officeDocument/2006/customXml" ds:itemID="{6683C13E-AB27-4CEC-90EA-E8D79A9F456E}">
  <ds:schemaRefs>
    <ds:schemaRef ds:uri="http://schemas.microsoft.com/sharepoint/v3/contenttype/forms"/>
  </ds:schemaRefs>
</ds:datastoreItem>
</file>

<file path=customXml/itemProps4.xml><?xml version="1.0" encoding="utf-8"?>
<ds:datastoreItem xmlns:ds="http://schemas.openxmlformats.org/officeDocument/2006/customXml" ds:itemID="{C008B0BD-11C1-4007-914A-C71349782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45ee1-ebb2-49c6-89b7-c9fd852a8689"/>
    <ds:schemaRef ds:uri="9ad8634b-cbb4-4de2-8989-1b57c6c2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16007</Words>
  <Characters>91243</Characters>
  <Application>Microsoft Office Word</Application>
  <DocSecurity>0</DocSecurity>
  <Lines>760</Lines>
  <Paragraphs>214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2022-04-08T14:04:00Z</dcterms:created>
  <dcterms:modified xsi:type="dcterms:W3CDTF">2022-04-08T14:04:00Z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0x010100372690126A023F4384863FDD3D7C2AB2</vt:lpwstr>
  </property>
</Properties>
</file>