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C3CC7E7" w14:textId="77777777" w:rsidR="00BF7F45" w:rsidRDefault="00BF7F45" w:rsidP="00BF7F45">
      <w:pPr>
        <w:tabs>
          <w:tab w:val="center" w:pos="2125"/>
          <w:tab w:val="center" w:pos="3432"/>
        </w:tabs>
        <w:spacing w:after="4" w:line="259" w:lineRule="auto"/>
        <w:ind w:left="-15"/>
      </w:pPr>
      <w:r>
        <w:rPr>
          <w:b/>
        </w:rPr>
        <w:t xml:space="preserve">Odberateľ:   </w:t>
      </w:r>
      <w:r>
        <w:rPr>
          <w:b/>
        </w:rPr>
        <w:tab/>
        <w:t xml:space="preserve"> </w:t>
      </w:r>
      <w:r>
        <w:rPr>
          <w:b/>
        </w:rPr>
        <w:tab/>
        <w:t xml:space="preserve"> </w:t>
      </w:r>
    </w:p>
    <w:p w14:paraId="72CDD629" w14:textId="293690B3" w:rsidR="00BF7F45" w:rsidRPr="00BF7F45" w:rsidRDefault="00BF7F45" w:rsidP="00BF7F45">
      <w:pPr>
        <w:rPr>
          <w:rFonts w:ascii="Arial" w:hAnsi="Arial" w:cs="Arial"/>
        </w:rPr>
      </w:pPr>
      <w:r>
        <w:rPr>
          <w:rFonts w:ascii="Arial" w:hAnsi="Arial" w:cs="Arial"/>
        </w:rPr>
        <w:t>Názov:</w:t>
      </w:r>
      <w:r>
        <w:rPr>
          <w:rFonts w:ascii="Arial" w:hAnsi="Arial" w:cs="Arial"/>
        </w:rPr>
        <w:tab/>
      </w:r>
      <w:r>
        <w:rPr>
          <w:rFonts w:ascii="Arial" w:hAnsi="Arial" w:cs="Arial"/>
        </w:rPr>
        <w:tab/>
      </w:r>
      <w:r w:rsidRPr="00BF7F45">
        <w:rPr>
          <w:rFonts w:ascii="Arial" w:hAnsi="Arial" w:cs="Arial"/>
          <w:b/>
        </w:rPr>
        <w:t>Trenčianska univerzita Alexandra Dubčeka v Trenčíne</w:t>
      </w:r>
    </w:p>
    <w:p w14:paraId="5D9DDCCD" w14:textId="77777777" w:rsidR="00BF7F45" w:rsidRPr="00BF7F45" w:rsidRDefault="00BF7F45" w:rsidP="00BF7F45">
      <w:pPr>
        <w:rPr>
          <w:rFonts w:ascii="Arial" w:hAnsi="Arial" w:cs="Arial"/>
        </w:rPr>
      </w:pPr>
      <w:r w:rsidRPr="00BF7F45">
        <w:rPr>
          <w:rFonts w:ascii="Arial" w:hAnsi="Arial" w:cs="Arial"/>
        </w:rPr>
        <w:t>Sídlo:</w:t>
      </w:r>
      <w:r w:rsidRPr="00BF7F45">
        <w:rPr>
          <w:rFonts w:ascii="Arial" w:hAnsi="Arial" w:cs="Arial"/>
        </w:rPr>
        <w:tab/>
      </w:r>
      <w:r w:rsidRPr="00BF7F45">
        <w:rPr>
          <w:rFonts w:ascii="Arial" w:hAnsi="Arial" w:cs="Arial"/>
        </w:rPr>
        <w:tab/>
      </w:r>
      <w:r w:rsidRPr="00BF7F45">
        <w:rPr>
          <w:rFonts w:ascii="Arial" w:hAnsi="Arial" w:cs="Arial"/>
        </w:rPr>
        <w:tab/>
        <w:t>Študentská 2, Trenčín 911 01 Slovenská republika</w:t>
      </w:r>
      <w:r w:rsidRPr="00BF7F45">
        <w:rPr>
          <w:rFonts w:ascii="Arial" w:hAnsi="Arial" w:cs="Arial"/>
        </w:rPr>
        <w:tab/>
      </w:r>
    </w:p>
    <w:p w14:paraId="0C2C92B2" w14:textId="77777777" w:rsidR="00BF7F45" w:rsidRPr="00BF7F45" w:rsidRDefault="00BF7F45" w:rsidP="00BF7F45">
      <w:pPr>
        <w:rPr>
          <w:rFonts w:ascii="Arial" w:hAnsi="Arial" w:cs="Arial"/>
        </w:rPr>
      </w:pPr>
      <w:r w:rsidRPr="00BF7F45">
        <w:rPr>
          <w:rFonts w:ascii="Arial" w:hAnsi="Arial" w:cs="Arial"/>
        </w:rPr>
        <w:t>Zastúpený:</w:t>
      </w:r>
      <w:r w:rsidRPr="00BF7F45">
        <w:rPr>
          <w:rFonts w:ascii="Arial" w:hAnsi="Arial" w:cs="Arial"/>
        </w:rPr>
        <w:tab/>
      </w:r>
      <w:r w:rsidRPr="00BF7F45">
        <w:rPr>
          <w:rFonts w:ascii="Arial" w:hAnsi="Arial" w:cs="Arial"/>
        </w:rPr>
        <w:tab/>
        <w:t xml:space="preserve">rektorom, doc. Ing. Jozefom </w:t>
      </w:r>
      <w:proofErr w:type="spellStart"/>
      <w:r w:rsidRPr="00BF7F45">
        <w:rPr>
          <w:rFonts w:ascii="Arial" w:hAnsi="Arial" w:cs="Arial"/>
        </w:rPr>
        <w:t>Habánikom</w:t>
      </w:r>
      <w:proofErr w:type="spellEnd"/>
      <w:r w:rsidRPr="00BF7F45">
        <w:rPr>
          <w:rFonts w:ascii="Arial" w:hAnsi="Arial" w:cs="Arial"/>
        </w:rPr>
        <w:t>, PhD.</w:t>
      </w:r>
      <w:r w:rsidRPr="00BF7F45">
        <w:rPr>
          <w:rFonts w:ascii="Arial" w:hAnsi="Arial" w:cs="Arial"/>
        </w:rPr>
        <w:tab/>
      </w:r>
    </w:p>
    <w:p w14:paraId="2504718F" w14:textId="77777777" w:rsidR="00BF7F45" w:rsidRPr="00BF7F45" w:rsidRDefault="00BF7F45" w:rsidP="00BF7F45">
      <w:pPr>
        <w:rPr>
          <w:rFonts w:ascii="Arial" w:hAnsi="Arial" w:cs="Arial"/>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t>31118259</w:t>
      </w:r>
      <w:r w:rsidRPr="00BF7F45">
        <w:rPr>
          <w:rFonts w:ascii="Arial" w:hAnsi="Arial" w:cs="Arial"/>
        </w:rPr>
        <w:tab/>
      </w:r>
    </w:p>
    <w:p w14:paraId="36854BF3" w14:textId="77777777" w:rsidR="00BF7F45" w:rsidRPr="00BF7F45" w:rsidRDefault="00BF7F45" w:rsidP="00BF7F45">
      <w:pPr>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t>SK2021376368</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2BF6A51" w14:textId="77777777" w:rsidR="00BF7F45" w:rsidRPr="00BF7F45" w:rsidRDefault="00BF7F45" w:rsidP="00BF7F45">
      <w:pPr>
        <w:rPr>
          <w:rFonts w:ascii="Arial" w:hAnsi="Arial" w:cs="Arial"/>
        </w:rPr>
      </w:pPr>
      <w:r w:rsidRPr="00BF7F45">
        <w:rPr>
          <w:rFonts w:ascii="Arial" w:hAnsi="Arial" w:cs="Arial"/>
        </w:rPr>
        <w:t>Bankové spojenie:</w:t>
      </w:r>
      <w:r w:rsidRPr="00BF7F45">
        <w:rPr>
          <w:rFonts w:ascii="Arial" w:hAnsi="Arial" w:cs="Arial"/>
        </w:rPr>
        <w:tab/>
        <w:t>Štátna pokladňa</w:t>
      </w:r>
      <w:r w:rsidRPr="00BF7F45">
        <w:rPr>
          <w:rFonts w:ascii="Arial" w:hAnsi="Arial" w:cs="Arial"/>
        </w:rPr>
        <w:tab/>
      </w:r>
    </w:p>
    <w:p w14:paraId="745E7260" w14:textId="77777777" w:rsidR="00BF7F45" w:rsidRPr="00BF7F45" w:rsidRDefault="00BF7F45" w:rsidP="00BF7F45">
      <w:pPr>
        <w:rPr>
          <w:rFonts w:ascii="Arial" w:hAnsi="Arial" w:cs="Arial"/>
        </w:rPr>
      </w:pPr>
      <w:r w:rsidRPr="00BF7F45">
        <w:rPr>
          <w:rFonts w:ascii="Arial" w:hAnsi="Arial" w:cs="Arial"/>
        </w:rPr>
        <w:t>Číslo účtu (IBAN):</w:t>
      </w:r>
      <w:r w:rsidRPr="00BF7F45">
        <w:rPr>
          <w:rFonts w:ascii="Arial" w:hAnsi="Arial" w:cs="Arial"/>
        </w:rPr>
        <w:tab/>
        <w:t>SK58 8180 0000 0070 0024 0911</w:t>
      </w:r>
      <w:r w:rsidRPr="00BF7F45">
        <w:rPr>
          <w:rFonts w:ascii="Arial" w:hAnsi="Arial" w:cs="Arial"/>
        </w:rPr>
        <w:tab/>
      </w:r>
      <w:r w:rsidRPr="00BF7F45">
        <w:rPr>
          <w:rFonts w:ascii="Arial" w:hAnsi="Arial" w:cs="Arial"/>
        </w:rPr>
        <w:tab/>
      </w:r>
    </w:p>
    <w:p w14:paraId="6656BB9E" w14:textId="77777777" w:rsidR="00BF7F45" w:rsidRPr="00BF7F45" w:rsidRDefault="00BF7F45" w:rsidP="00BF7F45">
      <w:pPr>
        <w:rPr>
          <w:rFonts w:ascii="Arial" w:hAnsi="Arial" w:cs="Arial"/>
        </w:rPr>
      </w:pPr>
      <w:r w:rsidRPr="00BF7F45">
        <w:rPr>
          <w:rFonts w:ascii="Arial" w:hAnsi="Arial" w:cs="Arial"/>
        </w:rPr>
        <w:t>Telefónny kontakt:</w:t>
      </w:r>
      <w:r w:rsidRPr="00BF7F45">
        <w:rPr>
          <w:rFonts w:ascii="Arial" w:hAnsi="Arial" w:cs="Arial"/>
        </w:rPr>
        <w:tab/>
        <w:t>+421 32 7400 143</w:t>
      </w:r>
      <w:r w:rsidRPr="00BF7F45">
        <w:rPr>
          <w:rFonts w:ascii="Arial" w:hAnsi="Arial" w:cs="Arial"/>
        </w:rPr>
        <w:tab/>
      </w:r>
    </w:p>
    <w:p w14:paraId="28688839" w14:textId="4D3EB4CB" w:rsidR="00BF7F45" w:rsidRPr="00BF7F45" w:rsidRDefault="00BF7F45" w:rsidP="00BF7F45">
      <w:pPr>
        <w:spacing w:after="4" w:line="274" w:lineRule="auto"/>
        <w:ind w:left="-5" w:right="7"/>
        <w:rPr>
          <w:rFonts w:ascii="Arial" w:hAnsi="Arial" w:cs="Arial"/>
        </w:rPr>
      </w:pPr>
      <w:r w:rsidRPr="00BF7F45">
        <w:rPr>
          <w:rFonts w:ascii="Arial" w:hAnsi="Arial" w:cs="Arial"/>
        </w:rPr>
        <w:t>E-mail:</w:t>
      </w:r>
      <w:r w:rsidRPr="00BF7F45">
        <w:rPr>
          <w:rFonts w:ascii="Arial" w:hAnsi="Arial" w:cs="Arial"/>
        </w:rPr>
        <w:tab/>
      </w:r>
      <w:r w:rsidRPr="00BF7F45">
        <w:rPr>
          <w:rFonts w:ascii="Arial" w:hAnsi="Arial" w:cs="Arial"/>
        </w:rPr>
        <w:tab/>
        <w:t>roman.tuchyna@tnuni.sk</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499E7296" w14:textId="77777777" w:rsidR="00DA7E1A" w:rsidRPr="00BF7F45" w:rsidRDefault="00DA7E1A" w:rsidP="00DA7E1A">
      <w:pPr>
        <w:autoSpaceDE w:val="0"/>
        <w:autoSpaceDN w:val="0"/>
        <w:adjustRightInd w:val="0"/>
        <w:jc w:val="both"/>
        <w:rPr>
          <w:rFonts w:ascii="Arial" w:hAnsi="Arial" w:cs="Arial"/>
        </w:rPr>
      </w:pPr>
      <w:r w:rsidRPr="00BF7F45">
        <w:rPr>
          <w:rFonts w:ascii="Arial" w:hAnsi="Arial" w:cs="Arial"/>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0E3A6E5C"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167BEB04"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1A6F87" w:rsidRPr="001A6F87">
        <w:rPr>
          <w:rFonts w:ascii="Arial" w:hAnsi="Arial" w:cs="Arial"/>
          <w:sz w:val="22"/>
          <w:szCs w:val="22"/>
        </w:rPr>
        <w:t>01.04. 2022</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31.12.2022</w:t>
      </w:r>
      <w:r w:rsidRPr="00F6314D">
        <w:rPr>
          <w:rFonts w:ascii="Arial" w:hAnsi="Arial" w:cs="Arial"/>
          <w:sz w:val="22"/>
          <w:szCs w:val="22"/>
        </w:rPr>
        <w:t xml:space="preserve"> </w:t>
      </w:r>
      <w:r w:rsidRPr="001A6F87">
        <w:rPr>
          <w:rFonts w:ascii="Arial" w:hAnsi="Arial" w:cs="Arial"/>
          <w:sz w:val="22"/>
          <w:szCs w:val="22"/>
        </w:rPr>
        <w:t>do 24:00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319C0886"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 xml:space="preserve">Celkové predpokladané zmluvné množstvo dodávanej elektriny za zmluvné obdobie je </w:t>
      </w:r>
      <w:r w:rsidR="00BF7F45" w:rsidRPr="00BF7F45">
        <w:rPr>
          <w:rFonts w:ascii="Arial" w:hAnsi="Arial" w:cs="Arial"/>
          <w:b/>
          <w:sz w:val="22"/>
          <w:szCs w:val="22"/>
        </w:rPr>
        <w:t>521 MWh</w:t>
      </w:r>
      <w:r w:rsidR="00BF7F45" w:rsidRPr="00BF7F45">
        <w:rPr>
          <w:rFonts w:ascii="Arial" w:hAnsi="Arial" w:cs="Arial"/>
          <w:sz w:val="22"/>
          <w:szCs w:val="22"/>
        </w:rPr>
        <w:t>, jednotlivé množstvá podľa OM sú uvedené v prílohe č. 1 tejto Zmluvy. Zmluvné strany sa dohodli na záväzku odberu elektriny v rozsahu +-10 % z predpokladaného zmluvného množstva za všetky OM súhrnne.</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lastRenderedPageBreak/>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bookmarkStart w:id="0" w:name="_GoBack"/>
      <w:bookmarkEnd w:id="0"/>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1F437BC5"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w:t>
      </w:r>
      <w:r w:rsidR="005D0152" w:rsidRPr="00B23C2B">
        <w:rPr>
          <w:rFonts w:ascii="Arial" w:hAnsi="Arial" w:cs="Arial"/>
          <w:sz w:val="22"/>
          <w:szCs w:val="22"/>
        </w:rPr>
        <w:t xml:space="preserve">Odberateľ deklaruje, že ak nenastanú nepredvídané okolnosti, tak bude odoberať minimálne </w:t>
      </w:r>
      <w:r w:rsidR="005D0152">
        <w:rPr>
          <w:rFonts w:ascii="Arial" w:hAnsi="Arial" w:cs="Arial"/>
          <w:sz w:val="22"/>
          <w:szCs w:val="22"/>
        </w:rPr>
        <w:t>90</w:t>
      </w:r>
      <w:r w:rsidR="005D0152" w:rsidRPr="00B23C2B">
        <w:rPr>
          <w:rFonts w:ascii="Arial" w:hAnsi="Arial" w:cs="Arial"/>
          <w:sz w:val="22"/>
          <w:szCs w:val="22"/>
        </w:rPr>
        <w:t>% a maximálne 1</w:t>
      </w:r>
      <w:r w:rsidR="005D0152">
        <w:rPr>
          <w:rFonts w:ascii="Arial" w:hAnsi="Arial" w:cs="Arial"/>
          <w:sz w:val="22"/>
          <w:szCs w:val="22"/>
        </w:rPr>
        <w:t>10</w:t>
      </w:r>
      <w:r w:rsidR="005D0152" w:rsidRPr="00B23C2B">
        <w:rPr>
          <w:rFonts w:ascii="Arial" w:hAnsi="Arial" w:cs="Arial"/>
          <w:sz w:val="22"/>
          <w:szCs w:val="22"/>
        </w:rPr>
        <w:t xml:space="preserve">% objednanej </w:t>
      </w:r>
      <w:r w:rsidR="00890621">
        <w:rPr>
          <w:rFonts w:ascii="Arial" w:hAnsi="Arial" w:cs="Arial"/>
          <w:sz w:val="22"/>
          <w:szCs w:val="22"/>
        </w:rPr>
        <w:t>elektriny</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74A66C3"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 xml:space="preserve">na príslušný mesiac </w:t>
      </w:r>
      <w:r w:rsidR="00891F61" w:rsidRPr="004B6B59">
        <w:rPr>
          <w:rFonts w:ascii="Arial" w:hAnsi="Arial" w:cs="Arial"/>
          <w:sz w:val="22"/>
          <w:szCs w:val="22"/>
        </w:rPr>
        <w:lastRenderedPageBreak/>
        <w:t>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6423E10D"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06DB30F0" w14:textId="14073533"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22289993"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p>
    <w:p w14:paraId="476CA5C5" w14:textId="4EA4E931"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r w:rsidR="00B059CC" w:rsidRPr="00041D35">
        <w:rPr>
          <w:rStyle w:val="Hypertextovprepojenie"/>
          <w:rFonts w:ascii="Arial" w:hAnsi="Arial" w:cs="Arial"/>
          <w:color w:val="auto"/>
          <w:sz w:val="22"/>
          <w:szCs w:val="22"/>
          <w:u w:val="none"/>
        </w:rPr>
        <w:t xml:space="preserve"> </w:t>
      </w:r>
      <w:r w:rsidR="00E623ED" w:rsidRPr="00041D35">
        <w:rPr>
          <w:rStyle w:val="Hypertextovprepojenie"/>
          <w:rFonts w:ascii="Arial" w:hAnsi="Arial" w:cs="Arial"/>
          <w:color w:val="auto"/>
          <w:sz w:val="22"/>
          <w:szCs w:val="22"/>
          <w:u w:val="none"/>
        </w:rPr>
        <w:t>a</w:t>
      </w: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1747CEC5"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lastRenderedPageBreak/>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39B77598"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5C50DA42"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predchádzajúci rok elektronickou formou (mail) na adresu </w:t>
      </w:r>
      <w:r w:rsidR="002F02B7" w:rsidRPr="002F02B7">
        <w:rPr>
          <w:rFonts w:ascii="Arial" w:hAnsi="Arial" w:cs="Arial"/>
          <w:i/>
          <w:sz w:val="22"/>
          <w:szCs w:val="22"/>
          <w:shd w:val="clear" w:color="auto" w:fill="D6E3BC"/>
        </w:rPr>
        <w:t>roman.tuchyna@tnuni.sk</w:t>
      </w:r>
      <w:r w:rsidR="002F02B7" w:rsidRPr="002F02B7">
        <w:rPr>
          <w:rFonts w:ascii="Arial" w:hAnsi="Arial" w:cs="Arial"/>
          <w:sz w:val="22"/>
          <w:szCs w:val="22"/>
        </w:rPr>
        <w:t>, v detaile podľa požiadaviek odberateľa (najmä EIC, ČOM, adresa miesta spotreby, spotreba spolu, spotreba VT, spotreba NT, celková cena bez DPH, celková cena s DPH k 31.12.2022) najneskôr do 15.1. nasledujúceho</w:t>
      </w:r>
      <w:r w:rsidR="002F02B7" w:rsidRPr="002F02B7">
        <w:rPr>
          <w:rFonts w:ascii="Arial" w:hAnsi="Arial" w:cs="Arial"/>
        </w:rPr>
        <w:t xml:space="preserve"> roku</w:t>
      </w:r>
      <w:r w:rsidR="002F02B7" w:rsidRPr="002C51B8">
        <w:t>.</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7690C753"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 xml:space="preserve">Dodávateľ reklamáciu prešetrí a výsledok prešetrenia písomne oznámi Odberateľovi v lehote do 30 dní od doručenia reklamácie, pokiaľ zo štandardov kvality alebo iného všeobecne záväzného právneho predpisu nevyplýva iná lehota. Pokiaľ si prešetrenie </w:t>
      </w:r>
      <w:r w:rsidR="006E2BD4" w:rsidRPr="003C797C">
        <w:rPr>
          <w:rFonts w:ascii="Arial" w:hAnsi="Arial" w:cs="Arial"/>
          <w:sz w:val="22"/>
          <w:szCs w:val="22"/>
        </w:rPr>
        <w:lastRenderedPageBreak/>
        <w:t>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326D6BB1" w14:textId="4523F27A"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lastRenderedPageBreak/>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lastRenderedPageBreak/>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Default="00674C9E" w:rsidP="00DB4BAE">
      <w:pPr>
        <w:autoSpaceDE w:val="0"/>
        <w:autoSpaceDN w:val="0"/>
        <w:adjustRightInd w:val="0"/>
        <w:jc w:val="center"/>
        <w:rPr>
          <w:rFonts w:ascii="Arial" w:hAnsi="Arial" w:cs="Arial"/>
          <w:b/>
          <w:bCs/>
          <w:color w:val="FF0000"/>
          <w:sz w:val="22"/>
          <w:szCs w:val="22"/>
        </w:rPr>
      </w:pPr>
    </w:p>
    <w:p w14:paraId="494984DF" w14:textId="77777777" w:rsidR="002F02B7" w:rsidRPr="007A3F62" w:rsidRDefault="002F02B7"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 xml:space="preserve">Zákona o energetike, vyhlášky Úradu pre reguláciu sieťových odvetví č. 24/2013 Z. z., Prevádzkových </w:t>
      </w:r>
      <w:r w:rsidR="003666D9" w:rsidRPr="003D22D2">
        <w:rPr>
          <w:rFonts w:ascii="Arial" w:hAnsi="Arial" w:cs="Arial"/>
          <w:sz w:val="22"/>
          <w:szCs w:val="22"/>
        </w:rPr>
        <w:lastRenderedPageBreak/>
        <w:t>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w:t>
      </w:r>
      <w:proofErr w:type="spellStart"/>
      <w:r w:rsidR="00DB4BAE" w:rsidRPr="003D22D2">
        <w:rPr>
          <w:rFonts w:ascii="Arial" w:hAnsi="Arial" w:cs="Arial"/>
          <w:sz w:val="22"/>
          <w:szCs w:val="22"/>
        </w:rPr>
        <w:t>obdrží</w:t>
      </w:r>
      <w:proofErr w:type="spellEnd"/>
      <w:r w:rsidR="00DB4BAE" w:rsidRPr="003D22D2">
        <w:rPr>
          <w:rFonts w:ascii="Arial" w:hAnsi="Arial" w:cs="Arial"/>
          <w:sz w:val="22"/>
          <w:szCs w:val="22"/>
        </w:rPr>
        <w:t xml:space="preserve">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41D35"/>
    <w:rsid w:val="00084C93"/>
    <w:rsid w:val="000C188A"/>
    <w:rsid w:val="00137EFC"/>
    <w:rsid w:val="001569C3"/>
    <w:rsid w:val="00196C05"/>
    <w:rsid w:val="001A6F87"/>
    <w:rsid w:val="00202DA4"/>
    <w:rsid w:val="002122E0"/>
    <w:rsid w:val="00283E81"/>
    <w:rsid w:val="00295820"/>
    <w:rsid w:val="002A32F1"/>
    <w:rsid w:val="002F02B7"/>
    <w:rsid w:val="00313938"/>
    <w:rsid w:val="003666D9"/>
    <w:rsid w:val="003C246F"/>
    <w:rsid w:val="003C5911"/>
    <w:rsid w:val="003C797C"/>
    <w:rsid w:val="003D22D2"/>
    <w:rsid w:val="003D65F2"/>
    <w:rsid w:val="004A0692"/>
    <w:rsid w:val="004B6B59"/>
    <w:rsid w:val="004C601A"/>
    <w:rsid w:val="004D0E65"/>
    <w:rsid w:val="005243B7"/>
    <w:rsid w:val="00545AA1"/>
    <w:rsid w:val="00574572"/>
    <w:rsid w:val="0057701D"/>
    <w:rsid w:val="005804B8"/>
    <w:rsid w:val="005A3FF5"/>
    <w:rsid w:val="005C5C6A"/>
    <w:rsid w:val="005D0152"/>
    <w:rsid w:val="0061439F"/>
    <w:rsid w:val="006600BF"/>
    <w:rsid w:val="00667ED0"/>
    <w:rsid w:val="00674C9E"/>
    <w:rsid w:val="00682943"/>
    <w:rsid w:val="006C0B90"/>
    <w:rsid w:val="006E2BD4"/>
    <w:rsid w:val="006F03CE"/>
    <w:rsid w:val="007063A2"/>
    <w:rsid w:val="007102A6"/>
    <w:rsid w:val="00730BBD"/>
    <w:rsid w:val="007613AD"/>
    <w:rsid w:val="007871C3"/>
    <w:rsid w:val="007A2D40"/>
    <w:rsid w:val="007A3F62"/>
    <w:rsid w:val="007C0F82"/>
    <w:rsid w:val="007D55AB"/>
    <w:rsid w:val="007F3E24"/>
    <w:rsid w:val="007F55F6"/>
    <w:rsid w:val="00876017"/>
    <w:rsid w:val="00890621"/>
    <w:rsid w:val="00891F61"/>
    <w:rsid w:val="008C5F80"/>
    <w:rsid w:val="008D4C8B"/>
    <w:rsid w:val="008E2BE8"/>
    <w:rsid w:val="00906489"/>
    <w:rsid w:val="00906C75"/>
    <w:rsid w:val="009177B7"/>
    <w:rsid w:val="00986554"/>
    <w:rsid w:val="009A2039"/>
    <w:rsid w:val="009B2527"/>
    <w:rsid w:val="009B643C"/>
    <w:rsid w:val="009C5757"/>
    <w:rsid w:val="009F2F54"/>
    <w:rsid w:val="00A1293E"/>
    <w:rsid w:val="00A14956"/>
    <w:rsid w:val="00A155E9"/>
    <w:rsid w:val="00A448CB"/>
    <w:rsid w:val="00A62D64"/>
    <w:rsid w:val="00A85A77"/>
    <w:rsid w:val="00A87722"/>
    <w:rsid w:val="00AB5B1B"/>
    <w:rsid w:val="00AB69F5"/>
    <w:rsid w:val="00AC3918"/>
    <w:rsid w:val="00AD46AF"/>
    <w:rsid w:val="00AD5B35"/>
    <w:rsid w:val="00AF6CCC"/>
    <w:rsid w:val="00B0298F"/>
    <w:rsid w:val="00B059CC"/>
    <w:rsid w:val="00B11660"/>
    <w:rsid w:val="00B11E74"/>
    <w:rsid w:val="00B23C2B"/>
    <w:rsid w:val="00B51AF6"/>
    <w:rsid w:val="00B55BD4"/>
    <w:rsid w:val="00B75159"/>
    <w:rsid w:val="00B80A7D"/>
    <w:rsid w:val="00B95C34"/>
    <w:rsid w:val="00BF7F45"/>
    <w:rsid w:val="00C11E8B"/>
    <w:rsid w:val="00C40900"/>
    <w:rsid w:val="00CC7592"/>
    <w:rsid w:val="00CF53CD"/>
    <w:rsid w:val="00D07493"/>
    <w:rsid w:val="00D2078D"/>
    <w:rsid w:val="00D43457"/>
    <w:rsid w:val="00D804AA"/>
    <w:rsid w:val="00DA0A39"/>
    <w:rsid w:val="00DA7E1A"/>
    <w:rsid w:val="00DB4BAE"/>
    <w:rsid w:val="00DE38F6"/>
    <w:rsid w:val="00E056A5"/>
    <w:rsid w:val="00E403D2"/>
    <w:rsid w:val="00E541C1"/>
    <w:rsid w:val="00E60280"/>
    <w:rsid w:val="00E623ED"/>
    <w:rsid w:val="00E643E1"/>
    <w:rsid w:val="00E645D4"/>
    <w:rsid w:val="00E71B4E"/>
    <w:rsid w:val="00E817E1"/>
    <w:rsid w:val="00E93456"/>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17F8C-7F9B-4132-B7D3-EE2B41BB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4932</Words>
  <Characters>28115</Characters>
  <DocSecurity>0</DocSecurity>
  <Lines>234</Lines>
  <Paragraphs>65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2022-01-21T08:34:00Z</cp:lastPrinted>
  <dcterms:created xsi:type="dcterms:W3CDTF">2022-03-09T19:25:00Z</dcterms:created>
  <dcterms:modified xsi:type="dcterms:W3CDTF">2022-03-10T13:35:00Z</dcterms:modified>
</cp:coreProperties>
</file>