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3B86C504" w:rsidR="00065F6B" w:rsidRDefault="00EB3D8F" w:rsidP="00EB3D8F">
      <w:pPr>
        <w:pStyle w:val="Zkladntext3"/>
        <w:spacing w:after="0" w:line="240" w:lineRule="auto"/>
        <w:jc w:val="center"/>
        <w:rPr>
          <w:rFonts w:ascii="Arial Narrow" w:hAnsi="Arial Narrow" w:cs="Arial"/>
          <w:sz w:val="22"/>
          <w:szCs w:val="22"/>
        </w:rPr>
      </w:pPr>
      <w:bookmarkStart w:id="0" w:name="nazov"/>
      <w:bookmarkEnd w:id="0"/>
      <w:r w:rsidRPr="00EB3D8F">
        <w:rPr>
          <w:rFonts w:ascii="Arial Narrow" w:hAnsi="Arial Narrow" w:cs="Arial"/>
          <w:b/>
          <w:noProof/>
          <w:sz w:val="36"/>
          <w:szCs w:val="36"/>
          <w:lang w:eastAsia="sk-SK"/>
        </w:rPr>
        <w:t>Zariadenia na vykonávanie statických skúšok na autonómnych dýchacích prístrojoch a protichemických oblekoch s</w:t>
      </w:r>
      <w:r>
        <w:rPr>
          <w:rFonts w:ascii="Arial Narrow" w:hAnsi="Arial Narrow" w:cs="Arial"/>
          <w:b/>
          <w:noProof/>
          <w:sz w:val="36"/>
          <w:szCs w:val="36"/>
          <w:lang w:eastAsia="sk-SK"/>
        </w:rPr>
        <w:t> </w:t>
      </w:r>
      <w:r w:rsidRPr="00EB3D8F">
        <w:rPr>
          <w:rFonts w:ascii="Arial Narrow" w:hAnsi="Arial Narrow" w:cs="Arial"/>
          <w:b/>
          <w:noProof/>
          <w:sz w:val="36"/>
          <w:szCs w:val="36"/>
          <w:lang w:eastAsia="sk-SK"/>
        </w:rPr>
        <w:t>príslušenstvom</w:t>
      </w:r>
      <w:r>
        <w:rPr>
          <w:rFonts w:ascii="Arial Narrow" w:hAnsi="Arial Narrow" w:cs="Arial"/>
          <w:b/>
          <w:noProof/>
          <w:sz w:val="36"/>
          <w:szCs w:val="36"/>
          <w:lang w:eastAsia="sk-SK"/>
        </w:rPr>
        <w:t>.</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49742406" w14:textId="77777777" w:rsidR="00EB3D8F" w:rsidRPr="00EB3D8F" w:rsidRDefault="00877A4D" w:rsidP="00EB3D8F">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EB3D8F" w:rsidRPr="00EB3D8F">
        <w:rPr>
          <w:rFonts w:ascii="Arial Narrow" w:hAnsi="Arial Narrow" w:cs="Arial Narrow"/>
          <w:sz w:val="22"/>
          <w:szCs w:val="22"/>
        </w:rPr>
        <w:t>Ing. Milan Varga</w:t>
      </w:r>
    </w:p>
    <w:p w14:paraId="69D99A91" w14:textId="0796E76E" w:rsidR="00E13779" w:rsidRPr="00D83531" w:rsidRDefault="00EB3D8F" w:rsidP="00EB3D8F">
      <w:pPr>
        <w:pStyle w:val="Zkladntext3"/>
        <w:tabs>
          <w:tab w:val="center" w:pos="6804"/>
        </w:tabs>
        <w:spacing w:after="0" w:line="240" w:lineRule="auto"/>
        <w:ind w:right="-45"/>
        <w:rPr>
          <w:rFonts w:ascii="Arial Narrow" w:hAnsi="Arial Narrow" w:cs="Arial"/>
          <w:sz w:val="22"/>
          <w:szCs w:val="22"/>
        </w:rPr>
      </w:pPr>
      <w:r w:rsidRPr="00EB3D8F">
        <w:rPr>
          <w:rFonts w:ascii="Arial Narrow" w:hAnsi="Arial Narrow" w:cs="Arial Narrow"/>
          <w:sz w:val="22"/>
          <w:szCs w:val="22"/>
        </w:rPr>
        <w:tab/>
        <w:t>odbor verejného obstarávania</w:t>
      </w: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58EFBE67" w14:textId="2A29AF19" w:rsidR="00EB3D8F" w:rsidRDefault="00EB3D8F" w:rsidP="00EB3D8F">
      <w:pPr>
        <w:pStyle w:val="Zkladntext3"/>
        <w:spacing w:after="0"/>
        <w:ind w:left="5664"/>
        <w:rPr>
          <w:rFonts w:ascii="Arial Narrow" w:hAnsi="Arial Narrow" w:cs="Arial"/>
          <w:sz w:val="22"/>
          <w:szCs w:val="22"/>
        </w:rPr>
      </w:pPr>
      <w:r w:rsidRPr="004A3B53">
        <w:rPr>
          <w:rFonts w:ascii="Arial Narrow" w:hAnsi="Arial Narrow" w:cs="Arial"/>
          <w:sz w:val="22"/>
          <w:szCs w:val="22"/>
        </w:rPr>
        <w:t xml:space="preserve">plk. Ing. Pavol </w:t>
      </w:r>
      <w:proofErr w:type="spellStart"/>
      <w:r w:rsidRPr="004A3B53">
        <w:rPr>
          <w:rFonts w:ascii="Arial Narrow" w:hAnsi="Arial Narrow" w:cs="Arial"/>
          <w:sz w:val="22"/>
          <w:szCs w:val="22"/>
        </w:rPr>
        <w:t>Mikulášek</w:t>
      </w:r>
      <w:proofErr w:type="spellEnd"/>
      <w:r w:rsidRPr="00CF250E">
        <w:rPr>
          <w:rFonts w:ascii="Arial Narrow" w:hAnsi="Arial Narrow" w:cs="Arial"/>
          <w:sz w:val="22"/>
          <w:szCs w:val="22"/>
          <w:highlight w:val="yellow"/>
        </w:rPr>
        <w:t xml:space="preserve"> </w:t>
      </w:r>
    </w:p>
    <w:p w14:paraId="006862F8" w14:textId="77777777" w:rsidR="00EB3D8F" w:rsidRPr="00CF20C0" w:rsidRDefault="00EB3D8F" w:rsidP="00EB3D8F">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prezident Hasičského a záchranného zboru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bookmarkStart w:id="1" w:name="_GoBack"/>
      <w:bookmarkEnd w:id="1"/>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C762F3C"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2E1570">
        <w:rPr>
          <w:rFonts w:ascii="Arial Narrow" w:hAnsi="Arial Narrow" w:cs="Arial"/>
          <w:sz w:val="22"/>
          <w:szCs w:val="22"/>
        </w:rPr>
        <w:t>jún</w:t>
      </w:r>
      <w:r w:rsidR="00EB3D8F">
        <w:rPr>
          <w:rFonts w:ascii="Arial Narrow" w:hAnsi="Arial Narrow" w:cs="Arial"/>
          <w:sz w:val="22"/>
          <w:szCs w:val="22"/>
        </w:rPr>
        <w:t xml:space="preserve">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64F0B15C"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EB3D8F">
        <w:rPr>
          <w:rFonts w:ascii="Arial Narrow" w:hAnsi="Arial Narrow"/>
          <w:szCs w:val="20"/>
        </w:rPr>
        <w:t xml:space="preserve">Návrh </w:t>
      </w:r>
      <w:r w:rsidR="00C205CE" w:rsidRPr="00EB3D8F">
        <w:rPr>
          <w:rFonts w:ascii="Arial Narrow" w:hAnsi="Arial Narrow"/>
          <w:szCs w:val="20"/>
        </w:rPr>
        <w:t>zmluvy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EB3D8F">
        <w:rPr>
          <w:rFonts w:ascii="Arial Narrow" w:hAnsi="Arial Narrow"/>
          <w:szCs w:val="20"/>
        </w:rPr>
        <w:t xml:space="preserve">Príloha č. </w:t>
      </w:r>
      <w:r w:rsidR="00F27417" w:rsidRPr="00EB3D8F">
        <w:rPr>
          <w:rFonts w:ascii="Arial Narrow" w:hAnsi="Arial Narrow"/>
          <w:szCs w:val="20"/>
        </w:rPr>
        <w:t>8</w:t>
      </w:r>
      <w:r w:rsidRPr="00EB3D8F">
        <w:rPr>
          <w:rFonts w:ascii="Arial Narrow" w:hAnsi="Arial Narrow"/>
          <w:szCs w:val="20"/>
        </w:rPr>
        <w:t>:</w:t>
      </w:r>
      <w:r w:rsidRPr="00EB3D8F">
        <w:rPr>
          <w:rFonts w:ascii="Arial Narrow" w:hAnsi="Arial Narrow"/>
          <w:szCs w:val="20"/>
        </w:rPr>
        <w:tab/>
      </w:r>
      <w:r w:rsidR="00567F8D" w:rsidRPr="00EB3D8F">
        <w:rPr>
          <w:rFonts w:ascii="Arial Narrow" w:hAnsi="Arial Narrow"/>
          <w:szCs w:val="20"/>
        </w:rPr>
        <w:t>Odôvodnenie nerozdelenia predmetu zákazky na časti</w:t>
      </w:r>
      <w:r w:rsidR="00AA487E" w:rsidRPr="00EB3D8F">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1AA6CBA" w:rsidR="00812C26" w:rsidRPr="000A35D5" w:rsidRDefault="00A0357F" w:rsidP="00EB3D8F">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EB3D8F" w:rsidRPr="00EB3D8F">
        <w:rPr>
          <w:rFonts w:ascii="Arial Narrow" w:hAnsi="Arial Narrow" w:cs="Arial"/>
          <w:bCs/>
          <w:szCs w:val="16"/>
          <w:lang w:val="sk-SK"/>
        </w:rPr>
        <w:t>Zariadenia na vykonávanie statických skúšok na autonómnych dýchacích prístrojoch a protichemických oblekoch s príslušenstvom</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115B886B"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EB3D8F">
        <w:rPr>
          <w:rFonts w:ascii="Arial Narrow" w:hAnsi="Arial Narrow" w:cs="Arial"/>
          <w:sz w:val="22"/>
          <w:szCs w:val="22"/>
        </w:rPr>
        <w:t>Záchranná brigáda HaZZ v Žiline, Bánovská cesta 8111, 010 01 Žilina.</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09976340"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474B9B">
        <w:rPr>
          <w:rFonts w:ascii="Arial Narrow" w:hAnsi="Arial Narrow"/>
          <w:sz w:val="22"/>
          <w:szCs w:val="22"/>
        </w:rPr>
        <w:t xml:space="preserve"> 4 mesiace </w:t>
      </w:r>
      <w:r w:rsidRPr="003E088A">
        <w:rPr>
          <w:rFonts w:ascii="Arial Narrow" w:hAnsi="Arial Narrow"/>
          <w:sz w:val="22"/>
          <w:szCs w:val="22"/>
        </w:rPr>
        <w:t xml:space="preserve">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68DC2D04" w:rsidR="00136D13" w:rsidRPr="0025277B" w:rsidRDefault="0008742B" w:rsidP="00136D13">
      <w:pPr>
        <w:pStyle w:val="Zkladntext3"/>
        <w:numPr>
          <w:ilvl w:val="1"/>
          <w:numId w:val="27"/>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474B9B">
        <w:rPr>
          <w:rFonts w:ascii="Arial Narrow" w:hAnsi="Arial Narrow" w:cs="Arial"/>
          <w:b/>
          <w:bCs/>
          <w:sz w:val="22"/>
          <w:szCs w:val="22"/>
        </w:rPr>
        <w:t>560 784,30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C7DC47F" w:rsidR="00065F6B" w:rsidRDefault="00065F6B" w:rsidP="00095E17">
      <w:pPr>
        <w:pStyle w:val="Nadpis1"/>
      </w:pPr>
      <w:r w:rsidRPr="00BD2194">
        <w:t>zábezpeka ponuky</w:t>
      </w:r>
    </w:p>
    <w:p w14:paraId="0B5707AB" w14:textId="77777777" w:rsidR="00474B9B" w:rsidRPr="0034200F" w:rsidRDefault="00474B9B" w:rsidP="00474B9B">
      <w:pPr>
        <w:pStyle w:val="Odsekzoznamu"/>
        <w:ind w:left="567"/>
        <w:rPr>
          <w:rFonts w:ascii="Arial Narrow" w:eastAsia="Calibri" w:hAnsi="Arial Narrow" w:cs="Arial"/>
          <w:sz w:val="22"/>
          <w:szCs w:val="16"/>
          <w:lang w:eastAsia="en-US"/>
        </w:rPr>
      </w:pPr>
      <w:bookmarkStart w:id="19" w:name="_Ref64037130"/>
      <w:r w:rsidRPr="0034200F">
        <w:rPr>
          <w:rFonts w:ascii="Arial Narrow" w:eastAsia="Calibri" w:hAnsi="Arial Narrow" w:cs="Arial"/>
          <w:sz w:val="22"/>
          <w:szCs w:val="16"/>
          <w:lang w:eastAsia="en-US"/>
        </w:rPr>
        <w:t>Zábezpeka sa nevyžaduje.</w:t>
      </w:r>
    </w:p>
    <w:bookmarkEnd w:id="19"/>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9E313C"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1D1D33A6"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45335AF" w:rsidR="003C0DA5" w:rsidRPr="00474B9B"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474B9B">
        <w:rPr>
          <w:rFonts w:ascii="Arial Narrow" w:hAnsi="Arial Narrow" w:cs="Arial"/>
          <w:sz w:val="22"/>
          <w:szCs w:val="22"/>
        </w:rPr>
        <w:t>Typ Z</w:t>
      </w:r>
      <w:r w:rsidR="00065F6B" w:rsidRPr="00474B9B">
        <w:rPr>
          <w:rFonts w:ascii="Arial Narrow" w:hAnsi="Arial Narrow" w:cs="Arial"/>
          <w:sz w:val="22"/>
          <w:szCs w:val="22"/>
        </w:rPr>
        <w:t xml:space="preserve">mluvy na poskytnutie predmetu zákazky: </w:t>
      </w:r>
      <w:r w:rsidR="00A6226A" w:rsidRPr="00474B9B">
        <w:rPr>
          <w:rFonts w:ascii="Arial Narrow" w:hAnsi="Arial Narrow" w:cs="Arial"/>
          <w:sz w:val="22"/>
          <w:szCs w:val="22"/>
        </w:rPr>
        <w:t>Kúpna zmluva</w:t>
      </w:r>
      <w:r w:rsidR="004C2954" w:rsidRPr="00474B9B">
        <w:rPr>
          <w:rFonts w:ascii="Arial Narrow" w:hAnsi="Arial Narrow" w:cs="Arial"/>
          <w:color w:val="0070C0"/>
          <w:sz w:val="22"/>
          <w:szCs w:val="22"/>
        </w:rPr>
        <w:t xml:space="preserve"> </w:t>
      </w:r>
      <w:r w:rsidR="005A30A2" w:rsidRPr="00474B9B">
        <w:rPr>
          <w:rFonts w:ascii="Arial Narrow" w:hAnsi="Arial Narrow" w:cs="Arial"/>
          <w:sz w:val="22"/>
          <w:szCs w:val="22"/>
        </w:rPr>
        <w:t>s jedným uchádzačom</w:t>
      </w:r>
      <w:r w:rsidR="00570B74" w:rsidRPr="00474B9B">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1"/>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D6EA1" w14:textId="77777777" w:rsidR="009E313C" w:rsidRDefault="009E313C" w:rsidP="00116B5E">
      <w:pPr>
        <w:spacing w:after="0" w:line="240" w:lineRule="auto"/>
      </w:pPr>
      <w:r>
        <w:separator/>
      </w:r>
    </w:p>
  </w:endnote>
  <w:endnote w:type="continuationSeparator" w:id="0">
    <w:p w14:paraId="18E7E0BA" w14:textId="77777777" w:rsidR="009E313C" w:rsidRDefault="009E313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2E45" w14:textId="77777777" w:rsidR="009E313C" w:rsidRDefault="009E313C" w:rsidP="00116B5E">
      <w:pPr>
        <w:spacing w:after="0" w:line="240" w:lineRule="auto"/>
      </w:pPr>
      <w:r>
        <w:separator/>
      </w:r>
    </w:p>
  </w:footnote>
  <w:footnote w:type="continuationSeparator" w:id="0">
    <w:p w14:paraId="461340DE" w14:textId="77777777" w:rsidR="009E313C" w:rsidRDefault="009E313C"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1570"/>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4B9B"/>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3DAE"/>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678C"/>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313C"/>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54E7"/>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2123"/>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3D8F"/>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A66DA"/>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2D9B"/>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C0D3AD-CE06-4C8C-A754-BD6C41A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3957</Words>
  <Characters>22556</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26461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2022-04-22T09:44:00Z</dcterms:created>
  <dcterms:modified xsi:type="dcterms:W3CDTF">2022-06-06T09:32:00Z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