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BD99" w14:textId="77777777" w:rsidR="007C5C0D" w:rsidRDefault="00153B6A">
      <w:pPr>
        <w:pStyle w:val="Nadpis4"/>
        <w:jc w:val="right"/>
        <w:rPr>
          <w:i w:val="0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6992AB6" wp14:editId="1D0873A4">
            <wp:simplePos x="0" y="0"/>
            <wp:positionH relativeFrom="column">
              <wp:posOffset>-191135</wp:posOffset>
            </wp:positionH>
            <wp:positionV relativeFrom="paragraph">
              <wp:posOffset>-400050</wp:posOffset>
            </wp:positionV>
            <wp:extent cx="1369695" cy="1369695"/>
            <wp:effectExtent l="0" t="0" r="0" b="0"/>
            <wp:wrapNone/>
            <wp:docPr id="1" name="Obráz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color w:val="000000" w:themeColor="text1"/>
          <w:sz w:val="32"/>
          <w:szCs w:val="32"/>
        </w:rPr>
        <w:t>Príloha č. 2</w:t>
      </w:r>
    </w:p>
    <w:p w14:paraId="41545692" w14:textId="77777777" w:rsidR="007C5C0D" w:rsidRDefault="007C5C0D">
      <w:pPr>
        <w:pStyle w:val="Nadpis4"/>
        <w:rPr>
          <w:color w:val="000000" w:themeColor="text1"/>
          <w:sz w:val="32"/>
          <w:szCs w:val="32"/>
        </w:rPr>
      </w:pPr>
    </w:p>
    <w:p w14:paraId="57CFD964" w14:textId="289670DD" w:rsidR="007C5C0D" w:rsidRDefault="00153B6A">
      <w:pPr>
        <w:pStyle w:val="Nadpis4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Výzva na predloženie cenovej ponuky – prieskum trhu</w:t>
      </w:r>
    </w:p>
    <w:p w14:paraId="2E74A7D3" w14:textId="4C5725D0" w:rsidR="00742116" w:rsidRPr="00742116" w:rsidRDefault="00742116" w:rsidP="00742116">
      <w:pPr>
        <w:rPr>
          <w:sz w:val="28"/>
          <w:szCs w:val="28"/>
          <w:lang w:eastAsia="en-US" w:bidi="ar-SA"/>
        </w:rPr>
      </w:pPr>
    </w:p>
    <w:p w14:paraId="1AC01300" w14:textId="77777777" w:rsidR="00742116" w:rsidRPr="00742116" w:rsidRDefault="00742116" w:rsidP="00742116">
      <w:pPr>
        <w:ind w:left="2124" w:hanging="2124"/>
        <w:rPr>
          <w:rFonts w:cstheme="minorHAnsi"/>
          <w:b/>
          <w:i/>
          <w:iCs/>
          <w:color w:val="000000"/>
          <w:sz w:val="28"/>
          <w:szCs w:val="28"/>
        </w:rPr>
      </w:pPr>
      <w:r w:rsidRPr="00742116">
        <w:rPr>
          <w:b/>
          <w:bCs/>
          <w:sz w:val="28"/>
          <w:szCs w:val="28"/>
          <w:lang w:eastAsia="en-US" w:bidi="ar-SA"/>
        </w:rPr>
        <w:t>Názov projektu:</w:t>
      </w:r>
      <w:r w:rsidRPr="00742116">
        <w:rPr>
          <w:sz w:val="28"/>
          <w:szCs w:val="28"/>
          <w:lang w:eastAsia="en-US" w:bidi="ar-SA"/>
        </w:rPr>
        <w:t xml:space="preserve"> </w:t>
      </w:r>
      <w:r w:rsidRPr="00742116">
        <w:rPr>
          <w:sz w:val="28"/>
          <w:szCs w:val="28"/>
          <w:lang w:eastAsia="en-US" w:bidi="ar-SA"/>
        </w:rPr>
        <w:tab/>
      </w:r>
      <w:r w:rsidRPr="00742116">
        <w:rPr>
          <w:rFonts w:cstheme="minorHAnsi"/>
          <w:b/>
          <w:i/>
          <w:iCs/>
          <w:sz w:val="28"/>
          <w:szCs w:val="28"/>
        </w:rPr>
        <w:t>Inovácia technológie v procese spracovania a uskladnenia a z</w:t>
      </w:r>
      <w:r w:rsidRPr="00742116">
        <w:rPr>
          <w:rFonts w:cstheme="minorHAnsi"/>
          <w:b/>
          <w:i/>
          <w:iCs/>
          <w:color w:val="000000"/>
          <w:sz w:val="28"/>
          <w:szCs w:val="28"/>
        </w:rPr>
        <w:t xml:space="preserve">níženie energetickej náročnosti a modernizácia systému chladenia v spoločnosti MRAZIARNE </w:t>
      </w:r>
      <w:proofErr w:type="spellStart"/>
      <w:r w:rsidRPr="00742116">
        <w:rPr>
          <w:rFonts w:cstheme="minorHAnsi"/>
          <w:b/>
          <w:i/>
          <w:iCs/>
          <w:color w:val="000000"/>
          <w:sz w:val="28"/>
          <w:szCs w:val="28"/>
        </w:rPr>
        <w:t>a.s</w:t>
      </w:r>
      <w:proofErr w:type="spellEnd"/>
      <w:r w:rsidRPr="00742116">
        <w:rPr>
          <w:rFonts w:cstheme="minorHAnsi"/>
          <w:b/>
          <w:i/>
          <w:iCs/>
          <w:color w:val="000000"/>
          <w:sz w:val="28"/>
          <w:szCs w:val="28"/>
        </w:rPr>
        <w:t>. Sládkovičovo</w:t>
      </w:r>
    </w:p>
    <w:p w14:paraId="46528670" w14:textId="55A59CB9" w:rsidR="00742116" w:rsidRPr="00742116" w:rsidRDefault="00742116" w:rsidP="00742116">
      <w:pPr>
        <w:rPr>
          <w:lang w:eastAsia="en-US" w:bidi="ar-SA"/>
        </w:rPr>
      </w:pPr>
    </w:p>
    <w:p w14:paraId="5BD3B7C1" w14:textId="77777777" w:rsidR="007C5C0D" w:rsidRDefault="007C5C0D">
      <w:pPr>
        <w:rPr>
          <w:lang w:eastAsia="en-US" w:bidi="ar-SA"/>
        </w:rPr>
      </w:pPr>
    </w:p>
    <w:p w14:paraId="643D4C90" w14:textId="32F5F4DF" w:rsidR="007C5C0D" w:rsidRDefault="00153B6A">
      <w:pPr>
        <w:widowControl/>
        <w:suppressAutoHyphens w:val="0"/>
        <w:textAlignment w:val="auto"/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kern w:val="0"/>
          <w:sz w:val="28"/>
          <w:szCs w:val="28"/>
          <w:lang w:bidi="ar-SA"/>
        </w:rPr>
        <w:t xml:space="preserve">Názov logického celku/Názov zariadenia: </w:t>
      </w:r>
    </w:p>
    <w:p w14:paraId="20BFE39C" w14:textId="7C8B8DEB" w:rsidR="00742116" w:rsidRDefault="00742116">
      <w:pPr>
        <w:widowControl/>
        <w:suppressAutoHyphens w:val="0"/>
        <w:textAlignment w:val="auto"/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</w:pPr>
    </w:p>
    <w:p w14:paraId="1EAF2E45" w14:textId="64867AAF" w:rsidR="007C5C0D" w:rsidRDefault="005609BF" w:rsidP="005609BF">
      <w:pPr>
        <w:pStyle w:val="Nadpis4"/>
        <w:numPr>
          <w:ilvl w:val="0"/>
          <w:numId w:val="1"/>
        </w:numPr>
        <w:rPr>
          <w:color w:val="000000" w:themeColor="text1"/>
          <w:sz w:val="36"/>
          <w:szCs w:val="36"/>
          <w:u w:val="single"/>
        </w:rPr>
      </w:pPr>
      <w:r w:rsidRPr="005609BF">
        <w:rPr>
          <w:rFonts w:asciiTheme="minorHAnsi" w:eastAsia="Calibri" w:hAnsiTheme="minorHAnsi" w:cs="Arial"/>
          <w:i w:val="0"/>
          <w:iCs w:val="0"/>
          <w:color w:val="000000"/>
          <w:kern w:val="2"/>
          <w:sz w:val="28"/>
          <w:szCs w:val="28"/>
          <w:lang w:eastAsia="zh-CN" w:bidi="hi-IN"/>
        </w:rPr>
        <w:t xml:space="preserve">Špeciálne mraziarenské dodávkové automobily na distribúciu mraziarenských </w:t>
      </w:r>
      <w:proofErr w:type="spellStart"/>
      <w:r w:rsidRPr="005609BF">
        <w:rPr>
          <w:rFonts w:asciiTheme="minorHAnsi" w:eastAsia="Calibri" w:hAnsiTheme="minorHAnsi" w:cs="Arial"/>
          <w:i w:val="0"/>
          <w:iCs w:val="0"/>
          <w:color w:val="000000"/>
          <w:kern w:val="2"/>
          <w:sz w:val="28"/>
          <w:szCs w:val="28"/>
          <w:lang w:eastAsia="zh-CN" w:bidi="hi-IN"/>
        </w:rPr>
        <w:t>výrobkov</w:t>
      </w:r>
      <w:r w:rsidR="00153B6A">
        <w:rPr>
          <w:color w:val="000000" w:themeColor="text1"/>
          <w:sz w:val="36"/>
          <w:szCs w:val="36"/>
          <w:u w:val="single"/>
        </w:rPr>
        <w:t>Cenová</w:t>
      </w:r>
      <w:proofErr w:type="spellEnd"/>
      <w:r w:rsidR="00153B6A">
        <w:rPr>
          <w:color w:val="000000" w:themeColor="text1"/>
          <w:sz w:val="36"/>
          <w:szCs w:val="36"/>
          <w:u w:val="single"/>
        </w:rPr>
        <w:t xml:space="preserve"> ponuka</w:t>
      </w:r>
    </w:p>
    <w:p w14:paraId="418ECD81" w14:textId="77777777" w:rsidR="007C5C0D" w:rsidRDefault="007C5C0D">
      <w:pPr>
        <w:rPr>
          <w:lang w:eastAsia="en-US" w:bidi="ar-SA"/>
        </w:rPr>
      </w:pPr>
    </w:p>
    <w:p w14:paraId="1E6EAFCC" w14:textId="77777777" w:rsidR="007C5C0D" w:rsidRDefault="00153B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základe Vášho oslovenia a údajov uvedených vo Vašej Výzve na predloženie cenovej ponuky do prieskumu trhu a na základe údajov uvedených v rámci Prílohy č. 1 tejto Výzvy Vám predkladáme cenovú ponuku a prehlasujeme, že všetky materiály v rámci Vašej 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Výzvy na predloženie cenovej ponuky, ako aj údaje v jej prílohách sme</w:t>
      </w:r>
      <w:r>
        <w:rPr>
          <w:sz w:val="22"/>
          <w:szCs w:val="22"/>
        </w:rPr>
        <w:t xml:space="preserve"> pozorne preštudovali a súhlasíme s podmienkami uvedenými v rámci tejto Výzvy a naša cenová ponuka spĺňa všetky požiadavky uvedené vo Vašej Výzve a jej prílohách.</w:t>
      </w:r>
    </w:p>
    <w:p w14:paraId="175AE819" w14:textId="77777777" w:rsidR="007C5C0D" w:rsidRDefault="007C5C0D"/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3"/>
        <w:gridCol w:w="6380"/>
      </w:tblGrid>
      <w:tr w:rsidR="007C5C0D" w14:paraId="6EE8F803" w14:textId="77777777">
        <w:trPr>
          <w:trHeight w:val="799"/>
        </w:trPr>
        <w:tc>
          <w:tcPr>
            <w:tcW w:w="9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6C966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Identifikačné údaje navrhovateľa/predkladateľa cenovej ponuky</w:t>
            </w:r>
          </w:p>
        </w:tc>
      </w:tr>
      <w:tr w:rsidR="007C5C0D" w14:paraId="0A2B9974" w14:textId="77777777">
        <w:trPr>
          <w:trHeight w:val="72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8080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Obchodné meno/Názov</w:t>
            </w: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71A09F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1C051E39" w14:textId="77777777">
        <w:trPr>
          <w:trHeight w:val="120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B8A1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179C8E3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781C827B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78C6969A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Sídlo</w:t>
            </w:r>
          </w:p>
          <w:p w14:paraId="758C7DC4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29C1B0BB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06A5B866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9FD8F4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552CF72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4ED3B35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083F6F07" w14:textId="77777777">
        <w:trPr>
          <w:trHeight w:val="36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2C81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IČO</w:t>
            </w:r>
          </w:p>
          <w:p w14:paraId="43690264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8D92A4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29B2A0BA" w14:textId="77777777">
        <w:trPr>
          <w:trHeight w:val="36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2408" w14:textId="77777777" w:rsidR="007C5C0D" w:rsidRDefault="00153B6A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IČ DPH:</w:t>
            </w:r>
          </w:p>
          <w:p w14:paraId="1BD9FB22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8411FC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7B459D5C" w14:textId="77777777">
        <w:trPr>
          <w:trHeight w:val="36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D18B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Štatutár</w:t>
            </w:r>
          </w:p>
          <w:p w14:paraId="008F9066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A356CC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634CC929" w14:textId="77777777">
        <w:trPr>
          <w:trHeight w:val="36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2C22E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Kontaktná osoba</w:t>
            </w:r>
          </w:p>
          <w:p w14:paraId="3CD02239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BDB170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41346FFD" w14:textId="77777777">
        <w:trPr>
          <w:trHeight w:val="36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21EF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Telefón</w:t>
            </w:r>
          </w:p>
          <w:p w14:paraId="65F880D9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73F96D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30AAB7D7" w14:textId="77777777">
        <w:trPr>
          <w:trHeight w:val="360"/>
        </w:trPr>
        <w:tc>
          <w:tcPr>
            <w:tcW w:w="313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08E4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emailová adresa</w:t>
            </w:r>
          </w:p>
          <w:p w14:paraId="3C96CD59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50A3DB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205B7E30" w14:textId="77777777" w:rsidR="007C5C0D" w:rsidRDefault="007C5C0D"/>
    <w:p w14:paraId="7104B972" w14:textId="47BBDA69" w:rsidR="007C5C0D" w:rsidRDefault="00153B6A">
      <w:pPr>
        <w:pStyle w:val="Nadpis2"/>
        <w:rPr>
          <w:color w:val="000000" w:themeColor="text1"/>
        </w:rPr>
      </w:pPr>
      <w:r>
        <w:rPr>
          <w:color w:val="000000" w:themeColor="text1"/>
        </w:rPr>
        <w:t>Špecifikácia cien v ponuke navrhovateľa:</w:t>
      </w:r>
    </w:p>
    <w:p w14:paraId="0CB6BAF3" w14:textId="592EB6B8" w:rsidR="00742116" w:rsidRDefault="00742116" w:rsidP="00742116">
      <w:pPr>
        <w:rPr>
          <w:lang w:eastAsia="en-US" w:bidi="ar-SA"/>
        </w:rPr>
      </w:pPr>
    </w:p>
    <w:p w14:paraId="48D1803E" w14:textId="54A42868" w:rsidR="00742116" w:rsidRDefault="00742116" w:rsidP="00742116">
      <w:pPr>
        <w:widowControl/>
        <w:suppressAutoHyphens w:val="0"/>
        <w:textAlignment w:val="auto"/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</w:pPr>
      <w:r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 xml:space="preserve">Časť A.) </w:t>
      </w:r>
      <w:r w:rsidR="00381232" w:rsidRPr="00742116"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 xml:space="preserve">Strojné zariadenia na spracovanie a balenie </w:t>
      </w:r>
      <w:r w:rsidR="00381232"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 xml:space="preserve">a distribúciu </w:t>
      </w:r>
      <w:r w:rsidR="00381232" w:rsidRPr="00742116"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>mraziarenských výrobkov</w:t>
      </w:r>
    </w:p>
    <w:p w14:paraId="7024A4C1" w14:textId="77777777" w:rsidR="00742116" w:rsidRPr="00742116" w:rsidRDefault="00742116" w:rsidP="00742116">
      <w:pPr>
        <w:rPr>
          <w:lang w:eastAsia="en-US" w:bidi="ar-SA"/>
        </w:rPr>
      </w:pPr>
    </w:p>
    <w:p w14:paraId="5D4B4B97" w14:textId="77777777" w:rsidR="007C5C0D" w:rsidRDefault="007C5C0D">
      <w:pPr>
        <w:pStyle w:val="Standard"/>
      </w:pPr>
    </w:p>
    <w:tbl>
      <w:tblPr>
        <w:tblW w:w="15047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4414"/>
        <w:gridCol w:w="991"/>
        <w:gridCol w:w="2694"/>
        <w:gridCol w:w="1701"/>
        <w:gridCol w:w="1553"/>
        <w:gridCol w:w="1565"/>
        <w:gridCol w:w="1565"/>
      </w:tblGrid>
      <w:tr w:rsidR="00324951" w14:paraId="70FFAD29" w14:textId="0E4F0868" w:rsidTr="00324951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9FBF64" w14:textId="77777777" w:rsidR="00324951" w:rsidRDefault="00324951" w:rsidP="00324951">
            <w:pPr>
              <w:pStyle w:val="Obsahtabuk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Por.č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7E2983" w14:textId="77777777" w:rsidR="00324951" w:rsidRDefault="00324951" w:rsidP="00324951">
            <w:pPr>
              <w:pStyle w:val="Obsahtabuky"/>
            </w:pPr>
            <w:r>
              <w:t>Opis zariadenia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0B3353" w14:textId="77777777" w:rsidR="00324951" w:rsidRDefault="00324951" w:rsidP="00324951">
            <w:pPr>
              <w:pStyle w:val="Obsahtabuky"/>
            </w:pPr>
            <w:r>
              <w:t>Počet súčasti zariadenia v ks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BCBB7C" w14:textId="77777777" w:rsidR="00324951" w:rsidRDefault="00324951" w:rsidP="00324951">
            <w:pPr>
              <w:pStyle w:val="Obsahtabuky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Názov výrobcu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17711" w14:textId="77777777" w:rsidR="00324951" w:rsidRDefault="00324951" w:rsidP="00324951">
            <w:pPr>
              <w:pStyle w:val="Obsahtabuky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Typové označenie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F173AE" w14:textId="77777777" w:rsidR="00324951" w:rsidRDefault="00324951" w:rsidP="00324951">
            <w:pPr>
              <w:pStyle w:val="Obsahtabuky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Jednotková cena bez DPH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FD65E" w14:textId="77777777" w:rsidR="00324951" w:rsidRDefault="00324951" w:rsidP="00324951">
            <w:pPr>
              <w:pStyle w:val="Obsahtabuky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Cena celkom v EUR bez DPH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23109" w14:textId="0E977313" w:rsidR="00324951" w:rsidRDefault="00324951" w:rsidP="00324951">
            <w:pPr>
              <w:pStyle w:val="Obsahtabuky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Cena celkom v EUR s DPH</w:t>
            </w:r>
          </w:p>
        </w:tc>
      </w:tr>
      <w:tr w:rsidR="004A565A" w14:paraId="2CA1EC6A" w14:textId="77777777" w:rsidTr="00153B6A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27D540DC" w14:textId="200687A4" w:rsidR="004A565A" w:rsidRDefault="004A565A" w:rsidP="004A565A">
            <w:pPr>
              <w:pStyle w:val="Obsahtabuky"/>
            </w:pPr>
            <w:r>
              <w:t>9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3B260BB1" w14:textId="33A8FE35" w:rsidR="004A565A" w:rsidRDefault="004A565A" w:rsidP="004A565A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4A565A">
              <w:rPr>
                <w:rFonts w:ascii="Calibri" w:hAnsi="Calibri"/>
                <w:sz w:val="22"/>
                <w:szCs w:val="22"/>
              </w:rPr>
              <w:t>Nákladné vozidlo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3D9B61FD" w14:textId="527F87D9" w:rsidR="004A565A" w:rsidRDefault="004A565A" w:rsidP="004A565A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AF4D7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F8BFB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048A1F03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46F43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D2786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</w:tr>
      <w:tr w:rsidR="004A565A" w14:paraId="15178BB8" w14:textId="77777777" w:rsidTr="00153B6A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17C766E3" w14:textId="2F9B5882" w:rsidR="004A565A" w:rsidRDefault="004A565A" w:rsidP="004A565A">
            <w:pPr>
              <w:pStyle w:val="Obsahtabuky"/>
            </w:pPr>
            <w:r>
              <w:lastRenderedPageBreak/>
              <w:t>10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57C2CF3B" w14:textId="0FA126CE" w:rsidR="004A565A" w:rsidRDefault="004A565A" w:rsidP="004A565A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4A565A">
              <w:rPr>
                <w:rFonts w:ascii="Calibri" w:hAnsi="Calibri"/>
                <w:sz w:val="22"/>
                <w:szCs w:val="22"/>
              </w:rPr>
              <w:t>Nákladné vozidlo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6794F02F" w14:textId="066E4120" w:rsidR="004A565A" w:rsidRDefault="004A565A" w:rsidP="004A565A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F2E8A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93A73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28843135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9984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E3FEE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</w:tr>
    </w:tbl>
    <w:p w14:paraId="303CFD33" w14:textId="08AFAB4E" w:rsidR="007C5C0D" w:rsidRDefault="007C5C0D">
      <w:pPr>
        <w:pStyle w:val="Standard"/>
      </w:pPr>
    </w:p>
    <w:p w14:paraId="51618634" w14:textId="77777777" w:rsidR="006C30BB" w:rsidRDefault="006C30BB">
      <w:pPr>
        <w:pStyle w:val="Standard"/>
      </w:pPr>
    </w:p>
    <w:p w14:paraId="2ECA4EA4" w14:textId="77777777" w:rsidR="007C5C0D" w:rsidRDefault="007C5C0D">
      <w:pPr>
        <w:pStyle w:val="Standard"/>
      </w:pPr>
    </w:p>
    <w:p w14:paraId="2237BD80" w14:textId="1E055E72" w:rsidR="007C5C0D" w:rsidRDefault="00324951">
      <w:pPr>
        <w:pStyle w:val="Standard"/>
      </w:pPr>
      <w:r>
        <w:t>Som platiteľ DPH áno/nie: ...........................................</w:t>
      </w:r>
    </w:p>
    <w:p w14:paraId="4F050B10" w14:textId="77777777" w:rsidR="00324951" w:rsidRDefault="00324951">
      <w:pPr>
        <w:pStyle w:val="Standard"/>
      </w:pPr>
    </w:p>
    <w:p w14:paraId="3AFD4D86" w14:textId="0F8641E0" w:rsidR="007C5C0D" w:rsidRDefault="00153B6A">
      <w:pPr>
        <w:pStyle w:val="Standard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Sadzba DPH:  .....................................</w:t>
      </w:r>
    </w:p>
    <w:p w14:paraId="1EB86FE8" w14:textId="77777777" w:rsidR="007C5C0D" w:rsidRDefault="007C5C0D">
      <w:pPr>
        <w:pStyle w:val="Standard"/>
      </w:pPr>
    </w:p>
    <w:p w14:paraId="24A9CD75" w14:textId="77777777" w:rsidR="007C5C0D" w:rsidRDefault="007C5C0D">
      <w:pPr>
        <w:pStyle w:val="Standard"/>
      </w:pPr>
    </w:p>
    <w:p w14:paraId="213BC17F" w14:textId="09238E1F" w:rsidR="007C5C0D" w:rsidRDefault="00153B6A">
      <w:pPr>
        <w:pStyle w:val="Standard"/>
      </w:pPr>
      <w:r>
        <w:t>Miesto a dátum vypracovania cenovej ponuky</w:t>
      </w:r>
      <w:r w:rsidR="00334FEC">
        <w:t>:</w:t>
      </w:r>
    </w:p>
    <w:p w14:paraId="0C7ADD43" w14:textId="77777777" w:rsidR="007C5C0D" w:rsidRDefault="007C5C0D">
      <w:pPr>
        <w:pStyle w:val="Standard"/>
      </w:pPr>
    </w:p>
    <w:p w14:paraId="608708B0" w14:textId="77777777" w:rsidR="007C5C0D" w:rsidRDefault="00153B6A">
      <w:pPr>
        <w:pStyle w:val="Standard"/>
      </w:pPr>
      <w:r>
        <w:t>Vypracoval:</w:t>
      </w:r>
      <w:r>
        <w:tab/>
      </w:r>
      <w:r>
        <w:tab/>
      </w:r>
    </w:p>
    <w:p w14:paraId="37652E5E" w14:textId="77777777" w:rsidR="007C5C0D" w:rsidRDefault="00153B6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D38886" w14:textId="0512C199" w:rsidR="003D036F" w:rsidRPr="003D036F" w:rsidRDefault="00153B6A" w:rsidP="003D036F">
      <w:pPr>
        <w:pStyle w:val="Standard"/>
        <w:rPr>
          <w:b/>
          <w:bCs/>
        </w:rPr>
      </w:pPr>
      <w:r>
        <w:t>Platnosť ponuky:</w:t>
      </w:r>
      <w:r w:rsidR="003D036F">
        <w:t xml:space="preserve">                                                                                                                       </w:t>
      </w:r>
      <w:r w:rsidR="003D036F" w:rsidRPr="003D036F">
        <w:rPr>
          <w:b/>
          <w:bCs/>
        </w:rPr>
        <w:t>-------------------------------------------------------------------</w:t>
      </w:r>
    </w:p>
    <w:p w14:paraId="6D4AB89C" w14:textId="675DB2EA" w:rsidR="007C5C0D" w:rsidRDefault="003D036F">
      <w:pPr>
        <w:pStyle w:val="Standard"/>
      </w:pP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  <w:t xml:space="preserve">                                           Pečiatka a podpis oprávnenej osoby navrhovateľa</w:t>
      </w:r>
      <w:r w:rsidR="00153B6A">
        <w:tab/>
      </w:r>
    </w:p>
    <w:sectPr w:rsidR="007C5C0D">
      <w:pgSz w:w="16838" w:h="11906" w:orient="landscape"/>
      <w:pgMar w:top="1134" w:right="1134" w:bottom="1134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B2444"/>
    <w:multiLevelType w:val="hybridMultilevel"/>
    <w:tmpl w:val="0D68C6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0D"/>
    <w:rsid w:val="00153B6A"/>
    <w:rsid w:val="00324951"/>
    <w:rsid w:val="00334FEC"/>
    <w:rsid w:val="0033651B"/>
    <w:rsid w:val="00381232"/>
    <w:rsid w:val="003D036F"/>
    <w:rsid w:val="00466746"/>
    <w:rsid w:val="004A565A"/>
    <w:rsid w:val="004B37FE"/>
    <w:rsid w:val="005609BF"/>
    <w:rsid w:val="006C30BB"/>
    <w:rsid w:val="00742116"/>
    <w:rsid w:val="007C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F56F"/>
  <w15:docId w15:val="{AFC2FB4A-38A6-422E-97CE-5EF6FFE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6041"/>
    <w:pPr>
      <w:widowControl w:val="0"/>
      <w:textAlignment w:val="baseline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7558"/>
    <w:pPr>
      <w:keepNext/>
      <w:keepLines/>
      <w:widowControl/>
      <w:suppressAutoHyphens w:val="0"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27558"/>
    <w:pPr>
      <w:keepNext/>
      <w:keepLines/>
      <w:widowControl/>
      <w:suppressAutoHyphens w:val="0"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ymbolypreslovanie">
    <w:name w:val="Symboly pre číslovanie"/>
    <w:qFormat/>
    <w:rsid w:val="00C30921"/>
  </w:style>
  <w:style w:type="character" w:customStyle="1" w:styleId="Nadpis2Char">
    <w:name w:val="Nadpis 2 Char"/>
    <w:basedOn w:val="Predvolenpsmoodseku"/>
    <w:link w:val="Nadpis2"/>
    <w:uiPriority w:val="9"/>
    <w:qFormat/>
    <w:rsid w:val="00327558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327558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324F60"/>
    <w:rPr>
      <w:sz w:val="20"/>
      <w:szCs w:val="18"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324F60"/>
    <w:rPr>
      <w:vertAlign w:val="superscript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Textbody"/>
    <w:rsid w:val="00C30921"/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qFormat/>
    <w:rsid w:val="00C30921"/>
    <w:pPr>
      <w:suppressLineNumbers/>
    </w:pPr>
  </w:style>
  <w:style w:type="paragraph" w:customStyle="1" w:styleId="Standard">
    <w:name w:val="Standard"/>
    <w:qFormat/>
    <w:rsid w:val="00C30921"/>
    <w:pPr>
      <w:widowControl w:val="0"/>
      <w:textAlignment w:val="baseline"/>
    </w:pPr>
  </w:style>
  <w:style w:type="paragraph" w:styleId="Nzov">
    <w:name w:val="Title"/>
    <w:basedOn w:val="Standard"/>
    <w:next w:val="Textbody"/>
    <w:qFormat/>
    <w:rsid w:val="00C3092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qFormat/>
    <w:rsid w:val="00C30921"/>
    <w:pPr>
      <w:spacing w:after="120"/>
    </w:pPr>
  </w:style>
  <w:style w:type="paragraph" w:styleId="Podtitul">
    <w:name w:val="Subtitle"/>
    <w:basedOn w:val="Nzov"/>
    <w:next w:val="Textbody"/>
    <w:qFormat/>
    <w:rsid w:val="00C30921"/>
    <w:pPr>
      <w:jc w:val="center"/>
    </w:pPr>
    <w:rPr>
      <w:i/>
      <w:iCs/>
    </w:rPr>
  </w:style>
  <w:style w:type="paragraph" w:customStyle="1" w:styleId="Caption1">
    <w:name w:val="Caption1"/>
    <w:basedOn w:val="Standard"/>
    <w:qFormat/>
    <w:rsid w:val="00C30921"/>
    <w:pPr>
      <w:suppressLineNumbers/>
      <w:spacing w:before="120" w:after="120"/>
    </w:pPr>
    <w:rPr>
      <w:i/>
      <w:iCs/>
    </w:rPr>
  </w:style>
  <w:style w:type="paragraph" w:customStyle="1" w:styleId="Obsahtabuky">
    <w:name w:val="Obsah tabuľky"/>
    <w:basedOn w:val="Standard"/>
    <w:qFormat/>
    <w:rsid w:val="00C30921"/>
    <w:pPr>
      <w:suppressLineNumbers/>
    </w:pPr>
  </w:style>
  <w:style w:type="paragraph" w:customStyle="1" w:styleId="Zhlavietabuky">
    <w:name w:val="Záhlavie tabuľky"/>
    <w:basedOn w:val="Obsahtabuky"/>
    <w:qFormat/>
    <w:rsid w:val="00C30921"/>
    <w:pPr>
      <w:jc w:val="center"/>
    </w:pPr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24F60"/>
    <w:rPr>
      <w:sz w:val="20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249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4951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24951"/>
    <w:rPr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49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4951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99603-30F9-4436-9F17-712EFD5A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Peťov-NTB</dc:creator>
  <dc:description/>
  <cp:lastModifiedBy>HP</cp:lastModifiedBy>
  <cp:revision>2</cp:revision>
  <cp:lastPrinted>2017-06-15T14:13:00Z</cp:lastPrinted>
  <dcterms:created xsi:type="dcterms:W3CDTF">2022-03-16T02:42:00Z</dcterms:created>
  <dcterms:modified xsi:type="dcterms:W3CDTF">2022-03-16T02:42:00Z</dcterms:modified>
  <dc:language>sk-SK</dc:language>
</cp:coreProperties>
</file>