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8199D7" w14:textId="77777777" w:rsidR="0019104D" w:rsidRDefault="0019104D" w:rsidP="009D339D">
      <w:pPr>
        <w:widowControl w:val="0"/>
        <w:autoSpaceDE w:val="0"/>
        <w:autoSpaceDN w:val="0"/>
        <w:adjustRightInd w:val="0"/>
        <w:jc w:val="both"/>
        <w:rPr>
          <w:rFonts w:ascii="Arial Narrow" w:hAnsi="Arial Narrow" w:cs="Arial Narrow"/>
          <w:b/>
          <w:bCs/>
        </w:rPr>
      </w:pPr>
    </w:p>
    <w:p w14:paraId="0548C21A" w14:textId="77777777" w:rsidR="00E00E4F" w:rsidRPr="001F0B87" w:rsidRDefault="00E00E4F" w:rsidP="00E00E4F">
      <w:pPr>
        <w:widowControl w:val="0"/>
        <w:autoSpaceDE w:val="0"/>
        <w:autoSpaceDN w:val="0"/>
        <w:adjustRightInd w:val="0"/>
        <w:jc w:val="right"/>
        <w:rPr>
          <w:rFonts w:ascii="Arial Narrow" w:hAnsi="Arial Narrow" w:cs="Arial Narrow"/>
        </w:rPr>
      </w:pPr>
      <w:r w:rsidRPr="00124870">
        <w:rPr>
          <w:rFonts w:ascii="Arial Narrow" w:hAnsi="Arial Narrow" w:cs="Arial Narrow"/>
        </w:rPr>
        <w:t>Príloha č. 1 súťažných podkladov</w:t>
      </w:r>
    </w:p>
    <w:p w14:paraId="534B007D" w14:textId="77777777" w:rsidR="00E00E4F" w:rsidRDefault="00E00E4F" w:rsidP="00E00E4F">
      <w:pPr>
        <w:widowControl w:val="0"/>
        <w:autoSpaceDE w:val="0"/>
        <w:autoSpaceDN w:val="0"/>
        <w:adjustRightInd w:val="0"/>
        <w:jc w:val="center"/>
        <w:rPr>
          <w:rFonts w:ascii="Arial Narrow" w:hAnsi="Arial Narrow"/>
          <w:b/>
          <w:sz w:val="24"/>
          <w:szCs w:val="24"/>
        </w:rPr>
      </w:pPr>
    </w:p>
    <w:p w14:paraId="39AB5E6E" w14:textId="77777777" w:rsidR="00416575" w:rsidRPr="008E3A46" w:rsidRDefault="00416575" w:rsidP="00416575">
      <w:pPr>
        <w:jc w:val="center"/>
        <w:rPr>
          <w:rFonts w:ascii="Arial Narrow" w:hAnsi="Arial Narrow"/>
          <w:b/>
          <w:sz w:val="24"/>
          <w:szCs w:val="24"/>
        </w:rPr>
      </w:pPr>
      <w:r w:rsidRPr="008E3A46">
        <w:rPr>
          <w:rFonts w:ascii="Arial Narrow" w:hAnsi="Arial Narrow"/>
          <w:b/>
          <w:sz w:val="24"/>
          <w:szCs w:val="24"/>
        </w:rPr>
        <w:t>Opis predmetu zákazky</w:t>
      </w:r>
    </w:p>
    <w:p w14:paraId="7E5278CD" w14:textId="4CC1B5D8" w:rsidR="00416575" w:rsidRDefault="00416575" w:rsidP="00416575">
      <w:pPr>
        <w:widowControl w:val="0"/>
        <w:autoSpaceDE w:val="0"/>
        <w:autoSpaceDN w:val="0"/>
        <w:adjustRightInd w:val="0"/>
        <w:jc w:val="center"/>
        <w:rPr>
          <w:rFonts w:ascii="Arial Narrow" w:hAnsi="Arial Narrow"/>
          <w:b/>
          <w:sz w:val="28"/>
          <w:szCs w:val="28"/>
        </w:rPr>
      </w:pPr>
      <w:r w:rsidRPr="008E3A46">
        <w:rPr>
          <w:rFonts w:ascii="Arial Narrow" w:hAnsi="Arial Narrow"/>
          <w:b/>
          <w:sz w:val="24"/>
          <w:szCs w:val="24"/>
        </w:rPr>
        <w:t>Náboje</w:t>
      </w:r>
      <w:r>
        <w:rPr>
          <w:rFonts w:ascii="Arial Narrow" w:hAnsi="Arial Narrow"/>
          <w:b/>
          <w:sz w:val="28"/>
          <w:szCs w:val="28"/>
        </w:rPr>
        <w:t xml:space="preserve"> </w:t>
      </w:r>
    </w:p>
    <w:p w14:paraId="3CF13E51" w14:textId="77777777" w:rsidR="00416575" w:rsidRDefault="00416575" w:rsidP="00416575">
      <w:pPr>
        <w:widowControl w:val="0"/>
        <w:autoSpaceDE w:val="0"/>
        <w:autoSpaceDN w:val="0"/>
        <w:adjustRightInd w:val="0"/>
        <w:jc w:val="center"/>
        <w:rPr>
          <w:rFonts w:ascii="Arial Narrow" w:hAnsi="Arial Narrow"/>
          <w:b/>
          <w:sz w:val="28"/>
          <w:szCs w:val="28"/>
        </w:rPr>
      </w:pPr>
    </w:p>
    <w:p w14:paraId="5254FD78" w14:textId="77777777" w:rsidR="00036598" w:rsidRPr="007831F2" w:rsidRDefault="00036598" w:rsidP="00036598">
      <w:pPr>
        <w:pStyle w:val="Zarkazkladnhotextu2"/>
        <w:spacing w:after="0" w:line="240" w:lineRule="auto"/>
        <w:ind w:left="357"/>
        <w:jc w:val="both"/>
        <w:rPr>
          <w:rFonts w:ascii="Arial Narrow" w:hAnsi="Arial Narrow" w:cs="Arial"/>
          <w:b/>
          <w:sz w:val="22"/>
          <w:szCs w:val="22"/>
        </w:rPr>
      </w:pPr>
      <w:r w:rsidRPr="007831F2">
        <w:rPr>
          <w:rFonts w:ascii="Arial Narrow" w:hAnsi="Arial Narrow" w:cs="Arial"/>
          <w:b/>
          <w:sz w:val="22"/>
          <w:szCs w:val="22"/>
        </w:rPr>
        <w:t xml:space="preserve">Časť </w:t>
      </w:r>
      <w:r>
        <w:rPr>
          <w:rFonts w:ascii="Arial Narrow" w:hAnsi="Arial Narrow" w:cs="Arial"/>
          <w:b/>
          <w:sz w:val="22"/>
          <w:szCs w:val="22"/>
        </w:rPr>
        <w:t>8</w:t>
      </w:r>
      <w:r w:rsidRPr="007831F2">
        <w:rPr>
          <w:rFonts w:ascii="Arial Narrow" w:hAnsi="Arial Narrow" w:cs="Arial"/>
          <w:b/>
          <w:sz w:val="22"/>
          <w:szCs w:val="22"/>
        </w:rPr>
        <w:t>: „Náboje do ostreľovacích pušiek kalibru .30</w:t>
      </w:r>
      <w:r>
        <w:rPr>
          <w:rFonts w:ascii="Arial Narrow" w:hAnsi="Arial Narrow" w:cs="Arial"/>
          <w:b/>
          <w:sz w:val="22"/>
          <w:szCs w:val="22"/>
        </w:rPr>
        <w:t>8</w:t>
      </w:r>
      <w:r w:rsidRPr="007831F2">
        <w:rPr>
          <w:rFonts w:ascii="Arial Narrow" w:hAnsi="Arial Narrow" w:cs="Arial"/>
          <w:b/>
          <w:sz w:val="22"/>
          <w:szCs w:val="22"/>
        </w:rPr>
        <w:t>“</w:t>
      </w:r>
    </w:p>
    <w:p w14:paraId="2DD4E5CE" w14:textId="77777777" w:rsidR="005D42F1" w:rsidRDefault="005D42F1" w:rsidP="00416575">
      <w:pPr>
        <w:widowControl w:val="0"/>
        <w:autoSpaceDE w:val="0"/>
        <w:autoSpaceDN w:val="0"/>
        <w:adjustRightInd w:val="0"/>
        <w:jc w:val="both"/>
        <w:rPr>
          <w:rFonts w:ascii="Arial Narrow" w:hAnsi="Arial Narrow" w:cs="Arial Narrow"/>
          <w:b/>
          <w:bCs/>
        </w:rPr>
      </w:pPr>
    </w:p>
    <w:p w14:paraId="4B9749F0" w14:textId="77777777" w:rsidR="00416575" w:rsidRPr="00416575" w:rsidRDefault="00416575" w:rsidP="00416575">
      <w:pPr>
        <w:shd w:val="clear" w:color="auto" w:fill="FFFFFF"/>
        <w:tabs>
          <w:tab w:val="clear" w:pos="2160"/>
          <w:tab w:val="clear" w:pos="2880"/>
          <w:tab w:val="clear" w:pos="4500"/>
        </w:tabs>
        <w:spacing w:after="120"/>
        <w:rPr>
          <w:rFonts w:ascii="Arial Narrow" w:hAnsi="Arial Narrow"/>
          <w:b/>
          <w:sz w:val="22"/>
          <w:szCs w:val="22"/>
        </w:rPr>
      </w:pPr>
      <w:r w:rsidRPr="00416575">
        <w:rPr>
          <w:rFonts w:ascii="Arial Narrow" w:hAnsi="Arial Narrow"/>
          <w:b/>
          <w:sz w:val="22"/>
          <w:szCs w:val="22"/>
        </w:rPr>
        <w:t>Všeobecné vymedzenie predmetu zákazky</w:t>
      </w:r>
    </w:p>
    <w:p w14:paraId="05FC57D4" w14:textId="74C8D794" w:rsidR="00416575" w:rsidRPr="00BF478C" w:rsidRDefault="00416575" w:rsidP="00416575">
      <w:pPr>
        <w:tabs>
          <w:tab w:val="clear" w:pos="2160"/>
          <w:tab w:val="clear" w:pos="2880"/>
          <w:tab w:val="clear" w:pos="4500"/>
        </w:tabs>
        <w:spacing w:after="120"/>
        <w:jc w:val="both"/>
        <w:rPr>
          <w:rFonts w:ascii="Arial Narrow" w:hAnsi="Arial Narrow"/>
          <w:color w:val="000000"/>
          <w:sz w:val="22"/>
          <w:szCs w:val="22"/>
          <w:u w:val="single"/>
          <w:lang w:eastAsia="sk-SK"/>
        </w:rPr>
      </w:pPr>
      <w:r w:rsidRPr="00BF478C">
        <w:rPr>
          <w:rFonts w:ascii="Arial Narrow" w:hAnsi="Arial Narrow"/>
          <w:color w:val="000000"/>
          <w:sz w:val="22"/>
          <w:szCs w:val="22"/>
          <w:u w:val="single"/>
          <w:lang w:eastAsia="sk-SK"/>
        </w:rPr>
        <w:t>Predmetom zákazky je zabezpečenie dodávky nábojov</w:t>
      </w:r>
      <w:r w:rsidR="00BF478C" w:rsidRPr="00BF478C">
        <w:rPr>
          <w:rFonts w:ascii="Arial Narrow" w:hAnsi="Arial Narrow"/>
          <w:color w:val="000000"/>
          <w:sz w:val="22"/>
          <w:szCs w:val="22"/>
          <w:u w:val="single"/>
          <w:lang w:eastAsia="sk-SK"/>
        </w:rPr>
        <w:t xml:space="preserve"> v</w:t>
      </w:r>
      <w:r w:rsidR="00BF478C">
        <w:rPr>
          <w:rFonts w:ascii="Arial Narrow" w:hAnsi="Arial Narrow"/>
          <w:color w:val="000000"/>
          <w:sz w:val="22"/>
          <w:szCs w:val="22"/>
          <w:u w:val="single"/>
          <w:lang w:eastAsia="sk-SK"/>
        </w:rPr>
        <w:t xml:space="preserve"> celkovom </w:t>
      </w:r>
      <w:r w:rsidR="00BF478C" w:rsidRPr="00BF478C">
        <w:rPr>
          <w:rFonts w:ascii="Arial Narrow" w:hAnsi="Arial Narrow"/>
          <w:color w:val="000000"/>
          <w:sz w:val="22"/>
          <w:szCs w:val="22"/>
          <w:u w:val="single"/>
          <w:lang w:eastAsia="sk-SK"/>
        </w:rPr>
        <w:t xml:space="preserve">počte </w:t>
      </w:r>
      <w:r w:rsidR="005D42F1">
        <w:rPr>
          <w:rFonts w:ascii="Arial Narrow" w:hAnsi="Arial Narrow"/>
          <w:color w:val="000000"/>
          <w:sz w:val="22"/>
          <w:szCs w:val="22"/>
          <w:u w:val="single"/>
          <w:lang w:eastAsia="sk-SK"/>
        </w:rPr>
        <w:t>4</w:t>
      </w:r>
      <w:r w:rsidR="00036598">
        <w:rPr>
          <w:rFonts w:ascii="Arial Narrow" w:hAnsi="Arial Narrow"/>
          <w:color w:val="000000"/>
          <w:sz w:val="22"/>
          <w:szCs w:val="22"/>
          <w:u w:val="single"/>
          <w:lang w:eastAsia="sk-SK"/>
        </w:rPr>
        <w:t>60</w:t>
      </w:r>
      <w:r w:rsidR="00BF478C" w:rsidRPr="00BF478C">
        <w:rPr>
          <w:rFonts w:ascii="Arial Narrow" w:hAnsi="Arial Narrow"/>
          <w:color w:val="000000"/>
          <w:sz w:val="22"/>
          <w:szCs w:val="22"/>
          <w:u w:val="single"/>
          <w:lang w:eastAsia="sk-SK"/>
        </w:rPr>
        <w:t> 000 ks</w:t>
      </w:r>
      <w:r w:rsidRPr="00BF478C">
        <w:rPr>
          <w:rFonts w:ascii="Arial Narrow" w:hAnsi="Arial Narrow"/>
          <w:color w:val="000000"/>
          <w:sz w:val="22"/>
          <w:szCs w:val="22"/>
          <w:u w:val="single"/>
          <w:lang w:eastAsia="sk-SK"/>
        </w:rPr>
        <w:t>:</w:t>
      </w:r>
    </w:p>
    <w:p w14:paraId="11ED9A04" w14:textId="77777777" w:rsidR="00036598" w:rsidRPr="00E42972" w:rsidRDefault="00036598" w:rsidP="00036598">
      <w:pPr>
        <w:numPr>
          <w:ilvl w:val="0"/>
          <w:numId w:val="26"/>
        </w:numPr>
        <w:tabs>
          <w:tab w:val="clear" w:pos="2160"/>
          <w:tab w:val="clear" w:pos="2880"/>
          <w:tab w:val="clear" w:pos="4500"/>
        </w:tabs>
        <w:jc w:val="both"/>
        <w:rPr>
          <w:rFonts w:ascii="Arial Narrow" w:eastAsia="SimSun" w:hAnsi="Arial Narrow"/>
          <w:b/>
          <w:sz w:val="22"/>
          <w:szCs w:val="22"/>
          <w:lang w:eastAsia="zh-CN"/>
        </w:rPr>
      </w:pPr>
      <w:r>
        <w:rPr>
          <w:rFonts w:ascii="Arial Narrow" w:hAnsi="Arial Narrow"/>
          <w:b/>
          <w:sz w:val="22"/>
          <w:szCs w:val="22"/>
        </w:rPr>
        <w:t>Náboj kal.  .</w:t>
      </w:r>
      <w:r w:rsidRPr="00E42972">
        <w:rPr>
          <w:rFonts w:ascii="Arial Narrow" w:eastAsia="SimSun" w:hAnsi="Arial Narrow"/>
          <w:b/>
          <w:sz w:val="22"/>
          <w:szCs w:val="22"/>
          <w:lang w:eastAsia="zh-CN"/>
        </w:rPr>
        <w:t>308 Win. Target</w:t>
      </w:r>
      <w:r>
        <w:rPr>
          <w:rFonts w:ascii="Arial Narrow" w:eastAsia="SimSun" w:hAnsi="Arial Narrow"/>
          <w:b/>
          <w:sz w:val="22"/>
          <w:szCs w:val="22"/>
          <w:lang w:eastAsia="zh-CN"/>
        </w:rPr>
        <w:t xml:space="preserve"> – 400 000 ks</w:t>
      </w:r>
    </w:p>
    <w:p w14:paraId="4C95A1BF" w14:textId="77777777" w:rsidR="00036598" w:rsidRPr="00E42972" w:rsidRDefault="00036598" w:rsidP="00036598">
      <w:pPr>
        <w:numPr>
          <w:ilvl w:val="0"/>
          <w:numId w:val="26"/>
        </w:numPr>
        <w:tabs>
          <w:tab w:val="clear" w:pos="2160"/>
          <w:tab w:val="clear" w:pos="2880"/>
          <w:tab w:val="clear" w:pos="4500"/>
        </w:tabs>
        <w:jc w:val="both"/>
        <w:rPr>
          <w:rFonts w:ascii="Arial Narrow" w:eastAsia="SimSun" w:hAnsi="Arial Narrow"/>
          <w:b/>
          <w:sz w:val="22"/>
          <w:szCs w:val="22"/>
          <w:lang w:eastAsia="zh-CN"/>
        </w:rPr>
      </w:pPr>
      <w:r>
        <w:rPr>
          <w:rFonts w:ascii="Arial Narrow" w:hAnsi="Arial Narrow"/>
          <w:b/>
          <w:sz w:val="22"/>
          <w:szCs w:val="22"/>
        </w:rPr>
        <w:t xml:space="preserve">Náboj kal. </w:t>
      </w:r>
      <w:r w:rsidRPr="00E42972">
        <w:rPr>
          <w:rFonts w:ascii="Arial Narrow" w:eastAsia="SimSun" w:hAnsi="Arial Narrow"/>
          <w:b/>
          <w:sz w:val="22"/>
          <w:szCs w:val="22"/>
          <w:lang w:eastAsia="zh-CN"/>
        </w:rPr>
        <w:t>.308 Win. AP</w:t>
      </w:r>
      <w:r>
        <w:rPr>
          <w:rFonts w:ascii="Arial Narrow" w:eastAsia="SimSun" w:hAnsi="Arial Narrow"/>
          <w:b/>
          <w:sz w:val="22"/>
          <w:szCs w:val="22"/>
          <w:lang w:eastAsia="zh-CN"/>
        </w:rPr>
        <w:t xml:space="preserve"> – 12 000 ks</w:t>
      </w:r>
      <w:r w:rsidRPr="00E42972">
        <w:rPr>
          <w:rFonts w:ascii="Arial Narrow" w:eastAsia="SimSun" w:hAnsi="Arial Narrow"/>
          <w:b/>
          <w:sz w:val="22"/>
          <w:szCs w:val="22"/>
          <w:lang w:eastAsia="zh-CN"/>
        </w:rPr>
        <w:t xml:space="preserve">  </w:t>
      </w:r>
    </w:p>
    <w:p w14:paraId="578956DB" w14:textId="77777777" w:rsidR="00036598" w:rsidRDefault="00036598" w:rsidP="00036598">
      <w:pPr>
        <w:numPr>
          <w:ilvl w:val="0"/>
          <w:numId w:val="26"/>
        </w:numPr>
        <w:tabs>
          <w:tab w:val="clear" w:pos="2160"/>
          <w:tab w:val="clear" w:pos="2880"/>
          <w:tab w:val="clear" w:pos="4500"/>
        </w:tabs>
        <w:jc w:val="both"/>
        <w:rPr>
          <w:rFonts w:ascii="Arial Narrow" w:eastAsia="SimSun" w:hAnsi="Arial Narrow"/>
          <w:b/>
          <w:sz w:val="22"/>
          <w:szCs w:val="22"/>
          <w:lang w:eastAsia="zh-CN"/>
        </w:rPr>
      </w:pPr>
      <w:r>
        <w:rPr>
          <w:rFonts w:ascii="Arial Narrow" w:hAnsi="Arial Narrow"/>
          <w:b/>
          <w:sz w:val="22"/>
          <w:szCs w:val="22"/>
        </w:rPr>
        <w:t xml:space="preserve">Náboj kal. </w:t>
      </w:r>
      <w:r w:rsidRPr="00E42972">
        <w:rPr>
          <w:rFonts w:ascii="Arial Narrow" w:eastAsia="SimSun" w:hAnsi="Arial Narrow"/>
          <w:b/>
          <w:sz w:val="22"/>
          <w:szCs w:val="22"/>
          <w:lang w:eastAsia="zh-CN"/>
        </w:rPr>
        <w:t>.308 Win. Tactical</w:t>
      </w:r>
      <w:r>
        <w:rPr>
          <w:rFonts w:ascii="Arial Narrow" w:eastAsia="SimSun" w:hAnsi="Arial Narrow"/>
          <w:b/>
          <w:sz w:val="22"/>
          <w:szCs w:val="22"/>
          <w:lang w:eastAsia="zh-CN"/>
        </w:rPr>
        <w:t xml:space="preserve"> – 12 000 ks</w:t>
      </w:r>
    </w:p>
    <w:p w14:paraId="100DBA4A" w14:textId="77777777" w:rsidR="00AF0C61" w:rsidRPr="00E42972" w:rsidRDefault="00AF0C61" w:rsidP="00AF0C61">
      <w:pPr>
        <w:numPr>
          <w:ilvl w:val="0"/>
          <w:numId w:val="26"/>
        </w:numPr>
        <w:tabs>
          <w:tab w:val="clear" w:pos="2160"/>
          <w:tab w:val="clear" w:pos="2880"/>
          <w:tab w:val="clear" w:pos="4500"/>
        </w:tabs>
        <w:jc w:val="both"/>
        <w:rPr>
          <w:rFonts w:ascii="Arial Narrow" w:eastAsia="SimSun" w:hAnsi="Arial Narrow"/>
          <w:b/>
          <w:sz w:val="22"/>
          <w:szCs w:val="22"/>
          <w:lang w:eastAsia="zh-CN"/>
        </w:rPr>
      </w:pPr>
      <w:r>
        <w:rPr>
          <w:rFonts w:ascii="Arial Narrow" w:hAnsi="Arial Narrow"/>
          <w:b/>
          <w:sz w:val="22"/>
          <w:szCs w:val="22"/>
        </w:rPr>
        <w:t xml:space="preserve">Náboj kal. </w:t>
      </w:r>
      <w:r w:rsidRPr="00E42972">
        <w:rPr>
          <w:rFonts w:ascii="Arial Narrow" w:eastAsia="SimSun" w:hAnsi="Arial Narrow"/>
          <w:b/>
          <w:sz w:val="22"/>
          <w:szCs w:val="22"/>
          <w:lang w:eastAsia="zh-CN"/>
        </w:rPr>
        <w:t>.308 Win. Duty</w:t>
      </w:r>
      <w:r>
        <w:rPr>
          <w:rFonts w:ascii="Arial Narrow" w:eastAsia="SimSun" w:hAnsi="Arial Narrow"/>
          <w:b/>
          <w:sz w:val="22"/>
          <w:szCs w:val="22"/>
          <w:lang w:eastAsia="zh-CN"/>
        </w:rPr>
        <w:t xml:space="preserve"> – 12 000 ks</w:t>
      </w:r>
    </w:p>
    <w:p w14:paraId="011B6156" w14:textId="77777777" w:rsidR="00AF0C61" w:rsidRPr="00E42972" w:rsidRDefault="00AF0C61" w:rsidP="00AF0C61">
      <w:pPr>
        <w:numPr>
          <w:ilvl w:val="0"/>
          <w:numId w:val="26"/>
        </w:numPr>
        <w:tabs>
          <w:tab w:val="clear" w:pos="2160"/>
          <w:tab w:val="clear" w:pos="2880"/>
          <w:tab w:val="clear" w:pos="4500"/>
        </w:tabs>
        <w:jc w:val="both"/>
        <w:rPr>
          <w:rFonts w:ascii="Arial Narrow" w:eastAsia="SimSun" w:hAnsi="Arial Narrow"/>
          <w:b/>
          <w:sz w:val="22"/>
          <w:szCs w:val="22"/>
          <w:lang w:eastAsia="zh-CN"/>
        </w:rPr>
      </w:pPr>
      <w:r>
        <w:rPr>
          <w:rFonts w:ascii="Arial Narrow" w:hAnsi="Arial Narrow"/>
          <w:b/>
          <w:sz w:val="22"/>
          <w:szCs w:val="22"/>
        </w:rPr>
        <w:t xml:space="preserve">Náboj kal. </w:t>
      </w:r>
      <w:r w:rsidRPr="00E42972">
        <w:rPr>
          <w:rFonts w:ascii="Arial Narrow" w:eastAsia="SimSun" w:hAnsi="Arial Narrow"/>
          <w:b/>
          <w:sz w:val="22"/>
          <w:szCs w:val="22"/>
          <w:lang w:eastAsia="zh-CN"/>
        </w:rPr>
        <w:t>.308 Win. Fragmentačný</w:t>
      </w:r>
      <w:r>
        <w:rPr>
          <w:rFonts w:ascii="Arial Narrow" w:eastAsia="SimSun" w:hAnsi="Arial Narrow"/>
          <w:b/>
          <w:sz w:val="22"/>
          <w:szCs w:val="22"/>
          <w:lang w:eastAsia="zh-CN"/>
        </w:rPr>
        <w:t xml:space="preserve"> – 12 000 ks</w:t>
      </w:r>
    </w:p>
    <w:p w14:paraId="31AC2459" w14:textId="77777777" w:rsidR="00AF0C61" w:rsidRPr="00E42972" w:rsidRDefault="00AF0C61" w:rsidP="00AF0C61">
      <w:pPr>
        <w:numPr>
          <w:ilvl w:val="0"/>
          <w:numId w:val="26"/>
        </w:numPr>
        <w:tabs>
          <w:tab w:val="clear" w:pos="2160"/>
          <w:tab w:val="clear" w:pos="2880"/>
          <w:tab w:val="clear" w:pos="4500"/>
        </w:tabs>
        <w:jc w:val="both"/>
        <w:rPr>
          <w:rFonts w:ascii="Arial Narrow" w:eastAsia="SimSun" w:hAnsi="Arial Narrow"/>
          <w:b/>
          <w:sz w:val="22"/>
          <w:szCs w:val="22"/>
          <w:lang w:eastAsia="zh-CN"/>
        </w:rPr>
      </w:pPr>
      <w:r>
        <w:rPr>
          <w:rFonts w:ascii="Arial Narrow" w:hAnsi="Arial Narrow"/>
          <w:b/>
          <w:sz w:val="22"/>
          <w:szCs w:val="22"/>
        </w:rPr>
        <w:t xml:space="preserve">Náboj kal. </w:t>
      </w:r>
      <w:r w:rsidRPr="00E42972">
        <w:rPr>
          <w:rFonts w:ascii="Arial Narrow" w:eastAsia="SimSun" w:hAnsi="Arial Narrow"/>
          <w:b/>
          <w:sz w:val="22"/>
          <w:szCs w:val="22"/>
          <w:lang w:eastAsia="zh-CN"/>
        </w:rPr>
        <w:t>.308 Win. Subsonic Fragmentačný</w:t>
      </w:r>
      <w:r>
        <w:rPr>
          <w:rFonts w:ascii="Arial Narrow" w:eastAsia="SimSun" w:hAnsi="Arial Narrow"/>
          <w:b/>
          <w:sz w:val="22"/>
          <w:szCs w:val="22"/>
          <w:lang w:eastAsia="zh-CN"/>
        </w:rPr>
        <w:t xml:space="preserve"> – 12 000 ks</w:t>
      </w:r>
    </w:p>
    <w:p w14:paraId="0D75C810" w14:textId="77777777" w:rsidR="00036598" w:rsidRPr="00E42972" w:rsidRDefault="00036598" w:rsidP="00AF0C61">
      <w:pPr>
        <w:tabs>
          <w:tab w:val="clear" w:pos="2160"/>
          <w:tab w:val="clear" w:pos="2880"/>
          <w:tab w:val="clear" w:pos="4500"/>
        </w:tabs>
        <w:ind w:left="717"/>
        <w:jc w:val="both"/>
        <w:rPr>
          <w:rFonts w:ascii="Arial Narrow" w:eastAsia="SimSun" w:hAnsi="Arial Narrow"/>
          <w:b/>
          <w:sz w:val="22"/>
          <w:szCs w:val="22"/>
          <w:lang w:eastAsia="zh-CN"/>
        </w:rPr>
      </w:pPr>
    </w:p>
    <w:p w14:paraId="3CC2191D" w14:textId="77777777" w:rsidR="00416575" w:rsidRPr="00416575" w:rsidRDefault="00416575" w:rsidP="00416575">
      <w:pPr>
        <w:rPr>
          <w:rFonts w:ascii="Arial Narrow" w:hAnsi="Arial Narrow"/>
          <w:sz w:val="22"/>
          <w:szCs w:val="22"/>
        </w:rPr>
      </w:pPr>
      <w:r w:rsidRPr="00416575">
        <w:rPr>
          <w:rFonts w:ascii="Arial Narrow" w:hAnsi="Arial Narrow"/>
          <w:sz w:val="22"/>
          <w:szCs w:val="22"/>
          <w:lang w:eastAsia="sk-SK"/>
        </w:rPr>
        <w:t>Súčasťou dodávky je doprava predmetu zákazky do miesta dodania/plnenia, ktorým je :</w:t>
      </w:r>
    </w:p>
    <w:p w14:paraId="7D4A30BE" w14:textId="77777777" w:rsidR="00416575" w:rsidRPr="00416575" w:rsidRDefault="00416575" w:rsidP="00416575">
      <w:pPr>
        <w:spacing w:after="120"/>
        <w:jc w:val="both"/>
        <w:rPr>
          <w:rFonts w:ascii="Arial Narrow" w:hAnsi="Arial Narrow"/>
          <w:sz w:val="22"/>
          <w:szCs w:val="22"/>
        </w:rPr>
      </w:pPr>
      <w:r w:rsidRPr="00416575">
        <w:rPr>
          <w:rFonts w:ascii="Arial Narrow" w:hAnsi="Arial Narrow"/>
          <w:sz w:val="22"/>
          <w:szCs w:val="22"/>
          <w:lang w:eastAsia="sk-SK"/>
        </w:rPr>
        <w:t>Ústredný sklad Ministerstva vnútra Slovenskej republiky, Príboj 560, 976 13 Slovenské Ľupča</w:t>
      </w:r>
    </w:p>
    <w:p w14:paraId="7C16CF16" w14:textId="77777777" w:rsidR="00416575" w:rsidRDefault="00416575" w:rsidP="00416575">
      <w:pPr>
        <w:pStyle w:val="Odsekzoznamu"/>
        <w:ind w:left="0" w:firstLine="357"/>
        <w:rPr>
          <w:rFonts w:ascii="Arial Narrow" w:hAnsi="Arial Narrow"/>
          <w:b/>
        </w:rPr>
      </w:pPr>
    </w:p>
    <w:p w14:paraId="12137143" w14:textId="77777777" w:rsidR="00416575" w:rsidRPr="00416575" w:rsidRDefault="00416575" w:rsidP="00416575">
      <w:pPr>
        <w:pStyle w:val="Odsekzoznamu"/>
        <w:ind w:left="0" w:firstLine="357"/>
        <w:rPr>
          <w:rFonts w:ascii="Arial Narrow" w:hAnsi="Arial Narrow"/>
          <w:b/>
          <w:sz w:val="22"/>
          <w:szCs w:val="22"/>
        </w:rPr>
      </w:pPr>
      <w:r w:rsidRPr="00416575">
        <w:rPr>
          <w:rFonts w:ascii="Arial Narrow" w:hAnsi="Arial Narrow"/>
          <w:b/>
          <w:sz w:val="22"/>
          <w:szCs w:val="22"/>
        </w:rPr>
        <w:t>Technické požiadavky</w:t>
      </w:r>
    </w:p>
    <w:p w14:paraId="14EE0B58" w14:textId="77777777" w:rsidR="00AF0C61" w:rsidRPr="00E42972" w:rsidRDefault="00AF0C61" w:rsidP="00AF0C61">
      <w:pPr>
        <w:numPr>
          <w:ilvl w:val="0"/>
          <w:numId w:val="33"/>
        </w:numPr>
        <w:tabs>
          <w:tab w:val="clear" w:pos="2160"/>
          <w:tab w:val="clear" w:pos="2880"/>
          <w:tab w:val="clear" w:pos="4500"/>
        </w:tabs>
        <w:jc w:val="both"/>
        <w:rPr>
          <w:rFonts w:ascii="Arial Narrow" w:eastAsia="SimSun" w:hAnsi="Arial Narrow"/>
          <w:b/>
          <w:sz w:val="22"/>
          <w:szCs w:val="22"/>
          <w:lang w:eastAsia="zh-CN"/>
        </w:rPr>
      </w:pPr>
      <w:r>
        <w:rPr>
          <w:rFonts w:ascii="Arial Narrow" w:hAnsi="Arial Narrow"/>
          <w:b/>
          <w:sz w:val="22"/>
          <w:szCs w:val="22"/>
        </w:rPr>
        <w:t>Náboj kal.  .</w:t>
      </w:r>
      <w:r w:rsidRPr="00E42972">
        <w:rPr>
          <w:rFonts w:ascii="Arial Narrow" w:eastAsia="SimSun" w:hAnsi="Arial Narrow"/>
          <w:b/>
          <w:sz w:val="22"/>
          <w:szCs w:val="22"/>
          <w:lang w:eastAsia="zh-CN"/>
        </w:rPr>
        <w:t>308 Win. Target</w:t>
      </w:r>
      <w:r>
        <w:rPr>
          <w:rFonts w:ascii="Arial Narrow" w:eastAsia="SimSun" w:hAnsi="Arial Narrow"/>
          <w:b/>
          <w:sz w:val="22"/>
          <w:szCs w:val="22"/>
          <w:lang w:eastAsia="zh-CN"/>
        </w:rPr>
        <w:t xml:space="preserve"> – 400 000 ks</w:t>
      </w:r>
    </w:p>
    <w:p w14:paraId="0B35E765" w14:textId="77777777" w:rsidR="00AF0C61" w:rsidRPr="00E42972" w:rsidRDefault="00AF0C61" w:rsidP="00AF0C61">
      <w:pPr>
        <w:tabs>
          <w:tab w:val="left" w:pos="4253"/>
        </w:tabs>
        <w:ind w:left="717"/>
        <w:jc w:val="both"/>
        <w:rPr>
          <w:rFonts w:ascii="Arial Narrow" w:eastAsia="SimSun" w:hAnsi="Arial Narrow"/>
          <w:sz w:val="22"/>
          <w:szCs w:val="22"/>
          <w:lang w:eastAsia="zh-CN"/>
        </w:rPr>
      </w:pPr>
      <w:r w:rsidRPr="00E42972">
        <w:rPr>
          <w:rFonts w:ascii="Arial Narrow" w:eastAsia="SimSun" w:hAnsi="Arial Narrow"/>
          <w:sz w:val="22"/>
          <w:szCs w:val="22"/>
          <w:lang w:eastAsia="zh-CN"/>
        </w:rPr>
        <w:t>Kaliber:</w:t>
      </w:r>
      <w:r w:rsidRPr="00E42972">
        <w:rPr>
          <w:rFonts w:ascii="Arial Narrow" w:eastAsia="SimSun" w:hAnsi="Arial Narrow"/>
          <w:sz w:val="22"/>
          <w:szCs w:val="22"/>
          <w:lang w:eastAsia="zh-CN"/>
        </w:rPr>
        <w:tab/>
        <w:t>.308 Win.</w:t>
      </w:r>
    </w:p>
    <w:p w14:paraId="2DFAB88D" w14:textId="77777777" w:rsidR="00AF0C61" w:rsidRPr="00E42972" w:rsidRDefault="00AF0C61" w:rsidP="00AF0C61">
      <w:pPr>
        <w:tabs>
          <w:tab w:val="left" w:pos="4253"/>
        </w:tabs>
        <w:ind w:left="717"/>
        <w:jc w:val="both"/>
        <w:rPr>
          <w:rFonts w:ascii="Arial Narrow" w:eastAsia="SimSun" w:hAnsi="Arial Narrow"/>
          <w:sz w:val="22"/>
          <w:szCs w:val="22"/>
          <w:lang w:eastAsia="zh-CN"/>
        </w:rPr>
      </w:pPr>
      <w:r w:rsidRPr="00E42972">
        <w:rPr>
          <w:rFonts w:ascii="Arial Narrow" w:eastAsia="SimSun" w:hAnsi="Arial Narrow"/>
          <w:sz w:val="22"/>
          <w:szCs w:val="22"/>
          <w:lang w:eastAsia="zh-CN"/>
        </w:rPr>
        <w:t>Rozmery náboja:</w:t>
      </w:r>
      <w:r w:rsidRPr="00E42972">
        <w:rPr>
          <w:rFonts w:ascii="Arial Narrow" w:eastAsia="SimSun" w:hAnsi="Arial Narrow"/>
          <w:sz w:val="22"/>
          <w:szCs w:val="22"/>
          <w:lang w:eastAsia="zh-CN"/>
        </w:rPr>
        <w:tab/>
        <w:t>v súlade s C.I.P.</w:t>
      </w:r>
    </w:p>
    <w:p w14:paraId="0686CF2B" w14:textId="77777777" w:rsidR="00AF0C61" w:rsidRPr="00E42972" w:rsidRDefault="00AF0C61" w:rsidP="00AF0C61">
      <w:pPr>
        <w:tabs>
          <w:tab w:val="left" w:pos="4253"/>
        </w:tabs>
        <w:ind w:left="717"/>
        <w:jc w:val="both"/>
        <w:rPr>
          <w:rFonts w:ascii="Arial Narrow" w:eastAsia="SimSun" w:hAnsi="Arial Narrow"/>
          <w:sz w:val="22"/>
          <w:szCs w:val="22"/>
          <w:lang w:eastAsia="zh-CN"/>
        </w:rPr>
      </w:pPr>
      <w:r w:rsidRPr="00E42972">
        <w:rPr>
          <w:rFonts w:ascii="Arial Narrow" w:eastAsia="SimSun" w:hAnsi="Arial Narrow"/>
          <w:sz w:val="22"/>
          <w:szCs w:val="22"/>
          <w:lang w:eastAsia="zh-CN"/>
        </w:rPr>
        <w:t>Typ strely:</w:t>
      </w:r>
      <w:r w:rsidRPr="00E42972">
        <w:rPr>
          <w:rFonts w:ascii="Arial Narrow" w:eastAsia="SimSun" w:hAnsi="Arial Narrow"/>
          <w:sz w:val="22"/>
          <w:szCs w:val="22"/>
          <w:lang w:eastAsia="zh-CN"/>
        </w:rPr>
        <w:tab/>
        <w:t xml:space="preserve">HPBT s oloveným jadrom, </w:t>
      </w:r>
    </w:p>
    <w:p w14:paraId="7CC66535" w14:textId="77777777" w:rsidR="00AF0C61" w:rsidRPr="00E42972" w:rsidRDefault="00AF0C61" w:rsidP="00AF0C61">
      <w:pPr>
        <w:tabs>
          <w:tab w:val="left" w:pos="4253"/>
        </w:tabs>
        <w:ind w:left="717"/>
        <w:jc w:val="both"/>
        <w:rPr>
          <w:rFonts w:ascii="Arial Narrow" w:eastAsia="SimSun" w:hAnsi="Arial Narrow"/>
          <w:sz w:val="22"/>
          <w:szCs w:val="22"/>
          <w:lang w:eastAsia="zh-CN"/>
        </w:rPr>
      </w:pPr>
      <w:r w:rsidRPr="00E42972">
        <w:rPr>
          <w:rFonts w:ascii="Arial Narrow" w:eastAsia="SimSun" w:hAnsi="Arial Narrow"/>
          <w:sz w:val="22"/>
          <w:szCs w:val="22"/>
          <w:lang w:eastAsia="zh-CN"/>
        </w:rPr>
        <w:t>Hmotnosť strely:</w:t>
      </w:r>
      <w:r w:rsidRPr="00E42972">
        <w:rPr>
          <w:rFonts w:ascii="Arial Narrow" w:eastAsia="SimSun" w:hAnsi="Arial Narrow"/>
          <w:sz w:val="22"/>
          <w:szCs w:val="22"/>
          <w:lang w:eastAsia="zh-CN"/>
        </w:rPr>
        <w:tab/>
      </w:r>
      <w:r>
        <w:rPr>
          <w:rFonts w:ascii="Arial Narrow" w:eastAsia="SimSun" w:hAnsi="Arial Narrow"/>
          <w:sz w:val="22"/>
          <w:szCs w:val="22"/>
          <w:lang w:eastAsia="zh-CN"/>
        </w:rPr>
        <w:t>10</w:t>
      </w:r>
      <w:r w:rsidRPr="00187B94">
        <w:rPr>
          <w:rFonts w:ascii="Arial Narrow" w:eastAsia="SimSun" w:hAnsi="Arial Narrow"/>
          <w:sz w:val="22"/>
          <w:szCs w:val="22"/>
          <w:lang w:eastAsia="zh-CN"/>
        </w:rPr>
        <w:t>,</w:t>
      </w:r>
      <w:r>
        <w:rPr>
          <w:rFonts w:ascii="Arial Narrow" w:eastAsia="SimSun" w:hAnsi="Arial Narrow"/>
          <w:sz w:val="22"/>
          <w:szCs w:val="22"/>
          <w:lang w:eastAsia="zh-CN"/>
        </w:rPr>
        <w:t>75</w:t>
      </w:r>
      <w:r w:rsidRPr="00187B94">
        <w:rPr>
          <w:rFonts w:ascii="Arial Narrow" w:eastAsia="SimSun" w:hAnsi="Arial Narrow"/>
          <w:sz w:val="22"/>
          <w:szCs w:val="22"/>
          <w:lang w:eastAsia="zh-CN"/>
        </w:rPr>
        <w:t xml:space="preserve"> g </w:t>
      </w:r>
      <w:r>
        <w:rPr>
          <w:rFonts w:ascii="Arial Narrow" w:eastAsia="SimSun" w:hAnsi="Arial Narrow"/>
          <w:sz w:val="22"/>
          <w:szCs w:val="22"/>
          <w:lang w:eastAsia="zh-CN"/>
        </w:rPr>
        <w:t>± 0,2</w:t>
      </w:r>
      <w:r w:rsidRPr="00187B94">
        <w:rPr>
          <w:rFonts w:ascii="Arial Narrow" w:eastAsia="SimSun" w:hAnsi="Arial Narrow"/>
          <w:sz w:val="22"/>
          <w:szCs w:val="22"/>
          <w:lang w:eastAsia="zh-CN"/>
        </w:rPr>
        <w:t xml:space="preserve"> g</w:t>
      </w:r>
      <w:r>
        <w:rPr>
          <w:rFonts w:ascii="Arial Narrow" w:eastAsia="SimSun" w:hAnsi="Arial Narrow"/>
          <w:sz w:val="22"/>
          <w:szCs w:val="22"/>
          <w:lang w:eastAsia="zh-CN"/>
        </w:rPr>
        <w:t xml:space="preserve"> </w:t>
      </w:r>
      <w:r w:rsidRPr="00187B94">
        <w:rPr>
          <w:rFonts w:ascii="Arial Narrow" w:eastAsia="SimSun" w:hAnsi="Arial Narrow"/>
          <w:sz w:val="22"/>
          <w:szCs w:val="22"/>
          <w:lang w:eastAsia="zh-CN"/>
        </w:rPr>
        <w:t>(168</w:t>
      </w:r>
      <w:r>
        <w:rPr>
          <w:rFonts w:ascii="Arial Narrow" w:eastAsia="SimSun" w:hAnsi="Arial Narrow"/>
          <w:sz w:val="22"/>
          <w:szCs w:val="22"/>
          <w:lang w:eastAsia="zh-CN"/>
        </w:rPr>
        <w:t xml:space="preserve"> gr)</w:t>
      </w:r>
    </w:p>
    <w:p w14:paraId="6225921F" w14:textId="77777777" w:rsidR="00AF0C61" w:rsidRPr="00E42972" w:rsidRDefault="00AF0C61" w:rsidP="00AF0C61">
      <w:pPr>
        <w:tabs>
          <w:tab w:val="left" w:pos="4253"/>
        </w:tabs>
        <w:ind w:left="717"/>
        <w:jc w:val="both"/>
        <w:rPr>
          <w:rFonts w:ascii="Arial Narrow" w:eastAsia="SimSun" w:hAnsi="Arial Narrow"/>
          <w:sz w:val="22"/>
          <w:szCs w:val="22"/>
          <w:lang w:eastAsia="zh-CN"/>
        </w:rPr>
      </w:pPr>
      <w:r w:rsidRPr="00E42972">
        <w:rPr>
          <w:rFonts w:ascii="Arial Narrow" w:eastAsia="SimSun" w:hAnsi="Arial Narrow"/>
          <w:sz w:val="22"/>
          <w:szCs w:val="22"/>
          <w:lang w:eastAsia="zh-CN"/>
        </w:rPr>
        <w:t>Rýchlosť strely V</w:t>
      </w:r>
      <w:r w:rsidRPr="00E42972">
        <w:rPr>
          <w:rFonts w:ascii="Arial Narrow" w:eastAsia="SimSun" w:hAnsi="Arial Narrow"/>
          <w:sz w:val="22"/>
          <w:szCs w:val="22"/>
          <w:vertAlign w:val="subscript"/>
          <w:lang w:eastAsia="zh-CN"/>
        </w:rPr>
        <w:t>0</w:t>
      </w:r>
      <w:r w:rsidRPr="00E42972">
        <w:rPr>
          <w:rFonts w:ascii="Arial Narrow" w:eastAsia="SimSun" w:hAnsi="Arial Narrow"/>
          <w:sz w:val="22"/>
          <w:szCs w:val="22"/>
          <w:lang w:eastAsia="zh-CN"/>
        </w:rPr>
        <w:t>:</w:t>
      </w:r>
      <w:r w:rsidRPr="00E42972">
        <w:rPr>
          <w:rFonts w:ascii="Arial Narrow" w:eastAsia="SimSun" w:hAnsi="Arial Narrow"/>
          <w:sz w:val="22"/>
          <w:szCs w:val="22"/>
          <w:lang w:eastAsia="zh-CN"/>
        </w:rPr>
        <w:tab/>
        <w:t xml:space="preserve">min. </w:t>
      </w:r>
      <w:r>
        <w:rPr>
          <w:rFonts w:ascii="Arial Narrow" w:eastAsia="SimSun" w:hAnsi="Arial Narrow"/>
          <w:sz w:val="22"/>
          <w:szCs w:val="22"/>
          <w:lang w:eastAsia="zh-CN"/>
        </w:rPr>
        <w:t>80</w:t>
      </w:r>
      <w:r w:rsidRPr="00E42972">
        <w:rPr>
          <w:rFonts w:ascii="Arial Narrow" w:eastAsia="SimSun" w:hAnsi="Arial Narrow"/>
          <w:sz w:val="22"/>
          <w:szCs w:val="22"/>
          <w:lang w:eastAsia="zh-CN"/>
        </w:rPr>
        <w:t xml:space="preserve">0 m/s </w:t>
      </w:r>
    </w:p>
    <w:p w14:paraId="56639071" w14:textId="77777777" w:rsidR="00AF0C61" w:rsidRPr="00E42972" w:rsidRDefault="00AF0C61" w:rsidP="00AF0C61">
      <w:pPr>
        <w:tabs>
          <w:tab w:val="left" w:pos="4253"/>
        </w:tabs>
        <w:ind w:left="717"/>
        <w:jc w:val="both"/>
        <w:rPr>
          <w:rFonts w:ascii="Arial Narrow" w:eastAsia="SimSun" w:hAnsi="Arial Narrow"/>
          <w:sz w:val="22"/>
          <w:szCs w:val="22"/>
          <w:lang w:eastAsia="zh-CN"/>
        </w:rPr>
      </w:pPr>
      <w:r w:rsidRPr="00E42972">
        <w:rPr>
          <w:rFonts w:ascii="Arial Narrow" w:eastAsia="SimSun" w:hAnsi="Arial Narrow"/>
          <w:sz w:val="22"/>
          <w:szCs w:val="22"/>
          <w:lang w:eastAsia="zh-CN"/>
        </w:rPr>
        <w:t xml:space="preserve">Smerodajná odchýlka </w:t>
      </w:r>
      <w:hyperlink r:id="rId8" w:tooltip="Sigma" w:history="1">
        <w:r w:rsidRPr="00E42972">
          <w:rPr>
            <w:rFonts w:ascii="Arial Narrow" w:eastAsia="SimSun" w:hAnsi="Arial Narrow"/>
            <w:sz w:val="22"/>
            <w:szCs w:val="22"/>
            <w:u w:val="single"/>
            <w:shd w:val="clear" w:color="auto" w:fill="FFFFFF"/>
            <w:lang w:eastAsia="zh-CN"/>
          </w:rPr>
          <w:t>σ</w:t>
        </w:r>
      </w:hyperlink>
      <w:r w:rsidRPr="00E42972">
        <w:rPr>
          <w:rFonts w:ascii="Arial Narrow" w:eastAsia="SimSun" w:hAnsi="Arial Narrow"/>
          <w:sz w:val="22"/>
          <w:szCs w:val="22"/>
          <w:lang w:eastAsia="zh-CN"/>
        </w:rPr>
        <w:t>:</w:t>
      </w:r>
      <w:r w:rsidRPr="00E42972">
        <w:rPr>
          <w:rFonts w:ascii="Arial Narrow" w:eastAsia="SimSun" w:hAnsi="Arial Narrow"/>
          <w:sz w:val="22"/>
          <w:szCs w:val="22"/>
          <w:lang w:eastAsia="zh-CN"/>
        </w:rPr>
        <w:tab/>
        <w:t>± 10 m/s</w:t>
      </w:r>
      <w:r w:rsidRPr="00E42972">
        <w:rPr>
          <w:rFonts w:ascii="Arial Narrow" w:eastAsia="SimSun" w:hAnsi="Arial Narrow"/>
          <w:sz w:val="22"/>
          <w:szCs w:val="22"/>
          <w:lang w:eastAsia="zh-CN"/>
        </w:rPr>
        <w:tab/>
      </w:r>
    </w:p>
    <w:p w14:paraId="44A92F71" w14:textId="77777777" w:rsidR="00AF0C61" w:rsidRPr="00E42972" w:rsidRDefault="00AF0C61" w:rsidP="00AF0C61">
      <w:pPr>
        <w:tabs>
          <w:tab w:val="left" w:pos="4253"/>
        </w:tabs>
        <w:ind w:left="717"/>
        <w:jc w:val="both"/>
        <w:rPr>
          <w:rFonts w:ascii="Arial Narrow" w:eastAsia="SimSun" w:hAnsi="Arial Narrow"/>
          <w:sz w:val="22"/>
          <w:szCs w:val="22"/>
          <w:lang w:eastAsia="zh-CN"/>
        </w:rPr>
      </w:pPr>
      <w:r w:rsidRPr="00E42972">
        <w:rPr>
          <w:rFonts w:ascii="Arial Narrow" w:eastAsia="SimSun" w:hAnsi="Arial Narrow"/>
          <w:sz w:val="22"/>
          <w:szCs w:val="22"/>
          <w:lang w:eastAsia="zh-CN"/>
        </w:rPr>
        <w:t>Funkčnosť náboja v rozsahu teplôt:</w:t>
      </w:r>
      <w:r w:rsidRPr="00E42972">
        <w:rPr>
          <w:rFonts w:ascii="Arial Narrow" w:eastAsia="SimSun" w:hAnsi="Arial Narrow"/>
          <w:sz w:val="22"/>
          <w:szCs w:val="22"/>
          <w:lang w:eastAsia="zh-CN"/>
        </w:rPr>
        <w:tab/>
        <w:t>- 30°C až + 40°C</w:t>
      </w:r>
    </w:p>
    <w:p w14:paraId="298DED93" w14:textId="77777777" w:rsidR="00AF0C61" w:rsidRPr="00E42972" w:rsidRDefault="00AF0C61" w:rsidP="00AF0C61">
      <w:pPr>
        <w:tabs>
          <w:tab w:val="left" w:pos="4253"/>
        </w:tabs>
        <w:ind w:left="717"/>
        <w:jc w:val="both"/>
        <w:rPr>
          <w:rFonts w:ascii="Arial Narrow" w:eastAsia="SimSun" w:hAnsi="Arial Narrow"/>
          <w:sz w:val="22"/>
          <w:szCs w:val="22"/>
          <w:lang w:eastAsia="zh-CN"/>
        </w:rPr>
      </w:pPr>
      <w:r w:rsidRPr="00E42972">
        <w:rPr>
          <w:rFonts w:ascii="Arial Narrow" w:eastAsia="SimSun" w:hAnsi="Arial Narrow"/>
          <w:sz w:val="22"/>
          <w:szCs w:val="22"/>
          <w:lang w:eastAsia="zh-CN"/>
        </w:rPr>
        <w:t>Požadované parametre deklarovať protokolom zo skúšky autorizovanou osobou C.I.P. (skúšobňou), z ktorého jednoznačne vyplýva splnenie požadovaných parametrov.</w:t>
      </w:r>
    </w:p>
    <w:p w14:paraId="44DFECFB" w14:textId="77777777" w:rsidR="00AF0C61" w:rsidRDefault="00AF0C61" w:rsidP="00AF0C61">
      <w:pPr>
        <w:tabs>
          <w:tab w:val="left" w:pos="4253"/>
        </w:tabs>
        <w:ind w:left="4544" w:hanging="3827"/>
        <w:jc w:val="both"/>
        <w:rPr>
          <w:rFonts w:ascii="Arial Narrow" w:eastAsia="SimSun" w:hAnsi="Arial Narrow"/>
          <w:sz w:val="22"/>
          <w:szCs w:val="22"/>
          <w:lang w:eastAsia="zh-CN"/>
        </w:rPr>
      </w:pPr>
      <w:r w:rsidRPr="00E42972">
        <w:rPr>
          <w:rFonts w:ascii="Arial Narrow" w:eastAsia="SimSun" w:hAnsi="Arial Narrow"/>
          <w:sz w:val="22"/>
          <w:szCs w:val="22"/>
          <w:lang w:eastAsia="zh-CN"/>
        </w:rPr>
        <w:t>Rozptyl  5 výstrelov:</w:t>
      </w:r>
      <w:r w:rsidRPr="00E42972">
        <w:rPr>
          <w:rFonts w:ascii="Arial Narrow" w:eastAsia="SimSun" w:hAnsi="Arial Narrow"/>
          <w:sz w:val="22"/>
          <w:szCs w:val="22"/>
          <w:lang w:eastAsia="zh-CN"/>
        </w:rPr>
        <w:tab/>
        <w:t>100% zásahov na 100 m v kruhu s priemerom max. 22 </w:t>
      </w:r>
      <w:r>
        <w:rPr>
          <w:rFonts w:ascii="Arial Narrow" w:eastAsia="SimSun" w:hAnsi="Arial Narrow"/>
          <w:sz w:val="22"/>
          <w:szCs w:val="22"/>
          <w:lang w:eastAsia="zh-CN"/>
        </w:rPr>
        <w:t>mm</w:t>
      </w:r>
    </w:p>
    <w:p w14:paraId="5D932516" w14:textId="77777777" w:rsidR="00AF0C61" w:rsidRPr="00E42972" w:rsidRDefault="00AF0C61" w:rsidP="00AF0C61">
      <w:pPr>
        <w:tabs>
          <w:tab w:val="left" w:pos="4253"/>
        </w:tabs>
        <w:ind w:left="4544" w:hanging="3827"/>
        <w:jc w:val="both"/>
        <w:rPr>
          <w:rFonts w:ascii="Arial Narrow" w:eastAsia="SimSun" w:hAnsi="Arial Narrow"/>
          <w:sz w:val="22"/>
          <w:szCs w:val="22"/>
          <w:lang w:eastAsia="zh-CN"/>
        </w:rPr>
      </w:pPr>
      <w:r>
        <w:rPr>
          <w:rFonts w:ascii="Arial Narrow" w:eastAsia="SimSun" w:hAnsi="Arial Narrow"/>
          <w:sz w:val="22"/>
          <w:szCs w:val="22"/>
          <w:lang w:eastAsia="zh-CN"/>
        </w:rPr>
        <w:tab/>
      </w:r>
      <w:r w:rsidRPr="00E42972">
        <w:rPr>
          <w:rFonts w:ascii="Arial Narrow" w:eastAsia="SimSun" w:hAnsi="Arial Narrow"/>
          <w:sz w:val="22"/>
          <w:szCs w:val="22"/>
          <w:lang w:eastAsia="zh-CN"/>
        </w:rPr>
        <w:t>(0,75 MOA)</w:t>
      </w:r>
    </w:p>
    <w:p w14:paraId="710296E7" w14:textId="77777777" w:rsidR="00AF0C61" w:rsidRPr="00E42972" w:rsidRDefault="00AF0C61" w:rsidP="00AF0C61">
      <w:pPr>
        <w:tabs>
          <w:tab w:val="left" w:pos="4253"/>
        </w:tabs>
        <w:ind w:left="717"/>
        <w:jc w:val="both"/>
        <w:rPr>
          <w:rFonts w:ascii="Arial Narrow" w:eastAsia="SimSun" w:hAnsi="Arial Narrow"/>
          <w:sz w:val="22"/>
          <w:szCs w:val="22"/>
          <w:lang w:eastAsia="zh-CN"/>
        </w:rPr>
      </w:pPr>
      <w:r w:rsidRPr="00E42972">
        <w:rPr>
          <w:rFonts w:ascii="Arial Narrow" w:eastAsia="SimSun" w:hAnsi="Arial Narrow"/>
          <w:sz w:val="22"/>
          <w:szCs w:val="22"/>
          <w:lang w:eastAsia="zh-CN"/>
        </w:rPr>
        <w:t>Požadovaný parameter deklarovať pre pušku Steyr SSG 08 skúšobným protokolom alebo vyhlásením nezávislej inštitúcie, minimálne však technickým listom výrobcu na konkrétny druh náboja alebo vyhlásením výrobcu doloženým verejne dostupným prospektom alebo katalógom.</w:t>
      </w:r>
    </w:p>
    <w:p w14:paraId="0B641AED" w14:textId="77777777" w:rsidR="00AF0C61" w:rsidRPr="00E42972" w:rsidRDefault="00AF0C61" w:rsidP="00AF0C61">
      <w:pPr>
        <w:tabs>
          <w:tab w:val="left" w:pos="4253"/>
        </w:tabs>
        <w:ind w:left="717"/>
        <w:jc w:val="both"/>
        <w:rPr>
          <w:rFonts w:ascii="Arial Narrow" w:eastAsia="SimSun" w:hAnsi="Arial Narrow"/>
          <w:sz w:val="22"/>
          <w:szCs w:val="22"/>
          <w:lang w:eastAsia="zh-CN"/>
        </w:rPr>
      </w:pPr>
      <w:r w:rsidRPr="00E42972">
        <w:rPr>
          <w:rFonts w:ascii="Arial Narrow" w:eastAsia="SimSun" w:hAnsi="Arial Narrow"/>
          <w:sz w:val="22"/>
          <w:szCs w:val="22"/>
          <w:lang w:eastAsia="zh-CN"/>
        </w:rPr>
        <w:t>Balistický koeficient strely G1:</w:t>
      </w:r>
      <w:r w:rsidRPr="00E42972">
        <w:rPr>
          <w:rFonts w:ascii="Arial Narrow" w:eastAsia="SimSun" w:hAnsi="Arial Narrow"/>
          <w:sz w:val="22"/>
          <w:szCs w:val="22"/>
          <w:lang w:eastAsia="zh-CN"/>
        </w:rPr>
        <w:tab/>
        <w:t>min. 0,470</w:t>
      </w:r>
    </w:p>
    <w:p w14:paraId="1A69A515" w14:textId="77777777" w:rsidR="00AF0C61" w:rsidRPr="00E42972" w:rsidRDefault="00AF0C61" w:rsidP="00AF0C61">
      <w:pPr>
        <w:tabs>
          <w:tab w:val="left" w:pos="4253"/>
        </w:tabs>
        <w:ind w:left="717"/>
        <w:jc w:val="both"/>
        <w:rPr>
          <w:rFonts w:ascii="Arial Narrow" w:eastAsia="SimSun" w:hAnsi="Arial Narrow"/>
          <w:sz w:val="22"/>
          <w:szCs w:val="22"/>
          <w:lang w:eastAsia="zh-CN"/>
        </w:rPr>
      </w:pPr>
      <w:r w:rsidRPr="00E42972">
        <w:rPr>
          <w:rFonts w:ascii="Arial Narrow" w:eastAsia="SimSun" w:hAnsi="Arial Narrow"/>
          <w:sz w:val="22"/>
          <w:szCs w:val="22"/>
          <w:lang w:eastAsia="zh-CN"/>
        </w:rPr>
        <w:t>Materiál nábojnice:</w:t>
      </w:r>
      <w:r w:rsidRPr="00E42972">
        <w:rPr>
          <w:rFonts w:ascii="Arial Narrow" w:eastAsia="SimSun" w:hAnsi="Arial Narrow"/>
          <w:sz w:val="22"/>
          <w:szCs w:val="22"/>
          <w:lang w:eastAsia="zh-CN"/>
        </w:rPr>
        <w:tab/>
        <w:t>zliatina CuZn  28-30</w:t>
      </w:r>
    </w:p>
    <w:p w14:paraId="61EEC5D5" w14:textId="77777777" w:rsidR="00AF0C61" w:rsidRPr="00E42972" w:rsidRDefault="00AF0C61" w:rsidP="00AF0C61">
      <w:pPr>
        <w:tabs>
          <w:tab w:val="left" w:pos="4253"/>
        </w:tabs>
        <w:ind w:left="717"/>
        <w:jc w:val="both"/>
        <w:rPr>
          <w:rFonts w:ascii="Arial Narrow" w:eastAsia="SimSun" w:hAnsi="Arial Narrow"/>
          <w:sz w:val="22"/>
          <w:szCs w:val="22"/>
          <w:lang w:eastAsia="zh-CN"/>
        </w:rPr>
      </w:pPr>
      <w:r w:rsidRPr="00E42972">
        <w:rPr>
          <w:rFonts w:ascii="Arial Narrow" w:eastAsia="SimSun" w:hAnsi="Arial Narrow"/>
          <w:sz w:val="22"/>
          <w:szCs w:val="22"/>
          <w:lang w:eastAsia="zh-CN"/>
        </w:rPr>
        <w:t>Materiál plášťa strely:</w:t>
      </w:r>
      <w:r w:rsidRPr="00E42972">
        <w:rPr>
          <w:rFonts w:ascii="Arial Narrow" w:eastAsia="SimSun" w:hAnsi="Arial Narrow"/>
          <w:sz w:val="22"/>
          <w:szCs w:val="22"/>
          <w:lang w:eastAsia="zh-CN"/>
        </w:rPr>
        <w:tab/>
        <w:t xml:space="preserve">zliatina CuZn </w:t>
      </w:r>
    </w:p>
    <w:p w14:paraId="202866DB" w14:textId="77777777" w:rsidR="00AF0C61" w:rsidRPr="00E42972" w:rsidRDefault="00AF0C61" w:rsidP="00AF0C61">
      <w:pPr>
        <w:tabs>
          <w:tab w:val="left" w:pos="4253"/>
        </w:tabs>
        <w:ind w:left="717"/>
        <w:jc w:val="both"/>
        <w:rPr>
          <w:rFonts w:ascii="Arial Narrow" w:eastAsia="SimSun" w:hAnsi="Arial Narrow"/>
          <w:sz w:val="22"/>
          <w:szCs w:val="22"/>
          <w:lang w:eastAsia="zh-CN"/>
        </w:rPr>
      </w:pPr>
      <w:r w:rsidRPr="00E42972">
        <w:rPr>
          <w:rFonts w:ascii="Arial Narrow" w:eastAsia="SimSun" w:hAnsi="Arial Narrow"/>
          <w:sz w:val="22"/>
          <w:szCs w:val="22"/>
          <w:lang w:eastAsia="zh-CN"/>
        </w:rPr>
        <w:t>Životnosť náboja:</w:t>
      </w:r>
      <w:r w:rsidRPr="00E42972">
        <w:rPr>
          <w:rFonts w:ascii="Arial Narrow" w:eastAsia="SimSun" w:hAnsi="Arial Narrow"/>
          <w:sz w:val="22"/>
          <w:szCs w:val="22"/>
          <w:lang w:eastAsia="zh-CN"/>
        </w:rPr>
        <w:tab/>
        <w:t>min. 5 rokov</w:t>
      </w:r>
    </w:p>
    <w:p w14:paraId="48FE974E" w14:textId="77777777" w:rsidR="00AF0C61" w:rsidRPr="00E42972" w:rsidRDefault="00AF0C61" w:rsidP="00AF0C61">
      <w:pPr>
        <w:tabs>
          <w:tab w:val="left" w:pos="4253"/>
        </w:tabs>
        <w:ind w:left="717"/>
        <w:jc w:val="both"/>
        <w:rPr>
          <w:rFonts w:ascii="Arial Narrow" w:eastAsia="SimSun" w:hAnsi="Arial Narrow"/>
          <w:sz w:val="22"/>
          <w:szCs w:val="22"/>
          <w:lang w:eastAsia="zh-CN"/>
        </w:rPr>
      </w:pPr>
      <w:r w:rsidRPr="00E42972">
        <w:rPr>
          <w:rFonts w:ascii="Arial Narrow" w:eastAsia="SimSun" w:hAnsi="Arial Narrow"/>
          <w:sz w:val="22"/>
          <w:szCs w:val="22"/>
          <w:lang w:eastAsia="zh-CN"/>
        </w:rPr>
        <w:t>Požadované parametre deklarovať protokolom zo skúšky alebo vyhlásením výrobcu.</w:t>
      </w:r>
    </w:p>
    <w:p w14:paraId="69FF6A91" w14:textId="77777777" w:rsidR="00AF0C61" w:rsidRPr="00E42972" w:rsidRDefault="00AF0C61" w:rsidP="00AF0C61">
      <w:pPr>
        <w:tabs>
          <w:tab w:val="left" w:pos="4253"/>
        </w:tabs>
        <w:ind w:left="426"/>
        <w:jc w:val="both"/>
        <w:rPr>
          <w:rFonts w:ascii="Arial Narrow" w:eastAsia="SimSun" w:hAnsi="Arial Narrow"/>
          <w:sz w:val="22"/>
          <w:szCs w:val="22"/>
          <w:lang w:eastAsia="zh-CN"/>
        </w:rPr>
      </w:pPr>
    </w:p>
    <w:p w14:paraId="06A837B6" w14:textId="77777777" w:rsidR="00AF0C61" w:rsidRPr="00E42972" w:rsidRDefault="00AF0C61" w:rsidP="00AF0C61">
      <w:pPr>
        <w:numPr>
          <w:ilvl w:val="0"/>
          <w:numId w:val="33"/>
        </w:numPr>
        <w:tabs>
          <w:tab w:val="clear" w:pos="2160"/>
          <w:tab w:val="clear" w:pos="2880"/>
          <w:tab w:val="clear" w:pos="4500"/>
        </w:tabs>
        <w:ind w:left="714" w:hanging="357"/>
        <w:jc w:val="both"/>
        <w:rPr>
          <w:rFonts w:ascii="Arial Narrow" w:eastAsia="SimSun" w:hAnsi="Arial Narrow"/>
          <w:b/>
          <w:sz w:val="22"/>
          <w:szCs w:val="22"/>
          <w:lang w:eastAsia="zh-CN"/>
        </w:rPr>
      </w:pPr>
      <w:r>
        <w:rPr>
          <w:rFonts w:ascii="Arial Narrow" w:hAnsi="Arial Narrow"/>
          <w:b/>
          <w:sz w:val="22"/>
          <w:szCs w:val="22"/>
        </w:rPr>
        <w:t xml:space="preserve">Náboj kal. </w:t>
      </w:r>
      <w:r w:rsidRPr="00E42972">
        <w:rPr>
          <w:rFonts w:ascii="Arial Narrow" w:eastAsia="SimSun" w:hAnsi="Arial Narrow"/>
          <w:b/>
          <w:sz w:val="22"/>
          <w:szCs w:val="22"/>
          <w:lang w:eastAsia="zh-CN"/>
        </w:rPr>
        <w:t>.308 Win. AP</w:t>
      </w:r>
      <w:r>
        <w:rPr>
          <w:rFonts w:ascii="Arial Narrow" w:eastAsia="SimSun" w:hAnsi="Arial Narrow"/>
          <w:b/>
          <w:sz w:val="22"/>
          <w:szCs w:val="22"/>
          <w:lang w:eastAsia="zh-CN"/>
        </w:rPr>
        <w:t xml:space="preserve"> – 12 000 ks</w:t>
      </w:r>
      <w:r w:rsidRPr="00E42972">
        <w:rPr>
          <w:rFonts w:ascii="Arial Narrow" w:eastAsia="SimSun" w:hAnsi="Arial Narrow"/>
          <w:b/>
          <w:sz w:val="22"/>
          <w:szCs w:val="22"/>
          <w:lang w:eastAsia="zh-CN"/>
        </w:rPr>
        <w:t xml:space="preserve">  </w:t>
      </w:r>
    </w:p>
    <w:p w14:paraId="7E6DFE55" w14:textId="77777777" w:rsidR="00AF0C61" w:rsidRPr="00E42972" w:rsidRDefault="00AF0C61" w:rsidP="00AF0C61">
      <w:pPr>
        <w:tabs>
          <w:tab w:val="left" w:pos="4253"/>
        </w:tabs>
        <w:ind w:left="714"/>
        <w:jc w:val="both"/>
        <w:rPr>
          <w:rFonts w:ascii="Arial Narrow" w:eastAsia="SimSun" w:hAnsi="Arial Narrow"/>
          <w:sz w:val="22"/>
          <w:szCs w:val="22"/>
          <w:lang w:eastAsia="zh-CN"/>
        </w:rPr>
      </w:pPr>
      <w:r w:rsidRPr="00E42972">
        <w:rPr>
          <w:rFonts w:ascii="Arial Narrow" w:eastAsia="SimSun" w:hAnsi="Arial Narrow"/>
          <w:sz w:val="22"/>
          <w:szCs w:val="22"/>
          <w:lang w:eastAsia="zh-CN"/>
        </w:rPr>
        <w:t>Kaliber:</w:t>
      </w:r>
      <w:r w:rsidRPr="00E42972">
        <w:rPr>
          <w:rFonts w:ascii="Arial Narrow" w:eastAsia="SimSun" w:hAnsi="Arial Narrow"/>
          <w:sz w:val="22"/>
          <w:szCs w:val="22"/>
          <w:lang w:eastAsia="zh-CN"/>
        </w:rPr>
        <w:tab/>
        <w:t>.308 Win.</w:t>
      </w:r>
    </w:p>
    <w:p w14:paraId="5CC2EC14" w14:textId="77777777" w:rsidR="00AF0C61" w:rsidRPr="00E42972" w:rsidRDefault="00AF0C61" w:rsidP="00AF0C61">
      <w:pPr>
        <w:tabs>
          <w:tab w:val="left" w:pos="4253"/>
        </w:tabs>
        <w:ind w:left="714"/>
        <w:jc w:val="both"/>
        <w:rPr>
          <w:rFonts w:ascii="Arial Narrow" w:eastAsia="SimSun" w:hAnsi="Arial Narrow"/>
          <w:sz w:val="22"/>
          <w:szCs w:val="22"/>
          <w:lang w:eastAsia="zh-CN"/>
        </w:rPr>
      </w:pPr>
      <w:r w:rsidRPr="00E42972">
        <w:rPr>
          <w:rFonts w:ascii="Arial Narrow" w:eastAsia="SimSun" w:hAnsi="Arial Narrow"/>
          <w:sz w:val="22"/>
          <w:szCs w:val="22"/>
          <w:lang w:eastAsia="zh-CN"/>
        </w:rPr>
        <w:t>Rozmery náboja:</w:t>
      </w:r>
      <w:r w:rsidRPr="00E42972">
        <w:rPr>
          <w:rFonts w:ascii="Arial Narrow" w:eastAsia="SimSun" w:hAnsi="Arial Narrow"/>
          <w:sz w:val="22"/>
          <w:szCs w:val="22"/>
          <w:lang w:eastAsia="zh-CN"/>
        </w:rPr>
        <w:tab/>
        <w:t>v súlade s C.I.P.</w:t>
      </w:r>
    </w:p>
    <w:p w14:paraId="3CE79601" w14:textId="77777777" w:rsidR="00AF0C61" w:rsidRPr="00E42972" w:rsidRDefault="00AF0C61" w:rsidP="00AF0C61">
      <w:pPr>
        <w:tabs>
          <w:tab w:val="left" w:pos="4253"/>
        </w:tabs>
        <w:ind w:left="714"/>
        <w:jc w:val="both"/>
        <w:rPr>
          <w:rFonts w:ascii="Arial Narrow" w:eastAsia="SimSun" w:hAnsi="Arial Narrow"/>
          <w:sz w:val="22"/>
          <w:szCs w:val="22"/>
          <w:lang w:eastAsia="zh-CN"/>
        </w:rPr>
      </w:pPr>
      <w:r w:rsidRPr="00E42972">
        <w:rPr>
          <w:rFonts w:ascii="Arial Narrow" w:eastAsia="SimSun" w:hAnsi="Arial Narrow"/>
          <w:sz w:val="22"/>
          <w:szCs w:val="22"/>
          <w:lang w:eastAsia="zh-CN"/>
        </w:rPr>
        <w:t>Typ strely:</w:t>
      </w:r>
      <w:r w:rsidRPr="00E42972">
        <w:rPr>
          <w:rFonts w:ascii="Arial Narrow" w:eastAsia="SimSun" w:hAnsi="Arial Narrow"/>
          <w:sz w:val="22"/>
          <w:szCs w:val="22"/>
          <w:lang w:eastAsia="zh-CN"/>
        </w:rPr>
        <w:tab/>
        <w:t>plášťová strela s jadrom z tvrdého materiálu</w:t>
      </w:r>
    </w:p>
    <w:p w14:paraId="1B727CEE" w14:textId="77777777" w:rsidR="00AF0C61" w:rsidRPr="00E42972" w:rsidRDefault="00AF0C61" w:rsidP="00AF0C61">
      <w:pPr>
        <w:tabs>
          <w:tab w:val="left" w:pos="4253"/>
        </w:tabs>
        <w:ind w:left="714"/>
        <w:jc w:val="both"/>
        <w:rPr>
          <w:rFonts w:ascii="Arial Narrow" w:eastAsia="SimSun" w:hAnsi="Arial Narrow"/>
          <w:sz w:val="22"/>
          <w:szCs w:val="22"/>
          <w:lang w:eastAsia="zh-CN"/>
        </w:rPr>
      </w:pPr>
      <w:r w:rsidRPr="00E42972">
        <w:rPr>
          <w:rFonts w:ascii="Arial Narrow" w:eastAsia="SimSun" w:hAnsi="Arial Narrow"/>
          <w:sz w:val="22"/>
          <w:szCs w:val="22"/>
          <w:lang w:eastAsia="zh-CN"/>
        </w:rPr>
        <w:t>Hmotnosť strely:</w:t>
      </w:r>
      <w:r w:rsidRPr="00E42972">
        <w:rPr>
          <w:rFonts w:ascii="Arial Narrow" w:eastAsia="SimSun" w:hAnsi="Arial Narrow"/>
          <w:sz w:val="22"/>
          <w:szCs w:val="22"/>
          <w:lang w:eastAsia="zh-CN"/>
        </w:rPr>
        <w:tab/>
        <w:t>10,43 g až 12,75 g (161 gr až 197 gr)</w:t>
      </w:r>
    </w:p>
    <w:p w14:paraId="122F84C4" w14:textId="77777777" w:rsidR="00AF0C61" w:rsidRPr="00E42972" w:rsidRDefault="00AF0C61" w:rsidP="00AF0C61">
      <w:pPr>
        <w:tabs>
          <w:tab w:val="left" w:pos="4253"/>
        </w:tabs>
        <w:ind w:left="714"/>
        <w:jc w:val="both"/>
        <w:rPr>
          <w:rFonts w:ascii="Arial Narrow" w:eastAsia="SimSun" w:hAnsi="Arial Narrow"/>
          <w:sz w:val="22"/>
          <w:szCs w:val="22"/>
          <w:lang w:eastAsia="zh-CN"/>
        </w:rPr>
      </w:pPr>
      <w:r w:rsidRPr="00E42972">
        <w:rPr>
          <w:rFonts w:ascii="Arial Narrow" w:eastAsia="SimSun" w:hAnsi="Arial Narrow"/>
          <w:sz w:val="22"/>
          <w:szCs w:val="22"/>
          <w:lang w:eastAsia="zh-CN"/>
        </w:rPr>
        <w:t>Rýchlosť strely V</w:t>
      </w:r>
      <w:r w:rsidRPr="00E42972">
        <w:rPr>
          <w:rFonts w:ascii="Arial Narrow" w:eastAsia="SimSun" w:hAnsi="Arial Narrow"/>
          <w:sz w:val="22"/>
          <w:szCs w:val="22"/>
          <w:vertAlign w:val="subscript"/>
          <w:lang w:eastAsia="zh-CN"/>
        </w:rPr>
        <w:t>0</w:t>
      </w:r>
      <w:r w:rsidRPr="00E42972">
        <w:rPr>
          <w:rFonts w:ascii="Arial Narrow" w:eastAsia="SimSun" w:hAnsi="Arial Narrow"/>
          <w:sz w:val="22"/>
          <w:szCs w:val="22"/>
          <w:lang w:eastAsia="zh-CN"/>
        </w:rPr>
        <w:t>:</w:t>
      </w:r>
      <w:r w:rsidRPr="00E42972">
        <w:rPr>
          <w:rFonts w:ascii="Arial Narrow" w:eastAsia="SimSun" w:hAnsi="Arial Narrow"/>
          <w:sz w:val="22"/>
          <w:szCs w:val="22"/>
          <w:lang w:eastAsia="zh-CN"/>
        </w:rPr>
        <w:tab/>
        <w:t>ľahká strela do 11,5 g min. 860 m/s</w:t>
      </w:r>
    </w:p>
    <w:p w14:paraId="4404FF90" w14:textId="77777777" w:rsidR="00AF0C61" w:rsidRPr="00E42972" w:rsidRDefault="00AF0C61" w:rsidP="00AF0C61">
      <w:pPr>
        <w:tabs>
          <w:tab w:val="left" w:pos="4253"/>
        </w:tabs>
        <w:ind w:left="714"/>
        <w:jc w:val="both"/>
        <w:rPr>
          <w:rFonts w:ascii="Arial Narrow" w:eastAsia="SimSun" w:hAnsi="Arial Narrow"/>
          <w:sz w:val="22"/>
          <w:szCs w:val="22"/>
          <w:lang w:eastAsia="zh-CN"/>
        </w:rPr>
      </w:pPr>
      <w:r w:rsidRPr="00E42972">
        <w:rPr>
          <w:rFonts w:ascii="Arial Narrow" w:eastAsia="SimSun" w:hAnsi="Arial Narrow"/>
          <w:sz w:val="22"/>
          <w:szCs w:val="22"/>
          <w:lang w:eastAsia="zh-CN"/>
        </w:rPr>
        <w:tab/>
        <w:t>ťažká strela nad 11,5 g min. 790 m/s</w:t>
      </w:r>
    </w:p>
    <w:p w14:paraId="0ECCFF2C" w14:textId="77777777" w:rsidR="00AF0C61" w:rsidRPr="00E42972" w:rsidRDefault="00AF0C61" w:rsidP="00AF0C61">
      <w:pPr>
        <w:tabs>
          <w:tab w:val="left" w:pos="4253"/>
        </w:tabs>
        <w:ind w:left="714"/>
        <w:jc w:val="both"/>
        <w:rPr>
          <w:rFonts w:ascii="Arial Narrow" w:eastAsia="SimSun" w:hAnsi="Arial Narrow"/>
          <w:sz w:val="22"/>
          <w:szCs w:val="22"/>
          <w:lang w:eastAsia="zh-CN"/>
        </w:rPr>
      </w:pPr>
      <w:r w:rsidRPr="00E42972">
        <w:rPr>
          <w:rFonts w:ascii="Arial Narrow" w:eastAsia="SimSun" w:hAnsi="Arial Narrow"/>
          <w:sz w:val="22"/>
          <w:szCs w:val="22"/>
          <w:lang w:eastAsia="zh-CN"/>
        </w:rPr>
        <w:lastRenderedPageBreak/>
        <w:t xml:space="preserve">Smerodajná odchýlka </w:t>
      </w:r>
      <w:hyperlink r:id="rId9" w:tooltip="Sigma" w:history="1">
        <w:r w:rsidRPr="00E42972">
          <w:rPr>
            <w:rFonts w:ascii="Arial Narrow" w:eastAsia="SimSun" w:hAnsi="Arial Narrow"/>
            <w:color w:val="0B0080"/>
            <w:sz w:val="22"/>
            <w:szCs w:val="22"/>
            <w:u w:val="single"/>
            <w:shd w:val="clear" w:color="auto" w:fill="FFFFFF"/>
            <w:lang w:eastAsia="zh-CN"/>
          </w:rPr>
          <w:t>σ</w:t>
        </w:r>
      </w:hyperlink>
      <w:r w:rsidRPr="00E42972">
        <w:rPr>
          <w:rFonts w:ascii="Arial Narrow" w:eastAsia="SimSun" w:hAnsi="Arial Narrow"/>
          <w:sz w:val="22"/>
          <w:szCs w:val="22"/>
          <w:lang w:eastAsia="zh-CN"/>
        </w:rPr>
        <w:t>:</w:t>
      </w:r>
      <w:r w:rsidRPr="00E42972">
        <w:rPr>
          <w:rFonts w:ascii="Arial Narrow" w:eastAsia="SimSun" w:hAnsi="Arial Narrow"/>
          <w:sz w:val="22"/>
          <w:szCs w:val="22"/>
          <w:lang w:eastAsia="zh-CN"/>
        </w:rPr>
        <w:tab/>
        <w:t>± 10 m/s</w:t>
      </w:r>
      <w:r w:rsidRPr="00E42972">
        <w:rPr>
          <w:rFonts w:ascii="Arial Narrow" w:eastAsia="SimSun" w:hAnsi="Arial Narrow"/>
          <w:sz w:val="22"/>
          <w:szCs w:val="22"/>
          <w:lang w:eastAsia="zh-CN"/>
        </w:rPr>
        <w:tab/>
      </w:r>
    </w:p>
    <w:p w14:paraId="6965F5E0" w14:textId="77777777" w:rsidR="00AF0C61" w:rsidRPr="00E42972" w:rsidRDefault="00AF0C61" w:rsidP="00AF0C61">
      <w:pPr>
        <w:tabs>
          <w:tab w:val="left" w:pos="4253"/>
        </w:tabs>
        <w:ind w:left="714"/>
        <w:jc w:val="both"/>
        <w:rPr>
          <w:rFonts w:ascii="Arial Narrow" w:eastAsia="SimSun" w:hAnsi="Arial Narrow"/>
          <w:sz w:val="22"/>
          <w:szCs w:val="22"/>
          <w:lang w:eastAsia="zh-CN"/>
        </w:rPr>
      </w:pPr>
      <w:r w:rsidRPr="00E42972">
        <w:rPr>
          <w:rFonts w:ascii="Arial Narrow" w:eastAsia="SimSun" w:hAnsi="Arial Narrow"/>
          <w:sz w:val="22"/>
          <w:szCs w:val="22"/>
          <w:lang w:eastAsia="zh-CN"/>
        </w:rPr>
        <w:t>Funkčnosť náboja v rozsahu teplôt:</w:t>
      </w:r>
      <w:r w:rsidRPr="00E42972">
        <w:rPr>
          <w:rFonts w:ascii="Arial Narrow" w:eastAsia="SimSun" w:hAnsi="Arial Narrow"/>
          <w:sz w:val="22"/>
          <w:szCs w:val="22"/>
          <w:lang w:eastAsia="zh-CN"/>
        </w:rPr>
        <w:tab/>
        <w:t>- 30°C až + 40°C</w:t>
      </w:r>
    </w:p>
    <w:p w14:paraId="079689BD" w14:textId="77777777" w:rsidR="00AF0C61" w:rsidRPr="00E42972" w:rsidRDefault="00AF0C61" w:rsidP="00AF0C61">
      <w:pPr>
        <w:tabs>
          <w:tab w:val="left" w:pos="4253"/>
        </w:tabs>
        <w:ind w:left="714"/>
        <w:jc w:val="both"/>
        <w:rPr>
          <w:rFonts w:ascii="Arial Narrow" w:eastAsia="SimSun" w:hAnsi="Arial Narrow"/>
          <w:sz w:val="22"/>
          <w:szCs w:val="22"/>
          <w:lang w:eastAsia="zh-CN"/>
        </w:rPr>
      </w:pPr>
      <w:r w:rsidRPr="00E42972">
        <w:rPr>
          <w:rFonts w:ascii="Arial Narrow" w:eastAsia="SimSun" w:hAnsi="Arial Narrow"/>
          <w:sz w:val="22"/>
          <w:szCs w:val="22"/>
          <w:lang w:eastAsia="zh-CN"/>
        </w:rPr>
        <w:t>Pri vojenskom strelive je potrebné predložiť technický list výrobcu. Požadované parametre deklarovať protokolom zo skúšky autorizovanou osobou (skúšobňou), ktorý bude predložený najneskôr pri prvej dodávke tovaru.</w:t>
      </w:r>
    </w:p>
    <w:p w14:paraId="352ED8B3" w14:textId="77777777" w:rsidR="00AF0C61" w:rsidRDefault="00AF0C61" w:rsidP="00AF0C61">
      <w:pPr>
        <w:tabs>
          <w:tab w:val="left" w:pos="4253"/>
        </w:tabs>
        <w:ind w:left="4541" w:hanging="3827"/>
        <w:jc w:val="both"/>
        <w:rPr>
          <w:rFonts w:ascii="Arial Narrow" w:eastAsia="SimSun" w:hAnsi="Arial Narrow"/>
          <w:sz w:val="22"/>
          <w:szCs w:val="22"/>
          <w:lang w:eastAsia="zh-CN"/>
        </w:rPr>
      </w:pPr>
      <w:r w:rsidRPr="00E42972">
        <w:rPr>
          <w:rFonts w:ascii="Arial Narrow" w:eastAsia="SimSun" w:hAnsi="Arial Narrow"/>
          <w:sz w:val="22"/>
          <w:szCs w:val="22"/>
          <w:lang w:eastAsia="zh-CN"/>
        </w:rPr>
        <w:t>Rozptyl  5 výstrelov:</w:t>
      </w:r>
      <w:r w:rsidRPr="00E42972">
        <w:rPr>
          <w:rFonts w:ascii="Arial Narrow" w:eastAsia="SimSun" w:hAnsi="Arial Narrow"/>
          <w:sz w:val="22"/>
          <w:szCs w:val="22"/>
          <w:lang w:eastAsia="zh-CN"/>
        </w:rPr>
        <w:tab/>
        <w:t>100% zásahov na 100 m v kruhu s priemerom max. 44 </w:t>
      </w:r>
      <w:r>
        <w:rPr>
          <w:rFonts w:ascii="Arial Narrow" w:eastAsia="SimSun" w:hAnsi="Arial Narrow"/>
          <w:sz w:val="22"/>
          <w:szCs w:val="22"/>
          <w:lang w:eastAsia="zh-CN"/>
        </w:rPr>
        <w:t>mm</w:t>
      </w:r>
    </w:p>
    <w:p w14:paraId="613C17FA" w14:textId="77777777" w:rsidR="00AF0C61" w:rsidRPr="00E42972" w:rsidRDefault="00AF0C61" w:rsidP="00AF0C61">
      <w:pPr>
        <w:tabs>
          <w:tab w:val="left" w:pos="4253"/>
        </w:tabs>
        <w:ind w:left="4541" w:hanging="3827"/>
        <w:jc w:val="both"/>
        <w:rPr>
          <w:rFonts w:ascii="Arial Narrow" w:eastAsia="SimSun" w:hAnsi="Arial Narrow"/>
          <w:sz w:val="22"/>
          <w:szCs w:val="22"/>
          <w:lang w:eastAsia="zh-CN"/>
        </w:rPr>
      </w:pPr>
      <w:r>
        <w:rPr>
          <w:rFonts w:ascii="Arial Narrow" w:eastAsia="SimSun" w:hAnsi="Arial Narrow"/>
          <w:sz w:val="22"/>
          <w:szCs w:val="22"/>
          <w:lang w:eastAsia="zh-CN"/>
        </w:rPr>
        <w:tab/>
      </w:r>
      <w:r w:rsidRPr="00E42972">
        <w:rPr>
          <w:rFonts w:ascii="Arial Narrow" w:eastAsia="SimSun" w:hAnsi="Arial Narrow"/>
          <w:sz w:val="22"/>
          <w:szCs w:val="22"/>
          <w:lang w:eastAsia="zh-CN"/>
        </w:rPr>
        <w:t>(1,5 MOA)</w:t>
      </w:r>
    </w:p>
    <w:p w14:paraId="5970C090" w14:textId="77777777" w:rsidR="00AF0C61" w:rsidRPr="00E42972" w:rsidRDefault="00AF0C61" w:rsidP="00AF0C61">
      <w:pPr>
        <w:tabs>
          <w:tab w:val="left" w:pos="4253"/>
        </w:tabs>
        <w:ind w:left="714"/>
        <w:jc w:val="both"/>
        <w:rPr>
          <w:rFonts w:ascii="Arial Narrow" w:eastAsia="SimSun" w:hAnsi="Arial Narrow"/>
          <w:sz w:val="22"/>
          <w:szCs w:val="22"/>
          <w:lang w:eastAsia="zh-CN"/>
        </w:rPr>
      </w:pPr>
      <w:r w:rsidRPr="00E42972">
        <w:rPr>
          <w:rFonts w:ascii="Arial Narrow" w:eastAsia="SimSun" w:hAnsi="Arial Narrow"/>
          <w:sz w:val="22"/>
          <w:szCs w:val="22"/>
          <w:lang w:eastAsia="zh-CN"/>
        </w:rPr>
        <w:t>Požadovaný parameter deklarovať pre pušku Steyr SSG 08 skúšobným protokolom alebo vyhlásením nezávislej inštitúcie, minimálne však technickým listom výrobcu na konkrétny druh náboja alebo vyhlásením výrobcu doloženým verejne dostupným prospektom alebo katalógom.</w:t>
      </w:r>
    </w:p>
    <w:p w14:paraId="55983FFC" w14:textId="77777777" w:rsidR="00AF0C61" w:rsidRPr="00E42972" w:rsidRDefault="00AF0C61" w:rsidP="00AF0C61">
      <w:pPr>
        <w:tabs>
          <w:tab w:val="left" w:pos="4253"/>
        </w:tabs>
        <w:ind w:left="714"/>
        <w:jc w:val="both"/>
        <w:rPr>
          <w:rFonts w:ascii="Arial Narrow" w:eastAsia="SimSun" w:hAnsi="Arial Narrow"/>
          <w:sz w:val="22"/>
          <w:szCs w:val="22"/>
          <w:lang w:eastAsia="zh-CN"/>
        </w:rPr>
      </w:pPr>
      <w:r w:rsidRPr="00E42972">
        <w:rPr>
          <w:rFonts w:ascii="Arial Narrow" w:eastAsia="SimSun" w:hAnsi="Arial Narrow"/>
          <w:sz w:val="22"/>
          <w:szCs w:val="22"/>
          <w:lang w:eastAsia="zh-CN"/>
        </w:rPr>
        <w:t>Balistický koeficient strely G1:</w:t>
      </w:r>
      <w:r w:rsidRPr="00E42972">
        <w:rPr>
          <w:rFonts w:ascii="Arial Narrow" w:eastAsia="SimSun" w:hAnsi="Arial Narrow"/>
          <w:sz w:val="22"/>
          <w:szCs w:val="22"/>
          <w:lang w:eastAsia="zh-CN"/>
        </w:rPr>
        <w:tab/>
        <w:t xml:space="preserve">min. 0,400 </w:t>
      </w:r>
    </w:p>
    <w:p w14:paraId="4CDB810F" w14:textId="77777777" w:rsidR="00AF0C61" w:rsidRPr="00E42972" w:rsidRDefault="00AF0C61" w:rsidP="00AF0C61">
      <w:pPr>
        <w:tabs>
          <w:tab w:val="left" w:pos="4253"/>
        </w:tabs>
        <w:ind w:left="714"/>
        <w:jc w:val="both"/>
        <w:rPr>
          <w:rFonts w:ascii="Arial Narrow" w:eastAsia="SimSun" w:hAnsi="Arial Narrow"/>
          <w:sz w:val="22"/>
          <w:szCs w:val="22"/>
          <w:lang w:eastAsia="zh-CN"/>
        </w:rPr>
      </w:pPr>
      <w:r w:rsidRPr="00E42972">
        <w:rPr>
          <w:rFonts w:ascii="Arial Narrow" w:eastAsia="SimSun" w:hAnsi="Arial Narrow"/>
          <w:sz w:val="22"/>
          <w:szCs w:val="22"/>
          <w:lang w:eastAsia="zh-CN"/>
        </w:rPr>
        <w:t>Materiál nábojnice:</w:t>
      </w:r>
      <w:r w:rsidRPr="00E42972">
        <w:rPr>
          <w:rFonts w:ascii="Arial Narrow" w:eastAsia="SimSun" w:hAnsi="Arial Narrow"/>
          <w:sz w:val="22"/>
          <w:szCs w:val="22"/>
          <w:lang w:eastAsia="zh-CN"/>
        </w:rPr>
        <w:tab/>
        <w:t>zliatina CuZn  28-30</w:t>
      </w:r>
    </w:p>
    <w:p w14:paraId="1BF3067A" w14:textId="77777777" w:rsidR="00AF0C61" w:rsidRPr="00E42972" w:rsidRDefault="00AF0C61" w:rsidP="00AF0C61">
      <w:pPr>
        <w:tabs>
          <w:tab w:val="left" w:pos="4253"/>
        </w:tabs>
        <w:ind w:left="714"/>
        <w:jc w:val="both"/>
        <w:rPr>
          <w:rFonts w:ascii="Arial Narrow" w:eastAsia="SimSun" w:hAnsi="Arial Narrow"/>
          <w:sz w:val="22"/>
          <w:szCs w:val="22"/>
          <w:lang w:eastAsia="zh-CN"/>
        </w:rPr>
      </w:pPr>
      <w:r w:rsidRPr="00E42972">
        <w:rPr>
          <w:rFonts w:ascii="Arial Narrow" w:eastAsia="SimSun" w:hAnsi="Arial Narrow"/>
          <w:sz w:val="22"/>
          <w:szCs w:val="22"/>
          <w:lang w:eastAsia="zh-CN"/>
        </w:rPr>
        <w:t>Materiál priebojného jadra strely:</w:t>
      </w:r>
      <w:r w:rsidRPr="00E42972">
        <w:rPr>
          <w:rFonts w:ascii="Arial Narrow" w:eastAsia="SimSun" w:hAnsi="Arial Narrow"/>
          <w:sz w:val="22"/>
          <w:szCs w:val="22"/>
          <w:lang w:eastAsia="zh-CN"/>
        </w:rPr>
        <w:tab/>
        <w:t>volfrám karbid</w:t>
      </w:r>
    </w:p>
    <w:p w14:paraId="554C2A9F" w14:textId="77777777" w:rsidR="00AF0C61" w:rsidRDefault="00AF0C61" w:rsidP="00AF0C61">
      <w:pPr>
        <w:tabs>
          <w:tab w:val="left" w:pos="4253"/>
        </w:tabs>
        <w:ind w:left="4541" w:hanging="3827"/>
        <w:jc w:val="both"/>
        <w:rPr>
          <w:rFonts w:ascii="Arial Narrow" w:eastAsia="SimSun" w:hAnsi="Arial Narrow"/>
          <w:sz w:val="22"/>
          <w:szCs w:val="22"/>
          <w:lang w:eastAsia="zh-CN"/>
        </w:rPr>
      </w:pPr>
      <w:r w:rsidRPr="00E42972">
        <w:rPr>
          <w:rFonts w:ascii="Arial Narrow" w:eastAsia="SimSun" w:hAnsi="Arial Narrow"/>
          <w:sz w:val="22"/>
          <w:szCs w:val="22"/>
          <w:lang w:eastAsia="zh-CN"/>
        </w:rPr>
        <w:t>Iné vlastnosti:</w:t>
      </w:r>
      <w:r w:rsidRPr="00E42972">
        <w:rPr>
          <w:rFonts w:ascii="Arial Narrow" w:eastAsia="SimSun" w:hAnsi="Arial Narrow"/>
          <w:sz w:val="22"/>
          <w:szCs w:val="22"/>
          <w:lang w:eastAsia="zh-CN"/>
        </w:rPr>
        <w:tab/>
        <w:t>priebojnosť na 100</w:t>
      </w:r>
      <w:r>
        <w:rPr>
          <w:rFonts w:ascii="Arial Narrow" w:eastAsia="SimSun" w:hAnsi="Arial Narrow"/>
          <w:sz w:val="22"/>
          <w:szCs w:val="22"/>
          <w:lang w:eastAsia="zh-CN"/>
        </w:rPr>
        <w:t xml:space="preserve"> m najmenej 10 mm oceľová doska</w:t>
      </w:r>
    </w:p>
    <w:p w14:paraId="660BE75B" w14:textId="77777777" w:rsidR="00AF0C61" w:rsidRPr="00E42972" w:rsidRDefault="00AF0C61" w:rsidP="00AF0C61">
      <w:pPr>
        <w:tabs>
          <w:tab w:val="left" w:pos="4253"/>
        </w:tabs>
        <w:ind w:left="4541" w:hanging="3827"/>
        <w:jc w:val="both"/>
        <w:rPr>
          <w:rFonts w:ascii="Arial Narrow" w:eastAsia="SimSun" w:hAnsi="Arial Narrow"/>
          <w:sz w:val="22"/>
          <w:szCs w:val="22"/>
          <w:lang w:eastAsia="zh-CN"/>
        </w:rPr>
      </w:pPr>
      <w:r>
        <w:rPr>
          <w:rFonts w:ascii="Arial Narrow" w:eastAsia="SimSun" w:hAnsi="Arial Narrow"/>
          <w:sz w:val="22"/>
          <w:szCs w:val="22"/>
          <w:lang w:eastAsia="zh-CN"/>
        </w:rPr>
        <w:tab/>
      </w:r>
      <w:r w:rsidRPr="00E42972">
        <w:rPr>
          <w:rFonts w:ascii="Arial Narrow" w:eastAsia="SimSun" w:hAnsi="Arial Narrow"/>
          <w:sz w:val="22"/>
          <w:szCs w:val="22"/>
          <w:lang w:eastAsia="zh-CN"/>
        </w:rPr>
        <w:t xml:space="preserve">tvrdosti HB 400 </w:t>
      </w:r>
    </w:p>
    <w:p w14:paraId="71B786D7" w14:textId="77777777" w:rsidR="00AF0C61" w:rsidRPr="00E42972" w:rsidRDefault="00AF0C61" w:rsidP="00AF0C61">
      <w:pPr>
        <w:tabs>
          <w:tab w:val="left" w:pos="4253"/>
        </w:tabs>
        <w:ind w:left="714"/>
        <w:jc w:val="both"/>
        <w:rPr>
          <w:rFonts w:ascii="Arial Narrow" w:eastAsia="SimSun" w:hAnsi="Arial Narrow"/>
          <w:sz w:val="22"/>
          <w:szCs w:val="22"/>
          <w:lang w:eastAsia="zh-CN"/>
        </w:rPr>
      </w:pPr>
      <w:r w:rsidRPr="00E42972">
        <w:rPr>
          <w:rFonts w:ascii="Arial Narrow" w:eastAsia="SimSun" w:hAnsi="Arial Narrow"/>
          <w:sz w:val="22"/>
          <w:szCs w:val="22"/>
          <w:lang w:eastAsia="zh-CN"/>
        </w:rPr>
        <w:t>Životnosť náboja:</w:t>
      </w:r>
      <w:r w:rsidRPr="00E42972">
        <w:rPr>
          <w:rFonts w:ascii="Arial Narrow" w:eastAsia="SimSun" w:hAnsi="Arial Narrow"/>
          <w:sz w:val="22"/>
          <w:szCs w:val="22"/>
          <w:lang w:eastAsia="zh-CN"/>
        </w:rPr>
        <w:tab/>
        <w:t>min. 5 rokov</w:t>
      </w:r>
    </w:p>
    <w:p w14:paraId="28BCDED1" w14:textId="77777777" w:rsidR="00AF0C61" w:rsidRPr="00E42972" w:rsidRDefault="00AF0C61" w:rsidP="00AF0C61">
      <w:pPr>
        <w:tabs>
          <w:tab w:val="left" w:pos="4253"/>
        </w:tabs>
        <w:ind w:left="714"/>
        <w:jc w:val="both"/>
        <w:rPr>
          <w:rFonts w:ascii="Arial Narrow" w:eastAsia="SimSun" w:hAnsi="Arial Narrow"/>
          <w:sz w:val="22"/>
          <w:szCs w:val="22"/>
          <w:lang w:eastAsia="zh-CN"/>
        </w:rPr>
      </w:pPr>
      <w:r w:rsidRPr="00E42972">
        <w:rPr>
          <w:rFonts w:ascii="Arial Narrow" w:eastAsia="SimSun" w:hAnsi="Arial Narrow"/>
          <w:sz w:val="22"/>
          <w:szCs w:val="22"/>
          <w:lang w:eastAsia="zh-CN"/>
        </w:rPr>
        <w:t>Požadované parametre deklarovať protokolom zo skúšky alebo vyhlásením výrobcu.</w:t>
      </w:r>
    </w:p>
    <w:p w14:paraId="70BCC360" w14:textId="77777777" w:rsidR="00AF0C61" w:rsidRPr="00E42972" w:rsidRDefault="00AF0C61" w:rsidP="00AF0C61">
      <w:pPr>
        <w:ind w:left="426"/>
        <w:jc w:val="both"/>
        <w:rPr>
          <w:rFonts w:ascii="Arial Narrow" w:eastAsia="SimSun" w:hAnsi="Arial Narrow"/>
          <w:sz w:val="22"/>
          <w:szCs w:val="22"/>
          <w:lang w:eastAsia="zh-CN"/>
        </w:rPr>
      </w:pPr>
    </w:p>
    <w:p w14:paraId="14A036B5" w14:textId="77777777" w:rsidR="00AF0C61" w:rsidRPr="00E42972" w:rsidRDefault="00AF0C61" w:rsidP="00AF0C61">
      <w:pPr>
        <w:numPr>
          <w:ilvl w:val="0"/>
          <w:numId w:val="33"/>
        </w:numPr>
        <w:tabs>
          <w:tab w:val="clear" w:pos="2160"/>
          <w:tab w:val="clear" w:pos="2880"/>
          <w:tab w:val="clear" w:pos="4500"/>
        </w:tabs>
        <w:jc w:val="both"/>
        <w:rPr>
          <w:rFonts w:ascii="Arial Narrow" w:eastAsia="SimSun" w:hAnsi="Arial Narrow"/>
          <w:b/>
          <w:sz w:val="22"/>
          <w:szCs w:val="22"/>
          <w:lang w:eastAsia="zh-CN"/>
        </w:rPr>
      </w:pPr>
      <w:r>
        <w:rPr>
          <w:rFonts w:ascii="Arial Narrow" w:hAnsi="Arial Narrow"/>
          <w:b/>
          <w:sz w:val="22"/>
          <w:szCs w:val="22"/>
        </w:rPr>
        <w:t xml:space="preserve">Náboj kal. </w:t>
      </w:r>
      <w:r w:rsidRPr="00E42972">
        <w:rPr>
          <w:rFonts w:ascii="Arial Narrow" w:eastAsia="SimSun" w:hAnsi="Arial Narrow"/>
          <w:b/>
          <w:sz w:val="22"/>
          <w:szCs w:val="22"/>
          <w:lang w:eastAsia="zh-CN"/>
        </w:rPr>
        <w:t>.308 Win. Tactical</w:t>
      </w:r>
      <w:r>
        <w:rPr>
          <w:rFonts w:ascii="Arial Narrow" w:eastAsia="SimSun" w:hAnsi="Arial Narrow"/>
          <w:b/>
          <w:sz w:val="22"/>
          <w:szCs w:val="22"/>
          <w:lang w:eastAsia="zh-CN"/>
        </w:rPr>
        <w:t xml:space="preserve"> – 12 000 ks</w:t>
      </w:r>
    </w:p>
    <w:p w14:paraId="615F88E8" w14:textId="77777777" w:rsidR="00AF0C61" w:rsidRPr="00E42972" w:rsidRDefault="00AF0C61" w:rsidP="00AF0C61">
      <w:pPr>
        <w:tabs>
          <w:tab w:val="left" w:pos="4253"/>
        </w:tabs>
        <w:ind w:left="717"/>
        <w:jc w:val="both"/>
        <w:rPr>
          <w:rFonts w:ascii="Arial Narrow" w:eastAsia="SimSun" w:hAnsi="Arial Narrow"/>
          <w:sz w:val="22"/>
          <w:szCs w:val="22"/>
          <w:lang w:eastAsia="zh-CN"/>
        </w:rPr>
      </w:pPr>
      <w:r w:rsidRPr="00E42972">
        <w:rPr>
          <w:rFonts w:ascii="Arial Narrow" w:eastAsia="SimSun" w:hAnsi="Arial Narrow"/>
          <w:sz w:val="22"/>
          <w:szCs w:val="22"/>
          <w:lang w:eastAsia="zh-CN"/>
        </w:rPr>
        <w:t>Kaliber:</w:t>
      </w:r>
      <w:r w:rsidRPr="00E42972">
        <w:rPr>
          <w:rFonts w:ascii="Arial Narrow" w:eastAsia="SimSun" w:hAnsi="Arial Narrow"/>
          <w:sz w:val="22"/>
          <w:szCs w:val="22"/>
          <w:lang w:eastAsia="zh-CN"/>
        </w:rPr>
        <w:tab/>
        <w:t>.308 Win.</w:t>
      </w:r>
    </w:p>
    <w:p w14:paraId="29140D3D" w14:textId="77777777" w:rsidR="00AF0C61" w:rsidRPr="00E42972" w:rsidRDefault="00AF0C61" w:rsidP="00AF0C61">
      <w:pPr>
        <w:tabs>
          <w:tab w:val="left" w:pos="4253"/>
        </w:tabs>
        <w:ind w:left="717"/>
        <w:jc w:val="both"/>
        <w:rPr>
          <w:rFonts w:ascii="Arial Narrow" w:eastAsia="SimSun" w:hAnsi="Arial Narrow"/>
          <w:sz w:val="22"/>
          <w:szCs w:val="22"/>
          <w:lang w:eastAsia="zh-CN"/>
        </w:rPr>
      </w:pPr>
      <w:r w:rsidRPr="00E42972">
        <w:rPr>
          <w:rFonts w:ascii="Arial Narrow" w:eastAsia="SimSun" w:hAnsi="Arial Narrow"/>
          <w:sz w:val="22"/>
          <w:szCs w:val="22"/>
          <w:lang w:eastAsia="zh-CN"/>
        </w:rPr>
        <w:t>Rozmery náboja:</w:t>
      </w:r>
      <w:r w:rsidRPr="00E42972">
        <w:rPr>
          <w:rFonts w:ascii="Arial Narrow" w:eastAsia="SimSun" w:hAnsi="Arial Narrow"/>
          <w:sz w:val="22"/>
          <w:szCs w:val="22"/>
          <w:lang w:eastAsia="zh-CN"/>
        </w:rPr>
        <w:tab/>
        <w:t>v súlade s C.I.P.</w:t>
      </w:r>
    </w:p>
    <w:p w14:paraId="014CB8A7" w14:textId="77777777" w:rsidR="00AF0C61" w:rsidRPr="00E42972" w:rsidRDefault="00AF0C61" w:rsidP="00AF0C61">
      <w:pPr>
        <w:tabs>
          <w:tab w:val="left" w:pos="4253"/>
        </w:tabs>
        <w:ind w:left="717"/>
        <w:jc w:val="both"/>
        <w:rPr>
          <w:rFonts w:ascii="Arial Narrow" w:eastAsia="SimSun" w:hAnsi="Arial Narrow"/>
          <w:sz w:val="22"/>
          <w:szCs w:val="22"/>
          <w:lang w:eastAsia="zh-CN"/>
        </w:rPr>
      </w:pPr>
      <w:r w:rsidRPr="00E42972">
        <w:rPr>
          <w:rFonts w:ascii="Arial Narrow" w:eastAsia="SimSun" w:hAnsi="Arial Narrow"/>
          <w:sz w:val="22"/>
          <w:szCs w:val="22"/>
          <w:lang w:eastAsia="zh-CN"/>
        </w:rPr>
        <w:t>Typ strely:</w:t>
      </w:r>
      <w:r w:rsidRPr="00E42972">
        <w:rPr>
          <w:rFonts w:ascii="Arial Narrow" w:eastAsia="SimSun" w:hAnsi="Arial Narrow"/>
          <w:sz w:val="22"/>
          <w:szCs w:val="22"/>
          <w:lang w:eastAsia="zh-CN"/>
        </w:rPr>
        <w:tab/>
        <w:t xml:space="preserve">homogénna zo zliatiny CuZn </w:t>
      </w:r>
    </w:p>
    <w:p w14:paraId="775489D3" w14:textId="77777777" w:rsidR="00AF0C61" w:rsidRPr="00E42972" w:rsidRDefault="00AF0C61" w:rsidP="00AF0C61">
      <w:pPr>
        <w:tabs>
          <w:tab w:val="left" w:pos="4253"/>
        </w:tabs>
        <w:ind w:left="717"/>
        <w:jc w:val="both"/>
        <w:rPr>
          <w:rFonts w:ascii="Arial Narrow" w:eastAsia="SimSun" w:hAnsi="Arial Narrow"/>
          <w:sz w:val="22"/>
          <w:szCs w:val="22"/>
          <w:lang w:eastAsia="zh-CN"/>
        </w:rPr>
      </w:pPr>
      <w:r w:rsidRPr="00E42972">
        <w:rPr>
          <w:rFonts w:ascii="Arial Narrow" w:eastAsia="SimSun" w:hAnsi="Arial Narrow"/>
          <w:sz w:val="22"/>
          <w:szCs w:val="22"/>
          <w:lang w:eastAsia="zh-CN"/>
        </w:rPr>
        <w:t>Hmotnosť strely:</w:t>
      </w:r>
      <w:r w:rsidRPr="00E42972">
        <w:rPr>
          <w:rFonts w:ascii="Arial Narrow" w:eastAsia="SimSun" w:hAnsi="Arial Narrow"/>
          <w:sz w:val="22"/>
          <w:szCs w:val="22"/>
          <w:lang w:eastAsia="zh-CN"/>
        </w:rPr>
        <w:tab/>
        <w:t xml:space="preserve">min. 10,6 g ± 0,1 g (164 gr) </w:t>
      </w:r>
    </w:p>
    <w:p w14:paraId="01385579" w14:textId="77777777" w:rsidR="00AF0C61" w:rsidRPr="00E42972" w:rsidRDefault="00AF0C61" w:rsidP="00AF0C61">
      <w:pPr>
        <w:tabs>
          <w:tab w:val="left" w:pos="4253"/>
        </w:tabs>
        <w:ind w:left="717"/>
        <w:jc w:val="both"/>
        <w:rPr>
          <w:rFonts w:ascii="Arial Narrow" w:eastAsia="SimSun" w:hAnsi="Arial Narrow"/>
          <w:sz w:val="22"/>
          <w:szCs w:val="22"/>
          <w:lang w:eastAsia="zh-CN"/>
        </w:rPr>
      </w:pPr>
      <w:r w:rsidRPr="00E42972">
        <w:rPr>
          <w:rFonts w:ascii="Arial Narrow" w:eastAsia="SimSun" w:hAnsi="Arial Narrow"/>
          <w:sz w:val="22"/>
          <w:szCs w:val="22"/>
          <w:lang w:eastAsia="zh-CN"/>
        </w:rPr>
        <w:t>Rýchlosť strely V</w:t>
      </w:r>
      <w:r w:rsidRPr="00E42972">
        <w:rPr>
          <w:rFonts w:ascii="Arial Narrow" w:eastAsia="SimSun" w:hAnsi="Arial Narrow"/>
          <w:sz w:val="22"/>
          <w:szCs w:val="22"/>
          <w:vertAlign w:val="subscript"/>
          <w:lang w:eastAsia="zh-CN"/>
        </w:rPr>
        <w:t>0</w:t>
      </w:r>
      <w:r w:rsidRPr="00E42972">
        <w:rPr>
          <w:rFonts w:ascii="Arial Narrow" w:eastAsia="SimSun" w:hAnsi="Arial Narrow"/>
          <w:sz w:val="22"/>
          <w:szCs w:val="22"/>
          <w:lang w:eastAsia="zh-CN"/>
        </w:rPr>
        <w:t>:</w:t>
      </w:r>
      <w:r w:rsidRPr="00E42972">
        <w:rPr>
          <w:rFonts w:ascii="Arial Narrow" w:eastAsia="SimSun" w:hAnsi="Arial Narrow"/>
          <w:sz w:val="22"/>
          <w:szCs w:val="22"/>
          <w:lang w:eastAsia="zh-CN"/>
        </w:rPr>
        <w:tab/>
        <w:t>min. 800 m/s</w:t>
      </w:r>
    </w:p>
    <w:p w14:paraId="6933BEAC" w14:textId="77777777" w:rsidR="00AF0C61" w:rsidRPr="00E42972" w:rsidRDefault="00AF0C61" w:rsidP="00AF0C61">
      <w:pPr>
        <w:tabs>
          <w:tab w:val="left" w:pos="4253"/>
        </w:tabs>
        <w:ind w:left="717"/>
        <w:jc w:val="both"/>
        <w:rPr>
          <w:rFonts w:ascii="Arial Narrow" w:eastAsia="SimSun" w:hAnsi="Arial Narrow"/>
          <w:sz w:val="22"/>
          <w:szCs w:val="22"/>
          <w:lang w:eastAsia="zh-CN"/>
        </w:rPr>
      </w:pPr>
      <w:r w:rsidRPr="00E42972">
        <w:rPr>
          <w:rFonts w:ascii="Arial Narrow" w:eastAsia="SimSun" w:hAnsi="Arial Narrow"/>
          <w:sz w:val="22"/>
          <w:szCs w:val="22"/>
          <w:lang w:eastAsia="zh-CN"/>
        </w:rPr>
        <w:t xml:space="preserve">Smerodajná odchýlka </w:t>
      </w:r>
      <w:hyperlink r:id="rId10" w:tooltip="Sigma" w:history="1">
        <w:r w:rsidRPr="00E42972">
          <w:rPr>
            <w:rFonts w:ascii="Arial Narrow" w:eastAsia="SimSun" w:hAnsi="Arial Narrow"/>
            <w:color w:val="0B0080"/>
            <w:sz w:val="22"/>
            <w:szCs w:val="22"/>
            <w:u w:val="single"/>
            <w:shd w:val="clear" w:color="auto" w:fill="FFFFFF"/>
            <w:lang w:eastAsia="zh-CN"/>
          </w:rPr>
          <w:t>σ</w:t>
        </w:r>
      </w:hyperlink>
      <w:r w:rsidRPr="00E42972">
        <w:rPr>
          <w:rFonts w:ascii="Arial Narrow" w:eastAsia="SimSun" w:hAnsi="Arial Narrow"/>
          <w:sz w:val="22"/>
          <w:szCs w:val="22"/>
          <w:lang w:eastAsia="zh-CN"/>
        </w:rPr>
        <w:t>:</w:t>
      </w:r>
      <w:r w:rsidRPr="00E42972">
        <w:rPr>
          <w:rFonts w:ascii="Arial Narrow" w:eastAsia="SimSun" w:hAnsi="Arial Narrow"/>
          <w:sz w:val="22"/>
          <w:szCs w:val="22"/>
          <w:lang w:eastAsia="zh-CN"/>
        </w:rPr>
        <w:tab/>
        <w:t>± 10 m/s</w:t>
      </w:r>
      <w:r w:rsidRPr="00E42972">
        <w:rPr>
          <w:rFonts w:ascii="Arial Narrow" w:eastAsia="SimSun" w:hAnsi="Arial Narrow"/>
          <w:sz w:val="22"/>
          <w:szCs w:val="22"/>
          <w:lang w:eastAsia="zh-CN"/>
        </w:rPr>
        <w:tab/>
      </w:r>
    </w:p>
    <w:p w14:paraId="0126C3C7" w14:textId="77777777" w:rsidR="00AF0C61" w:rsidRPr="00E42972" w:rsidRDefault="00AF0C61" w:rsidP="00AF0C61">
      <w:pPr>
        <w:tabs>
          <w:tab w:val="left" w:pos="4253"/>
        </w:tabs>
        <w:ind w:left="717"/>
        <w:jc w:val="both"/>
        <w:rPr>
          <w:rFonts w:ascii="Arial Narrow" w:eastAsia="SimSun" w:hAnsi="Arial Narrow"/>
          <w:sz w:val="22"/>
          <w:szCs w:val="22"/>
          <w:lang w:eastAsia="zh-CN"/>
        </w:rPr>
      </w:pPr>
      <w:r w:rsidRPr="00E42972">
        <w:rPr>
          <w:rFonts w:ascii="Arial Narrow" w:eastAsia="SimSun" w:hAnsi="Arial Narrow"/>
          <w:sz w:val="22"/>
          <w:szCs w:val="22"/>
          <w:lang w:eastAsia="zh-CN"/>
        </w:rPr>
        <w:t>Funkčnosť náboja v rozsahu teplôt:</w:t>
      </w:r>
      <w:r w:rsidRPr="00E42972">
        <w:rPr>
          <w:rFonts w:ascii="Arial Narrow" w:eastAsia="SimSun" w:hAnsi="Arial Narrow"/>
          <w:sz w:val="22"/>
          <w:szCs w:val="22"/>
          <w:lang w:eastAsia="zh-CN"/>
        </w:rPr>
        <w:tab/>
        <w:t>- 30°C až + 40°C</w:t>
      </w:r>
    </w:p>
    <w:p w14:paraId="47314877" w14:textId="77777777" w:rsidR="00AF0C61" w:rsidRPr="00E42972" w:rsidRDefault="00AF0C61" w:rsidP="00AF0C61">
      <w:pPr>
        <w:tabs>
          <w:tab w:val="left" w:pos="4253"/>
        </w:tabs>
        <w:ind w:left="717"/>
        <w:jc w:val="both"/>
        <w:rPr>
          <w:rFonts w:ascii="Arial Narrow" w:eastAsia="SimSun" w:hAnsi="Arial Narrow"/>
          <w:sz w:val="22"/>
          <w:szCs w:val="22"/>
          <w:lang w:eastAsia="zh-CN"/>
        </w:rPr>
      </w:pPr>
      <w:r w:rsidRPr="00E42972">
        <w:rPr>
          <w:rFonts w:ascii="Arial Narrow" w:eastAsia="SimSun" w:hAnsi="Arial Narrow"/>
          <w:sz w:val="22"/>
          <w:szCs w:val="22"/>
          <w:lang w:eastAsia="zh-CN"/>
        </w:rPr>
        <w:t>Požadované parametre deklarovať protokolom zo skúšky autorizovanou osobou C.I.P. (skúšobňou), z ktorého jednoznačne vyplýva splnenie požadovaných parametrov.</w:t>
      </w:r>
    </w:p>
    <w:p w14:paraId="48B5C649" w14:textId="77777777" w:rsidR="00AF0C61" w:rsidRDefault="00AF0C61" w:rsidP="00AF0C61">
      <w:pPr>
        <w:tabs>
          <w:tab w:val="left" w:pos="4253"/>
        </w:tabs>
        <w:ind w:left="4544" w:hanging="3827"/>
        <w:jc w:val="both"/>
        <w:rPr>
          <w:rFonts w:ascii="Arial Narrow" w:eastAsia="SimSun" w:hAnsi="Arial Narrow"/>
          <w:sz w:val="22"/>
          <w:szCs w:val="22"/>
          <w:lang w:eastAsia="zh-CN"/>
        </w:rPr>
      </w:pPr>
      <w:r w:rsidRPr="00E42972">
        <w:rPr>
          <w:rFonts w:ascii="Arial Narrow" w:eastAsia="SimSun" w:hAnsi="Arial Narrow"/>
          <w:sz w:val="22"/>
          <w:szCs w:val="22"/>
          <w:lang w:eastAsia="zh-CN"/>
        </w:rPr>
        <w:t>Rozptyl  5 výstrelov:</w:t>
      </w:r>
      <w:r w:rsidRPr="00E42972">
        <w:rPr>
          <w:rFonts w:ascii="Arial Narrow" w:eastAsia="SimSun" w:hAnsi="Arial Narrow"/>
          <w:sz w:val="22"/>
          <w:szCs w:val="22"/>
          <w:lang w:eastAsia="zh-CN"/>
        </w:rPr>
        <w:tab/>
        <w:t>100% zásahov na 100 m v kruhu s priemerom max. 29</w:t>
      </w:r>
      <w:r>
        <w:rPr>
          <w:rFonts w:ascii="Arial Narrow" w:eastAsia="SimSun" w:hAnsi="Arial Narrow"/>
          <w:sz w:val="22"/>
          <w:szCs w:val="22"/>
          <w:lang w:eastAsia="zh-CN"/>
        </w:rPr>
        <w:t> mm</w:t>
      </w:r>
    </w:p>
    <w:p w14:paraId="0084C7A6" w14:textId="77777777" w:rsidR="00AF0C61" w:rsidRPr="00E42972" w:rsidRDefault="00AF0C61" w:rsidP="00AF0C61">
      <w:pPr>
        <w:tabs>
          <w:tab w:val="left" w:pos="4253"/>
        </w:tabs>
        <w:ind w:left="4544" w:hanging="3827"/>
        <w:jc w:val="both"/>
        <w:rPr>
          <w:rFonts w:ascii="Arial Narrow" w:eastAsia="SimSun" w:hAnsi="Arial Narrow"/>
          <w:sz w:val="22"/>
          <w:szCs w:val="22"/>
          <w:lang w:eastAsia="zh-CN"/>
        </w:rPr>
      </w:pPr>
      <w:r>
        <w:rPr>
          <w:rFonts w:ascii="Arial Narrow" w:eastAsia="SimSun" w:hAnsi="Arial Narrow"/>
          <w:sz w:val="22"/>
          <w:szCs w:val="22"/>
          <w:lang w:eastAsia="zh-CN"/>
        </w:rPr>
        <w:tab/>
      </w:r>
      <w:r w:rsidRPr="00E42972">
        <w:rPr>
          <w:rFonts w:ascii="Arial Narrow" w:eastAsia="SimSun" w:hAnsi="Arial Narrow"/>
          <w:sz w:val="22"/>
          <w:szCs w:val="22"/>
          <w:lang w:eastAsia="zh-CN"/>
        </w:rPr>
        <w:t>(1 MOA)</w:t>
      </w:r>
    </w:p>
    <w:p w14:paraId="00EBD8B7" w14:textId="77777777" w:rsidR="00AF0C61" w:rsidRPr="00E42972" w:rsidRDefault="00AF0C61" w:rsidP="00AF0C61">
      <w:pPr>
        <w:tabs>
          <w:tab w:val="left" w:pos="4253"/>
        </w:tabs>
        <w:ind w:left="717"/>
        <w:jc w:val="both"/>
        <w:rPr>
          <w:rFonts w:ascii="Arial Narrow" w:eastAsia="SimSun" w:hAnsi="Arial Narrow"/>
          <w:sz w:val="22"/>
          <w:szCs w:val="22"/>
          <w:lang w:eastAsia="zh-CN"/>
        </w:rPr>
      </w:pPr>
      <w:r w:rsidRPr="00E42972">
        <w:rPr>
          <w:rFonts w:ascii="Arial Narrow" w:eastAsia="SimSun" w:hAnsi="Arial Narrow"/>
          <w:sz w:val="22"/>
          <w:szCs w:val="22"/>
          <w:lang w:eastAsia="zh-CN"/>
        </w:rPr>
        <w:t>Požadovaný parameter deklarovať pre pušku Steyr SSG 08 skúšobným protokolom alebo vyhlásením nezávislej inštitúcie, minimálne však technickým listom výrobcu na konkrétny druh náboja alebo vyhlásením výrobcu doloženým verejne dostupným prospektom alebo katalógom.</w:t>
      </w:r>
    </w:p>
    <w:p w14:paraId="72E59ACD" w14:textId="77777777" w:rsidR="00AF0C61" w:rsidRPr="00E42972" w:rsidRDefault="00AF0C61" w:rsidP="00AF0C61">
      <w:pPr>
        <w:tabs>
          <w:tab w:val="left" w:pos="4253"/>
        </w:tabs>
        <w:ind w:left="717"/>
        <w:jc w:val="both"/>
        <w:rPr>
          <w:rFonts w:ascii="Arial Narrow" w:eastAsia="SimSun" w:hAnsi="Arial Narrow"/>
          <w:sz w:val="22"/>
          <w:szCs w:val="22"/>
          <w:lang w:eastAsia="zh-CN"/>
        </w:rPr>
      </w:pPr>
      <w:r w:rsidRPr="00E42972">
        <w:rPr>
          <w:rFonts w:ascii="Arial Narrow" w:eastAsia="SimSun" w:hAnsi="Arial Narrow"/>
          <w:sz w:val="22"/>
          <w:szCs w:val="22"/>
          <w:lang w:eastAsia="zh-CN"/>
        </w:rPr>
        <w:t>Balistický koeficient strely G1:</w:t>
      </w:r>
      <w:r w:rsidRPr="00E42972">
        <w:rPr>
          <w:rFonts w:ascii="Arial Narrow" w:eastAsia="SimSun" w:hAnsi="Arial Narrow"/>
          <w:sz w:val="22"/>
          <w:szCs w:val="22"/>
          <w:lang w:eastAsia="zh-CN"/>
        </w:rPr>
        <w:tab/>
        <w:t xml:space="preserve">min. 0,300 </w:t>
      </w:r>
    </w:p>
    <w:p w14:paraId="6D70AA42" w14:textId="77777777" w:rsidR="00AF0C61" w:rsidRPr="00E42972" w:rsidRDefault="00AF0C61" w:rsidP="00AF0C61">
      <w:pPr>
        <w:tabs>
          <w:tab w:val="left" w:pos="4253"/>
        </w:tabs>
        <w:ind w:left="717"/>
        <w:jc w:val="both"/>
        <w:rPr>
          <w:rFonts w:ascii="Arial Narrow" w:eastAsia="SimSun" w:hAnsi="Arial Narrow"/>
          <w:sz w:val="22"/>
          <w:szCs w:val="22"/>
          <w:lang w:eastAsia="zh-CN"/>
        </w:rPr>
      </w:pPr>
      <w:r w:rsidRPr="00E42972">
        <w:rPr>
          <w:rFonts w:ascii="Arial Narrow" w:eastAsia="SimSun" w:hAnsi="Arial Narrow"/>
          <w:sz w:val="22"/>
          <w:szCs w:val="22"/>
          <w:lang w:eastAsia="zh-CN"/>
        </w:rPr>
        <w:t>Materiál nábojnice:</w:t>
      </w:r>
      <w:r w:rsidRPr="00E42972">
        <w:rPr>
          <w:rFonts w:ascii="Arial Narrow" w:eastAsia="SimSun" w:hAnsi="Arial Narrow"/>
          <w:sz w:val="22"/>
          <w:szCs w:val="22"/>
          <w:lang w:eastAsia="zh-CN"/>
        </w:rPr>
        <w:tab/>
        <w:t>zliatina CuZn  28-30</w:t>
      </w:r>
    </w:p>
    <w:p w14:paraId="16409A58" w14:textId="77777777" w:rsidR="00AF0C61" w:rsidRPr="00E42972" w:rsidRDefault="00AF0C61" w:rsidP="00AF0C61">
      <w:pPr>
        <w:tabs>
          <w:tab w:val="left" w:pos="4253"/>
        </w:tabs>
        <w:ind w:left="717"/>
        <w:jc w:val="both"/>
        <w:rPr>
          <w:rFonts w:ascii="Arial Narrow" w:eastAsia="SimSun" w:hAnsi="Arial Narrow"/>
          <w:sz w:val="22"/>
          <w:szCs w:val="22"/>
          <w:lang w:eastAsia="zh-CN"/>
        </w:rPr>
      </w:pPr>
      <w:r w:rsidRPr="00E42972">
        <w:rPr>
          <w:rFonts w:ascii="Arial Narrow" w:eastAsia="SimSun" w:hAnsi="Arial Narrow"/>
          <w:sz w:val="22"/>
          <w:szCs w:val="22"/>
          <w:lang w:eastAsia="zh-CN"/>
        </w:rPr>
        <w:t>Materiál strely:</w:t>
      </w:r>
      <w:r w:rsidRPr="00E42972">
        <w:rPr>
          <w:rFonts w:ascii="Arial Narrow" w:eastAsia="SimSun" w:hAnsi="Arial Narrow"/>
          <w:sz w:val="22"/>
          <w:szCs w:val="22"/>
          <w:lang w:eastAsia="zh-CN"/>
        </w:rPr>
        <w:tab/>
        <w:t xml:space="preserve">zliatina CuZn </w:t>
      </w:r>
    </w:p>
    <w:p w14:paraId="476DD8E4" w14:textId="77777777" w:rsidR="00AF0C61" w:rsidRDefault="00AF0C61" w:rsidP="00AF0C61">
      <w:pPr>
        <w:tabs>
          <w:tab w:val="left" w:pos="4253"/>
        </w:tabs>
        <w:ind w:left="4544" w:hanging="3827"/>
        <w:jc w:val="both"/>
        <w:rPr>
          <w:rFonts w:ascii="Arial Narrow" w:eastAsia="SimSun" w:hAnsi="Arial Narrow"/>
          <w:sz w:val="22"/>
          <w:szCs w:val="22"/>
          <w:lang w:eastAsia="zh-CN"/>
        </w:rPr>
      </w:pPr>
      <w:r w:rsidRPr="00E42972">
        <w:rPr>
          <w:rFonts w:ascii="Arial Narrow" w:eastAsia="SimSun" w:hAnsi="Arial Narrow"/>
          <w:sz w:val="22"/>
          <w:szCs w:val="22"/>
          <w:lang w:eastAsia="zh-CN"/>
        </w:rPr>
        <w:t>Iné vlastnosti:</w:t>
      </w:r>
      <w:r w:rsidRPr="00E42972">
        <w:rPr>
          <w:rFonts w:ascii="Arial Narrow" w:eastAsia="SimSun" w:hAnsi="Arial Narrow"/>
          <w:sz w:val="22"/>
          <w:szCs w:val="22"/>
          <w:lang w:eastAsia="zh-CN"/>
        </w:rPr>
        <w:tab/>
        <w:t>pri pre</w:t>
      </w:r>
      <w:bookmarkStart w:id="0" w:name="_GoBack"/>
      <w:bookmarkEnd w:id="0"/>
      <w:r w:rsidRPr="00E42972">
        <w:rPr>
          <w:rFonts w:ascii="Arial Narrow" w:eastAsia="SimSun" w:hAnsi="Arial Narrow"/>
          <w:sz w:val="22"/>
          <w:szCs w:val="22"/>
          <w:lang w:eastAsia="zh-CN"/>
        </w:rPr>
        <w:t>nikaní sklom aj</w:t>
      </w:r>
      <w:r>
        <w:rPr>
          <w:rFonts w:ascii="Arial Narrow" w:eastAsia="SimSun" w:hAnsi="Arial Narrow"/>
          <w:sz w:val="22"/>
          <w:szCs w:val="22"/>
          <w:lang w:eastAsia="zh-CN"/>
        </w:rPr>
        <w:t xml:space="preserve"> pod uhlom menším ako 90° sa zo</w:t>
      </w:r>
    </w:p>
    <w:p w14:paraId="5C268223" w14:textId="77777777" w:rsidR="00AF0C61" w:rsidRPr="00E42972" w:rsidRDefault="00AF0C61" w:rsidP="00AF0C61">
      <w:pPr>
        <w:tabs>
          <w:tab w:val="left" w:pos="4253"/>
        </w:tabs>
        <w:ind w:left="4544" w:hanging="3827"/>
        <w:jc w:val="both"/>
        <w:rPr>
          <w:rFonts w:ascii="Arial Narrow" w:eastAsia="SimSun" w:hAnsi="Arial Narrow"/>
          <w:sz w:val="22"/>
          <w:szCs w:val="22"/>
          <w:lang w:eastAsia="zh-CN"/>
        </w:rPr>
      </w:pPr>
      <w:r>
        <w:rPr>
          <w:rFonts w:ascii="Arial Narrow" w:eastAsia="SimSun" w:hAnsi="Arial Narrow"/>
          <w:sz w:val="22"/>
          <w:szCs w:val="22"/>
          <w:lang w:eastAsia="zh-CN"/>
        </w:rPr>
        <w:tab/>
      </w:r>
      <w:r w:rsidRPr="00E42972">
        <w:rPr>
          <w:rFonts w:ascii="Arial Narrow" w:eastAsia="SimSun" w:hAnsi="Arial Narrow"/>
          <w:sz w:val="22"/>
          <w:szCs w:val="22"/>
          <w:lang w:eastAsia="zh-CN"/>
        </w:rPr>
        <w:t xml:space="preserve">strely neoddeľujú fragmenty   </w:t>
      </w:r>
    </w:p>
    <w:p w14:paraId="4C5B545A" w14:textId="77777777" w:rsidR="00AF0C61" w:rsidRPr="00E42972" w:rsidRDefault="00AF0C61" w:rsidP="00AF0C61">
      <w:pPr>
        <w:tabs>
          <w:tab w:val="left" w:pos="4253"/>
        </w:tabs>
        <w:ind w:left="717"/>
        <w:jc w:val="both"/>
        <w:rPr>
          <w:rFonts w:ascii="Arial Narrow" w:eastAsia="SimSun" w:hAnsi="Arial Narrow"/>
          <w:sz w:val="22"/>
          <w:szCs w:val="22"/>
          <w:lang w:eastAsia="zh-CN"/>
        </w:rPr>
      </w:pPr>
      <w:r w:rsidRPr="00E42972">
        <w:rPr>
          <w:rFonts w:ascii="Arial Narrow" w:eastAsia="SimSun" w:hAnsi="Arial Narrow"/>
          <w:sz w:val="22"/>
          <w:szCs w:val="22"/>
          <w:lang w:eastAsia="zh-CN"/>
        </w:rPr>
        <w:t>Životnosť náboja:</w:t>
      </w:r>
      <w:r w:rsidRPr="00E42972">
        <w:rPr>
          <w:rFonts w:ascii="Arial Narrow" w:eastAsia="SimSun" w:hAnsi="Arial Narrow"/>
          <w:sz w:val="22"/>
          <w:szCs w:val="22"/>
          <w:lang w:eastAsia="zh-CN"/>
        </w:rPr>
        <w:tab/>
        <w:t>min. 5 rokov</w:t>
      </w:r>
    </w:p>
    <w:p w14:paraId="66BFE027" w14:textId="77777777" w:rsidR="00AF0C61" w:rsidRPr="00E42972" w:rsidRDefault="00AF0C61" w:rsidP="00AF0C61">
      <w:pPr>
        <w:tabs>
          <w:tab w:val="left" w:pos="4253"/>
        </w:tabs>
        <w:ind w:left="717"/>
        <w:jc w:val="both"/>
        <w:rPr>
          <w:rFonts w:ascii="Arial Narrow" w:eastAsia="SimSun" w:hAnsi="Arial Narrow"/>
          <w:sz w:val="22"/>
          <w:szCs w:val="22"/>
          <w:lang w:eastAsia="zh-CN"/>
        </w:rPr>
      </w:pPr>
      <w:r w:rsidRPr="00E42972">
        <w:rPr>
          <w:rFonts w:ascii="Arial Narrow" w:eastAsia="SimSun" w:hAnsi="Arial Narrow"/>
          <w:sz w:val="22"/>
          <w:szCs w:val="22"/>
          <w:lang w:eastAsia="zh-CN"/>
        </w:rPr>
        <w:t>Požadované parametre deklarovať protokolom zo skúšky alebo vyhlásením výrobcu.</w:t>
      </w:r>
    </w:p>
    <w:p w14:paraId="6A0721BD" w14:textId="77777777" w:rsidR="00AF0C61" w:rsidRDefault="00AF0C61" w:rsidP="00AF0C61">
      <w:pPr>
        <w:ind w:left="426" w:hanging="426"/>
        <w:jc w:val="both"/>
        <w:rPr>
          <w:rFonts w:ascii="Arial Narrow" w:eastAsia="SimSun" w:hAnsi="Arial Narrow"/>
          <w:b/>
          <w:sz w:val="22"/>
          <w:szCs w:val="22"/>
          <w:lang w:eastAsia="zh-CN"/>
        </w:rPr>
      </w:pPr>
    </w:p>
    <w:p w14:paraId="2EA64D3E" w14:textId="77777777" w:rsidR="00AF0C61" w:rsidRPr="00E42972" w:rsidRDefault="00AF0C61" w:rsidP="00AF0C61">
      <w:pPr>
        <w:numPr>
          <w:ilvl w:val="0"/>
          <w:numId w:val="33"/>
        </w:numPr>
        <w:tabs>
          <w:tab w:val="clear" w:pos="2160"/>
          <w:tab w:val="clear" w:pos="2880"/>
          <w:tab w:val="clear" w:pos="4500"/>
        </w:tabs>
        <w:jc w:val="both"/>
        <w:rPr>
          <w:rFonts w:ascii="Arial Narrow" w:eastAsia="SimSun" w:hAnsi="Arial Narrow"/>
          <w:b/>
          <w:sz w:val="22"/>
          <w:szCs w:val="22"/>
          <w:lang w:eastAsia="zh-CN"/>
        </w:rPr>
      </w:pPr>
      <w:r>
        <w:rPr>
          <w:rFonts w:ascii="Arial Narrow" w:hAnsi="Arial Narrow"/>
          <w:b/>
          <w:sz w:val="22"/>
          <w:szCs w:val="22"/>
        </w:rPr>
        <w:t xml:space="preserve">Náboj kal. </w:t>
      </w:r>
      <w:r w:rsidRPr="00E42972">
        <w:rPr>
          <w:rFonts w:ascii="Arial Narrow" w:eastAsia="SimSun" w:hAnsi="Arial Narrow"/>
          <w:b/>
          <w:sz w:val="22"/>
          <w:szCs w:val="22"/>
          <w:lang w:eastAsia="zh-CN"/>
        </w:rPr>
        <w:t>.308 Win. Duty</w:t>
      </w:r>
      <w:r>
        <w:rPr>
          <w:rFonts w:ascii="Arial Narrow" w:eastAsia="SimSun" w:hAnsi="Arial Narrow"/>
          <w:b/>
          <w:sz w:val="22"/>
          <w:szCs w:val="22"/>
          <w:lang w:eastAsia="zh-CN"/>
        </w:rPr>
        <w:t xml:space="preserve"> – 12 000 ks</w:t>
      </w:r>
    </w:p>
    <w:p w14:paraId="3CEE077C" w14:textId="77777777" w:rsidR="00AF0C61" w:rsidRPr="00E42972" w:rsidRDefault="00AF0C61" w:rsidP="00AF0C61">
      <w:pPr>
        <w:tabs>
          <w:tab w:val="left" w:pos="4253"/>
        </w:tabs>
        <w:ind w:left="717"/>
        <w:jc w:val="both"/>
        <w:rPr>
          <w:rFonts w:ascii="Arial Narrow" w:eastAsia="SimSun" w:hAnsi="Arial Narrow"/>
          <w:sz w:val="22"/>
          <w:szCs w:val="22"/>
          <w:lang w:eastAsia="zh-CN"/>
        </w:rPr>
      </w:pPr>
      <w:r w:rsidRPr="00E42972">
        <w:rPr>
          <w:rFonts w:ascii="Arial Narrow" w:eastAsia="SimSun" w:hAnsi="Arial Narrow"/>
          <w:sz w:val="22"/>
          <w:szCs w:val="22"/>
          <w:lang w:eastAsia="zh-CN"/>
        </w:rPr>
        <w:t>Kaliber:</w:t>
      </w:r>
      <w:r w:rsidRPr="00E42972">
        <w:rPr>
          <w:rFonts w:ascii="Arial Narrow" w:eastAsia="SimSun" w:hAnsi="Arial Narrow"/>
          <w:sz w:val="22"/>
          <w:szCs w:val="22"/>
          <w:lang w:eastAsia="zh-CN"/>
        </w:rPr>
        <w:tab/>
        <w:t>.308 Win.</w:t>
      </w:r>
    </w:p>
    <w:p w14:paraId="12A1F039" w14:textId="77777777" w:rsidR="00AF0C61" w:rsidRPr="00E42972" w:rsidRDefault="00AF0C61" w:rsidP="00AF0C61">
      <w:pPr>
        <w:tabs>
          <w:tab w:val="left" w:pos="4253"/>
        </w:tabs>
        <w:ind w:left="717"/>
        <w:jc w:val="both"/>
        <w:rPr>
          <w:rFonts w:ascii="Arial Narrow" w:eastAsia="SimSun" w:hAnsi="Arial Narrow"/>
          <w:sz w:val="22"/>
          <w:szCs w:val="22"/>
          <w:lang w:eastAsia="zh-CN"/>
        </w:rPr>
      </w:pPr>
      <w:r w:rsidRPr="00E42972">
        <w:rPr>
          <w:rFonts w:ascii="Arial Narrow" w:eastAsia="SimSun" w:hAnsi="Arial Narrow"/>
          <w:sz w:val="22"/>
          <w:szCs w:val="22"/>
          <w:lang w:eastAsia="zh-CN"/>
        </w:rPr>
        <w:t>Rozmery náboja:</w:t>
      </w:r>
      <w:r w:rsidRPr="00E42972">
        <w:rPr>
          <w:rFonts w:ascii="Arial Narrow" w:eastAsia="SimSun" w:hAnsi="Arial Narrow"/>
          <w:sz w:val="22"/>
          <w:szCs w:val="22"/>
          <w:lang w:eastAsia="zh-CN"/>
        </w:rPr>
        <w:tab/>
        <w:t>v súlade s C.I.P.</w:t>
      </w:r>
    </w:p>
    <w:p w14:paraId="69897BD1" w14:textId="77777777" w:rsidR="00AF0C61" w:rsidRPr="00E42972" w:rsidRDefault="00AF0C61" w:rsidP="00AF0C61">
      <w:pPr>
        <w:tabs>
          <w:tab w:val="left" w:pos="4253"/>
        </w:tabs>
        <w:ind w:left="4544" w:hanging="3827"/>
        <w:jc w:val="both"/>
        <w:rPr>
          <w:rFonts w:ascii="Arial Narrow" w:eastAsia="SimSun" w:hAnsi="Arial Narrow"/>
          <w:sz w:val="22"/>
          <w:szCs w:val="22"/>
          <w:lang w:eastAsia="zh-CN"/>
        </w:rPr>
      </w:pPr>
      <w:r w:rsidRPr="00E42972">
        <w:rPr>
          <w:rFonts w:ascii="Arial Narrow" w:eastAsia="SimSun" w:hAnsi="Arial Narrow"/>
          <w:sz w:val="22"/>
          <w:szCs w:val="22"/>
          <w:lang w:eastAsia="zh-CN"/>
        </w:rPr>
        <w:t>Typ strely:</w:t>
      </w:r>
      <w:r w:rsidRPr="00E42972">
        <w:rPr>
          <w:rFonts w:ascii="Arial Narrow" w:eastAsia="SimSun" w:hAnsi="Arial Narrow"/>
          <w:sz w:val="22"/>
          <w:szCs w:val="22"/>
          <w:lang w:eastAsia="zh-CN"/>
        </w:rPr>
        <w:tab/>
        <w:t>plášťová typu HP alebo homogénna expanzná</w:t>
      </w:r>
    </w:p>
    <w:p w14:paraId="5A5FFB35" w14:textId="77777777" w:rsidR="00AF0C61" w:rsidRPr="00E42972" w:rsidRDefault="00AF0C61" w:rsidP="00AF0C61">
      <w:pPr>
        <w:tabs>
          <w:tab w:val="left" w:pos="4253"/>
        </w:tabs>
        <w:ind w:left="717"/>
        <w:jc w:val="both"/>
        <w:rPr>
          <w:rFonts w:ascii="Arial Narrow" w:eastAsia="SimSun" w:hAnsi="Arial Narrow"/>
          <w:sz w:val="22"/>
          <w:szCs w:val="22"/>
          <w:lang w:eastAsia="zh-CN"/>
        </w:rPr>
      </w:pPr>
      <w:r w:rsidRPr="00E42972">
        <w:rPr>
          <w:rFonts w:ascii="Arial Narrow" w:eastAsia="SimSun" w:hAnsi="Arial Narrow"/>
          <w:sz w:val="22"/>
          <w:szCs w:val="22"/>
          <w:lang w:eastAsia="zh-CN"/>
        </w:rPr>
        <w:t>Hmotnosť strely:</w:t>
      </w:r>
      <w:r w:rsidRPr="00E42972">
        <w:rPr>
          <w:rFonts w:ascii="Arial Narrow" w:eastAsia="SimSun" w:hAnsi="Arial Narrow"/>
          <w:sz w:val="22"/>
          <w:szCs w:val="22"/>
          <w:lang w:eastAsia="zh-CN"/>
        </w:rPr>
        <w:tab/>
        <w:t>min. 10,65 g (165 gr)</w:t>
      </w:r>
    </w:p>
    <w:p w14:paraId="2F350AE1" w14:textId="77777777" w:rsidR="00AF0C61" w:rsidRPr="00E42972" w:rsidRDefault="00AF0C61" w:rsidP="00AF0C61">
      <w:pPr>
        <w:tabs>
          <w:tab w:val="left" w:pos="4253"/>
        </w:tabs>
        <w:ind w:left="717"/>
        <w:jc w:val="both"/>
        <w:rPr>
          <w:rFonts w:ascii="Arial Narrow" w:eastAsia="SimSun" w:hAnsi="Arial Narrow"/>
          <w:sz w:val="22"/>
          <w:szCs w:val="22"/>
          <w:lang w:eastAsia="zh-CN"/>
        </w:rPr>
      </w:pPr>
      <w:r w:rsidRPr="00E42972">
        <w:rPr>
          <w:rFonts w:ascii="Arial Narrow" w:eastAsia="SimSun" w:hAnsi="Arial Narrow"/>
          <w:sz w:val="22"/>
          <w:szCs w:val="22"/>
          <w:lang w:eastAsia="zh-CN"/>
        </w:rPr>
        <w:t>Rýchlosť strely V</w:t>
      </w:r>
      <w:r w:rsidRPr="00E42972">
        <w:rPr>
          <w:rFonts w:ascii="Arial Narrow" w:eastAsia="SimSun" w:hAnsi="Arial Narrow"/>
          <w:sz w:val="22"/>
          <w:szCs w:val="22"/>
          <w:vertAlign w:val="subscript"/>
          <w:lang w:eastAsia="zh-CN"/>
        </w:rPr>
        <w:t>0</w:t>
      </w:r>
      <w:r w:rsidRPr="00E42972">
        <w:rPr>
          <w:rFonts w:ascii="Arial Narrow" w:eastAsia="SimSun" w:hAnsi="Arial Narrow"/>
          <w:sz w:val="22"/>
          <w:szCs w:val="22"/>
          <w:lang w:eastAsia="zh-CN"/>
        </w:rPr>
        <w:t>:</w:t>
      </w:r>
      <w:r w:rsidRPr="00E42972">
        <w:rPr>
          <w:rFonts w:ascii="Arial Narrow" w:eastAsia="SimSun" w:hAnsi="Arial Narrow"/>
          <w:sz w:val="22"/>
          <w:szCs w:val="22"/>
          <w:lang w:eastAsia="zh-CN"/>
        </w:rPr>
        <w:tab/>
        <w:t>min. 800 m/s</w:t>
      </w:r>
    </w:p>
    <w:p w14:paraId="20EF1F6C" w14:textId="77777777" w:rsidR="00AF0C61" w:rsidRPr="00E42972" w:rsidRDefault="00AF0C61" w:rsidP="00AF0C61">
      <w:pPr>
        <w:tabs>
          <w:tab w:val="left" w:pos="4253"/>
        </w:tabs>
        <w:ind w:left="717"/>
        <w:jc w:val="both"/>
        <w:rPr>
          <w:rFonts w:ascii="Arial Narrow" w:eastAsia="SimSun" w:hAnsi="Arial Narrow"/>
          <w:sz w:val="22"/>
          <w:szCs w:val="22"/>
          <w:lang w:eastAsia="zh-CN"/>
        </w:rPr>
      </w:pPr>
      <w:r w:rsidRPr="00E42972">
        <w:rPr>
          <w:rFonts w:ascii="Arial Narrow" w:eastAsia="SimSun" w:hAnsi="Arial Narrow"/>
          <w:sz w:val="22"/>
          <w:szCs w:val="22"/>
          <w:lang w:eastAsia="zh-CN"/>
        </w:rPr>
        <w:t xml:space="preserve">Smerodajná odchýlka </w:t>
      </w:r>
      <w:hyperlink r:id="rId11" w:tooltip="Sigma" w:history="1">
        <w:r w:rsidRPr="00E42972">
          <w:rPr>
            <w:rFonts w:ascii="Arial Narrow" w:eastAsia="SimSun" w:hAnsi="Arial Narrow"/>
            <w:sz w:val="22"/>
            <w:szCs w:val="22"/>
            <w:u w:val="single"/>
            <w:shd w:val="clear" w:color="auto" w:fill="FFFFFF"/>
            <w:lang w:eastAsia="zh-CN"/>
          </w:rPr>
          <w:t>σ</w:t>
        </w:r>
      </w:hyperlink>
      <w:r w:rsidRPr="00E42972">
        <w:rPr>
          <w:rFonts w:ascii="Arial Narrow" w:eastAsia="SimSun" w:hAnsi="Arial Narrow"/>
          <w:sz w:val="22"/>
          <w:szCs w:val="22"/>
          <w:lang w:eastAsia="zh-CN"/>
        </w:rPr>
        <w:t>:</w:t>
      </w:r>
      <w:r w:rsidRPr="00E42972">
        <w:rPr>
          <w:rFonts w:ascii="Arial Narrow" w:eastAsia="SimSun" w:hAnsi="Arial Narrow"/>
          <w:sz w:val="22"/>
          <w:szCs w:val="22"/>
          <w:lang w:eastAsia="zh-CN"/>
        </w:rPr>
        <w:tab/>
        <w:t>± 10 m/s</w:t>
      </w:r>
      <w:r w:rsidRPr="00E42972">
        <w:rPr>
          <w:rFonts w:ascii="Arial Narrow" w:eastAsia="SimSun" w:hAnsi="Arial Narrow"/>
          <w:sz w:val="22"/>
          <w:szCs w:val="22"/>
          <w:lang w:eastAsia="zh-CN"/>
        </w:rPr>
        <w:tab/>
      </w:r>
    </w:p>
    <w:p w14:paraId="1095493B" w14:textId="77777777" w:rsidR="00AF0C61" w:rsidRPr="00E42972" w:rsidRDefault="00AF0C61" w:rsidP="00AF0C61">
      <w:pPr>
        <w:tabs>
          <w:tab w:val="left" w:pos="4253"/>
        </w:tabs>
        <w:ind w:left="717"/>
        <w:jc w:val="both"/>
        <w:rPr>
          <w:rFonts w:ascii="Arial Narrow" w:eastAsia="SimSun" w:hAnsi="Arial Narrow"/>
          <w:sz w:val="22"/>
          <w:szCs w:val="22"/>
          <w:lang w:eastAsia="zh-CN"/>
        </w:rPr>
      </w:pPr>
      <w:r w:rsidRPr="00E42972">
        <w:rPr>
          <w:rFonts w:ascii="Arial Narrow" w:eastAsia="SimSun" w:hAnsi="Arial Narrow"/>
          <w:sz w:val="22"/>
          <w:szCs w:val="22"/>
          <w:lang w:eastAsia="zh-CN"/>
        </w:rPr>
        <w:t>Funkčnosť náboja v rozsahu teplôt:</w:t>
      </w:r>
      <w:r w:rsidRPr="00E42972">
        <w:rPr>
          <w:rFonts w:ascii="Arial Narrow" w:eastAsia="SimSun" w:hAnsi="Arial Narrow"/>
          <w:sz w:val="22"/>
          <w:szCs w:val="22"/>
          <w:lang w:eastAsia="zh-CN"/>
        </w:rPr>
        <w:tab/>
        <w:t>- 30°C až + 40°C</w:t>
      </w:r>
    </w:p>
    <w:p w14:paraId="4A270B7D" w14:textId="77777777" w:rsidR="00AF0C61" w:rsidRPr="00E42972" w:rsidRDefault="00AF0C61" w:rsidP="00AF0C61">
      <w:pPr>
        <w:tabs>
          <w:tab w:val="left" w:pos="4253"/>
        </w:tabs>
        <w:ind w:left="717"/>
        <w:jc w:val="both"/>
        <w:rPr>
          <w:rFonts w:ascii="Arial Narrow" w:eastAsia="SimSun" w:hAnsi="Arial Narrow"/>
          <w:sz w:val="22"/>
          <w:szCs w:val="22"/>
          <w:lang w:eastAsia="zh-CN"/>
        </w:rPr>
      </w:pPr>
      <w:r w:rsidRPr="00E42972">
        <w:rPr>
          <w:rFonts w:ascii="Arial Narrow" w:eastAsia="SimSun" w:hAnsi="Arial Narrow"/>
          <w:sz w:val="22"/>
          <w:szCs w:val="22"/>
          <w:lang w:eastAsia="zh-CN"/>
        </w:rPr>
        <w:t>Požadované parametre deklarovať protokolom zo skúšky autorizovanou osobou C.I.P. (skúšobňou), z ktorého jednoznačne vyplýva splnenie požadovaných parametrov.</w:t>
      </w:r>
    </w:p>
    <w:p w14:paraId="56F096F2" w14:textId="77777777" w:rsidR="00AF0C61" w:rsidRDefault="00AF0C61" w:rsidP="00AF0C61">
      <w:pPr>
        <w:tabs>
          <w:tab w:val="left" w:pos="4253"/>
        </w:tabs>
        <w:ind w:left="4544" w:hanging="3827"/>
        <w:jc w:val="both"/>
        <w:rPr>
          <w:rFonts w:ascii="Arial Narrow" w:eastAsia="SimSun" w:hAnsi="Arial Narrow"/>
          <w:sz w:val="22"/>
          <w:szCs w:val="22"/>
          <w:lang w:eastAsia="zh-CN"/>
        </w:rPr>
      </w:pPr>
      <w:r w:rsidRPr="00E42972">
        <w:rPr>
          <w:rFonts w:ascii="Arial Narrow" w:eastAsia="SimSun" w:hAnsi="Arial Narrow"/>
          <w:sz w:val="22"/>
          <w:szCs w:val="22"/>
          <w:lang w:eastAsia="zh-CN"/>
        </w:rPr>
        <w:lastRenderedPageBreak/>
        <w:t>Rozptyl  5 výstrelov:</w:t>
      </w:r>
      <w:r w:rsidRPr="00E42972">
        <w:rPr>
          <w:rFonts w:ascii="Arial Narrow" w:eastAsia="SimSun" w:hAnsi="Arial Narrow"/>
          <w:sz w:val="22"/>
          <w:szCs w:val="22"/>
          <w:lang w:eastAsia="zh-CN"/>
        </w:rPr>
        <w:tab/>
        <w:t>100% zásahov na 100 m v kruhu s priemerom max. 29 </w:t>
      </w:r>
      <w:r>
        <w:rPr>
          <w:rFonts w:ascii="Arial Narrow" w:eastAsia="SimSun" w:hAnsi="Arial Narrow"/>
          <w:sz w:val="22"/>
          <w:szCs w:val="22"/>
          <w:lang w:eastAsia="zh-CN"/>
        </w:rPr>
        <w:t>mm</w:t>
      </w:r>
    </w:p>
    <w:p w14:paraId="66DBA844" w14:textId="77777777" w:rsidR="00AF0C61" w:rsidRPr="00E42972" w:rsidRDefault="00AF0C61" w:rsidP="00AF0C61">
      <w:pPr>
        <w:tabs>
          <w:tab w:val="left" w:pos="4253"/>
        </w:tabs>
        <w:ind w:left="4544" w:hanging="3827"/>
        <w:jc w:val="both"/>
        <w:rPr>
          <w:rFonts w:ascii="Arial Narrow" w:eastAsia="SimSun" w:hAnsi="Arial Narrow"/>
          <w:sz w:val="22"/>
          <w:szCs w:val="22"/>
          <w:lang w:eastAsia="zh-CN"/>
        </w:rPr>
      </w:pPr>
      <w:r>
        <w:rPr>
          <w:rFonts w:ascii="Arial Narrow" w:eastAsia="SimSun" w:hAnsi="Arial Narrow"/>
          <w:sz w:val="22"/>
          <w:szCs w:val="22"/>
          <w:lang w:eastAsia="zh-CN"/>
        </w:rPr>
        <w:tab/>
      </w:r>
      <w:r w:rsidRPr="00E42972">
        <w:rPr>
          <w:rFonts w:ascii="Arial Narrow" w:eastAsia="SimSun" w:hAnsi="Arial Narrow"/>
          <w:sz w:val="22"/>
          <w:szCs w:val="22"/>
          <w:lang w:eastAsia="zh-CN"/>
        </w:rPr>
        <w:t>(1 MOA)</w:t>
      </w:r>
    </w:p>
    <w:p w14:paraId="13D31731" w14:textId="77777777" w:rsidR="00AF0C61" w:rsidRPr="00E42972" w:rsidRDefault="00AF0C61" w:rsidP="00AF0C61">
      <w:pPr>
        <w:tabs>
          <w:tab w:val="left" w:pos="4253"/>
        </w:tabs>
        <w:ind w:left="717"/>
        <w:jc w:val="both"/>
        <w:rPr>
          <w:rFonts w:ascii="Arial Narrow" w:eastAsia="SimSun" w:hAnsi="Arial Narrow"/>
          <w:sz w:val="22"/>
          <w:szCs w:val="22"/>
          <w:lang w:eastAsia="zh-CN"/>
        </w:rPr>
      </w:pPr>
      <w:r w:rsidRPr="00E42972">
        <w:rPr>
          <w:rFonts w:ascii="Arial Narrow" w:eastAsia="SimSun" w:hAnsi="Arial Narrow"/>
          <w:sz w:val="22"/>
          <w:szCs w:val="22"/>
          <w:lang w:eastAsia="zh-CN"/>
        </w:rPr>
        <w:t>Požadovaný parameter deklarovať pre pušku Steyr SSG 08 skúšobným protokolom alebo vyhlásením nezávislej inštitúcie, minimálne však technickým listom výrobcu na konkrétny druh náboja alebo vyhlásením výrobcu doloženým verejne dostupným prospektom alebo katalógom.</w:t>
      </w:r>
    </w:p>
    <w:p w14:paraId="242D6827" w14:textId="77777777" w:rsidR="00AF0C61" w:rsidRPr="00E42972" w:rsidRDefault="00AF0C61" w:rsidP="00AF0C61">
      <w:pPr>
        <w:tabs>
          <w:tab w:val="left" w:pos="4253"/>
        </w:tabs>
        <w:ind w:left="717"/>
        <w:jc w:val="both"/>
        <w:rPr>
          <w:rFonts w:ascii="Arial Narrow" w:eastAsia="SimSun" w:hAnsi="Arial Narrow"/>
          <w:sz w:val="22"/>
          <w:szCs w:val="22"/>
          <w:lang w:eastAsia="zh-CN"/>
        </w:rPr>
      </w:pPr>
      <w:r w:rsidRPr="00E42972">
        <w:rPr>
          <w:rFonts w:ascii="Arial Narrow" w:eastAsia="SimSun" w:hAnsi="Arial Narrow"/>
          <w:sz w:val="22"/>
          <w:szCs w:val="22"/>
          <w:lang w:eastAsia="zh-CN"/>
        </w:rPr>
        <w:t>Balistický koeficient strely G1:</w:t>
      </w:r>
      <w:r w:rsidRPr="00E42972">
        <w:rPr>
          <w:rFonts w:ascii="Arial Narrow" w:eastAsia="SimSun" w:hAnsi="Arial Narrow"/>
          <w:sz w:val="22"/>
          <w:szCs w:val="22"/>
          <w:lang w:eastAsia="zh-CN"/>
        </w:rPr>
        <w:tab/>
        <w:t>min. 0,350</w:t>
      </w:r>
    </w:p>
    <w:p w14:paraId="7D01603A" w14:textId="77777777" w:rsidR="00AF0C61" w:rsidRPr="00E42972" w:rsidRDefault="00AF0C61" w:rsidP="00AF0C61">
      <w:pPr>
        <w:tabs>
          <w:tab w:val="left" w:pos="4253"/>
        </w:tabs>
        <w:ind w:left="717"/>
        <w:jc w:val="both"/>
        <w:rPr>
          <w:rFonts w:ascii="Arial Narrow" w:eastAsia="SimSun" w:hAnsi="Arial Narrow"/>
          <w:sz w:val="22"/>
          <w:szCs w:val="22"/>
          <w:lang w:eastAsia="zh-CN"/>
        </w:rPr>
      </w:pPr>
      <w:r w:rsidRPr="00E42972">
        <w:rPr>
          <w:rFonts w:ascii="Arial Narrow" w:eastAsia="SimSun" w:hAnsi="Arial Narrow"/>
          <w:sz w:val="22"/>
          <w:szCs w:val="22"/>
          <w:lang w:eastAsia="zh-CN"/>
        </w:rPr>
        <w:t>Materiál nábojnice:</w:t>
      </w:r>
      <w:r w:rsidRPr="00E42972">
        <w:rPr>
          <w:rFonts w:ascii="Arial Narrow" w:eastAsia="SimSun" w:hAnsi="Arial Narrow"/>
          <w:sz w:val="22"/>
          <w:szCs w:val="22"/>
          <w:lang w:eastAsia="zh-CN"/>
        </w:rPr>
        <w:tab/>
        <w:t>zliatina CuZn  28-30</w:t>
      </w:r>
    </w:p>
    <w:p w14:paraId="38D59CE3" w14:textId="77777777" w:rsidR="00AF0C61" w:rsidRPr="00E42972" w:rsidRDefault="00AF0C61" w:rsidP="00AF0C61">
      <w:pPr>
        <w:tabs>
          <w:tab w:val="left" w:pos="4253"/>
        </w:tabs>
        <w:ind w:left="717"/>
        <w:jc w:val="both"/>
        <w:rPr>
          <w:rFonts w:ascii="Arial Narrow" w:eastAsia="SimSun" w:hAnsi="Arial Narrow"/>
          <w:sz w:val="22"/>
          <w:szCs w:val="22"/>
          <w:lang w:eastAsia="zh-CN"/>
        </w:rPr>
      </w:pPr>
      <w:r w:rsidRPr="00E42972">
        <w:rPr>
          <w:rFonts w:ascii="Arial Narrow" w:eastAsia="SimSun" w:hAnsi="Arial Narrow"/>
          <w:sz w:val="22"/>
          <w:szCs w:val="22"/>
          <w:lang w:eastAsia="zh-CN"/>
        </w:rPr>
        <w:t>Materiál strely:</w:t>
      </w:r>
      <w:r w:rsidRPr="00E42972">
        <w:rPr>
          <w:rFonts w:ascii="Arial Narrow" w:eastAsia="SimSun" w:hAnsi="Arial Narrow"/>
          <w:sz w:val="22"/>
          <w:szCs w:val="22"/>
          <w:lang w:eastAsia="zh-CN"/>
        </w:rPr>
        <w:tab/>
        <w:t xml:space="preserve">zliatina CuZn </w:t>
      </w:r>
    </w:p>
    <w:p w14:paraId="75F08834" w14:textId="77777777" w:rsidR="00AF0C61" w:rsidRDefault="00AF0C61" w:rsidP="00AF0C61">
      <w:pPr>
        <w:tabs>
          <w:tab w:val="left" w:pos="4253"/>
        </w:tabs>
        <w:ind w:left="4544" w:hanging="3827"/>
        <w:jc w:val="both"/>
        <w:rPr>
          <w:rFonts w:ascii="Arial Narrow" w:eastAsia="SimSun" w:hAnsi="Arial Narrow"/>
          <w:sz w:val="22"/>
          <w:szCs w:val="22"/>
          <w:lang w:eastAsia="zh-CN"/>
        </w:rPr>
      </w:pPr>
      <w:r w:rsidRPr="00E42972">
        <w:rPr>
          <w:rFonts w:ascii="Arial Narrow" w:eastAsia="SimSun" w:hAnsi="Arial Narrow"/>
          <w:sz w:val="22"/>
          <w:szCs w:val="22"/>
          <w:lang w:eastAsia="zh-CN"/>
        </w:rPr>
        <w:t>Iné vlastnosti:</w:t>
      </w:r>
      <w:r w:rsidRPr="00E42972">
        <w:rPr>
          <w:rFonts w:ascii="Arial Narrow" w:eastAsia="SimSun" w:hAnsi="Arial Narrow"/>
          <w:sz w:val="22"/>
          <w:szCs w:val="22"/>
          <w:lang w:eastAsia="zh-CN"/>
        </w:rPr>
        <w:tab/>
        <w:t>deformácia strely bez f</w:t>
      </w:r>
      <w:r>
        <w:rPr>
          <w:rFonts w:ascii="Arial Narrow" w:eastAsia="SimSun" w:hAnsi="Arial Narrow"/>
          <w:sz w:val="22"/>
          <w:szCs w:val="22"/>
          <w:lang w:eastAsia="zh-CN"/>
        </w:rPr>
        <w:t>ragmentácie zabezpečuje zvýšený</w:t>
      </w:r>
    </w:p>
    <w:p w14:paraId="27A627A1" w14:textId="77777777" w:rsidR="00AF0C61" w:rsidRPr="00E42972" w:rsidRDefault="00AF0C61" w:rsidP="00AF0C61">
      <w:pPr>
        <w:tabs>
          <w:tab w:val="left" w:pos="4253"/>
        </w:tabs>
        <w:ind w:left="4544" w:hanging="3827"/>
        <w:jc w:val="both"/>
        <w:rPr>
          <w:rFonts w:ascii="Arial Narrow" w:eastAsia="SimSun" w:hAnsi="Arial Narrow"/>
          <w:sz w:val="22"/>
          <w:szCs w:val="22"/>
          <w:lang w:eastAsia="zh-CN"/>
        </w:rPr>
      </w:pPr>
      <w:r>
        <w:rPr>
          <w:rFonts w:ascii="Arial Narrow" w:eastAsia="SimSun" w:hAnsi="Arial Narrow"/>
          <w:sz w:val="22"/>
          <w:szCs w:val="22"/>
          <w:lang w:eastAsia="zh-CN"/>
        </w:rPr>
        <w:tab/>
      </w:r>
      <w:r w:rsidRPr="00E42972">
        <w:rPr>
          <w:rFonts w:ascii="Arial Narrow" w:eastAsia="SimSun" w:hAnsi="Arial Narrow"/>
          <w:sz w:val="22"/>
          <w:szCs w:val="22"/>
          <w:lang w:eastAsia="zh-CN"/>
        </w:rPr>
        <w:t>zastavovací účinok</w:t>
      </w:r>
    </w:p>
    <w:p w14:paraId="2C4B2554" w14:textId="77777777" w:rsidR="00AF0C61" w:rsidRPr="00E42972" w:rsidRDefault="00AF0C61" w:rsidP="00AF0C61">
      <w:pPr>
        <w:tabs>
          <w:tab w:val="left" w:pos="4253"/>
        </w:tabs>
        <w:ind w:left="717"/>
        <w:jc w:val="both"/>
        <w:rPr>
          <w:rFonts w:ascii="Arial Narrow" w:eastAsia="SimSun" w:hAnsi="Arial Narrow"/>
          <w:sz w:val="22"/>
          <w:szCs w:val="22"/>
          <w:lang w:eastAsia="zh-CN"/>
        </w:rPr>
      </w:pPr>
      <w:r w:rsidRPr="00E42972">
        <w:rPr>
          <w:rFonts w:ascii="Arial Narrow" w:eastAsia="SimSun" w:hAnsi="Arial Narrow"/>
          <w:sz w:val="22"/>
          <w:szCs w:val="22"/>
          <w:lang w:eastAsia="zh-CN"/>
        </w:rPr>
        <w:t>Životnosť náboja:</w:t>
      </w:r>
      <w:r w:rsidRPr="00E42972">
        <w:rPr>
          <w:rFonts w:ascii="Arial Narrow" w:eastAsia="SimSun" w:hAnsi="Arial Narrow"/>
          <w:sz w:val="22"/>
          <w:szCs w:val="22"/>
          <w:lang w:eastAsia="zh-CN"/>
        </w:rPr>
        <w:tab/>
        <w:t>min. 5 rokov</w:t>
      </w:r>
    </w:p>
    <w:p w14:paraId="59E3D930" w14:textId="77777777" w:rsidR="00AF0C61" w:rsidRPr="00E42972" w:rsidRDefault="00AF0C61" w:rsidP="00AF0C61">
      <w:pPr>
        <w:tabs>
          <w:tab w:val="left" w:pos="4253"/>
        </w:tabs>
        <w:ind w:left="717"/>
        <w:jc w:val="both"/>
        <w:rPr>
          <w:rFonts w:ascii="Arial Narrow" w:eastAsia="SimSun" w:hAnsi="Arial Narrow"/>
          <w:sz w:val="22"/>
          <w:szCs w:val="22"/>
          <w:lang w:eastAsia="zh-CN"/>
        </w:rPr>
      </w:pPr>
      <w:r w:rsidRPr="00E42972">
        <w:rPr>
          <w:rFonts w:ascii="Arial Narrow" w:eastAsia="SimSun" w:hAnsi="Arial Narrow"/>
          <w:sz w:val="22"/>
          <w:szCs w:val="22"/>
          <w:lang w:eastAsia="zh-CN"/>
        </w:rPr>
        <w:t>Požadované parametre deklarovať protokolom o skúške alebo vyhlásením výrobcu.</w:t>
      </w:r>
    </w:p>
    <w:p w14:paraId="150FDFD4" w14:textId="77777777" w:rsidR="00AF0C61" w:rsidRPr="00E42972" w:rsidRDefault="00AF0C61" w:rsidP="00AF0C61">
      <w:pPr>
        <w:tabs>
          <w:tab w:val="left" w:pos="4253"/>
        </w:tabs>
        <w:jc w:val="both"/>
        <w:rPr>
          <w:rFonts w:ascii="Arial Narrow" w:eastAsia="SimSun" w:hAnsi="Arial Narrow"/>
          <w:sz w:val="22"/>
          <w:szCs w:val="22"/>
          <w:lang w:eastAsia="zh-CN"/>
        </w:rPr>
      </w:pPr>
    </w:p>
    <w:p w14:paraId="1D0A963E" w14:textId="77777777" w:rsidR="00AF0C61" w:rsidRPr="00E42972" w:rsidRDefault="00AF0C61" w:rsidP="00AF0C61">
      <w:pPr>
        <w:numPr>
          <w:ilvl w:val="0"/>
          <w:numId w:val="33"/>
        </w:numPr>
        <w:tabs>
          <w:tab w:val="clear" w:pos="2160"/>
          <w:tab w:val="clear" w:pos="2880"/>
          <w:tab w:val="clear" w:pos="4500"/>
        </w:tabs>
        <w:jc w:val="both"/>
        <w:rPr>
          <w:rFonts w:ascii="Arial Narrow" w:eastAsia="SimSun" w:hAnsi="Arial Narrow"/>
          <w:b/>
          <w:sz w:val="22"/>
          <w:szCs w:val="22"/>
          <w:lang w:eastAsia="zh-CN"/>
        </w:rPr>
      </w:pPr>
      <w:r>
        <w:rPr>
          <w:rFonts w:ascii="Arial Narrow" w:hAnsi="Arial Narrow"/>
          <w:b/>
          <w:sz w:val="22"/>
          <w:szCs w:val="22"/>
        </w:rPr>
        <w:t xml:space="preserve">Náboj kal. </w:t>
      </w:r>
      <w:r w:rsidRPr="00E42972">
        <w:rPr>
          <w:rFonts w:ascii="Arial Narrow" w:eastAsia="SimSun" w:hAnsi="Arial Narrow"/>
          <w:b/>
          <w:sz w:val="22"/>
          <w:szCs w:val="22"/>
          <w:lang w:eastAsia="zh-CN"/>
        </w:rPr>
        <w:t>.308 Win. Fragmentačný</w:t>
      </w:r>
      <w:r>
        <w:rPr>
          <w:rFonts w:ascii="Arial Narrow" w:eastAsia="SimSun" w:hAnsi="Arial Narrow"/>
          <w:b/>
          <w:sz w:val="22"/>
          <w:szCs w:val="22"/>
          <w:lang w:eastAsia="zh-CN"/>
        </w:rPr>
        <w:t xml:space="preserve"> – 12 000 ks</w:t>
      </w:r>
    </w:p>
    <w:p w14:paraId="3A329447" w14:textId="77777777" w:rsidR="00AF0C61" w:rsidRPr="00E42972" w:rsidRDefault="00AF0C61" w:rsidP="00AF0C61">
      <w:pPr>
        <w:tabs>
          <w:tab w:val="left" w:pos="4253"/>
        </w:tabs>
        <w:ind w:left="717"/>
        <w:jc w:val="both"/>
        <w:rPr>
          <w:rFonts w:ascii="Arial Narrow" w:eastAsia="SimSun" w:hAnsi="Arial Narrow"/>
          <w:sz w:val="22"/>
          <w:szCs w:val="22"/>
          <w:lang w:eastAsia="zh-CN"/>
        </w:rPr>
      </w:pPr>
      <w:r w:rsidRPr="00E42972">
        <w:rPr>
          <w:rFonts w:ascii="Arial Narrow" w:eastAsia="SimSun" w:hAnsi="Arial Narrow"/>
          <w:sz w:val="22"/>
          <w:szCs w:val="22"/>
          <w:lang w:eastAsia="zh-CN"/>
        </w:rPr>
        <w:t>Kaliber:</w:t>
      </w:r>
      <w:r w:rsidRPr="00E42972">
        <w:rPr>
          <w:rFonts w:ascii="Arial Narrow" w:eastAsia="SimSun" w:hAnsi="Arial Narrow"/>
          <w:sz w:val="22"/>
          <w:szCs w:val="22"/>
          <w:lang w:eastAsia="zh-CN"/>
        </w:rPr>
        <w:tab/>
        <w:t>.308 Win.</w:t>
      </w:r>
    </w:p>
    <w:p w14:paraId="416F33C5" w14:textId="77777777" w:rsidR="00AF0C61" w:rsidRPr="00E42972" w:rsidRDefault="00AF0C61" w:rsidP="00AF0C61">
      <w:pPr>
        <w:tabs>
          <w:tab w:val="left" w:pos="4253"/>
        </w:tabs>
        <w:ind w:left="717"/>
        <w:jc w:val="both"/>
        <w:rPr>
          <w:rFonts w:ascii="Arial Narrow" w:eastAsia="SimSun" w:hAnsi="Arial Narrow"/>
          <w:sz w:val="22"/>
          <w:szCs w:val="22"/>
          <w:lang w:eastAsia="zh-CN"/>
        </w:rPr>
      </w:pPr>
      <w:r w:rsidRPr="00E42972">
        <w:rPr>
          <w:rFonts w:ascii="Arial Narrow" w:eastAsia="SimSun" w:hAnsi="Arial Narrow"/>
          <w:sz w:val="22"/>
          <w:szCs w:val="22"/>
          <w:lang w:eastAsia="zh-CN"/>
        </w:rPr>
        <w:t>Rozmery náboja:</w:t>
      </w:r>
      <w:r w:rsidRPr="00E42972">
        <w:rPr>
          <w:rFonts w:ascii="Arial Narrow" w:eastAsia="SimSun" w:hAnsi="Arial Narrow"/>
          <w:sz w:val="22"/>
          <w:szCs w:val="22"/>
          <w:lang w:eastAsia="zh-CN"/>
        </w:rPr>
        <w:tab/>
        <w:t>v súlade s C.I.P.</w:t>
      </w:r>
    </w:p>
    <w:p w14:paraId="6221ED72" w14:textId="77777777" w:rsidR="00AF0C61" w:rsidRPr="00E42972" w:rsidRDefault="00AF0C61" w:rsidP="00AF0C61">
      <w:pPr>
        <w:tabs>
          <w:tab w:val="left" w:pos="4253"/>
        </w:tabs>
        <w:ind w:left="4544" w:hanging="3827"/>
        <w:jc w:val="both"/>
        <w:rPr>
          <w:rFonts w:ascii="Arial Narrow" w:eastAsia="SimSun" w:hAnsi="Arial Narrow"/>
          <w:sz w:val="22"/>
          <w:szCs w:val="22"/>
          <w:lang w:eastAsia="zh-CN"/>
        </w:rPr>
      </w:pPr>
      <w:r w:rsidRPr="00E42972">
        <w:rPr>
          <w:rFonts w:ascii="Arial Narrow" w:eastAsia="SimSun" w:hAnsi="Arial Narrow"/>
          <w:sz w:val="22"/>
          <w:szCs w:val="22"/>
          <w:lang w:eastAsia="zh-CN"/>
        </w:rPr>
        <w:t>Typ strely:</w:t>
      </w:r>
      <w:r w:rsidRPr="00E42972">
        <w:rPr>
          <w:rFonts w:ascii="Arial Narrow" w:eastAsia="SimSun" w:hAnsi="Arial Narrow"/>
          <w:sz w:val="22"/>
          <w:szCs w:val="22"/>
          <w:lang w:eastAsia="zh-CN"/>
        </w:rPr>
        <w:tab/>
        <w:t>plášťová typu HP fragmentujúca</w:t>
      </w:r>
    </w:p>
    <w:p w14:paraId="4A9F294C" w14:textId="77777777" w:rsidR="00AF0C61" w:rsidRPr="00E42972" w:rsidRDefault="00AF0C61" w:rsidP="00AF0C61">
      <w:pPr>
        <w:tabs>
          <w:tab w:val="left" w:pos="4253"/>
        </w:tabs>
        <w:ind w:left="717"/>
        <w:jc w:val="both"/>
        <w:rPr>
          <w:rFonts w:ascii="Arial Narrow" w:eastAsia="SimSun" w:hAnsi="Arial Narrow"/>
          <w:sz w:val="22"/>
          <w:szCs w:val="22"/>
          <w:lang w:eastAsia="zh-CN"/>
        </w:rPr>
      </w:pPr>
      <w:r w:rsidRPr="00E42972">
        <w:rPr>
          <w:rFonts w:ascii="Arial Narrow" w:eastAsia="SimSun" w:hAnsi="Arial Narrow"/>
          <w:sz w:val="22"/>
          <w:szCs w:val="22"/>
          <w:lang w:eastAsia="zh-CN"/>
        </w:rPr>
        <w:t>Hmotnosť strely:</w:t>
      </w:r>
      <w:r w:rsidRPr="00E42972">
        <w:rPr>
          <w:rFonts w:ascii="Arial Narrow" w:eastAsia="SimSun" w:hAnsi="Arial Narrow"/>
          <w:sz w:val="22"/>
          <w:szCs w:val="22"/>
          <w:lang w:eastAsia="zh-CN"/>
        </w:rPr>
        <w:tab/>
        <w:t>min. 8,30 g (125 gr)</w:t>
      </w:r>
    </w:p>
    <w:p w14:paraId="57001E40" w14:textId="77777777" w:rsidR="00AF0C61" w:rsidRPr="00E42972" w:rsidRDefault="00AF0C61" w:rsidP="00AF0C61">
      <w:pPr>
        <w:tabs>
          <w:tab w:val="left" w:pos="4253"/>
        </w:tabs>
        <w:ind w:left="717"/>
        <w:jc w:val="both"/>
        <w:rPr>
          <w:rFonts w:ascii="Arial Narrow" w:eastAsia="SimSun" w:hAnsi="Arial Narrow"/>
          <w:sz w:val="22"/>
          <w:szCs w:val="22"/>
          <w:lang w:eastAsia="zh-CN"/>
        </w:rPr>
      </w:pPr>
      <w:r w:rsidRPr="00E42972">
        <w:rPr>
          <w:rFonts w:ascii="Arial Narrow" w:eastAsia="SimSun" w:hAnsi="Arial Narrow"/>
          <w:sz w:val="22"/>
          <w:szCs w:val="22"/>
          <w:lang w:eastAsia="zh-CN"/>
        </w:rPr>
        <w:t>Rýchlosť strely V</w:t>
      </w:r>
      <w:r w:rsidRPr="00E42972">
        <w:rPr>
          <w:rFonts w:ascii="Arial Narrow" w:eastAsia="SimSun" w:hAnsi="Arial Narrow"/>
          <w:sz w:val="22"/>
          <w:szCs w:val="22"/>
          <w:vertAlign w:val="subscript"/>
          <w:lang w:eastAsia="zh-CN"/>
        </w:rPr>
        <w:t>0</w:t>
      </w:r>
      <w:r w:rsidRPr="00E42972">
        <w:rPr>
          <w:rFonts w:ascii="Arial Narrow" w:eastAsia="SimSun" w:hAnsi="Arial Narrow"/>
          <w:sz w:val="22"/>
          <w:szCs w:val="22"/>
          <w:lang w:eastAsia="zh-CN"/>
        </w:rPr>
        <w:t>:</w:t>
      </w:r>
      <w:r w:rsidRPr="00E42972">
        <w:rPr>
          <w:rFonts w:ascii="Arial Narrow" w:eastAsia="SimSun" w:hAnsi="Arial Narrow"/>
          <w:sz w:val="22"/>
          <w:szCs w:val="22"/>
          <w:lang w:eastAsia="zh-CN"/>
        </w:rPr>
        <w:tab/>
        <w:t>min. 885 m/s</w:t>
      </w:r>
    </w:p>
    <w:p w14:paraId="3A956EB1" w14:textId="77777777" w:rsidR="00AF0C61" w:rsidRPr="00E42972" w:rsidRDefault="00AF0C61" w:rsidP="00AF0C61">
      <w:pPr>
        <w:tabs>
          <w:tab w:val="left" w:pos="4253"/>
        </w:tabs>
        <w:ind w:left="717"/>
        <w:jc w:val="both"/>
        <w:rPr>
          <w:rFonts w:ascii="Arial Narrow" w:eastAsia="SimSun" w:hAnsi="Arial Narrow"/>
          <w:sz w:val="22"/>
          <w:szCs w:val="22"/>
          <w:lang w:eastAsia="zh-CN"/>
        </w:rPr>
      </w:pPr>
      <w:r w:rsidRPr="00E42972">
        <w:rPr>
          <w:rFonts w:ascii="Arial Narrow" w:eastAsia="SimSun" w:hAnsi="Arial Narrow"/>
          <w:sz w:val="22"/>
          <w:szCs w:val="22"/>
          <w:lang w:eastAsia="zh-CN"/>
        </w:rPr>
        <w:t xml:space="preserve">Smerodajná odchýlka </w:t>
      </w:r>
      <w:hyperlink r:id="rId12" w:tooltip="Sigma" w:history="1">
        <w:r w:rsidRPr="00E42972">
          <w:rPr>
            <w:rFonts w:ascii="Arial Narrow" w:eastAsia="SimSun" w:hAnsi="Arial Narrow"/>
            <w:sz w:val="22"/>
            <w:szCs w:val="22"/>
            <w:u w:val="single"/>
            <w:shd w:val="clear" w:color="auto" w:fill="FFFFFF"/>
            <w:lang w:eastAsia="zh-CN"/>
          </w:rPr>
          <w:t>σ</w:t>
        </w:r>
      </w:hyperlink>
      <w:r w:rsidRPr="00E42972">
        <w:rPr>
          <w:rFonts w:ascii="Arial Narrow" w:eastAsia="SimSun" w:hAnsi="Arial Narrow"/>
          <w:sz w:val="22"/>
          <w:szCs w:val="22"/>
          <w:lang w:eastAsia="zh-CN"/>
        </w:rPr>
        <w:t>:</w:t>
      </w:r>
      <w:r w:rsidRPr="00E42972">
        <w:rPr>
          <w:rFonts w:ascii="Arial Narrow" w:eastAsia="SimSun" w:hAnsi="Arial Narrow"/>
          <w:sz w:val="22"/>
          <w:szCs w:val="22"/>
          <w:lang w:eastAsia="zh-CN"/>
        </w:rPr>
        <w:tab/>
        <w:t>± 10 m/s</w:t>
      </w:r>
      <w:r w:rsidRPr="00E42972">
        <w:rPr>
          <w:rFonts w:ascii="Arial Narrow" w:eastAsia="SimSun" w:hAnsi="Arial Narrow"/>
          <w:sz w:val="22"/>
          <w:szCs w:val="22"/>
          <w:lang w:eastAsia="zh-CN"/>
        </w:rPr>
        <w:tab/>
      </w:r>
    </w:p>
    <w:p w14:paraId="11C4564B" w14:textId="77777777" w:rsidR="00AF0C61" w:rsidRPr="00E42972" w:rsidRDefault="00AF0C61" w:rsidP="00AF0C61">
      <w:pPr>
        <w:tabs>
          <w:tab w:val="left" w:pos="4253"/>
        </w:tabs>
        <w:ind w:left="717"/>
        <w:jc w:val="both"/>
        <w:rPr>
          <w:rFonts w:ascii="Arial Narrow" w:eastAsia="SimSun" w:hAnsi="Arial Narrow"/>
          <w:sz w:val="22"/>
          <w:szCs w:val="22"/>
          <w:lang w:eastAsia="zh-CN"/>
        </w:rPr>
      </w:pPr>
      <w:r w:rsidRPr="00E42972">
        <w:rPr>
          <w:rFonts w:ascii="Arial Narrow" w:eastAsia="SimSun" w:hAnsi="Arial Narrow"/>
          <w:sz w:val="22"/>
          <w:szCs w:val="22"/>
          <w:lang w:eastAsia="zh-CN"/>
        </w:rPr>
        <w:t>Funkčnosť náboja v rozsahu teplôt:</w:t>
      </w:r>
      <w:r w:rsidRPr="00E42972">
        <w:rPr>
          <w:rFonts w:ascii="Arial Narrow" w:eastAsia="SimSun" w:hAnsi="Arial Narrow"/>
          <w:sz w:val="22"/>
          <w:szCs w:val="22"/>
          <w:lang w:eastAsia="zh-CN"/>
        </w:rPr>
        <w:tab/>
        <w:t>- 30°C až + 40°C</w:t>
      </w:r>
    </w:p>
    <w:p w14:paraId="342F347E" w14:textId="77777777" w:rsidR="00AF0C61" w:rsidRPr="00E42972" w:rsidRDefault="00AF0C61" w:rsidP="00AF0C61">
      <w:pPr>
        <w:tabs>
          <w:tab w:val="left" w:pos="4253"/>
        </w:tabs>
        <w:ind w:left="717"/>
        <w:jc w:val="both"/>
        <w:rPr>
          <w:rFonts w:ascii="Arial Narrow" w:eastAsia="SimSun" w:hAnsi="Arial Narrow"/>
          <w:sz w:val="22"/>
          <w:szCs w:val="22"/>
          <w:lang w:eastAsia="zh-CN"/>
        </w:rPr>
      </w:pPr>
      <w:r w:rsidRPr="00E42972">
        <w:rPr>
          <w:rFonts w:ascii="Arial Narrow" w:eastAsia="SimSun" w:hAnsi="Arial Narrow"/>
          <w:sz w:val="22"/>
          <w:szCs w:val="22"/>
          <w:lang w:eastAsia="zh-CN"/>
        </w:rPr>
        <w:t>Požadované parametre deklarovať protokolom zo skúšky autorizovanou osobou C.I.P. (skúšobňou), z ktorého jednoznačne vyplýva splnenie požadovaných parametrov.</w:t>
      </w:r>
    </w:p>
    <w:p w14:paraId="11FD96ED" w14:textId="77777777" w:rsidR="00AF0C61" w:rsidRDefault="00AF0C61" w:rsidP="00AF0C61">
      <w:pPr>
        <w:tabs>
          <w:tab w:val="left" w:pos="4253"/>
        </w:tabs>
        <w:ind w:left="4544" w:hanging="3827"/>
        <w:jc w:val="both"/>
        <w:rPr>
          <w:rFonts w:ascii="Arial Narrow" w:eastAsia="SimSun" w:hAnsi="Arial Narrow"/>
          <w:sz w:val="22"/>
          <w:szCs w:val="22"/>
          <w:lang w:eastAsia="zh-CN"/>
        </w:rPr>
      </w:pPr>
      <w:r w:rsidRPr="00E42972">
        <w:rPr>
          <w:rFonts w:ascii="Arial Narrow" w:eastAsia="SimSun" w:hAnsi="Arial Narrow"/>
          <w:sz w:val="22"/>
          <w:szCs w:val="22"/>
          <w:lang w:eastAsia="zh-CN"/>
        </w:rPr>
        <w:t>Rozptyl  5 výstrelov:</w:t>
      </w:r>
      <w:r w:rsidRPr="00E42972">
        <w:rPr>
          <w:rFonts w:ascii="Arial Narrow" w:eastAsia="SimSun" w:hAnsi="Arial Narrow"/>
          <w:sz w:val="22"/>
          <w:szCs w:val="22"/>
          <w:lang w:eastAsia="zh-CN"/>
        </w:rPr>
        <w:tab/>
        <w:t>100% zásahov na 100 m v kruhu s priemerom max. 22</w:t>
      </w:r>
      <w:r>
        <w:rPr>
          <w:rFonts w:ascii="Arial Narrow" w:eastAsia="SimSun" w:hAnsi="Arial Narrow"/>
          <w:sz w:val="22"/>
          <w:szCs w:val="22"/>
          <w:lang w:eastAsia="zh-CN"/>
        </w:rPr>
        <w:t> mm</w:t>
      </w:r>
    </w:p>
    <w:p w14:paraId="4893AAB5" w14:textId="77777777" w:rsidR="00AF0C61" w:rsidRPr="00E42972" w:rsidRDefault="00AF0C61" w:rsidP="00AF0C61">
      <w:pPr>
        <w:tabs>
          <w:tab w:val="left" w:pos="4253"/>
        </w:tabs>
        <w:ind w:left="4544" w:hanging="3827"/>
        <w:jc w:val="both"/>
        <w:rPr>
          <w:rFonts w:ascii="Arial Narrow" w:eastAsia="SimSun" w:hAnsi="Arial Narrow"/>
          <w:sz w:val="22"/>
          <w:szCs w:val="22"/>
          <w:lang w:eastAsia="zh-CN"/>
        </w:rPr>
      </w:pPr>
      <w:r>
        <w:rPr>
          <w:rFonts w:ascii="Arial Narrow" w:eastAsia="SimSun" w:hAnsi="Arial Narrow"/>
          <w:sz w:val="22"/>
          <w:szCs w:val="22"/>
          <w:lang w:eastAsia="zh-CN"/>
        </w:rPr>
        <w:tab/>
      </w:r>
      <w:r w:rsidRPr="00E42972">
        <w:rPr>
          <w:rFonts w:ascii="Arial Narrow" w:eastAsia="SimSun" w:hAnsi="Arial Narrow"/>
          <w:sz w:val="22"/>
          <w:szCs w:val="22"/>
          <w:lang w:eastAsia="zh-CN"/>
        </w:rPr>
        <w:t>(0,75 MOA)</w:t>
      </w:r>
    </w:p>
    <w:p w14:paraId="6408CCD3" w14:textId="77777777" w:rsidR="00AF0C61" w:rsidRPr="00E42972" w:rsidRDefault="00AF0C61" w:rsidP="00AF0C61">
      <w:pPr>
        <w:tabs>
          <w:tab w:val="left" w:pos="4253"/>
        </w:tabs>
        <w:ind w:left="717"/>
        <w:jc w:val="both"/>
        <w:rPr>
          <w:rFonts w:ascii="Arial Narrow" w:eastAsia="SimSun" w:hAnsi="Arial Narrow"/>
          <w:sz w:val="22"/>
          <w:szCs w:val="22"/>
          <w:lang w:eastAsia="zh-CN"/>
        </w:rPr>
      </w:pPr>
      <w:r w:rsidRPr="00E42972">
        <w:rPr>
          <w:rFonts w:ascii="Arial Narrow" w:eastAsia="SimSun" w:hAnsi="Arial Narrow"/>
          <w:sz w:val="22"/>
          <w:szCs w:val="22"/>
          <w:lang w:eastAsia="zh-CN"/>
        </w:rPr>
        <w:t>Požadovaný parameter deklarovať pre pušku Steyr SSG 08 skúšobným protokolom alebo vyhlásením nezávislej inštitúcie, minimálne však technickým listom výrobcu na konkrétny druh náboja alebo vyhlásením výrobcu doloženým verejne dostupným prospektom alebo katalógom.</w:t>
      </w:r>
    </w:p>
    <w:p w14:paraId="40A6AA25" w14:textId="77777777" w:rsidR="00AF0C61" w:rsidRPr="00E42972" w:rsidRDefault="00AF0C61" w:rsidP="00AF0C61">
      <w:pPr>
        <w:tabs>
          <w:tab w:val="left" w:pos="4253"/>
        </w:tabs>
        <w:ind w:left="717"/>
        <w:jc w:val="both"/>
        <w:rPr>
          <w:rFonts w:ascii="Arial Narrow" w:eastAsia="SimSun" w:hAnsi="Arial Narrow"/>
          <w:sz w:val="22"/>
          <w:szCs w:val="22"/>
          <w:lang w:eastAsia="zh-CN"/>
        </w:rPr>
      </w:pPr>
      <w:r w:rsidRPr="00E42972">
        <w:rPr>
          <w:rFonts w:ascii="Arial Narrow" w:eastAsia="SimSun" w:hAnsi="Arial Narrow"/>
          <w:sz w:val="22"/>
          <w:szCs w:val="22"/>
          <w:lang w:eastAsia="zh-CN"/>
        </w:rPr>
        <w:t>Balistický koeficient strely G1:</w:t>
      </w:r>
      <w:r w:rsidRPr="00E42972">
        <w:rPr>
          <w:rFonts w:ascii="Arial Narrow" w:eastAsia="SimSun" w:hAnsi="Arial Narrow"/>
          <w:sz w:val="22"/>
          <w:szCs w:val="22"/>
          <w:lang w:eastAsia="zh-CN"/>
        </w:rPr>
        <w:tab/>
        <w:t>min. 0,230</w:t>
      </w:r>
    </w:p>
    <w:p w14:paraId="54DA3212" w14:textId="77777777" w:rsidR="00AF0C61" w:rsidRPr="00E42972" w:rsidRDefault="00AF0C61" w:rsidP="00AF0C61">
      <w:pPr>
        <w:tabs>
          <w:tab w:val="left" w:pos="4253"/>
        </w:tabs>
        <w:ind w:left="717"/>
        <w:jc w:val="both"/>
        <w:rPr>
          <w:rFonts w:ascii="Arial Narrow" w:eastAsia="SimSun" w:hAnsi="Arial Narrow"/>
          <w:sz w:val="22"/>
          <w:szCs w:val="22"/>
          <w:lang w:eastAsia="zh-CN"/>
        </w:rPr>
      </w:pPr>
      <w:r w:rsidRPr="00E42972">
        <w:rPr>
          <w:rFonts w:ascii="Arial Narrow" w:eastAsia="SimSun" w:hAnsi="Arial Narrow"/>
          <w:sz w:val="22"/>
          <w:szCs w:val="22"/>
          <w:lang w:eastAsia="zh-CN"/>
        </w:rPr>
        <w:t>Materiál nábojnice:</w:t>
      </w:r>
      <w:r w:rsidRPr="00E42972">
        <w:rPr>
          <w:rFonts w:ascii="Arial Narrow" w:eastAsia="SimSun" w:hAnsi="Arial Narrow"/>
          <w:sz w:val="22"/>
          <w:szCs w:val="22"/>
          <w:lang w:eastAsia="zh-CN"/>
        </w:rPr>
        <w:tab/>
        <w:t>zliatina CuZn  28-30</w:t>
      </w:r>
    </w:p>
    <w:p w14:paraId="51BFB434" w14:textId="77777777" w:rsidR="00AF0C61" w:rsidRPr="00E42972" w:rsidRDefault="00AF0C61" w:rsidP="00AF0C61">
      <w:pPr>
        <w:tabs>
          <w:tab w:val="left" w:pos="4253"/>
        </w:tabs>
        <w:ind w:left="717"/>
        <w:jc w:val="both"/>
        <w:rPr>
          <w:rFonts w:ascii="Arial Narrow" w:eastAsia="SimSun" w:hAnsi="Arial Narrow"/>
          <w:sz w:val="22"/>
          <w:szCs w:val="22"/>
          <w:lang w:eastAsia="zh-CN"/>
        </w:rPr>
      </w:pPr>
      <w:r w:rsidRPr="00E42972">
        <w:rPr>
          <w:rFonts w:ascii="Arial Narrow" w:eastAsia="SimSun" w:hAnsi="Arial Narrow"/>
          <w:sz w:val="22"/>
          <w:szCs w:val="22"/>
          <w:lang w:eastAsia="zh-CN"/>
        </w:rPr>
        <w:t>Materiál strely:</w:t>
      </w:r>
      <w:r w:rsidRPr="00E42972">
        <w:rPr>
          <w:rFonts w:ascii="Arial Narrow" w:eastAsia="SimSun" w:hAnsi="Arial Narrow"/>
          <w:sz w:val="22"/>
          <w:szCs w:val="22"/>
          <w:lang w:eastAsia="zh-CN"/>
        </w:rPr>
        <w:tab/>
        <w:t xml:space="preserve">zliatina CuZn </w:t>
      </w:r>
    </w:p>
    <w:p w14:paraId="42711CA9" w14:textId="77777777" w:rsidR="00AF0C61" w:rsidRDefault="00AF0C61" w:rsidP="00AF0C61">
      <w:pPr>
        <w:tabs>
          <w:tab w:val="left" w:pos="4253"/>
        </w:tabs>
        <w:ind w:left="4544" w:hanging="3827"/>
        <w:jc w:val="both"/>
        <w:rPr>
          <w:rFonts w:ascii="Arial Narrow" w:eastAsia="SimSun" w:hAnsi="Arial Narrow"/>
          <w:sz w:val="22"/>
          <w:szCs w:val="22"/>
          <w:lang w:eastAsia="zh-CN"/>
        </w:rPr>
      </w:pPr>
      <w:r w:rsidRPr="00E42972">
        <w:rPr>
          <w:rFonts w:ascii="Arial Narrow" w:eastAsia="SimSun" w:hAnsi="Arial Narrow"/>
          <w:sz w:val="22"/>
          <w:szCs w:val="22"/>
          <w:lang w:eastAsia="zh-CN"/>
        </w:rPr>
        <w:t>Iné vlastnosti:</w:t>
      </w:r>
      <w:r w:rsidRPr="00E42972">
        <w:rPr>
          <w:rFonts w:ascii="Arial Narrow" w:eastAsia="SimSun" w:hAnsi="Arial Narrow"/>
          <w:sz w:val="22"/>
          <w:szCs w:val="22"/>
          <w:lang w:eastAsia="zh-CN"/>
        </w:rPr>
        <w:tab/>
        <w:t xml:space="preserve">fragmentácia strely v cieli </w:t>
      </w:r>
      <w:r>
        <w:rPr>
          <w:rFonts w:ascii="Arial Narrow" w:eastAsia="SimSun" w:hAnsi="Arial Narrow"/>
          <w:sz w:val="22"/>
          <w:szCs w:val="22"/>
          <w:lang w:eastAsia="zh-CN"/>
        </w:rPr>
        <w:t>zabezpečuje zvýšený zastavovací</w:t>
      </w:r>
    </w:p>
    <w:p w14:paraId="08655D35" w14:textId="77777777" w:rsidR="00AF0C61" w:rsidRPr="00E42972" w:rsidRDefault="00AF0C61" w:rsidP="00AF0C61">
      <w:pPr>
        <w:tabs>
          <w:tab w:val="left" w:pos="4253"/>
        </w:tabs>
        <w:ind w:left="4544" w:hanging="3827"/>
        <w:jc w:val="both"/>
        <w:rPr>
          <w:rFonts w:ascii="Arial Narrow" w:eastAsia="SimSun" w:hAnsi="Arial Narrow"/>
          <w:sz w:val="22"/>
          <w:szCs w:val="22"/>
          <w:lang w:eastAsia="zh-CN"/>
        </w:rPr>
      </w:pPr>
      <w:r>
        <w:rPr>
          <w:rFonts w:ascii="Arial Narrow" w:eastAsia="SimSun" w:hAnsi="Arial Narrow"/>
          <w:sz w:val="22"/>
          <w:szCs w:val="22"/>
          <w:lang w:eastAsia="zh-CN"/>
        </w:rPr>
        <w:tab/>
      </w:r>
      <w:r w:rsidRPr="00E42972">
        <w:rPr>
          <w:rFonts w:ascii="Arial Narrow" w:eastAsia="SimSun" w:hAnsi="Arial Narrow"/>
          <w:sz w:val="22"/>
          <w:szCs w:val="22"/>
          <w:lang w:eastAsia="zh-CN"/>
        </w:rPr>
        <w:t>účinok s vylúčením ohrozenia nezúčastnených osôb</w:t>
      </w:r>
    </w:p>
    <w:p w14:paraId="33B57D9E" w14:textId="77777777" w:rsidR="00AF0C61" w:rsidRPr="00E42972" w:rsidRDefault="00AF0C61" w:rsidP="00AF0C61">
      <w:pPr>
        <w:tabs>
          <w:tab w:val="left" w:pos="4253"/>
        </w:tabs>
        <w:ind w:left="717"/>
        <w:jc w:val="both"/>
        <w:rPr>
          <w:rFonts w:ascii="Arial Narrow" w:eastAsia="SimSun" w:hAnsi="Arial Narrow"/>
          <w:sz w:val="22"/>
          <w:szCs w:val="22"/>
          <w:lang w:eastAsia="zh-CN"/>
        </w:rPr>
      </w:pPr>
      <w:r w:rsidRPr="00E42972">
        <w:rPr>
          <w:rFonts w:ascii="Arial Narrow" w:eastAsia="SimSun" w:hAnsi="Arial Narrow"/>
          <w:sz w:val="22"/>
          <w:szCs w:val="22"/>
          <w:lang w:eastAsia="zh-CN"/>
        </w:rPr>
        <w:t>Životnosť náboja:</w:t>
      </w:r>
      <w:r w:rsidRPr="00E42972">
        <w:rPr>
          <w:rFonts w:ascii="Arial Narrow" w:eastAsia="SimSun" w:hAnsi="Arial Narrow"/>
          <w:sz w:val="22"/>
          <w:szCs w:val="22"/>
          <w:lang w:eastAsia="zh-CN"/>
        </w:rPr>
        <w:tab/>
        <w:t>min. 5 rokov</w:t>
      </w:r>
    </w:p>
    <w:p w14:paraId="54A0D530" w14:textId="77777777" w:rsidR="00AF0C61" w:rsidRPr="00E42972" w:rsidRDefault="00AF0C61" w:rsidP="00AF0C61">
      <w:pPr>
        <w:tabs>
          <w:tab w:val="left" w:pos="4253"/>
        </w:tabs>
        <w:ind w:left="717"/>
        <w:jc w:val="both"/>
        <w:rPr>
          <w:rFonts w:ascii="Arial Narrow" w:eastAsia="SimSun" w:hAnsi="Arial Narrow"/>
          <w:sz w:val="22"/>
          <w:szCs w:val="22"/>
          <w:lang w:eastAsia="zh-CN"/>
        </w:rPr>
      </w:pPr>
      <w:r w:rsidRPr="00E42972">
        <w:rPr>
          <w:rFonts w:ascii="Arial Narrow" w:eastAsia="SimSun" w:hAnsi="Arial Narrow"/>
          <w:sz w:val="22"/>
          <w:szCs w:val="22"/>
          <w:lang w:eastAsia="zh-CN"/>
        </w:rPr>
        <w:t>Požadované parametre deklarovať protokolom o skúške alebo vyhlásením výrobcu.</w:t>
      </w:r>
    </w:p>
    <w:p w14:paraId="391F7485" w14:textId="77777777" w:rsidR="00AF0C61" w:rsidRPr="00E42972" w:rsidRDefault="00AF0C61" w:rsidP="00AF0C61">
      <w:pPr>
        <w:tabs>
          <w:tab w:val="left" w:pos="4253"/>
        </w:tabs>
        <w:jc w:val="both"/>
        <w:rPr>
          <w:rFonts w:ascii="Arial Narrow" w:eastAsia="SimSun" w:hAnsi="Arial Narrow"/>
          <w:sz w:val="22"/>
          <w:szCs w:val="22"/>
          <w:lang w:eastAsia="zh-CN"/>
        </w:rPr>
      </w:pPr>
    </w:p>
    <w:p w14:paraId="06C5E33E" w14:textId="77777777" w:rsidR="00AF0C61" w:rsidRPr="00E42972" w:rsidRDefault="00AF0C61" w:rsidP="00AF0C61">
      <w:pPr>
        <w:numPr>
          <w:ilvl w:val="0"/>
          <w:numId w:val="33"/>
        </w:numPr>
        <w:tabs>
          <w:tab w:val="clear" w:pos="2160"/>
          <w:tab w:val="clear" w:pos="2880"/>
          <w:tab w:val="clear" w:pos="4500"/>
        </w:tabs>
        <w:jc w:val="both"/>
        <w:rPr>
          <w:rFonts w:ascii="Arial Narrow" w:eastAsia="SimSun" w:hAnsi="Arial Narrow"/>
          <w:b/>
          <w:sz w:val="22"/>
          <w:szCs w:val="22"/>
          <w:lang w:eastAsia="zh-CN"/>
        </w:rPr>
      </w:pPr>
      <w:r>
        <w:rPr>
          <w:rFonts w:ascii="Arial Narrow" w:hAnsi="Arial Narrow"/>
          <w:b/>
          <w:sz w:val="22"/>
          <w:szCs w:val="22"/>
        </w:rPr>
        <w:t xml:space="preserve">Náboj kal. </w:t>
      </w:r>
      <w:r w:rsidRPr="00E42972">
        <w:rPr>
          <w:rFonts w:ascii="Arial Narrow" w:eastAsia="SimSun" w:hAnsi="Arial Narrow"/>
          <w:b/>
          <w:sz w:val="22"/>
          <w:szCs w:val="22"/>
          <w:lang w:eastAsia="zh-CN"/>
        </w:rPr>
        <w:t>.308 Win. Subsonic Fragmentačný</w:t>
      </w:r>
      <w:r>
        <w:rPr>
          <w:rFonts w:ascii="Arial Narrow" w:eastAsia="SimSun" w:hAnsi="Arial Narrow"/>
          <w:b/>
          <w:sz w:val="22"/>
          <w:szCs w:val="22"/>
          <w:lang w:eastAsia="zh-CN"/>
        </w:rPr>
        <w:t xml:space="preserve"> – 12 000 ks</w:t>
      </w:r>
    </w:p>
    <w:p w14:paraId="70AB7B97" w14:textId="77777777" w:rsidR="00AF0C61" w:rsidRPr="00E42972" w:rsidRDefault="00AF0C61" w:rsidP="00AF0C61">
      <w:pPr>
        <w:tabs>
          <w:tab w:val="left" w:pos="4253"/>
        </w:tabs>
        <w:ind w:left="717"/>
        <w:jc w:val="both"/>
        <w:rPr>
          <w:rFonts w:ascii="Arial Narrow" w:eastAsia="SimSun" w:hAnsi="Arial Narrow"/>
          <w:sz w:val="22"/>
          <w:szCs w:val="22"/>
          <w:lang w:eastAsia="zh-CN"/>
        </w:rPr>
      </w:pPr>
      <w:r w:rsidRPr="00E42972">
        <w:rPr>
          <w:rFonts w:ascii="Arial Narrow" w:eastAsia="SimSun" w:hAnsi="Arial Narrow"/>
          <w:sz w:val="22"/>
          <w:szCs w:val="22"/>
          <w:lang w:eastAsia="zh-CN"/>
        </w:rPr>
        <w:t>Kaliber:</w:t>
      </w:r>
      <w:r w:rsidRPr="00E42972">
        <w:rPr>
          <w:rFonts w:ascii="Arial Narrow" w:eastAsia="SimSun" w:hAnsi="Arial Narrow"/>
          <w:sz w:val="22"/>
          <w:szCs w:val="22"/>
          <w:lang w:eastAsia="zh-CN"/>
        </w:rPr>
        <w:tab/>
        <w:t>.308 Win.</w:t>
      </w:r>
    </w:p>
    <w:p w14:paraId="7DB1474A" w14:textId="77777777" w:rsidR="00AF0C61" w:rsidRPr="00E42972" w:rsidRDefault="00AF0C61" w:rsidP="00AF0C61">
      <w:pPr>
        <w:tabs>
          <w:tab w:val="left" w:pos="4253"/>
        </w:tabs>
        <w:ind w:left="717"/>
        <w:jc w:val="both"/>
        <w:rPr>
          <w:rFonts w:ascii="Arial Narrow" w:eastAsia="SimSun" w:hAnsi="Arial Narrow"/>
          <w:sz w:val="22"/>
          <w:szCs w:val="22"/>
          <w:lang w:eastAsia="zh-CN"/>
        </w:rPr>
      </w:pPr>
      <w:r w:rsidRPr="00E42972">
        <w:rPr>
          <w:rFonts w:ascii="Arial Narrow" w:eastAsia="SimSun" w:hAnsi="Arial Narrow"/>
          <w:sz w:val="22"/>
          <w:szCs w:val="22"/>
          <w:lang w:eastAsia="zh-CN"/>
        </w:rPr>
        <w:t>Rozmery náboja:</w:t>
      </w:r>
      <w:r w:rsidRPr="00E42972">
        <w:rPr>
          <w:rFonts w:ascii="Arial Narrow" w:eastAsia="SimSun" w:hAnsi="Arial Narrow"/>
          <w:sz w:val="22"/>
          <w:szCs w:val="22"/>
          <w:lang w:eastAsia="zh-CN"/>
        </w:rPr>
        <w:tab/>
        <w:t>v súlade s C.I.P.</w:t>
      </w:r>
    </w:p>
    <w:p w14:paraId="1508D068" w14:textId="77777777" w:rsidR="00AF0C61" w:rsidRPr="00E42972" w:rsidRDefault="00AF0C61" w:rsidP="00AF0C61">
      <w:pPr>
        <w:tabs>
          <w:tab w:val="left" w:pos="4253"/>
        </w:tabs>
        <w:ind w:left="717"/>
        <w:jc w:val="both"/>
        <w:rPr>
          <w:rFonts w:ascii="Arial Narrow" w:eastAsia="SimSun" w:hAnsi="Arial Narrow"/>
          <w:sz w:val="22"/>
          <w:szCs w:val="22"/>
          <w:lang w:eastAsia="zh-CN"/>
        </w:rPr>
      </w:pPr>
      <w:r w:rsidRPr="00E42972">
        <w:rPr>
          <w:rFonts w:ascii="Arial Narrow" w:eastAsia="SimSun" w:hAnsi="Arial Narrow"/>
          <w:sz w:val="22"/>
          <w:szCs w:val="22"/>
          <w:lang w:eastAsia="zh-CN"/>
        </w:rPr>
        <w:t>Typ strely:</w:t>
      </w:r>
      <w:r w:rsidRPr="00E42972">
        <w:rPr>
          <w:rFonts w:ascii="Arial Narrow" w:eastAsia="SimSun" w:hAnsi="Arial Narrow"/>
          <w:sz w:val="22"/>
          <w:szCs w:val="22"/>
          <w:lang w:eastAsia="zh-CN"/>
        </w:rPr>
        <w:tab/>
        <w:t>fragmentačná s oloveným jadrom</w:t>
      </w:r>
    </w:p>
    <w:p w14:paraId="0E2FD643" w14:textId="77777777" w:rsidR="00AF0C61" w:rsidRPr="00E42972" w:rsidRDefault="00AF0C61" w:rsidP="00AF0C61">
      <w:pPr>
        <w:tabs>
          <w:tab w:val="left" w:pos="4253"/>
        </w:tabs>
        <w:ind w:left="717"/>
        <w:jc w:val="both"/>
        <w:rPr>
          <w:rFonts w:ascii="Arial Narrow" w:eastAsia="SimSun" w:hAnsi="Arial Narrow"/>
          <w:sz w:val="22"/>
          <w:szCs w:val="22"/>
          <w:lang w:eastAsia="zh-CN"/>
        </w:rPr>
      </w:pPr>
      <w:r w:rsidRPr="00E42972">
        <w:rPr>
          <w:rFonts w:ascii="Arial Narrow" w:eastAsia="SimSun" w:hAnsi="Arial Narrow"/>
          <w:sz w:val="22"/>
          <w:szCs w:val="22"/>
          <w:lang w:eastAsia="zh-CN"/>
        </w:rPr>
        <w:t>Hmotnosť strely:</w:t>
      </w:r>
      <w:r w:rsidRPr="00E42972">
        <w:rPr>
          <w:rFonts w:ascii="Arial Narrow" w:eastAsia="SimSun" w:hAnsi="Arial Narrow"/>
          <w:sz w:val="22"/>
          <w:szCs w:val="22"/>
          <w:lang w:eastAsia="zh-CN"/>
        </w:rPr>
        <w:tab/>
        <w:t xml:space="preserve">13 g ± 0,1 g (200 gr) </w:t>
      </w:r>
    </w:p>
    <w:p w14:paraId="5C3B8FD2" w14:textId="77777777" w:rsidR="00AF0C61" w:rsidRPr="00E42972" w:rsidRDefault="00AF0C61" w:rsidP="00AF0C61">
      <w:pPr>
        <w:tabs>
          <w:tab w:val="left" w:pos="4253"/>
        </w:tabs>
        <w:ind w:left="717"/>
        <w:jc w:val="both"/>
        <w:rPr>
          <w:rFonts w:ascii="Arial Narrow" w:eastAsia="SimSun" w:hAnsi="Arial Narrow"/>
          <w:sz w:val="22"/>
          <w:szCs w:val="22"/>
          <w:lang w:eastAsia="zh-CN"/>
        </w:rPr>
      </w:pPr>
      <w:r w:rsidRPr="00E42972">
        <w:rPr>
          <w:rFonts w:ascii="Arial Narrow" w:eastAsia="SimSun" w:hAnsi="Arial Narrow"/>
          <w:sz w:val="22"/>
          <w:szCs w:val="22"/>
          <w:lang w:eastAsia="zh-CN"/>
        </w:rPr>
        <w:t>Rýchlosť strely V</w:t>
      </w:r>
      <w:r w:rsidRPr="00E42972">
        <w:rPr>
          <w:rFonts w:ascii="Arial Narrow" w:eastAsia="SimSun" w:hAnsi="Arial Narrow"/>
          <w:sz w:val="22"/>
          <w:szCs w:val="22"/>
          <w:vertAlign w:val="subscript"/>
          <w:lang w:eastAsia="zh-CN"/>
        </w:rPr>
        <w:t>0</w:t>
      </w:r>
      <w:r w:rsidRPr="00E42972">
        <w:rPr>
          <w:rFonts w:ascii="Arial Narrow" w:eastAsia="SimSun" w:hAnsi="Arial Narrow"/>
          <w:sz w:val="22"/>
          <w:szCs w:val="22"/>
          <w:lang w:eastAsia="zh-CN"/>
        </w:rPr>
        <w:t>:</w:t>
      </w:r>
      <w:r w:rsidRPr="00E42972">
        <w:rPr>
          <w:rFonts w:ascii="Arial Narrow" w:eastAsia="SimSun" w:hAnsi="Arial Narrow"/>
          <w:sz w:val="22"/>
          <w:szCs w:val="22"/>
          <w:lang w:eastAsia="zh-CN"/>
        </w:rPr>
        <w:tab/>
        <w:t>310 m/s</w:t>
      </w:r>
    </w:p>
    <w:p w14:paraId="74095011" w14:textId="77777777" w:rsidR="00AF0C61" w:rsidRPr="00E42972" w:rsidRDefault="00AF0C61" w:rsidP="00AF0C61">
      <w:pPr>
        <w:tabs>
          <w:tab w:val="left" w:pos="4253"/>
        </w:tabs>
        <w:ind w:left="717"/>
        <w:jc w:val="both"/>
        <w:rPr>
          <w:rFonts w:ascii="Arial Narrow" w:eastAsia="SimSun" w:hAnsi="Arial Narrow"/>
          <w:sz w:val="22"/>
          <w:szCs w:val="22"/>
          <w:lang w:eastAsia="zh-CN"/>
        </w:rPr>
      </w:pPr>
      <w:r w:rsidRPr="00E42972">
        <w:rPr>
          <w:rFonts w:ascii="Arial Narrow" w:eastAsia="SimSun" w:hAnsi="Arial Narrow"/>
          <w:sz w:val="22"/>
          <w:szCs w:val="22"/>
          <w:lang w:eastAsia="zh-CN"/>
        </w:rPr>
        <w:t xml:space="preserve">Smerodajná odchýlka </w:t>
      </w:r>
      <w:hyperlink r:id="rId13" w:tooltip="Sigma" w:history="1">
        <w:r w:rsidRPr="00E42972">
          <w:rPr>
            <w:rFonts w:ascii="Arial Narrow" w:eastAsia="SimSun" w:hAnsi="Arial Narrow"/>
            <w:color w:val="0B0080"/>
            <w:sz w:val="22"/>
            <w:szCs w:val="22"/>
            <w:u w:val="single"/>
            <w:shd w:val="clear" w:color="auto" w:fill="FFFFFF"/>
            <w:lang w:eastAsia="zh-CN"/>
          </w:rPr>
          <w:t>σ</w:t>
        </w:r>
      </w:hyperlink>
      <w:r w:rsidRPr="00E42972">
        <w:rPr>
          <w:rFonts w:ascii="Arial Narrow" w:eastAsia="SimSun" w:hAnsi="Arial Narrow"/>
          <w:sz w:val="22"/>
          <w:szCs w:val="22"/>
          <w:lang w:eastAsia="zh-CN"/>
        </w:rPr>
        <w:t>:</w:t>
      </w:r>
      <w:r w:rsidRPr="00E42972">
        <w:rPr>
          <w:rFonts w:ascii="Arial Narrow" w:eastAsia="SimSun" w:hAnsi="Arial Narrow"/>
          <w:sz w:val="22"/>
          <w:szCs w:val="22"/>
          <w:lang w:eastAsia="zh-CN"/>
        </w:rPr>
        <w:tab/>
        <w:t>± 10 m/s</w:t>
      </w:r>
      <w:r w:rsidRPr="00E42972">
        <w:rPr>
          <w:rFonts w:ascii="Arial Narrow" w:eastAsia="SimSun" w:hAnsi="Arial Narrow"/>
          <w:sz w:val="22"/>
          <w:szCs w:val="22"/>
          <w:lang w:eastAsia="zh-CN"/>
        </w:rPr>
        <w:tab/>
      </w:r>
    </w:p>
    <w:p w14:paraId="245181C8" w14:textId="77777777" w:rsidR="00AF0C61" w:rsidRPr="00E42972" w:rsidRDefault="00AF0C61" w:rsidP="00AF0C61">
      <w:pPr>
        <w:tabs>
          <w:tab w:val="left" w:pos="4253"/>
        </w:tabs>
        <w:ind w:left="717"/>
        <w:jc w:val="both"/>
        <w:rPr>
          <w:rFonts w:ascii="Arial Narrow" w:eastAsia="SimSun" w:hAnsi="Arial Narrow"/>
          <w:sz w:val="22"/>
          <w:szCs w:val="22"/>
          <w:lang w:eastAsia="zh-CN"/>
        </w:rPr>
      </w:pPr>
      <w:r w:rsidRPr="00E42972">
        <w:rPr>
          <w:rFonts w:ascii="Arial Narrow" w:eastAsia="SimSun" w:hAnsi="Arial Narrow"/>
          <w:sz w:val="22"/>
          <w:szCs w:val="22"/>
          <w:lang w:eastAsia="zh-CN"/>
        </w:rPr>
        <w:t>Funkčnosť náboja v rozsahu teplôt:</w:t>
      </w:r>
      <w:r w:rsidRPr="00E42972">
        <w:rPr>
          <w:rFonts w:ascii="Arial Narrow" w:eastAsia="SimSun" w:hAnsi="Arial Narrow"/>
          <w:sz w:val="22"/>
          <w:szCs w:val="22"/>
          <w:lang w:eastAsia="zh-CN"/>
        </w:rPr>
        <w:tab/>
        <w:t>- 30°C až + 40°C</w:t>
      </w:r>
    </w:p>
    <w:p w14:paraId="65EC94D2" w14:textId="77777777" w:rsidR="00AF0C61" w:rsidRPr="00E42972" w:rsidRDefault="00AF0C61" w:rsidP="00AF0C61">
      <w:pPr>
        <w:tabs>
          <w:tab w:val="left" w:pos="4253"/>
        </w:tabs>
        <w:ind w:left="717"/>
        <w:jc w:val="both"/>
        <w:rPr>
          <w:rFonts w:ascii="Arial Narrow" w:eastAsia="SimSun" w:hAnsi="Arial Narrow"/>
          <w:sz w:val="22"/>
          <w:szCs w:val="22"/>
          <w:lang w:eastAsia="zh-CN"/>
        </w:rPr>
      </w:pPr>
      <w:r w:rsidRPr="00E42972">
        <w:rPr>
          <w:rFonts w:ascii="Arial Narrow" w:eastAsia="SimSun" w:hAnsi="Arial Narrow"/>
          <w:sz w:val="22"/>
          <w:szCs w:val="22"/>
          <w:lang w:eastAsia="zh-CN"/>
        </w:rPr>
        <w:t>Požadované parametre deklarovať protokolom zo skúšky autorizovanou osobou C.I.P. (skúšobňou), z ktorého jednoznačne vyplýva splnenie požadovaných parametrov.</w:t>
      </w:r>
    </w:p>
    <w:p w14:paraId="40161AD9" w14:textId="77777777" w:rsidR="00AF0C61" w:rsidRDefault="00AF0C61" w:rsidP="00AF0C61">
      <w:pPr>
        <w:tabs>
          <w:tab w:val="left" w:pos="4253"/>
        </w:tabs>
        <w:ind w:left="4544" w:hanging="3827"/>
        <w:jc w:val="both"/>
        <w:rPr>
          <w:rFonts w:ascii="Arial Narrow" w:eastAsia="SimSun" w:hAnsi="Arial Narrow"/>
          <w:sz w:val="22"/>
          <w:szCs w:val="22"/>
          <w:lang w:eastAsia="zh-CN"/>
        </w:rPr>
      </w:pPr>
      <w:r w:rsidRPr="00E42972">
        <w:rPr>
          <w:rFonts w:ascii="Arial Narrow" w:eastAsia="SimSun" w:hAnsi="Arial Narrow"/>
          <w:sz w:val="22"/>
          <w:szCs w:val="22"/>
          <w:lang w:eastAsia="zh-CN"/>
        </w:rPr>
        <w:t>Rozptyl  5 výstrelov:</w:t>
      </w:r>
      <w:r w:rsidRPr="00E42972">
        <w:rPr>
          <w:rFonts w:ascii="Arial Narrow" w:eastAsia="SimSun" w:hAnsi="Arial Narrow"/>
          <w:sz w:val="22"/>
          <w:szCs w:val="22"/>
          <w:lang w:eastAsia="zh-CN"/>
        </w:rPr>
        <w:tab/>
        <w:t>100 % zásahov na 100 m v kruhu s priemerom max. </w:t>
      </w:r>
      <w:r>
        <w:rPr>
          <w:rFonts w:ascii="Arial Narrow" w:eastAsia="SimSun" w:hAnsi="Arial Narrow"/>
          <w:sz w:val="22"/>
          <w:szCs w:val="22"/>
          <w:lang w:eastAsia="zh-CN"/>
        </w:rPr>
        <w:t>59 mm</w:t>
      </w:r>
    </w:p>
    <w:p w14:paraId="2B10D984" w14:textId="77777777" w:rsidR="00AF0C61" w:rsidRPr="00E42972" w:rsidRDefault="00AF0C61" w:rsidP="00AF0C61">
      <w:pPr>
        <w:tabs>
          <w:tab w:val="left" w:pos="4253"/>
        </w:tabs>
        <w:ind w:left="4544" w:hanging="3827"/>
        <w:jc w:val="both"/>
        <w:rPr>
          <w:rFonts w:ascii="Arial Narrow" w:eastAsia="SimSun" w:hAnsi="Arial Narrow"/>
          <w:sz w:val="22"/>
          <w:szCs w:val="22"/>
          <w:lang w:eastAsia="zh-CN"/>
        </w:rPr>
      </w:pPr>
      <w:r>
        <w:rPr>
          <w:rFonts w:ascii="Arial Narrow" w:eastAsia="SimSun" w:hAnsi="Arial Narrow"/>
          <w:sz w:val="22"/>
          <w:szCs w:val="22"/>
          <w:lang w:eastAsia="zh-CN"/>
        </w:rPr>
        <w:tab/>
      </w:r>
      <w:r w:rsidRPr="00E42972">
        <w:rPr>
          <w:rFonts w:ascii="Arial Narrow" w:eastAsia="SimSun" w:hAnsi="Arial Narrow"/>
          <w:sz w:val="22"/>
          <w:szCs w:val="22"/>
          <w:lang w:eastAsia="zh-CN"/>
        </w:rPr>
        <w:t>(2 MOA)</w:t>
      </w:r>
    </w:p>
    <w:p w14:paraId="407558E5" w14:textId="77777777" w:rsidR="00AF0C61" w:rsidRPr="00E42972" w:rsidRDefault="00AF0C61" w:rsidP="00AF0C61">
      <w:pPr>
        <w:tabs>
          <w:tab w:val="left" w:pos="4253"/>
        </w:tabs>
        <w:ind w:left="717"/>
        <w:jc w:val="both"/>
        <w:rPr>
          <w:rFonts w:ascii="Arial Narrow" w:eastAsia="SimSun" w:hAnsi="Arial Narrow"/>
          <w:sz w:val="22"/>
          <w:szCs w:val="22"/>
          <w:lang w:eastAsia="zh-CN"/>
        </w:rPr>
      </w:pPr>
      <w:r w:rsidRPr="00E42972">
        <w:rPr>
          <w:rFonts w:ascii="Arial Narrow" w:eastAsia="SimSun" w:hAnsi="Arial Narrow"/>
          <w:sz w:val="22"/>
          <w:szCs w:val="22"/>
          <w:lang w:eastAsia="zh-CN"/>
        </w:rPr>
        <w:t>Požadovaný parameter deklarovať pre pušku Steyr SSG 08 skúšobným protokolom alebo vyhlásením nezávislej inštitúcie, minimálne však technickým listom výrobcu na konkrétny druh náboja alebo vyhlásením výrobcu doloženým verejne dostupným prospektom alebo katalógom.</w:t>
      </w:r>
    </w:p>
    <w:p w14:paraId="70E02F04" w14:textId="77777777" w:rsidR="00AF0C61" w:rsidRPr="00E42972" w:rsidRDefault="00AF0C61" w:rsidP="00AF0C61">
      <w:pPr>
        <w:tabs>
          <w:tab w:val="left" w:pos="4253"/>
        </w:tabs>
        <w:ind w:left="717"/>
        <w:jc w:val="both"/>
        <w:rPr>
          <w:rFonts w:ascii="Arial Narrow" w:eastAsia="SimSun" w:hAnsi="Arial Narrow"/>
          <w:sz w:val="22"/>
          <w:szCs w:val="22"/>
          <w:lang w:eastAsia="zh-CN"/>
        </w:rPr>
      </w:pPr>
      <w:r w:rsidRPr="00E42972">
        <w:rPr>
          <w:rFonts w:ascii="Arial Narrow" w:eastAsia="SimSun" w:hAnsi="Arial Narrow"/>
          <w:sz w:val="22"/>
          <w:szCs w:val="22"/>
          <w:lang w:eastAsia="zh-CN"/>
        </w:rPr>
        <w:lastRenderedPageBreak/>
        <w:t>Balistický koeficient strely G1:</w:t>
      </w:r>
      <w:r w:rsidRPr="00E42972">
        <w:rPr>
          <w:rFonts w:ascii="Arial Narrow" w:eastAsia="SimSun" w:hAnsi="Arial Narrow"/>
          <w:sz w:val="22"/>
          <w:szCs w:val="22"/>
          <w:lang w:eastAsia="zh-CN"/>
        </w:rPr>
        <w:tab/>
        <w:t>min. 0,150</w:t>
      </w:r>
    </w:p>
    <w:p w14:paraId="6378A6E2" w14:textId="77777777" w:rsidR="00AF0C61" w:rsidRPr="00E42972" w:rsidRDefault="00AF0C61" w:rsidP="00AF0C61">
      <w:pPr>
        <w:tabs>
          <w:tab w:val="left" w:pos="4253"/>
        </w:tabs>
        <w:ind w:left="717"/>
        <w:jc w:val="both"/>
        <w:rPr>
          <w:rFonts w:ascii="Arial Narrow" w:eastAsia="SimSun" w:hAnsi="Arial Narrow"/>
          <w:sz w:val="22"/>
          <w:szCs w:val="22"/>
          <w:lang w:eastAsia="zh-CN"/>
        </w:rPr>
      </w:pPr>
      <w:r w:rsidRPr="00E42972">
        <w:rPr>
          <w:rFonts w:ascii="Arial Narrow" w:eastAsia="SimSun" w:hAnsi="Arial Narrow"/>
          <w:sz w:val="22"/>
          <w:szCs w:val="22"/>
          <w:lang w:eastAsia="zh-CN"/>
        </w:rPr>
        <w:t>Materiál nábojnice:</w:t>
      </w:r>
      <w:r w:rsidRPr="00E42972">
        <w:rPr>
          <w:rFonts w:ascii="Arial Narrow" w:eastAsia="SimSun" w:hAnsi="Arial Narrow"/>
          <w:sz w:val="22"/>
          <w:szCs w:val="22"/>
          <w:lang w:eastAsia="zh-CN"/>
        </w:rPr>
        <w:tab/>
        <w:t>zliatina CuZn  28-30</w:t>
      </w:r>
    </w:p>
    <w:p w14:paraId="26A724D0" w14:textId="77777777" w:rsidR="00AF0C61" w:rsidRDefault="00AF0C61" w:rsidP="00AF0C61">
      <w:pPr>
        <w:tabs>
          <w:tab w:val="left" w:pos="4253"/>
        </w:tabs>
        <w:ind w:left="4544" w:hanging="3827"/>
        <w:jc w:val="both"/>
        <w:rPr>
          <w:rFonts w:ascii="Arial Narrow" w:eastAsia="SimSun" w:hAnsi="Arial Narrow"/>
          <w:sz w:val="22"/>
          <w:szCs w:val="22"/>
          <w:lang w:eastAsia="zh-CN"/>
        </w:rPr>
      </w:pPr>
      <w:r w:rsidRPr="00E42972">
        <w:rPr>
          <w:rFonts w:ascii="Arial Narrow" w:eastAsia="SimSun" w:hAnsi="Arial Narrow"/>
          <w:sz w:val="22"/>
          <w:szCs w:val="22"/>
          <w:lang w:eastAsia="zh-CN"/>
        </w:rPr>
        <w:t>Iné vlastnosti:</w:t>
      </w:r>
      <w:r w:rsidRPr="00E42972">
        <w:rPr>
          <w:rFonts w:ascii="Arial Narrow" w:eastAsia="SimSun" w:hAnsi="Arial Narrow"/>
          <w:sz w:val="22"/>
          <w:szCs w:val="22"/>
          <w:lang w:eastAsia="zh-CN"/>
        </w:rPr>
        <w:tab/>
        <w:t xml:space="preserve">fragmentácia strely v cieli </w:t>
      </w:r>
      <w:r>
        <w:rPr>
          <w:rFonts w:ascii="Arial Narrow" w:eastAsia="SimSun" w:hAnsi="Arial Narrow"/>
          <w:sz w:val="22"/>
          <w:szCs w:val="22"/>
          <w:lang w:eastAsia="zh-CN"/>
        </w:rPr>
        <w:t>zabezpečuje zvýšený zastavovací</w:t>
      </w:r>
    </w:p>
    <w:p w14:paraId="753C0AF0" w14:textId="77777777" w:rsidR="00AF0C61" w:rsidRPr="00E42972" w:rsidRDefault="00AF0C61" w:rsidP="00AF0C61">
      <w:pPr>
        <w:tabs>
          <w:tab w:val="left" w:pos="4253"/>
        </w:tabs>
        <w:ind w:left="4544" w:hanging="3827"/>
        <w:jc w:val="both"/>
        <w:rPr>
          <w:rFonts w:ascii="Arial Narrow" w:eastAsia="SimSun" w:hAnsi="Arial Narrow"/>
          <w:sz w:val="22"/>
          <w:szCs w:val="22"/>
          <w:lang w:eastAsia="zh-CN"/>
        </w:rPr>
      </w:pPr>
      <w:r>
        <w:rPr>
          <w:rFonts w:ascii="Arial Narrow" w:eastAsia="SimSun" w:hAnsi="Arial Narrow"/>
          <w:sz w:val="22"/>
          <w:szCs w:val="22"/>
          <w:lang w:eastAsia="zh-CN"/>
        </w:rPr>
        <w:tab/>
      </w:r>
      <w:r w:rsidRPr="00E42972">
        <w:rPr>
          <w:rFonts w:ascii="Arial Narrow" w:eastAsia="SimSun" w:hAnsi="Arial Narrow"/>
          <w:sz w:val="22"/>
          <w:szCs w:val="22"/>
          <w:lang w:eastAsia="zh-CN"/>
        </w:rPr>
        <w:t>účinok s vylúčením ohrozenia nezúčastnených osôb</w:t>
      </w:r>
    </w:p>
    <w:p w14:paraId="1B7C8F0D" w14:textId="77777777" w:rsidR="00AF0C61" w:rsidRPr="00E42972" w:rsidRDefault="00AF0C61" w:rsidP="00AF0C61">
      <w:pPr>
        <w:tabs>
          <w:tab w:val="left" w:pos="4253"/>
        </w:tabs>
        <w:ind w:left="717"/>
        <w:jc w:val="both"/>
        <w:rPr>
          <w:rFonts w:ascii="Arial Narrow" w:eastAsia="SimSun" w:hAnsi="Arial Narrow"/>
          <w:sz w:val="22"/>
          <w:szCs w:val="22"/>
          <w:lang w:eastAsia="zh-CN"/>
        </w:rPr>
      </w:pPr>
      <w:r w:rsidRPr="00E42972">
        <w:rPr>
          <w:rFonts w:ascii="Arial Narrow" w:eastAsia="SimSun" w:hAnsi="Arial Narrow"/>
          <w:sz w:val="22"/>
          <w:szCs w:val="22"/>
          <w:lang w:eastAsia="zh-CN"/>
        </w:rPr>
        <w:t>Životnosť náboja:</w:t>
      </w:r>
      <w:r w:rsidRPr="00E42972">
        <w:rPr>
          <w:rFonts w:ascii="Arial Narrow" w:eastAsia="SimSun" w:hAnsi="Arial Narrow"/>
          <w:sz w:val="22"/>
          <w:szCs w:val="22"/>
          <w:lang w:eastAsia="zh-CN"/>
        </w:rPr>
        <w:tab/>
        <w:t>min. 5 rokov</w:t>
      </w:r>
    </w:p>
    <w:p w14:paraId="1488B4ED" w14:textId="77777777" w:rsidR="00AF0C61" w:rsidRDefault="00AF0C61" w:rsidP="00AF0C61">
      <w:pPr>
        <w:tabs>
          <w:tab w:val="left" w:pos="4253"/>
        </w:tabs>
        <w:ind w:left="4544" w:hanging="3827"/>
        <w:jc w:val="both"/>
        <w:rPr>
          <w:rFonts w:ascii="Arial Narrow" w:eastAsia="SimSun" w:hAnsi="Arial Narrow"/>
          <w:sz w:val="22"/>
          <w:szCs w:val="22"/>
          <w:lang w:eastAsia="zh-CN"/>
        </w:rPr>
      </w:pPr>
      <w:r w:rsidRPr="00E42972">
        <w:rPr>
          <w:rFonts w:ascii="Arial Narrow" w:eastAsia="SimSun" w:hAnsi="Arial Narrow"/>
          <w:sz w:val="22"/>
          <w:szCs w:val="22"/>
          <w:lang w:eastAsia="zh-CN"/>
        </w:rPr>
        <w:t>Iné požiadavky:</w:t>
      </w:r>
      <w:r w:rsidRPr="00E42972">
        <w:rPr>
          <w:rFonts w:ascii="Arial Narrow" w:eastAsia="SimSun" w:hAnsi="Arial Narrow"/>
          <w:sz w:val="22"/>
          <w:szCs w:val="22"/>
          <w:lang w:eastAsia="zh-CN"/>
        </w:rPr>
        <w:tab/>
        <w:t>zápalka (prípadne c</w:t>
      </w:r>
      <w:r>
        <w:rPr>
          <w:rFonts w:ascii="Arial Narrow" w:eastAsia="SimSun" w:hAnsi="Arial Narrow"/>
          <w:sz w:val="22"/>
          <w:szCs w:val="22"/>
          <w:lang w:eastAsia="zh-CN"/>
        </w:rPr>
        <w:t>elé dno náboja) lakovaná modrou</w:t>
      </w:r>
    </w:p>
    <w:p w14:paraId="5B919B59" w14:textId="77777777" w:rsidR="00AF0C61" w:rsidRPr="00E42972" w:rsidRDefault="00AF0C61" w:rsidP="00AF0C61">
      <w:pPr>
        <w:tabs>
          <w:tab w:val="left" w:pos="4253"/>
        </w:tabs>
        <w:ind w:left="4544" w:hanging="3827"/>
        <w:jc w:val="both"/>
        <w:rPr>
          <w:rFonts w:ascii="Arial Narrow" w:eastAsia="SimSun" w:hAnsi="Arial Narrow"/>
          <w:sz w:val="22"/>
          <w:szCs w:val="22"/>
          <w:lang w:eastAsia="zh-CN"/>
        </w:rPr>
      </w:pPr>
      <w:r>
        <w:rPr>
          <w:rFonts w:ascii="Arial Narrow" w:eastAsia="SimSun" w:hAnsi="Arial Narrow"/>
          <w:sz w:val="22"/>
          <w:szCs w:val="22"/>
          <w:lang w:eastAsia="zh-CN"/>
        </w:rPr>
        <w:tab/>
      </w:r>
      <w:r w:rsidRPr="00E42972">
        <w:rPr>
          <w:rFonts w:ascii="Arial Narrow" w:eastAsia="SimSun" w:hAnsi="Arial Narrow"/>
          <w:sz w:val="22"/>
          <w:szCs w:val="22"/>
          <w:lang w:eastAsia="zh-CN"/>
        </w:rPr>
        <w:t>farbou</w:t>
      </w:r>
    </w:p>
    <w:p w14:paraId="7C018875" w14:textId="77777777" w:rsidR="00AF0C61" w:rsidRDefault="00AF0C61" w:rsidP="00AF0C61">
      <w:pPr>
        <w:ind w:left="717"/>
        <w:contextualSpacing/>
        <w:jc w:val="both"/>
        <w:rPr>
          <w:rFonts w:ascii="Arial Narrow" w:eastAsia="SimSun" w:hAnsi="Arial Narrow"/>
          <w:sz w:val="22"/>
          <w:szCs w:val="22"/>
          <w:lang w:eastAsia="zh-CN"/>
        </w:rPr>
      </w:pPr>
      <w:r w:rsidRPr="00E42972">
        <w:rPr>
          <w:rFonts w:ascii="Arial Narrow" w:eastAsia="SimSun" w:hAnsi="Arial Narrow"/>
          <w:sz w:val="22"/>
          <w:szCs w:val="22"/>
          <w:lang w:eastAsia="zh-CN"/>
        </w:rPr>
        <w:t>Požadované parametre deklarovať protokolom zo skúšky alebo vyhlásením výrobcu.</w:t>
      </w:r>
    </w:p>
    <w:p w14:paraId="61DCFC9E" w14:textId="77777777" w:rsidR="00AF0C61" w:rsidRDefault="00AF0C61" w:rsidP="00AF0C61">
      <w:pPr>
        <w:ind w:left="426"/>
        <w:contextualSpacing/>
        <w:jc w:val="both"/>
        <w:rPr>
          <w:rFonts w:ascii="Arial Narrow" w:eastAsia="SimSun" w:hAnsi="Arial Narrow"/>
          <w:sz w:val="22"/>
          <w:szCs w:val="22"/>
          <w:lang w:eastAsia="zh-CN"/>
        </w:rPr>
      </w:pPr>
    </w:p>
    <w:p w14:paraId="75D42D03" w14:textId="77777777" w:rsidR="00AF0C61" w:rsidRPr="00645DD2" w:rsidRDefault="00AF0C61" w:rsidP="00AF0C61">
      <w:pPr>
        <w:ind w:left="1071" w:hanging="357"/>
        <w:jc w:val="both"/>
        <w:rPr>
          <w:rFonts w:ascii="Arial Narrow" w:eastAsia="SimSun" w:hAnsi="Arial Narrow"/>
          <w:b/>
          <w:sz w:val="22"/>
          <w:szCs w:val="22"/>
          <w:lang w:eastAsia="zh-CN"/>
        </w:rPr>
      </w:pPr>
      <w:r w:rsidRPr="00645DD2">
        <w:rPr>
          <w:rFonts w:ascii="Arial Narrow" w:eastAsia="SimSun" w:hAnsi="Arial Narrow"/>
          <w:b/>
          <w:sz w:val="22"/>
          <w:szCs w:val="22"/>
          <w:lang w:eastAsia="zh-CN"/>
        </w:rPr>
        <w:t>Značenie a balenie nábojov</w:t>
      </w:r>
      <w:r>
        <w:rPr>
          <w:rFonts w:ascii="Arial Narrow" w:eastAsia="SimSun" w:hAnsi="Arial Narrow"/>
          <w:b/>
          <w:sz w:val="22"/>
          <w:szCs w:val="22"/>
          <w:lang w:eastAsia="zh-CN"/>
        </w:rPr>
        <w:t xml:space="preserve"> </w:t>
      </w:r>
    </w:p>
    <w:p w14:paraId="67CFB058" w14:textId="77777777" w:rsidR="00AF0C61" w:rsidRPr="00E42972" w:rsidRDefault="00AF0C61" w:rsidP="00AF0C61">
      <w:pPr>
        <w:ind w:left="714" w:hanging="357"/>
        <w:jc w:val="both"/>
        <w:rPr>
          <w:rFonts w:ascii="Arial Narrow" w:hAnsi="Arial Narrow"/>
          <w:sz w:val="22"/>
          <w:szCs w:val="22"/>
        </w:rPr>
      </w:pPr>
      <w:r w:rsidRPr="00E42972">
        <w:rPr>
          <w:rFonts w:ascii="Arial Narrow" w:hAnsi="Arial Narrow"/>
          <w:sz w:val="22"/>
          <w:szCs w:val="22"/>
        </w:rPr>
        <w:tab/>
        <w:t>Náboje, ktorých celkový dodávaný počet je viac ako 100 000 kusov, musia byť na dne nábojnice označené výrobcom náboja, posledné dvojčíslo roku výroby a kaliber. Razenie na dne nábojnice musí byť zreteľné a ľahko čitateľné.</w:t>
      </w:r>
    </w:p>
    <w:p w14:paraId="25ACFB4F" w14:textId="77777777" w:rsidR="00AF0C61" w:rsidRPr="00E42972" w:rsidRDefault="00AF0C61" w:rsidP="00AF0C61">
      <w:pPr>
        <w:ind w:left="714" w:hanging="357"/>
        <w:jc w:val="both"/>
        <w:rPr>
          <w:rFonts w:ascii="Arial Narrow" w:hAnsi="Arial Narrow"/>
          <w:sz w:val="22"/>
          <w:szCs w:val="22"/>
        </w:rPr>
      </w:pPr>
      <w:r w:rsidRPr="00E42972">
        <w:rPr>
          <w:rFonts w:ascii="Arial Narrow" w:hAnsi="Arial Narrow"/>
          <w:sz w:val="22"/>
          <w:szCs w:val="22"/>
        </w:rPr>
        <w:tab/>
        <w:t>Náboje musia byť balené do potlačených škatuliek (spotrebiteľských obalov), nie sypané. Škatuľky sa ďalej môžu vkladať do skupinového obalu alebo paliet podľa možností výrobcu.</w:t>
      </w:r>
    </w:p>
    <w:p w14:paraId="7831C948" w14:textId="77777777" w:rsidR="00AF0C61" w:rsidRPr="00E42972" w:rsidRDefault="00AF0C61" w:rsidP="00AF0C61">
      <w:pPr>
        <w:ind w:left="714"/>
        <w:jc w:val="both"/>
        <w:rPr>
          <w:rFonts w:ascii="Arial Narrow" w:eastAsia="SimSun" w:hAnsi="Arial Narrow"/>
          <w:sz w:val="22"/>
          <w:szCs w:val="22"/>
          <w:lang w:eastAsia="zh-CN"/>
        </w:rPr>
      </w:pPr>
      <w:r w:rsidRPr="00E42972">
        <w:rPr>
          <w:rFonts w:ascii="Arial Narrow" w:eastAsia="SimSun" w:hAnsi="Arial Narrow"/>
          <w:sz w:val="22"/>
          <w:szCs w:val="22"/>
          <w:lang w:eastAsia="zh-CN"/>
        </w:rPr>
        <w:t>Na škatuľke musia byť uvedené minimálne tieto údaje:</w:t>
      </w:r>
    </w:p>
    <w:p w14:paraId="2903C937" w14:textId="77777777" w:rsidR="00AF0C61" w:rsidRPr="00E42972" w:rsidRDefault="00AF0C61" w:rsidP="00AF0C61">
      <w:pPr>
        <w:numPr>
          <w:ilvl w:val="0"/>
          <w:numId w:val="25"/>
        </w:numPr>
        <w:tabs>
          <w:tab w:val="clear" w:pos="-257"/>
          <w:tab w:val="clear" w:pos="2160"/>
          <w:tab w:val="clear" w:pos="2880"/>
          <w:tab w:val="clear" w:pos="4500"/>
        </w:tabs>
        <w:ind w:left="1071" w:hanging="357"/>
        <w:jc w:val="both"/>
        <w:rPr>
          <w:rFonts w:ascii="Arial Narrow" w:eastAsia="SimSun" w:hAnsi="Arial Narrow"/>
          <w:sz w:val="22"/>
          <w:szCs w:val="22"/>
          <w:lang w:eastAsia="zh-CN"/>
        </w:rPr>
      </w:pPr>
      <w:r w:rsidRPr="00E42972">
        <w:rPr>
          <w:rFonts w:ascii="Arial Narrow" w:eastAsia="SimSun" w:hAnsi="Arial Narrow"/>
          <w:sz w:val="22"/>
          <w:szCs w:val="22"/>
          <w:lang w:eastAsia="zh-CN"/>
        </w:rPr>
        <w:t>označenie výrobcu,</w:t>
      </w:r>
    </w:p>
    <w:p w14:paraId="114B18C7" w14:textId="77777777" w:rsidR="00AF0C61" w:rsidRPr="00E42972" w:rsidRDefault="00AF0C61" w:rsidP="00AF0C61">
      <w:pPr>
        <w:numPr>
          <w:ilvl w:val="0"/>
          <w:numId w:val="25"/>
        </w:numPr>
        <w:tabs>
          <w:tab w:val="clear" w:pos="-257"/>
          <w:tab w:val="clear" w:pos="2160"/>
          <w:tab w:val="clear" w:pos="2880"/>
          <w:tab w:val="clear" w:pos="4500"/>
        </w:tabs>
        <w:ind w:left="1071" w:hanging="357"/>
        <w:jc w:val="both"/>
        <w:rPr>
          <w:rFonts w:ascii="Arial Narrow" w:eastAsia="SimSun" w:hAnsi="Arial Narrow"/>
          <w:sz w:val="22"/>
          <w:szCs w:val="22"/>
          <w:lang w:eastAsia="zh-CN"/>
        </w:rPr>
      </w:pPr>
      <w:r w:rsidRPr="00E42972">
        <w:rPr>
          <w:rFonts w:ascii="Arial Narrow" w:eastAsia="SimSun" w:hAnsi="Arial Narrow"/>
          <w:sz w:val="22"/>
          <w:szCs w:val="22"/>
          <w:lang w:eastAsia="zh-CN"/>
        </w:rPr>
        <w:t>označenie náboja; hmotnosť a typ strely,</w:t>
      </w:r>
    </w:p>
    <w:p w14:paraId="09023CF3" w14:textId="77777777" w:rsidR="00AF0C61" w:rsidRPr="00E42972" w:rsidRDefault="00AF0C61" w:rsidP="00AF0C61">
      <w:pPr>
        <w:numPr>
          <w:ilvl w:val="0"/>
          <w:numId w:val="25"/>
        </w:numPr>
        <w:tabs>
          <w:tab w:val="clear" w:pos="-257"/>
          <w:tab w:val="clear" w:pos="2160"/>
          <w:tab w:val="clear" w:pos="2880"/>
          <w:tab w:val="clear" w:pos="4500"/>
        </w:tabs>
        <w:ind w:left="1071" w:hanging="357"/>
        <w:jc w:val="both"/>
        <w:rPr>
          <w:rFonts w:ascii="Arial Narrow" w:eastAsia="SimSun" w:hAnsi="Arial Narrow"/>
          <w:sz w:val="22"/>
          <w:szCs w:val="22"/>
          <w:lang w:eastAsia="zh-CN"/>
        </w:rPr>
      </w:pPr>
      <w:r w:rsidRPr="00E42972">
        <w:rPr>
          <w:rFonts w:ascii="Arial Narrow" w:eastAsia="SimSun" w:hAnsi="Arial Narrow"/>
          <w:sz w:val="22"/>
          <w:szCs w:val="22"/>
          <w:lang w:eastAsia="zh-CN"/>
        </w:rPr>
        <w:t>počet zabalených kusov,</w:t>
      </w:r>
    </w:p>
    <w:p w14:paraId="35E8E1A9" w14:textId="77777777" w:rsidR="00AF0C61" w:rsidRPr="00E42972" w:rsidRDefault="00AF0C61" w:rsidP="00AF0C61">
      <w:pPr>
        <w:numPr>
          <w:ilvl w:val="0"/>
          <w:numId w:val="25"/>
        </w:numPr>
        <w:tabs>
          <w:tab w:val="clear" w:pos="-257"/>
          <w:tab w:val="clear" w:pos="2160"/>
          <w:tab w:val="clear" w:pos="2880"/>
          <w:tab w:val="clear" w:pos="4500"/>
        </w:tabs>
        <w:ind w:left="1071" w:hanging="357"/>
        <w:jc w:val="both"/>
        <w:rPr>
          <w:rFonts w:ascii="Arial Narrow" w:eastAsia="SimSun" w:hAnsi="Arial Narrow"/>
          <w:sz w:val="22"/>
          <w:szCs w:val="22"/>
          <w:lang w:eastAsia="zh-CN"/>
        </w:rPr>
      </w:pPr>
      <w:r w:rsidRPr="00E42972">
        <w:rPr>
          <w:rFonts w:ascii="Arial Narrow" w:eastAsia="SimSun" w:hAnsi="Arial Narrow"/>
          <w:sz w:val="22"/>
          <w:szCs w:val="22"/>
          <w:lang w:eastAsia="zh-CN"/>
        </w:rPr>
        <w:t>rok výroby a číslo série,</w:t>
      </w:r>
    </w:p>
    <w:p w14:paraId="4225F0C1" w14:textId="77777777" w:rsidR="00AF0C61" w:rsidRPr="00E42972" w:rsidRDefault="00AF0C61" w:rsidP="00AF0C61">
      <w:pPr>
        <w:numPr>
          <w:ilvl w:val="0"/>
          <w:numId w:val="25"/>
        </w:numPr>
        <w:tabs>
          <w:tab w:val="clear" w:pos="-257"/>
          <w:tab w:val="clear" w:pos="2160"/>
          <w:tab w:val="clear" w:pos="2880"/>
          <w:tab w:val="clear" w:pos="4500"/>
        </w:tabs>
        <w:ind w:left="1071" w:hanging="357"/>
        <w:jc w:val="both"/>
        <w:rPr>
          <w:rFonts w:ascii="Arial Narrow" w:eastAsia="SimSun" w:hAnsi="Arial Narrow"/>
          <w:sz w:val="22"/>
          <w:szCs w:val="22"/>
          <w:lang w:eastAsia="zh-CN"/>
        </w:rPr>
      </w:pPr>
      <w:r w:rsidRPr="00E42972">
        <w:rPr>
          <w:rFonts w:ascii="Arial Narrow" w:eastAsia="SimSun" w:hAnsi="Arial Narrow"/>
          <w:sz w:val="22"/>
          <w:szCs w:val="22"/>
          <w:lang w:eastAsia="zh-CN"/>
        </w:rPr>
        <w:t>označenie čísla balenia,</w:t>
      </w:r>
    </w:p>
    <w:p w14:paraId="4491E638" w14:textId="77777777" w:rsidR="00AF0C61" w:rsidRPr="00E42972" w:rsidRDefault="00AF0C61" w:rsidP="00AF0C61">
      <w:pPr>
        <w:numPr>
          <w:ilvl w:val="0"/>
          <w:numId w:val="25"/>
        </w:numPr>
        <w:tabs>
          <w:tab w:val="clear" w:pos="-257"/>
          <w:tab w:val="clear" w:pos="2160"/>
          <w:tab w:val="clear" w:pos="2880"/>
          <w:tab w:val="clear" w:pos="4500"/>
        </w:tabs>
        <w:ind w:left="1071" w:hanging="357"/>
        <w:jc w:val="both"/>
        <w:rPr>
          <w:rFonts w:ascii="Arial Narrow" w:eastAsia="SimSun" w:hAnsi="Arial Narrow"/>
          <w:sz w:val="22"/>
          <w:szCs w:val="22"/>
          <w:lang w:eastAsia="zh-CN"/>
        </w:rPr>
      </w:pPr>
      <w:r w:rsidRPr="00E42972">
        <w:rPr>
          <w:rFonts w:ascii="Arial Narrow" w:eastAsia="SimSun" w:hAnsi="Arial Narrow"/>
          <w:sz w:val="22"/>
          <w:szCs w:val="22"/>
          <w:lang w:eastAsia="zh-CN"/>
        </w:rPr>
        <w:t>a iné údaje vyplývajúce zo zákonov a vyhlášok.</w:t>
      </w:r>
    </w:p>
    <w:p w14:paraId="2C39BE79" w14:textId="77777777" w:rsidR="00AF0C61" w:rsidRPr="008F47FF" w:rsidRDefault="00AF0C61" w:rsidP="00AF0C61">
      <w:pPr>
        <w:ind w:left="1071" w:hanging="357"/>
        <w:jc w:val="both"/>
        <w:rPr>
          <w:rFonts w:ascii="Arial Narrow" w:eastAsia="SimSun" w:hAnsi="Arial Narrow"/>
          <w:b/>
          <w:sz w:val="22"/>
          <w:szCs w:val="22"/>
          <w:lang w:eastAsia="zh-CN"/>
        </w:rPr>
      </w:pPr>
      <w:r w:rsidRPr="008F47FF">
        <w:rPr>
          <w:rFonts w:ascii="Arial Narrow" w:eastAsia="SimSun" w:hAnsi="Arial Narrow"/>
          <w:b/>
          <w:sz w:val="22"/>
          <w:szCs w:val="22"/>
          <w:lang w:eastAsia="zh-CN"/>
        </w:rPr>
        <w:t>Iné požiadavky</w:t>
      </w:r>
    </w:p>
    <w:p w14:paraId="3E4CF06A" w14:textId="77777777" w:rsidR="00AF0C61" w:rsidRPr="00E42972" w:rsidRDefault="00AF0C61" w:rsidP="00AF0C61">
      <w:pPr>
        <w:numPr>
          <w:ilvl w:val="0"/>
          <w:numId w:val="24"/>
        </w:numPr>
        <w:tabs>
          <w:tab w:val="clear" w:pos="2160"/>
          <w:tab w:val="clear" w:pos="2880"/>
          <w:tab w:val="clear" w:pos="4500"/>
        </w:tabs>
        <w:ind w:left="1074"/>
        <w:jc w:val="both"/>
        <w:rPr>
          <w:rFonts w:ascii="Arial Narrow" w:hAnsi="Arial Narrow"/>
          <w:vanish/>
          <w:kern w:val="28"/>
          <w:sz w:val="22"/>
          <w:szCs w:val="22"/>
        </w:rPr>
      </w:pPr>
    </w:p>
    <w:p w14:paraId="28AFDEC9" w14:textId="77777777" w:rsidR="00AF0C61" w:rsidRPr="00E42972" w:rsidRDefault="00AF0C61" w:rsidP="00AF0C61">
      <w:pPr>
        <w:numPr>
          <w:ilvl w:val="0"/>
          <w:numId w:val="24"/>
        </w:numPr>
        <w:tabs>
          <w:tab w:val="clear" w:pos="2160"/>
          <w:tab w:val="clear" w:pos="2880"/>
          <w:tab w:val="clear" w:pos="4500"/>
        </w:tabs>
        <w:ind w:left="1074"/>
        <w:jc w:val="both"/>
        <w:rPr>
          <w:rFonts w:ascii="Arial Narrow" w:hAnsi="Arial Narrow"/>
          <w:vanish/>
          <w:kern w:val="28"/>
          <w:sz w:val="22"/>
          <w:szCs w:val="22"/>
        </w:rPr>
      </w:pPr>
    </w:p>
    <w:p w14:paraId="7E029B69" w14:textId="77777777" w:rsidR="00AF0C61" w:rsidRPr="00E42972" w:rsidRDefault="00AF0C61" w:rsidP="00AF0C61">
      <w:pPr>
        <w:ind w:left="714"/>
        <w:jc w:val="both"/>
        <w:rPr>
          <w:rFonts w:ascii="Arial Narrow" w:eastAsia="SimSun" w:hAnsi="Arial Narrow"/>
          <w:sz w:val="22"/>
          <w:szCs w:val="22"/>
          <w:lang w:eastAsia="zh-CN"/>
        </w:rPr>
      </w:pPr>
      <w:r w:rsidRPr="00E42972">
        <w:rPr>
          <w:rFonts w:ascii="Arial Narrow" w:eastAsia="SimSun" w:hAnsi="Arial Narrow"/>
          <w:sz w:val="22"/>
          <w:szCs w:val="22"/>
          <w:lang w:eastAsia="zh-CN"/>
        </w:rPr>
        <w:t>Náboje, ktorých celkový dodávaný počet je viac ako 10 000 kusov, musia byť výrobné v jednej sérii. Každá séria musí byť doložená protokolom zo skúšok.</w:t>
      </w:r>
    </w:p>
    <w:p w14:paraId="4510F58B" w14:textId="77777777" w:rsidR="00AF0C61" w:rsidRPr="00E42972" w:rsidRDefault="00AF0C61" w:rsidP="00AF0C61">
      <w:pPr>
        <w:tabs>
          <w:tab w:val="left" w:pos="4253"/>
        </w:tabs>
        <w:ind w:left="714"/>
        <w:jc w:val="both"/>
        <w:rPr>
          <w:rFonts w:ascii="Arial Narrow" w:eastAsia="SimSun" w:hAnsi="Arial Narrow"/>
          <w:sz w:val="22"/>
          <w:szCs w:val="22"/>
          <w:lang w:eastAsia="zh-CN"/>
        </w:rPr>
      </w:pPr>
      <w:r>
        <w:rPr>
          <w:rFonts w:ascii="Arial Narrow" w:eastAsia="SimSun" w:hAnsi="Arial Narrow"/>
          <w:sz w:val="22"/>
          <w:szCs w:val="22"/>
          <w:lang w:eastAsia="zh-CN"/>
        </w:rPr>
        <w:t>Všetky dodávané náboje kalibru 308 Win. požadujeme aby nemali krimpované zápalky a strely v nábojniciach neboli utesnené živicou alebo lepidlom.</w:t>
      </w:r>
    </w:p>
    <w:p w14:paraId="3D15DD03" w14:textId="77777777" w:rsidR="00416575" w:rsidRPr="00416575" w:rsidRDefault="00416575" w:rsidP="00416575">
      <w:pPr>
        <w:rPr>
          <w:rFonts w:ascii="Arial Narrow" w:hAnsi="Arial Narrow" w:cs="Arial Narrow"/>
          <w:sz w:val="22"/>
          <w:szCs w:val="22"/>
        </w:rPr>
      </w:pPr>
    </w:p>
    <w:p w14:paraId="0ACC7EB4" w14:textId="77777777" w:rsidR="00416575" w:rsidRPr="00416575" w:rsidRDefault="00416575" w:rsidP="00416575">
      <w:pPr>
        <w:spacing w:line="276" w:lineRule="auto"/>
        <w:jc w:val="both"/>
        <w:rPr>
          <w:rFonts w:ascii="Arial Narrow" w:hAnsi="Arial Narrow" w:cs="Arial Narrow"/>
          <w:i/>
          <w:sz w:val="22"/>
          <w:szCs w:val="22"/>
          <w:u w:val="single"/>
        </w:rPr>
      </w:pPr>
      <w:r w:rsidRPr="00416575">
        <w:rPr>
          <w:rFonts w:ascii="Arial Narrow" w:hAnsi="Arial Narrow" w:cs="Arial Narrow"/>
          <w:i/>
          <w:sz w:val="22"/>
          <w:szCs w:val="22"/>
          <w:u w:val="single"/>
        </w:rPr>
        <w:t>ĎALŠIE INFORMÁCIE PRE UCHÁDZAČOV</w:t>
      </w:r>
    </w:p>
    <w:p w14:paraId="62258539" w14:textId="77777777" w:rsidR="00416575" w:rsidRPr="00416575" w:rsidRDefault="00416575" w:rsidP="00416575">
      <w:pPr>
        <w:pStyle w:val="Odsekzoznamu"/>
        <w:numPr>
          <w:ilvl w:val="0"/>
          <w:numId w:val="18"/>
        </w:numPr>
        <w:tabs>
          <w:tab w:val="clear" w:pos="2160"/>
          <w:tab w:val="clear" w:pos="2880"/>
          <w:tab w:val="clear" w:pos="4500"/>
        </w:tabs>
        <w:jc w:val="both"/>
        <w:rPr>
          <w:rFonts w:ascii="Arial Narrow" w:hAnsi="Arial Narrow"/>
          <w:sz w:val="22"/>
          <w:szCs w:val="22"/>
        </w:rPr>
      </w:pPr>
      <w:r w:rsidRPr="00416575">
        <w:rPr>
          <w:rFonts w:ascii="Arial Narrow" w:hAnsi="Arial Narrow"/>
          <w:sz w:val="22"/>
          <w:szCs w:val="22"/>
        </w:rPr>
        <w:t xml:space="preserve">Uchádzač v ponuke, vo vlastnom návrhu plnenia uvedie </w:t>
      </w:r>
      <w:r w:rsidRPr="00416575">
        <w:rPr>
          <w:rFonts w:ascii="Arial Narrow" w:hAnsi="Arial Narrow"/>
          <w:b/>
          <w:sz w:val="22"/>
          <w:szCs w:val="22"/>
          <w:u w:val="single"/>
        </w:rPr>
        <w:t>obchodnú značku a typ ponúkaného tovaru</w:t>
      </w:r>
      <w:r w:rsidRPr="00416575">
        <w:rPr>
          <w:rFonts w:ascii="Arial Narrow" w:hAnsi="Arial Narrow"/>
          <w:sz w:val="22"/>
          <w:szCs w:val="22"/>
        </w:rPr>
        <w:t>, vrátane technického opisu/špecifikácie výrobku.</w:t>
      </w:r>
    </w:p>
    <w:p w14:paraId="01E35959" w14:textId="77777777" w:rsidR="00EF1ED2" w:rsidRPr="00D60D61" w:rsidRDefault="00EF1ED2" w:rsidP="00EF1ED2">
      <w:pPr>
        <w:pStyle w:val="Nadpis1"/>
        <w:jc w:val="both"/>
        <w:rPr>
          <w:rFonts w:ascii="Arial Narrow" w:hAnsi="Arial Narrow" w:cs="Times New Roman"/>
          <w:sz w:val="22"/>
          <w:szCs w:val="22"/>
        </w:rPr>
      </w:pPr>
      <w:r w:rsidRPr="00D60D61">
        <w:rPr>
          <w:rFonts w:ascii="Arial Narrow" w:hAnsi="Arial Narrow" w:cs="Times New Roman"/>
          <w:sz w:val="22"/>
          <w:szCs w:val="22"/>
        </w:rPr>
        <w:t>Ak sa v súťažných podkladoch uvádzajú údaje alebo odkazy na konkrétneho výrobcu, výrobný postup, značku, obchodný názov, technickú normu, patent alebo typ, umožňuje sa uchádzačom predloženie ponuky s ekvivalentným riešením</w:t>
      </w:r>
      <w:r>
        <w:rPr>
          <w:rFonts w:ascii="Arial Narrow" w:hAnsi="Arial Narrow" w:cs="Times New Roman"/>
          <w:sz w:val="22"/>
          <w:szCs w:val="22"/>
        </w:rPr>
        <w:t xml:space="preserve">, ktoré svojimi </w:t>
      </w:r>
      <w:r w:rsidRPr="00456020">
        <w:rPr>
          <w:rFonts w:ascii="Arial Narrow" w:hAnsi="Arial Narrow" w:cs="Times New Roman"/>
          <w:sz w:val="22"/>
          <w:szCs w:val="22"/>
        </w:rPr>
        <w:t>kvalitatívnymi, technickými a funkčnými parametrami napĺňa účel použitia predmetu zákazky tak, ako je uvedené v tejto časti súťažných podklado</w:t>
      </w:r>
      <w:r>
        <w:rPr>
          <w:rFonts w:ascii="Arial Narrow" w:hAnsi="Arial Narrow" w:cs="Times New Roman"/>
          <w:sz w:val="22"/>
          <w:szCs w:val="22"/>
        </w:rPr>
        <w:t>v</w:t>
      </w:r>
      <w:r w:rsidRPr="00D60D61">
        <w:rPr>
          <w:rFonts w:ascii="Arial Narrow" w:hAnsi="Arial Narrow" w:cs="Times New Roman"/>
          <w:sz w:val="22"/>
          <w:szCs w:val="22"/>
        </w:rPr>
        <w:t>.</w:t>
      </w:r>
    </w:p>
    <w:p w14:paraId="1E0EFA65" w14:textId="77777777" w:rsidR="00416575" w:rsidRPr="00416575" w:rsidRDefault="00416575" w:rsidP="00416575">
      <w:pPr>
        <w:rPr>
          <w:rFonts w:ascii="Arial Narrow" w:hAnsi="Arial Narrow"/>
          <w:sz w:val="22"/>
          <w:szCs w:val="22"/>
        </w:rPr>
      </w:pPr>
    </w:p>
    <w:p w14:paraId="3FA8AB9D" w14:textId="77777777" w:rsidR="00416575" w:rsidRPr="00416575" w:rsidRDefault="00416575" w:rsidP="00416575">
      <w:pPr>
        <w:rPr>
          <w:rFonts w:ascii="Arial Narrow" w:hAnsi="Arial Narrow" w:cs="Arial Narrow"/>
          <w:sz w:val="22"/>
          <w:szCs w:val="22"/>
        </w:rPr>
      </w:pPr>
    </w:p>
    <w:p w14:paraId="008DBEF8" w14:textId="77777777" w:rsidR="00D84019" w:rsidRDefault="00D84019" w:rsidP="00416575">
      <w:pPr>
        <w:jc w:val="center"/>
      </w:pPr>
    </w:p>
    <w:sectPr w:rsidR="00D84019" w:rsidSect="00E33DB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0568C2" w14:textId="77777777" w:rsidR="00275783" w:rsidRDefault="00275783" w:rsidP="003D4E38">
      <w:r>
        <w:separator/>
      </w:r>
    </w:p>
  </w:endnote>
  <w:endnote w:type="continuationSeparator" w:id="0">
    <w:p w14:paraId="46B5B559" w14:textId="77777777" w:rsidR="00275783" w:rsidRDefault="00275783" w:rsidP="003D4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BE1ECE" w14:textId="77777777" w:rsidR="00275783" w:rsidRDefault="00275783" w:rsidP="003D4E38">
      <w:r>
        <w:separator/>
      </w:r>
    </w:p>
  </w:footnote>
  <w:footnote w:type="continuationSeparator" w:id="0">
    <w:p w14:paraId="604DF2CD" w14:textId="77777777" w:rsidR="00275783" w:rsidRDefault="00275783" w:rsidP="003D4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BB3E19"/>
    <w:multiLevelType w:val="multilevel"/>
    <w:tmpl w:val="F4EC8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4005CF"/>
    <w:multiLevelType w:val="hybridMultilevel"/>
    <w:tmpl w:val="1B2473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5CD34A8"/>
    <w:multiLevelType w:val="multilevel"/>
    <w:tmpl w:val="BDF4F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503B1D"/>
    <w:multiLevelType w:val="hybridMultilevel"/>
    <w:tmpl w:val="A0F0C6B0"/>
    <w:lvl w:ilvl="0" w:tplc="C9DEC810">
      <w:start w:val="1"/>
      <w:numFmt w:val="lowerLetter"/>
      <w:lvlText w:val="%1)"/>
      <w:lvlJc w:val="left"/>
      <w:pPr>
        <w:ind w:left="717" w:hanging="360"/>
      </w:pPr>
      <w:rPr>
        <w:rFonts w:hint="default"/>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4">
    <w:nsid w:val="167A097A"/>
    <w:multiLevelType w:val="multilevel"/>
    <w:tmpl w:val="6D92FE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211" w:hanging="360"/>
      </w:pPr>
      <w:rPr>
        <w:rFonts w:cs="Times New Roman" w:hint="default"/>
        <w:b w:val="0"/>
        <w:sz w:val="22"/>
        <w:szCs w:val="22"/>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8AE01E9"/>
    <w:multiLevelType w:val="multilevel"/>
    <w:tmpl w:val="FF08A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AD49F7"/>
    <w:multiLevelType w:val="multilevel"/>
    <w:tmpl w:val="B03C8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A097D2A"/>
    <w:multiLevelType w:val="multilevel"/>
    <w:tmpl w:val="FF3C4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DBD05AE"/>
    <w:multiLevelType w:val="multilevel"/>
    <w:tmpl w:val="222EC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1B978E8"/>
    <w:multiLevelType w:val="multilevel"/>
    <w:tmpl w:val="3BDE2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3024580"/>
    <w:multiLevelType w:val="hybridMultilevel"/>
    <w:tmpl w:val="13A61A9C"/>
    <w:lvl w:ilvl="0" w:tplc="27E27A14">
      <w:start w:val="1"/>
      <w:numFmt w:val="lowerLetter"/>
      <w:lvlText w:val="%1)"/>
      <w:lvlJc w:val="left"/>
      <w:pPr>
        <w:ind w:left="720"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26A11752"/>
    <w:multiLevelType w:val="multilevel"/>
    <w:tmpl w:val="C9926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D5F48A2"/>
    <w:multiLevelType w:val="multilevel"/>
    <w:tmpl w:val="7C4033E2"/>
    <w:lvl w:ilvl="0">
      <w:start w:val="1"/>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316D6988"/>
    <w:multiLevelType w:val="multilevel"/>
    <w:tmpl w:val="C8609984"/>
    <w:lvl w:ilvl="0">
      <w:start w:val="1"/>
      <w:numFmt w:val="decimal"/>
      <w:lvlText w:val="%1"/>
      <w:lvlJc w:val="left"/>
      <w:pPr>
        <w:ind w:left="375" w:hanging="375"/>
      </w:pPr>
      <w:rPr>
        <w:rFonts w:hint="default"/>
        <w:u w:val="none"/>
      </w:rPr>
    </w:lvl>
    <w:lvl w:ilvl="1">
      <w:start w:val="1"/>
      <w:numFmt w:val="decimal"/>
      <w:lvlText w:val="%1.%2"/>
      <w:lvlJc w:val="left"/>
      <w:pPr>
        <w:ind w:left="375" w:hanging="375"/>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720" w:hanging="72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080" w:hanging="108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440" w:hanging="1440"/>
      </w:pPr>
      <w:rPr>
        <w:rFonts w:hint="default"/>
        <w:u w:val="none"/>
      </w:rPr>
    </w:lvl>
  </w:abstractNum>
  <w:abstractNum w:abstractNumId="14">
    <w:nsid w:val="3869665D"/>
    <w:multiLevelType w:val="hybridMultilevel"/>
    <w:tmpl w:val="9F6EE15E"/>
    <w:lvl w:ilvl="0" w:tplc="04090001">
      <w:start w:val="1"/>
      <w:numFmt w:val="bullet"/>
      <w:lvlText w:val=""/>
      <w:lvlJc w:val="left"/>
      <w:pPr>
        <w:ind w:left="1222" w:hanging="360"/>
      </w:pPr>
      <w:rPr>
        <w:rFonts w:ascii="Symbol" w:hAnsi="Symbol" w:hint="default"/>
      </w:rPr>
    </w:lvl>
    <w:lvl w:ilvl="1" w:tplc="04090003" w:tentative="1">
      <w:start w:val="1"/>
      <w:numFmt w:val="bullet"/>
      <w:lvlText w:val="o"/>
      <w:lvlJc w:val="left"/>
      <w:pPr>
        <w:ind w:left="1942" w:hanging="360"/>
      </w:pPr>
      <w:rPr>
        <w:rFonts w:ascii="Courier New" w:hAnsi="Courier New" w:cs="Courier New" w:hint="default"/>
      </w:rPr>
    </w:lvl>
    <w:lvl w:ilvl="2" w:tplc="04090005" w:tentative="1">
      <w:start w:val="1"/>
      <w:numFmt w:val="bullet"/>
      <w:lvlText w:val=""/>
      <w:lvlJc w:val="left"/>
      <w:pPr>
        <w:ind w:left="2662" w:hanging="360"/>
      </w:pPr>
      <w:rPr>
        <w:rFonts w:ascii="Wingdings" w:hAnsi="Wingdings" w:hint="default"/>
      </w:rPr>
    </w:lvl>
    <w:lvl w:ilvl="3" w:tplc="04090001" w:tentative="1">
      <w:start w:val="1"/>
      <w:numFmt w:val="bullet"/>
      <w:lvlText w:val=""/>
      <w:lvlJc w:val="left"/>
      <w:pPr>
        <w:ind w:left="3382" w:hanging="360"/>
      </w:pPr>
      <w:rPr>
        <w:rFonts w:ascii="Symbol" w:hAnsi="Symbol" w:hint="default"/>
      </w:rPr>
    </w:lvl>
    <w:lvl w:ilvl="4" w:tplc="04090003" w:tentative="1">
      <w:start w:val="1"/>
      <w:numFmt w:val="bullet"/>
      <w:lvlText w:val="o"/>
      <w:lvlJc w:val="left"/>
      <w:pPr>
        <w:ind w:left="4102" w:hanging="360"/>
      </w:pPr>
      <w:rPr>
        <w:rFonts w:ascii="Courier New" w:hAnsi="Courier New" w:cs="Courier New" w:hint="default"/>
      </w:rPr>
    </w:lvl>
    <w:lvl w:ilvl="5" w:tplc="04090005" w:tentative="1">
      <w:start w:val="1"/>
      <w:numFmt w:val="bullet"/>
      <w:lvlText w:val=""/>
      <w:lvlJc w:val="left"/>
      <w:pPr>
        <w:ind w:left="4822" w:hanging="360"/>
      </w:pPr>
      <w:rPr>
        <w:rFonts w:ascii="Wingdings" w:hAnsi="Wingdings" w:hint="default"/>
      </w:rPr>
    </w:lvl>
    <w:lvl w:ilvl="6" w:tplc="04090001" w:tentative="1">
      <w:start w:val="1"/>
      <w:numFmt w:val="bullet"/>
      <w:lvlText w:val=""/>
      <w:lvlJc w:val="left"/>
      <w:pPr>
        <w:ind w:left="5542" w:hanging="360"/>
      </w:pPr>
      <w:rPr>
        <w:rFonts w:ascii="Symbol" w:hAnsi="Symbol" w:hint="default"/>
      </w:rPr>
    </w:lvl>
    <w:lvl w:ilvl="7" w:tplc="04090003" w:tentative="1">
      <w:start w:val="1"/>
      <w:numFmt w:val="bullet"/>
      <w:lvlText w:val="o"/>
      <w:lvlJc w:val="left"/>
      <w:pPr>
        <w:ind w:left="6262" w:hanging="360"/>
      </w:pPr>
      <w:rPr>
        <w:rFonts w:ascii="Courier New" w:hAnsi="Courier New" w:cs="Courier New" w:hint="default"/>
      </w:rPr>
    </w:lvl>
    <w:lvl w:ilvl="8" w:tplc="04090005" w:tentative="1">
      <w:start w:val="1"/>
      <w:numFmt w:val="bullet"/>
      <w:lvlText w:val=""/>
      <w:lvlJc w:val="left"/>
      <w:pPr>
        <w:ind w:left="6982" w:hanging="360"/>
      </w:pPr>
      <w:rPr>
        <w:rFonts w:ascii="Wingdings" w:hAnsi="Wingdings" w:hint="default"/>
      </w:rPr>
    </w:lvl>
  </w:abstractNum>
  <w:abstractNum w:abstractNumId="15">
    <w:nsid w:val="3D367722"/>
    <w:multiLevelType w:val="multilevel"/>
    <w:tmpl w:val="3C141DDE"/>
    <w:lvl w:ilvl="0">
      <w:start w:val="1"/>
      <w:numFmt w:val="bullet"/>
      <w:lvlText w:val="•"/>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00F2EDC"/>
    <w:multiLevelType w:val="multilevel"/>
    <w:tmpl w:val="D3C6D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0C7577A"/>
    <w:multiLevelType w:val="hybridMultilevel"/>
    <w:tmpl w:val="41AA70D4"/>
    <w:lvl w:ilvl="0" w:tplc="05C4807A">
      <w:start w:val="1"/>
      <w:numFmt w:val="lowerLetter"/>
      <w:lvlText w:val="%1)"/>
      <w:lvlJc w:val="left"/>
      <w:pPr>
        <w:ind w:left="717" w:hanging="360"/>
      </w:pPr>
      <w:rPr>
        <w:rFonts w:hint="default"/>
        <w:b/>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18">
    <w:nsid w:val="418B287D"/>
    <w:multiLevelType w:val="hybridMultilevel"/>
    <w:tmpl w:val="ECAACBDA"/>
    <w:lvl w:ilvl="0" w:tplc="10ACF54C">
      <w:start w:val="1"/>
      <w:numFmt w:val="lowerLetter"/>
      <w:lvlText w:val="%1)"/>
      <w:lvlJc w:val="left"/>
      <w:pPr>
        <w:ind w:left="717" w:hanging="360"/>
      </w:pPr>
      <w:rPr>
        <w:rFonts w:hint="default"/>
        <w:b/>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19">
    <w:nsid w:val="43CF0DE1"/>
    <w:multiLevelType w:val="multilevel"/>
    <w:tmpl w:val="2D045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9917F38"/>
    <w:multiLevelType w:val="multilevel"/>
    <w:tmpl w:val="AE2C8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0022E1C"/>
    <w:multiLevelType w:val="multilevel"/>
    <w:tmpl w:val="234EE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5A575F9"/>
    <w:multiLevelType w:val="hybridMultilevel"/>
    <w:tmpl w:val="9A1819D2"/>
    <w:lvl w:ilvl="0" w:tplc="36524D22">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nsid w:val="57D97A19"/>
    <w:multiLevelType w:val="multilevel"/>
    <w:tmpl w:val="C3AC4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7E403EC"/>
    <w:multiLevelType w:val="hybridMultilevel"/>
    <w:tmpl w:val="95661720"/>
    <w:lvl w:ilvl="0" w:tplc="03A055DE">
      <w:start w:val="1"/>
      <w:numFmt w:val="lowerLetter"/>
      <w:lvlText w:val="%1)"/>
      <w:lvlJc w:val="left"/>
      <w:pPr>
        <w:ind w:left="717" w:hanging="360"/>
      </w:pPr>
      <w:rPr>
        <w:rFonts w:cs="Arial" w:hint="default"/>
        <w:color w:val="222222"/>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25">
    <w:nsid w:val="589B7791"/>
    <w:multiLevelType w:val="multilevel"/>
    <w:tmpl w:val="AC282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8C84A33"/>
    <w:multiLevelType w:val="multilevel"/>
    <w:tmpl w:val="2C22638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5928258E"/>
    <w:multiLevelType w:val="multilevel"/>
    <w:tmpl w:val="E8B4D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C2E160F"/>
    <w:multiLevelType w:val="multilevel"/>
    <w:tmpl w:val="EA7C1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1504B02"/>
    <w:multiLevelType w:val="hybridMultilevel"/>
    <w:tmpl w:val="D7D82DE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74150813"/>
    <w:multiLevelType w:val="hybridMultilevel"/>
    <w:tmpl w:val="DDC8C5D0"/>
    <w:lvl w:ilvl="0" w:tplc="D2D00838">
      <w:numFmt w:val="bullet"/>
      <w:lvlText w:val="-"/>
      <w:lvlJc w:val="left"/>
      <w:pPr>
        <w:tabs>
          <w:tab w:val="num" w:pos="-257"/>
        </w:tabs>
        <w:ind w:left="-257" w:hanging="360"/>
      </w:pPr>
      <w:rPr>
        <w:rFonts w:ascii="Times New Roman" w:eastAsia="Times New Roman" w:hAnsi="Times New Roman" w:cs="Times New Roman" w:hint="default"/>
      </w:rPr>
    </w:lvl>
    <w:lvl w:ilvl="1" w:tplc="BC84B884">
      <w:start w:val="1"/>
      <w:numFmt w:val="bullet"/>
      <w:lvlText w:val="o"/>
      <w:lvlJc w:val="left"/>
      <w:pPr>
        <w:tabs>
          <w:tab w:val="num" w:pos="118"/>
        </w:tabs>
        <w:ind w:left="118" w:hanging="360"/>
      </w:pPr>
      <w:rPr>
        <w:rFonts w:ascii="Courier New" w:hAnsi="Courier New" w:hint="default"/>
      </w:rPr>
    </w:lvl>
    <w:lvl w:ilvl="2" w:tplc="43BC09C6">
      <w:start w:val="1"/>
      <w:numFmt w:val="bullet"/>
      <w:lvlText w:val=""/>
      <w:lvlJc w:val="left"/>
      <w:pPr>
        <w:tabs>
          <w:tab w:val="num" w:pos="838"/>
        </w:tabs>
        <w:ind w:left="838" w:hanging="360"/>
      </w:pPr>
      <w:rPr>
        <w:rFonts w:ascii="Wingdings" w:hAnsi="Wingdings" w:hint="default"/>
      </w:rPr>
    </w:lvl>
    <w:lvl w:ilvl="3" w:tplc="6E7E3196" w:tentative="1">
      <w:start w:val="1"/>
      <w:numFmt w:val="bullet"/>
      <w:lvlText w:val=""/>
      <w:lvlJc w:val="left"/>
      <w:pPr>
        <w:tabs>
          <w:tab w:val="num" w:pos="1558"/>
        </w:tabs>
        <w:ind w:left="1558" w:hanging="360"/>
      </w:pPr>
      <w:rPr>
        <w:rFonts w:ascii="Symbol" w:hAnsi="Symbol" w:hint="default"/>
      </w:rPr>
    </w:lvl>
    <w:lvl w:ilvl="4" w:tplc="912E0CAC" w:tentative="1">
      <w:start w:val="1"/>
      <w:numFmt w:val="bullet"/>
      <w:lvlText w:val="o"/>
      <w:lvlJc w:val="left"/>
      <w:pPr>
        <w:tabs>
          <w:tab w:val="num" w:pos="2278"/>
        </w:tabs>
        <w:ind w:left="2278" w:hanging="360"/>
      </w:pPr>
      <w:rPr>
        <w:rFonts w:ascii="Courier New" w:hAnsi="Courier New" w:hint="default"/>
      </w:rPr>
    </w:lvl>
    <w:lvl w:ilvl="5" w:tplc="9B36F81A" w:tentative="1">
      <w:start w:val="1"/>
      <w:numFmt w:val="bullet"/>
      <w:lvlText w:val=""/>
      <w:lvlJc w:val="left"/>
      <w:pPr>
        <w:tabs>
          <w:tab w:val="num" w:pos="2998"/>
        </w:tabs>
        <w:ind w:left="2998" w:hanging="360"/>
      </w:pPr>
      <w:rPr>
        <w:rFonts w:ascii="Wingdings" w:hAnsi="Wingdings" w:hint="default"/>
      </w:rPr>
    </w:lvl>
    <w:lvl w:ilvl="6" w:tplc="C4D81F08" w:tentative="1">
      <w:start w:val="1"/>
      <w:numFmt w:val="bullet"/>
      <w:lvlText w:val=""/>
      <w:lvlJc w:val="left"/>
      <w:pPr>
        <w:tabs>
          <w:tab w:val="num" w:pos="3718"/>
        </w:tabs>
        <w:ind w:left="3718" w:hanging="360"/>
      </w:pPr>
      <w:rPr>
        <w:rFonts w:ascii="Symbol" w:hAnsi="Symbol" w:hint="default"/>
      </w:rPr>
    </w:lvl>
    <w:lvl w:ilvl="7" w:tplc="F75413E0" w:tentative="1">
      <w:start w:val="1"/>
      <w:numFmt w:val="bullet"/>
      <w:lvlText w:val="o"/>
      <w:lvlJc w:val="left"/>
      <w:pPr>
        <w:tabs>
          <w:tab w:val="num" w:pos="4438"/>
        </w:tabs>
        <w:ind w:left="4438" w:hanging="360"/>
      </w:pPr>
      <w:rPr>
        <w:rFonts w:ascii="Courier New" w:hAnsi="Courier New" w:hint="default"/>
      </w:rPr>
    </w:lvl>
    <w:lvl w:ilvl="8" w:tplc="C28E73C6" w:tentative="1">
      <w:start w:val="1"/>
      <w:numFmt w:val="bullet"/>
      <w:lvlText w:val=""/>
      <w:lvlJc w:val="left"/>
      <w:pPr>
        <w:tabs>
          <w:tab w:val="num" w:pos="5158"/>
        </w:tabs>
        <w:ind w:left="5158" w:hanging="360"/>
      </w:pPr>
      <w:rPr>
        <w:rFonts w:ascii="Wingdings" w:hAnsi="Wingdings" w:hint="default"/>
      </w:rPr>
    </w:lvl>
  </w:abstractNum>
  <w:abstractNum w:abstractNumId="31">
    <w:nsid w:val="778E6724"/>
    <w:multiLevelType w:val="hybridMultilevel"/>
    <w:tmpl w:val="7E2CCAC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79C83A08"/>
    <w:multiLevelType w:val="multilevel"/>
    <w:tmpl w:val="20AE0970"/>
    <w:lvl w:ilvl="0">
      <w:start w:val="1"/>
      <w:numFmt w:val="bullet"/>
      <w:lvlText w:val="-"/>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5"/>
  </w:num>
  <w:num w:numId="3">
    <w:abstractNumId w:val="21"/>
  </w:num>
  <w:num w:numId="4">
    <w:abstractNumId w:val="8"/>
  </w:num>
  <w:num w:numId="5">
    <w:abstractNumId w:val="2"/>
  </w:num>
  <w:num w:numId="6">
    <w:abstractNumId w:val="27"/>
  </w:num>
  <w:num w:numId="7">
    <w:abstractNumId w:val="6"/>
  </w:num>
  <w:num w:numId="8">
    <w:abstractNumId w:val="25"/>
  </w:num>
  <w:num w:numId="9">
    <w:abstractNumId w:val="16"/>
  </w:num>
  <w:num w:numId="10">
    <w:abstractNumId w:val="9"/>
  </w:num>
  <w:num w:numId="11">
    <w:abstractNumId w:val="19"/>
  </w:num>
  <w:num w:numId="12">
    <w:abstractNumId w:val="0"/>
  </w:num>
  <w:num w:numId="13">
    <w:abstractNumId w:val="20"/>
  </w:num>
  <w:num w:numId="14">
    <w:abstractNumId w:val="23"/>
  </w:num>
  <w:num w:numId="15">
    <w:abstractNumId w:val="11"/>
  </w:num>
  <w:num w:numId="16">
    <w:abstractNumId w:val="28"/>
  </w:num>
  <w:num w:numId="17">
    <w:abstractNumId w:val="7"/>
  </w:num>
  <w:num w:numId="18">
    <w:abstractNumId w:val="1"/>
  </w:num>
  <w:num w:numId="19">
    <w:abstractNumId w:val="13"/>
  </w:num>
  <w:num w:numId="20">
    <w:abstractNumId w:val="14"/>
  </w:num>
  <w:num w:numId="21">
    <w:abstractNumId w:val="12"/>
  </w:num>
  <w:num w:numId="22">
    <w:abstractNumId w:val="32"/>
  </w:num>
  <w:num w:numId="23">
    <w:abstractNumId w:val="15"/>
  </w:num>
  <w:num w:numId="24">
    <w:abstractNumId w:val="26"/>
  </w:num>
  <w:num w:numId="25">
    <w:abstractNumId w:val="30"/>
  </w:num>
  <w:num w:numId="26">
    <w:abstractNumId w:val="17"/>
  </w:num>
  <w:num w:numId="27">
    <w:abstractNumId w:val="24"/>
  </w:num>
  <w:num w:numId="28">
    <w:abstractNumId w:val="29"/>
  </w:num>
  <w:num w:numId="29">
    <w:abstractNumId w:val="31"/>
  </w:num>
  <w:num w:numId="30">
    <w:abstractNumId w:val="18"/>
  </w:num>
  <w:num w:numId="31">
    <w:abstractNumId w:val="22"/>
  </w:num>
  <w:num w:numId="32">
    <w:abstractNumId w:val="10"/>
  </w:num>
  <w:num w:numId="33">
    <w:abstractNumId w:val="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3E72D7"/>
    <w:rsid w:val="00011146"/>
    <w:rsid w:val="00033289"/>
    <w:rsid w:val="00033429"/>
    <w:rsid w:val="00036598"/>
    <w:rsid w:val="00036FA6"/>
    <w:rsid w:val="00041E55"/>
    <w:rsid w:val="00077A04"/>
    <w:rsid w:val="000B7A66"/>
    <w:rsid w:val="000C03D6"/>
    <w:rsid w:val="000D16BC"/>
    <w:rsid w:val="000D1D46"/>
    <w:rsid w:val="000D7610"/>
    <w:rsid w:val="00160CF9"/>
    <w:rsid w:val="0019104D"/>
    <w:rsid w:val="001C280F"/>
    <w:rsid w:val="001F50A4"/>
    <w:rsid w:val="002345D5"/>
    <w:rsid w:val="002356DF"/>
    <w:rsid w:val="00275783"/>
    <w:rsid w:val="00282893"/>
    <w:rsid w:val="002A71AA"/>
    <w:rsid w:val="002C7A95"/>
    <w:rsid w:val="002D5910"/>
    <w:rsid w:val="003052C2"/>
    <w:rsid w:val="003210F1"/>
    <w:rsid w:val="003443CB"/>
    <w:rsid w:val="00383139"/>
    <w:rsid w:val="003D4E38"/>
    <w:rsid w:val="003E72D7"/>
    <w:rsid w:val="00416575"/>
    <w:rsid w:val="00481A62"/>
    <w:rsid w:val="004D3CF3"/>
    <w:rsid w:val="005359E8"/>
    <w:rsid w:val="00593C34"/>
    <w:rsid w:val="005B7022"/>
    <w:rsid w:val="005D42F1"/>
    <w:rsid w:val="0061153A"/>
    <w:rsid w:val="0061608D"/>
    <w:rsid w:val="00633F3C"/>
    <w:rsid w:val="00662E2F"/>
    <w:rsid w:val="006746CB"/>
    <w:rsid w:val="00693A51"/>
    <w:rsid w:val="006B0515"/>
    <w:rsid w:val="006B3194"/>
    <w:rsid w:val="006F1078"/>
    <w:rsid w:val="006F401C"/>
    <w:rsid w:val="007001DD"/>
    <w:rsid w:val="00724003"/>
    <w:rsid w:val="00740CCE"/>
    <w:rsid w:val="00746276"/>
    <w:rsid w:val="00781254"/>
    <w:rsid w:val="007A7136"/>
    <w:rsid w:val="008419BD"/>
    <w:rsid w:val="00842691"/>
    <w:rsid w:val="00845D6A"/>
    <w:rsid w:val="00856439"/>
    <w:rsid w:val="00860295"/>
    <w:rsid w:val="00895367"/>
    <w:rsid w:val="008D783C"/>
    <w:rsid w:val="008E3A46"/>
    <w:rsid w:val="008F27FF"/>
    <w:rsid w:val="00972124"/>
    <w:rsid w:val="009C00B4"/>
    <w:rsid w:val="009C1469"/>
    <w:rsid w:val="009C4796"/>
    <w:rsid w:val="009D339D"/>
    <w:rsid w:val="00A5711A"/>
    <w:rsid w:val="00A5741D"/>
    <w:rsid w:val="00A86944"/>
    <w:rsid w:val="00AA16BF"/>
    <w:rsid w:val="00AF0C61"/>
    <w:rsid w:val="00AF5416"/>
    <w:rsid w:val="00B21CD1"/>
    <w:rsid w:val="00B26C72"/>
    <w:rsid w:val="00B404CD"/>
    <w:rsid w:val="00BD6CFC"/>
    <w:rsid w:val="00BE47B0"/>
    <w:rsid w:val="00BF478C"/>
    <w:rsid w:val="00C06BC7"/>
    <w:rsid w:val="00C6423B"/>
    <w:rsid w:val="00C71F97"/>
    <w:rsid w:val="00C92C56"/>
    <w:rsid w:val="00CC7F00"/>
    <w:rsid w:val="00CF57B3"/>
    <w:rsid w:val="00D14B55"/>
    <w:rsid w:val="00D84019"/>
    <w:rsid w:val="00E00E4F"/>
    <w:rsid w:val="00E2423B"/>
    <w:rsid w:val="00E33DB2"/>
    <w:rsid w:val="00E80CF8"/>
    <w:rsid w:val="00E810B9"/>
    <w:rsid w:val="00ED66EC"/>
    <w:rsid w:val="00EF1ED2"/>
    <w:rsid w:val="00F27183"/>
    <w:rsid w:val="00F6287E"/>
    <w:rsid w:val="00FA27EE"/>
    <w:rsid w:val="00FE01E0"/>
    <w:rsid w:val="00FE4738"/>
    <w:rsid w:val="00FF5F9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BEAB4"/>
  <w15:docId w15:val="{26ECAFBD-C417-4329-B4CC-0B7AC7AF5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E72D7"/>
    <w:pPr>
      <w:tabs>
        <w:tab w:val="left" w:pos="2160"/>
        <w:tab w:val="left" w:pos="2880"/>
        <w:tab w:val="left" w:pos="4500"/>
      </w:tabs>
      <w:spacing w:after="0" w:line="240" w:lineRule="auto"/>
    </w:pPr>
    <w:rPr>
      <w:rFonts w:ascii="Arial" w:eastAsia="Times New Roman" w:hAnsi="Arial" w:cs="Arial"/>
      <w:sz w:val="20"/>
      <w:szCs w:val="20"/>
      <w:lang w:val="sk-SK" w:eastAsia="cs-CZ"/>
    </w:rPr>
  </w:style>
  <w:style w:type="paragraph" w:styleId="Nadpis1">
    <w:name w:val="heading 1"/>
    <w:basedOn w:val="Normlny"/>
    <w:next w:val="Normlny"/>
    <w:link w:val="Nadpis1Char"/>
    <w:uiPriority w:val="99"/>
    <w:qFormat/>
    <w:rsid w:val="003E72D7"/>
    <w:pPr>
      <w:keepNext/>
      <w:spacing w:before="240" w:after="60"/>
      <w:outlineLvl w:val="0"/>
    </w:pPr>
    <w:rPr>
      <w:b/>
      <w:bCs/>
      <w:kern w:val="32"/>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3E72D7"/>
    <w:rPr>
      <w:rFonts w:ascii="Arial" w:eastAsia="Times New Roman" w:hAnsi="Arial" w:cs="Arial"/>
      <w:b/>
      <w:bCs/>
      <w:kern w:val="32"/>
      <w:sz w:val="32"/>
      <w:szCs w:val="32"/>
      <w:lang w:val="sk-SK" w:eastAsia="cs-CZ"/>
    </w:rPr>
  </w:style>
  <w:style w:type="paragraph" w:styleId="Zarkazkladnhotextu">
    <w:name w:val="Body Text Indent"/>
    <w:basedOn w:val="Normlny"/>
    <w:link w:val="ZarkazkladnhotextuChar"/>
    <w:uiPriority w:val="99"/>
    <w:rsid w:val="003E72D7"/>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uiPriority w:val="99"/>
    <w:rsid w:val="003E72D7"/>
    <w:rPr>
      <w:rFonts w:ascii="Arial" w:eastAsia="Times New Roman" w:hAnsi="Arial" w:cs="Arial"/>
      <w:noProof/>
      <w:sz w:val="20"/>
      <w:szCs w:val="20"/>
      <w:lang w:val="sk-SK" w:eastAsia="sk-SK"/>
    </w:rPr>
  </w:style>
  <w:style w:type="paragraph" w:styleId="Odsekzoznamu">
    <w:name w:val="List Paragraph"/>
    <w:basedOn w:val="Normlny"/>
    <w:link w:val="OdsekzoznamuChar"/>
    <w:uiPriority w:val="34"/>
    <w:qFormat/>
    <w:rsid w:val="003E72D7"/>
    <w:pPr>
      <w:ind w:left="708"/>
    </w:pPr>
  </w:style>
  <w:style w:type="paragraph" w:customStyle="1" w:styleId="Default">
    <w:name w:val="Default"/>
    <w:rsid w:val="003E72D7"/>
    <w:pPr>
      <w:autoSpaceDE w:val="0"/>
      <w:autoSpaceDN w:val="0"/>
      <w:adjustRightInd w:val="0"/>
      <w:spacing w:after="0" w:line="240" w:lineRule="auto"/>
    </w:pPr>
    <w:rPr>
      <w:rFonts w:ascii="Arial" w:eastAsia="Times New Roman" w:hAnsi="Arial" w:cs="Arial"/>
      <w:color w:val="000000"/>
      <w:sz w:val="24"/>
      <w:szCs w:val="24"/>
      <w:lang w:val="sk-SK" w:eastAsia="sk-SK"/>
    </w:rPr>
  </w:style>
  <w:style w:type="character" w:customStyle="1" w:styleId="OdsekzoznamuChar">
    <w:name w:val="Odsek zoznamu Char"/>
    <w:link w:val="Odsekzoznamu"/>
    <w:uiPriority w:val="34"/>
    <w:locked/>
    <w:rsid w:val="003E72D7"/>
    <w:rPr>
      <w:rFonts w:ascii="Arial" w:eastAsia="Times New Roman" w:hAnsi="Arial" w:cs="Arial"/>
      <w:sz w:val="20"/>
      <w:szCs w:val="20"/>
      <w:lang w:val="sk-SK" w:eastAsia="cs-CZ"/>
    </w:rPr>
  </w:style>
  <w:style w:type="paragraph" w:styleId="Normlnywebov">
    <w:name w:val="Normal (Web)"/>
    <w:basedOn w:val="Normlny"/>
    <w:uiPriority w:val="99"/>
    <w:unhideWhenUsed/>
    <w:rsid w:val="003E72D7"/>
    <w:pPr>
      <w:tabs>
        <w:tab w:val="clear" w:pos="2160"/>
        <w:tab w:val="clear" w:pos="2880"/>
        <w:tab w:val="clear" w:pos="4500"/>
      </w:tabs>
      <w:spacing w:before="100" w:beforeAutospacing="1" w:after="100" w:afterAutospacing="1"/>
    </w:pPr>
    <w:rPr>
      <w:rFonts w:ascii="Times New Roman" w:hAnsi="Times New Roman" w:cs="Times New Roman"/>
      <w:sz w:val="24"/>
      <w:szCs w:val="24"/>
      <w:lang w:val="en-US" w:eastAsia="en-US"/>
    </w:rPr>
  </w:style>
  <w:style w:type="character" w:styleId="Odkaznakomentr">
    <w:name w:val="annotation reference"/>
    <w:basedOn w:val="Predvolenpsmoodseku"/>
    <w:uiPriority w:val="99"/>
    <w:semiHidden/>
    <w:unhideWhenUsed/>
    <w:rsid w:val="007A7136"/>
    <w:rPr>
      <w:sz w:val="16"/>
      <w:szCs w:val="16"/>
    </w:rPr>
  </w:style>
  <w:style w:type="paragraph" w:styleId="Textkomentra">
    <w:name w:val="annotation text"/>
    <w:basedOn w:val="Normlny"/>
    <w:link w:val="TextkomentraChar"/>
    <w:uiPriority w:val="99"/>
    <w:semiHidden/>
    <w:unhideWhenUsed/>
    <w:rsid w:val="007A7136"/>
  </w:style>
  <w:style w:type="character" w:customStyle="1" w:styleId="TextkomentraChar">
    <w:name w:val="Text komentára Char"/>
    <w:basedOn w:val="Predvolenpsmoodseku"/>
    <w:link w:val="Textkomentra"/>
    <w:uiPriority w:val="99"/>
    <w:semiHidden/>
    <w:rsid w:val="007A7136"/>
    <w:rPr>
      <w:rFonts w:ascii="Arial" w:eastAsia="Times New Roman" w:hAnsi="Arial" w:cs="Arial"/>
      <w:sz w:val="20"/>
      <w:szCs w:val="20"/>
      <w:lang w:val="sk-SK" w:eastAsia="cs-CZ"/>
    </w:rPr>
  </w:style>
  <w:style w:type="paragraph" w:styleId="Predmetkomentra">
    <w:name w:val="annotation subject"/>
    <w:basedOn w:val="Textkomentra"/>
    <w:next w:val="Textkomentra"/>
    <w:link w:val="PredmetkomentraChar"/>
    <w:uiPriority w:val="99"/>
    <w:semiHidden/>
    <w:unhideWhenUsed/>
    <w:rsid w:val="007A7136"/>
    <w:rPr>
      <w:b/>
      <w:bCs/>
    </w:rPr>
  </w:style>
  <w:style w:type="character" w:customStyle="1" w:styleId="PredmetkomentraChar">
    <w:name w:val="Predmet komentára Char"/>
    <w:basedOn w:val="TextkomentraChar"/>
    <w:link w:val="Predmetkomentra"/>
    <w:uiPriority w:val="99"/>
    <w:semiHidden/>
    <w:rsid w:val="007A7136"/>
    <w:rPr>
      <w:rFonts w:ascii="Arial" w:eastAsia="Times New Roman" w:hAnsi="Arial" w:cs="Arial"/>
      <w:b/>
      <w:bCs/>
      <w:sz w:val="20"/>
      <w:szCs w:val="20"/>
      <w:lang w:val="sk-SK" w:eastAsia="cs-CZ"/>
    </w:rPr>
  </w:style>
  <w:style w:type="paragraph" w:styleId="Textbubliny">
    <w:name w:val="Balloon Text"/>
    <w:basedOn w:val="Normlny"/>
    <w:link w:val="TextbublinyChar"/>
    <w:uiPriority w:val="99"/>
    <w:semiHidden/>
    <w:unhideWhenUsed/>
    <w:rsid w:val="007A7136"/>
    <w:rPr>
      <w:rFonts w:ascii="Tahoma" w:hAnsi="Tahoma" w:cs="Tahoma"/>
      <w:sz w:val="16"/>
      <w:szCs w:val="16"/>
    </w:rPr>
  </w:style>
  <w:style w:type="character" w:customStyle="1" w:styleId="TextbublinyChar">
    <w:name w:val="Text bubliny Char"/>
    <w:basedOn w:val="Predvolenpsmoodseku"/>
    <w:link w:val="Textbubliny"/>
    <w:uiPriority w:val="99"/>
    <w:semiHidden/>
    <w:rsid w:val="007A7136"/>
    <w:rPr>
      <w:rFonts w:ascii="Tahoma" w:eastAsia="Times New Roman" w:hAnsi="Tahoma" w:cs="Tahoma"/>
      <w:sz w:val="16"/>
      <w:szCs w:val="16"/>
      <w:lang w:val="sk-SK" w:eastAsia="cs-CZ"/>
    </w:rPr>
  </w:style>
  <w:style w:type="paragraph" w:styleId="Hlavika">
    <w:name w:val="header"/>
    <w:basedOn w:val="Normlny"/>
    <w:link w:val="HlavikaChar"/>
    <w:uiPriority w:val="99"/>
    <w:semiHidden/>
    <w:unhideWhenUsed/>
    <w:rsid w:val="003D4E38"/>
    <w:pPr>
      <w:tabs>
        <w:tab w:val="clear" w:pos="2160"/>
        <w:tab w:val="clear" w:pos="2880"/>
        <w:tab w:val="clear" w:pos="4500"/>
        <w:tab w:val="center" w:pos="4680"/>
        <w:tab w:val="right" w:pos="9360"/>
      </w:tabs>
    </w:pPr>
  </w:style>
  <w:style w:type="character" w:customStyle="1" w:styleId="HlavikaChar">
    <w:name w:val="Hlavička Char"/>
    <w:basedOn w:val="Predvolenpsmoodseku"/>
    <w:link w:val="Hlavika"/>
    <w:uiPriority w:val="99"/>
    <w:semiHidden/>
    <w:rsid w:val="003D4E38"/>
    <w:rPr>
      <w:rFonts w:ascii="Arial" w:eastAsia="Times New Roman" w:hAnsi="Arial" w:cs="Arial"/>
      <w:sz w:val="20"/>
      <w:szCs w:val="20"/>
      <w:lang w:val="sk-SK" w:eastAsia="cs-CZ"/>
    </w:rPr>
  </w:style>
  <w:style w:type="paragraph" w:styleId="Pta">
    <w:name w:val="footer"/>
    <w:basedOn w:val="Normlny"/>
    <w:link w:val="PtaChar"/>
    <w:uiPriority w:val="99"/>
    <w:semiHidden/>
    <w:unhideWhenUsed/>
    <w:rsid w:val="003D4E38"/>
    <w:pPr>
      <w:tabs>
        <w:tab w:val="clear" w:pos="2160"/>
        <w:tab w:val="clear" w:pos="2880"/>
        <w:tab w:val="clear" w:pos="4500"/>
        <w:tab w:val="center" w:pos="4680"/>
        <w:tab w:val="right" w:pos="9360"/>
      </w:tabs>
    </w:pPr>
  </w:style>
  <w:style w:type="character" w:customStyle="1" w:styleId="PtaChar">
    <w:name w:val="Päta Char"/>
    <w:basedOn w:val="Predvolenpsmoodseku"/>
    <w:link w:val="Pta"/>
    <w:uiPriority w:val="99"/>
    <w:semiHidden/>
    <w:rsid w:val="003D4E38"/>
    <w:rPr>
      <w:rFonts w:ascii="Arial" w:eastAsia="Times New Roman" w:hAnsi="Arial" w:cs="Arial"/>
      <w:sz w:val="20"/>
      <w:szCs w:val="20"/>
      <w:lang w:val="sk-SK" w:eastAsia="cs-CZ"/>
    </w:rPr>
  </w:style>
  <w:style w:type="character" w:customStyle="1" w:styleId="Zhlavie3">
    <w:name w:val="Záhlavie #3_"/>
    <w:basedOn w:val="Predvolenpsmoodseku"/>
    <w:link w:val="Zhlavie30"/>
    <w:rsid w:val="00E00E4F"/>
    <w:rPr>
      <w:rFonts w:ascii="Arial Narrow" w:eastAsia="Arial Narrow" w:hAnsi="Arial Narrow" w:cs="Arial Narrow"/>
      <w:b/>
      <w:bCs/>
      <w:shd w:val="clear" w:color="auto" w:fill="FFFFFF"/>
    </w:rPr>
  </w:style>
  <w:style w:type="character" w:customStyle="1" w:styleId="Zkladntext">
    <w:name w:val="Základný text_"/>
    <w:basedOn w:val="Predvolenpsmoodseku"/>
    <w:link w:val="Zkladntext1"/>
    <w:rsid w:val="00E00E4F"/>
    <w:rPr>
      <w:rFonts w:ascii="Arial Narrow" w:eastAsia="Arial Narrow" w:hAnsi="Arial Narrow" w:cs="Arial Narrow"/>
      <w:shd w:val="clear" w:color="auto" w:fill="FFFFFF"/>
    </w:rPr>
  </w:style>
  <w:style w:type="character" w:customStyle="1" w:styleId="In">
    <w:name w:val="Iné_"/>
    <w:basedOn w:val="Predvolenpsmoodseku"/>
    <w:link w:val="In0"/>
    <w:rsid w:val="00E00E4F"/>
    <w:rPr>
      <w:rFonts w:ascii="Arial Narrow" w:eastAsia="Arial Narrow" w:hAnsi="Arial Narrow" w:cs="Arial Narrow"/>
      <w:shd w:val="clear" w:color="auto" w:fill="FFFFFF"/>
    </w:rPr>
  </w:style>
  <w:style w:type="paragraph" w:customStyle="1" w:styleId="Zhlavie30">
    <w:name w:val="Záhlavie #3"/>
    <w:basedOn w:val="Normlny"/>
    <w:link w:val="Zhlavie3"/>
    <w:rsid w:val="00E00E4F"/>
    <w:pPr>
      <w:widowControl w:val="0"/>
      <w:shd w:val="clear" w:color="auto" w:fill="FFFFFF"/>
      <w:tabs>
        <w:tab w:val="clear" w:pos="2160"/>
        <w:tab w:val="clear" w:pos="2880"/>
        <w:tab w:val="clear" w:pos="4500"/>
      </w:tabs>
      <w:ind w:firstLine="170"/>
      <w:outlineLvl w:val="2"/>
    </w:pPr>
    <w:rPr>
      <w:rFonts w:ascii="Arial Narrow" w:eastAsia="Arial Narrow" w:hAnsi="Arial Narrow" w:cs="Arial Narrow"/>
      <w:b/>
      <w:bCs/>
      <w:sz w:val="22"/>
      <w:szCs w:val="22"/>
      <w:lang w:val="en-US" w:eastAsia="en-US"/>
    </w:rPr>
  </w:style>
  <w:style w:type="paragraph" w:customStyle="1" w:styleId="Zkladntext1">
    <w:name w:val="Základný text1"/>
    <w:basedOn w:val="Normlny"/>
    <w:link w:val="Zkladntext"/>
    <w:rsid w:val="00E00E4F"/>
    <w:pPr>
      <w:widowControl w:val="0"/>
      <w:shd w:val="clear" w:color="auto" w:fill="FFFFFF"/>
      <w:tabs>
        <w:tab w:val="clear" w:pos="2160"/>
        <w:tab w:val="clear" w:pos="2880"/>
        <w:tab w:val="clear" w:pos="4500"/>
      </w:tabs>
      <w:ind w:firstLine="60"/>
    </w:pPr>
    <w:rPr>
      <w:rFonts w:ascii="Arial Narrow" w:eastAsia="Arial Narrow" w:hAnsi="Arial Narrow" w:cs="Arial Narrow"/>
      <w:sz w:val="22"/>
      <w:szCs w:val="22"/>
      <w:lang w:val="en-US" w:eastAsia="en-US"/>
    </w:rPr>
  </w:style>
  <w:style w:type="paragraph" w:customStyle="1" w:styleId="In0">
    <w:name w:val="Iné"/>
    <w:basedOn w:val="Normlny"/>
    <w:link w:val="In"/>
    <w:rsid w:val="00E00E4F"/>
    <w:pPr>
      <w:widowControl w:val="0"/>
      <w:shd w:val="clear" w:color="auto" w:fill="FFFFFF"/>
      <w:tabs>
        <w:tab w:val="clear" w:pos="2160"/>
        <w:tab w:val="clear" w:pos="2880"/>
        <w:tab w:val="clear" w:pos="4500"/>
      </w:tabs>
      <w:ind w:firstLine="60"/>
    </w:pPr>
    <w:rPr>
      <w:rFonts w:ascii="Arial Narrow" w:eastAsia="Arial Narrow" w:hAnsi="Arial Narrow" w:cs="Arial Narrow"/>
      <w:sz w:val="22"/>
      <w:szCs w:val="22"/>
      <w:lang w:val="en-US" w:eastAsia="en-US"/>
    </w:rPr>
  </w:style>
  <w:style w:type="paragraph" w:customStyle="1" w:styleId="Style3">
    <w:name w:val="Style3"/>
    <w:basedOn w:val="Normlny"/>
    <w:uiPriority w:val="99"/>
    <w:rsid w:val="00416575"/>
    <w:pPr>
      <w:tabs>
        <w:tab w:val="clear" w:pos="2160"/>
        <w:tab w:val="clear" w:pos="2880"/>
        <w:tab w:val="clear" w:pos="4500"/>
      </w:tabs>
      <w:autoSpaceDE w:val="0"/>
      <w:autoSpaceDN w:val="0"/>
    </w:pPr>
    <w:rPr>
      <w:rFonts w:ascii="Times New Roman" w:eastAsia="Calibri" w:hAnsi="Times New Roman" w:cs="Times New Roman"/>
      <w:sz w:val="24"/>
      <w:szCs w:val="24"/>
      <w:lang w:eastAsia="sk-SK"/>
    </w:rPr>
  </w:style>
  <w:style w:type="paragraph" w:styleId="Zarkazkladnhotextu2">
    <w:name w:val="Body Text Indent 2"/>
    <w:basedOn w:val="Normlny"/>
    <w:link w:val="Zarkazkladnhotextu2Char"/>
    <w:uiPriority w:val="99"/>
    <w:unhideWhenUsed/>
    <w:rsid w:val="008E3A46"/>
    <w:pPr>
      <w:tabs>
        <w:tab w:val="clear" w:pos="2160"/>
        <w:tab w:val="clear" w:pos="2880"/>
        <w:tab w:val="clear" w:pos="4500"/>
      </w:tabs>
      <w:spacing w:after="120" w:line="480" w:lineRule="auto"/>
      <w:ind w:left="283"/>
    </w:pPr>
    <w:rPr>
      <w:rFonts w:ascii="Times New Roman" w:hAnsi="Times New Roman" w:cs="Times New Roman"/>
      <w:sz w:val="24"/>
      <w:szCs w:val="24"/>
      <w:lang w:eastAsia="sk-SK"/>
    </w:rPr>
  </w:style>
  <w:style w:type="character" w:customStyle="1" w:styleId="Zarkazkladnhotextu2Char">
    <w:name w:val="Zarážka základného textu 2 Char"/>
    <w:basedOn w:val="Predvolenpsmoodseku"/>
    <w:link w:val="Zarkazkladnhotextu2"/>
    <w:uiPriority w:val="99"/>
    <w:rsid w:val="008E3A46"/>
    <w:rPr>
      <w:rFonts w:ascii="Times New Roman" w:eastAsia="Times New Roman" w:hAnsi="Times New Roman" w:cs="Times New Roman"/>
      <w:sz w:val="24"/>
      <w:szCs w:val="24"/>
      <w:lang w:val="sk-SK" w:eastAsia="sk-SK"/>
    </w:rPr>
  </w:style>
  <w:style w:type="paragraph" w:styleId="Zarkazkladnhotextu3">
    <w:name w:val="Body Text Indent 3"/>
    <w:basedOn w:val="Normlny"/>
    <w:link w:val="Zarkazkladnhotextu3Char"/>
    <w:rsid w:val="008E3A46"/>
    <w:pPr>
      <w:tabs>
        <w:tab w:val="clear" w:pos="2160"/>
        <w:tab w:val="clear" w:pos="2880"/>
        <w:tab w:val="clear" w:pos="4500"/>
      </w:tabs>
      <w:spacing w:after="120"/>
      <w:ind w:left="283"/>
    </w:pPr>
    <w:rPr>
      <w:rFonts w:ascii="Times New Roman" w:hAnsi="Times New Roman" w:cs="Times New Roman"/>
      <w:sz w:val="16"/>
      <w:szCs w:val="16"/>
      <w:lang w:val="x-none" w:eastAsia="x-none"/>
    </w:rPr>
  </w:style>
  <w:style w:type="character" w:customStyle="1" w:styleId="Zarkazkladnhotextu3Char">
    <w:name w:val="Zarážka základného textu 3 Char"/>
    <w:basedOn w:val="Predvolenpsmoodseku"/>
    <w:link w:val="Zarkazkladnhotextu3"/>
    <w:rsid w:val="008E3A46"/>
    <w:rPr>
      <w:rFonts w:ascii="Times New Roman" w:eastAsia="Times New Roman" w:hAnsi="Times New Roman" w:cs="Times New Roman"/>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552226">
      <w:bodyDiv w:val="1"/>
      <w:marLeft w:val="0"/>
      <w:marRight w:val="0"/>
      <w:marTop w:val="0"/>
      <w:marBottom w:val="0"/>
      <w:divBdr>
        <w:top w:val="none" w:sz="0" w:space="0" w:color="auto"/>
        <w:left w:val="none" w:sz="0" w:space="0" w:color="auto"/>
        <w:bottom w:val="none" w:sz="0" w:space="0" w:color="auto"/>
        <w:right w:val="none" w:sz="0" w:space="0" w:color="auto"/>
      </w:divBdr>
    </w:div>
    <w:div w:id="538667329">
      <w:bodyDiv w:val="1"/>
      <w:marLeft w:val="0"/>
      <w:marRight w:val="0"/>
      <w:marTop w:val="0"/>
      <w:marBottom w:val="0"/>
      <w:divBdr>
        <w:top w:val="none" w:sz="0" w:space="0" w:color="auto"/>
        <w:left w:val="none" w:sz="0" w:space="0" w:color="auto"/>
        <w:bottom w:val="none" w:sz="0" w:space="0" w:color="auto"/>
        <w:right w:val="none" w:sz="0" w:space="0" w:color="auto"/>
      </w:divBdr>
    </w:div>
    <w:div w:id="599485987">
      <w:bodyDiv w:val="1"/>
      <w:marLeft w:val="0"/>
      <w:marRight w:val="0"/>
      <w:marTop w:val="0"/>
      <w:marBottom w:val="0"/>
      <w:divBdr>
        <w:top w:val="none" w:sz="0" w:space="0" w:color="auto"/>
        <w:left w:val="none" w:sz="0" w:space="0" w:color="auto"/>
        <w:bottom w:val="none" w:sz="0" w:space="0" w:color="auto"/>
        <w:right w:val="none" w:sz="0" w:space="0" w:color="auto"/>
      </w:divBdr>
    </w:div>
    <w:div w:id="765224886">
      <w:bodyDiv w:val="1"/>
      <w:marLeft w:val="0"/>
      <w:marRight w:val="0"/>
      <w:marTop w:val="0"/>
      <w:marBottom w:val="0"/>
      <w:divBdr>
        <w:top w:val="none" w:sz="0" w:space="0" w:color="auto"/>
        <w:left w:val="none" w:sz="0" w:space="0" w:color="auto"/>
        <w:bottom w:val="none" w:sz="0" w:space="0" w:color="auto"/>
        <w:right w:val="none" w:sz="0" w:space="0" w:color="auto"/>
      </w:divBdr>
    </w:div>
    <w:div w:id="888734579">
      <w:bodyDiv w:val="1"/>
      <w:marLeft w:val="0"/>
      <w:marRight w:val="0"/>
      <w:marTop w:val="0"/>
      <w:marBottom w:val="0"/>
      <w:divBdr>
        <w:top w:val="none" w:sz="0" w:space="0" w:color="auto"/>
        <w:left w:val="none" w:sz="0" w:space="0" w:color="auto"/>
        <w:bottom w:val="none" w:sz="0" w:space="0" w:color="auto"/>
        <w:right w:val="none" w:sz="0" w:space="0" w:color="auto"/>
      </w:divBdr>
    </w:div>
    <w:div w:id="1287859390">
      <w:bodyDiv w:val="1"/>
      <w:marLeft w:val="0"/>
      <w:marRight w:val="0"/>
      <w:marTop w:val="0"/>
      <w:marBottom w:val="0"/>
      <w:divBdr>
        <w:top w:val="none" w:sz="0" w:space="0" w:color="auto"/>
        <w:left w:val="none" w:sz="0" w:space="0" w:color="auto"/>
        <w:bottom w:val="none" w:sz="0" w:space="0" w:color="auto"/>
        <w:right w:val="none" w:sz="0" w:space="0" w:color="auto"/>
      </w:divBdr>
    </w:div>
    <w:div w:id="1390612434">
      <w:bodyDiv w:val="1"/>
      <w:marLeft w:val="0"/>
      <w:marRight w:val="0"/>
      <w:marTop w:val="0"/>
      <w:marBottom w:val="0"/>
      <w:divBdr>
        <w:top w:val="none" w:sz="0" w:space="0" w:color="auto"/>
        <w:left w:val="none" w:sz="0" w:space="0" w:color="auto"/>
        <w:bottom w:val="none" w:sz="0" w:space="0" w:color="auto"/>
        <w:right w:val="none" w:sz="0" w:space="0" w:color="auto"/>
      </w:divBdr>
    </w:div>
    <w:div w:id="1591965781">
      <w:bodyDiv w:val="1"/>
      <w:marLeft w:val="0"/>
      <w:marRight w:val="0"/>
      <w:marTop w:val="0"/>
      <w:marBottom w:val="0"/>
      <w:divBdr>
        <w:top w:val="none" w:sz="0" w:space="0" w:color="auto"/>
        <w:left w:val="none" w:sz="0" w:space="0" w:color="auto"/>
        <w:bottom w:val="none" w:sz="0" w:space="0" w:color="auto"/>
        <w:right w:val="none" w:sz="0" w:space="0" w:color="auto"/>
      </w:divBdr>
    </w:div>
    <w:div w:id="1909075700">
      <w:bodyDiv w:val="1"/>
      <w:marLeft w:val="0"/>
      <w:marRight w:val="0"/>
      <w:marTop w:val="0"/>
      <w:marBottom w:val="0"/>
      <w:divBdr>
        <w:top w:val="none" w:sz="0" w:space="0" w:color="auto"/>
        <w:left w:val="none" w:sz="0" w:space="0" w:color="auto"/>
        <w:bottom w:val="none" w:sz="0" w:space="0" w:color="auto"/>
        <w:right w:val="none" w:sz="0" w:space="0" w:color="auto"/>
      </w:divBdr>
    </w:div>
    <w:div w:id="2118020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wikipedia.org/wiki/Sigma" TargetMode="External"/><Relationship Id="rId13" Type="http://schemas.openxmlformats.org/officeDocument/2006/relationships/hyperlink" Target="https://cs.wikipedia.org/wiki/Sigm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s.wikipedia.org/wiki/Sigm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s.wikipedia.org/wiki/Sigm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cs.wikipedia.org/wiki/Sigma" TargetMode="External"/><Relationship Id="rId4" Type="http://schemas.openxmlformats.org/officeDocument/2006/relationships/settings" Target="settings.xml"/><Relationship Id="rId9" Type="http://schemas.openxmlformats.org/officeDocument/2006/relationships/hyperlink" Target="https://cs.wikipedia.org/wiki/Sigma"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259ACD-1ACF-4E50-A44D-9D2AC5CBB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497</TotalTime>
  <Pages>4</Pages>
  <Words>1426</Words>
  <Characters>8129</Characters>
  <Application>Microsoft Office Word</Application>
  <DocSecurity>0</DocSecurity>
  <Lines>67</Lines>
  <Paragraphs>19</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9536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Miroslav Baxant</cp:lastModifiedBy>
  <cp:revision>34</cp:revision>
  <dcterms:created xsi:type="dcterms:W3CDTF">2019-05-12T20:23:00Z</dcterms:created>
  <dcterms:modified xsi:type="dcterms:W3CDTF">2022-04-01T13:19:00Z</dcterms:modified>
</cp:coreProperties>
</file>