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14CAE" w14:textId="391D32E2" w:rsidR="00386CBC" w:rsidRPr="001A6CEA" w:rsidRDefault="0003791C">
      <w:r w:rsidRPr="001A6CEA">
        <w:t xml:space="preserve">Príloha č. </w:t>
      </w:r>
      <w:r w:rsidR="00EF6EFF">
        <w:t>4</w:t>
      </w:r>
      <w:r w:rsidRPr="001A6CEA">
        <w:t xml:space="preserve"> Výzvy na predkladanie ponúk</w:t>
      </w:r>
    </w:p>
    <w:p w14:paraId="545314F9" w14:textId="125884ED" w:rsidR="0003791C" w:rsidRPr="001A6CEA" w:rsidRDefault="0003791C"/>
    <w:p w14:paraId="5815BEE2" w14:textId="74F8B26D" w:rsidR="0003791C" w:rsidRPr="001A6CEA" w:rsidRDefault="0003791C" w:rsidP="00580DED">
      <w:pPr>
        <w:jc w:val="center"/>
        <w:rPr>
          <w:b/>
          <w:bCs/>
          <w:sz w:val="28"/>
          <w:szCs w:val="28"/>
        </w:rPr>
      </w:pPr>
      <w:r w:rsidRPr="001A6CEA">
        <w:rPr>
          <w:b/>
          <w:bCs/>
          <w:sz w:val="28"/>
          <w:szCs w:val="28"/>
        </w:rPr>
        <w:t>Špecifikácia predmetu zákazky</w:t>
      </w:r>
    </w:p>
    <w:p w14:paraId="6B719DF3" w14:textId="165E8D2E" w:rsidR="0003791C" w:rsidRPr="001A6CEA" w:rsidRDefault="0003791C" w:rsidP="0003791C">
      <w:pPr>
        <w:spacing w:after="0"/>
        <w:ind w:left="-170" w:right="-11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A6CEA">
        <w:rPr>
          <w:rFonts w:ascii="Times New Roman" w:hAnsi="Times New Roman" w:cs="Times New Roman"/>
          <w:b/>
          <w:sz w:val="24"/>
          <w:szCs w:val="24"/>
          <w:u w:val="single"/>
        </w:rPr>
        <w:t>Názov zákazky:</w:t>
      </w:r>
      <w:r w:rsidRPr="001A6CEA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14:paraId="00C560E7" w14:textId="634DF94A" w:rsidR="0003791C" w:rsidRPr="001A6CEA" w:rsidRDefault="002B0678" w:rsidP="001A55A8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C702A1">
        <w:rPr>
          <w:rFonts w:ascii="Times New Roman" w:hAnsi="Times New Roman" w:cs="Times New Roman"/>
          <w:b/>
          <w:bCs/>
          <w:sz w:val="24"/>
          <w:szCs w:val="24"/>
        </w:rPr>
        <w:t xml:space="preserve">SPŠ Jozefa Murgaša </w:t>
      </w:r>
      <w:r w:rsidR="00334440">
        <w:rPr>
          <w:rFonts w:ascii="Times New Roman" w:hAnsi="Times New Roman" w:cs="Times New Roman"/>
          <w:b/>
          <w:bCs/>
          <w:sz w:val="24"/>
          <w:szCs w:val="24"/>
        </w:rPr>
        <w:t>BB</w:t>
      </w:r>
      <w:r w:rsidR="00B542C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702A1">
        <w:rPr>
          <w:rFonts w:ascii="Times New Roman" w:hAnsi="Times New Roman" w:cs="Times New Roman"/>
          <w:b/>
          <w:bCs/>
          <w:sz w:val="24"/>
          <w:szCs w:val="24"/>
        </w:rPr>
        <w:t xml:space="preserve">– Modernizácia odborného vzdelávania </w:t>
      </w:r>
      <w:r w:rsidR="00005FD6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C702A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0" w:name="_Hlk74138041"/>
      <w:r w:rsidR="00B2178B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Pr="00C702A1">
        <w:rPr>
          <w:rFonts w:ascii="Times New Roman" w:hAnsi="Times New Roman" w:cs="Times New Roman"/>
          <w:b/>
          <w:bCs/>
          <w:sz w:val="24"/>
          <w:szCs w:val="24"/>
        </w:rPr>
        <w:t xml:space="preserve">ýkon stavebného dozoru </w:t>
      </w:r>
      <w:r w:rsidR="00621871">
        <w:rPr>
          <w:rFonts w:ascii="Times New Roman" w:hAnsi="Times New Roman" w:cs="Times New Roman"/>
          <w:b/>
          <w:bCs/>
          <w:sz w:val="24"/>
          <w:szCs w:val="24"/>
        </w:rPr>
        <w:t>pri</w:t>
      </w:r>
      <w:r w:rsidR="00621871" w:rsidRPr="00621871">
        <w:rPr>
          <w:rFonts w:ascii="Times New Roman" w:hAnsi="Times New Roman" w:cs="Times New Roman"/>
          <w:b/>
          <w:bCs/>
          <w:sz w:val="24"/>
          <w:szCs w:val="24"/>
        </w:rPr>
        <w:t xml:space="preserve"> kompletn</w:t>
      </w:r>
      <w:r w:rsidR="00621871">
        <w:rPr>
          <w:rFonts w:ascii="Times New Roman" w:hAnsi="Times New Roman" w:cs="Times New Roman"/>
          <w:b/>
          <w:bCs/>
          <w:sz w:val="24"/>
          <w:szCs w:val="24"/>
        </w:rPr>
        <w:t>ej</w:t>
      </w:r>
      <w:r w:rsidR="00621871" w:rsidRPr="00621871">
        <w:rPr>
          <w:rFonts w:ascii="Times New Roman" w:hAnsi="Times New Roman" w:cs="Times New Roman"/>
          <w:b/>
          <w:bCs/>
          <w:sz w:val="24"/>
          <w:szCs w:val="24"/>
        </w:rPr>
        <w:t xml:space="preserve"> rekonštrukci</w:t>
      </w:r>
      <w:r w:rsidR="00621871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621871" w:rsidRPr="00621871">
        <w:rPr>
          <w:rFonts w:ascii="Times New Roman" w:hAnsi="Times New Roman" w:cs="Times New Roman"/>
          <w:b/>
          <w:bCs/>
          <w:sz w:val="24"/>
          <w:szCs w:val="24"/>
        </w:rPr>
        <w:t xml:space="preserve"> za účelom zníženia energetickej náročnosti </w:t>
      </w:r>
      <w:bookmarkEnd w:id="0"/>
    </w:p>
    <w:p w14:paraId="2F232781" w14:textId="718E6B37" w:rsidR="0003791C" w:rsidRPr="001A6CEA" w:rsidRDefault="0003791C" w:rsidP="0003791C">
      <w:pPr>
        <w:spacing w:after="0"/>
        <w:ind w:left="-170" w:right="-113"/>
        <w:rPr>
          <w:rFonts w:ascii="Times New Roman" w:hAnsi="Times New Roman" w:cs="Times New Roman"/>
          <w:sz w:val="24"/>
          <w:szCs w:val="24"/>
        </w:rPr>
      </w:pPr>
      <w:r w:rsidRPr="001A6CEA">
        <w:rPr>
          <w:rFonts w:ascii="Times New Roman" w:hAnsi="Times New Roman" w:cs="Times New Roman"/>
          <w:b/>
          <w:sz w:val="24"/>
          <w:szCs w:val="24"/>
          <w:u w:val="single"/>
        </w:rPr>
        <w:t>Druh zákazky</w:t>
      </w:r>
      <w:r w:rsidRPr="001A6CEA">
        <w:rPr>
          <w:rFonts w:ascii="Times New Roman" w:hAnsi="Times New Roman" w:cs="Times New Roman"/>
          <w:sz w:val="24"/>
          <w:szCs w:val="24"/>
        </w:rPr>
        <w:t>:     Zákazka na poskytnutie služby</w:t>
      </w:r>
    </w:p>
    <w:p w14:paraId="7FB417B6" w14:textId="3AFE8F56" w:rsidR="007A6C24" w:rsidRPr="001A6CEA" w:rsidRDefault="007A6C24" w:rsidP="0003791C">
      <w:pPr>
        <w:spacing w:after="0"/>
        <w:ind w:left="-170" w:right="-113"/>
        <w:rPr>
          <w:rFonts w:ascii="Times New Roman" w:hAnsi="Times New Roman" w:cs="Times New Roman"/>
          <w:sz w:val="24"/>
          <w:szCs w:val="24"/>
        </w:rPr>
      </w:pPr>
    </w:p>
    <w:p w14:paraId="52CDB793" w14:textId="13F45B77" w:rsidR="007A6C24" w:rsidRPr="001A6CEA" w:rsidRDefault="007A6C24" w:rsidP="0003791C">
      <w:pPr>
        <w:spacing w:after="0"/>
        <w:ind w:left="-170" w:right="-113"/>
        <w:rPr>
          <w:rFonts w:ascii="Times New Roman" w:hAnsi="Times New Roman" w:cs="Times New Roman"/>
          <w:sz w:val="24"/>
          <w:szCs w:val="24"/>
        </w:rPr>
      </w:pPr>
      <w:r w:rsidRPr="001A6CEA">
        <w:rPr>
          <w:rFonts w:ascii="Times New Roman" w:hAnsi="Times New Roman" w:cs="Times New Roman"/>
          <w:sz w:val="24"/>
          <w:szCs w:val="24"/>
        </w:rPr>
        <w:t xml:space="preserve">Dĺžka požadovaného plnenia: </w:t>
      </w:r>
      <w:r w:rsidR="001A55A8">
        <w:rPr>
          <w:rFonts w:ascii="Times New Roman" w:hAnsi="Times New Roman" w:cs="Times New Roman"/>
          <w:sz w:val="24"/>
          <w:szCs w:val="24"/>
        </w:rPr>
        <w:t>6</w:t>
      </w:r>
      <w:r w:rsidR="002B0678" w:rsidRPr="001A6CEA">
        <w:rPr>
          <w:rFonts w:ascii="Times New Roman" w:hAnsi="Times New Roman" w:cs="Times New Roman"/>
          <w:sz w:val="24"/>
          <w:szCs w:val="24"/>
        </w:rPr>
        <w:t xml:space="preserve"> </w:t>
      </w:r>
      <w:r w:rsidRPr="001A6CEA">
        <w:rPr>
          <w:rFonts w:ascii="Times New Roman" w:hAnsi="Times New Roman" w:cs="Times New Roman"/>
          <w:sz w:val="24"/>
          <w:szCs w:val="24"/>
        </w:rPr>
        <w:t>mesiacov od začatia realizácie stavby</w:t>
      </w:r>
    </w:p>
    <w:p w14:paraId="4AFA581C" w14:textId="701EBEC4" w:rsidR="0003791C" w:rsidRPr="001A6CEA" w:rsidRDefault="0003791C" w:rsidP="0003791C">
      <w:pPr>
        <w:jc w:val="both"/>
      </w:pPr>
    </w:p>
    <w:p w14:paraId="505D0678" w14:textId="012B8C6E" w:rsidR="0003791C" w:rsidRPr="001A6CEA" w:rsidRDefault="0003791C" w:rsidP="0003791C">
      <w:pPr>
        <w:spacing w:after="0"/>
        <w:ind w:left="-170" w:right="-113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A6CEA">
        <w:rPr>
          <w:rFonts w:ascii="Times New Roman" w:hAnsi="Times New Roman" w:cs="Times New Roman"/>
          <w:b/>
          <w:sz w:val="24"/>
          <w:szCs w:val="24"/>
          <w:u w:val="single"/>
        </w:rPr>
        <w:t xml:space="preserve">Opis predmetu zákazky: </w:t>
      </w:r>
    </w:p>
    <w:p w14:paraId="33295E7C" w14:textId="551A95A2" w:rsidR="0003791C" w:rsidRPr="001A6CEA" w:rsidRDefault="0003791C" w:rsidP="0003791C">
      <w:pPr>
        <w:spacing w:after="0"/>
        <w:ind w:left="-170" w:right="-113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8766DA9" w14:textId="2D1C8B31" w:rsidR="00FD6A0C" w:rsidRPr="001A6CEA" w:rsidRDefault="0003791C" w:rsidP="0003791C">
      <w:pPr>
        <w:spacing w:after="0"/>
        <w:ind w:left="-170" w:right="-113"/>
        <w:rPr>
          <w:rFonts w:ascii="Times New Roman" w:hAnsi="Times New Roman" w:cs="Times New Roman"/>
          <w:sz w:val="24"/>
          <w:szCs w:val="24"/>
        </w:rPr>
      </w:pPr>
      <w:r w:rsidRPr="001A6CEA">
        <w:rPr>
          <w:rFonts w:ascii="Times New Roman" w:hAnsi="Times New Roman" w:cs="Times New Roman"/>
          <w:sz w:val="24"/>
          <w:szCs w:val="24"/>
        </w:rPr>
        <w:t xml:space="preserve">Predmetom zákazky je poskytnutie služieb </w:t>
      </w:r>
      <w:r w:rsidR="00A0171D" w:rsidRPr="001A6CEA">
        <w:rPr>
          <w:rFonts w:ascii="Times New Roman" w:hAnsi="Times New Roman" w:cs="Times New Roman"/>
          <w:sz w:val="24"/>
          <w:szCs w:val="24"/>
        </w:rPr>
        <w:t>s</w:t>
      </w:r>
      <w:r w:rsidRPr="001A6CEA">
        <w:rPr>
          <w:rFonts w:ascii="Times New Roman" w:hAnsi="Times New Roman" w:cs="Times New Roman"/>
          <w:sz w:val="24"/>
          <w:szCs w:val="24"/>
        </w:rPr>
        <w:t>tavebného dozoru minimálne v nasledovnom rozsahu:</w:t>
      </w:r>
      <w:r w:rsidRPr="001A6CEA">
        <w:rPr>
          <w:rFonts w:ascii="Times New Roman" w:hAnsi="Times New Roman" w:cs="Times New Roman"/>
          <w:sz w:val="24"/>
          <w:szCs w:val="24"/>
        </w:rPr>
        <w:br/>
        <w:t>- Odovzdanie staveniska zhotoviteľovi alebo zhotoviteľom</w:t>
      </w:r>
      <w:r w:rsidR="00FD6A0C" w:rsidRPr="001A6CEA">
        <w:rPr>
          <w:rFonts w:ascii="Times New Roman" w:hAnsi="Times New Roman" w:cs="Times New Roman"/>
          <w:sz w:val="24"/>
          <w:szCs w:val="24"/>
        </w:rPr>
        <w:t xml:space="preserve"> a zabezpečenie zápisu o tom do stavebného denníka</w:t>
      </w:r>
      <w:r w:rsidRPr="001A6CEA">
        <w:rPr>
          <w:rFonts w:ascii="Times New Roman" w:hAnsi="Times New Roman" w:cs="Times New Roman"/>
          <w:sz w:val="24"/>
          <w:szCs w:val="24"/>
        </w:rPr>
        <w:t>.</w:t>
      </w:r>
    </w:p>
    <w:p w14:paraId="60F53BDB" w14:textId="77777777" w:rsidR="002E6103" w:rsidRDefault="00FD6A0C" w:rsidP="00C1128C">
      <w:pPr>
        <w:spacing w:after="0"/>
        <w:ind w:left="-170" w:right="-113"/>
        <w:rPr>
          <w:rFonts w:ascii="Times New Roman" w:hAnsi="Times New Roman" w:cs="Times New Roman"/>
          <w:sz w:val="24"/>
          <w:szCs w:val="24"/>
        </w:rPr>
      </w:pPr>
      <w:r w:rsidRPr="001A6CEA">
        <w:rPr>
          <w:rFonts w:ascii="Times New Roman" w:hAnsi="Times New Roman" w:cs="Times New Roman"/>
          <w:sz w:val="24"/>
          <w:szCs w:val="24"/>
        </w:rPr>
        <w:t>- Oboznámenie sa s podkladmi súvisiacimi s realizáciou stavby, najmä s projektom, obsahom zmlúv o dielo, obsahom stavebných povolení.</w:t>
      </w:r>
      <w:r w:rsidR="0003791C" w:rsidRPr="001A6CEA">
        <w:rPr>
          <w:rFonts w:ascii="Times New Roman" w:hAnsi="Times New Roman" w:cs="Times New Roman"/>
          <w:sz w:val="24"/>
          <w:szCs w:val="24"/>
        </w:rPr>
        <w:br/>
        <w:t>- Účasť na kontrolnom zameraní terénu, ktoré vykoná zhotoviteľ pred začatím prác</w:t>
      </w:r>
      <w:r w:rsidRPr="001A6CEA">
        <w:rPr>
          <w:rFonts w:ascii="Times New Roman" w:hAnsi="Times New Roman" w:cs="Times New Roman"/>
          <w:sz w:val="24"/>
          <w:szCs w:val="24"/>
        </w:rPr>
        <w:t xml:space="preserve"> </w:t>
      </w:r>
      <w:r w:rsidR="00D35442" w:rsidRPr="001A6CEA">
        <w:rPr>
          <w:rFonts w:ascii="Times New Roman" w:hAnsi="Times New Roman" w:cs="Times New Roman"/>
          <w:sz w:val="24"/>
          <w:szCs w:val="24"/>
        </w:rPr>
        <w:t>(ak relevantné)</w:t>
      </w:r>
      <w:r w:rsidR="0003791C" w:rsidRPr="001A6CEA">
        <w:rPr>
          <w:rFonts w:ascii="Times New Roman" w:hAnsi="Times New Roman" w:cs="Times New Roman"/>
          <w:sz w:val="24"/>
          <w:szCs w:val="24"/>
        </w:rPr>
        <w:t>.</w:t>
      </w:r>
      <w:r w:rsidR="0003791C" w:rsidRPr="001A6CEA">
        <w:rPr>
          <w:rFonts w:ascii="Times New Roman" w:hAnsi="Times New Roman" w:cs="Times New Roman"/>
          <w:sz w:val="24"/>
          <w:szCs w:val="24"/>
        </w:rPr>
        <w:br/>
        <w:t>- Dodržiavanie podmienok stavebných povolení potrebných pre výstavbu.</w:t>
      </w:r>
      <w:r w:rsidR="0003791C" w:rsidRPr="001A6CEA">
        <w:rPr>
          <w:rFonts w:ascii="Times New Roman" w:hAnsi="Times New Roman" w:cs="Times New Roman"/>
          <w:sz w:val="24"/>
          <w:szCs w:val="24"/>
        </w:rPr>
        <w:br/>
        <w:t>- Plnenie opatrení štátneho stavebného dohľadu.</w:t>
      </w:r>
      <w:r w:rsidR="0003791C" w:rsidRPr="001A6CEA">
        <w:rPr>
          <w:rFonts w:ascii="Times New Roman" w:hAnsi="Times New Roman" w:cs="Times New Roman"/>
          <w:sz w:val="24"/>
          <w:szCs w:val="24"/>
        </w:rPr>
        <w:br/>
        <w:t>- Evidovanie dokumentácie dokončených častí stavby počas výstavby.</w:t>
      </w:r>
    </w:p>
    <w:p w14:paraId="3B062D6E" w14:textId="07922716" w:rsidR="002E6103" w:rsidRDefault="002E6103" w:rsidP="002E6103">
      <w:pPr>
        <w:spacing w:after="0"/>
        <w:ind w:left="-170" w:right="-1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všeobecný dohľad a celková koordinácia nad ostatnými stavebnými prácami na dotknutých častiach školy, ktoré môžu mať priamy alebo nepriamy vplyv na jednotlivé projekty školy.</w:t>
      </w:r>
    </w:p>
    <w:p w14:paraId="7709ABE0" w14:textId="3013096F" w:rsidR="002E6103" w:rsidRDefault="002E6103" w:rsidP="002E6103">
      <w:pPr>
        <w:spacing w:after="0"/>
        <w:ind w:left="-170" w:right="-1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komunikácia a spolupráca so stavebným dozorom nezávislých stavebných častí(projektov) školy.</w:t>
      </w:r>
    </w:p>
    <w:p w14:paraId="4913A530" w14:textId="593B34C1" w:rsidR="002E6103" w:rsidRDefault="002E6103" w:rsidP="002E6103">
      <w:pPr>
        <w:spacing w:after="0"/>
        <w:ind w:left="-170" w:right="-1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komunikácia s koordinátorom stavieb v rámci súbežnej realizácie ostatných stavebných prác v rámci iných projektov. </w:t>
      </w:r>
    </w:p>
    <w:p w14:paraId="6A457306" w14:textId="11B5032C" w:rsidR="00D35442" w:rsidRPr="001A6CEA" w:rsidRDefault="002E6103" w:rsidP="002E6103">
      <w:pPr>
        <w:spacing w:after="0"/>
        <w:ind w:left="-170" w:right="-1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eliminácia a riešenie všetkých potenciálnych rizík, ktoré môžu vzniknúť v súvislosti so stavbou a jej vplyvov na ostatné stavby/rekonštrukcie školy.</w:t>
      </w:r>
      <w:r w:rsidR="0003791C" w:rsidRPr="001A6CEA">
        <w:rPr>
          <w:rFonts w:ascii="Times New Roman" w:hAnsi="Times New Roman" w:cs="Times New Roman"/>
          <w:sz w:val="24"/>
          <w:szCs w:val="24"/>
        </w:rPr>
        <w:br/>
        <w:t>- Odsúhlasenie dodatkov a zmien projektu, ktoré nezvyšujú cenu stavebného objektu alebo prevádzkového súboru, nepredlžujú lehotu výstavby nezhoršujú parametre stavby ani jej prevádzkové a úžitkové vlastnosti.</w:t>
      </w:r>
      <w:r w:rsidR="0003791C" w:rsidRPr="001A6CEA">
        <w:rPr>
          <w:rFonts w:ascii="Times New Roman" w:hAnsi="Times New Roman" w:cs="Times New Roman"/>
          <w:sz w:val="24"/>
          <w:szCs w:val="24"/>
        </w:rPr>
        <w:br/>
        <w:t>- Kontrola vecnej a cenovej správnosti a úplnosti oceňovaných podkladov.</w:t>
      </w:r>
      <w:r w:rsidR="0003791C" w:rsidRPr="001A6CEA">
        <w:rPr>
          <w:rFonts w:ascii="Times New Roman" w:hAnsi="Times New Roman" w:cs="Times New Roman"/>
          <w:sz w:val="24"/>
          <w:szCs w:val="24"/>
        </w:rPr>
        <w:br/>
        <w:t>- Kontrola vecnej a cenovej správnosti a úplnosti platobných dokladov a ich súladu s podmienkami zmluvy o dielo a predkladanie týchto dokladov na úhradu objednávateľovi</w:t>
      </w:r>
      <w:r w:rsidR="00C1128C" w:rsidRPr="001A6CEA">
        <w:rPr>
          <w:rFonts w:ascii="Times New Roman" w:hAnsi="Times New Roman" w:cs="Times New Roman"/>
          <w:sz w:val="24"/>
          <w:szCs w:val="24"/>
        </w:rPr>
        <w:t xml:space="preserve"> –</w:t>
      </w:r>
      <w:r w:rsidR="00D35442" w:rsidRPr="001A6CEA">
        <w:rPr>
          <w:rFonts w:ascii="Times New Roman" w:hAnsi="Times New Roman" w:cs="Times New Roman"/>
          <w:sz w:val="24"/>
          <w:szCs w:val="24"/>
        </w:rPr>
        <w:t>(</w:t>
      </w:r>
      <w:r w:rsidR="00C1128C" w:rsidRPr="001A6CEA">
        <w:rPr>
          <w:rFonts w:ascii="Times New Roman" w:hAnsi="Times New Roman" w:cs="Times New Roman"/>
          <w:sz w:val="24"/>
          <w:szCs w:val="24"/>
        </w:rPr>
        <w:t>kontrola faktúr, kontrola súladu predložených faktúr so skutočne zrealizovanými prácami, kontrola súpisov vykonaných prác od zhotoviteľa</w:t>
      </w:r>
      <w:r w:rsidR="00D35442" w:rsidRPr="001A6CEA">
        <w:rPr>
          <w:rFonts w:ascii="Times New Roman" w:hAnsi="Times New Roman" w:cs="Times New Roman"/>
          <w:sz w:val="24"/>
          <w:szCs w:val="24"/>
        </w:rPr>
        <w:t xml:space="preserve"> a pod.)</w:t>
      </w:r>
      <w:r w:rsidR="0003791C" w:rsidRPr="001A6CEA">
        <w:rPr>
          <w:rFonts w:ascii="Times New Roman" w:hAnsi="Times New Roman" w:cs="Times New Roman"/>
          <w:sz w:val="24"/>
          <w:szCs w:val="24"/>
        </w:rPr>
        <w:t>.</w:t>
      </w:r>
      <w:r w:rsidR="0003791C" w:rsidRPr="001A6CEA">
        <w:rPr>
          <w:rFonts w:ascii="Times New Roman" w:hAnsi="Times New Roman" w:cs="Times New Roman"/>
          <w:sz w:val="24"/>
          <w:szCs w:val="24"/>
          <w:highlight w:val="yellow"/>
        </w:rPr>
        <w:br/>
      </w:r>
      <w:r w:rsidR="0003791C" w:rsidRPr="001A6CEA">
        <w:rPr>
          <w:rFonts w:ascii="Times New Roman" w:hAnsi="Times New Roman" w:cs="Times New Roman"/>
          <w:sz w:val="24"/>
          <w:szCs w:val="24"/>
        </w:rPr>
        <w:t>- Kontrola tých častí stavby, ktoré budú pri ďalšom postupe výstavby zakryté, alebo sa stanú neprístupnými.</w:t>
      </w:r>
      <w:r w:rsidR="0003791C" w:rsidRPr="001A6CEA">
        <w:rPr>
          <w:rFonts w:ascii="Times New Roman" w:hAnsi="Times New Roman" w:cs="Times New Roman"/>
          <w:sz w:val="24"/>
          <w:szCs w:val="24"/>
        </w:rPr>
        <w:br/>
        <w:t xml:space="preserve">- Odovzdanie častí stavby v dohodnutom stupni rozostavanosti ďalším zhotoviteľom na ich </w:t>
      </w:r>
      <w:r w:rsidR="0003791C" w:rsidRPr="001A6CEA">
        <w:rPr>
          <w:rFonts w:ascii="Times New Roman" w:hAnsi="Times New Roman" w:cs="Times New Roman"/>
          <w:sz w:val="24"/>
          <w:szCs w:val="24"/>
        </w:rPr>
        <w:lastRenderedPageBreak/>
        <w:t>nadväzné činnosti v súlade so zmluvami.</w:t>
      </w:r>
      <w:r w:rsidR="0003791C" w:rsidRPr="001A6CEA">
        <w:rPr>
          <w:rFonts w:ascii="Times New Roman" w:hAnsi="Times New Roman" w:cs="Times New Roman"/>
          <w:sz w:val="24"/>
          <w:szCs w:val="24"/>
        </w:rPr>
        <w:br/>
        <w:t>- Spolupráca s geodetom zhotoviteľa pri dodržiavaní priestorového umiestnenia objektov</w:t>
      </w:r>
      <w:r w:rsidR="00C1128C" w:rsidRPr="001A6CEA">
        <w:rPr>
          <w:rFonts w:ascii="Times New Roman" w:hAnsi="Times New Roman" w:cs="Times New Roman"/>
          <w:sz w:val="24"/>
          <w:szCs w:val="24"/>
        </w:rPr>
        <w:t xml:space="preserve"> </w:t>
      </w:r>
      <w:r w:rsidR="00D35442" w:rsidRPr="001A6CEA">
        <w:rPr>
          <w:rFonts w:ascii="Times New Roman" w:hAnsi="Times New Roman" w:cs="Times New Roman"/>
          <w:sz w:val="24"/>
          <w:szCs w:val="24"/>
        </w:rPr>
        <w:t>(ak relevantné).</w:t>
      </w:r>
    </w:p>
    <w:p w14:paraId="49B216B3" w14:textId="5F556661" w:rsidR="004E75F4" w:rsidRPr="001A6CEA" w:rsidRDefault="0003791C" w:rsidP="00C1128C">
      <w:pPr>
        <w:spacing w:after="0"/>
        <w:ind w:left="-170" w:right="-113"/>
        <w:rPr>
          <w:rFonts w:ascii="Times New Roman" w:hAnsi="Times New Roman" w:cs="Times New Roman"/>
          <w:sz w:val="24"/>
          <w:szCs w:val="24"/>
        </w:rPr>
      </w:pPr>
      <w:r w:rsidRPr="001A6CEA">
        <w:rPr>
          <w:rFonts w:ascii="Times New Roman" w:hAnsi="Times New Roman" w:cs="Times New Roman"/>
          <w:sz w:val="24"/>
          <w:szCs w:val="24"/>
        </w:rPr>
        <w:t xml:space="preserve">- Spolupráca s pracovníkmi, vykonávajúcimi autorský </w:t>
      </w:r>
      <w:r w:rsidR="00C1128C" w:rsidRPr="001A6CEA">
        <w:rPr>
          <w:rFonts w:ascii="Times New Roman" w:hAnsi="Times New Roman" w:cs="Times New Roman"/>
          <w:sz w:val="24"/>
          <w:szCs w:val="24"/>
        </w:rPr>
        <w:t xml:space="preserve">dohľad </w:t>
      </w:r>
      <w:r w:rsidRPr="001A6CEA">
        <w:rPr>
          <w:rFonts w:ascii="Times New Roman" w:hAnsi="Times New Roman" w:cs="Times New Roman"/>
          <w:sz w:val="24"/>
          <w:szCs w:val="24"/>
        </w:rPr>
        <w:t xml:space="preserve">a odborný autorský </w:t>
      </w:r>
      <w:r w:rsidR="00C1128C" w:rsidRPr="001A6CEA">
        <w:rPr>
          <w:rFonts w:ascii="Times New Roman" w:hAnsi="Times New Roman" w:cs="Times New Roman"/>
          <w:sz w:val="24"/>
          <w:szCs w:val="24"/>
        </w:rPr>
        <w:t xml:space="preserve">dohľad </w:t>
      </w:r>
      <w:r w:rsidRPr="001A6CEA">
        <w:rPr>
          <w:rFonts w:ascii="Times New Roman" w:hAnsi="Times New Roman" w:cs="Times New Roman"/>
          <w:sz w:val="24"/>
          <w:szCs w:val="24"/>
        </w:rPr>
        <w:t>pri zabezpečovaní súladu realizovanej stavby s projektom.</w:t>
      </w:r>
      <w:r w:rsidRPr="001A6CEA">
        <w:rPr>
          <w:rFonts w:ascii="Times New Roman" w:hAnsi="Times New Roman" w:cs="Times New Roman"/>
          <w:sz w:val="24"/>
          <w:szCs w:val="24"/>
          <w:highlight w:val="yellow"/>
        </w:rPr>
        <w:br/>
      </w:r>
      <w:r w:rsidRPr="001A6CEA">
        <w:rPr>
          <w:rFonts w:ascii="Times New Roman" w:hAnsi="Times New Roman" w:cs="Times New Roman"/>
          <w:sz w:val="24"/>
          <w:szCs w:val="24"/>
        </w:rPr>
        <w:t>- Spolupráca so spracovateľom projektu pre stavebné povolenie v náležitostiach realizačných projektov a so zhotoviteľmi pri navrhovaní opatrení na odstránenie prípadných chýb projektu.</w:t>
      </w:r>
      <w:r w:rsidRPr="001A6CEA">
        <w:rPr>
          <w:rFonts w:ascii="Times New Roman" w:hAnsi="Times New Roman" w:cs="Times New Roman"/>
          <w:sz w:val="24"/>
          <w:szCs w:val="24"/>
        </w:rPr>
        <w:br/>
        <w:t>- Sledovanie či zhotovitelia vykonávajú skúšky materiálov, konštrukcií, zariadení a prác, kontrola výsledkov skúšok a evidovanie dokladov o výsledkoch týchto skúšok</w:t>
      </w:r>
      <w:r w:rsidR="00C1128C" w:rsidRPr="001A6CEA">
        <w:rPr>
          <w:rFonts w:ascii="Times New Roman" w:hAnsi="Times New Roman" w:cs="Times New Roman"/>
          <w:sz w:val="24"/>
          <w:szCs w:val="24"/>
        </w:rPr>
        <w:t xml:space="preserve"> v súlade s PD a s STN</w:t>
      </w:r>
      <w:r w:rsidRPr="001A6CEA">
        <w:rPr>
          <w:rFonts w:ascii="Times New Roman" w:hAnsi="Times New Roman" w:cs="Times New Roman"/>
          <w:sz w:val="24"/>
          <w:szCs w:val="24"/>
        </w:rPr>
        <w:t>.</w:t>
      </w:r>
      <w:r w:rsidRPr="001A6CEA">
        <w:rPr>
          <w:rFonts w:ascii="Times New Roman" w:hAnsi="Times New Roman" w:cs="Times New Roman"/>
          <w:sz w:val="24"/>
          <w:szCs w:val="24"/>
        </w:rPr>
        <w:br/>
        <w:t>- Postupné vyžadovanie, evidovanie a archivovanie dokladov, preukazujúcich kvalitu diela.</w:t>
      </w:r>
      <w:r w:rsidRPr="001A6CEA">
        <w:rPr>
          <w:rFonts w:ascii="Times New Roman" w:hAnsi="Times New Roman" w:cs="Times New Roman"/>
          <w:sz w:val="24"/>
          <w:szCs w:val="24"/>
        </w:rPr>
        <w:br/>
        <w:t>- Sledovanie vedenia stavebného denníka.</w:t>
      </w:r>
      <w:r w:rsidRPr="001A6CEA">
        <w:rPr>
          <w:rFonts w:ascii="Times New Roman" w:hAnsi="Times New Roman" w:cs="Times New Roman"/>
          <w:sz w:val="24"/>
          <w:szCs w:val="24"/>
        </w:rPr>
        <w:br/>
        <w:t>- Hlásenie archeologických nálezov.</w:t>
      </w:r>
    </w:p>
    <w:p w14:paraId="018DA784" w14:textId="4202873D" w:rsidR="00980A90" w:rsidRPr="001A6CEA" w:rsidRDefault="004E75F4" w:rsidP="00C1128C">
      <w:pPr>
        <w:spacing w:after="0"/>
        <w:ind w:left="-170" w:right="-113"/>
        <w:rPr>
          <w:rFonts w:ascii="Times New Roman" w:hAnsi="Times New Roman" w:cs="Times New Roman"/>
          <w:sz w:val="24"/>
          <w:szCs w:val="24"/>
        </w:rPr>
      </w:pPr>
      <w:r w:rsidRPr="001A6CEA">
        <w:rPr>
          <w:rFonts w:ascii="Times New Roman" w:hAnsi="Times New Roman" w:cs="Times New Roman"/>
          <w:sz w:val="24"/>
          <w:szCs w:val="24"/>
        </w:rPr>
        <w:t>- Sledovanie spôsobu a postupu uskutočňovania stavby.</w:t>
      </w:r>
      <w:r w:rsidR="0003791C" w:rsidRPr="001A6CEA">
        <w:rPr>
          <w:rFonts w:ascii="Times New Roman" w:hAnsi="Times New Roman" w:cs="Times New Roman"/>
          <w:sz w:val="24"/>
          <w:szCs w:val="24"/>
        </w:rPr>
        <w:br/>
        <w:t>- Kontrola staveniska a zúčastnených na stavbe, dohľad nad dodržiavaním zásad bezpečnosti práce, civilnej ochrany a požiarnej ochrany.</w:t>
      </w:r>
    </w:p>
    <w:p w14:paraId="21CD8725" w14:textId="77777777" w:rsidR="00195B9C" w:rsidRPr="001A6CEA" w:rsidRDefault="00980A90" w:rsidP="00C1128C">
      <w:pPr>
        <w:spacing w:after="0"/>
        <w:ind w:left="-170" w:right="-113"/>
        <w:rPr>
          <w:rFonts w:ascii="Times New Roman" w:hAnsi="Times New Roman" w:cs="Times New Roman"/>
          <w:sz w:val="24"/>
          <w:szCs w:val="24"/>
        </w:rPr>
      </w:pPr>
      <w:r w:rsidRPr="001A6CEA">
        <w:rPr>
          <w:rFonts w:ascii="Times New Roman" w:hAnsi="Times New Roman" w:cs="Times New Roman"/>
          <w:sz w:val="24"/>
          <w:szCs w:val="24"/>
        </w:rPr>
        <w:t>- Kontrola riadneho uskladnenia materiálov, strojov, zariadení a konštrukcií na stavenisku.</w:t>
      </w:r>
      <w:r w:rsidR="0003791C" w:rsidRPr="001A6CEA">
        <w:rPr>
          <w:rFonts w:ascii="Times New Roman" w:hAnsi="Times New Roman" w:cs="Times New Roman"/>
          <w:sz w:val="24"/>
          <w:szCs w:val="24"/>
        </w:rPr>
        <w:br/>
        <w:t>- Pravidelné vykonávanie a vypracovanie písomných správ o priebehu realizácie</w:t>
      </w:r>
      <w:r w:rsidR="00F82DE7" w:rsidRPr="001A6CEA">
        <w:rPr>
          <w:rFonts w:ascii="Times New Roman" w:hAnsi="Times New Roman" w:cs="Times New Roman"/>
          <w:sz w:val="24"/>
          <w:szCs w:val="24"/>
        </w:rPr>
        <w:t xml:space="preserve"> prác, pravidelné informovanie poverených osôb objednávateľa</w:t>
      </w:r>
      <w:r w:rsidR="0003791C" w:rsidRPr="001A6CEA">
        <w:rPr>
          <w:rFonts w:ascii="Times New Roman" w:hAnsi="Times New Roman" w:cs="Times New Roman"/>
          <w:sz w:val="24"/>
          <w:szCs w:val="24"/>
        </w:rPr>
        <w:t>.</w:t>
      </w:r>
    </w:p>
    <w:p w14:paraId="311FA074" w14:textId="6BB1483F" w:rsidR="00980A90" w:rsidRPr="001A6CEA" w:rsidRDefault="00195B9C" w:rsidP="00C1128C">
      <w:pPr>
        <w:spacing w:after="0"/>
        <w:ind w:left="-170" w:right="-113"/>
        <w:rPr>
          <w:rFonts w:ascii="Times New Roman" w:hAnsi="Times New Roman" w:cs="Times New Roman"/>
          <w:sz w:val="24"/>
          <w:szCs w:val="24"/>
        </w:rPr>
      </w:pPr>
      <w:r w:rsidRPr="001A6CEA">
        <w:rPr>
          <w:rFonts w:ascii="Times New Roman" w:hAnsi="Times New Roman" w:cs="Times New Roman"/>
          <w:sz w:val="24"/>
          <w:szCs w:val="24"/>
        </w:rPr>
        <w:t>- Účasť na kontrole realizácie stavebných prác, komunikácia s kontrolnými subjektami.</w:t>
      </w:r>
      <w:r w:rsidR="0003791C" w:rsidRPr="001A6CEA">
        <w:rPr>
          <w:rFonts w:ascii="Times New Roman" w:hAnsi="Times New Roman" w:cs="Times New Roman"/>
          <w:sz w:val="24"/>
          <w:szCs w:val="24"/>
        </w:rPr>
        <w:br/>
        <w:t>- Spolupráca s pracovníkmi zhotoviteľov pri vykonávaní opatrení na odvrátenie alebo na obmedzenie škôd pri ohrození zdravia alebo majetku na stavbe.</w:t>
      </w:r>
      <w:r w:rsidR="0003791C" w:rsidRPr="001A6CEA">
        <w:rPr>
          <w:rFonts w:ascii="Times New Roman" w:hAnsi="Times New Roman" w:cs="Times New Roman"/>
          <w:sz w:val="24"/>
          <w:szCs w:val="24"/>
        </w:rPr>
        <w:br/>
        <w:t>- Kontrola postupu prác podľa harmonogramu, upozornenie zhotoviteľov na nedodržiavanie dohodnutých termínov a spolupráca pri prerokovaní návrhov opatrení zhotoviteľov, smerujúcich k odstráneniu vzniknutého oneskorenia postupu prác.</w:t>
      </w:r>
    </w:p>
    <w:p w14:paraId="10EAE92A" w14:textId="4552768E" w:rsidR="00980A90" w:rsidRPr="001A6CEA" w:rsidRDefault="00980A90" w:rsidP="00C1128C">
      <w:pPr>
        <w:spacing w:after="0"/>
        <w:ind w:left="-170" w:right="-113"/>
        <w:rPr>
          <w:rFonts w:ascii="Times New Roman" w:hAnsi="Times New Roman" w:cs="Times New Roman"/>
          <w:sz w:val="24"/>
          <w:szCs w:val="24"/>
        </w:rPr>
      </w:pPr>
      <w:r w:rsidRPr="001A6CEA">
        <w:rPr>
          <w:rFonts w:ascii="Times New Roman" w:hAnsi="Times New Roman" w:cs="Times New Roman"/>
          <w:sz w:val="24"/>
          <w:szCs w:val="24"/>
        </w:rPr>
        <w:t>- Bezodkladné informovanie stavebníka o všetkých závažných okolnostiach týkajúcich sa realizácie projektu.</w:t>
      </w:r>
      <w:r w:rsidR="0003791C" w:rsidRPr="001A6CEA">
        <w:rPr>
          <w:rFonts w:ascii="Times New Roman" w:hAnsi="Times New Roman" w:cs="Times New Roman"/>
          <w:sz w:val="24"/>
          <w:szCs w:val="24"/>
        </w:rPr>
        <w:br/>
        <w:t>- Príprava podkladov pre záverečné technicko-ekonomické vyhodnotenie stavby.</w:t>
      </w:r>
      <w:r w:rsidR="0003791C" w:rsidRPr="001A6CEA">
        <w:rPr>
          <w:rFonts w:ascii="Times New Roman" w:hAnsi="Times New Roman" w:cs="Times New Roman"/>
          <w:sz w:val="24"/>
          <w:szCs w:val="24"/>
        </w:rPr>
        <w:br/>
        <w:t xml:space="preserve">- Kontrola podkladov </w:t>
      </w:r>
      <w:r w:rsidR="00195B9C" w:rsidRPr="001A6CEA">
        <w:rPr>
          <w:rFonts w:ascii="Times New Roman" w:hAnsi="Times New Roman" w:cs="Times New Roman"/>
          <w:sz w:val="24"/>
          <w:szCs w:val="24"/>
        </w:rPr>
        <w:t xml:space="preserve">a dokladov </w:t>
      </w:r>
      <w:r w:rsidR="0003791C" w:rsidRPr="001A6CEA">
        <w:rPr>
          <w:rFonts w:ascii="Times New Roman" w:hAnsi="Times New Roman" w:cs="Times New Roman"/>
          <w:sz w:val="24"/>
          <w:szCs w:val="24"/>
        </w:rPr>
        <w:t>pre odovzdanie a prevzatie stavby alebo jej čast</w:t>
      </w:r>
      <w:r w:rsidRPr="001A6CEA">
        <w:rPr>
          <w:rFonts w:ascii="Times New Roman" w:hAnsi="Times New Roman" w:cs="Times New Roman"/>
          <w:sz w:val="24"/>
          <w:szCs w:val="24"/>
        </w:rPr>
        <w:t>i</w:t>
      </w:r>
      <w:r w:rsidR="0003791C" w:rsidRPr="001A6CEA">
        <w:rPr>
          <w:rFonts w:ascii="Times New Roman" w:hAnsi="Times New Roman" w:cs="Times New Roman"/>
          <w:sz w:val="24"/>
          <w:szCs w:val="24"/>
        </w:rPr>
        <w:t xml:space="preserve"> a účasť na konaní o odovzdaní a prevzatí.</w:t>
      </w:r>
      <w:r w:rsidR="0003791C" w:rsidRPr="001A6CEA">
        <w:rPr>
          <w:rFonts w:ascii="Times New Roman" w:hAnsi="Times New Roman" w:cs="Times New Roman"/>
          <w:sz w:val="24"/>
          <w:szCs w:val="24"/>
        </w:rPr>
        <w:br/>
        <w:t>- Kontrola, či zhotoviteľ odstraňuje vady a nedorobky, zistené pri odovzdaní a prevzatí diela v dohodnutých lehotách a potvrdzovanie dokladov o odstránení vád a nedorobkov.</w:t>
      </w:r>
      <w:r w:rsidR="0003791C" w:rsidRPr="001A6CEA">
        <w:rPr>
          <w:rFonts w:ascii="Times New Roman" w:hAnsi="Times New Roman" w:cs="Times New Roman"/>
          <w:sz w:val="24"/>
          <w:szCs w:val="24"/>
        </w:rPr>
        <w:br/>
        <w:t>- Príprava dokladov pre kolaudačné konanie</w:t>
      </w:r>
      <w:r w:rsidRPr="001A6CEA">
        <w:rPr>
          <w:rFonts w:ascii="Times New Roman" w:hAnsi="Times New Roman" w:cs="Times New Roman"/>
          <w:sz w:val="24"/>
          <w:szCs w:val="24"/>
        </w:rPr>
        <w:t xml:space="preserve">, prípadne </w:t>
      </w:r>
      <w:r w:rsidR="004E75F4" w:rsidRPr="001A6CEA">
        <w:rPr>
          <w:rFonts w:ascii="Times New Roman" w:hAnsi="Times New Roman" w:cs="Times New Roman"/>
          <w:sz w:val="24"/>
          <w:szCs w:val="24"/>
        </w:rPr>
        <w:t xml:space="preserve">aj dokladov pre </w:t>
      </w:r>
      <w:r w:rsidRPr="001A6CEA">
        <w:rPr>
          <w:rFonts w:ascii="Times New Roman" w:hAnsi="Times New Roman" w:cs="Times New Roman"/>
          <w:sz w:val="24"/>
          <w:szCs w:val="24"/>
        </w:rPr>
        <w:t>povoleni</w:t>
      </w:r>
      <w:r w:rsidR="004E75F4" w:rsidRPr="001A6CEA">
        <w:rPr>
          <w:rFonts w:ascii="Times New Roman" w:hAnsi="Times New Roman" w:cs="Times New Roman"/>
          <w:sz w:val="24"/>
          <w:szCs w:val="24"/>
        </w:rPr>
        <w:t>e</w:t>
      </w:r>
      <w:r w:rsidRPr="001A6CEA">
        <w:rPr>
          <w:rFonts w:ascii="Times New Roman" w:hAnsi="Times New Roman" w:cs="Times New Roman"/>
          <w:sz w:val="24"/>
          <w:szCs w:val="24"/>
        </w:rPr>
        <w:t xml:space="preserve"> na predčasné alebo dočasné prevádzkovanie stavby alebo jej časti</w:t>
      </w:r>
      <w:r w:rsidR="0003791C" w:rsidRPr="001A6CEA">
        <w:rPr>
          <w:rFonts w:ascii="Times New Roman" w:hAnsi="Times New Roman" w:cs="Times New Roman"/>
          <w:sz w:val="24"/>
          <w:szCs w:val="24"/>
        </w:rPr>
        <w:t>.</w:t>
      </w:r>
      <w:r w:rsidR="0003791C" w:rsidRPr="001A6CEA">
        <w:rPr>
          <w:rFonts w:ascii="Times New Roman" w:hAnsi="Times New Roman" w:cs="Times New Roman"/>
          <w:sz w:val="24"/>
          <w:szCs w:val="24"/>
        </w:rPr>
        <w:br/>
        <w:t>- Účasť na kolaudačnom konaní.</w:t>
      </w:r>
    </w:p>
    <w:p w14:paraId="26F120CA" w14:textId="77777777" w:rsidR="00980A90" w:rsidRPr="001A6CEA" w:rsidRDefault="00980A90" w:rsidP="00C1128C">
      <w:pPr>
        <w:spacing w:after="0"/>
        <w:ind w:left="-170" w:right="-113"/>
        <w:rPr>
          <w:rFonts w:ascii="Times New Roman" w:hAnsi="Times New Roman" w:cs="Times New Roman"/>
          <w:sz w:val="24"/>
          <w:szCs w:val="24"/>
        </w:rPr>
      </w:pPr>
      <w:r w:rsidRPr="001A6CEA">
        <w:rPr>
          <w:rFonts w:ascii="Times New Roman" w:hAnsi="Times New Roman" w:cs="Times New Roman"/>
          <w:sz w:val="24"/>
          <w:szCs w:val="24"/>
        </w:rPr>
        <w:t>- Spolupráca pri uplatňovaní požiadaviek vyplývajúcich z kolaudačných konaní.</w:t>
      </w:r>
    </w:p>
    <w:p w14:paraId="22EF1812" w14:textId="7429CD82" w:rsidR="0003791C" w:rsidRPr="001A6CEA" w:rsidRDefault="00980A90" w:rsidP="00C1128C">
      <w:pPr>
        <w:spacing w:after="0"/>
        <w:ind w:left="-170" w:right="-113"/>
        <w:rPr>
          <w:rFonts w:ascii="Times New Roman" w:hAnsi="Times New Roman" w:cs="Times New Roman"/>
          <w:sz w:val="24"/>
          <w:szCs w:val="24"/>
        </w:rPr>
      </w:pPr>
      <w:r w:rsidRPr="001A6CEA">
        <w:rPr>
          <w:rFonts w:ascii="Times New Roman" w:hAnsi="Times New Roman" w:cs="Times New Roman"/>
          <w:sz w:val="24"/>
          <w:szCs w:val="24"/>
        </w:rPr>
        <w:t>- Účasť na skúšobnej prevádzke, ak relevantné.</w:t>
      </w:r>
      <w:r w:rsidR="0003791C" w:rsidRPr="001A6CEA">
        <w:rPr>
          <w:rFonts w:ascii="Times New Roman" w:hAnsi="Times New Roman" w:cs="Times New Roman"/>
          <w:sz w:val="24"/>
          <w:szCs w:val="24"/>
        </w:rPr>
        <w:br/>
        <w:t>- Kontrola vypratania staveniska</w:t>
      </w:r>
      <w:r w:rsidR="009A5134" w:rsidRPr="001A6CEA">
        <w:rPr>
          <w:rFonts w:ascii="Times New Roman" w:hAnsi="Times New Roman" w:cs="Times New Roman"/>
          <w:sz w:val="24"/>
          <w:szCs w:val="24"/>
        </w:rPr>
        <w:t>.</w:t>
      </w:r>
    </w:p>
    <w:p w14:paraId="083C244D" w14:textId="77777777" w:rsidR="006B725E" w:rsidRPr="001A6CEA" w:rsidRDefault="006B725E" w:rsidP="00FD4FF3">
      <w:pPr>
        <w:spacing w:after="0"/>
        <w:ind w:left="-170" w:right="-113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4D580BFE" w14:textId="20658DAB" w:rsidR="00621871" w:rsidRDefault="0003791C" w:rsidP="00621871">
      <w:pPr>
        <w:spacing w:after="0"/>
        <w:ind w:left="-170" w:right="-11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A6CEA">
        <w:rPr>
          <w:rFonts w:ascii="Times New Roman" w:hAnsi="Times New Roman" w:cs="Times New Roman"/>
          <w:b/>
          <w:bCs/>
          <w:sz w:val="24"/>
          <w:szCs w:val="24"/>
        </w:rPr>
        <w:t xml:space="preserve">Zákazka pozostáva z výkonu </w:t>
      </w:r>
      <w:r w:rsidR="00621871" w:rsidRPr="00621871">
        <w:rPr>
          <w:rFonts w:ascii="Times New Roman" w:hAnsi="Times New Roman" w:cs="Times New Roman"/>
          <w:b/>
          <w:bCs/>
          <w:sz w:val="24"/>
          <w:szCs w:val="24"/>
        </w:rPr>
        <w:t xml:space="preserve">stavebného dozoru pri kompletnej rekonštrukcii za účelom zníženia energetickej náročnosti </w:t>
      </w:r>
      <w:r w:rsidR="008301DB">
        <w:rPr>
          <w:rFonts w:ascii="Times New Roman" w:hAnsi="Times New Roman" w:cs="Times New Roman"/>
          <w:b/>
          <w:bCs/>
          <w:sz w:val="24"/>
          <w:szCs w:val="24"/>
        </w:rPr>
        <w:t>Strednej priemyselnej školy Jozefa Murgaša v Banskej Bystrici</w:t>
      </w:r>
      <w:r w:rsidR="008301DB" w:rsidRPr="008944F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301DB">
        <w:rPr>
          <w:rFonts w:ascii="Times New Roman" w:hAnsi="Times New Roman" w:cs="Times New Roman"/>
          <w:b/>
          <w:bCs/>
          <w:sz w:val="24"/>
          <w:szCs w:val="24"/>
        </w:rPr>
        <w:t xml:space="preserve">v </w:t>
      </w:r>
      <w:r w:rsidR="008301DB" w:rsidRPr="008944F0">
        <w:rPr>
          <w:rFonts w:ascii="Times New Roman" w:hAnsi="Times New Roman" w:cs="Times New Roman"/>
          <w:b/>
          <w:bCs/>
          <w:sz w:val="24"/>
          <w:szCs w:val="24"/>
        </w:rPr>
        <w:t xml:space="preserve">obci Banská </w:t>
      </w:r>
      <w:r w:rsidR="008301DB">
        <w:rPr>
          <w:rFonts w:ascii="Times New Roman" w:hAnsi="Times New Roman" w:cs="Times New Roman"/>
          <w:b/>
          <w:bCs/>
          <w:sz w:val="24"/>
          <w:szCs w:val="24"/>
        </w:rPr>
        <w:t>Bystrica (</w:t>
      </w:r>
      <w:r w:rsidR="008301DB" w:rsidRPr="008944F0">
        <w:rPr>
          <w:rFonts w:ascii="Times New Roman" w:hAnsi="Times New Roman" w:cs="Times New Roman"/>
          <w:b/>
          <w:bCs/>
          <w:sz w:val="24"/>
          <w:szCs w:val="24"/>
        </w:rPr>
        <w:t xml:space="preserve">ulica </w:t>
      </w:r>
      <w:r w:rsidR="008301DB" w:rsidRPr="00A40FE2">
        <w:rPr>
          <w:rFonts w:ascii="Times New Roman" w:hAnsi="Times New Roman" w:cs="Times New Roman"/>
          <w:b/>
          <w:bCs/>
          <w:sz w:val="24"/>
          <w:szCs w:val="24"/>
        </w:rPr>
        <w:t>Hurbanova 6</w:t>
      </w:r>
      <w:r w:rsidR="008301DB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8301DB" w:rsidRPr="000E770C">
        <w:rPr>
          <w:rFonts w:ascii="Times New Roman" w:hAnsi="Times New Roman" w:cs="Times New Roman"/>
          <w:b/>
          <w:bCs/>
          <w:sz w:val="24"/>
          <w:szCs w:val="24"/>
        </w:rPr>
        <w:t>975 18 Banská Bystrica</w:t>
      </w:r>
      <w:r w:rsidR="008301DB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8301DB" w:rsidRPr="008944F0">
        <w:rPr>
          <w:rFonts w:ascii="Times New Roman" w:hAnsi="Times New Roman" w:cs="Times New Roman"/>
          <w:b/>
          <w:bCs/>
          <w:sz w:val="24"/>
          <w:szCs w:val="24"/>
        </w:rPr>
        <w:t xml:space="preserve">, katastrálne územie Banská </w:t>
      </w:r>
      <w:r w:rsidR="008301DB">
        <w:rPr>
          <w:rFonts w:ascii="Times New Roman" w:hAnsi="Times New Roman" w:cs="Times New Roman"/>
          <w:b/>
          <w:bCs/>
          <w:sz w:val="24"/>
          <w:szCs w:val="24"/>
        </w:rPr>
        <w:t>Bystrica</w:t>
      </w:r>
      <w:r w:rsidR="008301DB" w:rsidRPr="008944F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C9CB768" w14:textId="77777777" w:rsidR="00621871" w:rsidRDefault="00621871" w:rsidP="00621871">
      <w:pPr>
        <w:spacing w:after="0"/>
        <w:ind w:left="-170" w:right="-11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EAD1F33" w14:textId="39686101" w:rsidR="00324238" w:rsidRPr="00621871" w:rsidRDefault="00324238" w:rsidP="00621871">
      <w:pPr>
        <w:spacing w:after="0"/>
        <w:ind w:left="-170" w:right="-11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t>„</w:t>
      </w:r>
      <w:r w:rsidRPr="00621871">
        <w:rPr>
          <w:rFonts w:ascii="Times New Roman" w:hAnsi="Times New Roman" w:cs="Times New Roman"/>
          <w:sz w:val="24"/>
          <w:szCs w:val="24"/>
        </w:rPr>
        <w:t xml:space="preserve">Kompletná rekonštrukcia objektov – zníženie energetickej náročnosti“ - rozsahom rekonštrukcie je hlavná budova Strednej priemyselnej školy Jozefa Murgaša v Banskej Bystrice. Školu tvorí komplex budov pozostávajúci z niekoľkých blokov nachádzajúcich sa na ulici J. M. Hurbana </w:t>
      </w:r>
      <w:r w:rsidRPr="00621871">
        <w:rPr>
          <w:rFonts w:ascii="Times New Roman" w:hAnsi="Times New Roman" w:cs="Times New Roman"/>
          <w:sz w:val="24"/>
          <w:szCs w:val="24"/>
        </w:rPr>
        <w:lastRenderedPageBreak/>
        <w:t>oproti mestskému parku. Samotný komplex budovy je tvorený 4 blokmi budov.  (Samostatnú budovu tvorí jedáleň, avšak tá nespadá do predmetného projektu)</w:t>
      </w:r>
    </w:p>
    <w:p w14:paraId="5292DD64" w14:textId="77777777" w:rsidR="00324238" w:rsidRPr="00621871" w:rsidRDefault="00324238" w:rsidP="00324238">
      <w:pPr>
        <w:pStyle w:val="VISIA"/>
        <w:ind w:left="426"/>
        <w:rPr>
          <w:rFonts w:ascii="Times New Roman" w:eastAsiaTheme="minorHAnsi" w:hAnsi="Times New Roman" w:cs="Times New Roman"/>
          <w:sz w:val="24"/>
          <w:szCs w:val="24"/>
        </w:rPr>
      </w:pPr>
      <w:r w:rsidRPr="00621871">
        <w:rPr>
          <w:rFonts w:ascii="Times New Roman" w:eastAsiaTheme="minorHAnsi" w:hAnsi="Times New Roman" w:cs="Times New Roman"/>
          <w:sz w:val="24"/>
          <w:szCs w:val="24"/>
        </w:rPr>
        <w:t>Blok A (SO 101) je časť budovy s učebňami, ide o blok zo 4 nadzemnými podlažiami a suterénom ktorý je nevyužitý.</w:t>
      </w:r>
    </w:p>
    <w:p w14:paraId="67441486" w14:textId="77777777" w:rsidR="00324238" w:rsidRPr="00621871" w:rsidRDefault="00324238" w:rsidP="00324238">
      <w:pPr>
        <w:pStyle w:val="VISIA"/>
        <w:rPr>
          <w:rFonts w:ascii="Times New Roman" w:eastAsiaTheme="minorHAnsi" w:hAnsi="Times New Roman" w:cs="Times New Roman"/>
          <w:sz w:val="24"/>
          <w:szCs w:val="24"/>
        </w:rPr>
      </w:pPr>
      <w:r w:rsidRPr="00621871">
        <w:rPr>
          <w:rFonts w:ascii="Times New Roman" w:eastAsiaTheme="minorHAnsi" w:hAnsi="Times New Roman" w:cs="Times New Roman"/>
          <w:sz w:val="24"/>
          <w:szCs w:val="24"/>
        </w:rPr>
        <w:tab/>
        <w:t xml:space="preserve">Blok B (SO 102) (pravý blok v smere od ulice J.M. Hurbana) je blok v ktorom sa nachádzajú špecializované učebne a prednáškové miestnosti, ide o blok s 2 nadzemnými podlažiami. </w:t>
      </w:r>
    </w:p>
    <w:p w14:paraId="39D458A8" w14:textId="77777777" w:rsidR="00324238" w:rsidRPr="00621871" w:rsidRDefault="00324238" w:rsidP="00324238">
      <w:pPr>
        <w:pStyle w:val="VISIA"/>
        <w:rPr>
          <w:rFonts w:ascii="Times New Roman" w:eastAsiaTheme="minorHAnsi" w:hAnsi="Times New Roman" w:cs="Times New Roman"/>
          <w:sz w:val="24"/>
          <w:szCs w:val="24"/>
        </w:rPr>
      </w:pPr>
      <w:r w:rsidRPr="00621871">
        <w:rPr>
          <w:rFonts w:ascii="Times New Roman" w:eastAsiaTheme="minorHAnsi" w:hAnsi="Times New Roman" w:cs="Times New Roman"/>
          <w:sz w:val="24"/>
          <w:szCs w:val="24"/>
        </w:rPr>
        <w:tab/>
        <w:t xml:space="preserve">Blok C (SO 103) je blok v ktorom sa nachádzajú výučbové dielne, technické zázemie školy, kotolňa, trafostanica, ide o prízemnú časť budovy. Blok C sa nachádza za blokom B pričom medzi týmito 2 blokmi sa nachádza vnútroblokové átrium. </w:t>
      </w:r>
    </w:p>
    <w:p w14:paraId="225A082A" w14:textId="77777777" w:rsidR="00324238" w:rsidRPr="00621871" w:rsidRDefault="00324238" w:rsidP="00324238">
      <w:pPr>
        <w:pStyle w:val="VISIA"/>
        <w:rPr>
          <w:rFonts w:ascii="Times New Roman" w:eastAsiaTheme="minorHAnsi" w:hAnsi="Times New Roman" w:cs="Times New Roman"/>
          <w:sz w:val="24"/>
          <w:szCs w:val="24"/>
        </w:rPr>
      </w:pPr>
      <w:r w:rsidRPr="00621871">
        <w:rPr>
          <w:rFonts w:ascii="Times New Roman" w:eastAsiaTheme="minorHAnsi" w:hAnsi="Times New Roman" w:cs="Times New Roman"/>
          <w:sz w:val="24"/>
          <w:szCs w:val="24"/>
        </w:rPr>
        <w:tab/>
        <w:t>Blok D (SO 104) (ľavý blok v smere od ulice J.M. Hurbana) je blok kde sa nachádza telocvičňa, vstupný vestibul, vrátnica, bufet a na poschodí sa nachádzajú špecializované učebne. Ide o blok s 2 nadzemnými podlažiami.</w:t>
      </w:r>
    </w:p>
    <w:p w14:paraId="72F7F2A5" w14:textId="77777777" w:rsidR="00324238" w:rsidRDefault="00324238" w:rsidP="00324238">
      <w:pPr>
        <w:autoSpaceDE w:val="0"/>
        <w:autoSpaceDN w:val="0"/>
        <w:adjustRightInd w:val="0"/>
        <w:spacing w:after="0" w:line="240" w:lineRule="auto"/>
        <w:jc w:val="both"/>
      </w:pPr>
    </w:p>
    <w:p w14:paraId="2D249768" w14:textId="77777777" w:rsidR="00324238" w:rsidRPr="00621871" w:rsidRDefault="00324238" w:rsidP="003242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1871">
        <w:rPr>
          <w:rFonts w:ascii="Times New Roman" w:hAnsi="Times New Roman" w:cs="Times New Roman"/>
          <w:sz w:val="24"/>
          <w:szCs w:val="24"/>
        </w:rPr>
        <w:t xml:space="preserve">Všeobecné informácie z technických správ, ktoré orientačne platia pre všetky bloky (A, B, C, D): </w:t>
      </w:r>
    </w:p>
    <w:p w14:paraId="6FD1472C" w14:textId="77777777" w:rsidR="00324238" w:rsidRPr="00621871" w:rsidRDefault="00324238" w:rsidP="00324238">
      <w:pPr>
        <w:pStyle w:val="VISIA"/>
        <w:rPr>
          <w:rFonts w:ascii="Times New Roman" w:eastAsiaTheme="minorHAnsi" w:hAnsi="Times New Roman" w:cs="Times New Roman"/>
          <w:sz w:val="24"/>
          <w:szCs w:val="24"/>
        </w:rPr>
      </w:pPr>
      <w:r w:rsidRPr="00621871">
        <w:rPr>
          <w:rFonts w:ascii="Times New Roman" w:eastAsiaTheme="minorHAnsi" w:hAnsi="Times New Roman" w:cs="Times New Roman"/>
          <w:sz w:val="24"/>
          <w:szCs w:val="24"/>
        </w:rPr>
        <w:t>BÚRACIE A DEMONTÁŽNE PRÁCE súvisiace s zateplením t. j. demontáž pôvodných izolačných prvkov a in prvkov súvisiacich priamo s plánovaným zateplením.</w:t>
      </w:r>
    </w:p>
    <w:p w14:paraId="4AA44D62" w14:textId="77777777" w:rsidR="00324238" w:rsidRPr="00621871" w:rsidRDefault="00324238" w:rsidP="00324238">
      <w:pPr>
        <w:pStyle w:val="VISIA"/>
        <w:rPr>
          <w:rFonts w:ascii="Times New Roman" w:eastAsiaTheme="minorHAnsi" w:hAnsi="Times New Roman" w:cs="Times New Roman"/>
          <w:sz w:val="24"/>
          <w:szCs w:val="24"/>
        </w:rPr>
      </w:pPr>
      <w:r w:rsidRPr="00621871">
        <w:rPr>
          <w:rFonts w:ascii="Times New Roman" w:eastAsiaTheme="minorHAnsi" w:hAnsi="Times New Roman" w:cs="Times New Roman"/>
          <w:sz w:val="24"/>
          <w:szCs w:val="24"/>
        </w:rPr>
        <w:t>ZEMNÉ PRÁCE - obkopanie budovy, odstránenie okapových chodníkov ,atď.</w:t>
      </w:r>
    </w:p>
    <w:p w14:paraId="1C397FBF" w14:textId="77777777" w:rsidR="00324238" w:rsidRPr="00621871" w:rsidRDefault="00324238" w:rsidP="00324238">
      <w:pPr>
        <w:pStyle w:val="VISIA"/>
        <w:rPr>
          <w:rFonts w:ascii="Times New Roman" w:eastAsiaTheme="minorHAnsi" w:hAnsi="Times New Roman" w:cs="Times New Roman"/>
          <w:sz w:val="24"/>
          <w:szCs w:val="24"/>
        </w:rPr>
      </w:pPr>
      <w:r w:rsidRPr="00621871">
        <w:rPr>
          <w:rFonts w:ascii="Times New Roman" w:eastAsiaTheme="minorHAnsi" w:hAnsi="Times New Roman" w:cs="Times New Roman"/>
          <w:sz w:val="24"/>
          <w:szCs w:val="24"/>
        </w:rPr>
        <w:t>STRECHY - zateplenie lepeným systémom, oplechovanie okrajov strechy; po odstránení všetkých strešných vrstiev dôjde k zatepleniu asfaltovými pásmi,</w:t>
      </w:r>
    </w:p>
    <w:p w14:paraId="64E67F60" w14:textId="77777777" w:rsidR="00324238" w:rsidRPr="00621871" w:rsidRDefault="00324238" w:rsidP="00324238">
      <w:pPr>
        <w:pStyle w:val="VISIA"/>
        <w:rPr>
          <w:rFonts w:ascii="Times New Roman" w:eastAsiaTheme="minorHAnsi" w:hAnsi="Times New Roman" w:cs="Times New Roman"/>
          <w:sz w:val="24"/>
          <w:szCs w:val="24"/>
        </w:rPr>
      </w:pPr>
      <w:r w:rsidRPr="00621871">
        <w:rPr>
          <w:rFonts w:ascii="Times New Roman" w:eastAsiaTheme="minorHAnsi" w:hAnsi="Times New Roman" w:cs="Times New Roman"/>
          <w:sz w:val="24"/>
          <w:szCs w:val="24"/>
        </w:rPr>
        <w:t>VONKAJŠIE VÝPLNE OTVOROV - okná (trojsklá) vrátane parapiet, ext. dverí,</w:t>
      </w:r>
    </w:p>
    <w:p w14:paraId="79B18088" w14:textId="77777777" w:rsidR="00324238" w:rsidRPr="00621871" w:rsidRDefault="00324238" w:rsidP="00324238">
      <w:pPr>
        <w:pStyle w:val="VISIA"/>
        <w:rPr>
          <w:rFonts w:ascii="Times New Roman" w:eastAsiaTheme="minorHAnsi" w:hAnsi="Times New Roman" w:cs="Times New Roman"/>
          <w:sz w:val="24"/>
          <w:szCs w:val="24"/>
        </w:rPr>
      </w:pPr>
      <w:r w:rsidRPr="00621871">
        <w:rPr>
          <w:rFonts w:ascii="Times New Roman" w:eastAsiaTheme="minorHAnsi" w:hAnsi="Times New Roman" w:cs="Times New Roman"/>
          <w:sz w:val="24"/>
          <w:szCs w:val="24"/>
        </w:rPr>
        <w:t>TEPELNÉ IZOLÁCIE - Tepelná izolácia základových konštrukcií resp. suterénnych stien sa v úrovni pod terénom budú zatepľovať extrudovaným polystyrénom. Tepelné izolácie fasády sú vo všeobecnosti navrhnuté z expandovaného polystyrénu, na medziokenných stĺpoch Grafitový polystyrén, atď.</w:t>
      </w:r>
    </w:p>
    <w:p w14:paraId="299CC882" w14:textId="77777777" w:rsidR="00324238" w:rsidRPr="00621871" w:rsidRDefault="00324238" w:rsidP="00324238">
      <w:pPr>
        <w:pStyle w:val="VISIA"/>
        <w:rPr>
          <w:rFonts w:ascii="Times New Roman" w:eastAsiaTheme="minorHAnsi" w:hAnsi="Times New Roman" w:cs="Times New Roman"/>
          <w:sz w:val="24"/>
          <w:szCs w:val="24"/>
        </w:rPr>
      </w:pPr>
      <w:r w:rsidRPr="00621871">
        <w:rPr>
          <w:rFonts w:ascii="Times New Roman" w:eastAsiaTheme="minorHAnsi" w:hAnsi="Times New Roman" w:cs="Times New Roman"/>
          <w:sz w:val="24"/>
          <w:szCs w:val="24"/>
        </w:rPr>
        <w:t>POVRCHOVÉ ÚPRAVY V INTERIÉRI - zateplená fasáda, len v nevyhnutne nutnom rozsahu drobné st. práce,</w:t>
      </w:r>
    </w:p>
    <w:p w14:paraId="7EC4FAAA" w14:textId="77777777" w:rsidR="00324238" w:rsidRPr="00621871" w:rsidRDefault="00324238" w:rsidP="00324238">
      <w:pPr>
        <w:pStyle w:val="VISIA"/>
        <w:rPr>
          <w:rFonts w:ascii="Times New Roman" w:eastAsiaTheme="minorHAnsi" w:hAnsi="Times New Roman" w:cs="Times New Roman"/>
          <w:sz w:val="24"/>
          <w:szCs w:val="24"/>
        </w:rPr>
      </w:pPr>
      <w:r w:rsidRPr="00621871">
        <w:rPr>
          <w:rFonts w:ascii="Times New Roman" w:eastAsiaTheme="minorHAnsi" w:hAnsi="Times New Roman" w:cs="Times New Roman"/>
          <w:sz w:val="24"/>
          <w:szCs w:val="24"/>
        </w:rPr>
        <w:t>KLAMPIARSKE VÝROBKY - prvky dažďového odvodnenia, ext. parapety, protidažďové žalúzie, atď.</w:t>
      </w:r>
    </w:p>
    <w:p w14:paraId="65D14AFC" w14:textId="77777777" w:rsidR="00324238" w:rsidRPr="00621871" w:rsidRDefault="00324238" w:rsidP="00324238">
      <w:pPr>
        <w:pStyle w:val="VISIA"/>
        <w:rPr>
          <w:rFonts w:ascii="Times New Roman" w:eastAsiaTheme="minorHAnsi" w:hAnsi="Times New Roman" w:cs="Times New Roman"/>
          <w:sz w:val="24"/>
          <w:szCs w:val="24"/>
        </w:rPr>
      </w:pPr>
      <w:r w:rsidRPr="00621871">
        <w:rPr>
          <w:rFonts w:ascii="Times New Roman" w:eastAsiaTheme="minorHAnsi" w:hAnsi="Times New Roman" w:cs="Times New Roman"/>
          <w:sz w:val="24"/>
          <w:szCs w:val="24"/>
        </w:rPr>
        <w:t xml:space="preserve">DOPLNKOVÉ OSTATNÉ VÝROBKY - Exteriérové žalúzie spolu s podomietkovým kastlíkom, </w:t>
      </w:r>
    </w:p>
    <w:p w14:paraId="29368FDF" w14:textId="77777777" w:rsidR="00324238" w:rsidRPr="00621871" w:rsidRDefault="00324238" w:rsidP="00324238">
      <w:pPr>
        <w:pStyle w:val="VISIA"/>
        <w:rPr>
          <w:rFonts w:ascii="Times New Roman" w:eastAsiaTheme="minorHAnsi" w:hAnsi="Times New Roman" w:cs="Times New Roman"/>
          <w:sz w:val="24"/>
          <w:szCs w:val="24"/>
        </w:rPr>
      </w:pPr>
      <w:r w:rsidRPr="00621871">
        <w:rPr>
          <w:rFonts w:ascii="Times New Roman" w:eastAsiaTheme="minorHAnsi" w:hAnsi="Times New Roman" w:cs="Times New Roman"/>
          <w:sz w:val="24"/>
          <w:szCs w:val="24"/>
        </w:rPr>
        <w:t>SPEVNENÉ PLOCHY - okapové štrkové chodníky</w:t>
      </w:r>
    </w:p>
    <w:p w14:paraId="2D3A2E30" w14:textId="77777777" w:rsidR="00324238" w:rsidRPr="00621871" w:rsidRDefault="00324238" w:rsidP="00324238">
      <w:pPr>
        <w:pStyle w:val="VISIA"/>
        <w:rPr>
          <w:rFonts w:ascii="Times New Roman" w:eastAsiaTheme="minorHAnsi" w:hAnsi="Times New Roman" w:cs="Times New Roman"/>
          <w:sz w:val="24"/>
          <w:szCs w:val="24"/>
        </w:rPr>
      </w:pPr>
      <w:r w:rsidRPr="00621871">
        <w:rPr>
          <w:rFonts w:ascii="Times New Roman" w:eastAsiaTheme="minorHAnsi" w:hAnsi="Times New Roman" w:cs="Times New Roman"/>
          <w:sz w:val="24"/>
          <w:szCs w:val="24"/>
        </w:rPr>
        <w:t>POVRCHOVÉ ÚPRAVY FASÁDY- vyspraviť všetky poškodené časti fasády – opadané časti omietky, navrhnutá kontaktne zateplená fasáda</w:t>
      </w:r>
    </w:p>
    <w:p w14:paraId="2C0AA88D" w14:textId="56F835E6" w:rsidR="00324238" w:rsidRPr="00621871" w:rsidRDefault="00324238" w:rsidP="00324238">
      <w:pPr>
        <w:pStyle w:val="VISIA"/>
        <w:rPr>
          <w:rFonts w:ascii="Times New Roman" w:eastAsiaTheme="minorHAnsi" w:hAnsi="Times New Roman" w:cs="Times New Roman"/>
          <w:sz w:val="24"/>
          <w:szCs w:val="24"/>
        </w:rPr>
      </w:pPr>
      <w:r w:rsidRPr="00621871">
        <w:rPr>
          <w:rFonts w:ascii="Times New Roman" w:eastAsiaTheme="minorHAnsi" w:hAnsi="Times New Roman" w:cs="Times New Roman"/>
          <w:sz w:val="24"/>
          <w:szCs w:val="24"/>
        </w:rPr>
        <w:t>ZÁMOČNÍCKE VÝROBKY – požiarne rebríky, atď. (len pri blo</w:t>
      </w:r>
      <w:r w:rsidR="00376147">
        <w:rPr>
          <w:rFonts w:ascii="Times New Roman" w:eastAsiaTheme="minorHAnsi" w:hAnsi="Times New Roman" w:cs="Times New Roman"/>
          <w:sz w:val="24"/>
          <w:szCs w:val="24"/>
        </w:rPr>
        <w:t>k</w:t>
      </w:r>
      <w:r w:rsidRPr="00621871">
        <w:rPr>
          <w:rFonts w:ascii="Times New Roman" w:eastAsiaTheme="minorHAnsi" w:hAnsi="Times New Roman" w:cs="Times New Roman"/>
          <w:sz w:val="24"/>
          <w:szCs w:val="24"/>
        </w:rPr>
        <w:t xml:space="preserve"> C a D)</w:t>
      </w:r>
    </w:p>
    <w:p w14:paraId="039B8D48" w14:textId="51290D18" w:rsidR="002E6103" w:rsidRDefault="00324238" w:rsidP="00621871">
      <w:pPr>
        <w:pStyle w:val="VISIA"/>
        <w:rPr>
          <w:rFonts w:ascii="Times New Roman" w:eastAsiaTheme="minorHAnsi" w:hAnsi="Times New Roman" w:cs="Times New Roman"/>
          <w:sz w:val="24"/>
          <w:szCs w:val="24"/>
        </w:rPr>
      </w:pPr>
      <w:r w:rsidRPr="00621871">
        <w:rPr>
          <w:rFonts w:ascii="Times New Roman" w:eastAsiaTheme="minorHAnsi" w:hAnsi="Times New Roman" w:cs="Times New Roman"/>
          <w:sz w:val="24"/>
          <w:szCs w:val="24"/>
        </w:rPr>
        <w:t>PODLAHY/ NENOSNÉ ZVISLÉ KONŠTRUKCIE- zamurovanie pôvodných otvorených častí</w:t>
      </w:r>
      <w:r w:rsidR="00A139D4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Pr="00621871">
        <w:rPr>
          <w:rFonts w:ascii="Times New Roman" w:eastAsiaTheme="minorHAnsi" w:hAnsi="Times New Roman" w:cs="Times New Roman"/>
          <w:sz w:val="24"/>
          <w:szCs w:val="24"/>
        </w:rPr>
        <w:t xml:space="preserve"> – Len čiastočne (platí len pre Blok D</w:t>
      </w:r>
    </w:p>
    <w:p w14:paraId="2EE83AB2" w14:textId="77777777" w:rsidR="00A139D4" w:rsidRDefault="00A139D4" w:rsidP="00621871">
      <w:pPr>
        <w:pStyle w:val="VISIA"/>
        <w:rPr>
          <w:rFonts w:ascii="Times New Roman" w:eastAsiaTheme="minorHAnsi" w:hAnsi="Times New Roman" w:cs="Times New Roman"/>
          <w:sz w:val="24"/>
          <w:szCs w:val="24"/>
        </w:rPr>
      </w:pPr>
    </w:p>
    <w:p w14:paraId="3CD81D06" w14:textId="26A42E93" w:rsidR="001A00F0" w:rsidRPr="00621871" w:rsidRDefault="001A00F0" w:rsidP="00621871">
      <w:pPr>
        <w:pStyle w:val="VISIA"/>
        <w:rPr>
          <w:rFonts w:ascii="Times New Roman" w:eastAsiaTheme="minorHAnsi" w:hAnsi="Times New Roman" w:cs="Times New Roman"/>
          <w:sz w:val="24"/>
          <w:szCs w:val="24"/>
        </w:rPr>
      </w:pPr>
      <w:r w:rsidRPr="00621871">
        <w:rPr>
          <w:rFonts w:ascii="Times New Roman" w:hAnsi="Times New Roman" w:cs="Times New Roman"/>
          <w:sz w:val="24"/>
          <w:szCs w:val="24"/>
        </w:rPr>
        <w:t>Stavba sa plánuje r</w:t>
      </w:r>
      <w:r w:rsidR="00621871" w:rsidRPr="00621871">
        <w:rPr>
          <w:rFonts w:ascii="Times New Roman" w:hAnsi="Times New Roman" w:cs="Times New Roman"/>
          <w:sz w:val="24"/>
          <w:szCs w:val="24"/>
        </w:rPr>
        <w:t>e</w:t>
      </w:r>
      <w:r w:rsidRPr="00621871">
        <w:rPr>
          <w:rFonts w:ascii="Times New Roman" w:hAnsi="Times New Roman" w:cs="Times New Roman"/>
          <w:sz w:val="24"/>
          <w:szCs w:val="24"/>
        </w:rPr>
        <w:t>alizovať na súpisnom č. 423 na pozemku  s parc. č.: KN C 3336/6, KN C 3336/13 v obci Banská Bystrica, katastrálne územie Banská Bystrica (Zastavaná plocha a nádvorie, vlastník: BBSK)</w:t>
      </w:r>
    </w:p>
    <w:p w14:paraId="6FF1B2FE" w14:textId="77777777" w:rsidR="001A00F0" w:rsidRDefault="001A00F0" w:rsidP="00324238">
      <w:pPr>
        <w:spacing w:after="0"/>
        <w:jc w:val="both"/>
      </w:pPr>
    </w:p>
    <w:p w14:paraId="1E570EE1" w14:textId="4DFE2D57" w:rsidR="00324238" w:rsidRDefault="00324238" w:rsidP="00324238">
      <w:pPr>
        <w:spacing w:after="0"/>
        <w:ind w:left="-170" w:right="-1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Predpokladané investičné náklady: </w:t>
      </w:r>
      <w:r w:rsidR="008B4E7C" w:rsidRPr="008B4E7C">
        <w:rPr>
          <w:rFonts w:ascii="Times New Roman" w:hAnsi="Times New Roman" w:cs="Times New Roman"/>
          <w:sz w:val="24"/>
          <w:szCs w:val="24"/>
        </w:rPr>
        <w:t>1</w:t>
      </w:r>
      <w:r w:rsidR="001A00F0">
        <w:rPr>
          <w:rFonts w:ascii="Times New Roman" w:hAnsi="Times New Roman" w:cs="Times New Roman"/>
          <w:sz w:val="24"/>
          <w:szCs w:val="24"/>
        </w:rPr>
        <w:t> </w:t>
      </w:r>
      <w:r w:rsidR="008B4E7C" w:rsidRPr="008B4E7C">
        <w:rPr>
          <w:rFonts w:ascii="Times New Roman" w:hAnsi="Times New Roman" w:cs="Times New Roman"/>
          <w:sz w:val="24"/>
          <w:szCs w:val="24"/>
        </w:rPr>
        <w:t>6</w:t>
      </w:r>
      <w:r w:rsidR="001A00F0">
        <w:rPr>
          <w:rFonts w:ascii="Times New Roman" w:hAnsi="Times New Roman" w:cs="Times New Roman"/>
          <w:sz w:val="24"/>
          <w:szCs w:val="24"/>
        </w:rPr>
        <w:t xml:space="preserve">45 000, 00 </w:t>
      </w:r>
      <w:r>
        <w:rPr>
          <w:rFonts w:ascii="Times New Roman" w:hAnsi="Times New Roman" w:cs="Times New Roman"/>
          <w:sz w:val="24"/>
          <w:szCs w:val="24"/>
        </w:rPr>
        <w:t>Eur s DPH</w:t>
      </w:r>
    </w:p>
    <w:p w14:paraId="0CE28D22" w14:textId="46C8DDA3" w:rsidR="00324238" w:rsidRDefault="00324238" w:rsidP="00324238">
      <w:pPr>
        <w:spacing w:after="0"/>
        <w:ind w:left="-170" w:right="-1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Predpokladaná lehota výstavby: </w:t>
      </w:r>
      <w:r w:rsidR="001A55A8">
        <w:rPr>
          <w:rFonts w:ascii="Times New Roman" w:hAnsi="Times New Roman" w:cs="Times New Roman"/>
          <w:sz w:val="24"/>
          <w:szCs w:val="24"/>
        </w:rPr>
        <w:t>6</w:t>
      </w:r>
      <w:r w:rsidRPr="004C7706">
        <w:rPr>
          <w:rFonts w:ascii="Times New Roman" w:hAnsi="Times New Roman" w:cs="Times New Roman"/>
          <w:sz w:val="24"/>
          <w:szCs w:val="24"/>
        </w:rPr>
        <w:t xml:space="preserve"> mesiacov</w:t>
      </w:r>
    </w:p>
    <w:p w14:paraId="6A4CF816" w14:textId="4C3C9BF6" w:rsidR="00324238" w:rsidRDefault="00324238" w:rsidP="00324238">
      <w:pPr>
        <w:spacing w:after="0"/>
        <w:ind w:left="-170" w:right="-113"/>
        <w:jc w:val="both"/>
        <w:rPr>
          <w:rFonts w:ascii="Times New Roman" w:hAnsi="Times New Roman" w:cs="Times New Roman"/>
          <w:sz w:val="24"/>
          <w:szCs w:val="24"/>
        </w:rPr>
      </w:pPr>
      <w:r w:rsidRPr="00DA59FF">
        <w:rPr>
          <w:rFonts w:ascii="Times New Roman" w:hAnsi="Times New Roman" w:cs="Times New Roman"/>
          <w:sz w:val="24"/>
          <w:szCs w:val="24"/>
        </w:rPr>
        <w:t>Zastavaná plocha objektu</w:t>
      </w:r>
      <w:r w:rsidR="008B4E7C">
        <w:rPr>
          <w:rFonts w:ascii="Times New Roman" w:hAnsi="Times New Roman" w:cs="Times New Roman"/>
          <w:sz w:val="24"/>
          <w:szCs w:val="24"/>
        </w:rPr>
        <w:t xml:space="preserve"> </w:t>
      </w:r>
      <w:r w:rsidR="00D026B2">
        <w:rPr>
          <w:rFonts w:ascii="Times New Roman" w:hAnsi="Times New Roman" w:cs="Times New Roman"/>
          <w:sz w:val="24"/>
          <w:szCs w:val="24"/>
        </w:rPr>
        <w:t xml:space="preserve">: </w:t>
      </w:r>
      <w:r w:rsidR="00D026B2" w:rsidRPr="00D026B2">
        <w:rPr>
          <w:rFonts w:ascii="Times New Roman" w:hAnsi="Times New Roman" w:cs="Times New Roman"/>
          <w:sz w:val="24"/>
          <w:szCs w:val="24"/>
        </w:rPr>
        <w:t>4241</w:t>
      </w:r>
      <w:r w:rsidR="00D026B2">
        <w:rPr>
          <w:rFonts w:ascii="Times New Roman" w:hAnsi="Times New Roman" w:cs="Times New Roman"/>
          <w:sz w:val="24"/>
          <w:szCs w:val="24"/>
        </w:rPr>
        <w:t xml:space="preserve"> m2 a 580 m2 (</w:t>
      </w:r>
      <w:r w:rsidR="00D026B2" w:rsidRPr="002E6103">
        <w:rPr>
          <w:rFonts w:ascii="Times New Roman" w:hAnsi="Times New Roman" w:cs="Times New Roman"/>
          <w:sz w:val="24"/>
          <w:szCs w:val="24"/>
        </w:rPr>
        <w:t>KN C 3336/6, KN C 3336/13</w:t>
      </w:r>
      <w:r w:rsidR="00D026B2">
        <w:rPr>
          <w:rFonts w:ascii="Times New Roman" w:hAnsi="Times New Roman" w:cs="Times New Roman"/>
          <w:sz w:val="24"/>
          <w:szCs w:val="24"/>
        </w:rPr>
        <w:t>)</w:t>
      </w:r>
    </w:p>
    <w:p w14:paraId="22B000C7" w14:textId="02AC588E" w:rsidR="002E6103" w:rsidRDefault="008B4E7C" w:rsidP="002E6103">
      <w:pPr>
        <w:spacing w:after="0"/>
        <w:ind w:left="-170" w:right="-1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Pozn.</w:t>
      </w:r>
      <w:r w:rsidR="00D026B2">
        <w:rPr>
          <w:rFonts w:ascii="Times New Roman" w:hAnsi="Times New Roman" w:cs="Times New Roman"/>
          <w:sz w:val="24"/>
          <w:szCs w:val="24"/>
        </w:rPr>
        <w:t xml:space="preserve"> </w:t>
      </w:r>
      <w:r w:rsidR="00D026B2" w:rsidRPr="00324238">
        <w:rPr>
          <w:rFonts w:ascii="Times New Roman" w:hAnsi="Times New Roman" w:cs="Times New Roman"/>
          <w:sz w:val="24"/>
          <w:szCs w:val="24"/>
        </w:rPr>
        <w:t>9 068,58 m²</w:t>
      </w:r>
      <w:r w:rsidR="00D026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26B2">
        <w:rPr>
          <w:rFonts w:ascii="Times New Roman" w:hAnsi="Times New Roman" w:cs="Times New Roman"/>
          <w:sz w:val="24"/>
          <w:szCs w:val="24"/>
        </w:rPr>
        <w:t>hrubá podlažná plocha objektov dohromady</w:t>
      </w:r>
      <w:r w:rsidR="00621871">
        <w:rPr>
          <w:rFonts w:ascii="Times New Roman" w:hAnsi="Times New Roman" w:cs="Times New Roman"/>
          <w:sz w:val="24"/>
          <w:szCs w:val="24"/>
        </w:rPr>
        <w:t xml:space="preserve"> podľa PD</w:t>
      </w:r>
      <w:r w:rsidR="00D026B2" w:rsidRPr="00D026B2">
        <w:rPr>
          <w:rFonts w:ascii="Times New Roman" w:hAnsi="Times New Roman" w:cs="Times New Roman"/>
          <w:sz w:val="24"/>
          <w:szCs w:val="24"/>
        </w:rPr>
        <w:t xml:space="preserve"> - </w:t>
      </w:r>
      <w:r w:rsidR="00D026B2">
        <w:rPr>
          <w:rFonts w:ascii="Times New Roman" w:hAnsi="Times New Roman" w:cs="Times New Roman"/>
          <w:sz w:val="24"/>
          <w:szCs w:val="24"/>
        </w:rPr>
        <w:t xml:space="preserve">(platí pre všetky </w:t>
      </w:r>
      <w:r w:rsidR="00D026B2" w:rsidRPr="00324238">
        <w:rPr>
          <w:rFonts w:ascii="Times New Roman" w:hAnsi="Times New Roman" w:cs="Times New Roman"/>
          <w:sz w:val="24"/>
          <w:szCs w:val="24"/>
        </w:rPr>
        <w:t>objekty SO101,SO102,SO103,SO</w:t>
      </w:r>
      <w:r w:rsidR="00D026B2">
        <w:rPr>
          <w:rFonts w:ascii="Times New Roman" w:hAnsi="Times New Roman" w:cs="Times New Roman"/>
          <w:sz w:val="24"/>
          <w:szCs w:val="24"/>
        </w:rPr>
        <w:t>1</w:t>
      </w:r>
      <w:r w:rsidR="00D026B2" w:rsidRPr="00324238">
        <w:rPr>
          <w:rFonts w:ascii="Times New Roman" w:hAnsi="Times New Roman" w:cs="Times New Roman"/>
          <w:sz w:val="24"/>
          <w:szCs w:val="24"/>
        </w:rPr>
        <w:t>04</w:t>
      </w:r>
      <w:r w:rsidR="00D026B2">
        <w:rPr>
          <w:rFonts w:ascii="Times New Roman" w:hAnsi="Times New Roman" w:cs="Times New Roman"/>
          <w:sz w:val="24"/>
          <w:szCs w:val="24"/>
        </w:rPr>
        <w:t>)</w:t>
      </w:r>
      <w:r w:rsidR="007E4DF9">
        <w:rPr>
          <w:rFonts w:ascii="Times New Roman" w:hAnsi="Times New Roman" w:cs="Times New Roman"/>
          <w:sz w:val="24"/>
          <w:szCs w:val="24"/>
        </w:rPr>
        <w:t>.</w:t>
      </w:r>
      <w:r w:rsidR="00D026B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EB58D7" w14:textId="77777777" w:rsidR="0003791C" w:rsidRPr="00FD4FF3" w:rsidRDefault="0003791C" w:rsidP="007E4DF9">
      <w:pPr>
        <w:spacing w:after="0"/>
        <w:ind w:right="-113"/>
        <w:rPr>
          <w:rFonts w:ascii="Times New Roman" w:hAnsi="Times New Roman" w:cs="Times New Roman"/>
          <w:sz w:val="24"/>
          <w:szCs w:val="24"/>
        </w:rPr>
      </w:pPr>
    </w:p>
    <w:sectPr w:rsidR="0003791C" w:rsidRPr="00FD4F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A620B1C"/>
    <w:multiLevelType w:val="hybridMultilevel"/>
    <w:tmpl w:val="36ACD88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B5656ED"/>
    <w:multiLevelType w:val="hybridMultilevel"/>
    <w:tmpl w:val="43B45A0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B445183"/>
    <w:multiLevelType w:val="hybridMultilevel"/>
    <w:tmpl w:val="5155522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C985EB6"/>
    <w:multiLevelType w:val="hybridMultilevel"/>
    <w:tmpl w:val="4B80F09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362916"/>
    <w:multiLevelType w:val="hybridMultilevel"/>
    <w:tmpl w:val="B84E3842"/>
    <w:lvl w:ilvl="0" w:tplc="EFF2C86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BF51B6"/>
    <w:multiLevelType w:val="hybridMultilevel"/>
    <w:tmpl w:val="5C0B8D9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7F3C7098"/>
    <w:multiLevelType w:val="hybridMultilevel"/>
    <w:tmpl w:val="D0B0AF5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7885051">
    <w:abstractNumId w:val="3"/>
  </w:num>
  <w:num w:numId="2" w16cid:durableId="573856772">
    <w:abstractNumId w:val="6"/>
  </w:num>
  <w:num w:numId="3" w16cid:durableId="446973696">
    <w:abstractNumId w:val="4"/>
  </w:num>
  <w:num w:numId="4" w16cid:durableId="1911766475">
    <w:abstractNumId w:val="2"/>
  </w:num>
  <w:num w:numId="5" w16cid:durableId="196892302">
    <w:abstractNumId w:val="1"/>
  </w:num>
  <w:num w:numId="6" w16cid:durableId="762384791">
    <w:abstractNumId w:val="0"/>
  </w:num>
  <w:num w:numId="7" w16cid:durableId="8411190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1C"/>
    <w:rsid w:val="00005FD6"/>
    <w:rsid w:val="0003791C"/>
    <w:rsid w:val="00195B9C"/>
    <w:rsid w:val="001A00F0"/>
    <w:rsid w:val="001A55A8"/>
    <w:rsid w:val="001A6CEA"/>
    <w:rsid w:val="001E1AFF"/>
    <w:rsid w:val="002B0678"/>
    <w:rsid w:val="002B36FC"/>
    <w:rsid w:val="002E6103"/>
    <w:rsid w:val="00324238"/>
    <w:rsid w:val="00334440"/>
    <w:rsid w:val="00352391"/>
    <w:rsid w:val="00376147"/>
    <w:rsid w:val="00386CBC"/>
    <w:rsid w:val="00416800"/>
    <w:rsid w:val="00434D71"/>
    <w:rsid w:val="00446DC9"/>
    <w:rsid w:val="00485070"/>
    <w:rsid w:val="004C7706"/>
    <w:rsid w:val="004E75F4"/>
    <w:rsid w:val="005110B1"/>
    <w:rsid w:val="00572E47"/>
    <w:rsid w:val="00580DED"/>
    <w:rsid w:val="00621871"/>
    <w:rsid w:val="006B725E"/>
    <w:rsid w:val="006C0781"/>
    <w:rsid w:val="006E6F05"/>
    <w:rsid w:val="006F5B24"/>
    <w:rsid w:val="007A6C24"/>
    <w:rsid w:val="007E4DF9"/>
    <w:rsid w:val="00815112"/>
    <w:rsid w:val="008301DB"/>
    <w:rsid w:val="008944F0"/>
    <w:rsid w:val="008B4E7C"/>
    <w:rsid w:val="00980A90"/>
    <w:rsid w:val="009A5134"/>
    <w:rsid w:val="00A0171D"/>
    <w:rsid w:val="00A139D4"/>
    <w:rsid w:val="00A82C96"/>
    <w:rsid w:val="00B2178B"/>
    <w:rsid w:val="00B542C6"/>
    <w:rsid w:val="00C1128C"/>
    <w:rsid w:val="00C516A0"/>
    <w:rsid w:val="00C77A92"/>
    <w:rsid w:val="00D026B2"/>
    <w:rsid w:val="00D35442"/>
    <w:rsid w:val="00E26F63"/>
    <w:rsid w:val="00ED7494"/>
    <w:rsid w:val="00EF6EFF"/>
    <w:rsid w:val="00F82DE7"/>
    <w:rsid w:val="00FA7CF0"/>
    <w:rsid w:val="00FD4FF3"/>
    <w:rsid w:val="00FD6A0C"/>
    <w:rsid w:val="00FF0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F7284"/>
  <w15:chartTrackingRefBased/>
  <w15:docId w15:val="{05F83790-4942-45C3-9D03-31F88ED4F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3791C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41680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16800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16800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1680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16800"/>
    <w:rPr>
      <w:b/>
      <w:bCs/>
      <w:sz w:val="20"/>
      <w:szCs w:val="20"/>
    </w:rPr>
  </w:style>
  <w:style w:type="paragraph" w:customStyle="1" w:styleId="Default">
    <w:name w:val="Default"/>
    <w:rsid w:val="00434D7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VISIA">
    <w:name w:val="VISIA"/>
    <w:basedOn w:val="Normlny"/>
    <w:link w:val="VISIAChar"/>
    <w:autoRedefine/>
    <w:qFormat/>
    <w:rsid w:val="00324238"/>
    <w:pPr>
      <w:tabs>
        <w:tab w:val="left" w:pos="426"/>
      </w:tabs>
      <w:spacing w:after="0" w:line="240" w:lineRule="auto"/>
      <w:jc w:val="both"/>
      <w:outlineLvl w:val="2"/>
    </w:pPr>
    <w:rPr>
      <w:rFonts w:ascii="Arial Narrow" w:eastAsiaTheme="minorEastAsia" w:hAnsi="Arial Narrow" w:cs="Arial"/>
      <w:szCs w:val="18"/>
    </w:rPr>
  </w:style>
  <w:style w:type="character" w:customStyle="1" w:styleId="VISIAChar">
    <w:name w:val="VISIA Char"/>
    <w:basedOn w:val="Predvolenpsmoodseku"/>
    <w:link w:val="VISIA"/>
    <w:rsid w:val="00324238"/>
    <w:rPr>
      <w:rFonts w:ascii="Arial Narrow" w:eastAsiaTheme="minorEastAsia" w:hAnsi="Arial Narrow" w:cs="Arial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55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1236</Words>
  <Characters>7046</Characters>
  <Application>Microsoft Office Word</Application>
  <DocSecurity>0</DocSecurity>
  <Lines>58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Skalošová Marta</dc:creator>
  <cp:keywords/>
  <dc:description/>
  <cp:lastModifiedBy>Kapustová Ľubica</cp:lastModifiedBy>
  <cp:revision>9</cp:revision>
  <dcterms:created xsi:type="dcterms:W3CDTF">2022-04-22T07:33:00Z</dcterms:created>
  <dcterms:modified xsi:type="dcterms:W3CDTF">2022-04-27T08:51:00Z</dcterms:modified>
</cp:coreProperties>
</file>