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DE2E6" w14:textId="77777777" w:rsidR="00B50643" w:rsidRPr="002606BC" w:rsidRDefault="00B50643" w:rsidP="005B2655">
      <w:pPr>
        <w:spacing w:after="0" w:line="240" w:lineRule="auto"/>
        <w:ind w:left="337" w:firstLine="0"/>
        <w:jc w:val="left"/>
        <w:rPr>
          <w:rFonts w:ascii="Arial Narrow" w:hAnsi="Arial Narrow"/>
        </w:rPr>
      </w:pPr>
    </w:p>
    <w:p w14:paraId="78867402"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eastAsia="Arial" w:hAnsi="Arial Narrow"/>
        </w:rPr>
        <w:t xml:space="preserve"> </w:t>
      </w:r>
    </w:p>
    <w:p w14:paraId="591D647D"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57A501AD" w14:textId="77777777" w:rsidR="000367FA" w:rsidRPr="002606BC" w:rsidRDefault="000367FA" w:rsidP="005B2655">
      <w:pPr>
        <w:spacing w:after="0" w:line="240" w:lineRule="auto"/>
        <w:ind w:left="380" w:firstLine="0"/>
        <w:jc w:val="center"/>
        <w:rPr>
          <w:rFonts w:ascii="Arial Narrow" w:hAnsi="Arial Narrow"/>
          <w:b/>
        </w:rPr>
      </w:pPr>
    </w:p>
    <w:p w14:paraId="703E23C2" w14:textId="54363501" w:rsidR="00B50643" w:rsidRPr="002606BC" w:rsidRDefault="00C97F9A" w:rsidP="005B2655">
      <w:pPr>
        <w:spacing w:after="0" w:line="240" w:lineRule="auto"/>
        <w:ind w:left="380" w:firstLine="0"/>
        <w:jc w:val="center"/>
        <w:rPr>
          <w:rFonts w:ascii="Arial Narrow" w:hAnsi="Arial Narrow"/>
        </w:rPr>
      </w:pPr>
      <w:r w:rsidRPr="002606BC">
        <w:rPr>
          <w:rFonts w:ascii="Arial Narrow" w:hAnsi="Arial Narrow"/>
          <w:b/>
        </w:rPr>
        <w:t xml:space="preserve"> </w:t>
      </w:r>
    </w:p>
    <w:p w14:paraId="1AEEC87C" w14:textId="77777777" w:rsidR="004E7DE0" w:rsidRPr="002606BC" w:rsidRDefault="004E7DE0" w:rsidP="005B2655">
      <w:pPr>
        <w:spacing w:after="0" w:line="240" w:lineRule="auto"/>
        <w:ind w:left="380" w:firstLine="0"/>
        <w:jc w:val="center"/>
        <w:rPr>
          <w:rFonts w:ascii="Arial Narrow" w:hAnsi="Arial Narrow"/>
          <w:b/>
          <w:sz w:val="28"/>
          <w:szCs w:val="28"/>
        </w:rPr>
      </w:pPr>
      <w:r w:rsidRPr="002606BC">
        <w:rPr>
          <w:rFonts w:ascii="Arial Narrow" w:hAnsi="Arial Narrow"/>
          <w:b/>
          <w:sz w:val="28"/>
          <w:szCs w:val="28"/>
        </w:rPr>
        <w:t>SÚŤAŽNÉ PODKLADY</w:t>
      </w:r>
    </w:p>
    <w:p w14:paraId="558DEC07" w14:textId="77777777" w:rsidR="00B50643" w:rsidRPr="002606BC" w:rsidRDefault="004E7DE0" w:rsidP="005B2655">
      <w:pPr>
        <w:spacing w:after="0" w:line="240" w:lineRule="auto"/>
        <w:ind w:left="380" w:firstLine="0"/>
        <w:jc w:val="center"/>
        <w:rPr>
          <w:rFonts w:ascii="Arial Narrow" w:hAnsi="Arial Narrow"/>
          <w:b/>
          <w:sz w:val="24"/>
          <w:szCs w:val="24"/>
        </w:rPr>
      </w:pPr>
      <w:r w:rsidRPr="002606BC">
        <w:rPr>
          <w:rFonts w:ascii="Arial Narrow" w:hAnsi="Arial Narrow"/>
          <w:b/>
          <w:sz w:val="24"/>
          <w:szCs w:val="24"/>
        </w:rPr>
        <w:t xml:space="preserve"> k zriadeniu dynamického nákupného systému na predmet zákazky </w:t>
      </w:r>
      <w:r w:rsidR="00C97F9A" w:rsidRPr="002606BC">
        <w:rPr>
          <w:rFonts w:ascii="Arial Narrow" w:hAnsi="Arial Narrow"/>
          <w:b/>
          <w:sz w:val="24"/>
          <w:szCs w:val="24"/>
        </w:rPr>
        <w:t xml:space="preserve"> </w:t>
      </w:r>
    </w:p>
    <w:p w14:paraId="40A49E1D" w14:textId="77777777" w:rsidR="00B50643" w:rsidRPr="002606BC" w:rsidRDefault="00C97F9A" w:rsidP="005B2655">
      <w:pPr>
        <w:spacing w:after="0" w:line="240" w:lineRule="auto"/>
        <w:ind w:left="380" w:firstLine="0"/>
        <w:jc w:val="center"/>
        <w:rPr>
          <w:rFonts w:ascii="Arial Narrow" w:hAnsi="Arial Narrow"/>
          <w:sz w:val="28"/>
          <w:szCs w:val="28"/>
        </w:rPr>
      </w:pPr>
      <w:r w:rsidRPr="002606BC">
        <w:rPr>
          <w:rFonts w:ascii="Arial Narrow" w:hAnsi="Arial Narrow"/>
          <w:b/>
          <w:sz w:val="28"/>
          <w:szCs w:val="28"/>
        </w:rPr>
        <w:t xml:space="preserve"> </w:t>
      </w:r>
    </w:p>
    <w:p w14:paraId="065282A6" w14:textId="77777777" w:rsidR="004E7DE0" w:rsidRPr="002606BC" w:rsidRDefault="004E7DE0" w:rsidP="005B2655">
      <w:pPr>
        <w:spacing w:after="0" w:line="240" w:lineRule="auto"/>
        <w:ind w:left="0" w:firstLine="0"/>
        <w:jc w:val="center"/>
        <w:rPr>
          <w:rFonts w:ascii="Arial Narrow" w:hAnsi="Arial Narrow"/>
          <w:b/>
          <w:sz w:val="28"/>
          <w:szCs w:val="28"/>
        </w:rPr>
      </w:pPr>
    </w:p>
    <w:p w14:paraId="266AD20E" w14:textId="324801FD" w:rsidR="004E7DE0" w:rsidRPr="00947345" w:rsidRDefault="00947345" w:rsidP="005B2655">
      <w:pPr>
        <w:spacing w:after="0" w:line="240" w:lineRule="auto"/>
        <w:ind w:left="0" w:firstLine="0"/>
        <w:jc w:val="center"/>
        <w:rPr>
          <w:rFonts w:ascii="Arial Narrow" w:hAnsi="Arial Narrow"/>
          <w:b/>
          <w:color w:val="FF0000"/>
          <w:sz w:val="28"/>
          <w:szCs w:val="28"/>
        </w:rPr>
      </w:pPr>
      <w:r w:rsidRPr="006C7532">
        <w:rPr>
          <w:rFonts w:ascii="Arial Narrow" w:hAnsi="Arial Narrow"/>
          <w:b/>
          <w:color w:val="FF0000"/>
          <w:sz w:val="28"/>
          <w:szCs w:val="28"/>
          <w:highlight w:val="green"/>
        </w:rPr>
        <w:t xml:space="preserve">Aktualizácia č. </w:t>
      </w:r>
      <w:r w:rsidR="00F838A8" w:rsidRPr="006C7532">
        <w:rPr>
          <w:rFonts w:ascii="Arial Narrow" w:hAnsi="Arial Narrow"/>
          <w:b/>
          <w:color w:val="FF0000"/>
          <w:sz w:val="28"/>
          <w:szCs w:val="28"/>
          <w:highlight w:val="green"/>
        </w:rPr>
        <w:t>2</w:t>
      </w:r>
    </w:p>
    <w:p w14:paraId="6B091BF4" w14:textId="3E5050FF" w:rsidR="00B50643" w:rsidRPr="002606BC" w:rsidRDefault="00C97F9A" w:rsidP="005B2655">
      <w:pPr>
        <w:spacing w:after="0" w:line="240" w:lineRule="auto"/>
        <w:ind w:left="0" w:firstLine="0"/>
        <w:jc w:val="center"/>
        <w:rPr>
          <w:rFonts w:ascii="Arial Narrow" w:hAnsi="Arial Narrow"/>
          <w:sz w:val="28"/>
          <w:szCs w:val="28"/>
        </w:rPr>
      </w:pPr>
      <w:r w:rsidRPr="002606BC">
        <w:rPr>
          <w:rFonts w:ascii="Arial Narrow" w:hAnsi="Arial Narrow"/>
          <w:b/>
          <w:sz w:val="28"/>
          <w:szCs w:val="28"/>
        </w:rPr>
        <w:t>„</w:t>
      </w:r>
      <w:r w:rsidR="00010414" w:rsidRPr="002606BC">
        <w:rPr>
          <w:rFonts w:ascii="Arial Narrow" w:hAnsi="Arial Narrow" w:cs="Times New Roman"/>
          <w:b/>
          <w:sz w:val="28"/>
          <w:szCs w:val="28"/>
        </w:rPr>
        <w:t>Zabezpečenie služieb IT špecialistov pre potreby MF SR</w:t>
      </w:r>
      <w:r w:rsidRPr="002606BC">
        <w:rPr>
          <w:rFonts w:ascii="Arial Narrow" w:hAnsi="Arial Narrow"/>
          <w:b/>
          <w:sz w:val="28"/>
          <w:szCs w:val="28"/>
        </w:rPr>
        <w:t>“</w:t>
      </w:r>
    </w:p>
    <w:p w14:paraId="57825AAC" w14:textId="77777777" w:rsidR="00B50643" w:rsidRPr="002606BC" w:rsidRDefault="00C97F9A" w:rsidP="005B2655">
      <w:pPr>
        <w:spacing w:after="0" w:line="240" w:lineRule="auto"/>
        <w:ind w:left="323" w:firstLine="0"/>
        <w:jc w:val="center"/>
        <w:rPr>
          <w:rFonts w:ascii="Arial Narrow" w:hAnsi="Arial Narrow"/>
        </w:rPr>
      </w:pPr>
      <w:r w:rsidRPr="002606BC">
        <w:rPr>
          <w:rFonts w:ascii="Arial Narrow" w:hAnsi="Arial Narrow"/>
        </w:rPr>
        <w:t xml:space="preserve">(služby) </w:t>
      </w:r>
    </w:p>
    <w:p w14:paraId="3EDD5C37" w14:textId="77777777" w:rsidR="00B50643" w:rsidRPr="002606BC" w:rsidRDefault="00B50643" w:rsidP="005B2655">
      <w:pPr>
        <w:spacing w:after="0" w:line="240" w:lineRule="auto"/>
        <w:ind w:left="337" w:firstLine="0"/>
        <w:jc w:val="left"/>
        <w:rPr>
          <w:rFonts w:ascii="Arial Narrow" w:hAnsi="Arial Narrow"/>
        </w:rPr>
      </w:pPr>
    </w:p>
    <w:p w14:paraId="4D277AC1" w14:textId="77777777" w:rsidR="004E7DE0" w:rsidRPr="002606BC" w:rsidRDefault="004E7DE0" w:rsidP="005B2655">
      <w:pPr>
        <w:spacing w:after="0" w:line="240" w:lineRule="auto"/>
        <w:ind w:left="345" w:right="55" w:hanging="10"/>
        <w:jc w:val="center"/>
        <w:rPr>
          <w:rFonts w:ascii="Arial Narrow" w:hAnsi="Arial Narrow"/>
        </w:rPr>
      </w:pPr>
      <w:r w:rsidRPr="002606BC">
        <w:rPr>
          <w:rFonts w:ascii="Arial Narrow" w:hAnsi="Arial Narrow"/>
        </w:rPr>
        <w:t xml:space="preserve">Dynamický nákupný systém </w:t>
      </w:r>
      <w:r w:rsidR="00AC76B1" w:rsidRPr="002606BC">
        <w:rPr>
          <w:rFonts w:ascii="Arial Narrow" w:hAnsi="Arial Narrow"/>
        </w:rPr>
        <w:t xml:space="preserve">(DNS) </w:t>
      </w:r>
      <w:r w:rsidRPr="002606BC">
        <w:rPr>
          <w:rFonts w:ascii="Arial Narrow" w:hAnsi="Arial Narrow"/>
        </w:rPr>
        <w:t>vyhlásený postupom zadávania nadlimitnej zákazky podľa ustanovení</w:t>
      </w:r>
    </w:p>
    <w:p w14:paraId="7E9D109B" w14:textId="77777777" w:rsidR="00B50643" w:rsidRPr="002606BC" w:rsidRDefault="00C97F9A" w:rsidP="005B2655">
      <w:pPr>
        <w:spacing w:after="0" w:line="240" w:lineRule="auto"/>
        <w:ind w:left="345" w:right="55" w:hanging="10"/>
        <w:jc w:val="center"/>
        <w:rPr>
          <w:rFonts w:ascii="Arial Narrow" w:hAnsi="Arial Narrow"/>
        </w:rPr>
      </w:pPr>
      <w:r w:rsidRPr="002606BC">
        <w:rPr>
          <w:rFonts w:ascii="Arial Narrow" w:hAnsi="Arial Narrow"/>
        </w:rPr>
        <w:t>§ 58 a</w:t>
      </w:r>
      <w:r w:rsidR="004E7DE0" w:rsidRPr="002606BC">
        <w:rPr>
          <w:rFonts w:ascii="Arial Narrow" w:hAnsi="Arial Narrow"/>
        </w:rPr>
        <w:t xml:space="preserve">ž 61 </w:t>
      </w:r>
      <w:r w:rsidRPr="002606BC">
        <w:rPr>
          <w:rFonts w:ascii="Arial Narrow" w:hAnsi="Arial Narrow"/>
        </w:rPr>
        <w:t xml:space="preserve"> </w:t>
      </w:r>
      <w:r w:rsidR="004E7DE0" w:rsidRPr="002606BC">
        <w:rPr>
          <w:rFonts w:ascii="Arial Narrow" w:hAnsi="Arial Narrow"/>
        </w:rPr>
        <w:t>zákona č. 343/2015 Z. z. o verejnom obstarávaní</w:t>
      </w:r>
      <w:r w:rsidRPr="002606BC">
        <w:rPr>
          <w:rFonts w:ascii="Arial Narrow" w:hAnsi="Arial Narrow"/>
        </w:rPr>
        <w:t xml:space="preserve"> Z. z. o verejnom obstarávaní a o zmene </w:t>
      </w:r>
      <w:r w:rsidR="00B777E2" w:rsidRPr="002606BC">
        <w:rPr>
          <w:rFonts w:ascii="Arial Narrow" w:hAnsi="Arial Narrow"/>
        </w:rPr>
        <w:t xml:space="preserve">                       </w:t>
      </w:r>
      <w:r w:rsidRPr="002606BC">
        <w:rPr>
          <w:rFonts w:ascii="Arial Narrow" w:hAnsi="Arial Narrow"/>
        </w:rPr>
        <w:t>a doplnení niektorých zákonov (ďalej len „</w:t>
      </w:r>
      <w:r w:rsidR="00403680" w:rsidRPr="002606BC">
        <w:rPr>
          <w:rFonts w:ascii="Arial Narrow" w:hAnsi="Arial Narrow"/>
        </w:rPr>
        <w:t>zákon</w:t>
      </w:r>
      <w:r w:rsidRPr="002606BC">
        <w:rPr>
          <w:rFonts w:ascii="Arial Narrow" w:hAnsi="Arial Narrow"/>
        </w:rPr>
        <w:t xml:space="preserve">“) </w:t>
      </w:r>
    </w:p>
    <w:p w14:paraId="6A9309FC"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25F2F62B"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74DA9F7E"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022596BE"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7714B523"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7075EFCF"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777DBEEC"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2E126523"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3A86B26F" w14:textId="77777777" w:rsidR="00B268D7" w:rsidRPr="002606BC" w:rsidRDefault="00B268D7" w:rsidP="005B2655">
      <w:pPr>
        <w:spacing w:after="0" w:line="240" w:lineRule="auto"/>
        <w:ind w:left="337" w:firstLine="0"/>
        <w:jc w:val="left"/>
        <w:rPr>
          <w:rFonts w:ascii="Arial Narrow" w:hAnsi="Arial Narrow"/>
        </w:rPr>
      </w:pPr>
    </w:p>
    <w:p w14:paraId="5C781C6C" w14:textId="77777777" w:rsidR="00B268D7" w:rsidRPr="002606BC" w:rsidRDefault="00B268D7" w:rsidP="005B2655">
      <w:pPr>
        <w:spacing w:after="0" w:line="240" w:lineRule="auto"/>
        <w:ind w:left="337" w:firstLine="0"/>
        <w:jc w:val="left"/>
        <w:rPr>
          <w:rFonts w:ascii="Arial Narrow" w:hAnsi="Arial Narrow"/>
        </w:rPr>
      </w:pPr>
    </w:p>
    <w:p w14:paraId="06E73BBF"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3DC03653" w14:textId="77777777" w:rsidR="00010414" w:rsidRPr="002606BC" w:rsidRDefault="00C97F9A" w:rsidP="005B2655">
      <w:pPr>
        <w:spacing w:after="0" w:line="240" w:lineRule="auto"/>
        <w:ind w:left="573" w:right="15"/>
        <w:rPr>
          <w:rFonts w:ascii="Arial Narrow" w:hAnsi="Arial Narrow"/>
        </w:rPr>
      </w:pPr>
      <w:r w:rsidRPr="002606BC">
        <w:rPr>
          <w:rFonts w:ascii="Arial Narrow" w:hAnsi="Arial Narrow"/>
        </w:rPr>
        <w:t xml:space="preserve">Za verejného obstarávateľa:                                               </w:t>
      </w:r>
    </w:p>
    <w:p w14:paraId="5F0788AA" w14:textId="41858E13" w:rsidR="00010414" w:rsidRDefault="00010414" w:rsidP="005B2655">
      <w:pPr>
        <w:spacing w:after="0" w:line="240" w:lineRule="auto"/>
        <w:ind w:left="573" w:right="15"/>
        <w:rPr>
          <w:rFonts w:ascii="Arial Narrow" w:hAnsi="Arial Narrow"/>
        </w:rPr>
      </w:pPr>
    </w:p>
    <w:p w14:paraId="3BA84C1D" w14:textId="6C4374DE" w:rsidR="001D4CC2" w:rsidRDefault="001D4CC2" w:rsidP="005B2655">
      <w:pPr>
        <w:spacing w:after="0" w:line="240" w:lineRule="auto"/>
        <w:ind w:left="573" w:right="15"/>
        <w:rPr>
          <w:rFonts w:ascii="Arial Narrow" w:hAnsi="Arial Narrow"/>
        </w:rPr>
      </w:pPr>
    </w:p>
    <w:p w14:paraId="72E74735" w14:textId="77777777" w:rsidR="001D4CC2" w:rsidRPr="002606BC" w:rsidRDefault="001D4CC2" w:rsidP="005B2655">
      <w:pPr>
        <w:spacing w:after="0" w:line="240" w:lineRule="auto"/>
        <w:ind w:left="573" w:right="15"/>
        <w:rPr>
          <w:rFonts w:ascii="Arial Narrow" w:hAnsi="Arial Narrow"/>
        </w:rPr>
      </w:pPr>
    </w:p>
    <w:p w14:paraId="210796DA" w14:textId="77777777" w:rsidR="00010414" w:rsidRPr="002606BC" w:rsidRDefault="00010414" w:rsidP="005B2655">
      <w:pPr>
        <w:spacing w:after="0" w:line="240" w:lineRule="auto"/>
        <w:ind w:left="573" w:right="15"/>
        <w:rPr>
          <w:rFonts w:ascii="Arial Narrow" w:hAnsi="Arial Narrow"/>
        </w:rPr>
      </w:pPr>
    </w:p>
    <w:p w14:paraId="49D9841F" w14:textId="77777777" w:rsidR="00010414" w:rsidRPr="002606BC" w:rsidRDefault="00010414" w:rsidP="005B2655">
      <w:pPr>
        <w:spacing w:after="0" w:line="240" w:lineRule="auto"/>
        <w:ind w:left="573" w:right="15"/>
        <w:rPr>
          <w:rFonts w:ascii="Arial Narrow" w:hAnsi="Arial Narrow"/>
        </w:rPr>
      </w:pPr>
    </w:p>
    <w:p w14:paraId="6FEBC010" w14:textId="7EC882DF" w:rsidR="00B50643" w:rsidRPr="002606BC" w:rsidRDefault="00C97F9A" w:rsidP="005B2655">
      <w:pPr>
        <w:spacing w:after="0" w:line="240" w:lineRule="auto"/>
        <w:ind w:left="573" w:right="15"/>
        <w:rPr>
          <w:rFonts w:ascii="Arial Narrow" w:hAnsi="Arial Narrow"/>
        </w:rPr>
      </w:pPr>
      <w:r w:rsidRPr="002606BC">
        <w:rPr>
          <w:rFonts w:ascii="Arial Narrow" w:hAnsi="Arial Narrow"/>
        </w:rPr>
        <w:t xml:space="preserve">   </w:t>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Pr="002606BC">
        <w:rPr>
          <w:rFonts w:ascii="Arial Narrow" w:hAnsi="Arial Narrow"/>
        </w:rPr>
        <w:t xml:space="preserve"> ...................................................... </w:t>
      </w:r>
    </w:p>
    <w:p w14:paraId="42341010" w14:textId="77777777" w:rsidR="00B50643" w:rsidRPr="002606BC" w:rsidRDefault="00C97F9A" w:rsidP="005B2655">
      <w:pPr>
        <w:tabs>
          <w:tab w:val="center" w:pos="553"/>
          <w:tab w:val="center" w:pos="1045"/>
          <w:tab w:val="center" w:pos="1753"/>
          <w:tab w:val="center" w:pos="2461"/>
          <w:tab w:val="center" w:pos="3169"/>
          <w:tab w:val="center" w:pos="3877"/>
          <w:tab w:val="center" w:pos="4585"/>
          <w:tab w:val="center" w:pos="5293"/>
          <w:tab w:val="center" w:pos="7118"/>
        </w:tabs>
        <w:spacing w:after="0" w:line="240" w:lineRule="auto"/>
        <w:ind w:left="0" w:firstLine="0"/>
        <w:jc w:val="left"/>
        <w:rPr>
          <w:rFonts w:ascii="Arial Narrow" w:hAnsi="Arial Narrow"/>
        </w:rPr>
      </w:pP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Veronika </w:t>
      </w:r>
      <w:proofErr w:type="spellStart"/>
      <w:r w:rsidRPr="002606BC">
        <w:rPr>
          <w:rFonts w:ascii="Arial Narrow" w:hAnsi="Arial Narrow"/>
        </w:rPr>
        <w:t>Gmiterko</w:t>
      </w:r>
      <w:proofErr w:type="spellEnd"/>
      <w:r w:rsidRPr="002606BC">
        <w:rPr>
          <w:rFonts w:ascii="Arial Narrow" w:hAnsi="Arial Narrow"/>
        </w:rPr>
        <w:t xml:space="preserve">, MBA </w:t>
      </w:r>
    </w:p>
    <w:p w14:paraId="6258FF2A" w14:textId="77777777" w:rsidR="00B50643" w:rsidRPr="002606BC" w:rsidRDefault="00C97F9A" w:rsidP="005B2655">
      <w:pPr>
        <w:tabs>
          <w:tab w:val="center" w:pos="553"/>
          <w:tab w:val="center" w:pos="1045"/>
          <w:tab w:val="center" w:pos="1753"/>
          <w:tab w:val="center" w:pos="2462"/>
          <w:tab w:val="center" w:pos="3170"/>
          <w:tab w:val="center" w:pos="3878"/>
          <w:tab w:val="center" w:pos="4586"/>
          <w:tab w:val="center" w:pos="7106"/>
        </w:tabs>
        <w:spacing w:after="0" w:line="240" w:lineRule="auto"/>
        <w:ind w:left="0" w:firstLine="0"/>
        <w:jc w:val="left"/>
        <w:rPr>
          <w:rFonts w:ascii="Arial Narrow" w:hAnsi="Arial Narrow"/>
        </w:rPr>
      </w:pP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r>
      <w:r w:rsidR="001741B5" w:rsidRPr="002606BC">
        <w:rPr>
          <w:rFonts w:ascii="Arial Narrow" w:hAnsi="Arial Narrow"/>
        </w:rPr>
        <w:t>g</w:t>
      </w:r>
      <w:r w:rsidRPr="002606BC">
        <w:rPr>
          <w:rFonts w:ascii="Arial Narrow" w:hAnsi="Arial Narrow"/>
        </w:rPr>
        <w:t xml:space="preserve">enerálna tajomníčka služobného úradu </w:t>
      </w:r>
    </w:p>
    <w:p w14:paraId="0B41E7CC"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7A66220C"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3B351541"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7E7D31DB"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23EE9732"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132B1DBA"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782023C3"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0408DCB7" w14:textId="77777777" w:rsidR="00B268D7" w:rsidRPr="002606BC" w:rsidRDefault="00B268D7" w:rsidP="005B2655">
      <w:pPr>
        <w:spacing w:after="0" w:line="240" w:lineRule="auto"/>
        <w:ind w:left="554" w:firstLine="0"/>
        <w:jc w:val="left"/>
        <w:rPr>
          <w:rFonts w:ascii="Arial Narrow" w:hAnsi="Arial Narrow"/>
        </w:rPr>
      </w:pPr>
    </w:p>
    <w:p w14:paraId="6308091B" w14:textId="77777777" w:rsidR="00B268D7" w:rsidRPr="002606BC" w:rsidRDefault="00B268D7" w:rsidP="005B2655">
      <w:pPr>
        <w:spacing w:after="0" w:line="240" w:lineRule="auto"/>
        <w:ind w:left="554" w:firstLine="0"/>
        <w:jc w:val="left"/>
        <w:rPr>
          <w:rFonts w:ascii="Arial Narrow" w:hAnsi="Arial Narrow"/>
        </w:rPr>
      </w:pPr>
    </w:p>
    <w:p w14:paraId="46524C97" w14:textId="77777777" w:rsidR="00B268D7" w:rsidRPr="002606BC" w:rsidRDefault="00B268D7" w:rsidP="005B2655">
      <w:pPr>
        <w:spacing w:after="0" w:line="240" w:lineRule="auto"/>
        <w:ind w:left="554" w:firstLine="0"/>
        <w:jc w:val="left"/>
        <w:rPr>
          <w:rFonts w:ascii="Arial Narrow" w:hAnsi="Arial Narrow"/>
        </w:rPr>
      </w:pPr>
    </w:p>
    <w:p w14:paraId="5E511964" w14:textId="77777777" w:rsidR="00B268D7" w:rsidRPr="002606BC" w:rsidRDefault="00B268D7" w:rsidP="005B2655">
      <w:pPr>
        <w:spacing w:after="0" w:line="240" w:lineRule="auto"/>
        <w:ind w:left="554" w:firstLine="0"/>
        <w:jc w:val="left"/>
        <w:rPr>
          <w:rFonts w:ascii="Arial Narrow" w:hAnsi="Arial Narrow"/>
        </w:rPr>
      </w:pPr>
    </w:p>
    <w:p w14:paraId="6847F7AE" w14:textId="5A124791"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0A5071E0" w14:textId="1476D281" w:rsidR="007F019D" w:rsidRPr="002606BC" w:rsidRDefault="007F019D" w:rsidP="005B2655">
      <w:pPr>
        <w:spacing w:after="0" w:line="240" w:lineRule="auto"/>
        <w:ind w:left="554" w:firstLine="0"/>
        <w:jc w:val="left"/>
        <w:rPr>
          <w:rFonts w:ascii="Arial Narrow" w:hAnsi="Arial Narrow"/>
        </w:rPr>
      </w:pPr>
    </w:p>
    <w:p w14:paraId="2D764B99" w14:textId="72B19D0C" w:rsidR="007F019D" w:rsidRPr="002606BC" w:rsidRDefault="007F019D" w:rsidP="005B2655">
      <w:pPr>
        <w:spacing w:after="0" w:line="240" w:lineRule="auto"/>
        <w:ind w:left="554" w:firstLine="0"/>
        <w:jc w:val="left"/>
        <w:rPr>
          <w:rFonts w:ascii="Arial Narrow" w:hAnsi="Arial Narrow"/>
        </w:rPr>
      </w:pPr>
    </w:p>
    <w:p w14:paraId="0AEF0461" w14:textId="77777777" w:rsidR="00B50643" w:rsidRPr="002606BC" w:rsidRDefault="00B777E2" w:rsidP="005B2655">
      <w:pPr>
        <w:spacing w:after="0" w:line="240" w:lineRule="auto"/>
        <w:ind w:left="345" w:hanging="10"/>
        <w:jc w:val="center"/>
        <w:rPr>
          <w:rFonts w:ascii="Arial Narrow" w:hAnsi="Arial Narrow"/>
        </w:rPr>
      </w:pPr>
      <w:r w:rsidRPr="002606BC">
        <w:rPr>
          <w:rFonts w:ascii="Arial Narrow" w:hAnsi="Arial Narrow"/>
        </w:rPr>
        <w:t xml:space="preserve">Marec </w:t>
      </w:r>
      <w:r w:rsidR="001741B5" w:rsidRPr="002606BC">
        <w:rPr>
          <w:rFonts w:ascii="Arial Narrow" w:hAnsi="Arial Narrow"/>
        </w:rPr>
        <w:t>2022</w:t>
      </w:r>
      <w:r w:rsidR="00C97F9A" w:rsidRPr="002606BC">
        <w:rPr>
          <w:rFonts w:ascii="Arial Narrow" w:hAnsi="Arial Narrow"/>
        </w:rPr>
        <w:t xml:space="preserve"> </w:t>
      </w:r>
    </w:p>
    <w:p w14:paraId="0876186E" w14:textId="4823327C" w:rsidR="001A5CD4" w:rsidRPr="002606BC" w:rsidRDefault="00C97F9A" w:rsidP="005B2655">
      <w:pPr>
        <w:spacing w:after="0" w:line="240" w:lineRule="auto"/>
        <w:ind w:left="553" w:firstLine="0"/>
        <w:jc w:val="left"/>
        <w:rPr>
          <w:rFonts w:ascii="Arial Narrow" w:hAnsi="Arial Narrow"/>
        </w:rPr>
      </w:pPr>
      <w:r w:rsidRPr="002606BC">
        <w:rPr>
          <w:rFonts w:ascii="Arial Narrow" w:hAnsi="Arial Narrow"/>
        </w:rPr>
        <w:lastRenderedPageBreak/>
        <w:t xml:space="preserve"> </w:t>
      </w:r>
      <w:r w:rsidR="008420E6">
        <w:rPr>
          <w:rFonts w:ascii="Arial Narrow" w:hAnsi="Arial Narrow"/>
        </w:rPr>
        <w:t>OBSAH</w:t>
      </w:r>
    </w:p>
    <w:p w14:paraId="3593E531" w14:textId="77777777" w:rsidR="00C0560F" w:rsidRPr="002606BC" w:rsidRDefault="00C0560F" w:rsidP="005B2655">
      <w:pPr>
        <w:spacing w:after="0" w:line="240" w:lineRule="auto"/>
        <w:ind w:left="1418"/>
        <w:rPr>
          <w:rFonts w:ascii="Arial Narrow" w:hAnsi="Arial Narrow"/>
        </w:rPr>
      </w:pPr>
    </w:p>
    <w:p w14:paraId="05CC493E" w14:textId="77777777" w:rsidR="00F77559" w:rsidRPr="002606BC" w:rsidRDefault="0069749F" w:rsidP="008420E6">
      <w:pPr>
        <w:spacing w:after="0" w:line="240" w:lineRule="auto"/>
        <w:ind w:left="1276" w:hanging="718"/>
        <w:rPr>
          <w:rFonts w:ascii="Arial Narrow" w:hAnsi="Arial Narrow"/>
          <w:b/>
        </w:rPr>
      </w:pPr>
      <w:r w:rsidRPr="002606BC">
        <w:rPr>
          <w:rFonts w:ascii="Arial Narrow" w:hAnsi="Arial Narrow"/>
          <w:b/>
        </w:rPr>
        <w:t xml:space="preserve">ČASŤ I. </w:t>
      </w:r>
      <w:r w:rsidRPr="002606BC">
        <w:rPr>
          <w:rFonts w:ascii="Arial Narrow" w:hAnsi="Arial Narrow"/>
          <w:b/>
        </w:rPr>
        <w:tab/>
        <w:t xml:space="preserve">VŠEOBECNÉ INFORMÁCIE </w:t>
      </w:r>
    </w:p>
    <w:p w14:paraId="09228B18"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IDENTIFIKÁCIA VEREJNÉHO OBSTARÁVATEĽA</w:t>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t xml:space="preserve"> </w:t>
      </w:r>
    </w:p>
    <w:p w14:paraId="0D3EDAB5"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ÚVODNÉ USTANOVENIA O DYNAMICKOM NÁKUPNOM SYSTÉME</w:t>
      </w:r>
      <w:r w:rsidRPr="002606BC">
        <w:rPr>
          <w:rFonts w:ascii="Arial Narrow" w:hAnsi="Arial Narrow"/>
        </w:rPr>
        <w:tab/>
      </w:r>
      <w:r w:rsidRPr="002606BC">
        <w:rPr>
          <w:rFonts w:ascii="Arial Narrow" w:hAnsi="Arial Narrow"/>
        </w:rPr>
        <w:tab/>
        <w:t xml:space="preserve"> </w:t>
      </w:r>
    </w:p>
    <w:p w14:paraId="3F591411"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ZÁKLADNÉ POJMY</w:t>
      </w:r>
    </w:p>
    <w:p w14:paraId="5763A07F"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POVAHA NÁKUPOV V DNS/OPIS A ROZSAH PREDMETU ZÁKAZKY</w:t>
      </w:r>
      <w:r w:rsidRPr="002606BC">
        <w:rPr>
          <w:rFonts w:ascii="Arial Narrow" w:hAnsi="Arial Narrow"/>
        </w:rPr>
        <w:tab/>
      </w:r>
    </w:p>
    <w:p w14:paraId="24111D8D"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 xml:space="preserve">PREDPOKLADANÁ HODNOTA DNS </w:t>
      </w:r>
    </w:p>
    <w:p w14:paraId="3FA775E7" w14:textId="77777777" w:rsidR="00C0560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 xml:space="preserve">DOBA TRVANIA DNS </w:t>
      </w:r>
    </w:p>
    <w:p w14:paraId="1662E3EE"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KOMUNIKÁCIA</w:t>
      </w:r>
      <w:r w:rsidRPr="002606BC">
        <w:rPr>
          <w:rFonts w:ascii="Arial Narrow" w:hAnsi="Arial Narrow"/>
        </w:rPr>
        <w:tab/>
        <w:t xml:space="preserve"> </w:t>
      </w:r>
    </w:p>
    <w:p w14:paraId="6ACEE019" w14:textId="77777777" w:rsidR="00CD1B99"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VYSVETĽOVANIE</w:t>
      </w:r>
    </w:p>
    <w:p w14:paraId="1D781998" w14:textId="77777777" w:rsidR="00C0560F" w:rsidRPr="002606BC" w:rsidRDefault="00C0560F" w:rsidP="008420E6">
      <w:pPr>
        <w:spacing w:after="0" w:line="240" w:lineRule="auto"/>
        <w:ind w:left="1276" w:right="15" w:hanging="718"/>
        <w:rPr>
          <w:rFonts w:ascii="Arial Narrow" w:hAnsi="Arial Narrow"/>
        </w:rPr>
      </w:pPr>
    </w:p>
    <w:p w14:paraId="237A8F19" w14:textId="77777777" w:rsidR="00B50643" w:rsidRPr="002606BC" w:rsidRDefault="0069749F" w:rsidP="008420E6">
      <w:pPr>
        <w:spacing w:after="0" w:line="240" w:lineRule="auto"/>
        <w:ind w:left="1276" w:hanging="718"/>
        <w:rPr>
          <w:rFonts w:ascii="Arial Narrow" w:hAnsi="Arial Narrow"/>
        </w:rPr>
      </w:pPr>
      <w:r w:rsidRPr="002606BC">
        <w:rPr>
          <w:rFonts w:ascii="Arial Narrow" w:hAnsi="Arial Narrow"/>
          <w:b/>
        </w:rPr>
        <w:t>ČASŤ II. - PREDKLADANIE ŽIADOSTÍ O ÚČASŤ</w:t>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t xml:space="preserve"> </w:t>
      </w:r>
    </w:p>
    <w:p w14:paraId="2FD0725F"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PREDKLADANIE ŽIADOSTÍ O ÚČASŤ</w:t>
      </w:r>
    </w:p>
    <w:p w14:paraId="6AC07A81"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OBSAH ŽIADOSTI O ÚČASŤ</w:t>
      </w:r>
    </w:p>
    <w:p w14:paraId="75289874"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JAZYK ŽIADOSTI O ÚČASŤ</w:t>
      </w:r>
    </w:p>
    <w:p w14:paraId="316D8211" w14:textId="77777777" w:rsidR="00CC0736"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 xml:space="preserve">OPRÁVNENOSŤ ZÁUJEMCU </w:t>
      </w:r>
    </w:p>
    <w:p w14:paraId="51239D9E" w14:textId="77777777" w:rsidR="00CD1B99"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NÁKLADY NA ŽIADOSŤ O ÚČASŤ</w:t>
      </w:r>
    </w:p>
    <w:p w14:paraId="5E628F43" w14:textId="77777777" w:rsidR="00777D51"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LEHOTA NA PREDKLADANIE ŽIADOSTÍ O ÚČASŤ</w:t>
      </w:r>
      <w:r w:rsidRPr="002606BC">
        <w:rPr>
          <w:rFonts w:ascii="Arial Narrow" w:hAnsi="Arial Narrow"/>
        </w:rPr>
        <w:tab/>
      </w:r>
    </w:p>
    <w:p w14:paraId="061EE784"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DOPLNENIE, ZMENA ALEBO VZATIE SPÄŤ ŽIADOSTI O ÚČASŤ</w:t>
      </w:r>
      <w:r w:rsidRPr="002606BC">
        <w:rPr>
          <w:rFonts w:ascii="Arial Narrow" w:hAnsi="Arial Narrow"/>
        </w:rPr>
        <w:tab/>
      </w:r>
      <w:r w:rsidRPr="002606BC">
        <w:rPr>
          <w:rFonts w:ascii="Arial Narrow" w:hAnsi="Arial Narrow"/>
        </w:rPr>
        <w:tab/>
        <w:t xml:space="preserve"> </w:t>
      </w:r>
    </w:p>
    <w:p w14:paraId="6AA47530"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PREUKAZOVANIE SPLNENIA PODMIENOK ÚČASTI</w:t>
      </w:r>
    </w:p>
    <w:p w14:paraId="4230A228" w14:textId="77777777" w:rsidR="00785E2C"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VYHODNOTENIE DORUČENÝCH ŽIADOSTÍ O ÚČASŤ</w:t>
      </w:r>
    </w:p>
    <w:p w14:paraId="5EC9ABB3"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ZARADENIE DNS</w:t>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t xml:space="preserve"> </w:t>
      </w:r>
    </w:p>
    <w:p w14:paraId="79CCE3B1"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DÔVERNOSŤ VEREJNÉHO OBSTARÁVANIA</w:t>
      </w:r>
    </w:p>
    <w:p w14:paraId="4447EC32"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ZRUŠENIE POUŽITÉHO POSTUPU ZADÁVANIA ZÁKAZKY</w:t>
      </w:r>
    </w:p>
    <w:p w14:paraId="163D0D6A" w14:textId="77777777" w:rsidR="00E95B17" w:rsidRPr="002606BC" w:rsidRDefault="00E95B17" w:rsidP="008420E6">
      <w:pPr>
        <w:spacing w:after="0" w:line="240" w:lineRule="auto"/>
        <w:ind w:left="1276" w:hanging="718"/>
        <w:rPr>
          <w:rFonts w:ascii="Arial Narrow" w:hAnsi="Arial Narrow"/>
          <w:b/>
          <w:highlight w:val="yellow"/>
        </w:rPr>
      </w:pPr>
    </w:p>
    <w:p w14:paraId="3F38476B" w14:textId="77777777" w:rsidR="0069749F" w:rsidRPr="002606BC" w:rsidRDefault="0069749F" w:rsidP="008420E6">
      <w:pPr>
        <w:spacing w:after="0" w:line="240" w:lineRule="auto"/>
        <w:ind w:left="1276" w:hanging="718"/>
        <w:rPr>
          <w:rFonts w:ascii="Arial Narrow" w:hAnsi="Arial Narrow"/>
          <w:b/>
          <w:highlight w:val="yellow"/>
        </w:rPr>
      </w:pPr>
      <w:r w:rsidRPr="002606BC">
        <w:rPr>
          <w:rFonts w:ascii="Arial Narrow" w:hAnsi="Arial Narrow"/>
          <w:b/>
        </w:rPr>
        <w:t xml:space="preserve">ČASŤ III. - REALIZÁCIA KONKRÉTNYCH </w:t>
      </w:r>
      <w:r w:rsidR="00C2794A" w:rsidRPr="002606BC">
        <w:rPr>
          <w:rFonts w:ascii="Arial Narrow" w:hAnsi="Arial Narrow"/>
          <w:b/>
        </w:rPr>
        <w:t>ZÁKAZIEK</w:t>
      </w:r>
      <w:r w:rsidRPr="002606BC">
        <w:rPr>
          <w:rFonts w:ascii="Arial Narrow" w:hAnsi="Arial Narrow"/>
          <w:b/>
        </w:rPr>
        <w:t xml:space="preserve"> V ZRIADENOM DNS</w:t>
      </w:r>
    </w:p>
    <w:p w14:paraId="6D189847"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VYHOTOVENIE A JAZYK PONUKY PRI KONKRÉTNEJ ZÁKAZKE</w:t>
      </w:r>
    </w:p>
    <w:p w14:paraId="6396D5C6"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MIESTO A LEHOTA DODANIA PREDMETU ZÁKAZKY</w:t>
      </w:r>
    </w:p>
    <w:p w14:paraId="2C94020B"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OBSAH PONUKY</w:t>
      </w:r>
    </w:p>
    <w:p w14:paraId="451F362A"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MENA A CENY UVÁDZANÉ V PONUKE</w:t>
      </w:r>
    </w:p>
    <w:p w14:paraId="596DBEC0"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DOPLNENIE, ZMENA A ODVOLANIE PONUKY</w:t>
      </w:r>
    </w:p>
    <w:p w14:paraId="623BAF41"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KRITÉRIÁ NA VYHODNOTENIE PONÚK</w:t>
      </w:r>
    </w:p>
    <w:p w14:paraId="26BF32D9" w14:textId="77777777" w:rsidR="0069749F" w:rsidRPr="002606BC" w:rsidRDefault="00A97A12" w:rsidP="008420E6">
      <w:pPr>
        <w:numPr>
          <w:ilvl w:val="0"/>
          <w:numId w:val="1"/>
        </w:numPr>
        <w:spacing w:after="0" w:line="240" w:lineRule="auto"/>
        <w:ind w:left="1276" w:right="15" w:hanging="718"/>
        <w:rPr>
          <w:rFonts w:ascii="Arial Narrow" w:hAnsi="Arial Narrow"/>
          <w:b/>
        </w:rPr>
      </w:pPr>
      <w:r w:rsidRPr="002606BC">
        <w:rPr>
          <w:rFonts w:ascii="Arial Narrow" w:hAnsi="Arial Narrow"/>
        </w:rPr>
        <w:t>OTVÁRANIE PONÚK</w:t>
      </w:r>
    </w:p>
    <w:p w14:paraId="100E6755" w14:textId="77777777" w:rsidR="00A97A12" w:rsidRPr="002606BC" w:rsidRDefault="00A97A12" w:rsidP="008420E6">
      <w:pPr>
        <w:numPr>
          <w:ilvl w:val="0"/>
          <w:numId w:val="1"/>
        </w:numPr>
        <w:spacing w:after="0" w:line="240" w:lineRule="auto"/>
        <w:ind w:left="1276" w:right="15" w:hanging="718"/>
        <w:rPr>
          <w:rFonts w:ascii="Arial Narrow" w:hAnsi="Arial Narrow"/>
          <w:b/>
        </w:rPr>
      </w:pPr>
      <w:r w:rsidRPr="002606BC">
        <w:rPr>
          <w:rFonts w:ascii="Arial Narrow" w:hAnsi="Arial Narrow"/>
        </w:rPr>
        <w:t>VYHODNOTENIE PONÚK</w:t>
      </w:r>
    </w:p>
    <w:p w14:paraId="139ED9B6" w14:textId="77777777" w:rsidR="00A97A12" w:rsidRPr="002606BC" w:rsidRDefault="00A97A12" w:rsidP="008420E6">
      <w:pPr>
        <w:numPr>
          <w:ilvl w:val="0"/>
          <w:numId w:val="1"/>
        </w:numPr>
        <w:spacing w:after="0" w:line="240" w:lineRule="auto"/>
        <w:ind w:left="1276" w:right="15" w:hanging="718"/>
        <w:rPr>
          <w:rFonts w:ascii="Arial Narrow" w:hAnsi="Arial Narrow"/>
          <w:b/>
        </w:rPr>
      </w:pPr>
      <w:r w:rsidRPr="002606BC">
        <w:rPr>
          <w:rFonts w:ascii="Arial Narrow" w:hAnsi="Arial Narrow"/>
        </w:rPr>
        <w:t>UZAVRETIE ZMLUVY</w:t>
      </w:r>
    </w:p>
    <w:p w14:paraId="5012C693" w14:textId="77777777" w:rsidR="0069749F" w:rsidRPr="002606BC" w:rsidRDefault="0069749F" w:rsidP="008420E6">
      <w:pPr>
        <w:spacing w:after="0" w:line="240" w:lineRule="auto"/>
        <w:ind w:left="1276" w:hanging="718"/>
        <w:jc w:val="left"/>
        <w:rPr>
          <w:rFonts w:ascii="Arial Narrow" w:hAnsi="Arial Narrow"/>
          <w:b/>
        </w:rPr>
      </w:pPr>
    </w:p>
    <w:p w14:paraId="7B58DCBA" w14:textId="77777777" w:rsidR="0069749F" w:rsidRPr="002606BC" w:rsidRDefault="0069749F" w:rsidP="008420E6">
      <w:pPr>
        <w:spacing w:after="0" w:line="240" w:lineRule="auto"/>
        <w:ind w:left="1276" w:hanging="718"/>
        <w:jc w:val="left"/>
        <w:rPr>
          <w:rFonts w:ascii="Arial Narrow" w:hAnsi="Arial Narrow"/>
          <w:b/>
        </w:rPr>
      </w:pPr>
    </w:p>
    <w:p w14:paraId="1B18B7EB" w14:textId="77777777" w:rsidR="0069749F" w:rsidRPr="002606BC" w:rsidRDefault="0069749F" w:rsidP="008420E6">
      <w:pPr>
        <w:spacing w:after="0" w:line="240" w:lineRule="auto"/>
        <w:ind w:left="1276" w:hanging="718"/>
        <w:jc w:val="left"/>
        <w:rPr>
          <w:rFonts w:ascii="Arial Narrow" w:hAnsi="Arial Narrow"/>
          <w:b/>
        </w:rPr>
      </w:pPr>
    </w:p>
    <w:p w14:paraId="1E547F06" w14:textId="77777777" w:rsidR="004E7DE0" w:rsidRPr="002606BC" w:rsidRDefault="00E2542E" w:rsidP="008420E6">
      <w:pPr>
        <w:spacing w:after="0" w:line="240" w:lineRule="auto"/>
        <w:ind w:left="1276" w:hanging="718"/>
        <w:jc w:val="left"/>
        <w:rPr>
          <w:rFonts w:ascii="Arial Narrow" w:hAnsi="Arial Narrow"/>
          <w:b/>
        </w:rPr>
      </w:pPr>
      <w:r w:rsidRPr="002606BC">
        <w:rPr>
          <w:rFonts w:ascii="Arial Narrow" w:hAnsi="Arial Narrow"/>
          <w:b/>
        </w:rPr>
        <w:t>ZOZNAM PRÍLOH:</w:t>
      </w:r>
    </w:p>
    <w:p w14:paraId="2A99DC0D" w14:textId="77777777" w:rsidR="00A97A12" w:rsidRPr="002606BC" w:rsidRDefault="00E2542E" w:rsidP="008420E6">
      <w:pPr>
        <w:spacing w:after="0" w:line="240" w:lineRule="auto"/>
        <w:ind w:left="1276" w:hanging="718"/>
        <w:jc w:val="left"/>
        <w:rPr>
          <w:rFonts w:ascii="Arial Narrow" w:hAnsi="Arial Narrow"/>
        </w:rPr>
      </w:pPr>
      <w:r w:rsidRPr="002606BC">
        <w:rPr>
          <w:rFonts w:ascii="Arial Narrow" w:hAnsi="Arial Narrow"/>
        </w:rPr>
        <w:t xml:space="preserve">PRÍLOHA Č. 1: </w:t>
      </w:r>
      <w:r w:rsidRPr="002606BC">
        <w:rPr>
          <w:rFonts w:ascii="Arial Narrow" w:hAnsi="Arial Narrow"/>
        </w:rPr>
        <w:tab/>
        <w:t>ŽIADOSŤ O</w:t>
      </w:r>
      <w:r w:rsidR="003242E7" w:rsidRPr="002606BC">
        <w:rPr>
          <w:rFonts w:ascii="Arial Narrow" w:hAnsi="Arial Narrow"/>
        </w:rPr>
        <w:t> ZARADENIE</w:t>
      </w:r>
    </w:p>
    <w:p w14:paraId="6B9BB483" w14:textId="77777777" w:rsidR="003242E7" w:rsidRPr="002606BC" w:rsidRDefault="003242E7" w:rsidP="008420E6">
      <w:pPr>
        <w:spacing w:after="0" w:line="240" w:lineRule="auto"/>
        <w:ind w:left="1276" w:hanging="718"/>
        <w:jc w:val="left"/>
        <w:rPr>
          <w:rFonts w:ascii="Arial Narrow" w:hAnsi="Arial Narrow"/>
        </w:rPr>
      </w:pPr>
      <w:r w:rsidRPr="002606BC">
        <w:rPr>
          <w:rFonts w:ascii="Arial Narrow" w:hAnsi="Arial Narrow"/>
        </w:rPr>
        <w:t xml:space="preserve">PRÍLOHA č. 2: </w:t>
      </w:r>
      <w:r w:rsidRPr="002606BC">
        <w:rPr>
          <w:rFonts w:ascii="Arial Narrow" w:hAnsi="Arial Narrow"/>
        </w:rPr>
        <w:tab/>
        <w:t>SÚHLAS SO SPRACOVANÍM OSOBNÝCH ÚDAJOV</w:t>
      </w:r>
    </w:p>
    <w:p w14:paraId="4F6904F8" w14:textId="77777777" w:rsidR="007E30CB" w:rsidRPr="002606BC" w:rsidRDefault="003242E7" w:rsidP="008420E6">
      <w:pPr>
        <w:spacing w:after="0" w:line="240" w:lineRule="auto"/>
        <w:ind w:left="1276" w:hanging="718"/>
        <w:rPr>
          <w:rFonts w:ascii="Arial Narrow" w:hAnsi="Arial Narrow"/>
        </w:rPr>
      </w:pPr>
      <w:r w:rsidRPr="002606BC">
        <w:rPr>
          <w:rFonts w:ascii="Arial Narrow" w:hAnsi="Arial Narrow"/>
        </w:rPr>
        <w:t>PRÍLOHA Č. 3:</w:t>
      </w:r>
      <w:r w:rsidRPr="002606BC">
        <w:rPr>
          <w:rFonts w:ascii="Arial Narrow" w:hAnsi="Arial Narrow"/>
        </w:rPr>
        <w:tab/>
        <w:t>INFORMATÍVNY NÁVRH VÝZVY N</w:t>
      </w:r>
      <w:r w:rsidR="007E30CB" w:rsidRPr="002606BC">
        <w:rPr>
          <w:rFonts w:ascii="Arial Narrow" w:hAnsi="Arial Narrow"/>
        </w:rPr>
        <w:t>A PREDKLADANIE PONÚK</w:t>
      </w:r>
    </w:p>
    <w:p w14:paraId="7728158C" w14:textId="547F1C81" w:rsidR="009D03AD" w:rsidRPr="002606BC" w:rsidRDefault="00E2542E" w:rsidP="008420E6">
      <w:pPr>
        <w:spacing w:after="0" w:line="240" w:lineRule="auto"/>
        <w:ind w:left="2133" w:hanging="1575"/>
        <w:jc w:val="left"/>
        <w:rPr>
          <w:rFonts w:ascii="Arial Narrow" w:hAnsi="Arial Narrow"/>
          <w:caps/>
        </w:rPr>
      </w:pPr>
      <w:r w:rsidRPr="002606BC">
        <w:rPr>
          <w:rFonts w:ascii="Arial Narrow" w:hAnsi="Arial Narrow"/>
        </w:rPr>
        <w:t xml:space="preserve">PRÍLOHA Č. </w:t>
      </w:r>
      <w:r w:rsidR="007E30CB" w:rsidRPr="002606BC">
        <w:rPr>
          <w:rFonts w:ascii="Arial Narrow" w:hAnsi="Arial Narrow"/>
        </w:rPr>
        <w:t>4</w:t>
      </w:r>
      <w:r w:rsidR="003242E7" w:rsidRPr="002606BC">
        <w:rPr>
          <w:rFonts w:ascii="Arial Narrow" w:hAnsi="Arial Narrow"/>
        </w:rPr>
        <w:tab/>
        <w:t>INFORMATÍVNY NÁVRH ZMLUVY</w:t>
      </w:r>
      <w:r w:rsidR="009D03AD" w:rsidRPr="002606BC">
        <w:rPr>
          <w:rFonts w:ascii="Arial Narrow" w:hAnsi="Arial Narrow"/>
        </w:rPr>
        <w:t xml:space="preserve"> </w:t>
      </w:r>
      <w:r w:rsidR="009D03AD" w:rsidRPr="002606BC">
        <w:rPr>
          <w:rFonts w:ascii="Arial Narrow" w:hAnsi="Arial Narrow"/>
          <w:caps/>
        </w:rPr>
        <w:t xml:space="preserve">na </w:t>
      </w:r>
      <w:r w:rsidR="00B8451C" w:rsidRPr="002606BC">
        <w:rPr>
          <w:rFonts w:ascii="Arial Narrow" w:hAnsi="Arial Narrow"/>
          <w:caps/>
        </w:rPr>
        <w:t xml:space="preserve">ZABEZPEČENIE SLOŽIEB IT ŠPECIALISTOV PRE POTREBY </w:t>
      </w:r>
      <w:r w:rsidR="00AC0915">
        <w:rPr>
          <w:rFonts w:ascii="Arial Narrow" w:hAnsi="Arial Narrow"/>
          <w:caps/>
        </w:rPr>
        <w:t>M</w:t>
      </w:r>
      <w:r w:rsidR="00B8451C" w:rsidRPr="002606BC">
        <w:rPr>
          <w:rFonts w:ascii="Arial Narrow" w:hAnsi="Arial Narrow"/>
          <w:caps/>
        </w:rPr>
        <w:t>F SR</w:t>
      </w:r>
      <w:r w:rsidR="00D62999" w:rsidRPr="002606BC">
        <w:rPr>
          <w:rFonts w:ascii="Arial Narrow" w:hAnsi="Arial Narrow"/>
          <w:caps/>
        </w:rPr>
        <w:tab/>
      </w:r>
      <w:r w:rsidR="00D62999" w:rsidRPr="002606BC">
        <w:rPr>
          <w:rFonts w:ascii="Arial Narrow" w:hAnsi="Arial Narrow"/>
          <w:caps/>
        </w:rPr>
        <w:tab/>
      </w:r>
    </w:p>
    <w:p w14:paraId="0AF06FD8" w14:textId="3F4C0A3C" w:rsidR="007E30CB" w:rsidRPr="002606BC" w:rsidRDefault="009D03AD" w:rsidP="008420E6">
      <w:pPr>
        <w:spacing w:after="0" w:line="240" w:lineRule="auto"/>
        <w:ind w:left="1276" w:hanging="718"/>
        <w:jc w:val="left"/>
        <w:rPr>
          <w:rFonts w:ascii="Arial Narrow" w:hAnsi="Arial Narrow"/>
        </w:rPr>
      </w:pPr>
      <w:r w:rsidRPr="002606BC">
        <w:rPr>
          <w:rFonts w:ascii="Arial Narrow" w:hAnsi="Arial Narrow"/>
          <w:caps/>
        </w:rPr>
        <w:t xml:space="preserve">PRÍLOHA č. 5 </w:t>
      </w:r>
      <w:r w:rsidR="00D62999" w:rsidRPr="002606BC">
        <w:rPr>
          <w:rFonts w:ascii="Arial Narrow" w:hAnsi="Arial Narrow"/>
        </w:rPr>
        <w:tab/>
      </w:r>
      <w:r w:rsidRPr="002606BC">
        <w:rPr>
          <w:rFonts w:ascii="Arial Narrow" w:hAnsi="Arial Narrow"/>
        </w:rPr>
        <w:t xml:space="preserve">INFORMATÍVNY NÁVRH ZMLUVY </w:t>
      </w:r>
      <w:r w:rsidRPr="002606BC">
        <w:rPr>
          <w:rFonts w:ascii="Arial Narrow" w:hAnsi="Arial Narrow"/>
          <w:caps/>
        </w:rPr>
        <w:t>o mlčanlivosti a ochrane dôverných i</w:t>
      </w:r>
      <w:r w:rsidR="008420E6">
        <w:rPr>
          <w:rFonts w:ascii="Arial Narrow" w:hAnsi="Arial Narrow"/>
          <w:caps/>
        </w:rPr>
        <w:tab/>
      </w:r>
      <w:r w:rsidR="008420E6">
        <w:rPr>
          <w:rFonts w:ascii="Arial Narrow" w:hAnsi="Arial Narrow"/>
          <w:caps/>
        </w:rPr>
        <w:tab/>
      </w:r>
      <w:r w:rsidR="008420E6">
        <w:rPr>
          <w:rFonts w:ascii="Arial Narrow" w:hAnsi="Arial Narrow"/>
          <w:caps/>
        </w:rPr>
        <w:tab/>
      </w:r>
      <w:r w:rsidRPr="002606BC">
        <w:rPr>
          <w:rFonts w:ascii="Arial Narrow" w:hAnsi="Arial Narrow"/>
          <w:caps/>
        </w:rPr>
        <w:t>nformácií</w:t>
      </w:r>
      <w:r w:rsidRPr="002606BC">
        <w:rPr>
          <w:rFonts w:ascii="Arial Narrow" w:hAnsi="Arial Narrow"/>
        </w:rPr>
        <w:t xml:space="preserve"> (NDA)</w:t>
      </w:r>
      <w:r w:rsidR="00D62999" w:rsidRPr="002606BC">
        <w:rPr>
          <w:rFonts w:ascii="Arial Narrow" w:hAnsi="Arial Narrow"/>
        </w:rPr>
        <w:tab/>
      </w:r>
    </w:p>
    <w:p w14:paraId="44FF6B77" w14:textId="6849BCD0" w:rsidR="00725194" w:rsidRPr="002606BC" w:rsidRDefault="002E3791" w:rsidP="005B2655">
      <w:pPr>
        <w:pStyle w:val="Nadpis1"/>
        <w:keepNext w:val="0"/>
        <w:keepLines w:val="0"/>
        <w:widowControl w:val="0"/>
        <w:spacing w:line="240" w:lineRule="auto"/>
        <w:rPr>
          <w:rFonts w:ascii="Arial Narrow" w:hAnsi="Arial Narrow"/>
          <w:b/>
          <w:color w:val="000000"/>
          <w:sz w:val="22"/>
        </w:rPr>
      </w:pPr>
      <w:r w:rsidRPr="002606BC">
        <w:rPr>
          <w:rFonts w:ascii="Arial Narrow" w:hAnsi="Arial Narrow"/>
          <w:b/>
          <w:color w:val="000000"/>
          <w:sz w:val="22"/>
        </w:rPr>
        <w:br w:type="page"/>
      </w:r>
    </w:p>
    <w:p w14:paraId="15CA7E56" w14:textId="77777777" w:rsidR="00DB3C8C" w:rsidRPr="002606BC" w:rsidRDefault="00DB3C8C" w:rsidP="005B2655">
      <w:pPr>
        <w:spacing w:after="0" w:line="240" w:lineRule="auto"/>
        <w:ind w:left="567" w:firstLine="0"/>
        <w:jc w:val="center"/>
        <w:rPr>
          <w:rFonts w:ascii="Arial Narrow" w:hAnsi="Arial Narrow"/>
          <w:b/>
          <w:sz w:val="28"/>
          <w:szCs w:val="28"/>
        </w:rPr>
      </w:pPr>
      <w:r w:rsidRPr="002606BC">
        <w:rPr>
          <w:rFonts w:ascii="Arial Narrow" w:hAnsi="Arial Narrow"/>
          <w:b/>
          <w:sz w:val="28"/>
          <w:szCs w:val="28"/>
        </w:rPr>
        <w:lastRenderedPageBreak/>
        <w:t xml:space="preserve">ČASŤ I. </w:t>
      </w:r>
      <w:r w:rsidR="007A155C" w:rsidRPr="002606BC">
        <w:rPr>
          <w:rFonts w:ascii="Arial Narrow" w:hAnsi="Arial Narrow"/>
          <w:b/>
          <w:sz w:val="28"/>
          <w:szCs w:val="28"/>
        </w:rPr>
        <w:t xml:space="preserve">- </w:t>
      </w:r>
      <w:r w:rsidRPr="002606BC">
        <w:rPr>
          <w:rFonts w:ascii="Arial Narrow" w:hAnsi="Arial Narrow"/>
          <w:b/>
          <w:sz w:val="28"/>
          <w:szCs w:val="28"/>
        </w:rPr>
        <w:t>VŠEOBECNÉ INFORMÁCIE</w:t>
      </w:r>
    </w:p>
    <w:p w14:paraId="145D755F" w14:textId="77777777" w:rsidR="00186582" w:rsidRPr="002606BC" w:rsidRDefault="00186582" w:rsidP="005B2655">
      <w:pPr>
        <w:spacing w:after="0" w:line="240" w:lineRule="auto"/>
        <w:ind w:left="567" w:firstLine="0"/>
        <w:jc w:val="center"/>
        <w:rPr>
          <w:rFonts w:ascii="Arial Narrow" w:hAnsi="Arial Narrow"/>
          <w:b/>
        </w:rPr>
      </w:pPr>
    </w:p>
    <w:p w14:paraId="606C85F7" w14:textId="77777777" w:rsidR="003211E1" w:rsidRPr="002606BC" w:rsidRDefault="00C97F9A"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IDENTIFIKÁCIA VEREJNÉHO OBSTARÁVATEĽA</w:t>
      </w:r>
    </w:p>
    <w:p w14:paraId="3E5C475F" w14:textId="77777777" w:rsidR="00D62999" w:rsidRPr="002606BC" w:rsidRDefault="00D62999" w:rsidP="005B2655">
      <w:pPr>
        <w:pStyle w:val="Odsekzoznamu"/>
        <w:numPr>
          <w:ilvl w:val="1"/>
          <w:numId w:val="14"/>
        </w:numPr>
        <w:spacing w:after="0" w:line="240" w:lineRule="auto"/>
        <w:ind w:left="1701" w:hanging="567"/>
        <w:jc w:val="left"/>
        <w:rPr>
          <w:rFonts w:ascii="Arial Narrow" w:hAnsi="Arial Narrow"/>
        </w:rPr>
      </w:pPr>
      <w:r w:rsidRPr="002606BC">
        <w:rPr>
          <w:rFonts w:ascii="Arial Narrow" w:hAnsi="Arial Narrow"/>
          <w:b/>
        </w:rPr>
        <w:t>Verejný obstarávateľ</w:t>
      </w:r>
      <w:r w:rsidRPr="002606BC">
        <w:rPr>
          <w:rFonts w:ascii="Arial Narrow" w:hAnsi="Arial Narrow"/>
        </w:rPr>
        <w:t xml:space="preserve">: </w:t>
      </w:r>
    </w:p>
    <w:tbl>
      <w:tblPr>
        <w:tblStyle w:val="TableGrid"/>
        <w:tblW w:w="7159" w:type="dxa"/>
        <w:tblInd w:w="1134" w:type="dxa"/>
        <w:tblLook w:val="04A0" w:firstRow="1" w:lastRow="0" w:firstColumn="1" w:lastColumn="0" w:noHBand="0" w:noVBand="1"/>
      </w:tblPr>
      <w:tblGrid>
        <w:gridCol w:w="2835"/>
        <w:gridCol w:w="4324"/>
      </w:tblGrid>
      <w:tr w:rsidR="00B50643" w:rsidRPr="002606BC" w14:paraId="105DE792" w14:textId="77777777" w:rsidTr="00CA6E44">
        <w:trPr>
          <w:trHeight w:val="325"/>
        </w:trPr>
        <w:tc>
          <w:tcPr>
            <w:tcW w:w="2835" w:type="dxa"/>
            <w:tcBorders>
              <w:top w:val="nil"/>
              <w:left w:val="nil"/>
              <w:bottom w:val="nil"/>
              <w:right w:val="nil"/>
            </w:tcBorders>
          </w:tcPr>
          <w:p w14:paraId="752ADDE7" w14:textId="77777777" w:rsidR="00B50643" w:rsidRPr="002606BC" w:rsidRDefault="00C97F9A" w:rsidP="005B2655">
            <w:pPr>
              <w:tabs>
                <w:tab w:val="center" w:pos="1908"/>
              </w:tabs>
              <w:spacing w:after="0" w:line="240" w:lineRule="auto"/>
              <w:ind w:left="561" w:firstLine="0"/>
              <w:jc w:val="left"/>
              <w:rPr>
                <w:rFonts w:ascii="Arial Narrow" w:hAnsi="Arial Narrow"/>
              </w:rPr>
            </w:pPr>
            <w:r w:rsidRPr="002606BC">
              <w:rPr>
                <w:rFonts w:ascii="Arial Narrow" w:hAnsi="Arial Narrow"/>
              </w:rPr>
              <w:t xml:space="preserve">Názov organizácie:  </w:t>
            </w:r>
          </w:p>
        </w:tc>
        <w:tc>
          <w:tcPr>
            <w:tcW w:w="4324" w:type="dxa"/>
            <w:tcBorders>
              <w:top w:val="nil"/>
              <w:left w:val="nil"/>
              <w:bottom w:val="nil"/>
              <w:right w:val="nil"/>
            </w:tcBorders>
          </w:tcPr>
          <w:p w14:paraId="088FD152" w14:textId="77777777" w:rsidR="00B50643" w:rsidRPr="002606BC" w:rsidRDefault="00C97F9A" w:rsidP="005B2655">
            <w:pPr>
              <w:tabs>
                <w:tab w:val="center" w:pos="4248"/>
              </w:tabs>
              <w:spacing w:after="0" w:line="240" w:lineRule="auto"/>
              <w:ind w:left="361" w:firstLine="0"/>
              <w:jc w:val="left"/>
              <w:rPr>
                <w:rFonts w:ascii="Arial Narrow" w:hAnsi="Arial Narrow"/>
              </w:rPr>
            </w:pPr>
            <w:r w:rsidRPr="002606BC">
              <w:rPr>
                <w:rFonts w:ascii="Arial Narrow" w:hAnsi="Arial Narrow"/>
              </w:rPr>
              <w:t xml:space="preserve">Ministerstvo financií Slovenskej republiky </w:t>
            </w:r>
            <w:r w:rsidRPr="002606BC">
              <w:rPr>
                <w:rFonts w:ascii="Arial Narrow" w:hAnsi="Arial Narrow"/>
              </w:rPr>
              <w:tab/>
              <w:t xml:space="preserve"> </w:t>
            </w:r>
          </w:p>
        </w:tc>
      </w:tr>
      <w:tr w:rsidR="00B50643" w:rsidRPr="002606BC" w14:paraId="5658A7B4" w14:textId="77777777" w:rsidTr="00CA6E44">
        <w:trPr>
          <w:trHeight w:val="325"/>
        </w:trPr>
        <w:tc>
          <w:tcPr>
            <w:tcW w:w="2835" w:type="dxa"/>
            <w:tcBorders>
              <w:top w:val="nil"/>
              <w:left w:val="nil"/>
              <w:bottom w:val="nil"/>
              <w:right w:val="nil"/>
            </w:tcBorders>
          </w:tcPr>
          <w:p w14:paraId="7D898907" w14:textId="77777777" w:rsidR="00B50643" w:rsidRPr="002606BC" w:rsidRDefault="00C97F9A" w:rsidP="005B2655">
            <w:pPr>
              <w:spacing w:after="0" w:line="240" w:lineRule="auto"/>
              <w:ind w:left="561" w:firstLine="0"/>
              <w:jc w:val="left"/>
              <w:rPr>
                <w:rFonts w:ascii="Arial Narrow" w:hAnsi="Arial Narrow"/>
              </w:rPr>
            </w:pPr>
            <w:r w:rsidRPr="002606BC">
              <w:rPr>
                <w:rFonts w:ascii="Arial Narrow" w:hAnsi="Arial Narrow"/>
              </w:rPr>
              <w:t xml:space="preserve">Adresa organizácie:  </w:t>
            </w:r>
          </w:p>
        </w:tc>
        <w:tc>
          <w:tcPr>
            <w:tcW w:w="4324" w:type="dxa"/>
            <w:tcBorders>
              <w:top w:val="nil"/>
              <w:left w:val="nil"/>
              <w:bottom w:val="nil"/>
              <w:right w:val="nil"/>
            </w:tcBorders>
          </w:tcPr>
          <w:p w14:paraId="205ACC34" w14:textId="77777777" w:rsidR="00B50643" w:rsidRPr="002606BC" w:rsidRDefault="00C97F9A" w:rsidP="005B2655">
            <w:pPr>
              <w:spacing w:after="0" w:line="240" w:lineRule="auto"/>
              <w:ind w:left="361" w:firstLine="0"/>
              <w:jc w:val="left"/>
              <w:rPr>
                <w:rFonts w:ascii="Arial Narrow" w:hAnsi="Arial Narrow"/>
              </w:rPr>
            </w:pPr>
            <w:proofErr w:type="spellStart"/>
            <w:r w:rsidRPr="002606BC">
              <w:rPr>
                <w:rFonts w:ascii="Arial Narrow" w:hAnsi="Arial Narrow"/>
              </w:rPr>
              <w:t>Štefanovičova</w:t>
            </w:r>
            <w:proofErr w:type="spellEnd"/>
            <w:r w:rsidRPr="002606BC">
              <w:rPr>
                <w:rFonts w:ascii="Arial Narrow" w:hAnsi="Arial Narrow"/>
              </w:rPr>
              <w:t xml:space="preserve"> 5, P. O. BOX 82, 817 82 Bratislava</w:t>
            </w:r>
          </w:p>
        </w:tc>
      </w:tr>
      <w:tr w:rsidR="00B50643" w:rsidRPr="002606BC" w14:paraId="2D0B7388" w14:textId="77777777" w:rsidTr="00CA6E44">
        <w:trPr>
          <w:trHeight w:val="324"/>
        </w:trPr>
        <w:tc>
          <w:tcPr>
            <w:tcW w:w="2835" w:type="dxa"/>
            <w:tcBorders>
              <w:top w:val="nil"/>
              <w:left w:val="nil"/>
              <w:bottom w:val="nil"/>
              <w:right w:val="nil"/>
            </w:tcBorders>
          </w:tcPr>
          <w:p w14:paraId="222682CD" w14:textId="77777777" w:rsidR="00B50643" w:rsidRPr="002606BC" w:rsidRDefault="00C97F9A" w:rsidP="005B2655">
            <w:pPr>
              <w:tabs>
                <w:tab w:val="center" w:pos="1200"/>
                <w:tab w:val="center" w:pos="1908"/>
              </w:tabs>
              <w:spacing w:after="0" w:line="240" w:lineRule="auto"/>
              <w:ind w:left="561" w:firstLine="0"/>
              <w:jc w:val="left"/>
              <w:rPr>
                <w:rFonts w:ascii="Arial Narrow" w:hAnsi="Arial Narrow"/>
              </w:rPr>
            </w:pPr>
            <w:r w:rsidRPr="002606BC">
              <w:rPr>
                <w:rFonts w:ascii="Arial Narrow" w:hAnsi="Arial Narrow"/>
              </w:rPr>
              <w:t xml:space="preserve">IČO:  </w:t>
            </w:r>
            <w:r w:rsidRPr="002606BC">
              <w:rPr>
                <w:rFonts w:ascii="Arial Narrow" w:hAnsi="Arial Narrow"/>
              </w:rPr>
              <w:tab/>
              <w:t xml:space="preserve"> </w:t>
            </w:r>
            <w:r w:rsidRPr="002606BC">
              <w:rPr>
                <w:rFonts w:ascii="Arial Narrow" w:hAnsi="Arial Narrow"/>
              </w:rPr>
              <w:tab/>
              <w:t xml:space="preserve"> </w:t>
            </w:r>
          </w:p>
        </w:tc>
        <w:tc>
          <w:tcPr>
            <w:tcW w:w="4324" w:type="dxa"/>
            <w:tcBorders>
              <w:top w:val="nil"/>
              <w:left w:val="nil"/>
              <w:bottom w:val="nil"/>
              <w:right w:val="nil"/>
            </w:tcBorders>
          </w:tcPr>
          <w:p w14:paraId="3A74C738" w14:textId="77777777" w:rsidR="00B50643" w:rsidRPr="002606BC" w:rsidRDefault="00C97F9A" w:rsidP="005B2655">
            <w:pPr>
              <w:tabs>
                <w:tab w:val="center" w:pos="1416"/>
              </w:tabs>
              <w:spacing w:after="0" w:line="240" w:lineRule="auto"/>
              <w:ind w:left="361" w:firstLine="0"/>
              <w:jc w:val="left"/>
              <w:rPr>
                <w:rFonts w:ascii="Arial Narrow" w:hAnsi="Arial Narrow"/>
              </w:rPr>
            </w:pPr>
            <w:r w:rsidRPr="002606BC">
              <w:rPr>
                <w:rFonts w:ascii="Arial Narrow" w:hAnsi="Arial Narrow"/>
              </w:rPr>
              <w:t xml:space="preserve">00151742 </w:t>
            </w:r>
            <w:r w:rsidRPr="002606BC">
              <w:rPr>
                <w:rFonts w:ascii="Arial Narrow" w:hAnsi="Arial Narrow"/>
              </w:rPr>
              <w:tab/>
              <w:t xml:space="preserve"> </w:t>
            </w:r>
          </w:p>
        </w:tc>
      </w:tr>
      <w:tr w:rsidR="00B50643" w:rsidRPr="002606BC" w14:paraId="472A16EB" w14:textId="77777777" w:rsidTr="00CA6E44">
        <w:trPr>
          <w:trHeight w:val="324"/>
        </w:trPr>
        <w:tc>
          <w:tcPr>
            <w:tcW w:w="2835" w:type="dxa"/>
            <w:tcBorders>
              <w:top w:val="nil"/>
              <w:left w:val="nil"/>
              <w:bottom w:val="nil"/>
              <w:right w:val="nil"/>
            </w:tcBorders>
          </w:tcPr>
          <w:p w14:paraId="2B5BE71F" w14:textId="77777777" w:rsidR="00B50643" w:rsidRPr="002606BC" w:rsidRDefault="00C97F9A" w:rsidP="005B2655">
            <w:pPr>
              <w:tabs>
                <w:tab w:val="center" w:pos="1200"/>
                <w:tab w:val="center" w:pos="1909"/>
              </w:tabs>
              <w:spacing w:after="0" w:line="240" w:lineRule="auto"/>
              <w:ind w:left="561" w:firstLine="0"/>
              <w:jc w:val="left"/>
              <w:rPr>
                <w:rFonts w:ascii="Arial Narrow" w:hAnsi="Arial Narrow"/>
              </w:rPr>
            </w:pPr>
            <w:r w:rsidRPr="002606BC">
              <w:rPr>
                <w:rFonts w:ascii="Arial Narrow" w:hAnsi="Arial Narrow"/>
              </w:rPr>
              <w:t xml:space="preserve">Krajina: </w:t>
            </w:r>
            <w:r w:rsidRPr="002606BC">
              <w:rPr>
                <w:rFonts w:ascii="Arial Narrow" w:hAnsi="Arial Narrow"/>
              </w:rPr>
              <w:tab/>
              <w:t xml:space="preserve"> </w:t>
            </w:r>
            <w:r w:rsidRPr="002606BC">
              <w:rPr>
                <w:rFonts w:ascii="Arial Narrow" w:hAnsi="Arial Narrow"/>
              </w:rPr>
              <w:tab/>
              <w:t xml:space="preserve"> </w:t>
            </w:r>
          </w:p>
        </w:tc>
        <w:tc>
          <w:tcPr>
            <w:tcW w:w="4324" w:type="dxa"/>
            <w:tcBorders>
              <w:top w:val="nil"/>
              <w:left w:val="nil"/>
              <w:bottom w:val="nil"/>
              <w:right w:val="nil"/>
            </w:tcBorders>
          </w:tcPr>
          <w:p w14:paraId="7FBE6B5F" w14:textId="77777777" w:rsidR="00B50643" w:rsidRPr="002606BC" w:rsidRDefault="00C97F9A" w:rsidP="005B2655">
            <w:pPr>
              <w:tabs>
                <w:tab w:val="center" w:pos="2125"/>
              </w:tabs>
              <w:spacing w:after="0" w:line="240" w:lineRule="auto"/>
              <w:ind w:left="361" w:firstLine="0"/>
              <w:jc w:val="left"/>
              <w:rPr>
                <w:rFonts w:ascii="Arial Narrow" w:hAnsi="Arial Narrow"/>
              </w:rPr>
            </w:pPr>
            <w:r w:rsidRPr="002606BC">
              <w:rPr>
                <w:rFonts w:ascii="Arial Narrow" w:hAnsi="Arial Narrow"/>
              </w:rPr>
              <w:t xml:space="preserve">Slovenská republika </w:t>
            </w:r>
            <w:r w:rsidRPr="002606BC">
              <w:rPr>
                <w:rFonts w:ascii="Arial Narrow" w:hAnsi="Arial Narrow"/>
              </w:rPr>
              <w:tab/>
              <w:t xml:space="preserve"> </w:t>
            </w:r>
          </w:p>
        </w:tc>
      </w:tr>
      <w:tr w:rsidR="00B50643" w:rsidRPr="002606BC" w14:paraId="26AE1B17" w14:textId="77777777" w:rsidTr="00CA6E44">
        <w:trPr>
          <w:trHeight w:val="325"/>
        </w:trPr>
        <w:tc>
          <w:tcPr>
            <w:tcW w:w="2835" w:type="dxa"/>
            <w:tcBorders>
              <w:top w:val="nil"/>
              <w:left w:val="nil"/>
              <w:bottom w:val="nil"/>
              <w:right w:val="nil"/>
            </w:tcBorders>
          </w:tcPr>
          <w:p w14:paraId="34BE1581" w14:textId="77777777" w:rsidR="00B50643" w:rsidRPr="002606BC" w:rsidRDefault="00C97F9A" w:rsidP="005B2655">
            <w:pPr>
              <w:tabs>
                <w:tab w:val="center" w:pos="1909"/>
              </w:tabs>
              <w:spacing w:after="0" w:line="240" w:lineRule="auto"/>
              <w:ind w:left="561" w:firstLine="0"/>
              <w:jc w:val="left"/>
              <w:rPr>
                <w:rFonts w:ascii="Arial Narrow" w:hAnsi="Arial Narrow"/>
              </w:rPr>
            </w:pPr>
            <w:r w:rsidRPr="002606BC">
              <w:rPr>
                <w:rFonts w:ascii="Arial Narrow" w:hAnsi="Arial Narrow"/>
              </w:rPr>
              <w:t xml:space="preserve">Kontaktná osoba: </w:t>
            </w:r>
            <w:r w:rsidRPr="002606BC">
              <w:rPr>
                <w:rFonts w:ascii="Arial Narrow" w:hAnsi="Arial Narrow"/>
              </w:rPr>
              <w:tab/>
              <w:t xml:space="preserve"> </w:t>
            </w:r>
          </w:p>
        </w:tc>
        <w:tc>
          <w:tcPr>
            <w:tcW w:w="4324" w:type="dxa"/>
            <w:tcBorders>
              <w:top w:val="nil"/>
              <w:left w:val="nil"/>
              <w:bottom w:val="nil"/>
              <w:right w:val="nil"/>
            </w:tcBorders>
          </w:tcPr>
          <w:p w14:paraId="7B4BD16C" w14:textId="39E037C5" w:rsidR="00B50643" w:rsidRPr="002606BC" w:rsidRDefault="00010414" w:rsidP="00CB3C94">
            <w:pPr>
              <w:spacing w:after="0" w:line="240" w:lineRule="auto"/>
              <w:ind w:left="361" w:firstLine="0"/>
              <w:jc w:val="left"/>
              <w:rPr>
                <w:rFonts w:ascii="Arial Narrow" w:hAnsi="Arial Narrow"/>
              </w:rPr>
            </w:pPr>
            <w:r w:rsidRPr="002606BC">
              <w:rPr>
                <w:rFonts w:ascii="Arial Narrow" w:hAnsi="Arial Narrow"/>
              </w:rPr>
              <w:t>Ing. Silvia U</w:t>
            </w:r>
            <w:r w:rsidR="007F019D" w:rsidRPr="002606BC">
              <w:rPr>
                <w:rFonts w:ascii="Arial Narrow" w:hAnsi="Arial Narrow"/>
              </w:rPr>
              <w:t>hnáková</w:t>
            </w:r>
          </w:p>
        </w:tc>
      </w:tr>
      <w:tr w:rsidR="00B50643" w:rsidRPr="002606BC" w14:paraId="01041009" w14:textId="77777777" w:rsidTr="00CA6E44">
        <w:trPr>
          <w:trHeight w:val="325"/>
        </w:trPr>
        <w:tc>
          <w:tcPr>
            <w:tcW w:w="2835" w:type="dxa"/>
            <w:tcBorders>
              <w:top w:val="nil"/>
              <w:left w:val="nil"/>
              <w:bottom w:val="nil"/>
              <w:right w:val="nil"/>
            </w:tcBorders>
          </w:tcPr>
          <w:p w14:paraId="005208C4" w14:textId="77777777" w:rsidR="00B50643" w:rsidRPr="002606BC" w:rsidRDefault="00C97F9A" w:rsidP="005B2655">
            <w:pPr>
              <w:tabs>
                <w:tab w:val="center" w:pos="1201"/>
                <w:tab w:val="center" w:pos="1909"/>
              </w:tabs>
              <w:spacing w:after="0" w:line="240" w:lineRule="auto"/>
              <w:ind w:left="561" w:firstLine="0"/>
              <w:jc w:val="left"/>
              <w:rPr>
                <w:rFonts w:ascii="Arial Narrow" w:hAnsi="Arial Narrow"/>
              </w:rPr>
            </w:pPr>
            <w:r w:rsidRPr="002606BC">
              <w:rPr>
                <w:rFonts w:ascii="Arial Narrow" w:hAnsi="Arial Narrow"/>
              </w:rPr>
              <w:t xml:space="preserve">Telefón: </w:t>
            </w:r>
            <w:r w:rsidRPr="002606BC">
              <w:rPr>
                <w:rFonts w:ascii="Arial Narrow" w:hAnsi="Arial Narrow"/>
              </w:rPr>
              <w:tab/>
              <w:t xml:space="preserve"> </w:t>
            </w:r>
            <w:r w:rsidRPr="002606BC">
              <w:rPr>
                <w:rFonts w:ascii="Arial Narrow" w:hAnsi="Arial Narrow"/>
              </w:rPr>
              <w:tab/>
              <w:t xml:space="preserve"> </w:t>
            </w:r>
          </w:p>
        </w:tc>
        <w:tc>
          <w:tcPr>
            <w:tcW w:w="4324" w:type="dxa"/>
            <w:tcBorders>
              <w:top w:val="nil"/>
              <w:left w:val="nil"/>
              <w:bottom w:val="nil"/>
              <w:right w:val="nil"/>
            </w:tcBorders>
          </w:tcPr>
          <w:p w14:paraId="6626FEA6" w14:textId="421EE6F1" w:rsidR="00B50643" w:rsidRPr="002606BC" w:rsidRDefault="00C97F9A" w:rsidP="007F019D">
            <w:pPr>
              <w:spacing w:after="0" w:line="240" w:lineRule="auto"/>
              <w:ind w:left="361" w:firstLine="0"/>
              <w:jc w:val="left"/>
              <w:rPr>
                <w:rFonts w:ascii="Arial Narrow" w:hAnsi="Arial Narrow"/>
              </w:rPr>
            </w:pPr>
            <w:r w:rsidRPr="002606BC">
              <w:rPr>
                <w:rFonts w:ascii="Arial Narrow" w:hAnsi="Arial Narrow"/>
              </w:rPr>
              <w:t xml:space="preserve">+421 2 5958 </w:t>
            </w:r>
            <w:r w:rsidR="007F019D" w:rsidRPr="002606BC">
              <w:rPr>
                <w:rFonts w:ascii="Arial Narrow" w:hAnsi="Arial Narrow"/>
              </w:rPr>
              <w:t>4</w:t>
            </w:r>
            <w:r w:rsidR="00D62999" w:rsidRPr="002606BC">
              <w:rPr>
                <w:rFonts w:ascii="Arial Narrow" w:hAnsi="Arial Narrow"/>
              </w:rPr>
              <w:t>007</w:t>
            </w:r>
          </w:p>
        </w:tc>
      </w:tr>
      <w:tr w:rsidR="00B50643" w:rsidRPr="002606BC" w14:paraId="45DF05D1" w14:textId="77777777" w:rsidTr="00CA6E44">
        <w:trPr>
          <w:trHeight w:val="324"/>
        </w:trPr>
        <w:tc>
          <w:tcPr>
            <w:tcW w:w="2835" w:type="dxa"/>
            <w:tcBorders>
              <w:top w:val="nil"/>
              <w:left w:val="nil"/>
              <w:bottom w:val="nil"/>
              <w:right w:val="nil"/>
            </w:tcBorders>
          </w:tcPr>
          <w:p w14:paraId="13E7D016" w14:textId="77777777" w:rsidR="00B50643" w:rsidRPr="002606BC" w:rsidRDefault="00C97F9A" w:rsidP="005B2655">
            <w:pPr>
              <w:tabs>
                <w:tab w:val="center" w:pos="1201"/>
                <w:tab w:val="center" w:pos="1909"/>
              </w:tabs>
              <w:spacing w:after="0" w:line="240" w:lineRule="auto"/>
              <w:ind w:left="561" w:firstLine="0"/>
              <w:jc w:val="left"/>
              <w:rPr>
                <w:rFonts w:ascii="Arial Narrow" w:hAnsi="Arial Narrow"/>
              </w:rPr>
            </w:pPr>
            <w:r w:rsidRPr="002606BC">
              <w:rPr>
                <w:rFonts w:ascii="Arial Narrow" w:hAnsi="Arial Narrow"/>
              </w:rPr>
              <w:t xml:space="preserve">E-mail: </w:t>
            </w:r>
            <w:r w:rsidRPr="002606BC">
              <w:rPr>
                <w:rFonts w:ascii="Arial Narrow" w:hAnsi="Arial Narrow"/>
              </w:rPr>
              <w:tab/>
              <w:t xml:space="preserve"> </w:t>
            </w:r>
            <w:r w:rsidRPr="002606BC">
              <w:rPr>
                <w:rFonts w:ascii="Arial Narrow" w:hAnsi="Arial Narrow"/>
              </w:rPr>
              <w:tab/>
              <w:t xml:space="preserve"> </w:t>
            </w:r>
          </w:p>
        </w:tc>
        <w:tc>
          <w:tcPr>
            <w:tcW w:w="4324" w:type="dxa"/>
            <w:tcBorders>
              <w:top w:val="nil"/>
              <w:left w:val="nil"/>
              <w:bottom w:val="nil"/>
              <w:right w:val="nil"/>
            </w:tcBorders>
          </w:tcPr>
          <w:p w14:paraId="3F2692EB" w14:textId="5D777EC7" w:rsidR="00B50643" w:rsidRPr="002606BC" w:rsidRDefault="006C7532" w:rsidP="007F019D">
            <w:pPr>
              <w:spacing w:after="0" w:line="240" w:lineRule="auto"/>
              <w:ind w:left="361" w:firstLine="0"/>
              <w:jc w:val="left"/>
              <w:rPr>
                <w:rFonts w:ascii="Arial Narrow" w:hAnsi="Arial Narrow"/>
              </w:rPr>
            </w:pPr>
            <w:hyperlink r:id="rId8" w:history="1">
              <w:r w:rsidR="007F019D" w:rsidRPr="002606BC">
                <w:rPr>
                  <w:rStyle w:val="Hypertextovprepojenie"/>
                  <w:rFonts w:ascii="Arial Narrow" w:hAnsi="Arial Narrow"/>
                </w:rPr>
                <w:t>silvia.uhnakova@mfsr.sk</w:t>
              </w:r>
            </w:hyperlink>
          </w:p>
        </w:tc>
      </w:tr>
      <w:tr w:rsidR="00CA6E44" w:rsidRPr="002606BC" w14:paraId="518E4CD2" w14:textId="77777777" w:rsidTr="00CA6E44">
        <w:trPr>
          <w:trHeight w:val="274"/>
        </w:trPr>
        <w:tc>
          <w:tcPr>
            <w:tcW w:w="2835" w:type="dxa"/>
            <w:tcBorders>
              <w:top w:val="nil"/>
              <w:left w:val="nil"/>
              <w:bottom w:val="nil"/>
              <w:right w:val="nil"/>
            </w:tcBorders>
          </w:tcPr>
          <w:p w14:paraId="17EF0D2D" w14:textId="77777777" w:rsidR="00CA6E44" w:rsidRPr="002606BC" w:rsidRDefault="00CA6E44" w:rsidP="005B2655">
            <w:pPr>
              <w:spacing w:after="0" w:line="240" w:lineRule="auto"/>
              <w:ind w:left="1" w:firstLine="0"/>
              <w:jc w:val="left"/>
              <w:rPr>
                <w:rFonts w:ascii="Arial Narrow" w:hAnsi="Arial Narrow"/>
              </w:rPr>
            </w:pPr>
          </w:p>
        </w:tc>
        <w:tc>
          <w:tcPr>
            <w:tcW w:w="4324" w:type="dxa"/>
            <w:tcBorders>
              <w:top w:val="nil"/>
              <w:left w:val="nil"/>
              <w:bottom w:val="nil"/>
              <w:right w:val="nil"/>
            </w:tcBorders>
          </w:tcPr>
          <w:p w14:paraId="48D9408D" w14:textId="77777777" w:rsidR="00CA6E44" w:rsidRPr="002606BC" w:rsidRDefault="00CA6E44" w:rsidP="005B2655">
            <w:pPr>
              <w:spacing w:after="0" w:line="240" w:lineRule="auto"/>
              <w:ind w:left="1" w:firstLine="0"/>
              <w:jc w:val="left"/>
              <w:rPr>
                <w:rFonts w:ascii="Arial Narrow" w:hAnsi="Arial Narrow"/>
              </w:rPr>
            </w:pPr>
          </w:p>
        </w:tc>
      </w:tr>
    </w:tbl>
    <w:p w14:paraId="5B25E7D5" w14:textId="77777777" w:rsidR="0026378D" w:rsidRPr="002606BC" w:rsidRDefault="0026378D" w:rsidP="005B2655">
      <w:pPr>
        <w:spacing w:after="0" w:line="240" w:lineRule="auto"/>
        <w:jc w:val="left"/>
        <w:rPr>
          <w:rFonts w:ascii="Arial Narrow" w:hAnsi="Arial Narrow"/>
          <w:b/>
        </w:rPr>
      </w:pPr>
      <w:r w:rsidRPr="002606BC">
        <w:rPr>
          <w:rFonts w:ascii="Arial Narrow" w:hAnsi="Arial Narrow"/>
        </w:rPr>
        <w:t>Uvedené kontaktné údaje je možné použiť len v prípade preukázateľného výpadku komunikačného  systému</w:t>
      </w:r>
      <w:hyperlink r:id="rId9">
        <w:r w:rsidRPr="002606BC">
          <w:rPr>
            <w:rFonts w:ascii="Arial Narrow" w:hAnsi="Arial Narrow"/>
          </w:rPr>
          <w:t xml:space="preserve"> </w:t>
        </w:r>
      </w:hyperlink>
      <w:hyperlink r:id="rId10" w:history="1">
        <w:r w:rsidRPr="002606BC">
          <w:rPr>
            <w:rStyle w:val="Hypertextovprepojenie"/>
            <w:rFonts w:ascii="Arial Narrow" w:hAnsi="Arial Narrow"/>
          </w:rPr>
          <w:t>https://josephine.proebiz.com/sk/</w:t>
        </w:r>
      </w:hyperlink>
      <w:hyperlink r:id="rId11">
        <w:r w:rsidRPr="002606BC">
          <w:rPr>
            <w:rFonts w:ascii="Arial Narrow" w:hAnsi="Arial Narrow"/>
          </w:rPr>
          <w:t>,</w:t>
        </w:r>
      </w:hyperlink>
      <w:r w:rsidRPr="002606BC">
        <w:rPr>
          <w:rFonts w:ascii="Arial Narrow" w:hAnsi="Arial Narrow"/>
        </w:rPr>
        <w:t xml:space="preserve">  prostredníctvom ktorého je realizované verejné obstarávanie</w:t>
      </w:r>
    </w:p>
    <w:p w14:paraId="583BC486" w14:textId="77777777" w:rsidR="0026378D" w:rsidRPr="002606BC" w:rsidRDefault="0026378D" w:rsidP="005B2655">
      <w:pPr>
        <w:pStyle w:val="Odsekzoznamu"/>
        <w:spacing w:after="0" w:line="240" w:lineRule="auto"/>
        <w:ind w:left="1701" w:firstLine="0"/>
        <w:jc w:val="left"/>
        <w:rPr>
          <w:rFonts w:ascii="Arial Narrow" w:hAnsi="Arial Narrow"/>
          <w:b/>
        </w:rPr>
      </w:pPr>
    </w:p>
    <w:p w14:paraId="07EF22F9" w14:textId="77777777" w:rsidR="00B50643" w:rsidRPr="002606BC" w:rsidRDefault="008B1B6D" w:rsidP="005B2655">
      <w:pPr>
        <w:pStyle w:val="Odsekzoznamu"/>
        <w:numPr>
          <w:ilvl w:val="1"/>
          <w:numId w:val="14"/>
        </w:numPr>
        <w:spacing w:after="0" w:line="240" w:lineRule="auto"/>
        <w:ind w:left="1701" w:hanging="567"/>
        <w:jc w:val="left"/>
        <w:rPr>
          <w:rFonts w:ascii="Arial Narrow" w:hAnsi="Arial Narrow"/>
          <w:b/>
        </w:rPr>
      </w:pPr>
      <w:r w:rsidRPr="002606BC">
        <w:rPr>
          <w:rFonts w:ascii="Arial Narrow" w:hAnsi="Arial Narrow"/>
          <w:b/>
        </w:rPr>
        <w:t>Elektronické prostriedky</w:t>
      </w:r>
    </w:p>
    <w:p w14:paraId="7C1D5935" w14:textId="77777777" w:rsidR="008B1B6D" w:rsidRPr="002606BC" w:rsidRDefault="008B1B6D" w:rsidP="005B2655">
      <w:pPr>
        <w:pStyle w:val="Odsekzoznamu"/>
        <w:spacing w:after="0" w:line="240" w:lineRule="auto"/>
        <w:ind w:left="1701" w:firstLine="0"/>
        <w:jc w:val="left"/>
        <w:rPr>
          <w:rFonts w:ascii="Arial Narrow" w:hAnsi="Arial Narrow"/>
        </w:rPr>
      </w:pPr>
      <w:r w:rsidRPr="002606BC">
        <w:rPr>
          <w:rFonts w:ascii="Arial Narrow" w:hAnsi="Arial Narrow"/>
        </w:rPr>
        <w:t>Komunikačné rozhranie:</w:t>
      </w:r>
      <w:r w:rsidRPr="002606BC">
        <w:rPr>
          <w:rFonts w:ascii="Arial Narrow" w:hAnsi="Arial Narrow"/>
        </w:rPr>
        <w:tab/>
      </w:r>
      <w:hyperlink r:id="rId12" w:history="1">
        <w:r w:rsidRPr="002606BC">
          <w:rPr>
            <w:rStyle w:val="Hypertextovprepojenie"/>
            <w:rFonts w:ascii="Arial Narrow" w:hAnsi="Arial Narrow"/>
          </w:rPr>
          <w:t>https://josephine.proebiz.com/sk/</w:t>
        </w:r>
      </w:hyperlink>
      <w:r w:rsidRPr="002606BC">
        <w:rPr>
          <w:rFonts w:ascii="Arial Narrow" w:hAnsi="Arial Narrow"/>
        </w:rPr>
        <w:t xml:space="preserve">                                              </w:t>
      </w:r>
    </w:p>
    <w:p w14:paraId="0CF453A6" w14:textId="76BB5B5C" w:rsidR="008B1B6D" w:rsidRDefault="008B1B6D" w:rsidP="005B2655">
      <w:pPr>
        <w:pStyle w:val="Odsekzoznamu"/>
        <w:spacing w:after="0" w:line="240" w:lineRule="auto"/>
        <w:ind w:left="1701" w:firstLine="0"/>
        <w:jc w:val="left"/>
        <w:rPr>
          <w:rFonts w:ascii="Arial Narrow" w:hAnsi="Arial Narrow"/>
        </w:rPr>
      </w:pPr>
      <w:r w:rsidRPr="008131A5">
        <w:rPr>
          <w:rFonts w:ascii="Arial Narrow" w:hAnsi="Arial Narrow"/>
        </w:rPr>
        <w:t>Internet</w:t>
      </w:r>
      <w:r w:rsidR="005C6F42" w:rsidRPr="008131A5">
        <w:rPr>
          <w:rFonts w:ascii="Arial Narrow" w:hAnsi="Arial Narrow"/>
        </w:rPr>
        <w:t>.</w:t>
      </w:r>
      <w:r w:rsidRPr="008131A5">
        <w:rPr>
          <w:rFonts w:ascii="Arial Narrow" w:hAnsi="Arial Narrow"/>
        </w:rPr>
        <w:t xml:space="preserve"> adresa zákazky:</w:t>
      </w:r>
      <w:r w:rsidR="005C6F42" w:rsidRPr="002606BC">
        <w:rPr>
          <w:rFonts w:ascii="Arial Narrow" w:hAnsi="Arial Narrow"/>
        </w:rPr>
        <w:tab/>
      </w:r>
      <w:hyperlink r:id="rId13" w:history="1">
        <w:r w:rsidR="00D47BD8" w:rsidRPr="004A2F45">
          <w:rPr>
            <w:rStyle w:val="Hypertextovprepojenie"/>
            <w:rFonts w:ascii="Arial Narrow" w:hAnsi="Arial Narrow"/>
          </w:rPr>
          <w:t>https://josephine.proebiz.com/sk/tender/19283/summary</w:t>
        </w:r>
      </w:hyperlink>
    </w:p>
    <w:p w14:paraId="7DBFC0D5" w14:textId="77777777" w:rsidR="00D47BD8" w:rsidRPr="002606BC" w:rsidRDefault="00D47BD8" w:rsidP="005B2655">
      <w:pPr>
        <w:pStyle w:val="Odsekzoznamu"/>
        <w:spacing w:after="0" w:line="240" w:lineRule="auto"/>
        <w:ind w:left="1701" w:firstLine="0"/>
        <w:jc w:val="left"/>
        <w:rPr>
          <w:rFonts w:ascii="Arial Narrow" w:hAnsi="Arial Narrow"/>
        </w:rPr>
      </w:pPr>
    </w:p>
    <w:p w14:paraId="1439B17E" w14:textId="77777777" w:rsidR="00B50643" w:rsidRPr="002606BC" w:rsidRDefault="00B50643" w:rsidP="005B2655">
      <w:pPr>
        <w:spacing w:after="0" w:line="240" w:lineRule="auto"/>
        <w:ind w:left="567" w:firstLine="0"/>
        <w:jc w:val="left"/>
        <w:rPr>
          <w:rFonts w:ascii="Arial Narrow" w:hAnsi="Arial Narrow"/>
        </w:rPr>
      </w:pPr>
    </w:p>
    <w:p w14:paraId="045AEC5E" w14:textId="77777777" w:rsidR="00B50643" w:rsidRPr="002606BC" w:rsidRDefault="00C97F9A"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ÚVODNÉ INFORMÁCIE </w:t>
      </w:r>
      <w:r w:rsidR="0011721D" w:rsidRPr="002606BC">
        <w:rPr>
          <w:rFonts w:ascii="Arial Narrow" w:hAnsi="Arial Narrow"/>
        </w:rPr>
        <w:t>O DYNAMICKOM NÁKUPNOM SYSTÉME</w:t>
      </w:r>
    </w:p>
    <w:p w14:paraId="2F2A9177" w14:textId="77777777" w:rsidR="00186582" w:rsidRPr="002606BC" w:rsidRDefault="00C97F9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Dynamický nákupný systém (</w:t>
      </w:r>
      <w:r w:rsidR="009F7B2B" w:rsidRPr="002606BC">
        <w:rPr>
          <w:rFonts w:ascii="Arial Narrow" w:hAnsi="Arial Narrow"/>
          <w:b w:val="0"/>
        </w:rPr>
        <w:t>ďalej len „DNS“</w:t>
      </w:r>
      <w:r w:rsidRPr="002606BC">
        <w:rPr>
          <w:rFonts w:ascii="Arial Narrow" w:hAnsi="Arial Narrow"/>
          <w:b w:val="0"/>
        </w:rPr>
        <w:t xml:space="preserve">) je v súlade </w:t>
      </w:r>
      <w:r w:rsidR="00861ECC" w:rsidRPr="002606BC">
        <w:rPr>
          <w:rFonts w:ascii="Arial Narrow" w:hAnsi="Arial Narrow"/>
          <w:b w:val="0"/>
        </w:rPr>
        <w:t xml:space="preserve">so </w:t>
      </w:r>
      <w:r w:rsidR="00547124" w:rsidRPr="002606BC">
        <w:rPr>
          <w:rFonts w:ascii="Arial Narrow" w:hAnsi="Arial Narrow"/>
          <w:b w:val="0"/>
        </w:rPr>
        <w:t>zákonom</w:t>
      </w:r>
      <w:r w:rsidRPr="002606BC">
        <w:rPr>
          <w:rFonts w:ascii="Arial Narrow" w:hAnsi="Arial Narrow"/>
          <w:b w:val="0"/>
        </w:rPr>
        <w:t xml:space="preserve"> elektronický proces určený na obstarávanie tovar</w:t>
      </w:r>
      <w:r w:rsidR="003211E1" w:rsidRPr="002606BC">
        <w:rPr>
          <w:rFonts w:ascii="Arial Narrow" w:hAnsi="Arial Narrow"/>
          <w:b w:val="0"/>
        </w:rPr>
        <w:t>u, stavebných prác alebo služieb</w:t>
      </w:r>
      <w:r w:rsidRPr="002606BC">
        <w:rPr>
          <w:rFonts w:ascii="Arial Narrow" w:hAnsi="Arial Narrow"/>
          <w:b w:val="0"/>
        </w:rPr>
        <w:t xml:space="preserve"> bežne dostupných na trhu</w:t>
      </w:r>
      <w:r w:rsidR="009F7B2B" w:rsidRPr="002606BC">
        <w:rPr>
          <w:rFonts w:ascii="Arial Narrow" w:hAnsi="Arial Narrow"/>
          <w:b w:val="0"/>
        </w:rPr>
        <w:t xml:space="preserve"> definovaných minimálne v rozsahu skupiny podľa slovníka obstarávania, ktorých charakteristiky spĺňajú požiadavky verejného obstarávateľa. </w:t>
      </w:r>
      <w:r w:rsidR="00BE652B" w:rsidRPr="002606BC">
        <w:rPr>
          <w:rFonts w:ascii="Arial Narrow" w:hAnsi="Arial Narrow"/>
          <w:b w:val="0"/>
        </w:rPr>
        <w:t xml:space="preserve"> </w:t>
      </w:r>
    </w:p>
    <w:p w14:paraId="0F1B485E" w14:textId="0AB0A59B" w:rsidR="0047654F" w:rsidRPr="002606BC" w:rsidRDefault="0047654F"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DNS je rozdelený </w:t>
      </w:r>
      <w:r w:rsidRPr="002606BC">
        <w:rPr>
          <w:rFonts w:ascii="Arial Narrow" w:hAnsi="Arial Narrow"/>
        </w:rPr>
        <w:t xml:space="preserve">do </w:t>
      </w:r>
      <w:r w:rsidR="00186582" w:rsidRPr="002606BC">
        <w:rPr>
          <w:rFonts w:ascii="Arial Narrow" w:hAnsi="Arial Narrow"/>
        </w:rPr>
        <w:t>8</w:t>
      </w:r>
      <w:r w:rsidR="000543A0" w:rsidRPr="002606BC">
        <w:rPr>
          <w:rFonts w:ascii="Arial Narrow" w:hAnsi="Arial Narrow"/>
        </w:rPr>
        <w:t xml:space="preserve"> </w:t>
      </w:r>
      <w:r w:rsidRPr="002606BC">
        <w:rPr>
          <w:rFonts w:ascii="Arial Narrow" w:hAnsi="Arial Narrow"/>
        </w:rPr>
        <w:t>kategórií</w:t>
      </w:r>
      <w:r w:rsidRPr="002606BC">
        <w:rPr>
          <w:rFonts w:ascii="Arial Narrow" w:hAnsi="Arial Narrow"/>
          <w:b w:val="0"/>
        </w:rPr>
        <w:t xml:space="preserve"> na základe charakteristík</w:t>
      </w:r>
      <w:r w:rsidR="009F7B2B" w:rsidRPr="002606BC">
        <w:rPr>
          <w:rFonts w:ascii="Arial Narrow" w:hAnsi="Arial Narrow"/>
          <w:b w:val="0"/>
        </w:rPr>
        <w:t xml:space="preserve"> podľa bodu 4 týchto súťažných podkladov.</w:t>
      </w:r>
    </w:p>
    <w:p w14:paraId="24B3F23A" w14:textId="77777777" w:rsidR="0047654F" w:rsidRPr="002606BC" w:rsidRDefault="0047654F"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Pri obstarávaní v rámci DNS použije verejný obstarávateľ postup užšej súťaže</w:t>
      </w:r>
      <w:r w:rsidR="006A05C6" w:rsidRPr="002606BC">
        <w:rPr>
          <w:rFonts w:ascii="Arial Narrow" w:hAnsi="Arial Narrow"/>
          <w:b w:val="0"/>
        </w:rPr>
        <w:t>.</w:t>
      </w:r>
    </w:p>
    <w:p w14:paraId="266057C4" w14:textId="77777777" w:rsidR="00BE652B" w:rsidRPr="002606BC" w:rsidRDefault="00BE652B"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DNS je tvorený dvomi fázami:</w:t>
      </w:r>
    </w:p>
    <w:p w14:paraId="5913B29F" w14:textId="77777777" w:rsidR="00BE652B" w:rsidRPr="002606BC" w:rsidRDefault="0047654F" w:rsidP="008420E6">
      <w:pPr>
        <w:pStyle w:val="Nadpis2"/>
        <w:keepNext w:val="0"/>
        <w:keepLines w:val="0"/>
        <w:widowControl w:val="0"/>
        <w:numPr>
          <w:ilvl w:val="2"/>
          <w:numId w:val="14"/>
        </w:numPr>
        <w:spacing w:after="60" w:line="240" w:lineRule="auto"/>
        <w:ind w:left="2268" w:hanging="567"/>
        <w:jc w:val="both"/>
        <w:rPr>
          <w:rFonts w:ascii="Arial Narrow" w:hAnsi="Arial Narrow"/>
          <w:b w:val="0"/>
        </w:rPr>
      </w:pPr>
      <w:r w:rsidRPr="002606BC">
        <w:rPr>
          <w:rFonts w:ascii="Arial Narrow" w:hAnsi="Arial Narrow"/>
          <w:b w:val="0"/>
        </w:rPr>
        <w:t>P</w:t>
      </w:r>
      <w:r w:rsidR="00BE652B" w:rsidRPr="002606BC">
        <w:rPr>
          <w:rFonts w:ascii="Arial Narrow" w:hAnsi="Arial Narrow"/>
          <w:b w:val="0"/>
        </w:rPr>
        <w:t>redkladanie žiadostí o zaradenie do DNS</w:t>
      </w:r>
      <w:r w:rsidR="00AF50A0" w:rsidRPr="002606BC">
        <w:rPr>
          <w:rFonts w:ascii="Arial Narrow" w:hAnsi="Arial Narrow"/>
          <w:b w:val="0"/>
        </w:rPr>
        <w:t xml:space="preserve"> </w:t>
      </w:r>
      <w:r w:rsidR="00BE652B" w:rsidRPr="002606BC">
        <w:rPr>
          <w:rFonts w:ascii="Arial Narrow" w:hAnsi="Arial Narrow"/>
          <w:b w:val="0"/>
        </w:rPr>
        <w:t>–</w:t>
      </w:r>
      <w:r w:rsidR="00AF50A0" w:rsidRPr="002606BC">
        <w:rPr>
          <w:rFonts w:ascii="Arial Narrow" w:hAnsi="Arial Narrow"/>
          <w:b w:val="0"/>
        </w:rPr>
        <w:t xml:space="preserve"> </w:t>
      </w:r>
      <w:r w:rsidR="00BE652B" w:rsidRPr="002606BC">
        <w:rPr>
          <w:rFonts w:ascii="Arial Narrow" w:hAnsi="Arial Narrow"/>
          <w:b w:val="0"/>
        </w:rPr>
        <w:t xml:space="preserve">zaradený záujemca musí byť každý, kto požiada o zaradenie </w:t>
      </w:r>
      <w:r w:rsidR="006A05C6" w:rsidRPr="002606BC">
        <w:rPr>
          <w:rFonts w:ascii="Arial Narrow" w:hAnsi="Arial Narrow"/>
          <w:b w:val="0"/>
        </w:rPr>
        <w:t xml:space="preserve">do príslušnej kategórie </w:t>
      </w:r>
      <w:r w:rsidR="00186582" w:rsidRPr="002606BC">
        <w:rPr>
          <w:rFonts w:ascii="Arial Narrow" w:hAnsi="Arial Narrow"/>
          <w:b w:val="0"/>
        </w:rPr>
        <w:t>a splní podmienky účasti</w:t>
      </w:r>
      <w:r w:rsidR="00BE652B" w:rsidRPr="002606BC">
        <w:rPr>
          <w:rFonts w:ascii="Arial Narrow" w:hAnsi="Arial Narrow"/>
          <w:b w:val="0"/>
        </w:rPr>
        <w:t>. Po preukázaní splnenia podmienok účasti je záujemca zaradený do DNS</w:t>
      </w:r>
      <w:r w:rsidR="00186582" w:rsidRPr="002606BC">
        <w:rPr>
          <w:rFonts w:ascii="Arial Narrow" w:hAnsi="Arial Narrow"/>
          <w:b w:val="0"/>
        </w:rPr>
        <w:t>.</w:t>
      </w:r>
    </w:p>
    <w:p w14:paraId="63B87558" w14:textId="77777777" w:rsidR="006A05C6" w:rsidRPr="002606BC" w:rsidRDefault="006A05C6" w:rsidP="008420E6">
      <w:pPr>
        <w:pStyle w:val="Nadpis2"/>
        <w:keepNext w:val="0"/>
        <w:keepLines w:val="0"/>
        <w:widowControl w:val="0"/>
        <w:numPr>
          <w:ilvl w:val="2"/>
          <w:numId w:val="14"/>
        </w:numPr>
        <w:spacing w:after="60" w:line="240" w:lineRule="auto"/>
        <w:ind w:left="2268" w:hanging="567"/>
        <w:jc w:val="both"/>
        <w:rPr>
          <w:rFonts w:ascii="Arial Narrow" w:hAnsi="Arial Narrow"/>
          <w:b w:val="0"/>
        </w:rPr>
      </w:pPr>
      <w:r w:rsidRPr="002606BC">
        <w:rPr>
          <w:rFonts w:ascii="Arial Narrow" w:hAnsi="Arial Narrow"/>
          <w:b w:val="0"/>
        </w:rPr>
        <w:t xml:space="preserve">Realizácia konkrétnych </w:t>
      </w:r>
      <w:r w:rsidR="00C365A3" w:rsidRPr="002606BC">
        <w:rPr>
          <w:rFonts w:ascii="Arial Narrow" w:hAnsi="Arial Narrow"/>
          <w:b w:val="0"/>
        </w:rPr>
        <w:t>zákaziek</w:t>
      </w:r>
      <w:r w:rsidRPr="002606BC">
        <w:rPr>
          <w:rFonts w:ascii="Arial Narrow" w:hAnsi="Arial Narrow"/>
          <w:b w:val="0"/>
        </w:rPr>
        <w:t xml:space="preserve"> v zriadenom DNS – záujemca, ktorý požiadal o zaradenie do príslušnej kategórie a splnil podmienky účasti (zaradený záujemca) je verejným obstarávateľom vyzývaný na predloženie konkrétnej ponuky v príslušnej kategóri</w:t>
      </w:r>
      <w:r w:rsidR="00186582" w:rsidRPr="002606BC">
        <w:rPr>
          <w:rFonts w:ascii="Arial Narrow" w:hAnsi="Arial Narrow"/>
          <w:b w:val="0"/>
        </w:rPr>
        <w:t xml:space="preserve">i. </w:t>
      </w:r>
    </w:p>
    <w:p w14:paraId="367AAD47" w14:textId="77777777" w:rsidR="00BE652B" w:rsidRPr="002606BC" w:rsidRDefault="00AF50A0"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Cieľom zriadenia DNS a zadávania zákaziek v DNS je umožniť verejnému obstarávateľovi flexibilné zadávanie zákaziek v súlade so </w:t>
      </w:r>
      <w:r w:rsidR="00547124" w:rsidRPr="002606BC">
        <w:rPr>
          <w:rFonts w:ascii="Arial Narrow" w:hAnsi="Arial Narrow"/>
          <w:b w:val="0"/>
        </w:rPr>
        <w:t>zákonom</w:t>
      </w:r>
      <w:r w:rsidRPr="002606BC">
        <w:rPr>
          <w:rFonts w:ascii="Arial Narrow" w:hAnsi="Arial Narrow"/>
          <w:b w:val="0"/>
        </w:rPr>
        <w:t xml:space="preserve"> na základe svojich aktuálnych potrieb.</w:t>
      </w:r>
    </w:p>
    <w:p w14:paraId="1B563D62" w14:textId="77777777" w:rsidR="00BE652B" w:rsidRPr="002606BC" w:rsidRDefault="00AF50A0" w:rsidP="008420E6">
      <w:pPr>
        <w:pStyle w:val="Nadpis2"/>
        <w:keepNext w:val="0"/>
        <w:keepLines w:val="0"/>
        <w:widowControl w:val="0"/>
        <w:numPr>
          <w:ilvl w:val="1"/>
          <w:numId w:val="14"/>
        </w:numPr>
        <w:spacing w:after="60" w:line="240" w:lineRule="auto"/>
        <w:ind w:left="1701" w:hanging="567"/>
        <w:jc w:val="both"/>
        <w:rPr>
          <w:rFonts w:ascii="Arial Narrow" w:hAnsi="Arial Narrow"/>
          <w:b w:val="0"/>
          <w:color w:val="auto"/>
          <w:u w:val="single" w:color="0000FF"/>
        </w:rPr>
      </w:pPr>
      <w:r w:rsidRPr="002606BC">
        <w:rPr>
          <w:rFonts w:ascii="Arial Narrow" w:hAnsi="Arial Narrow"/>
          <w:b w:val="0"/>
        </w:rPr>
        <w:t>Na účely tohto verejného obstarávania (realizácia zriadenia DNS a zadávanie jednotlivých zákaziek v jeho rámci) bude použitý softvér na elektronizáciu zadávania verejných zákaziek JOSEPHINE. JOSEPHINE je webová aplikácia na doméne</w:t>
      </w:r>
      <w:hyperlink r:id="rId14">
        <w:r w:rsidRPr="002606BC">
          <w:rPr>
            <w:rFonts w:ascii="Arial Narrow" w:hAnsi="Arial Narrow"/>
            <w:b w:val="0"/>
            <w:color w:val="0000FF"/>
          </w:rPr>
          <w:t xml:space="preserve"> </w:t>
        </w:r>
      </w:hyperlink>
      <w:hyperlink r:id="rId15">
        <w:r w:rsidRPr="002606BC">
          <w:rPr>
            <w:rFonts w:ascii="Arial Narrow" w:hAnsi="Arial Narrow"/>
            <w:b w:val="0"/>
            <w:color w:val="0000FF"/>
            <w:u w:val="single" w:color="0000FF"/>
          </w:rPr>
          <w:t>https://josephine.proebiz.com</w:t>
        </w:r>
      </w:hyperlink>
      <w:r w:rsidRPr="002606BC">
        <w:rPr>
          <w:rFonts w:ascii="Arial Narrow" w:hAnsi="Arial Narrow"/>
          <w:b w:val="0"/>
          <w:color w:val="auto"/>
          <w:u w:val="single" w:color="0000FF"/>
        </w:rPr>
        <w:t>.</w:t>
      </w:r>
    </w:p>
    <w:p w14:paraId="567DA21B" w14:textId="77777777" w:rsidR="004B5E19" w:rsidRPr="002606BC" w:rsidRDefault="004B5E19" w:rsidP="005B2655">
      <w:pPr>
        <w:spacing w:after="0" w:line="240" w:lineRule="auto"/>
        <w:rPr>
          <w:rFonts w:ascii="Arial Narrow" w:hAnsi="Arial Narrow"/>
        </w:rPr>
      </w:pPr>
    </w:p>
    <w:p w14:paraId="2CC0C6EB" w14:textId="77777777" w:rsidR="009137EC" w:rsidRPr="002606BC" w:rsidRDefault="009F4B7C"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ZÁKLADNÉ POJMY</w:t>
      </w:r>
      <w:r w:rsidR="00790D1B" w:rsidRPr="002606BC">
        <w:rPr>
          <w:rFonts w:ascii="Arial Narrow" w:hAnsi="Arial Narrow"/>
        </w:rPr>
        <w:t>:</w:t>
      </w:r>
    </w:p>
    <w:p w14:paraId="7A9BE86E" w14:textId="77777777"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Záujemcom</w:t>
      </w:r>
      <w:r w:rsidRPr="002606BC">
        <w:rPr>
          <w:rFonts w:ascii="Arial Narrow" w:hAnsi="Arial Narrow"/>
          <w:b w:val="0"/>
        </w:rPr>
        <w:t xml:space="preserve"> sa pre účely tohto DNS rozumie hospodársky subjekt, ktorý podal žiadosť o </w:t>
      </w:r>
      <w:r w:rsidR="00F9652A" w:rsidRPr="002606BC">
        <w:rPr>
          <w:rFonts w:ascii="Arial Narrow" w:hAnsi="Arial Narrow"/>
          <w:b w:val="0"/>
        </w:rPr>
        <w:t>účasť</w:t>
      </w:r>
      <w:r w:rsidRPr="002606BC">
        <w:rPr>
          <w:rFonts w:ascii="Arial Narrow" w:hAnsi="Arial Narrow"/>
          <w:b w:val="0"/>
        </w:rPr>
        <w:t xml:space="preserve"> do ktorejkoľvek kategórie DNS. </w:t>
      </w:r>
    </w:p>
    <w:p w14:paraId="4A30B39B" w14:textId="77777777"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rPr>
        <w:t xml:space="preserve">Zaradený záujemca sa pre účely tohto DNS </w:t>
      </w:r>
      <w:r w:rsidRPr="002606BC">
        <w:rPr>
          <w:rFonts w:ascii="Arial Narrow" w:hAnsi="Arial Narrow"/>
          <w:b w:val="0"/>
        </w:rPr>
        <w:t>rozumie záujemca, ktorého žiadosť o </w:t>
      </w:r>
      <w:r w:rsidR="00F9652A" w:rsidRPr="002606BC">
        <w:rPr>
          <w:rFonts w:ascii="Arial Narrow" w:hAnsi="Arial Narrow"/>
          <w:b w:val="0"/>
        </w:rPr>
        <w:t>účasť</w:t>
      </w:r>
      <w:r w:rsidRPr="002606BC">
        <w:rPr>
          <w:rFonts w:ascii="Arial Narrow" w:hAnsi="Arial Narrow"/>
          <w:b w:val="0"/>
        </w:rPr>
        <w:t xml:space="preserve"> do konkrétnej kategórie bola schválená a ktorý sa tak kvalifikoval do DNS. Iba zaradení záujemcovia v danej kategórii budú vyzvaní na predkladanie ponúk vyhlásených zákaziek</w:t>
      </w:r>
      <w:r w:rsidRPr="002606BC">
        <w:rPr>
          <w:rFonts w:ascii="Arial Narrow" w:hAnsi="Arial Narrow"/>
        </w:rPr>
        <w:t>.</w:t>
      </w:r>
    </w:p>
    <w:p w14:paraId="49670DA9" w14:textId="77777777"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Žiadosť o zaradenie do DNS (</w:t>
      </w:r>
      <w:r w:rsidRPr="002606BC">
        <w:rPr>
          <w:rFonts w:ascii="Arial Narrow" w:hAnsi="Arial Narrow"/>
          <w:b w:val="0"/>
        </w:rPr>
        <w:t xml:space="preserve">ďalej aj „žiadosť o účasť“) – je </w:t>
      </w:r>
      <w:r w:rsidR="006D2D9C" w:rsidRPr="002606BC">
        <w:rPr>
          <w:rFonts w:ascii="Arial Narrow" w:hAnsi="Arial Narrow"/>
          <w:b w:val="0"/>
        </w:rPr>
        <w:t xml:space="preserve">prejavom vôle hospodárskeho subjektu byť vyzvaný na predloženie ponuky do zákaziek vyhlásených v danej kategórii v zriadenom DNS a v prípade záujmu predložiť ponuku. </w:t>
      </w:r>
      <w:r w:rsidRPr="002606BC">
        <w:rPr>
          <w:rFonts w:ascii="Arial Narrow" w:hAnsi="Arial Narrow"/>
          <w:b w:val="0"/>
        </w:rPr>
        <w:t xml:space="preserve">Žiadosť o </w:t>
      </w:r>
      <w:r w:rsidR="00F9652A" w:rsidRPr="002606BC">
        <w:rPr>
          <w:rFonts w:ascii="Arial Narrow" w:hAnsi="Arial Narrow"/>
          <w:b w:val="0"/>
        </w:rPr>
        <w:t>účasť</w:t>
      </w:r>
      <w:r w:rsidRPr="002606BC">
        <w:rPr>
          <w:rFonts w:ascii="Arial Narrow" w:hAnsi="Arial Narrow"/>
          <w:b w:val="0"/>
        </w:rPr>
        <w:t xml:space="preserve"> je možné predkladať počas </w:t>
      </w:r>
      <w:r w:rsidRPr="002606BC">
        <w:rPr>
          <w:rFonts w:ascii="Arial Narrow" w:hAnsi="Arial Narrow"/>
          <w:b w:val="0"/>
        </w:rPr>
        <w:lastRenderedPageBreak/>
        <w:t>celej doby trvania DNS.</w:t>
      </w:r>
    </w:p>
    <w:p w14:paraId="1183E9C2" w14:textId="77777777"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rPr>
        <w:t>DNS</w:t>
      </w:r>
      <w:r w:rsidR="006D2D9C" w:rsidRPr="002606BC">
        <w:rPr>
          <w:rFonts w:ascii="Arial Narrow" w:hAnsi="Arial Narrow"/>
        </w:rPr>
        <w:t xml:space="preserve"> sa považuje za zriadený </w:t>
      </w:r>
      <w:r w:rsidR="006D2D9C" w:rsidRPr="002606BC">
        <w:rPr>
          <w:rFonts w:ascii="Arial Narrow" w:hAnsi="Arial Narrow"/>
          <w:b w:val="0"/>
        </w:rPr>
        <w:t>v okamihu, keď verejný obstarávateľ oznámi záujemcom, ktorí doručili žiadosť o </w:t>
      </w:r>
      <w:r w:rsidR="00F9652A" w:rsidRPr="002606BC">
        <w:rPr>
          <w:rFonts w:ascii="Arial Narrow" w:hAnsi="Arial Narrow"/>
          <w:b w:val="0"/>
        </w:rPr>
        <w:t>účasť</w:t>
      </w:r>
      <w:r w:rsidR="006D2D9C" w:rsidRPr="002606BC">
        <w:rPr>
          <w:rFonts w:ascii="Arial Narrow" w:hAnsi="Arial Narrow"/>
          <w:b w:val="0"/>
        </w:rPr>
        <w:t xml:space="preserve"> v základnej lehote na podanie žiadostí o zradenie do DNS, informáciu o vyhodnotení ich žiadostí podľa § 60 ods. 8 </w:t>
      </w:r>
      <w:r w:rsidR="00547124" w:rsidRPr="002606BC">
        <w:rPr>
          <w:rFonts w:ascii="Arial Narrow" w:hAnsi="Arial Narrow"/>
          <w:b w:val="0"/>
        </w:rPr>
        <w:t>zákona</w:t>
      </w:r>
      <w:r w:rsidRPr="002606BC">
        <w:rPr>
          <w:rFonts w:ascii="Arial Narrow" w:hAnsi="Arial Narrow"/>
          <w:b w:val="0"/>
        </w:rPr>
        <w:t>.</w:t>
      </w:r>
      <w:r w:rsidRPr="002606BC">
        <w:rPr>
          <w:rFonts w:ascii="Arial Narrow" w:hAnsi="Arial Narrow"/>
        </w:rPr>
        <w:t xml:space="preserve"> </w:t>
      </w:r>
    </w:p>
    <w:p w14:paraId="0CAB7765" w14:textId="77777777" w:rsidR="004F4E0A" w:rsidRPr="002606BC" w:rsidRDefault="004F4E0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 xml:space="preserve">Základná lehota na podanie žiadostí o účasť </w:t>
      </w:r>
      <w:r w:rsidRPr="002606BC">
        <w:rPr>
          <w:rFonts w:ascii="Arial Narrow" w:hAnsi="Arial Narrow"/>
          <w:b w:val="0"/>
        </w:rPr>
        <w:t>sa rozumie lehota, ktorá je uvedená v oznámení o vyhlásení verejného obstarávania.</w:t>
      </w:r>
    </w:p>
    <w:p w14:paraId="29100ED9" w14:textId="77777777" w:rsidR="004F4E0A" w:rsidRPr="002606BC" w:rsidRDefault="004F4E0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 xml:space="preserve">Zákazkou </w:t>
      </w:r>
      <w:r w:rsidRPr="002606BC">
        <w:rPr>
          <w:rFonts w:ascii="Arial Narrow" w:hAnsi="Arial Narrow"/>
          <w:b w:val="0"/>
        </w:rPr>
        <w:t>sa rozumie zákazka vyhlásená verejným obstarávateľom v zriadenom DNS. Verejný obstarávateľ vyhlasuje zákazku odoslaním výzvy na predkladanie ponúk všetkým zaradeným záujemcom.</w:t>
      </w:r>
    </w:p>
    <w:p w14:paraId="6816544D" w14:textId="77777777" w:rsidR="006D2D9C" w:rsidRPr="002606BC" w:rsidRDefault="006D2D9C" w:rsidP="005B2655">
      <w:pPr>
        <w:spacing w:after="0" w:line="240" w:lineRule="auto"/>
        <w:ind w:hanging="11"/>
        <w:rPr>
          <w:rFonts w:ascii="Arial Narrow" w:hAnsi="Arial Narrow"/>
        </w:rPr>
      </w:pPr>
    </w:p>
    <w:p w14:paraId="3BACF407" w14:textId="77777777" w:rsidR="00B50643" w:rsidRPr="002606BC" w:rsidRDefault="009F4B7C"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POVAHA NÁKUPOV V DNS/OPIS A ROZSAH PREDMETU ZÁKAZKY</w:t>
      </w:r>
    </w:p>
    <w:p w14:paraId="77E0F34D" w14:textId="29DAE7A0" w:rsidR="00010414" w:rsidRPr="002606BC" w:rsidRDefault="00562729" w:rsidP="00010414">
      <w:pPr>
        <w:pStyle w:val="Nadpis2"/>
        <w:keepNext w:val="0"/>
        <w:keepLines w:val="0"/>
        <w:widowControl w:val="0"/>
        <w:numPr>
          <w:ilvl w:val="1"/>
          <w:numId w:val="14"/>
        </w:numPr>
        <w:spacing w:after="0" w:line="240" w:lineRule="auto"/>
        <w:ind w:left="1701" w:hanging="567"/>
        <w:jc w:val="both"/>
        <w:rPr>
          <w:rFonts w:ascii="Arial Narrow" w:hAnsi="Arial Narrow" w:cs="Times New Roman"/>
          <w:b w:val="0"/>
        </w:rPr>
      </w:pPr>
      <w:r w:rsidRPr="00562729">
        <w:rPr>
          <w:rFonts w:ascii="Arial Narrow" w:hAnsi="Arial Narrow"/>
          <w:b w:val="0"/>
          <w:color w:val="000000" w:themeColor="text1"/>
        </w:rPr>
        <w:t xml:space="preserve">Predmetom zákazky sú programátorské práce agilného vývoja na základe nižšie uvedených požiadaviek verejného obstarávateľa, vrátane súvisiacich služieb a činností, bližšie uvedených v bode </w:t>
      </w:r>
      <w:r w:rsidR="001B3EC1" w:rsidRPr="008420E6">
        <w:rPr>
          <w:rFonts w:ascii="Arial Narrow" w:hAnsi="Arial Narrow"/>
          <w:b w:val="0"/>
          <w:color w:val="000000" w:themeColor="text1"/>
        </w:rPr>
        <w:t>4.1.2</w:t>
      </w:r>
      <w:r w:rsidR="008420E6">
        <w:rPr>
          <w:rFonts w:ascii="Arial Narrow" w:hAnsi="Arial Narrow"/>
          <w:b w:val="0"/>
          <w:color w:val="000000" w:themeColor="text1"/>
        </w:rPr>
        <w:t>.</w:t>
      </w:r>
      <w:r w:rsidR="001B3EC1" w:rsidRPr="008420E6">
        <w:rPr>
          <w:rFonts w:ascii="Arial Narrow" w:hAnsi="Arial Narrow"/>
          <w:b w:val="0"/>
          <w:color w:val="000000" w:themeColor="text1"/>
        </w:rPr>
        <w:t xml:space="preserve"> a 4.1.3.</w:t>
      </w:r>
      <w:r w:rsidRPr="008420E6">
        <w:rPr>
          <w:rFonts w:ascii="Arial Narrow" w:hAnsi="Arial Narrow"/>
          <w:b w:val="0"/>
          <w:color w:val="000000" w:themeColor="text1"/>
        </w:rPr>
        <w:t xml:space="preserve"> </w:t>
      </w:r>
      <w:r w:rsidR="006C7532" w:rsidRPr="00C01E86">
        <w:rPr>
          <w:rFonts w:ascii="Arial Narrow" w:hAnsi="Arial Narrow" w:cs="Times New Roman"/>
          <w:b w:val="0"/>
          <w:color w:val="FF0000"/>
          <w:highlight w:val="green"/>
        </w:rPr>
        <w:t>Pojem „programátorské práce“ pre účely tejto zákazky znamená najmä, nie však výlučne, programátorské, analytické, architektonické, grafické činnosti, ako aj ďalšie činnosti v oblasti informačných technológií, ktoré sú bližšie špecifikované v tomto opise predmetu zákazky.</w:t>
      </w:r>
      <w:r w:rsidR="006C7532">
        <w:rPr>
          <w:rFonts w:ascii="Arial Narrow" w:hAnsi="Arial Narrow" w:cs="Times New Roman"/>
          <w:b w:val="0"/>
          <w:color w:val="FF0000"/>
        </w:rPr>
        <w:t xml:space="preserve"> </w:t>
      </w:r>
      <w:r w:rsidRPr="00562729">
        <w:rPr>
          <w:rFonts w:ascii="Arial Narrow" w:hAnsi="Arial Narrow"/>
          <w:b w:val="0"/>
          <w:color w:val="000000" w:themeColor="text1"/>
        </w:rPr>
        <w:t>Poskytnutie programátorských prác, súvisiacich činností a služieb je nevyhnutné pre úspešnú implementáciu a realizáciu projektu Manažment údajov Ministerstva financií Slovenskej republiky (ďalej len „MDM MF SR“) v požadovanej kvalite a na vysokej profesionálnej úrovni, s použitím agilného prístupu a metodík pre vývoj softvéru v praxi, zameraného na kvalitu práce a kvalitu výsledkov. Po úspešnej implementácií a realizácií projektu budú prostredníctvom vytvoreného IS zabezpečovať elektronickú podporu automatizácie činností a agend v gescii pôsobnosti MF SR nasledovné úseky</w:t>
      </w:r>
      <w:r w:rsidR="00010414" w:rsidRPr="002606BC">
        <w:rPr>
          <w:rFonts w:ascii="Arial Narrow" w:hAnsi="Arial Narrow" w:cs="Times New Roman"/>
          <w:b w:val="0"/>
        </w:rPr>
        <w:t>:</w:t>
      </w:r>
    </w:p>
    <w:p w14:paraId="0BE2D3E0"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Financie,</w:t>
      </w:r>
    </w:p>
    <w:p w14:paraId="17E6F871"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Koordinácia štátnej pomoci,</w:t>
      </w:r>
    </w:p>
    <w:p w14:paraId="12D5C625"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Rozpočtovanie súhrnného schodku verejného rozpočtu,</w:t>
      </w:r>
    </w:p>
    <w:p w14:paraId="2E1F2AAC"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Tvorba a realizácia štátneho rozpočtu,</w:t>
      </w:r>
    </w:p>
    <w:p w14:paraId="7CB4C8EB"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Politika spravovania majetku verejnej správy vo verejnoprospešnej sfére a nepodnikateľskej sfére,</w:t>
      </w:r>
    </w:p>
    <w:p w14:paraId="3E8CE7AB"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Správa štátnych finančných aktív a štátnych finančných pasív Slovenskej republiky,</w:t>
      </w:r>
    </w:p>
    <w:p w14:paraId="509700F6" w14:textId="235D40E5" w:rsidR="00B777E2"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color w:val="FF0000"/>
        </w:rPr>
      </w:pPr>
      <w:r w:rsidRPr="002606BC">
        <w:rPr>
          <w:rFonts w:ascii="Arial Narrow" w:hAnsi="Arial Narrow"/>
        </w:rPr>
        <w:t>Jednotné účtovníctvo a účtovné výkazníctvo</w:t>
      </w:r>
      <w:r w:rsidR="00B777E2" w:rsidRPr="002606BC">
        <w:rPr>
          <w:rFonts w:ascii="Arial Narrow" w:hAnsi="Arial Narrow"/>
          <w:color w:val="FF0000"/>
        </w:rPr>
        <w:t>.</w:t>
      </w:r>
    </w:p>
    <w:p w14:paraId="4B8F5E98" w14:textId="77777777" w:rsidR="00010414" w:rsidRPr="002606BC" w:rsidRDefault="00010414" w:rsidP="00010414">
      <w:pPr>
        <w:pStyle w:val="Odsekzoznamu"/>
        <w:autoSpaceDE w:val="0"/>
        <w:autoSpaceDN w:val="0"/>
        <w:adjustRightInd w:val="0"/>
        <w:spacing w:after="0" w:line="240" w:lineRule="auto"/>
        <w:ind w:left="1494" w:firstLine="0"/>
        <w:rPr>
          <w:rFonts w:ascii="Arial Narrow" w:hAnsi="Arial Narrow"/>
          <w:color w:val="FF0000"/>
        </w:rPr>
      </w:pPr>
    </w:p>
    <w:p w14:paraId="4C0CCB96" w14:textId="77777777" w:rsidR="00DF1FB2" w:rsidRPr="002606BC" w:rsidRDefault="007A6337" w:rsidP="001B3EC1">
      <w:pPr>
        <w:pStyle w:val="Nadpis2"/>
        <w:keepNext w:val="0"/>
        <w:keepLines w:val="0"/>
        <w:widowControl w:val="0"/>
        <w:numPr>
          <w:ilvl w:val="2"/>
          <w:numId w:val="14"/>
        </w:numPr>
        <w:spacing w:after="0" w:line="240" w:lineRule="auto"/>
        <w:ind w:left="2268" w:hanging="567"/>
        <w:jc w:val="both"/>
        <w:rPr>
          <w:rFonts w:ascii="Arial Narrow" w:hAnsi="Arial Narrow"/>
          <w:b w:val="0"/>
          <w:color w:val="000000" w:themeColor="text1"/>
        </w:rPr>
      </w:pPr>
      <w:r w:rsidRPr="002606BC">
        <w:rPr>
          <w:rFonts w:ascii="Arial Narrow" w:hAnsi="Arial Narrow"/>
          <w:b w:val="0"/>
          <w:color w:val="000000" w:themeColor="text1"/>
        </w:rPr>
        <w:t xml:space="preserve">DNS </w:t>
      </w:r>
      <w:r w:rsidR="00DF1FB2" w:rsidRPr="002606BC">
        <w:rPr>
          <w:rFonts w:ascii="Arial Narrow" w:hAnsi="Arial Narrow"/>
          <w:b w:val="0"/>
          <w:color w:val="000000" w:themeColor="text1"/>
        </w:rPr>
        <w:t>je rozdelen</w:t>
      </w:r>
      <w:r w:rsidRPr="002606BC">
        <w:rPr>
          <w:rFonts w:ascii="Arial Narrow" w:hAnsi="Arial Narrow"/>
          <w:b w:val="0"/>
          <w:color w:val="000000" w:themeColor="text1"/>
        </w:rPr>
        <w:t>ý</w:t>
      </w:r>
      <w:r w:rsidR="00DF1FB2" w:rsidRPr="002606BC">
        <w:rPr>
          <w:rFonts w:ascii="Arial Narrow" w:hAnsi="Arial Narrow"/>
          <w:b w:val="0"/>
          <w:color w:val="000000" w:themeColor="text1"/>
        </w:rPr>
        <w:t xml:space="preserve"> do </w:t>
      </w:r>
      <w:r w:rsidRPr="002606BC">
        <w:rPr>
          <w:rFonts w:ascii="Arial Narrow" w:hAnsi="Arial Narrow"/>
          <w:b w:val="0"/>
          <w:color w:val="000000" w:themeColor="text1"/>
        </w:rPr>
        <w:t>8 kate</w:t>
      </w:r>
      <w:r w:rsidR="00DF1FB2" w:rsidRPr="002606BC">
        <w:rPr>
          <w:rFonts w:ascii="Arial Narrow" w:hAnsi="Arial Narrow"/>
          <w:b w:val="0"/>
          <w:color w:val="000000" w:themeColor="text1"/>
        </w:rPr>
        <w:t xml:space="preserve">górií. Verejný obstarávateľ bude zadávať konkrétne zákazky v DNS samostatne pre jednotlivé kategórie uvedené nižšie v nepravidelných intervaloch a rôznom rozsahu v závislosti od aktuálnych potrieb. </w:t>
      </w:r>
    </w:p>
    <w:p w14:paraId="58710855" w14:textId="43CB9DD4" w:rsidR="00302E97" w:rsidRPr="008420E6" w:rsidRDefault="00302E97" w:rsidP="001B3EC1">
      <w:pPr>
        <w:spacing w:before="120" w:after="0" w:line="240" w:lineRule="auto"/>
        <w:ind w:left="2267" w:right="17" w:firstLine="0"/>
        <w:rPr>
          <w:rFonts w:ascii="Arial Narrow" w:hAnsi="Arial Narrow"/>
          <w:b/>
          <w:color w:val="000000" w:themeColor="text1"/>
          <w:u w:val="single"/>
        </w:rPr>
      </w:pPr>
      <w:r w:rsidRPr="008420E6">
        <w:rPr>
          <w:rFonts w:ascii="Arial Narrow" w:hAnsi="Arial Narrow"/>
          <w:b/>
          <w:color w:val="000000" w:themeColor="text1"/>
          <w:u w:val="single"/>
        </w:rPr>
        <w:t xml:space="preserve">Kategória č. 1: </w:t>
      </w:r>
      <w:r w:rsidR="00010414" w:rsidRPr="008420E6">
        <w:rPr>
          <w:rFonts w:ascii="Arial Narrow" w:hAnsi="Arial Narrow"/>
          <w:b/>
          <w:color w:val="000000" w:themeColor="text1"/>
          <w:u w:val="single"/>
        </w:rPr>
        <w:t>Špecialista</w:t>
      </w:r>
      <w:r w:rsidRPr="008420E6">
        <w:rPr>
          <w:rFonts w:ascii="Arial Narrow" w:hAnsi="Arial Narrow"/>
          <w:b/>
          <w:color w:val="000000" w:themeColor="text1"/>
          <w:u w:val="single"/>
        </w:rPr>
        <w:t xml:space="preserve"> – IT analytik</w:t>
      </w:r>
    </w:p>
    <w:p w14:paraId="1949A41C" w14:textId="77777777" w:rsidR="00010414" w:rsidRPr="002606BC" w:rsidRDefault="00010414"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39297275" w14:textId="718365E1"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Získavanie a konzultácia obchodných (business) požiadaviek, vypracovanie návrhov nových IT riešení systémov a konzultácie pri následnej implementácii riešení a systémov MF SR,</w:t>
      </w:r>
    </w:p>
    <w:p w14:paraId="0618B365" w14:textId="25158E6B"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Príprava funkčných a technických požiadaviek pre implementáciu nových funkcionalít a IT systémov MF SR,</w:t>
      </w:r>
    </w:p>
    <w:p w14:paraId="7CA6E8B4" w14:textId="7EFAF759"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Zabezpečenie návrhu a modelovanie business procesov podľa zadaní vlastníkov procesov a kľúčových používateľov MF SR a priamo riadených organizácií MF SR,</w:t>
      </w:r>
    </w:p>
    <w:p w14:paraId="2A3A3861" w14:textId="214643FC"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Participácia a súčinnosť pri zmenách a rozvoji informačných systémov, SW aplikácií a IT služieb na úrovni MF SR,</w:t>
      </w:r>
    </w:p>
    <w:p w14:paraId="1691A5CD" w14:textId="18BB4F6E"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Posudzovanie náročnosti plánovaných a vykonávaných zmien a rozvoja informačných systémov, SW aplikácií a IT služieb na úrovni MF SR,</w:t>
      </w:r>
    </w:p>
    <w:p w14:paraId="6C9264AA" w14:textId="2F6324B9"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Zabezpečovanie kvality nad dizajnom IT riešení a systémov MF SR,</w:t>
      </w:r>
    </w:p>
    <w:p w14:paraId="472CBAA1" w14:textId="109E90E6"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Podieľanie sa na tvorbe analýzy rizík a návrhov na vysporiadanie sa s danými rizikami pre informačné systémy, SW aplikácie a IT služby na úrovni MF SR,</w:t>
      </w:r>
    </w:p>
    <w:p w14:paraId="1A00897C" w14:textId="77C64A39"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Poskytovanie analytických reportov pre rozhodovanie sa kľúčových používateľov a vlastníkov procesov,</w:t>
      </w:r>
    </w:p>
    <w:p w14:paraId="21A7091B" w14:textId="1960BD56"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lastRenderedPageBreak/>
        <w:t>Posúdenie návrhov na zmenu alebo rozvoj informačných systémov, SW aplikácií a IT služieb na úrovni MF SR,</w:t>
      </w:r>
    </w:p>
    <w:p w14:paraId="453C1350" w14:textId="77FA84FE" w:rsidR="00302E97"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hAnsi="Arial Narrow"/>
        </w:rPr>
        <w:t>Iné</w:t>
      </w:r>
      <w:r w:rsidRPr="002606BC">
        <w:rPr>
          <w:rFonts w:ascii="Arial Narrow" w:hAnsi="Arial Narrow" w:cs="Times New Roman"/>
        </w:rPr>
        <w:t xml:space="preserve"> odborné činnosti podľa požiadaviek MF SR</w:t>
      </w:r>
      <w:r w:rsidR="00551727" w:rsidRPr="002606BC">
        <w:rPr>
          <w:rFonts w:ascii="Arial Narrow" w:hAnsi="Arial Narrow"/>
          <w:color w:val="FF0000"/>
        </w:rPr>
        <w:t>.</w:t>
      </w:r>
    </w:p>
    <w:p w14:paraId="4F74F0CE" w14:textId="37ED3465" w:rsidR="003477E4" w:rsidRPr="002606BC" w:rsidRDefault="003477E4" w:rsidP="003477E4">
      <w:pPr>
        <w:pStyle w:val="Nadpis2"/>
        <w:keepNext w:val="0"/>
        <w:keepLines w:val="0"/>
        <w:widowControl w:val="0"/>
        <w:spacing w:after="0" w:line="240" w:lineRule="auto"/>
        <w:ind w:left="2267"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5446FA6F" w14:textId="55FCE009"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72000000-5 Služby informačných technológií; konzultácie, vývoj softvéru, internet a</w:t>
      </w:r>
      <w:r w:rsidR="00657894" w:rsidRPr="00E95DCA">
        <w:rPr>
          <w:rFonts w:ascii="Arial Narrow" w:hAnsi="Arial Narrow" w:cstheme="minorHAnsi"/>
          <w:color w:val="000000" w:themeColor="text1"/>
        </w:rPr>
        <w:t> </w:t>
      </w:r>
      <w:r w:rsidRPr="00E95DCA">
        <w:rPr>
          <w:rFonts w:ascii="Arial Narrow" w:hAnsi="Arial Narrow" w:cstheme="minorHAnsi"/>
          <w:color w:val="000000" w:themeColor="text1"/>
        </w:rPr>
        <w:t>podpora</w:t>
      </w:r>
    </w:p>
    <w:p w14:paraId="57C72DCF" w14:textId="296F4665" w:rsidR="00BF77DC" w:rsidRPr="00E95DCA" w:rsidRDefault="00657894" w:rsidP="00BF77DC">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72230000-6 Vývoj zákazníckeho softvéru (softvér na objednávku)</w:t>
      </w:r>
    </w:p>
    <w:p w14:paraId="2CEC527B" w14:textId="5CC844FE" w:rsidR="00BF77DC" w:rsidRPr="00E95DCA" w:rsidRDefault="00BF77DC" w:rsidP="00BF77DC">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72250000-2 Služby týkajúce sa podpory systému</w:t>
      </w:r>
    </w:p>
    <w:p w14:paraId="3CDD4177" w14:textId="77777777" w:rsidR="003477E4" w:rsidRPr="00E95DCA" w:rsidRDefault="003477E4" w:rsidP="003477E4">
      <w:pPr>
        <w:pStyle w:val="Odsekzoznamu"/>
        <w:numPr>
          <w:ilvl w:val="0"/>
          <w:numId w:val="12"/>
        </w:numPr>
        <w:spacing w:after="0" w:line="240" w:lineRule="auto"/>
        <w:ind w:left="2911" w:right="17"/>
        <w:rPr>
          <w:rFonts w:ascii="Arial Narrow" w:hAnsi="Arial Narrow"/>
          <w:color w:val="000000" w:themeColor="text1"/>
        </w:rPr>
      </w:pPr>
      <w:r w:rsidRPr="00E95DCA">
        <w:rPr>
          <w:rFonts w:ascii="Arial Narrow" w:hAnsi="Arial Narrow"/>
          <w:color w:val="000000" w:themeColor="text1"/>
        </w:rPr>
        <w:t>73220000-0 – Poradenské služby pre vývoj</w:t>
      </w:r>
    </w:p>
    <w:p w14:paraId="1F7CBF06" w14:textId="75C9F401" w:rsidR="00E31260" w:rsidRPr="00E95DCA" w:rsidRDefault="009F6B37" w:rsidP="009F6B37">
      <w:pPr>
        <w:spacing w:after="0" w:line="240" w:lineRule="auto"/>
        <w:ind w:left="2549" w:right="17" w:hanging="139"/>
        <w:rPr>
          <w:rFonts w:ascii="Arial Narrow" w:hAnsi="Arial Narrow"/>
          <w:bCs/>
          <w:color w:val="000000" w:themeColor="text1"/>
        </w:rPr>
      </w:pPr>
      <w:r w:rsidRPr="00E95DCA">
        <w:rPr>
          <w:rFonts w:ascii="Arial Narrow" w:hAnsi="Arial Narrow"/>
          <w:color w:val="000000" w:themeColor="text1"/>
        </w:rPr>
        <w:t xml:space="preserve">Predpokladaný počet </w:t>
      </w:r>
      <w:proofErr w:type="spellStart"/>
      <w:r w:rsidRPr="00E95DCA">
        <w:rPr>
          <w:rFonts w:ascii="Arial Narrow" w:hAnsi="Arial Narrow"/>
          <w:color w:val="000000" w:themeColor="text1"/>
        </w:rPr>
        <w:t>človekohodín</w:t>
      </w:r>
      <w:proofErr w:type="spellEnd"/>
      <w:r w:rsidRPr="00E95DCA">
        <w:rPr>
          <w:rFonts w:ascii="Arial Narrow" w:hAnsi="Arial Narrow"/>
          <w:color w:val="000000" w:themeColor="text1"/>
        </w:rPr>
        <w:t xml:space="preserve"> je 1 792 </w:t>
      </w:r>
      <w:r w:rsidRPr="00E95DCA">
        <w:rPr>
          <w:rFonts w:ascii="Arial Narrow" w:hAnsi="Arial Narrow"/>
          <w:bCs/>
          <w:color w:val="000000" w:themeColor="text1"/>
        </w:rPr>
        <w:t>počas trvania DNS.</w:t>
      </w:r>
    </w:p>
    <w:p w14:paraId="3437F289" w14:textId="77777777" w:rsidR="009F6B37" w:rsidRPr="009F6B37" w:rsidRDefault="009F6B37" w:rsidP="009F6B37">
      <w:pPr>
        <w:spacing w:after="0" w:line="240" w:lineRule="auto"/>
        <w:ind w:left="2549" w:right="17" w:hanging="139"/>
        <w:rPr>
          <w:rFonts w:ascii="Arial Narrow" w:hAnsi="Arial Narrow"/>
          <w:color w:val="FF0000"/>
        </w:rPr>
      </w:pPr>
    </w:p>
    <w:p w14:paraId="0FB8FF22" w14:textId="0582820D" w:rsidR="00205FFE" w:rsidRPr="002606BC" w:rsidRDefault="00205FFE" w:rsidP="001B3EC1">
      <w:pPr>
        <w:spacing w:after="0" w:line="240" w:lineRule="auto"/>
        <w:ind w:left="2267" w:right="17" w:firstLine="0"/>
        <w:rPr>
          <w:rFonts w:ascii="Arial Narrow" w:hAnsi="Arial Narrow"/>
          <w:b/>
          <w:color w:val="000000" w:themeColor="text1"/>
        </w:rPr>
      </w:pPr>
      <w:r w:rsidRPr="008420E6">
        <w:rPr>
          <w:rFonts w:ascii="Arial Narrow" w:hAnsi="Arial Narrow"/>
          <w:b/>
          <w:color w:val="000000" w:themeColor="text1"/>
          <w:u w:val="single"/>
        </w:rPr>
        <w:t xml:space="preserve">Kategória č. 2: </w:t>
      </w:r>
      <w:r w:rsidR="00D549B1" w:rsidRPr="008420E6">
        <w:rPr>
          <w:rFonts w:ascii="Arial Narrow" w:hAnsi="Arial Narrow"/>
          <w:b/>
          <w:color w:val="000000" w:themeColor="text1"/>
          <w:u w:val="single"/>
        </w:rPr>
        <w:t>Špecialista</w:t>
      </w:r>
      <w:r w:rsidRPr="008420E6">
        <w:rPr>
          <w:rFonts w:ascii="Arial Narrow" w:hAnsi="Arial Narrow"/>
          <w:b/>
          <w:color w:val="000000" w:themeColor="text1"/>
          <w:u w:val="single"/>
        </w:rPr>
        <w:t xml:space="preserve"> – </w:t>
      </w:r>
      <w:r w:rsidR="00D549B1" w:rsidRPr="008420E6">
        <w:rPr>
          <w:rFonts w:ascii="Arial Narrow" w:hAnsi="Arial Narrow"/>
          <w:b/>
          <w:color w:val="000000" w:themeColor="text1"/>
          <w:u w:val="single"/>
        </w:rPr>
        <w:t>IT architekt</w:t>
      </w:r>
      <w:r w:rsidR="00D549B1" w:rsidRPr="002606BC">
        <w:rPr>
          <w:rFonts w:ascii="Arial Narrow" w:hAnsi="Arial Narrow"/>
          <w:b/>
          <w:color w:val="000000" w:themeColor="text1"/>
        </w:rPr>
        <w:t xml:space="preserve">: </w:t>
      </w:r>
    </w:p>
    <w:p w14:paraId="16806475" w14:textId="77777777" w:rsidR="00D549B1" w:rsidRPr="002606BC" w:rsidRDefault="00D549B1"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569A9E97" w14:textId="04B57F25"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Tvorba komplexného popisu IT architektúry MF SR v súlade s príslušnými štandardami,</w:t>
      </w:r>
    </w:p>
    <w:p w14:paraId="04C2E8A4" w14:textId="37D846AA"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rPr>
        <w:t>Modelovanie architektúry IT riešení a systémov MF SR</w:t>
      </w:r>
      <w:r w:rsidRPr="002606BC">
        <w:rPr>
          <w:rFonts w:ascii="Arial Narrow" w:hAnsi="Arial Narrow" w:cs="Times New Roman"/>
        </w:rPr>
        <w:t>,</w:t>
      </w:r>
    </w:p>
    <w:p w14:paraId="446390A1" w14:textId="54697484"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Posudzovanie vhodnosti navrhnutých IT riešení a systémov MF SR s ohľadom na požiadavky MF SR,</w:t>
      </w:r>
    </w:p>
    <w:p w14:paraId="3AB03B0B" w14:textId="1B1FF534"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Mapovanie požiadaviek do návrhu funkčných IT riešení a systémov MF SR,</w:t>
      </w:r>
    </w:p>
    <w:p w14:paraId="15D5E493" w14:textId="71DB419F"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Analýza súčasného a návrh budúceho stavu cieľovej architektúry IT riešení a systémov MF SR a definovanie požiadaviek a nárokov na cieľovú a tranzitnú architektúru s prihliadnutím na zámer a cieľ daného IT projektu,</w:t>
      </w:r>
    </w:p>
    <w:p w14:paraId="49AE8B22" w14:textId="57D2714D"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Analyzovanie požiadaviek na IT riešenie a systém MF SR a ich pretransformovanie do technických požiadaviek a architektonických dizajnov,</w:t>
      </w:r>
    </w:p>
    <w:p w14:paraId="481C65E0" w14:textId="410E8E83"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Podieľanie sa na IT architektonických rozhodnutiach s prihliadaním na štandardy, aktuálne platnú legislatívu a najlepšie skúsenosti,</w:t>
      </w:r>
    </w:p>
    <w:p w14:paraId="047D2A01" w14:textId="706287A9"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Návrh IT architektúry na základe biznis a technických požiadaviek, príprava a prezentácia modelov IT architektúry a poskytovanie súčinnosti IT analytikom pri tvorbe návrhu IT riešení a systémov MF SR,</w:t>
      </w:r>
    </w:p>
    <w:p w14:paraId="50C123DB" w14:textId="17FB1171"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Tvorba a hodnotenie rôznych alternatív IT riešení a systémov MF SR a príprava odporúčaní optimalizácie ich riešenia,</w:t>
      </w:r>
    </w:p>
    <w:p w14:paraId="1C896AF1" w14:textId="74FE198A"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Dohľad nad návrhmi zmien alebo rozvoja IT riešení a systémov MF SR,</w:t>
      </w:r>
    </w:p>
    <w:p w14:paraId="5ED865FB" w14:textId="5204E2AE"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Tvorba základnej inštalácie a nastavenie testovacieho a produkčného prostredia a najmä implementáciu navrhovaných funkcionalít nového informačného systému Manažment údajov Ministerstva financií SR a Register finančných výkazov, realizáciu integrácií na iné interné aj externé IS a zároveň aj vytvorenie Integračného technického návrhu</w:t>
      </w:r>
    </w:p>
    <w:p w14:paraId="2ECD447F" w14:textId="1D0CF796"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Udržiavanie a aktualizovanie relevantnej technickej dokumentácie IT riešení a systémov MF SR,</w:t>
      </w:r>
    </w:p>
    <w:p w14:paraId="13C98EB6" w14:textId="21A7D339"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 xml:space="preserve">Práca v Enterprise </w:t>
      </w:r>
      <w:proofErr w:type="spellStart"/>
      <w:r w:rsidRPr="002606BC">
        <w:rPr>
          <w:rFonts w:ascii="Arial Narrow" w:hAnsi="Arial Narrow"/>
        </w:rPr>
        <w:t>architecture</w:t>
      </w:r>
      <w:proofErr w:type="spellEnd"/>
      <w:r w:rsidRPr="002606BC">
        <w:rPr>
          <w:rFonts w:ascii="Arial Narrow" w:hAnsi="Arial Narrow"/>
        </w:rPr>
        <w:t xml:space="preserve"> SW nástroji, tvorba výstupov vo forme modelov architektúry, diagramov, tvorba vzorov a šablón,</w:t>
      </w:r>
    </w:p>
    <w:p w14:paraId="6160A83F" w14:textId="2118CBAC" w:rsidR="000F5EFF"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hAnsi="Arial Narrow"/>
        </w:rPr>
        <w:t>Iné odborné činnosti podľa požiadaviek MF S</w:t>
      </w:r>
      <w:r w:rsidRPr="002606BC">
        <w:rPr>
          <w:rFonts w:ascii="Arial Narrow" w:hAnsi="Arial Narrow" w:cs="Times New Roman"/>
        </w:rPr>
        <w:t>R</w:t>
      </w:r>
      <w:r w:rsidR="009C5061" w:rsidRPr="002606BC">
        <w:rPr>
          <w:rFonts w:ascii="Arial Narrow" w:hAnsi="Arial Narrow"/>
          <w:color w:val="FF0000"/>
        </w:rPr>
        <w:t>.</w:t>
      </w:r>
    </w:p>
    <w:p w14:paraId="06D1B788"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367A9F2B"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72000000-5 Služby informačných technológií; konzultácie, vývoj softvéru, internet a podpora</w:t>
      </w:r>
    </w:p>
    <w:p w14:paraId="3C03C104" w14:textId="56F1E1DA"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72230000-6 Vývoj zákazníckeho softvéru (softvér na objednávku)</w:t>
      </w:r>
    </w:p>
    <w:p w14:paraId="18724449" w14:textId="318CD568"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72250000-2 Služby týkajúce sa podpory systému</w:t>
      </w:r>
    </w:p>
    <w:p w14:paraId="238F7E94" w14:textId="4FB3537B" w:rsidR="00D0485F"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olor w:val="000000" w:themeColor="text1"/>
        </w:rPr>
      </w:pPr>
      <w:r w:rsidRPr="00E95DCA">
        <w:rPr>
          <w:rFonts w:ascii="Arial Narrow" w:hAnsi="Arial Narrow"/>
          <w:color w:val="000000" w:themeColor="text1"/>
        </w:rPr>
        <w:t>73220000-0 – Poradenské služby pre vývoj</w:t>
      </w:r>
      <w:r w:rsidR="00D0485F" w:rsidRPr="00E95DCA">
        <w:rPr>
          <w:rFonts w:ascii="Arial Narrow" w:hAnsi="Arial Narrow"/>
          <w:bCs/>
          <w:color w:val="000000" w:themeColor="text1"/>
        </w:rPr>
        <w:t>.</w:t>
      </w:r>
    </w:p>
    <w:p w14:paraId="728CEB9E" w14:textId="651F3F0B" w:rsidR="009C5061" w:rsidRPr="00E95DCA" w:rsidRDefault="009F6B37" w:rsidP="001B3EC1">
      <w:pPr>
        <w:spacing w:after="0" w:line="240" w:lineRule="auto"/>
        <w:ind w:left="2267" w:right="17" w:firstLine="0"/>
        <w:rPr>
          <w:rFonts w:ascii="Arial Narrow" w:hAnsi="Arial Narrow"/>
          <w:bCs/>
          <w:color w:val="000000" w:themeColor="text1"/>
        </w:rPr>
      </w:pPr>
      <w:r w:rsidRPr="00E95DCA">
        <w:rPr>
          <w:rFonts w:ascii="Arial Narrow" w:hAnsi="Arial Narrow"/>
          <w:color w:val="000000" w:themeColor="text1"/>
        </w:rPr>
        <w:t xml:space="preserve">Predpokladaný počet </w:t>
      </w:r>
      <w:proofErr w:type="spellStart"/>
      <w:r w:rsidRPr="00E95DCA">
        <w:rPr>
          <w:rFonts w:ascii="Arial Narrow" w:hAnsi="Arial Narrow"/>
          <w:color w:val="000000" w:themeColor="text1"/>
        </w:rPr>
        <w:t>človekohodín</w:t>
      </w:r>
      <w:proofErr w:type="spellEnd"/>
      <w:r w:rsidRPr="00E95DCA">
        <w:rPr>
          <w:rFonts w:ascii="Arial Narrow" w:hAnsi="Arial Narrow"/>
          <w:color w:val="000000" w:themeColor="text1"/>
        </w:rPr>
        <w:t xml:space="preserve"> je </w:t>
      </w:r>
      <w:r w:rsidRPr="00E95DCA">
        <w:rPr>
          <w:rFonts w:ascii="Arial Narrow" w:hAnsi="Arial Narrow"/>
          <w:bCs/>
          <w:color w:val="000000" w:themeColor="text1"/>
        </w:rPr>
        <w:t>1 536 počas trvania DNS.</w:t>
      </w:r>
    </w:p>
    <w:p w14:paraId="7AC26DFF" w14:textId="77777777" w:rsidR="009F6B37" w:rsidRPr="002606BC" w:rsidRDefault="009F6B37" w:rsidP="001B3EC1">
      <w:pPr>
        <w:spacing w:after="0" w:line="240" w:lineRule="auto"/>
        <w:ind w:left="2267" w:right="17" w:firstLine="0"/>
        <w:rPr>
          <w:rFonts w:ascii="Arial Narrow" w:hAnsi="Arial Narrow"/>
          <w:b/>
          <w:color w:val="auto"/>
        </w:rPr>
      </w:pPr>
    </w:p>
    <w:p w14:paraId="2337FA65" w14:textId="4F84505A" w:rsidR="00205FFE" w:rsidRPr="008420E6" w:rsidRDefault="00205FFE" w:rsidP="001B3EC1">
      <w:pPr>
        <w:spacing w:after="0" w:line="240" w:lineRule="auto"/>
        <w:ind w:left="2267" w:right="17" w:firstLine="0"/>
        <w:rPr>
          <w:rFonts w:ascii="Arial Narrow" w:hAnsi="Arial Narrow"/>
          <w:b/>
          <w:color w:val="FF0000"/>
          <w:u w:val="single"/>
        </w:rPr>
      </w:pPr>
      <w:r w:rsidRPr="008420E6">
        <w:rPr>
          <w:rFonts w:ascii="Arial Narrow" w:hAnsi="Arial Narrow"/>
          <w:b/>
          <w:color w:val="000000" w:themeColor="text1"/>
          <w:u w:val="single"/>
        </w:rPr>
        <w:t xml:space="preserve">Kategória č. 3: </w:t>
      </w:r>
      <w:r w:rsidR="00D549B1" w:rsidRPr="008420E6">
        <w:rPr>
          <w:rFonts w:ascii="Arial Narrow" w:hAnsi="Arial Narrow"/>
          <w:b/>
          <w:color w:val="000000" w:themeColor="text1"/>
          <w:u w:val="single"/>
        </w:rPr>
        <w:t>Špecialista -IT programátor/vývojár</w:t>
      </w:r>
    </w:p>
    <w:p w14:paraId="58A7A315" w14:textId="77777777" w:rsidR="00D549B1" w:rsidRPr="002606BC" w:rsidRDefault="00D549B1" w:rsidP="001B3EC1">
      <w:pPr>
        <w:spacing w:after="0"/>
        <w:ind w:left="2289"/>
        <w:rPr>
          <w:rFonts w:ascii="Arial Narrow" w:hAnsi="Arial Narrow" w:cs="Times New Roman"/>
        </w:rPr>
      </w:pPr>
      <w:r w:rsidRPr="002606BC">
        <w:rPr>
          <w:rFonts w:ascii="Arial Narrow" w:hAnsi="Arial Narrow" w:cs="Times New Roman"/>
        </w:rPr>
        <w:lastRenderedPageBreak/>
        <w:t xml:space="preserve">Predmetom zákaziek zadávaných v rámci tejto kategórie DNS bude poskytovanie nasledovných služieb špecialistu: </w:t>
      </w:r>
    </w:p>
    <w:p w14:paraId="32283C8A" w14:textId="4B75EDAC"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rPr>
        <w:t>Tvorba</w:t>
      </w:r>
      <w:r w:rsidRPr="002606BC">
        <w:rPr>
          <w:rFonts w:ascii="Arial Narrow" w:hAnsi="Arial Narrow" w:cs="Times New Roman"/>
        </w:rPr>
        <w:t xml:space="preserve"> a udržiavanie zdrojového kódu, </w:t>
      </w:r>
    </w:p>
    <w:p w14:paraId="4CA740CA" w14:textId="7F6F009D"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Tvorba a udržiavanie vývojovej dokumentácie,</w:t>
      </w:r>
    </w:p>
    <w:p w14:paraId="4B916C5E" w14:textId="04C32276"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Zabezpečovanie tvorby metodík a postupov pre implementáciu a konfiguráciu informačných systémov, SW aplikácií a IT služieb na úrovni MF SR,</w:t>
      </w:r>
    </w:p>
    <w:p w14:paraId="24F7338F" w14:textId="1883BE2B"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Úprava, dopĺňanie a aktualizácia už existujúcich zdrojových kódov a konfigurácií,</w:t>
      </w:r>
    </w:p>
    <w:p w14:paraId="3A81AD85" w14:textId="381E7AE8"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Implementácia informačných systémov, SW aplikácií a IT služieb na úrovni MF SR,</w:t>
      </w:r>
    </w:p>
    <w:p w14:paraId="1BEAA67A" w14:textId="11EF02C6"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Vývoj a konfigurácia informačných systémov, SW aplikácií a IT služieb na úrovni MF SR,</w:t>
      </w:r>
    </w:p>
    <w:p w14:paraId="14016406" w14:textId="7D10C69F"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Návrh a implementácia testovacích procedúr,</w:t>
      </w:r>
    </w:p>
    <w:p w14:paraId="4DCBDFC7" w14:textId="5835293F"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Sledovanie návrhu, implementácia a konfigurácia zmien, úprav a rozvoja informačných systémov, SW aplikácií a IT služieb na úrovni MF SR podľa zadaní vlastníkov procesov a kľúčových používateľov,</w:t>
      </w:r>
    </w:p>
    <w:p w14:paraId="49791565" w14:textId="4EB56666"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Tvorba odhadu náročnosti plánovaných a vykonávaných zmien a rozvoja informačných systémov, SW aplikácií a IT služieb na úrovni MF SR,</w:t>
      </w:r>
    </w:p>
    <w:p w14:paraId="5943B33A" w14:textId="27EF875E"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Súčinnosť pri tvorbe analýzy rizík a návrhov na vysporiadanie sa s danými rizikami pre informačné systémy, SW aplikácie a IT služby na úrovni MF SR,</w:t>
      </w:r>
    </w:p>
    <w:p w14:paraId="440C7AF6" w14:textId="20221C96"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Súčinnosť pri posúdení návrhov na zmenu alebo rozvoj informačných systémov, SW aplikácií a IT služieb na úrovni MF SR,</w:t>
      </w:r>
    </w:p>
    <w:p w14:paraId="2DD60BAE" w14:textId="75BDE5ED"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Súčinnosť pri tvorbe potrebných dokumentov,</w:t>
      </w:r>
    </w:p>
    <w:p w14:paraId="01C732EF" w14:textId="7F13D3C3" w:rsidR="00205FFE"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Iné odborné činnosti podľa požiadaviek MF SR</w:t>
      </w:r>
      <w:r w:rsidR="009C5061" w:rsidRPr="002606BC">
        <w:rPr>
          <w:rFonts w:ascii="Arial Narrow" w:hAnsi="Arial Narrow"/>
        </w:rPr>
        <w:t>.</w:t>
      </w:r>
    </w:p>
    <w:p w14:paraId="38403F7E"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13D08451"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72000000-5 Služby informačných technológií; konzultácie, vývoj softvéru, internet a podpora</w:t>
      </w:r>
    </w:p>
    <w:p w14:paraId="4170CC1A" w14:textId="3B292F0A"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72212000-4 Programovanie aplikačného softvéru</w:t>
      </w:r>
    </w:p>
    <w:p w14:paraId="35FE729E" w14:textId="2189752B"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72250000-2 Služby týkajúce sa podpory systému</w:t>
      </w:r>
    </w:p>
    <w:p w14:paraId="1F52CF86"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72230000-6 Vývoj zákazníckeho softvéru (softvér na objednávku)</w:t>
      </w:r>
    </w:p>
    <w:p w14:paraId="1B1F2544" w14:textId="010FAD5C" w:rsidR="00D0485F"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olor w:val="000000" w:themeColor="text1"/>
        </w:rPr>
      </w:pPr>
      <w:r w:rsidRPr="00E95DCA">
        <w:rPr>
          <w:rFonts w:ascii="Arial Narrow" w:hAnsi="Arial Narrow"/>
          <w:color w:val="000000" w:themeColor="text1"/>
        </w:rPr>
        <w:t>73220000-0 – Poradenské služby pre vývoj</w:t>
      </w:r>
      <w:r w:rsidR="00D0485F" w:rsidRPr="00E95DCA">
        <w:rPr>
          <w:rFonts w:ascii="Arial Narrow" w:hAnsi="Arial Narrow"/>
          <w:bCs/>
          <w:color w:val="000000" w:themeColor="text1"/>
        </w:rPr>
        <w:t>.</w:t>
      </w:r>
    </w:p>
    <w:p w14:paraId="14135EE8" w14:textId="6F20C180" w:rsidR="00D0485F" w:rsidRPr="00E95DCA" w:rsidRDefault="009F6B37" w:rsidP="001B3EC1">
      <w:pPr>
        <w:spacing w:after="0" w:line="240" w:lineRule="auto"/>
        <w:ind w:left="2267" w:right="17" w:firstLine="0"/>
        <w:rPr>
          <w:rFonts w:ascii="Arial Narrow" w:hAnsi="Arial Narrow"/>
          <w:bCs/>
          <w:color w:val="000000" w:themeColor="text1"/>
        </w:rPr>
      </w:pPr>
      <w:r w:rsidRPr="00E95DCA">
        <w:rPr>
          <w:rFonts w:ascii="Arial Narrow" w:hAnsi="Arial Narrow"/>
          <w:color w:val="000000" w:themeColor="text1"/>
        </w:rPr>
        <w:t xml:space="preserve">Predpokladaný počet </w:t>
      </w:r>
      <w:proofErr w:type="spellStart"/>
      <w:r w:rsidRPr="00E95DCA">
        <w:rPr>
          <w:rFonts w:ascii="Arial Narrow" w:hAnsi="Arial Narrow"/>
          <w:color w:val="000000" w:themeColor="text1"/>
        </w:rPr>
        <w:t>človekohodín</w:t>
      </w:r>
      <w:proofErr w:type="spellEnd"/>
      <w:r w:rsidRPr="00E95DCA">
        <w:rPr>
          <w:rFonts w:ascii="Arial Narrow" w:hAnsi="Arial Narrow"/>
          <w:color w:val="000000" w:themeColor="text1"/>
        </w:rPr>
        <w:t xml:space="preserve"> je 9 920 počas trvania</w:t>
      </w:r>
      <w:r w:rsidRPr="00E95DCA">
        <w:rPr>
          <w:rFonts w:ascii="Arial Narrow" w:hAnsi="Arial Narrow"/>
          <w:bCs/>
          <w:color w:val="000000" w:themeColor="text1"/>
        </w:rPr>
        <w:t xml:space="preserve"> DNS.</w:t>
      </w:r>
    </w:p>
    <w:p w14:paraId="56AC4CFA" w14:textId="77777777" w:rsidR="009F6B37" w:rsidRPr="00D0485F" w:rsidRDefault="009F6B37" w:rsidP="001B3EC1">
      <w:pPr>
        <w:spacing w:after="0" w:line="240" w:lineRule="auto"/>
        <w:ind w:left="2267" w:right="17" w:firstLine="0"/>
        <w:rPr>
          <w:rFonts w:ascii="Arial Narrow" w:hAnsi="Arial Narrow"/>
          <w:b/>
          <w:color w:val="FF0000"/>
        </w:rPr>
      </w:pPr>
    </w:p>
    <w:p w14:paraId="7AB06A3E" w14:textId="49A28DE7" w:rsidR="00205FFE" w:rsidRPr="008420E6" w:rsidRDefault="00205FFE" w:rsidP="001B3EC1">
      <w:pPr>
        <w:spacing w:after="0" w:line="240" w:lineRule="auto"/>
        <w:ind w:left="2267" w:right="17" w:firstLine="0"/>
        <w:rPr>
          <w:rFonts w:ascii="Arial Narrow" w:hAnsi="Arial Narrow"/>
          <w:b/>
          <w:color w:val="000000" w:themeColor="text1"/>
          <w:u w:val="single"/>
        </w:rPr>
      </w:pPr>
      <w:r w:rsidRPr="008420E6">
        <w:rPr>
          <w:rFonts w:ascii="Arial Narrow" w:hAnsi="Arial Narrow"/>
          <w:b/>
          <w:color w:val="000000" w:themeColor="text1"/>
          <w:u w:val="single"/>
        </w:rPr>
        <w:t xml:space="preserve">Kategória č. 4: </w:t>
      </w:r>
      <w:r w:rsidR="00B8451C" w:rsidRPr="008420E6">
        <w:rPr>
          <w:rFonts w:ascii="Arial Narrow" w:hAnsi="Arial Narrow"/>
          <w:b/>
          <w:color w:val="000000" w:themeColor="text1"/>
          <w:u w:val="single"/>
        </w:rPr>
        <w:t xml:space="preserve">: Špecialista-IT </w:t>
      </w:r>
      <w:proofErr w:type="spellStart"/>
      <w:r w:rsidR="00B8451C" w:rsidRPr="008420E6">
        <w:rPr>
          <w:rFonts w:ascii="Arial Narrow" w:hAnsi="Arial Narrow"/>
          <w:b/>
          <w:color w:val="000000" w:themeColor="text1"/>
          <w:u w:val="single"/>
        </w:rPr>
        <w:t>tester</w:t>
      </w:r>
      <w:proofErr w:type="spellEnd"/>
    </w:p>
    <w:p w14:paraId="1644F5FF" w14:textId="77777777" w:rsidR="00B8451C" w:rsidRPr="002606BC" w:rsidRDefault="00B8451C" w:rsidP="001B3EC1">
      <w:pPr>
        <w:tabs>
          <w:tab w:val="left" w:pos="2552"/>
        </w:tabs>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6E9E0449" w14:textId="25C10A9F"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Hľadanie chýb v softwarovej aplikácii, pričom podľa typu a funkcionality bude používať rôzne typy testovania od funkčného, záťažového až po testovanie bezpečnosti.,</w:t>
      </w:r>
    </w:p>
    <w:p w14:paraId="3F175DC1" w14:textId="5C3F19D0"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Vyhodnotenie testovacej stratégie, tvorba testovacích scenárov, tvorba detailnej funkčnej špecifikácie riešenia a integračnej dokumentácie,</w:t>
      </w:r>
    </w:p>
    <w:p w14:paraId="7E748B0D" w14:textId="6F7573C5"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Príprava testovacích scenárov a dokumentácie súvisiacej s testovaním informačných systémov, SW aplikácií a IT služieb na úrovni MF SR,</w:t>
      </w:r>
    </w:p>
    <w:p w14:paraId="58077F09" w14:textId="5364296C"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Príprava a vývoj testovacích skriptov pre informačné systémy, SW aplikácie a IT služby na úrovni MF SR,</w:t>
      </w:r>
    </w:p>
    <w:p w14:paraId="32A16C4A" w14:textId="4278AE86"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Príprava, spúšťanie a dohľad nad automatizovaným testovaním informačných systémov, SW aplikácií a IT služieb na úrovni MF SR,</w:t>
      </w:r>
    </w:p>
    <w:p w14:paraId="75C41B8F" w14:textId="0CF303F1"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Identifikácia chýb zistených pri testovaní a poskytovanie návrhov na ich odstránenie,</w:t>
      </w:r>
    </w:p>
    <w:p w14:paraId="7F62447E" w14:textId="24B3607F"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 xml:space="preserve">Zabezpečovanie </w:t>
      </w:r>
      <w:proofErr w:type="spellStart"/>
      <w:r w:rsidRPr="00B72EF7">
        <w:rPr>
          <w:rFonts w:ascii="Arial Narrow" w:hAnsi="Arial Narrow"/>
        </w:rPr>
        <w:t>retestingu</w:t>
      </w:r>
      <w:proofErr w:type="spellEnd"/>
      <w:r w:rsidRPr="00B72EF7">
        <w:rPr>
          <w:rFonts w:ascii="Arial Narrow" w:hAnsi="Arial Narrow"/>
        </w:rPr>
        <w:t>,</w:t>
      </w:r>
    </w:p>
    <w:p w14:paraId="77EA863D" w14:textId="5F0939AD"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Spolupráca pri tvorbe testovacích dát,</w:t>
      </w:r>
    </w:p>
    <w:p w14:paraId="7B2CC4B9" w14:textId="1A0F8ABA"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Participovanie a súčinnosť pri zmenách a rozvoji informačných systémov, SW aplikácií a IT služieb na úrovni MF SR,</w:t>
      </w:r>
    </w:p>
    <w:p w14:paraId="7F83E311" w14:textId="38FBB069"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Poskytovanie testovacích reportov pre rozhodovanie sa kľúčových používateľov a vlastníkov procesov,</w:t>
      </w:r>
    </w:p>
    <w:p w14:paraId="01AAF8BE" w14:textId="3DFA03CA"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lastRenderedPageBreak/>
        <w:t xml:space="preserve">Účasť na všetkých úrovniach testovania informačných systémov, SW aplikácií a IT služieb na úrovni MF SR, </w:t>
      </w:r>
    </w:p>
    <w:p w14:paraId="1715445A" w14:textId="3781D264"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Spolupráca a podpora pri tvorbe potrebných dokumentov a strategických zámerov,</w:t>
      </w:r>
    </w:p>
    <w:p w14:paraId="17464CE8" w14:textId="18F85E79" w:rsidR="006A23CF"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color w:val="000000" w:themeColor="text1"/>
        </w:rPr>
      </w:pPr>
      <w:r w:rsidRPr="00B72EF7">
        <w:rPr>
          <w:rFonts w:ascii="Arial Narrow" w:hAnsi="Arial Narrow"/>
        </w:rPr>
        <w:t>Iné</w:t>
      </w:r>
      <w:r w:rsidRPr="002606BC">
        <w:rPr>
          <w:rFonts w:ascii="Arial Narrow" w:hAnsi="Arial Narrow" w:cs="Times New Roman"/>
          <w:color w:val="000000" w:themeColor="text1"/>
        </w:rPr>
        <w:t xml:space="preserve"> odborné činnosti podľa požiadaviek MF SR</w:t>
      </w:r>
      <w:r w:rsidR="006A23CF" w:rsidRPr="002606BC">
        <w:rPr>
          <w:rFonts w:ascii="Arial Narrow" w:hAnsi="Arial Narrow"/>
          <w:color w:val="000000" w:themeColor="text1"/>
        </w:rPr>
        <w:t>.</w:t>
      </w:r>
    </w:p>
    <w:p w14:paraId="5728D280"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54205A21"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72000000-5 Služby informačných technológií; konzultácie, vývoj softvéru, internet a podpora</w:t>
      </w:r>
    </w:p>
    <w:p w14:paraId="03D86477" w14:textId="5D6FD76B"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 xml:space="preserve">72254100-1 </w:t>
      </w:r>
      <w:r w:rsidRPr="00E95DCA">
        <w:rPr>
          <w:rFonts w:ascii="Arial Narrow" w:hAnsi="Arial Narrow" w:cstheme="minorHAnsi"/>
          <w:color w:val="000000" w:themeColor="text1"/>
          <w:shd w:val="clear" w:color="auto" w:fill="FFFFFF"/>
        </w:rPr>
        <w:t>Testovanie systémov</w:t>
      </w:r>
    </w:p>
    <w:p w14:paraId="26A80997" w14:textId="2AB4958D"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72250000-2 Služby týkajúce sa podpory systému</w:t>
      </w:r>
    </w:p>
    <w:p w14:paraId="05275E65" w14:textId="1F92E6F9" w:rsidR="00D0485F"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olor w:val="000000" w:themeColor="text1"/>
        </w:rPr>
      </w:pPr>
      <w:r w:rsidRPr="00E95DCA">
        <w:rPr>
          <w:rFonts w:ascii="Arial Narrow" w:hAnsi="Arial Narrow"/>
          <w:color w:val="000000" w:themeColor="text1"/>
        </w:rPr>
        <w:t>73220000-0 – Poradenské služby pre vývoj</w:t>
      </w:r>
      <w:r w:rsidR="00D0485F" w:rsidRPr="00E95DCA">
        <w:rPr>
          <w:rFonts w:ascii="Arial Narrow" w:hAnsi="Arial Narrow"/>
          <w:bCs/>
          <w:color w:val="000000" w:themeColor="text1"/>
        </w:rPr>
        <w:t>.</w:t>
      </w:r>
    </w:p>
    <w:p w14:paraId="0888C55E" w14:textId="77C6CABA" w:rsidR="00205FFE" w:rsidRPr="00E95DCA" w:rsidRDefault="009F6B37" w:rsidP="001B3EC1">
      <w:pPr>
        <w:spacing w:after="0" w:line="240" w:lineRule="auto"/>
        <w:ind w:left="2267" w:right="17" w:firstLine="0"/>
        <w:rPr>
          <w:rFonts w:ascii="Arial Narrow" w:hAnsi="Arial Narrow"/>
          <w:color w:val="000000" w:themeColor="text1"/>
        </w:rPr>
      </w:pPr>
      <w:r w:rsidRPr="00E95DCA">
        <w:rPr>
          <w:rFonts w:ascii="Arial Narrow" w:hAnsi="Arial Narrow"/>
          <w:color w:val="000000" w:themeColor="text1"/>
        </w:rPr>
        <w:t xml:space="preserve">Predpokladaný počet </w:t>
      </w:r>
      <w:proofErr w:type="spellStart"/>
      <w:r w:rsidRPr="00E95DCA">
        <w:rPr>
          <w:rFonts w:ascii="Arial Narrow" w:hAnsi="Arial Narrow"/>
          <w:color w:val="000000" w:themeColor="text1"/>
        </w:rPr>
        <w:t>človekohodín</w:t>
      </w:r>
      <w:proofErr w:type="spellEnd"/>
      <w:r w:rsidRPr="00E95DCA">
        <w:rPr>
          <w:rFonts w:ascii="Arial Narrow" w:hAnsi="Arial Narrow"/>
          <w:color w:val="000000" w:themeColor="text1"/>
        </w:rPr>
        <w:t xml:space="preserve"> je 1 056 počas trvania</w:t>
      </w:r>
      <w:r w:rsidRPr="00E95DCA">
        <w:rPr>
          <w:rFonts w:ascii="Arial Narrow" w:hAnsi="Arial Narrow"/>
          <w:bCs/>
          <w:color w:val="000000" w:themeColor="text1"/>
        </w:rPr>
        <w:t xml:space="preserve"> DNS.</w:t>
      </w:r>
    </w:p>
    <w:p w14:paraId="1421EB8A" w14:textId="77777777" w:rsidR="009F6B37" w:rsidRPr="002606BC" w:rsidRDefault="009F6B37" w:rsidP="001B3EC1">
      <w:pPr>
        <w:spacing w:after="0" w:line="240" w:lineRule="auto"/>
        <w:ind w:left="2267" w:right="17" w:firstLine="0"/>
        <w:rPr>
          <w:rFonts w:ascii="Arial Narrow" w:hAnsi="Arial Narrow"/>
          <w:color w:val="FF0000"/>
        </w:rPr>
      </w:pPr>
    </w:p>
    <w:p w14:paraId="02084F77" w14:textId="206E3674" w:rsidR="00205FFE" w:rsidRPr="008420E6" w:rsidRDefault="00205FFE" w:rsidP="001B3EC1">
      <w:pPr>
        <w:spacing w:after="0" w:line="240" w:lineRule="auto"/>
        <w:ind w:left="2267" w:right="17" w:firstLine="0"/>
        <w:rPr>
          <w:rFonts w:ascii="Arial Narrow" w:hAnsi="Arial Narrow"/>
          <w:b/>
          <w:color w:val="000000" w:themeColor="text1"/>
          <w:u w:val="single"/>
        </w:rPr>
      </w:pPr>
      <w:r w:rsidRPr="008420E6">
        <w:rPr>
          <w:rFonts w:ascii="Arial Narrow" w:hAnsi="Arial Narrow"/>
          <w:b/>
          <w:color w:val="000000" w:themeColor="text1"/>
          <w:u w:val="single"/>
        </w:rPr>
        <w:t xml:space="preserve">Kategória č. 5: </w:t>
      </w:r>
      <w:r w:rsidR="00B8451C" w:rsidRPr="008420E6">
        <w:rPr>
          <w:rFonts w:ascii="Arial Narrow" w:hAnsi="Arial Narrow"/>
          <w:b/>
          <w:color w:val="000000" w:themeColor="text1"/>
          <w:u w:val="single"/>
        </w:rPr>
        <w:t>Špecialista pre bezpečnosť IT</w:t>
      </w:r>
    </w:p>
    <w:p w14:paraId="3B8F6D49" w14:textId="77777777" w:rsidR="00B8451C" w:rsidRPr="002606BC" w:rsidRDefault="00B8451C"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08605041" w14:textId="2076909D"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Návrh architektúry bezpečnosti IT riešení a systémov MF SR v súlade s legislatívou, bezpečnostnými štandardmi, autentifikačnými protokolmi a s využitím poznatkov v dostupných hardvérových a softvérových IT riešeniach,</w:t>
      </w:r>
    </w:p>
    <w:p w14:paraId="71F39312" w14:textId="793E31E3"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Transformovanie cieľov, prísľubov a zámerov projektu do tvorby reálnych návrhov a riešení,</w:t>
      </w:r>
    </w:p>
    <w:p w14:paraId="285E01FE" w14:textId="0272DB3A"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Navrhovanie takých riešení, aby poskytovali čo najvyššiu funkčnosť a flexibilitu,</w:t>
      </w:r>
    </w:p>
    <w:p w14:paraId="397F28D8" w14:textId="073A78B2"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Posudzovanie vhodností navrhnutých riešení s ohľadom na požiadavky projektu,</w:t>
      </w:r>
    </w:p>
    <w:p w14:paraId="5E4EA974" w14:textId="7A06EF9F"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Zodpovednosť za technické navrhnutie a realizáciu projektu,</w:t>
      </w:r>
    </w:p>
    <w:p w14:paraId="0AC7AFD2" w14:textId="144B068D"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Návrh infraštruktúry verejných kľúčov (PKI) využívajúcich certifikačné autority (CA) vrátane použitia digitálnych podpisov,</w:t>
      </w:r>
    </w:p>
    <w:p w14:paraId="29B0B540" w14:textId="01249EFD"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Návrh a podpora implementácie bezpečnostných prvkov sieťovej a aplikačnej infraštruktúry a technológií – VLANS, </w:t>
      </w:r>
      <w:proofErr w:type="spellStart"/>
      <w:r w:rsidRPr="002606BC">
        <w:rPr>
          <w:rFonts w:ascii="Arial Narrow" w:hAnsi="Arial Narrow" w:cs="Times New Roman"/>
        </w:rPr>
        <w:t>VPN’s</w:t>
      </w:r>
      <w:proofErr w:type="spellEnd"/>
      <w:r w:rsidRPr="002606BC">
        <w:rPr>
          <w:rFonts w:ascii="Arial Narrow" w:hAnsi="Arial Narrow" w:cs="Times New Roman"/>
        </w:rPr>
        <w:t xml:space="preserve">, Firewall, WAF, MPLS, 2FA, </w:t>
      </w:r>
      <w:proofErr w:type="spellStart"/>
      <w:r w:rsidRPr="002606BC">
        <w:rPr>
          <w:rFonts w:ascii="Arial Narrow" w:hAnsi="Arial Narrow" w:cs="Times New Roman"/>
        </w:rPr>
        <w:t>Active</w:t>
      </w:r>
      <w:proofErr w:type="spellEnd"/>
      <w:r w:rsidRPr="002606BC">
        <w:rPr>
          <w:rFonts w:ascii="Arial Narrow" w:hAnsi="Arial Narrow" w:cs="Times New Roman"/>
        </w:rPr>
        <w:t xml:space="preserve"> </w:t>
      </w:r>
      <w:proofErr w:type="spellStart"/>
      <w:r w:rsidRPr="002606BC">
        <w:rPr>
          <w:rFonts w:ascii="Arial Narrow" w:hAnsi="Arial Narrow" w:cs="Times New Roman"/>
        </w:rPr>
        <w:t>Directory</w:t>
      </w:r>
      <w:proofErr w:type="spellEnd"/>
      <w:r w:rsidRPr="002606BC">
        <w:rPr>
          <w:rFonts w:ascii="Arial Narrow" w:hAnsi="Arial Narrow" w:cs="Times New Roman"/>
        </w:rPr>
        <w:t xml:space="preserve"> s implementáciou zabezpečenia IT riešení a systémov MF SR,</w:t>
      </w:r>
    </w:p>
    <w:p w14:paraId="7B26274C" w14:textId="6F966CB7"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Odborná podpora s implementáciou nástrojov SIEM / IDS / IPS /</w:t>
      </w:r>
      <w:proofErr w:type="spellStart"/>
      <w:r w:rsidRPr="002606BC">
        <w:rPr>
          <w:rFonts w:ascii="Arial Narrow" w:hAnsi="Arial Narrow" w:cs="Times New Roman"/>
        </w:rPr>
        <w:t>IdAM</w:t>
      </w:r>
      <w:proofErr w:type="spellEnd"/>
      <w:r w:rsidRPr="002606BC">
        <w:rPr>
          <w:rFonts w:ascii="Arial Narrow" w:hAnsi="Arial Narrow" w:cs="Times New Roman"/>
        </w:rPr>
        <w:t xml:space="preserve">, /SOAR a s </w:t>
      </w:r>
      <w:proofErr w:type="spellStart"/>
      <w:r w:rsidRPr="002606BC">
        <w:rPr>
          <w:rFonts w:ascii="Arial Narrow" w:hAnsi="Arial Narrow" w:cs="Times New Roman"/>
        </w:rPr>
        <w:t>open</w:t>
      </w:r>
      <w:proofErr w:type="spellEnd"/>
      <w:r w:rsidRPr="002606BC">
        <w:rPr>
          <w:rFonts w:ascii="Arial Narrow" w:hAnsi="Arial Narrow" w:cs="Times New Roman"/>
        </w:rPr>
        <w:t xml:space="preserve"> </w:t>
      </w:r>
      <w:proofErr w:type="spellStart"/>
      <w:r w:rsidRPr="002606BC">
        <w:rPr>
          <w:rFonts w:ascii="Arial Narrow" w:hAnsi="Arial Narrow" w:cs="Times New Roman"/>
        </w:rPr>
        <w:t>source</w:t>
      </w:r>
      <w:proofErr w:type="spellEnd"/>
      <w:r w:rsidRPr="002606BC">
        <w:rPr>
          <w:rFonts w:ascii="Arial Narrow" w:hAnsi="Arial Narrow" w:cs="Times New Roman"/>
        </w:rPr>
        <w:t xml:space="preserve"> </w:t>
      </w:r>
      <w:proofErr w:type="spellStart"/>
      <w:r w:rsidRPr="002606BC">
        <w:rPr>
          <w:rFonts w:ascii="Arial Narrow" w:hAnsi="Arial Narrow" w:cs="Times New Roman"/>
        </w:rPr>
        <w:t>threat</w:t>
      </w:r>
      <w:proofErr w:type="spellEnd"/>
      <w:r w:rsidRPr="002606BC">
        <w:rPr>
          <w:rFonts w:ascii="Arial Narrow" w:hAnsi="Arial Narrow" w:cs="Times New Roman"/>
        </w:rPr>
        <w:t xml:space="preserve"> </w:t>
      </w:r>
      <w:proofErr w:type="spellStart"/>
      <w:r w:rsidRPr="002606BC">
        <w:rPr>
          <w:rFonts w:ascii="Arial Narrow" w:hAnsi="Arial Narrow" w:cs="Times New Roman"/>
        </w:rPr>
        <w:t>intelligence</w:t>
      </w:r>
      <w:proofErr w:type="spellEnd"/>
      <w:r w:rsidRPr="002606BC">
        <w:rPr>
          <w:rFonts w:ascii="Arial Narrow" w:hAnsi="Arial Narrow" w:cs="Times New Roman"/>
        </w:rPr>
        <w:t xml:space="preserve"> s bezpečnostnými prvkami </w:t>
      </w:r>
      <w:proofErr w:type="spellStart"/>
      <w:r w:rsidRPr="002606BC">
        <w:rPr>
          <w:rFonts w:ascii="Arial Narrow" w:hAnsi="Arial Narrow" w:cs="Times New Roman"/>
        </w:rPr>
        <w:t>cloudových</w:t>
      </w:r>
      <w:proofErr w:type="spellEnd"/>
      <w:r w:rsidRPr="002606BC">
        <w:rPr>
          <w:rFonts w:ascii="Arial Narrow" w:hAnsi="Arial Narrow" w:cs="Times New Roman"/>
        </w:rPr>
        <w:t xml:space="preserve"> </w:t>
      </w:r>
      <w:proofErr w:type="spellStart"/>
      <w:r w:rsidRPr="002606BC">
        <w:rPr>
          <w:rFonts w:ascii="Arial Narrow" w:hAnsi="Arial Narrow" w:cs="Times New Roman"/>
        </w:rPr>
        <w:t>hostingových</w:t>
      </w:r>
      <w:proofErr w:type="spellEnd"/>
      <w:r w:rsidRPr="002606BC">
        <w:rPr>
          <w:rFonts w:ascii="Arial Narrow" w:hAnsi="Arial Narrow" w:cs="Times New Roman"/>
        </w:rPr>
        <w:t xml:space="preserve"> platforiem,</w:t>
      </w:r>
    </w:p>
    <w:p w14:paraId="01BE80A8" w14:textId="4AA31CED"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štandardov, princípov a stratégií v oblasti ITB a KIB,</w:t>
      </w:r>
    </w:p>
    <w:p w14:paraId="045A4BD5" w14:textId="401C8469"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ITB a KIB, kontroluje ich implementáciu v realizovanom projekte,</w:t>
      </w:r>
    </w:p>
    <w:p w14:paraId="171BD099" w14:textId="79A7EC19"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Špecifikovanie požiadaviek na bezpečnosť vývojového, testovacieho a produkčného prostredia, </w:t>
      </w:r>
    </w:p>
    <w:p w14:paraId="211E3A1E" w14:textId="539F96FD"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funkčných a nefunkčných požiadaviek pre oblasť ITB a KIB,</w:t>
      </w:r>
    </w:p>
    <w:p w14:paraId="1FA85280" w14:textId="0E75D3FA"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bezpečnosť v rámci bezpečnostnej vrstvy,</w:t>
      </w:r>
    </w:p>
    <w:p w14:paraId="1771C02C" w14:textId="0869552A"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bezpečnostnú architektúru riešenia a technickú infraštruktúru pre oblasť ITB a KIB,</w:t>
      </w:r>
    </w:p>
    <w:p w14:paraId="01E614A5" w14:textId="66AA210A"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dostupnosť, zálohovanie, archiváciu a obnovu IS vzťahujúce sa na ITB a KIB,</w:t>
      </w:r>
    </w:p>
    <w:p w14:paraId="72B29FB2" w14:textId="495D5AAB"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Realizáciu posúdenie požiadaviek agendy ITB a KIB na integrácie a procesov konverzie a migrácie, identifikácia nesúladu a návrh riešenia,</w:t>
      </w:r>
    </w:p>
    <w:p w14:paraId="49A55621" w14:textId="324F57D2"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ITB a KIB, bezpečnostný projekt a riadenie prístupu,</w:t>
      </w:r>
    </w:p>
    <w:p w14:paraId="66E61CDB" w14:textId="1702A30E"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obsah dokumentácie v zmysle legislatívnych požiadaviek pre oblasť ITB a KIB, ako aj v zmysle "</w:t>
      </w:r>
      <w:proofErr w:type="spellStart"/>
      <w:r w:rsidRPr="002606BC">
        <w:rPr>
          <w:rFonts w:ascii="Arial Narrow" w:hAnsi="Arial Narrow" w:cs="Times New Roman"/>
        </w:rPr>
        <w:t>best</w:t>
      </w:r>
      <w:proofErr w:type="spellEnd"/>
      <w:r w:rsidRPr="002606BC">
        <w:rPr>
          <w:rFonts w:ascii="Arial Narrow" w:hAnsi="Arial Narrow" w:cs="Times New Roman"/>
        </w:rPr>
        <w:t xml:space="preserve"> </w:t>
      </w:r>
      <w:proofErr w:type="spellStart"/>
      <w:r w:rsidRPr="002606BC">
        <w:rPr>
          <w:rFonts w:ascii="Arial Narrow" w:hAnsi="Arial Narrow" w:cs="Times New Roman"/>
        </w:rPr>
        <w:t>practies</w:t>
      </w:r>
      <w:proofErr w:type="spellEnd"/>
      <w:r w:rsidRPr="002606BC">
        <w:rPr>
          <w:rFonts w:ascii="Arial Narrow" w:hAnsi="Arial Narrow" w:cs="Times New Roman"/>
        </w:rPr>
        <w:t>",</w:t>
      </w:r>
    </w:p>
    <w:p w14:paraId="648E5AC7" w14:textId="6098D3DD" w:rsidR="00205FFE"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hAnsi="Arial Narrow" w:cs="Times New Roman"/>
        </w:rPr>
        <w:t>Iné odborné činnosti podľa požiadaviek MF SR</w:t>
      </w:r>
      <w:r w:rsidR="006A23CF" w:rsidRPr="002606BC">
        <w:rPr>
          <w:rFonts w:ascii="Arial Narrow" w:hAnsi="Arial Narrow"/>
          <w:color w:val="FF0000"/>
        </w:rPr>
        <w:t>.</w:t>
      </w:r>
    </w:p>
    <w:p w14:paraId="30D485BF"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641BCE58"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72000000-5 Služby informačných technológií; konzultácie, vývoj softvéru, internet a podpora</w:t>
      </w:r>
    </w:p>
    <w:p w14:paraId="2859E667" w14:textId="3F0638CD"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lastRenderedPageBreak/>
        <w:t>72230000-6 Vývoj zákazníckeho softvéru (softvér na objednávku)</w:t>
      </w:r>
    </w:p>
    <w:p w14:paraId="6CBDED62" w14:textId="67E879D6"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72250000-2 Služby týkajúce sa podpory systému</w:t>
      </w:r>
    </w:p>
    <w:p w14:paraId="1FA2D298" w14:textId="4A300358" w:rsidR="00E3694E"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olor w:val="auto"/>
        </w:rPr>
      </w:pPr>
      <w:r w:rsidRPr="00E95DCA">
        <w:rPr>
          <w:rFonts w:ascii="Arial Narrow" w:hAnsi="Arial Narrow"/>
          <w:color w:val="auto"/>
        </w:rPr>
        <w:t>73220000-0 – Poradenské služby pre vývoj</w:t>
      </w:r>
      <w:r w:rsidR="00E3694E" w:rsidRPr="00E95DCA">
        <w:rPr>
          <w:rFonts w:ascii="Arial Narrow" w:hAnsi="Arial Narrow"/>
          <w:bCs/>
          <w:color w:val="auto"/>
        </w:rPr>
        <w:t>.</w:t>
      </w:r>
    </w:p>
    <w:p w14:paraId="4475E73D" w14:textId="5AF00214" w:rsidR="00E3694E" w:rsidRPr="00E95DCA" w:rsidRDefault="009F6B37" w:rsidP="001B3EC1">
      <w:pPr>
        <w:spacing w:after="0" w:line="240" w:lineRule="auto"/>
        <w:ind w:left="2267" w:right="17" w:firstLine="0"/>
        <w:rPr>
          <w:rFonts w:ascii="Arial Narrow" w:hAnsi="Arial Narrow"/>
          <w:bCs/>
          <w:color w:val="auto"/>
        </w:rPr>
      </w:pPr>
      <w:r w:rsidRPr="00E95DCA">
        <w:rPr>
          <w:rFonts w:ascii="Arial Narrow" w:hAnsi="Arial Narrow"/>
          <w:color w:val="auto"/>
        </w:rPr>
        <w:t xml:space="preserve">Predpokladaný počet </w:t>
      </w:r>
      <w:proofErr w:type="spellStart"/>
      <w:r w:rsidRPr="00E95DCA">
        <w:rPr>
          <w:rFonts w:ascii="Arial Narrow" w:hAnsi="Arial Narrow"/>
          <w:color w:val="auto"/>
        </w:rPr>
        <w:t>človekohodín</w:t>
      </w:r>
      <w:proofErr w:type="spellEnd"/>
      <w:r w:rsidRPr="00E95DCA">
        <w:rPr>
          <w:rFonts w:ascii="Arial Narrow" w:hAnsi="Arial Narrow"/>
          <w:color w:val="auto"/>
        </w:rPr>
        <w:t xml:space="preserve"> je 1 056 počas trvania</w:t>
      </w:r>
      <w:r w:rsidRPr="00E95DCA">
        <w:rPr>
          <w:rFonts w:ascii="Arial Narrow" w:hAnsi="Arial Narrow"/>
          <w:bCs/>
          <w:color w:val="auto"/>
        </w:rPr>
        <w:t xml:space="preserve"> DNS.</w:t>
      </w:r>
    </w:p>
    <w:p w14:paraId="448CB1AD" w14:textId="77777777" w:rsidR="009F6B37" w:rsidRPr="002606BC" w:rsidRDefault="009F6B37" w:rsidP="001B3EC1">
      <w:pPr>
        <w:spacing w:after="0" w:line="240" w:lineRule="auto"/>
        <w:ind w:left="2267" w:right="17" w:firstLine="0"/>
        <w:rPr>
          <w:rFonts w:ascii="Arial Narrow" w:hAnsi="Arial Narrow"/>
          <w:color w:val="FF0000"/>
        </w:rPr>
      </w:pPr>
    </w:p>
    <w:p w14:paraId="7C3BB911" w14:textId="77777777" w:rsidR="000D7CCE" w:rsidRPr="008420E6" w:rsidRDefault="000D7CCE" w:rsidP="001B3EC1">
      <w:pPr>
        <w:spacing w:after="0" w:line="240" w:lineRule="auto"/>
        <w:ind w:left="2267" w:right="17" w:firstLine="0"/>
        <w:rPr>
          <w:rFonts w:ascii="Arial Narrow" w:hAnsi="Arial Narrow"/>
          <w:b/>
          <w:color w:val="FF0000"/>
          <w:u w:val="single"/>
        </w:rPr>
      </w:pPr>
      <w:r w:rsidRPr="008420E6">
        <w:rPr>
          <w:rFonts w:ascii="Arial Narrow" w:hAnsi="Arial Narrow"/>
          <w:b/>
          <w:color w:val="auto"/>
          <w:u w:val="single"/>
        </w:rPr>
        <w:t>Kategória č. 6: Špecialista - Odborník pre IT dohľad</w:t>
      </w:r>
    </w:p>
    <w:p w14:paraId="5CFAAB80" w14:textId="77777777" w:rsidR="00821C55" w:rsidRPr="002606BC" w:rsidRDefault="00821C55"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17922E03" w14:textId="1E43BB4A"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Plánuje, koordinuje, riadi a kontroluje systém manažérstva kvality, monitoruje a meria procesy a identifikuje príležitosti na trvalé zlepšovanie systému manažérstva kvality v organizácií v súlade s platnými normami,</w:t>
      </w:r>
    </w:p>
    <w:p w14:paraId="5DFBDAC4" w14:textId="2139B18D"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Definovanie politiky kvality (stratégie kvality), meranie kvality, analýzu a spracovanie plánov kvality, </w:t>
      </w:r>
    </w:p>
    <w:p w14:paraId="22047B74" w14:textId="6BDA9E6C"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Riadenie a monitorovanie dosahovania cieľov kvality,</w:t>
      </w:r>
    </w:p>
    <w:p w14:paraId="2100DA59" w14:textId="5AC5F4AC"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Definovanie akceptačných kritérií</w:t>
      </w:r>
    </w:p>
    <w:p w14:paraId="38C54D91" w14:textId="553F432A"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Špecifikáciu požiadaviek na kvalitu vyvíjaných funkcionalít systému</w:t>
      </w:r>
    </w:p>
    <w:p w14:paraId="043D873A" w14:textId="2F081FE5"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Zabezpečenie súladu so štandardmi, normami, právnymi požiadavkami, požiadavkami užívateľov a prevádzkovateľov systémov,</w:t>
      </w:r>
    </w:p>
    <w:p w14:paraId="47795D7D" w14:textId="38C1761C"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Monitoring a vyhodnocovanie kvality údajov a návrh nápravných opatrení za účelom zabezpečenia správnosti a konzistentnosti údajov,</w:t>
      </w:r>
    </w:p>
    <w:p w14:paraId="253DF051" w14:textId="2E68FBEF" w:rsidR="000D7CCE"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olor w:val="auto"/>
        </w:rPr>
      </w:pPr>
      <w:r w:rsidRPr="002606BC">
        <w:rPr>
          <w:rFonts w:ascii="Arial Narrow" w:hAnsi="Arial Narrow" w:cs="Times New Roman"/>
        </w:rPr>
        <w:t>Iné odborné činnosti podľa požiadaviek MF SR</w:t>
      </w:r>
    </w:p>
    <w:p w14:paraId="5157C34B"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2EEBE5B2"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72000000-5 Služby informačných technológií; konzultácie, vývoj softvéru, internet a podpora</w:t>
      </w:r>
    </w:p>
    <w:p w14:paraId="559D9561" w14:textId="6AB836D6" w:rsidR="00D0485F"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olor w:val="auto"/>
        </w:rPr>
      </w:pPr>
      <w:r w:rsidRPr="00E95DCA">
        <w:rPr>
          <w:rFonts w:ascii="Arial Narrow" w:hAnsi="Arial Narrow"/>
          <w:color w:val="auto"/>
        </w:rPr>
        <w:t>73220000-0 – Poradenské služby pre vývoj</w:t>
      </w:r>
    </w:p>
    <w:p w14:paraId="381CA468" w14:textId="245FBD3F"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olor w:val="auto"/>
        </w:rPr>
      </w:pPr>
      <w:r w:rsidRPr="00E95DCA">
        <w:rPr>
          <w:rFonts w:ascii="Arial Narrow" w:hAnsi="Arial Narrow" w:cstheme="minorHAnsi"/>
          <w:color w:val="auto"/>
        </w:rPr>
        <w:t>72250000-2 Služby týkajúce sa podpory systému</w:t>
      </w:r>
    </w:p>
    <w:p w14:paraId="4A4B46EB" w14:textId="05EC9717" w:rsidR="009F6B37" w:rsidRPr="00E95DCA" w:rsidRDefault="009F6B37" w:rsidP="009F6B37">
      <w:pPr>
        <w:pStyle w:val="Odsekzoznamu"/>
        <w:tabs>
          <w:tab w:val="center" w:pos="964"/>
          <w:tab w:val="center" w:pos="3443"/>
        </w:tabs>
        <w:spacing w:after="0" w:line="240" w:lineRule="auto"/>
        <w:ind w:left="2268" w:firstLine="0"/>
        <w:jc w:val="left"/>
        <w:rPr>
          <w:rFonts w:ascii="Arial Narrow" w:hAnsi="Arial Narrow"/>
          <w:color w:val="auto"/>
        </w:rPr>
      </w:pPr>
      <w:r w:rsidRPr="00E95DCA">
        <w:rPr>
          <w:rFonts w:ascii="Arial Narrow" w:hAnsi="Arial Narrow"/>
          <w:color w:val="auto"/>
        </w:rPr>
        <w:t xml:space="preserve">Predpokladaný počet </w:t>
      </w:r>
      <w:proofErr w:type="spellStart"/>
      <w:r w:rsidRPr="00E95DCA">
        <w:rPr>
          <w:rFonts w:ascii="Arial Narrow" w:hAnsi="Arial Narrow"/>
          <w:color w:val="auto"/>
        </w:rPr>
        <w:t>človekohodín</w:t>
      </w:r>
      <w:proofErr w:type="spellEnd"/>
      <w:r w:rsidRPr="00E95DCA">
        <w:rPr>
          <w:rFonts w:ascii="Arial Narrow" w:hAnsi="Arial Narrow"/>
          <w:color w:val="auto"/>
        </w:rPr>
        <w:t xml:space="preserve"> je 528 počas trvania DNS.</w:t>
      </w:r>
    </w:p>
    <w:p w14:paraId="52FE75D6" w14:textId="77777777" w:rsidR="00821C55" w:rsidRPr="002606BC" w:rsidRDefault="00821C55" w:rsidP="001B3EC1">
      <w:pPr>
        <w:spacing w:after="0" w:line="240" w:lineRule="auto"/>
        <w:ind w:left="2267" w:right="17" w:firstLine="0"/>
        <w:rPr>
          <w:rFonts w:ascii="Arial Narrow" w:hAnsi="Arial Narrow"/>
          <w:color w:val="FF0000"/>
        </w:rPr>
      </w:pPr>
    </w:p>
    <w:p w14:paraId="4C33F054" w14:textId="5EB66591" w:rsidR="00205FFE" w:rsidRPr="008420E6" w:rsidRDefault="00205FFE" w:rsidP="001B3EC1">
      <w:pPr>
        <w:spacing w:after="0" w:line="240" w:lineRule="auto"/>
        <w:ind w:left="2267" w:right="17" w:firstLine="0"/>
        <w:rPr>
          <w:rFonts w:ascii="Arial Narrow" w:hAnsi="Arial Narrow"/>
          <w:b/>
          <w:color w:val="000000" w:themeColor="text1"/>
          <w:u w:val="single"/>
        </w:rPr>
      </w:pPr>
      <w:r w:rsidRPr="008420E6">
        <w:rPr>
          <w:rFonts w:ascii="Arial Narrow" w:hAnsi="Arial Narrow"/>
          <w:b/>
          <w:color w:val="000000" w:themeColor="text1"/>
          <w:u w:val="single"/>
        </w:rPr>
        <w:t>Kategória č. 7</w:t>
      </w:r>
      <w:r w:rsidR="009A6BA3" w:rsidRPr="008420E6">
        <w:rPr>
          <w:rFonts w:ascii="Arial Narrow" w:hAnsi="Arial Narrow"/>
          <w:b/>
          <w:color w:val="000000" w:themeColor="text1"/>
          <w:u w:val="single"/>
        </w:rPr>
        <w:t xml:space="preserve">: </w:t>
      </w:r>
      <w:r w:rsidR="00DB0782" w:rsidRPr="008420E6">
        <w:rPr>
          <w:rFonts w:ascii="Arial Narrow" w:hAnsi="Arial Narrow"/>
          <w:b/>
          <w:color w:val="000000" w:themeColor="text1"/>
          <w:u w:val="single"/>
        </w:rPr>
        <w:t>Špecialista - Školiteľ pre IT systémy</w:t>
      </w:r>
    </w:p>
    <w:p w14:paraId="56B4AEAC" w14:textId="77777777" w:rsidR="00DB0782" w:rsidRPr="002606BC" w:rsidRDefault="00DB0782"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6C9DD173" w14:textId="113C59FF"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Vypracovanie osnov školení a podporných školiacich materiálov, prednášok, prezentácií,</w:t>
      </w:r>
    </w:p>
    <w:p w14:paraId="7D79283A" w14:textId="141D1C28"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Tvorba technických dokumentov </w:t>
      </w:r>
    </w:p>
    <w:p w14:paraId="2C09383A" w14:textId="2A8EC436"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Príprava používateľských/administrátorských/inštalačných príručiek z projektovej dokumentácie</w:t>
      </w:r>
    </w:p>
    <w:p w14:paraId="78BEC5FC" w14:textId="5EB534BB"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Vytvorenie prezenčnej listiny</w:t>
      </w:r>
    </w:p>
    <w:p w14:paraId="49BE483C" w14:textId="77EEC30E"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Vytvorenie harmonogramu školenia</w:t>
      </w:r>
    </w:p>
    <w:p w14:paraId="522B7C25" w14:textId="3ADD2485" w:rsidR="00205FFE"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hAnsi="Arial Narrow" w:cs="Times New Roman"/>
        </w:rPr>
        <w:t xml:space="preserve">Iné odborné činnosti podľa požiadaviek MF </w:t>
      </w:r>
      <w:r w:rsidRPr="002606BC">
        <w:rPr>
          <w:rFonts w:ascii="Arial Narrow" w:hAnsi="Arial Narrow" w:cs="Times New Roman"/>
          <w:color w:val="auto"/>
        </w:rPr>
        <w:t>SR</w:t>
      </w:r>
      <w:r w:rsidR="006A23CF" w:rsidRPr="002606BC">
        <w:rPr>
          <w:rFonts w:ascii="Arial Narrow" w:hAnsi="Arial Narrow"/>
          <w:color w:val="auto"/>
        </w:rPr>
        <w:t>.</w:t>
      </w:r>
    </w:p>
    <w:p w14:paraId="78777030"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1917D415" w14:textId="13453B21"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72000000-5 Služby informačných technológií; konzultácie, vývoj softvéru, internet a</w:t>
      </w:r>
      <w:r w:rsidR="00BF77DC" w:rsidRPr="00E95DCA">
        <w:rPr>
          <w:rFonts w:ascii="Arial Narrow" w:hAnsi="Arial Narrow" w:cstheme="minorHAnsi"/>
          <w:color w:val="auto"/>
        </w:rPr>
        <w:t> </w:t>
      </w:r>
      <w:r w:rsidRPr="00E95DCA">
        <w:rPr>
          <w:rFonts w:ascii="Arial Narrow" w:hAnsi="Arial Narrow" w:cstheme="minorHAnsi"/>
          <w:color w:val="auto"/>
        </w:rPr>
        <w:t>podpora</w:t>
      </w:r>
    </w:p>
    <w:p w14:paraId="611F4A9D" w14:textId="72694969"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72250000-2 Služby týkajúce sa podpory systému</w:t>
      </w:r>
    </w:p>
    <w:p w14:paraId="3FF9029F" w14:textId="5573D409" w:rsidR="009F6B37" w:rsidRPr="00E95DCA" w:rsidRDefault="009F6B37" w:rsidP="009F6B37">
      <w:pPr>
        <w:pStyle w:val="Odsekzoznamu"/>
        <w:tabs>
          <w:tab w:val="center" w:pos="964"/>
          <w:tab w:val="center" w:pos="3443"/>
        </w:tabs>
        <w:spacing w:after="0" w:line="240" w:lineRule="auto"/>
        <w:ind w:left="2268" w:firstLine="0"/>
        <w:jc w:val="left"/>
        <w:rPr>
          <w:rFonts w:ascii="Arial Narrow" w:hAnsi="Arial Narrow" w:cstheme="minorHAnsi"/>
          <w:color w:val="auto"/>
        </w:rPr>
      </w:pPr>
      <w:r w:rsidRPr="00E95DCA">
        <w:rPr>
          <w:rFonts w:ascii="Arial Narrow" w:hAnsi="Arial Narrow"/>
          <w:color w:val="auto"/>
        </w:rPr>
        <w:t xml:space="preserve">Predpokladaný počet </w:t>
      </w:r>
      <w:proofErr w:type="spellStart"/>
      <w:r w:rsidRPr="00E95DCA">
        <w:rPr>
          <w:rFonts w:ascii="Arial Narrow" w:hAnsi="Arial Narrow"/>
          <w:color w:val="auto"/>
        </w:rPr>
        <w:t>človekohodín</w:t>
      </w:r>
      <w:proofErr w:type="spellEnd"/>
      <w:r w:rsidRPr="00E95DCA">
        <w:rPr>
          <w:rFonts w:ascii="Arial Narrow" w:hAnsi="Arial Narrow"/>
          <w:color w:val="auto"/>
        </w:rPr>
        <w:t xml:space="preserve"> je 640 počas trvania DNS.</w:t>
      </w:r>
    </w:p>
    <w:p w14:paraId="141821E2" w14:textId="77777777" w:rsidR="00E3694E" w:rsidRPr="00E95DCA" w:rsidRDefault="00E3694E" w:rsidP="001B3EC1">
      <w:pPr>
        <w:spacing w:after="0" w:line="240" w:lineRule="auto"/>
        <w:ind w:left="2267" w:right="17" w:firstLine="0"/>
        <w:rPr>
          <w:rFonts w:ascii="Arial Narrow" w:hAnsi="Arial Narrow"/>
          <w:b/>
          <w:color w:val="auto"/>
        </w:rPr>
      </w:pPr>
    </w:p>
    <w:p w14:paraId="18B96DFA" w14:textId="0EF82842" w:rsidR="00205FFE" w:rsidRPr="008420E6" w:rsidRDefault="00205FFE" w:rsidP="001B3EC1">
      <w:pPr>
        <w:spacing w:after="0" w:line="240" w:lineRule="auto"/>
        <w:ind w:left="2267" w:right="17" w:firstLine="0"/>
        <w:rPr>
          <w:rFonts w:ascii="Arial Narrow" w:hAnsi="Arial Narrow"/>
          <w:b/>
          <w:color w:val="000000" w:themeColor="text1"/>
          <w:u w:val="single"/>
        </w:rPr>
      </w:pPr>
      <w:r w:rsidRPr="008420E6">
        <w:rPr>
          <w:rFonts w:ascii="Arial Narrow" w:hAnsi="Arial Narrow"/>
          <w:b/>
          <w:color w:val="000000" w:themeColor="text1"/>
          <w:u w:val="single"/>
        </w:rPr>
        <w:t xml:space="preserve">Kategória č. 8: </w:t>
      </w:r>
      <w:r w:rsidR="00DB0782" w:rsidRPr="008420E6">
        <w:rPr>
          <w:rFonts w:ascii="Arial Narrow" w:hAnsi="Arial Narrow"/>
          <w:b/>
          <w:color w:val="000000" w:themeColor="text1"/>
          <w:u w:val="single"/>
        </w:rPr>
        <w:t xml:space="preserve">Špecialista - </w:t>
      </w:r>
      <w:r w:rsidR="00DB0782" w:rsidRPr="005806A6">
        <w:rPr>
          <w:rFonts w:ascii="Arial Narrow" w:hAnsi="Arial Narrow"/>
          <w:b/>
          <w:color w:val="000000" w:themeColor="text1"/>
          <w:u w:val="single"/>
        </w:rPr>
        <w:t>Projektový manažér IT projektu</w:t>
      </w:r>
    </w:p>
    <w:p w14:paraId="65E9FC73" w14:textId="77777777" w:rsidR="00DB0782" w:rsidRPr="002606BC" w:rsidRDefault="00DB0782"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5C86C535" w14:textId="470D65D9"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Riadenie projektu podľa pravidiel stanovených vo Vyhláške 85/2020 </w:t>
      </w:r>
      <w:proofErr w:type="spellStart"/>
      <w:r w:rsidRPr="002606BC">
        <w:rPr>
          <w:rFonts w:ascii="Arial Narrow" w:hAnsi="Arial Narrow" w:cs="Times New Roman"/>
        </w:rPr>
        <w:t>Z.z</w:t>
      </w:r>
      <w:proofErr w:type="spellEnd"/>
      <w:r w:rsidRPr="002606BC">
        <w:rPr>
          <w:rFonts w:ascii="Arial Narrow" w:hAnsi="Arial Narrow" w:cs="Times New Roman"/>
        </w:rPr>
        <w:t>.</w:t>
      </w:r>
    </w:p>
    <w:p w14:paraId="39485EA4" w14:textId="2855C848"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Riadenie prípravy, inicializácie a realizácie projektu</w:t>
      </w:r>
    </w:p>
    <w:p w14:paraId="286391FF" w14:textId="1B885BED"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Zodpovedá za riadenie projektu počas celého životného cyklu projektu</w:t>
      </w:r>
    </w:p>
    <w:p w14:paraId="0EE4A401" w14:textId="1787CDDB"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lastRenderedPageBreak/>
        <w:t>Zabezpečenie vytvorenia a pravidelnej aktualizácie BC/CBA a priebežné zdôvodňovanie projektu</w:t>
      </w:r>
    </w:p>
    <w:p w14:paraId="74746EF6" w14:textId="122276DD"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Vypracovanie, pravidelné predkladanie a zabezpečovanie prezentácie stavov projektu, reportov, návrhov riešení problémov a odsúhlasovania manažérskej a špecializovanej dokumentácie v rozsahu určenom Vyhláškou 85/2020 </w:t>
      </w:r>
      <w:proofErr w:type="spellStart"/>
      <w:r w:rsidRPr="002606BC">
        <w:rPr>
          <w:rFonts w:ascii="Arial Narrow" w:hAnsi="Arial Narrow" w:cs="Times New Roman"/>
        </w:rPr>
        <w:t>Z.z</w:t>
      </w:r>
      <w:proofErr w:type="spellEnd"/>
      <w:r w:rsidRPr="002606BC">
        <w:rPr>
          <w:rFonts w:ascii="Arial Narrow" w:hAnsi="Arial Narrow" w:cs="Times New Roman"/>
        </w:rPr>
        <w:t xml:space="preserve"> o riadení projektov</w:t>
      </w:r>
    </w:p>
    <w:p w14:paraId="24CDE23B" w14:textId="75D133B2" w:rsidR="006A23CF"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hAnsi="Arial Narrow" w:cs="Times New Roman"/>
        </w:rPr>
        <w:t>Iné odborné činnosti podľa požiadaviek MF SR</w:t>
      </w:r>
      <w:r w:rsidR="006A23CF" w:rsidRPr="002606BC">
        <w:rPr>
          <w:rFonts w:ascii="Arial Narrow" w:hAnsi="Arial Narrow"/>
          <w:color w:val="FF0000"/>
        </w:rPr>
        <w:t>.</w:t>
      </w:r>
    </w:p>
    <w:p w14:paraId="750E9E9E"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4CE7F6E7"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72000000-5 Služby informačných technológií; konzultácie, vývoj softvéru, internet a podpora</w:t>
      </w:r>
    </w:p>
    <w:p w14:paraId="776A15F7" w14:textId="03D195CA" w:rsidR="00D0485F"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73220000-0 – Poradenské služby pre vývoj</w:t>
      </w:r>
      <w:r w:rsidR="00657894" w:rsidRPr="00E95DCA">
        <w:rPr>
          <w:rFonts w:ascii="Arial Narrow" w:hAnsi="Arial Narrow" w:cstheme="minorHAnsi"/>
          <w:color w:val="auto"/>
        </w:rPr>
        <w:t>.</w:t>
      </w:r>
    </w:p>
    <w:p w14:paraId="1A6C2879" w14:textId="38101F1C"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72250000-2 Služby týkajúce sa podpory systému</w:t>
      </w:r>
    </w:p>
    <w:p w14:paraId="08108DC4" w14:textId="149149B8" w:rsidR="009F6B37" w:rsidRPr="009F6B37" w:rsidRDefault="009F6B37" w:rsidP="009F6B37">
      <w:pPr>
        <w:tabs>
          <w:tab w:val="center" w:pos="964"/>
          <w:tab w:val="center" w:pos="3443"/>
        </w:tabs>
        <w:spacing w:after="0" w:line="240" w:lineRule="auto"/>
        <w:ind w:left="2553" w:firstLine="0"/>
        <w:jc w:val="left"/>
        <w:rPr>
          <w:rFonts w:ascii="Arial Narrow" w:hAnsi="Arial Narrow" w:cstheme="minorHAnsi"/>
          <w:color w:val="auto"/>
        </w:rPr>
      </w:pPr>
      <w:r w:rsidRPr="00E95DCA">
        <w:rPr>
          <w:rFonts w:ascii="Arial Narrow" w:hAnsi="Arial Narrow"/>
          <w:color w:val="auto"/>
        </w:rPr>
        <w:t xml:space="preserve">Predpokladaný počet </w:t>
      </w:r>
      <w:proofErr w:type="spellStart"/>
      <w:r w:rsidRPr="00E95DCA">
        <w:rPr>
          <w:rFonts w:ascii="Arial Narrow" w:hAnsi="Arial Narrow"/>
          <w:color w:val="auto"/>
        </w:rPr>
        <w:t>človekohodín</w:t>
      </w:r>
      <w:proofErr w:type="spellEnd"/>
      <w:r w:rsidRPr="00E95DCA">
        <w:rPr>
          <w:rFonts w:ascii="Arial Narrow" w:hAnsi="Arial Narrow"/>
          <w:color w:val="auto"/>
        </w:rPr>
        <w:t xml:space="preserve"> je 528 počas trvania DNS</w:t>
      </w:r>
      <w:r>
        <w:rPr>
          <w:rFonts w:ascii="Arial Narrow" w:hAnsi="Arial Narrow"/>
          <w:color w:val="FF0000"/>
        </w:rPr>
        <w:t>.</w:t>
      </w:r>
    </w:p>
    <w:p w14:paraId="3876F649" w14:textId="257578DC" w:rsidR="00EC7B90" w:rsidRDefault="00EC7B90" w:rsidP="001B3EC1">
      <w:pPr>
        <w:spacing w:after="0" w:line="240" w:lineRule="auto"/>
        <w:ind w:left="2267" w:right="17" w:firstLine="0"/>
        <w:rPr>
          <w:rFonts w:ascii="Arial Narrow" w:hAnsi="Arial Narrow"/>
          <w:color w:val="FF0000"/>
        </w:rPr>
      </w:pPr>
    </w:p>
    <w:p w14:paraId="33522AE2" w14:textId="0DF43F37" w:rsidR="008956C6" w:rsidRPr="002606BC" w:rsidRDefault="008956C6" w:rsidP="001B3EC1">
      <w:pPr>
        <w:pStyle w:val="Nadpis2"/>
        <w:keepNext w:val="0"/>
        <w:keepLines w:val="0"/>
        <w:widowControl w:val="0"/>
        <w:numPr>
          <w:ilvl w:val="2"/>
          <w:numId w:val="14"/>
        </w:numPr>
        <w:spacing w:after="0" w:line="240" w:lineRule="auto"/>
        <w:ind w:left="2268" w:hanging="567"/>
        <w:jc w:val="both"/>
        <w:rPr>
          <w:rFonts w:ascii="Arial Narrow" w:hAnsi="Arial Narrow"/>
          <w:color w:val="auto"/>
        </w:rPr>
      </w:pPr>
      <w:r w:rsidRPr="008420E6">
        <w:rPr>
          <w:rFonts w:ascii="Arial Narrow" w:hAnsi="Arial Narrow"/>
          <w:color w:val="auto"/>
          <w:u w:val="single"/>
        </w:rPr>
        <w:t xml:space="preserve">Výstupom poskytovaných služieb jednotlivých IT </w:t>
      </w:r>
      <w:r w:rsidR="00DB0782" w:rsidRPr="008420E6">
        <w:rPr>
          <w:rFonts w:ascii="Arial Narrow" w:hAnsi="Arial Narrow"/>
          <w:color w:val="auto"/>
          <w:u w:val="single"/>
        </w:rPr>
        <w:t>špecialistov</w:t>
      </w:r>
      <w:r w:rsidRPr="008420E6">
        <w:rPr>
          <w:rFonts w:ascii="Arial Narrow" w:hAnsi="Arial Narrow"/>
          <w:color w:val="auto"/>
          <w:u w:val="single"/>
        </w:rPr>
        <w:t xml:space="preserve"> </w:t>
      </w:r>
      <w:r w:rsidR="00562729" w:rsidRPr="008420E6">
        <w:rPr>
          <w:rFonts w:ascii="Arial Narrow" w:hAnsi="Arial Narrow"/>
          <w:color w:val="auto"/>
          <w:u w:val="single"/>
        </w:rPr>
        <w:t xml:space="preserve">pre </w:t>
      </w:r>
      <w:r w:rsidRPr="008420E6">
        <w:rPr>
          <w:rFonts w:ascii="Arial Narrow" w:hAnsi="Arial Narrow"/>
          <w:color w:val="auto"/>
          <w:u w:val="single"/>
        </w:rPr>
        <w:t>kategóri</w:t>
      </w:r>
      <w:r w:rsidR="0082675A" w:rsidRPr="008420E6">
        <w:rPr>
          <w:rFonts w:ascii="Arial Narrow" w:hAnsi="Arial Narrow"/>
          <w:color w:val="auto"/>
          <w:u w:val="single"/>
        </w:rPr>
        <w:t xml:space="preserve">ách </w:t>
      </w:r>
      <w:r w:rsidR="001D6404" w:rsidRPr="008420E6">
        <w:rPr>
          <w:rFonts w:ascii="Arial Narrow" w:hAnsi="Arial Narrow"/>
          <w:color w:val="auto"/>
          <w:u w:val="single"/>
        </w:rPr>
        <w:t xml:space="preserve">č. 1 až </w:t>
      </w:r>
      <w:r w:rsidRPr="008420E6">
        <w:rPr>
          <w:rFonts w:ascii="Arial Narrow" w:hAnsi="Arial Narrow"/>
          <w:color w:val="auto"/>
          <w:u w:val="single"/>
        </w:rPr>
        <w:t>8</w:t>
      </w:r>
      <w:r w:rsidRPr="002606BC">
        <w:rPr>
          <w:rFonts w:ascii="Arial Narrow" w:hAnsi="Arial Narrow"/>
          <w:b w:val="0"/>
          <w:color w:val="auto"/>
        </w:rPr>
        <w:t xml:space="preserve"> </w:t>
      </w:r>
      <w:r w:rsidR="00DB0782" w:rsidRPr="002606BC">
        <w:rPr>
          <w:rFonts w:ascii="Arial Narrow" w:eastAsia="Times New Roman" w:hAnsi="Arial Narrow"/>
          <w:b w:val="0"/>
          <w:color w:val="auto"/>
        </w:rPr>
        <w:t>bude odborný obsah v rámci projektovej dokumentácie k jednotlivým IT projektom MF SR minimálne v nasledovnom rozsahu v závislosti od projektovej fázy konkrétneho projektu, resp. v závislosti od konkrétneho zadania/požiadavky MF SR</w:t>
      </w:r>
      <w:r w:rsidRPr="002606BC">
        <w:rPr>
          <w:rFonts w:ascii="Arial Narrow" w:hAnsi="Arial Narrow"/>
          <w:b w:val="0"/>
          <w:color w:val="auto"/>
        </w:rPr>
        <w:t>:</w:t>
      </w:r>
    </w:p>
    <w:p w14:paraId="7243ED20" w14:textId="77777777" w:rsidR="008956C6" w:rsidRPr="002606BC" w:rsidRDefault="008956C6" w:rsidP="001B3EC1">
      <w:pPr>
        <w:spacing w:before="60" w:after="0" w:line="240" w:lineRule="auto"/>
        <w:ind w:left="2267" w:right="17" w:firstLine="0"/>
        <w:rPr>
          <w:rFonts w:ascii="Arial Narrow" w:hAnsi="Arial Narrow"/>
          <w:color w:val="auto"/>
        </w:rPr>
      </w:pPr>
      <w:r w:rsidRPr="002606BC">
        <w:rPr>
          <w:rFonts w:ascii="Arial Narrow" w:hAnsi="Arial Narrow"/>
          <w:color w:val="auto"/>
        </w:rPr>
        <w:t>Prípravná fáza projektu:</w:t>
      </w:r>
    </w:p>
    <w:p w14:paraId="03AA7A4B" w14:textId="2EECF615" w:rsidR="001D6404" w:rsidRPr="002606BC" w:rsidRDefault="001D6404"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Projektový zámer – rámcový</w:t>
      </w:r>
    </w:p>
    <w:p w14:paraId="3E224C50" w14:textId="77777777" w:rsidR="001D6404" w:rsidRPr="002606BC" w:rsidRDefault="001D6404"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BC/CBA dokument ako súčasť projektového zámeru</w:t>
      </w:r>
    </w:p>
    <w:p w14:paraId="44D67453" w14:textId="77777777" w:rsidR="001D6404" w:rsidRPr="002606BC" w:rsidRDefault="001D6404"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Prístup ku projektu – rámcový</w:t>
      </w:r>
    </w:p>
    <w:p w14:paraId="12D9E13F" w14:textId="72397721" w:rsidR="008956C6" w:rsidRPr="002606BC" w:rsidRDefault="001D6404" w:rsidP="001B3EC1">
      <w:pPr>
        <w:pStyle w:val="Odsekzoznamu"/>
        <w:numPr>
          <w:ilvl w:val="0"/>
          <w:numId w:val="31"/>
        </w:numPr>
        <w:autoSpaceDE w:val="0"/>
        <w:autoSpaceDN w:val="0"/>
        <w:adjustRightInd w:val="0"/>
        <w:spacing w:after="0" w:line="240" w:lineRule="auto"/>
        <w:ind w:left="2834" w:hanging="567"/>
        <w:rPr>
          <w:rFonts w:ascii="Arial Narrow" w:hAnsi="Arial Narrow"/>
          <w:color w:val="auto"/>
        </w:rPr>
      </w:pPr>
      <w:r w:rsidRPr="002606BC">
        <w:rPr>
          <w:rFonts w:ascii="Arial Narrow" w:eastAsia="Times New Roman" w:hAnsi="Arial Narrow"/>
          <w:color w:val="auto"/>
        </w:rPr>
        <w:t>Projektový plán – rámcový</w:t>
      </w:r>
    </w:p>
    <w:p w14:paraId="4BA2F452" w14:textId="77777777" w:rsidR="008956C6" w:rsidRPr="002606BC" w:rsidRDefault="008956C6" w:rsidP="001B3EC1">
      <w:pPr>
        <w:spacing w:before="60" w:after="0" w:line="240" w:lineRule="auto"/>
        <w:ind w:left="2267" w:right="17" w:firstLine="0"/>
        <w:rPr>
          <w:rFonts w:ascii="Arial Narrow" w:hAnsi="Arial Narrow"/>
          <w:color w:val="FF0000"/>
        </w:rPr>
      </w:pPr>
      <w:r w:rsidRPr="002606BC">
        <w:rPr>
          <w:rFonts w:ascii="Arial Narrow" w:hAnsi="Arial Narrow"/>
          <w:color w:val="auto"/>
        </w:rPr>
        <w:t>Iniciačná fáza projektu</w:t>
      </w:r>
      <w:r w:rsidRPr="002606BC">
        <w:rPr>
          <w:rFonts w:ascii="Arial Narrow" w:hAnsi="Arial Narrow"/>
          <w:color w:val="FF0000"/>
        </w:rPr>
        <w:t>:</w:t>
      </w:r>
    </w:p>
    <w:p w14:paraId="4583BDBD" w14:textId="017E77A3"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 xml:space="preserve">Projektový zámer – detailný </w:t>
      </w:r>
    </w:p>
    <w:p w14:paraId="6A12CE3B" w14:textId="30E42830"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BC/CBA dokument a katalóg požiadaviek - detailný</w:t>
      </w:r>
    </w:p>
    <w:p w14:paraId="6E7E8DB7" w14:textId="6A53E789"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eastAsia="Times New Roman" w:hAnsi="Arial Narrow"/>
          <w:color w:val="auto"/>
        </w:rPr>
        <w:t>Prístup</w:t>
      </w:r>
      <w:r w:rsidRPr="002606BC">
        <w:rPr>
          <w:rFonts w:ascii="Arial Narrow" w:hAnsi="Arial Narrow"/>
          <w:color w:val="FF0000"/>
        </w:rPr>
        <w:t xml:space="preserve"> </w:t>
      </w:r>
      <w:r w:rsidRPr="002606BC">
        <w:rPr>
          <w:rFonts w:ascii="Arial Narrow" w:hAnsi="Arial Narrow"/>
          <w:color w:val="auto"/>
        </w:rPr>
        <w:t>ku projektu – detailný</w:t>
      </w:r>
    </w:p>
    <w:p w14:paraId="080F8EFC" w14:textId="77777777" w:rsidR="008956C6" w:rsidRPr="002606BC" w:rsidRDefault="008956C6" w:rsidP="001B3EC1">
      <w:pPr>
        <w:spacing w:before="60" w:after="0" w:line="240" w:lineRule="auto"/>
        <w:ind w:left="2267" w:right="17" w:firstLine="0"/>
        <w:rPr>
          <w:rFonts w:ascii="Arial Narrow" w:hAnsi="Arial Narrow"/>
          <w:color w:val="auto"/>
        </w:rPr>
      </w:pPr>
      <w:r w:rsidRPr="002606BC">
        <w:rPr>
          <w:rFonts w:ascii="Arial Narrow" w:hAnsi="Arial Narrow"/>
          <w:color w:val="auto"/>
        </w:rPr>
        <w:t>Realizačná fáza projektu:</w:t>
      </w:r>
    </w:p>
    <w:p w14:paraId="57ED036E" w14:textId="301D164A"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Projektový iniciálny dokument</w:t>
      </w:r>
    </w:p>
    <w:p w14:paraId="3AA98168" w14:textId="22EA9AD1"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Detailný návrh riešenia</w:t>
      </w:r>
    </w:p>
    <w:p w14:paraId="13D64295" w14:textId="36FF1E9E"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Plán testov</w:t>
      </w:r>
    </w:p>
    <w:p w14:paraId="1DC512C4" w14:textId="19101434"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Testovacia dokumentácia</w:t>
      </w:r>
    </w:p>
    <w:p w14:paraId="2C6DAB5E" w14:textId="04F94032"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Príručky</w:t>
      </w:r>
    </w:p>
    <w:p w14:paraId="0653F78A" w14:textId="53547646"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Prevádzkový opis</w:t>
      </w:r>
    </w:p>
    <w:p w14:paraId="5E4C1A0F" w14:textId="2B41FF96"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Havarijný plán</w:t>
      </w:r>
    </w:p>
    <w:p w14:paraId="2890A2BE" w14:textId="3BFD29B9"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 xml:space="preserve">Vyhodnotenie a akceptácia nasadenia </w:t>
      </w:r>
      <w:r w:rsidR="001D6404" w:rsidRPr="002606BC">
        <w:rPr>
          <w:rFonts w:ascii="Arial Narrow" w:eastAsia="Times New Roman" w:hAnsi="Arial Narrow"/>
          <w:color w:val="auto"/>
        </w:rPr>
        <w:t xml:space="preserve">IT </w:t>
      </w:r>
      <w:r w:rsidRPr="002606BC">
        <w:rPr>
          <w:rFonts w:ascii="Arial Narrow" w:eastAsia="Times New Roman" w:hAnsi="Arial Narrow"/>
          <w:color w:val="auto"/>
        </w:rPr>
        <w:t>do produkcie</w:t>
      </w:r>
    </w:p>
    <w:p w14:paraId="33316CCA" w14:textId="77777777" w:rsidR="001D6404" w:rsidRPr="002606BC" w:rsidRDefault="001D6404"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rPr>
      </w:pPr>
      <w:r w:rsidRPr="002606BC">
        <w:rPr>
          <w:rFonts w:ascii="Arial Narrow" w:eastAsia="Times New Roman" w:hAnsi="Arial Narrow"/>
          <w:color w:val="auto"/>
        </w:rPr>
        <w:t>Zdrojový kód v zmysle licenčných</w:t>
      </w:r>
      <w:r w:rsidRPr="002606BC">
        <w:rPr>
          <w:rFonts w:ascii="Arial Narrow" w:eastAsia="Times New Roman" w:hAnsi="Arial Narrow"/>
        </w:rPr>
        <w:t xml:space="preserve"> podmienok v návrhu zmluvy</w:t>
      </w:r>
    </w:p>
    <w:p w14:paraId="26136895" w14:textId="35E5B55F" w:rsidR="00B938A2" w:rsidRPr="002606BC" w:rsidRDefault="00B938A2"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eastAsia="Times New Roman" w:hAnsi="Arial Narrow"/>
        </w:rPr>
        <w:t xml:space="preserve">Manažérske produkty (v zmysle Vyhlášky 85/2020 </w:t>
      </w:r>
      <w:proofErr w:type="spellStart"/>
      <w:r w:rsidRPr="002606BC">
        <w:rPr>
          <w:rFonts w:ascii="Arial Narrow" w:eastAsia="Times New Roman" w:hAnsi="Arial Narrow"/>
        </w:rPr>
        <w:t>Z.z</w:t>
      </w:r>
      <w:proofErr w:type="spellEnd"/>
      <w:r w:rsidRPr="002606BC">
        <w:rPr>
          <w:rFonts w:ascii="Arial Narrow" w:eastAsia="Times New Roman" w:hAnsi="Arial Narrow"/>
        </w:rPr>
        <w:t>. o riadení projektov )ako výstup činností projektového manažéra pre všetky fázy projektu.</w:t>
      </w:r>
    </w:p>
    <w:p w14:paraId="187503C1" w14:textId="67F47AAD" w:rsidR="008956C6" w:rsidRPr="002606BC" w:rsidRDefault="00B938A2"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eastAsia="Times New Roman" w:hAnsi="Arial Narrow"/>
        </w:rPr>
        <w:t>Iné výstupy projektovej dokumentácie podľa požiadaviek MF SR</w:t>
      </w:r>
    </w:p>
    <w:p w14:paraId="29131F48" w14:textId="77777777" w:rsidR="00EC7B90" w:rsidRPr="002606BC" w:rsidRDefault="00EC7B90" w:rsidP="00EC7B90">
      <w:pPr>
        <w:pStyle w:val="Odsekzoznamu"/>
        <w:autoSpaceDE w:val="0"/>
        <w:autoSpaceDN w:val="0"/>
        <w:adjustRightInd w:val="0"/>
        <w:spacing w:after="0" w:line="240" w:lineRule="auto"/>
        <w:ind w:left="2268" w:firstLine="0"/>
        <w:rPr>
          <w:rFonts w:ascii="Arial Narrow" w:hAnsi="Arial Narrow"/>
          <w:color w:val="FF0000"/>
        </w:rPr>
      </w:pPr>
    </w:p>
    <w:p w14:paraId="5C1DD383" w14:textId="1C3FC09D" w:rsidR="008956C6" w:rsidRPr="002606BC" w:rsidRDefault="00EC7B90" w:rsidP="001B3EC1">
      <w:pPr>
        <w:pStyle w:val="Nadpis2"/>
        <w:keepNext w:val="0"/>
        <w:keepLines w:val="0"/>
        <w:widowControl w:val="0"/>
        <w:numPr>
          <w:ilvl w:val="2"/>
          <w:numId w:val="14"/>
        </w:numPr>
        <w:spacing w:after="0" w:line="240" w:lineRule="auto"/>
        <w:ind w:left="2268" w:hanging="567"/>
        <w:jc w:val="both"/>
        <w:rPr>
          <w:rFonts w:ascii="Arial Narrow" w:hAnsi="Arial Narrow"/>
          <w:color w:val="auto"/>
        </w:rPr>
      </w:pPr>
      <w:r w:rsidRPr="002606BC">
        <w:rPr>
          <w:rFonts w:ascii="Arial Narrow" w:hAnsi="Arial Narrow"/>
        </w:rPr>
        <w:t>Poskytované služby jednotlivých IT špecialistov pre k</w:t>
      </w:r>
      <w:r w:rsidR="00562729">
        <w:rPr>
          <w:rFonts w:ascii="Arial Narrow" w:hAnsi="Arial Narrow"/>
        </w:rPr>
        <w:t>ategórie č. 1 až č. 8</w:t>
      </w:r>
      <w:r w:rsidR="008956C6" w:rsidRPr="002606BC">
        <w:rPr>
          <w:rFonts w:ascii="Arial Narrow" w:hAnsi="Arial Narrow"/>
          <w:color w:val="auto"/>
        </w:rPr>
        <w:t>:</w:t>
      </w:r>
    </w:p>
    <w:p w14:paraId="78AD3404" w14:textId="64E787BB" w:rsidR="00EC7B90" w:rsidRPr="002606BC" w:rsidRDefault="00EC7B90" w:rsidP="001B3EC1">
      <w:pPr>
        <w:spacing w:after="0" w:line="240" w:lineRule="auto"/>
        <w:ind w:left="2268" w:right="17" w:firstLine="0"/>
        <w:rPr>
          <w:rFonts w:ascii="Arial Narrow" w:hAnsi="Arial Narrow"/>
          <w:b/>
        </w:rPr>
      </w:pPr>
      <w:r w:rsidRPr="002606BC">
        <w:rPr>
          <w:rFonts w:ascii="Arial Narrow" w:hAnsi="Arial Narrow"/>
          <w:b/>
        </w:rPr>
        <w:t>Programátorské práce na portálových platformách</w:t>
      </w:r>
    </w:p>
    <w:p w14:paraId="511CDBFE"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Tvorba, rozšírenie, modifikácia a podpora jednotlivých portálových platforiem na základe    požiadaviek obstarávateľa..</w:t>
      </w:r>
    </w:p>
    <w:p w14:paraId="5B3086D3"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Činnosti budú fakturované na základe zmluvne dohodnutých podmienok až po ich odpracovaní, na základe odsúhlasených a potvrdených preberacích protokolov. </w:t>
      </w:r>
    </w:p>
    <w:p w14:paraId="6FB1278A"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Objednávateľ nadobudne majetkové práva na vzniknuté riešenia v podobe výhradnej licencie a práva na úpravu diela vrátane požadovanej dokumentácie k vytvoreným dielam. </w:t>
      </w:r>
    </w:p>
    <w:p w14:paraId="285BE722" w14:textId="7A46BFA2"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color w:val="FF0000"/>
        </w:rPr>
      </w:pPr>
      <w:r w:rsidRPr="002606BC">
        <w:rPr>
          <w:rFonts w:ascii="Arial Narrow" w:hAnsi="Arial Narrow"/>
        </w:rPr>
        <w:t>Zdrojové kódy a požadovaná dokumentácia bude pravidelne, prípadne na vyžiadanie,</w:t>
      </w:r>
      <w:r w:rsidRPr="002606BC" w:rsidDel="0079577B">
        <w:rPr>
          <w:rFonts w:ascii="Arial Narrow" w:hAnsi="Arial Narrow"/>
        </w:rPr>
        <w:t xml:space="preserve"> </w:t>
      </w:r>
      <w:r w:rsidRPr="002606BC">
        <w:rPr>
          <w:rFonts w:ascii="Arial Narrow" w:hAnsi="Arial Narrow"/>
        </w:rPr>
        <w:t xml:space="preserve"> odovzdávaná, Objednávateľovi</w:t>
      </w:r>
    </w:p>
    <w:p w14:paraId="76CA3AF8" w14:textId="7B1E27D2" w:rsidR="00EC7B90" w:rsidRPr="002606BC" w:rsidRDefault="00EC7B90" w:rsidP="001B3EC1">
      <w:pPr>
        <w:spacing w:before="120" w:after="0" w:line="240" w:lineRule="auto"/>
        <w:ind w:left="2268" w:right="17" w:firstLine="0"/>
        <w:rPr>
          <w:rFonts w:ascii="Arial Narrow" w:hAnsi="Arial Narrow"/>
          <w:b/>
        </w:rPr>
      </w:pPr>
      <w:r w:rsidRPr="002606BC">
        <w:rPr>
          <w:rFonts w:ascii="Arial Narrow" w:hAnsi="Arial Narrow"/>
          <w:b/>
        </w:rPr>
        <w:lastRenderedPageBreak/>
        <w:t>Činnosti v rámci agilného vývoja budú prebiehať hlavne na</w:t>
      </w:r>
    </w:p>
    <w:p w14:paraId="69D09240"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Platforma NETTE </w:t>
      </w:r>
      <w:proofErr w:type="spellStart"/>
      <w:r w:rsidRPr="002606BC">
        <w:rPr>
          <w:rFonts w:ascii="Arial Narrow" w:hAnsi="Arial Narrow"/>
        </w:rPr>
        <w:t>framework</w:t>
      </w:r>
      <w:proofErr w:type="spellEnd"/>
      <w:r w:rsidRPr="002606BC">
        <w:rPr>
          <w:rFonts w:ascii="Arial Narrow" w:hAnsi="Arial Narrow"/>
        </w:rPr>
        <w:t xml:space="preserve"> / CMS</w:t>
      </w:r>
    </w:p>
    <w:p w14:paraId="01879A43"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proofErr w:type="spellStart"/>
      <w:r w:rsidRPr="002606BC">
        <w:rPr>
          <w:rFonts w:ascii="Arial Narrow" w:hAnsi="Arial Narrow"/>
        </w:rPr>
        <w:t>React</w:t>
      </w:r>
      <w:proofErr w:type="spellEnd"/>
      <w:r w:rsidRPr="002606BC">
        <w:rPr>
          <w:rFonts w:ascii="Arial Narrow" w:hAnsi="Arial Narrow"/>
        </w:rPr>
        <w:t xml:space="preserve"> 17 </w:t>
      </w:r>
      <w:proofErr w:type="spellStart"/>
      <w:r w:rsidRPr="002606BC">
        <w:rPr>
          <w:rFonts w:ascii="Arial Narrow" w:hAnsi="Arial Narrow"/>
        </w:rPr>
        <w:t>framework</w:t>
      </w:r>
      <w:proofErr w:type="spellEnd"/>
    </w:p>
    <w:p w14:paraId="4A35BD3A"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proofErr w:type="spellStart"/>
      <w:r w:rsidRPr="002606BC">
        <w:rPr>
          <w:rFonts w:ascii="Arial Narrow" w:hAnsi="Arial Narrow"/>
        </w:rPr>
        <w:t>Golang</w:t>
      </w:r>
      <w:proofErr w:type="spellEnd"/>
    </w:p>
    <w:p w14:paraId="0AA93F74"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proofErr w:type="spellStart"/>
      <w:r w:rsidRPr="002606BC">
        <w:rPr>
          <w:rFonts w:ascii="Arial Narrow" w:hAnsi="Arial Narrow"/>
        </w:rPr>
        <w:t>Wordpress</w:t>
      </w:r>
      <w:proofErr w:type="spellEnd"/>
      <w:r w:rsidRPr="002606BC">
        <w:rPr>
          <w:rFonts w:ascii="Arial Narrow" w:hAnsi="Arial Narrow"/>
        </w:rPr>
        <w:t xml:space="preserve"> / CMS</w:t>
      </w:r>
    </w:p>
    <w:p w14:paraId="19F3FADE"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proofErr w:type="spellStart"/>
      <w:r w:rsidRPr="002606BC">
        <w:rPr>
          <w:rFonts w:ascii="Arial Narrow" w:hAnsi="Arial Narrow"/>
        </w:rPr>
        <w:t>Joombla</w:t>
      </w:r>
      <w:proofErr w:type="spellEnd"/>
      <w:r w:rsidRPr="002606BC">
        <w:rPr>
          <w:rFonts w:ascii="Arial Narrow" w:hAnsi="Arial Narrow"/>
        </w:rPr>
        <w:t xml:space="preserve"> / CMS</w:t>
      </w:r>
    </w:p>
    <w:p w14:paraId="3FEBD331"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PHP, Java, CSS</w:t>
      </w:r>
    </w:p>
    <w:p w14:paraId="5511CFA6"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Google </w:t>
      </w:r>
      <w:proofErr w:type="spellStart"/>
      <w:r w:rsidRPr="002606BC">
        <w:rPr>
          <w:rFonts w:ascii="Arial Narrow" w:hAnsi="Arial Narrow"/>
        </w:rPr>
        <w:t>analytics</w:t>
      </w:r>
      <w:proofErr w:type="spellEnd"/>
    </w:p>
    <w:p w14:paraId="2757ECC5"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Integrácie na Oracle DB, MySQL, Ms-SQL, </w:t>
      </w:r>
      <w:proofErr w:type="spellStart"/>
      <w:r w:rsidRPr="002606BC">
        <w:rPr>
          <w:rFonts w:ascii="Arial Narrow" w:hAnsi="Arial Narrow"/>
        </w:rPr>
        <w:t>Postgres</w:t>
      </w:r>
      <w:proofErr w:type="spellEnd"/>
    </w:p>
    <w:p w14:paraId="732316C2"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Integrácie na Microsoft AD</w:t>
      </w:r>
    </w:p>
    <w:p w14:paraId="242CFE79"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Integrácie na SharePoint</w:t>
      </w:r>
    </w:p>
    <w:p w14:paraId="6D2B344E"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Implementácia BI, </w:t>
      </w:r>
      <w:proofErr w:type="spellStart"/>
      <w:r w:rsidRPr="002606BC">
        <w:rPr>
          <w:rFonts w:ascii="Arial Narrow" w:hAnsi="Arial Narrow"/>
        </w:rPr>
        <w:t>Power</w:t>
      </w:r>
      <w:proofErr w:type="spellEnd"/>
      <w:r w:rsidRPr="002606BC">
        <w:rPr>
          <w:rFonts w:ascii="Arial Narrow" w:hAnsi="Arial Narrow"/>
        </w:rPr>
        <w:t xml:space="preserve"> BI k vzniknutým portálovým riešeniam</w:t>
      </w:r>
    </w:p>
    <w:p w14:paraId="2D829810"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Implementácia OPEN API k vzniknutým portálovým riešeniam</w:t>
      </w:r>
    </w:p>
    <w:p w14:paraId="47C9197D" w14:textId="06105DE1"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color w:val="FF0000"/>
        </w:rPr>
      </w:pPr>
      <w:r w:rsidRPr="002606BC">
        <w:rPr>
          <w:rFonts w:ascii="Arial Narrow" w:hAnsi="Arial Narrow" w:cs="Times New Roman"/>
        </w:rPr>
        <w:t>Implementácia OPEN API pre komunikáciu tretích strán</w:t>
      </w:r>
    </w:p>
    <w:p w14:paraId="1B1C8AC3" w14:textId="4E023822" w:rsidR="00EC7B90" w:rsidRPr="002606BC" w:rsidRDefault="00EC7B90" w:rsidP="001B3EC1">
      <w:pPr>
        <w:spacing w:before="120" w:after="0" w:line="240" w:lineRule="auto"/>
        <w:ind w:left="2268" w:right="17" w:firstLine="0"/>
        <w:rPr>
          <w:rFonts w:ascii="Arial Narrow" w:hAnsi="Arial Narrow"/>
          <w:b/>
        </w:rPr>
      </w:pPr>
      <w:r w:rsidRPr="002606BC">
        <w:rPr>
          <w:rFonts w:ascii="Arial Narrow" w:hAnsi="Arial Narrow"/>
          <w:b/>
        </w:rPr>
        <w:t>Výsledkom agilného vývoja bude vytvorenie riešení Manažmentu údajov budú</w:t>
      </w:r>
    </w:p>
    <w:p w14:paraId="2761F0FD"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Externé prezentačné informačné portály</w:t>
      </w:r>
    </w:p>
    <w:p w14:paraId="7366E9C8"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Externé dátové informačné portály</w:t>
      </w:r>
    </w:p>
    <w:p w14:paraId="4E238F9F"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Procesné </w:t>
      </w:r>
      <w:proofErr w:type="spellStart"/>
      <w:r w:rsidRPr="002606BC">
        <w:rPr>
          <w:rFonts w:ascii="Arial Narrow" w:hAnsi="Arial Narrow"/>
        </w:rPr>
        <w:t>workflow</w:t>
      </w:r>
      <w:proofErr w:type="spellEnd"/>
      <w:r w:rsidRPr="002606BC">
        <w:rPr>
          <w:rFonts w:ascii="Arial Narrow" w:hAnsi="Arial Narrow"/>
        </w:rPr>
        <w:t xml:space="preserve"> portály</w:t>
      </w:r>
    </w:p>
    <w:p w14:paraId="4549AB3E"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Interné dátové portály pre zber, vyhodnocovanie a prezentáciu dát</w:t>
      </w:r>
    </w:p>
    <w:p w14:paraId="363B3341"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Interné dátové portály pre Change Management</w:t>
      </w:r>
    </w:p>
    <w:p w14:paraId="182A1444"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Interné dátové portály pre cielené riadenie a projektový management  </w:t>
      </w:r>
    </w:p>
    <w:p w14:paraId="58C53555" w14:textId="21582B6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color w:val="FF0000"/>
        </w:rPr>
      </w:pPr>
      <w:r w:rsidRPr="002606BC">
        <w:rPr>
          <w:rFonts w:ascii="Arial Narrow" w:hAnsi="Arial Narrow"/>
        </w:rPr>
        <w:t>Prípadne iné na základe potreby objednávateľa</w:t>
      </w:r>
    </w:p>
    <w:p w14:paraId="4972F139" w14:textId="1C8732E1" w:rsidR="008E0D0A" w:rsidRPr="002606BC" w:rsidRDefault="008E0D0A" w:rsidP="001B3EC1">
      <w:pPr>
        <w:spacing w:after="0" w:line="276" w:lineRule="auto"/>
        <w:ind w:left="2290"/>
        <w:rPr>
          <w:rFonts w:ascii="Arial Narrow" w:hAnsi="Arial Narrow" w:cs="Times New Roman"/>
          <w:b/>
          <w:i/>
        </w:rPr>
      </w:pPr>
    </w:p>
    <w:p w14:paraId="5CCFBF1F" w14:textId="108D58CD" w:rsidR="008E0D0A" w:rsidRPr="002606BC" w:rsidRDefault="008E0D0A" w:rsidP="001B3EC1">
      <w:pPr>
        <w:spacing w:after="0" w:line="276" w:lineRule="auto"/>
        <w:ind w:left="2290"/>
        <w:rPr>
          <w:rFonts w:ascii="Arial Narrow" w:hAnsi="Arial Narrow"/>
          <w:b/>
        </w:rPr>
      </w:pPr>
      <w:r w:rsidRPr="002606BC">
        <w:rPr>
          <w:rFonts w:ascii="Arial Narrow" w:hAnsi="Arial Narrow"/>
          <w:b/>
        </w:rPr>
        <w:t>Technické požiadavky:</w:t>
      </w:r>
    </w:p>
    <w:p w14:paraId="28E40325"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Používané OS Linux, </w:t>
      </w:r>
      <w:proofErr w:type="spellStart"/>
      <w:r w:rsidRPr="002606BC">
        <w:rPr>
          <w:rFonts w:ascii="Arial Narrow" w:hAnsi="Arial Narrow"/>
        </w:rPr>
        <w:t>Redhat</w:t>
      </w:r>
      <w:proofErr w:type="spellEnd"/>
      <w:r w:rsidRPr="002606BC">
        <w:rPr>
          <w:rFonts w:ascii="Arial Narrow" w:hAnsi="Arial Narrow"/>
        </w:rPr>
        <w:t xml:space="preserve">, </w:t>
      </w:r>
      <w:proofErr w:type="spellStart"/>
      <w:r w:rsidRPr="002606BC">
        <w:rPr>
          <w:rFonts w:ascii="Arial Narrow" w:hAnsi="Arial Narrow"/>
        </w:rPr>
        <w:t>Centos</w:t>
      </w:r>
      <w:proofErr w:type="spellEnd"/>
      <w:r w:rsidRPr="002606BC">
        <w:rPr>
          <w:rFonts w:ascii="Arial Narrow" w:hAnsi="Arial Narrow"/>
        </w:rPr>
        <w:t xml:space="preserve">, </w:t>
      </w:r>
      <w:proofErr w:type="spellStart"/>
      <w:r w:rsidRPr="002606BC">
        <w:rPr>
          <w:rFonts w:ascii="Arial Narrow" w:hAnsi="Arial Narrow"/>
        </w:rPr>
        <w:t>Ubuntu</w:t>
      </w:r>
      <w:proofErr w:type="spellEnd"/>
    </w:p>
    <w:p w14:paraId="4E597815"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Kompatibilita z prehliadačmi Internet Safari 10+, Explorer 11+, Firefox 44+, Chrome, </w:t>
      </w:r>
      <w:proofErr w:type="spellStart"/>
      <w:r w:rsidRPr="002606BC">
        <w:rPr>
          <w:rFonts w:ascii="Arial Narrow" w:hAnsi="Arial Narrow"/>
        </w:rPr>
        <w:t>Edge</w:t>
      </w:r>
      <w:proofErr w:type="spellEnd"/>
      <w:r w:rsidRPr="002606BC">
        <w:rPr>
          <w:rFonts w:ascii="Arial Narrow" w:hAnsi="Arial Narrow"/>
        </w:rPr>
        <w:t xml:space="preserve">, Android </w:t>
      </w:r>
    </w:p>
    <w:p w14:paraId="5960AF12"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Kompatibilné s HTML5, CSS3, </w:t>
      </w:r>
      <w:proofErr w:type="spellStart"/>
      <w:r w:rsidRPr="002606BC">
        <w:rPr>
          <w:rFonts w:ascii="Arial Narrow" w:hAnsi="Arial Narrow"/>
        </w:rPr>
        <w:t>Javascript</w:t>
      </w:r>
      <w:proofErr w:type="spellEnd"/>
    </w:p>
    <w:p w14:paraId="6D291F87" w14:textId="5FFB78A3"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rPr>
      </w:pPr>
      <w:r w:rsidRPr="00D62EEC">
        <w:rPr>
          <w:rFonts w:ascii="Arial Narrow" w:hAnsi="Arial Narrow"/>
          <w:strike/>
        </w:rPr>
        <w:t>Poradenstvo</w:t>
      </w:r>
      <w:r w:rsidRPr="00D62EEC">
        <w:rPr>
          <w:rFonts w:ascii="Arial Narrow" w:hAnsi="Arial Narrow" w:cs="Times New Roman"/>
          <w:strike/>
        </w:rPr>
        <w:t xml:space="preserve"> a konzultácie v oblasti návrhu riešení v neobmedzenej miere počas platnosti zmluvy, pričom poradenstvo a </w:t>
      </w:r>
      <w:bookmarkStart w:id="0" w:name="_GoBack"/>
      <w:r w:rsidRPr="00D62EEC">
        <w:rPr>
          <w:rFonts w:ascii="Arial Narrow" w:hAnsi="Arial Narrow" w:cs="Times New Roman"/>
          <w:strike/>
        </w:rPr>
        <w:t>konzultácie sa nebudú započítavať do vykázaných hodín (to znamená, že ich objednávateľ požaduje zadarmo po dobu platnosti zmluvy)</w:t>
      </w:r>
      <w:r w:rsidRPr="002606BC">
        <w:rPr>
          <w:rFonts w:ascii="Arial Narrow" w:hAnsi="Arial Narrow" w:cs="Times New Roman"/>
        </w:rPr>
        <w:t>.</w:t>
      </w:r>
      <w:r w:rsidR="00D62EEC">
        <w:rPr>
          <w:rFonts w:ascii="Arial Narrow" w:hAnsi="Arial Narrow" w:cs="Times New Roman"/>
        </w:rPr>
        <w:t xml:space="preserve"> </w:t>
      </w:r>
      <w:r w:rsidR="00D62EEC" w:rsidRPr="00435AE1">
        <w:rPr>
          <w:rFonts w:ascii="Arial Narrow" w:hAnsi="Arial Narrow"/>
          <w:color w:val="FF0000"/>
          <w:highlight w:val="green"/>
        </w:rPr>
        <w:t>Poradenstvo</w:t>
      </w:r>
      <w:r w:rsidR="00D62EEC" w:rsidRPr="00435AE1">
        <w:rPr>
          <w:rFonts w:ascii="Arial Narrow" w:hAnsi="Arial Narrow" w:cs="Times New Roman"/>
          <w:color w:val="FF0000"/>
          <w:highlight w:val="green"/>
        </w:rPr>
        <w:t xml:space="preserve"> a konzultácie v oblasti návrhu riešení podľa potrieb verejného obstarávateľa počas platnosti zmluvy</w:t>
      </w:r>
      <w:r w:rsidR="00D62EEC" w:rsidRPr="00E0010D">
        <w:rPr>
          <w:rFonts w:ascii="Arial Narrow" w:hAnsi="Arial Narrow" w:cs="Times New Roman"/>
          <w:color w:val="FF0000"/>
        </w:rPr>
        <w:t>.</w:t>
      </w:r>
    </w:p>
    <w:p w14:paraId="5DAB5DA6"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rPr>
      </w:pPr>
      <w:r w:rsidRPr="002606BC">
        <w:rPr>
          <w:rFonts w:ascii="Arial Narrow" w:hAnsi="Arial Narrow"/>
        </w:rPr>
        <w:t>Tvorba</w:t>
      </w:r>
      <w:r w:rsidRPr="002606BC">
        <w:rPr>
          <w:rFonts w:ascii="Arial Narrow" w:hAnsi="Arial Narrow" w:cs="Times New Roman"/>
        </w:rPr>
        <w:t xml:space="preserve"> dizajnu požadovaných portálových riešení </w:t>
      </w:r>
    </w:p>
    <w:p w14:paraId="1234A0D2"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rPr>
      </w:pPr>
      <w:proofErr w:type="spellStart"/>
      <w:r w:rsidRPr="002606BC">
        <w:rPr>
          <w:rFonts w:ascii="Arial Narrow" w:hAnsi="Arial Narrow" w:cs="Times New Roman"/>
        </w:rPr>
        <w:t>Responzívnosť</w:t>
      </w:r>
      <w:proofErr w:type="spellEnd"/>
      <w:r w:rsidRPr="002606BC">
        <w:rPr>
          <w:rFonts w:ascii="Arial Narrow" w:hAnsi="Arial Narrow" w:cs="Times New Roman"/>
        </w:rPr>
        <w:t xml:space="preserve"> (kompatibilita s mobilnými zariadeniami) </w:t>
      </w:r>
    </w:p>
    <w:p w14:paraId="09B7AD32" w14:textId="080A40E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b/>
          <w:i/>
        </w:rPr>
      </w:pPr>
      <w:proofErr w:type="spellStart"/>
      <w:r w:rsidRPr="002606BC">
        <w:rPr>
          <w:rFonts w:ascii="Arial Narrow" w:hAnsi="Arial Narrow" w:cs="Times New Roman"/>
        </w:rPr>
        <w:t>Multi</w:t>
      </w:r>
      <w:proofErr w:type="spellEnd"/>
      <w:r w:rsidRPr="002606BC">
        <w:rPr>
          <w:rFonts w:ascii="Arial Narrow" w:hAnsi="Arial Narrow" w:cs="Times New Roman"/>
        </w:rPr>
        <w:t xml:space="preserve"> </w:t>
      </w:r>
      <w:proofErr w:type="spellStart"/>
      <w:r w:rsidRPr="002606BC">
        <w:rPr>
          <w:rFonts w:ascii="Arial Narrow" w:hAnsi="Arial Narrow" w:cs="Times New Roman"/>
        </w:rPr>
        <w:t>jazyčnosť</w:t>
      </w:r>
      <w:proofErr w:type="spellEnd"/>
    </w:p>
    <w:p w14:paraId="56D32AB4" w14:textId="77777777" w:rsidR="008E0D0A" w:rsidRPr="002606BC" w:rsidRDefault="008E0D0A" w:rsidP="001B3EC1">
      <w:pPr>
        <w:spacing w:after="0" w:line="276" w:lineRule="auto"/>
        <w:ind w:left="2290"/>
        <w:rPr>
          <w:rFonts w:ascii="Arial Narrow" w:hAnsi="Arial Narrow" w:cs="Times New Roman"/>
          <w:b/>
          <w:i/>
        </w:rPr>
      </w:pPr>
    </w:p>
    <w:p w14:paraId="18AD07AB" w14:textId="002FEBBA" w:rsidR="008E0D0A" w:rsidRPr="0001699C" w:rsidRDefault="008E0D0A" w:rsidP="001B3EC1">
      <w:pPr>
        <w:spacing w:after="0" w:line="240" w:lineRule="auto"/>
        <w:ind w:left="2290" w:hanging="11"/>
        <w:rPr>
          <w:rFonts w:ascii="Arial Narrow" w:hAnsi="Arial Narrow"/>
          <w:b/>
          <w:strike/>
        </w:rPr>
      </w:pPr>
      <w:r w:rsidRPr="0001699C">
        <w:rPr>
          <w:rFonts w:ascii="Arial Narrow" w:hAnsi="Arial Narrow"/>
          <w:b/>
          <w:strike/>
        </w:rPr>
        <w:t>SLA na odovzdané diela:</w:t>
      </w:r>
    </w:p>
    <w:p w14:paraId="1EDAB229" w14:textId="77777777" w:rsidR="00EC7B90" w:rsidRPr="00D62EE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strike/>
        </w:rPr>
      </w:pPr>
      <w:r w:rsidRPr="00D62EEC">
        <w:rPr>
          <w:rFonts w:ascii="Arial Narrow" w:hAnsi="Arial Narrow" w:cs="Times New Roman"/>
          <w:strike/>
        </w:rPr>
        <w:t xml:space="preserve">Nahlasovanie incidentov/chýb je v čase pondelok – piatok, 8:00 – 17:00 hod buď formou e-mailu  alebo nástrojom na strane dodávateľa </w:t>
      </w:r>
    </w:p>
    <w:p w14:paraId="46F18F68" w14:textId="77777777" w:rsidR="00EC7B90" w:rsidRPr="00D62EE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strike/>
        </w:rPr>
      </w:pPr>
      <w:r w:rsidRPr="00D62EEC">
        <w:rPr>
          <w:rFonts w:ascii="Arial Narrow" w:hAnsi="Arial Narrow" w:cs="Times New Roman"/>
          <w:strike/>
        </w:rPr>
        <w:t>Reakcia na nahlásené incidenty/chyby je požadovaná do 2 pracovných dní od nahlásenia</w:t>
      </w:r>
    </w:p>
    <w:p w14:paraId="328EA661" w14:textId="551C12B6" w:rsidR="00EC7B90" w:rsidRPr="00D62EE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b/>
          <w:strike/>
        </w:rPr>
      </w:pPr>
      <w:r w:rsidRPr="00D62EEC">
        <w:rPr>
          <w:rFonts w:ascii="Arial Narrow" w:hAnsi="Arial Narrow" w:cs="Times New Roman"/>
          <w:strike/>
        </w:rPr>
        <w:t>Oprava nahlásených chýb je požadovaná do 10 kalendárnych dní</w:t>
      </w:r>
    </w:p>
    <w:p w14:paraId="606647E1" w14:textId="77777777" w:rsidR="00D62EEC" w:rsidRPr="00D62EEC" w:rsidRDefault="00D62EEC" w:rsidP="00D62EEC">
      <w:pPr>
        <w:pStyle w:val="Odsekzoznamu"/>
        <w:numPr>
          <w:ilvl w:val="0"/>
          <w:numId w:val="31"/>
        </w:numPr>
        <w:spacing w:after="0" w:line="240" w:lineRule="auto"/>
        <w:rPr>
          <w:rFonts w:ascii="Arial Narrow" w:hAnsi="Arial Narrow"/>
          <w:b/>
          <w:color w:val="FF0000"/>
          <w:highlight w:val="green"/>
        </w:rPr>
      </w:pPr>
      <w:r w:rsidRPr="00D62EEC">
        <w:rPr>
          <w:rFonts w:ascii="Arial Narrow" w:hAnsi="Arial Narrow"/>
          <w:b/>
          <w:color w:val="FF0000"/>
          <w:highlight w:val="green"/>
        </w:rPr>
        <w:t>SLA služby:</w:t>
      </w:r>
    </w:p>
    <w:p w14:paraId="3106BABE" w14:textId="4EE069C4" w:rsidR="00D62EEC" w:rsidRPr="00D62EEC" w:rsidRDefault="00D62EEC" w:rsidP="00D62EEC">
      <w:pPr>
        <w:pStyle w:val="Odsekzoznamu"/>
        <w:tabs>
          <w:tab w:val="left" w:pos="2410"/>
        </w:tabs>
        <w:autoSpaceDE w:val="0"/>
        <w:autoSpaceDN w:val="0"/>
        <w:adjustRightInd w:val="0"/>
        <w:spacing w:after="0" w:line="240" w:lineRule="auto"/>
        <w:ind w:left="2334" w:firstLine="0"/>
        <w:rPr>
          <w:rFonts w:ascii="Arial Narrow" w:hAnsi="Arial Narrow"/>
          <w:b/>
          <w:strike/>
        </w:rPr>
      </w:pPr>
      <w:r w:rsidRPr="00D62EEC">
        <w:rPr>
          <w:rFonts w:ascii="Arial Narrow" w:hAnsi="Arial Narrow"/>
          <w:color w:val="FF0000"/>
          <w:highlight w:val="green"/>
        </w:rPr>
        <w:t xml:space="preserve">Poskytovateľ bude Objednávateľovi v prípade potreby poskytovať aj SLA služby </w:t>
      </w:r>
      <w:r w:rsidRPr="00D62EEC">
        <w:rPr>
          <w:rFonts w:ascii="Arial Narrow" w:hAnsi="Arial Narrow" w:cs="Arial"/>
          <w:color w:val="FF0000"/>
          <w:highlight w:val="green"/>
        </w:rPr>
        <w:t>(podpora úrovne L3)</w:t>
      </w:r>
      <w:r w:rsidRPr="00D62EEC">
        <w:rPr>
          <w:rFonts w:ascii="Arial Narrow" w:hAnsi="Arial Narrow"/>
          <w:color w:val="FF0000"/>
          <w:highlight w:val="green"/>
        </w:rPr>
        <w:t>.</w:t>
      </w:r>
      <w:r w:rsidRPr="00D62EEC">
        <w:rPr>
          <w:rFonts w:ascii="Arial Narrow" w:hAnsi="Arial Narrow" w:cs="Arial"/>
          <w:color w:val="FF0000"/>
          <w:highlight w:val="green"/>
        </w:rPr>
        <w:t xml:space="preserve"> Forma a spôsob nahlasovania incidentov, ako aj lehoty na ich odstránenie </w:t>
      </w:r>
      <w:bookmarkEnd w:id="0"/>
      <w:r w:rsidRPr="00D62EEC">
        <w:rPr>
          <w:rFonts w:ascii="Arial Narrow" w:hAnsi="Arial Narrow" w:cs="Arial"/>
          <w:color w:val="FF0000"/>
          <w:highlight w:val="green"/>
        </w:rPr>
        <w:t>budú špecifikované v konkrétnej zmluve.</w:t>
      </w:r>
    </w:p>
    <w:p w14:paraId="7045E89E" w14:textId="7A28DBE8" w:rsidR="00EC7B90" w:rsidRPr="00562729" w:rsidRDefault="00EC7B90" w:rsidP="001B3EC1">
      <w:pPr>
        <w:spacing w:before="120" w:after="0" w:line="240" w:lineRule="auto"/>
        <w:ind w:left="2268" w:right="17" w:firstLine="0"/>
        <w:rPr>
          <w:rFonts w:ascii="Arial Narrow" w:hAnsi="Arial Narrow"/>
          <w:b/>
        </w:rPr>
      </w:pPr>
      <w:r w:rsidRPr="00562729">
        <w:rPr>
          <w:rFonts w:ascii="Arial Narrow" w:hAnsi="Arial Narrow"/>
          <w:b/>
        </w:rPr>
        <w:t>Riešenie softvérových problémov na pracovisku Objednávateľa</w:t>
      </w:r>
    </w:p>
    <w:p w14:paraId="225CA94F" w14:textId="4AAF085A" w:rsidR="00EC7B90" w:rsidRPr="002606BC" w:rsidRDefault="00EC7B90" w:rsidP="001B3EC1">
      <w:pPr>
        <w:spacing w:after="0" w:line="240" w:lineRule="auto"/>
        <w:ind w:left="2268" w:right="17" w:firstLine="0"/>
        <w:rPr>
          <w:rFonts w:ascii="Arial Narrow" w:hAnsi="Arial Narrow"/>
          <w:color w:val="FF0000"/>
        </w:rPr>
      </w:pPr>
      <w:r w:rsidRPr="00562729">
        <w:rPr>
          <w:rFonts w:ascii="Arial Narrow" w:hAnsi="Arial Narrow" w:cs="Times New Roman"/>
        </w:rPr>
        <w:t>Dodávateľ začne riešiť problém so spôsobilým produktom na pracovisku objednávateľa na základe písomnej požiadavky na riešenie problému zo strany objednávateľa a popisu softvérového problému. Ak je to technicky možné, bude umožnené riešenie incidentu cez vzdialený prístup</w:t>
      </w:r>
      <w:r w:rsidR="00176DE7" w:rsidRPr="00562729">
        <w:rPr>
          <w:rFonts w:ascii="Arial Narrow" w:hAnsi="Arial Narrow" w:cs="Times New Roman"/>
        </w:rPr>
        <w:t>.</w:t>
      </w:r>
    </w:p>
    <w:p w14:paraId="079BC91E" w14:textId="77777777" w:rsidR="00EC7B90" w:rsidRPr="002606BC" w:rsidRDefault="00EC7B90" w:rsidP="001B3EC1">
      <w:pPr>
        <w:spacing w:after="0" w:line="240" w:lineRule="auto"/>
        <w:ind w:left="2268" w:right="17" w:firstLine="0"/>
        <w:rPr>
          <w:rFonts w:ascii="Arial Narrow" w:hAnsi="Arial Narrow"/>
          <w:color w:val="FF0000"/>
        </w:rPr>
      </w:pPr>
    </w:p>
    <w:p w14:paraId="3818B35D" w14:textId="77777777" w:rsidR="001B3EC1" w:rsidRPr="001B3EC1" w:rsidRDefault="001B3EC1" w:rsidP="001B3EC1">
      <w:pPr>
        <w:pStyle w:val="Nadpis2"/>
        <w:keepNext w:val="0"/>
        <w:keepLines w:val="0"/>
        <w:widowControl w:val="0"/>
        <w:numPr>
          <w:ilvl w:val="2"/>
          <w:numId w:val="14"/>
        </w:numPr>
        <w:spacing w:after="0" w:line="240" w:lineRule="auto"/>
        <w:ind w:left="2268" w:hanging="567"/>
        <w:jc w:val="both"/>
        <w:rPr>
          <w:rFonts w:ascii="Arial Narrow" w:hAnsi="Arial Narrow"/>
          <w:b w:val="0"/>
        </w:rPr>
      </w:pPr>
      <w:r>
        <w:rPr>
          <w:rFonts w:ascii="Arial Narrow" w:hAnsi="Arial Narrow"/>
        </w:rPr>
        <w:lastRenderedPageBreak/>
        <w:t xml:space="preserve">Ostatné </w:t>
      </w:r>
    </w:p>
    <w:p w14:paraId="4E08084C" w14:textId="7457AB7F" w:rsidR="001B3EC1" w:rsidRDefault="001B3EC1" w:rsidP="001B3EC1">
      <w:pPr>
        <w:pStyle w:val="Nadpis2"/>
        <w:keepNext w:val="0"/>
        <w:keepLines w:val="0"/>
        <w:widowControl w:val="0"/>
        <w:spacing w:after="0" w:line="240" w:lineRule="auto"/>
        <w:ind w:left="2268" w:firstLine="0"/>
        <w:jc w:val="both"/>
        <w:rPr>
          <w:rFonts w:ascii="Arial Narrow" w:hAnsi="Arial Narrow"/>
          <w:b w:val="0"/>
          <w:bCs/>
        </w:rPr>
      </w:pPr>
      <w:r>
        <w:rPr>
          <w:rFonts w:ascii="Arial Narrow" w:hAnsi="Arial Narrow"/>
          <w:b w:val="0"/>
          <w:bCs/>
        </w:rPr>
        <w:t>Súvisiaca legislatíva</w:t>
      </w:r>
    </w:p>
    <w:p w14:paraId="04E3696D" w14:textId="51991526" w:rsidR="00EF457A" w:rsidRPr="002606BC" w:rsidRDefault="001B3EC1" w:rsidP="001B3EC1">
      <w:pPr>
        <w:pStyle w:val="Nadpis2"/>
        <w:keepNext w:val="0"/>
        <w:keepLines w:val="0"/>
        <w:widowControl w:val="0"/>
        <w:spacing w:after="0" w:line="240" w:lineRule="auto"/>
        <w:ind w:left="2268" w:firstLine="0"/>
        <w:jc w:val="both"/>
        <w:rPr>
          <w:rFonts w:ascii="Arial Narrow" w:hAnsi="Arial Narrow"/>
          <w:b w:val="0"/>
        </w:rPr>
      </w:pPr>
      <w:r w:rsidRPr="001B3EC1">
        <w:rPr>
          <w:rFonts w:ascii="Arial Narrow" w:hAnsi="Arial Narrow"/>
          <w:bCs/>
        </w:rPr>
        <w:t>O</w:t>
      </w:r>
      <w:r w:rsidR="00ED55F3" w:rsidRPr="002606BC">
        <w:rPr>
          <w:rFonts w:ascii="Arial Narrow" w:hAnsi="Arial Narrow"/>
          <w:bCs/>
        </w:rPr>
        <w:t>d 1.5.2020 je platná legislatívna úprava, ktorá má vplyv na plnenie zákazky, výstupy špecialistov majú byť v súlade s Vyhláškami</w:t>
      </w:r>
    </w:p>
    <w:p w14:paraId="2E4CB8A7" w14:textId="77777777" w:rsidR="00EF457A" w:rsidRPr="002606BC" w:rsidRDefault="00EF457A" w:rsidP="001B3EC1">
      <w:pPr>
        <w:numPr>
          <w:ilvl w:val="0"/>
          <w:numId w:val="38"/>
        </w:numPr>
        <w:spacing w:after="0" w:line="240" w:lineRule="auto"/>
        <w:ind w:left="2835" w:hanging="567"/>
        <w:jc w:val="left"/>
        <w:rPr>
          <w:rStyle w:val="Hypertextovprepojenie"/>
          <w:rFonts w:ascii="Arial Narrow" w:eastAsia="Times New Roman" w:hAnsi="Arial Narrow"/>
          <w:color w:val="auto"/>
        </w:rPr>
      </w:pPr>
      <w:r w:rsidRPr="002606BC">
        <w:rPr>
          <w:rFonts w:ascii="Arial Narrow" w:eastAsia="Times New Roman" w:hAnsi="Arial Narrow"/>
        </w:rPr>
        <w:t xml:space="preserve">Vyhláška č.85/2020 </w:t>
      </w:r>
      <w:proofErr w:type="spellStart"/>
      <w:r w:rsidRPr="002606BC">
        <w:rPr>
          <w:rFonts w:ascii="Arial Narrow" w:eastAsia="Times New Roman" w:hAnsi="Arial Narrow"/>
        </w:rPr>
        <w:t>Z.z</w:t>
      </w:r>
      <w:proofErr w:type="spellEnd"/>
      <w:r w:rsidRPr="002606BC">
        <w:rPr>
          <w:rFonts w:ascii="Arial Narrow" w:eastAsia="Times New Roman" w:hAnsi="Arial Narrow"/>
        </w:rPr>
        <w:t xml:space="preserve">. o riadení projektov, </w:t>
      </w:r>
    </w:p>
    <w:p w14:paraId="5054A686" w14:textId="77777777" w:rsidR="00EF457A" w:rsidRPr="002606BC" w:rsidRDefault="00EF457A" w:rsidP="001B3EC1">
      <w:pPr>
        <w:pStyle w:val="Zkladntext3"/>
        <w:numPr>
          <w:ilvl w:val="0"/>
          <w:numId w:val="38"/>
        </w:numPr>
        <w:spacing w:after="0"/>
        <w:ind w:left="2835" w:hanging="567"/>
        <w:rPr>
          <w:rFonts w:ascii="Arial Narrow" w:eastAsia="Times New Roman" w:hAnsi="Arial Narrow"/>
          <w:sz w:val="22"/>
          <w:szCs w:val="22"/>
        </w:rPr>
      </w:pPr>
      <w:r w:rsidRPr="002606BC">
        <w:rPr>
          <w:rFonts w:ascii="Arial Narrow" w:eastAsia="Times New Roman" w:hAnsi="Arial Narrow"/>
          <w:sz w:val="22"/>
          <w:szCs w:val="22"/>
        </w:rPr>
        <w:t xml:space="preserve">Vyhláška č. 362/2018 </w:t>
      </w:r>
      <w:proofErr w:type="spellStart"/>
      <w:r w:rsidRPr="002606BC">
        <w:rPr>
          <w:rFonts w:ascii="Arial Narrow" w:eastAsia="Times New Roman" w:hAnsi="Arial Narrow"/>
          <w:sz w:val="22"/>
          <w:szCs w:val="22"/>
        </w:rPr>
        <w:t>Z.z</w:t>
      </w:r>
      <w:proofErr w:type="spellEnd"/>
      <w:r w:rsidRPr="002606BC">
        <w:rPr>
          <w:rFonts w:ascii="Arial Narrow" w:eastAsia="Times New Roman" w:hAnsi="Arial Narrow"/>
          <w:sz w:val="22"/>
          <w:szCs w:val="22"/>
        </w:rPr>
        <w:t>. ktorou sa ustanovuje obsah bezpečnostných opatrení, obsah a štruktúra bezpečnostnej dokumentácie a rozsah všeobecných bezpečnostných opatrení</w:t>
      </w:r>
    </w:p>
    <w:p w14:paraId="5A8543EF" w14:textId="77777777" w:rsidR="00EF457A" w:rsidRPr="002606BC" w:rsidRDefault="00EF457A" w:rsidP="001B3EC1">
      <w:pPr>
        <w:numPr>
          <w:ilvl w:val="0"/>
          <w:numId w:val="38"/>
        </w:numPr>
        <w:spacing w:after="0" w:line="240" w:lineRule="auto"/>
        <w:ind w:left="2835" w:hanging="567"/>
        <w:jc w:val="left"/>
        <w:rPr>
          <w:rFonts w:ascii="Arial Narrow" w:eastAsia="Times New Roman" w:hAnsi="Arial Narrow"/>
        </w:rPr>
      </w:pPr>
      <w:r w:rsidRPr="002606BC">
        <w:rPr>
          <w:rFonts w:ascii="Arial Narrow" w:eastAsia="Times New Roman" w:hAnsi="Arial Narrow"/>
        </w:rPr>
        <w:t xml:space="preserve">Vyhláška č.78/2020 </w:t>
      </w:r>
      <w:proofErr w:type="spellStart"/>
      <w:r w:rsidRPr="002606BC">
        <w:rPr>
          <w:rFonts w:ascii="Arial Narrow" w:eastAsia="Times New Roman" w:hAnsi="Arial Narrow"/>
        </w:rPr>
        <w:t>Z.z</w:t>
      </w:r>
      <w:proofErr w:type="spellEnd"/>
      <w:r w:rsidRPr="002606BC">
        <w:rPr>
          <w:rFonts w:ascii="Arial Narrow" w:eastAsia="Times New Roman" w:hAnsi="Arial Narrow"/>
        </w:rPr>
        <w:t xml:space="preserve">. o štandardoch pre informačné technológie verejnej správy, </w:t>
      </w:r>
    </w:p>
    <w:p w14:paraId="458C1F2F" w14:textId="77777777" w:rsidR="00EF457A" w:rsidRPr="002606BC" w:rsidRDefault="00EF457A" w:rsidP="001B3EC1">
      <w:pPr>
        <w:numPr>
          <w:ilvl w:val="0"/>
          <w:numId w:val="38"/>
        </w:numPr>
        <w:spacing w:after="0" w:line="240" w:lineRule="auto"/>
        <w:ind w:left="2835" w:hanging="567"/>
        <w:jc w:val="left"/>
        <w:rPr>
          <w:rFonts w:ascii="Arial Narrow" w:eastAsia="Times New Roman" w:hAnsi="Arial Narrow"/>
        </w:rPr>
      </w:pPr>
      <w:r w:rsidRPr="002606BC">
        <w:rPr>
          <w:rFonts w:ascii="Arial Narrow" w:eastAsia="Times New Roman" w:hAnsi="Arial Narrow"/>
        </w:rPr>
        <w:t xml:space="preserve">Vyhláška č.179/2020 </w:t>
      </w:r>
      <w:proofErr w:type="spellStart"/>
      <w:r w:rsidRPr="002606BC">
        <w:rPr>
          <w:rFonts w:ascii="Arial Narrow" w:eastAsia="Times New Roman" w:hAnsi="Arial Narrow"/>
        </w:rPr>
        <w:t>Z.z</w:t>
      </w:r>
      <w:proofErr w:type="spellEnd"/>
      <w:r w:rsidRPr="002606BC">
        <w:rPr>
          <w:rFonts w:ascii="Arial Narrow" w:eastAsia="Times New Roman" w:hAnsi="Arial Narrow"/>
        </w:rPr>
        <w:t xml:space="preserve">. o obsahu bezpečnostných opatrení ITVS, </w:t>
      </w:r>
    </w:p>
    <w:p w14:paraId="2B95357A" w14:textId="77777777" w:rsidR="00EF457A" w:rsidRPr="002606BC" w:rsidRDefault="00EF457A" w:rsidP="001B3EC1">
      <w:pPr>
        <w:pStyle w:val="Zkladntext3"/>
        <w:numPr>
          <w:ilvl w:val="0"/>
          <w:numId w:val="38"/>
        </w:numPr>
        <w:spacing w:after="0"/>
        <w:ind w:left="2835" w:hanging="567"/>
        <w:rPr>
          <w:rFonts w:ascii="Arial Narrow" w:eastAsia="Times New Roman" w:hAnsi="Arial Narrow"/>
          <w:sz w:val="22"/>
          <w:szCs w:val="22"/>
        </w:rPr>
      </w:pPr>
      <w:r w:rsidRPr="002606BC">
        <w:rPr>
          <w:rFonts w:ascii="Arial Narrow" w:eastAsia="Times New Roman" w:hAnsi="Arial Narrow"/>
          <w:sz w:val="22"/>
          <w:szCs w:val="22"/>
        </w:rPr>
        <w:t xml:space="preserve">Vyhláška č. 547/2021 </w:t>
      </w:r>
      <w:proofErr w:type="spellStart"/>
      <w:r w:rsidRPr="002606BC">
        <w:rPr>
          <w:rFonts w:ascii="Arial Narrow" w:eastAsia="Times New Roman" w:hAnsi="Arial Narrow"/>
          <w:sz w:val="22"/>
          <w:szCs w:val="22"/>
        </w:rPr>
        <w:t>Z.z</w:t>
      </w:r>
      <w:proofErr w:type="spellEnd"/>
      <w:r w:rsidRPr="002606BC">
        <w:rPr>
          <w:rFonts w:ascii="Arial Narrow" w:eastAsia="Times New Roman" w:hAnsi="Arial Narrow"/>
          <w:sz w:val="22"/>
          <w:szCs w:val="22"/>
        </w:rPr>
        <w:t>. o elektronizácii agendy verejnej správy,</w:t>
      </w:r>
    </w:p>
    <w:p w14:paraId="6B227192" w14:textId="77777777" w:rsidR="00DD288C" w:rsidRDefault="00EF457A" w:rsidP="001B3EC1">
      <w:pPr>
        <w:pStyle w:val="Zkladntext3"/>
        <w:numPr>
          <w:ilvl w:val="0"/>
          <w:numId w:val="38"/>
        </w:numPr>
        <w:spacing w:after="0"/>
        <w:ind w:left="2835" w:hanging="567"/>
        <w:rPr>
          <w:rFonts w:ascii="Arial Narrow" w:eastAsia="Times New Roman" w:hAnsi="Arial Narrow"/>
          <w:sz w:val="22"/>
          <w:szCs w:val="22"/>
        </w:rPr>
      </w:pPr>
      <w:r w:rsidRPr="00DD288C">
        <w:rPr>
          <w:rFonts w:ascii="Arial Narrow" w:eastAsia="Times New Roman" w:hAnsi="Arial Narrow"/>
          <w:strike/>
          <w:sz w:val="22"/>
          <w:szCs w:val="22"/>
        </w:rPr>
        <w:t>a iné</w:t>
      </w:r>
      <w:r w:rsidRPr="002606BC">
        <w:rPr>
          <w:rFonts w:ascii="Arial Narrow" w:eastAsia="Times New Roman" w:hAnsi="Arial Narrow"/>
          <w:sz w:val="22"/>
          <w:szCs w:val="22"/>
        </w:rPr>
        <w:t>.</w:t>
      </w:r>
    </w:p>
    <w:p w14:paraId="16315646" w14:textId="2B0EA025" w:rsidR="00EF457A" w:rsidRPr="002606BC" w:rsidRDefault="00F838A8" w:rsidP="001B3EC1">
      <w:pPr>
        <w:pStyle w:val="Zkladntext3"/>
        <w:numPr>
          <w:ilvl w:val="0"/>
          <w:numId w:val="38"/>
        </w:numPr>
        <w:spacing w:after="0"/>
        <w:ind w:left="2835" w:hanging="567"/>
        <w:rPr>
          <w:rFonts w:ascii="Arial Narrow" w:eastAsia="Times New Roman" w:hAnsi="Arial Narrow"/>
          <w:sz w:val="22"/>
          <w:szCs w:val="22"/>
        </w:rPr>
      </w:pPr>
      <w:r w:rsidRPr="00DD288C">
        <w:rPr>
          <w:rFonts w:ascii="Arial Narrow" w:eastAsia="Times New Roman" w:hAnsi="Arial Narrow"/>
          <w:sz w:val="22"/>
          <w:szCs w:val="22"/>
          <w:highlight w:val="green"/>
        </w:rPr>
        <w:t>Vyhláška č.</w:t>
      </w:r>
      <w:r w:rsidRPr="00DD288C">
        <w:rPr>
          <w:rFonts w:ascii="Arial Narrow" w:hAnsi="Arial Narrow"/>
          <w:sz w:val="22"/>
          <w:szCs w:val="22"/>
          <w:highlight w:val="green"/>
        </w:rPr>
        <w:t xml:space="preserve"> 69/2018 Z. z.</w:t>
      </w:r>
      <w:r w:rsidRPr="00DD288C">
        <w:rPr>
          <w:rFonts w:ascii="Arial Narrow" w:hAnsi="Arial Narrow" w:cs="Times New Roman"/>
          <w:sz w:val="22"/>
          <w:szCs w:val="22"/>
          <w:highlight w:val="green"/>
        </w:rPr>
        <w:t xml:space="preserve"> o kybernetickej bezpečnosti a o zmene a doplnení niektorých zákonov.</w:t>
      </w:r>
    </w:p>
    <w:p w14:paraId="010E2E94" w14:textId="2852A07B" w:rsidR="008956C6" w:rsidRPr="002606BC" w:rsidRDefault="008956C6" w:rsidP="001B3EC1">
      <w:pPr>
        <w:spacing w:after="0" w:line="240" w:lineRule="auto"/>
        <w:ind w:left="2268" w:right="17" w:firstLine="0"/>
        <w:rPr>
          <w:rFonts w:ascii="Arial Narrow" w:hAnsi="Arial Narrow"/>
          <w:color w:val="FF0000"/>
        </w:rPr>
      </w:pPr>
    </w:p>
    <w:p w14:paraId="427C547B" w14:textId="6D900F90" w:rsidR="008956C6" w:rsidRPr="002606BC" w:rsidRDefault="008956C6" w:rsidP="008420E6">
      <w:pPr>
        <w:spacing w:after="0" w:line="240" w:lineRule="auto"/>
        <w:ind w:left="1701" w:right="17" w:firstLine="0"/>
        <w:rPr>
          <w:rFonts w:ascii="Arial Narrow" w:hAnsi="Arial Narrow"/>
          <w:color w:val="auto"/>
        </w:rPr>
      </w:pPr>
      <w:r w:rsidRPr="002606BC">
        <w:rPr>
          <w:rFonts w:ascii="Arial Narrow" w:hAnsi="Arial Narrow"/>
          <w:color w:val="auto"/>
        </w:rPr>
        <w:t xml:space="preserve">Ostatné podmienky poskytovania služieb IT </w:t>
      </w:r>
      <w:r w:rsidR="002B4EB4" w:rsidRPr="002606BC">
        <w:rPr>
          <w:rFonts w:ascii="Arial Narrow" w:hAnsi="Arial Narrow"/>
          <w:color w:val="auto"/>
        </w:rPr>
        <w:t>špecialistov</w:t>
      </w:r>
      <w:r w:rsidRPr="002606BC">
        <w:rPr>
          <w:rFonts w:ascii="Arial Narrow" w:hAnsi="Arial Narrow"/>
          <w:color w:val="auto"/>
        </w:rPr>
        <w:t xml:space="preserve"> sú uvedené v informatívnom návrhu </w:t>
      </w:r>
      <w:r w:rsidR="002B4EB4" w:rsidRPr="002606BC">
        <w:rPr>
          <w:rFonts w:ascii="Arial Narrow" w:hAnsi="Arial Narrow"/>
          <w:color w:val="auto"/>
        </w:rPr>
        <w:t xml:space="preserve">Zmluvy na zabezpečenie služieb IT špecialistov pre potreby MF SR, </w:t>
      </w:r>
      <w:r w:rsidRPr="002606BC">
        <w:rPr>
          <w:rFonts w:ascii="Arial Narrow" w:hAnsi="Arial Narrow"/>
          <w:color w:val="auto"/>
        </w:rPr>
        <w:t xml:space="preserve">ktorý tvorí Prílohu č. </w:t>
      </w:r>
      <w:r w:rsidR="0082675A" w:rsidRPr="002606BC">
        <w:rPr>
          <w:rFonts w:ascii="Arial Narrow" w:hAnsi="Arial Narrow"/>
          <w:color w:val="auto"/>
        </w:rPr>
        <w:t xml:space="preserve">4 </w:t>
      </w:r>
      <w:r w:rsidRPr="002606BC">
        <w:rPr>
          <w:rFonts w:ascii="Arial Narrow" w:hAnsi="Arial Narrow"/>
          <w:color w:val="auto"/>
        </w:rPr>
        <w:t>týchto súťažných podkladov</w:t>
      </w:r>
      <w:r w:rsidRPr="002606BC">
        <w:rPr>
          <w:rFonts w:ascii="Arial Narrow" w:hAnsi="Arial Narrow"/>
          <w:color w:val="FF0000"/>
        </w:rPr>
        <w:t>.</w:t>
      </w:r>
    </w:p>
    <w:p w14:paraId="20FF7814" w14:textId="77777777" w:rsidR="002B4EB4" w:rsidRPr="002606BC" w:rsidRDefault="002B4EB4" w:rsidP="008420E6">
      <w:pPr>
        <w:spacing w:after="0" w:line="240" w:lineRule="auto"/>
        <w:ind w:left="1701" w:right="17" w:firstLine="0"/>
        <w:rPr>
          <w:rFonts w:ascii="Arial Narrow" w:hAnsi="Arial Narrow"/>
          <w:color w:val="auto"/>
        </w:rPr>
      </w:pPr>
    </w:p>
    <w:p w14:paraId="36C1CDC3" w14:textId="55291063" w:rsidR="00B50643" w:rsidRPr="002606BC" w:rsidRDefault="00010E6F" w:rsidP="008420E6">
      <w:pPr>
        <w:spacing w:after="0" w:line="240" w:lineRule="auto"/>
        <w:ind w:left="1701" w:right="17" w:firstLine="0"/>
        <w:rPr>
          <w:rFonts w:ascii="Arial Narrow" w:hAnsi="Arial Narrow"/>
          <w:color w:val="FF0000"/>
        </w:rPr>
      </w:pPr>
      <w:r w:rsidRPr="002606BC">
        <w:rPr>
          <w:rFonts w:ascii="Arial Narrow" w:hAnsi="Arial Narrow"/>
          <w:color w:val="auto"/>
        </w:rPr>
        <w:t>Poskytovateľ sa bude pri poskytovaní plnenia služby oboznamovať s informáciami verejného obstarávateľa, ktoré majú dôverný charakter. Na základe tejto skutočnosti  uzavrie verejný obstarávateľ</w:t>
      </w:r>
      <w:r w:rsidR="00495814" w:rsidRPr="002606BC">
        <w:rPr>
          <w:rFonts w:ascii="Arial Narrow" w:hAnsi="Arial Narrow"/>
          <w:color w:val="auto"/>
        </w:rPr>
        <w:t xml:space="preserve"> s poskytovateľom </w:t>
      </w:r>
      <w:r w:rsidRPr="002606BC">
        <w:rPr>
          <w:rFonts w:ascii="Arial Narrow" w:hAnsi="Arial Narrow"/>
          <w:color w:val="auto"/>
        </w:rPr>
        <w:t xml:space="preserve">súčasne so </w:t>
      </w:r>
      <w:r w:rsidRPr="008420E6">
        <w:rPr>
          <w:rFonts w:ascii="Arial Narrow" w:hAnsi="Arial Narrow"/>
          <w:color w:val="auto"/>
        </w:rPr>
        <w:t>Zmluvou</w:t>
      </w:r>
      <w:r w:rsidR="006B45F8" w:rsidRPr="008420E6">
        <w:rPr>
          <w:rFonts w:ascii="Arial Narrow" w:hAnsi="Arial Narrow"/>
          <w:color w:val="auto"/>
        </w:rPr>
        <w:t xml:space="preserve"> na</w:t>
      </w:r>
      <w:r w:rsidRPr="008420E6">
        <w:rPr>
          <w:rFonts w:ascii="Arial Narrow" w:hAnsi="Arial Narrow"/>
          <w:color w:val="auto"/>
        </w:rPr>
        <w:t xml:space="preserve"> </w:t>
      </w:r>
      <w:r w:rsidR="006B45F8" w:rsidRPr="008420E6">
        <w:rPr>
          <w:rFonts w:ascii="Arial Narrow" w:hAnsi="Arial Narrow"/>
          <w:color w:val="auto"/>
        </w:rPr>
        <w:t>z</w:t>
      </w:r>
      <w:r w:rsidR="006B45F8" w:rsidRPr="008420E6">
        <w:rPr>
          <w:rFonts w:ascii="Arial Narrow" w:hAnsi="Arial Narrow" w:cstheme="minorHAnsi"/>
        </w:rPr>
        <w:t>abezpečenie služieb IT špecialistov pre potreby MF SR</w:t>
      </w:r>
      <w:r w:rsidRPr="008420E6">
        <w:rPr>
          <w:rFonts w:ascii="Arial Narrow" w:hAnsi="Arial Narrow"/>
          <w:color w:val="auto"/>
        </w:rPr>
        <w:t xml:space="preserve">  aj Zmluvu o mlčanlivosti a ochrane dôverných informácií (NDA) uvedenú v Prílohe</w:t>
      </w:r>
      <w:r w:rsidRPr="002606BC">
        <w:rPr>
          <w:rFonts w:ascii="Arial Narrow" w:hAnsi="Arial Narrow"/>
          <w:color w:val="auto"/>
        </w:rPr>
        <w:t xml:space="preserve"> č. 5 týchto súťažných podkladov</w:t>
      </w:r>
      <w:r w:rsidRPr="002606BC">
        <w:rPr>
          <w:rFonts w:ascii="Arial Narrow" w:hAnsi="Arial Narrow"/>
          <w:color w:val="FF0000"/>
        </w:rPr>
        <w:t>.</w:t>
      </w:r>
    </w:p>
    <w:p w14:paraId="1BC7D3F7" w14:textId="77777777" w:rsidR="00010E6F" w:rsidRPr="002606BC" w:rsidRDefault="00010E6F" w:rsidP="005B2655">
      <w:pPr>
        <w:spacing w:after="0" w:line="240" w:lineRule="auto"/>
        <w:ind w:left="1701" w:right="17" w:firstLine="0"/>
        <w:rPr>
          <w:rFonts w:ascii="Arial Narrow" w:hAnsi="Arial Narrow"/>
        </w:rPr>
      </w:pPr>
    </w:p>
    <w:p w14:paraId="43FF702E" w14:textId="77777777" w:rsidR="00DF1FB2" w:rsidRPr="002606BC" w:rsidRDefault="00DF1FB2" w:rsidP="005B2655">
      <w:pPr>
        <w:pStyle w:val="Nadpis2"/>
        <w:keepNext w:val="0"/>
        <w:keepLines w:val="0"/>
        <w:widowControl w:val="0"/>
        <w:numPr>
          <w:ilvl w:val="1"/>
          <w:numId w:val="14"/>
        </w:numPr>
        <w:spacing w:after="0" w:line="240" w:lineRule="auto"/>
        <w:ind w:left="1701" w:hanging="567"/>
        <w:rPr>
          <w:rFonts w:ascii="Arial Narrow" w:hAnsi="Arial Narrow" w:cstheme="minorHAnsi"/>
        </w:rPr>
      </w:pPr>
      <w:r w:rsidRPr="002606BC">
        <w:rPr>
          <w:rFonts w:ascii="Arial Narrow" w:hAnsi="Arial Narrow" w:cstheme="minorHAnsi"/>
        </w:rPr>
        <w:t>Rozsah verejného obstarávania vymedzený spoločným slovníka obstarávania (CPV)</w:t>
      </w:r>
    </w:p>
    <w:p w14:paraId="397F7359" w14:textId="77777777" w:rsidR="00B50643" w:rsidRPr="002606BC" w:rsidRDefault="00C97F9A" w:rsidP="005B2655">
      <w:pPr>
        <w:pStyle w:val="Nadpis2"/>
        <w:keepNext w:val="0"/>
        <w:keepLines w:val="0"/>
        <w:widowControl w:val="0"/>
        <w:spacing w:after="0" w:line="240" w:lineRule="auto"/>
        <w:ind w:left="1701" w:firstLine="0"/>
        <w:jc w:val="both"/>
        <w:rPr>
          <w:rFonts w:ascii="Arial Narrow" w:hAnsi="Arial Narrow" w:cstheme="minorHAnsi"/>
          <w:b w:val="0"/>
        </w:rPr>
      </w:pPr>
      <w:r w:rsidRPr="002606BC">
        <w:rPr>
          <w:rFonts w:ascii="Arial Narrow" w:hAnsi="Arial Narrow" w:cstheme="minorHAnsi"/>
          <w:b w:val="0"/>
        </w:rPr>
        <w:t xml:space="preserve">V rámci tohto DNS sa budú obstarávať bežne dostupné </w:t>
      </w:r>
      <w:r w:rsidR="00156C9E" w:rsidRPr="002606BC">
        <w:rPr>
          <w:rFonts w:ascii="Arial Narrow" w:hAnsi="Arial Narrow" w:cstheme="minorHAnsi"/>
          <w:b w:val="0"/>
        </w:rPr>
        <w:t>služby</w:t>
      </w:r>
      <w:r w:rsidRPr="002606BC">
        <w:rPr>
          <w:rFonts w:ascii="Arial Narrow" w:hAnsi="Arial Narrow" w:cstheme="minorHAnsi"/>
          <w:b w:val="0"/>
        </w:rPr>
        <w:t xml:space="preserve">, ktoré sú zaradené podľa spoločného slovníka obstarávania (CPV) v nasledovných skupinách: </w:t>
      </w:r>
    </w:p>
    <w:p w14:paraId="6978E09E" w14:textId="77777777" w:rsidR="00B84BB4" w:rsidRPr="00354DAF" w:rsidRDefault="00092DE0" w:rsidP="005B2655">
      <w:pPr>
        <w:pStyle w:val="Odsekzoznamu"/>
        <w:numPr>
          <w:ilvl w:val="0"/>
          <w:numId w:val="12"/>
        </w:numPr>
        <w:tabs>
          <w:tab w:val="center" w:pos="964"/>
          <w:tab w:val="center" w:pos="3443"/>
        </w:tabs>
        <w:spacing w:after="0" w:line="240" w:lineRule="auto"/>
        <w:ind w:left="2347"/>
        <w:jc w:val="left"/>
        <w:rPr>
          <w:rFonts w:ascii="Arial Narrow" w:hAnsi="Arial Narrow" w:cstheme="minorHAnsi"/>
          <w:color w:val="auto"/>
        </w:rPr>
      </w:pPr>
      <w:r w:rsidRPr="00354DAF">
        <w:rPr>
          <w:rFonts w:ascii="Arial Narrow" w:hAnsi="Arial Narrow" w:cstheme="minorHAnsi"/>
          <w:color w:val="auto"/>
        </w:rPr>
        <w:t>72000000-5 Služby informačných technológií; konzultácie, vývoj softvéru, internet a podpora</w:t>
      </w:r>
    </w:p>
    <w:p w14:paraId="5D4DEB95" w14:textId="77777777" w:rsidR="00092DE0" w:rsidRPr="00354DAF" w:rsidRDefault="00092DE0" w:rsidP="005B2655">
      <w:pPr>
        <w:pStyle w:val="Odsekzoznamu"/>
        <w:numPr>
          <w:ilvl w:val="0"/>
          <w:numId w:val="12"/>
        </w:numPr>
        <w:tabs>
          <w:tab w:val="center" w:pos="964"/>
          <w:tab w:val="center" w:pos="3443"/>
        </w:tabs>
        <w:spacing w:after="0" w:line="240" w:lineRule="auto"/>
        <w:ind w:left="2347"/>
        <w:jc w:val="left"/>
        <w:rPr>
          <w:rFonts w:ascii="Arial Narrow" w:hAnsi="Arial Narrow" w:cstheme="minorHAnsi"/>
          <w:color w:val="auto"/>
        </w:rPr>
      </w:pPr>
      <w:r w:rsidRPr="00354DAF">
        <w:rPr>
          <w:rFonts w:ascii="Arial Narrow" w:hAnsi="Arial Narrow" w:cstheme="minorHAnsi"/>
          <w:color w:val="auto"/>
        </w:rPr>
        <w:t>72212000-4 Programovanie aplikačného softvéru</w:t>
      </w:r>
    </w:p>
    <w:p w14:paraId="11539956" w14:textId="221D67B3" w:rsidR="00092DE0" w:rsidRPr="00354DAF" w:rsidRDefault="00092DE0" w:rsidP="005B2655">
      <w:pPr>
        <w:pStyle w:val="Odsekzoznamu"/>
        <w:numPr>
          <w:ilvl w:val="0"/>
          <w:numId w:val="12"/>
        </w:numPr>
        <w:tabs>
          <w:tab w:val="center" w:pos="964"/>
          <w:tab w:val="center" w:pos="3443"/>
        </w:tabs>
        <w:spacing w:after="0" w:line="240" w:lineRule="auto"/>
        <w:ind w:left="2347"/>
        <w:jc w:val="left"/>
        <w:rPr>
          <w:rFonts w:ascii="Arial Narrow" w:hAnsi="Arial Narrow" w:cstheme="minorHAnsi"/>
          <w:color w:val="auto"/>
        </w:rPr>
      </w:pPr>
      <w:r w:rsidRPr="00354DAF">
        <w:rPr>
          <w:rFonts w:ascii="Arial Narrow" w:hAnsi="Arial Narrow" w:cstheme="minorHAnsi"/>
          <w:color w:val="auto"/>
        </w:rPr>
        <w:t>72230000-6 Vývoj zákazníckeho softvéru (softvér na objednávku)</w:t>
      </w:r>
    </w:p>
    <w:p w14:paraId="5D1FF3AD" w14:textId="2466C8EC" w:rsidR="00BF77DC" w:rsidRPr="00354DAF" w:rsidRDefault="00BF77DC" w:rsidP="005B2655">
      <w:pPr>
        <w:pStyle w:val="Odsekzoznamu"/>
        <w:numPr>
          <w:ilvl w:val="0"/>
          <w:numId w:val="12"/>
        </w:numPr>
        <w:tabs>
          <w:tab w:val="center" w:pos="964"/>
          <w:tab w:val="center" w:pos="3443"/>
        </w:tabs>
        <w:spacing w:after="0" w:line="240" w:lineRule="auto"/>
        <w:ind w:left="2347"/>
        <w:jc w:val="left"/>
        <w:rPr>
          <w:rFonts w:ascii="Arial Narrow" w:hAnsi="Arial Narrow" w:cstheme="minorHAnsi"/>
          <w:color w:val="auto"/>
        </w:rPr>
      </w:pPr>
      <w:r w:rsidRPr="00354DAF">
        <w:rPr>
          <w:rFonts w:ascii="Arial Narrow" w:hAnsi="Arial Narrow" w:cstheme="minorHAnsi"/>
          <w:color w:val="auto"/>
        </w:rPr>
        <w:t>72250000-2 Služby týkajúce sa podpory systému</w:t>
      </w:r>
    </w:p>
    <w:p w14:paraId="4F2E226D" w14:textId="77777777" w:rsidR="0000003E" w:rsidRPr="00354DAF" w:rsidRDefault="0000003E" w:rsidP="005B2655">
      <w:pPr>
        <w:pStyle w:val="Odsekzoznamu"/>
        <w:numPr>
          <w:ilvl w:val="0"/>
          <w:numId w:val="12"/>
        </w:numPr>
        <w:tabs>
          <w:tab w:val="center" w:pos="964"/>
          <w:tab w:val="center" w:pos="3443"/>
        </w:tabs>
        <w:spacing w:after="0" w:line="240" w:lineRule="auto"/>
        <w:ind w:left="2347"/>
        <w:jc w:val="left"/>
        <w:rPr>
          <w:rFonts w:ascii="Arial Narrow" w:hAnsi="Arial Narrow" w:cstheme="minorHAnsi"/>
          <w:color w:val="auto"/>
        </w:rPr>
      </w:pPr>
      <w:r w:rsidRPr="00354DAF">
        <w:rPr>
          <w:rFonts w:ascii="Arial Narrow" w:hAnsi="Arial Narrow" w:cstheme="minorHAnsi"/>
          <w:color w:val="auto"/>
        </w:rPr>
        <w:t xml:space="preserve">72254100-1 </w:t>
      </w:r>
      <w:r w:rsidRPr="00354DAF">
        <w:rPr>
          <w:rFonts w:ascii="Arial Narrow" w:hAnsi="Arial Narrow" w:cstheme="minorHAnsi"/>
          <w:color w:val="auto"/>
          <w:shd w:val="clear" w:color="auto" w:fill="FFFFFF"/>
        </w:rPr>
        <w:t>Testovanie systémov</w:t>
      </w:r>
    </w:p>
    <w:p w14:paraId="37EB938E" w14:textId="14C95750" w:rsidR="00205FFE" w:rsidRPr="00354DAF" w:rsidRDefault="00205FFE" w:rsidP="00205FFE">
      <w:pPr>
        <w:pStyle w:val="Odsekzoznamu"/>
        <w:numPr>
          <w:ilvl w:val="0"/>
          <w:numId w:val="12"/>
        </w:numPr>
        <w:spacing w:after="0" w:line="240" w:lineRule="auto"/>
        <w:ind w:right="17"/>
        <w:rPr>
          <w:rFonts w:ascii="Arial Narrow" w:hAnsi="Arial Narrow"/>
          <w:color w:val="auto"/>
        </w:rPr>
      </w:pPr>
      <w:r w:rsidRPr="00354DAF">
        <w:rPr>
          <w:rFonts w:ascii="Arial Narrow" w:hAnsi="Arial Narrow"/>
          <w:color w:val="auto"/>
        </w:rPr>
        <w:t>73220000-0 – Poradenské služby pre vývoj</w:t>
      </w:r>
    </w:p>
    <w:p w14:paraId="0B2750B6" w14:textId="3AAB42B3" w:rsidR="00CE71F3" w:rsidRPr="00354DAF" w:rsidRDefault="00CE71F3" w:rsidP="00CE71F3">
      <w:pPr>
        <w:pStyle w:val="Odsekzoznamu"/>
        <w:spacing w:after="0" w:line="240" w:lineRule="auto"/>
        <w:ind w:left="1701" w:right="17" w:firstLine="0"/>
        <w:rPr>
          <w:rFonts w:ascii="Arial Narrow" w:hAnsi="Arial Narrow"/>
          <w:color w:val="auto"/>
        </w:rPr>
      </w:pPr>
      <w:r w:rsidRPr="00354DAF">
        <w:rPr>
          <w:rFonts w:ascii="Arial Narrow" w:hAnsi="Arial Narrow"/>
          <w:color w:val="auto"/>
        </w:rPr>
        <w:t xml:space="preserve">Celkový predpokladaný počet </w:t>
      </w:r>
      <w:proofErr w:type="spellStart"/>
      <w:r w:rsidRPr="00354DAF">
        <w:rPr>
          <w:rFonts w:ascii="Arial Narrow" w:hAnsi="Arial Narrow"/>
          <w:color w:val="auto"/>
        </w:rPr>
        <w:t>človekohodín</w:t>
      </w:r>
      <w:proofErr w:type="spellEnd"/>
      <w:r w:rsidRPr="00354DAF">
        <w:rPr>
          <w:rFonts w:ascii="Arial Narrow" w:hAnsi="Arial Narrow"/>
          <w:color w:val="auto"/>
        </w:rPr>
        <w:t xml:space="preserve"> je </w:t>
      </w:r>
      <w:r w:rsidR="00056037" w:rsidRPr="00354DAF">
        <w:rPr>
          <w:rFonts w:ascii="Arial Narrow" w:hAnsi="Arial Narrow"/>
          <w:color w:val="auto"/>
        </w:rPr>
        <w:t>17 056</w:t>
      </w:r>
      <w:r w:rsidR="00735E8F" w:rsidRPr="00354DAF">
        <w:rPr>
          <w:rFonts w:ascii="Arial Narrow" w:hAnsi="Arial Narrow"/>
          <w:color w:val="auto"/>
        </w:rPr>
        <w:t xml:space="preserve"> </w:t>
      </w:r>
      <w:r w:rsidRPr="00354DAF">
        <w:rPr>
          <w:rFonts w:ascii="Arial Narrow" w:hAnsi="Arial Narrow"/>
          <w:color w:val="auto"/>
        </w:rPr>
        <w:t>počas trvania DNS.</w:t>
      </w:r>
    </w:p>
    <w:p w14:paraId="63886DE6" w14:textId="77777777" w:rsidR="00205FFE" w:rsidRPr="002606BC" w:rsidRDefault="00205FFE" w:rsidP="00205FFE">
      <w:pPr>
        <w:pStyle w:val="Odsekzoznamu"/>
        <w:tabs>
          <w:tab w:val="center" w:pos="964"/>
          <w:tab w:val="center" w:pos="3443"/>
        </w:tabs>
        <w:spacing w:after="0" w:line="240" w:lineRule="auto"/>
        <w:ind w:left="2347" w:firstLine="0"/>
        <w:jc w:val="left"/>
        <w:rPr>
          <w:rFonts w:ascii="Arial Narrow" w:hAnsi="Arial Narrow" w:cstheme="minorHAnsi"/>
          <w:highlight w:val="green"/>
        </w:rPr>
      </w:pPr>
    </w:p>
    <w:p w14:paraId="05A82A3B" w14:textId="6052DC43" w:rsidR="005806A6" w:rsidRPr="005806A6" w:rsidRDefault="005806A6" w:rsidP="005806A6">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5806A6">
        <w:rPr>
          <w:rFonts w:ascii="Arial Narrow" w:hAnsi="Arial Narrow"/>
          <w:b w:val="0"/>
        </w:rPr>
        <w:t xml:space="preserve">Rozsah predmetu konkrétnej zákazky, podrobná špecifikácia, požadovaný počet špecialistov určených na plnenie zmluvy, predpokladaný maximálny počet </w:t>
      </w:r>
      <w:proofErr w:type="spellStart"/>
      <w:r w:rsidRPr="005806A6">
        <w:rPr>
          <w:rFonts w:ascii="Arial Narrow" w:hAnsi="Arial Narrow"/>
          <w:b w:val="0"/>
        </w:rPr>
        <w:t>človekohodín</w:t>
      </w:r>
      <w:proofErr w:type="spellEnd"/>
      <w:r w:rsidRPr="005806A6">
        <w:rPr>
          <w:rFonts w:ascii="Arial Narrow" w:hAnsi="Arial Narrow"/>
          <w:b w:val="0"/>
        </w:rPr>
        <w:t xml:space="preserve">, konkrétne miesta poskytnutia predmetu zákazky, ako aj ostatné doplňujúce informácie budú súčasťou jednotlivých výziev  v rámci zriadeného DNS, ktoré budú zaslané všetkým kvalifikovaným záujemcom podľa jednotlivých kategórií prostredníctvom systému JOSEPHINE.  Verejný obstarávateľ si vyhradzuje právo stanoviť pri realizácií konkrétnych zákaziek v jednotlivých výzvach maximálnu možnú cenu za 1 </w:t>
      </w:r>
      <w:proofErr w:type="spellStart"/>
      <w:r w:rsidRPr="005806A6">
        <w:rPr>
          <w:rFonts w:ascii="Arial Narrow" w:hAnsi="Arial Narrow"/>
          <w:b w:val="0"/>
        </w:rPr>
        <w:t>človekohodinu</w:t>
      </w:r>
      <w:proofErr w:type="spellEnd"/>
      <w:r w:rsidRPr="005806A6">
        <w:rPr>
          <w:rFonts w:ascii="Arial Narrow" w:hAnsi="Arial Narrow"/>
          <w:b w:val="0"/>
        </w:rPr>
        <w:t xml:space="preserve"> pre pozíciu špecialistu daných kategórií</w:t>
      </w:r>
      <w:r>
        <w:rPr>
          <w:rFonts w:ascii="Arial Narrow" w:hAnsi="Arial Narrow"/>
          <w:b w:val="0"/>
        </w:rPr>
        <w:t>.</w:t>
      </w:r>
    </w:p>
    <w:p w14:paraId="03ECFD0E" w14:textId="10902A01" w:rsidR="00097022" w:rsidRDefault="00097022" w:rsidP="005806A6">
      <w:pPr>
        <w:pStyle w:val="Nadpis2"/>
        <w:keepNext w:val="0"/>
        <w:keepLines w:val="0"/>
        <w:widowControl w:val="0"/>
        <w:spacing w:after="0" w:line="240" w:lineRule="auto"/>
        <w:ind w:left="1701" w:firstLine="0"/>
        <w:jc w:val="both"/>
        <w:rPr>
          <w:rFonts w:ascii="Arial Narrow" w:hAnsi="Arial Narrow"/>
          <w:b w:val="0"/>
        </w:rPr>
      </w:pPr>
      <w:r w:rsidRPr="002606BC">
        <w:rPr>
          <w:rFonts w:ascii="Arial Narrow" w:hAnsi="Arial Narrow"/>
          <w:b w:val="0"/>
        </w:rPr>
        <w:t>Do podrobnejšej špecifikácie predmetu zákazky, resp. do konkrétnych zmluvných podmienok môže verejný obstarávateľ uviesť environmentálne požiadavky s cieľom zabezpečiť zelené verejné obstarávanie.</w:t>
      </w:r>
    </w:p>
    <w:p w14:paraId="35B4B629" w14:textId="48E7BB87" w:rsidR="00097022" w:rsidRPr="002606BC" w:rsidRDefault="00097022" w:rsidP="00A5139E">
      <w:pPr>
        <w:spacing w:after="0" w:line="240" w:lineRule="auto"/>
        <w:ind w:left="567" w:right="227" w:hanging="612"/>
        <w:rPr>
          <w:rFonts w:ascii="Arial Narrow" w:hAnsi="Arial Narrow"/>
        </w:rPr>
      </w:pPr>
    </w:p>
    <w:p w14:paraId="70BD25F2" w14:textId="77777777" w:rsidR="00B50643" w:rsidRPr="002606BC" w:rsidRDefault="009F4B7C" w:rsidP="005B2655">
      <w:pPr>
        <w:pStyle w:val="Nadpis2"/>
        <w:keepNext w:val="0"/>
        <w:keepLines w:val="0"/>
        <w:widowControl w:val="0"/>
        <w:numPr>
          <w:ilvl w:val="0"/>
          <w:numId w:val="14"/>
        </w:numPr>
        <w:spacing w:after="0" w:line="240" w:lineRule="auto"/>
        <w:ind w:left="1134" w:hanging="567"/>
        <w:rPr>
          <w:rFonts w:ascii="Arial Narrow" w:hAnsi="Arial Narrow" w:cstheme="minorHAnsi"/>
        </w:rPr>
      </w:pPr>
      <w:r w:rsidRPr="002606BC">
        <w:rPr>
          <w:rFonts w:ascii="Arial Narrow" w:hAnsi="Arial Narrow" w:cstheme="minorHAnsi"/>
        </w:rPr>
        <w:t xml:space="preserve">PREDPOKLADANÁ HODNOTA DNS </w:t>
      </w:r>
    </w:p>
    <w:p w14:paraId="2365BA10" w14:textId="647C1FCB" w:rsidR="00B50643" w:rsidRPr="00354DAF" w:rsidRDefault="00DF1FB2" w:rsidP="005B2655">
      <w:pPr>
        <w:pStyle w:val="Nadpis2"/>
        <w:keepNext w:val="0"/>
        <w:keepLines w:val="0"/>
        <w:widowControl w:val="0"/>
        <w:numPr>
          <w:ilvl w:val="1"/>
          <w:numId w:val="14"/>
        </w:numPr>
        <w:spacing w:after="0" w:line="240" w:lineRule="auto"/>
        <w:ind w:left="1701" w:hanging="567"/>
        <w:rPr>
          <w:rFonts w:ascii="Arial Narrow" w:hAnsi="Arial Narrow" w:cstheme="minorHAnsi"/>
          <w:b w:val="0"/>
          <w:color w:val="000000" w:themeColor="text1"/>
        </w:rPr>
      </w:pPr>
      <w:r w:rsidRPr="002606BC">
        <w:rPr>
          <w:rFonts w:ascii="Arial Narrow" w:hAnsi="Arial Narrow" w:cstheme="minorHAnsi"/>
          <w:b w:val="0"/>
        </w:rPr>
        <w:t xml:space="preserve">Predpokladaná hodnota DNS pre všetky </w:t>
      </w:r>
      <w:r w:rsidRPr="00427002">
        <w:rPr>
          <w:rFonts w:ascii="Arial Narrow" w:hAnsi="Arial Narrow" w:cstheme="minorHAnsi"/>
          <w:b w:val="0"/>
          <w:color w:val="000000" w:themeColor="text1"/>
        </w:rPr>
        <w:t>kategórie</w:t>
      </w:r>
      <w:r w:rsidR="00C97F9A" w:rsidRPr="00427002">
        <w:rPr>
          <w:rFonts w:ascii="Arial Narrow" w:hAnsi="Arial Narrow" w:cstheme="minorHAnsi"/>
          <w:b w:val="0"/>
          <w:color w:val="000000" w:themeColor="text1"/>
        </w:rPr>
        <w:t xml:space="preserve"> </w:t>
      </w:r>
      <w:r w:rsidR="009A6BA3" w:rsidRPr="00427002">
        <w:rPr>
          <w:rFonts w:ascii="Arial Narrow" w:hAnsi="Arial Narrow" w:cstheme="minorHAnsi"/>
          <w:b w:val="0"/>
          <w:color w:val="000000" w:themeColor="text1"/>
        </w:rPr>
        <w:t xml:space="preserve">je </w:t>
      </w:r>
      <w:r w:rsidR="007F019D" w:rsidRPr="001D4CC2">
        <w:rPr>
          <w:rFonts w:ascii="Arial Narrow" w:hAnsi="Arial Narrow" w:cs="Times New Roman"/>
          <w:color w:val="000000" w:themeColor="text1"/>
        </w:rPr>
        <w:t>1 473 760,00,</w:t>
      </w:r>
      <w:r w:rsidR="009A6BA3" w:rsidRPr="001D4CC2">
        <w:rPr>
          <w:rFonts w:ascii="Arial Narrow" w:hAnsi="Arial Narrow" w:cstheme="minorHAnsi"/>
          <w:color w:val="000000" w:themeColor="text1"/>
        </w:rPr>
        <w:t>-</w:t>
      </w:r>
      <w:r w:rsidR="009A6BA3" w:rsidRPr="00354DAF">
        <w:rPr>
          <w:rFonts w:ascii="Arial Narrow" w:hAnsi="Arial Narrow" w:cstheme="minorHAnsi"/>
          <w:color w:val="000000" w:themeColor="text1"/>
        </w:rPr>
        <w:t xml:space="preserve"> </w:t>
      </w:r>
      <w:r w:rsidR="00C97F9A" w:rsidRPr="00354DAF">
        <w:rPr>
          <w:rFonts w:ascii="Arial Narrow" w:hAnsi="Arial Narrow" w:cstheme="minorHAnsi"/>
          <w:color w:val="000000" w:themeColor="text1"/>
        </w:rPr>
        <w:t>EUR bez DPH.</w:t>
      </w:r>
      <w:r w:rsidR="00C97F9A" w:rsidRPr="00354DAF">
        <w:rPr>
          <w:rFonts w:ascii="Arial Narrow" w:hAnsi="Arial Narrow" w:cstheme="minorHAnsi"/>
          <w:b w:val="0"/>
          <w:color w:val="000000" w:themeColor="text1"/>
        </w:rPr>
        <w:t xml:space="preserve"> </w:t>
      </w:r>
    </w:p>
    <w:p w14:paraId="109FC91D" w14:textId="77777777" w:rsidR="00B50643" w:rsidRPr="002606BC" w:rsidRDefault="00C97F9A" w:rsidP="005B2655">
      <w:pPr>
        <w:pStyle w:val="Nadpis2"/>
        <w:keepNext w:val="0"/>
        <w:keepLines w:val="0"/>
        <w:widowControl w:val="0"/>
        <w:spacing w:after="0" w:line="240" w:lineRule="auto"/>
        <w:ind w:left="1701" w:firstLine="0"/>
        <w:jc w:val="both"/>
        <w:rPr>
          <w:rFonts w:ascii="Arial Narrow" w:hAnsi="Arial Narrow" w:cstheme="minorHAnsi"/>
          <w:b w:val="0"/>
        </w:rPr>
      </w:pPr>
      <w:r w:rsidRPr="00354DAF">
        <w:rPr>
          <w:rFonts w:ascii="Arial Narrow" w:hAnsi="Arial Narrow" w:cstheme="minorHAnsi"/>
          <w:b w:val="0"/>
        </w:rPr>
        <w:t>Predpokladaná hodnota DNS je určená ako maximálna hodnota všetkých zákazi</w:t>
      </w:r>
      <w:r w:rsidRPr="002606BC">
        <w:rPr>
          <w:rFonts w:ascii="Arial Narrow" w:hAnsi="Arial Narrow" w:cstheme="minorHAnsi"/>
          <w:b w:val="0"/>
        </w:rPr>
        <w:t>ek</w:t>
      </w:r>
      <w:r w:rsidR="00BF4950" w:rsidRPr="002606BC">
        <w:rPr>
          <w:rFonts w:ascii="Arial Narrow" w:hAnsi="Arial Narrow" w:cstheme="minorHAnsi"/>
          <w:b w:val="0"/>
        </w:rPr>
        <w:t>,</w:t>
      </w:r>
      <w:r w:rsidRPr="002606BC">
        <w:rPr>
          <w:rFonts w:ascii="Arial Narrow" w:hAnsi="Arial Narrow" w:cstheme="minorHAnsi"/>
          <w:b w:val="0"/>
        </w:rPr>
        <w:t xml:space="preserve"> ktoré budú  zadané počas trvania DNS</w:t>
      </w:r>
      <w:r w:rsidR="009F4B7C" w:rsidRPr="002606BC">
        <w:rPr>
          <w:rFonts w:ascii="Arial Narrow" w:hAnsi="Arial Narrow" w:cstheme="minorHAnsi"/>
          <w:b w:val="0"/>
        </w:rPr>
        <w:t xml:space="preserve"> v</w:t>
      </w:r>
      <w:r w:rsidR="00BF4950" w:rsidRPr="002606BC">
        <w:rPr>
          <w:rFonts w:ascii="Arial Narrow" w:hAnsi="Arial Narrow" w:cstheme="minorHAnsi"/>
          <w:b w:val="0"/>
        </w:rPr>
        <w:t> rámci príslušnej kategórie</w:t>
      </w:r>
      <w:r w:rsidRPr="002606BC">
        <w:rPr>
          <w:rFonts w:ascii="Arial Narrow" w:hAnsi="Arial Narrow" w:cstheme="minorHAnsi"/>
          <w:b w:val="0"/>
        </w:rPr>
        <w:t xml:space="preserve">. </w:t>
      </w:r>
    </w:p>
    <w:p w14:paraId="5CF31415" w14:textId="77777777" w:rsidR="00CA3B65" w:rsidRPr="002606BC" w:rsidRDefault="00CA3B65" w:rsidP="005B2655">
      <w:pPr>
        <w:spacing w:after="0" w:line="240" w:lineRule="auto"/>
        <w:ind w:hanging="11"/>
        <w:rPr>
          <w:rFonts w:ascii="Arial Narrow" w:hAnsi="Arial Narrow" w:cstheme="minorHAnsi"/>
        </w:rPr>
      </w:pPr>
    </w:p>
    <w:p w14:paraId="3CE8C11F" w14:textId="77777777" w:rsidR="00EC540B" w:rsidRPr="002606BC" w:rsidRDefault="00BF4950" w:rsidP="005B2655">
      <w:pPr>
        <w:pStyle w:val="Nadpis2"/>
        <w:keepNext w:val="0"/>
        <w:keepLines w:val="0"/>
        <w:widowControl w:val="0"/>
        <w:numPr>
          <w:ilvl w:val="0"/>
          <w:numId w:val="14"/>
        </w:numPr>
        <w:spacing w:after="0" w:line="240" w:lineRule="auto"/>
        <w:ind w:left="1134" w:hanging="567"/>
        <w:rPr>
          <w:rFonts w:ascii="Arial Narrow" w:hAnsi="Arial Narrow" w:cstheme="minorHAnsi"/>
          <w:b w:val="0"/>
        </w:rPr>
      </w:pPr>
      <w:r w:rsidRPr="002606BC">
        <w:rPr>
          <w:rFonts w:ascii="Arial Narrow" w:hAnsi="Arial Narrow" w:cstheme="minorHAnsi"/>
        </w:rPr>
        <w:t xml:space="preserve">DOBA TRVANIA DNS </w:t>
      </w:r>
    </w:p>
    <w:p w14:paraId="4845A504" w14:textId="184BE1A9" w:rsidR="00B50643" w:rsidRPr="00354DAF" w:rsidRDefault="00EC540B" w:rsidP="005B2655">
      <w:pPr>
        <w:pStyle w:val="Nadpis2"/>
        <w:keepNext w:val="0"/>
        <w:keepLines w:val="0"/>
        <w:widowControl w:val="0"/>
        <w:numPr>
          <w:ilvl w:val="1"/>
          <w:numId w:val="14"/>
        </w:numPr>
        <w:spacing w:after="0" w:line="240" w:lineRule="auto"/>
        <w:ind w:left="1701" w:hanging="567"/>
        <w:rPr>
          <w:rFonts w:ascii="Arial Narrow" w:hAnsi="Arial Narrow" w:cstheme="minorHAnsi"/>
          <w:b w:val="0"/>
          <w:color w:val="auto"/>
        </w:rPr>
      </w:pPr>
      <w:r w:rsidRPr="00354DAF">
        <w:rPr>
          <w:rFonts w:ascii="Arial Narrow" w:hAnsi="Arial Narrow" w:cstheme="minorHAnsi"/>
          <w:b w:val="0"/>
          <w:color w:val="auto"/>
        </w:rPr>
        <w:t xml:space="preserve">Doba trvania </w:t>
      </w:r>
      <w:r w:rsidR="00F412E5" w:rsidRPr="00354DAF">
        <w:rPr>
          <w:rFonts w:ascii="Arial Narrow" w:hAnsi="Arial Narrow" w:cstheme="minorHAnsi"/>
          <w:b w:val="0"/>
          <w:color w:val="auto"/>
        </w:rPr>
        <w:t>DNS</w:t>
      </w:r>
      <w:r w:rsidR="00F412E5" w:rsidRPr="00354DAF">
        <w:rPr>
          <w:rFonts w:ascii="Arial Narrow" w:hAnsi="Arial Narrow" w:cstheme="minorHAnsi"/>
          <w:color w:val="auto"/>
        </w:rPr>
        <w:t xml:space="preserve"> </w:t>
      </w:r>
      <w:r w:rsidR="00CA3B65" w:rsidRPr="00354DAF">
        <w:rPr>
          <w:rFonts w:ascii="Arial Narrow" w:hAnsi="Arial Narrow" w:cstheme="minorHAnsi"/>
          <w:b w:val="0"/>
          <w:color w:val="auto"/>
        </w:rPr>
        <w:t xml:space="preserve">je </w:t>
      </w:r>
      <w:r w:rsidR="00743363" w:rsidRPr="00354DAF">
        <w:rPr>
          <w:rFonts w:ascii="Arial Narrow" w:hAnsi="Arial Narrow" w:cstheme="minorHAnsi"/>
          <w:b w:val="0"/>
          <w:color w:val="auto"/>
        </w:rPr>
        <w:t xml:space="preserve">20 mesiacov </w:t>
      </w:r>
      <w:r w:rsidR="00CA3B65" w:rsidRPr="00354DAF">
        <w:rPr>
          <w:rFonts w:ascii="Arial Narrow" w:hAnsi="Arial Narrow" w:cstheme="minorHAnsi"/>
          <w:b w:val="0"/>
          <w:color w:val="auto"/>
        </w:rPr>
        <w:t>od jeho zriadenia</w:t>
      </w:r>
      <w:r w:rsidR="009B4A04" w:rsidRPr="00354DAF">
        <w:rPr>
          <w:rFonts w:ascii="Arial Narrow" w:hAnsi="Arial Narrow" w:cstheme="minorHAnsi"/>
          <w:color w:val="auto"/>
        </w:rPr>
        <w:t>.</w:t>
      </w:r>
    </w:p>
    <w:p w14:paraId="32D873BA" w14:textId="57A3A603" w:rsidR="00307481" w:rsidRPr="00354DAF" w:rsidRDefault="00307481" w:rsidP="005B2655">
      <w:pPr>
        <w:spacing w:after="0" w:line="240" w:lineRule="auto"/>
        <w:ind w:hanging="11"/>
        <w:rPr>
          <w:rFonts w:ascii="Arial Narrow" w:hAnsi="Arial Narrow" w:cstheme="minorHAnsi"/>
          <w:color w:val="auto"/>
        </w:rPr>
      </w:pPr>
    </w:p>
    <w:p w14:paraId="34DC8847" w14:textId="77777777" w:rsidR="00EC540B" w:rsidRPr="002606BC" w:rsidRDefault="00EC540B" w:rsidP="005B2655">
      <w:pPr>
        <w:pStyle w:val="Nadpis2"/>
        <w:keepNext w:val="0"/>
        <w:keepLines w:val="0"/>
        <w:widowControl w:val="0"/>
        <w:numPr>
          <w:ilvl w:val="0"/>
          <w:numId w:val="14"/>
        </w:numPr>
        <w:spacing w:after="0" w:line="240" w:lineRule="auto"/>
        <w:ind w:left="1134" w:hanging="567"/>
        <w:jc w:val="both"/>
        <w:rPr>
          <w:rFonts w:ascii="Arial Narrow" w:hAnsi="Arial Narrow" w:cstheme="minorHAnsi"/>
        </w:rPr>
      </w:pPr>
      <w:r w:rsidRPr="002606BC">
        <w:rPr>
          <w:rFonts w:ascii="Arial Narrow" w:hAnsi="Arial Narrow" w:cstheme="minorHAnsi"/>
        </w:rPr>
        <w:t xml:space="preserve">KOMUNIKÁCIA </w:t>
      </w:r>
    </w:p>
    <w:p w14:paraId="0B64E03E" w14:textId="77777777" w:rsidR="00B50643" w:rsidRPr="002606BC" w:rsidRDefault="00EC540B" w:rsidP="005B2655">
      <w:pPr>
        <w:pStyle w:val="Nadpis2"/>
        <w:keepNext w:val="0"/>
        <w:keepLines w:val="0"/>
        <w:widowControl w:val="0"/>
        <w:numPr>
          <w:ilvl w:val="1"/>
          <w:numId w:val="14"/>
        </w:numPr>
        <w:spacing w:after="0" w:line="240" w:lineRule="auto"/>
        <w:ind w:left="1701" w:hanging="567"/>
        <w:jc w:val="both"/>
        <w:rPr>
          <w:rFonts w:ascii="Arial Narrow" w:hAnsi="Arial Narrow" w:cstheme="minorHAnsi"/>
          <w:b w:val="0"/>
        </w:rPr>
      </w:pPr>
      <w:r w:rsidRPr="002606BC">
        <w:rPr>
          <w:rFonts w:ascii="Arial Narrow" w:hAnsi="Arial Narrow" w:cstheme="minorHAnsi"/>
          <w:b w:val="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r w:rsidR="009233FA" w:rsidRPr="002606BC">
        <w:rPr>
          <w:rFonts w:ascii="Arial Narrow" w:hAnsi="Arial Narrow" w:cstheme="minorHAnsi"/>
          <w:b w:val="0"/>
        </w:rPr>
        <w:t>.</w:t>
      </w:r>
      <w:r w:rsidR="00C97F9A" w:rsidRPr="002606BC">
        <w:rPr>
          <w:rFonts w:ascii="Arial Narrow" w:hAnsi="Arial Narrow" w:cstheme="minorHAnsi"/>
          <w:b w:val="0"/>
        </w:rPr>
        <w:t xml:space="preserve">. </w:t>
      </w:r>
    </w:p>
    <w:p w14:paraId="37FB52D6"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Verejný obstarávateľ bude pri komunikácii s uchádzačmi resp. záujemcami postupovať v zmysle § 20 </w:t>
      </w:r>
      <w:r w:rsidR="00547124" w:rsidRPr="002606BC">
        <w:rPr>
          <w:rFonts w:ascii="Arial Narrow" w:hAnsi="Arial Narrow" w:cstheme="minorHAnsi"/>
          <w:b w:val="0"/>
        </w:rPr>
        <w:t>zákona</w:t>
      </w:r>
      <w:r w:rsidRPr="002606BC">
        <w:rPr>
          <w:rFonts w:ascii="Arial Narrow" w:hAnsi="Arial Narrow" w:cstheme="minorHAnsi"/>
          <w:b w:val="0"/>
        </w:rPr>
        <w:t xml:space="preserve"> prostredníctvom komunikačného rozhrania systému JOSEPHINE. Tento spôsob komunikácie sa týka akejkoľvek komunikácie a podaní medzi verejným obstarávateľom a záujemcami, resp. uchádzačmi.</w:t>
      </w:r>
    </w:p>
    <w:p w14:paraId="3FA5AAF1" w14:textId="31B9EEF4"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JOSEPHINE je na účely tohto verejného obstarávania softvér na elektronizáciu zadávania verejných zákaziek. JOSEPHINE je webová aplikácia na doméne </w:t>
      </w:r>
      <w:hyperlink r:id="rId16" w:history="1">
        <w:r w:rsidRPr="002606BC">
          <w:rPr>
            <w:rStyle w:val="Hypertextovprepojenie"/>
            <w:rFonts w:ascii="Arial Narrow" w:hAnsi="Arial Narrow" w:cstheme="minorHAnsi"/>
            <w:b w:val="0"/>
          </w:rPr>
          <w:t>https://josephine.proebiz.com</w:t>
        </w:r>
      </w:hyperlink>
      <w:r w:rsidRPr="002606BC">
        <w:rPr>
          <w:rFonts w:ascii="Arial Narrow" w:hAnsi="Arial Narrow" w:cstheme="minorHAnsi"/>
          <w:b w:val="0"/>
        </w:rPr>
        <w:t>.</w:t>
      </w:r>
    </w:p>
    <w:p w14:paraId="519BB92A" w14:textId="77777777" w:rsidR="00B50643" w:rsidRPr="002606BC" w:rsidRDefault="009233F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Na bezproblémové používanie systému JOSEPHINE je nutné používať jeden z podporovaných internetových prehliadačov:</w:t>
      </w:r>
      <w:r w:rsidR="00C97F9A" w:rsidRPr="002606BC">
        <w:rPr>
          <w:rFonts w:ascii="Arial Narrow" w:hAnsi="Arial Narrow" w:cstheme="minorHAnsi"/>
          <w:b w:val="0"/>
        </w:rPr>
        <w:t xml:space="preserve"> </w:t>
      </w:r>
    </w:p>
    <w:p w14:paraId="5E1B6363" w14:textId="77777777" w:rsidR="00D21F73" w:rsidRPr="002606BC" w:rsidRDefault="00D21F73" w:rsidP="008420E6">
      <w:pPr>
        <w:pStyle w:val="Odsekzoznamu"/>
        <w:numPr>
          <w:ilvl w:val="0"/>
          <w:numId w:val="16"/>
        </w:numPr>
        <w:spacing w:after="60" w:line="240" w:lineRule="auto"/>
        <w:jc w:val="left"/>
        <w:rPr>
          <w:rFonts w:ascii="Arial Narrow" w:hAnsi="Arial Narrow" w:cstheme="minorHAnsi"/>
        </w:rPr>
      </w:pPr>
      <w:r w:rsidRPr="002606BC">
        <w:rPr>
          <w:rFonts w:ascii="Arial Narrow" w:hAnsi="Arial Narrow" w:cstheme="minorHAnsi"/>
        </w:rPr>
        <w:t>Microsoft Internet Explorer verzia 11.0 a vyššia,</w:t>
      </w:r>
    </w:p>
    <w:p w14:paraId="5BC0B2B7" w14:textId="77777777" w:rsidR="00D21F73" w:rsidRPr="002606BC" w:rsidRDefault="00D21F73" w:rsidP="008420E6">
      <w:pPr>
        <w:pStyle w:val="Odsekzoznamu"/>
        <w:numPr>
          <w:ilvl w:val="0"/>
          <w:numId w:val="16"/>
        </w:numPr>
        <w:spacing w:after="60" w:line="240" w:lineRule="auto"/>
        <w:jc w:val="left"/>
        <w:rPr>
          <w:rFonts w:ascii="Arial Narrow" w:hAnsi="Arial Narrow" w:cstheme="minorHAnsi"/>
        </w:rPr>
      </w:pPr>
      <w:proofErr w:type="spellStart"/>
      <w:r w:rsidRPr="002606BC">
        <w:rPr>
          <w:rFonts w:ascii="Arial Narrow" w:hAnsi="Arial Narrow" w:cstheme="minorHAnsi"/>
        </w:rPr>
        <w:t>Mozilla</w:t>
      </w:r>
      <w:proofErr w:type="spellEnd"/>
      <w:r w:rsidRPr="002606BC">
        <w:rPr>
          <w:rFonts w:ascii="Arial Narrow" w:hAnsi="Arial Narrow" w:cstheme="minorHAnsi"/>
        </w:rPr>
        <w:t xml:space="preserve"> Firefox verzia 13.0 a vyššia, </w:t>
      </w:r>
    </w:p>
    <w:p w14:paraId="0A9509F3" w14:textId="77777777" w:rsidR="00D21F73" w:rsidRPr="002606BC" w:rsidRDefault="00D21F73" w:rsidP="008420E6">
      <w:pPr>
        <w:pStyle w:val="Odsekzoznamu"/>
        <w:numPr>
          <w:ilvl w:val="0"/>
          <w:numId w:val="16"/>
        </w:numPr>
        <w:spacing w:after="60" w:line="240" w:lineRule="auto"/>
        <w:jc w:val="left"/>
        <w:rPr>
          <w:rFonts w:ascii="Arial Narrow" w:hAnsi="Arial Narrow" w:cstheme="minorHAnsi"/>
        </w:rPr>
      </w:pPr>
      <w:r w:rsidRPr="002606BC">
        <w:rPr>
          <w:rFonts w:ascii="Arial Narrow" w:hAnsi="Arial Narrow" w:cstheme="minorHAnsi"/>
        </w:rPr>
        <w:t xml:space="preserve">Google Chrome alebo </w:t>
      </w:r>
    </w:p>
    <w:p w14:paraId="12AB5F3C" w14:textId="77777777" w:rsidR="00B50643" w:rsidRPr="002606BC" w:rsidRDefault="00D21F73" w:rsidP="008420E6">
      <w:pPr>
        <w:pStyle w:val="Odsekzoznamu"/>
        <w:numPr>
          <w:ilvl w:val="0"/>
          <w:numId w:val="16"/>
        </w:numPr>
        <w:spacing w:after="60" w:line="240" w:lineRule="auto"/>
        <w:jc w:val="left"/>
        <w:rPr>
          <w:rFonts w:ascii="Arial Narrow" w:hAnsi="Arial Narrow" w:cstheme="minorHAnsi"/>
        </w:rPr>
      </w:pPr>
      <w:r w:rsidRPr="002606BC">
        <w:rPr>
          <w:rFonts w:ascii="Arial Narrow" w:hAnsi="Arial Narrow" w:cstheme="minorHAnsi"/>
        </w:rPr>
        <w:t xml:space="preserve"> Microsoft </w:t>
      </w:r>
      <w:proofErr w:type="spellStart"/>
      <w:r w:rsidRPr="002606BC">
        <w:rPr>
          <w:rFonts w:ascii="Arial Narrow" w:hAnsi="Arial Narrow" w:cstheme="minorHAnsi"/>
        </w:rPr>
        <w:t>Edge</w:t>
      </w:r>
      <w:proofErr w:type="spellEnd"/>
    </w:p>
    <w:p w14:paraId="53713DDD" w14:textId="77777777" w:rsidR="00D21F73" w:rsidRPr="002606BC" w:rsidRDefault="00D21F73"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A5F228C"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6EBD37D6"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rPr>
      </w:pPr>
      <w:r w:rsidRPr="002606BC">
        <w:rPr>
          <w:rFonts w:ascii="Arial Narrow" w:hAnsi="Arial Narrow" w:cstheme="minorHAnsi"/>
          <w:b w:val="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2606BC">
        <w:rPr>
          <w:rFonts w:ascii="Arial Narrow" w:hAnsi="Arial Narrow" w:cstheme="minorHAnsi"/>
        </w:rPr>
        <w:t>.</w:t>
      </w:r>
    </w:p>
    <w:p w14:paraId="6C140AEB"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57F3D514" w14:textId="77777777" w:rsidR="00A4632A" w:rsidRPr="0092281F"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Verejný obstarávateľ umožňuje neobmedzený a priamy prístup elektronickými prostriedkami k súťažným podkladom a k prípadným všetkým doplňujúcim podkladom. Verejný obstarávateľ tieto všetky podklady/dokumenty </w:t>
      </w:r>
      <w:r w:rsidRPr="0092281F">
        <w:rPr>
          <w:rFonts w:ascii="Arial Narrow" w:hAnsi="Arial Narrow" w:cstheme="minorHAnsi"/>
          <w:b w:val="0"/>
        </w:rPr>
        <w:t xml:space="preserve">bude uverejňovať ako elektronické dokumenty v príslušnej časti zákazky v systéme JOSEPHINE a zároveň v profile verejného obstarávateľa na webovej adrese Úradu pre verejné obstarávanie </w:t>
      </w:r>
      <w:hyperlink r:id="rId17" w:history="1">
        <w:r w:rsidRPr="0092281F">
          <w:rPr>
            <w:rStyle w:val="Hypertextovprepojenie"/>
            <w:rFonts w:ascii="Arial Narrow" w:hAnsi="Arial Narrow" w:cstheme="minorHAnsi"/>
            <w:b w:val="0"/>
          </w:rPr>
          <w:t>https://www.uvo.gov.sk/vyhladavanie-profilov/zakazky/237</w:t>
        </w:r>
      </w:hyperlink>
      <w:r w:rsidRPr="0092281F">
        <w:rPr>
          <w:rFonts w:ascii="Arial Narrow" w:hAnsi="Arial Narrow" w:cstheme="minorHAnsi"/>
          <w:b w:val="0"/>
        </w:rPr>
        <w:t xml:space="preserve"> uverejní odkaz na tieto dokumenty.</w:t>
      </w:r>
    </w:p>
    <w:p w14:paraId="404235E9"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Úradu pre verejné obstarávanie je riešené v zmysle §170 ods. 8 b) </w:t>
      </w:r>
      <w:r w:rsidR="00547124" w:rsidRPr="002606BC">
        <w:rPr>
          <w:rFonts w:ascii="Arial Narrow" w:hAnsi="Arial Narrow" w:cstheme="minorHAnsi"/>
          <w:b w:val="0"/>
        </w:rPr>
        <w:t>zákona</w:t>
      </w:r>
      <w:r w:rsidRPr="002606BC">
        <w:rPr>
          <w:rFonts w:ascii="Arial Narrow" w:hAnsi="Arial Narrow" w:cstheme="minorHAnsi"/>
          <w:b w:val="0"/>
        </w:rPr>
        <w:t>.</w:t>
      </w:r>
    </w:p>
    <w:p w14:paraId="471AF6B9" w14:textId="77777777" w:rsidR="00A4632A" w:rsidRPr="002606BC" w:rsidRDefault="000C5B98" w:rsidP="005B2655">
      <w:pPr>
        <w:spacing w:after="0" w:line="240" w:lineRule="auto"/>
        <w:ind w:left="1134" w:firstLine="0"/>
        <w:rPr>
          <w:rFonts w:ascii="Arial Narrow" w:hAnsi="Arial Narrow" w:cstheme="minorHAnsi"/>
          <w:b/>
        </w:rPr>
      </w:pPr>
      <w:r w:rsidRPr="002606BC">
        <w:rPr>
          <w:rFonts w:ascii="Arial Narrow" w:hAnsi="Arial Narrow" w:cstheme="minorHAnsi"/>
          <w:b/>
        </w:rPr>
        <w:t>Uvedené ustanovenia sa uplatnia pri predkladaní žiadostí o účasť aj pri predkladaní ponúk</w:t>
      </w:r>
      <w:r w:rsidR="0026378D" w:rsidRPr="002606BC">
        <w:rPr>
          <w:rFonts w:ascii="Arial Narrow" w:hAnsi="Arial Narrow" w:cstheme="minorHAnsi"/>
          <w:b/>
        </w:rPr>
        <w:t xml:space="preserve"> v </w:t>
      </w:r>
      <w:r w:rsidRPr="002606BC">
        <w:rPr>
          <w:rFonts w:ascii="Arial Narrow" w:hAnsi="Arial Narrow" w:cstheme="minorHAnsi"/>
          <w:b/>
        </w:rPr>
        <w:t>konkrétnych zadaných zákazkách v rámci zriadeného DNS.</w:t>
      </w:r>
    </w:p>
    <w:p w14:paraId="7077F131" w14:textId="77777777" w:rsidR="00B15A05" w:rsidRPr="002606BC" w:rsidRDefault="00B15A05" w:rsidP="005B2655">
      <w:pPr>
        <w:spacing w:after="0" w:line="240" w:lineRule="auto"/>
        <w:ind w:left="1134" w:firstLine="0"/>
        <w:rPr>
          <w:rFonts w:ascii="Arial Narrow" w:hAnsi="Arial Narrow" w:cstheme="minorHAnsi"/>
          <w:b/>
        </w:rPr>
      </w:pPr>
    </w:p>
    <w:p w14:paraId="446CEAC6" w14:textId="77777777" w:rsidR="00A4632A" w:rsidRPr="002606BC" w:rsidRDefault="000C5B98" w:rsidP="005B2655">
      <w:pPr>
        <w:pStyle w:val="Nadpis2"/>
        <w:keepNext w:val="0"/>
        <w:keepLines w:val="0"/>
        <w:widowControl w:val="0"/>
        <w:numPr>
          <w:ilvl w:val="0"/>
          <w:numId w:val="14"/>
        </w:numPr>
        <w:spacing w:after="0" w:line="240" w:lineRule="auto"/>
        <w:ind w:left="1134" w:hanging="567"/>
        <w:jc w:val="both"/>
        <w:rPr>
          <w:rFonts w:ascii="Arial Narrow" w:hAnsi="Arial Narrow" w:cstheme="minorHAnsi"/>
        </w:rPr>
      </w:pPr>
      <w:r w:rsidRPr="002606BC">
        <w:rPr>
          <w:rFonts w:ascii="Arial Narrow" w:hAnsi="Arial Narrow" w:cstheme="minorHAnsi"/>
        </w:rPr>
        <w:t>VYSVETĽOVANIE</w:t>
      </w:r>
    </w:p>
    <w:p w14:paraId="21777F14" w14:textId="77777777" w:rsidR="00D21F73" w:rsidRPr="002606BC" w:rsidRDefault="000C5B98"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V prípade potreby objasniť informácie potrebné na vypracovanie žiadosti o </w:t>
      </w:r>
      <w:r w:rsidR="0069749F" w:rsidRPr="002606BC">
        <w:rPr>
          <w:rFonts w:ascii="Arial Narrow" w:hAnsi="Arial Narrow" w:cstheme="minorHAnsi"/>
          <w:b w:val="0"/>
        </w:rPr>
        <w:t>účasť</w:t>
      </w:r>
      <w:r w:rsidRPr="002606BC">
        <w:rPr>
          <w:rFonts w:ascii="Arial Narrow" w:hAnsi="Arial Narrow" w:cstheme="minorHAnsi"/>
          <w:b w:val="0"/>
        </w:rPr>
        <w:t xml:space="preserve">,  ponuky a na preukázanie splnenia podmienok účasti môže podľa § 48 </w:t>
      </w:r>
      <w:r w:rsidR="00547124" w:rsidRPr="002606BC">
        <w:rPr>
          <w:rFonts w:ascii="Arial Narrow" w:hAnsi="Arial Narrow" w:cstheme="minorHAnsi"/>
          <w:b w:val="0"/>
        </w:rPr>
        <w:t>zákona</w:t>
      </w:r>
      <w:r w:rsidRPr="002606BC">
        <w:rPr>
          <w:rFonts w:ascii="Arial Narrow" w:hAnsi="Arial Narrow" w:cstheme="minorHAnsi"/>
          <w:b w:val="0"/>
        </w:rPr>
        <w:t xml:space="preserve"> ktorýkoľvek zo záujemcov požiadať o ich vysvetlenie spôsobom podľa bodu </w:t>
      </w:r>
      <w:r w:rsidR="0026378D" w:rsidRPr="002606BC">
        <w:rPr>
          <w:rFonts w:ascii="Arial Narrow" w:hAnsi="Arial Narrow" w:cstheme="minorHAnsi"/>
          <w:b w:val="0"/>
        </w:rPr>
        <w:t>8</w:t>
      </w:r>
      <w:r w:rsidRPr="002606BC">
        <w:rPr>
          <w:rFonts w:ascii="Arial Narrow" w:hAnsi="Arial Narrow" w:cstheme="minorHAnsi"/>
          <w:b w:val="0"/>
        </w:rPr>
        <w:t>.2</w:t>
      </w:r>
      <w:r w:rsidR="00D21F73" w:rsidRPr="002606BC">
        <w:rPr>
          <w:rFonts w:ascii="Arial Narrow" w:hAnsi="Arial Narrow" w:cstheme="minorHAnsi"/>
          <w:b w:val="0"/>
        </w:rPr>
        <w:t>.</w:t>
      </w:r>
    </w:p>
    <w:p w14:paraId="0052F13F" w14:textId="77777777" w:rsidR="00D21F73" w:rsidRPr="002606BC" w:rsidRDefault="0026378D"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lastRenderedPageBreak/>
        <w:t>Žiadosti o vysvetlenie informácií uvedených v Oznámení o vyhlásení verejného obstarávania, v súťažných podkladoch alebo v inej sprievodnej dokumentácii, poskytovanie vysvetlení a iné dorozumievanie medzi verejným obstarávateľom a záujemcami/uchádzačmi sa bude uskutočňovať elektronickými prostriedkami prostredníctvom systému JOSEPHINE</w:t>
      </w:r>
      <w:r w:rsidR="00D21F73" w:rsidRPr="002606BC">
        <w:rPr>
          <w:rFonts w:ascii="Arial Narrow" w:hAnsi="Arial Narrow" w:cstheme="minorHAnsi"/>
          <w:b w:val="0"/>
        </w:rPr>
        <w:t>.</w:t>
      </w:r>
    </w:p>
    <w:p w14:paraId="08FD9C3D" w14:textId="77777777" w:rsidR="00D21F73" w:rsidRPr="002606BC" w:rsidRDefault="0026378D"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cstheme="minorHAnsi"/>
          <w:b w:val="0"/>
        </w:rPr>
        <w:t>O odoslaní vysvetlenia budú všetci záujemcovia/uchádzači zaregistrovaní v systéme</w:t>
      </w:r>
      <w:r w:rsidRPr="002606BC">
        <w:rPr>
          <w:rFonts w:ascii="Arial Narrow" w:hAnsi="Arial Narrow"/>
          <w:b w:val="0"/>
        </w:rPr>
        <w:t xml:space="preserve"> JOSEPHINE upozornení notifikačným e-mailom zaslaným na kontaktný e-mail uvedený pri registrácii do systému</w:t>
      </w:r>
      <w:r w:rsidR="00D21F73" w:rsidRPr="002606BC">
        <w:rPr>
          <w:rFonts w:ascii="Arial Narrow" w:hAnsi="Arial Narrow"/>
          <w:b w:val="0"/>
        </w:rPr>
        <w:t>.</w:t>
      </w:r>
    </w:p>
    <w:p w14:paraId="045F72EF" w14:textId="77777777" w:rsidR="00D95B51" w:rsidRPr="002606BC" w:rsidRDefault="0026378D" w:rsidP="005B2655">
      <w:pPr>
        <w:spacing w:after="0" w:line="240" w:lineRule="auto"/>
        <w:ind w:left="1134" w:firstLine="0"/>
        <w:rPr>
          <w:rFonts w:ascii="Arial Narrow" w:hAnsi="Arial Narrow"/>
          <w:b/>
        </w:rPr>
      </w:pPr>
      <w:r w:rsidRPr="002606BC">
        <w:rPr>
          <w:rFonts w:ascii="Arial Narrow" w:hAnsi="Arial Narrow"/>
          <w:b/>
        </w:rPr>
        <w:t>Uvedené ustanovenia sa uplatnia pri predkladaní žiadostí o účasť aj pri predkladaní ponúk v konkrétnych zadaných zákazkách v rámci zriadeného DNS.</w:t>
      </w:r>
    </w:p>
    <w:p w14:paraId="5CC8E11A" w14:textId="257E1C9D" w:rsidR="0069749F" w:rsidRPr="002606BC" w:rsidRDefault="0069749F" w:rsidP="005B2655">
      <w:pPr>
        <w:spacing w:after="0" w:line="240" w:lineRule="auto"/>
        <w:ind w:left="567" w:firstLine="0"/>
        <w:jc w:val="center"/>
        <w:rPr>
          <w:rFonts w:ascii="Arial Narrow" w:hAnsi="Arial Narrow"/>
          <w:b/>
        </w:rPr>
      </w:pPr>
    </w:p>
    <w:p w14:paraId="721C7A97" w14:textId="77777777" w:rsidR="00B002A9" w:rsidRPr="002606BC" w:rsidRDefault="00B002A9" w:rsidP="005B2655">
      <w:pPr>
        <w:spacing w:after="0" w:line="240" w:lineRule="auto"/>
        <w:ind w:left="567" w:firstLine="0"/>
        <w:jc w:val="center"/>
        <w:rPr>
          <w:rFonts w:ascii="Arial Narrow" w:hAnsi="Arial Narrow"/>
          <w:b/>
        </w:rPr>
      </w:pPr>
    </w:p>
    <w:p w14:paraId="21708C6D" w14:textId="77777777" w:rsidR="007A155C" w:rsidRPr="002606BC" w:rsidRDefault="007A155C" w:rsidP="005B2655">
      <w:pPr>
        <w:spacing w:after="0" w:line="240" w:lineRule="auto"/>
        <w:ind w:left="567" w:firstLine="0"/>
        <w:jc w:val="center"/>
        <w:rPr>
          <w:rFonts w:ascii="Arial Narrow" w:hAnsi="Arial Narrow"/>
          <w:b/>
          <w:sz w:val="28"/>
          <w:szCs w:val="28"/>
        </w:rPr>
      </w:pPr>
      <w:r w:rsidRPr="002606BC">
        <w:rPr>
          <w:rFonts w:ascii="Arial Narrow" w:hAnsi="Arial Narrow"/>
          <w:b/>
          <w:sz w:val="28"/>
          <w:szCs w:val="28"/>
        </w:rPr>
        <w:t xml:space="preserve">ČASŤ II. - </w:t>
      </w:r>
      <w:r w:rsidR="00BD6FCE" w:rsidRPr="002606BC">
        <w:rPr>
          <w:rFonts w:ascii="Arial Narrow" w:hAnsi="Arial Narrow"/>
          <w:b/>
          <w:sz w:val="28"/>
          <w:szCs w:val="28"/>
        </w:rPr>
        <w:t>PREDKLADANIE ŽIADOSTÍ O ÚČASŤ</w:t>
      </w:r>
    </w:p>
    <w:p w14:paraId="75C7E658" w14:textId="77777777" w:rsidR="00BD6FCE" w:rsidRPr="002606BC" w:rsidRDefault="00BD6FCE" w:rsidP="005B2655">
      <w:pPr>
        <w:spacing w:after="0" w:line="240" w:lineRule="auto"/>
        <w:ind w:left="567" w:firstLine="0"/>
        <w:jc w:val="center"/>
        <w:rPr>
          <w:rFonts w:ascii="Arial Narrow" w:hAnsi="Arial Narrow"/>
          <w:b/>
          <w:sz w:val="24"/>
          <w:szCs w:val="24"/>
        </w:rPr>
      </w:pPr>
    </w:p>
    <w:p w14:paraId="10DCB961" w14:textId="77777777" w:rsidR="00BD6FCE" w:rsidRPr="002606BC" w:rsidRDefault="00BD6FCE" w:rsidP="005B2655">
      <w:pPr>
        <w:pStyle w:val="Nadpis2"/>
        <w:keepNext w:val="0"/>
        <w:keepLines w:val="0"/>
        <w:widowControl w:val="0"/>
        <w:numPr>
          <w:ilvl w:val="0"/>
          <w:numId w:val="14"/>
        </w:numPr>
        <w:spacing w:after="0" w:line="240" w:lineRule="auto"/>
        <w:ind w:left="1134" w:hanging="567"/>
        <w:rPr>
          <w:rFonts w:ascii="Arial Narrow" w:hAnsi="Arial Narrow"/>
          <w:color w:val="auto"/>
        </w:rPr>
      </w:pPr>
      <w:r w:rsidRPr="002606BC">
        <w:rPr>
          <w:rFonts w:ascii="Arial Narrow" w:hAnsi="Arial Narrow"/>
          <w:color w:val="auto"/>
        </w:rPr>
        <w:t>PREDKLADANIE ŽIADOSTÍ O ÚČASŤ</w:t>
      </w:r>
    </w:p>
    <w:p w14:paraId="1AE2FBA0" w14:textId="0EC4F470" w:rsidR="00680F55" w:rsidRDefault="00BD6FCE" w:rsidP="008420E6">
      <w:pPr>
        <w:pStyle w:val="Odsekzoznamu"/>
        <w:spacing w:after="60" w:line="240" w:lineRule="auto"/>
        <w:ind w:left="1701" w:firstLine="0"/>
        <w:jc w:val="left"/>
        <w:rPr>
          <w:rStyle w:val="Hypertextovprepojenie"/>
          <w:rFonts w:ascii="Arial Narrow" w:hAnsi="Arial Narrow"/>
        </w:rPr>
      </w:pPr>
      <w:r w:rsidRPr="002606BC">
        <w:rPr>
          <w:rFonts w:ascii="Arial Narrow" w:hAnsi="Arial Narrow"/>
          <w:color w:val="auto"/>
        </w:rPr>
        <w:t xml:space="preserve">Predkladanie žiadosti o účasť je umožnené len autentifikovaným hospodárskym subjektom (podmienka vyplývajúca z § 20 </w:t>
      </w:r>
      <w:r w:rsidR="00547124" w:rsidRPr="002606BC">
        <w:rPr>
          <w:rFonts w:ascii="Arial Narrow" w:hAnsi="Arial Narrow"/>
          <w:color w:val="auto"/>
        </w:rPr>
        <w:t>zákona</w:t>
      </w:r>
      <w:r w:rsidRPr="002606BC">
        <w:rPr>
          <w:rFonts w:ascii="Arial Narrow" w:hAnsi="Arial Narrow"/>
          <w:color w:val="auto"/>
        </w:rPr>
        <w:t>). Každý hospodársky subjekt má možnosť registrovať sa do systému JOSEPHINE pomocou hesla alebo pomocou občianskeho preukazom s elektronickým čipom a bezpečnostným osobnostným kódom (</w:t>
      </w:r>
      <w:proofErr w:type="spellStart"/>
      <w:r w:rsidRPr="002606BC">
        <w:rPr>
          <w:rFonts w:ascii="Arial Narrow" w:hAnsi="Arial Narrow"/>
          <w:color w:val="auto"/>
        </w:rPr>
        <w:t>eID</w:t>
      </w:r>
      <w:proofErr w:type="spellEnd"/>
      <w:r w:rsidRPr="002606BC">
        <w:rPr>
          <w:rFonts w:ascii="Arial Narrow" w:hAnsi="Arial Narrow"/>
          <w:color w:val="auto"/>
        </w:rPr>
        <w:t xml:space="preserve">). Žiadosť o účasť sa predkladá </w:t>
      </w:r>
      <w:r w:rsidRPr="0092281F">
        <w:rPr>
          <w:rFonts w:ascii="Arial Narrow" w:hAnsi="Arial Narrow"/>
          <w:color w:val="auto"/>
        </w:rPr>
        <w:t xml:space="preserve">elektronicky do systému JOSEPHINE, umiestnenom na webovom sídle: </w:t>
      </w:r>
      <w:r w:rsidRPr="0092281F">
        <w:rPr>
          <w:rFonts w:ascii="Arial Narrow" w:hAnsi="Arial Narrow"/>
        </w:rPr>
        <w:t>(</w:t>
      </w:r>
      <w:hyperlink r:id="rId18" w:history="1">
        <w:r w:rsidR="00680F55" w:rsidRPr="0092281F">
          <w:rPr>
            <w:rStyle w:val="Hypertextovprepojenie"/>
            <w:rFonts w:ascii="Arial Narrow" w:hAnsi="Arial Narrow"/>
          </w:rPr>
          <w:t>https://josephine.proebiz.com/sk/tender/19283/summary</w:t>
        </w:r>
      </w:hyperlink>
    </w:p>
    <w:p w14:paraId="34E21C7E" w14:textId="77777777" w:rsidR="0092281F" w:rsidRDefault="0092281F" w:rsidP="008420E6">
      <w:pPr>
        <w:pStyle w:val="Odsekzoznamu"/>
        <w:spacing w:after="60" w:line="240" w:lineRule="auto"/>
        <w:ind w:left="1701" w:firstLine="0"/>
        <w:jc w:val="left"/>
        <w:rPr>
          <w:rFonts w:ascii="Arial Narrow" w:hAnsi="Arial Narrow"/>
        </w:rPr>
      </w:pPr>
    </w:p>
    <w:p w14:paraId="38C8C04A" w14:textId="77777777" w:rsidR="00BD6FCE" w:rsidRPr="002606BC" w:rsidRDefault="00BD6FCE"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Predkladanie žiadostí o účasť je umožnené iba autentifikovaným uchádzačom. Autentifikáciu je možné vykonať týmito spôsobmi:</w:t>
      </w:r>
    </w:p>
    <w:p w14:paraId="0885AF87" w14:textId="77777777" w:rsidR="00BD6FCE" w:rsidRPr="002606BC"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2606BC">
        <w:rPr>
          <w:rFonts w:ascii="Arial Narrow" w:hAnsi="Arial Narrow"/>
          <w:b w:val="0"/>
        </w:rPr>
        <w:t>v systéme JOSEPHINE registráciou a prihlásením pomocou občianskeho preukazu s elektronickým čipom a bezpečnostným osobnostným kódom (</w:t>
      </w:r>
      <w:proofErr w:type="spellStart"/>
      <w:r w:rsidRPr="002606BC">
        <w:rPr>
          <w:rFonts w:ascii="Arial Narrow" w:hAnsi="Arial Narrow"/>
          <w:b w:val="0"/>
        </w:rPr>
        <w:t>eID</w:t>
      </w:r>
      <w:proofErr w:type="spellEnd"/>
      <w:r w:rsidRPr="002606BC">
        <w:rPr>
          <w:rFonts w:ascii="Arial Narrow" w:hAnsi="Arial Narrow"/>
          <w:b w:val="0"/>
        </w:rPr>
        <w:t xml:space="preserve">). V systéme je autentifikovaná spoločnosť, ktorú pomocou </w:t>
      </w:r>
      <w:proofErr w:type="spellStart"/>
      <w:r w:rsidRPr="002606BC">
        <w:rPr>
          <w:rFonts w:ascii="Arial Narrow" w:hAnsi="Arial Narrow"/>
          <w:b w:val="0"/>
        </w:rPr>
        <w:t>eID</w:t>
      </w:r>
      <w:proofErr w:type="spellEnd"/>
      <w:r w:rsidRPr="002606BC">
        <w:rPr>
          <w:rFonts w:ascii="Arial Narrow" w:hAnsi="Arial Narrow"/>
          <w:b w:val="0"/>
        </w:rPr>
        <w:t xml:space="preserve"> registruje štatutárny zástupca danej spoločnosti. Autentifikáciu vykonáva poskytovateľ systému JOSEPHINE, a to v pracovných dňoch v čase od 8.00 do 16.00 hod. O dokončení autentifikácie je uchádzač informovaný e-mailom.</w:t>
      </w:r>
      <w:r w:rsidRPr="002606BC">
        <w:rPr>
          <w:rFonts w:ascii="Arial Narrow" w:hAnsi="Arial Narrow"/>
        </w:rPr>
        <w:t xml:space="preserve"> </w:t>
      </w:r>
    </w:p>
    <w:p w14:paraId="0BAB7CF4" w14:textId="77777777" w:rsidR="00BD6FCE" w:rsidRPr="002606BC"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2606BC">
        <w:rPr>
          <w:rFonts w:ascii="Arial Narrow" w:hAnsi="Arial Narrow"/>
          <w:b w:val="0"/>
        </w:rPr>
        <w:t xml:space="preserve">nahraním kvalifikovaného elektronického podpisu (napríklad podpisu </w:t>
      </w:r>
      <w:proofErr w:type="spellStart"/>
      <w:r w:rsidRPr="002606BC">
        <w:rPr>
          <w:rFonts w:ascii="Arial Narrow" w:hAnsi="Arial Narrow"/>
          <w:b w:val="0"/>
        </w:rPr>
        <w:t>eID</w:t>
      </w:r>
      <w:proofErr w:type="spellEnd"/>
      <w:r w:rsidRPr="002606BC">
        <w:rPr>
          <w:rFonts w:ascii="Arial Narrow" w:hAnsi="Arial Narrow"/>
          <w:b w:val="0"/>
        </w:rPr>
        <w:t>) štatutárneho zástupcu danej spoločnosti na kartu užívateľa po registrácii a prihlásení do systému JOSEPHINE. Autentifikáciu vykoná poskytovateľ systému JOSEPHINE, a to v pracovných dňoch v čase od 8.00 do 16.00 hod. O dokončení autentifikácie je uchádzač informovaný e-mailom.</w:t>
      </w:r>
      <w:r w:rsidRPr="002606BC">
        <w:rPr>
          <w:rFonts w:ascii="Arial Narrow" w:hAnsi="Arial Narrow"/>
        </w:rPr>
        <w:t xml:space="preserve"> </w:t>
      </w:r>
    </w:p>
    <w:p w14:paraId="4CE544E0" w14:textId="77777777" w:rsidR="00BD6FCE" w:rsidRPr="002606BC"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2606BC">
        <w:rPr>
          <w:rFonts w:ascii="Arial Narrow" w:hAnsi="Arial Narrow"/>
          <w:b w:val="0"/>
        </w:rPr>
        <w:t>vložením plnej moci na kartu užívateľa po registrácii, ktorá je podpísaná elektronickým podpisom štatutárneho zástupcu aj splnomocnenou osobou, alebo prešla zaručenou konverziou. Autentifikáciu vykoná poskytovateľ systému JOSEPHINE, a to v pracovných dňoch v čase od 8.00 do 16.00 hod. O dokončení autentifikácie je uchádzač informovaný e-mailom</w:t>
      </w:r>
      <w:r w:rsidRPr="002606BC">
        <w:rPr>
          <w:rFonts w:ascii="Arial Narrow" w:hAnsi="Arial Narrow"/>
        </w:rPr>
        <w:t xml:space="preserve">. </w:t>
      </w:r>
    </w:p>
    <w:p w14:paraId="129033F9" w14:textId="77777777" w:rsidR="00BD6FCE" w:rsidRPr="002606BC"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2606BC">
        <w:rPr>
          <w:rFonts w:ascii="Arial Narrow" w:hAnsi="Arial Narrow"/>
          <w:b w:val="0"/>
        </w:rPr>
        <w:t>vložením plnej moci na kartu užívateľa po registrácii, ktorá je podpísaná elektronickým podpisom štatutárneho zástupcu aj splnomocnenou osobou, alebo prešla zaručenou konverziou. Autentifikáciu vykoná poskytovateľ systému JOSEPHINE a to v pracovných dňoch v čase od 8.00 do 16.00 hod. O dokončení autentifikácie je uchádzač informovaný e-mailom.</w:t>
      </w:r>
      <w:r w:rsidRPr="002606BC">
        <w:rPr>
          <w:rFonts w:ascii="Arial Narrow" w:hAnsi="Arial Narrow"/>
        </w:rPr>
        <w:t xml:space="preserve"> </w:t>
      </w:r>
    </w:p>
    <w:p w14:paraId="41268ED4" w14:textId="77777777" w:rsidR="00BD6FCE" w:rsidRPr="002606BC" w:rsidRDefault="00BD6FCE" w:rsidP="008420E6">
      <w:pPr>
        <w:pStyle w:val="Nadpis2"/>
        <w:keepNext w:val="0"/>
        <w:keepLines w:val="0"/>
        <w:widowControl w:val="0"/>
        <w:numPr>
          <w:ilvl w:val="2"/>
          <w:numId w:val="14"/>
        </w:numPr>
        <w:spacing w:after="60" w:line="240" w:lineRule="auto"/>
        <w:ind w:left="2268" w:hanging="567"/>
        <w:jc w:val="both"/>
        <w:rPr>
          <w:rFonts w:ascii="Arial Narrow" w:hAnsi="Arial Narrow"/>
          <w:b w:val="0"/>
        </w:rPr>
      </w:pPr>
      <w:r w:rsidRPr="002606BC">
        <w:rPr>
          <w:rFonts w:ascii="Arial Narrow" w:hAnsi="Arial Narrow"/>
          <w:b w:val="0"/>
        </w:rPr>
        <w:t xml:space="preserve">počkaním na autentifikačný kód, ktorý bude poslaný na adresu sídla spoločnosti do rúk štatutárneho zástupcu uchádzača v písomnej forme v listovej podobe prostredníctvom doporučenej zásielky. Lehota na tento úkon sú obvykle štyri (4) pracovné dni a je potrebné s touto lehotou počítať pri vkladaní žiadosti. O dokončení autentifikácie je uchádzač informovaný e-mailom. </w:t>
      </w:r>
    </w:p>
    <w:p w14:paraId="7F423DC4" w14:textId="77777777" w:rsidR="004B542A" w:rsidRPr="002606BC" w:rsidRDefault="004B542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Autentifikovaný uchádzač si po prihlásení do systému JOSEPHINE v prehľade - zozname obstarávaní vyberie predmetné obstarávanie a vloží svoju ponuku do určeného formulára na príjem ponúk, ktorý nájde v záložke „Ponuky a žiadosti“</w:t>
      </w:r>
    </w:p>
    <w:p w14:paraId="2B4897D8" w14:textId="77777777" w:rsidR="00BD6FCE" w:rsidRPr="002606BC" w:rsidRDefault="00BD6FCE"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 predloženej žiadosti prostredníctvom systému JOSEPHINE musia byť pripojené požadované naskenované doklady tvoriace žiadosť ako </w:t>
      </w:r>
      <w:proofErr w:type="spellStart"/>
      <w:r w:rsidRPr="002606BC">
        <w:rPr>
          <w:rFonts w:ascii="Arial Narrow" w:hAnsi="Arial Narrow"/>
          <w:b w:val="0"/>
        </w:rPr>
        <w:t>sken</w:t>
      </w:r>
      <w:proofErr w:type="spellEnd"/>
      <w:r w:rsidRPr="002606BC">
        <w:rPr>
          <w:rFonts w:ascii="Arial Narrow" w:hAnsi="Arial Narrow"/>
          <w:b w:val="0"/>
        </w:rPr>
        <w:t xml:space="preserve"> prvopisov (originálov) alebo ich úradne </w:t>
      </w:r>
      <w:r w:rsidRPr="002606BC">
        <w:rPr>
          <w:rFonts w:ascii="Arial Narrow" w:hAnsi="Arial Narrow"/>
          <w:b w:val="0"/>
        </w:rPr>
        <w:lastRenderedPageBreak/>
        <w:t>osvedčených kópií. Verejný obstarávateľ odporúča zachovať štruktúru a číslovanie (odporúčaný formát je PDF) tak, ako je uvedené v týchto súťažných podkladoch.</w:t>
      </w:r>
    </w:p>
    <w:p w14:paraId="1AF5F4E4" w14:textId="77777777" w:rsidR="00BD6FCE" w:rsidRPr="002606BC" w:rsidRDefault="00BD6FCE"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 prípade, ak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2606BC">
        <w:rPr>
          <w:rFonts w:ascii="Arial Narrow" w:hAnsi="Arial Narrow"/>
          <w:b w:val="0"/>
        </w:rPr>
        <w:t>Governmente</w:t>
      </w:r>
      <w:proofErr w:type="spellEnd"/>
      <w:r w:rsidRPr="002606BC">
        <w:rPr>
          <w:rFonts w:ascii="Arial Narrow" w:hAnsi="Arial Narrow"/>
          <w:b w:val="0"/>
        </w:rPr>
        <w:t>) v platnom znení.</w:t>
      </w:r>
    </w:p>
    <w:p w14:paraId="67671170" w14:textId="77777777" w:rsidR="00870545" w:rsidRPr="002606BC" w:rsidRDefault="00870545" w:rsidP="005B2655">
      <w:pPr>
        <w:spacing w:after="0" w:line="240" w:lineRule="auto"/>
        <w:ind w:hanging="11"/>
        <w:rPr>
          <w:rFonts w:ascii="Arial Narrow" w:hAnsi="Arial Narrow"/>
        </w:rPr>
      </w:pPr>
    </w:p>
    <w:p w14:paraId="3C90194B" w14:textId="77777777" w:rsidR="00802EBE" w:rsidRPr="002606BC" w:rsidRDefault="00802EBE" w:rsidP="00A56D86">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OBSAH ŽIADOSTI O ÚČASŤ</w:t>
      </w:r>
    </w:p>
    <w:p w14:paraId="7F2721D1" w14:textId="77777777" w:rsidR="00802EBE" w:rsidRPr="002606BC" w:rsidRDefault="00802EBE"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Žiadosť o účasť musí byť verejnému obstarávateľovi predložená prostredníctvom príslušn</w:t>
      </w:r>
      <w:r w:rsidR="000543A0" w:rsidRPr="002606BC">
        <w:rPr>
          <w:rFonts w:ascii="Arial Narrow" w:hAnsi="Arial Narrow"/>
          <w:b w:val="0"/>
        </w:rPr>
        <w:t xml:space="preserve">ého rozhrania systému JOSEPHINE. </w:t>
      </w:r>
      <w:r w:rsidRPr="002606BC">
        <w:rPr>
          <w:rFonts w:ascii="Arial Narrow" w:hAnsi="Arial Narrow"/>
          <w:b w:val="0"/>
        </w:rPr>
        <w:t>Žiadosť o účasť musí obsahovať nasledujúce dokumenty:</w:t>
      </w:r>
    </w:p>
    <w:p w14:paraId="1B494B62" w14:textId="77777777" w:rsidR="00802EBE" w:rsidRPr="002606BC" w:rsidRDefault="00452EC4" w:rsidP="00B72EF7">
      <w:pPr>
        <w:pStyle w:val="Nadpis2"/>
        <w:keepNext w:val="0"/>
        <w:keepLines w:val="0"/>
        <w:widowControl w:val="0"/>
        <w:numPr>
          <w:ilvl w:val="2"/>
          <w:numId w:val="14"/>
        </w:numPr>
        <w:spacing w:after="60" w:line="240" w:lineRule="auto"/>
        <w:ind w:left="2552" w:hanging="851"/>
        <w:jc w:val="both"/>
        <w:rPr>
          <w:rFonts w:ascii="Arial Narrow" w:hAnsi="Arial Narrow"/>
          <w:b w:val="0"/>
        </w:rPr>
      </w:pPr>
      <w:r w:rsidRPr="002606BC">
        <w:rPr>
          <w:rFonts w:ascii="Arial Narrow" w:hAnsi="Arial Narrow"/>
          <w:b w:val="0"/>
        </w:rPr>
        <w:t>V</w:t>
      </w:r>
      <w:r w:rsidR="00802EBE" w:rsidRPr="002606BC">
        <w:rPr>
          <w:rFonts w:ascii="Arial Narrow" w:hAnsi="Arial Narrow"/>
          <w:b w:val="0"/>
        </w:rPr>
        <w:t xml:space="preserve">yplnenú a podpísanú </w:t>
      </w:r>
      <w:r w:rsidR="00802EBE" w:rsidRPr="002606BC">
        <w:rPr>
          <w:rFonts w:ascii="Arial Narrow" w:hAnsi="Arial Narrow"/>
          <w:color w:val="auto"/>
        </w:rPr>
        <w:t>žiadosť o</w:t>
      </w:r>
      <w:r w:rsidR="00565E20" w:rsidRPr="002606BC">
        <w:rPr>
          <w:rFonts w:ascii="Arial Narrow" w:hAnsi="Arial Narrow"/>
          <w:color w:val="auto"/>
        </w:rPr>
        <w:t xml:space="preserve"> zaradenie </w:t>
      </w:r>
      <w:r w:rsidR="000543A0" w:rsidRPr="002606BC">
        <w:rPr>
          <w:rFonts w:ascii="Arial Narrow" w:hAnsi="Arial Narrow"/>
          <w:b w:val="0"/>
          <w:color w:val="auto"/>
        </w:rPr>
        <w:t>podľa P</w:t>
      </w:r>
      <w:r w:rsidR="00802EBE" w:rsidRPr="002606BC">
        <w:rPr>
          <w:rFonts w:ascii="Arial Narrow" w:hAnsi="Arial Narrow"/>
          <w:b w:val="0"/>
          <w:color w:val="auto"/>
        </w:rPr>
        <w:t>rílohy č. 1</w:t>
      </w:r>
      <w:r w:rsidR="000543A0" w:rsidRPr="002606BC">
        <w:rPr>
          <w:rFonts w:ascii="Arial Narrow" w:hAnsi="Arial Narrow"/>
          <w:b w:val="0"/>
          <w:color w:val="auto"/>
        </w:rPr>
        <w:t xml:space="preserve"> súťažných podkladov</w:t>
      </w:r>
      <w:r w:rsidR="00802EBE" w:rsidRPr="002606BC">
        <w:rPr>
          <w:rFonts w:ascii="Arial Narrow" w:hAnsi="Arial Narrow"/>
          <w:b w:val="0"/>
        </w:rPr>
        <w:t>.</w:t>
      </w:r>
    </w:p>
    <w:p w14:paraId="65DDBD33" w14:textId="77777777" w:rsidR="00565E20" w:rsidRPr="002606BC" w:rsidRDefault="00565E20" w:rsidP="00B72EF7">
      <w:pPr>
        <w:pStyle w:val="Nadpis2"/>
        <w:keepNext w:val="0"/>
        <w:keepLines w:val="0"/>
        <w:widowControl w:val="0"/>
        <w:numPr>
          <w:ilvl w:val="2"/>
          <w:numId w:val="14"/>
        </w:numPr>
        <w:spacing w:after="60" w:line="240" w:lineRule="auto"/>
        <w:ind w:left="2552" w:hanging="851"/>
        <w:jc w:val="both"/>
        <w:rPr>
          <w:rFonts w:ascii="Arial Narrow" w:hAnsi="Arial Narrow"/>
          <w:b w:val="0"/>
        </w:rPr>
      </w:pPr>
      <w:r w:rsidRPr="002606BC">
        <w:rPr>
          <w:rFonts w:ascii="Arial Narrow" w:hAnsi="Arial Narrow"/>
          <w:b w:val="0"/>
        </w:rPr>
        <w:t>Splnomocnenie</w:t>
      </w:r>
      <w:r w:rsidR="00F756E7" w:rsidRPr="002606BC">
        <w:rPr>
          <w:rFonts w:ascii="Arial Narrow" w:hAnsi="Arial Narrow"/>
          <w:b w:val="0"/>
        </w:rPr>
        <w:t xml:space="preserve"> konať za záujemcu alebo skupinu záujemcov, ak žiadosť o zaradenie podpisuje iná osoba ako štatutárny zástupca.</w:t>
      </w:r>
    </w:p>
    <w:p w14:paraId="06B03C20" w14:textId="77777777" w:rsidR="00F756E7" w:rsidRPr="002606BC" w:rsidRDefault="00F756E7" w:rsidP="00B72EF7">
      <w:pPr>
        <w:pStyle w:val="Nadpis2"/>
        <w:keepNext w:val="0"/>
        <w:keepLines w:val="0"/>
        <w:widowControl w:val="0"/>
        <w:numPr>
          <w:ilvl w:val="2"/>
          <w:numId w:val="14"/>
        </w:numPr>
        <w:spacing w:after="60" w:line="240" w:lineRule="auto"/>
        <w:ind w:left="2552" w:hanging="851"/>
        <w:jc w:val="both"/>
        <w:rPr>
          <w:rFonts w:ascii="Arial Narrow" w:hAnsi="Arial Narrow"/>
          <w:b w:val="0"/>
        </w:rPr>
      </w:pPr>
      <w:r w:rsidRPr="002606BC">
        <w:rPr>
          <w:rFonts w:ascii="Arial Narrow" w:hAnsi="Arial Narrow"/>
        </w:rPr>
        <w:t>Doklady a dokumenty</w:t>
      </w:r>
      <w:r w:rsidRPr="002606BC">
        <w:rPr>
          <w:rFonts w:ascii="Arial Narrow" w:hAnsi="Arial Narrow"/>
          <w:b w:val="0"/>
        </w:rPr>
        <w:t xml:space="preserve"> požadované verejným obstarávateľom </w:t>
      </w:r>
      <w:r w:rsidRPr="002606BC">
        <w:rPr>
          <w:rFonts w:ascii="Arial Narrow" w:hAnsi="Arial Narrow"/>
        </w:rPr>
        <w:t>na preukázanie splnenia podmienok účasti</w:t>
      </w:r>
      <w:r w:rsidRPr="002606BC">
        <w:rPr>
          <w:rFonts w:ascii="Arial Narrow" w:hAnsi="Arial Narrow"/>
          <w:b w:val="0"/>
        </w:rPr>
        <w:t xml:space="preserve"> podľa bodu 16 súťažných podkladov.</w:t>
      </w:r>
    </w:p>
    <w:p w14:paraId="31FF4F00" w14:textId="0948DAF7" w:rsidR="00F756E7" w:rsidRPr="002606BC" w:rsidRDefault="00F756E7" w:rsidP="00B72EF7">
      <w:pPr>
        <w:pStyle w:val="Nadpis2"/>
        <w:keepNext w:val="0"/>
        <w:keepLines w:val="0"/>
        <w:widowControl w:val="0"/>
        <w:numPr>
          <w:ilvl w:val="2"/>
          <w:numId w:val="14"/>
        </w:numPr>
        <w:spacing w:after="60" w:line="240" w:lineRule="auto"/>
        <w:ind w:left="2552" w:hanging="851"/>
        <w:jc w:val="both"/>
        <w:rPr>
          <w:rFonts w:ascii="Arial Narrow" w:hAnsi="Arial Narrow"/>
          <w:b w:val="0"/>
        </w:rPr>
      </w:pPr>
      <w:r w:rsidRPr="002606BC">
        <w:rPr>
          <w:rFonts w:ascii="Arial Narrow" w:hAnsi="Arial Narrow"/>
        </w:rPr>
        <w:t>Súhlas so spracovaním osobných údajov</w:t>
      </w:r>
      <w:r w:rsidRPr="002606BC">
        <w:rPr>
          <w:rFonts w:ascii="Arial Narrow" w:hAnsi="Arial Narrow"/>
          <w:b w:val="0"/>
        </w:rPr>
        <w:t xml:space="preserve"> podľa Prílohy č. 2 súťažných podkladov</w:t>
      </w:r>
      <w:r w:rsidR="00DB4FB6" w:rsidRPr="002606BC">
        <w:rPr>
          <w:rFonts w:ascii="Arial Narrow" w:hAnsi="Arial Narrow"/>
          <w:b w:val="0"/>
        </w:rPr>
        <w:t>.</w:t>
      </w:r>
    </w:p>
    <w:p w14:paraId="2A866F65" w14:textId="77777777" w:rsidR="007A155C" w:rsidRPr="002606BC" w:rsidRDefault="007A155C" w:rsidP="005B2655">
      <w:pPr>
        <w:spacing w:after="0" w:line="240" w:lineRule="auto"/>
        <w:ind w:left="1134" w:firstLine="0"/>
        <w:rPr>
          <w:rFonts w:ascii="Arial Narrow" w:hAnsi="Arial Narrow"/>
          <w:b/>
        </w:rPr>
      </w:pPr>
    </w:p>
    <w:p w14:paraId="026C389B" w14:textId="77777777" w:rsidR="00D95B51" w:rsidRPr="002606BC" w:rsidRDefault="00D95B51"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JAZYK ŽIADOSTI O ÚČASŤ</w:t>
      </w:r>
    </w:p>
    <w:p w14:paraId="0CC44DA8" w14:textId="77777777" w:rsidR="00D95B51" w:rsidRPr="002606BC" w:rsidRDefault="00D95B51" w:rsidP="005B2655">
      <w:pPr>
        <w:pStyle w:val="Nadpis2"/>
        <w:keepNext w:val="0"/>
        <w:keepLines w:val="0"/>
        <w:widowControl w:val="0"/>
        <w:numPr>
          <w:ilvl w:val="1"/>
          <w:numId w:val="14"/>
        </w:numPr>
        <w:spacing w:after="0" w:line="240" w:lineRule="auto"/>
        <w:ind w:left="1701" w:hanging="567"/>
        <w:rPr>
          <w:rFonts w:ascii="Arial Narrow" w:hAnsi="Arial Narrow"/>
          <w:b w:val="0"/>
        </w:rPr>
      </w:pPr>
      <w:r w:rsidRPr="002606BC">
        <w:rPr>
          <w:rFonts w:ascii="Arial Narrow" w:hAnsi="Arial Narrow"/>
          <w:b w:val="0"/>
        </w:rPr>
        <w:t>Žiadosť o účasť sa predkladá v slovenskom jazyku.</w:t>
      </w:r>
    </w:p>
    <w:p w14:paraId="61E3D41D" w14:textId="77777777" w:rsidR="00D95B51" w:rsidRPr="002606BC" w:rsidRDefault="0049090B" w:rsidP="005B2655">
      <w:pPr>
        <w:pStyle w:val="Nadpis2"/>
        <w:keepNext w:val="0"/>
        <w:keepLines w:val="0"/>
        <w:widowControl w:val="0"/>
        <w:spacing w:after="0" w:line="240" w:lineRule="auto"/>
        <w:ind w:left="1701" w:firstLine="0"/>
        <w:jc w:val="both"/>
        <w:rPr>
          <w:rFonts w:ascii="Arial Narrow" w:hAnsi="Arial Narrow"/>
          <w:b w:val="0"/>
        </w:rPr>
      </w:pPr>
      <w:r w:rsidRPr="002606BC">
        <w:rPr>
          <w:rFonts w:ascii="Arial Narrow" w:hAnsi="Arial Narrow"/>
          <w:b w:val="0"/>
        </w:rPr>
        <w:t>Doklady preukazujúce splnenie podmienok účasti záujemcov so sídlom mimo územia Slovenskej republiky musia byť predložené v pôvodnom jazyku a súčasne musia byť preložené do štátneho jazyka  (t. j. do slovenského jazyka) okrem dokladov predložených v českom jazyku. Ak sa zistí rozdiel v ich obsahu, rozhodujúci je preklad do štátneho jazyka.</w:t>
      </w:r>
    </w:p>
    <w:p w14:paraId="7C4D4233" w14:textId="77777777" w:rsidR="00315F6E" w:rsidRPr="002606BC" w:rsidRDefault="00315F6E" w:rsidP="005B2655">
      <w:pPr>
        <w:spacing w:after="0" w:line="240" w:lineRule="auto"/>
        <w:ind w:hanging="11"/>
        <w:rPr>
          <w:rFonts w:ascii="Arial Narrow" w:hAnsi="Arial Narrow"/>
        </w:rPr>
      </w:pPr>
    </w:p>
    <w:p w14:paraId="3AF1A21A" w14:textId="77777777" w:rsidR="00600F35" w:rsidRPr="002606BC" w:rsidRDefault="00600F35"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OPRÁVNENOSŤ </w:t>
      </w:r>
      <w:r w:rsidR="00CC0736" w:rsidRPr="002606BC">
        <w:rPr>
          <w:rFonts w:ascii="Arial Narrow" w:hAnsi="Arial Narrow"/>
        </w:rPr>
        <w:t xml:space="preserve">ZÁUJEMCU </w:t>
      </w:r>
    </w:p>
    <w:p w14:paraId="62E497C9" w14:textId="77777777" w:rsidR="00CC0736" w:rsidRPr="002606BC" w:rsidRDefault="00CC0736"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b w:val="0"/>
        </w:rPr>
        <w:t>Záujemcom, ktorý predkladá žiadosť o účasť, môže byť fyzická osoba alebo právnická osoba vystupujúca voči verejnému obstarávateľovi samostatne alebo skupina fyzických osôb/právnických osôb vystupujúcich voči verejnému obstarávateľovi spoločne, ako skupina dodávateľov</w:t>
      </w:r>
      <w:r w:rsidRPr="002606BC">
        <w:rPr>
          <w:rFonts w:ascii="Arial Narrow" w:hAnsi="Arial Narrow"/>
        </w:rPr>
        <w:t xml:space="preserve">. </w:t>
      </w:r>
    </w:p>
    <w:p w14:paraId="769FD9C6" w14:textId="77777777" w:rsidR="00CC0736" w:rsidRPr="002606BC" w:rsidRDefault="00CC0736"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b w:val="0"/>
        </w:rPr>
        <w:t>Každý záujemca môže vo verejnom obstarávaní predložiť iba jednu žiadosť o účasť. Záujemca nemôže byť zároveň členom skupiny dodávateľov. Verejný obstarávateľ vylúči záujemcu, ktorý je súčasne členom skupiny dodávateľov</w:t>
      </w:r>
      <w:r w:rsidRPr="002606BC">
        <w:rPr>
          <w:rFonts w:ascii="Arial Narrow" w:hAnsi="Arial Narrow"/>
        </w:rPr>
        <w:t xml:space="preserve">. </w:t>
      </w:r>
    </w:p>
    <w:p w14:paraId="6D728660" w14:textId="77777777" w:rsidR="00CC0736" w:rsidRPr="002606BC" w:rsidRDefault="00CC0736"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 prípade, že bude žiadosť o účasť skupiny dodávateľov prijatá verejným obstarávateľom, musí táto skupina dodávateľov vytvoriť medzi sebou určitú právnu formu v súlade s platnými právnymi predpismi, ktorá bude zaväzovať zmluvné strany, aby ručili spoločne a nerozdielne za záväzky voči verejnému obstarávateľovi vzniknuté pri realizácii predmetu zákazky, a túto právnu formu riadne oznámila verejnému obstarávateľovi ešte pred podpisom zmluvy. </w:t>
      </w:r>
    </w:p>
    <w:p w14:paraId="5D99FE0B" w14:textId="77777777" w:rsidR="00CC0736" w:rsidRPr="002606BC" w:rsidRDefault="00CC0736"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b w:val="0"/>
        </w:rPr>
        <w:t>Právnická osoba, ktorej zakladateľ, člen alebo spoločník je politická strana alebo politické hnutie sa verejného obstarávania nesmie zúčastniť. Ak takáto právnická osoba predloží žiadosť o účasť, nebude ju možné zaradiť do vyhodnotenia a bude vylúčená</w:t>
      </w:r>
      <w:r w:rsidR="009400EC" w:rsidRPr="002606BC">
        <w:rPr>
          <w:rFonts w:ascii="Arial Narrow" w:hAnsi="Arial Narrow"/>
          <w:b w:val="0"/>
        </w:rPr>
        <w:t>.</w:t>
      </w:r>
    </w:p>
    <w:p w14:paraId="77B3DEDC" w14:textId="4C4B85F3" w:rsidR="00315F6E" w:rsidRDefault="00315F6E" w:rsidP="005B2655">
      <w:pPr>
        <w:spacing w:after="0" w:line="240" w:lineRule="auto"/>
        <w:ind w:hanging="11"/>
        <w:rPr>
          <w:rFonts w:ascii="Arial Narrow" w:hAnsi="Arial Narrow"/>
        </w:rPr>
      </w:pPr>
    </w:p>
    <w:p w14:paraId="4A798938" w14:textId="77777777" w:rsidR="006F5E63" w:rsidRPr="002606BC" w:rsidRDefault="006F5E63"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NÁKLADY NA ŽIADOSŤ O ÚČASŤ</w:t>
      </w:r>
    </w:p>
    <w:p w14:paraId="33920761" w14:textId="77777777" w:rsidR="006F5E63" w:rsidRPr="002606BC" w:rsidRDefault="006F5E63" w:rsidP="004B0343">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Všetky náklady a výdavky spojené s prípravou a predložením žiadosti o účasť znáša záujemca bez finančného nároku voči verejnému obstarávateľovi bez ohľadu na výsledok verejného obstarávania.</w:t>
      </w:r>
    </w:p>
    <w:p w14:paraId="0431EC82" w14:textId="77777777" w:rsidR="006F5E63" w:rsidRPr="002606BC" w:rsidRDefault="006F5E63" w:rsidP="005B2655">
      <w:pPr>
        <w:spacing w:after="0" w:line="240" w:lineRule="auto"/>
        <w:ind w:hanging="11"/>
        <w:rPr>
          <w:rFonts w:ascii="Arial Narrow" w:hAnsi="Arial Narrow"/>
        </w:rPr>
      </w:pPr>
    </w:p>
    <w:p w14:paraId="0A4AE9A8" w14:textId="77777777" w:rsidR="006F5E63" w:rsidRPr="002606BC" w:rsidRDefault="006F5E63"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LEHOTA NA PREDKLADANIE ŽIADOSTÍ O ÚČASŤ</w:t>
      </w:r>
    </w:p>
    <w:p w14:paraId="76F28EDF" w14:textId="77777777" w:rsidR="006F5E63" w:rsidRPr="002606BC" w:rsidRDefault="006F5E63"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Základná lehota na predkladanie žiadostí o účasť je uvedená v oznámení o vyhlásení verejného obstarávania, ktorým sa vyhlásilo predmetné zriadenie DNS</w:t>
      </w:r>
      <w:r w:rsidR="0080242A" w:rsidRPr="002606BC">
        <w:rPr>
          <w:rFonts w:ascii="Arial Narrow" w:hAnsi="Arial Narrow"/>
          <w:b w:val="0"/>
          <w:color w:val="auto"/>
        </w:rPr>
        <w:t>.</w:t>
      </w:r>
    </w:p>
    <w:p w14:paraId="525FEDBB" w14:textId="77777777" w:rsidR="006F5E63" w:rsidRPr="002606BC" w:rsidRDefault="006F5E63"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 xml:space="preserve">Predkladanie ponúk v rámci vyhlásených zákaziek bude umožnené v zmysle </w:t>
      </w:r>
      <w:r w:rsidR="00547124" w:rsidRPr="002606BC">
        <w:rPr>
          <w:rFonts w:ascii="Arial Narrow" w:hAnsi="Arial Narrow"/>
          <w:b w:val="0"/>
          <w:color w:val="auto"/>
        </w:rPr>
        <w:t>zákona</w:t>
      </w:r>
      <w:r w:rsidRPr="002606BC">
        <w:rPr>
          <w:rFonts w:ascii="Arial Narrow" w:hAnsi="Arial Narrow"/>
          <w:b w:val="0"/>
          <w:color w:val="auto"/>
        </w:rPr>
        <w:t xml:space="preserve"> len záujemcom zaradeným do danej kategórie. Verejný obstarávateľ bude vyhlasovať jednotlivé zákazky odoslaním výzvy na predkladanie ponúk všetkým záujemcom zaradeným v danej kategórií naraz (zabezpečuje systém JOSEPHINE). Verejný obstarávateľ nesmie vyhlásiť zákazku v prípade, </w:t>
      </w:r>
      <w:r w:rsidRPr="002606BC">
        <w:rPr>
          <w:rFonts w:ascii="Arial Narrow" w:hAnsi="Arial Narrow"/>
          <w:b w:val="0"/>
          <w:color w:val="auto"/>
        </w:rPr>
        <w:lastRenderedPageBreak/>
        <w:t>ak eviduje nevyhodnotenú žiadosť o účasť hospodárskeho subjektu pre danú kategóriu.</w:t>
      </w:r>
    </w:p>
    <w:p w14:paraId="45300E5A" w14:textId="77777777" w:rsidR="0080242A" w:rsidRPr="002606BC" w:rsidRDefault="0080242A" w:rsidP="005B2655">
      <w:pPr>
        <w:spacing w:after="0" w:line="240" w:lineRule="auto"/>
        <w:rPr>
          <w:rFonts w:ascii="Arial Narrow" w:hAnsi="Arial Narrow"/>
        </w:rPr>
      </w:pPr>
    </w:p>
    <w:p w14:paraId="5FA3705B" w14:textId="77777777" w:rsidR="0080242A" w:rsidRPr="002606BC" w:rsidRDefault="0080242A"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DOPLNENIE, ZMENA ALEBO VZATIE SPÄŤ ŽIADOSTI O ÚČASŤ</w:t>
      </w:r>
    </w:p>
    <w:p w14:paraId="1C1A2ED9" w14:textId="1BE7ED5F" w:rsidR="0080242A" w:rsidRPr="002606BC" w:rsidRDefault="0080242A"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Záujemca môže predloženú žiadosť o účasť dodatočne doplniť, zmeniť alebo vziať späť do uplynutia základnej lehoty na predkladanie žiadostí o účasť alebo počas doby trvania DNS (podľa toho kedy záujemca predkladá žiadosť o účasť). Doplnenú, zmenenú alebo inak upravenú žiadosť o účasť je potrebné doručiť spôsobom opísaným v týchto súťažných podkladoch v lehote na predkladanie žiadosti o účasť. Záujemca pri odvolaní žiadosti postupuje obdobne ako pri vložení prvotnej žiadosti o účasť. V čase plynutia základnej lehoty na predkladanie žiadostí o účasť alebo počas doby trvania DNS, môže záujemca (pomocou ikony koša) žiadosť stiahnuť – zmazať. Po stiahnutí žiadosti je možné predložiť novú žiadosť opakovane.</w:t>
      </w:r>
    </w:p>
    <w:p w14:paraId="338401DD" w14:textId="77777777" w:rsidR="00045866" w:rsidRPr="002606BC" w:rsidRDefault="00045866" w:rsidP="005B2655">
      <w:pPr>
        <w:spacing w:after="0" w:line="240" w:lineRule="auto"/>
        <w:ind w:hanging="11"/>
        <w:rPr>
          <w:rFonts w:ascii="Arial Narrow" w:hAnsi="Arial Narrow"/>
          <w:color w:val="FF0000"/>
        </w:rPr>
      </w:pPr>
    </w:p>
    <w:p w14:paraId="6A485C9D" w14:textId="77777777" w:rsidR="00045866" w:rsidRPr="002606BC" w:rsidRDefault="00045866"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PREUKAZOVANIE SPLNENIA PODMIENOK ÚČASTI</w:t>
      </w:r>
    </w:p>
    <w:p w14:paraId="7515F15D" w14:textId="77777777" w:rsidR="00045866" w:rsidRPr="002606BC" w:rsidRDefault="00045866" w:rsidP="005B2655">
      <w:pPr>
        <w:pStyle w:val="Nadpis2"/>
        <w:keepNext w:val="0"/>
        <w:keepLines w:val="0"/>
        <w:widowControl w:val="0"/>
        <w:numPr>
          <w:ilvl w:val="1"/>
          <w:numId w:val="14"/>
        </w:numPr>
        <w:spacing w:after="0" w:line="240" w:lineRule="auto"/>
        <w:ind w:left="1701" w:hanging="567"/>
        <w:rPr>
          <w:rFonts w:ascii="Arial Narrow" w:hAnsi="Arial Narrow"/>
          <w:color w:val="auto"/>
        </w:rPr>
      </w:pPr>
      <w:r w:rsidRPr="002606BC">
        <w:rPr>
          <w:rFonts w:ascii="Arial Narrow" w:hAnsi="Arial Narrow"/>
          <w:color w:val="auto"/>
        </w:rPr>
        <w:t>Osobné postavenie</w:t>
      </w:r>
      <w:r w:rsidR="00BE44AB" w:rsidRPr="002606BC">
        <w:rPr>
          <w:rFonts w:ascii="Arial Narrow" w:hAnsi="Arial Narrow"/>
          <w:color w:val="auto"/>
        </w:rPr>
        <w:t xml:space="preserve"> podľa </w:t>
      </w:r>
      <w:r w:rsidR="00BE44AB" w:rsidRPr="002606BC">
        <w:rPr>
          <w:rFonts w:ascii="Arial Narrow" w:hAnsi="Arial Narrow"/>
          <w:bCs/>
          <w:smallCaps/>
          <w:color w:val="auto"/>
        </w:rPr>
        <w:t xml:space="preserve">§ 32 </w:t>
      </w:r>
      <w:r w:rsidR="00547124" w:rsidRPr="002606BC">
        <w:rPr>
          <w:rFonts w:ascii="Arial Narrow" w:hAnsi="Arial Narrow"/>
          <w:color w:val="auto"/>
        </w:rPr>
        <w:t>zákona</w:t>
      </w:r>
    </w:p>
    <w:p w14:paraId="65D96010"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iCs/>
          <w:color w:val="222222"/>
          <w:shd w:val="clear" w:color="auto" w:fill="FFFFFF"/>
        </w:rPr>
        <w:t xml:space="preserve"> </w:t>
      </w:r>
      <w:r w:rsidR="00ED0038" w:rsidRPr="002606BC">
        <w:rPr>
          <w:rFonts w:ascii="Arial Narrow" w:hAnsi="Arial Narrow"/>
          <w:b w:val="0"/>
          <w:iCs/>
          <w:color w:val="222222"/>
          <w:shd w:val="clear" w:color="auto" w:fill="FFFFFF"/>
        </w:rPr>
        <w:t xml:space="preserve">Záujemca </w:t>
      </w:r>
      <w:r w:rsidRPr="002606BC">
        <w:rPr>
          <w:rFonts w:ascii="Arial Narrow" w:hAnsi="Arial Narrow"/>
          <w:b w:val="0"/>
          <w:iCs/>
          <w:color w:val="222222"/>
          <w:shd w:val="clear" w:color="auto" w:fill="FFFFFF"/>
        </w:rPr>
        <w:t>musí spĺňať podmienky účasti týkajúce sa osobného postavenia podľa § 32 ods. 1 zákona a preukázať ich splnenie dokladmi podľa § 32 ods. 2, resp. ods. 4 a ods. 5 zákona alebo podľa § 152 ods. 1 zákona, v zmysle ktorého hospodársky subjekt vo verejnom obstarávaní môže preukázať splnenie podmienok účasti osobného postavenia zápisom do zoznamu hospodárskych subjektov.</w:t>
      </w:r>
    </w:p>
    <w:p w14:paraId="5F473993"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iCs/>
          <w:color w:val="222222"/>
          <w:shd w:val="clear" w:color="auto" w:fill="FFFFFF"/>
        </w:rPr>
        <w:t>Ak</w:t>
      </w:r>
      <w:r w:rsidRPr="002606BC">
        <w:rPr>
          <w:rFonts w:ascii="Arial Narrow" w:hAnsi="Arial Narrow"/>
          <w:b w:val="0"/>
        </w:rPr>
        <w:t xml:space="preserve"> </w:t>
      </w:r>
      <w:r w:rsidR="0052321D" w:rsidRPr="002606BC">
        <w:rPr>
          <w:rFonts w:ascii="Arial Narrow" w:hAnsi="Arial Narrow"/>
          <w:b w:val="0"/>
        </w:rPr>
        <w:t>záujemca</w:t>
      </w:r>
      <w:r w:rsidRPr="002606BC">
        <w:rPr>
          <w:rFonts w:ascii="Arial Narrow" w:hAnsi="Arial Narrow"/>
          <w:b w:val="0"/>
        </w:rPr>
        <w:t xml:space="preserve">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w:t>
      </w:r>
      <w:r w:rsidR="0052321D" w:rsidRPr="002606BC">
        <w:rPr>
          <w:rFonts w:ascii="Arial Narrow" w:hAnsi="Arial Narrow"/>
          <w:b w:val="0"/>
        </w:rPr>
        <w:t>záujemcu</w:t>
      </w:r>
      <w:r w:rsidRPr="002606BC">
        <w:rPr>
          <w:rFonts w:ascii="Arial Narrow" w:hAnsi="Arial Narrow"/>
          <w:b w:val="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w:t>
      </w:r>
      <w:r w:rsidR="0052321D" w:rsidRPr="002606BC">
        <w:rPr>
          <w:rFonts w:ascii="Arial Narrow" w:hAnsi="Arial Narrow"/>
          <w:b w:val="0"/>
        </w:rPr>
        <w:t>záujemcu</w:t>
      </w:r>
      <w:r w:rsidRPr="002606BC">
        <w:rPr>
          <w:rFonts w:ascii="Arial Narrow" w:hAnsi="Arial Narrow"/>
          <w:b w:val="0"/>
        </w:rPr>
        <w:t>.</w:t>
      </w:r>
    </w:p>
    <w:p w14:paraId="4A78AE98"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rPr>
        <w:t xml:space="preserve">V prípade </w:t>
      </w:r>
      <w:r w:rsidR="0052321D" w:rsidRPr="002606BC">
        <w:rPr>
          <w:rFonts w:ascii="Arial Narrow" w:hAnsi="Arial Narrow"/>
          <w:b w:val="0"/>
        </w:rPr>
        <w:t>záujemcu</w:t>
      </w:r>
      <w:r w:rsidRPr="002606BC">
        <w:rPr>
          <w:rFonts w:ascii="Arial Narrow" w:hAnsi="Arial Narrow"/>
          <w:b w:val="0"/>
        </w:rPr>
        <w:t>, ktorého tvorí skupina dodávateľov zúčastnená vo verejnom obstarávaní,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2CED02B" w14:textId="77777777" w:rsidR="00BE44AB" w:rsidRPr="002606BC" w:rsidRDefault="0052321D"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rPr>
        <w:t>Záujemca</w:t>
      </w:r>
      <w:r w:rsidR="00BE44AB" w:rsidRPr="002606BC">
        <w:rPr>
          <w:rFonts w:ascii="Arial Narrow" w:hAnsi="Arial Narrow"/>
          <w:b w:val="0"/>
        </w:rPr>
        <w:t xml:space="preserve"> nie je povinný predkladať doklady podľa § 32 ods. 2 zákona, ak verejný obstarávateľ je oprávnený použiť údaje z informačných systémov verejnej správy podľa osobitného predpisu (zákon č. 177/2018 Z. z. o niektorých opatreniach na znižovanie administratívnej záťaže využívaním informačných systémov verejnej správy a o zmene a doplnení niektorých zákonov (zákon proti byrokracii)). </w:t>
      </w:r>
    </w:p>
    <w:p w14:paraId="2314B805"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rPr>
        <w:t xml:space="preserve">Na základe uvedeného, </w:t>
      </w:r>
      <w:r w:rsidR="0052321D" w:rsidRPr="002606BC">
        <w:rPr>
          <w:rFonts w:ascii="Arial Narrow" w:hAnsi="Arial Narrow"/>
          <w:b w:val="0"/>
        </w:rPr>
        <w:t xml:space="preserve">záujemca </w:t>
      </w:r>
      <w:r w:rsidRPr="002606BC">
        <w:rPr>
          <w:rFonts w:ascii="Arial Narrow" w:hAnsi="Arial Narrow"/>
          <w:b w:val="0"/>
        </w:rPr>
        <w:t>so sídlom/miestom podnikania v Slovenskej republike, ktorého údaje sú vedené v informačných systémoch verejnej správy Slovenskej repu</w:t>
      </w:r>
      <w:r w:rsidR="00C53587" w:rsidRPr="002606BC">
        <w:rPr>
          <w:rFonts w:ascii="Arial Narrow" w:hAnsi="Arial Narrow"/>
          <w:b w:val="0"/>
        </w:rPr>
        <w:t xml:space="preserve">bliky, nie je povinný v zmysle </w:t>
      </w:r>
      <w:r w:rsidRPr="002606BC">
        <w:rPr>
          <w:rFonts w:ascii="Arial Narrow" w:hAnsi="Arial Narrow"/>
          <w:b w:val="0"/>
        </w:rPr>
        <w:t>§ 32 ods. 3 zákona predkladať verejnému obstarávateľovi doklady podľa § 32 ods.1 písm. a), b), c) a e) zákona. V prípade podmienky účasti podľa § 32 ods. 2 písm. e) zákona, vyššie uvedené pravidlo platí pre hospodárske subjekty (</w:t>
      </w:r>
      <w:r w:rsidR="0052321D" w:rsidRPr="002606BC">
        <w:rPr>
          <w:rFonts w:ascii="Arial Narrow" w:hAnsi="Arial Narrow"/>
          <w:b w:val="0"/>
        </w:rPr>
        <w:t>záujemcov</w:t>
      </w:r>
      <w:r w:rsidRPr="002606BC">
        <w:rPr>
          <w:rFonts w:ascii="Arial Narrow" w:hAnsi="Arial Narrow"/>
          <w:b w:val="0"/>
        </w:rPr>
        <w:t xml:space="preserve">) taxatívne vymenované v § 2 ods. 2 zákona č. 272/2015 Z. z. o registri právnických osôb, podnikateľov a orgánov verejnej moci a o zmene a doplnení niektorých zákonov. </w:t>
      </w:r>
    </w:p>
    <w:p w14:paraId="6CE46CB5"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rPr>
        <w:t xml:space="preserve">Ak </w:t>
      </w:r>
      <w:r w:rsidR="0052321D" w:rsidRPr="002606BC">
        <w:rPr>
          <w:rFonts w:ascii="Arial Narrow" w:hAnsi="Arial Narrow"/>
          <w:b w:val="0"/>
        </w:rPr>
        <w:t xml:space="preserve">záujemca </w:t>
      </w:r>
      <w:r w:rsidRPr="002606BC">
        <w:rPr>
          <w:rFonts w:ascii="Arial Narrow" w:hAnsi="Arial Narrow"/>
          <w:b w:val="0"/>
        </w:rPr>
        <w:t xml:space="preserve">nepredloží doklad podľa § 32 ods. 2 písm. a) zákona, je povinný na účely preukázania podmienky účasti podľa § 32 ods. 1 písm. a) zákona jeho štatutárneho orgánu, člena štatutárneho orgánu, člena dozorného orgánu, prokuristu poskytnúť verejnému obstarávateľovi všetky údaje potrebné na vyžiadanie výpisu z registra trestov (v zmysle § 10 ods. 4 zákona č. 330/2007 Z. z. o registri trestov a o zmene a doplnení niektorých zákonov). Ide o nasledovné údaje: </w:t>
      </w:r>
      <w:r w:rsidRPr="002606BC">
        <w:rPr>
          <w:rFonts w:ascii="Arial Narrow" w:hAnsi="Arial Narrow"/>
          <w:b w:val="0"/>
          <w:shd w:val="clear" w:color="auto" w:fill="FFFFFF"/>
        </w:rPr>
        <w:t>krstné meno, priezvisko, rodné priezvisko, rodné číslo, číslo občianskeho preukazu alebo cestovného pasu.</w:t>
      </w:r>
    </w:p>
    <w:p w14:paraId="122B543E" w14:textId="77777777" w:rsidR="0075352E"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rPr>
        <w:t xml:space="preserve">Verejný obstarávateľ uvádza, že nevie použiť údaje z informačných systémov verejnej správy na získanie výpisu z registra trestov, ak je záujemcom právnická osoba, ktorej člen </w:t>
      </w:r>
      <w:r w:rsidRPr="002606BC">
        <w:rPr>
          <w:rFonts w:ascii="Arial Narrow" w:hAnsi="Arial Narrow"/>
          <w:b w:val="0"/>
        </w:rPr>
        <w:lastRenderedPageBreak/>
        <w:t xml:space="preserve">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w:t>
      </w:r>
    </w:p>
    <w:p w14:paraId="234B8500"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color w:val="auto"/>
        </w:rPr>
      </w:pPr>
      <w:r w:rsidRPr="002606BC">
        <w:rPr>
          <w:rFonts w:ascii="Arial Narrow" w:hAnsi="Arial Narrow"/>
          <w:b w:val="0"/>
          <w:color w:val="auto"/>
        </w:rPr>
        <w:t>Verejný obstarávateľ nevie použiť údaje z informačných systémov verejnej správy na overenie splnenia podmienky účasti podľa § 32 ods. 1 písm. a) zákona týkajúceho sa samotného záujemcu (t. j. že záujemca ako právnická osoba nebol odsúdený za niektorý z trestných činov vymenovaných v § 32 ods. 1 zákona), ak má záujemca sídlo mimo územia Slovenskej republiky.</w:t>
      </w:r>
      <w:r w:rsidR="0075352E" w:rsidRPr="002606BC">
        <w:rPr>
          <w:rFonts w:ascii="Arial Narrow" w:hAnsi="Arial Narrow"/>
          <w:b w:val="0"/>
          <w:color w:val="auto"/>
        </w:rPr>
        <w:t xml:space="preserve"> </w:t>
      </w:r>
      <w:r w:rsidRPr="002606BC">
        <w:rPr>
          <w:rFonts w:ascii="Arial Narrow" w:hAnsi="Arial Narrow"/>
          <w:b w:val="0"/>
          <w:color w:val="auto"/>
        </w:rPr>
        <w:t xml:space="preserve">Ak má záujemca sídlo alebo miesto podnikania mimo územia Slovenskej republiky, nevie </w:t>
      </w:r>
      <w:r w:rsidR="00F02828" w:rsidRPr="002606BC">
        <w:rPr>
          <w:rFonts w:ascii="Arial Narrow" w:hAnsi="Arial Narrow"/>
          <w:b w:val="0"/>
          <w:color w:val="auto"/>
        </w:rPr>
        <w:t xml:space="preserve">verejný obstarávateľ </w:t>
      </w:r>
      <w:r w:rsidRPr="002606BC">
        <w:rPr>
          <w:rFonts w:ascii="Arial Narrow" w:hAnsi="Arial Narrow"/>
          <w:b w:val="0"/>
          <w:color w:val="auto"/>
        </w:rPr>
        <w:t>použiť údaje z informačných systémov verejnej správy ani na získanie dokladov podľa § 32 ods. 2 písm. b)</w:t>
      </w:r>
      <w:r w:rsidR="00E80D43" w:rsidRPr="002606BC">
        <w:rPr>
          <w:rFonts w:ascii="Arial Narrow" w:hAnsi="Arial Narrow"/>
          <w:b w:val="0"/>
          <w:color w:val="auto"/>
        </w:rPr>
        <w:t>, c</w:t>
      </w:r>
      <w:r w:rsidR="00ED0038" w:rsidRPr="002606BC">
        <w:rPr>
          <w:rFonts w:ascii="Arial Narrow" w:hAnsi="Arial Narrow"/>
          <w:b w:val="0"/>
          <w:color w:val="auto"/>
        </w:rPr>
        <w:t>)</w:t>
      </w:r>
      <w:r w:rsidR="00E80D43" w:rsidRPr="002606BC">
        <w:rPr>
          <w:rFonts w:ascii="Arial Narrow" w:hAnsi="Arial Narrow"/>
          <w:b w:val="0"/>
          <w:color w:val="auto"/>
        </w:rPr>
        <w:t xml:space="preserve"> a e) </w:t>
      </w:r>
      <w:r w:rsidRPr="002606BC">
        <w:rPr>
          <w:rFonts w:ascii="Arial Narrow" w:hAnsi="Arial Narrow"/>
          <w:b w:val="0"/>
          <w:color w:val="auto"/>
        </w:rPr>
        <w:t>zákona.</w:t>
      </w:r>
    </w:p>
    <w:p w14:paraId="233A0680" w14:textId="0EDF5143"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eastAsia="Arial Unicode MS" w:hAnsi="Arial Narrow"/>
          <w:b w:val="0"/>
          <w:iCs/>
          <w:bdr w:val="nil"/>
        </w:rPr>
      </w:pPr>
      <w:r w:rsidRPr="002606BC">
        <w:rPr>
          <w:rFonts w:ascii="Arial Narrow" w:eastAsia="Arial Unicode MS" w:hAnsi="Arial Narrow"/>
          <w:b w:val="0"/>
          <w:iCs/>
          <w:bdr w:val="nil"/>
        </w:rPr>
        <w:t>Preukazovanie podmienok účasti je voči verejnému obstarávateľovi účinné aj spôsobom podľa § 152 ods. 4 zákona.</w:t>
      </w:r>
    </w:p>
    <w:p w14:paraId="283D3C93" w14:textId="77777777" w:rsidR="004B0343" w:rsidRPr="002606BC" w:rsidRDefault="004B0343" w:rsidP="004B0343">
      <w:pPr>
        <w:spacing w:after="0" w:line="240" w:lineRule="auto"/>
        <w:ind w:hanging="11"/>
        <w:rPr>
          <w:rFonts w:ascii="Arial Narrow" w:hAnsi="Arial Narrow"/>
        </w:rPr>
      </w:pPr>
    </w:p>
    <w:p w14:paraId="2E234DB6" w14:textId="77777777" w:rsidR="00C53587" w:rsidRPr="002606BC" w:rsidRDefault="00C53587" w:rsidP="005B2655">
      <w:pPr>
        <w:pStyle w:val="Nadpis2"/>
        <w:keepNext w:val="0"/>
        <w:keepLines w:val="0"/>
        <w:widowControl w:val="0"/>
        <w:numPr>
          <w:ilvl w:val="1"/>
          <w:numId w:val="14"/>
        </w:numPr>
        <w:spacing w:after="0" w:line="240" w:lineRule="auto"/>
        <w:ind w:left="1701" w:hanging="567"/>
        <w:rPr>
          <w:rFonts w:ascii="Arial Narrow" w:hAnsi="Arial Narrow"/>
          <w:color w:val="auto"/>
        </w:rPr>
      </w:pPr>
      <w:r w:rsidRPr="002606BC">
        <w:rPr>
          <w:rFonts w:ascii="Arial Narrow" w:hAnsi="Arial Narrow"/>
          <w:color w:val="auto"/>
        </w:rPr>
        <w:t>Ekonomické a finančné postavenie podľa § 33 zákona</w:t>
      </w:r>
    </w:p>
    <w:p w14:paraId="1B691776" w14:textId="77777777" w:rsidR="00C53587" w:rsidRPr="002606BC" w:rsidRDefault="00C53587" w:rsidP="005B2655">
      <w:pPr>
        <w:tabs>
          <w:tab w:val="left" w:leader="dot" w:pos="10034"/>
        </w:tabs>
        <w:spacing w:after="0" w:line="240" w:lineRule="auto"/>
        <w:ind w:left="1701" w:firstLine="0"/>
        <w:jc w:val="left"/>
        <w:rPr>
          <w:rFonts w:ascii="Arial Narrow" w:hAnsi="Arial Narrow"/>
          <w:color w:val="auto"/>
        </w:rPr>
      </w:pPr>
      <w:r w:rsidRPr="002606BC">
        <w:rPr>
          <w:rFonts w:ascii="Arial Narrow" w:hAnsi="Arial Narrow"/>
          <w:color w:val="auto"/>
        </w:rPr>
        <w:t>Neaplikuje sa.</w:t>
      </w:r>
    </w:p>
    <w:p w14:paraId="29B5C344" w14:textId="77777777" w:rsidR="00097022" w:rsidRPr="002606BC" w:rsidRDefault="00097022" w:rsidP="005B2655">
      <w:pPr>
        <w:tabs>
          <w:tab w:val="left" w:leader="dot" w:pos="10034"/>
        </w:tabs>
        <w:spacing w:after="0" w:line="240" w:lineRule="auto"/>
        <w:ind w:left="1701" w:firstLine="0"/>
        <w:jc w:val="left"/>
        <w:rPr>
          <w:rFonts w:ascii="Arial Narrow" w:hAnsi="Arial Narrow"/>
          <w:color w:val="auto"/>
        </w:rPr>
      </w:pPr>
    </w:p>
    <w:p w14:paraId="3D10C06D" w14:textId="77777777" w:rsidR="00C53587" w:rsidRPr="002606BC" w:rsidRDefault="00C53587" w:rsidP="005B2655">
      <w:pPr>
        <w:pStyle w:val="Nadpis2"/>
        <w:keepNext w:val="0"/>
        <w:keepLines w:val="0"/>
        <w:widowControl w:val="0"/>
        <w:numPr>
          <w:ilvl w:val="1"/>
          <w:numId w:val="14"/>
        </w:numPr>
        <w:spacing w:after="0" w:line="240" w:lineRule="auto"/>
        <w:ind w:left="1701" w:hanging="567"/>
        <w:rPr>
          <w:rFonts w:ascii="Arial Narrow" w:hAnsi="Arial Narrow"/>
          <w:color w:val="auto"/>
        </w:rPr>
      </w:pPr>
      <w:r w:rsidRPr="002606BC">
        <w:rPr>
          <w:rFonts w:ascii="Arial Narrow" w:hAnsi="Arial Narrow"/>
          <w:color w:val="auto"/>
        </w:rPr>
        <w:t>Technická odborná spôsobilosť podľa § 34 zákona</w:t>
      </w:r>
    </w:p>
    <w:p w14:paraId="46B2DC54" w14:textId="77777777" w:rsidR="006C0370" w:rsidRPr="002606BC" w:rsidRDefault="006C0370" w:rsidP="006C0370">
      <w:pPr>
        <w:rPr>
          <w:rFonts w:ascii="Arial Narrow" w:hAnsi="Arial Narrow"/>
        </w:rPr>
      </w:pPr>
      <w:r w:rsidRPr="002606BC">
        <w:rPr>
          <w:rFonts w:ascii="Arial Narrow" w:hAnsi="Arial Narrow"/>
        </w:rPr>
        <w:t xml:space="preserve">Záujemca musí spĺňať podmienky účasti podľa § 34 zákona týkajúce sa technickej alebo odbornej spôsobilosti uvedené v bode 16.3.1 až </w:t>
      </w:r>
      <w:r w:rsidR="0082675A" w:rsidRPr="002606BC">
        <w:rPr>
          <w:rFonts w:ascii="Arial Narrow" w:hAnsi="Arial Narrow"/>
        </w:rPr>
        <w:t xml:space="preserve">16.3.6 </w:t>
      </w:r>
      <w:r w:rsidRPr="002606BC">
        <w:rPr>
          <w:rFonts w:ascii="Arial Narrow" w:hAnsi="Arial Narrow"/>
        </w:rPr>
        <w:t>tejto časti súťažných podkladov:</w:t>
      </w:r>
    </w:p>
    <w:p w14:paraId="56BB6E56" w14:textId="77777777" w:rsidR="00ED0038" w:rsidRPr="002606BC" w:rsidRDefault="00ED0038" w:rsidP="009E46B9">
      <w:pPr>
        <w:pStyle w:val="Odsekzoznamu"/>
        <w:numPr>
          <w:ilvl w:val="2"/>
          <w:numId w:val="14"/>
        </w:numPr>
        <w:ind w:left="2268" w:hanging="567"/>
        <w:rPr>
          <w:rFonts w:ascii="Arial Narrow" w:hAnsi="Arial Narrow"/>
        </w:rPr>
      </w:pPr>
      <w:r w:rsidRPr="002606BC">
        <w:rPr>
          <w:rFonts w:ascii="Arial Narrow" w:hAnsi="Arial Narrow"/>
        </w:rPr>
        <w:t xml:space="preserve">Podľa § 34 ods. 1 písm. g) </w:t>
      </w:r>
      <w:r w:rsidR="00EF2A02" w:rsidRPr="002606BC">
        <w:rPr>
          <w:rFonts w:ascii="Arial Narrow" w:hAnsi="Arial Narrow"/>
        </w:rPr>
        <w:t>zákona</w:t>
      </w:r>
      <w:r w:rsidRPr="002606BC">
        <w:rPr>
          <w:rFonts w:ascii="Arial Narrow" w:hAnsi="Arial Narrow"/>
        </w:rPr>
        <w:t>: údaje o vzdelaní a odbornej praxi alebo o odbornej kvalifikácii osôb určených na plnenie zmluvy alebo riadiacich zamestnancov.</w:t>
      </w:r>
    </w:p>
    <w:p w14:paraId="53078515" w14:textId="49269EE9" w:rsidR="00EF2A02" w:rsidRPr="002606BC" w:rsidRDefault="00EF2A02" w:rsidP="002156F0">
      <w:pPr>
        <w:spacing w:after="0" w:line="240" w:lineRule="auto"/>
        <w:ind w:left="2268" w:firstLine="0"/>
        <w:rPr>
          <w:rFonts w:ascii="Arial Narrow" w:hAnsi="Arial Narrow"/>
        </w:rPr>
      </w:pPr>
      <w:r w:rsidRPr="002606BC">
        <w:rPr>
          <w:rFonts w:ascii="Arial Narrow" w:hAnsi="Arial Narrow"/>
        </w:rPr>
        <w:t>Zo záujemcom predložených dokl</w:t>
      </w:r>
      <w:r w:rsidR="002156F0" w:rsidRPr="002606BC">
        <w:rPr>
          <w:rFonts w:ascii="Arial Narrow" w:hAnsi="Arial Narrow"/>
        </w:rPr>
        <w:t xml:space="preserve">adov musia byť minimálne zrejmé </w:t>
      </w:r>
      <w:r w:rsidRPr="002606BC">
        <w:rPr>
          <w:rFonts w:ascii="Arial Narrow" w:hAnsi="Arial Narrow"/>
        </w:rPr>
        <w:t xml:space="preserve">údaje o odbornej praxi </w:t>
      </w:r>
      <w:r w:rsidR="0082675A" w:rsidRPr="002606BC">
        <w:rPr>
          <w:rFonts w:ascii="Arial Narrow" w:hAnsi="Arial Narrow"/>
        </w:rPr>
        <w:t xml:space="preserve">IT </w:t>
      </w:r>
      <w:r w:rsidR="002156F0" w:rsidRPr="002606BC">
        <w:rPr>
          <w:rFonts w:ascii="Arial Narrow" w:hAnsi="Arial Narrow"/>
        </w:rPr>
        <w:t>špecialistov</w:t>
      </w:r>
      <w:r w:rsidRPr="002606BC">
        <w:rPr>
          <w:rFonts w:ascii="Arial Narrow" w:hAnsi="Arial Narrow"/>
        </w:rPr>
        <w:t xml:space="preserve">, </w:t>
      </w:r>
      <w:r w:rsidR="002156F0" w:rsidRPr="002606BC">
        <w:rPr>
          <w:rFonts w:ascii="Arial Narrow" w:hAnsi="Arial Narrow"/>
        </w:rPr>
        <w:t xml:space="preserve">čo </w:t>
      </w:r>
      <w:r w:rsidRPr="002606BC">
        <w:rPr>
          <w:rFonts w:ascii="Arial Narrow" w:hAnsi="Arial Narrow"/>
        </w:rPr>
        <w:t xml:space="preserve">záujemca u týchto </w:t>
      </w:r>
      <w:r w:rsidR="0082675A" w:rsidRPr="002606BC">
        <w:rPr>
          <w:rFonts w:ascii="Arial Narrow" w:hAnsi="Arial Narrow"/>
        </w:rPr>
        <w:t xml:space="preserve">IT </w:t>
      </w:r>
      <w:r w:rsidR="002156F0" w:rsidRPr="002606BC">
        <w:rPr>
          <w:rFonts w:ascii="Arial Narrow" w:hAnsi="Arial Narrow"/>
        </w:rPr>
        <w:t>špecialistov</w:t>
      </w:r>
      <w:r w:rsidRPr="002606BC">
        <w:rPr>
          <w:rFonts w:ascii="Arial Narrow" w:hAnsi="Arial Narrow"/>
        </w:rPr>
        <w:t xml:space="preserve"> preukáže predložením profesijných životopisov alebo ekvivalentnými dokladmi.</w:t>
      </w:r>
    </w:p>
    <w:p w14:paraId="6289521D" w14:textId="78C1CD8E" w:rsidR="00EF2A02" w:rsidRPr="002606BC" w:rsidRDefault="00EF2A02" w:rsidP="002156F0">
      <w:pPr>
        <w:spacing w:after="0" w:line="240" w:lineRule="auto"/>
        <w:ind w:left="2268" w:firstLine="0"/>
        <w:rPr>
          <w:rFonts w:ascii="Arial Narrow" w:hAnsi="Arial Narrow"/>
        </w:rPr>
      </w:pPr>
      <w:r w:rsidRPr="002606BC">
        <w:rPr>
          <w:rFonts w:ascii="Arial Narrow" w:hAnsi="Arial Narrow"/>
        </w:rPr>
        <w:t xml:space="preserve">Z každého predloženého profesijného životopisu príslušného </w:t>
      </w:r>
      <w:r w:rsidR="0082675A" w:rsidRPr="002606BC">
        <w:rPr>
          <w:rFonts w:ascii="Arial Narrow" w:hAnsi="Arial Narrow"/>
        </w:rPr>
        <w:t xml:space="preserve">IT </w:t>
      </w:r>
      <w:r w:rsidR="002156F0" w:rsidRPr="002606BC">
        <w:rPr>
          <w:rFonts w:ascii="Arial Narrow" w:hAnsi="Arial Narrow"/>
        </w:rPr>
        <w:t>špecialistu</w:t>
      </w:r>
      <w:r w:rsidR="00362231" w:rsidRPr="002606BC">
        <w:rPr>
          <w:rFonts w:ascii="Arial Narrow" w:hAnsi="Arial Narrow"/>
        </w:rPr>
        <w:t xml:space="preserve"> </w:t>
      </w:r>
      <w:r w:rsidRPr="002606BC">
        <w:rPr>
          <w:rFonts w:ascii="Arial Narrow" w:hAnsi="Arial Narrow"/>
        </w:rPr>
        <w:t xml:space="preserve">alebo ekvivalentného dokladu </w:t>
      </w:r>
      <w:r w:rsidR="00362231" w:rsidRPr="002606BC">
        <w:rPr>
          <w:rFonts w:ascii="Arial Narrow" w:hAnsi="Arial Narrow"/>
        </w:rPr>
        <w:t>musia vyplývať nasledovné údaje/skutočnosti:</w:t>
      </w:r>
    </w:p>
    <w:p w14:paraId="49201A6C" w14:textId="2A2FB67B" w:rsidR="00EF2A02" w:rsidRPr="002606BC" w:rsidRDefault="00EF2A02" w:rsidP="002156F0">
      <w:pPr>
        <w:pStyle w:val="Odsekzoznamu"/>
        <w:numPr>
          <w:ilvl w:val="0"/>
          <w:numId w:val="29"/>
        </w:numPr>
        <w:spacing w:after="0" w:line="240" w:lineRule="auto"/>
        <w:ind w:left="2835" w:hanging="567"/>
        <w:rPr>
          <w:rFonts w:ascii="Arial Narrow" w:hAnsi="Arial Narrow"/>
        </w:rPr>
      </w:pPr>
      <w:r w:rsidRPr="002606BC">
        <w:rPr>
          <w:rFonts w:ascii="Arial Narrow" w:hAnsi="Arial Narrow"/>
        </w:rPr>
        <w:t xml:space="preserve">Meno a priezvisko príslušného </w:t>
      </w:r>
      <w:r w:rsidR="008338AA" w:rsidRPr="002606BC">
        <w:rPr>
          <w:rFonts w:ascii="Arial Narrow" w:hAnsi="Arial Narrow"/>
        </w:rPr>
        <w:t>špecialistu</w:t>
      </w:r>
      <w:r w:rsidR="00362231" w:rsidRPr="002606BC">
        <w:rPr>
          <w:rFonts w:ascii="Arial Narrow" w:hAnsi="Arial Narrow"/>
        </w:rPr>
        <w:t>.</w:t>
      </w:r>
    </w:p>
    <w:p w14:paraId="6FA26CAF" w14:textId="5704C2FF" w:rsidR="00EF2A02" w:rsidRPr="00B07855" w:rsidRDefault="00EF2A02" w:rsidP="002156F0">
      <w:pPr>
        <w:pStyle w:val="Odsekzoznamu"/>
        <w:numPr>
          <w:ilvl w:val="0"/>
          <w:numId w:val="29"/>
        </w:numPr>
        <w:spacing w:after="0" w:line="240" w:lineRule="auto"/>
        <w:ind w:left="2835" w:hanging="567"/>
        <w:rPr>
          <w:rFonts w:ascii="Arial Narrow" w:hAnsi="Arial Narrow"/>
          <w:color w:val="000000" w:themeColor="text1"/>
        </w:rPr>
      </w:pPr>
      <w:r w:rsidRPr="002606BC">
        <w:rPr>
          <w:rFonts w:ascii="Arial Narrow" w:hAnsi="Arial Narrow"/>
        </w:rPr>
        <w:t xml:space="preserve">História zamestnania/odbornej praxe príslušného </w:t>
      </w:r>
      <w:r w:rsidR="008338AA" w:rsidRPr="002606BC">
        <w:rPr>
          <w:rFonts w:ascii="Arial Narrow" w:hAnsi="Arial Narrow"/>
        </w:rPr>
        <w:t>špecialistu</w:t>
      </w:r>
      <w:r w:rsidR="002156F0" w:rsidRPr="002606BC">
        <w:rPr>
          <w:rFonts w:ascii="Arial Narrow" w:hAnsi="Arial Narrow"/>
        </w:rPr>
        <w:t xml:space="preserve"> vo vzťahu </w:t>
      </w:r>
      <w:r w:rsidR="00362231" w:rsidRPr="002606BC">
        <w:rPr>
          <w:rFonts w:ascii="Arial Narrow" w:hAnsi="Arial Narrow"/>
        </w:rPr>
        <w:t>k predmetu zákazky</w:t>
      </w:r>
      <w:r w:rsidRPr="002606BC">
        <w:rPr>
          <w:rFonts w:ascii="Arial Narrow" w:hAnsi="Arial Narrow"/>
        </w:rPr>
        <w:t xml:space="preserve"> (zamestnávateľ /odberateľ, trvanie pracovného pomeru/ trvanie odbornej praxe, rok a mesiac od-do, pozícia, </w:t>
      </w:r>
      <w:r w:rsidRPr="00B07855">
        <w:rPr>
          <w:rFonts w:ascii="Arial Narrow" w:hAnsi="Arial Narrow"/>
          <w:color w:val="000000" w:themeColor="text1"/>
        </w:rPr>
        <w:t xml:space="preserve">ktorú </w:t>
      </w:r>
      <w:r w:rsidR="008338AA" w:rsidRPr="00B07855">
        <w:rPr>
          <w:rFonts w:ascii="Arial Narrow" w:hAnsi="Arial Narrow"/>
          <w:color w:val="000000" w:themeColor="text1"/>
        </w:rPr>
        <w:t>špecialista</w:t>
      </w:r>
      <w:r w:rsidRPr="00B07855">
        <w:rPr>
          <w:rFonts w:ascii="Arial Narrow" w:hAnsi="Arial Narrow"/>
          <w:color w:val="000000" w:themeColor="text1"/>
        </w:rPr>
        <w:t xml:space="preserve"> zastával)</w:t>
      </w:r>
      <w:r w:rsidR="00362231" w:rsidRPr="00B07855">
        <w:rPr>
          <w:rFonts w:ascii="Arial Narrow" w:hAnsi="Arial Narrow"/>
          <w:color w:val="000000" w:themeColor="text1"/>
        </w:rPr>
        <w:t>.</w:t>
      </w:r>
    </w:p>
    <w:p w14:paraId="45307268" w14:textId="0EF287A7" w:rsidR="00362231" w:rsidRPr="00B07855" w:rsidRDefault="008338AA" w:rsidP="002156F0">
      <w:pPr>
        <w:pStyle w:val="Odsekzoznamu"/>
        <w:numPr>
          <w:ilvl w:val="0"/>
          <w:numId w:val="29"/>
        </w:numPr>
        <w:ind w:left="2835" w:hanging="567"/>
        <w:rPr>
          <w:rFonts w:ascii="Arial Narrow" w:hAnsi="Arial Narrow"/>
          <w:color w:val="000000" w:themeColor="text1"/>
        </w:rPr>
      </w:pPr>
      <w:r w:rsidRPr="00B07855">
        <w:rPr>
          <w:rFonts w:ascii="Arial Narrow" w:hAnsi="Arial Narrow"/>
          <w:color w:val="000000" w:themeColor="text1"/>
        </w:rPr>
        <w:t>Súčasná pracovná pozícia špecialistu</w:t>
      </w:r>
      <w:r w:rsidR="00B002A9" w:rsidRPr="00B07855">
        <w:rPr>
          <w:rFonts w:ascii="Arial Narrow" w:hAnsi="Arial Narrow"/>
          <w:color w:val="000000" w:themeColor="text1"/>
        </w:rPr>
        <w:t xml:space="preserve"> a</w:t>
      </w:r>
      <w:r w:rsidR="008362E3" w:rsidRPr="00B07855">
        <w:rPr>
          <w:rFonts w:ascii="Arial Narrow" w:hAnsi="Arial Narrow"/>
          <w:color w:val="000000" w:themeColor="text1"/>
        </w:rPr>
        <w:t> právny vzťah medzi špecialistom a</w:t>
      </w:r>
      <w:r w:rsidR="00562729" w:rsidRPr="00B07855">
        <w:rPr>
          <w:rFonts w:ascii="Arial Narrow" w:hAnsi="Arial Narrow"/>
          <w:color w:val="000000" w:themeColor="text1"/>
        </w:rPr>
        <w:t> </w:t>
      </w:r>
      <w:r w:rsidR="008362E3" w:rsidRPr="00B07855">
        <w:rPr>
          <w:rFonts w:ascii="Arial Narrow" w:hAnsi="Arial Narrow"/>
          <w:color w:val="000000" w:themeColor="text1"/>
        </w:rPr>
        <w:t>záujemcom</w:t>
      </w:r>
      <w:r w:rsidR="00562729" w:rsidRPr="00B07855">
        <w:rPr>
          <w:rFonts w:ascii="Arial Narrow" w:hAnsi="Arial Narrow"/>
          <w:color w:val="000000" w:themeColor="text1"/>
        </w:rPr>
        <w:t>,</w:t>
      </w:r>
    </w:p>
    <w:p w14:paraId="6EA1CAEF" w14:textId="66F80FC1" w:rsidR="00EF2A02" w:rsidRPr="00B07855" w:rsidRDefault="00EF2A02" w:rsidP="002156F0">
      <w:pPr>
        <w:pStyle w:val="Odsekzoznamu"/>
        <w:numPr>
          <w:ilvl w:val="0"/>
          <w:numId w:val="29"/>
        </w:numPr>
        <w:ind w:left="2835" w:hanging="567"/>
        <w:rPr>
          <w:rFonts w:ascii="Arial Narrow" w:hAnsi="Arial Narrow"/>
          <w:color w:val="000000" w:themeColor="text1"/>
        </w:rPr>
      </w:pPr>
      <w:r w:rsidRPr="00B07855">
        <w:rPr>
          <w:rFonts w:ascii="Arial Narrow" w:hAnsi="Arial Narrow"/>
          <w:color w:val="000000" w:themeColor="text1"/>
        </w:rPr>
        <w:t>Dátum a podpis príslušného</w:t>
      </w:r>
      <w:r w:rsidR="008338AA" w:rsidRPr="00B07855">
        <w:rPr>
          <w:rFonts w:ascii="Arial Narrow" w:hAnsi="Arial Narrow"/>
          <w:color w:val="000000" w:themeColor="text1"/>
        </w:rPr>
        <w:t xml:space="preserve"> špecialistu</w:t>
      </w:r>
      <w:r w:rsidRPr="00B07855">
        <w:rPr>
          <w:rFonts w:ascii="Arial Narrow" w:hAnsi="Arial Narrow"/>
          <w:color w:val="000000" w:themeColor="text1"/>
        </w:rPr>
        <w:t>.</w:t>
      </w:r>
    </w:p>
    <w:p w14:paraId="4FF313C8" w14:textId="0E36537D" w:rsidR="00BF35DB" w:rsidRPr="002606BC" w:rsidRDefault="00362231" w:rsidP="002156F0">
      <w:pPr>
        <w:spacing w:after="0" w:line="240" w:lineRule="auto"/>
        <w:ind w:left="2268" w:firstLine="0"/>
        <w:rPr>
          <w:rFonts w:ascii="Arial Narrow" w:hAnsi="Arial Narrow"/>
        </w:rPr>
      </w:pPr>
      <w:r w:rsidRPr="002606BC">
        <w:rPr>
          <w:rFonts w:ascii="Arial Narrow" w:hAnsi="Arial Narrow"/>
        </w:rPr>
        <w:t xml:space="preserve">Záujemca vyššie uvedeným spôsobom preukáže splnenie nasledovných minimálnych požiadaviek na </w:t>
      </w:r>
      <w:r w:rsidR="0082675A" w:rsidRPr="002606BC">
        <w:rPr>
          <w:rFonts w:ascii="Arial Narrow" w:hAnsi="Arial Narrow"/>
        </w:rPr>
        <w:t xml:space="preserve">IT </w:t>
      </w:r>
      <w:proofErr w:type="spellStart"/>
      <w:r w:rsidR="008338AA" w:rsidRPr="002606BC">
        <w:rPr>
          <w:rFonts w:ascii="Arial Narrow" w:hAnsi="Arial Narrow"/>
        </w:rPr>
        <w:t>specialistov</w:t>
      </w:r>
      <w:proofErr w:type="spellEnd"/>
      <w:r w:rsidRPr="002606BC">
        <w:rPr>
          <w:rFonts w:ascii="Arial Narrow" w:hAnsi="Arial Narrow"/>
        </w:rPr>
        <w:t xml:space="preserve"> </w:t>
      </w:r>
      <w:r w:rsidR="00ED0038" w:rsidRPr="002606BC">
        <w:rPr>
          <w:rFonts w:ascii="Arial Narrow" w:hAnsi="Arial Narrow"/>
          <w:b/>
        </w:rPr>
        <w:t xml:space="preserve">pre každú </w:t>
      </w:r>
      <w:r w:rsidRPr="002606BC">
        <w:rPr>
          <w:rFonts w:ascii="Arial Narrow" w:hAnsi="Arial Narrow"/>
          <w:b/>
        </w:rPr>
        <w:t xml:space="preserve">danú </w:t>
      </w:r>
      <w:r w:rsidR="006C0370" w:rsidRPr="002606BC">
        <w:rPr>
          <w:rFonts w:ascii="Arial Narrow" w:hAnsi="Arial Narrow"/>
          <w:b/>
        </w:rPr>
        <w:t xml:space="preserve">kategóriu </w:t>
      </w:r>
      <w:r w:rsidRPr="002606BC">
        <w:rPr>
          <w:rFonts w:ascii="Arial Narrow" w:hAnsi="Arial Narrow"/>
          <w:b/>
        </w:rPr>
        <w:t>č. 1 až 8 minimálne jedným</w:t>
      </w:r>
      <w:r w:rsidR="0082675A" w:rsidRPr="002606BC">
        <w:rPr>
          <w:rFonts w:ascii="Arial Narrow" w:hAnsi="Arial Narrow"/>
          <w:b/>
        </w:rPr>
        <w:t xml:space="preserve"> IT</w:t>
      </w:r>
      <w:r w:rsidRPr="002606BC">
        <w:rPr>
          <w:rFonts w:ascii="Arial Narrow" w:hAnsi="Arial Narrow"/>
          <w:b/>
        </w:rPr>
        <w:t xml:space="preserve"> </w:t>
      </w:r>
      <w:r w:rsidR="002156F0" w:rsidRPr="002606BC">
        <w:rPr>
          <w:rFonts w:ascii="Arial Narrow" w:hAnsi="Arial Narrow"/>
          <w:b/>
        </w:rPr>
        <w:t>špecialistov</w:t>
      </w:r>
      <w:r w:rsidR="00ED0038" w:rsidRPr="002606BC">
        <w:rPr>
          <w:rFonts w:ascii="Arial Narrow" w:hAnsi="Arial Narrow"/>
        </w:rPr>
        <w:t>, spĺňajúcim nasledovné požiadavky:</w:t>
      </w:r>
    </w:p>
    <w:p w14:paraId="3B4ABB4B" w14:textId="1998FDEC" w:rsidR="001F46D7" w:rsidRPr="00562729" w:rsidRDefault="001F46D7" w:rsidP="001135B2">
      <w:pPr>
        <w:spacing w:before="60" w:after="0" w:line="240" w:lineRule="auto"/>
        <w:ind w:left="2835" w:right="17" w:hanging="567"/>
        <w:rPr>
          <w:rFonts w:ascii="Arial Narrow" w:hAnsi="Arial Narrow"/>
          <w:b/>
          <w:color w:val="auto"/>
        </w:rPr>
      </w:pPr>
      <w:r w:rsidRPr="002606BC">
        <w:rPr>
          <w:rFonts w:ascii="Arial Narrow" w:hAnsi="Arial Narrow"/>
          <w:b/>
          <w:color w:val="auto"/>
        </w:rPr>
        <w:t xml:space="preserve">Kategória č. 1: </w:t>
      </w:r>
      <w:r w:rsidR="0045356D">
        <w:rPr>
          <w:rFonts w:ascii="Arial Narrow" w:hAnsi="Arial Narrow" w:cs="Times New Roman"/>
          <w:b/>
          <w:color w:val="auto"/>
        </w:rPr>
        <w:t xml:space="preserve">Špecialista </w:t>
      </w:r>
      <w:r w:rsidR="0045356D" w:rsidRPr="00562729">
        <w:rPr>
          <w:rFonts w:ascii="Arial Narrow" w:hAnsi="Arial Narrow" w:cs="Times New Roman"/>
          <w:b/>
          <w:color w:val="auto"/>
        </w:rPr>
        <w:t>-</w:t>
      </w:r>
      <w:r w:rsidR="002A3902" w:rsidRPr="00562729">
        <w:rPr>
          <w:rFonts w:ascii="Arial Narrow" w:hAnsi="Arial Narrow" w:cs="Times New Roman"/>
          <w:b/>
          <w:color w:val="auto"/>
        </w:rPr>
        <w:t xml:space="preserve"> IT analytik</w:t>
      </w:r>
    </w:p>
    <w:p w14:paraId="3D000BB5" w14:textId="1B878263" w:rsidR="001F46D7" w:rsidRPr="00562729" w:rsidRDefault="002A3902" w:rsidP="002156F0">
      <w:pPr>
        <w:pStyle w:val="Odsekzoznamu"/>
        <w:numPr>
          <w:ilvl w:val="0"/>
          <w:numId w:val="30"/>
        </w:numPr>
        <w:spacing w:after="0" w:line="240" w:lineRule="auto"/>
        <w:ind w:left="2835" w:hanging="567"/>
        <w:rPr>
          <w:rFonts w:ascii="Arial Narrow" w:hAnsi="Arial Narrow"/>
          <w:color w:val="auto"/>
        </w:rPr>
      </w:pPr>
      <w:r w:rsidRPr="00562729">
        <w:rPr>
          <w:rFonts w:ascii="Arial Narrow" w:hAnsi="Arial Narrow" w:cs="Times New Roman"/>
          <w:color w:val="auto"/>
        </w:rPr>
        <w:t>Minimálne 2-ročná prax v oblasti IT a analýz informačných systémov</w:t>
      </w:r>
      <w:r w:rsidR="001F46D7" w:rsidRPr="00562729">
        <w:rPr>
          <w:rFonts w:ascii="Arial Narrow" w:hAnsi="Arial Narrow"/>
          <w:color w:val="auto"/>
        </w:rPr>
        <w:t>.</w:t>
      </w:r>
    </w:p>
    <w:p w14:paraId="45CDE1F7" w14:textId="32C27145" w:rsidR="006C0D25" w:rsidRPr="00562729" w:rsidRDefault="006C0D25" w:rsidP="001135B2">
      <w:pPr>
        <w:spacing w:before="60" w:after="0" w:line="240" w:lineRule="auto"/>
        <w:ind w:left="2835" w:right="17" w:hanging="567"/>
        <w:rPr>
          <w:rFonts w:ascii="Arial Narrow" w:hAnsi="Arial Narrow"/>
          <w:b/>
          <w:color w:val="auto"/>
        </w:rPr>
      </w:pPr>
      <w:r w:rsidRPr="00562729">
        <w:rPr>
          <w:rFonts w:ascii="Arial Narrow" w:hAnsi="Arial Narrow"/>
          <w:b/>
          <w:color w:val="auto"/>
        </w:rPr>
        <w:t xml:space="preserve">Kategória č. 2: </w:t>
      </w:r>
      <w:r w:rsidR="002A3902" w:rsidRPr="00562729">
        <w:rPr>
          <w:rFonts w:ascii="Arial Narrow" w:hAnsi="Arial Narrow" w:cs="Times New Roman"/>
          <w:b/>
          <w:color w:val="auto"/>
        </w:rPr>
        <w:t>Špecialista -IT architekt</w:t>
      </w:r>
    </w:p>
    <w:p w14:paraId="066297F3" w14:textId="5259B8C5" w:rsidR="00B561DC" w:rsidRPr="00562729" w:rsidRDefault="002A3902" w:rsidP="00AD45F3">
      <w:pPr>
        <w:pStyle w:val="Odsekzoznamu"/>
        <w:numPr>
          <w:ilvl w:val="0"/>
          <w:numId w:val="30"/>
        </w:numPr>
        <w:spacing w:after="0" w:line="240" w:lineRule="auto"/>
        <w:ind w:left="2835" w:hanging="567"/>
        <w:rPr>
          <w:rFonts w:ascii="Arial Narrow" w:hAnsi="Arial Narrow"/>
          <w:color w:val="auto"/>
        </w:rPr>
      </w:pPr>
      <w:r w:rsidRPr="00562729">
        <w:rPr>
          <w:rFonts w:ascii="Arial Narrow" w:hAnsi="Arial Narrow" w:cs="Times New Roman"/>
          <w:color w:val="auto"/>
        </w:rPr>
        <w:t>Minimálne 2-ročná prax v oblasti návrhu architektúry informačných systémov, SW aplikácií a IT služieb</w:t>
      </w:r>
      <w:r w:rsidR="00B561DC" w:rsidRPr="00562729">
        <w:rPr>
          <w:rFonts w:ascii="Arial Narrow" w:hAnsi="Arial Narrow"/>
          <w:color w:val="auto"/>
        </w:rPr>
        <w:t>.</w:t>
      </w:r>
    </w:p>
    <w:p w14:paraId="57124484" w14:textId="25039D12" w:rsidR="002A3902" w:rsidRPr="00562729" w:rsidRDefault="002A3902" w:rsidP="002A3902">
      <w:pPr>
        <w:pStyle w:val="Odsekzoznamu"/>
        <w:numPr>
          <w:ilvl w:val="0"/>
          <w:numId w:val="30"/>
        </w:numPr>
        <w:spacing w:after="0" w:line="240" w:lineRule="auto"/>
        <w:ind w:left="2835" w:hanging="567"/>
        <w:rPr>
          <w:rFonts w:ascii="Arial Narrow" w:hAnsi="Arial Narrow"/>
          <w:color w:val="auto"/>
        </w:rPr>
      </w:pPr>
      <w:r w:rsidRPr="00562729">
        <w:rPr>
          <w:rFonts w:ascii="Arial Narrow" w:hAnsi="Arial Narrow" w:cs="Times New Roman"/>
          <w:color w:val="auto"/>
        </w:rPr>
        <w:t xml:space="preserve">Platný certifikát a to  minimálne jeden z nasledovných TOGAF alebo </w:t>
      </w:r>
      <w:proofErr w:type="spellStart"/>
      <w:r w:rsidRPr="00562729">
        <w:rPr>
          <w:rFonts w:ascii="Arial Narrow" w:hAnsi="Arial Narrow" w:cs="Times New Roman"/>
          <w:color w:val="auto"/>
        </w:rPr>
        <w:t>ArchiMate</w:t>
      </w:r>
      <w:proofErr w:type="spellEnd"/>
      <w:r w:rsidRPr="00562729">
        <w:rPr>
          <w:rFonts w:ascii="Arial Narrow" w:hAnsi="Arial Narrow" w:cs="Times New Roman"/>
          <w:color w:val="auto"/>
        </w:rPr>
        <w:t xml:space="preserve"> </w:t>
      </w:r>
      <w:r w:rsidRPr="00562729">
        <w:rPr>
          <w:rFonts w:ascii="Arial Narrow" w:hAnsi="Arial Narrow"/>
          <w:color w:val="auto"/>
        </w:rPr>
        <w:t>alebo ekvivalent daného certifikátu vydaný medzinárodne uznávanou akreditačnou a certifikačnou autoritou.</w:t>
      </w:r>
    </w:p>
    <w:p w14:paraId="3EAB3955" w14:textId="0E3F050F" w:rsidR="006C0D25" w:rsidRPr="00562729" w:rsidRDefault="006C0D25" w:rsidP="001135B2">
      <w:pPr>
        <w:spacing w:before="60" w:after="0" w:line="240" w:lineRule="auto"/>
        <w:ind w:left="2835" w:right="17" w:hanging="567"/>
        <w:rPr>
          <w:rFonts w:ascii="Arial Narrow" w:hAnsi="Arial Narrow"/>
          <w:b/>
          <w:color w:val="auto"/>
        </w:rPr>
      </w:pPr>
      <w:r w:rsidRPr="00562729">
        <w:rPr>
          <w:rFonts w:ascii="Arial Narrow" w:hAnsi="Arial Narrow"/>
          <w:b/>
          <w:color w:val="auto"/>
        </w:rPr>
        <w:t xml:space="preserve">Kategória č. 3: </w:t>
      </w:r>
      <w:r w:rsidR="002A3902" w:rsidRPr="00562729">
        <w:rPr>
          <w:rFonts w:ascii="Arial Narrow" w:hAnsi="Arial Narrow" w:cs="Times New Roman"/>
          <w:b/>
        </w:rPr>
        <w:t>Špecialista</w:t>
      </w:r>
      <w:r w:rsidR="002A3902" w:rsidRPr="00562729">
        <w:rPr>
          <w:rFonts w:ascii="Arial Narrow" w:hAnsi="Arial Narrow"/>
          <w:b/>
        </w:rPr>
        <w:t xml:space="preserve"> </w:t>
      </w:r>
      <w:r w:rsidR="002A3902" w:rsidRPr="00562729">
        <w:rPr>
          <w:rFonts w:ascii="Arial Narrow" w:hAnsi="Arial Narrow" w:cs="Times New Roman"/>
          <w:b/>
        </w:rPr>
        <w:t>-IT programátor/vývojár</w:t>
      </w:r>
    </w:p>
    <w:p w14:paraId="125E5CC1" w14:textId="77777777" w:rsidR="00E01EEC" w:rsidRPr="00E01EEC" w:rsidRDefault="002A3902" w:rsidP="000E15D4">
      <w:pPr>
        <w:pStyle w:val="Odsekzoznamu"/>
        <w:numPr>
          <w:ilvl w:val="0"/>
          <w:numId w:val="30"/>
        </w:numPr>
        <w:spacing w:after="0" w:line="240" w:lineRule="auto"/>
        <w:ind w:left="2835" w:hanging="567"/>
        <w:rPr>
          <w:rFonts w:ascii="Arial Narrow" w:hAnsi="Arial Narrow"/>
          <w:color w:val="auto"/>
        </w:rPr>
      </w:pPr>
      <w:r w:rsidRPr="006C7532">
        <w:rPr>
          <w:rFonts w:ascii="Arial Narrow" w:hAnsi="Arial Narrow" w:cs="Times New Roman"/>
          <w:strike/>
          <w:color w:val="auto"/>
        </w:rPr>
        <w:t xml:space="preserve">Minimálne 2-ročné skúsenosti s programovacími jazykmi HTML, CSS, </w:t>
      </w:r>
      <w:proofErr w:type="spellStart"/>
      <w:r w:rsidRPr="006C7532">
        <w:rPr>
          <w:rFonts w:ascii="Arial Narrow" w:hAnsi="Arial Narrow" w:cs="Times New Roman"/>
          <w:strike/>
          <w:color w:val="auto"/>
        </w:rPr>
        <w:t>TypeScript</w:t>
      </w:r>
      <w:proofErr w:type="spellEnd"/>
      <w:r w:rsidRPr="006C7532">
        <w:rPr>
          <w:rFonts w:ascii="Arial Narrow" w:hAnsi="Arial Narrow" w:cs="Times New Roman"/>
          <w:strike/>
          <w:color w:val="auto"/>
        </w:rPr>
        <w:t xml:space="preserve">, JavaScript a skúsenosťami na platformách </w:t>
      </w:r>
      <w:proofErr w:type="spellStart"/>
      <w:r w:rsidRPr="006C7532">
        <w:rPr>
          <w:rFonts w:ascii="Arial Narrow" w:hAnsi="Arial Narrow" w:cs="Times New Roman"/>
          <w:strike/>
          <w:color w:val="auto"/>
        </w:rPr>
        <w:t>NodeJs</w:t>
      </w:r>
      <w:proofErr w:type="spellEnd"/>
      <w:r w:rsidRPr="006C7532">
        <w:rPr>
          <w:rFonts w:ascii="Arial Narrow" w:hAnsi="Arial Narrow" w:cs="Times New Roman"/>
          <w:strike/>
          <w:color w:val="auto"/>
        </w:rPr>
        <w:t xml:space="preserve">, </w:t>
      </w:r>
      <w:proofErr w:type="spellStart"/>
      <w:r w:rsidRPr="006C7532">
        <w:rPr>
          <w:rFonts w:ascii="Arial Narrow" w:hAnsi="Arial Narrow" w:cs="Times New Roman"/>
          <w:strike/>
          <w:color w:val="auto"/>
        </w:rPr>
        <w:t>Docker</w:t>
      </w:r>
      <w:proofErr w:type="spellEnd"/>
      <w:r w:rsidRPr="006C7532">
        <w:rPr>
          <w:rFonts w:ascii="Arial Narrow" w:hAnsi="Arial Narrow" w:cs="Times New Roman"/>
          <w:strike/>
          <w:color w:val="auto"/>
        </w:rPr>
        <w:t xml:space="preserve">, </w:t>
      </w:r>
      <w:proofErr w:type="spellStart"/>
      <w:r w:rsidRPr="006C7532">
        <w:rPr>
          <w:rFonts w:ascii="Arial Narrow" w:hAnsi="Arial Narrow" w:cs="Times New Roman"/>
          <w:strike/>
          <w:color w:val="auto"/>
        </w:rPr>
        <w:t>Redux</w:t>
      </w:r>
      <w:proofErr w:type="spellEnd"/>
      <w:r w:rsidRPr="00562729">
        <w:rPr>
          <w:rFonts w:ascii="Arial Narrow" w:hAnsi="Arial Narrow" w:cs="Times New Roman"/>
          <w:color w:val="auto"/>
        </w:rPr>
        <w:t>.</w:t>
      </w:r>
    </w:p>
    <w:p w14:paraId="49C3595B" w14:textId="0B3E5E19" w:rsidR="00B561DC" w:rsidRPr="00562729" w:rsidRDefault="00E01EEC" w:rsidP="000E15D4">
      <w:pPr>
        <w:pStyle w:val="Odsekzoznamu"/>
        <w:numPr>
          <w:ilvl w:val="0"/>
          <w:numId w:val="30"/>
        </w:numPr>
        <w:spacing w:after="0" w:line="240" w:lineRule="auto"/>
        <w:ind w:left="2835" w:hanging="567"/>
        <w:rPr>
          <w:rFonts w:ascii="Arial Narrow" w:hAnsi="Arial Narrow"/>
          <w:color w:val="auto"/>
        </w:rPr>
      </w:pPr>
      <w:r w:rsidRPr="006C7532">
        <w:rPr>
          <w:rFonts w:ascii="Arial Narrow" w:hAnsi="Arial Narrow" w:cs="Times New Roman"/>
          <w:color w:val="auto"/>
          <w:highlight w:val="green"/>
        </w:rPr>
        <w:t xml:space="preserve">Minimálne 2-ročné skúsenosti s programovacími jazykmi HTML, CSS, </w:t>
      </w:r>
      <w:proofErr w:type="spellStart"/>
      <w:r w:rsidRPr="006C7532">
        <w:rPr>
          <w:rFonts w:ascii="Arial Narrow" w:hAnsi="Arial Narrow" w:cs="Times New Roman"/>
          <w:color w:val="auto"/>
          <w:highlight w:val="green"/>
        </w:rPr>
        <w:t>TypeScrip</w:t>
      </w:r>
      <w:r w:rsidRPr="006C7532">
        <w:rPr>
          <w:rFonts w:ascii="Arial Narrow" w:hAnsi="Arial Narrow"/>
          <w:highlight w:val="green"/>
        </w:rPr>
        <w:t>t</w:t>
      </w:r>
      <w:proofErr w:type="spellEnd"/>
      <w:r w:rsidRPr="006C7532">
        <w:rPr>
          <w:rFonts w:ascii="Arial Narrow" w:hAnsi="Arial Narrow"/>
          <w:highlight w:val="green"/>
        </w:rPr>
        <w:t xml:space="preserve">, JavaScript a skúsenosťami na minimálne dvoch platformách </w:t>
      </w:r>
      <w:proofErr w:type="spellStart"/>
      <w:r w:rsidRPr="006C7532">
        <w:rPr>
          <w:rFonts w:ascii="Arial Narrow" w:hAnsi="Arial Narrow"/>
          <w:highlight w:val="green"/>
        </w:rPr>
        <w:t>NodeJs</w:t>
      </w:r>
      <w:proofErr w:type="spellEnd"/>
      <w:r w:rsidRPr="006C7532">
        <w:rPr>
          <w:rFonts w:ascii="Arial Narrow" w:hAnsi="Arial Narrow"/>
          <w:highlight w:val="green"/>
        </w:rPr>
        <w:t xml:space="preserve">, </w:t>
      </w:r>
      <w:proofErr w:type="spellStart"/>
      <w:r w:rsidRPr="006C7532">
        <w:rPr>
          <w:rFonts w:ascii="Arial Narrow" w:hAnsi="Arial Narrow"/>
          <w:highlight w:val="green"/>
        </w:rPr>
        <w:t>Docker</w:t>
      </w:r>
      <w:proofErr w:type="spellEnd"/>
      <w:r w:rsidRPr="006C7532">
        <w:rPr>
          <w:rFonts w:ascii="Arial Narrow" w:hAnsi="Arial Narrow"/>
          <w:highlight w:val="green"/>
        </w:rPr>
        <w:t xml:space="preserve"> alebo</w:t>
      </w:r>
      <w:r w:rsidRPr="006C7532">
        <w:rPr>
          <w:rFonts w:ascii="Arial Narrow" w:hAnsi="Arial Narrow" w:cs="Times New Roman"/>
          <w:color w:val="auto"/>
          <w:highlight w:val="green"/>
        </w:rPr>
        <w:t xml:space="preserve"> </w:t>
      </w:r>
      <w:proofErr w:type="spellStart"/>
      <w:r w:rsidRPr="006C7532">
        <w:rPr>
          <w:rFonts w:ascii="Arial Narrow" w:hAnsi="Arial Narrow" w:cs="Times New Roman"/>
          <w:color w:val="auto"/>
          <w:highlight w:val="green"/>
        </w:rPr>
        <w:t>Redux</w:t>
      </w:r>
      <w:proofErr w:type="spellEnd"/>
    </w:p>
    <w:p w14:paraId="3B0E7B19" w14:textId="56976FE1" w:rsidR="006C0D25" w:rsidRPr="00562729" w:rsidRDefault="006C0D25" w:rsidP="001135B2">
      <w:pPr>
        <w:spacing w:before="60" w:after="0" w:line="240" w:lineRule="auto"/>
        <w:ind w:left="2835" w:right="17" w:hanging="567"/>
        <w:rPr>
          <w:rFonts w:ascii="Arial Narrow" w:hAnsi="Arial Narrow"/>
          <w:b/>
          <w:color w:val="auto"/>
        </w:rPr>
      </w:pPr>
      <w:r w:rsidRPr="00562729">
        <w:rPr>
          <w:rFonts w:ascii="Arial Narrow" w:hAnsi="Arial Narrow"/>
          <w:b/>
          <w:color w:val="auto"/>
        </w:rPr>
        <w:lastRenderedPageBreak/>
        <w:t xml:space="preserve">Kategória č. 4: </w:t>
      </w:r>
      <w:r w:rsidR="002A3902" w:rsidRPr="00562729">
        <w:rPr>
          <w:rFonts w:ascii="Arial Narrow" w:hAnsi="Arial Narrow" w:cs="Times New Roman"/>
          <w:b/>
          <w:color w:val="auto"/>
        </w:rPr>
        <w:t xml:space="preserve">Špecialista-IT </w:t>
      </w:r>
      <w:proofErr w:type="spellStart"/>
      <w:r w:rsidR="002A3902" w:rsidRPr="00562729">
        <w:rPr>
          <w:rFonts w:ascii="Arial Narrow" w:hAnsi="Arial Narrow" w:cs="Times New Roman"/>
          <w:b/>
          <w:color w:val="auto"/>
        </w:rPr>
        <w:t>tester</w:t>
      </w:r>
      <w:proofErr w:type="spellEnd"/>
    </w:p>
    <w:p w14:paraId="35954539" w14:textId="348830FF" w:rsidR="00B561DC" w:rsidRPr="00562729" w:rsidRDefault="002A3902" w:rsidP="000E15D4">
      <w:pPr>
        <w:pStyle w:val="Odsekzoznamu"/>
        <w:numPr>
          <w:ilvl w:val="0"/>
          <w:numId w:val="30"/>
        </w:numPr>
        <w:spacing w:after="0" w:line="240" w:lineRule="auto"/>
        <w:ind w:left="2835" w:hanging="567"/>
        <w:rPr>
          <w:rFonts w:ascii="Arial Narrow" w:hAnsi="Arial Narrow"/>
          <w:color w:val="auto"/>
        </w:rPr>
      </w:pPr>
      <w:r w:rsidRPr="00562729">
        <w:rPr>
          <w:rFonts w:ascii="Arial Narrow" w:hAnsi="Arial Narrow" w:cs="Times New Roman"/>
          <w:color w:val="auto"/>
        </w:rPr>
        <w:t xml:space="preserve">Minimálne 2-ročné skúsenosti </w:t>
      </w:r>
      <w:r w:rsidR="008E397B">
        <w:rPr>
          <w:rFonts w:ascii="Arial Narrow" w:hAnsi="Arial Narrow" w:cs="Times New Roman"/>
          <w:color w:val="auto"/>
        </w:rPr>
        <w:t xml:space="preserve">s testovaním </w:t>
      </w:r>
      <w:r w:rsidRPr="00562729">
        <w:rPr>
          <w:rFonts w:ascii="Arial Narrow" w:hAnsi="Arial Narrow" w:cs="Times New Roman"/>
          <w:color w:val="auto"/>
        </w:rPr>
        <w:t>v oblasti IT</w:t>
      </w:r>
      <w:r w:rsidR="00B561DC" w:rsidRPr="00562729">
        <w:rPr>
          <w:rFonts w:ascii="Arial Narrow" w:hAnsi="Arial Narrow"/>
          <w:color w:val="auto"/>
        </w:rPr>
        <w:t xml:space="preserve">. </w:t>
      </w:r>
    </w:p>
    <w:p w14:paraId="61505D1B" w14:textId="3DFFE028" w:rsidR="006C0D25" w:rsidRPr="00562729" w:rsidRDefault="006C0D25" w:rsidP="001135B2">
      <w:pPr>
        <w:spacing w:before="60" w:after="0" w:line="240" w:lineRule="auto"/>
        <w:ind w:left="2835" w:right="17" w:hanging="567"/>
        <w:rPr>
          <w:rFonts w:ascii="Arial Narrow" w:hAnsi="Arial Narrow"/>
          <w:b/>
          <w:color w:val="auto"/>
        </w:rPr>
      </w:pPr>
      <w:r w:rsidRPr="00562729">
        <w:rPr>
          <w:rFonts w:ascii="Arial Narrow" w:hAnsi="Arial Narrow"/>
          <w:b/>
          <w:color w:val="auto"/>
        </w:rPr>
        <w:t xml:space="preserve">Kategória č. 5: </w:t>
      </w:r>
      <w:r w:rsidR="002A3902" w:rsidRPr="00562729">
        <w:rPr>
          <w:rFonts w:ascii="Arial Narrow" w:hAnsi="Arial Narrow" w:cs="Times New Roman"/>
          <w:b/>
          <w:color w:val="auto"/>
        </w:rPr>
        <w:t>Špecialista pre bezpečnosť IT</w:t>
      </w:r>
    </w:p>
    <w:p w14:paraId="7DC2DB3A" w14:textId="552C1141" w:rsidR="000E15D4" w:rsidRPr="00562729" w:rsidRDefault="000E15D4" w:rsidP="000E15D4">
      <w:pPr>
        <w:pStyle w:val="Odsekzoznamu"/>
        <w:numPr>
          <w:ilvl w:val="0"/>
          <w:numId w:val="30"/>
        </w:numPr>
        <w:spacing w:after="0" w:line="240" w:lineRule="auto"/>
        <w:ind w:left="2835" w:hanging="567"/>
        <w:rPr>
          <w:rFonts w:ascii="Arial Narrow" w:hAnsi="Arial Narrow" w:cs="Times New Roman"/>
        </w:rPr>
      </w:pPr>
      <w:r w:rsidRPr="00562729">
        <w:rPr>
          <w:rFonts w:ascii="Arial Narrow" w:hAnsi="Arial Narrow" w:cs="Times New Roman"/>
        </w:rPr>
        <w:t xml:space="preserve">Minimálne 2-ročné skúsenosti v oblasti návrhu architektúry bezpečnosti IT riešení, SW aplikácií a IT služieb. </w:t>
      </w:r>
    </w:p>
    <w:p w14:paraId="475B32DE" w14:textId="51556DAB" w:rsidR="000E15D4" w:rsidRPr="00562729" w:rsidRDefault="000E15D4" w:rsidP="000E15D4">
      <w:pPr>
        <w:pStyle w:val="Odsekzoznamu"/>
        <w:numPr>
          <w:ilvl w:val="0"/>
          <w:numId w:val="30"/>
        </w:numPr>
        <w:spacing w:after="0" w:line="240" w:lineRule="auto"/>
        <w:ind w:left="2835" w:hanging="567"/>
        <w:rPr>
          <w:rFonts w:ascii="Arial Narrow" w:hAnsi="Arial Narrow" w:cs="Times New Roman"/>
        </w:rPr>
      </w:pPr>
      <w:r w:rsidRPr="00562729">
        <w:rPr>
          <w:rFonts w:ascii="Arial Narrow" w:hAnsi="Arial Narrow" w:cs="Times New Roman"/>
        </w:rPr>
        <w:t xml:space="preserve">Platný certifikát a to minimálne jeden z nasledovných: CISSP alebo CISM </w:t>
      </w:r>
      <w:r w:rsidR="003137A9" w:rsidRPr="006C7532">
        <w:rPr>
          <w:rFonts w:ascii="Arial Narrow" w:hAnsi="Arial Narrow"/>
          <w:color w:val="auto"/>
          <w:highlight w:val="green"/>
        </w:rPr>
        <w:t>alebo</w:t>
      </w:r>
      <w:r w:rsidR="003137A9" w:rsidRPr="006C7532">
        <w:rPr>
          <w:rFonts w:ascii="Arial Narrow" w:hAnsi="Arial Narrow"/>
          <w:color w:val="FF0000"/>
          <w:highlight w:val="green"/>
        </w:rPr>
        <w:t xml:space="preserve"> </w:t>
      </w:r>
      <w:r w:rsidR="003137A9" w:rsidRPr="006C7532">
        <w:rPr>
          <w:rFonts w:ascii="Arial Narrow" w:hAnsi="Arial Narrow"/>
          <w:color w:val="auto"/>
          <w:highlight w:val="green"/>
        </w:rPr>
        <w:t>CISA</w:t>
      </w:r>
      <w:r w:rsidR="003137A9" w:rsidRPr="007E1270">
        <w:rPr>
          <w:rFonts w:ascii="Arial Narrow" w:hAnsi="Arial Narrow"/>
        </w:rPr>
        <w:t xml:space="preserve"> </w:t>
      </w:r>
      <w:r w:rsidRPr="00562729">
        <w:rPr>
          <w:rFonts w:ascii="Arial Narrow" w:hAnsi="Arial Narrow" w:cs="Times New Roman"/>
        </w:rPr>
        <w:t xml:space="preserve">alebo </w:t>
      </w:r>
      <w:r w:rsidRPr="00562729">
        <w:rPr>
          <w:rFonts w:ascii="Arial Narrow" w:hAnsi="Arial Narrow"/>
        </w:rPr>
        <w:t>ekvivalent daného certifikátu vydaný medzinárodne uznávanou akreditačnou a certifikačnou autoritou.</w:t>
      </w:r>
    </w:p>
    <w:p w14:paraId="396771DC" w14:textId="4FEE6A3A" w:rsidR="006C0D25" w:rsidRPr="002606BC" w:rsidRDefault="006C0D25" w:rsidP="001135B2">
      <w:pPr>
        <w:spacing w:before="60" w:after="0" w:line="240" w:lineRule="auto"/>
        <w:ind w:left="2835" w:right="17" w:hanging="567"/>
        <w:rPr>
          <w:rFonts w:ascii="Arial Narrow" w:hAnsi="Arial Narrow"/>
          <w:b/>
          <w:color w:val="FF0000"/>
        </w:rPr>
      </w:pPr>
      <w:r w:rsidRPr="002606BC">
        <w:rPr>
          <w:rFonts w:ascii="Arial Narrow" w:hAnsi="Arial Narrow"/>
          <w:b/>
          <w:color w:val="auto"/>
        </w:rPr>
        <w:t xml:space="preserve">Kategória č. 6: </w:t>
      </w:r>
      <w:r w:rsidR="000E15D4" w:rsidRPr="002606BC">
        <w:rPr>
          <w:rFonts w:ascii="Arial Narrow" w:hAnsi="Arial Narrow"/>
          <w:b/>
          <w:color w:val="auto"/>
        </w:rPr>
        <w:t>Špecialista - Odborník pre IT dohľad</w:t>
      </w:r>
    </w:p>
    <w:p w14:paraId="5990F5FB" w14:textId="70D4A86D" w:rsidR="000E15D4" w:rsidRPr="002606BC" w:rsidRDefault="000E15D4" w:rsidP="000E15D4">
      <w:pPr>
        <w:pStyle w:val="Odsekzoznamu"/>
        <w:numPr>
          <w:ilvl w:val="0"/>
          <w:numId w:val="30"/>
        </w:numPr>
        <w:spacing w:after="0" w:line="240" w:lineRule="auto"/>
        <w:ind w:left="2835" w:hanging="567"/>
        <w:rPr>
          <w:rFonts w:ascii="Arial Narrow" w:hAnsi="Arial Narrow" w:cs="Times New Roman"/>
        </w:rPr>
      </w:pPr>
      <w:r w:rsidRPr="002606BC">
        <w:rPr>
          <w:rFonts w:ascii="Arial Narrow" w:hAnsi="Arial Narrow" w:cs="Times New Roman"/>
        </w:rPr>
        <w:t>Minimálne 2-ročné skúsenosti v oblasti IT</w:t>
      </w:r>
      <w:r w:rsidR="008E397B">
        <w:rPr>
          <w:rFonts w:ascii="Arial Narrow" w:hAnsi="Arial Narrow" w:cs="Times New Roman"/>
        </w:rPr>
        <w:t xml:space="preserve"> dohľadu</w:t>
      </w:r>
      <w:r w:rsidRPr="002606BC">
        <w:rPr>
          <w:rFonts w:ascii="Arial Narrow" w:hAnsi="Arial Narrow" w:cs="Times New Roman"/>
        </w:rPr>
        <w:t xml:space="preserve">, </w:t>
      </w:r>
    </w:p>
    <w:p w14:paraId="7F65C729" w14:textId="7FD891EF" w:rsidR="000E15D4" w:rsidRPr="002100C0" w:rsidRDefault="002100C0" w:rsidP="002100C0">
      <w:pPr>
        <w:pStyle w:val="Odsekzoznamu"/>
        <w:numPr>
          <w:ilvl w:val="0"/>
          <w:numId w:val="30"/>
        </w:numPr>
        <w:spacing w:after="0" w:line="240" w:lineRule="auto"/>
        <w:ind w:left="2835" w:hanging="567"/>
        <w:rPr>
          <w:rFonts w:ascii="Arial Narrow" w:hAnsi="Arial Narrow" w:cs="Times New Roman"/>
          <w:color w:val="FF0000"/>
        </w:rPr>
      </w:pPr>
      <w:r w:rsidRPr="006C7532">
        <w:rPr>
          <w:rFonts w:ascii="Arial Narrow" w:hAnsi="Arial Narrow" w:cs="Arial"/>
          <w:color w:val="FF0000"/>
        </w:rPr>
        <w:t xml:space="preserve">Platný Certifikát s minimálnou úrovňou </w:t>
      </w:r>
      <w:r w:rsidR="00623F94" w:rsidRPr="006C7532">
        <w:rPr>
          <w:rFonts w:ascii="Arial Narrow" w:hAnsi="Arial Narrow" w:cs="Arial"/>
          <w:color w:val="FF0000"/>
        </w:rPr>
        <w:t xml:space="preserve">TOGAF </w:t>
      </w:r>
      <w:r w:rsidRPr="006C7532">
        <w:rPr>
          <w:rFonts w:ascii="Arial Narrow" w:hAnsi="Arial Narrow" w:cs="Arial"/>
          <w:color w:val="FF0000"/>
        </w:rPr>
        <w:t>alebo ekvivalent daného certifikátu zodpovedajúcej úrovne vydaný medzinárodne uznávanou akreditačnou a certifikačnou autoritou (za ekvivalent sa považuje napr. certifikát ITIL EXPERT</w:t>
      </w:r>
      <w:r w:rsidR="006C7532" w:rsidRPr="006C7532">
        <w:rPr>
          <w:rFonts w:ascii="Arial Narrow" w:hAnsi="Arial Narrow" w:cs="Arial"/>
          <w:color w:val="FF0000"/>
        </w:rPr>
        <w:t xml:space="preserve"> </w:t>
      </w:r>
      <w:r w:rsidR="006C7532" w:rsidRPr="006C7532">
        <w:rPr>
          <w:rFonts w:ascii="Arial Narrow" w:hAnsi="Arial Narrow" w:cs="Arial"/>
          <w:color w:val="FF0000"/>
          <w:highlight w:val="green"/>
        </w:rPr>
        <w:t>alebo</w:t>
      </w:r>
      <w:r w:rsidR="006C7532" w:rsidRPr="006C7532">
        <w:rPr>
          <w:rFonts w:ascii="Arial Narrow" w:hAnsi="Arial Narrow" w:cs="Arial"/>
          <w:color w:val="FF0000"/>
        </w:rPr>
        <w:t xml:space="preserve"> </w:t>
      </w:r>
      <w:r w:rsidR="00751C3D" w:rsidRPr="006C7532">
        <w:rPr>
          <w:rFonts w:ascii="Arial Narrow" w:hAnsi="Arial Narrow" w:cs="Arial"/>
          <w:color w:val="FF0000"/>
          <w:highlight w:val="green"/>
        </w:rPr>
        <w:t xml:space="preserve">certifikát </w:t>
      </w:r>
      <w:r w:rsidR="00751C3D" w:rsidRPr="006C7532">
        <w:rPr>
          <w:rFonts w:ascii="Arial Narrow" w:hAnsi="Arial Narrow" w:cs="Arial"/>
          <w:highlight w:val="green"/>
        </w:rPr>
        <w:t xml:space="preserve">ITIL </w:t>
      </w:r>
      <w:proofErr w:type="spellStart"/>
      <w:r w:rsidR="00751C3D" w:rsidRPr="006C7532">
        <w:rPr>
          <w:rFonts w:ascii="Arial Narrow" w:hAnsi="Arial Narrow" w:cs="Arial"/>
          <w:highlight w:val="green"/>
        </w:rPr>
        <w:t>Intermediate</w:t>
      </w:r>
      <w:proofErr w:type="spellEnd"/>
      <w:r w:rsidR="006C7532">
        <w:rPr>
          <w:rFonts w:ascii="Arial Narrow" w:hAnsi="Arial Narrow" w:cs="Arial"/>
          <w:highlight w:val="green"/>
        </w:rPr>
        <w:t>...</w:t>
      </w:r>
      <w:r w:rsidRPr="006C7532">
        <w:rPr>
          <w:rFonts w:ascii="Arial Narrow" w:hAnsi="Arial Narrow" w:cs="Arial"/>
          <w:color w:val="FF0000"/>
          <w:highlight w:val="green"/>
        </w:rPr>
        <w:t>)</w:t>
      </w:r>
    </w:p>
    <w:p w14:paraId="03F1D1CD" w14:textId="316EAE13" w:rsidR="006C0D25" w:rsidRPr="002606BC" w:rsidRDefault="006C0D25" w:rsidP="001135B2">
      <w:pPr>
        <w:spacing w:before="60" w:after="0" w:line="240" w:lineRule="auto"/>
        <w:ind w:left="2835" w:right="17" w:hanging="567"/>
        <w:rPr>
          <w:rFonts w:ascii="Arial Narrow" w:hAnsi="Arial Narrow"/>
          <w:b/>
          <w:color w:val="auto"/>
        </w:rPr>
      </w:pPr>
      <w:r w:rsidRPr="002606BC">
        <w:rPr>
          <w:rFonts w:ascii="Arial Narrow" w:hAnsi="Arial Narrow"/>
          <w:b/>
          <w:color w:val="auto"/>
        </w:rPr>
        <w:t xml:space="preserve">Kategória č. 7: </w:t>
      </w:r>
      <w:r w:rsidR="000E15D4" w:rsidRPr="002606BC">
        <w:rPr>
          <w:rFonts w:ascii="Arial Narrow" w:hAnsi="Arial Narrow"/>
          <w:b/>
          <w:color w:val="auto"/>
        </w:rPr>
        <w:t>Špecialista - Školiteľ pre IT systémy</w:t>
      </w:r>
    </w:p>
    <w:p w14:paraId="6F0A4A69" w14:textId="639C4138" w:rsidR="008B3C24" w:rsidRPr="002606BC" w:rsidRDefault="00354532" w:rsidP="001135B2">
      <w:pPr>
        <w:pStyle w:val="Odsekzoznamu"/>
        <w:numPr>
          <w:ilvl w:val="0"/>
          <w:numId w:val="30"/>
        </w:numPr>
        <w:spacing w:before="60" w:after="0" w:line="240" w:lineRule="auto"/>
        <w:ind w:left="2835" w:hanging="567"/>
        <w:rPr>
          <w:rFonts w:ascii="Arial Narrow" w:hAnsi="Arial Narrow"/>
          <w:color w:val="auto"/>
        </w:rPr>
      </w:pPr>
      <w:r w:rsidRPr="002606BC">
        <w:rPr>
          <w:rFonts w:ascii="Arial Narrow" w:hAnsi="Arial Narrow" w:cs="Times New Roman"/>
          <w:color w:val="auto"/>
        </w:rPr>
        <w:t>Minimálne 2-ročné skúsenosti v oblasti IT</w:t>
      </w:r>
      <w:r w:rsidR="008E397B">
        <w:rPr>
          <w:rFonts w:ascii="Arial Narrow" w:hAnsi="Arial Narrow" w:cs="Times New Roman"/>
          <w:color w:val="auto"/>
        </w:rPr>
        <w:t xml:space="preserve"> školení</w:t>
      </w:r>
      <w:r w:rsidR="008B3C24" w:rsidRPr="002606BC">
        <w:rPr>
          <w:rFonts w:ascii="Arial Narrow" w:hAnsi="Arial Narrow"/>
          <w:color w:val="auto"/>
        </w:rPr>
        <w:t>.</w:t>
      </w:r>
    </w:p>
    <w:p w14:paraId="33908BE1" w14:textId="0EB7C424" w:rsidR="006C0D25" w:rsidRPr="002606BC" w:rsidRDefault="006C0D25" w:rsidP="001135B2">
      <w:pPr>
        <w:spacing w:before="60" w:after="0" w:line="240" w:lineRule="auto"/>
        <w:ind w:left="2835" w:right="17" w:hanging="567"/>
        <w:rPr>
          <w:rFonts w:ascii="Arial Narrow" w:hAnsi="Arial Narrow"/>
          <w:b/>
          <w:color w:val="auto"/>
        </w:rPr>
      </w:pPr>
      <w:r w:rsidRPr="002606BC">
        <w:rPr>
          <w:rFonts w:ascii="Arial Narrow" w:hAnsi="Arial Narrow"/>
          <w:b/>
          <w:color w:val="auto"/>
        </w:rPr>
        <w:t xml:space="preserve">Kategória č. 8: </w:t>
      </w:r>
      <w:r w:rsidR="00354532" w:rsidRPr="002606BC">
        <w:rPr>
          <w:rFonts w:ascii="Arial Narrow" w:hAnsi="Arial Narrow"/>
          <w:b/>
          <w:color w:val="auto"/>
        </w:rPr>
        <w:t>Špecialista -Projektový manažér IT projektu</w:t>
      </w:r>
    </w:p>
    <w:p w14:paraId="56F90AC2" w14:textId="77777777" w:rsidR="00354532" w:rsidRPr="002606BC" w:rsidRDefault="00354532" w:rsidP="00354532">
      <w:pPr>
        <w:pStyle w:val="Odsekzoznamu"/>
        <w:numPr>
          <w:ilvl w:val="0"/>
          <w:numId w:val="30"/>
        </w:numPr>
        <w:spacing w:after="0" w:line="240" w:lineRule="auto"/>
        <w:ind w:left="2835" w:hanging="567"/>
        <w:rPr>
          <w:rFonts w:ascii="Arial Narrow" w:hAnsi="Arial Narrow" w:cs="Times New Roman"/>
        </w:rPr>
      </w:pPr>
      <w:r w:rsidRPr="002606BC">
        <w:rPr>
          <w:rFonts w:ascii="Arial Narrow" w:hAnsi="Arial Narrow" w:cs="Times New Roman"/>
        </w:rPr>
        <w:t>Minimálne 2-ročné skúsenosti v riadení projektov.,</w:t>
      </w:r>
    </w:p>
    <w:p w14:paraId="4B530916" w14:textId="525C00D6" w:rsidR="008B3C24" w:rsidRPr="002606BC" w:rsidRDefault="00354532" w:rsidP="00EF1030">
      <w:pPr>
        <w:pStyle w:val="Odsekzoznamu"/>
        <w:numPr>
          <w:ilvl w:val="0"/>
          <w:numId w:val="30"/>
        </w:numPr>
        <w:spacing w:after="60" w:line="240" w:lineRule="auto"/>
        <w:ind w:left="2835" w:hanging="567"/>
        <w:rPr>
          <w:rFonts w:ascii="Arial Narrow" w:hAnsi="Arial Narrow"/>
          <w:color w:val="FF0000"/>
        </w:rPr>
      </w:pPr>
      <w:r w:rsidRPr="002606BC">
        <w:rPr>
          <w:rFonts w:ascii="Arial Narrow" w:hAnsi="Arial Narrow" w:cs="Times New Roman"/>
          <w:color w:val="auto"/>
        </w:rPr>
        <w:t xml:space="preserve">Platný Certifikát: PRINCE2 </w:t>
      </w:r>
      <w:r w:rsidRPr="002606BC">
        <w:rPr>
          <w:rFonts w:ascii="Arial Narrow" w:hAnsi="Arial Narrow"/>
        </w:rPr>
        <w:t>alebo ekvivalent daného certifikátu zodpovedajúcej úrovne vydaný medzinárodne uznávanou akreditačnou a certifikačnou autoritou</w:t>
      </w:r>
      <w:r w:rsidR="008B3C24" w:rsidRPr="002606BC">
        <w:rPr>
          <w:rFonts w:ascii="Arial Narrow" w:hAnsi="Arial Narrow"/>
          <w:color w:val="FF0000"/>
        </w:rPr>
        <w:t xml:space="preserve">. </w:t>
      </w:r>
    </w:p>
    <w:p w14:paraId="2E98E729" w14:textId="77777777" w:rsidR="00EF1030" w:rsidRPr="002606BC" w:rsidRDefault="00EF1030" w:rsidP="00EF1030">
      <w:pPr>
        <w:pStyle w:val="Odsekzoznamu"/>
        <w:spacing w:after="60" w:line="240" w:lineRule="auto"/>
        <w:ind w:left="2835" w:firstLine="0"/>
        <w:rPr>
          <w:rFonts w:ascii="Arial Narrow" w:hAnsi="Arial Narrow"/>
          <w:color w:val="FF0000"/>
          <w:sz w:val="6"/>
          <w:szCs w:val="6"/>
        </w:rPr>
      </w:pPr>
    </w:p>
    <w:p w14:paraId="4B905C5F" w14:textId="74CB95A8" w:rsidR="00E80D43" w:rsidRPr="002606BC" w:rsidRDefault="00E80D43" w:rsidP="00B72EF7">
      <w:pPr>
        <w:pStyle w:val="Odsekzoznamu"/>
        <w:numPr>
          <w:ilvl w:val="2"/>
          <w:numId w:val="14"/>
        </w:numPr>
        <w:spacing w:after="60" w:line="240" w:lineRule="auto"/>
        <w:ind w:left="2268" w:hanging="567"/>
        <w:rPr>
          <w:rFonts w:ascii="Arial Narrow" w:hAnsi="Arial Narrow"/>
        </w:rPr>
      </w:pPr>
      <w:r w:rsidRPr="002606BC">
        <w:rPr>
          <w:rFonts w:ascii="Arial Narrow" w:hAnsi="Arial Narrow"/>
        </w:rPr>
        <w:t>V prípade, že záujemca predkladá žiadosť o účasť do viacerých kategórií DNS, záujemca predkladá doklady preukazujúce splnenie podmienok účasti podľa § 34 ods. 1 písm. g) zákona za každú kategóriu samostatne.</w:t>
      </w:r>
      <w:r w:rsidR="006F0C98" w:rsidRPr="002606BC">
        <w:rPr>
          <w:rFonts w:ascii="Arial Narrow" w:hAnsi="Arial Narrow"/>
        </w:rPr>
        <w:t xml:space="preserve"> </w:t>
      </w:r>
    </w:p>
    <w:p w14:paraId="7C347802" w14:textId="7C7A8828" w:rsidR="00BF35DB" w:rsidRPr="002606BC" w:rsidRDefault="00E80D43" w:rsidP="00B72EF7">
      <w:pPr>
        <w:pStyle w:val="Odsekzoznamu"/>
        <w:numPr>
          <w:ilvl w:val="2"/>
          <w:numId w:val="14"/>
        </w:numPr>
        <w:spacing w:after="60" w:line="240" w:lineRule="auto"/>
        <w:ind w:left="2268" w:hanging="567"/>
        <w:rPr>
          <w:rFonts w:ascii="Arial Narrow" w:hAnsi="Arial Narrow"/>
        </w:rPr>
      </w:pPr>
      <w:r w:rsidRPr="002606BC">
        <w:rPr>
          <w:rFonts w:ascii="Arial Narrow" w:hAnsi="Arial Narrow"/>
        </w:rPr>
        <w:t xml:space="preserve">Verejný obstarávateľ zároveň uvádza, že jednou fyzickou osobou môže záujemca preukázať splnenie predmetnej podmienky účasti </w:t>
      </w:r>
      <w:r w:rsidR="008338AA" w:rsidRPr="002606BC">
        <w:rPr>
          <w:rFonts w:ascii="Arial Narrow" w:hAnsi="Arial Narrow"/>
        </w:rPr>
        <w:t>špecialistov</w:t>
      </w:r>
      <w:r w:rsidRPr="002606BC">
        <w:rPr>
          <w:rFonts w:ascii="Arial Narrow" w:hAnsi="Arial Narrow"/>
        </w:rPr>
        <w:t xml:space="preserve"> aj pre viacero kategórií</w:t>
      </w:r>
      <w:r w:rsidR="00ED0038" w:rsidRPr="002606BC">
        <w:rPr>
          <w:rFonts w:ascii="Arial Narrow" w:hAnsi="Arial Narrow"/>
        </w:rPr>
        <w:t xml:space="preserve"> DNS</w:t>
      </w:r>
      <w:r w:rsidRPr="002606BC">
        <w:rPr>
          <w:rFonts w:ascii="Arial Narrow" w:hAnsi="Arial Narrow"/>
        </w:rPr>
        <w:t xml:space="preserve">, za splnenia predpokladu, že navrhovaný </w:t>
      </w:r>
      <w:r w:rsidR="008338AA" w:rsidRPr="002606BC">
        <w:rPr>
          <w:rFonts w:ascii="Arial Narrow" w:hAnsi="Arial Narrow"/>
        </w:rPr>
        <w:t>špecialista</w:t>
      </w:r>
      <w:r w:rsidRPr="002606BC">
        <w:rPr>
          <w:rFonts w:ascii="Arial Narrow" w:hAnsi="Arial Narrow"/>
        </w:rPr>
        <w:t xml:space="preserve"> spĺňa všetky požiadavky stanovené verejným obstarávateľom na daného </w:t>
      </w:r>
      <w:r w:rsidR="008338AA" w:rsidRPr="002606BC">
        <w:rPr>
          <w:rFonts w:ascii="Arial Narrow" w:hAnsi="Arial Narrow"/>
        </w:rPr>
        <w:t>špecialistu</w:t>
      </w:r>
      <w:r w:rsidRPr="002606BC">
        <w:rPr>
          <w:rFonts w:ascii="Arial Narrow" w:hAnsi="Arial Narrow"/>
        </w:rPr>
        <w:t xml:space="preserve"> </w:t>
      </w:r>
      <w:r w:rsidR="00487662" w:rsidRPr="002606BC">
        <w:rPr>
          <w:rFonts w:ascii="Arial Narrow" w:hAnsi="Arial Narrow"/>
        </w:rPr>
        <w:t xml:space="preserve">daných kategórií </w:t>
      </w:r>
      <w:r w:rsidRPr="002606BC">
        <w:rPr>
          <w:rFonts w:ascii="Arial Narrow" w:hAnsi="Arial Narrow"/>
        </w:rPr>
        <w:t>DNS</w:t>
      </w:r>
      <w:r w:rsidR="00487662" w:rsidRPr="002606BC">
        <w:rPr>
          <w:rFonts w:ascii="Arial Narrow" w:hAnsi="Arial Narrow"/>
        </w:rPr>
        <w:t xml:space="preserve"> a že sa daný </w:t>
      </w:r>
      <w:r w:rsidR="008338AA" w:rsidRPr="002606BC">
        <w:rPr>
          <w:rFonts w:ascii="Arial Narrow" w:hAnsi="Arial Narrow"/>
        </w:rPr>
        <w:t>špecialista</w:t>
      </w:r>
      <w:r w:rsidR="00487662" w:rsidRPr="002606BC">
        <w:rPr>
          <w:rFonts w:ascii="Arial Narrow" w:hAnsi="Arial Narrow"/>
        </w:rPr>
        <w:t xml:space="preserve"> bude na plnení predmetu zákazky daných kategórií DNS, na ktoré ho záujemca navrhuje reálne podieľať.</w:t>
      </w:r>
    </w:p>
    <w:p w14:paraId="03ECDA38" w14:textId="1AF17C49" w:rsidR="002C2BEF" w:rsidRPr="002606BC" w:rsidRDefault="00487662" w:rsidP="00B72EF7">
      <w:pPr>
        <w:pStyle w:val="Odsekzoznamu"/>
        <w:numPr>
          <w:ilvl w:val="2"/>
          <w:numId w:val="14"/>
        </w:numPr>
        <w:spacing w:after="60" w:line="240" w:lineRule="auto"/>
        <w:ind w:left="2268" w:hanging="567"/>
        <w:rPr>
          <w:rFonts w:ascii="Arial Narrow" w:hAnsi="Arial Narrow"/>
        </w:rPr>
      </w:pPr>
      <w:r w:rsidRPr="002606BC">
        <w:rPr>
          <w:rFonts w:ascii="Arial Narrow" w:hAnsi="Arial Narrow"/>
        </w:rPr>
        <w:t>Záujemca</w:t>
      </w:r>
      <w:r w:rsidR="004C7E0E" w:rsidRPr="002606BC">
        <w:rPr>
          <w:rFonts w:ascii="Arial Narrow" w:hAnsi="Arial Narrow"/>
        </w:rPr>
        <w:t xml:space="preserve"> môže v súlade s § 34 ods. 3 </w:t>
      </w:r>
      <w:r w:rsidRPr="002606BC">
        <w:rPr>
          <w:rFonts w:ascii="Arial Narrow" w:hAnsi="Arial Narrow"/>
        </w:rPr>
        <w:t xml:space="preserve">zákona </w:t>
      </w:r>
      <w:r w:rsidR="004C7E0E" w:rsidRPr="002606BC">
        <w:rPr>
          <w:rFonts w:ascii="Arial Narrow" w:hAnsi="Arial Narrow"/>
        </w:rPr>
        <w:t>na preukázanie technickej spôsobilosti alebo odbornej spôsobilosti využiť technické a odborné kapacity inej osoby, bez ohľadu na ich právny vzťah.</w:t>
      </w:r>
      <w:r w:rsidRPr="002606BC">
        <w:rPr>
          <w:rFonts w:ascii="Arial Narrow" w:hAnsi="Arial Narrow"/>
        </w:rPr>
        <w:t xml:space="preserve"> V </w:t>
      </w:r>
      <w:r w:rsidR="002C2BEF" w:rsidRPr="002606BC">
        <w:rPr>
          <w:rFonts w:ascii="Arial Narrow" w:hAnsi="Arial Narrow"/>
        </w:rPr>
        <w:t>takomto prípade musí záujemca verejnému obstarávateľovi preukázať, že pri plnení zmluvy bude skutočne používať kapacity osoby, ktorej spôsobilosť využíva na preukázanie technickej spôsobilosti alebo odbornej spôsobilosti. Skutočnosť podľa druhej vety preukazuje záujemca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w:t>
      </w:r>
      <w:r w:rsidR="00D66B60" w:rsidRPr="002606BC">
        <w:rPr>
          <w:rFonts w:ascii="Arial Narrow" w:hAnsi="Arial Narrow"/>
        </w:rPr>
        <w:t> </w:t>
      </w:r>
      <w:r w:rsidR="002C2BEF" w:rsidRPr="002606BC">
        <w:rPr>
          <w:rFonts w:ascii="Arial Narrow" w:hAnsi="Arial Narrow"/>
        </w:rPr>
        <w:t>nesmú</w:t>
      </w:r>
      <w:r w:rsidR="00D66B60" w:rsidRPr="002606BC">
        <w:rPr>
          <w:rFonts w:ascii="Arial Narrow" w:hAnsi="Arial Narrow"/>
        </w:rPr>
        <w:t xml:space="preserve"> </w:t>
      </w:r>
      <w:r w:rsidR="002C2BEF" w:rsidRPr="002606BC">
        <w:rPr>
          <w:rFonts w:ascii="Arial Narrow" w:hAnsi="Arial Narrow"/>
        </w:rPr>
        <w:t>u nej existovať dôvody na vylúčenie podľa § 40 ods. 6 písm. a) až h) a ods. 7 zákona; oprávnenie poskytovať službu preukazuje vo vzťahu k tej časti predmetu zákazky, na ktorú boli kapacity záujemcovi poskytnuté. Ak ide o požiadavku súvisiacu so vzdelaním, odbornou kvalifikáciou alebo relevantnými odbornými skúsenosťami najmä podľa § 34 ods. 1 písm. g) zákona, záujemca môže využiť kapacity inej osoby len, ak táto bude reálne vykonávať služby, na ktoré sa kapacity vyžadujú.</w:t>
      </w:r>
    </w:p>
    <w:p w14:paraId="307C42A1" w14:textId="62244316" w:rsidR="004C7E0E" w:rsidRPr="002606BC" w:rsidRDefault="00A76877" w:rsidP="00B72EF7">
      <w:pPr>
        <w:pStyle w:val="Odsekzoznamu"/>
        <w:numPr>
          <w:ilvl w:val="2"/>
          <w:numId w:val="14"/>
        </w:numPr>
        <w:spacing w:after="60" w:line="240" w:lineRule="auto"/>
        <w:ind w:left="2268" w:hanging="567"/>
        <w:rPr>
          <w:rFonts w:ascii="Arial Narrow" w:hAnsi="Arial Narrow"/>
        </w:rPr>
      </w:pPr>
      <w:r w:rsidRPr="002606BC">
        <w:rPr>
          <w:rFonts w:ascii="Arial Narrow" w:hAnsi="Arial Narrow"/>
        </w:rPr>
        <w:t>Podľa § 37 ods. 3 zákona s</w:t>
      </w:r>
      <w:r w:rsidR="004C7E0E" w:rsidRPr="002606BC">
        <w:rPr>
          <w:rFonts w:ascii="Arial Narrow" w:hAnsi="Arial Narrow"/>
        </w:rPr>
        <w:t>kupina dodávateľov preukazuje splnenie podmienok účasti vo verejnom obstarávaní týkajúce sa technickej spôsobilosti alebo odbornej spôsobilosti spoločne.</w:t>
      </w:r>
    </w:p>
    <w:p w14:paraId="2A14DB61" w14:textId="483E844C" w:rsidR="006F0C98" w:rsidRPr="002606BC" w:rsidRDefault="006F0C98" w:rsidP="00B72EF7">
      <w:pPr>
        <w:pStyle w:val="Odsekzoznamu"/>
        <w:numPr>
          <w:ilvl w:val="2"/>
          <w:numId w:val="14"/>
        </w:numPr>
        <w:spacing w:after="60" w:line="240" w:lineRule="auto"/>
        <w:ind w:left="2268" w:hanging="567"/>
        <w:rPr>
          <w:rFonts w:ascii="Arial Narrow" w:hAnsi="Arial Narrow"/>
        </w:rPr>
      </w:pPr>
      <w:r w:rsidRPr="002606BC">
        <w:rPr>
          <w:rFonts w:ascii="Arial Narrow" w:hAnsi="Arial Narrow"/>
        </w:rPr>
        <w:t>Záujemcom predkladané doklady musia byť v rovnakej alebo ekvivalentnej forme podľa uvedenie požiadavky verejného obstarávateľa, pričom z týchto dokladov preukazujúcich spôsobilosť podľa § 34 zákona musí byť zrejmé splnenie minimálnych úrovní požadovaných verejným obstarávateľom a rovnako musí byť zrejmé, či preukazovanie sa týka osoby záujemcu alebo inej osoby.</w:t>
      </w:r>
    </w:p>
    <w:p w14:paraId="7D30D740" w14:textId="77777777" w:rsidR="00B36931" w:rsidRPr="002606BC" w:rsidRDefault="00B36931" w:rsidP="005B2655">
      <w:pPr>
        <w:pStyle w:val="Nadpis2"/>
        <w:keepNext w:val="0"/>
        <w:keepLines w:val="0"/>
        <w:widowControl w:val="0"/>
        <w:numPr>
          <w:ilvl w:val="1"/>
          <w:numId w:val="14"/>
        </w:numPr>
        <w:spacing w:after="0" w:line="240" w:lineRule="auto"/>
        <w:ind w:left="1701" w:hanging="567"/>
        <w:rPr>
          <w:rFonts w:ascii="Arial Narrow" w:hAnsi="Arial Narrow"/>
        </w:rPr>
      </w:pPr>
      <w:r w:rsidRPr="002606BC">
        <w:rPr>
          <w:rFonts w:ascii="Arial Narrow" w:hAnsi="Arial Narrow"/>
        </w:rPr>
        <w:lastRenderedPageBreak/>
        <w:t xml:space="preserve">Jednotný európsky dokument (JED) </w:t>
      </w:r>
    </w:p>
    <w:p w14:paraId="55BEA93C" w14:textId="77777777" w:rsidR="003D6B2D" w:rsidRPr="002606BC" w:rsidRDefault="003D6B2D" w:rsidP="00B72EF7">
      <w:pPr>
        <w:pStyle w:val="Nadpis2"/>
        <w:keepNext w:val="0"/>
        <w:keepLines w:val="0"/>
        <w:widowControl w:val="0"/>
        <w:numPr>
          <w:ilvl w:val="2"/>
          <w:numId w:val="14"/>
        </w:numPr>
        <w:spacing w:after="60" w:line="240" w:lineRule="auto"/>
        <w:ind w:left="2268" w:hanging="567"/>
        <w:jc w:val="both"/>
        <w:rPr>
          <w:rFonts w:ascii="Arial Narrow" w:hAnsi="Arial Narrow"/>
          <w:b w:val="0"/>
          <w:color w:val="auto"/>
        </w:rPr>
      </w:pPr>
      <w:r w:rsidRPr="002606BC">
        <w:rPr>
          <w:rFonts w:ascii="Arial Narrow" w:hAnsi="Arial Narrow"/>
          <w:b w:val="0"/>
          <w:color w:val="auto"/>
        </w:rPr>
        <w:t>Záujemca môže predbežne nahradiť doklady na preukázanie splnenia podmienok účasti JED</w:t>
      </w:r>
      <w:r w:rsidR="006F0C98" w:rsidRPr="002606BC">
        <w:rPr>
          <w:rFonts w:ascii="Arial Narrow" w:hAnsi="Arial Narrow"/>
          <w:b w:val="0"/>
          <w:color w:val="auto"/>
        </w:rPr>
        <w:t>-</w:t>
      </w:r>
      <w:proofErr w:type="spellStart"/>
      <w:r w:rsidR="006F0C98" w:rsidRPr="002606BC">
        <w:rPr>
          <w:rFonts w:ascii="Arial Narrow" w:hAnsi="Arial Narrow"/>
          <w:b w:val="0"/>
          <w:color w:val="auto"/>
        </w:rPr>
        <w:t>om</w:t>
      </w:r>
      <w:proofErr w:type="spellEnd"/>
      <w:r w:rsidRPr="002606BC">
        <w:rPr>
          <w:rFonts w:ascii="Arial Narrow" w:hAnsi="Arial Narrow"/>
          <w:b w:val="0"/>
          <w:color w:val="auto"/>
        </w:rPr>
        <w:t xml:space="preserve"> podľa § 39 ods. 1 zákona.</w:t>
      </w:r>
    </w:p>
    <w:p w14:paraId="0E6F4DB9" w14:textId="77777777" w:rsidR="00B36931" w:rsidRPr="002606BC" w:rsidRDefault="00B36931" w:rsidP="00B72EF7">
      <w:pPr>
        <w:pStyle w:val="Nadpis2"/>
        <w:keepNext w:val="0"/>
        <w:keepLines w:val="0"/>
        <w:widowControl w:val="0"/>
        <w:numPr>
          <w:ilvl w:val="2"/>
          <w:numId w:val="14"/>
        </w:numPr>
        <w:spacing w:after="60" w:line="240" w:lineRule="auto"/>
        <w:ind w:left="2268" w:hanging="567"/>
        <w:jc w:val="both"/>
        <w:rPr>
          <w:rFonts w:ascii="Arial Narrow" w:hAnsi="Arial Narrow"/>
          <w:b w:val="0"/>
          <w:color w:val="auto"/>
        </w:rPr>
      </w:pPr>
      <w:r w:rsidRPr="002606BC">
        <w:rPr>
          <w:rFonts w:ascii="Arial Narrow" w:hAnsi="Arial Narrow"/>
          <w:b w:val="0"/>
          <w:color w:val="auto"/>
        </w:rPr>
        <w:t xml:space="preserve">Ak záujemca použije JED, </w:t>
      </w:r>
      <w:r w:rsidRPr="002606BC">
        <w:rPr>
          <w:rFonts w:ascii="Arial Narrow" w:hAnsi="Arial Narrow"/>
          <w:color w:val="auto"/>
        </w:rPr>
        <w:t>verejný obstarávateľ bude v rámci vyhodnotenia žiadostí o účasť za účelom zabezpečenia riadneho priebehu verejného obstarávania písomne žiadať záujemcov o predloženie dokladu/dokladov</w:t>
      </w:r>
      <w:r w:rsidRPr="002606BC">
        <w:rPr>
          <w:rFonts w:ascii="Arial Narrow" w:hAnsi="Arial Narrow"/>
          <w:b w:val="0"/>
          <w:color w:val="auto"/>
        </w:rPr>
        <w:t xml:space="preserve"> nahradených JED-</w:t>
      </w:r>
      <w:proofErr w:type="spellStart"/>
      <w:r w:rsidRPr="002606BC">
        <w:rPr>
          <w:rFonts w:ascii="Arial Narrow" w:hAnsi="Arial Narrow"/>
          <w:b w:val="0"/>
          <w:color w:val="auto"/>
        </w:rPr>
        <w:t>om</w:t>
      </w:r>
      <w:proofErr w:type="spellEnd"/>
      <w:r w:rsidRPr="002606BC">
        <w:rPr>
          <w:rFonts w:ascii="Arial Narrow" w:hAnsi="Arial Narrow"/>
          <w:b w:val="0"/>
          <w:color w:val="auto"/>
        </w:rPr>
        <w:t xml:space="preserve"> podľa § 39 ods. 6 </w:t>
      </w:r>
      <w:r w:rsidR="00547124" w:rsidRPr="002606BC">
        <w:rPr>
          <w:rFonts w:ascii="Arial Narrow" w:hAnsi="Arial Narrow"/>
          <w:b w:val="0"/>
          <w:color w:val="auto"/>
        </w:rPr>
        <w:t>zákona</w:t>
      </w:r>
      <w:r w:rsidRPr="002606BC">
        <w:rPr>
          <w:rFonts w:ascii="Arial Narrow" w:hAnsi="Arial Narrow"/>
          <w:b w:val="0"/>
          <w:color w:val="auto"/>
        </w:rPr>
        <w:t>.</w:t>
      </w:r>
    </w:p>
    <w:p w14:paraId="5F056D66" w14:textId="77777777" w:rsidR="00EF1B9C" w:rsidRPr="002606BC" w:rsidRDefault="00EF1B9C" w:rsidP="00B72EF7">
      <w:pPr>
        <w:pStyle w:val="Nadpis2"/>
        <w:keepNext w:val="0"/>
        <w:keepLines w:val="0"/>
        <w:widowControl w:val="0"/>
        <w:numPr>
          <w:ilvl w:val="2"/>
          <w:numId w:val="14"/>
        </w:numPr>
        <w:spacing w:after="60" w:line="240" w:lineRule="auto"/>
        <w:ind w:left="2268" w:hanging="567"/>
        <w:jc w:val="both"/>
        <w:rPr>
          <w:rFonts w:ascii="Arial Narrow" w:hAnsi="Arial Narrow"/>
          <w:b w:val="0"/>
          <w:color w:val="auto"/>
        </w:rPr>
      </w:pPr>
      <w:r w:rsidRPr="002606BC">
        <w:rPr>
          <w:rFonts w:ascii="Arial Narrow" w:hAnsi="Arial Narrow"/>
          <w:b w:val="0"/>
          <w:color w:val="auto"/>
        </w:rPr>
        <w:t>V</w:t>
      </w:r>
      <w:r w:rsidR="003D6B2D" w:rsidRPr="002606BC">
        <w:rPr>
          <w:rFonts w:ascii="Arial Narrow" w:hAnsi="Arial Narrow"/>
          <w:b w:val="0"/>
          <w:color w:val="auto"/>
        </w:rPr>
        <w:t xml:space="preserve"> JED-e </w:t>
      </w:r>
      <w:r w:rsidRPr="002606BC">
        <w:rPr>
          <w:rFonts w:ascii="Arial Narrow" w:hAnsi="Arial Narrow"/>
          <w:b w:val="0"/>
          <w:color w:val="auto"/>
        </w:rPr>
        <w:t>je</w:t>
      </w:r>
      <w:r w:rsidR="0052321D" w:rsidRPr="002606BC">
        <w:rPr>
          <w:rFonts w:ascii="Arial Narrow" w:hAnsi="Arial Narrow"/>
          <w:b w:val="0"/>
          <w:color w:val="auto"/>
        </w:rPr>
        <w:t xml:space="preserve"> záujemca</w:t>
      </w:r>
      <w:r w:rsidRPr="002606BC">
        <w:rPr>
          <w:rFonts w:ascii="Arial Narrow" w:hAnsi="Arial Narrow"/>
          <w:b w:val="0"/>
          <w:color w:val="auto"/>
        </w:rPr>
        <w:t xml:space="preserve"> oprávnený predbežne preukázať splnenie všetkých podmienok účasti zaškrtnutím políčka „α: Globálny údaj pre všetky podmienky účasti“</w:t>
      </w:r>
    </w:p>
    <w:p w14:paraId="6E42CEEC" w14:textId="77777777" w:rsidR="00476FBB" w:rsidRPr="002606BC" w:rsidRDefault="00A05C2A" w:rsidP="00354532">
      <w:pPr>
        <w:pStyle w:val="Nadpis2"/>
        <w:keepNext w:val="0"/>
        <w:keepLines w:val="0"/>
        <w:widowControl w:val="0"/>
        <w:numPr>
          <w:ilvl w:val="2"/>
          <w:numId w:val="14"/>
        </w:numPr>
        <w:spacing w:after="0" w:line="240" w:lineRule="auto"/>
        <w:ind w:left="2268" w:hanging="567"/>
        <w:jc w:val="both"/>
        <w:rPr>
          <w:rFonts w:ascii="Arial Narrow" w:hAnsi="Arial Narrow"/>
          <w:b w:val="0"/>
        </w:rPr>
      </w:pPr>
      <w:r w:rsidRPr="002606BC">
        <w:rPr>
          <w:rFonts w:ascii="Arial Narrow" w:hAnsi="Arial Narrow"/>
          <w:b w:val="0"/>
        </w:rPr>
        <w:t>J</w:t>
      </w:r>
      <w:r w:rsidR="003D6B2D" w:rsidRPr="002606BC">
        <w:rPr>
          <w:rFonts w:ascii="Arial Narrow" w:hAnsi="Arial Narrow"/>
          <w:b w:val="0"/>
        </w:rPr>
        <w:t xml:space="preserve">ED </w:t>
      </w:r>
      <w:r w:rsidRPr="002606BC">
        <w:rPr>
          <w:rFonts w:ascii="Arial Narrow" w:hAnsi="Arial Narrow"/>
          <w:b w:val="0"/>
        </w:rPr>
        <w:t xml:space="preserve">je pre záujemcov dostupný na webovej adrese Úradu pre verejné obstarávanie </w:t>
      </w:r>
      <w:hyperlink r:id="rId19">
        <w:r w:rsidRPr="002606BC">
          <w:rPr>
            <w:rFonts w:ascii="Arial Narrow" w:hAnsi="Arial Narrow"/>
            <w:b w:val="0"/>
            <w:color w:val="0563C1"/>
            <w:u w:val="single" w:color="0563C1"/>
          </w:rPr>
          <w:t>https://www.uvo.gov.sk/espd/filter?lang=sk</w:t>
        </w:r>
      </w:hyperlink>
      <w:hyperlink r:id="rId20">
        <w:r w:rsidRPr="002606BC">
          <w:rPr>
            <w:rFonts w:ascii="Arial Narrow" w:hAnsi="Arial Narrow"/>
            <w:b w:val="0"/>
          </w:rPr>
          <w:t>.</w:t>
        </w:r>
      </w:hyperlink>
      <w:r w:rsidRPr="002606BC">
        <w:rPr>
          <w:rFonts w:ascii="Arial Narrow" w:hAnsi="Arial Narrow"/>
          <w:b w:val="0"/>
        </w:rPr>
        <w:t xml:space="preserve">  </w:t>
      </w:r>
    </w:p>
    <w:p w14:paraId="14093104" w14:textId="77777777" w:rsidR="00A05C2A" w:rsidRPr="002606BC" w:rsidRDefault="00A05C2A" w:rsidP="00345894">
      <w:pPr>
        <w:spacing w:after="0" w:line="240" w:lineRule="auto"/>
        <w:ind w:hanging="11"/>
        <w:rPr>
          <w:rFonts w:ascii="Arial Narrow" w:hAnsi="Arial Narrow"/>
        </w:rPr>
      </w:pPr>
    </w:p>
    <w:p w14:paraId="3FAA34E7" w14:textId="77777777" w:rsidR="003A30E1" w:rsidRPr="002606BC" w:rsidRDefault="003A30E1"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VYHODNOTENIE DORUČENÝCH ŽIADOSTÍ O ÚČASŤ  </w:t>
      </w:r>
    </w:p>
    <w:p w14:paraId="7FBC6292" w14:textId="77777777" w:rsidR="003A30E1" w:rsidRPr="002606BC" w:rsidRDefault="003A30E1"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 xml:space="preserve">Verejný obstarávateľ bude pri vyhodnocovaní doručených žiadosti o účasť postupovať v súlade so </w:t>
      </w:r>
      <w:r w:rsidR="00547124" w:rsidRPr="002606BC">
        <w:rPr>
          <w:rFonts w:ascii="Arial Narrow" w:hAnsi="Arial Narrow"/>
          <w:b w:val="0"/>
          <w:color w:val="auto"/>
        </w:rPr>
        <w:t>zákona</w:t>
      </w:r>
      <w:r w:rsidRPr="002606BC">
        <w:rPr>
          <w:rFonts w:ascii="Arial Narrow" w:hAnsi="Arial Narrow"/>
          <w:b w:val="0"/>
          <w:color w:val="auto"/>
        </w:rPr>
        <w:t>. Komunikácia medzi záujemcom/záujemcami a verejným obstarávateľom bude prebiehať výhradne elektronicky, prostredníctvom komunikačného rozhrania systému JOSEPHINE.</w:t>
      </w:r>
    </w:p>
    <w:p w14:paraId="791E8760" w14:textId="77777777" w:rsidR="003A30E1" w:rsidRPr="002606BC" w:rsidRDefault="003A30E1"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právo podať opätovne novú žiadosť o účasť.</w:t>
      </w:r>
    </w:p>
    <w:p w14:paraId="233C7652" w14:textId="77777777" w:rsidR="003A30E1" w:rsidRPr="002606BC" w:rsidRDefault="003A30E1" w:rsidP="005B2655">
      <w:pPr>
        <w:spacing w:after="0" w:line="240" w:lineRule="auto"/>
        <w:ind w:hanging="11"/>
        <w:rPr>
          <w:rFonts w:ascii="Arial Narrow" w:hAnsi="Arial Narrow"/>
          <w:color w:val="auto"/>
        </w:rPr>
      </w:pPr>
    </w:p>
    <w:p w14:paraId="6193F8C9" w14:textId="77777777" w:rsidR="003A30E1" w:rsidRPr="002606BC" w:rsidRDefault="003A30E1"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ZARADENIE DNS</w:t>
      </w:r>
    </w:p>
    <w:p w14:paraId="04BC1E6D" w14:textId="77777777" w:rsidR="003A30E1" w:rsidRPr="002606BC" w:rsidRDefault="003A30E1"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DNS sa považuje za zriadený doručením informácie o zaradení/nezaradení do DNS všetkým záujemcom, ktorí predložili žiadosť o účasť v lehote na predkladanie žiadosti o účasť.</w:t>
      </w:r>
    </w:p>
    <w:p w14:paraId="4C7FC33F" w14:textId="77777777" w:rsidR="00011955" w:rsidRDefault="003A30E1"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color w:val="auto"/>
        </w:rPr>
        <w:t>Po zriadení DNS sa neuplatňujú ďalšie lehoty na predloženie žiadosti o účasť. Ak bola žiadosť o účasť predložená po uplynutí lehoty na predkladanie žiadosti o účasť, verejný obstarávateľ vyhodnotí predloženú žiadosť o účasť do desiatich</w:t>
      </w:r>
      <w:r w:rsidR="00802EBE" w:rsidRPr="002606BC">
        <w:rPr>
          <w:rFonts w:ascii="Arial Narrow" w:hAnsi="Arial Narrow"/>
          <w:b w:val="0"/>
          <w:color w:val="auto"/>
        </w:rPr>
        <w:t>(10)</w:t>
      </w:r>
      <w:r w:rsidRPr="002606BC">
        <w:rPr>
          <w:rFonts w:ascii="Arial Narrow" w:hAnsi="Arial Narrow"/>
          <w:b w:val="0"/>
          <w:color w:val="auto"/>
        </w:rPr>
        <w:t xml:space="preserve"> pracovných dní odo dňa prijatia žiadosti o</w:t>
      </w:r>
      <w:r w:rsidR="00B46D49" w:rsidRPr="002606BC">
        <w:rPr>
          <w:rFonts w:ascii="Arial Narrow" w:hAnsi="Arial Narrow"/>
          <w:b w:val="0"/>
          <w:color w:val="auto"/>
        </w:rPr>
        <w:t> </w:t>
      </w:r>
      <w:r w:rsidRPr="002606BC">
        <w:rPr>
          <w:rFonts w:ascii="Arial Narrow" w:hAnsi="Arial Narrow"/>
          <w:b w:val="0"/>
          <w:color w:val="auto"/>
        </w:rPr>
        <w:t>účasť</w:t>
      </w:r>
      <w:r w:rsidR="00B46D49" w:rsidRPr="002606BC">
        <w:rPr>
          <w:rFonts w:ascii="Arial Narrow" w:hAnsi="Arial Narrow"/>
          <w:b w:val="0"/>
        </w:rPr>
        <w:t>.</w:t>
      </w:r>
    </w:p>
    <w:p w14:paraId="3FE7E230" w14:textId="5ECD8689" w:rsidR="003A30E1" w:rsidRPr="00011955" w:rsidRDefault="00011955" w:rsidP="00427002">
      <w:pPr>
        <w:pStyle w:val="Nadpis2"/>
        <w:keepNext w:val="0"/>
        <w:keepLines w:val="0"/>
        <w:widowControl w:val="0"/>
        <w:numPr>
          <w:ilvl w:val="1"/>
          <w:numId w:val="14"/>
        </w:numPr>
        <w:spacing w:after="0" w:line="240" w:lineRule="auto"/>
        <w:ind w:left="1701" w:hanging="567"/>
        <w:jc w:val="both"/>
        <w:rPr>
          <w:rFonts w:ascii="Arial Narrow" w:hAnsi="Arial Narrow"/>
          <w:b w:val="0"/>
          <w:color w:val="auto"/>
        </w:rPr>
      </w:pPr>
      <w:r w:rsidRPr="00011955">
        <w:rPr>
          <w:rFonts w:ascii="Arial Narrow" w:hAnsi="Arial Narrow"/>
          <w:b w:val="0"/>
          <w:color w:val="auto"/>
        </w:rPr>
        <w:t xml:space="preserve">Ak počas trvania DNS verejný obstarávateľ zistí, že zaradený záujemca nespĺňa podmienky účasti, požiada ho o vysvetlenie alebo doplnenie dokladov na preukázanie splnenia podmienky účasti. Verejný obstarávateľ ponechá záujemcu zaradeného v DNS alebo ho vyradí a postupuje podľa </w:t>
      </w:r>
      <w:r w:rsidR="0052395C">
        <w:rPr>
          <w:rFonts w:ascii="Arial Narrow" w:hAnsi="Arial Narrow"/>
          <w:b w:val="0"/>
          <w:color w:val="auto"/>
        </w:rPr>
        <w:br/>
      </w:r>
      <w:r w:rsidRPr="00011955">
        <w:rPr>
          <w:rFonts w:ascii="Arial Narrow" w:hAnsi="Arial Narrow"/>
          <w:b w:val="0"/>
          <w:color w:val="auto"/>
        </w:rPr>
        <w:t>§ 60 ods. 8 zákona</w:t>
      </w:r>
      <w:r>
        <w:rPr>
          <w:rFonts w:ascii="Arial Narrow" w:hAnsi="Arial Narrow"/>
          <w:b w:val="0"/>
          <w:color w:val="auto"/>
        </w:rPr>
        <w:t>.</w:t>
      </w:r>
      <w:r w:rsidR="003A30E1" w:rsidRPr="00011955">
        <w:rPr>
          <w:rFonts w:ascii="Arial Narrow" w:hAnsi="Arial Narrow"/>
          <w:b w:val="0"/>
          <w:color w:val="auto"/>
        </w:rPr>
        <w:t xml:space="preserve"> </w:t>
      </w:r>
    </w:p>
    <w:p w14:paraId="3DDD13D2" w14:textId="77777777" w:rsidR="00315F6E" w:rsidRPr="002606BC" w:rsidRDefault="00315F6E" w:rsidP="005B2655">
      <w:pPr>
        <w:spacing w:after="0" w:line="240" w:lineRule="auto"/>
        <w:ind w:hanging="11"/>
        <w:rPr>
          <w:rFonts w:ascii="Arial Narrow" w:hAnsi="Arial Narrow"/>
        </w:rPr>
      </w:pPr>
    </w:p>
    <w:p w14:paraId="654E2499" w14:textId="77777777" w:rsidR="00157836" w:rsidRPr="002606BC" w:rsidRDefault="00F70231"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DÔVERNOSŤ VEREJNÉHO OBSTARÁVANIA</w:t>
      </w:r>
    </w:p>
    <w:p w14:paraId="01DEDC19" w14:textId="77777777" w:rsidR="00F70231" w:rsidRPr="002606BC" w:rsidRDefault="00F70231"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Záujemca v žiadosti o </w:t>
      </w:r>
      <w:r w:rsidR="00D10E84" w:rsidRPr="002606BC">
        <w:rPr>
          <w:rFonts w:ascii="Arial Narrow" w:hAnsi="Arial Narrow"/>
          <w:b w:val="0"/>
        </w:rPr>
        <w:t>účasť</w:t>
      </w:r>
      <w:r w:rsidRPr="002606BC">
        <w:rPr>
          <w:rFonts w:ascii="Arial Narrow" w:hAnsi="Arial Narrow"/>
          <w:b w:val="0"/>
        </w:rPr>
        <w:t xml:space="preserve"> označí, ktoré skutočnosti považuje za dôverné. Podľa </w:t>
      </w:r>
      <w:r w:rsidR="00547124" w:rsidRPr="002606BC">
        <w:rPr>
          <w:rFonts w:ascii="Arial Narrow" w:hAnsi="Arial Narrow"/>
          <w:b w:val="0"/>
        </w:rPr>
        <w:t>zákona</w:t>
      </w:r>
      <w:r w:rsidRPr="002606BC">
        <w:rPr>
          <w:rFonts w:ascii="Arial Narrow" w:hAnsi="Arial Narrow"/>
          <w:b w:val="0"/>
        </w:rPr>
        <w:t xml:space="preserve"> môžu byť dôvernými informáciami výhradne: obchodné tajomstvo, technické riešenia, predlohy, návody, výkresy, projektové dokumentácie, modely, spôsob výpočtu jednotkových cien.</w:t>
      </w:r>
    </w:p>
    <w:p w14:paraId="5DAE6EBE" w14:textId="74088D65" w:rsidR="00315F6E" w:rsidRPr="002606BC" w:rsidRDefault="00315F6E" w:rsidP="005B2655">
      <w:pPr>
        <w:spacing w:after="0" w:line="240" w:lineRule="auto"/>
        <w:ind w:hanging="11"/>
        <w:rPr>
          <w:rFonts w:ascii="Arial Narrow" w:hAnsi="Arial Narrow"/>
        </w:rPr>
      </w:pPr>
    </w:p>
    <w:p w14:paraId="07DB49B1" w14:textId="77777777" w:rsidR="00F70231" w:rsidRPr="002606BC" w:rsidRDefault="00F70231"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ZRUŠENIE POUŽITÉHO POSTUPU ZADÁVANIA ZÁKAZKY</w:t>
      </w:r>
    </w:p>
    <w:p w14:paraId="02A6CD8B" w14:textId="77777777" w:rsidR="00F70231" w:rsidRPr="002606BC" w:rsidRDefault="00F70231"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zruší verejné obstarávanie podľa ustanovenia § 57 ods. 1 </w:t>
      </w:r>
      <w:r w:rsidR="00547124" w:rsidRPr="002606BC">
        <w:rPr>
          <w:rFonts w:ascii="Arial Narrow" w:hAnsi="Arial Narrow"/>
          <w:b w:val="0"/>
        </w:rPr>
        <w:t>zá</w:t>
      </w:r>
      <w:r w:rsidR="009B37A1" w:rsidRPr="002606BC">
        <w:rPr>
          <w:rFonts w:ascii="Arial Narrow" w:hAnsi="Arial Narrow"/>
          <w:b w:val="0"/>
        </w:rPr>
        <w:t>k</w:t>
      </w:r>
      <w:r w:rsidR="00547124" w:rsidRPr="002606BC">
        <w:rPr>
          <w:rFonts w:ascii="Arial Narrow" w:hAnsi="Arial Narrow"/>
          <w:b w:val="0"/>
        </w:rPr>
        <w:t>ona</w:t>
      </w:r>
      <w:r w:rsidR="00495E3C" w:rsidRPr="002606BC">
        <w:rPr>
          <w:rFonts w:ascii="Arial Narrow" w:hAnsi="Arial Narrow"/>
          <w:b w:val="0"/>
        </w:rPr>
        <w:t>.</w:t>
      </w:r>
    </w:p>
    <w:p w14:paraId="5427F07D" w14:textId="77777777" w:rsidR="00F70231" w:rsidRPr="002606BC" w:rsidRDefault="00F70231"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môže zrušiť použitý postup zadávania zákazky podľa ustanovenia § 57 ods. 2 </w:t>
      </w:r>
      <w:r w:rsidR="00835905" w:rsidRPr="002606BC">
        <w:rPr>
          <w:rFonts w:ascii="Arial Narrow" w:hAnsi="Arial Narrow"/>
          <w:b w:val="0"/>
        </w:rPr>
        <w:t>zákona</w:t>
      </w:r>
      <w:r w:rsidRPr="002606BC">
        <w:rPr>
          <w:rFonts w:ascii="Arial Narrow" w:hAnsi="Arial Narrow"/>
          <w:b w:val="0"/>
        </w:rPr>
        <w:t>.</w:t>
      </w:r>
    </w:p>
    <w:p w14:paraId="348D710A" w14:textId="54A6D008" w:rsidR="00D66B60" w:rsidRPr="002606BC" w:rsidRDefault="00D66B60" w:rsidP="00EE15D8">
      <w:pPr>
        <w:widowControl w:val="0"/>
        <w:spacing w:after="0" w:line="240" w:lineRule="auto"/>
        <w:rPr>
          <w:rFonts w:ascii="Arial Narrow" w:hAnsi="Arial Narrow"/>
        </w:rPr>
      </w:pPr>
    </w:p>
    <w:p w14:paraId="0E6D5021" w14:textId="77777777" w:rsidR="0052395C" w:rsidRDefault="0052395C" w:rsidP="00EE15D8">
      <w:pPr>
        <w:widowControl w:val="0"/>
        <w:spacing w:after="0" w:line="240" w:lineRule="auto"/>
        <w:ind w:left="567" w:firstLine="0"/>
        <w:jc w:val="center"/>
        <w:rPr>
          <w:rFonts w:ascii="Arial Narrow" w:hAnsi="Arial Narrow"/>
          <w:b/>
          <w:sz w:val="28"/>
          <w:szCs w:val="28"/>
        </w:rPr>
      </w:pPr>
    </w:p>
    <w:p w14:paraId="44393C6F" w14:textId="41C71B40" w:rsidR="004B542A" w:rsidRPr="002606BC" w:rsidRDefault="004B542A" w:rsidP="00EE15D8">
      <w:pPr>
        <w:widowControl w:val="0"/>
        <w:spacing w:after="0" w:line="240" w:lineRule="auto"/>
        <w:ind w:left="567" w:firstLine="0"/>
        <w:jc w:val="center"/>
        <w:rPr>
          <w:rFonts w:ascii="Arial Narrow" w:hAnsi="Arial Narrow"/>
          <w:b/>
          <w:sz w:val="28"/>
          <w:szCs w:val="28"/>
        </w:rPr>
      </w:pPr>
      <w:r w:rsidRPr="002606BC">
        <w:rPr>
          <w:rFonts w:ascii="Arial Narrow" w:hAnsi="Arial Narrow"/>
          <w:b/>
          <w:sz w:val="28"/>
          <w:szCs w:val="28"/>
        </w:rPr>
        <w:t xml:space="preserve">ČASŤ III. </w:t>
      </w:r>
      <w:r w:rsidR="009045DD" w:rsidRPr="002606BC">
        <w:rPr>
          <w:rFonts w:ascii="Arial Narrow" w:hAnsi="Arial Narrow"/>
          <w:b/>
          <w:sz w:val="28"/>
          <w:szCs w:val="28"/>
        </w:rPr>
        <w:t>–</w:t>
      </w:r>
      <w:r w:rsidRPr="002606BC">
        <w:rPr>
          <w:rFonts w:ascii="Arial Narrow" w:hAnsi="Arial Narrow"/>
          <w:b/>
          <w:sz w:val="28"/>
          <w:szCs w:val="28"/>
        </w:rPr>
        <w:t xml:space="preserve"> </w:t>
      </w:r>
      <w:r w:rsidR="00961A85" w:rsidRPr="002606BC">
        <w:rPr>
          <w:rFonts w:ascii="Arial Narrow" w:hAnsi="Arial Narrow"/>
          <w:b/>
          <w:sz w:val="28"/>
          <w:szCs w:val="28"/>
        </w:rPr>
        <w:t xml:space="preserve">REALIZÁCIA KONKRÉTNYCH </w:t>
      </w:r>
      <w:r w:rsidR="00C365A3" w:rsidRPr="002606BC">
        <w:rPr>
          <w:rFonts w:ascii="Arial Narrow" w:hAnsi="Arial Narrow"/>
          <w:b/>
          <w:sz w:val="28"/>
          <w:szCs w:val="28"/>
        </w:rPr>
        <w:t>ZÁKAZIEK</w:t>
      </w:r>
      <w:r w:rsidR="00961A85" w:rsidRPr="002606BC">
        <w:rPr>
          <w:rFonts w:ascii="Arial Narrow" w:hAnsi="Arial Narrow"/>
          <w:b/>
          <w:sz w:val="28"/>
          <w:szCs w:val="28"/>
        </w:rPr>
        <w:t xml:space="preserve"> V ZRIADENOM DNS</w:t>
      </w:r>
    </w:p>
    <w:p w14:paraId="62D05426" w14:textId="57F02264" w:rsidR="004B542A" w:rsidRPr="002606BC" w:rsidRDefault="004B542A" w:rsidP="00EE15D8">
      <w:pPr>
        <w:widowControl w:val="0"/>
        <w:spacing w:after="0" w:line="240" w:lineRule="auto"/>
        <w:rPr>
          <w:rFonts w:ascii="Arial Narrow" w:hAnsi="Arial Narrow"/>
        </w:rPr>
      </w:pPr>
    </w:p>
    <w:p w14:paraId="6D39303C" w14:textId="77777777" w:rsidR="000F0FF6" w:rsidRPr="002606BC" w:rsidRDefault="000F0FF6" w:rsidP="000F0FF6">
      <w:pPr>
        <w:pStyle w:val="Nadpis2"/>
        <w:keepNext w:val="0"/>
        <w:keepLines w:val="0"/>
        <w:widowControl w:val="0"/>
        <w:numPr>
          <w:ilvl w:val="0"/>
          <w:numId w:val="14"/>
        </w:numPr>
        <w:spacing w:after="0"/>
        <w:ind w:left="1134" w:hanging="567"/>
        <w:rPr>
          <w:rFonts w:ascii="Arial Narrow" w:hAnsi="Arial Narrow"/>
        </w:rPr>
      </w:pPr>
      <w:r w:rsidRPr="002606BC">
        <w:rPr>
          <w:rFonts w:ascii="Arial Narrow" w:hAnsi="Arial Narrow"/>
        </w:rPr>
        <w:t xml:space="preserve">VYHOTOVENIE A JAZYK PONUKY PRI KONKRÉTNEJ ZÁKAZKE </w:t>
      </w:r>
    </w:p>
    <w:p w14:paraId="45FC665B"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bude pre jednotlivé konkrétne zákazky vyhlasovať výzvy na predloženie ponuky. Výzva </w:t>
      </w:r>
      <w:r w:rsidR="00FB25AD" w:rsidRPr="002606BC">
        <w:rPr>
          <w:rFonts w:ascii="Arial Narrow" w:hAnsi="Arial Narrow"/>
          <w:b w:val="0"/>
        </w:rPr>
        <w:t xml:space="preserve">na predloženie ponuky </w:t>
      </w:r>
      <w:r w:rsidRPr="002606BC">
        <w:rPr>
          <w:rFonts w:ascii="Arial Narrow" w:hAnsi="Arial Narrow"/>
          <w:b w:val="0"/>
        </w:rPr>
        <w:t xml:space="preserve">bude obsahovať náležitosti požadované podľa § 68 ods. 2 </w:t>
      </w:r>
      <w:r w:rsidR="00AE1129" w:rsidRPr="002606BC">
        <w:rPr>
          <w:rFonts w:ascii="Arial Narrow" w:hAnsi="Arial Narrow"/>
          <w:b w:val="0"/>
        </w:rPr>
        <w:t>zákona</w:t>
      </w:r>
      <w:r w:rsidRPr="002606BC">
        <w:rPr>
          <w:rFonts w:ascii="Arial Narrow" w:hAnsi="Arial Narrow"/>
          <w:b w:val="0"/>
        </w:rPr>
        <w:t xml:space="preserve">, a ak je potrebné, presnejšiu formuláciu kritérií na vyhodnotenie ponúk. </w:t>
      </w:r>
    </w:p>
    <w:p w14:paraId="7EEF94EF"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Výzvu na predloženie ponuky zverejní verejný obstarávateľ prostredníctvom systému JOSEPHINE a elektronickými prostriedkami</w:t>
      </w:r>
      <w:r w:rsidR="00281540" w:rsidRPr="002606BC">
        <w:rPr>
          <w:rFonts w:ascii="Arial Narrow" w:hAnsi="Arial Narrow"/>
          <w:b w:val="0"/>
        </w:rPr>
        <w:t>,</w:t>
      </w:r>
      <w:r w:rsidRPr="002606BC">
        <w:rPr>
          <w:rFonts w:ascii="Arial Narrow" w:hAnsi="Arial Narrow"/>
          <w:b w:val="0"/>
        </w:rPr>
        <w:t xml:space="preserve"> vyzve na predloženie ponuky súčasne všetkých záujemcov zaradených </w:t>
      </w:r>
      <w:r w:rsidR="00281540" w:rsidRPr="002606BC">
        <w:rPr>
          <w:rFonts w:ascii="Arial Narrow" w:hAnsi="Arial Narrow"/>
          <w:b w:val="0"/>
        </w:rPr>
        <w:t xml:space="preserve">do </w:t>
      </w:r>
      <w:r w:rsidR="00FB25AD" w:rsidRPr="002606BC">
        <w:rPr>
          <w:rFonts w:ascii="Arial Narrow" w:hAnsi="Arial Narrow"/>
          <w:b w:val="0"/>
        </w:rPr>
        <w:t xml:space="preserve">určitej </w:t>
      </w:r>
      <w:r w:rsidR="00281540" w:rsidRPr="002606BC">
        <w:rPr>
          <w:rFonts w:ascii="Arial Narrow" w:hAnsi="Arial Narrow"/>
          <w:b w:val="0"/>
        </w:rPr>
        <w:t xml:space="preserve">kategórie </w:t>
      </w:r>
      <w:r w:rsidRPr="002606BC">
        <w:rPr>
          <w:rFonts w:ascii="Arial Narrow" w:hAnsi="Arial Narrow"/>
          <w:b w:val="0"/>
        </w:rPr>
        <w:t>v</w:t>
      </w:r>
      <w:r w:rsidR="00FB25AD" w:rsidRPr="002606BC">
        <w:rPr>
          <w:rFonts w:ascii="Arial Narrow" w:hAnsi="Arial Narrow"/>
          <w:b w:val="0"/>
        </w:rPr>
        <w:t xml:space="preserve"> rámci</w:t>
      </w:r>
      <w:r w:rsidRPr="002606BC">
        <w:rPr>
          <w:rFonts w:ascii="Arial Narrow" w:hAnsi="Arial Narrow"/>
          <w:b w:val="0"/>
        </w:rPr>
        <w:t xml:space="preserve"> DNS. </w:t>
      </w:r>
    </w:p>
    <w:p w14:paraId="483199E6"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lastRenderedPageBreak/>
        <w:t>Ponuku môžu predkladať iba zaradení záujemcovia v danej kategórii (fyzické, právnické osoby alebo skupina fyzických alebo právnických osôb vystupujúcich voči verejnému obstarávateľovi spoločne). Zaradený záujemca v danej kategórii nemôže byť v tom istom postupe zadávania zákazky sám uchádzačom a zároveň členom skupiny dodávateľov, ktorá predkladá ponuku.</w:t>
      </w:r>
    </w:p>
    <w:p w14:paraId="31E9D6CF"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Ponuka sa predkladá v slovenskom, resp. v českom jazyku. Ak je súčasťou ponuky doklad alebo dokument v cudzom jazyku, predkladá sa spolu s jeho úradným prekladom do slovenčiny (to neplatí pre ponuky predložené v českom jazyku). Ak sa zistí rozdiel v obsahu originálneho dokumentu a jeho úradného prekladu, rozhodujúci je úradný preklad do slovenského jazyka. </w:t>
      </w:r>
    </w:p>
    <w:p w14:paraId="72E29D43"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Ponuky sa predkladajú elektronicky v súlade s § 49 ods. 1 písm. a) </w:t>
      </w:r>
      <w:r w:rsidR="00EE3DDC" w:rsidRPr="002606BC">
        <w:rPr>
          <w:rFonts w:ascii="Arial Narrow" w:hAnsi="Arial Narrow"/>
          <w:b w:val="0"/>
        </w:rPr>
        <w:t>zákona</w:t>
      </w:r>
      <w:r w:rsidRPr="002606BC">
        <w:rPr>
          <w:rFonts w:ascii="Arial Narrow" w:hAnsi="Arial Narrow"/>
          <w:b w:val="0"/>
        </w:rPr>
        <w:t xml:space="preserve"> prostredníctvom systému JOSEPHINE na webovej adrese</w:t>
      </w:r>
      <w:hyperlink r:id="rId21">
        <w:r w:rsidRPr="002606BC">
          <w:rPr>
            <w:rFonts w:ascii="Arial Narrow" w:hAnsi="Arial Narrow"/>
            <w:b w:val="0"/>
            <w:color w:val="0000FF"/>
          </w:rPr>
          <w:t xml:space="preserve"> </w:t>
        </w:r>
      </w:hyperlink>
      <w:hyperlink r:id="rId22">
        <w:r w:rsidRPr="002606BC">
          <w:rPr>
            <w:rFonts w:ascii="Arial Narrow" w:hAnsi="Arial Narrow"/>
            <w:b w:val="0"/>
            <w:color w:val="0000FF"/>
            <w:u w:val="single" w:color="0000FF"/>
          </w:rPr>
          <w:t>https://josephine.proebiz.com</w:t>
        </w:r>
      </w:hyperlink>
      <w:hyperlink r:id="rId23">
        <w:r w:rsidRPr="002606BC">
          <w:rPr>
            <w:rFonts w:ascii="Arial Narrow" w:hAnsi="Arial Narrow"/>
            <w:b w:val="0"/>
          </w:rPr>
          <w:t>.</w:t>
        </w:r>
      </w:hyperlink>
      <w:hyperlink r:id="rId24">
        <w:r w:rsidRPr="002606BC">
          <w:rPr>
            <w:rFonts w:ascii="Arial Narrow" w:hAnsi="Arial Narrow"/>
            <w:b w:val="0"/>
          </w:rPr>
          <w:t xml:space="preserve"> </w:t>
        </w:r>
      </w:hyperlink>
    </w:p>
    <w:p w14:paraId="7AB7F9EA"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Uchádzačom sa nepovoľuje predložiť variantné riešenie vo vzťahu k požadovanému predmetu zákazky.</w:t>
      </w:r>
    </w:p>
    <w:p w14:paraId="7EFB7978" w14:textId="77777777" w:rsidR="000F0FF6" w:rsidRPr="002606BC" w:rsidRDefault="000F0FF6" w:rsidP="00EE15D8">
      <w:pPr>
        <w:pStyle w:val="Nadpis2"/>
        <w:keepNext w:val="0"/>
        <w:keepLines w:val="0"/>
        <w:widowControl w:val="0"/>
        <w:spacing w:after="0" w:line="240" w:lineRule="auto"/>
        <w:ind w:left="1701" w:firstLine="0"/>
        <w:jc w:val="both"/>
        <w:rPr>
          <w:rFonts w:ascii="Arial Narrow" w:hAnsi="Arial Narrow"/>
          <w:b w:val="0"/>
        </w:rPr>
      </w:pPr>
      <w:r w:rsidRPr="002606BC">
        <w:rPr>
          <w:rFonts w:ascii="Arial Narrow" w:hAnsi="Arial Narrow"/>
          <w:b w:val="0"/>
        </w:rPr>
        <w:t xml:space="preserve">Ak súčasťou ponuky bude aj variantné riešenie, variantné riešenie nebude zaradené do </w:t>
      </w:r>
      <w:r w:rsidR="00EE15D8" w:rsidRPr="002606BC">
        <w:rPr>
          <w:rFonts w:ascii="Arial Narrow" w:hAnsi="Arial Narrow"/>
          <w:b w:val="0"/>
        </w:rPr>
        <w:t>vyhodnocovania ponúk a bude sa naň hľadieť, akoby nebolo predložené.</w:t>
      </w:r>
    </w:p>
    <w:p w14:paraId="106FED5A" w14:textId="77777777" w:rsidR="004E77E2" w:rsidRPr="002606BC" w:rsidRDefault="004E77E2" w:rsidP="004E77E2">
      <w:pPr>
        <w:widowControl w:val="0"/>
        <w:spacing w:after="0" w:line="240" w:lineRule="auto"/>
        <w:ind w:hanging="11"/>
        <w:rPr>
          <w:rFonts w:ascii="Arial Narrow" w:hAnsi="Arial Narrow"/>
        </w:rPr>
      </w:pPr>
    </w:p>
    <w:p w14:paraId="30F159CE" w14:textId="77777777" w:rsidR="000F0FF6" w:rsidRPr="002606BC" w:rsidRDefault="000F0FF6" w:rsidP="00C35C2F">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MIESTO A LEHOTA DODANIA PREDMETU ZÁKAZKY </w:t>
      </w:r>
    </w:p>
    <w:p w14:paraId="360F11F2" w14:textId="77777777" w:rsidR="000F0FF6" w:rsidRPr="002606BC" w:rsidRDefault="000F0FF6" w:rsidP="00427002">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Miesto a lehotu </w:t>
      </w:r>
      <w:r w:rsidR="004E77E2" w:rsidRPr="002606BC">
        <w:rPr>
          <w:rFonts w:ascii="Arial Narrow" w:hAnsi="Arial Narrow"/>
          <w:b w:val="0"/>
        </w:rPr>
        <w:t>poskytnutia</w:t>
      </w:r>
      <w:r w:rsidRPr="002606BC">
        <w:rPr>
          <w:rFonts w:ascii="Arial Narrow" w:hAnsi="Arial Narrow"/>
          <w:b w:val="0"/>
        </w:rPr>
        <w:t xml:space="preserve"> predmetu zákazky určí verejný obstarávateľ v konkrétnej výzve na predkladanie ponúk. </w:t>
      </w:r>
    </w:p>
    <w:p w14:paraId="7B305025" w14:textId="77777777" w:rsidR="00EE15D8" w:rsidRPr="002606BC" w:rsidRDefault="00EE15D8" w:rsidP="00C35C2F">
      <w:pPr>
        <w:spacing w:after="0" w:line="240" w:lineRule="auto"/>
        <w:ind w:hanging="11"/>
        <w:rPr>
          <w:rFonts w:ascii="Arial Narrow" w:hAnsi="Arial Narrow"/>
        </w:rPr>
      </w:pPr>
    </w:p>
    <w:p w14:paraId="077F967A" w14:textId="77777777" w:rsidR="00EE15D8" w:rsidRPr="002606BC" w:rsidRDefault="002C2087" w:rsidP="00EE15D8">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OBSAH PONUKY</w:t>
      </w:r>
    </w:p>
    <w:p w14:paraId="44BC83B0" w14:textId="77777777" w:rsidR="004C501F" w:rsidRPr="002606BC" w:rsidRDefault="004C501F"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Obsah ponúk predkladaných na  konkrétne zákazky zadávané v rámci DNS bude uvedený v jednotlivých výzvach na predkladanie ponúk. </w:t>
      </w:r>
    </w:p>
    <w:p w14:paraId="0F14C7B7" w14:textId="77777777" w:rsidR="004C501F" w:rsidRPr="002606BC" w:rsidRDefault="004C501F" w:rsidP="00427002">
      <w:pPr>
        <w:pStyle w:val="Nadpis2"/>
        <w:keepNext w:val="0"/>
        <w:keepLines w:val="0"/>
        <w:widowControl w:val="0"/>
        <w:numPr>
          <w:ilvl w:val="1"/>
          <w:numId w:val="14"/>
        </w:numPr>
        <w:spacing w:after="0" w:line="240" w:lineRule="auto"/>
        <w:ind w:left="1701" w:hanging="567"/>
        <w:jc w:val="both"/>
        <w:rPr>
          <w:rFonts w:ascii="Arial Narrow" w:hAnsi="Arial Narrow"/>
          <w:b w:val="0"/>
          <w:color w:val="000000" w:themeColor="text1"/>
        </w:rPr>
      </w:pPr>
      <w:r w:rsidRPr="002606BC">
        <w:rPr>
          <w:rFonts w:ascii="Arial Narrow" w:hAnsi="Arial Narrow"/>
          <w:b w:val="0"/>
          <w:color w:val="000000" w:themeColor="text1"/>
        </w:rPr>
        <w:t xml:space="preserve">Verejný obstarávateľ v tomto DNS </w:t>
      </w:r>
      <w:r w:rsidRPr="002606BC">
        <w:rPr>
          <w:rFonts w:ascii="Arial Narrow" w:hAnsi="Arial Narrow"/>
          <w:color w:val="000000" w:themeColor="text1"/>
        </w:rPr>
        <w:t>nevyžaduje</w:t>
      </w:r>
      <w:r w:rsidRPr="002606BC">
        <w:rPr>
          <w:rFonts w:ascii="Arial Narrow" w:hAnsi="Arial Narrow"/>
          <w:b w:val="0"/>
          <w:color w:val="000000" w:themeColor="text1"/>
        </w:rPr>
        <w:t xml:space="preserve">, aby sa ponuky predkladali vo forme elektronického </w:t>
      </w:r>
      <w:proofErr w:type="spellStart"/>
      <w:r w:rsidRPr="002606BC">
        <w:rPr>
          <w:rFonts w:ascii="Arial Narrow" w:hAnsi="Arial Narrow"/>
          <w:color w:val="000000" w:themeColor="text1"/>
        </w:rPr>
        <w:t>speed</w:t>
      </w:r>
      <w:proofErr w:type="spellEnd"/>
      <w:r w:rsidRPr="002606BC">
        <w:rPr>
          <w:rFonts w:ascii="Arial Narrow" w:hAnsi="Arial Narrow"/>
          <w:color w:val="000000" w:themeColor="text1"/>
        </w:rPr>
        <w:t xml:space="preserve"> katalógu</w:t>
      </w:r>
      <w:r w:rsidRPr="002606BC">
        <w:rPr>
          <w:rFonts w:ascii="Arial Narrow" w:hAnsi="Arial Narrow"/>
          <w:b w:val="0"/>
          <w:color w:val="000000" w:themeColor="text1"/>
        </w:rPr>
        <w:t xml:space="preserve">, resp. aby ponuky obsahovali elektronický </w:t>
      </w:r>
      <w:proofErr w:type="spellStart"/>
      <w:r w:rsidRPr="002606BC">
        <w:rPr>
          <w:rFonts w:ascii="Arial Narrow" w:hAnsi="Arial Narrow"/>
          <w:b w:val="0"/>
          <w:color w:val="000000" w:themeColor="text1"/>
        </w:rPr>
        <w:t>speed</w:t>
      </w:r>
      <w:proofErr w:type="spellEnd"/>
      <w:r w:rsidRPr="002606BC">
        <w:rPr>
          <w:rFonts w:ascii="Arial Narrow" w:hAnsi="Arial Narrow"/>
          <w:b w:val="0"/>
          <w:color w:val="000000" w:themeColor="text1"/>
        </w:rPr>
        <w:t xml:space="preserve"> katalóg.</w:t>
      </w:r>
    </w:p>
    <w:p w14:paraId="1380575A" w14:textId="77777777" w:rsidR="000F0FF6" w:rsidRPr="002606BC" w:rsidRDefault="000F0FF6" w:rsidP="000F0FF6">
      <w:pPr>
        <w:spacing w:after="0" w:line="240" w:lineRule="auto"/>
        <w:ind w:left="335" w:firstLine="0"/>
        <w:jc w:val="left"/>
        <w:rPr>
          <w:rFonts w:ascii="Arial Narrow" w:hAnsi="Arial Narrow"/>
        </w:rPr>
      </w:pPr>
    </w:p>
    <w:p w14:paraId="3DA3DEF4" w14:textId="77777777" w:rsidR="000F0FF6" w:rsidRPr="002606BC" w:rsidRDefault="000F0FF6" w:rsidP="004E77E2">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MENA A CENY UVÁDZANÉ V PONUKE </w:t>
      </w:r>
    </w:p>
    <w:p w14:paraId="52AD0683"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Cena za </w:t>
      </w:r>
      <w:r w:rsidR="004E77E2" w:rsidRPr="002606BC">
        <w:rPr>
          <w:rFonts w:ascii="Arial Narrow" w:hAnsi="Arial Narrow"/>
          <w:b w:val="0"/>
        </w:rPr>
        <w:t>poskytnutie služby</w:t>
      </w:r>
      <w:r w:rsidRPr="002606BC">
        <w:rPr>
          <w:rFonts w:ascii="Arial Narrow" w:hAnsi="Arial Narrow"/>
          <w:b w:val="0"/>
        </w:rPr>
        <w:t xml:space="preserve"> uvedená v ponuke uchádzača (ďalej len „cena“) je stanovená v zmysle zákona č. 18/1996 Z. z. o cenách v platnom znení (ďalej len „Zákon o cenách“) a vyhlášky Ministerstva financií Slovenskej republiky č. 87/1996 Z. z., ktorou sa vykonáva Zákon o cenách v platnom znení. </w:t>
      </w:r>
    </w:p>
    <w:p w14:paraId="52DFC18E"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b w:val="0"/>
        </w:rPr>
        <w:t>Uchádzačom</w:t>
      </w:r>
      <w:r w:rsidRPr="002606BC">
        <w:rPr>
          <w:rFonts w:ascii="Arial Narrow" w:hAnsi="Arial Narrow"/>
        </w:rPr>
        <w:t xml:space="preserve"> </w:t>
      </w:r>
      <w:r w:rsidRPr="002606BC">
        <w:rPr>
          <w:rFonts w:ascii="Arial Narrow" w:hAnsi="Arial Narrow"/>
          <w:b w:val="0"/>
        </w:rPr>
        <w:t>navrhovaná cena uvedená v ponuke bude stanovená v mene EURO</w:t>
      </w:r>
      <w:r w:rsidRPr="002606BC">
        <w:rPr>
          <w:rFonts w:ascii="Arial Narrow" w:hAnsi="Arial Narrow"/>
        </w:rPr>
        <w:t xml:space="preserve">.  </w:t>
      </w:r>
    </w:p>
    <w:p w14:paraId="6D1148FD"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 cene sú započítané všetky náklady vynaložené v súvislosti </w:t>
      </w:r>
      <w:r w:rsidR="004E77E2" w:rsidRPr="002606BC">
        <w:rPr>
          <w:rFonts w:ascii="Arial Narrow" w:hAnsi="Arial Narrow"/>
          <w:b w:val="0"/>
        </w:rPr>
        <w:t>s poskytnutím predmetu zákazky</w:t>
      </w:r>
      <w:r w:rsidR="00DF0CBC" w:rsidRPr="002606BC">
        <w:rPr>
          <w:rFonts w:ascii="Arial Narrow" w:hAnsi="Arial Narrow"/>
          <w:b w:val="0"/>
        </w:rPr>
        <w:t>, všetky</w:t>
      </w:r>
      <w:r w:rsidR="004E77E2" w:rsidRPr="002606BC">
        <w:rPr>
          <w:rFonts w:ascii="Arial Narrow" w:hAnsi="Arial Narrow"/>
          <w:b w:val="0"/>
        </w:rPr>
        <w:t xml:space="preserve"> </w:t>
      </w:r>
      <w:r w:rsidR="00725E01" w:rsidRPr="002606BC">
        <w:rPr>
          <w:rFonts w:ascii="Arial Narrow" w:hAnsi="Arial Narrow"/>
          <w:b w:val="0"/>
        </w:rPr>
        <w:t>súvisiace služ</w:t>
      </w:r>
      <w:r w:rsidRPr="002606BC">
        <w:rPr>
          <w:rFonts w:ascii="Arial Narrow" w:hAnsi="Arial Narrow"/>
          <w:b w:val="0"/>
        </w:rPr>
        <w:t>b</w:t>
      </w:r>
      <w:r w:rsidR="00725E01" w:rsidRPr="002606BC">
        <w:rPr>
          <w:rFonts w:ascii="Arial Narrow" w:hAnsi="Arial Narrow"/>
          <w:b w:val="0"/>
        </w:rPr>
        <w:t>y</w:t>
      </w:r>
      <w:r w:rsidRPr="002606BC">
        <w:rPr>
          <w:rFonts w:ascii="Arial Narrow" w:hAnsi="Arial Narrow"/>
          <w:b w:val="0"/>
        </w:rPr>
        <w:t xml:space="preserve"> a primeraný zisk predávajúceho. </w:t>
      </w:r>
    </w:p>
    <w:p w14:paraId="4B29FB09" w14:textId="242D2007" w:rsidR="007F4649" w:rsidRPr="002606BC" w:rsidRDefault="007F4649"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Ak uchádzač nie je platcom DPH, upozorní v Návrhu na plnenie kritéria na túto skutočnosť označením „Nie som platca DPH“. </w:t>
      </w:r>
    </w:p>
    <w:p w14:paraId="24905C1E" w14:textId="0CB5F8F4" w:rsidR="00CE6064" w:rsidRPr="00856B60" w:rsidRDefault="007F4649" w:rsidP="00B72EF7">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color w:val="auto"/>
        </w:rPr>
      </w:pPr>
      <w:r w:rsidRPr="002606BC">
        <w:rPr>
          <w:rFonts w:ascii="Arial Narrow" w:hAnsi="Arial Narrow" w:cstheme="minorHAnsi"/>
          <w:b w:val="0"/>
        </w:rPr>
        <w:t xml:space="preserve">Uchádzač v Návrhu na plnenie kritéria </w:t>
      </w:r>
      <w:r w:rsidR="00922CC0" w:rsidRPr="002606BC">
        <w:rPr>
          <w:rFonts w:ascii="Arial Narrow" w:hAnsi="Arial Narrow" w:cstheme="minorHAnsi"/>
          <w:b w:val="0"/>
        </w:rPr>
        <w:t xml:space="preserve"> uvedie jednotkovú cenu za 1 </w:t>
      </w:r>
      <w:proofErr w:type="spellStart"/>
      <w:r w:rsidR="00922CC0" w:rsidRPr="002606BC">
        <w:rPr>
          <w:rFonts w:ascii="Arial Narrow" w:hAnsi="Arial Narrow" w:cstheme="minorHAnsi"/>
          <w:b w:val="0"/>
        </w:rPr>
        <w:t>človeko</w:t>
      </w:r>
      <w:r w:rsidR="00EA7103" w:rsidRPr="002606BC">
        <w:rPr>
          <w:rFonts w:ascii="Arial Narrow" w:hAnsi="Arial Narrow" w:cstheme="minorHAnsi"/>
          <w:b w:val="0"/>
        </w:rPr>
        <w:t>hodinu</w:t>
      </w:r>
      <w:proofErr w:type="spellEnd"/>
      <w:r w:rsidRPr="002606BC">
        <w:rPr>
          <w:rFonts w:ascii="Arial Narrow" w:hAnsi="Arial Narrow" w:cstheme="minorHAnsi"/>
          <w:b w:val="0"/>
        </w:rPr>
        <w:t xml:space="preserve"> poskytovaných služieb </w:t>
      </w:r>
      <w:r w:rsidR="0082675A" w:rsidRPr="002606BC">
        <w:rPr>
          <w:rFonts w:ascii="Arial Narrow" w:hAnsi="Arial Narrow" w:cstheme="minorHAnsi"/>
          <w:b w:val="0"/>
        </w:rPr>
        <w:t xml:space="preserve">IT </w:t>
      </w:r>
      <w:r w:rsidR="005814AD">
        <w:rPr>
          <w:rFonts w:ascii="Arial Narrow" w:hAnsi="Arial Narrow" w:cstheme="minorHAnsi"/>
          <w:b w:val="0"/>
        </w:rPr>
        <w:t>šp</w:t>
      </w:r>
      <w:r w:rsidR="008338AA" w:rsidRPr="002606BC">
        <w:rPr>
          <w:rFonts w:ascii="Arial Narrow" w:hAnsi="Arial Narrow" w:cstheme="minorHAnsi"/>
          <w:b w:val="0"/>
        </w:rPr>
        <w:t>ecialistu</w:t>
      </w:r>
      <w:r w:rsidRPr="002606BC">
        <w:rPr>
          <w:rFonts w:ascii="Arial Narrow" w:hAnsi="Arial Narrow" w:cstheme="minorHAnsi"/>
          <w:b w:val="0"/>
        </w:rPr>
        <w:t xml:space="preserve">. </w:t>
      </w:r>
      <w:r w:rsidR="00EA7103" w:rsidRPr="002606BC">
        <w:rPr>
          <w:rFonts w:ascii="Arial Narrow" w:hAnsi="Arial Narrow" w:cstheme="minorHAnsi"/>
          <w:b w:val="0"/>
        </w:rPr>
        <w:t xml:space="preserve">Za </w:t>
      </w:r>
      <w:proofErr w:type="spellStart"/>
      <w:r w:rsidR="00EA7103" w:rsidRPr="002606BC">
        <w:rPr>
          <w:rFonts w:ascii="Arial Narrow" w:hAnsi="Arial Narrow" w:cstheme="minorHAnsi"/>
          <w:b w:val="0"/>
        </w:rPr>
        <w:t>človekohodinu</w:t>
      </w:r>
      <w:proofErr w:type="spellEnd"/>
      <w:r w:rsidR="00EA7103" w:rsidRPr="002606BC">
        <w:rPr>
          <w:rFonts w:ascii="Arial Narrow" w:hAnsi="Arial Narrow" w:cstheme="minorHAnsi"/>
          <w:b w:val="0"/>
        </w:rPr>
        <w:t xml:space="preserve"> sa rozumie čistý čas jednej osoby (IT </w:t>
      </w:r>
      <w:r w:rsidR="008338AA" w:rsidRPr="002606BC">
        <w:rPr>
          <w:rFonts w:ascii="Arial Narrow" w:hAnsi="Arial Narrow" w:cstheme="minorHAnsi"/>
          <w:b w:val="0"/>
        </w:rPr>
        <w:t>špecialista</w:t>
      </w:r>
      <w:r w:rsidR="00EA7103" w:rsidRPr="002606BC">
        <w:rPr>
          <w:rFonts w:ascii="Arial Narrow" w:hAnsi="Arial Narrow" w:cstheme="minorHAnsi"/>
          <w:b w:val="0"/>
        </w:rPr>
        <w:t xml:space="preserve">) o dĺžke </w:t>
      </w:r>
      <w:r w:rsidR="00EA7103" w:rsidRPr="00856B60">
        <w:rPr>
          <w:rFonts w:ascii="Arial Narrow" w:hAnsi="Arial Narrow" w:cstheme="minorHAnsi"/>
          <w:b w:val="0"/>
          <w:color w:val="auto"/>
        </w:rPr>
        <w:t xml:space="preserve">60 minút strávený poskytovaním služby. </w:t>
      </w:r>
      <w:r w:rsidR="0004319A" w:rsidRPr="00856B60">
        <w:rPr>
          <w:rFonts w:ascii="Arial Narrow" w:hAnsi="Arial Narrow" w:cstheme="minorHAnsi"/>
          <w:b w:val="0"/>
          <w:color w:val="auto"/>
        </w:rPr>
        <w:t xml:space="preserve">Cena celkom bude určená </w:t>
      </w:r>
      <w:r w:rsidR="00227A6A" w:rsidRPr="00856B60">
        <w:rPr>
          <w:rFonts w:ascii="Arial Narrow" w:hAnsi="Arial Narrow" w:cstheme="minorHAnsi"/>
          <w:b w:val="0"/>
          <w:color w:val="auto"/>
        </w:rPr>
        <w:t>ako súčin</w:t>
      </w:r>
      <w:r w:rsidR="0004319A" w:rsidRPr="00856B60">
        <w:rPr>
          <w:rFonts w:ascii="Arial Narrow" w:hAnsi="Arial Narrow" w:cstheme="minorHAnsi"/>
          <w:b w:val="0"/>
          <w:color w:val="auto"/>
        </w:rPr>
        <w:t xml:space="preserve"> predpokladaného počtu </w:t>
      </w:r>
      <w:proofErr w:type="spellStart"/>
      <w:r w:rsidR="0004319A" w:rsidRPr="00856B60">
        <w:rPr>
          <w:rFonts w:ascii="Arial Narrow" w:hAnsi="Arial Narrow" w:cstheme="minorHAnsi"/>
          <w:b w:val="0"/>
          <w:color w:val="auto"/>
        </w:rPr>
        <w:t>človeko</w:t>
      </w:r>
      <w:r w:rsidR="00EA7103" w:rsidRPr="00856B60">
        <w:rPr>
          <w:rFonts w:ascii="Arial Narrow" w:hAnsi="Arial Narrow" w:cstheme="minorHAnsi"/>
          <w:b w:val="0"/>
          <w:color w:val="auto"/>
        </w:rPr>
        <w:t>hodín</w:t>
      </w:r>
      <w:proofErr w:type="spellEnd"/>
      <w:r w:rsidR="0004319A" w:rsidRPr="00856B60">
        <w:rPr>
          <w:rFonts w:ascii="Arial Narrow" w:hAnsi="Arial Narrow" w:cstheme="minorHAnsi"/>
          <w:b w:val="0"/>
          <w:color w:val="auto"/>
        </w:rPr>
        <w:t xml:space="preserve"> a ceny za 1 </w:t>
      </w:r>
      <w:proofErr w:type="spellStart"/>
      <w:r w:rsidR="0004319A" w:rsidRPr="00856B60">
        <w:rPr>
          <w:rFonts w:ascii="Arial Narrow" w:hAnsi="Arial Narrow" w:cstheme="minorHAnsi"/>
          <w:b w:val="0"/>
          <w:color w:val="auto"/>
        </w:rPr>
        <w:t>človeko</w:t>
      </w:r>
      <w:r w:rsidR="00EA7103" w:rsidRPr="00856B60">
        <w:rPr>
          <w:rFonts w:ascii="Arial Narrow" w:hAnsi="Arial Narrow" w:cstheme="minorHAnsi"/>
          <w:b w:val="0"/>
          <w:color w:val="auto"/>
        </w:rPr>
        <w:t>hodinu</w:t>
      </w:r>
      <w:proofErr w:type="spellEnd"/>
      <w:r w:rsidR="0004319A" w:rsidRPr="00856B60">
        <w:rPr>
          <w:rFonts w:ascii="Arial Narrow" w:hAnsi="Arial Narrow" w:cstheme="minorHAnsi"/>
          <w:b w:val="0"/>
          <w:color w:val="auto"/>
        </w:rPr>
        <w:t>.</w:t>
      </w:r>
      <w:r w:rsidR="00CE6064" w:rsidRPr="00856B60">
        <w:rPr>
          <w:rFonts w:ascii="Arial Narrow" w:hAnsi="Arial Narrow" w:cstheme="minorHAnsi"/>
          <w:b w:val="0"/>
          <w:color w:val="auto"/>
        </w:rPr>
        <w:t xml:space="preserve"> </w:t>
      </w:r>
    </w:p>
    <w:p w14:paraId="4911E2FF" w14:textId="7E7DBFD9" w:rsidR="005814AD" w:rsidRPr="00856B60" w:rsidRDefault="00B24C00" w:rsidP="00922CC0">
      <w:pPr>
        <w:spacing w:after="0" w:line="240" w:lineRule="auto"/>
        <w:rPr>
          <w:rFonts w:ascii="Arial Narrow" w:hAnsi="Arial Narrow" w:cstheme="minorHAnsi"/>
          <w:color w:val="auto"/>
        </w:rPr>
      </w:pPr>
      <w:r w:rsidRPr="00856B60">
        <w:rPr>
          <w:rFonts w:ascii="Arial Narrow" w:hAnsi="Arial Narrow" w:cstheme="minorHAnsi"/>
          <w:color w:val="auto"/>
        </w:rPr>
        <w:t xml:space="preserve">Pri realizácii konkrétnych zákaziek v jednotlivých výzvach verejný obstarávateľ stanoví </w:t>
      </w:r>
      <w:r w:rsidR="005814AD" w:rsidRPr="00856B60">
        <w:rPr>
          <w:rFonts w:ascii="Arial Narrow" w:hAnsi="Arial Narrow" w:cstheme="minorHAnsi"/>
          <w:color w:val="auto"/>
        </w:rPr>
        <w:t>predpokladaný</w:t>
      </w:r>
      <w:r w:rsidRPr="00856B60">
        <w:rPr>
          <w:rFonts w:ascii="Arial Narrow" w:hAnsi="Arial Narrow" w:cstheme="minorHAnsi"/>
          <w:color w:val="auto"/>
        </w:rPr>
        <w:t xml:space="preserve"> maximálny</w:t>
      </w:r>
      <w:r w:rsidR="005814AD" w:rsidRPr="00856B60">
        <w:rPr>
          <w:rFonts w:ascii="Arial Narrow" w:hAnsi="Arial Narrow" w:cstheme="minorHAnsi"/>
          <w:color w:val="auto"/>
        </w:rPr>
        <w:t xml:space="preserve"> počet </w:t>
      </w:r>
      <w:proofErr w:type="spellStart"/>
      <w:r w:rsidR="005814AD" w:rsidRPr="00856B60">
        <w:rPr>
          <w:rFonts w:ascii="Arial Narrow" w:hAnsi="Arial Narrow" w:cstheme="minorHAnsi"/>
          <w:color w:val="auto"/>
        </w:rPr>
        <w:t>človekohodín</w:t>
      </w:r>
      <w:proofErr w:type="spellEnd"/>
      <w:r w:rsidR="005814AD" w:rsidRPr="00856B60">
        <w:rPr>
          <w:rFonts w:ascii="Arial Narrow" w:hAnsi="Arial Narrow" w:cstheme="minorHAnsi"/>
          <w:color w:val="auto"/>
        </w:rPr>
        <w:t xml:space="preserve"> </w:t>
      </w:r>
      <w:r w:rsidRPr="00856B60">
        <w:rPr>
          <w:rFonts w:ascii="Arial Narrow" w:hAnsi="Arial Narrow" w:cstheme="minorHAnsi"/>
          <w:color w:val="auto"/>
        </w:rPr>
        <w:t>a vyhradzuje si právo</w:t>
      </w:r>
      <w:r w:rsidR="005814AD" w:rsidRPr="00856B60">
        <w:rPr>
          <w:rFonts w:ascii="Arial Narrow" w:hAnsi="Arial Narrow" w:cstheme="minorHAnsi"/>
          <w:color w:val="auto"/>
        </w:rPr>
        <w:t xml:space="preserve"> stanoviť maximálnu možnú cenu za 1 </w:t>
      </w:r>
      <w:proofErr w:type="spellStart"/>
      <w:r w:rsidR="005814AD" w:rsidRPr="00856B60">
        <w:rPr>
          <w:rFonts w:ascii="Arial Narrow" w:hAnsi="Arial Narrow" w:cstheme="minorHAnsi"/>
          <w:color w:val="auto"/>
        </w:rPr>
        <w:t>človekohodinu</w:t>
      </w:r>
      <w:proofErr w:type="spellEnd"/>
      <w:r w:rsidR="005814AD" w:rsidRPr="00856B60">
        <w:rPr>
          <w:rFonts w:ascii="Arial Narrow" w:hAnsi="Arial Narrow" w:cstheme="minorHAnsi"/>
          <w:color w:val="auto"/>
        </w:rPr>
        <w:t xml:space="preserve"> pre pozíciu</w:t>
      </w:r>
      <w:r w:rsidR="00A66CD5" w:rsidRPr="00856B60">
        <w:rPr>
          <w:rFonts w:ascii="Arial Narrow" w:hAnsi="Arial Narrow" w:cstheme="minorHAnsi"/>
          <w:color w:val="auto"/>
        </w:rPr>
        <w:t xml:space="preserve">  špecialistu </w:t>
      </w:r>
      <w:r w:rsidRPr="00856B60">
        <w:rPr>
          <w:rFonts w:ascii="Arial Narrow" w:hAnsi="Arial Narrow" w:cstheme="minorHAnsi"/>
          <w:color w:val="auto"/>
        </w:rPr>
        <w:t>daných</w:t>
      </w:r>
      <w:r w:rsidR="005814AD" w:rsidRPr="00856B60">
        <w:rPr>
          <w:rFonts w:ascii="Arial Narrow" w:hAnsi="Arial Narrow" w:cstheme="minorHAnsi"/>
          <w:color w:val="auto"/>
        </w:rPr>
        <w:t xml:space="preserve"> kateg</w:t>
      </w:r>
      <w:r w:rsidR="007648AD" w:rsidRPr="00856B60">
        <w:rPr>
          <w:rFonts w:ascii="Arial Narrow" w:hAnsi="Arial Narrow" w:cstheme="minorHAnsi"/>
          <w:color w:val="auto"/>
        </w:rPr>
        <w:t>óri</w:t>
      </w:r>
      <w:r w:rsidR="00A66CD5" w:rsidRPr="00856B60">
        <w:rPr>
          <w:rFonts w:ascii="Arial Narrow" w:hAnsi="Arial Narrow" w:cstheme="minorHAnsi"/>
          <w:color w:val="auto"/>
        </w:rPr>
        <w:t>i</w:t>
      </w:r>
      <w:r w:rsidR="00F37E0F" w:rsidRPr="00856B60">
        <w:rPr>
          <w:rFonts w:ascii="Arial Narrow" w:hAnsi="Arial Narrow" w:cstheme="minorHAnsi"/>
          <w:color w:val="auto"/>
        </w:rPr>
        <w:t>.</w:t>
      </w:r>
    </w:p>
    <w:p w14:paraId="10D1D28E" w14:textId="79614FC3" w:rsidR="000F0FF6" w:rsidRPr="002606BC" w:rsidRDefault="000F0FF6" w:rsidP="000F0FF6">
      <w:pPr>
        <w:spacing w:after="0" w:line="240" w:lineRule="auto"/>
        <w:ind w:left="335" w:firstLine="0"/>
        <w:jc w:val="left"/>
        <w:rPr>
          <w:rFonts w:ascii="Arial Narrow" w:hAnsi="Arial Narrow"/>
        </w:rPr>
      </w:pPr>
    </w:p>
    <w:p w14:paraId="5C874CDA" w14:textId="77777777" w:rsidR="000F0FF6" w:rsidRPr="002606BC" w:rsidRDefault="000F0FF6" w:rsidP="00AA0C3D">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DOPLNENIE, ZMENA A ODVOLANIE PONUKY </w:t>
      </w:r>
    </w:p>
    <w:p w14:paraId="4D9C3B09" w14:textId="77777777" w:rsidR="000F0FF6" w:rsidRPr="002606BC" w:rsidRDefault="000F0FF6" w:rsidP="00B72EF7">
      <w:pPr>
        <w:pStyle w:val="Nadpis2"/>
        <w:keepNext w:val="0"/>
        <w:keepLines w:val="0"/>
        <w:widowControl w:val="0"/>
        <w:numPr>
          <w:ilvl w:val="1"/>
          <w:numId w:val="14"/>
        </w:numPr>
        <w:spacing w:before="60" w:after="0" w:line="240" w:lineRule="auto"/>
        <w:ind w:left="1701" w:hanging="567"/>
        <w:jc w:val="both"/>
        <w:rPr>
          <w:rFonts w:ascii="Arial Narrow" w:hAnsi="Arial Narrow"/>
          <w:b w:val="0"/>
        </w:rPr>
      </w:pPr>
      <w:r w:rsidRPr="002606BC">
        <w:rPr>
          <w:rFonts w:ascii="Arial Narrow" w:hAnsi="Arial Narrow"/>
          <w:b w:val="0"/>
        </w:rPr>
        <w:t xml:space="preserve">Zaradený záujemca môže predloženú ponuku </w:t>
      </w:r>
      <w:r w:rsidR="00AA0C3D" w:rsidRPr="002606BC">
        <w:rPr>
          <w:rFonts w:ascii="Arial Narrow" w:hAnsi="Arial Narrow"/>
          <w:b w:val="0"/>
        </w:rPr>
        <w:t xml:space="preserve">v určitej kategórií </w:t>
      </w:r>
      <w:r w:rsidRPr="002606BC">
        <w:rPr>
          <w:rFonts w:ascii="Arial Narrow" w:hAnsi="Arial Narrow"/>
          <w:b w:val="0"/>
        </w:rPr>
        <w:t xml:space="preserve">meniť alebo odvolať do uplynutia lehoty na predkladanie ponúk, ktorá bude stanovená v konkrétnej výzve na predkladanie ponúk. </w:t>
      </w:r>
    </w:p>
    <w:p w14:paraId="7D919B10" w14:textId="77777777" w:rsidR="000F0FF6" w:rsidRPr="002606BC" w:rsidRDefault="000F0FF6" w:rsidP="00B72EF7">
      <w:pPr>
        <w:pStyle w:val="Nadpis2"/>
        <w:keepNext w:val="0"/>
        <w:keepLines w:val="0"/>
        <w:widowControl w:val="0"/>
        <w:numPr>
          <w:ilvl w:val="1"/>
          <w:numId w:val="14"/>
        </w:numPr>
        <w:spacing w:before="60" w:after="0" w:line="240" w:lineRule="auto"/>
        <w:ind w:left="1701" w:hanging="567"/>
        <w:jc w:val="both"/>
        <w:rPr>
          <w:rFonts w:ascii="Arial Narrow" w:hAnsi="Arial Narrow"/>
        </w:rPr>
      </w:pPr>
      <w:r w:rsidRPr="002606BC">
        <w:rPr>
          <w:rFonts w:ascii="Arial Narrow" w:hAnsi="Arial Narrow"/>
          <w:b w:val="0"/>
        </w:rPr>
        <w:t>Pri doplnení alebo zmene ponuky v systéme JOSEPHINE postupuje zaradený záujemca obdobne ako pri vložení</w:t>
      </w:r>
      <w:r w:rsidRPr="002606BC">
        <w:rPr>
          <w:rFonts w:ascii="Arial Narrow" w:hAnsi="Arial Narrow"/>
        </w:rPr>
        <w:t xml:space="preserve"> </w:t>
      </w:r>
      <w:r w:rsidRPr="002606BC">
        <w:rPr>
          <w:rFonts w:ascii="Arial Narrow" w:hAnsi="Arial Narrow"/>
          <w:b w:val="0"/>
        </w:rPr>
        <w:t>novej ponuky.</w:t>
      </w:r>
      <w:r w:rsidRPr="002606BC">
        <w:rPr>
          <w:rFonts w:ascii="Arial Narrow" w:hAnsi="Arial Narrow"/>
        </w:rPr>
        <w:t xml:space="preserve"> </w:t>
      </w:r>
    </w:p>
    <w:p w14:paraId="55F6AA00" w14:textId="7A37368B" w:rsidR="000F0FF6" w:rsidRPr="002606BC" w:rsidRDefault="000F0FF6" w:rsidP="000F0FF6">
      <w:pPr>
        <w:spacing w:after="0" w:line="240" w:lineRule="auto"/>
        <w:ind w:left="335" w:firstLine="0"/>
        <w:jc w:val="left"/>
        <w:rPr>
          <w:rFonts w:ascii="Arial Narrow" w:hAnsi="Arial Narrow"/>
        </w:rPr>
      </w:pPr>
    </w:p>
    <w:p w14:paraId="72E49F22" w14:textId="77777777" w:rsidR="000F0FF6" w:rsidRPr="002606BC" w:rsidRDefault="000F0FF6" w:rsidP="00AA0C3D">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KRITÉRIÁ NA VYHODNOTENIE PONÚK </w:t>
      </w:r>
    </w:p>
    <w:p w14:paraId="47B9D316" w14:textId="77777777" w:rsidR="00F61208" w:rsidRPr="002606BC" w:rsidRDefault="000F0FF6" w:rsidP="00AA0C3D">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Kritériom na vyhodnotenie ponúk je v súlade s § 44 ods. 3 písm. c) </w:t>
      </w:r>
      <w:r w:rsidR="00AA0C3D" w:rsidRPr="002606BC">
        <w:rPr>
          <w:rFonts w:ascii="Arial Narrow" w:hAnsi="Arial Narrow"/>
          <w:b w:val="0"/>
        </w:rPr>
        <w:t>zákona</w:t>
      </w:r>
      <w:r w:rsidRPr="002606BC">
        <w:rPr>
          <w:rFonts w:ascii="Arial Narrow" w:hAnsi="Arial Narrow"/>
          <w:b w:val="0"/>
        </w:rPr>
        <w:t xml:space="preserve"> </w:t>
      </w:r>
      <w:r w:rsidRPr="002606BC">
        <w:rPr>
          <w:rFonts w:ascii="Arial Narrow" w:hAnsi="Arial Narrow"/>
        </w:rPr>
        <w:t>- najnižšia cena</w:t>
      </w:r>
      <w:r w:rsidRPr="002606BC">
        <w:rPr>
          <w:rFonts w:ascii="Arial Narrow" w:hAnsi="Arial Narrow"/>
          <w:b w:val="0"/>
        </w:rPr>
        <w:t xml:space="preserve">. </w:t>
      </w:r>
      <w:r w:rsidR="00F61208" w:rsidRPr="002606BC">
        <w:rPr>
          <w:rFonts w:ascii="Arial Narrow" w:hAnsi="Arial Narrow"/>
          <w:b w:val="0"/>
        </w:rPr>
        <w:t xml:space="preserve">Pod najnižšou cenou sa rozumie cena za celý predmet zákazky v EUR </w:t>
      </w:r>
      <w:r w:rsidR="007535EE" w:rsidRPr="002606BC">
        <w:rPr>
          <w:rFonts w:ascii="Arial Narrow" w:hAnsi="Arial Narrow"/>
          <w:b w:val="0"/>
        </w:rPr>
        <w:t>s</w:t>
      </w:r>
      <w:r w:rsidR="00F61208" w:rsidRPr="002606BC">
        <w:rPr>
          <w:rFonts w:ascii="Arial Narrow" w:hAnsi="Arial Narrow"/>
          <w:b w:val="0"/>
        </w:rPr>
        <w:t xml:space="preserve">  DPH zaokrúhlená na dve (2) desatinné miesta. </w:t>
      </w:r>
    </w:p>
    <w:p w14:paraId="3EE3D706" w14:textId="77777777" w:rsidR="000F0FF6" w:rsidRPr="002606BC" w:rsidRDefault="000F0FF6" w:rsidP="00F61208">
      <w:pPr>
        <w:pStyle w:val="Nadpis2"/>
        <w:keepNext w:val="0"/>
        <w:keepLines w:val="0"/>
        <w:widowControl w:val="0"/>
        <w:spacing w:after="0" w:line="240" w:lineRule="auto"/>
        <w:ind w:left="1701" w:firstLine="0"/>
        <w:jc w:val="both"/>
        <w:rPr>
          <w:rFonts w:ascii="Arial Narrow" w:hAnsi="Arial Narrow"/>
          <w:b w:val="0"/>
        </w:rPr>
      </w:pPr>
      <w:r w:rsidRPr="002606BC">
        <w:rPr>
          <w:rFonts w:ascii="Arial Narrow" w:hAnsi="Arial Narrow"/>
          <w:b w:val="0"/>
        </w:rPr>
        <w:lastRenderedPageBreak/>
        <w:t>Výzva na predkladanie ponúk môže obsahovať presnejšiu formuláciu kritérií na vyhodnotenie ponúk, ak je potrebná.</w:t>
      </w:r>
    </w:p>
    <w:p w14:paraId="45BCC776" w14:textId="77777777" w:rsidR="000F0FF6" w:rsidRPr="002606BC" w:rsidRDefault="000F0FF6" w:rsidP="000F0FF6">
      <w:pPr>
        <w:spacing w:after="0" w:line="240" w:lineRule="auto"/>
        <w:ind w:hanging="11"/>
        <w:rPr>
          <w:rFonts w:ascii="Arial Narrow" w:hAnsi="Arial Narrow"/>
        </w:rPr>
      </w:pPr>
    </w:p>
    <w:p w14:paraId="763CE23D" w14:textId="77777777" w:rsidR="000F0FF6" w:rsidRPr="002606BC" w:rsidRDefault="000F0FF6" w:rsidP="00AA0C3D">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OTVÁRANIE PONÚK </w:t>
      </w:r>
    </w:p>
    <w:p w14:paraId="18C03F57" w14:textId="77777777" w:rsidR="000F0FF6" w:rsidRPr="002606BC" w:rsidRDefault="000F0FF6" w:rsidP="00B72EF7">
      <w:pPr>
        <w:pStyle w:val="Nadpis2"/>
        <w:keepNext w:val="0"/>
        <w:keepLines w:val="0"/>
        <w:widowControl w:val="0"/>
        <w:numPr>
          <w:ilvl w:val="1"/>
          <w:numId w:val="14"/>
        </w:numPr>
        <w:spacing w:after="60" w:line="240" w:lineRule="auto"/>
        <w:ind w:left="1701" w:hanging="567"/>
        <w:rPr>
          <w:rFonts w:ascii="Arial Narrow" w:hAnsi="Arial Narrow"/>
        </w:rPr>
      </w:pPr>
      <w:r w:rsidRPr="002606BC">
        <w:rPr>
          <w:rFonts w:ascii="Arial Narrow" w:hAnsi="Arial Narrow"/>
          <w:b w:val="0"/>
        </w:rPr>
        <w:t>Otváranie ponúk sa uskutoční elektronicky</w:t>
      </w:r>
      <w:r w:rsidRPr="002606BC">
        <w:rPr>
          <w:rFonts w:ascii="Arial Narrow" w:hAnsi="Arial Narrow"/>
        </w:rPr>
        <w:t xml:space="preserve">. </w:t>
      </w:r>
    </w:p>
    <w:p w14:paraId="224AA5C7" w14:textId="77777777" w:rsidR="000F0FF6" w:rsidRPr="002606BC" w:rsidRDefault="000F0FF6" w:rsidP="00427002">
      <w:pPr>
        <w:pStyle w:val="Nadpis2"/>
        <w:keepNext w:val="0"/>
        <w:keepLines w:val="0"/>
        <w:widowControl w:val="0"/>
        <w:numPr>
          <w:ilvl w:val="1"/>
          <w:numId w:val="14"/>
        </w:numPr>
        <w:spacing w:after="0" w:line="240" w:lineRule="auto"/>
        <w:ind w:left="1701" w:hanging="567"/>
        <w:rPr>
          <w:rFonts w:ascii="Arial Narrow" w:hAnsi="Arial Narrow"/>
          <w:b w:val="0"/>
        </w:rPr>
      </w:pPr>
      <w:r w:rsidRPr="002606BC">
        <w:rPr>
          <w:rFonts w:ascii="Arial Narrow" w:hAnsi="Arial Narrow"/>
          <w:b w:val="0"/>
        </w:rPr>
        <w:t xml:space="preserve">Otváranie ponúk bude v súlade s § 54 ods. 3 </w:t>
      </w:r>
      <w:r w:rsidR="00AA0C3D" w:rsidRPr="002606BC">
        <w:rPr>
          <w:rFonts w:ascii="Arial Narrow" w:hAnsi="Arial Narrow"/>
          <w:b w:val="0"/>
        </w:rPr>
        <w:t>zákona</w:t>
      </w:r>
      <w:r w:rsidRPr="002606BC">
        <w:rPr>
          <w:rFonts w:ascii="Arial Narrow" w:hAnsi="Arial Narrow"/>
          <w:b w:val="0"/>
        </w:rPr>
        <w:t xml:space="preserve"> neverejné. </w:t>
      </w:r>
    </w:p>
    <w:p w14:paraId="24C68D79" w14:textId="77777777" w:rsidR="000F0FF6" w:rsidRPr="002606BC" w:rsidRDefault="000F0FF6" w:rsidP="000F0FF6">
      <w:pPr>
        <w:spacing w:after="0" w:line="259" w:lineRule="auto"/>
        <w:ind w:left="567" w:hanging="576"/>
        <w:jc w:val="left"/>
        <w:rPr>
          <w:rFonts w:ascii="Arial Narrow" w:hAnsi="Arial Narrow"/>
        </w:rPr>
      </w:pPr>
      <w:r w:rsidRPr="002606BC">
        <w:rPr>
          <w:rFonts w:ascii="Arial Narrow" w:hAnsi="Arial Narrow"/>
        </w:rPr>
        <w:t xml:space="preserve"> </w:t>
      </w:r>
    </w:p>
    <w:p w14:paraId="702E2E0D" w14:textId="77777777" w:rsidR="000F0FF6" w:rsidRPr="002606BC" w:rsidRDefault="000F0FF6" w:rsidP="00AA0C3D">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VYHODNOTENIE PONÚK </w:t>
      </w:r>
    </w:p>
    <w:p w14:paraId="36A9936C"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b w:val="0"/>
        </w:rPr>
        <w:t>Komisia vyhodnotí ponuky z hľadiska splnenia požiadaviek verejného obstarávateľa na predmet zákazky, ktoré uviedol vo výzve na predkladanie ponúk a/alebo v týchto súťažných podkladoch a následne z hľadiska kritéria na vyhodnotenie ponúk</w:t>
      </w:r>
    </w:p>
    <w:p w14:paraId="228962E3" w14:textId="3A668FAE"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vylúči ponuku uchádzača predloženú v rámci zriadeného DNS v súlade s § 53 </w:t>
      </w:r>
      <w:r w:rsidR="00AE1129" w:rsidRPr="002606BC">
        <w:rPr>
          <w:rFonts w:ascii="Arial Narrow" w:hAnsi="Arial Narrow"/>
          <w:b w:val="0"/>
        </w:rPr>
        <w:t>zákona</w:t>
      </w:r>
      <w:r w:rsidRPr="002606BC">
        <w:rPr>
          <w:rFonts w:ascii="Arial Narrow" w:hAnsi="Arial Narrow"/>
          <w:b w:val="0"/>
        </w:rPr>
        <w:t>.</w:t>
      </w:r>
    </w:p>
    <w:p w14:paraId="0BA37157" w14:textId="77777777" w:rsidR="00F61208" w:rsidRPr="002606BC" w:rsidRDefault="00F61208"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Verejný obstarávateľ si vyhradzuje právo rozhodnúť sa pri jednotlivých výzvach, či sa použije elektronická aukcia alebo nie. Túto informáciu verejný obstarávateľ vždy zverejní vo výzve na predkladanie ponúk.</w:t>
      </w:r>
    </w:p>
    <w:p w14:paraId="183FC60A"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 prípade použitia elektronickej aukcie v príslušnej zákazke</w:t>
      </w:r>
      <w:r w:rsidR="00DF0CBC" w:rsidRPr="002606BC">
        <w:rPr>
          <w:rFonts w:ascii="Arial Narrow" w:hAnsi="Arial Narrow"/>
          <w:b w:val="0"/>
        </w:rPr>
        <w:t xml:space="preserve"> v procese vyhodnocovania ponúk </w:t>
      </w:r>
      <w:r w:rsidRPr="002606BC">
        <w:rPr>
          <w:rFonts w:ascii="Arial Narrow" w:hAnsi="Arial Narrow"/>
          <w:b w:val="0"/>
        </w:rPr>
        <w:t>bud</w:t>
      </w:r>
      <w:r w:rsidR="00DF0CBC" w:rsidRPr="002606BC">
        <w:rPr>
          <w:rFonts w:ascii="Arial Narrow" w:hAnsi="Arial Narrow"/>
          <w:b w:val="0"/>
        </w:rPr>
        <w:t>ú p</w:t>
      </w:r>
      <w:r w:rsidRPr="002606BC">
        <w:rPr>
          <w:rFonts w:ascii="Arial Narrow" w:hAnsi="Arial Narrow"/>
          <w:b w:val="0"/>
        </w:rPr>
        <w:t xml:space="preserve">odrobnosti o priebehu elektronickej aukcie uvedené vo výzve na účasť v elektronickej aukcii. </w:t>
      </w:r>
    </w:p>
    <w:p w14:paraId="619D2048"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 prípade, ak sa verejný obstarávateľ rozhodne pre elektronickú aukciu, verejný obstarávateľ v súlade s § 54 ods. 7 </w:t>
      </w:r>
      <w:r w:rsidR="00AE1129" w:rsidRPr="002606BC">
        <w:rPr>
          <w:rFonts w:ascii="Arial Narrow" w:hAnsi="Arial Narrow"/>
          <w:b w:val="0"/>
        </w:rPr>
        <w:t>zákona</w:t>
      </w:r>
      <w:r w:rsidRPr="002606BC">
        <w:rPr>
          <w:rFonts w:ascii="Arial Narrow" w:hAnsi="Arial Narrow"/>
          <w:b w:val="0"/>
        </w:rPr>
        <w:t xml:space="preserve"> vyzve elektronickými prostriedkami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63EC6244"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Nové ceny predložené v elektronickej aukcii po jej skončení budú považované za konečné. </w:t>
      </w:r>
    </w:p>
    <w:p w14:paraId="7E82AB0F"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Predložením nových cien v elektronickej aukcii systém pre elektronickú aukciu zostaví poradie ponúk za obstarávaný predmet zákazky  automatizovaným vyhodnotením podľa stanoveného kritéria. Počas trvania elektronickej aukcie uchádzači predkladajú nové ceny až do ukončenia elektronickej aukcie. </w:t>
      </w:r>
    </w:p>
    <w:p w14:paraId="75E94EEA" w14:textId="77777777" w:rsidR="000F0FF6" w:rsidRPr="002606BC" w:rsidRDefault="000F0FF6" w:rsidP="00AA0C3D">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Poradie ponúk za príslušný predmet zákazky po elektronickej aukcii bude zostavené nasledovne: </w:t>
      </w:r>
    </w:p>
    <w:p w14:paraId="12855994" w14:textId="77777777" w:rsidR="000F0FF6" w:rsidRPr="002606BC" w:rsidRDefault="000F0FF6" w:rsidP="00AA0C3D">
      <w:pPr>
        <w:widowControl w:val="0"/>
        <w:numPr>
          <w:ilvl w:val="0"/>
          <w:numId w:val="10"/>
        </w:numPr>
        <w:spacing w:after="0" w:line="240" w:lineRule="auto"/>
        <w:ind w:left="2127" w:right="15" w:hanging="426"/>
        <w:rPr>
          <w:rFonts w:ascii="Arial Narrow" w:hAnsi="Arial Narrow"/>
        </w:rPr>
      </w:pPr>
      <w:r w:rsidRPr="002606BC">
        <w:rPr>
          <w:rFonts w:ascii="Arial Narrow" w:hAnsi="Arial Narrow"/>
        </w:rPr>
        <w:t xml:space="preserve">na prvom mieste sa umiestni uchádzač, ktorý v elektronickej aukcii ponúkol najnižšiu cenu, </w:t>
      </w:r>
    </w:p>
    <w:p w14:paraId="20CA2BE7" w14:textId="77777777" w:rsidR="000F0FF6" w:rsidRPr="002606BC" w:rsidRDefault="000F0FF6" w:rsidP="00AA0C3D">
      <w:pPr>
        <w:widowControl w:val="0"/>
        <w:numPr>
          <w:ilvl w:val="0"/>
          <w:numId w:val="10"/>
        </w:numPr>
        <w:spacing w:after="0" w:line="240" w:lineRule="auto"/>
        <w:ind w:left="2126" w:right="17" w:hanging="425"/>
        <w:rPr>
          <w:rFonts w:ascii="Arial Narrow" w:hAnsi="Arial Narrow"/>
        </w:rPr>
      </w:pPr>
      <w:r w:rsidRPr="002606BC">
        <w:rPr>
          <w:rFonts w:ascii="Arial Narrow" w:hAnsi="Arial Narrow"/>
        </w:rPr>
        <w:t xml:space="preserve">ponuka s druhou najnižšou cenou bude označená ako druhá, ponuka s treťou najnižšou cenou bude označená ako tretia atď. </w:t>
      </w:r>
    </w:p>
    <w:p w14:paraId="07030C0C" w14:textId="3CD911B4" w:rsidR="000F0FF6" w:rsidRPr="002606BC" w:rsidRDefault="000F0FF6" w:rsidP="00AA0C3D">
      <w:pPr>
        <w:widowControl w:val="0"/>
        <w:spacing w:after="0" w:line="240" w:lineRule="auto"/>
        <w:ind w:left="335" w:firstLine="0"/>
        <w:jc w:val="left"/>
        <w:rPr>
          <w:rFonts w:ascii="Arial Narrow" w:hAnsi="Arial Narrow"/>
        </w:rPr>
      </w:pPr>
    </w:p>
    <w:p w14:paraId="1AF1D4A5" w14:textId="77777777" w:rsidR="000F0FF6" w:rsidRPr="002606BC" w:rsidRDefault="000F0FF6" w:rsidP="00EF1030">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UZAVRETIE ZMLUVY </w:t>
      </w:r>
    </w:p>
    <w:p w14:paraId="4A777ED4" w14:textId="77777777" w:rsidR="000F0FF6" w:rsidRPr="002606BC" w:rsidRDefault="000F0FF6" w:rsidP="00B72EF7">
      <w:pPr>
        <w:pStyle w:val="Nadpis2"/>
        <w:keepNext w:val="0"/>
        <w:keepLines w:val="0"/>
        <w:widowControl w:val="0"/>
        <w:numPr>
          <w:ilvl w:val="1"/>
          <w:numId w:val="14"/>
        </w:numPr>
        <w:spacing w:after="60" w:line="240" w:lineRule="auto"/>
        <w:ind w:left="1701" w:hanging="567"/>
        <w:rPr>
          <w:rFonts w:ascii="Arial Narrow" w:hAnsi="Arial Narrow"/>
          <w:b w:val="0"/>
        </w:rPr>
      </w:pPr>
      <w:r w:rsidRPr="002606BC">
        <w:rPr>
          <w:rFonts w:ascii="Arial Narrow" w:hAnsi="Arial Narrow"/>
          <w:b w:val="0"/>
        </w:rPr>
        <w:t xml:space="preserve">Uzavretá zmluva nesmie byť v rozpore so súťažnými podkladmi, výzvou na predkladanie ponúk a s ponukou predloženou úspešným uchádzačom. </w:t>
      </w:r>
    </w:p>
    <w:p w14:paraId="65497064" w14:textId="77777777" w:rsidR="000F0FF6" w:rsidRPr="002606BC" w:rsidRDefault="000F0FF6" w:rsidP="00B72EF7">
      <w:pPr>
        <w:pStyle w:val="Nadpis2"/>
        <w:keepNext w:val="0"/>
        <w:keepLines w:val="0"/>
        <w:widowControl w:val="0"/>
        <w:numPr>
          <w:ilvl w:val="1"/>
          <w:numId w:val="14"/>
        </w:numPr>
        <w:spacing w:after="60" w:line="240" w:lineRule="auto"/>
        <w:ind w:left="1701" w:hanging="567"/>
        <w:rPr>
          <w:rFonts w:ascii="Arial Narrow" w:hAnsi="Arial Narrow"/>
          <w:b w:val="0"/>
        </w:rPr>
      </w:pPr>
      <w:r w:rsidRPr="002606BC">
        <w:rPr>
          <w:rFonts w:ascii="Arial Narrow" w:hAnsi="Arial Narrow"/>
          <w:b w:val="0"/>
        </w:rPr>
        <w:t xml:space="preserve">Verejný obstarávateľ uzavrie zmluvu s úspešným uchádzačom podľa § 56 </w:t>
      </w:r>
      <w:r w:rsidR="00AA0C3D" w:rsidRPr="002606BC">
        <w:rPr>
          <w:rFonts w:ascii="Arial Narrow" w:hAnsi="Arial Narrow"/>
          <w:b w:val="0"/>
        </w:rPr>
        <w:t>zákona</w:t>
      </w:r>
      <w:r w:rsidRPr="002606BC">
        <w:rPr>
          <w:rFonts w:ascii="Arial Narrow" w:hAnsi="Arial Narrow"/>
          <w:b w:val="0"/>
        </w:rPr>
        <w:t xml:space="preserve">. </w:t>
      </w:r>
    </w:p>
    <w:p w14:paraId="68AB1EFC" w14:textId="08F914FB" w:rsidR="000F0FF6" w:rsidRPr="00B72EF7"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nesmie uzavrieť zmluvu s uchádzačom, ktorý má povinnosť podľa zákona </w:t>
      </w:r>
      <w:r w:rsidR="00CF3BE3">
        <w:rPr>
          <w:rFonts w:ascii="Arial Narrow" w:hAnsi="Arial Narrow"/>
          <w:b w:val="0"/>
        </w:rPr>
        <w:br/>
      </w:r>
      <w:r w:rsidRPr="002606BC">
        <w:rPr>
          <w:rFonts w:ascii="Arial Narrow" w:hAnsi="Arial Narrow"/>
          <w:b w:val="0"/>
        </w:rPr>
        <w:t>č. 315/2016 Z. z. o registri partnerov verejného sektora a o zmene a doplnení niektorých zákonov v znení neskorších predpisov zapísať sa do registra partnerov verejného sektora a nie je zapísaný v registri partnerov verejného sektora, alebo ktorého subdodávatelia majú povinnosť zapísať sa do registra partnerov verejného sektora a nie sú zapísaní v regist</w:t>
      </w:r>
      <w:r w:rsidR="00B72EF7">
        <w:rPr>
          <w:rFonts w:ascii="Arial Narrow" w:hAnsi="Arial Narrow"/>
          <w:b w:val="0"/>
        </w:rPr>
        <w:t>ri partnerov verejného sektora.</w:t>
      </w:r>
    </w:p>
    <w:sectPr w:rsidR="000F0FF6" w:rsidRPr="00B72EF7" w:rsidSect="009D03AD">
      <w:footerReference w:type="default" r:id="rId25"/>
      <w:headerReference w:type="first" r:id="rId26"/>
      <w:pgSz w:w="11921" w:h="16850"/>
      <w:pgMar w:top="1276" w:right="1191" w:bottom="1304" w:left="1191" w:header="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92253" w14:textId="77777777" w:rsidR="004A0814" w:rsidRDefault="004A0814" w:rsidP="00750872">
      <w:pPr>
        <w:spacing w:after="0" w:line="240" w:lineRule="auto"/>
      </w:pPr>
      <w:r>
        <w:separator/>
      </w:r>
    </w:p>
  </w:endnote>
  <w:endnote w:type="continuationSeparator" w:id="0">
    <w:p w14:paraId="2332EA55" w14:textId="77777777" w:rsidR="004A0814" w:rsidRDefault="004A0814" w:rsidP="0075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116537"/>
      <w:docPartObj>
        <w:docPartGallery w:val="Page Numbers (Bottom of Page)"/>
        <w:docPartUnique/>
      </w:docPartObj>
    </w:sdtPr>
    <w:sdtEndPr>
      <w:rPr>
        <w:rFonts w:ascii="Arial Narrow" w:hAnsi="Arial Narrow"/>
        <w:sz w:val="20"/>
        <w:szCs w:val="20"/>
      </w:rPr>
    </w:sdtEndPr>
    <w:sdtContent>
      <w:p w14:paraId="66AA3D53" w14:textId="6F09C94C" w:rsidR="006C7532" w:rsidRPr="00750872" w:rsidRDefault="006C7532">
        <w:pPr>
          <w:pStyle w:val="Pta"/>
          <w:jc w:val="right"/>
          <w:rPr>
            <w:rFonts w:ascii="Arial Narrow" w:hAnsi="Arial Narrow"/>
            <w:sz w:val="20"/>
            <w:szCs w:val="20"/>
          </w:rPr>
        </w:pPr>
        <w:r w:rsidRPr="00750872">
          <w:rPr>
            <w:rFonts w:ascii="Arial Narrow" w:hAnsi="Arial Narrow"/>
            <w:sz w:val="20"/>
            <w:szCs w:val="20"/>
          </w:rPr>
          <w:fldChar w:fldCharType="begin"/>
        </w:r>
        <w:r w:rsidRPr="00750872">
          <w:rPr>
            <w:rFonts w:ascii="Arial Narrow" w:hAnsi="Arial Narrow"/>
            <w:sz w:val="20"/>
            <w:szCs w:val="20"/>
          </w:rPr>
          <w:instrText>PAGE   \* MERGEFORMAT</w:instrText>
        </w:r>
        <w:r w:rsidRPr="00750872">
          <w:rPr>
            <w:rFonts w:ascii="Arial Narrow" w:hAnsi="Arial Narrow"/>
            <w:sz w:val="20"/>
            <w:szCs w:val="20"/>
          </w:rPr>
          <w:fldChar w:fldCharType="separate"/>
        </w:r>
        <w:r w:rsidR="0001699C">
          <w:rPr>
            <w:rFonts w:ascii="Arial Narrow" w:hAnsi="Arial Narrow"/>
            <w:noProof/>
            <w:sz w:val="20"/>
            <w:szCs w:val="20"/>
          </w:rPr>
          <w:t>2</w:t>
        </w:r>
        <w:r w:rsidRPr="00750872">
          <w:rPr>
            <w:rFonts w:ascii="Arial Narrow" w:hAnsi="Arial Narrow"/>
            <w:sz w:val="20"/>
            <w:szCs w:val="20"/>
          </w:rPr>
          <w:fldChar w:fldCharType="end"/>
        </w:r>
        <w:r>
          <w:rPr>
            <w:rFonts w:ascii="Arial Narrow" w:hAnsi="Arial Narrow"/>
            <w:sz w:val="20"/>
            <w:szCs w:val="20"/>
          </w:rPr>
          <w:t>/20</w:t>
        </w:r>
      </w:p>
    </w:sdtContent>
  </w:sdt>
  <w:p w14:paraId="2BFF78B0" w14:textId="77777777" w:rsidR="006C7532" w:rsidRDefault="006C753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90FE2" w14:textId="77777777" w:rsidR="004A0814" w:rsidRDefault="004A0814" w:rsidP="00750872">
      <w:pPr>
        <w:spacing w:after="0" w:line="240" w:lineRule="auto"/>
      </w:pPr>
      <w:r>
        <w:separator/>
      </w:r>
    </w:p>
  </w:footnote>
  <w:footnote w:type="continuationSeparator" w:id="0">
    <w:p w14:paraId="36F6BF22" w14:textId="77777777" w:rsidR="004A0814" w:rsidRDefault="004A0814" w:rsidP="0075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CBFE" w14:textId="77777777" w:rsidR="006C7532" w:rsidRPr="001741B5" w:rsidRDefault="006C7532" w:rsidP="00B268D7">
    <w:pPr>
      <w:spacing w:after="0" w:line="240" w:lineRule="auto"/>
      <w:ind w:left="337" w:firstLine="0"/>
      <w:jc w:val="left"/>
      <w:rPr>
        <w:rFonts w:ascii="Arial Narrow" w:hAnsi="Arial Narrow"/>
      </w:rPr>
    </w:pPr>
  </w:p>
  <w:p w14:paraId="6E02B9F9" w14:textId="77777777" w:rsidR="006C7532" w:rsidRPr="00B268D7" w:rsidRDefault="006C7532" w:rsidP="00B268D7">
    <w:pPr>
      <w:spacing w:after="0" w:line="240" w:lineRule="auto"/>
      <w:ind w:left="337" w:firstLine="0"/>
      <w:jc w:val="left"/>
    </w:pPr>
    <w:r w:rsidRPr="001741B5">
      <w:rPr>
        <w:rFonts w:ascii="Arial Narrow" w:eastAsia="Arial" w:hAnsi="Arial Narrow" w:cs="Arial"/>
        <w:sz w:val="20"/>
      </w:rPr>
      <w:t xml:space="preserve"> </w:t>
    </w:r>
    <w:r w:rsidRPr="001741B5">
      <w:rPr>
        <w:rFonts w:ascii="Arial Narrow" w:hAnsi="Arial Narrow"/>
        <w:noProof/>
      </w:rPr>
      <mc:AlternateContent>
        <mc:Choice Requires="wpg">
          <w:drawing>
            <wp:inline distT="0" distB="0" distL="0" distR="0" wp14:anchorId="620CF50F" wp14:editId="26221C9D">
              <wp:extent cx="6220249" cy="1048356"/>
              <wp:effectExtent l="0" t="0" r="0" b="0"/>
              <wp:docPr id="19" name="Group 13511"/>
              <wp:cNvGraphicFramePr/>
              <a:graphic xmlns:a="http://schemas.openxmlformats.org/drawingml/2006/main">
                <a:graphicData uri="http://schemas.microsoft.com/office/word/2010/wordprocessingGroup">
                  <wpg:wgp>
                    <wpg:cNvGrpSpPr/>
                    <wpg:grpSpPr>
                      <a:xfrm>
                        <a:off x="0" y="0"/>
                        <a:ext cx="6220249" cy="1048356"/>
                        <a:chOff x="0" y="0"/>
                        <a:chExt cx="6898453" cy="1213490"/>
                      </a:xfrm>
                    </wpg:grpSpPr>
                    <pic:pic xmlns:pic="http://schemas.openxmlformats.org/drawingml/2006/picture">
                      <pic:nvPicPr>
                        <pic:cNvPr id="20" name="Picture 9"/>
                        <pic:cNvPicPr/>
                      </pic:nvPicPr>
                      <pic:blipFill>
                        <a:blip r:embed="rId1"/>
                        <a:stretch>
                          <a:fillRect/>
                        </a:stretch>
                      </pic:blipFill>
                      <pic:spPr>
                        <a:xfrm>
                          <a:off x="265547" y="46765"/>
                          <a:ext cx="800226" cy="962025"/>
                        </a:xfrm>
                        <a:prstGeom prst="rect">
                          <a:avLst/>
                        </a:prstGeom>
                      </pic:spPr>
                    </pic:pic>
                    <wps:wsp>
                      <wps:cNvPr id="21" name="Rectangle 10"/>
                      <wps:cNvSpPr/>
                      <wps:spPr>
                        <a:xfrm>
                          <a:off x="0" y="0"/>
                          <a:ext cx="45808" cy="206453"/>
                        </a:xfrm>
                        <a:prstGeom prst="rect">
                          <a:avLst/>
                        </a:prstGeom>
                        <a:ln>
                          <a:noFill/>
                        </a:ln>
                      </wps:spPr>
                      <wps:txbx>
                        <w:txbxContent>
                          <w:p w14:paraId="05B0768D" w14:textId="77777777" w:rsidR="006C7532" w:rsidRPr="001741B5" w:rsidRDefault="006C7532"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wps:txbx>
                      <wps:bodyPr horzOverflow="overflow" vert="horz" lIns="0" tIns="0" rIns="0" bIns="0" rtlCol="0">
                        <a:noAutofit/>
                      </wps:bodyPr>
                    </wps:wsp>
                    <wps:wsp>
                      <wps:cNvPr id="22" name="Rectangle 11"/>
                      <wps:cNvSpPr/>
                      <wps:spPr>
                        <a:xfrm>
                          <a:off x="0" y="185928"/>
                          <a:ext cx="45808" cy="206453"/>
                        </a:xfrm>
                        <a:prstGeom prst="rect">
                          <a:avLst/>
                        </a:prstGeom>
                        <a:ln>
                          <a:noFill/>
                        </a:ln>
                      </wps:spPr>
                      <wps:txbx>
                        <w:txbxContent>
                          <w:p w14:paraId="429D4555" w14:textId="77777777" w:rsidR="006C7532" w:rsidRPr="001741B5" w:rsidRDefault="006C7532"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wps:txbx>
                      <wps:bodyPr horzOverflow="overflow" vert="horz" lIns="0" tIns="0" rIns="0" bIns="0" rtlCol="0">
                        <a:noAutofit/>
                      </wps:bodyPr>
                    </wps:wsp>
                    <wps:wsp>
                      <wps:cNvPr id="23" name="Rectangle 12"/>
                      <wps:cNvSpPr/>
                      <wps:spPr>
                        <a:xfrm>
                          <a:off x="1877568" y="338017"/>
                          <a:ext cx="5020885" cy="285333"/>
                        </a:xfrm>
                        <a:prstGeom prst="rect">
                          <a:avLst/>
                        </a:prstGeom>
                        <a:ln>
                          <a:noFill/>
                        </a:ln>
                      </wps:spPr>
                      <wps:txbx>
                        <w:txbxContent>
                          <w:p w14:paraId="22EABD9D" w14:textId="77777777" w:rsidR="006C7532" w:rsidRPr="001741B5" w:rsidRDefault="006C7532" w:rsidP="002C2087">
                            <w:pPr>
                              <w:spacing w:after="160" w:line="259" w:lineRule="auto"/>
                              <w:ind w:left="0" w:firstLine="0"/>
                              <w:jc w:val="left"/>
                              <w:rPr>
                                <w:rFonts w:ascii="Arial Narrow" w:hAnsi="Arial Narrow"/>
                              </w:rPr>
                            </w:pPr>
                            <w:r w:rsidRPr="005B2655">
                              <w:rPr>
                                <w:rFonts w:ascii="Arial Narrow" w:eastAsia="Arial" w:hAnsi="Arial Narrow" w:cs="Arial"/>
                                <w:b/>
                                <w:sz w:val="28"/>
                                <w:szCs w:val="28"/>
                              </w:rPr>
                              <w:t>Ministerstvo</w:t>
                            </w:r>
                            <w:r w:rsidRPr="001741B5">
                              <w:rPr>
                                <w:rFonts w:ascii="Arial Narrow" w:eastAsia="Arial" w:hAnsi="Arial Narrow" w:cs="Arial"/>
                                <w:b/>
                                <w:sz w:val="36"/>
                              </w:rPr>
                              <w:t xml:space="preserve"> </w:t>
                            </w:r>
                            <w:r w:rsidRPr="005B2655">
                              <w:rPr>
                                <w:rFonts w:ascii="Arial Narrow" w:eastAsia="Arial" w:hAnsi="Arial Narrow" w:cs="Arial"/>
                                <w:b/>
                                <w:sz w:val="28"/>
                                <w:szCs w:val="28"/>
                              </w:rPr>
                              <w:t>financií Slovenskej republiky</w:t>
                            </w:r>
                            <w:r w:rsidRPr="001741B5">
                              <w:rPr>
                                <w:rFonts w:ascii="Arial Narrow" w:eastAsia="Arial" w:hAnsi="Arial Narrow" w:cs="Arial"/>
                                <w:b/>
                                <w:sz w:val="36"/>
                              </w:rPr>
                              <w:t xml:space="preserve"> </w:t>
                            </w:r>
                          </w:p>
                        </w:txbxContent>
                      </wps:txbx>
                      <wps:bodyPr horzOverflow="overflow" vert="horz" lIns="0" tIns="0" rIns="0" bIns="0" rtlCol="0">
                        <a:noAutofit/>
                      </wps:bodyPr>
                    </wps:wsp>
                    <wps:wsp>
                      <wps:cNvPr id="24" name="Rectangle 13"/>
                      <wps:cNvSpPr/>
                      <wps:spPr>
                        <a:xfrm>
                          <a:off x="1877095" y="577083"/>
                          <a:ext cx="2018629" cy="285333"/>
                        </a:xfrm>
                        <a:prstGeom prst="rect">
                          <a:avLst/>
                        </a:prstGeom>
                        <a:ln>
                          <a:noFill/>
                        </a:ln>
                      </wps:spPr>
                      <wps:txbx>
                        <w:txbxContent>
                          <w:p w14:paraId="16BF1C18" w14:textId="77777777" w:rsidR="006C7532" w:rsidRPr="001741B5" w:rsidRDefault="006C7532" w:rsidP="002C2087">
                            <w:pPr>
                              <w:spacing w:after="160" w:line="259" w:lineRule="auto"/>
                              <w:ind w:left="0" w:firstLine="0"/>
                              <w:jc w:val="left"/>
                              <w:rPr>
                                <w:rFonts w:ascii="Arial Narrow" w:hAnsi="Arial Narrow"/>
                              </w:rPr>
                            </w:pPr>
                            <w:proofErr w:type="spellStart"/>
                            <w:r w:rsidRPr="005B2655">
                              <w:rPr>
                                <w:rFonts w:ascii="Arial Narrow" w:eastAsia="Arial" w:hAnsi="Arial Narrow" w:cs="Arial"/>
                                <w:sz w:val="28"/>
                                <w:szCs w:val="28"/>
                              </w:rPr>
                              <w:t>Štefanovičova</w:t>
                            </w:r>
                            <w:proofErr w:type="spellEnd"/>
                            <w:r w:rsidRPr="005B2655">
                              <w:rPr>
                                <w:rFonts w:ascii="Arial Narrow" w:eastAsia="Arial" w:hAnsi="Arial Narrow" w:cs="Arial"/>
                                <w:sz w:val="28"/>
                                <w:szCs w:val="28"/>
                              </w:rPr>
                              <w:t xml:space="preserve"> </w:t>
                            </w:r>
                            <w:r w:rsidRPr="001741B5">
                              <w:rPr>
                                <w:rFonts w:ascii="Arial Narrow" w:eastAsia="Arial" w:hAnsi="Arial Narrow" w:cs="Arial"/>
                                <w:sz w:val="36"/>
                              </w:rPr>
                              <w:t>555555555555</w:t>
                            </w:r>
                          </w:p>
                        </w:txbxContent>
                      </wps:txbx>
                      <wps:bodyPr horzOverflow="overflow" vert="horz" lIns="0" tIns="0" rIns="0" bIns="0" rtlCol="0">
                        <a:noAutofit/>
                      </wps:bodyPr>
                    </wps:wsp>
                    <wps:wsp>
                      <wps:cNvPr id="25" name="Rectangle 14"/>
                      <wps:cNvSpPr/>
                      <wps:spPr>
                        <a:xfrm>
                          <a:off x="3047176" y="577083"/>
                          <a:ext cx="1096199" cy="285333"/>
                        </a:xfrm>
                        <a:prstGeom prst="rect">
                          <a:avLst/>
                        </a:prstGeom>
                        <a:ln>
                          <a:noFill/>
                        </a:ln>
                      </wps:spPr>
                      <wps:txbx>
                        <w:txbxContent>
                          <w:p w14:paraId="36ACDD8C" w14:textId="77777777" w:rsidR="006C7532" w:rsidRPr="005B2655" w:rsidRDefault="006C7532"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5</w:t>
                            </w:r>
                          </w:p>
                        </w:txbxContent>
                      </wps:txbx>
                      <wps:bodyPr horzOverflow="overflow" vert="horz" lIns="0" tIns="0" rIns="0" bIns="0" rtlCol="0">
                        <a:noAutofit/>
                      </wps:bodyPr>
                    </wps:wsp>
                    <wps:wsp>
                      <wps:cNvPr id="26" name="Rectangle 13505"/>
                      <wps:cNvSpPr/>
                      <wps:spPr>
                        <a:xfrm>
                          <a:off x="1877340" y="839566"/>
                          <a:ext cx="758879" cy="285333"/>
                        </a:xfrm>
                        <a:prstGeom prst="rect">
                          <a:avLst/>
                        </a:prstGeom>
                        <a:ln>
                          <a:noFill/>
                        </a:ln>
                      </wps:spPr>
                      <wps:txbx>
                        <w:txbxContent>
                          <w:p w14:paraId="6B0016E1" w14:textId="77777777" w:rsidR="006C7532" w:rsidRPr="005B2655" w:rsidRDefault="006C7532"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817</w:t>
                            </w:r>
                            <w:r w:rsidRPr="001741B5">
                              <w:rPr>
                                <w:rFonts w:ascii="Arial Narrow" w:eastAsia="Arial" w:hAnsi="Arial Narrow" w:cs="Arial"/>
                                <w:sz w:val="36"/>
                              </w:rPr>
                              <w:t xml:space="preserve"> </w:t>
                            </w:r>
                            <w:r w:rsidRPr="005B2655">
                              <w:rPr>
                                <w:rFonts w:ascii="Arial Narrow" w:eastAsia="Arial" w:hAnsi="Arial Narrow" w:cs="Arial"/>
                                <w:sz w:val="28"/>
                                <w:szCs w:val="28"/>
                              </w:rPr>
                              <w:t>82</w:t>
                            </w:r>
                          </w:p>
                        </w:txbxContent>
                      </wps:txbx>
                      <wps:bodyPr horzOverflow="overflow" vert="horz" lIns="0" tIns="0" rIns="0" bIns="0" rtlCol="0">
                        <a:noAutofit/>
                      </wps:bodyPr>
                    </wps:wsp>
                    <wps:wsp>
                      <wps:cNvPr id="27" name="Rectangle 13506"/>
                      <wps:cNvSpPr/>
                      <wps:spPr>
                        <a:xfrm>
                          <a:off x="2448840" y="839566"/>
                          <a:ext cx="1613834" cy="285333"/>
                        </a:xfrm>
                        <a:prstGeom prst="rect">
                          <a:avLst/>
                        </a:prstGeom>
                        <a:ln>
                          <a:noFill/>
                        </a:ln>
                      </wps:spPr>
                      <wps:txbx>
                        <w:txbxContent>
                          <w:p w14:paraId="656C69D9" w14:textId="77777777" w:rsidR="006C7532" w:rsidRPr="001741B5" w:rsidRDefault="006C7532" w:rsidP="002C2087">
                            <w:pPr>
                              <w:spacing w:after="160" w:line="259" w:lineRule="auto"/>
                              <w:ind w:left="0" w:firstLine="0"/>
                              <w:jc w:val="left"/>
                              <w:rPr>
                                <w:rFonts w:ascii="Arial Narrow" w:hAnsi="Arial Narrow"/>
                              </w:rPr>
                            </w:pPr>
                            <w:r w:rsidRPr="001741B5">
                              <w:rPr>
                                <w:rFonts w:ascii="Arial Narrow" w:eastAsia="Arial" w:hAnsi="Arial Narrow" w:cs="Arial"/>
                                <w:sz w:val="36"/>
                              </w:rPr>
                              <w:t xml:space="preserve">   </w:t>
                            </w:r>
                            <w:r w:rsidRPr="005B2655">
                              <w:rPr>
                                <w:rFonts w:ascii="Arial Narrow" w:eastAsia="Arial" w:hAnsi="Arial Narrow" w:cs="Arial"/>
                                <w:sz w:val="28"/>
                                <w:szCs w:val="28"/>
                              </w:rPr>
                              <w:t>Bratislava</w:t>
                            </w:r>
                            <w:r w:rsidRPr="001741B5">
                              <w:rPr>
                                <w:rFonts w:ascii="Arial Narrow" w:eastAsia="Arial" w:hAnsi="Arial Narrow" w:cs="Arial"/>
                                <w:sz w:val="36"/>
                              </w:rPr>
                              <w:t xml:space="preserve"> </w:t>
                            </w:r>
                            <w:r w:rsidRPr="005B2655">
                              <w:rPr>
                                <w:rFonts w:ascii="Arial Narrow" w:eastAsia="Arial" w:hAnsi="Arial Narrow" w:cs="Arial"/>
                                <w:sz w:val="28"/>
                                <w:szCs w:val="28"/>
                              </w:rPr>
                              <w:t xml:space="preserve">15 </w:t>
                            </w:r>
                          </w:p>
                        </w:txbxContent>
                      </wps:txbx>
                      <wps:bodyPr horzOverflow="overflow" vert="horz" lIns="0" tIns="0" rIns="0" bIns="0" rtlCol="0">
                        <a:noAutofit/>
                      </wps:bodyPr>
                    </wps:wsp>
                    <wps:wsp>
                      <wps:cNvPr id="28" name="Rectangle 16"/>
                      <wps:cNvSpPr/>
                      <wps:spPr>
                        <a:xfrm>
                          <a:off x="0" y="1078382"/>
                          <a:ext cx="23107" cy="95111"/>
                        </a:xfrm>
                        <a:prstGeom prst="rect">
                          <a:avLst/>
                        </a:prstGeom>
                        <a:ln>
                          <a:noFill/>
                        </a:ln>
                      </wps:spPr>
                      <wps:txbx>
                        <w:txbxContent>
                          <w:p w14:paraId="3C300D04" w14:textId="77777777" w:rsidR="006C7532" w:rsidRPr="001741B5" w:rsidRDefault="006C7532" w:rsidP="002C2087">
                            <w:pPr>
                              <w:spacing w:after="160" w:line="259" w:lineRule="auto"/>
                              <w:ind w:left="0" w:firstLine="0"/>
                              <w:jc w:val="left"/>
                              <w:rPr>
                                <w:rFonts w:ascii="Arial Narrow" w:hAnsi="Arial Narrow"/>
                              </w:rPr>
                            </w:pPr>
                            <w:r w:rsidRPr="001741B5">
                              <w:rPr>
                                <w:rFonts w:ascii="Arial Narrow" w:eastAsia="Arial" w:hAnsi="Arial Narrow" w:cs="Arial"/>
                                <w:sz w:val="12"/>
                              </w:rPr>
                              <w:t xml:space="preserve"> </w:t>
                            </w:r>
                          </w:p>
                        </w:txbxContent>
                      </wps:txbx>
                      <wps:bodyPr horzOverflow="overflow" vert="horz" lIns="0" tIns="0" rIns="0" bIns="0" rtlCol="0">
                        <a:noAutofit/>
                      </wps:bodyPr>
                    </wps:wsp>
                    <wps:wsp>
                      <wps:cNvPr id="29" name="Shape 16956"/>
                      <wps:cNvSpPr/>
                      <wps:spPr>
                        <a:xfrm>
                          <a:off x="665554" y="1201438"/>
                          <a:ext cx="5760720" cy="12052"/>
                        </a:xfrm>
                        <a:custGeom>
                          <a:avLst/>
                          <a:gdLst/>
                          <a:ahLst/>
                          <a:cxnLst/>
                          <a:rect l="0" t="0" r="0" b="0"/>
                          <a:pathLst>
                            <a:path w="5760720" h="12052">
                              <a:moveTo>
                                <a:pt x="0" y="0"/>
                              </a:moveTo>
                              <a:lnTo>
                                <a:pt x="5760720" y="0"/>
                              </a:lnTo>
                              <a:lnTo>
                                <a:pt x="5760720" y="12052"/>
                              </a:lnTo>
                              <a:lnTo>
                                <a:pt x="0" y="120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0CF50F" id="Group 13511" o:spid="_x0000_s1026" style="width:489.8pt;height:82.55pt;mso-position-horizontal-relative:char;mso-position-vertical-relative:line" coordsize="68984,121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lSsrDwUAAPAWAAAOAAAAZHJzL2Uyb0RvYy54bWzkWNtu2zgQfV9g/0HQ&#10;e2PqTgtxikWzDQostkEvH0DLlCWsJAoUHTv79TszpGQnTlsnDwmwDhCLFMnhmTkzFGcu3+/axruT&#10;eqhVt/CDC+Z7sivUqu7WC//7t4/vuO8NRnQr0ahOLvx7Ofjvr37/7XLb5zJUlWpWUnsgpBvybb/w&#10;K2P6fDYbikq2YrhQvexgsFS6FQa6ej1babEF6W0zCxlLZ1ulV71WhRwGeHttB/0rkl+WsjCfy3KQ&#10;xmsWPmAz9Kvpd4m/s6tLka+16Ku6cDDEC1C0ou5g00nUtTDC2+j6SFRbF1oNqjQXhWpnqizrQpIO&#10;oE3AHmlzo9WmJ13W+XbdT2YC0z6y04vFFn/f3WqvXgF3c9/rRAsc0bZeECVBgPbZ9uscpt3o/mt/&#10;q92Lte2hyrtSt/gEZbwdWfZ+sqzcGa+Al2kYsjCGHQoYC1jMoyS1ti8qIOhoXVH9Oa7kcx4nkVsZ&#10;BlE8J9Zm48YzxDfB6esih39nKmgdmerXLgWrzEZL3wlpT5LRCv3Ppn8HrPbC1Mu6qc09eSjwh6C6&#10;u9u6uNW2s7d6CE5prQ7DuKs3R7vgCpyES6A7w/4DCcum7j/WTYOGx7bDCp79yDOeUNd63bUqNq3s&#10;jA0jLRuArbqhqvvB93Qu26UEr9CfVuQEIh+MlqaocMMSNv4CoYXIDgYI5R4YYh7AY57wkTBNkjjz&#10;PXCGOM3SxLrC6CycsTBMLePzFByHxifCRd7rwdxI1XrYAIwABawscnH31+BAjVOc7SwOAgiw0Kfh&#10;uBlGq0HvyG7PiqivleglQECxB9wGI7doLNGtG+kF5Lxu3hRPw48MBd5xHExxwhkcqxhKIUsxOCwR&#10;YyCOup9kHpE3HdquU+hOVhC+gbAaUWHL7JY7GMTmUq3u4cyolP73M5z8ZaO2C1+5lo8fA+AER32v&#10;+dSBZfHcHRt6bCzHhjbNB0Wns4Xxx8aosiYa97s5PEDZa3EXPsGdOw6J41O5C3gyD/lDB38rAu05&#10;j1j2lv2/8whfDnu+HsRgOJoAYvXXPAY8y5IUAg7iLYo4C7KHbCYsZJwnLiB5EkWvFZDE56TMecRl&#10;/ASfZG906ZP5ZHPgC/hMsoxxWi7y8fMDFzGehu6uEr46n5My58En8HAUn/Gz4jNicRZkcF/4AZ8B&#10;m6fB/M34nJQ5Dz6BhyM+o4TRFe5ZIRrF9vLDo3mSumRhDNEs4Tx7M0YnXc6DUbinP8UoUXIyo2Ec&#10;c/4TRoM0iHgEhzvdal/90J2UOQ9K4TJzROlkgpM+ojY2A5bxiNMN5OD7GcFrl71BCYEuzS9N3p6R&#10;ndBliK5m53O5hSPQ8kgJqBekcFQ+69uZQiKeQNTBpzOAe08cPcpUkixlGdYoqG4TsoS4PmCz2NhU&#10;/DD9hirYyibikJJXY6vYdWMTE/afFuSghILrUCg2PUgwJyQVQQUgONpC3vlN0TzzqIgEIPejTXc4&#10;a5IFao/FpHHG+OxJ3uFMMNCk/jhrfNrZLihOnPdwZ4CLqlJFZVIfXh4auOnQEsiGgFJpCRUba4Ta&#10;QA21qVu0TMbYXvBRGj+Y+0aiuZruiywhZKhghy8GvV5+aLR3JzAXpz9bU2n6Sri36FoAyU2lNsnB&#10;9bYm5EQGtPQpkVaCm4zrJBVpH4MpHBpbqYV6Jyg91msBwbSIdladmdZ3UGUmmHgIOG335wHujj2q&#10;I1DhEMqqpIcrAWPd9rBP8/eF6qv/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CAG&#10;+yzcAAAABQEAAA8AAABkcnMvZG93bnJldi54bWxMj0FLw0AQhe+C/2EZwZvdRGm0MZtSinoqQltB&#10;vE2TaRKanQ3ZbZL+e0cvenkwvMd732TLybZqoN43jg3EswgUceHKhisDH/vXuydQPiCX2DomAxfy&#10;sMyvrzJMSzfyloZdqJSUsE/RQB1Cl2rti5os+pnriMU7ut5ikLOvdNnjKOW21fdRlGiLDctCjR2t&#10;aypOu7M18DbiuHqIX4bN6bi+fO3n75+bmIy5vZlWz6ACTeEvDD/4gg65MB3cmUuvWgPySPhV8RaP&#10;iwTUQULJPAadZ/o/ff4NAAD//wMAUEsDBAoAAAAAAAAAIQDbVlO+nhIAAJ4SAAAUAAAAZHJzL21l&#10;ZGlhL2ltYWdlMS5qcGf/2P/gABBKRklGAAEBAQAAAAAAAP/bAEMAAwICAwICAwMDAwQDAwQFCAUF&#10;BAQFCgcHBggMCgwMCwoLCw0OEhANDhEOCwsQFhARExQVFRUMDxcYFhQYEhQVFP/bAEMBAwQEBQQF&#10;CQUFCRQNCw0UFBQUFBQUFBQUFBQUFBQUFBQUFBQUFBQUFBQUFBQUFBQUFBQUFBQUFBQUFBQUFBQU&#10;FP/AABEIAHwAY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or4+/aU/bk8WfB7482Xwt8FfCyT4iazc6YuohLe+aGXaS2QEEbZAC5zmuR/4&#10;bk/aM/6NO1j/AMGT/wDxmgD7vor4Q/4bk/aM/wCjTtY/8GT/APxmj/huT9oz/o07WP8AwZP/APGa&#10;APu+ivgLW/8AgoB8e/DWlXGp6t+y5qOm6dbjdNd3WqskcY6ZZjDgCq+kf8FE/jZ4gtxcaX+zedRg&#10;PIktfEKuv5iKgD9BaK/PHXv+Ck3xh8KwmXWP2eE0xPW68RKmfzircg/bq/aJuYI5ov2UdXkikUOj&#10;rqT4ZSMgj9z6UAfeVFfCH/Dcn7Rn/Rp2sf8Agyf/AOM0f8NyftGf9Gnax/4Mn/8AjNAH3fRXwiP2&#10;4/2jWIA/ZO1jP/YSf/4zXqn7Gv7X2rftPX3jjTde8E/8IPrHha5jtrixa8M77m3ZDZRdpBUjHNAH&#10;01RRRQB8H6Up1r/gr9qr9V0vwUPwyFH/ALUr7wzXwl8DT/bP/BUz433n3v7N0G3tAfTd5Jx+lfdt&#10;ABmjNcr8VPiHY/CX4d6/4x1O2ubvTtFtWvLiGzUNKY1+9tBIycV5x8If21vgz8bbeI+HPG+npeuA&#10;Tp2oyC1uV9ij4z+GaAO0+Png1PiF8E/HPhyVdy6jo9zAARn5vLJX9QK/Nv8AYQ/YS+Ff7Rv7Ptn4&#10;j1q68R6Z4ltr+4sL4aZqZijJRvlOwqcfKR+Vfq1ug1K1dUkSeCVCpaNgwIIx1FfDP/BLNjosfxx8&#10;KMCg0fxlcCOM9lYsB/6CKAPnn9rr9iT4cfBf4gfBXwz4Sl1u91zxR4hSO5m1a/Nx/o6MmQq7QBkn&#10;r7V+t9tbpZ28UEQ2xxIEUegAwK+Ef2jE/wCEv/4KZ/APRXXzIdH0641Bo+2fnIP/AI6K+6b/AFKz&#10;0uF5r27gs4VGWknkVFA9SSaALOaM184/Fv8A4KBfBT4R3AsLnxXD4g1t3WJNL0HF1KXJAAJU7V69&#10;zX0PY3QvrG2uQjRCaNZNj/eXIBwffmgCxXwf+xV/xJP24v2pdE6K19b3Y/Fn/wDiq+76+Ev2fwdH&#10;/wCCn3x6sugv9ItrvHrjy/8A4qgD7tooooA+Ef2RSb//AIKFftSXvURva2+enTA6f8Br7ur4S/Yd&#10;/fftm/tV3D/NN/a8Kb++0PJx+gr7toA4D9oDTY9Y+Bnj+ylAMc2h3iNn/ri1fBv7E/7E/wAIf2kv&#10;2Q/Cmr+KvDJh19ZrqFtY02dre5cLKdpYjIOOOo7V9y/tN68nhf8AZ4+I+qSuI0ttBvG3NwM+UwH6&#10;mvzk/Yz/AGzvFfw6/Z88O/D74c/BvxD488Q2rTy3F2EZLMPJIWXDAHPBGelAHvLf8EvLzw3IzeB/&#10;jz468MxDmO2acyoMdOjr/KvWv2Of2P7r9leXxlPe+M7jxjd+JLmO6nnuIPLYSKG3MTuO4sW615HH&#10;4/8A27fHCrLpvgLwf4Mgc5A1KdZHUe4L5/Sur/YG+PnxR+Lnib4q+Hviheabdap4Tv4rFRptuI0V&#10;/nD8g/MMqMUAW/2lv2FdY+OnxssPiPoPxMv/AAJqdppy6ejafb5lVQW3EOGBGQ2K463/AOCU+j69&#10;OH8efF/xz40jP37ea78lGHpyz0ftP/Hz482P7XOjfCf4Q32hwm+0QaisOsWyspYFy5Lk+gGBVeb4&#10;xftwfD5BJrnwl8N+M4E+8dFuQHYewVyf0oA8o/bg/ZT+GH7PunfBHTPBHhmHTZdU8Y28N3qErtNc&#10;zICnys7Hpz0GBX6jwxiGGNF6KoUfgK/H79sT9sLUPjDN8L9O8T/DbXvh74m8N+KIL+aPUoz9mePc&#10;gO1yASciv1+s7gXVnBOOVkjVwR7gGgCavhHwi39lf8FdvGMJ+RdQ8GRtzxuI8g5Hr92vu6vg6dja&#10;f8FgIyPm+0+C8HP8OFHT/vn9aAPvGiiigD4R/YcYRftm/tVwP8s39rxPtP8Ad3yc/qK+7q+Dv2Uz&#10;/Yv/AAUb/aa0tiV+1pbXiKf4gdpJ/wDH6+8aAPzs/a2+K3xy039sSH4Z/Dx9K8RaNr+gpeDwv4hh&#10;jks7jYHMy/NjqFBxnnFaWjftyfF/4Q2kemeOP2YtV022t+C/hdf3JGOqqFKj861/jJ++/wCCqXwV&#10;WIbpI9Au2l29Qvlzcn2r7c1TxBpmhru1HUrPT1xnN1OkYx6/MRQB8UWf/BWjwCpVdW8AeOdHl/jj&#10;m03cV/I1hf8ABMPxAnjT4mftA+KLWxvrLTda1qK8tBfQGJzGxkIznvz2r621r45fCLT2I1Pxp4TR&#10;s8+bewN/U10fgHx14P8AHljc3Pg7WNL1m0t5BFNJpUiOiNjIVivfFAHwF+1J8WNP+Av/AAUg8K+O&#10;te0vVr3Q7Twx5EjabatM2994GOx9+a766/4KyeDrjKaF8M/HevTk4WOHT9mfxJNfV3j34pfDvwNq&#10;EFn4w8RaFo97NH5kUOqzRo7JnGQG7ZqtoPxq+FmplP7J8Z+F5Cfu+RfQKf5igD438Q/tS/Hn9oC2&#10;/szwl+zFG1hI2EvfGiB4osnhirhR78HtXU/8E6fjD8Vvi142+LMXxL1mG8fw7cwaXDp9jGiWlrKp&#10;fzBHt6jhR17V9tafqlnq0Xm2V3BeRf37eVXX8wa+GP8AgmL+78U/tERv/rh4ykLDpx83agD7vr4N&#10;uc3X/BYCAIMfZ/BeXyeuVHT8xX3lXwd8PwPEP/BW74gXi/PHpPhGOAnrtc+QMe3U0AfeNFFFAHwX&#10;psh8B/8ABXbUIWHlW3i3wkCueA8iKG/P9yfzr70r4I/4KAsfhP8AtJ/s8fGFVZbSz1Y6LqDqOPKk&#10;IPJ/3Wk/KvvZWEihlIZWGQR0IoA+If2kP2H/AIkfG/8Aagj+Ivh74hReA9NtdKi06C4sw7XuPn83&#10;bjAXO7HWq+l/8EmfAmoMs/jbx34y8aXbHdK91qBjVj345IH419z0UAfKOlf8Eu/2ddLVR/whcl3j&#10;vdX8zk/+PV5t/wAEnNHs/D+lfG/TdPhFvZWfjGa2giBzsjTeqrnvgACvuvV9ZsPDul3OpapeQafp&#10;9qhlnurmQRxxqOpZjwBX5PfsX/tyfDL9ne/+L1p4im1S/l1vxZc6hZNpFkbhJIN74fORgHI/OgD1&#10;v9sz4c+Hvit/wUJ+B3hjxRpy6pomoaVcJc2rMVEgBdhkjnqBXrmr/wDBLH9nbVlYL4SurBj0ez1G&#10;VCPpya+Xtf8A2vPhx8dP+CgXwT8VaNqNxpWkaXbz2V5NrkP2QRyvv2AknGDkc+9fqrHIssaujK6M&#10;AyspyCD0INAHwte/8Eq9I8OTLefDn4r+NPBV9E26ILeGaIH3GQTXZ/sP/sl+Of2Y/F3xFufFfiiy&#10;8WWviSSG6jvoVdZnnUvvaRW7kMOR6GvriigAFfBf7Erf8Jx+2z+0141X5raO9i0qF+o+RmBAP0jF&#10;faXxG8YW3w/8AeI/Et44jttJ0+e9dmOPuIWA/EjH418mf8EovCdzZ/s+6x4z1CNl1Hxnrt1qjtIO&#10;WQNsU/Q4Y/jQB9q0UUUAfPv7eHwVk+O37Mfi3Q7OPzNZsohqum7fvfaIPnCj3Zdy/wDAqd+wn8cI&#10;/j1+zX4V1qWXfrOnwjStUjb7yXEICkkdty7W/wCBV9AEBgQRkHgg1+S37UNx47/4J5/Ev4gHwFAV&#10;8CfFa2f7DIrFV0vUCfnKdg4DMRnqrf7NAH1T8cP+Ci2g+CfHk3w/+G/hbUvit44hYx3Fpo4Jt7Zx&#10;wVeQA5IPXHA9a4q4/wCCjXxF+F93Bc/GD4A694S8OSsA+q2LGdYAf4nGMY/EV7h+xR+zDof7N/wf&#10;0qGK3huvFurW8d7rWsNh5Z53G4oH67FzgeuCe9e96ppdnren3FhqFrDfWVwhjmt7hA8cikYIKngi&#10;gD82vGXjS7/4KefH6H4f+E9avLD4F+G4Yr/Wry3DRPqUrciM59/lAPTDNjpX3h8P/gD8OvhboNvo&#10;/hnwbo+m2UKhRttEeR/dnYFmJ7kms34F/s3+CP2dIPElv4J05tNttd1A6hPCW3LG23AjT0Qc4HbN&#10;eo0AeOfG79kj4X/HvwvdaR4j8K6fFPIhEGp2NukN1bPjh0dQDx6Hg18ZfA79ri7/AGF9Y8a/Bn45&#10;6jeajaeGk+0+GdUjjaWa9tm+5CuexGCCTx8w7V+mFeR/Ej9ln4e/Fn4reF/H/inR01XWPD0Dw2sM&#10;wBgfLblaRMfOUOSueBmgD5ks/wDgoH8afGlq+ueC/wBmrXNR8K/eju7uVklkj/vBdozkegNewfsz&#10;/t3+C/2hNam8KXlje+B/iBbZ87w3rS7JXwPm8tiBux/dIBxX0tGiwxqiKERRhVUYAHoBXxL/AMFL&#10;P2fYNV+Ho+M/hMJonxF8DvHqCanb4je4t0Yblcj7xXORn3HQ0AT/APBUL4kXtv8ACrQvhL4cYy+L&#10;PiJqUOmxW8f3hbh13sR6Ftoz6bq+pfhD8PLP4TfC/wAL+D7BQLbRdPhswVGNzKoDN+Jyfxr4X/Yd&#10;0TxT+198brn9pT4h2K2un6VbLpXhnTxkxCRV2yzJnsCW5/vOfSv0XoAKKKKACvOvj98DfDv7RHwv&#10;1fwV4khDWt4m6C5UAyWs45SZD2Kn8xkd69FooA+BP2Sf2hvEX7PPjwfs4fHKf7JqFmfL8LeJrliI&#10;NRts4jiLn2+6SePunoK++68d/ae/Zd8I/tS+A30DxFEbXUbcmXTNatwBcWM3ZlPdTxleh/WvlP4X&#10;ftUeP/2MfFVl8K/2j4Z73w0T5GhfECBGkikjHCrM3UgDHX5l7gjmgD9DqKoaDr2m+KNHtdV0e/t9&#10;T0y6jEsF3aSCSORT0IYcGr9ABRRXM/ET4leGPhL4Wu/Efi7WrTQtHtly9zdSBQT/AHVHVmPYDJoA&#10;6G6uobG2luLiWO3t4ULySysFVFAySSeAAO9fnH8XfiFr3/BR34vf8Kk+HF1cWXwc0K4WXxR4niBV&#10;L5lP+qjPccHaO/3jwBUfiL4gfFD/AIKZeIZvC/gKK+8AfAe3m8vU/EVwhS41UA8og7g/3BwP4j2r&#10;7s+DPwX8J/APwFYeEPB2mpp2lWq5J6yzyH70kjdWYnqTQBu+B/BWjfDnwjpPhnw/ZR6fo2l26Wtr&#10;bxjhEUYH1J6k9ya3KKKACiiigAooooAK5r4h/Dfwz8WPCt34c8W6Na67o10u2S2ukDAf7SnqrDsR&#10;yK6WigD89NW/ZQ+N37G2rXXiD9nXxFJ4s8Gs5mufAOuSbyB1IhJIDH3BVv8Aer0H4S/8FOvh74iv&#10;j4e+Jun33wk8YQfJcWeuxMtsWHXbKQMDOeGA+pr7Krgvil8Bfh98bLFbTxt4S0zxAi8pJdQDzU/3&#10;ZBhh+BoA+WPiN/wUysvEOtS+EfgB4O1L4q+K3JjW8igdNPhbpuJ4LD3+VfeszwL+wX43+O3ii18d&#10;/tQ+Kn8RXUbebaeC9Ol2WFqM5CvtwD7qvXuxr7R8A/DHwn8K9Fj0jwj4e0/w9p8YwIbC3WMH3JAy&#10;T7mumoAo6HoOm+GNItdK0ixt9M021QRQWlrGI441HQKo4FXqKKACiiigAooooA//2VBLAQItABQA&#10;BgAIAAAAIQArENvACgEAABQCAAATAAAAAAAAAAAAAAAAAAAAAABbQ29udGVudF9UeXBlc10ueG1s&#10;UEsBAi0AFAAGAAgAAAAhADj9If/WAAAAlAEAAAsAAAAAAAAAAAAAAAAAOwEAAF9yZWxzLy5yZWxz&#10;UEsBAi0AFAAGAAgAAAAhAG+VKysPBQAA8BYAAA4AAAAAAAAAAAAAAAAAOgIAAGRycy9lMm9Eb2Mu&#10;eG1sUEsBAi0AFAAGAAgAAAAhADedwRi6AAAAIQEAABkAAAAAAAAAAAAAAAAAdQcAAGRycy9fcmVs&#10;cy9lMm9Eb2MueG1sLnJlbHNQSwECLQAUAAYACAAAACEAIAb7LNwAAAAFAQAADwAAAAAAAAAAAAAA&#10;AABmCAAAZHJzL2Rvd25yZXYueG1sUEsBAi0ACgAAAAAAAAAhANtWU76eEgAAnhIAABQAAAAAAAAA&#10;AAAAAAAAbwkAAGRycy9tZWRpYS9pbWFnZTEuanBnUEsFBgAAAAAGAAYAfAEAAD8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655;top:467;width:8002;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T43wQAAANsAAAAPAAAAZHJzL2Rvd25yZXYueG1sRE/Pa8Iw&#10;FL4P/B/CE3aRmZqDjM4oY6DOk8yKXp/Nsyk2L7WJWv/75TDY8eP7PVv0rhF36kLtWcNknIEgLr2p&#10;udKwL5Zv7yBCRDbYeCYNTwqwmA9eZpgb/+Afuu9iJVIIhxw12BjbXMpQWnIYxr4lTtzZdw5jgl0l&#10;TYePFO4aqbJsKh3WnBostvRlqbzsbk7DdXNQ6rjejlRTjFYnWlFtLzetX4f95weISH38F/+5v40G&#10;ldanL+kHyPkvAAAA//8DAFBLAQItABQABgAIAAAAIQDb4fbL7gAAAIUBAAATAAAAAAAAAAAAAAAA&#10;AAAAAABbQ29udGVudF9UeXBlc10ueG1sUEsBAi0AFAAGAAgAAAAhAFr0LFu/AAAAFQEAAAsAAAAA&#10;AAAAAAAAAAAAHwEAAF9yZWxzLy5yZWxzUEsBAi0AFAAGAAgAAAAhAIOJPjfBAAAA2wAAAA8AAAAA&#10;AAAAAAAAAAAABwIAAGRycy9kb3ducmV2LnhtbFBLBQYAAAAAAwADALcAAAD1AgAAAAA=&#10;">
                <v:imagedata r:id="rId2" o:title=""/>
              </v:shape>
              <v:rect id="Rectangle 10" o:spid="_x0000_s1028" style="position:absolute;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5B0768D" w14:textId="77777777" w:rsidR="00BF77DC" w:rsidRPr="001741B5" w:rsidRDefault="00BF77DC"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v:textbox>
              </v:rect>
              <v:rect id="Rectangle 11" o:spid="_x0000_s1029" style="position:absolute;top:185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29D4555" w14:textId="77777777" w:rsidR="00BF77DC" w:rsidRPr="001741B5" w:rsidRDefault="00BF77DC"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v:textbox>
              </v:rect>
              <v:rect id="Rectangle 12" o:spid="_x0000_s1030" style="position:absolute;left:18775;top:3380;width:50209;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2EABD9D" w14:textId="77777777" w:rsidR="00BF77DC" w:rsidRPr="001741B5" w:rsidRDefault="00BF77DC" w:rsidP="002C2087">
                      <w:pPr>
                        <w:spacing w:after="160" w:line="259" w:lineRule="auto"/>
                        <w:ind w:left="0" w:firstLine="0"/>
                        <w:jc w:val="left"/>
                        <w:rPr>
                          <w:rFonts w:ascii="Arial Narrow" w:hAnsi="Arial Narrow"/>
                        </w:rPr>
                      </w:pPr>
                      <w:r w:rsidRPr="005B2655">
                        <w:rPr>
                          <w:rFonts w:ascii="Arial Narrow" w:eastAsia="Arial" w:hAnsi="Arial Narrow" w:cs="Arial"/>
                          <w:b/>
                          <w:sz w:val="28"/>
                          <w:szCs w:val="28"/>
                        </w:rPr>
                        <w:t>Ministerstvo</w:t>
                      </w:r>
                      <w:r w:rsidRPr="001741B5">
                        <w:rPr>
                          <w:rFonts w:ascii="Arial Narrow" w:eastAsia="Arial" w:hAnsi="Arial Narrow" w:cs="Arial"/>
                          <w:b/>
                          <w:sz w:val="36"/>
                        </w:rPr>
                        <w:t xml:space="preserve"> </w:t>
                      </w:r>
                      <w:r w:rsidRPr="005B2655">
                        <w:rPr>
                          <w:rFonts w:ascii="Arial Narrow" w:eastAsia="Arial" w:hAnsi="Arial Narrow" w:cs="Arial"/>
                          <w:b/>
                          <w:sz w:val="28"/>
                          <w:szCs w:val="28"/>
                        </w:rPr>
                        <w:t>financií Slovenskej republiky</w:t>
                      </w:r>
                      <w:r w:rsidRPr="001741B5">
                        <w:rPr>
                          <w:rFonts w:ascii="Arial Narrow" w:eastAsia="Arial" w:hAnsi="Arial Narrow" w:cs="Arial"/>
                          <w:b/>
                          <w:sz w:val="36"/>
                        </w:rPr>
                        <w:t xml:space="preserve"> </w:t>
                      </w:r>
                    </w:p>
                  </w:txbxContent>
                </v:textbox>
              </v:rect>
              <v:rect id="Rectangle 13" o:spid="_x0000_s1031" style="position:absolute;left:18770;top:5770;width:20187;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6BF1C18" w14:textId="77777777" w:rsidR="00BF77DC" w:rsidRPr="001741B5" w:rsidRDefault="00BF77DC" w:rsidP="002C2087">
                      <w:pPr>
                        <w:spacing w:after="160" w:line="259" w:lineRule="auto"/>
                        <w:ind w:left="0" w:firstLine="0"/>
                        <w:jc w:val="left"/>
                        <w:rPr>
                          <w:rFonts w:ascii="Arial Narrow" w:hAnsi="Arial Narrow"/>
                        </w:rPr>
                      </w:pPr>
                      <w:proofErr w:type="spellStart"/>
                      <w:r w:rsidRPr="005B2655">
                        <w:rPr>
                          <w:rFonts w:ascii="Arial Narrow" w:eastAsia="Arial" w:hAnsi="Arial Narrow" w:cs="Arial"/>
                          <w:sz w:val="28"/>
                          <w:szCs w:val="28"/>
                        </w:rPr>
                        <w:t>Štefanovičova</w:t>
                      </w:r>
                      <w:proofErr w:type="spellEnd"/>
                      <w:r w:rsidRPr="005B2655">
                        <w:rPr>
                          <w:rFonts w:ascii="Arial Narrow" w:eastAsia="Arial" w:hAnsi="Arial Narrow" w:cs="Arial"/>
                          <w:sz w:val="28"/>
                          <w:szCs w:val="28"/>
                        </w:rPr>
                        <w:t xml:space="preserve"> </w:t>
                      </w:r>
                      <w:r w:rsidRPr="001741B5">
                        <w:rPr>
                          <w:rFonts w:ascii="Arial Narrow" w:eastAsia="Arial" w:hAnsi="Arial Narrow" w:cs="Arial"/>
                          <w:sz w:val="36"/>
                        </w:rPr>
                        <w:t>555555555555</w:t>
                      </w:r>
                    </w:p>
                  </w:txbxContent>
                </v:textbox>
              </v:rect>
              <v:rect id="Rectangle 14" o:spid="_x0000_s1032" style="position:absolute;left:30471;top:5770;width:10962;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6ACDD8C" w14:textId="77777777" w:rsidR="00BF77DC" w:rsidRPr="005B2655" w:rsidRDefault="00BF77DC"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5</w:t>
                      </w:r>
                    </w:p>
                  </w:txbxContent>
                </v:textbox>
              </v:rect>
              <v:rect id="Rectangle 13505" o:spid="_x0000_s1033" style="position:absolute;left:18773;top:8395;width:7589;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B0016E1" w14:textId="77777777" w:rsidR="00BF77DC" w:rsidRPr="005B2655" w:rsidRDefault="00BF77DC"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817</w:t>
                      </w:r>
                      <w:r w:rsidRPr="001741B5">
                        <w:rPr>
                          <w:rFonts w:ascii="Arial Narrow" w:eastAsia="Arial" w:hAnsi="Arial Narrow" w:cs="Arial"/>
                          <w:sz w:val="36"/>
                        </w:rPr>
                        <w:t xml:space="preserve"> </w:t>
                      </w:r>
                      <w:r w:rsidRPr="005B2655">
                        <w:rPr>
                          <w:rFonts w:ascii="Arial Narrow" w:eastAsia="Arial" w:hAnsi="Arial Narrow" w:cs="Arial"/>
                          <w:sz w:val="28"/>
                          <w:szCs w:val="28"/>
                        </w:rPr>
                        <w:t>82</w:t>
                      </w:r>
                    </w:p>
                  </w:txbxContent>
                </v:textbox>
              </v:rect>
              <v:rect id="Rectangle 13506" o:spid="_x0000_s1034" style="position:absolute;left:24488;top:8395;width:16138;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56C69D9" w14:textId="77777777" w:rsidR="00BF77DC" w:rsidRPr="001741B5" w:rsidRDefault="00BF77DC" w:rsidP="002C2087">
                      <w:pPr>
                        <w:spacing w:after="160" w:line="259" w:lineRule="auto"/>
                        <w:ind w:left="0" w:firstLine="0"/>
                        <w:jc w:val="left"/>
                        <w:rPr>
                          <w:rFonts w:ascii="Arial Narrow" w:hAnsi="Arial Narrow"/>
                        </w:rPr>
                      </w:pPr>
                      <w:r w:rsidRPr="001741B5">
                        <w:rPr>
                          <w:rFonts w:ascii="Arial Narrow" w:eastAsia="Arial" w:hAnsi="Arial Narrow" w:cs="Arial"/>
                          <w:sz w:val="36"/>
                        </w:rPr>
                        <w:t xml:space="preserve">   </w:t>
                      </w:r>
                      <w:r w:rsidRPr="005B2655">
                        <w:rPr>
                          <w:rFonts w:ascii="Arial Narrow" w:eastAsia="Arial" w:hAnsi="Arial Narrow" w:cs="Arial"/>
                          <w:sz w:val="28"/>
                          <w:szCs w:val="28"/>
                        </w:rPr>
                        <w:t>Bratislava</w:t>
                      </w:r>
                      <w:r w:rsidRPr="001741B5">
                        <w:rPr>
                          <w:rFonts w:ascii="Arial Narrow" w:eastAsia="Arial" w:hAnsi="Arial Narrow" w:cs="Arial"/>
                          <w:sz w:val="36"/>
                        </w:rPr>
                        <w:t xml:space="preserve"> </w:t>
                      </w:r>
                      <w:r w:rsidRPr="005B2655">
                        <w:rPr>
                          <w:rFonts w:ascii="Arial Narrow" w:eastAsia="Arial" w:hAnsi="Arial Narrow" w:cs="Arial"/>
                          <w:sz w:val="28"/>
                          <w:szCs w:val="28"/>
                        </w:rPr>
                        <w:t xml:space="preserve">15 </w:t>
                      </w:r>
                    </w:p>
                  </w:txbxContent>
                </v:textbox>
              </v:rect>
              <v:rect id="Rectangle 16" o:spid="_x0000_s1035" style="position:absolute;top:10783;width:231;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C300D04" w14:textId="77777777" w:rsidR="00BF77DC" w:rsidRPr="001741B5" w:rsidRDefault="00BF77DC" w:rsidP="002C2087">
                      <w:pPr>
                        <w:spacing w:after="160" w:line="259" w:lineRule="auto"/>
                        <w:ind w:left="0" w:firstLine="0"/>
                        <w:jc w:val="left"/>
                        <w:rPr>
                          <w:rFonts w:ascii="Arial Narrow" w:hAnsi="Arial Narrow"/>
                        </w:rPr>
                      </w:pPr>
                      <w:r w:rsidRPr="001741B5">
                        <w:rPr>
                          <w:rFonts w:ascii="Arial Narrow" w:eastAsia="Arial" w:hAnsi="Arial Narrow" w:cs="Arial"/>
                          <w:sz w:val="12"/>
                        </w:rPr>
                        <w:t xml:space="preserve"> </w:t>
                      </w:r>
                    </w:p>
                  </w:txbxContent>
                </v:textbox>
              </v:rect>
              <v:shape id="Shape 16956" o:spid="_x0000_s1036" style="position:absolute;left:6655;top:12014;width:57607;height:120;visibility:visible;mso-wrap-style:square;v-text-anchor:top" coordsize="5760720,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wBkwAAAANsAAAAPAAAAZHJzL2Rvd25yZXYueG1sRE9Na4NA&#10;FLwX+h+WV+itrjFQ1GYTQkCaHjWl54f7qibuW+Nujf77bqEQmMswX8xmN5teTDS6zrKCVRSDIK6t&#10;7rhR8HkqXlIQziNr7C2TgoUc7LaPDxvMtb1xSVPlGxFK2OWooPV+yKV0dUsGXWQH4qB929GgD3Rs&#10;pB7xFspNL5M4fpUGOw4LLQ50aKm+VD9Gwfo8fXx1y/JeXIukdFmAqVKlnp/m/RsIT7O/m//TR60g&#10;yeDvS/gBcvsLAAD//wMAUEsBAi0AFAAGAAgAAAAhANvh9svuAAAAhQEAABMAAAAAAAAAAAAAAAAA&#10;AAAAAFtDb250ZW50X1R5cGVzXS54bWxQSwECLQAUAAYACAAAACEAWvQsW78AAAAVAQAACwAAAAAA&#10;AAAAAAAAAAAfAQAAX3JlbHMvLnJlbHNQSwECLQAUAAYACAAAACEAAysAZMAAAADbAAAADwAAAAAA&#10;AAAAAAAAAAAHAgAAZHJzL2Rvd25yZXYueG1sUEsFBgAAAAADAAMAtwAAAPQCAAAAAA==&#10;" path="m,l5760720,r,12052l,12052,,e" fillcolor="black" stroked="f" strokeweight="0">
                <v:stroke miterlimit="83231f" joinstyle="miter"/>
                <v:path arrowok="t" textboxrect="0,0,5760720,12052"/>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717"/>
    <w:multiLevelType w:val="hybridMultilevel"/>
    <w:tmpl w:val="625CC780"/>
    <w:lvl w:ilvl="0" w:tplc="F14A58C4">
      <w:start w:val="1"/>
      <w:numFmt w:val="bullet"/>
      <w:lvlText w:val=""/>
      <w:lvlJc w:val="left"/>
      <w:pPr>
        <w:ind w:left="2345" w:hanging="360"/>
      </w:pPr>
      <w:rPr>
        <w:rFonts w:ascii="Symbol" w:hAnsi="Symbol" w:hint="default"/>
        <w:color w:val="auto"/>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 w15:restartNumberingAfterBreak="0">
    <w:nsid w:val="0BF60050"/>
    <w:multiLevelType w:val="hybridMultilevel"/>
    <w:tmpl w:val="4768B398"/>
    <w:lvl w:ilvl="0" w:tplc="781C4B18">
      <w:start w:val="1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D5081A76">
      <w:start w:val="1"/>
      <w:numFmt w:val="lowerLetter"/>
      <w:lvlText w:val="%2"/>
      <w:lvlJc w:val="left"/>
      <w:pPr>
        <w:ind w:left="1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28B226">
      <w:start w:val="1"/>
      <w:numFmt w:val="lowerRoman"/>
      <w:lvlText w:val="%3"/>
      <w:lvlJc w:val="left"/>
      <w:pPr>
        <w:ind w:left="2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BAC77E">
      <w:start w:val="1"/>
      <w:numFmt w:val="decimal"/>
      <w:lvlText w:val="%4"/>
      <w:lvlJc w:val="left"/>
      <w:pPr>
        <w:ind w:left="2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64859E">
      <w:start w:val="1"/>
      <w:numFmt w:val="lowerLetter"/>
      <w:lvlText w:val="%5"/>
      <w:lvlJc w:val="left"/>
      <w:pPr>
        <w:ind w:left="3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D6BAA4">
      <w:start w:val="1"/>
      <w:numFmt w:val="lowerRoman"/>
      <w:lvlText w:val="%6"/>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B496F0">
      <w:start w:val="1"/>
      <w:numFmt w:val="decimal"/>
      <w:lvlText w:val="%7"/>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8F708">
      <w:start w:val="1"/>
      <w:numFmt w:val="lowerLetter"/>
      <w:lvlText w:val="%8"/>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2AE6D4">
      <w:start w:val="1"/>
      <w:numFmt w:val="lowerRoman"/>
      <w:lvlText w:val="%9"/>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567858"/>
    <w:multiLevelType w:val="hybridMultilevel"/>
    <w:tmpl w:val="0040DDDA"/>
    <w:lvl w:ilvl="0" w:tplc="189EEF76">
      <w:start w:val="1"/>
      <w:numFmt w:val="lowerLetter"/>
      <w:lvlText w:val="%1)"/>
      <w:lvlJc w:val="left"/>
      <w:pPr>
        <w:ind w:left="2912" w:hanging="360"/>
      </w:pPr>
      <w:rPr>
        <w:rFonts w:hint="default"/>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 w15:restartNumberingAfterBreak="0">
    <w:nsid w:val="1269797C"/>
    <w:multiLevelType w:val="multilevel"/>
    <w:tmpl w:val="A4D64BD8"/>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C53162"/>
    <w:multiLevelType w:val="multilevel"/>
    <w:tmpl w:val="CB004F86"/>
    <w:lvl w:ilvl="0">
      <w:start w:val="9"/>
      <w:numFmt w:val="decimal"/>
      <w:lvlText w:val="%1."/>
      <w:lvlJc w:val="left"/>
      <w:pPr>
        <w:ind w:left="502" w:hanging="360"/>
      </w:pPr>
      <w:rPr>
        <w:rFonts w:hint="default"/>
        <w:b/>
        <w:bCs/>
        <w:spacing w:val="-1"/>
        <w:w w:val="102"/>
      </w:rPr>
    </w:lvl>
    <w:lvl w:ilvl="1">
      <w:start w:val="1"/>
      <w:numFmt w:val="decimal"/>
      <w:lvlText w:val="9.%2"/>
      <w:lvlJc w:val="left"/>
      <w:pPr>
        <w:ind w:left="789" w:hanging="567"/>
      </w:pPr>
      <w:rPr>
        <w:rFonts w:ascii="Times New Roman" w:eastAsia="Arial" w:hAnsi="Times New Roman" w:cs="Times New Roman" w:hint="default"/>
        <w:b w:val="0"/>
        <w:i w:val="0"/>
        <w:spacing w:val="0"/>
        <w:w w:val="102"/>
        <w:sz w:val="21"/>
        <w:szCs w:val="21"/>
      </w:rPr>
    </w:lvl>
    <w:lvl w:ilvl="2">
      <w:start w:val="1"/>
      <w:numFmt w:val="lowerLetter"/>
      <w:lvlText w:val="%3)"/>
      <w:lvlJc w:val="left"/>
      <w:pPr>
        <w:ind w:left="1215" w:hanging="426"/>
      </w:pPr>
      <w:rPr>
        <w:rFonts w:ascii="Arial" w:eastAsia="Arial" w:hAnsi="Arial" w:cs="Arial" w:hint="default"/>
        <w:b w:val="0"/>
        <w:spacing w:val="0"/>
        <w:w w:val="102"/>
        <w:sz w:val="21"/>
        <w:szCs w:val="21"/>
      </w:rPr>
    </w:lvl>
    <w:lvl w:ilvl="3">
      <w:numFmt w:val="bullet"/>
      <w:lvlText w:val="•"/>
      <w:lvlJc w:val="left"/>
      <w:pPr>
        <w:ind w:left="1500" w:hanging="426"/>
      </w:pPr>
      <w:rPr>
        <w:rFonts w:hint="default"/>
      </w:rPr>
    </w:lvl>
    <w:lvl w:ilvl="4">
      <w:numFmt w:val="bullet"/>
      <w:lvlText w:val="•"/>
      <w:lvlJc w:val="left"/>
      <w:pPr>
        <w:ind w:left="1640" w:hanging="426"/>
      </w:pPr>
      <w:rPr>
        <w:rFonts w:hint="default"/>
      </w:rPr>
    </w:lvl>
    <w:lvl w:ilvl="5">
      <w:numFmt w:val="bullet"/>
      <w:lvlText w:val="•"/>
      <w:lvlJc w:val="left"/>
      <w:pPr>
        <w:ind w:left="3030" w:hanging="426"/>
      </w:pPr>
      <w:rPr>
        <w:rFonts w:hint="default"/>
      </w:rPr>
    </w:lvl>
    <w:lvl w:ilvl="6">
      <w:numFmt w:val="bullet"/>
      <w:lvlText w:val="•"/>
      <w:lvlJc w:val="left"/>
      <w:pPr>
        <w:ind w:left="4420" w:hanging="426"/>
      </w:pPr>
      <w:rPr>
        <w:rFonts w:hint="default"/>
      </w:rPr>
    </w:lvl>
    <w:lvl w:ilvl="7">
      <w:numFmt w:val="bullet"/>
      <w:lvlText w:val="•"/>
      <w:lvlJc w:val="left"/>
      <w:pPr>
        <w:ind w:left="5810" w:hanging="426"/>
      </w:pPr>
      <w:rPr>
        <w:rFonts w:hint="default"/>
      </w:rPr>
    </w:lvl>
    <w:lvl w:ilvl="8">
      <w:numFmt w:val="bullet"/>
      <w:lvlText w:val="•"/>
      <w:lvlJc w:val="left"/>
      <w:pPr>
        <w:ind w:left="7200" w:hanging="426"/>
      </w:pPr>
      <w:rPr>
        <w:rFonts w:hint="default"/>
      </w:rPr>
    </w:lvl>
  </w:abstractNum>
  <w:abstractNum w:abstractNumId="5" w15:restartNumberingAfterBreak="0">
    <w:nsid w:val="15F33808"/>
    <w:multiLevelType w:val="hybridMultilevel"/>
    <w:tmpl w:val="A4E6A37C"/>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7C63CBA"/>
    <w:multiLevelType w:val="hybridMultilevel"/>
    <w:tmpl w:val="B204F7CA"/>
    <w:lvl w:ilvl="0" w:tplc="C7547560">
      <w:start w:val="1"/>
      <w:numFmt w:val="lowerLetter"/>
      <w:lvlText w:val="%1)"/>
      <w:lvlJc w:val="left"/>
      <w:pPr>
        <w:ind w:left="1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D8C91E">
      <w:start w:val="1"/>
      <w:numFmt w:val="lowerLetter"/>
      <w:lvlText w:val="%2"/>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E63E58">
      <w:start w:val="1"/>
      <w:numFmt w:val="lowerRoman"/>
      <w:lvlText w:val="%3"/>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C2D0F6">
      <w:start w:val="1"/>
      <w:numFmt w:val="decimal"/>
      <w:lvlText w:val="%4"/>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EE314E">
      <w:start w:val="1"/>
      <w:numFmt w:val="lowerLetter"/>
      <w:lvlText w:val="%5"/>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B4F9EC">
      <w:start w:val="1"/>
      <w:numFmt w:val="lowerRoman"/>
      <w:lvlText w:val="%6"/>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F08124">
      <w:start w:val="1"/>
      <w:numFmt w:val="decimal"/>
      <w:lvlText w:val="%7"/>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3E5A8C">
      <w:start w:val="1"/>
      <w:numFmt w:val="lowerLetter"/>
      <w:lvlText w:val="%8"/>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CABE78">
      <w:start w:val="1"/>
      <w:numFmt w:val="lowerRoman"/>
      <w:lvlText w:val="%9"/>
      <w:lvlJc w:val="left"/>
      <w:pPr>
        <w:ind w:left="7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D0495F"/>
    <w:multiLevelType w:val="hybridMultilevel"/>
    <w:tmpl w:val="03CC0F5E"/>
    <w:lvl w:ilvl="0" w:tplc="D8EA48E8">
      <w:start w:val="1"/>
      <w:numFmt w:val="bullet"/>
      <w:lvlText w:val=""/>
      <w:lvlJc w:val="left"/>
      <w:pPr>
        <w:ind w:left="2434" w:hanging="360"/>
      </w:pPr>
      <w:rPr>
        <w:rFonts w:ascii="Symbol" w:hAnsi="Symbol" w:hint="default"/>
        <w:color w:val="000000" w:themeColor="text1"/>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8" w15:restartNumberingAfterBreak="0">
    <w:nsid w:val="1B00773A"/>
    <w:multiLevelType w:val="hybridMultilevel"/>
    <w:tmpl w:val="57246F9C"/>
    <w:lvl w:ilvl="0" w:tplc="678266E2">
      <w:start w:val="1"/>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B373645"/>
    <w:multiLevelType w:val="hybridMultilevel"/>
    <w:tmpl w:val="FCF6209E"/>
    <w:lvl w:ilvl="0" w:tplc="D8EA48E8">
      <w:start w:val="1"/>
      <w:numFmt w:val="bullet"/>
      <w:lvlText w:val=""/>
      <w:lvlJc w:val="left"/>
      <w:pPr>
        <w:ind w:left="2694" w:hanging="360"/>
      </w:pPr>
      <w:rPr>
        <w:rFonts w:ascii="Symbol" w:hAnsi="Symbol" w:hint="default"/>
        <w:color w:val="000000" w:themeColor="text1"/>
      </w:rPr>
    </w:lvl>
    <w:lvl w:ilvl="1" w:tplc="F7784558">
      <w:numFmt w:val="bullet"/>
      <w:lvlText w:val="−"/>
      <w:lvlJc w:val="left"/>
      <w:pPr>
        <w:ind w:left="3414" w:hanging="360"/>
      </w:pPr>
      <w:rPr>
        <w:rFonts w:ascii="Arial Narrow" w:eastAsia="Times New Roman" w:hAnsi="Arial Narrow" w:cs="Times New Roman" w:hint="default"/>
      </w:rPr>
    </w:lvl>
    <w:lvl w:ilvl="2" w:tplc="BDA4BF8A">
      <w:numFmt w:val="bullet"/>
      <w:lvlText w:val="•"/>
      <w:lvlJc w:val="left"/>
      <w:pPr>
        <w:ind w:left="4134" w:hanging="360"/>
      </w:pPr>
      <w:rPr>
        <w:rFonts w:ascii="Arial Narrow" w:eastAsia="Calibri" w:hAnsi="Arial Narrow" w:cs="Times New Roman" w:hint="default"/>
        <w:color w:val="000000" w:themeColor="text1"/>
      </w:rPr>
    </w:lvl>
    <w:lvl w:ilvl="3" w:tplc="041B0001" w:tentative="1">
      <w:start w:val="1"/>
      <w:numFmt w:val="bullet"/>
      <w:lvlText w:val=""/>
      <w:lvlJc w:val="left"/>
      <w:pPr>
        <w:ind w:left="4854" w:hanging="360"/>
      </w:pPr>
      <w:rPr>
        <w:rFonts w:ascii="Symbol" w:hAnsi="Symbol" w:hint="default"/>
      </w:rPr>
    </w:lvl>
    <w:lvl w:ilvl="4" w:tplc="041B0003" w:tentative="1">
      <w:start w:val="1"/>
      <w:numFmt w:val="bullet"/>
      <w:lvlText w:val="o"/>
      <w:lvlJc w:val="left"/>
      <w:pPr>
        <w:ind w:left="5574" w:hanging="360"/>
      </w:pPr>
      <w:rPr>
        <w:rFonts w:ascii="Courier New" w:hAnsi="Courier New" w:cs="Courier New" w:hint="default"/>
      </w:rPr>
    </w:lvl>
    <w:lvl w:ilvl="5" w:tplc="041B0005" w:tentative="1">
      <w:start w:val="1"/>
      <w:numFmt w:val="bullet"/>
      <w:lvlText w:val=""/>
      <w:lvlJc w:val="left"/>
      <w:pPr>
        <w:ind w:left="6294" w:hanging="360"/>
      </w:pPr>
      <w:rPr>
        <w:rFonts w:ascii="Wingdings" w:hAnsi="Wingdings" w:hint="default"/>
      </w:rPr>
    </w:lvl>
    <w:lvl w:ilvl="6" w:tplc="041B0001" w:tentative="1">
      <w:start w:val="1"/>
      <w:numFmt w:val="bullet"/>
      <w:lvlText w:val=""/>
      <w:lvlJc w:val="left"/>
      <w:pPr>
        <w:ind w:left="7014" w:hanging="360"/>
      </w:pPr>
      <w:rPr>
        <w:rFonts w:ascii="Symbol" w:hAnsi="Symbol" w:hint="default"/>
      </w:rPr>
    </w:lvl>
    <w:lvl w:ilvl="7" w:tplc="041B0003" w:tentative="1">
      <w:start w:val="1"/>
      <w:numFmt w:val="bullet"/>
      <w:lvlText w:val="o"/>
      <w:lvlJc w:val="left"/>
      <w:pPr>
        <w:ind w:left="7734" w:hanging="360"/>
      </w:pPr>
      <w:rPr>
        <w:rFonts w:ascii="Courier New" w:hAnsi="Courier New" w:cs="Courier New" w:hint="default"/>
      </w:rPr>
    </w:lvl>
    <w:lvl w:ilvl="8" w:tplc="041B0005" w:tentative="1">
      <w:start w:val="1"/>
      <w:numFmt w:val="bullet"/>
      <w:lvlText w:val=""/>
      <w:lvlJc w:val="left"/>
      <w:pPr>
        <w:ind w:left="8454" w:hanging="360"/>
      </w:pPr>
      <w:rPr>
        <w:rFonts w:ascii="Wingdings" w:hAnsi="Wingdings" w:hint="default"/>
      </w:rPr>
    </w:lvl>
  </w:abstractNum>
  <w:abstractNum w:abstractNumId="10" w15:restartNumberingAfterBreak="0">
    <w:nsid w:val="1FDE4B9B"/>
    <w:multiLevelType w:val="hybridMultilevel"/>
    <w:tmpl w:val="8D0697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6C47067"/>
    <w:multiLevelType w:val="hybridMultilevel"/>
    <w:tmpl w:val="0494DFAA"/>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2B354BEE"/>
    <w:multiLevelType w:val="hybridMultilevel"/>
    <w:tmpl w:val="A3CC3060"/>
    <w:lvl w:ilvl="0" w:tplc="845AD570">
      <w:start w:val="1"/>
      <w:numFmt w:val="upperRoman"/>
      <w:lvlText w:val="%1."/>
      <w:lvlJc w:val="left"/>
      <w:pPr>
        <w:ind w:left="1057" w:hanging="720"/>
      </w:pPr>
      <w:rPr>
        <w:rFonts w:hint="default"/>
      </w:rPr>
    </w:lvl>
    <w:lvl w:ilvl="1" w:tplc="041B0019" w:tentative="1">
      <w:start w:val="1"/>
      <w:numFmt w:val="lowerLetter"/>
      <w:lvlText w:val="%2."/>
      <w:lvlJc w:val="left"/>
      <w:pPr>
        <w:ind w:left="1417" w:hanging="360"/>
      </w:pPr>
    </w:lvl>
    <w:lvl w:ilvl="2" w:tplc="041B001B" w:tentative="1">
      <w:start w:val="1"/>
      <w:numFmt w:val="lowerRoman"/>
      <w:lvlText w:val="%3."/>
      <w:lvlJc w:val="right"/>
      <w:pPr>
        <w:ind w:left="2137" w:hanging="180"/>
      </w:pPr>
    </w:lvl>
    <w:lvl w:ilvl="3" w:tplc="041B000F" w:tentative="1">
      <w:start w:val="1"/>
      <w:numFmt w:val="decimal"/>
      <w:lvlText w:val="%4."/>
      <w:lvlJc w:val="left"/>
      <w:pPr>
        <w:ind w:left="2857" w:hanging="360"/>
      </w:pPr>
    </w:lvl>
    <w:lvl w:ilvl="4" w:tplc="041B0019" w:tentative="1">
      <w:start w:val="1"/>
      <w:numFmt w:val="lowerLetter"/>
      <w:lvlText w:val="%5."/>
      <w:lvlJc w:val="left"/>
      <w:pPr>
        <w:ind w:left="3577" w:hanging="360"/>
      </w:pPr>
    </w:lvl>
    <w:lvl w:ilvl="5" w:tplc="041B001B" w:tentative="1">
      <w:start w:val="1"/>
      <w:numFmt w:val="lowerRoman"/>
      <w:lvlText w:val="%6."/>
      <w:lvlJc w:val="right"/>
      <w:pPr>
        <w:ind w:left="4297" w:hanging="180"/>
      </w:pPr>
    </w:lvl>
    <w:lvl w:ilvl="6" w:tplc="041B000F" w:tentative="1">
      <w:start w:val="1"/>
      <w:numFmt w:val="decimal"/>
      <w:lvlText w:val="%7."/>
      <w:lvlJc w:val="left"/>
      <w:pPr>
        <w:ind w:left="5017" w:hanging="360"/>
      </w:pPr>
    </w:lvl>
    <w:lvl w:ilvl="7" w:tplc="041B0019" w:tentative="1">
      <w:start w:val="1"/>
      <w:numFmt w:val="lowerLetter"/>
      <w:lvlText w:val="%8."/>
      <w:lvlJc w:val="left"/>
      <w:pPr>
        <w:ind w:left="5737" w:hanging="360"/>
      </w:pPr>
    </w:lvl>
    <w:lvl w:ilvl="8" w:tplc="041B001B" w:tentative="1">
      <w:start w:val="1"/>
      <w:numFmt w:val="lowerRoman"/>
      <w:lvlText w:val="%9."/>
      <w:lvlJc w:val="right"/>
      <w:pPr>
        <w:ind w:left="6457" w:hanging="180"/>
      </w:pPr>
    </w:lvl>
  </w:abstractNum>
  <w:abstractNum w:abstractNumId="13" w15:restartNumberingAfterBreak="0">
    <w:nsid w:val="39A663C0"/>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0961C5"/>
    <w:multiLevelType w:val="hybridMultilevel"/>
    <w:tmpl w:val="2AA20E46"/>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CDA407E"/>
    <w:multiLevelType w:val="hybridMultilevel"/>
    <w:tmpl w:val="9962C20C"/>
    <w:lvl w:ilvl="0" w:tplc="E3F6F396">
      <w:start w:val="1"/>
      <w:numFmt w:val="lowerLetter"/>
      <w:lvlText w:val="%1)"/>
      <w:lvlJc w:val="left"/>
      <w:pPr>
        <w:ind w:left="2912" w:hanging="360"/>
      </w:pPr>
      <w:rPr>
        <w:rFonts w:ascii="Calibri" w:eastAsia="Calibri" w:hAnsi="Calibri" w:cs="Calibri"/>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16"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9169FA"/>
    <w:multiLevelType w:val="hybridMultilevel"/>
    <w:tmpl w:val="C392712C"/>
    <w:lvl w:ilvl="0" w:tplc="450090E2">
      <w:start w:val="12"/>
      <w:numFmt w:val="decimal"/>
      <w:lvlText w:val="%1."/>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810D6A8">
      <w:start w:val="1"/>
      <w:numFmt w:val="lowerLetter"/>
      <w:lvlText w:val="%2"/>
      <w:lvlJc w:val="left"/>
      <w:pPr>
        <w:ind w:left="1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5C712C">
      <w:start w:val="1"/>
      <w:numFmt w:val="lowerRoman"/>
      <w:lvlText w:val="%3"/>
      <w:lvlJc w:val="left"/>
      <w:pPr>
        <w:ind w:left="2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5B60D56">
      <w:start w:val="1"/>
      <w:numFmt w:val="decimal"/>
      <w:lvlText w:val="%4"/>
      <w:lvlJc w:val="left"/>
      <w:pPr>
        <w:ind w:left="3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D129490">
      <w:start w:val="1"/>
      <w:numFmt w:val="lowerLetter"/>
      <w:lvlText w:val="%5"/>
      <w:lvlJc w:val="left"/>
      <w:pPr>
        <w:ind w:left="3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C122754">
      <w:start w:val="1"/>
      <w:numFmt w:val="lowerRoman"/>
      <w:lvlText w:val="%6"/>
      <w:lvlJc w:val="left"/>
      <w:pPr>
        <w:ind w:left="4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CA2B9D0">
      <w:start w:val="1"/>
      <w:numFmt w:val="decimal"/>
      <w:lvlText w:val="%7"/>
      <w:lvlJc w:val="left"/>
      <w:pPr>
        <w:ind w:left="5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D8AB820">
      <w:start w:val="1"/>
      <w:numFmt w:val="lowerLetter"/>
      <w:lvlText w:val="%8"/>
      <w:lvlJc w:val="left"/>
      <w:pPr>
        <w:ind w:left="5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774DF1E">
      <w:start w:val="1"/>
      <w:numFmt w:val="lowerRoman"/>
      <w:lvlText w:val="%9"/>
      <w:lvlJc w:val="left"/>
      <w:pPr>
        <w:ind w:left="6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53556B1"/>
    <w:multiLevelType w:val="hybridMultilevel"/>
    <w:tmpl w:val="109A2758"/>
    <w:lvl w:ilvl="0" w:tplc="AA5E6672">
      <w:start w:val="1"/>
      <w:numFmt w:val="bullet"/>
      <w:lvlText w:val="-"/>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F2532E">
      <w:start w:val="1"/>
      <w:numFmt w:val="bullet"/>
      <w:lvlText w:val="o"/>
      <w:lvlJc w:val="left"/>
      <w:pPr>
        <w:ind w:left="1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426992">
      <w:start w:val="1"/>
      <w:numFmt w:val="bullet"/>
      <w:lvlText w:val="▪"/>
      <w:lvlJc w:val="left"/>
      <w:pPr>
        <w:ind w:left="2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70682E">
      <w:start w:val="1"/>
      <w:numFmt w:val="bullet"/>
      <w:lvlText w:val="•"/>
      <w:lvlJc w:val="left"/>
      <w:pPr>
        <w:ind w:left="3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A1BF4">
      <w:start w:val="1"/>
      <w:numFmt w:val="bullet"/>
      <w:lvlText w:val="o"/>
      <w:lvlJc w:val="left"/>
      <w:pPr>
        <w:ind w:left="3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04BA50">
      <w:start w:val="1"/>
      <w:numFmt w:val="bullet"/>
      <w:lvlText w:val="▪"/>
      <w:lvlJc w:val="left"/>
      <w:pPr>
        <w:ind w:left="4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D65720">
      <w:start w:val="1"/>
      <w:numFmt w:val="bullet"/>
      <w:lvlText w:val="•"/>
      <w:lvlJc w:val="left"/>
      <w:pPr>
        <w:ind w:left="5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24F51C">
      <w:start w:val="1"/>
      <w:numFmt w:val="bullet"/>
      <w:lvlText w:val="o"/>
      <w:lvlJc w:val="left"/>
      <w:pPr>
        <w:ind w:left="6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640CD4">
      <w:start w:val="1"/>
      <w:numFmt w:val="bullet"/>
      <w:lvlText w:val="▪"/>
      <w:lvlJc w:val="left"/>
      <w:pPr>
        <w:ind w:left="6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AF1427F"/>
    <w:multiLevelType w:val="hybridMultilevel"/>
    <w:tmpl w:val="A76C7F28"/>
    <w:lvl w:ilvl="0" w:tplc="8B966EEC">
      <w:start w:val="1"/>
      <w:numFmt w:val="decimal"/>
      <w:lvlText w:val="%1."/>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DE67AE">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CA0574">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68EE70">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0A28D2">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646D3E">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62D8EC">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AA01A8">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E620FA">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B8E59DA"/>
    <w:multiLevelType w:val="hybridMultilevel"/>
    <w:tmpl w:val="9B76712A"/>
    <w:lvl w:ilvl="0" w:tplc="F9CE17D2">
      <w:start w:val="1"/>
      <w:numFmt w:val="decimal"/>
      <w:lvlText w:val="%1."/>
      <w:lvlJc w:val="left"/>
      <w:pPr>
        <w:ind w:left="2297"/>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814B5D4">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856E">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6DA8A">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A26F2">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45D5C">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06F0A">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DD94">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D1C6">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E415A70"/>
    <w:multiLevelType w:val="multilevel"/>
    <w:tmpl w:val="EF4AB11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EE7D3D"/>
    <w:multiLevelType w:val="hybridMultilevel"/>
    <w:tmpl w:val="C5421394"/>
    <w:lvl w:ilvl="0" w:tplc="041B0001">
      <w:start w:val="1"/>
      <w:numFmt w:val="bullet"/>
      <w:lvlText w:val=""/>
      <w:lvlJc w:val="left"/>
      <w:pPr>
        <w:ind w:left="2434" w:hanging="360"/>
      </w:pPr>
      <w:rPr>
        <w:rFonts w:ascii="Symbol" w:hAnsi="Symbol" w:hint="default"/>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23" w15:restartNumberingAfterBreak="0">
    <w:nsid w:val="52F306BA"/>
    <w:multiLevelType w:val="hybridMultilevel"/>
    <w:tmpl w:val="0C5C90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56003C9"/>
    <w:multiLevelType w:val="hybridMultilevel"/>
    <w:tmpl w:val="CA70B45E"/>
    <w:lvl w:ilvl="0" w:tplc="9350E468">
      <w:start w:val="1"/>
      <w:numFmt w:val="bullet"/>
      <w:lvlText w:val="-"/>
      <w:lvlJc w:val="left"/>
      <w:pPr>
        <w:ind w:left="284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3568" w:hanging="360"/>
      </w:pPr>
      <w:rPr>
        <w:rFonts w:ascii="Courier New" w:hAnsi="Courier New" w:cs="Courier New" w:hint="default"/>
      </w:rPr>
    </w:lvl>
    <w:lvl w:ilvl="2" w:tplc="041B0005" w:tentative="1">
      <w:start w:val="1"/>
      <w:numFmt w:val="bullet"/>
      <w:lvlText w:val=""/>
      <w:lvlJc w:val="left"/>
      <w:pPr>
        <w:ind w:left="4288" w:hanging="360"/>
      </w:pPr>
      <w:rPr>
        <w:rFonts w:ascii="Wingdings" w:hAnsi="Wingdings" w:hint="default"/>
      </w:rPr>
    </w:lvl>
    <w:lvl w:ilvl="3" w:tplc="041B0001" w:tentative="1">
      <w:start w:val="1"/>
      <w:numFmt w:val="bullet"/>
      <w:lvlText w:val=""/>
      <w:lvlJc w:val="left"/>
      <w:pPr>
        <w:ind w:left="5008" w:hanging="360"/>
      </w:pPr>
      <w:rPr>
        <w:rFonts w:ascii="Symbol" w:hAnsi="Symbol" w:hint="default"/>
      </w:rPr>
    </w:lvl>
    <w:lvl w:ilvl="4" w:tplc="041B0003" w:tentative="1">
      <w:start w:val="1"/>
      <w:numFmt w:val="bullet"/>
      <w:lvlText w:val="o"/>
      <w:lvlJc w:val="left"/>
      <w:pPr>
        <w:ind w:left="5728" w:hanging="360"/>
      </w:pPr>
      <w:rPr>
        <w:rFonts w:ascii="Courier New" w:hAnsi="Courier New" w:cs="Courier New" w:hint="default"/>
      </w:rPr>
    </w:lvl>
    <w:lvl w:ilvl="5" w:tplc="041B0005" w:tentative="1">
      <w:start w:val="1"/>
      <w:numFmt w:val="bullet"/>
      <w:lvlText w:val=""/>
      <w:lvlJc w:val="left"/>
      <w:pPr>
        <w:ind w:left="6448" w:hanging="360"/>
      </w:pPr>
      <w:rPr>
        <w:rFonts w:ascii="Wingdings" w:hAnsi="Wingdings" w:hint="default"/>
      </w:rPr>
    </w:lvl>
    <w:lvl w:ilvl="6" w:tplc="041B0001" w:tentative="1">
      <w:start w:val="1"/>
      <w:numFmt w:val="bullet"/>
      <w:lvlText w:val=""/>
      <w:lvlJc w:val="left"/>
      <w:pPr>
        <w:ind w:left="7168" w:hanging="360"/>
      </w:pPr>
      <w:rPr>
        <w:rFonts w:ascii="Symbol" w:hAnsi="Symbol" w:hint="default"/>
      </w:rPr>
    </w:lvl>
    <w:lvl w:ilvl="7" w:tplc="041B0003" w:tentative="1">
      <w:start w:val="1"/>
      <w:numFmt w:val="bullet"/>
      <w:lvlText w:val="o"/>
      <w:lvlJc w:val="left"/>
      <w:pPr>
        <w:ind w:left="7888" w:hanging="360"/>
      </w:pPr>
      <w:rPr>
        <w:rFonts w:ascii="Courier New" w:hAnsi="Courier New" w:cs="Courier New" w:hint="default"/>
      </w:rPr>
    </w:lvl>
    <w:lvl w:ilvl="8" w:tplc="041B0005" w:tentative="1">
      <w:start w:val="1"/>
      <w:numFmt w:val="bullet"/>
      <w:lvlText w:val=""/>
      <w:lvlJc w:val="left"/>
      <w:pPr>
        <w:ind w:left="8608" w:hanging="360"/>
      </w:pPr>
      <w:rPr>
        <w:rFonts w:ascii="Wingdings" w:hAnsi="Wingdings" w:hint="default"/>
      </w:rPr>
    </w:lvl>
  </w:abstractNum>
  <w:abstractNum w:abstractNumId="25" w15:restartNumberingAfterBreak="0">
    <w:nsid w:val="5C2B27DC"/>
    <w:multiLevelType w:val="hybridMultilevel"/>
    <w:tmpl w:val="9B76712A"/>
    <w:lvl w:ilvl="0" w:tplc="F9CE17D2">
      <w:start w:val="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814B5D4">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856E">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6DA8A">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A26F2">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45D5C">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06F0A">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DD9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D1C6">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DE9026C"/>
    <w:multiLevelType w:val="hybridMultilevel"/>
    <w:tmpl w:val="F37C7298"/>
    <w:lvl w:ilvl="0" w:tplc="A1769E14">
      <w:start w:val="1"/>
      <w:numFmt w:val="bullet"/>
      <w:lvlText w:val=""/>
      <w:lvlJc w:val="left"/>
      <w:pPr>
        <w:ind w:left="2345" w:hanging="360"/>
      </w:pPr>
      <w:rPr>
        <w:rFonts w:ascii="Symbol" w:hAnsi="Symbol" w:hint="default"/>
        <w:color w:val="auto"/>
      </w:rPr>
    </w:lvl>
    <w:lvl w:ilvl="1" w:tplc="041B0003" w:tentative="1">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27" w15:restartNumberingAfterBreak="0">
    <w:nsid w:val="61FA0D2A"/>
    <w:multiLevelType w:val="multilevel"/>
    <w:tmpl w:val="130E458A"/>
    <w:lvl w:ilvl="0">
      <w:start w:val="1"/>
      <w:numFmt w:val="decimal"/>
      <w:lvlText w:val="%1."/>
      <w:lvlJc w:val="left"/>
      <w:pPr>
        <w:ind w:left="360" w:hanging="360"/>
      </w:pPr>
      <w:rPr>
        <w:rFonts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hanging="432"/>
      </w:pPr>
      <w:rPr>
        <w:rFonts w:ascii="Arial Narrow" w:hAnsi="Arial Narrow" w:hint="default"/>
        <w:b w:val="0"/>
        <w:sz w:val="22"/>
        <w:szCs w:val="22"/>
      </w:rPr>
    </w:lvl>
    <w:lvl w:ilvl="2">
      <w:start w:val="1"/>
      <w:numFmt w:val="decimal"/>
      <w:lvlText w:val="%1.%2.%3."/>
      <w:lvlJc w:val="left"/>
      <w:pPr>
        <w:ind w:left="2773" w:hanging="504"/>
      </w:pPr>
      <w:rPr>
        <w:rFonts w:ascii="Arial Narrow" w:hAnsi="Arial Narrow"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7B620F"/>
    <w:multiLevelType w:val="hybridMultilevel"/>
    <w:tmpl w:val="45E03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3823E28"/>
    <w:multiLevelType w:val="multilevel"/>
    <w:tmpl w:val="8B3AD15E"/>
    <w:lvl w:ilvl="0">
      <w:start w:val="9"/>
      <w:numFmt w:val="decimal"/>
      <w:lvlText w:val="%1."/>
      <w:lvlJc w:val="left"/>
      <w:pPr>
        <w:ind w:left="13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54A249A"/>
    <w:multiLevelType w:val="hybridMultilevel"/>
    <w:tmpl w:val="C85A973A"/>
    <w:lvl w:ilvl="0" w:tplc="041B0017">
      <w:start w:val="1"/>
      <w:numFmt w:val="lowerLetter"/>
      <w:lvlText w:val="%1)"/>
      <w:lvlJc w:val="left"/>
      <w:pPr>
        <w:ind w:left="2434" w:hanging="360"/>
      </w:pPr>
    </w:lvl>
    <w:lvl w:ilvl="1" w:tplc="041B0019" w:tentative="1">
      <w:start w:val="1"/>
      <w:numFmt w:val="lowerLetter"/>
      <w:lvlText w:val="%2."/>
      <w:lvlJc w:val="left"/>
      <w:pPr>
        <w:ind w:left="3154" w:hanging="360"/>
      </w:pPr>
    </w:lvl>
    <w:lvl w:ilvl="2" w:tplc="041B001B" w:tentative="1">
      <w:start w:val="1"/>
      <w:numFmt w:val="lowerRoman"/>
      <w:lvlText w:val="%3."/>
      <w:lvlJc w:val="right"/>
      <w:pPr>
        <w:ind w:left="3874" w:hanging="180"/>
      </w:pPr>
    </w:lvl>
    <w:lvl w:ilvl="3" w:tplc="041B000F" w:tentative="1">
      <w:start w:val="1"/>
      <w:numFmt w:val="decimal"/>
      <w:lvlText w:val="%4."/>
      <w:lvlJc w:val="left"/>
      <w:pPr>
        <w:ind w:left="4594" w:hanging="360"/>
      </w:pPr>
    </w:lvl>
    <w:lvl w:ilvl="4" w:tplc="041B0019" w:tentative="1">
      <w:start w:val="1"/>
      <w:numFmt w:val="lowerLetter"/>
      <w:lvlText w:val="%5."/>
      <w:lvlJc w:val="left"/>
      <w:pPr>
        <w:ind w:left="5314" w:hanging="360"/>
      </w:pPr>
    </w:lvl>
    <w:lvl w:ilvl="5" w:tplc="041B001B" w:tentative="1">
      <w:start w:val="1"/>
      <w:numFmt w:val="lowerRoman"/>
      <w:lvlText w:val="%6."/>
      <w:lvlJc w:val="right"/>
      <w:pPr>
        <w:ind w:left="6034" w:hanging="180"/>
      </w:pPr>
    </w:lvl>
    <w:lvl w:ilvl="6" w:tplc="041B000F" w:tentative="1">
      <w:start w:val="1"/>
      <w:numFmt w:val="decimal"/>
      <w:lvlText w:val="%7."/>
      <w:lvlJc w:val="left"/>
      <w:pPr>
        <w:ind w:left="6754" w:hanging="360"/>
      </w:pPr>
    </w:lvl>
    <w:lvl w:ilvl="7" w:tplc="041B0019" w:tentative="1">
      <w:start w:val="1"/>
      <w:numFmt w:val="lowerLetter"/>
      <w:lvlText w:val="%8."/>
      <w:lvlJc w:val="left"/>
      <w:pPr>
        <w:ind w:left="7474" w:hanging="360"/>
      </w:pPr>
    </w:lvl>
    <w:lvl w:ilvl="8" w:tplc="041B001B" w:tentative="1">
      <w:start w:val="1"/>
      <w:numFmt w:val="lowerRoman"/>
      <w:lvlText w:val="%9."/>
      <w:lvlJc w:val="right"/>
      <w:pPr>
        <w:ind w:left="8194" w:hanging="180"/>
      </w:pPr>
    </w:lvl>
  </w:abstractNum>
  <w:abstractNum w:abstractNumId="31" w15:restartNumberingAfterBreak="0">
    <w:nsid w:val="6A23156E"/>
    <w:multiLevelType w:val="hybridMultilevel"/>
    <w:tmpl w:val="A3CC3060"/>
    <w:lvl w:ilvl="0" w:tplc="845AD570">
      <w:start w:val="1"/>
      <w:numFmt w:val="upperRoman"/>
      <w:lvlText w:val="%1."/>
      <w:lvlJc w:val="left"/>
      <w:pPr>
        <w:ind w:left="1057" w:hanging="720"/>
      </w:pPr>
      <w:rPr>
        <w:rFonts w:hint="default"/>
      </w:rPr>
    </w:lvl>
    <w:lvl w:ilvl="1" w:tplc="041B0019" w:tentative="1">
      <w:start w:val="1"/>
      <w:numFmt w:val="lowerLetter"/>
      <w:lvlText w:val="%2."/>
      <w:lvlJc w:val="left"/>
      <w:pPr>
        <w:ind w:left="1417" w:hanging="360"/>
      </w:pPr>
    </w:lvl>
    <w:lvl w:ilvl="2" w:tplc="041B001B" w:tentative="1">
      <w:start w:val="1"/>
      <w:numFmt w:val="lowerRoman"/>
      <w:lvlText w:val="%3."/>
      <w:lvlJc w:val="right"/>
      <w:pPr>
        <w:ind w:left="2137" w:hanging="180"/>
      </w:pPr>
    </w:lvl>
    <w:lvl w:ilvl="3" w:tplc="041B000F" w:tentative="1">
      <w:start w:val="1"/>
      <w:numFmt w:val="decimal"/>
      <w:lvlText w:val="%4."/>
      <w:lvlJc w:val="left"/>
      <w:pPr>
        <w:ind w:left="2857" w:hanging="360"/>
      </w:pPr>
    </w:lvl>
    <w:lvl w:ilvl="4" w:tplc="041B0019" w:tentative="1">
      <w:start w:val="1"/>
      <w:numFmt w:val="lowerLetter"/>
      <w:lvlText w:val="%5."/>
      <w:lvlJc w:val="left"/>
      <w:pPr>
        <w:ind w:left="3577" w:hanging="360"/>
      </w:pPr>
    </w:lvl>
    <w:lvl w:ilvl="5" w:tplc="041B001B" w:tentative="1">
      <w:start w:val="1"/>
      <w:numFmt w:val="lowerRoman"/>
      <w:lvlText w:val="%6."/>
      <w:lvlJc w:val="right"/>
      <w:pPr>
        <w:ind w:left="4297" w:hanging="180"/>
      </w:pPr>
    </w:lvl>
    <w:lvl w:ilvl="6" w:tplc="041B000F" w:tentative="1">
      <w:start w:val="1"/>
      <w:numFmt w:val="decimal"/>
      <w:lvlText w:val="%7."/>
      <w:lvlJc w:val="left"/>
      <w:pPr>
        <w:ind w:left="5017" w:hanging="360"/>
      </w:pPr>
    </w:lvl>
    <w:lvl w:ilvl="7" w:tplc="041B0019" w:tentative="1">
      <w:start w:val="1"/>
      <w:numFmt w:val="lowerLetter"/>
      <w:lvlText w:val="%8."/>
      <w:lvlJc w:val="left"/>
      <w:pPr>
        <w:ind w:left="5737" w:hanging="360"/>
      </w:pPr>
    </w:lvl>
    <w:lvl w:ilvl="8" w:tplc="041B001B" w:tentative="1">
      <w:start w:val="1"/>
      <w:numFmt w:val="lowerRoman"/>
      <w:lvlText w:val="%9."/>
      <w:lvlJc w:val="right"/>
      <w:pPr>
        <w:ind w:left="6457" w:hanging="180"/>
      </w:pPr>
    </w:lvl>
  </w:abstractNum>
  <w:abstractNum w:abstractNumId="32" w15:restartNumberingAfterBreak="0">
    <w:nsid w:val="6F7C37ED"/>
    <w:multiLevelType w:val="hybridMultilevel"/>
    <w:tmpl w:val="A4D409DA"/>
    <w:lvl w:ilvl="0" w:tplc="5F8E4350">
      <w:numFmt w:val="bullet"/>
      <w:lvlText w:val="-"/>
      <w:lvlJc w:val="left"/>
      <w:pPr>
        <w:ind w:left="2061" w:hanging="360"/>
      </w:pPr>
      <w:rPr>
        <w:rFonts w:ascii="Arial Narrow" w:eastAsiaTheme="minorHAnsi" w:hAnsi="Arial Narrow" w:cstheme="minorBidi"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33" w15:restartNumberingAfterBreak="0">
    <w:nsid w:val="70455338"/>
    <w:multiLevelType w:val="multilevel"/>
    <w:tmpl w:val="130E458A"/>
    <w:lvl w:ilvl="0">
      <w:start w:val="1"/>
      <w:numFmt w:val="decimal"/>
      <w:lvlText w:val="%1."/>
      <w:lvlJc w:val="left"/>
      <w:pPr>
        <w:ind w:left="360" w:hanging="360"/>
      </w:pPr>
      <w:rPr>
        <w:rFonts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229" w:hanging="432"/>
      </w:pPr>
      <w:rPr>
        <w:rFonts w:ascii="Arial Narrow" w:hAnsi="Arial Narrow" w:hint="default"/>
        <w:b w:val="0"/>
        <w:sz w:val="22"/>
        <w:szCs w:val="22"/>
      </w:rPr>
    </w:lvl>
    <w:lvl w:ilvl="2">
      <w:start w:val="1"/>
      <w:numFmt w:val="decimal"/>
      <w:lvlText w:val="%1.%2.%3."/>
      <w:lvlJc w:val="left"/>
      <w:pPr>
        <w:ind w:left="2773" w:hanging="504"/>
      </w:pPr>
      <w:rPr>
        <w:rFonts w:ascii="Arial Narrow" w:hAnsi="Arial Narrow"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268" w:hanging="432"/>
      </w:pPr>
      <w:rPr>
        <w:rFonts w:ascii="Arial Narrow" w:hAnsi="Arial Narrow" w:cstheme="minorHAnsi" w:hint="default"/>
        <w:b w:val="0"/>
        <w:color w:val="auto"/>
        <w:sz w:val="22"/>
        <w:szCs w:val="22"/>
      </w:rPr>
    </w:lvl>
    <w:lvl w:ilvl="2">
      <w:start w:val="1"/>
      <w:numFmt w:val="decimal"/>
      <w:lvlText w:val="%1.%2.%3."/>
      <w:lvlJc w:val="left"/>
      <w:pPr>
        <w:ind w:left="2773"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837ECD"/>
    <w:multiLevelType w:val="hybridMultilevel"/>
    <w:tmpl w:val="96EAF80A"/>
    <w:lvl w:ilvl="0" w:tplc="9350E468">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70D118B"/>
    <w:multiLevelType w:val="hybridMultilevel"/>
    <w:tmpl w:val="4B06B2F6"/>
    <w:lvl w:ilvl="0" w:tplc="2F1821FA">
      <w:start w:val="8"/>
      <w:numFmt w:val="decimal"/>
      <w:lvlText w:val="%1."/>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9FCD364">
      <w:start w:val="1"/>
      <w:numFmt w:val="lowerLetter"/>
      <w:lvlText w:val="%2"/>
      <w:lvlJc w:val="left"/>
      <w:pPr>
        <w:ind w:left="1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A60368A">
      <w:start w:val="1"/>
      <w:numFmt w:val="lowerRoman"/>
      <w:lvlText w:val="%3"/>
      <w:lvlJc w:val="left"/>
      <w:pPr>
        <w:ind w:left="2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3824F14">
      <w:start w:val="1"/>
      <w:numFmt w:val="decimal"/>
      <w:lvlText w:val="%4"/>
      <w:lvlJc w:val="left"/>
      <w:pPr>
        <w:ind w:left="3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F2BA9C">
      <w:start w:val="1"/>
      <w:numFmt w:val="lowerLetter"/>
      <w:lvlText w:val="%5"/>
      <w:lvlJc w:val="left"/>
      <w:pPr>
        <w:ind w:left="3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05EAFDA">
      <w:start w:val="1"/>
      <w:numFmt w:val="lowerRoman"/>
      <w:lvlText w:val="%6"/>
      <w:lvlJc w:val="left"/>
      <w:pPr>
        <w:ind w:left="4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21C6394">
      <w:start w:val="1"/>
      <w:numFmt w:val="decimal"/>
      <w:lvlText w:val="%7"/>
      <w:lvlJc w:val="left"/>
      <w:pPr>
        <w:ind w:left="5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140A6F0">
      <w:start w:val="1"/>
      <w:numFmt w:val="lowerLetter"/>
      <w:lvlText w:val="%8"/>
      <w:lvlJc w:val="left"/>
      <w:pPr>
        <w:ind w:left="5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17A3F88">
      <w:start w:val="1"/>
      <w:numFmt w:val="lowerRoman"/>
      <w:lvlText w:val="%9"/>
      <w:lvlJc w:val="left"/>
      <w:pPr>
        <w:ind w:left="6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88D0B80"/>
    <w:multiLevelType w:val="hybridMultilevel"/>
    <w:tmpl w:val="C80607E0"/>
    <w:lvl w:ilvl="0" w:tplc="9350E468">
      <w:start w:val="1"/>
      <w:numFmt w:val="bullet"/>
      <w:lvlText w:val="-"/>
      <w:lvlJc w:val="left"/>
      <w:pPr>
        <w:ind w:left="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AEC964">
      <w:start w:val="1"/>
      <w:numFmt w:val="bullet"/>
      <w:lvlText w:val="o"/>
      <w:lvlJc w:val="left"/>
      <w:pPr>
        <w:ind w:left="1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DC54D4">
      <w:start w:val="1"/>
      <w:numFmt w:val="bullet"/>
      <w:lvlText w:val="▪"/>
      <w:lvlJc w:val="left"/>
      <w:pPr>
        <w:ind w:left="2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E4FF3E">
      <w:start w:val="1"/>
      <w:numFmt w:val="bullet"/>
      <w:lvlText w:val="•"/>
      <w:lvlJc w:val="left"/>
      <w:pPr>
        <w:ind w:left="3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6AEB04">
      <w:start w:val="1"/>
      <w:numFmt w:val="bullet"/>
      <w:lvlText w:val="o"/>
      <w:lvlJc w:val="left"/>
      <w:pPr>
        <w:ind w:left="3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764C8E">
      <w:start w:val="1"/>
      <w:numFmt w:val="bullet"/>
      <w:lvlText w:val="▪"/>
      <w:lvlJc w:val="left"/>
      <w:pPr>
        <w:ind w:left="4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129958">
      <w:start w:val="1"/>
      <w:numFmt w:val="bullet"/>
      <w:lvlText w:val="•"/>
      <w:lvlJc w:val="left"/>
      <w:pPr>
        <w:ind w:left="5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BEBD4E">
      <w:start w:val="1"/>
      <w:numFmt w:val="bullet"/>
      <w:lvlText w:val="o"/>
      <w:lvlJc w:val="left"/>
      <w:pPr>
        <w:ind w:left="5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22B2A0">
      <w:start w:val="1"/>
      <w:numFmt w:val="bullet"/>
      <w:lvlText w:val="▪"/>
      <w:lvlJc w:val="left"/>
      <w:pPr>
        <w:ind w:left="6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A1E1E9D"/>
    <w:multiLevelType w:val="hybridMultilevel"/>
    <w:tmpl w:val="50F06368"/>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7F595DEE"/>
    <w:multiLevelType w:val="hybridMultilevel"/>
    <w:tmpl w:val="88F496E8"/>
    <w:lvl w:ilvl="0" w:tplc="B120C302">
      <w:start w:val="17"/>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780014DA">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5634D0">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5CBDB4">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C231DC">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264350">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3CCDC2">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28C72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F6614A">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1"/>
  </w:num>
  <w:num w:numId="3">
    <w:abstractNumId w:val="39"/>
  </w:num>
  <w:num w:numId="4">
    <w:abstractNumId w:val="37"/>
  </w:num>
  <w:num w:numId="5">
    <w:abstractNumId w:val="3"/>
  </w:num>
  <w:num w:numId="6">
    <w:abstractNumId w:val="36"/>
  </w:num>
  <w:num w:numId="7">
    <w:abstractNumId w:val="29"/>
  </w:num>
  <w:num w:numId="8">
    <w:abstractNumId w:val="17"/>
  </w:num>
  <w:num w:numId="9">
    <w:abstractNumId w:val="6"/>
  </w:num>
  <w:num w:numId="10">
    <w:abstractNumId w:val="18"/>
  </w:num>
  <w:num w:numId="11">
    <w:abstractNumId w:val="19"/>
  </w:num>
  <w:num w:numId="12">
    <w:abstractNumId w:val="0"/>
  </w:num>
  <w:num w:numId="13">
    <w:abstractNumId w:val="4"/>
  </w:num>
  <w:num w:numId="14">
    <w:abstractNumId w:val="34"/>
  </w:num>
  <w:num w:numId="15">
    <w:abstractNumId w:val="25"/>
  </w:num>
  <w:num w:numId="16">
    <w:abstractNumId w:val="24"/>
  </w:num>
  <w:num w:numId="17">
    <w:abstractNumId w:val="22"/>
  </w:num>
  <w:num w:numId="18">
    <w:abstractNumId w:val="30"/>
  </w:num>
  <w:num w:numId="19">
    <w:abstractNumId w:val="27"/>
  </w:num>
  <w:num w:numId="20">
    <w:abstractNumId w:val="33"/>
  </w:num>
  <w:num w:numId="21">
    <w:abstractNumId w:val="31"/>
  </w:num>
  <w:num w:numId="22">
    <w:abstractNumId w:val="12"/>
  </w:num>
  <w:num w:numId="23">
    <w:abstractNumId w:val="8"/>
  </w:num>
  <w:num w:numId="24">
    <w:abstractNumId w:val="13"/>
  </w:num>
  <w:num w:numId="25">
    <w:abstractNumId w:val="28"/>
  </w:num>
  <w:num w:numId="26">
    <w:abstractNumId w:val="21"/>
  </w:num>
  <w:num w:numId="27">
    <w:abstractNumId w:val="16"/>
  </w:num>
  <w:num w:numId="28">
    <w:abstractNumId w:val="2"/>
  </w:num>
  <w:num w:numId="29">
    <w:abstractNumId w:val="15"/>
  </w:num>
  <w:num w:numId="30">
    <w:abstractNumId w:val="26"/>
  </w:num>
  <w:num w:numId="31">
    <w:abstractNumId w:val="9"/>
  </w:num>
  <w:num w:numId="32">
    <w:abstractNumId w:val="7"/>
  </w:num>
  <w:num w:numId="33">
    <w:abstractNumId w:val="32"/>
  </w:num>
  <w:num w:numId="34">
    <w:abstractNumId w:val="14"/>
  </w:num>
  <w:num w:numId="35">
    <w:abstractNumId w:val="38"/>
  </w:num>
  <w:num w:numId="36">
    <w:abstractNumId w:val="11"/>
  </w:num>
  <w:num w:numId="37">
    <w:abstractNumId w:val="35"/>
  </w:num>
  <w:num w:numId="38">
    <w:abstractNumId w:val="10"/>
  </w:num>
  <w:num w:numId="39">
    <w:abstractNumId w:val="2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43"/>
    <w:rsid w:val="0000003E"/>
    <w:rsid w:val="0000161A"/>
    <w:rsid w:val="0000167C"/>
    <w:rsid w:val="00005623"/>
    <w:rsid w:val="00010414"/>
    <w:rsid w:val="00010E6F"/>
    <w:rsid w:val="00011955"/>
    <w:rsid w:val="00015056"/>
    <w:rsid w:val="0001699C"/>
    <w:rsid w:val="000367FA"/>
    <w:rsid w:val="0003742C"/>
    <w:rsid w:val="000404EF"/>
    <w:rsid w:val="0004319A"/>
    <w:rsid w:val="00045866"/>
    <w:rsid w:val="00045FBC"/>
    <w:rsid w:val="000543A0"/>
    <w:rsid w:val="00056037"/>
    <w:rsid w:val="00073A09"/>
    <w:rsid w:val="0007651E"/>
    <w:rsid w:val="00092DE0"/>
    <w:rsid w:val="00097022"/>
    <w:rsid w:val="000A0E7A"/>
    <w:rsid w:val="000A125F"/>
    <w:rsid w:val="000A3AF3"/>
    <w:rsid w:val="000A5891"/>
    <w:rsid w:val="000C5B98"/>
    <w:rsid w:val="000C5E68"/>
    <w:rsid w:val="000C7440"/>
    <w:rsid w:val="000D0E8F"/>
    <w:rsid w:val="000D6D8C"/>
    <w:rsid w:val="000D7CCE"/>
    <w:rsid w:val="000E0488"/>
    <w:rsid w:val="000E15D4"/>
    <w:rsid w:val="000F0FF6"/>
    <w:rsid w:val="000F5EFF"/>
    <w:rsid w:val="00106719"/>
    <w:rsid w:val="001135B2"/>
    <w:rsid w:val="001162B0"/>
    <w:rsid w:val="0011721D"/>
    <w:rsid w:val="00135FE5"/>
    <w:rsid w:val="001425EE"/>
    <w:rsid w:val="00156C9E"/>
    <w:rsid w:val="00157836"/>
    <w:rsid w:val="0016560B"/>
    <w:rsid w:val="0016580B"/>
    <w:rsid w:val="00166686"/>
    <w:rsid w:val="00170F5E"/>
    <w:rsid w:val="001741B5"/>
    <w:rsid w:val="00176DE7"/>
    <w:rsid w:val="00180255"/>
    <w:rsid w:val="00180EFF"/>
    <w:rsid w:val="00181BE5"/>
    <w:rsid w:val="00186582"/>
    <w:rsid w:val="001934CF"/>
    <w:rsid w:val="001A5CD4"/>
    <w:rsid w:val="001B3EC1"/>
    <w:rsid w:val="001C03CF"/>
    <w:rsid w:val="001C568C"/>
    <w:rsid w:val="001C5B60"/>
    <w:rsid w:val="001D1E47"/>
    <w:rsid w:val="001D4070"/>
    <w:rsid w:val="001D4CC2"/>
    <w:rsid w:val="001D6404"/>
    <w:rsid w:val="001E705D"/>
    <w:rsid w:val="001F3CFE"/>
    <w:rsid w:val="001F46D7"/>
    <w:rsid w:val="00205FFE"/>
    <w:rsid w:val="00206CD1"/>
    <w:rsid w:val="002100C0"/>
    <w:rsid w:val="0021520E"/>
    <w:rsid w:val="002156F0"/>
    <w:rsid w:val="00227A6A"/>
    <w:rsid w:val="00251A9F"/>
    <w:rsid w:val="00254A1E"/>
    <w:rsid w:val="00254B9A"/>
    <w:rsid w:val="00256FDF"/>
    <w:rsid w:val="002606BC"/>
    <w:rsid w:val="0026378D"/>
    <w:rsid w:val="002648DB"/>
    <w:rsid w:val="00265BB6"/>
    <w:rsid w:val="0027439D"/>
    <w:rsid w:val="00275E7B"/>
    <w:rsid w:val="002802B0"/>
    <w:rsid w:val="00281540"/>
    <w:rsid w:val="0029352E"/>
    <w:rsid w:val="002A3902"/>
    <w:rsid w:val="002A464B"/>
    <w:rsid w:val="002B4EB4"/>
    <w:rsid w:val="002C2087"/>
    <w:rsid w:val="002C2BEF"/>
    <w:rsid w:val="002C6A0F"/>
    <w:rsid w:val="002D3A31"/>
    <w:rsid w:val="002D5BC1"/>
    <w:rsid w:val="002E3791"/>
    <w:rsid w:val="002E50CC"/>
    <w:rsid w:val="003025F3"/>
    <w:rsid w:val="00302E97"/>
    <w:rsid w:val="00307481"/>
    <w:rsid w:val="003137A9"/>
    <w:rsid w:val="00313ED2"/>
    <w:rsid w:val="00315F6E"/>
    <w:rsid w:val="003211E1"/>
    <w:rsid w:val="003242E7"/>
    <w:rsid w:val="00340109"/>
    <w:rsid w:val="00345894"/>
    <w:rsid w:val="003477E4"/>
    <w:rsid w:val="00351F33"/>
    <w:rsid w:val="00352F1C"/>
    <w:rsid w:val="00353F98"/>
    <w:rsid w:val="00354532"/>
    <w:rsid w:val="00354DAF"/>
    <w:rsid w:val="00360CEA"/>
    <w:rsid w:val="00362231"/>
    <w:rsid w:val="00373CAA"/>
    <w:rsid w:val="0037638F"/>
    <w:rsid w:val="0038333A"/>
    <w:rsid w:val="003A30E1"/>
    <w:rsid w:val="003B1358"/>
    <w:rsid w:val="003C293E"/>
    <w:rsid w:val="003C341A"/>
    <w:rsid w:val="003C4A98"/>
    <w:rsid w:val="003C5661"/>
    <w:rsid w:val="003C66C7"/>
    <w:rsid w:val="003C7A75"/>
    <w:rsid w:val="003D6B2D"/>
    <w:rsid w:val="003E2FF5"/>
    <w:rsid w:val="003E692E"/>
    <w:rsid w:val="003F0418"/>
    <w:rsid w:val="003F062E"/>
    <w:rsid w:val="003F0CCF"/>
    <w:rsid w:val="003F2591"/>
    <w:rsid w:val="003F3BCA"/>
    <w:rsid w:val="003F7185"/>
    <w:rsid w:val="004007B1"/>
    <w:rsid w:val="00401D17"/>
    <w:rsid w:val="00403680"/>
    <w:rsid w:val="004058CB"/>
    <w:rsid w:val="00411255"/>
    <w:rsid w:val="00414451"/>
    <w:rsid w:val="0042215E"/>
    <w:rsid w:val="00422AED"/>
    <w:rsid w:val="00427002"/>
    <w:rsid w:val="00444042"/>
    <w:rsid w:val="00452113"/>
    <w:rsid w:val="00452EC4"/>
    <w:rsid w:val="0045356D"/>
    <w:rsid w:val="00461D15"/>
    <w:rsid w:val="00463522"/>
    <w:rsid w:val="00471FAF"/>
    <w:rsid w:val="00473343"/>
    <w:rsid w:val="0047654F"/>
    <w:rsid w:val="00476FBB"/>
    <w:rsid w:val="004775C1"/>
    <w:rsid w:val="00485069"/>
    <w:rsid w:val="00487662"/>
    <w:rsid w:val="0049090B"/>
    <w:rsid w:val="00495814"/>
    <w:rsid w:val="00495E3C"/>
    <w:rsid w:val="004A0814"/>
    <w:rsid w:val="004A7F02"/>
    <w:rsid w:val="004B0343"/>
    <w:rsid w:val="004B2020"/>
    <w:rsid w:val="004B2925"/>
    <w:rsid w:val="004B542A"/>
    <w:rsid w:val="004B5E19"/>
    <w:rsid w:val="004C3F61"/>
    <w:rsid w:val="004C501F"/>
    <w:rsid w:val="004C7E0E"/>
    <w:rsid w:val="004D3A8E"/>
    <w:rsid w:val="004E77E2"/>
    <w:rsid w:val="004E7DE0"/>
    <w:rsid w:val="004F4E0A"/>
    <w:rsid w:val="005170B4"/>
    <w:rsid w:val="005212F3"/>
    <w:rsid w:val="00521DC1"/>
    <w:rsid w:val="0052321D"/>
    <w:rsid w:val="0052395C"/>
    <w:rsid w:val="00526026"/>
    <w:rsid w:val="00536C36"/>
    <w:rsid w:val="00547124"/>
    <w:rsid w:val="00551727"/>
    <w:rsid w:val="00554D40"/>
    <w:rsid w:val="00562729"/>
    <w:rsid w:val="00564DF8"/>
    <w:rsid w:val="00565E20"/>
    <w:rsid w:val="005741DB"/>
    <w:rsid w:val="005806A6"/>
    <w:rsid w:val="005814AD"/>
    <w:rsid w:val="0058579D"/>
    <w:rsid w:val="005B2655"/>
    <w:rsid w:val="005C079D"/>
    <w:rsid w:val="005C20DF"/>
    <w:rsid w:val="005C2E88"/>
    <w:rsid w:val="005C50A1"/>
    <w:rsid w:val="005C6F42"/>
    <w:rsid w:val="005D16E1"/>
    <w:rsid w:val="005E3A8E"/>
    <w:rsid w:val="005E4338"/>
    <w:rsid w:val="005E64D0"/>
    <w:rsid w:val="005E6DEB"/>
    <w:rsid w:val="005F31C7"/>
    <w:rsid w:val="005F4227"/>
    <w:rsid w:val="00600F35"/>
    <w:rsid w:val="006134F1"/>
    <w:rsid w:val="00617217"/>
    <w:rsid w:val="006222E9"/>
    <w:rsid w:val="00623F94"/>
    <w:rsid w:val="00657894"/>
    <w:rsid w:val="00663E77"/>
    <w:rsid w:val="006650E4"/>
    <w:rsid w:val="006750A1"/>
    <w:rsid w:val="00680D0E"/>
    <w:rsid w:val="00680F55"/>
    <w:rsid w:val="00681AFB"/>
    <w:rsid w:val="0068595D"/>
    <w:rsid w:val="0069749F"/>
    <w:rsid w:val="006A05C6"/>
    <w:rsid w:val="006A23CF"/>
    <w:rsid w:val="006A61E4"/>
    <w:rsid w:val="006B45F8"/>
    <w:rsid w:val="006B66B9"/>
    <w:rsid w:val="006C0370"/>
    <w:rsid w:val="006C0D25"/>
    <w:rsid w:val="006C4A8A"/>
    <w:rsid w:val="006C673E"/>
    <w:rsid w:val="006C749F"/>
    <w:rsid w:val="006C7532"/>
    <w:rsid w:val="006D2D9C"/>
    <w:rsid w:val="006F0C98"/>
    <w:rsid w:val="006F5E63"/>
    <w:rsid w:val="00725194"/>
    <w:rsid w:val="00725E01"/>
    <w:rsid w:val="007315C7"/>
    <w:rsid w:val="00731E6B"/>
    <w:rsid w:val="00735E8F"/>
    <w:rsid w:val="00741698"/>
    <w:rsid w:val="00743363"/>
    <w:rsid w:val="00745ABA"/>
    <w:rsid w:val="00746CB1"/>
    <w:rsid w:val="0075072B"/>
    <w:rsid w:val="00750872"/>
    <w:rsid w:val="00751C3D"/>
    <w:rsid w:val="0075352E"/>
    <w:rsid w:val="007535EE"/>
    <w:rsid w:val="007648AD"/>
    <w:rsid w:val="00765603"/>
    <w:rsid w:val="00767932"/>
    <w:rsid w:val="00770FAB"/>
    <w:rsid w:val="00774EAF"/>
    <w:rsid w:val="00777D51"/>
    <w:rsid w:val="00785E2C"/>
    <w:rsid w:val="00790D1B"/>
    <w:rsid w:val="00796604"/>
    <w:rsid w:val="00796BEC"/>
    <w:rsid w:val="007A155C"/>
    <w:rsid w:val="007A6337"/>
    <w:rsid w:val="007B22E9"/>
    <w:rsid w:val="007D51AB"/>
    <w:rsid w:val="007E30CB"/>
    <w:rsid w:val="007E3AF5"/>
    <w:rsid w:val="007F019D"/>
    <w:rsid w:val="007F068C"/>
    <w:rsid w:val="007F4649"/>
    <w:rsid w:val="007F7500"/>
    <w:rsid w:val="0080242A"/>
    <w:rsid w:val="00802EBE"/>
    <w:rsid w:val="00807E8F"/>
    <w:rsid w:val="008131A5"/>
    <w:rsid w:val="00821C55"/>
    <w:rsid w:val="008230F0"/>
    <w:rsid w:val="0082675A"/>
    <w:rsid w:val="008338AA"/>
    <w:rsid w:val="00835905"/>
    <w:rsid w:val="008362E3"/>
    <w:rsid w:val="00837D13"/>
    <w:rsid w:val="008420E6"/>
    <w:rsid w:val="00845053"/>
    <w:rsid w:val="008476AD"/>
    <w:rsid w:val="00850B83"/>
    <w:rsid w:val="00852F57"/>
    <w:rsid w:val="00856B60"/>
    <w:rsid w:val="00861ECC"/>
    <w:rsid w:val="008676C7"/>
    <w:rsid w:val="008702FF"/>
    <w:rsid w:val="00870545"/>
    <w:rsid w:val="00876F3D"/>
    <w:rsid w:val="00890F70"/>
    <w:rsid w:val="008956C6"/>
    <w:rsid w:val="00895A2F"/>
    <w:rsid w:val="008964D2"/>
    <w:rsid w:val="008A1EAC"/>
    <w:rsid w:val="008A261E"/>
    <w:rsid w:val="008A405B"/>
    <w:rsid w:val="008B1B6D"/>
    <w:rsid w:val="008B39C0"/>
    <w:rsid w:val="008B3C24"/>
    <w:rsid w:val="008C0914"/>
    <w:rsid w:val="008D1258"/>
    <w:rsid w:val="008D227B"/>
    <w:rsid w:val="008D7F41"/>
    <w:rsid w:val="008E0D0A"/>
    <w:rsid w:val="008E3218"/>
    <w:rsid w:val="008E397B"/>
    <w:rsid w:val="008E40E8"/>
    <w:rsid w:val="008E46BB"/>
    <w:rsid w:val="008F65BE"/>
    <w:rsid w:val="0090198F"/>
    <w:rsid w:val="009039D1"/>
    <w:rsid w:val="009045DD"/>
    <w:rsid w:val="009137EC"/>
    <w:rsid w:val="00913A36"/>
    <w:rsid w:val="00914EC2"/>
    <w:rsid w:val="0092281F"/>
    <w:rsid w:val="00922CC0"/>
    <w:rsid w:val="009233FA"/>
    <w:rsid w:val="0092773D"/>
    <w:rsid w:val="0093181C"/>
    <w:rsid w:val="00936428"/>
    <w:rsid w:val="009400EC"/>
    <w:rsid w:val="009429C1"/>
    <w:rsid w:val="00947345"/>
    <w:rsid w:val="0096051E"/>
    <w:rsid w:val="00961A85"/>
    <w:rsid w:val="0096295A"/>
    <w:rsid w:val="00970A21"/>
    <w:rsid w:val="009751C1"/>
    <w:rsid w:val="00990D56"/>
    <w:rsid w:val="00997CD0"/>
    <w:rsid w:val="009A2553"/>
    <w:rsid w:val="009A4A41"/>
    <w:rsid w:val="009A6BA3"/>
    <w:rsid w:val="009A72AB"/>
    <w:rsid w:val="009B0118"/>
    <w:rsid w:val="009B37A1"/>
    <w:rsid w:val="009B4A04"/>
    <w:rsid w:val="009B5B0E"/>
    <w:rsid w:val="009B743A"/>
    <w:rsid w:val="009C4265"/>
    <w:rsid w:val="009C5061"/>
    <w:rsid w:val="009D03AD"/>
    <w:rsid w:val="009E46B9"/>
    <w:rsid w:val="009F2C35"/>
    <w:rsid w:val="009F4B7C"/>
    <w:rsid w:val="009F6B37"/>
    <w:rsid w:val="009F7B2B"/>
    <w:rsid w:val="00A05C2A"/>
    <w:rsid w:val="00A1004D"/>
    <w:rsid w:val="00A17D8A"/>
    <w:rsid w:val="00A2000E"/>
    <w:rsid w:val="00A25AD7"/>
    <w:rsid w:val="00A30194"/>
    <w:rsid w:val="00A36DB1"/>
    <w:rsid w:val="00A450BE"/>
    <w:rsid w:val="00A4632A"/>
    <w:rsid w:val="00A479F4"/>
    <w:rsid w:val="00A5139E"/>
    <w:rsid w:val="00A56D86"/>
    <w:rsid w:val="00A66CD5"/>
    <w:rsid w:val="00A702A5"/>
    <w:rsid w:val="00A71EC1"/>
    <w:rsid w:val="00A76877"/>
    <w:rsid w:val="00A83FB2"/>
    <w:rsid w:val="00A90EAB"/>
    <w:rsid w:val="00A97A12"/>
    <w:rsid w:val="00AA0C3D"/>
    <w:rsid w:val="00AB0EB0"/>
    <w:rsid w:val="00AB36AB"/>
    <w:rsid w:val="00AB7B40"/>
    <w:rsid w:val="00AC0915"/>
    <w:rsid w:val="00AC76B1"/>
    <w:rsid w:val="00AC7F73"/>
    <w:rsid w:val="00AC7FE4"/>
    <w:rsid w:val="00AD257B"/>
    <w:rsid w:val="00AD45F3"/>
    <w:rsid w:val="00AE0882"/>
    <w:rsid w:val="00AE1129"/>
    <w:rsid w:val="00AE1428"/>
    <w:rsid w:val="00AF50A0"/>
    <w:rsid w:val="00B002A9"/>
    <w:rsid w:val="00B0515C"/>
    <w:rsid w:val="00B07855"/>
    <w:rsid w:val="00B14FB5"/>
    <w:rsid w:val="00B15A05"/>
    <w:rsid w:val="00B17291"/>
    <w:rsid w:val="00B200B0"/>
    <w:rsid w:val="00B24C00"/>
    <w:rsid w:val="00B268D7"/>
    <w:rsid w:val="00B36931"/>
    <w:rsid w:val="00B36DDE"/>
    <w:rsid w:val="00B46D49"/>
    <w:rsid w:val="00B4768D"/>
    <w:rsid w:val="00B50643"/>
    <w:rsid w:val="00B51C36"/>
    <w:rsid w:val="00B561DC"/>
    <w:rsid w:val="00B57D2D"/>
    <w:rsid w:val="00B72EF7"/>
    <w:rsid w:val="00B777E2"/>
    <w:rsid w:val="00B83851"/>
    <w:rsid w:val="00B83F3E"/>
    <w:rsid w:val="00B8451C"/>
    <w:rsid w:val="00B84BB4"/>
    <w:rsid w:val="00B91CCB"/>
    <w:rsid w:val="00B92795"/>
    <w:rsid w:val="00B938A2"/>
    <w:rsid w:val="00B96DA0"/>
    <w:rsid w:val="00BA26A7"/>
    <w:rsid w:val="00BB1FC4"/>
    <w:rsid w:val="00BB5662"/>
    <w:rsid w:val="00BC20DD"/>
    <w:rsid w:val="00BC743D"/>
    <w:rsid w:val="00BD387B"/>
    <w:rsid w:val="00BD47E9"/>
    <w:rsid w:val="00BD6FCE"/>
    <w:rsid w:val="00BE027E"/>
    <w:rsid w:val="00BE18DD"/>
    <w:rsid w:val="00BE44AB"/>
    <w:rsid w:val="00BE6366"/>
    <w:rsid w:val="00BE652B"/>
    <w:rsid w:val="00BF0999"/>
    <w:rsid w:val="00BF35DB"/>
    <w:rsid w:val="00BF4950"/>
    <w:rsid w:val="00BF77DC"/>
    <w:rsid w:val="00C0560F"/>
    <w:rsid w:val="00C14DEF"/>
    <w:rsid w:val="00C22336"/>
    <w:rsid w:val="00C2794A"/>
    <w:rsid w:val="00C35C2F"/>
    <w:rsid w:val="00C365A3"/>
    <w:rsid w:val="00C53587"/>
    <w:rsid w:val="00C67211"/>
    <w:rsid w:val="00C6751A"/>
    <w:rsid w:val="00C71E43"/>
    <w:rsid w:val="00C84DCE"/>
    <w:rsid w:val="00C92DD1"/>
    <w:rsid w:val="00C97F9A"/>
    <w:rsid w:val="00CA3B65"/>
    <w:rsid w:val="00CA40F0"/>
    <w:rsid w:val="00CA6E44"/>
    <w:rsid w:val="00CB3C94"/>
    <w:rsid w:val="00CC0736"/>
    <w:rsid w:val="00CC3354"/>
    <w:rsid w:val="00CC5DA7"/>
    <w:rsid w:val="00CD1B99"/>
    <w:rsid w:val="00CE0780"/>
    <w:rsid w:val="00CE6064"/>
    <w:rsid w:val="00CE70F9"/>
    <w:rsid w:val="00CE71F3"/>
    <w:rsid w:val="00CE7AC2"/>
    <w:rsid w:val="00CF3BE3"/>
    <w:rsid w:val="00D01661"/>
    <w:rsid w:val="00D02682"/>
    <w:rsid w:val="00D0485F"/>
    <w:rsid w:val="00D04CFF"/>
    <w:rsid w:val="00D1071F"/>
    <w:rsid w:val="00D10E84"/>
    <w:rsid w:val="00D21F73"/>
    <w:rsid w:val="00D22E70"/>
    <w:rsid w:val="00D33579"/>
    <w:rsid w:val="00D3374F"/>
    <w:rsid w:val="00D34DF9"/>
    <w:rsid w:val="00D41EDF"/>
    <w:rsid w:val="00D44483"/>
    <w:rsid w:val="00D46804"/>
    <w:rsid w:val="00D47BD8"/>
    <w:rsid w:val="00D539A6"/>
    <w:rsid w:val="00D549B1"/>
    <w:rsid w:val="00D5668E"/>
    <w:rsid w:val="00D62999"/>
    <w:rsid w:val="00D62EEC"/>
    <w:rsid w:val="00D66B60"/>
    <w:rsid w:val="00D70038"/>
    <w:rsid w:val="00D70F94"/>
    <w:rsid w:val="00D90DC3"/>
    <w:rsid w:val="00D95B51"/>
    <w:rsid w:val="00D97386"/>
    <w:rsid w:val="00DA5546"/>
    <w:rsid w:val="00DB0782"/>
    <w:rsid w:val="00DB2F12"/>
    <w:rsid w:val="00DB33F3"/>
    <w:rsid w:val="00DB3C8C"/>
    <w:rsid w:val="00DB4FB6"/>
    <w:rsid w:val="00DD288C"/>
    <w:rsid w:val="00DD3990"/>
    <w:rsid w:val="00DD5AC0"/>
    <w:rsid w:val="00DF0CBC"/>
    <w:rsid w:val="00DF1E67"/>
    <w:rsid w:val="00DF1FB2"/>
    <w:rsid w:val="00DF7008"/>
    <w:rsid w:val="00DF75AD"/>
    <w:rsid w:val="00E01EEC"/>
    <w:rsid w:val="00E1469D"/>
    <w:rsid w:val="00E17BA9"/>
    <w:rsid w:val="00E2542E"/>
    <w:rsid w:val="00E31260"/>
    <w:rsid w:val="00E3694E"/>
    <w:rsid w:val="00E43384"/>
    <w:rsid w:val="00E62F98"/>
    <w:rsid w:val="00E672D5"/>
    <w:rsid w:val="00E80D43"/>
    <w:rsid w:val="00E95B17"/>
    <w:rsid w:val="00E95DCA"/>
    <w:rsid w:val="00EA7103"/>
    <w:rsid w:val="00EB6EED"/>
    <w:rsid w:val="00EC540B"/>
    <w:rsid w:val="00EC7B90"/>
    <w:rsid w:val="00ED0038"/>
    <w:rsid w:val="00ED12BB"/>
    <w:rsid w:val="00ED55F3"/>
    <w:rsid w:val="00EE15D8"/>
    <w:rsid w:val="00EE3DDC"/>
    <w:rsid w:val="00EE5CB2"/>
    <w:rsid w:val="00EF1030"/>
    <w:rsid w:val="00EF1B9C"/>
    <w:rsid w:val="00EF2A02"/>
    <w:rsid w:val="00EF457A"/>
    <w:rsid w:val="00EF5D8F"/>
    <w:rsid w:val="00F02828"/>
    <w:rsid w:val="00F11C12"/>
    <w:rsid w:val="00F12464"/>
    <w:rsid w:val="00F21875"/>
    <w:rsid w:val="00F21BDC"/>
    <w:rsid w:val="00F25641"/>
    <w:rsid w:val="00F25D74"/>
    <w:rsid w:val="00F37E0F"/>
    <w:rsid w:val="00F412E5"/>
    <w:rsid w:val="00F41532"/>
    <w:rsid w:val="00F61208"/>
    <w:rsid w:val="00F65089"/>
    <w:rsid w:val="00F66217"/>
    <w:rsid w:val="00F70231"/>
    <w:rsid w:val="00F732B9"/>
    <w:rsid w:val="00F756E7"/>
    <w:rsid w:val="00F75FD0"/>
    <w:rsid w:val="00F77559"/>
    <w:rsid w:val="00F838A8"/>
    <w:rsid w:val="00F9652A"/>
    <w:rsid w:val="00FA080B"/>
    <w:rsid w:val="00FA0BBD"/>
    <w:rsid w:val="00FA7B74"/>
    <w:rsid w:val="00FB16CD"/>
    <w:rsid w:val="00FB19C1"/>
    <w:rsid w:val="00FB25AD"/>
    <w:rsid w:val="00FC59C3"/>
    <w:rsid w:val="00FD63F2"/>
    <w:rsid w:val="00FE735F"/>
    <w:rsid w:val="00FF79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62A8B"/>
  <w15:docId w15:val="{EC4BAD3E-2701-4830-BFD7-6851EFA2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77E4"/>
    <w:pPr>
      <w:spacing w:after="167" w:line="250" w:lineRule="auto"/>
      <w:ind w:left="1723" w:hanging="9"/>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spacing w:after="0"/>
      <w:ind w:left="337"/>
      <w:outlineLvl w:val="0"/>
    </w:pPr>
    <w:rPr>
      <w:rFonts w:ascii="Calibri" w:eastAsia="Calibri" w:hAnsi="Calibri" w:cs="Calibri"/>
      <w:color w:val="2E74B5"/>
      <w:sz w:val="32"/>
    </w:rPr>
  </w:style>
  <w:style w:type="paragraph" w:styleId="Nadpis2">
    <w:name w:val="heading 2"/>
    <w:next w:val="Normlny"/>
    <w:link w:val="Nadpis2Char"/>
    <w:uiPriority w:val="9"/>
    <w:unhideWhenUsed/>
    <w:qFormat/>
    <w:pPr>
      <w:keepNext/>
      <w:keepLines/>
      <w:spacing w:after="120"/>
      <w:ind w:left="329" w:hanging="10"/>
      <w:outlineLvl w:val="1"/>
    </w:pPr>
    <w:rPr>
      <w:rFonts w:ascii="Calibri" w:eastAsia="Calibri" w:hAnsi="Calibri" w:cs="Calibri"/>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color w:val="2E74B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aliases w:val="body,Odsek zoznamu2,Bullet Number,lp1,lp11,List Paragraph11,Bullet 1,Use Case List Paragraph,Odsek,Colorful List - Accent 11,List Paragraph,Nad,Odstavec cíl se seznamem,Odstavec se seznamem5,Odstavec_muj,Odrážky"/>
    <w:basedOn w:val="Normlny"/>
    <w:link w:val="OdsekzoznamuChar"/>
    <w:uiPriority w:val="34"/>
    <w:qFormat/>
    <w:rsid w:val="00997CD0"/>
    <w:pPr>
      <w:ind w:left="720"/>
      <w:contextualSpacing/>
    </w:pPr>
  </w:style>
  <w:style w:type="paragraph" w:styleId="Textbubliny">
    <w:name w:val="Balloon Text"/>
    <w:basedOn w:val="Normlny"/>
    <w:link w:val="TextbublinyChar"/>
    <w:uiPriority w:val="99"/>
    <w:semiHidden/>
    <w:unhideWhenUsed/>
    <w:rsid w:val="00A17D8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7D8A"/>
    <w:rPr>
      <w:rFonts w:ascii="Segoe UI" w:eastAsia="Calibri" w:hAnsi="Segoe UI" w:cs="Segoe UI"/>
      <w:color w:val="000000"/>
      <w:sz w:val="18"/>
      <w:szCs w:val="18"/>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Nad Char,Odstavec cíl se seznamem Char"/>
    <w:basedOn w:val="Predvolenpsmoodseku"/>
    <w:link w:val="Odsekzoznamu"/>
    <w:uiPriority w:val="34"/>
    <w:qFormat/>
    <w:rsid w:val="00D44483"/>
    <w:rPr>
      <w:rFonts w:ascii="Calibri" w:eastAsia="Calibri" w:hAnsi="Calibri" w:cs="Calibri"/>
      <w:color w:val="000000"/>
    </w:rPr>
  </w:style>
  <w:style w:type="character" w:styleId="Hypertextovprepojenie">
    <w:name w:val="Hyperlink"/>
    <w:basedOn w:val="Predvolenpsmoodseku"/>
    <w:uiPriority w:val="99"/>
    <w:unhideWhenUsed/>
    <w:rsid w:val="00D04CFF"/>
    <w:rPr>
      <w:color w:val="0563C1" w:themeColor="hyperlink"/>
      <w:u w:val="single"/>
    </w:rPr>
  </w:style>
  <w:style w:type="paragraph" w:styleId="Hlavika">
    <w:name w:val="header"/>
    <w:basedOn w:val="Normlny"/>
    <w:link w:val="HlavikaChar"/>
    <w:uiPriority w:val="99"/>
    <w:unhideWhenUsed/>
    <w:rsid w:val="0075087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0872"/>
    <w:rPr>
      <w:rFonts w:ascii="Calibri" w:eastAsia="Calibri" w:hAnsi="Calibri" w:cs="Calibri"/>
      <w:color w:val="000000"/>
    </w:rPr>
  </w:style>
  <w:style w:type="paragraph" w:styleId="Pta">
    <w:name w:val="footer"/>
    <w:basedOn w:val="Normlny"/>
    <w:link w:val="PtaChar"/>
    <w:uiPriority w:val="99"/>
    <w:unhideWhenUsed/>
    <w:rsid w:val="00750872"/>
    <w:pPr>
      <w:tabs>
        <w:tab w:val="center" w:pos="4536"/>
        <w:tab w:val="right" w:pos="9072"/>
      </w:tabs>
      <w:spacing w:after="0" w:line="240" w:lineRule="auto"/>
    </w:pPr>
  </w:style>
  <w:style w:type="character" w:customStyle="1" w:styleId="PtaChar">
    <w:name w:val="Päta Char"/>
    <w:basedOn w:val="Predvolenpsmoodseku"/>
    <w:link w:val="Pta"/>
    <w:uiPriority w:val="99"/>
    <w:rsid w:val="00750872"/>
    <w:rPr>
      <w:rFonts w:ascii="Calibri" w:eastAsia="Calibri" w:hAnsi="Calibri" w:cs="Calibri"/>
      <w:color w:val="000000"/>
    </w:rPr>
  </w:style>
  <w:style w:type="paragraph" w:styleId="Bezriadkovania">
    <w:name w:val="No Spacing"/>
    <w:qFormat/>
    <w:rsid w:val="00353F98"/>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C6A0F"/>
    <w:rPr>
      <w:sz w:val="16"/>
      <w:szCs w:val="16"/>
    </w:rPr>
  </w:style>
  <w:style w:type="paragraph" w:styleId="Textkomentra">
    <w:name w:val="annotation text"/>
    <w:basedOn w:val="Normlny"/>
    <w:link w:val="TextkomentraChar"/>
    <w:uiPriority w:val="99"/>
    <w:semiHidden/>
    <w:unhideWhenUsed/>
    <w:rsid w:val="002C6A0F"/>
    <w:pPr>
      <w:spacing w:line="240" w:lineRule="auto"/>
    </w:pPr>
    <w:rPr>
      <w:sz w:val="20"/>
      <w:szCs w:val="20"/>
    </w:rPr>
  </w:style>
  <w:style w:type="character" w:customStyle="1" w:styleId="TextkomentraChar">
    <w:name w:val="Text komentára Char"/>
    <w:basedOn w:val="Predvolenpsmoodseku"/>
    <w:link w:val="Textkomentra"/>
    <w:uiPriority w:val="99"/>
    <w:semiHidden/>
    <w:rsid w:val="002C6A0F"/>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2C6A0F"/>
    <w:rPr>
      <w:b/>
      <w:bCs/>
    </w:rPr>
  </w:style>
  <w:style w:type="character" w:customStyle="1" w:styleId="PredmetkomentraChar">
    <w:name w:val="Predmet komentára Char"/>
    <w:basedOn w:val="TextkomentraChar"/>
    <w:link w:val="Predmetkomentra"/>
    <w:uiPriority w:val="99"/>
    <w:semiHidden/>
    <w:rsid w:val="002C6A0F"/>
    <w:rPr>
      <w:rFonts w:ascii="Calibri" w:eastAsia="Calibri" w:hAnsi="Calibri" w:cs="Calibri"/>
      <w:b/>
      <w:bCs/>
      <w:color w:val="000000"/>
      <w:sz w:val="20"/>
      <w:szCs w:val="20"/>
    </w:rPr>
  </w:style>
  <w:style w:type="paragraph" w:styleId="Zkladntext3">
    <w:name w:val="Body Text 3"/>
    <w:basedOn w:val="Normlny"/>
    <w:link w:val="Zkladntext3Char"/>
    <w:uiPriority w:val="99"/>
    <w:unhideWhenUsed/>
    <w:rsid w:val="001D6404"/>
    <w:pPr>
      <w:spacing w:after="120" w:line="259" w:lineRule="auto"/>
      <w:ind w:lef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rsid w:val="001D6404"/>
    <w:rPr>
      <w:rFonts w:eastAsiaTheme="minorHAnsi"/>
      <w:sz w:val="16"/>
      <w:szCs w:val="16"/>
      <w:lang w:eastAsia="en-US"/>
    </w:rPr>
  </w:style>
  <w:style w:type="paragraph" w:customStyle="1" w:styleId="Default">
    <w:name w:val="Default"/>
    <w:rsid w:val="000E15D4"/>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PouitHypertextovPrepojenie">
    <w:name w:val="FollowedHyperlink"/>
    <w:basedOn w:val="Predvolenpsmoodseku"/>
    <w:uiPriority w:val="99"/>
    <w:semiHidden/>
    <w:unhideWhenUsed/>
    <w:rsid w:val="00D47B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7783">
      <w:bodyDiv w:val="1"/>
      <w:marLeft w:val="0"/>
      <w:marRight w:val="0"/>
      <w:marTop w:val="0"/>
      <w:marBottom w:val="0"/>
      <w:divBdr>
        <w:top w:val="none" w:sz="0" w:space="0" w:color="auto"/>
        <w:left w:val="none" w:sz="0" w:space="0" w:color="auto"/>
        <w:bottom w:val="none" w:sz="0" w:space="0" w:color="auto"/>
        <w:right w:val="none" w:sz="0" w:space="0" w:color="auto"/>
      </w:divBdr>
    </w:div>
    <w:div w:id="855653058">
      <w:bodyDiv w:val="1"/>
      <w:marLeft w:val="0"/>
      <w:marRight w:val="0"/>
      <w:marTop w:val="0"/>
      <w:marBottom w:val="0"/>
      <w:divBdr>
        <w:top w:val="none" w:sz="0" w:space="0" w:color="auto"/>
        <w:left w:val="none" w:sz="0" w:space="0" w:color="auto"/>
        <w:bottom w:val="none" w:sz="0" w:space="0" w:color="auto"/>
        <w:right w:val="none" w:sz="0" w:space="0" w:color="auto"/>
      </w:divBdr>
    </w:div>
    <w:div w:id="1704400011">
      <w:bodyDiv w:val="1"/>
      <w:marLeft w:val="0"/>
      <w:marRight w:val="0"/>
      <w:marTop w:val="0"/>
      <w:marBottom w:val="0"/>
      <w:divBdr>
        <w:top w:val="none" w:sz="0" w:space="0" w:color="auto"/>
        <w:left w:val="none" w:sz="0" w:space="0" w:color="auto"/>
        <w:bottom w:val="none" w:sz="0" w:space="0" w:color="auto"/>
        <w:right w:val="none" w:sz="0" w:space="0" w:color="auto"/>
      </w:divBdr>
    </w:div>
    <w:div w:id="1748651960">
      <w:bodyDiv w:val="1"/>
      <w:marLeft w:val="0"/>
      <w:marRight w:val="0"/>
      <w:marTop w:val="0"/>
      <w:marBottom w:val="0"/>
      <w:divBdr>
        <w:top w:val="none" w:sz="0" w:space="0" w:color="auto"/>
        <w:left w:val="none" w:sz="0" w:space="0" w:color="auto"/>
        <w:bottom w:val="none" w:sz="0" w:space="0" w:color="auto"/>
        <w:right w:val="none" w:sz="0" w:space="0" w:color="auto"/>
      </w:divBdr>
    </w:div>
    <w:div w:id="1750807186">
      <w:bodyDiv w:val="1"/>
      <w:marLeft w:val="0"/>
      <w:marRight w:val="0"/>
      <w:marTop w:val="0"/>
      <w:marBottom w:val="0"/>
      <w:divBdr>
        <w:top w:val="none" w:sz="0" w:space="0" w:color="auto"/>
        <w:left w:val="none" w:sz="0" w:space="0" w:color="auto"/>
        <w:bottom w:val="none" w:sz="0" w:space="0" w:color="auto"/>
        <w:right w:val="none" w:sz="0" w:space="0" w:color="auto"/>
      </w:divBdr>
      <w:divsChild>
        <w:div w:id="1637755019">
          <w:marLeft w:val="0"/>
          <w:marRight w:val="0"/>
          <w:marTop w:val="0"/>
          <w:marBottom w:val="0"/>
          <w:divBdr>
            <w:top w:val="none" w:sz="0" w:space="0" w:color="auto"/>
            <w:left w:val="none" w:sz="0" w:space="0" w:color="auto"/>
            <w:bottom w:val="none" w:sz="0" w:space="0" w:color="auto"/>
            <w:right w:val="none" w:sz="0" w:space="0" w:color="auto"/>
          </w:divBdr>
        </w:div>
        <w:div w:id="17738654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uhnakova@mfsr.sk" TargetMode="External"/><Relationship Id="rId13" Type="http://schemas.openxmlformats.org/officeDocument/2006/relationships/hyperlink" Target="https://josephine.proebiz.com/sk/tender/19283/summary" TargetMode="External"/><Relationship Id="rId18" Type="http://schemas.openxmlformats.org/officeDocument/2006/relationships/hyperlink" Target="https://josephine.proebiz.com/sk/tender/19283/summar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www.uvo.gov.sk/vyhladavanie-profilov/zakazky/23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espd/filter?lang=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josephine.proebiz.com/" TargetMode="External"/><Relationship Id="rId28" Type="http://schemas.openxmlformats.org/officeDocument/2006/relationships/theme" Target="theme/theme1.xml"/><Relationship Id="rId10" Type="http://schemas.openxmlformats.org/officeDocument/2006/relationships/hyperlink" Target="https://josephine.proebiz.com/sk/" TargetMode="External"/><Relationship Id="rId19" Type="http://schemas.openxmlformats.org/officeDocument/2006/relationships/hyperlink" Target="https://www.uvo.gov.sk/espd/filter?lang=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hyperlink" Target="https://josephine.proebiz.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3EDB1-5BFA-4E86-BE04-516C4E06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9129</Words>
  <Characters>52038</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61045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Uhnakova Silvia</cp:lastModifiedBy>
  <cp:revision>24</cp:revision>
  <cp:lastPrinted>2021-10-25T12:54:00Z</cp:lastPrinted>
  <dcterms:created xsi:type="dcterms:W3CDTF">2022-03-25T07:52:00Z</dcterms:created>
  <dcterms:modified xsi:type="dcterms:W3CDTF">2022-05-06T15:20:00Z</dcterms:modified>
</cp:coreProperties>
</file>