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C46" w:rsidRPr="00D66C46" w:rsidRDefault="00D66C46" w:rsidP="00D66C46">
      <w:pPr>
        <w:pStyle w:val="Zkladntext"/>
        <w:tabs>
          <w:tab w:val="num" w:pos="720"/>
        </w:tabs>
        <w:ind w:left="4111"/>
        <w:jc w:val="right"/>
        <w:rPr>
          <w:sz w:val="22"/>
        </w:rPr>
      </w:pPr>
      <w:r w:rsidRPr="00D66C46">
        <w:rPr>
          <w:sz w:val="22"/>
        </w:rPr>
        <w:t xml:space="preserve">Príloha č. </w:t>
      </w:r>
      <w:r>
        <w:rPr>
          <w:sz w:val="22"/>
        </w:rPr>
        <w:t>1</w:t>
      </w:r>
      <w:r w:rsidRPr="00D66C46">
        <w:rPr>
          <w:sz w:val="22"/>
        </w:rPr>
        <w:t xml:space="preserve"> Rámcovej dohody</w:t>
      </w:r>
    </w:p>
    <w:p w:rsidR="00D66C46" w:rsidRDefault="00D66C46" w:rsidP="00D66C46">
      <w:pPr>
        <w:jc w:val="right"/>
        <w:rPr>
          <w:i/>
          <w:sz w:val="22"/>
        </w:rPr>
      </w:pPr>
    </w:p>
    <w:p w:rsidR="00D66C46" w:rsidRDefault="00D66C46" w:rsidP="00D66C46">
      <w:pPr>
        <w:jc w:val="center"/>
        <w:rPr>
          <w:b/>
          <w:sz w:val="22"/>
        </w:rPr>
      </w:pPr>
      <w:r w:rsidRPr="00D66C46">
        <w:rPr>
          <w:b/>
          <w:sz w:val="22"/>
        </w:rPr>
        <w:t>Opis a špecifikácia predmetu zákazky</w:t>
      </w:r>
      <w:r w:rsidR="000D653D">
        <w:rPr>
          <w:b/>
          <w:sz w:val="22"/>
        </w:rPr>
        <w:t xml:space="preserve"> pre časť č. 4</w:t>
      </w:r>
    </w:p>
    <w:p w:rsidR="00D66C46" w:rsidRDefault="00D66C46" w:rsidP="00D66C46">
      <w:pPr>
        <w:pStyle w:val="Zarkazkladnhotextu"/>
        <w:rPr>
          <w:sz w:val="22"/>
        </w:rPr>
      </w:pPr>
    </w:p>
    <w:p w:rsidR="00D66C46" w:rsidRPr="000B4EAF" w:rsidRDefault="00D66C46" w:rsidP="00D66C46">
      <w:pPr>
        <w:pStyle w:val="Zarkazkladnhotextu"/>
        <w:spacing w:after="0"/>
        <w:ind w:left="0"/>
        <w:rPr>
          <w:sz w:val="22"/>
        </w:rPr>
      </w:pPr>
      <w:r w:rsidRPr="000B4EAF">
        <w:rPr>
          <w:sz w:val="22"/>
        </w:rPr>
        <w:t>Obchodné meno: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CD7B4E">
        <w:rPr>
          <w:bCs/>
          <w:i/>
          <w:iCs/>
          <w:color w:val="000000"/>
        </w:rPr>
        <w:t xml:space="preserve">(doplní </w:t>
      </w:r>
      <w:r>
        <w:rPr>
          <w:bCs/>
          <w:i/>
          <w:iCs/>
          <w:color w:val="000000"/>
        </w:rPr>
        <w:t>uchádzač</w:t>
      </w:r>
      <w:r w:rsidRPr="00CD7B4E">
        <w:rPr>
          <w:bCs/>
          <w:i/>
          <w:iCs/>
          <w:color w:val="000000"/>
        </w:rPr>
        <w:t>)</w:t>
      </w:r>
    </w:p>
    <w:p w:rsidR="00D66C46" w:rsidRPr="000B4EAF" w:rsidRDefault="00D66C46" w:rsidP="00D66C46">
      <w:pPr>
        <w:pStyle w:val="Zarkazkladnhotextu"/>
        <w:spacing w:after="0"/>
        <w:ind w:left="0"/>
        <w:rPr>
          <w:sz w:val="22"/>
        </w:rPr>
      </w:pPr>
      <w:r w:rsidRPr="000B4EAF">
        <w:rPr>
          <w:sz w:val="22"/>
        </w:rPr>
        <w:t>Sídlo: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CD7B4E">
        <w:rPr>
          <w:bCs/>
          <w:i/>
          <w:iCs/>
          <w:color w:val="000000"/>
        </w:rPr>
        <w:t xml:space="preserve">(doplní </w:t>
      </w:r>
      <w:r>
        <w:rPr>
          <w:bCs/>
          <w:i/>
          <w:iCs/>
          <w:color w:val="000000"/>
        </w:rPr>
        <w:t>uchádzač</w:t>
      </w:r>
      <w:r w:rsidRPr="00CD7B4E">
        <w:rPr>
          <w:bCs/>
          <w:i/>
          <w:iCs/>
          <w:color w:val="000000"/>
        </w:rPr>
        <w:t>)</w:t>
      </w:r>
    </w:p>
    <w:p w:rsidR="00D66C46" w:rsidRPr="000B4EAF" w:rsidRDefault="00D66C46" w:rsidP="00D66C46">
      <w:pPr>
        <w:pStyle w:val="Zarkazkladnhotextu"/>
        <w:spacing w:after="0"/>
        <w:ind w:left="0"/>
        <w:rPr>
          <w:sz w:val="22"/>
        </w:rPr>
      </w:pPr>
      <w:r w:rsidRPr="000B4EAF">
        <w:rPr>
          <w:sz w:val="22"/>
        </w:rPr>
        <w:t>IČO: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CD7B4E">
        <w:rPr>
          <w:bCs/>
          <w:i/>
          <w:iCs/>
          <w:color w:val="000000"/>
        </w:rPr>
        <w:t xml:space="preserve">(doplní </w:t>
      </w:r>
      <w:r>
        <w:rPr>
          <w:bCs/>
          <w:i/>
          <w:iCs/>
          <w:color w:val="000000"/>
        </w:rPr>
        <w:t>uchádzač</w:t>
      </w:r>
      <w:r w:rsidRPr="00CD7B4E">
        <w:rPr>
          <w:bCs/>
          <w:i/>
          <w:iCs/>
          <w:color w:val="000000"/>
        </w:rPr>
        <w:t>)</w:t>
      </w:r>
    </w:p>
    <w:p w:rsidR="00D66C46" w:rsidRPr="00980D9C" w:rsidRDefault="00D66C46" w:rsidP="00D66C46">
      <w:pPr>
        <w:suppressAutoHyphens/>
        <w:ind w:left="26" w:right="23" w:hanging="26"/>
        <w:rPr>
          <w:bCs/>
          <w:sz w:val="16"/>
          <w:szCs w:val="16"/>
        </w:rPr>
      </w:pPr>
    </w:p>
    <w:p w:rsidR="00D66C46" w:rsidRPr="000B4EAF" w:rsidRDefault="00D66C46" w:rsidP="00D66C46">
      <w:pPr>
        <w:jc w:val="left"/>
        <w:rPr>
          <w:b/>
          <w:bCs/>
          <w:sz w:val="22"/>
        </w:rPr>
      </w:pPr>
      <w:r w:rsidRPr="000B4EAF">
        <w:rPr>
          <w:b/>
          <w:bCs/>
          <w:sz w:val="22"/>
        </w:rPr>
        <w:t>Predmet zákazky:</w:t>
      </w:r>
    </w:p>
    <w:p w:rsidR="00D66C46" w:rsidRPr="00980D9C" w:rsidRDefault="00D66C46" w:rsidP="00D66C46">
      <w:pPr>
        <w:jc w:val="left"/>
        <w:rPr>
          <w:b/>
          <w:bCs/>
          <w:color w:val="FF0000"/>
          <w:sz w:val="16"/>
          <w:szCs w:val="16"/>
        </w:rPr>
      </w:pPr>
    </w:p>
    <w:p w:rsidR="00D66C46" w:rsidRPr="000B4EAF" w:rsidRDefault="00D66C46" w:rsidP="00D66C46">
      <w:pPr>
        <w:jc w:val="left"/>
        <w:rPr>
          <w:sz w:val="22"/>
        </w:rPr>
      </w:pPr>
      <w:r w:rsidRPr="000B4EAF">
        <w:rPr>
          <w:b/>
          <w:bCs/>
          <w:sz w:val="22"/>
        </w:rPr>
        <w:t>„</w:t>
      </w:r>
      <w:r>
        <w:rPr>
          <w:b/>
          <w:sz w:val="22"/>
        </w:rPr>
        <w:t>Ihly</w:t>
      </w:r>
      <w:r w:rsidRPr="000B4EAF">
        <w:rPr>
          <w:b/>
          <w:sz w:val="22"/>
        </w:rPr>
        <w:t xml:space="preserve"> </w:t>
      </w:r>
      <w:proofErr w:type="spellStart"/>
      <w:r w:rsidRPr="000B4EAF">
        <w:rPr>
          <w:b/>
          <w:sz w:val="22"/>
        </w:rPr>
        <w:t>jednorázové</w:t>
      </w:r>
      <w:proofErr w:type="spellEnd"/>
      <w:r w:rsidRPr="000B4EAF">
        <w:rPr>
          <w:b/>
          <w:sz w:val="22"/>
        </w:rPr>
        <w:t xml:space="preserve"> </w:t>
      </w:r>
      <w:r>
        <w:rPr>
          <w:b/>
          <w:sz w:val="22"/>
        </w:rPr>
        <w:t xml:space="preserve">vrátane súvisiacich služieb“  </w:t>
      </w:r>
      <w:r w:rsidRPr="000B4EAF">
        <w:rPr>
          <w:sz w:val="22"/>
        </w:rPr>
        <w:t xml:space="preserve">na obdobie </w:t>
      </w:r>
      <w:r>
        <w:rPr>
          <w:sz w:val="22"/>
        </w:rPr>
        <w:t>24</w:t>
      </w:r>
      <w:r w:rsidRPr="000B4EAF">
        <w:rPr>
          <w:sz w:val="22"/>
        </w:rPr>
        <w:t xml:space="preserve"> mesiacov </w:t>
      </w:r>
    </w:p>
    <w:p w:rsidR="00D66C46" w:rsidRPr="00980D9C" w:rsidRDefault="00D66C46" w:rsidP="00D66C46">
      <w:pPr>
        <w:suppressAutoHyphens/>
        <w:ind w:left="26" w:right="23" w:hanging="26"/>
        <w:rPr>
          <w:color w:val="FF0000"/>
          <w:sz w:val="16"/>
          <w:szCs w:val="16"/>
        </w:rPr>
      </w:pPr>
    </w:p>
    <w:p w:rsidR="00D66C46" w:rsidRPr="000D653D" w:rsidRDefault="000D653D" w:rsidP="00D66C46">
      <w:pPr>
        <w:keepNext/>
        <w:keepLines/>
        <w:spacing w:before="60"/>
        <w:rPr>
          <w:b/>
          <w:sz w:val="22"/>
        </w:rPr>
      </w:pPr>
      <w:r w:rsidRPr="000D653D">
        <w:rPr>
          <w:b/>
          <w:sz w:val="22"/>
        </w:rPr>
        <w:t>Č</w:t>
      </w:r>
      <w:r w:rsidR="00D66C46" w:rsidRPr="000D653D">
        <w:rPr>
          <w:b/>
          <w:sz w:val="22"/>
        </w:rPr>
        <w:t xml:space="preserve">asť č. </w:t>
      </w:r>
      <w:r w:rsidRPr="000D653D">
        <w:rPr>
          <w:b/>
          <w:sz w:val="22"/>
        </w:rPr>
        <w:t>4</w:t>
      </w:r>
      <w:r w:rsidR="00D27258">
        <w:rPr>
          <w:b/>
          <w:sz w:val="22"/>
        </w:rPr>
        <w:t xml:space="preserve"> </w:t>
      </w:r>
      <w:r w:rsidR="00D27258" w:rsidRPr="000B4EAF">
        <w:rPr>
          <w:b/>
          <w:sz w:val="22"/>
        </w:rPr>
        <w:t>IHLA SPINÁLNA</w:t>
      </w:r>
    </w:p>
    <w:p w:rsidR="00D66C46" w:rsidRPr="000B4EAF" w:rsidRDefault="00D66C46" w:rsidP="00D66C46">
      <w:pPr>
        <w:keepNext/>
        <w:keepLines/>
        <w:rPr>
          <w:bCs/>
          <w:sz w:val="22"/>
        </w:rPr>
      </w:pPr>
      <w:r w:rsidRPr="000B4EAF">
        <w:rPr>
          <w:bCs/>
          <w:sz w:val="22"/>
        </w:rPr>
        <w:t xml:space="preserve">uverejnený vo Vestníku verejného obstarávania </w:t>
      </w:r>
      <w:r w:rsidRPr="000B4EAF">
        <w:rPr>
          <w:bCs/>
          <w:i/>
          <w:sz w:val="22"/>
        </w:rPr>
        <w:t>[</w:t>
      </w:r>
      <w:r w:rsidRPr="000B4EAF">
        <w:rPr>
          <w:bCs/>
          <w:i/>
          <w:sz w:val="22"/>
          <w:highlight w:val="lightGray"/>
        </w:rPr>
        <w:t>doplniť číslo Vestníka</w:t>
      </w:r>
      <w:r w:rsidRPr="000B4EAF">
        <w:rPr>
          <w:bCs/>
          <w:i/>
          <w:sz w:val="22"/>
        </w:rPr>
        <w:t>]</w:t>
      </w:r>
      <w:r w:rsidRPr="000B4EAF">
        <w:rPr>
          <w:bCs/>
          <w:sz w:val="22"/>
        </w:rPr>
        <w:t xml:space="preserve"> zo dňa </w:t>
      </w:r>
      <w:r w:rsidRPr="000B4EAF">
        <w:rPr>
          <w:bCs/>
          <w:i/>
          <w:sz w:val="22"/>
        </w:rPr>
        <w:t>[</w:t>
      </w:r>
      <w:r w:rsidRPr="000B4EAF">
        <w:rPr>
          <w:bCs/>
          <w:i/>
          <w:sz w:val="22"/>
          <w:highlight w:val="lightGray"/>
        </w:rPr>
        <w:t>doplniť dátum zverejnenia vo Vestníku</w:t>
      </w:r>
      <w:r w:rsidRPr="000B4EAF">
        <w:rPr>
          <w:bCs/>
          <w:i/>
          <w:sz w:val="22"/>
        </w:rPr>
        <w:t>]</w:t>
      </w:r>
      <w:r w:rsidRPr="000B4EAF">
        <w:rPr>
          <w:bCs/>
          <w:sz w:val="22"/>
        </w:rPr>
        <w:t xml:space="preserve"> pod číslom </w:t>
      </w:r>
      <w:r w:rsidRPr="000B4EAF">
        <w:rPr>
          <w:bCs/>
          <w:i/>
          <w:sz w:val="22"/>
        </w:rPr>
        <w:t>[</w:t>
      </w:r>
      <w:r w:rsidRPr="000B4EAF">
        <w:rPr>
          <w:bCs/>
          <w:i/>
          <w:sz w:val="22"/>
          <w:highlight w:val="lightGray"/>
        </w:rPr>
        <w:t>doplniť číslo značky vo Vestníku</w:t>
      </w:r>
      <w:r w:rsidRPr="000B4EAF">
        <w:rPr>
          <w:bCs/>
          <w:i/>
          <w:sz w:val="22"/>
        </w:rPr>
        <w:t>]</w:t>
      </w:r>
    </w:p>
    <w:p w:rsidR="008214E1" w:rsidRPr="000B4EAF" w:rsidRDefault="008214E1" w:rsidP="008214E1">
      <w:pPr>
        <w:pStyle w:val="Odsekzoznamu"/>
        <w:spacing w:line="256" w:lineRule="auto"/>
        <w:ind w:left="0"/>
        <w:rPr>
          <w:b/>
          <w:i/>
          <w:sz w:val="22"/>
          <w:szCs w:val="22"/>
        </w:rPr>
      </w:pPr>
    </w:p>
    <w:p w:rsidR="008214E1" w:rsidRPr="000B4EAF" w:rsidRDefault="008214E1" w:rsidP="00980D9C">
      <w:pPr>
        <w:rPr>
          <w:b/>
          <w:sz w:val="22"/>
        </w:rPr>
      </w:pPr>
      <w:r w:rsidRPr="000B4EAF">
        <w:rPr>
          <w:snapToGrid w:val="0"/>
          <w:sz w:val="22"/>
        </w:rPr>
        <w:t xml:space="preserve">Predmetom zákazky sú </w:t>
      </w:r>
      <w:r w:rsidRPr="000B4EAF">
        <w:rPr>
          <w:b/>
          <w:sz w:val="22"/>
        </w:rPr>
        <w:t xml:space="preserve">„IHLY JEDNORAZOVÉ“ </w:t>
      </w:r>
      <w:r w:rsidRPr="000B4EAF">
        <w:rPr>
          <w:sz w:val="22"/>
        </w:rPr>
        <w:t xml:space="preserve">pre potreby Fakultnej nemocnice s poliklinikou F.D. </w:t>
      </w:r>
      <w:proofErr w:type="spellStart"/>
      <w:r w:rsidRPr="000B4EAF">
        <w:rPr>
          <w:sz w:val="22"/>
        </w:rPr>
        <w:t>Roosevelta</w:t>
      </w:r>
      <w:proofErr w:type="spellEnd"/>
      <w:r w:rsidRPr="000B4EAF">
        <w:rPr>
          <w:sz w:val="22"/>
        </w:rPr>
        <w:t xml:space="preserve"> Banská Bystrica vrátane súvisiacich služieb, č. RVO/1585/2022,</w:t>
      </w:r>
      <w:r w:rsidRPr="000B4EAF">
        <w:rPr>
          <w:b/>
          <w:sz w:val="22"/>
        </w:rPr>
        <w:t xml:space="preserve"> </w:t>
      </w:r>
      <w:r w:rsidRPr="000B4EAF">
        <w:rPr>
          <w:sz w:val="22"/>
        </w:rPr>
        <w:t>na obdobie 24 mesiacov</w:t>
      </w:r>
      <w:r w:rsidRPr="000B4EAF">
        <w:rPr>
          <w:snapToGrid w:val="0"/>
          <w:sz w:val="22"/>
        </w:rPr>
        <w:t xml:space="preserve">. Predmet zákazky je realizovaný v súvislosti s neustále sa zhoršujúcou </w:t>
      </w:r>
      <w:proofErr w:type="spellStart"/>
      <w:r w:rsidRPr="000B4EAF">
        <w:rPr>
          <w:snapToGrid w:val="0"/>
          <w:sz w:val="22"/>
        </w:rPr>
        <w:t>pandemickou</w:t>
      </w:r>
      <w:proofErr w:type="spellEnd"/>
      <w:r w:rsidRPr="000B4EAF">
        <w:rPr>
          <w:snapToGrid w:val="0"/>
          <w:sz w:val="22"/>
        </w:rPr>
        <w:t xml:space="preserve"> situáciou, ktorá sa týka šírenia ochorenia COVID-19.</w:t>
      </w:r>
    </w:p>
    <w:p w:rsidR="008214E1" w:rsidRPr="000B4EAF" w:rsidRDefault="008214E1" w:rsidP="00980D9C">
      <w:pPr>
        <w:jc w:val="left"/>
        <w:rPr>
          <w:b/>
          <w:sz w:val="22"/>
        </w:rPr>
      </w:pPr>
    </w:p>
    <w:p w:rsidR="008214E1" w:rsidRPr="000B4EAF" w:rsidRDefault="008214E1" w:rsidP="008214E1">
      <w:pPr>
        <w:tabs>
          <w:tab w:val="left" w:pos="1134"/>
        </w:tabs>
        <w:autoSpaceDE w:val="0"/>
        <w:autoSpaceDN w:val="0"/>
        <w:rPr>
          <w:b/>
          <w:sz w:val="22"/>
        </w:rPr>
      </w:pPr>
      <w:r w:rsidRPr="000B4EAF">
        <w:rPr>
          <w:b/>
          <w:sz w:val="22"/>
        </w:rPr>
        <w:t xml:space="preserve">Požadovaná technická a funkčná špecifikácia </w:t>
      </w:r>
    </w:p>
    <w:p w:rsidR="008214E1" w:rsidRPr="000B4EAF" w:rsidRDefault="008214E1" w:rsidP="008214E1">
      <w:pPr>
        <w:rPr>
          <w:b/>
          <w:i/>
          <w:noProof/>
          <w:sz w:val="22"/>
        </w:rPr>
      </w:pPr>
    </w:p>
    <w:p w:rsidR="008214E1" w:rsidRPr="000B4EAF" w:rsidRDefault="008214E1" w:rsidP="008214E1">
      <w:pPr>
        <w:rPr>
          <w:b/>
          <w:i/>
          <w:noProof/>
          <w:sz w:val="22"/>
        </w:rPr>
      </w:pPr>
      <w:r w:rsidRPr="000B4EAF">
        <w:rPr>
          <w:b/>
          <w:i/>
          <w:noProof/>
          <w:sz w:val="22"/>
        </w:rPr>
        <w:t>Predmet zákazky musí spĺňať minimálne technické a funkčné parametre v nižšie požadovanej špecifikácií:</w:t>
      </w:r>
    </w:p>
    <w:p w:rsidR="008214E1" w:rsidRDefault="008214E1" w:rsidP="008214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before="240"/>
        <w:jc w:val="center"/>
        <w:rPr>
          <w:b/>
          <w:sz w:val="28"/>
          <w:szCs w:val="28"/>
        </w:rPr>
      </w:pPr>
      <w:r w:rsidRPr="00BC35E5">
        <w:rPr>
          <w:b/>
          <w:sz w:val="28"/>
          <w:szCs w:val="28"/>
        </w:rPr>
        <w:t>Časť č. 4: IHLA SPINÁLNA</w:t>
      </w:r>
    </w:p>
    <w:p w:rsidR="008214E1" w:rsidRPr="000B4EAF" w:rsidRDefault="008214E1" w:rsidP="008214E1">
      <w:pPr>
        <w:pStyle w:val="Odsekzoznamu"/>
        <w:numPr>
          <w:ilvl w:val="0"/>
          <w:numId w:val="45"/>
        </w:numPr>
        <w:spacing w:before="240" w:line="276" w:lineRule="auto"/>
        <w:jc w:val="left"/>
        <w:rPr>
          <w:b/>
          <w:sz w:val="22"/>
          <w:szCs w:val="22"/>
        </w:rPr>
      </w:pPr>
      <w:r w:rsidRPr="000B4EAF">
        <w:rPr>
          <w:b/>
          <w:sz w:val="22"/>
          <w:szCs w:val="22"/>
        </w:rPr>
        <w:t>IHLA SPINÁLNA TYP QUINCKE</w:t>
      </w:r>
    </w:p>
    <w:tbl>
      <w:tblPr>
        <w:tblStyle w:val="Mriekatabuky"/>
        <w:tblW w:w="9072" w:type="dxa"/>
        <w:tblInd w:w="250" w:type="dxa"/>
        <w:tblLook w:val="04A0"/>
      </w:tblPr>
      <w:tblGrid>
        <w:gridCol w:w="7088"/>
        <w:gridCol w:w="1984"/>
      </w:tblGrid>
      <w:tr w:rsidR="008214E1" w:rsidRPr="000B4EAF" w:rsidTr="00054E6C">
        <w:trPr>
          <w:trHeight w:val="1614"/>
        </w:trPr>
        <w:tc>
          <w:tcPr>
            <w:tcW w:w="7088" w:type="dxa"/>
            <w:shd w:val="clear" w:color="auto" w:fill="DBE5F1" w:themeFill="accent1" w:themeFillTint="33"/>
            <w:vAlign w:val="center"/>
          </w:tcPr>
          <w:p w:rsidR="008214E1" w:rsidRPr="00054E6C" w:rsidRDefault="008214E1" w:rsidP="00054E6C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 xml:space="preserve">Ihla </w:t>
            </w:r>
            <w:proofErr w:type="spellStart"/>
            <w:r w:rsidRPr="00054E6C">
              <w:rPr>
                <w:sz w:val="22"/>
                <w:szCs w:val="22"/>
              </w:rPr>
              <w:t>spinálna</w:t>
            </w:r>
            <w:proofErr w:type="spellEnd"/>
            <w:r w:rsidRPr="00054E6C">
              <w:rPr>
                <w:sz w:val="22"/>
                <w:szCs w:val="22"/>
              </w:rPr>
              <w:t xml:space="preserve"> typ </w:t>
            </w:r>
            <w:proofErr w:type="spellStart"/>
            <w:r w:rsidRPr="00054E6C">
              <w:rPr>
                <w:sz w:val="22"/>
                <w:szCs w:val="22"/>
              </w:rPr>
              <w:t>Quincke</w:t>
            </w:r>
            <w:proofErr w:type="spellEnd"/>
          </w:p>
          <w:p w:rsidR="008214E1" w:rsidRPr="000B4EAF" w:rsidRDefault="008214E1" w:rsidP="009900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:rsidR="008214E1" w:rsidRPr="00054E6C" w:rsidRDefault="008214E1" w:rsidP="00054E6C">
            <w:pPr>
              <w:autoSpaceDE w:val="0"/>
              <w:autoSpaceDN w:val="0"/>
              <w:adjustRightInd w:val="0"/>
              <w:jc w:val="left"/>
              <w:rPr>
                <w:bCs/>
                <w:sz w:val="22"/>
                <w:szCs w:val="22"/>
              </w:rPr>
            </w:pPr>
            <w:r w:rsidRPr="00054E6C">
              <w:rPr>
                <w:bCs/>
                <w:sz w:val="22"/>
                <w:szCs w:val="22"/>
              </w:rPr>
              <w:t>Požadujeme uviesť, či tovar spĺňa</w:t>
            </w:r>
          </w:p>
          <w:p w:rsidR="008214E1" w:rsidRPr="00054E6C" w:rsidRDefault="008214E1" w:rsidP="00054E6C">
            <w:pPr>
              <w:autoSpaceDE w:val="0"/>
              <w:autoSpaceDN w:val="0"/>
              <w:adjustRightInd w:val="0"/>
              <w:jc w:val="left"/>
              <w:rPr>
                <w:bCs/>
                <w:sz w:val="22"/>
                <w:szCs w:val="22"/>
              </w:rPr>
            </w:pPr>
            <w:r w:rsidRPr="00054E6C">
              <w:rPr>
                <w:bCs/>
                <w:sz w:val="22"/>
                <w:szCs w:val="22"/>
              </w:rPr>
              <w:t>požadovaný parameter áno/nie</w:t>
            </w:r>
          </w:p>
          <w:p w:rsidR="008214E1" w:rsidRPr="000B4EAF" w:rsidRDefault="008214E1" w:rsidP="00054E6C">
            <w:pPr>
              <w:jc w:val="left"/>
              <w:rPr>
                <w:b/>
                <w:sz w:val="22"/>
                <w:szCs w:val="22"/>
              </w:rPr>
            </w:pPr>
            <w:r w:rsidRPr="00054E6C">
              <w:rPr>
                <w:bCs/>
                <w:sz w:val="22"/>
                <w:szCs w:val="22"/>
              </w:rPr>
              <w:t>resp. uviesť konkrétny údaj:</w:t>
            </w:r>
          </w:p>
        </w:tc>
      </w:tr>
      <w:tr w:rsidR="008214E1" w:rsidRPr="000B4EAF" w:rsidTr="00980D9C">
        <w:tc>
          <w:tcPr>
            <w:tcW w:w="7088" w:type="dxa"/>
            <w:vAlign w:val="center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Výrobca: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088" w:type="dxa"/>
            <w:vAlign w:val="center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Obchodný názov zdravotníckej pomôcky: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088" w:type="dxa"/>
            <w:vAlign w:val="center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Klasifikácia zdravotníckej pomôcky (zaradenie zdravotníckej pomôcky do triedy)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9072" w:type="dxa"/>
            <w:gridSpan w:val="2"/>
            <w:shd w:val="clear" w:color="auto" w:fill="C6D9F1" w:themeFill="text2" w:themeFillTint="33"/>
            <w:vAlign w:val="center"/>
          </w:tcPr>
          <w:p w:rsidR="008214E1" w:rsidRPr="00054E6C" w:rsidRDefault="008214E1" w:rsidP="0099000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Špecifikácia</w:t>
            </w:r>
          </w:p>
        </w:tc>
      </w:tr>
      <w:tr w:rsidR="008214E1" w:rsidRPr="000B4EAF" w:rsidTr="00980D9C">
        <w:tc>
          <w:tcPr>
            <w:tcW w:w="70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 xml:space="preserve">funkcia: </w:t>
            </w:r>
            <w:proofErr w:type="spellStart"/>
            <w:r w:rsidRPr="000B4EAF">
              <w:rPr>
                <w:sz w:val="22"/>
                <w:szCs w:val="22"/>
              </w:rPr>
              <w:t>spinálna</w:t>
            </w:r>
            <w:proofErr w:type="spellEnd"/>
            <w:r w:rsidRPr="000B4EAF">
              <w:rPr>
                <w:sz w:val="22"/>
                <w:szCs w:val="22"/>
              </w:rPr>
              <w:t xml:space="preserve"> anestézia, lumbálna punkcia, liečba bolesti, regionálna anestézia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0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 xml:space="preserve">typ hrotu: </w:t>
            </w:r>
            <w:proofErr w:type="spellStart"/>
            <w:r w:rsidRPr="000B4EAF">
              <w:rPr>
                <w:sz w:val="22"/>
                <w:szCs w:val="22"/>
              </w:rPr>
              <w:t>quincke</w:t>
            </w:r>
            <w:proofErr w:type="spellEnd"/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0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materiál ihly: oceľ, plastový nadstavec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0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nadstavec (kónus) ihly: ergonomický oblý tvar so závitom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0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indikátor tekutiny v nadstavci: vizuálny indikátor odrazu svetla - kryštálová prizma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0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lastRenderedPageBreak/>
              <w:t>indikátor smerovania hrotu ihly: mechanická značka na nadstavci ihly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0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 xml:space="preserve">materiál </w:t>
            </w:r>
            <w:proofErr w:type="spellStart"/>
            <w:r w:rsidRPr="000B4EAF">
              <w:rPr>
                <w:sz w:val="22"/>
                <w:szCs w:val="22"/>
              </w:rPr>
              <w:t>mandrénu</w:t>
            </w:r>
            <w:proofErr w:type="spellEnd"/>
            <w:r w:rsidRPr="000B4EAF">
              <w:rPr>
                <w:sz w:val="22"/>
                <w:szCs w:val="22"/>
              </w:rPr>
              <w:t>: oceľ, plastový koniec s farebným značením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0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sterilné: áno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0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jednorazové použitie: áno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0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balenie: 25 ks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</w:tbl>
    <w:p w:rsidR="008214E1" w:rsidRPr="000B4EAF" w:rsidRDefault="008214E1" w:rsidP="008214E1">
      <w:pPr>
        <w:rPr>
          <w:sz w:val="22"/>
        </w:rPr>
      </w:pPr>
    </w:p>
    <w:tbl>
      <w:tblPr>
        <w:tblStyle w:val="Mriekatabuky"/>
        <w:tblW w:w="9072" w:type="dxa"/>
        <w:tblInd w:w="250" w:type="dxa"/>
        <w:tblLook w:val="04A0"/>
      </w:tblPr>
      <w:tblGrid>
        <w:gridCol w:w="615"/>
        <w:gridCol w:w="661"/>
        <w:gridCol w:w="1134"/>
        <w:gridCol w:w="1417"/>
        <w:gridCol w:w="1538"/>
        <w:gridCol w:w="1786"/>
        <w:gridCol w:w="1921"/>
      </w:tblGrid>
      <w:tr w:rsidR="008214E1" w:rsidRPr="000B4EAF" w:rsidTr="00980D9C">
        <w:tc>
          <w:tcPr>
            <w:tcW w:w="615" w:type="dxa"/>
            <w:shd w:val="clear" w:color="auto" w:fill="DBE5F1" w:themeFill="accent1" w:themeFillTint="33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Por. č.</w:t>
            </w:r>
          </w:p>
        </w:tc>
        <w:tc>
          <w:tcPr>
            <w:tcW w:w="661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G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priemer (mm)</w:t>
            </w: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dĺžka (mm)</w:t>
            </w:r>
          </w:p>
        </w:tc>
        <w:tc>
          <w:tcPr>
            <w:tcW w:w="1538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farba</w:t>
            </w:r>
          </w:p>
        </w:tc>
        <w:tc>
          <w:tcPr>
            <w:tcW w:w="1786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 xml:space="preserve">Platný ŠUKL kód  </w:t>
            </w:r>
          </w:p>
        </w:tc>
        <w:tc>
          <w:tcPr>
            <w:tcW w:w="1921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Referenčné číslo</w:t>
            </w:r>
          </w:p>
        </w:tc>
      </w:tr>
      <w:tr w:rsidR="008214E1" w:rsidRPr="000B4EAF" w:rsidTr="00980D9C">
        <w:tc>
          <w:tcPr>
            <w:tcW w:w="615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</w:t>
            </w:r>
          </w:p>
        </w:tc>
        <w:tc>
          <w:tcPr>
            <w:tcW w:w="661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18</w:t>
            </w:r>
          </w:p>
        </w:tc>
        <w:tc>
          <w:tcPr>
            <w:tcW w:w="1134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1,30</w:t>
            </w:r>
          </w:p>
        </w:tc>
        <w:tc>
          <w:tcPr>
            <w:tcW w:w="1417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88</w:t>
            </w:r>
          </w:p>
        </w:tc>
        <w:tc>
          <w:tcPr>
            <w:tcW w:w="1538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ružová</w:t>
            </w:r>
          </w:p>
        </w:tc>
        <w:tc>
          <w:tcPr>
            <w:tcW w:w="1786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1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615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</w:t>
            </w:r>
          </w:p>
        </w:tc>
        <w:tc>
          <w:tcPr>
            <w:tcW w:w="661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19</w:t>
            </w:r>
          </w:p>
        </w:tc>
        <w:tc>
          <w:tcPr>
            <w:tcW w:w="1134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1,10</w:t>
            </w:r>
          </w:p>
        </w:tc>
        <w:tc>
          <w:tcPr>
            <w:tcW w:w="1417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88</w:t>
            </w:r>
          </w:p>
        </w:tc>
        <w:tc>
          <w:tcPr>
            <w:tcW w:w="1538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slonová kosť</w:t>
            </w:r>
          </w:p>
        </w:tc>
        <w:tc>
          <w:tcPr>
            <w:tcW w:w="1786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1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615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3</w:t>
            </w:r>
          </w:p>
        </w:tc>
        <w:tc>
          <w:tcPr>
            <w:tcW w:w="661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22</w:t>
            </w:r>
          </w:p>
        </w:tc>
        <w:tc>
          <w:tcPr>
            <w:tcW w:w="1134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0,70</w:t>
            </w:r>
          </w:p>
        </w:tc>
        <w:tc>
          <w:tcPr>
            <w:tcW w:w="1417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40</w:t>
            </w:r>
          </w:p>
        </w:tc>
        <w:tc>
          <w:tcPr>
            <w:tcW w:w="1538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čierna</w:t>
            </w:r>
          </w:p>
        </w:tc>
        <w:tc>
          <w:tcPr>
            <w:tcW w:w="1786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1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615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4</w:t>
            </w:r>
          </w:p>
        </w:tc>
        <w:tc>
          <w:tcPr>
            <w:tcW w:w="661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22</w:t>
            </w:r>
          </w:p>
        </w:tc>
        <w:tc>
          <w:tcPr>
            <w:tcW w:w="1134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0,70</w:t>
            </w:r>
          </w:p>
        </w:tc>
        <w:tc>
          <w:tcPr>
            <w:tcW w:w="1417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88</w:t>
            </w:r>
          </w:p>
        </w:tc>
        <w:tc>
          <w:tcPr>
            <w:tcW w:w="1538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čierna</w:t>
            </w:r>
          </w:p>
        </w:tc>
        <w:tc>
          <w:tcPr>
            <w:tcW w:w="1786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1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615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5</w:t>
            </w:r>
          </w:p>
        </w:tc>
        <w:tc>
          <w:tcPr>
            <w:tcW w:w="661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22</w:t>
            </w:r>
          </w:p>
        </w:tc>
        <w:tc>
          <w:tcPr>
            <w:tcW w:w="1134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0,70</w:t>
            </w:r>
          </w:p>
        </w:tc>
        <w:tc>
          <w:tcPr>
            <w:tcW w:w="1417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120</w:t>
            </w:r>
          </w:p>
        </w:tc>
        <w:tc>
          <w:tcPr>
            <w:tcW w:w="1538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čierna</w:t>
            </w:r>
          </w:p>
        </w:tc>
        <w:tc>
          <w:tcPr>
            <w:tcW w:w="1786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1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615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6</w:t>
            </w:r>
          </w:p>
        </w:tc>
        <w:tc>
          <w:tcPr>
            <w:tcW w:w="661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25</w:t>
            </w:r>
          </w:p>
        </w:tc>
        <w:tc>
          <w:tcPr>
            <w:tcW w:w="1134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0,50</w:t>
            </w:r>
          </w:p>
        </w:tc>
        <w:tc>
          <w:tcPr>
            <w:tcW w:w="1417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120</w:t>
            </w:r>
          </w:p>
        </w:tc>
        <w:tc>
          <w:tcPr>
            <w:tcW w:w="1538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oranžová</w:t>
            </w:r>
          </w:p>
        </w:tc>
        <w:tc>
          <w:tcPr>
            <w:tcW w:w="1786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1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615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7</w:t>
            </w:r>
          </w:p>
        </w:tc>
        <w:tc>
          <w:tcPr>
            <w:tcW w:w="661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26</w:t>
            </w:r>
          </w:p>
        </w:tc>
        <w:tc>
          <w:tcPr>
            <w:tcW w:w="1134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0,45</w:t>
            </w:r>
          </w:p>
        </w:tc>
        <w:tc>
          <w:tcPr>
            <w:tcW w:w="1417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88</w:t>
            </w:r>
          </w:p>
        </w:tc>
        <w:tc>
          <w:tcPr>
            <w:tcW w:w="1538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hnedá</w:t>
            </w:r>
          </w:p>
        </w:tc>
        <w:tc>
          <w:tcPr>
            <w:tcW w:w="1786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1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</w:p>
        </w:tc>
      </w:tr>
    </w:tbl>
    <w:p w:rsidR="008214E1" w:rsidRPr="000B4EAF" w:rsidRDefault="008214E1" w:rsidP="008214E1">
      <w:pPr>
        <w:rPr>
          <w:sz w:val="22"/>
        </w:rPr>
      </w:pPr>
    </w:p>
    <w:p w:rsidR="008214E1" w:rsidRPr="000B4EAF" w:rsidRDefault="008214E1" w:rsidP="008214E1">
      <w:pPr>
        <w:rPr>
          <w:sz w:val="22"/>
        </w:rPr>
      </w:pPr>
    </w:p>
    <w:p w:rsidR="008214E1" w:rsidRPr="000B4EAF" w:rsidRDefault="008214E1" w:rsidP="008214E1">
      <w:pPr>
        <w:pStyle w:val="Odsekzoznamu"/>
        <w:numPr>
          <w:ilvl w:val="0"/>
          <w:numId w:val="45"/>
        </w:numPr>
        <w:spacing w:line="276" w:lineRule="auto"/>
        <w:jc w:val="left"/>
        <w:rPr>
          <w:b/>
          <w:sz w:val="22"/>
          <w:szCs w:val="22"/>
        </w:rPr>
      </w:pPr>
      <w:r w:rsidRPr="000B4EAF">
        <w:rPr>
          <w:b/>
          <w:sz w:val="22"/>
          <w:szCs w:val="22"/>
        </w:rPr>
        <w:t>IHLA SPINÁLNA TYP PENCIL POINT</w:t>
      </w:r>
    </w:p>
    <w:tbl>
      <w:tblPr>
        <w:tblStyle w:val="Mriekatabuky"/>
        <w:tblW w:w="9072" w:type="dxa"/>
        <w:tblInd w:w="250" w:type="dxa"/>
        <w:tblLook w:val="04A0"/>
      </w:tblPr>
      <w:tblGrid>
        <w:gridCol w:w="7088"/>
        <w:gridCol w:w="141"/>
        <w:gridCol w:w="1843"/>
      </w:tblGrid>
      <w:tr w:rsidR="008214E1" w:rsidRPr="000B4EAF" w:rsidTr="00980D9C">
        <w:tc>
          <w:tcPr>
            <w:tcW w:w="7088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 xml:space="preserve">Ihla </w:t>
            </w:r>
            <w:proofErr w:type="spellStart"/>
            <w:r w:rsidRPr="00054E6C">
              <w:rPr>
                <w:sz w:val="22"/>
                <w:szCs w:val="22"/>
              </w:rPr>
              <w:t>spinálna</w:t>
            </w:r>
            <w:proofErr w:type="spellEnd"/>
            <w:r w:rsidRPr="00054E6C">
              <w:rPr>
                <w:sz w:val="22"/>
                <w:szCs w:val="22"/>
              </w:rPr>
              <w:t xml:space="preserve"> typ </w:t>
            </w:r>
            <w:proofErr w:type="spellStart"/>
            <w:r w:rsidRPr="00054E6C">
              <w:rPr>
                <w:sz w:val="22"/>
                <w:szCs w:val="22"/>
              </w:rPr>
              <w:t>pencil</w:t>
            </w:r>
            <w:proofErr w:type="spellEnd"/>
            <w:r w:rsidRPr="00054E6C">
              <w:rPr>
                <w:sz w:val="22"/>
                <w:szCs w:val="22"/>
              </w:rPr>
              <w:t xml:space="preserve"> point</w:t>
            </w:r>
          </w:p>
        </w:tc>
        <w:tc>
          <w:tcPr>
            <w:tcW w:w="1984" w:type="dxa"/>
            <w:gridSpan w:val="2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54E6C">
              <w:rPr>
                <w:bCs/>
                <w:sz w:val="22"/>
                <w:szCs w:val="22"/>
              </w:rPr>
              <w:t>Požadujeme uviesť, či tovar spĺňa</w:t>
            </w:r>
          </w:p>
          <w:p w:rsidR="008214E1" w:rsidRPr="00054E6C" w:rsidRDefault="008214E1" w:rsidP="0099000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54E6C">
              <w:rPr>
                <w:bCs/>
                <w:sz w:val="22"/>
                <w:szCs w:val="22"/>
              </w:rPr>
              <w:t>požadovaný parameter áno/nie</w:t>
            </w:r>
          </w:p>
          <w:p w:rsidR="008214E1" w:rsidRPr="00054E6C" w:rsidRDefault="008214E1" w:rsidP="00990000">
            <w:pPr>
              <w:rPr>
                <w:sz w:val="22"/>
                <w:szCs w:val="22"/>
              </w:rPr>
            </w:pPr>
            <w:r w:rsidRPr="00054E6C">
              <w:rPr>
                <w:bCs/>
                <w:sz w:val="22"/>
                <w:szCs w:val="22"/>
              </w:rPr>
              <w:t>resp. uviesť konkrétny údaj:</w:t>
            </w:r>
          </w:p>
        </w:tc>
      </w:tr>
      <w:tr w:rsidR="008214E1" w:rsidRPr="000B4EAF" w:rsidTr="00980D9C">
        <w:tc>
          <w:tcPr>
            <w:tcW w:w="7088" w:type="dxa"/>
            <w:vAlign w:val="center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Výrobca:</w:t>
            </w:r>
          </w:p>
        </w:tc>
        <w:tc>
          <w:tcPr>
            <w:tcW w:w="1984" w:type="dxa"/>
            <w:gridSpan w:val="2"/>
            <w:vAlign w:val="center"/>
          </w:tcPr>
          <w:p w:rsidR="008214E1" w:rsidRPr="000B4EAF" w:rsidRDefault="008214E1" w:rsidP="0099000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088" w:type="dxa"/>
            <w:vAlign w:val="center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Obchodný názov zdravotníckej pomôcky:</w:t>
            </w:r>
          </w:p>
        </w:tc>
        <w:tc>
          <w:tcPr>
            <w:tcW w:w="1984" w:type="dxa"/>
            <w:gridSpan w:val="2"/>
            <w:vAlign w:val="center"/>
          </w:tcPr>
          <w:p w:rsidR="008214E1" w:rsidRPr="000B4EAF" w:rsidRDefault="008214E1" w:rsidP="0099000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088" w:type="dxa"/>
            <w:vAlign w:val="center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Klasifikácia zdravotníckej pomôcky (zaradenie zdravotníckej pomôcky do triedy)</w:t>
            </w:r>
          </w:p>
        </w:tc>
        <w:tc>
          <w:tcPr>
            <w:tcW w:w="1984" w:type="dxa"/>
            <w:gridSpan w:val="2"/>
            <w:vAlign w:val="center"/>
          </w:tcPr>
          <w:p w:rsidR="008214E1" w:rsidRPr="000B4EAF" w:rsidRDefault="008214E1" w:rsidP="0099000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9072" w:type="dxa"/>
            <w:gridSpan w:val="3"/>
            <w:shd w:val="clear" w:color="auto" w:fill="C6D9F1" w:themeFill="text2" w:themeFillTint="33"/>
            <w:vAlign w:val="center"/>
          </w:tcPr>
          <w:p w:rsidR="008214E1" w:rsidRPr="00054E6C" w:rsidRDefault="008214E1" w:rsidP="0099000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Špecifikácia</w:t>
            </w:r>
          </w:p>
        </w:tc>
      </w:tr>
      <w:tr w:rsidR="008214E1" w:rsidRPr="000B4EAF" w:rsidTr="00980D9C">
        <w:tc>
          <w:tcPr>
            <w:tcW w:w="7229" w:type="dxa"/>
            <w:gridSpan w:val="2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 xml:space="preserve">funkcia: </w:t>
            </w:r>
            <w:proofErr w:type="spellStart"/>
            <w:r w:rsidRPr="000B4EAF">
              <w:rPr>
                <w:sz w:val="22"/>
                <w:szCs w:val="22"/>
              </w:rPr>
              <w:t>spinálna</w:t>
            </w:r>
            <w:proofErr w:type="spellEnd"/>
            <w:r w:rsidRPr="000B4EAF">
              <w:rPr>
                <w:sz w:val="22"/>
                <w:szCs w:val="22"/>
              </w:rPr>
              <w:t xml:space="preserve"> anestézia, liečba bolesti, regionálna anestézia, </w:t>
            </w:r>
            <w:proofErr w:type="spellStart"/>
            <w:r w:rsidRPr="000B4EAF">
              <w:rPr>
                <w:sz w:val="22"/>
                <w:szCs w:val="22"/>
              </w:rPr>
              <w:t>atraumatická</w:t>
            </w:r>
            <w:proofErr w:type="spellEnd"/>
            <w:r w:rsidRPr="000B4EAF">
              <w:rPr>
                <w:sz w:val="22"/>
                <w:szCs w:val="22"/>
              </w:rPr>
              <w:t xml:space="preserve"> </w:t>
            </w:r>
            <w:proofErr w:type="spellStart"/>
            <w:r w:rsidRPr="000B4EAF">
              <w:rPr>
                <w:sz w:val="22"/>
                <w:szCs w:val="22"/>
              </w:rPr>
              <w:t>spinálna</w:t>
            </w:r>
            <w:proofErr w:type="spellEnd"/>
            <w:r w:rsidRPr="000B4EAF">
              <w:rPr>
                <w:sz w:val="22"/>
                <w:szCs w:val="22"/>
              </w:rPr>
              <w:t xml:space="preserve"> punkcia</w:t>
            </w:r>
          </w:p>
        </w:tc>
        <w:tc>
          <w:tcPr>
            <w:tcW w:w="1843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229" w:type="dxa"/>
            <w:gridSpan w:val="2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 xml:space="preserve">typ hrotu: </w:t>
            </w:r>
            <w:proofErr w:type="spellStart"/>
            <w:r w:rsidRPr="000B4EAF">
              <w:rPr>
                <w:sz w:val="22"/>
                <w:szCs w:val="22"/>
              </w:rPr>
              <w:t>pencil</w:t>
            </w:r>
            <w:proofErr w:type="spellEnd"/>
            <w:r w:rsidRPr="000B4EAF">
              <w:rPr>
                <w:sz w:val="22"/>
                <w:szCs w:val="22"/>
              </w:rPr>
              <w:t xml:space="preserve"> point</w:t>
            </w:r>
          </w:p>
        </w:tc>
        <w:tc>
          <w:tcPr>
            <w:tcW w:w="1843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229" w:type="dxa"/>
            <w:gridSpan w:val="2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materiál ihly: oceľ, plastový nadstavec</w:t>
            </w:r>
          </w:p>
        </w:tc>
        <w:tc>
          <w:tcPr>
            <w:tcW w:w="1843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229" w:type="dxa"/>
            <w:gridSpan w:val="2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nadstavec (kónus) ihly: ergonomický oblý tvar so závitom</w:t>
            </w:r>
          </w:p>
        </w:tc>
        <w:tc>
          <w:tcPr>
            <w:tcW w:w="1843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229" w:type="dxa"/>
            <w:gridSpan w:val="2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indikátor tekutiny v nadstavci: vizuálny indikátor odrazu svetla - kryštálová prizma</w:t>
            </w:r>
          </w:p>
        </w:tc>
        <w:tc>
          <w:tcPr>
            <w:tcW w:w="1843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229" w:type="dxa"/>
            <w:gridSpan w:val="2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indikátor smerovania hrotu ihly: mechanická značka na nadstavci ihly</w:t>
            </w:r>
          </w:p>
        </w:tc>
        <w:tc>
          <w:tcPr>
            <w:tcW w:w="1843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229" w:type="dxa"/>
            <w:gridSpan w:val="2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 xml:space="preserve">materiál </w:t>
            </w:r>
            <w:proofErr w:type="spellStart"/>
            <w:r w:rsidRPr="000B4EAF">
              <w:rPr>
                <w:sz w:val="22"/>
                <w:szCs w:val="22"/>
              </w:rPr>
              <w:t>mandrénu</w:t>
            </w:r>
            <w:proofErr w:type="spellEnd"/>
            <w:r w:rsidRPr="000B4EAF">
              <w:rPr>
                <w:sz w:val="22"/>
                <w:szCs w:val="22"/>
              </w:rPr>
              <w:t>: oceľ, plastový koniec s farebným značením</w:t>
            </w:r>
          </w:p>
        </w:tc>
        <w:tc>
          <w:tcPr>
            <w:tcW w:w="1843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229" w:type="dxa"/>
            <w:gridSpan w:val="2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sterilné: áno</w:t>
            </w:r>
          </w:p>
        </w:tc>
        <w:tc>
          <w:tcPr>
            <w:tcW w:w="1843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229" w:type="dxa"/>
            <w:gridSpan w:val="2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jednorazové použitie: áno</w:t>
            </w:r>
          </w:p>
        </w:tc>
        <w:tc>
          <w:tcPr>
            <w:tcW w:w="1843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229" w:type="dxa"/>
            <w:gridSpan w:val="2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proofErr w:type="spellStart"/>
            <w:r w:rsidRPr="000B4EAF">
              <w:rPr>
                <w:sz w:val="22"/>
                <w:szCs w:val="22"/>
              </w:rPr>
              <w:t>spinálna</w:t>
            </w:r>
            <w:proofErr w:type="spellEnd"/>
            <w:r w:rsidRPr="000B4EAF">
              <w:rPr>
                <w:sz w:val="22"/>
                <w:szCs w:val="22"/>
              </w:rPr>
              <w:t xml:space="preserve"> </w:t>
            </w:r>
            <w:proofErr w:type="spellStart"/>
            <w:r w:rsidRPr="000B4EAF">
              <w:rPr>
                <w:sz w:val="22"/>
                <w:szCs w:val="22"/>
              </w:rPr>
              <w:t>zavádzacia</w:t>
            </w:r>
            <w:proofErr w:type="spellEnd"/>
            <w:r w:rsidRPr="000B4EAF">
              <w:rPr>
                <w:sz w:val="22"/>
                <w:szCs w:val="22"/>
              </w:rPr>
              <w:t xml:space="preserve"> ihla: áno</w:t>
            </w:r>
          </w:p>
        </w:tc>
        <w:tc>
          <w:tcPr>
            <w:tcW w:w="1843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7229" w:type="dxa"/>
            <w:gridSpan w:val="2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balenie: 25 ks</w:t>
            </w:r>
          </w:p>
        </w:tc>
        <w:tc>
          <w:tcPr>
            <w:tcW w:w="1843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</w:tbl>
    <w:p w:rsidR="008214E1" w:rsidRPr="000B4EAF" w:rsidRDefault="008214E1" w:rsidP="008214E1">
      <w:pPr>
        <w:rPr>
          <w:sz w:val="22"/>
        </w:rPr>
      </w:pPr>
    </w:p>
    <w:tbl>
      <w:tblPr>
        <w:tblStyle w:val="Mriekatabuky"/>
        <w:tblW w:w="9072" w:type="dxa"/>
        <w:tblInd w:w="250" w:type="dxa"/>
        <w:tblLook w:val="04A0"/>
      </w:tblPr>
      <w:tblGrid>
        <w:gridCol w:w="614"/>
        <w:gridCol w:w="466"/>
        <w:gridCol w:w="1104"/>
        <w:gridCol w:w="839"/>
        <w:gridCol w:w="1403"/>
        <w:gridCol w:w="1124"/>
        <w:gridCol w:w="1625"/>
        <w:gridCol w:w="1897"/>
      </w:tblGrid>
      <w:tr w:rsidR="008214E1" w:rsidRPr="000B4EAF" w:rsidTr="00980D9C">
        <w:tc>
          <w:tcPr>
            <w:tcW w:w="614" w:type="dxa"/>
            <w:vAlign w:val="center"/>
          </w:tcPr>
          <w:p w:rsidR="008214E1" w:rsidRPr="000B4EAF" w:rsidRDefault="008214E1" w:rsidP="00990000">
            <w:pPr>
              <w:jc w:val="center"/>
              <w:rPr>
                <w:b/>
                <w:sz w:val="22"/>
                <w:szCs w:val="22"/>
              </w:rPr>
            </w:pPr>
            <w:r w:rsidRPr="000B4EAF">
              <w:rPr>
                <w:b/>
                <w:sz w:val="22"/>
                <w:szCs w:val="22"/>
              </w:rPr>
              <w:t>Por. č.</w:t>
            </w:r>
          </w:p>
        </w:tc>
        <w:tc>
          <w:tcPr>
            <w:tcW w:w="466" w:type="dxa"/>
            <w:vAlign w:val="center"/>
          </w:tcPr>
          <w:p w:rsidR="008214E1" w:rsidRPr="000B4EAF" w:rsidRDefault="008214E1" w:rsidP="00990000">
            <w:pPr>
              <w:jc w:val="center"/>
              <w:rPr>
                <w:b/>
                <w:sz w:val="22"/>
                <w:szCs w:val="22"/>
              </w:rPr>
            </w:pPr>
            <w:r w:rsidRPr="000B4EAF">
              <w:rPr>
                <w:b/>
                <w:sz w:val="22"/>
                <w:szCs w:val="22"/>
              </w:rPr>
              <w:t>G</w:t>
            </w:r>
          </w:p>
        </w:tc>
        <w:tc>
          <w:tcPr>
            <w:tcW w:w="1104" w:type="dxa"/>
            <w:vAlign w:val="center"/>
          </w:tcPr>
          <w:p w:rsidR="008214E1" w:rsidRPr="000B4EAF" w:rsidRDefault="008214E1" w:rsidP="00990000">
            <w:pPr>
              <w:jc w:val="center"/>
              <w:rPr>
                <w:b/>
                <w:sz w:val="22"/>
                <w:szCs w:val="22"/>
              </w:rPr>
            </w:pPr>
            <w:r w:rsidRPr="000B4EAF">
              <w:rPr>
                <w:b/>
                <w:sz w:val="22"/>
                <w:szCs w:val="22"/>
              </w:rPr>
              <w:t>priemer (mm)</w:t>
            </w:r>
          </w:p>
        </w:tc>
        <w:tc>
          <w:tcPr>
            <w:tcW w:w="839" w:type="dxa"/>
            <w:vAlign w:val="center"/>
          </w:tcPr>
          <w:p w:rsidR="008214E1" w:rsidRPr="000B4EAF" w:rsidRDefault="008214E1" w:rsidP="00990000">
            <w:pPr>
              <w:jc w:val="center"/>
              <w:rPr>
                <w:b/>
                <w:sz w:val="22"/>
                <w:szCs w:val="22"/>
              </w:rPr>
            </w:pPr>
            <w:r w:rsidRPr="000B4EAF">
              <w:rPr>
                <w:b/>
                <w:sz w:val="22"/>
                <w:szCs w:val="22"/>
              </w:rPr>
              <w:t>dĺžka (mm)</w:t>
            </w:r>
          </w:p>
        </w:tc>
        <w:tc>
          <w:tcPr>
            <w:tcW w:w="1403" w:type="dxa"/>
            <w:vAlign w:val="center"/>
          </w:tcPr>
          <w:p w:rsidR="008214E1" w:rsidRPr="000B4EAF" w:rsidRDefault="008214E1" w:rsidP="00990000">
            <w:pPr>
              <w:jc w:val="center"/>
              <w:rPr>
                <w:b/>
                <w:sz w:val="22"/>
                <w:szCs w:val="22"/>
              </w:rPr>
            </w:pPr>
            <w:r w:rsidRPr="000B4EAF">
              <w:rPr>
                <w:b/>
                <w:sz w:val="22"/>
                <w:szCs w:val="22"/>
              </w:rPr>
              <w:t xml:space="preserve">veľkosť </w:t>
            </w:r>
            <w:proofErr w:type="spellStart"/>
            <w:r w:rsidRPr="000B4EAF">
              <w:rPr>
                <w:b/>
                <w:sz w:val="22"/>
                <w:szCs w:val="22"/>
              </w:rPr>
              <w:t>zavádzacej</w:t>
            </w:r>
            <w:proofErr w:type="spellEnd"/>
            <w:r w:rsidRPr="000B4EAF">
              <w:rPr>
                <w:b/>
                <w:sz w:val="22"/>
                <w:szCs w:val="22"/>
              </w:rPr>
              <w:t xml:space="preserve"> ihly</w:t>
            </w:r>
          </w:p>
        </w:tc>
        <w:tc>
          <w:tcPr>
            <w:tcW w:w="1124" w:type="dxa"/>
            <w:vAlign w:val="center"/>
          </w:tcPr>
          <w:p w:rsidR="008214E1" w:rsidRPr="000B4EAF" w:rsidRDefault="008214E1" w:rsidP="00990000">
            <w:pPr>
              <w:jc w:val="center"/>
              <w:rPr>
                <w:b/>
                <w:sz w:val="22"/>
                <w:szCs w:val="22"/>
              </w:rPr>
            </w:pPr>
            <w:r w:rsidRPr="000B4EAF">
              <w:rPr>
                <w:b/>
                <w:sz w:val="22"/>
                <w:szCs w:val="22"/>
              </w:rPr>
              <w:t>farba</w:t>
            </w:r>
          </w:p>
        </w:tc>
        <w:tc>
          <w:tcPr>
            <w:tcW w:w="1625" w:type="dxa"/>
            <w:vAlign w:val="center"/>
          </w:tcPr>
          <w:p w:rsidR="008214E1" w:rsidRPr="000B4EAF" w:rsidRDefault="008214E1" w:rsidP="00990000">
            <w:pPr>
              <w:jc w:val="center"/>
              <w:rPr>
                <w:b/>
                <w:sz w:val="22"/>
                <w:szCs w:val="22"/>
              </w:rPr>
            </w:pPr>
            <w:r w:rsidRPr="000B4EAF">
              <w:rPr>
                <w:b/>
                <w:sz w:val="22"/>
                <w:szCs w:val="22"/>
              </w:rPr>
              <w:t xml:space="preserve">Platný ŠUKL kód  </w:t>
            </w:r>
          </w:p>
        </w:tc>
        <w:tc>
          <w:tcPr>
            <w:tcW w:w="1897" w:type="dxa"/>
            <w:vAlign w:val="center"/>
          </w:tcPr>
          <w:p w:rsidR="008214E1" w:rsidRPr="000B4EAF" w:rsidRDefault="008214E1" w:rsidP="00990000">
            <w:pPr>
              <w:jc w:val="center"/>
              <w:rPr>
                <w:b/>
                <w:sz w:val="22"/>
                <w:szCs w:val="22"/>
              </w:rPr>
            </w:pPr>
            <w:r w:rsidRPr="000B4EAF">
              <w:rPr>
                <w:b/>
                <w:sz w:val="22"/>
                <w:szCs w:val="22"/>
              </w:rPr>
              <w:t>Referenčné číslo</w:t>
            </w:r>
          </w:p>
        </w:tc>
      </w:tr>
      <w:tr w:rsidR="008214E1" w:rsidRPr="000B4EAF" w:rsidTr="00980D9C">
        <w:tc>
          <w:tcPr>
            <w:tcW w:w="614" w:type="dxa"/>
            <w:vAlign w:val="center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</w:t>
            </w:r>
          </w:p>
        </w:tc>
        <w:tc>
          <w:tcPr>
            <w:tcW w:w="466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25</w:t>
            </w:r>
          </w:p>
        </w:tc>
        <w:tc>
          <w:tcPr>
            <w:tcW w:w="110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0,50</w:t>
            </w:r>
          </w:p>
        </w:tc>
        <w:tc>
          <w:tcPr>
            <w:tcW w:w="839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88</w:t>
            </w:r>
          </w:p>
        </w:tc>
        <w:tc>
          <w:tcPr>
            <w:tcW w:w="1403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20 G</w:t>
            </w:r>
          </w:p>
        </w:tc>
        <w:tc>
          <w:tcPr>
            <w:tcW w:w="112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oranžová</w:t>
            </w:r>
          </w:p>
        </w:tc>
        <w:tc>
          <w:tcPr>
            <w:tcW w:w="1625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  <w:tc>
          <w:tcPr>
            <w:tcW w:w="1897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980D9C">
        <w:tc>
          <w:tcPr>
            <w:tcW w:w="614" w:type="dxa"/>
            <w:vAlign w:val="center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</w:t>
            </w:r>
          </w:p>
        </w:tc>
        <w:tc>
          <w:tcPr>
            <w:tcW w:w="466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25</w:t>
            </w:r>
          </w:p>
        </w:tc>
        <w:tc>
          <w:tcPr>
            <w:tcW w:w="110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0,50</w:t>
            </w:r>
          </w:p>
        </w:tc>
        <w:tc>
          <w:tcPr>
            <w:tcW w:w="839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103</w:t>
            </w:r>
          </w:p>
        </w:tc>
        <w:tc>
          <w:tcPr>
            <w:tcW w:w="1403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20 G</w:t>
            </w:r>
          </w:p>
        </w:tc>
        <w:tc>
          <w:tcPr>
            <w:tcW w:w="112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oranžová</w:t>
            </w:r>
          </w:p>
        </w:tc>
        <w:tc>
          <w:tcPr>
            <w:tcW w:w="1625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  <w:tc>
          <w:tcPr>
            <w:tcW w:w="1897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</w:tbl>
    <w:p w:rsidR="00054E6C" w:rsidRPr="00281864" w:rsidRDefault="00054E6C" w:rsidP="008214E1">
      <w:pPr>
        <w:rPr>
          <w:sz w:val="16"/>
          <w:szCs w:val="16"/>
        </w:rPr>
      </w:pPr>
    </w:p>
    <w:p w:rsidR="008214E1" w:rsidRPr="000B4EAF" w:rsidRDefault="008214E1" w:rsidP="008214E1">
      <w:pPr>
        <w:rPr>
          <w:sz w:val="22"/>
        </w:rPr>
      </w:pPr>
      <w:r w:rsidRPr="000B4EAF">
        <w:rPr>
          <w:sz w:val="22"/>
        </w:rPr>
        <w:t>Predmet zákazky musí byť NOVÝ, NEPOUŽÍVANÝ, NEREPASOVANÝ alebo inak RENOVOVANÝ v</w:t>
      </w:r>
      <w:r w:rsidR="00980D9C">
        <w:rPr>
          <w:sz w:val="22"/>
        </w:rPr>
        <w:t xml:space="preserve"> </w:t>
      </w:r>
      <w:r w:rsidRPr="000B4EAF">
        <w:rPr>
          <w:sz w:val="22"/>
        </w:rPr>
        <w:t xml:space="preserve">originálnom balení s príslušnou dokumentáciou bez akýchkoľvek známok poškodenia a funkčných </w:t>
      </w:r>
      <w:proofErr w:type="spellStart"/>
      <w:r w:rsidRPr="000B4EAF">
        <w:rPr>
          <w:sz w:val="22"/>
        </w:rPr>
        <w:t>vád</w:t>
      </w:r>
      <w:proofErr w:type="spellEnd"/>
      <w:r w:rsidRPr="000B4EAF">
        <w:rPr>
          <w:sz w:val="22"/>
        </w:rPr>
        <w:t xml:space="preserve"> a musí byť určený na humánne použitie. Predmet zákazky musí spĺňať  MINIMÁLNE TECHNICKO-MEDICÍNSKE a FUNKČNÉ PARAMETRE, ktoré sú uvedené verejným obstarávateľom.</w:t>
      </w:r>
    </w:p>
    <w:p w:rsidR="008214E1" w:rsidRPr="00281864" w:rsidRDefault="008214E1" w:rsidP="008214E1">
      <w:pPr>
        <w:rPr>
          <w:sz w:val="16"/>
          <w:szCs w:val="16"/>
        </w:rPr>
      </w:pPr>
    </w:p>
    <w:p w:rsidR="008214E1" w:rsidRPr="000B4EAF" w:rsidRDefault="008214E1" w:rsidP="008214E1">
      <w:pPr>
        <w:rPr>
          <w:sz w:val="22"/>
        </w:rPr>
      </w:pPr>
      <w:r w:rsidRPr="000B4EAF">
        <w:rPr>
          <w:sz w:val="22"/>
        </w:rPr>
        <w:t>Požadujeme dodanie predmetu zákazky, ktorý je schválený na dovoz a predaj v Slovenskej republike resp. v rámci Európskej únie a bude vyhovovať platným medzinárodným normám, STN, všeobecne záväzným právnym predpisom, ktorý má pridelený platný ŠUKL kód.</w:t>
      </w:r>
    </w:p>
    <w:p w:rsidR="008214E1" w:rsidRPr="00281864" w:rsidRDefault="008214E1" w:rsidP="008214E1">
      <w:pPr>
        <w:rPr>
          <w:sz w:val="16"/>
          <w:szCs w:val="16"/>
        </w:rPr>
      </w:pPr>
    </w:p>
    <w:p w:rsidR="008214E1" w:rsidRPr="000B4EAF" w:rsidRDefault="008214E1" w:rsidP="008214E1">
      <w:pPr>
        <w:rPr>
          <w:sz w:val="22"/>
        </w:rPr>
      </w:pPr>
      <w:r w:rsidRPr="000B4EAF">
        <w:rPr>
          <w:sz w:val="22"/>
        </w:rPr>
        <w:t>Súčasťou predmetu zákazky sú súvisiace služby:</w:t>
      </w:r>
    </w:p>
    <w:p w:rsidR="008214E1" w:rsidRPr="000B4EAF" w:rsidRDefault="008214E1" w:rsidP="008214E1">
      <w:pPr>
        <w:rPr>
          <w:sz w:val="22"/>
        </w:rPr>
      </w:pPr>
      <w:r w:rsidRPr="000B4EAF">
        <w:rPr>
          <w:sz w:val="22"/>
        </w:rPr>
        <w:t xml:space="preserve">dodanie predmetu zákazky na určené miesto, </w:t>
      </w:r>
    </w:p>
    <w:p w:rsidR="008214E1" w:rsidRPr="000B4EAF" w:rsidRDefault="008214E1" w:rsidP="008214E1">
      <w:pPr>
        <w:rPr>
          <w:sz w:val="22"/>
        </w:rPr>
      </w:pPr>
      <w:r w:rsidRPr="000B4EAF">
        <w:rPr>
          <w:sz w:val="22"/>
        </w:rPr>
        <w:t>protokolárne prevzatie a odovzdanie predmetu zákazky,</w:t>
      </w:r>
    </w:p>
    <w:p w:rsidR="008214E1" w:rsidRPr="000B4EAF" w:rsidRDefault="008214E1" w:rsidP="008214E1">
      <w:pPr>
        <w:rPr>
          <w:sz w:val="22"/>
        </w:rPr>
      </w:pPr>
      <w:r w:rsidRPr="000B4EAF">
        <w:rPr>
          <w:sz w:val="22"/>
        </w:rPr>
        <w:t>odovzdanie dokumentácie,</w:t>
      </w:r>
    </w:p>
    <w:tbl>
      <w:tblPr>
        <w:tblW w:w="0" w:type="auto"/>
        <w:tblLook w:val="01E0"/>
      </w:tblPr>
      <w:tblGrid>
        <w:gridCol w:w="3510"/>
      </w:tblGrid>
      <w:tr w:rsidR="005D439B" w:rsidRPr="00055C97" w:rsidTr="005D439B">
        <w:tc>
          <w:tcPr>
            <w:tcW w:w="3510" w:type="dxa"/>
          </w:tcPr>
          <w:p w:rsidR="005D439B" w:rsidRDefault="005D439B" w:rsidP="00455397">
            <w:pPr>
              <w:pStyle w:val="Nadpis3"/>
              <w:keepLines w:val="0"/>
              <w:spacing w:before="0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6"/>
                <w:szCs w:val="16"/>
                <w:lang w:eastAsia="cs-CZ"/>
              </w:rPr>
            </w:pPr>
          </w:p>
          <w:p w:rsidR="00723C6F" w:rsidRDefault="00723C6F" w:rsidP="00723C6F">
            <w:pPr>
              <w:rPr>
                <w:lang w:eastAsia="cs-CZ"/>
              </w:rPr>
            </w:pPr>
          </w:p>
          <w:p w:rsidR="00723C6F" w:rsidRDefault="00723C6F" w:rsidP="00723C6F">
            <w:pPr>
              <w:rPr>
                <w:lang w:eastAsia="cs-CZ"/>
              </w:rPr>
            </w:pPr>
          </w:p>
          <w:p w:rsidR="00723C6F" w:rsidRDefault="00723C6F" w:rsidP="00723C6F">
            <w:pPr>
              <w:rPr>
                <w:lang w:eastAsia="cs-CZ"/>
              </w:rPr>
            </w:pPr>
          </w:p>
          <w:p w:rsidR="00723C6F" w:rsidRDefault="00723C6F" w:rsidP="00723C6F">
            <w:pPr>
              <w:rPr>
                <w:lang w:eastAsia="cs-CZ"/>
              </w:rPr>
            </w:pPr>
          </w:p>
          <w:p w:rsidR="00723C6F" w:rsidRDefault="00723C6F" w:rsidP="00723C6F">
            <w:pPr>
              <w:rPr>
                <w:lang w:eastAsia="cs-CZ"/>
              </w:rPr>
            </w:pPr>
          </w:p>
          <w:p w:rsidR="00723C6F" w:rsidRDefault="00723C6F" w:rsidP="00723C6F">
            <w:pPr>
              <w:rPr>
                <w:lang w:eastAsia="cs-CZ"/>
              </w:rPr>
            </w:pPr>
          </w:p>
          <w:p w:rsidR="00723C6F" w:rsidRPr="00723C6F" w:rsidRDefault="00723C6F" w:rsidP="00723C6F">
            <w:pPr>
              <w:rPr>
                <w:lang w:eastAsia="cs-CZ"/>
              </w:rPr>
            </w:pPr>
          </w:p>
        </w:tc>
      </w:tr>
    </w:tbl>
    <w:p w:rsidR="00D66C46" w:rsidRPr="000B4EAF" w:rsidRDefault="00D66C46" w:rsidP="0028186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  <w:r w:rsidRPr="000B4EAF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  <w:r w:rsidRPr="000B4EAF">
        <w:rPr>
          <w:bCs/>
          <w:i/>
          <w:iCs/>
          <w:noProof/>
          <w:color w:val="000000"/>
          <w:sz w:val="22"/>
          <w:lang w:eastAsia="cs-CZ"/>
        </w:rPr>
        <w:t xml:space="preserve">        </w:t>
      </w:r>
      <w:r w:rsidRPr="000B4EAF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66C46" w:rsidRPr="000B4EAF" w:rsidRDefault="00281864" w:rsidP="00281864">
      <w:pPr>
        <w:tabs>
          <w:tab w:val="left" w:pos="851"/>
        </w:tabs>
        <w:autoSpaceDE w:val="0"/>
        <w:autoSpaceDN w:val="0"/>
        <w:ind w:left="357"/>
        <w:rPr>
          <w:b/>
          <w:bCs/>
          <w:sz w:val="22"/>
        </w:rPr>
      </w:pPr>
      <w:r>
        <w:rPr>
          <w:bCs/>
          <w:iCs/>
          <w:noProof/>
          <w:color w:val="000000"/>
          <w:sz w:val="22"/>
          <w:lang w:eastAsia="cs-CZ"/>
        </w:rPr>
        <w:tab/>
      </w:r>
      <w:r>
        <w:rPr>
          <w:bCs/>
          <w:iCs/>
          <w:noProof/>
          <w:color w:val="000000"/>
          <w:sz w:val="22"/>
          <w:lang w:eastAsia="cs-CZ"/>
        </w:rPr>
        <w:tab/>
      </w:r>
      <w:r>
        <w:rPr>
          <w:bCs/>
          <w:iCs/>
          <w:noProof/>
          <w:color w:val="000000"/>
          <w:sz w:val="22"/>
          <w:lang w:eastAsia="cs-CZ"/>
        </w:rPr>
        <w:tab/>
      </w:r>
      <w:r>
        <w:rPr>
          <w:bCs/>
          <w:iCs/>
          <w:noProof/>
          <w:color w:val="000000"/>
          <w:sz w:val="22"/>
          <w:lang w:eastAsia="cs-CZ"/>
        </w:rPr>
        <w:tab/>
      </w:r>
      <w:r>
        <w:rPr>
          <w:bCs/>
          <w:iCs/>
          <w:noProof/>
          <w:color w:val="000000"/>
          <w:sz w:val="22"/>
          <w:lang w:eastAsia="cs-CZ"/>
        </w:rPr>
        <w:tab/>
        <w:t xml:space="preserve">                          </w:t>
      </w:r>
      <w:r w:rsidR="00D66C46" w:rsidRPr="00281864">
        <w:rPr>
          <w:bCs/>
          <w:iCs/>
          <w:noProof/>
          <w:color w:val="000000"/>
          <w:sz w:val="18"/>
          <w:szCs w:val="18"/>
          <w:lang w:eastAsia="cs-CZ"/>
        </w:rPr>
        <w:t>meno a priezvisko štatutárneho orgánu</w:t>
      </w:r>
      <w:r w:rsidRPr="00281864">
        <w:rPr>
          <w:bCs/>
          <w:iCs/>
          <w:noProof/>
          <w:color w:val="000000"/>
          <w:sz w:val="18"/>
          <w:szCs w:val="18"/>
          <w:lang w:eastAsia="cs-CZ"/>
        </w:rPr>
        <w:t xml:space="preserve"> </w:t>
      </w:r>
      <w:r w:rsidR="00D66C46" w:rsidRPr="00281864">
        <w:rPr>
          <w:bCs/>
          <w:iCs/>
          <w:noProof/>
          <w:color w:val="000000"/>
          <w:sz w:val="18"/>
          <w:szCs w:val="18"/>
          <w:lang w:eastAsia="cs-CZ"/>
        </w:rPr>
        <w:t>podpis a pečiatka</w:t>
      </w:r>
    </w:p>
    <w:p w:rsidR="00055C97" w:rsidRPr="00546320" w:rsidRDefault="00055C97" w:rsidP="00E01EEB"/>
    <w:sectPr w:rsidR="00055C97" w:rsidRPr="00546320" w:rsidSect="00364C02">
      <w:headerReference w:type="default" r:id="rId8"/>
      <w:footerReference w:type="default" r:id="rId9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40B4" w:rsidRDefault="008A40B4" w:rsidP="00DC37B5">
      <w:r>
        <w:separator/>
      </w:r>
    </w:p>
  </w:endnote>
  <w:endnote w:type="continuationSeparator" w:id="0">
    <w:p w:rsidR="008A40B4" w:rsidRDefault="008A40B4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altName w:val="Century Gothic"/>
    <w:charset w:val="EE"/>
    <w:family w:val="swiss"/>
    <w:pitch w:val="variable"/>
    <w:sig w:usb0="00000001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67032"/>
      <w:docPartObj>
        <w:docPartGallery w:val="Page Numbers (Bottom of Page)"/>
        <w:docPartUnique/>
      </w:docPartObj>
    </w:sdtPr>
    <w:sdtContent>
      <w:p w:rsidR="009F13FA" w:rsidRDefault="00F20DE7">
        <w:pPr>
          <w:pStyle w:val="Pta"/>
          <w:jc w:val="right"/>
        </w:pPr>
        <w:fldSimple w:instr=" PAGE   \* MERGEFORMAT ">
          <w:r w:rsidR="00723C6F">
            <w:rPr>
              <w:noProof/>
            </w:rPr>
            <w:t>3</w:t>
          </w:r>
        </w:fldSimple>
      </w:p>
    </w:sdtContent>
  </w:sdt>
  <w:p w:rsidR="00D66C46" w:rsidRDefault="00D66C46" w:rsidP="00D66C46">
    <w:pPr>
      <w:rPr>
        <w:color w:val="FF0000"/>
        <w:sz w:val="14"/>
        <w:szCs w:val="14"/>
      </w:rPr>
    </w:pPr>
    <w:r w:rsidRPr="003271D8">
      <w:rPr>
        <w:sz w:val="14"/>
        <w:szCs w:val="14"/>
      </w:rPr>
      <w:t>TELEFÓN:</w:t>
    </w:r>
    <w:r w:rsidRPr="003271D8">
      <w:rPr>
        <w:sz w:val="14"/>
        <w:szCs w:val="14"/>
      </w:rPr>
      <w:tab/>
      <w:t xml:space="preserve">(048) </w:t>
    </w:r>
    <w:r>
      <w:rPr>
        <w:sz w:val="14"/>
        <w:szCs w:val="14"/>
      </w:rPr>
      <w:t>441 3886</w:t>
    </w:r>
    <w:r>
      <w:rPr>
        <w:sz w:val="14"/>
        <w:szCs w:val="14"/>
      </w:rPr>
      <w:tab/>
    </w:r>
    <w:r w:rsidRPr="003271D8">
      <w:rPr>
        <w:sz w:val="14"/>
        <w:szCs w:val="14"/>
      </w:rPr>
      <w:t>IČO: 00 165 549</w:t>
    </w:r>
    <w:r w:rsidRPr="003271D8">
      <w:rPr>
        <w:sz w:val="14"/>
        <w:szCs w:val="14"/>
      </w:rPr>
      <w:tab/>
    </w:r>
    <w:r w:rsidRPr="003271D8">
      <w:rPr>
        <w:sz w:val="14"/>
        <w:szCs w:val="14"/>
      </w:rPr>
      <w:tab/>
      <w:t xml:space="preserve">E-mail: </w:t>
    </w:r>
    <w:r>
      <w:rPr>
        <w:sz w:val="14"/>
        <w:szCs w:val="14"/>
      </w:rPr>
      <w:t>awagnerova@nspbb.sk</w:t>
    </w:r>
    <w:r w:rsidRPr="003271D8">
      <w:rPr>
        <w:sz w:val="14"/>
        <w:szCs w:val="14"/>
      </w:rPr>
      <w:tab/>
    </w:r>
    <w:r w:rsidRPr="003271D8">
      <w:rPr>
        <w:sz w:val="14"/>
        <w:szCs w:val="14"/>
      </w:rPr>
      <w:tab/>
      <w:t>Internet:</w:t>
    </w:r>
    <w:r w:rsidRPr="003271D8">
      <w:rPr>
        <w:color w:val="FF0000"/>
        <w:sz w:val="14"/>
        <w:szCs w:val="14"/>
      </w:rPr>
      <w:t xml:space="preserve"> </w:t>
    </w:r>
    <w:hyperlink r:id="rId1" w:history="1">
      <w:r w:rsidRPr="003271D8">
        <w:rPr>
          <w:rStyle w:val="Hypertextovprepojenie"/>
          <w:sz w:val="14"/>
          <w:szCs w:val="14"/>
        </w:rPr>
        <w:t>www.fnspfdr.sk</w:t>
      </w:r>
    </w:hyperlink>
    <w:r w:rsidRPr="003271D8">
      <w:rPr>
        <w:color w:val="FF0000"/>
        <w:sz w:val="14"/>
        <w:szCs w:val="14"/>
      </w:rPr>
      <w:t xml:space="preserve">                </w:t>
    </w:r>
  </w:p>
  <w:p w:rsidR="00D66C46" w:rsidRPr="00035251" w:rsidRDefault="00D66C46" w:rsidP="00D66C46">
    <w:pPr>
      <w:rPr>
        <w:rFonts w:ascii="Times"/>
        <w:sz w:val="14"/>
        <w:szCs w:val="14"/>
      </w:rPr>
    </w:pPr>
    <w:r>
      <w:rPr>
        <w:color w:val="FF0000"/>
        <w:sz w:val="14"/>
        <w:szCs w:val="14"/>
      </w:rPr>
      <w:tab/>
    </w:r>
    <w:r>
      <w:rPr>
        <w:color w:val="FF0000"/>
        <w:sz w:val="14"/>
        <w:szCs w:val="14"/>
      </w:rPr>
      <w:tab/>
    </w:r>
    <w:r>
      <w:rPr>
        <w:color w:val="FF0000"/>
        <w:sz w:val="14"/>
        <w:szCs w:val="14"/>
      </w:rPr>
      <w:tab/>
    </w:r>
    <w:r w:rsidRPr="00035251">
      <w:rPr>
        <w:rFonts w:ascii="Times"/>
        <w:sz w:val="14"/>
        <w:szCs w:val="14"/>
      </w:rPr>
      <w:t>DI</w:t>
    </w:r>
    <w:r w:rsidRPr="00035251">
      <w:rPr>
        <w:rFonts w:ascii="Times"/>
        <w:sz w:val="14"/>
        <w:szCs w:val="14"/>
      </w:rPr>
      <w:t>Č</w:t>
    </w:r>
    <w:r w:rsidRPr="00035251">
      <w:rPr>
        <w:rFonts w:ascii="Times"/>
        <w:sz w:val="14"/>
        <w:szCs w:val="14"/>
      </w:rPr>
      <w:t xml:space="preserve">: </w:t>
    </w:r>
    <w:r w:rsidRPr="00035251">
      <w:rPr>
        <w:rFonts w:ascii="Times" w:cs="Arial"/>
        <w:sz w:val="14"/>
        <w:szCs w:val="20"/>
        <w:shd w:val="clear" w:color="auto" w:fill="FFFFFF"/>
      </w:rPr>
      <w:t>2021095670</w:t>
    </w:r>
    <w:r w:rsidRPr="00035251">
      <w:rPr>
        <w:rFonts w:ascii="Times"/>
        <w:sz w:val="14"/>
        <w:szCs w:val="14"/>
      </w:rPr>
      <w:t xml:space="preserve"> </w:t>
    </w:r>
  </w:p>
  <w:p w:rsidR="009F13FA" w:rsidRDefault="009F13F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40B4" w:rsidRDefault="008A40B4" w:rsidP="00DC37B5">
      <w:r>
        <w:separator/>
      </w:r>
    </w:p>
  </w:footnote>
  <w:footnote w:type="continuationSeparator" w:id="0">
    <w:p w:rsidR="008A40B4" w:rsidRDefault="008A40B4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DC37B5" w:rsidRDefault="00DC37B5">
    <w:pPr>
      <w:pStyle w:val="Hlavika"/>
      <w:rPr>
        <w:b/>
        <w:bCs/>
        <w:noProof/>
      </w:rPr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8pt;height:96.95pt" o:ole="">
          <v:imagedata r:id="rId1" o:title=""/>
        </v:shape>
        <o:OLEObject Type="Embed" ProgID="Word.Picture.8" ShapeID="_x0000_i1025" DrawAspect="Content" ObjectID="_1706519645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238A"/>
    <w:multiLevelType w:val="multilevel"/>
    <w:tmpl w:val="35C09150"/>
    <w:lvl w:ilvl="0">
      <w:start w:val="1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3CA0414"/>
    <w:multiLevelType w:val="hybridMultilevel"/>
    <w:tmpl w:val="223CCE38"/>
    <w:lvl w:ilvl="0" w:tplc="DEB21008">
      <w:start w:val="1"/>
      <w:numFmt w:val="lowerLetter"/>
      <w:lvlText w:val="%1)"/>
      <w:lvlJc w:val="left"/>
      <w:pPr>
        <w:ind w:left="145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77" w:hanging="360"/>
      </w:pPr>
    </w:lvl>
    <w:lvl w:ilvl="2" w:tplc="041B001B" w:tentative="1">
      <w:start w:val="1"/>
      <w:numFmt w:val="lowerRoman"/>
      <w:lvlText w:val="%3."/>
      <w:lvlJc w:val="right"/>
      <w:pPr>
        <w:ind w:left="2897" w:hanging="180"/>
      </w:pPr>
    </w:lvl>
    <w:lvl w:ilvl="3" w:tplc="041B000F" w:tentative="1">
      <w:start w:val="1"/>
      <w:numFmt w:val="decimal"/>
      <w:lvlText w:val="%4."/>
      <w:lvlJc w:val="left"/>
      <w:pPr>
        <w:ind w:left="3617" w:hanging="360"/>
      </w:pPr>
    </w:lvl>
    <w:lvl w:ilvl="4" w:tplc="041B0019" w:tentative="1">
      <w:start w:val="1"/>
      <w:numFmt w:val="lowerLetter"/>
      <w:lvlText w:val="%5."/>
      <w:lvlJc w:val="left"/>
      <w:pPr>
        <w:ind w:left="4337" w:hanging="360"/>
      </w:pPr>
    </w:lvl>
    <w:lvl w:ilvl="5" w:tplc="041B001B" w:tentative="1">
      <w:start w:val="1"/>
      <w:numFmt w:val="lowerRoman"/>
      <w:lvlText w:val="%6."/>
      <w:lvlJc w:val="right"/>
      <w:pPr>
        <w:ind w:left="5057" w:hanging="180"/>
      </w:pPr>
    </w:lvl>
    <w:lvl w:ilvl="6" w:tplc="041B000F" w:tentative="1">
      <w:start w:val="1"/>
      <w:numFmt w:val="decimal"/>
      <w:lvlText w:val="%7."/>
      <w:lvlJc w:val="left"/>
      <w:pPr>
        <w:ind w:left="5777" w:hanging="360"/>
      </w:pPr>
    </w:lvl>
    <w:lvl w:ilvl="7" w:tplc="041B0019" w:tentative="1">
      <w:start w:val="1"/>
      <w:numFmt w:val="lowerLetter"/>
      <w:lvlText w:val="%8."/>
      <w:lvlJc w:val="left"/>
      <w:pPr>
        <w:ind w:left="6497" w:hanging="360"/>
      </w:pPr>
    </w:lvl>
    <w:lvl w:ilvl="8" w:tplc="041B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">
    <w:nsid w:val="07B14AE3"/>
    <w:multiLevelType w:val="hybridMultilevel"/>
    <w:tmpl w:val="4A4007FC"/>
    <w:lvl w:ilvl="0" w:tplc="6B7025D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AF33D5"/>
    <w:multiLevelType w:val="hybridMultilevel"/>
    <w:tmpl w:val="758263A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5E44A8"/>
    <w:multiLevelType w:val="hybridMultilevel"/>
    <w:tmpl w:val="796C8DC0"/>
    <w:lvl w:ilvl="0" w:tplc="9118B652">
      <w:start w:val="1"/>
      <w:numFmt w:val="decimal"/>
      <w:lvlText w:val="2.%1."/>
      <w:lvlJc w:val="left"/>
      <w:pPr>
        <w:ind w:left="1230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950" w:hanging="360"/>
      </w:pPr>
    </w:lvl>
    <w:lvl w:ilvl="2" w:tplc="041B001B" w:tentative="1">
      <w:start w:val="1"/>
      <w:numFmt w:val="lowerRoman"/>
      <w:lvlText w:val="%3."/>
      <w:lvlJc w:val="right"/>
      <w:pPr>
        <w:ind w:left="2670" w:hanging="180"/>
      </w:pPr>
    </w:lvl>
    <w:lvl w:ilvl="3" w:tplc="041B000F" w:tentative="1">
      <w:start w:val="1"/>
      <w:numFmt w:val="decimal"/>
      <w:lvlText w:val="%4."/>
      <w:lvlJc w:val="left"/>
      <w:pPr>
        <w:ind w:left="3390" w:hanging="360"/>
      </w:pPr>
    </w:lvl>
    <w:lvl w:ilvl="4" w:tplc="041B0019" w:tentative="1">
      <w:start w:val="1"/>
      <w:numFmt w:val="lowerLetter"/>
      <w:lvlText w:val="%5."/>
      <w:lvlJc w:val="left"/>
      <w:pPr>
        <w:ind w:left="4110" w:hanging="360"/>
      </w:pPr>
    </w:lvl>
    <w:lvl w:ilvl="5" w:tplc="041B001B" w:tentative="1">
      <w:start w:val="1"/>
      <w:numFmt w:val="lowerRoman"/>
      <w:lvlText w:val="%6."/>
      <w:lvlJc w:val="right"/>
      <w:pPr>
        <w:ind w:left="4830" w:hanging="180"/>
      </w:pPr>
    </w:lvl>
    <w:lvl w:ilvl="6" w:tplc="041B000F" w:tentative="1">
      <w:start w:val="1"/>
      <w:numFmt w:val="decimal"/>
      <w:lvlText w:val="%7."/>
      <w:lvlJc w:val="left"/>
      <w:pPr>
        <w:ind w:left="5550" w:hanging="360"/>
      </w:pPr>
    </w:lvl>
    <w:lvl w:ilvl="7" w:tplc="041B0019" w:tentative="1">
      <w:start w:val="1"/>
      <w:numFmt w:val="lowerLetter"/>
      <w:lvlText w:val="%8."/>
      <w:lvlJc w:val="left"/>
      <w:pPr>
        <w:ind w:left="6270" w:hanging="360"/>
      </w:pPr>
    </w:lvl>
    <w:lvl w:ilvl="8" w:tplc="041B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5">
    <w:nsid w:val="0D1331D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DE06C8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D60190"/>
    <w:multiLevelType w:val="hybridMultilevel"/>
    <w:tmpl w:val="5958DBBE"/>
    <w:lvl w:ilvl="0" w:tplc="041B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8">
    <w:nsid w:val="122D0883"/>
    <w:multiLevelType w:val="multilevel"/>
    <w:tmpl w:val="F0F6D5BC"/>
    <w:lvl w:ilvl="0">
      <w:start w:val="1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131A03D6"/>
    <w:multiLevelType w:val="hybridMultilevel"/>
    <w:tmpl w:val="4802EDE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2A5636"/>
    <w:multiLevelType w:val="hybridMultilevel"/>
    <w:tmpl w:val="275C76CC"/>
    <w:lvl w:ilvl="0" w:tplc="FDC4ECC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E207BF"/>
    <w:multiLevelType w:val="multilevel"/>
    <w:tmpl w:val="9D02E188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150D54D1"/>
    <w:multiLevelType w:val="multilevel"/>
    <w:tmpl w:val="A9D49C92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>
    <w:nsid w:val="183D070B"/>
    <w:multiLevelType w:val="hybridMultilevel"/>
    <w:tmpl w:val="1F1E4A62"/>
    <w:lvl w:ilvl="0" w:tplc="3508E34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940656E"/>
    <w:multiLevelType w:val="hybridMultilevel"/>
    <w:tmpl w:val="EC7E54D0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1BCD47F1"/>
    <w:multiLevelType w:val="multilevel"/>
    <w:tmpl w:val="74FC7A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1F3D31A8"/>
    <w:multiLevelType w:val="hybridMultilevel"/>
    <w:tmpl w:val="0D1675D4"/>
    <w:lvl w:ilvl="0" w:tplc="D214E0E4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7">
    <w:nsid w:val="20580A88"/>
    <w:multiLevelType w:val="hybridMultilevel"/>
    <w:tmpl w:val="F47CD686"/>
    <w:lvl w:ilvl="0" w:tplc="041B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0AE6EF3"/>
    <w:multiLevelType w:val="hybridMultilevel"/>
    <w:tmpl w:val="4114FA10"/>
    <w:lvl w:ilvl="0" w:tplc="C0761606">
      <w:start w:val="1"/>
      <w:numFmt w:val="upperLetter"/>
      <w:lvlText w:val="%1."/>
      <w:lvlJc w:val="left"/>
      <w:pPr>
        <w:ind w:left="1429" w:hanging="360"/>
      </w:pPr>
      <w:rPr>
        <w:rFonts w:ascii="Times New Roman" w:eastAsiaTheme="minorHAnsi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220550C3"/>
    <w:multiLevelType w:val="multilevel"/>
    <w:tmpl w:val="1CB464B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233F646D"/>
    <w:multiLevelType w:val="multilevel"/>
    <w:tmpl w:val="0E52A528"/>
    <w:lvl w:ilvl="0">
      <w:start w:val="1"/>
      <w:numFmt w:val="upperLetter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ahoma" w:hint="default"/>
        <w:b/>
        <w:i w:val="0"/>
        <w:caps/>
        <w:sz w:val="24"/>
        <w:szCs w:val="24"/>
      </w:rPr>
    </w:lvl>
    <w:lvl w:ilvl="1">
      <w:start w:val="1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Gill Sans MT" w:hAnsi="Gill Sans MT" w:cs="Times New Roman" w:hint="default"/>
        <w:b/>
        <w:i w:val="0"/>
        <w:sz w:val="24"/>
        <w:szCs w:val="24"/>
      </w:rPr>
    </w:lvl>
    <w:lvl w:ilvl="2">
      <w:start w:val="1"/>
      <w:numFmt w:val="decimal"/>
      <w:lvlRestart w:val="0"/>
      <w:suff w:val="space"/>
      <w:lvlText w:val="%3"/>
      <w:lvlJc w:val="left"/>
      <w:pPr>
        <w:ind w:left="284" w:hanging="284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suff w:val="space"/>
      <w:lvlText w:val="%3.%4"/>
      <w:lvlJc w:val="left"/>
      <w:pPr>
        <w:ind w:left="454" w:hanging="454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color="FFFFFF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5">
      <w:start w:val="1"/>
      <w:numFmt w:val="decimal"/>
      <w:suff w:val="space"/>
      <w:lvlText w:val="%3.%4.%5.%6"/>
      <w:lvlJc w:val="left"/>
      <w:pPr>
        <w:ind w:left="1730" w:hanging="73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cs="Tahoma" w:hint="default"/>
        <w:b/>
        <w:i w:val="0"/>
        <w:color w:val="auto"/>
        <w:sz w:val="24"/>
        <w:szCs w:val="24"/>
      </w:rPr>
    </w:lvl>
    <w:lvl w:ilvl="7">
      <w:start w:val="2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ahoma" w:hint="default"/>
        <w:b/>
        <w:i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1">
    <w:nsid w:val="27C43853"/>
    <w:multiLevelType w:val="multilevel"/>
    <w:tmpl w:val="0EA40A2A"/>
    <w:lvl w:ilvl="0">
      <w:start w:val="1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>
    <w:nsid w:val="27EB2159"/>
    <w:multiLevelType w:val="hybridMultilevel"/>
    <w:tmpl w:val="7F12415C"/>
    <w:lvl w:ilvl="0" w:tplc="041B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23">
    <w:nsid w:val="2B285755"/>
    <w:multiLevelType w:val="hybridMultilevel"/>
    <w:tmpl w:val="606801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F6F04A0"/>
    <w:multiLevelType w:val="hybridMultilevel"/>
    <w:tmpl w:val="BEC2AD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17919BC"/>
    <w:multiLevelType w:val="multilevel"/>
    <w:tmpl w:val="EAB00B9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>
    <w:nsid w:val="37754605"/>
    <w:multiLevelType w:val="hybridMultilevel"/>
    <w:tmpl w:val="855CB0C0"/>
    <w:lvl w:ilvl="0" w:tplc="B8924B56">
      <w:start w:val="1"/>
      <w:numFmt w:val="upperLetter"/>
      <w:lvlText w:val="%1."/>
      <w:lvlJc w:val="left"/>
      <w:pPr>
        <w:ind w:left="13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40" w:hanging="360"/>
      </w:pPr>
    </w:lvl>
    <w:lvl w:ilvl="2" w:tplc="041B001B" w:tentative="1">
      <w:start w:val="1"/>
      <w:numFmt w:val="lowerRoman"/>
      <w:lvlText w:val="%3."/>
      <w:lvlJc w:val="right"/>
      <w:pPr>
        <w:ind w:left="2760" w:hanging="180"/>
      </w:pPr>
    </w:lvl>
    <w:lvl w:ilvl="3" w:tplc="041B000F" w:tentative="1">
      <w:start w:val="1"/>
      <w:numFmt w:val="decimal"/>
      <w:lvlText w:val="%4."/>
      <w:lvlJc w:val="left"/>
      <w:pPr>
        <w:ind w:left="3480" w:hanging="360"/>
      </w:pPr>
    </w:lvl>
    <w:lvl w:ilvl="4" w:tplc="041B0019" w:tentative="1">
      <w:start w:val="1"/>
      <w:numFmt w:val="lowerLetter"/>
      <w:lvlText w:val="%5."/>
      <w:lvlJc w:val="left"/>
      <w:pPr>
        <w:ind w:left="4200" w:hanging="360"/>
      </w:pPr>
    </w:lvl>
    <w:lvl w:ilvl="5" w:tplc="041B001B" w:tentative="1">
      <w:start w:val="1"/>
      <w:numFmt w:val="lowerRoman"/>
      <w:lvlText w:val="%6."/>
      <w:lvlJc w:val="right"/>
      <w:pPr>
        <w:ind w:left="4920" w:hanging="180"/>
      </w:pPr>
    </w:lvl>
    <w:lvl w:ilvl="6" w:tplc="041B000F" w:tentative="1">
      <w:start w:val="1"/>
      <w:numFmt w:val="decimal"/>
      <w:lvlText w:val="%7."/>
      <w:lvlJc w:val="left"/>
      <w:pPr>
        <w:ind w:left="5640" w:hanging="360"/>
      </w:pPr>
    </w:lvl>
    <w:lvl w:ilvl="7" w:tplc="041B0019" w:tentative="1">
      <w:start w:val="1"/>
      <w:numFmt w:val="lowerLetter"/>
      <w:lvlText w:val="%8."/>
      <w:lvlJc w:val="left"/>
      <w:pPr>
        <w:ind w:left="6360" w:hanging="360"/>
      </w:pPr>
    </w:lvl>
    <w:lvl w:ilvl="8" w:tplc="041B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7">
    <w:nsid w:val="38141E45"/>
    <w:multiLevelType w:val="hybridMultilevel"/>
    <w:tmpl w:val="DEBED506"/>
    <w:lvl w:ilvl="0" w:tplc="041B0017">
      <w:start w:val="1"/>
      <w:numFmt w:val="lowerLetter"/>
      <w:lvlText w:val="%1)"/>
      <w:lvlJc w:val="left"/>
      <w:pPr>
        <w:ind w:left="1125" w:hanging="360"/>
      </w:p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8">
    <w:nsid w:val="3D511564"/>
    <w:multiLevelType w:val="hybridMultilevel"/>
    <w:tmpl w:val="4114FA10"/>
    <w:lvl w:ilvl="0" w:tplc="C0761606">
      <w:start w:val="1"/>
      <w:numFmt w:val="upperLetter"/>
      <w:lvlText w:val="%1."/>
      <w:lvlJc w:val="left"/>
      <w:pPr>
        <w:ind w:left="1429" w:hanging="360"/>
      </w:pPr>
      <w:rPr>
        <w:rFonts w:ascii="Times New Roman" w:eastAsiaTheme="minorHAnsi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3F0F725B"/>
    <w:multiLevelType w:val="hybridMultilevel"/>
    <w:tmpl w:val="B0CE64A2"/>
    <w:lvl w:ilvl="0" w:tplc="B6E87AEE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F9D25E8"/>
    <w:multiLevelType w:val="multilevel"/>
    <w:tmpl w:val="7838A22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41800765"/>
    <w:multiLevelType w:val="hybridMultilevel"/>
    <w:tmpl w:val="D2883FF0"/>
    <w:lvl w:ilvl="0" w:tplc="C50CDAC6">
      <w:start w:val="1"/>
      <w:numFmt w:val="lowerLetter"/>
      <w:lvlText w:val="%1)"/>
      <w:lvlJc w:val="left"/>
      <w:pPr>
        <w:ind w:left="145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1C96C8E"/>
    <w:multiLevelType w:val="hybridMultilevel"/>
    <w:tmpl w:val="B87AD278"/>
    <w:lvl w:ilvl="0" w:tplc="C018F40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4E24BCB"/>
    <w:multiLevelType w:val="hybridMultilevel"/>
    <w:tmpl w:val="4114FA10"/>
    <w:lvl w:ilvl="0" w:tplc="C0761606">
      <w:start w:val="1"/>
      <w:numFmt w:val="upperLetter"/>
      <w:lvlText w:val="%1."/>
      <w:lvlJc w:val="left"/>
      <w:pPr>
        <w:ind w:left="1429" w:hanging="360"/>
      </w:pPr>
      <w:rPr>
        <w:rFonts w:ascii="Times New Roman" w:eastAsiaTheme="minorHAnsi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454D5B0E"/>
    <w:multiLevelType w:val="multilevel"/>
    <w:tmpl w:val="FF90C9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4A130210"/>
    <w:multiLevelType w:val="hybridMultilevel"/>
    <w:tmpl w:val="A06CCF3A"/>
    <w:lvl w:ilvl="0" w:tplc="094E3AFC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34AC0D6A" w:tentative="1">
      <w:start w:val="1"/>
      <w:numFmt w:val="lowerLetter"/>
      <w:lvlText w:val="%2."/>
      <w:lvlJc w:val="left"/>
      <w:pPr>
        <w:ind w:left="1440" w:hanging="360"/>
      </w:pPr>
    </w:lvl>
    <w:lvl w:ilvl="2" w:tplc="DD58F8EC" w:tentative="1">
      <w:start w:val="1"/>
      <w:numFmt w:val="lowerRoman"/>
      <w:lvlText w:val="%3."/>
      <w:lvlJc w:val="right"/>
      <w:pPr>
        <w:ind w:left="2160" w:hanging="180"/>
      </w:pPr>
    </w:lvl>
    <w:lvl w:ilvl="3" w:tplc="F90CD10A" w:tentative="1">
      <w:start w:val="1"/>
      <w:numFmt w:val="decimal"/>
      <w:lvlText w:val="%4."/>
      <w:lvlJc w:val="left"/>
      <w:pPr>
        <w:ind w:left="2880" w:hanging="360"/>
      </w:pPr>
    </w:lvl>
    <w:lvl w:ilvl="4" w:tplc="1C6EE6BE" w:tentative="1">
      <w:start w:val="1"/>
      <w:numFmt w:val="lowerLetter"/>
      <w:lvlText w:val="%5."/>
      <w:lvlJc w:val="left"/>
      <w:pPr>
        <w:ind w:left="3600" w:hanging="360"/>
      </w:pPr>
    </w:lvl>
    <w:lvl w:ilvl="5" w:tplc="B6FC5DE6" w:tentative="1">
      <w:start w:val="1"/>
      <w:numFmt w:val="lowerRoman"/>
      <w:lvlText w:val="%6."/>
      <w:lvlJc w:val="right"/>
      <w:pPr>
        <w:ind w:left="4320" w:hanging="180"/>
      </w:pPr>
    </w:lvl>
    <w:lvl w:ilvl="6" w:tplc="ACF4B528" w:tentative="1">
      <w:start w:val="1"/>
      <w:numFmt w:val="decimal"/>
      <w:lvlText w:val="%7."/>
      <w:lvlJc w:val="left"/>
      <w:pPr>
        <w:ind w:left="5040" w:hanging="360"/>
      </w:pPr>
    </w:lvl>
    <w:lvl w:ilvl="7" w:tplc="55425BC2" w:tentative="1">
      <w:start w:val="1"/>
      <w:numFmt w:val="lowerLetter"/>
      <w:lvlText w:val="%8."/>
      <w:lvlJc w:val="left"/>
      <w:pPr>
        <w:ind w:left="5760" w:hanging="360"/>
      </w:pPr>
    </w:lvl>
    <w:lvl w:ilvl="8" w:tplc="9B1CE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26B112C"/>
    <w:multiLevelType w:val="multilevel"/>
    <w:tmpl w:val="AB86E19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3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37">
    <w:nsid w:val="5FC012C1"/>
    <w:multiLevelType w:val="hybridMultilevel"/>
    <w:tmpl w:val="C85ADBE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E66716"/>
    <w:multiLevelType w:val="hybridMultilevel"/>
    <w:tmpl w:val="4C6C3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6E94E54"/>
    <w:multiLevelType w:val="hybridMultilevel"/>
    <w:tmpl w:val="BD724892"/>
    <w:lvl w:ilvl="0" w:tplc="FFFFFFFF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7CA71B9"/>
    <w:multiLevelType w:val="multilevel"/>
    <w:tmpl w:val="124E829A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>
    <w:nsid w:val="694E3186"/>
    <w:multiLevelType w:val="hybridMultilevel"/>
    <w:tmpl w:val="50E6048A"/>
    <w:lvl w:ilvl="0" w:tplc="9D927360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473708"/>
    <w:multiLevelType w:val="multilevel"/>
    <w:tmpl w:val="D4124E6E"/>
    <w:name w:val="WW8Num822222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6FC470C5"/>
    <w:multiLevelType w:val="hybridMultilevel"/>
    <w:tmpl w:val="46FEE40E"/>
    <w:lvl w:ilvl="0" w:tplc="BE7C4F36"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4">
    <w:nsid w:val="70302AB8"/>
    <w:multiLevelType w:val="hybridMultilevel"/>
    <w:tmpl w:val="4C6C3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206136E"/>
    <w:multiLevelType w:val="hybridMultilevel"/>
    <w:tmpl w:val="0EF65714"/>
    <w:lvl w:ilvl="0" w:tplc="C720A754">
      <w:start w:val="1"/>
      <w:numFmt w:val="lowerLetter"/>
      <w:lvlText w:val="%1)"/>
      <w:lvlJc w:val="left"/>
      <w:pPr>
        <w:ind w:left="145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4510E6B"/>
    <w:multiLevelType w:val="hybridMultilevel"/>
    <w:tmpl w:val="9CC8386A"/>
    <w:lvl w:ilvl="0" w:tplc="9B267F3E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65A31F1"/>
    <w:multiLevelType w:val="multilevel"/>
    <w:tmpl w:val="727C6AFE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</w:rPr>
    </w:lvl>
  </w:abstractNum>
  <w:abstractNum w:abstractNumId="48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abstractNum w:abstractNumId="49">
    <w:nsid w:val="7EBF28A7"/>
    <w:multiLevelType w:val="multilevel"/>
    <w:tmpl w:val="9072FA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22"/>
  </w:num>
  <w:num w:numId="5">
    <w:abstractNumId w:val="49"/>
  </w:num>
  <w:num w:numId="6">
    <w:abstractNumId w:val="16"/>
  </w:num>
  <w:num w:numId="7">
    <w:abstractNumId w:val="14"/>
  </w:num>
  <w:num w:numId="8">
    <w:abstractNumId w:val="1"/>
  </w:num>
  <w:num w:numId="9">
    <w:abstractNumId w:val="32"/>
  </w:num>
  <w:num w:numId="10">
    <w:abstractNumId w:val="35"/>
  </w:num>
  <w:num w:numId="11">
    <w:abstractNumId w:val="31"/>
  </w:num>
  <w:num w:numId="12">
    <w:abstractNumId w:val="2"/>
  </w:num>
  <w:num w:numId="13">
    <w:abstractNumId w:val="46"/>
  </w:num>
  <w:num w:numId="14">
    <w:abstractNumId w:val="45"/>
  </w:num>
  <w:num w:numId="15">
    <w:abstractNumId w:val="10"/>
  </w:num>
  <w:num w:numId="16">
    <w:abstractNumId w:val="29"/>
  </w:num>
  <w:num w:numId="17">
    <w:abstractNumId w:val="41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9">
    <w:abstractNumId w:val="39"/>
  </w:num>
  <w:num w:numId="20">
    <w:abstractNumId w:val="7"/>
  </w:num>
  <w:num w:numId="21">
    <w:abstractNumId w:val="15"/>
  </w:num>
  <w:num w:numId="22">
    <w:abstractNumId w:val="34"/>
  </w:num>
  <w:num w:numId="23">
    <w:abstractNumId w:val="42"/>
  </w:num>
  <w:num w:numId="24">
    <w:abstractNumId w:val="25"/>
  </w:num>
  <w:num w:numId="25">
    <w:abstractNumId w:val="30"/>
  </w:num>
  <w:num w:numId="26">
    <w:abstractNumId w:val="40"/>
  </w:num>
  <w:num w:numId="27">
    <w:abstractNumId w:val="47"/>
  </w:num>
  <w:num w:numId="28">
    <w:abstractNumId w:val="11"/>
  </w:num>
  <w:num w:numId="29">
    <w:abstractNumId w:val="0"/>
  </w:num>
  <w:num w:numId="30">
    <w:abstractNumId w:val="21"/>
  </w:num>
  <w:num w:numId="31">
    <w:abstractNumId w:val="12"/>
  </w:num>
  <w:num w:numId="32">
    <w:abstractNumId w:val="8"/>
  </w:num>
  <w:num w:numId="33">
    <w:abstractNumId w:val="19"/>
  </w:num>
  <w:num w:numId="34">
    <w:abstractNumId w:val="36"/>
  </w:num>
  <w:num w:numId="35">
    <w:abstractNumId w:val="4"/>
  </w:num>
  <w:num w:numId="36">
    <w:abstractNumId w:val="23"/>
  </w:num>
  <w:num w:numId="37">
    <w:abstractNumId w:val="44"/>
  </w:num>
  <w:num w:numId="38">
    <w:abstractNumId w:val="38"/>
  </w:num>
  <w:num w:numId="39">
    <w:abstractNumId w:val="24"/>
  </w:num>
  <w:num w:numId="40">
    <w:abstractNumId w:val="48"/>
  </w:num>
  <w:num w:numId="41">
    <w:abstractNumId w:val="43"/>
  </w:num>
  <w:num w:numId="42">
    <w:abstractNumId w:val="37"/>
  </w:num>
  <w:num w:numId="43">
    <w:abstractNumId w:val="17"/>
  </w:num>
  <w:num w:numId="44">
    <w:abstractNumId w:val="13"/>
  </w:num>
  <w:num w:numId="45">
    <w:abstractNumId w:val="3"/>
  </w:num>
  <w:num w:numId="46">
    <w:abstractNumId w:val="26"/>
  </w:num>
  <w:num w:numId="47">
    <w:abstractNumId w:val="28"/>
  </w:num>
  <w:num w:numId="48">
    <w:abstractNumId w:val="33"/>
  </w:num>
  <w:num w:numId="49">
    <w:abstractNumId w:val="18"/>
  </w:num>
  <w:num w:numId="5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hdrShapeDefaults>
    <o:shapedefaults v:ext="edit" spidmax="56322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00359F"/>
    <w:rsid w:val="00016C9F"/>
    <w:rsid w:val="000213A2"/>
    <w:rsid w:val="000507CE"/>
    <w:rsid w:val="00054E6C"/>
    <w:rsid w:val="00055C97"/>
    <w:rsid w:val="000746B1"/>
    <w:rsid w:val="000860DF"/>
    <w:rsid w:val="000D60AA"/>
    <w:rsid w:val="000D653D"/>
    <w:rsid w:val="000E3134"/>
    <w:rsid w:val="001624B9"/>
    <w:rsid w:val="00172B50"/>
    <w:rsid w:val="001E7DB6"/>
    <w:rsid w:val="00213183"/>
    <w:rsid w:val="0025396E"/>
    <w:rsid w:val="00281864"/>
    <w:rsid w:val="002E330B"/>
    <w:rsid w:val="00330E9A"/>
    <w:rsid w:val="00352590"/>
    <w:rsid w:val="00362E8B"/>
    <w:rsid w:val="00364C02"/>
    <w:rsid w:val="00380918"/>
    <w:rsid w:val="004152FC"/>
    <w:rsid w:val="004701E1"/>
    <w:rsid w:val="004A477F"/>
    <w:rsid w:val="004E31D0"/>
    <w:rsid w:val="00521DAA"/>
    <w:rsid w:val="00543260"/>
    <w:rsid w:val="00546320"/>
    <w:rsid w:val="0055223E"/>
    <w:rsid w:val="00566ABC"/>
    <w:rsid w:val="00581910"/>
    <w:rsid w:val="005821F4"/>
    <w:rsid w:val="005D1418"/>
    <w:rsid w:val="005D439B"/>
    <w:rsid w:val="006137FD"/>
    <w:rsid w:val="00616129"/>
    <w:rsid w:val="00662C37"/>
    <w:rsid w:val="006834AF"/>
    <w:rsid w:val="006837A2"/>
    <w:rsid w:val="006960E0"/>
    <w:rsid w:val="006C1BEA"/>
    <w:rsid w:val="007028C5"/>
    <w:rsid w:val="00704DD7"/>
    <w:rsid w:val="00723C6F"/>
    <w:rsid w:val="007627F5"/>
    <w:rsid w:val="007713B4"/>
    <w:rsid w:val="007A0233"/>
    <w:rsid w:val="007A774B"/>
    <w:rsid w:val="007B5370"/>
    <w:rsid w:val="007F4B67"/>
    <w:rsid w:val="008214E1"/>
    <w:rsid w:val="008527D9"/>
    <w:rsid w:val="008945E7"/>
    <w:rsid w:val="008955EF"/>
    <w:rsid w:val="008A40B4"/>
    <w:rsid w:val="008A4BAD"/>
    <w:rsid w:val="008B0BAF"/>
    <w:rsid w:val="008C768D"/>
    <w:rsid w:val="008D34BF"/>
    <w:rsid w:val="008E3236"/>
    <w:rsid w:val="009226F9"/>
    <w:rsid w:val="00980D9C"/>
    <w:rsid w:val="009F13FA"/>
    <w:rsid w:val="00A67E31"/>
    <w:rsid w:val="00AA70E6"/>
    <w:rsid w:val="00AB2C8D"/>
    <w:rsid w:val="00AE2AD0"/>
    <w:rsid w:val="00AE5CE1"/>
    <w:rsid w:val="00BB0AC8"/>
    <w:rsid w:val="00C43647"/>
    <w:rsid w:val="00C436BB"/>
    <w:rsid w:val="00CA14D4"/>
    <w:rsid w:val="00D04859"/>
    <w:rsid w:val="00D06E3D"/>
    <w:rsid w:val="00D27258"/>
    <w:rsid w:val="00D52D11"/>
    <w:rsid w:val="00D66C46"/>
    <w:rsid w:val="00DB7A95"/>
    <w:rsid w:val="00DC37B5"/>
    <w:rsid w:val="00DD2D63"/>
    <w:rsid w:val="00E01EEB"/>
    <w:rsid w:val="00E44A58"/>
    <w:rsid w:val="00E7201F"/>
    <w:rsid w:val="00E8030A"/>
    <w:rsid w:val="00E9209F"/>
    <w:rsid w:val="00E96C57"/>
    <w:rsid w:val="00F20DE7"/>
    <w:rsid w:val="00F239D8"/>
    <w:rsid w:val="00F44D05"/>
    <w:rsid w:val="00FB7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61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E33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55223E"/>
    <w:pPr>
      <w:keepNext/>
      <w:jc w:val="center"/>
      <w:outlineLvl w:val="1"/>
    </w:pPr>
    <w:rPr>
      <w:b/>
      <w:bCs/>
      <w:sz w:val="32"/>
      <w:szCs w:val="24"/>
      <w:lang w:eastAsia="cs-CZ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55C9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72B5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,1"/>
    <w:basedOn w:val="Normlny"/>
    <w:link w:val="Hlavik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. Zeile Char,   1. Zeile Char,1 Char"/>
    <w:basedOn w:val="Predvolenpsmoodseku"/>
    <w:link w:val="Hlavika"/>
    <w:rsid w:val="00DC37B5"/>
  </w:style>
  <w:style w:type="paragraph" w:styleId="Pta">
    <w:name w:val="footer"/>
    <w:basedOn w:val="Normlny"/>
    <w:link w:val="Pt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C37B5"/>
  </w:style>
  <w:style w:type="paragraph" w:customStyle="1" w:styleId="tl1">
    <w:name w:val="Štýl1"/>
    <w:basedOn w:val="Normlny"/>
    <w:rsid w:val="00616129"/>
    <w:pPr>
      <w:jc w:val="center"/>
    </w:pPr>
    <w:rPr>
      <w:rFonts w:ascii="Tahoma" w:eastAsia="MS Mincho" w:hAnsi="Tahoma"/>
      <w:sz w:val="18"/>
      <w:szCs w:val="24"/>
    </w:rPr>
  </w:style>
  <w:style w:type="table" w:styleId="Mriekatabuky">
    <w:name w:val="Table Grid"/>
    <w:basedOn w:val="Normlnatabuka"/>
    <w:uiPriority w:val="59"/>
    <w:rsid w:val="0061612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2">
    <w:name w:val="Body Text 2"/>
    <w:basedOn w:val="Normlny"/>
    <w:link w:val="Zkladntext2Char"/>
    <w:rsid w:val="00616129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rsid w:val="00616129"/>
    <w:rPr>
      <w:rFonts w:ascii="Times New Roman" w:eastAsia="MS Mincho" w:hAnsi="Times New Roman" w:cs="Times New Roman"/>
      <w:sz w:val="24"/>
      <w:szCs w:val="24"/>
      <w:lang w:eastAsia="sk-SK"/>
    </w:rPr>
  </w:style>
  <w:style w:type="paragraph" w:customStyle="1" w:styleId="CharChar2">
    <w:name w:val="Char Char2"/>
    <w:basedOn w:val="Normlny"/>
    <w:link w:val="CharChar2Char"/>
    <w:uiPriority w:val="99"/>
    <w:rsid w:val="00616129"/>
    <w:pPr>
      <w:spacing w:after="160" w:line="240" w:lineRule="exact"/>
      <w:ind w:firstLine="720"/>
      <w:jc w:val="left"/>
    </w:pPr>
    <w:rPr>
      <w:rFonts w:ascii="Tahoma" w:eastAsia="Calibri" w:hAnsi="Tahoma"/>
      <w:sz w:val="20"/>
      <w:szCs w:val="20"/>
      <w:lang w:val="en-US"/>
    </w:rPr>
  </w:style>
  <w:style w:type="character" w:customStyle="1" w:styleId="CharChar2Char">
    <w:name w:val="Char Char2 Char"/>
    <w:link w:val="CharChar2"/>
    <w:uiPriority w:val="99"/>
    <w:locked/>
    <w:rsid w:val="00616129"/>
    <w:rPr>
      <w:rFonts w:ascii="Tahoma" w:eastAsia="Calibri" w:hAnsi="Tahoma" w:cs="Times New Roman"/>
      <w:sz w:val="20"/>
      <w:szCs w:val="20"/>
      <w:lang w:val="en-US"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616129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616129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5223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5223E"/>
    <w:rPr>
      <w:rFonts w:ascii="Times New Roman" w:eastAsia="Times New Roman" w:hAnsi="Times New Roman" w:cs="Times New Roman"/>
      <w:sz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55223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5223E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5223E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55223E"/>
    <w:rPr>
      <w:color w:val="0000FF"/>
      <w:u w:val="single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72B5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72B5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72B50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xbold">
    <w:name w:val="x bold"/>
    <w:rsid w:val="00172B50"/>
    <w:rPr>
      <w:b/>
      <w:bCs/>
      <w:color w:val="000000"/>
    </w:rPr>
  </w:style>
  <w:style w:type="character" w:customStyle="1" w:styleId="Zkladntext20">
    <w:name w:val="Základný text (2)"/>
    <w:rsid w:val="00172B5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styleId="Bezriadkovania">
    <w:name w:val="No Spacing"/>
    <w:uiPriority w:val="1"/>
    <w:qFormat/>
    <w:rsid w:val="00172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2E33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customStyle="1" w:styleId="NADPIS">
    <w:name w:val="NADPIS"/>
    <w:uiPriority w:val="99"/>
    <w:rsid w:val="002E330B"/>
    <w:pPr>
      <w:widowControl w:val="0"/>
      <w:suppressAutoHyphens/>
      <w:spacing w:before="40" w:after="4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ar-SA"/>
    </w:rPr>
  </w:style>
  <w:style w:type="paragraph" w:customStyle="1" w:styleId="Obyajntext1">
    <w:name w:val="Obyčajný text1"/>
    <w:basedOn w:val="Normlny"/>
    <w:uiPriority w:val="99"/>
    <w:rsid w:val="002E330B"/>
    <w:pPr>
      <w:jc w:val="left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dst1sl">
    <w:name w:val="Text odst.1čísl"/>
    <w:basedOn w:val="Normlny"/>
    <w:rsid w:val="002E330B"/>
    <w:pPr>
      <w:tabs>
        <w:tab w:val="left" w:pos="0"/>
        <w:tab w:val="left" w:pos="284"/>
        <w:tab w:val="num" w:pos="2280"/>
      </w:tabs>
      <w:spacing w:before="80"/>
      <w:ind w:left="2280" w:hanging="720"/>
      <w:jc w:val="left"/>
      <w:outlineLvl w:val="1"/>
    </w:pPr>
    <w:rPr>
      <w:rFonts w:ascii="Arial" w:hAnsi="Arial"/>
      <w:sz w:val="22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55C97"/>
    <w:rPr>
      <w:rFonts w:asciiTheme="majorHAnsi" w:eastAsiaTheme="majorEastAsia" w:hAnsiTheme="majorHAnsi" w:cstheme="majorBidi"/>
      <w:b/>
      <w:bCs/>
      <w:color w:val="4F81BD" w:themeColor="accent1"/>
      <w:sz w:val="24"/>
      <w:lang w:eastAsia="sk-SK"/>
    </w:rPr>
  </w:style>
  <w:style w:type="paragraph" w:customStyle="1" w:styleId="Bezriadkovania1">
    <w:name w:val="Bez riadkovania1"/>
    <w:uiPriority w:val="1"/>
    <w:qFormat/>
    <w:rsid w:val="008214E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nspfdr.s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33391C-0EB9-4982-B7EE-F1A46975A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3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awagnerova</cp:lastModifiedBy>
  <cp:revision>4</cp:revision>
  <dcterms:created xsi:type="dcterms:W3CDTF">2022-02-15T12:56:00Z</dcterms:created>
  <dcterms:modified xsi:type="dcterms:W3CDTF">2022-02-16T11:27:00Z</dcterms:modified>
</cp:coreProperties>
</file>