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61363" w14:textId="20DA370E" w:rsidR="004B1F2B" w:rsidRDefault="009042DB" w:rsidP="002A125A">
      <w:pPr>
        <w:ind w:left="-709"/>
        <w:rPr>
          <w:rFonts w:asciiTheme="minorHAnsi" w:hAnsiTheme="minorHAnsi"/>
          <w:sz w:val="22"/>
        </w:rPr>
      </w:pPr>
      <w:r w:rsidRPr="009042DB">
        <w:rPr>
          <w:rFonts w:asciiTheme="minorHAnsi" w:hAnsiTheme="minorHAnsi"/>
          <w:sz w:val="22"/>
        </w:rPr>
        <w:t>Predmetom zákazky j</w:t>
      </w:r>
      <w:r w:rsidR="002A125A">
        <w:rPr>
          <w:rFonts w:asciiTheme="minorHAnsi" w:hAnsiTheme="minorHAnsi"/>
          <w:sz w:val="22"/>
        </w:rPr>
        <w:t>e dodávka Kancelárskych strojov.</w:t>
      </w:r>
    </w:p>
    <w:p w14:paraId="6E7EE994" w14:textId="15D3B646" w:rsidR="002A125A" w:rsidRDefault="002A125A">
      <w:pPr>
        <w:rPr>
          <w:rFonts w:asciiTheme="minorHAnsi" w:hAnsiTheme="minorHAnsi"/>
          <w:sz w:val="22"/>
        </w:rPr>
      </w:pPr>
    </w:p>
    <w:p w14:paraId="1F95DD79" w14:textId="77777777" w:rsidR="002A125A" w:rsidRPr="009042DB" w:rsidRDefault="002A125A" w:rsidP="002A125A">
      <w:pPr>
        <w:ind w:left="-709" w:right="-142"/>
        <w:jc w:val="both"/>
        <w:rPr>
          <w:rFonts w:asciiTheme="minorHAnsi" w:hAnsiTheme="minorHAnsi"/>
          <w:sz w:val="22"/>
        </w:rPr>
      </w:pPr>
      <w:r w:rsidRPr="009042DB">
        <w:rPr>
          <w:rFonts w:asciiTheme="minorHAnsi" w:hAnsiTheme="minorHAnsi"/>
          <w:b/>
          <w:sz w:val="22"/>
        </w:rPr>
        <w:t>Verejný obstarávateľ</w:t>
      </w:r>
      <w:r w:rsidRPr="009042DB">
        <w:rPr>
          <w:rFonts w:asciiTheme="minorHAnsi" w:hAnsiTheme="minorHAnsi"/>
          <w:sz w:val="22"/>
        </w:rPr>
        <w:t xml:space="preserve">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535E1CEF" w14:textId="77777777" w:rsidR="002A125A" w:rsidRDefault="002A125A" w:rsidP="002A125A">
      <w:pPr>
        <w:ind w:left="-142" w:right="-142"/>
        <w:jc w:val="both"/>
        <w:rPr>
          <w:rFonts w:asciiTheme="minorHAnsi" w:hAnsiTheme="minorHAnsi"/>
          <w:sz w:val="22"/>
        </w:rPr>
      </w:pPr>
    </w:p>
    <w:p w14:paraId="5C88DC95" w14:textId="77777777" w:rsidR="002A125A" w:rsidRPr="009042DB" w:rsidRDefault="002A125A" w:rsidP="002A125A">
      <w:pPr>
        <w:ind w:left="-142" w:right="-142"/>
        <w:jc w:val="both"/>
        <w:rPr>
          <w:rFonts w:asciiTheme="minorHAnsi" w:hAnsiTheme="minorHAnsi"/>
          <w:sz w:val="22"/>
        </w:rPr>
      </w:pPr>
    </w:p>
    <w:p w14:paraId="09831F37" w14:textId="6F4C1DB4" w:rsidR="002A125A" w:rsidRPr="003B1798" w:rsidRDefault="002A125A" w:rsidP="002A125A">
      <w:pPr>
        <w:ind w:left="-284" w:right="-142" w:hanging="142"/>
        <w:jc w:val="both"/>
        <w:rPr>
          <w:rFonts w:asciiTheme="minorHAnsi" w:hAnsiTheme="minorHAnsi"/>
          <w:color w:val="FF0000"/>
          <w:sz w:val="18"/>
          <w:szCs w:val="18"/>
        </w:rPr>
      </w:pPr>
      <w:r w:rsidRPr="002A125A">
        <w:rPr>
          <w:rFonts w:asciiTheme="minorHAnsi" w:hAnsiTheme="minorHAnsi"/>
          <w:b/>
          <w:sz w:val="22"/>
          <w:szCs w:val="18"/>
        </w:rPr>
        <w:t>*</w:t>
      </w:r>
      <w:r w:rsidRPr="002A125A">
        <w:rPr>
          <w:rFonts w:asciiTheme="minorHAnsi" w:hAnsiTheme="minorHAnsi"/>
          <w:b/>
          <w:sz w:val="18"/>
          <w:szCs w:val="18"/>
        </w:rPr>
        <w:t xml:space="preserve"> Uchádzač vo svojom vlastnom návrhu plnenia</w:t>
      </w:r>
      <w:r w:rsidRPr="002A125A">
        <w:rPr>
          <w:rFonts w:asciiTheme="minorHAnsi" w:hAnsiTheme="minorHAnsi"/>
          <w:sz w:val="18"/>
          <w:szCs w:val="18"/>
        </w:rPr>
        <w:t xml:space="preserve"> predmetu zákazky (vypracovaného podľa vzoru uvedeného v prílohe č. 1 Opis predmetu zákazky / Vlastný návrh plnenia) </w:t>
      </w:r>
      <w:r w:rsidRPr="003057F0">
        <w:rPr>
          <w:rFonts w:asciiTheme="minorHAnsi" w:hAnsiTheme="minorHAnsi"/>
          <w:b/>
          <w:sz w:val="18"/>
          <w:szCs w:val="18"/>
        </w:rPr>
        <w:t>uvedie: skutočnú špecifikáciu ponúkaného predmetu zákazky</w:t>
      </w:r>
      <w:r w:rsidRPr="002A125A">
        <w:rPr>
          <w:rFonts w:asciiTheme="minorHAnsi" w:hAnsiTheme="minorHAnsi"/>
          <w:sz w:val="18"/>
          <w:szCs w:val="18"/>
        </w:rPr>
        <w:t xml:space="preserve"> - </w:t>
      </w:r>
      <w:r w:rsidRPr="003057F0">
        <w:rPr>
          <w:rFonts w:asciiTheme="minorHAnsi" w:hAnsiTheme="minorHAnsi"/>
          <w:b/>
          <w:szCs w:val="18"/>
          <w:u w:val="single"/>
        </w:rPr>
        <w:t>výrobcu, model</w:t>
      </w:r>
      <w:r w:rsidRPr="002A125A">
        <w:rPr>
          <w:rFonts w:asciiTheme="minorHAnsi" w:hAnsiTheme="minorHAnsi"/>
          <w:sz w:val="18"/>
          <w:szCs w:val="18"/>
        </w:rPr>
        <w:t xml:space="preserve">, </w:t>
      </w:r>
      <w:r w:rsidRPr="003057F0">
        <w:rPr>
          <w:rFonts w:asciiTheme="minorHAnsi" w:hAnsiTheme="minorHAnsi"/>
          <w:b/>
          <w:sz w:val="18"/>
          <w:szCs w:val="18"/>
        </w:rPr>
        <w:t>technické špecifikácie, parametre a funkcionality požadované verejným obstarávateľom</w:t>
      </w:r>
      <w:r w:rsidRPr="002A125A">
        <w:rPr>
          <w:rFonts w:asciiTheme="minorHAnsi" w:hAnsiTheme="minorHAnsi"/>
          <w:sz w:val="18"/>
          <w:szCs w:val="18"/>
        </w:rPr>
        <w:t xml:space="preserve"> - </w:t>
      </w:r>
      <w:r w:rsidRPr="002A125A">
        <w:rPr>
          <w:rFonts w:asciiTheme="minorHAnsi" w:hAnsiTheme="minorHAnsi"/>
          <w:b/>
          <w:sz w:val="18"/>
          <w:szCs w:val="18"/>
          <w:u w:val="single"/>
        </w:rPr>
        <w:t>uviesť áno/nie</w:t>
      </w:r>
      <w:r w:rsidRPr="002A125A">
        <w:rPr>
          <w:rFonts w:asciiTheme="minorHAnsi" w:hAnsiTheme="minorHAnsi"/>
          <w:sz w:val="18"/>
          <w:szCs w:val="18"/>
          <w:u w:val="single"/>
        </w:rPr>
        <w:t xml:space="preserve">, </w:t>
      </w:r>
      <w:r w:rsidRPr="002A125A">
        <w:rPr>
          <w:rFonts w:asciiTheme="minorHAnsi" w:hAnsiTheme="minorHAnsi"/>
          <w:b/>
          <w:sz w:val="18"/>
          <w:szCs w:val="18"/>
          <w:u w:val="single"/>
        </w:rPr>
        <w:t>v prípade číselnej hodnoty uviesť jej skutočnosť</w:t>
      </w:r>
      <w:r w:rsidRPr="002A125A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</w:t>
      </w:r>
      <w:r w:rsidRPr="002A125A">
        <w:rPr>
          <w:rFonts w:asciiTheme="minorHAnsi" w:hAnsiTheme="minorHAnsi"/>
          <w:sz w:val="18"/>
          <w:szCs w:val="18"/>
        </w:rPr>
        <w:t>V súlade s § 42 ods. 10 zákona pre účely overenia, že tovar zodpovedá určenému opisu predmetu zákazky podľa prílohy č. 1 - Opis predmetu zákazky / Vlastný návrh plnenia</w:t>
      </w:r>
      <w:r w:rsidRPr="003B1798">
        <w:rPr>
          <w:rFonts w:asciiTheme="minorHAnsi" w:hAnsiTheme="minorHAnsi"/>
          <w:color w:val="FF0000"/>
          <w:sz w:val="18"/>
          <w:szCs w:val="18"/>
        </w:rPr>
        <w:t xml:space="preserve">, </w:t>
      </w:r>
      <w:r w:rsidRPr="003B1798">
        <w:rPr>
          <w:rFonts w:asciiTheme="minorHAnsi" w:hAnsiTheme="minorHAnsi"/>
          <w:b/>
          <w:color w:val="FF0000"/>
          <w:sz w:val="18"/>
          <w:szCs w:val="18"/>
          <w:u w:val="single"/>
        </w:rPr>
        <w:t>uchádzač tiež</w:t>
      </w:r>
      <w:r w:rsidRPr="003B1798">
        <w:rPr>
          <w:rFonts w:asciiTheme="minorHAnsi" w:hAnsiTheme="minorHAnsi"/>
          <w:color w:val="FF0000"/>
          <w:sz w:val="18"/>
          <w:szCs w:val="18"/>
          <w:u w:val="single"/>
        </w:rPr>
        <w:t xml:space="preserve"> v rámci vlastného návrhu plnenia predmetu zákazky </w:t>
      </w:r>
      <w:r w:rsidRPr="003B1798">
        <w:rPr>
          <w:rFonts w:asciiTheme="minorHAnsi" w:hAnsiTheme="minorHAnsi"/>
          <w:b/>
          <w:color w:val="FF0000"/>
          <w:sz w:val="18"/>
          <w:szCs w:val="18"/>
          <w:u w:val="single"/>
        </w:rPr>
        <w:t>predloží</w:t>
      </w:r>
      <w:r w:rsidRPr="003B1798">
        <w:rPr>
          <w:rFonts w:asciiTheme="minorHAnsi" w:hAnsiTheme="minorHAnsi"/>
          <w:color w:val="FF0000"/>
          <w:sz w:val="18"/>
          <w:szCs w:val="18"/>
          <w:u w:val="single"/>
        </w:rPr>
        <w:t>:</w:t>
      </w:r>
    </w:p>
    <w:p w14:paraId="065147B7" w14:textId="77777777" w:rsidR="002A125A" w:rsidRPr="003B1798" w:rsidRDefault="002A125A" w:rsidP="002A125A">
      <w:pPr>
        <w:ind w:left="284" w:right="-142" w:hanging="142"/>
        <w:jc w:val="both"/>
        <w:rPr>
          <w:rFonts w:asciiTheme="minorHAnsi" w:hAnsiTheme="minorHAnsi"/>
          <w:color w:val="FF0000"/>
          <w:sz w:val="18"/>
          <w:szCs w:val="18"/>
        </w:rPr>
      </w:pPr>
    </w:p>
    <w:p w14:paraId="7604574B" w14:textId="604C6BA3" w:rsidR="002A125A" w:rsidRPr="003B1798" w:rsidRDefault="002A125A" w:rsidP="002A125A">
      <w:pPr>
        <w:ind w:left="426"/>
        <w:rPr>
          <w:rFonts w:asciiTheme="minorHAnsi" w:hAnsiTheme="minorHAnsi"/>
          <w:b/>
          <w:color w:val="FF0000"/>
          <w:sz w:val="18"/>
          <w:szCs w:val="18"/>
        </w:rPr>
      </w:pPr>
      <w:r w:rsidRPr="003B1798">
        <w:rPr>
          <w:rFonts w:asciiTheme="minorHAnsi" w:hAnsiTheme="minorHAnsi"/>
          <w:b/>
          <w:color w:val="FF0000"/>
          <w:sz w:val="18"/>
          <w:szCs w:val="18"/>
        </w:rPr>
        <w:t>- Technický/é alebo katalógový/é list/y ponúkaného tovaru</w:t>
      </w:r>
    </w:p>
    <w:p w14:paraId="6ECA2E25" w14:textId="77777777" w:rsidR="002A125A" w:rsidRPr="009042DB" w:rsidRDefault="002A125A" w:rsidP="002A125A">
      <w:pPr>
        <w:rPr>
          <w:rFonts w:asciiTheme="minorHAnsi" w:hAnsiTheme="minorHAnsi"/>
          <w:sz w:val="22"/>
        </w:rPr>
      </w:pPr>
    </w:p>
    <w:p w14:paraId="768B9B71" w14:textId="77777777" w:rsidR="009042DB" w:rsidRPr="009042DB" w:rsidRDefault="009042DB">
      <w:pPr>
        <w:rPr>
          <w:rFonts w:asciiTheme="minorHAnsi" w:hAnsiTheme="minorHAnsi"/>
          <w:sz w:val="22"/>
        </w:rPr>
      </w:pPr>
    </w:p>
    <w:tbl>
      <w:tblPr>
        <w:tblW w:w="5947" w:type="pct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805"/>
        <w:gridCol w:w="4818"/>
      </w:tblGrid>
      <w:tr w:rsidR="004B1F2B" w:rsidRPr="00110BDF" w14:paraId="7ECCE51B" w14:textId="77777777" w:rsidTr="003435E4">
        <w:trPr>
          <w:trHeight w:val="269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</w:tcPr>
          <w:p w14:paraId="6C32BD04" w14:textId="77777777" w:rsidR="004B1F2B" w:rsidRPr="00110BDF" w:rsidRDefault="004B1F2B" w:rsidP="005C472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3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18A2C8D" w14:textId="77777777" w:rsidR="004B1F2B" w:rsidRPr="00110BDF" w:rsidRDefault="005C4722" w:rsidP="005C472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52DAE">
              <w:rPr>
                <w:b/>
                <w:color w:val="000000"/>
                <w:sz w:val="22"/>
                <w:szCs w:val="22"/>
              </w:rPr>
              <w:t>Opis</w:t>
            </w:r>
            <w:r w:rsidR="003435E4">
              <w:rPr>
                <w:b/>
                <w:color w:val="000000"/>
                <w:sz w:val="22"/>
                <w:szCs w:val="22"/>
              </w:rPr>
              <w:t>/ Minimálne technické požiadavky</w:t>
            </w:r>
          </w:p>
        </w:tc>
        <w:tc>
          <w:tcPr>
            <w:tcW w:w="2236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CDBFEDA" w14:textId="71673CA3" w:rsidR="004B1F2B" w:rsidRPr="00110BDF" w:rsidRDefault="002A125A" w:rsidP="005C472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* </w:t>
            </w:r>
            <w:r w:rsidR="003435E4">
              <w:rPr>
                <w:rFonts w:ascii="Calibri" w:hAnsi="Calibri"/>
                <w:b/>
                <w:bCs/>
                <w:sz w:val="22"/>
                <w:szCs w:val="22"/>
              </w:rPr>
              <w:t>Vlastný návrh plnenia</w:t>
            </w:r>
          </w:p>
        </w:tc>
      </w:tr>
      <w:tr w:rsidR="004B1F2B" w:rsidRPr="00110BDF" w14:paraId="39B8EF30" w14:textId="77777777" w:rsidTr="008C3AD6">
        <w:trPr>
          <w:trHeight w:val="2719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E3CF0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F48E0B" w14:textId="77777777" w:rsidR="005C4722" w:rsidRPr="005C4722" w:rsidRDefault="005C4722" w:rsidP="00E216B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C4722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 w:rsidR="004B1F2B" w:rsidRPr="005C4722">
              <w:rPr>
                <w:rFonts w:ascii="Calibri" w:hAnsi="Calibri"/>
                <w:b/>
                <w:bCs/>
                <w:sz w:val="22"/>
                <w:szCs w:val="22"/>
              </w:rPr>
              <w:t>kartovací stroj pre malé kancelárie</w:t>
            </w:r>
          </w:p>
          <w:p w14:paraId="0EFA0115" w14:textId="77777777" w:rsidR="003435E4" w:rsidRDefault="004B1F2B" w:rsidP="003435E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šírka vstupu: 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A4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maximálna skartovacia kapacita: </w:t>
            </w:r>
            <w:r w:rsidR="003435E4" w:rsidRPr="003435E4">
              <w:rPr>
                <w:rFonts w:ascii="Calibri" w:hAnsi="Calibri"/>
                <w:b/>
                <w:sz w:val="22"/>
                <w:szCs w:val="22"/>
              </w:rPr>
              <w:t>min.</w:t>
            </w:r>
            <w:r w:rsidRPr="00110BD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10 listov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objem koša: </w:t>
            </w:r>
            <w:r w:rsidR="003435E4" w:rsidRPr="003435E4">
              <w:rPr>
                <w:rFonts w:ascii="Calibri" w:hAnsi="Calibri"/>
                <w:b/>
                <w:sz w:val="22"/>
                <w:szCs w:val="22"/>
              </w:rPr>
              <w:t>min.</w:t>
            </w:r>
            <w:r w:rsidR="003435E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20 l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</w:t>
            </w:r>
            <w:r w:rsidR="003435E4">
              <w:rPr>
                <w:rFonts w:ascii="Calibri" w:hAnsi="Calibri"/>
                <w:sz w:val="22"/>
                <w:szCs w:val="22"/>
              </w:rPr>
              <w:t xml:space="preserve">schopnosť skartovať </w:t>
            </w:r>
            <w:r w:rsidRPr="001B1FA9">
              <w:rPr>
                <w:rFonts w:ascii="Calibri" w:hAnsi="Calibri"/>
                <w:b/>
                <w:sz w:val="22"/>
                <w:szCs w:val="22"/>
              </w:rPr>
              <w:t>papier, spinky, svorky,</w:t>
            </w:r>
            <w:r w:rsidRPr="00110BD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karty, CD/DVD</w:t>
            </w:r>
          </w:p>
          <w:p w14:paraId="2808483D" w14:textId="77777777" w:rsidR="001B1FA9" w:rsidRDefault="001B1FA9" w:rsidP="003435E4">
            <w:pPr>
              <w:rPr>
                <w:rFonts w:ascii="Calibri" w:hAnsi="Calibri"/>
                <w:sz w:val="22"/>
                <w:szCs w:val="22"/>
              </w:rPr>
            </w:pPr>
          </w:p>
          <w:p w14:paraId="60C81C2F" w14:textId="77777777" w:rsidR="003435E4" w:rsidRDefault="003435E4" w:rsidP="003435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="004B1F2B" w:rsidRPr="00110BDF">
              <w:rPr>
                <w:rFonts w:ascii="Calibri" w:hAnsi="Calibri"/>
                <w:sz w:val="22"/>
                <w:szCs w:val="22"/>
              </w:rPr>
              <w:t xml:space="preserve">lasifikácia podľa normy </w:t>
            </w:r>
            <w:r w:rsidR="004B1F2B" w:rsidRPr="00110BDF">
              <w:rPr>
                <w:rFonts w:ascii="Calibri" w:hAnsi="Calibri"/>
                <w:b/>
                <w:bCs/>
                <w:sz w:val="22"/>
                <w:szCs w:val="22"/>
              </w:rPr>
              <w:t>DIN 66399</w:t>
            </w:r>
            <w:r w:rsidR="004B1F2B" w:rsidRPr="00110BDF">
              <w:rPr>
                <w:rFonts w:ascii="Calibri" w:hAnsi="Calibri"/>
                <w:sz w:val="22"/>
                <w:szCs w:val="22"/>
              </w:rPr>
              <w:t xml:space="preserve"> minimálne: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br/>
            </w:r>
            <w:r w:rsidR="004B1F2B" w:rsidRPr="00110BDF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 xml:space="preserve"> trieda ochrany: 1</w:t>
            </w:r>
          </w:p>
          <w:p w14:paraId="77EE109C" w14:textId="3EAB160D" w:rsidR="004B1F2B" w:rsidRPr="00110BDF" w:rsidRDefault="004B1F2B" w:rsidP="008C62DF">
            <w:pPr>
              <w:rPr>
                <w:rFonts w:ascii="Calibri" w:hAnsi="Calibri"/>
                <w:sz w:val="22"/>
                <w:szCs w:val="22"/>
              </w:rPr>
            </w:pPr>
            <w:r w:rsidRPr="00110BDF">
              <w:rPr>
                <w:rFonts w:ascii="Calibri" w:hAnsi="Calibri"/>
                <w:sz w:val="22"/>
                <w:szCs w:val="22"/>
              </w:rPr>
              <w:t>- klasifikácia materiálov:</w:t>
            </w:r>
            <w:r w:rsidR="003435E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C62DF" w:rsidRPr="008C62DF">
              <w:rPr>
                <w:rFonts w:ascii="Calibri" w:hAnsi="Calibri"/>
                <w:color w:val="000000"/>
                <w:sz w:val="22"/>
                <w:szCs w:val="22"/>
              </w:rPr>
              <w:t>P-2/T-1/O-1</w:t>
            </w:r>
            <w:r w:rsidR="003435E4">
              <w:rPr>
                <w:rFonts w:ascii="Calibri" w:hAnsi="Calibri"/>
                <w:color w:val="000000"/>
                <w:sz w:val="22"/>
                <w:szCs w:val="22"/>
              </w:rPr>
              <w:br/>
              <w:t>- stupeň utajenia: P-2,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3435E4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8C62DF">
              <w:rPr>
                <w:rFonts w:ascii="Calibri" w:hAnsi="Calibri"/>
                <w:color w:val="000000"/>
                <w:sz w:val="22"/>
                <w:szCs w:val="22"/>
              </w:rPr>
              <w:t xml:space="preserve"> bezpečnostný stupeň: 2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03333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77FB070F" w14:textId="77777777" w:rsidTr="008C3AD6">
        <w:trPr>
          <w:trHeight w:val="317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DF1B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14:paraId="16C7D10C" w14:textId="77777777" w:rsidR="005C4722" w:rsidRDefault="005C4722" w:rsidP="00E216B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 w:rsidR="004B1F2B" w:rsidRPr="00110BDF">
              <w:rPr>
                <w:rFonts w:ascii="Calibri" w:hAnsi="Calibri"/>
                <w:b/>
                <w:bCs/>
                <w:sz w:val="22"/>
                <w:szCs w:val="22"/>
              </w:rPr>
              <w:t>kartovací stroj pre stredné kancelárie</w:t>
            </w:r>
          </w:p>
          <w:p w14:paraId="0AAB82B8" w14:textId="75326DA1" w:rsidR="003435E4" w:rsidRDefault="004B1F2B" w:rsidP="00E21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šírka vstupu: 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A4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-maximálna skartovacia kapacita: </w:t>
            </w:r>
            <w:r w:rsidR="001B1FA9" w:rsidRPr="001B1FA9">
              <w:rPr>
                <w:rFonts w:ascii="Calibri" w:hAnsi="Calibri"/>
                <w:b/>
                <w:sz w:val="22"/>
                <w:szCs w:val="22"/>
              </w:rPr>
              <w:t>min.</w:t>
            </w:r>
            <w:r w:rsidRPr="00110BD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20 listov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-objem koša: </w:t>
            </w:r>
            <w:r w:rsidRPr="001B1FA9">
              <w:rPr>
                <w:rFonts w:ascii="Calibri" w:hAnsi="Calibri"/>
                <w:b/>
                <w:sz w:val="22"/>
                <w:szCs w:val="22"/>
              </w:rPr>
              <w:t>min</w:t>
            </w:r>
            <w:r w:rsidR="009042DB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1B1F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B1FA9">
              <w:rPr>
                <w:rFonts w:ascii="Calibri" w:hAnsi="Calibri"/>
                <w:b/>
                <w:bCs/>
                <w:sz w:val="22"/>
                <w:szCs w:val="22"/>
              </w:rPr>
              <w:t>40l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</w:t>
            </w:r>
            <w:r w:rsidR="001B1FA9">
              <w:rPr>
                <w:rFonts w:ascii="Calibri" w:hAnsi="Calibri"/>
                <w:sz w:val="22"/>
                <w:szCs w:val="22"/>
              </w:rPr>
              <w:t>schopnosť skartovať</w:t>
            </w:r>
            <w:r w:rsidR="001B1FA9" w:rsidRPr="00110BD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B1FA9">
              <w:rPr>
                <w:rFonts w:ascii="Calibri" w:hAnsi="Calibri"/>
                <w:b/>
                <w:sz w:val="22"/>
                <w:szCs w:val="22"/>
              </w:rPr>
              <w:t>papier, spinky, svorky,</w:t>
            </w:r>
            <w:r w:rsidRPr="00110BD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karty, CD/DVD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</w:r>
          </w:p>
          <w:p w14:paraId="70C279A6" w14:textId="65628390" w:rsidR="004B1F2B" w:rsidRPr="00110BDF" w:rsidRDefault="003435E4" w:rsidP="008C62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lasifikácia podľa normy 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DIN 66399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minimálne: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trieda ochrany: 1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klasif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ikácia materiálov: P-</w:t>
            </w:r>
            <w:r w:rsidR="008C62D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/T-1/O-</w:t>
            </w:r>
            <w:r w:rsidR="008C62DF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- stupeň utaje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nia: P-3,</w:t>
            </w:r>
            <w:r w:rsidR="008C62DF">
              <w:rPr>
                <w:rFonts w:ascii="Calibri" w:hAnsi="Calibri"/>
                <w:color w:val="000000"/>
                <w:sz w:val="22"/>
                <w:szCs w:val="22"/>
              </w:rPr>
              <w:br/>
              <w:t>- bezpečnostný stupeň: 3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1C6F8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42875883" w14:textId="77777777" w:rsidTr="003435E4">
        <w:trPr>
          <w:trHeight w:val="48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ACB19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745E79A3" w14:textId="77777777" w:rsidR="00D56C85" w:rsidRDefault="005C4722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kartovací stroj pre stredné kancelárie</w:t>
            </w:r>
            <w:r w:rsidR="00D56C8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B1F2B" w:rsidRPr="002225D2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s</w:t>
            </w:r>
            <w:r w:rsidR="004B1F2B" w:rsidRPr="002225D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 xml:space="preserve"> </w:t>
            </w:r>
            <w:r w:rsidR="004B1F2B" w:rsidRPr="002225D2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certifikátom NBÚ</w:t>
            </w:r>
          </w:p>
          <w:p w14:paraId="676D5048" w14:textId="77777777" w:rsidR="001B1FA9" w:rsidRDefault="004B1F2B" w:rsidP="001B1FA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šírka vstupu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A4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maximálna skartovacia kapacita: </w:t>
            </w:r>
            <w:r w:rsidR="008C3AD6" w:rsidRPr="008C3AD6">
              <w:rPr>
                <w:rFonts w:ascii="Calibri" w:hAnsi="Calibri"/>
                <w:b/>
                <w:color w:val="000000"/>
                <w:sz w:val="22"/>
                <w:szCs w:val="22"/>
              </w:rPr>
              <w:t>min.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15listov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objem koša: minimálne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40 l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="001B1FA9">
              <w:rPr>
                <w:rFonts w:ascii="Calibri" w:hAnsi="Calibri"/>
                <w:sz w:val="22"/>
                <w:szCs w:val="22"/>
              </w:rPr>
              <w:t>schopnosť skartovať</w:t>
            </w:r>
            <w:r w:rsidR="001B1FA9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B1FA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papier, spinky, </w:t>
            </w:r>
            <w:proofErr w:type="spellStart"/>
            <w:r w:rsidRPr="001B1FA9">
              <w:rPr>
                <w:rFonts w:ascii="Calibri" w:hAnsi="Calibri"/>
                <w:b/>
                <w:color w:val="000000"/>
                <w:sz w:val="22"/>
                <w:szCs w:val="22"/>
              </w:rPr>
              <w:t>svorky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karty</w:t>
            </w:r>
            <w:proofErr w:type="spellEnd"/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CD/DVD</w:t>
            </w:r>
          </w:p>
          <w:p w14:paraId="67ADD3EA" w14:textId="0F264512" w:rsidR="004B1F2B" w:rsidRPr="00D56C85" w:rsidRDefault="001B1FA9" w:rsidP="008C62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K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lasifikácia podľa normy 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DIN 66399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minimálne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- trieda ochrany: 2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klasifikácia materiálov: P-4/F-1/T-</w:t>
            </w:r>
            <w:r w:rsidR="008C62DF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/O-</w:t>
            </w:r>
            <w:r w:rsidR="008C62D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- stupeň utaje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nia: P-</w:t>
            </w:r>
            <w:r w:rsidR="008C62DF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bezpečnostný stupeň: 4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typ 2"</w:t>
            </w:r>
            <w:r w:rsidR="008C62DF">
              <w:rPr>
                <w:rFonts w:ascii="Calibri" w:hAnsi="Calibri"/>
                <w:color w:val="000000"/>
                <w:sz w:val="22"/>
                <w:szCs w:val="22"/>
              </w:rPr>
              <w:t>D-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dôverné"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79838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0D0F2C7A" w14:textId="77777777" w:rsidTr="008C3AD6">
        <w:trPr>
          <w:trHeight w:val="698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B6DF5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14:paraId="17963E14" w14:textId="77777777" w:rsidR="00D56C85" w:rsidRDefault="008C3AD6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Skartovací stroj </w:t>
            </w:r>
            <w:r w:rsidR="004B1F2B" w:rsidRPr="002225D2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s certifikátom NBÚ</w:t>
            </w:r>
          </w:p>
          <w:p w14:paraId="79D83238" w14:textId="0AB1416E" w:rsidR="001B1FA9" w:rsidRDefault="004B1F2B" w:rsidP="00D56C8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šírka vstupu: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A4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maximálna skartovacia kapacita: </w:t>
            </w:r>
            <w:r w:rsidR="001B1FA9" w:rsidRPr="001B1FA9">
              <w:rPr>
                <w:rFonts w:ascii="Calibri" w:hAnsi="Calibri"/>
                <w:b/>
                <w:color w:val="000000"/>
                <w:sz w:val="22"/>
                <w:szCs w:val="22"/>
              </w:rPr>
              <w:t>min.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 listov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objem koša: </w:t>
            </w:r>
            <w:r w:rsidRPr="001B1FA9">
              <w:rPr>
                <w:rFonts w:ascii="Calibri" w:hAnsi="Calibri"/>
                <w:b/>
                <w:color w:val="000000"/>
                <w:sz w:val="22"/>
                <w:szCs w:val="22"/>
              </w:rPr>
              <w:t>min</w:t>
            </w:r>
            <w:r w:rsidR="009042DB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20l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reverzný chod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tepelná poistka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="001B1FA9">
              <w:rPr>
                <w:rFonts w:ascii="Calibri" w:hAnsi="Calibri"/>
                <w:sz w:val="22"/>
                <w:szCs w:val="22"/>
              </w:rPr>
              <w:t>schopnosť skartovať</w:t>
            </w:r>
            <w:r w:rsidR="001B1FA9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B1FA9">
              <w:rPr>
                <w:rFonts w:ascii="Calibri" w:hAnsi="Calibri"/>
                <w:b/>
                <w:color w:val="000000"/>
                <w:sz w:val="22"/>
                <w:szCs w:val="22"/>
              </w:rPr>
              <w:t>papier, sponky, spinky,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CD/DVD</w:t>
            </w:r>
          </w:p>
          <w:p w14:paraId="760B8DF2" w14:textId="77777777" w:rsidR="001B1FA9" w:rsidRDefault="001B1FA9" w:rsidP="00D56C8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345163A4" w14:textId="2E48BB53" w:rsidR="004B1F2B" w:rsidRPr="00110BDF" w:rsidRDefault="00231E5B" w:rsidP="008C62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1E5B">
              <w:rPr>
                <w:rFonts w:ascii="Calibri" w:hAnsi="Calibri"/>
                <w:bCs/>
                <w:color w:val="000000"/>
                <w:sz w:val="22"/>
                <w:szCs w:val="22"/>
              </w:rPr>
              <w:t>K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las</w:t>
            </w:r>
            <w:r w:rsidR="001B1FA9">
              <w:rPr>
                <w:rFonts w:ascii="Calibri" w:hAnsi="Calibri"/>
                <w:color w:val="000000"/>
                <w:sz w:val="22"/>
                <w:szCs w:val="22"/>
              </w:rPr>
              <w:t xml:space="preserve">ifikácia podľa normy DIN 66399 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minimálne</w:t>
            </w:r>
            <w:r w:rsidR="001B1FA9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 w:rsidR="001B1FA9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- trieda ochrany: 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1B1FA9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- klasifikácia materiálov: 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P-5/F-2/T-</w:t>
            </w:r>
            <w:r w:rsidR="008C62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/O-</w:t>
            </w:r>
            <w:r w:rsidR="008C62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1B1FA9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="004B1F2B" w:rsidRPr="001B1FA9">
              <w:rPr>
                <w:rFonts w:ascii="Calibri" w:hAnsi="Calibri"/>
                <w:bCs/>
                <w:color w:val="000000"/>
                <w:sz w:val="22"/>
                <w:szCs w:val="22"/>
              </w:rPr>
              <w:t>stupeň utaje</w:t>
            </w:r>
            <w:r w:rsidR="001B1FA9" w:rsidRPr="001B1FA9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nia: </w:t>
            </w:r>
            <w:r w:rsidR="001B1FA9" w:rsidRPr="001B1F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P-</w:t>
            </w:r>
            <w:r w:rsidR="008C62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1B1F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bezpečnostný stupeň: </w:t>
            </w:r>
            <w:r w:rsidR="008C62DF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typ 3 "</w:t>
            </w:r>
            <w:r w:rsidR="008C62DF">
              <w:rPr>
                <w:rFonts w:ascii="Calibri" w:hAnsi="Calibri"/>
                <w:color w:val="000000"/>
                <w:sz w:val="22"/>
                <w:szCs w:val="22"/>
              </w:rPr>
              <w:t>T-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tajné"</w:t>
            </w:r>
            <w:bookmarkStart w:id="0" w:name="_GoBack"/>
            <w:bookmarkEnd w:id="0"/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8659E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717EC92A" w14:textId="77777777" w:rsidTr="008C3AD6">
        <w:trPr>
          <w:trHeight w:val="61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0224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58A0CCEF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aminovací stroj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rolkový</w:t>
            </w:r>
          </w:p>
          <w:p w14:paraId="2BE2CCF5" w14:textId="41D9ACB2" w:rsidR="004B1F2B" w:rsidRPr="00110BDF" w:rsidRDefault="004B1F2B" w:rsidP="00AF3D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pracovná šírka: </w:t>
            </w:r>
            <w:r w:rsidR="008C3AD6" w:rsidRPr="008C3AD6">
              <w:rPr>
                <w:rFonts w:ascii="Calibri" w:hAnsi="Calibri"/>
                <w:b/>
                <w:color w:val="000000"/>
                <w:sz w:val="22"/>
                <w:szCs w:val="22"/>
              </w:rPr>
              <w:t>min.</w:t>
            </w:r>
            <w:r w:rsidRPr="008C3AD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340mm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hrúbka </w:t>
            </w:r>
            <w:proofErr w:type="spellStart"/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laminovacích</w:t>
            </w:r>
            <w:proofErr w:type="spellEnd"/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fólií: </w:t>
            </w:r>
            <w:r w:rsidR="008C3AD6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min. od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25 </w:t>
            </w:r>
            <w:r w:rsidR="008C3AD6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do 250 </w:t>
            </w:r>
            <w:proofErr w:type="spellStart"/>
            <w:r w:rsidR="008C3AD6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mic</w:t>
            </w:r>
            <w:proofErr w:type="spellEnd"/>
            <w:r w:rsidR="004538FC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8C3AD6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rýchlosť laminovania: </w:t>
            </w:r>
            <w:r w:rsidR="008C3AD6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minimálne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1,6</w:t>
            </w:r>
            <w:r w:rsidR="004538F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m/min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hrúbka laminovaného materiálu: </w:t>
            </w:r>
            <w:r w:rsidR="00AF3DBF">
              <w:rPr>
                <w:rFonts w:ascii="Calibri" w:hAnsi="Calibri"/>
                <w:color w:val="000000"/>
                <w:sz w:val="22"/>
                <w:szCs w:val="22"/>
              </w:rPr>
              <w:t xml:space="preserve"> max.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5mm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nastaviteľná teplota: </w:t>
            </w:r>
            <w:r w:rsidR="00AF3DBF">
              <w:rPr>
                <w:rFonts w:ascii="Calibri" w:hAnsi="Calibri"/>
                <w:color w:val="000000"/>
                <w:sz w:val="22"/>
                <w:szCs w:val="22"/>
              </w:rPr>
              <w:t>á</w:t>
            </w:r>
            <w:r w:rsidR="008C3AD6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  <w:r w:rsidR="00AF3DBF">
              <w:rPr>
                <w:rFonts w:ascii="Calibri" w:hAnsi="Calibri"/>
                <w:color w:val="000000"/>
                <w:sz w:val="22"/>
                <w:szCs w:val="22"/>
              </w:rPr>
              <w:t>, minimálne do 140</w:t>
            </w:r>
            <w:r w:rsidR="00AF3DBF">
              <w:rPr>
                <w:rStyle w:val="Zkladntext2Tahoma9pt"/>
              </w:rPr>
              <w:t>°C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DAE91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1F036CB6" w14:textId="77777777" w:rsidTr="008C3AD6">
        <w:trPr>
          <w:trHeight w:val="1749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83DF4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796D907B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aminovací stroj</w:t>
            </w:r>
            <w:r w:rsidR="003435E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A4</w:t>
            </w:r>
          </w:p>
          <w:p w14:paraId="7B4CAC86" w14:textId="77777777" w:rsidR="004B1F2B" w:rsidRPr="00110BDF" w:rsidRDefault="004B1F2B" w:rsidP="008C3A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pracovná šírka: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A4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hrúbka </w:t>
            </w:r>
            <w:proofErr w:type="spellStart"/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laminovacích</w:t>
            </w:r>
            <w:proofErr w:type="spellEnd"/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fólií: </w:t>
            </w:r>
            <w:r w:rsidR="008C3AD6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min. od</w:t>
            </w:r>
            <w:r w:rsid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25 </w:t>
            </w:r>
            <w:r w:rsidR="008C3AD6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do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250 </w:t>
            </w:r>
            <w:proofErr w:type="spellStart"/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mic</w:t>
            </w:r>
            <w:proofErr w:type="spellEnd"/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rýchlosť laminovania: </w:t>
            </w:r>
            <w:r w:rsidR="008C3AD6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minimálne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300 mm/m</w:t>
            </w:r>
            <w:r w:rsidR="008C3AD6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in</w:t>
            </w:r>
            <w:r w:rsidR="008C3AD6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počet nahrievaných </w:t>
            </w:r>
            <w:r w:rsidR="008C3AD6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valcov: min. 4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nastaviteľná teplota: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áno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vypnutie pri zaseknutí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39BF9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5B332815" w14:textId="77777777" w:rsidTr="00231E5B">
        <w:trPr>
          <w:trHeight w:val="1400"/>
        </w:trPr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4002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14:paraId="5D9A67EA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aminovací stroj </w:t>
            </w:r>
            <w:r w:rsidR="003435E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A3</w:t>
            </w:r>
          </w:p>
          <w:p w14:paraId="07915806" w14:textId="77777777" w:rsidR="004B1F2B" w:rsidRPr="00110BDF" w:rsidRDefault="004B1F2B" w:rsidP="00231E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pracovná šírka: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A3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hrúbka </w:t>
            </w:r>
            <w:proofErr w:type="spellStart"/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laminovacích</w:t>
            </w:r>
            <w:proofErr w:type="spellEnd"/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fólií: </w:t>
            </w:r>
            <w:r w:rsidR="00231E5B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min. od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25 </w:t>
            </w:r>
            <w:r w:rsidR="00231E5B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do 250 </w:t>
            </w:r>
            <w:proofErr w:type="spellStart"/>
            <w:r w:rsidR="00231E5B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mic</w:t>
            </w:r>
            <w:proofErr w:type="spellEnd"/>
            <w:r w:rsidR="00231E5B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rýchlosť laminovania: </w:t>
            </w:r>
            <w:r w:rsidR="00231E5B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minimálne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1000 mm/min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poč</w:t>
            </w:r>
            <w:r w:rsidR="00816438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t nahrievaných valcov: </w:t>
            </w:r>
            <w:r w:rsidR="00231E5B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min.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nastaviteľná teplota: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áno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vypnutie pri zaseknutí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A93C0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0DE274B8" w14:textId="77777777" w:rsidTr="003435E4">
        <w:trPr>
          <w:trHeight w:val="2700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586DE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0763D94E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ezačka dokumentov - kotúčová/rotačná</w:t>
            </w:r>
          </w:p>
          <w:p w14:paraId="1C9432F8" w14:textId="77777777" w:rsidR="004B1F2B" w:rsidRPr="00110BDF" w:rsidRDefault="004B1F2B" w:rsidP="00231E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rezanie minimálne formátu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A4</w:t>
            </w:r>
            <w:r w:rsidR="00231E5B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max. dĺžka rezu: </w:t>
            </w:r>
            <w:r w:rsidR="00231E5B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minimálne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320 mm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kapacita rezania: </w:t>
            </w:r>
            <w:r w:rsidR="00231E5B"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min.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8</w:t>
            </w:r>
            <w:r w:rsidR="0081643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listov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na rezanie materiálov: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papier, fotopapier, fólie, umelá hmota do hrúb</w:t>
            </w:r>
            <w:r w:rsidR="00816438">
              <w:rPr>
                <w:rFonts w:ascii="Calibri" w:hAnsi="Calibri"/>
                <w:b/>
                <w:color w:val="000000"/>
                <w:sz w:val="22"/>
                <w:szCs w:val="22"/>
              </w:rPr>
              <w:t>k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y </w:t>
            </w:r>
            <w:r w:rsidR="00016B7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min.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0,2mm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materiál základne: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kov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automatický prítlak, s</w:t>
            </w:r>
            <w:r w:rsidR="0081643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vyznačenými meradlami a formát</w:t>
            </w:r>
            <w:r w:rsidRPr="00231E5B">
              <w:rPr>
                <w:rFonts w:ascii="Calibri" w:hAnsi="Calibri"/>
                <w:b/>
                <w:color w:val="000000"/>
                <w:sz w:val="22"/>
                <w:szCs w:val="22"/>
              </w:rPr>
              <w:t>mi na pracovnej doske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41F52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4F7B2DD6" w14:textId="77777777" w:rsidTr="003435E4">
        <w:trPr>
          <w:trHeight w:val="270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67EC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1533A19A" w14:textId="77777777" w:rsidR="00D56C85" w:rsidRDefault="00D56C85" w:rsidP="00E216B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 w:rsidR="004B1F2B" w:rsidRPr="00110BDF">
              <w:rPr>
                <w:rFonts w:ascii="Calibri" w:hAnsi="Calibri"/>
                <w:b/>
                <w:bCs/>
                <w:sz w:val="22"/>
                <w:szCs w:val="22"/>
              </w:rPr>
              <w:t>ezačka dokumentov</w:t>
            </w:r>
            <w:r w:rsidR="004B1F2B" w:rsidRPr="00110BD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–</w:t>
            </w:r>
            <w:r w:rsidR="004B1F2B" w:rsidRPr="00110BDF">
              <w:rPr>
                <w:rFonts w:ascii="Calibri" w:hAnsi="Calibri"/>
                <w:b/>
                <w:bCs/>
                <w:sz w:val="22"/>
                <w:szCs w:val="22"/>
              </w:rPr>
              <w:t xml:space="preserve"> páková</w:t>
            </w:r>
          </w:p>
          <w:p w14:paraId="78CB54C1" w14:textId="77777777" w:rsidR="004B1F2B" w:rsidRPr="00110BDF" w:rsidRDefault="004B1F2B" w:rsidP="00E216BE">
            <w:pPr>
              <w:rPr>
                <w:rFonts w:ascii="Calibri" w:hAnsi="Calibri"/>
                <w:sz w:val="22"/>
                <w:szCs w:val="22"/>
              </w:rPr>
            </w:pP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pre formát 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A4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dĺžka rezu: </w:t>
            </w:r>
            <w:r w:rsidR="00816438" w:rsidRPr="00816438">
              <w:rPr>
                <w:rFonts w:ascii="Calibri" w:hAnsi="Calibri"/>
                <w:b/>
                <w:sz w:val="22"/>
                <w:szCs w:val="22"/>
              </w:rPr>
              <w:t xml:space="preserve">min. </w:t>
            </w:r>
            <w:r w:rsidRPr="00816438">
              <w:rPr>
                <w:rFonts w:ascii="Calibri" w:hAnsi="Calibri"/>
                <w:b/>
                <w:sz w:val="22"/>
                <w:szCs w:val="22"/>
              </w:rPr>
              <w:t>306mm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max počet rezaných hárkov: </w:t>
            </w:r>
            <w:r w:rsidR="00816438" w:rsidRPr="00816438">
              <w:rPr>
                <w:rFonts w:ascii="Calibri" w:hAnsi="Calibri"/>
                <w:b/>
                <w:sz w:val="22"/>
                <w:szCs w:val="22"/>
              </w:rPr>
              <w:t xml:space="preserve">min. </w:t>
            </w:r>
            <w:r w:rsidRPr="00816438">
              <w:rPr>
                <w:rFonts w:ascii="Calibri" w:hAnsi="Calibri"/>
                <w:b/>
                <w:sz w:val="22"/>
                <w:szCs w:val="22"/>
              </w:rPr>
              <w:t>10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>- papier, fotopapier, fólie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>- plastová pracovná plocha, ochranný plastový kryt, s posuvným uholníkovým fixačným prvkom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>- s ručným prítlakom, s vyznačenými meradlami a formátmi na pracovnej doske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F58B7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6A135F80" w14:textId="77777777" w:rsidTr="003435E4">
        <w:trPr>
          <w:trHeight w:val="27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3DEA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14:paraId="0F460550" w14:textId="77777777" w:rsidR="00D56C85" w:rsidRDefault="00D56C85" w:rsidP="00E216B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 w:rsidR="004B1F2B" w:rsidRPr="00110BDF">
              <w:rPr>
                <w:rFonts w:ascii="Calibri" w:hAnsi="Calibri"/>
                <w:b/>
                <w:bCs/>
                <w:sz w:val="22"/>
                <w:szCs w:val="22"/>
              </w:rPr>
              <w:t xml:space="preserve">ezačka dokumentov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–</w:t>
            </w:r>
            <w:r w:rsidR="004B1F2B" w:rsidRPr="00110BDF">
              <w:rPr>
                <w:rFonts w:ascii="Calibri" w:hAnsi="Calibri"/>
                <w:b/>
                <w:bCs/>
                <w:sz w:val="22"/>
                <w:szCs w:val="22"/>
              </w:rPr>
              <w:t xml:space="preserve"> páková</w:t>
            </w:r>
          </w:p>
          <w:p w14:paraId="0C469699" w14:textId="77777777" w:rsidR="004B1F2B" w:rsidRPr="00110BDF" w:rsidRDefault="004B1F2B" w:rsidP="00E216BE">
            <w:pPr>
              <w:rPr>
                <w:rFonts w:ascii="Calibri" w:hAnsi="Calibri"/>
                <w:sz w:val="22"/>
                <w:szCs w:val="22"/>
              </w:rPr>
            </w:pP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pre formát 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A3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dĺžka rezu: </w:t>
            </w:r>
            <w:r w:rsidR="00816438" w:rsidRPr="00816438">
              <w:rPr>
                <w:rFonts w:ascii="Calibri" w:hAnsi="Calibri"/>
                <w:b/>
                <w:sz w:val="22"/>
                <w:szCs w:val="22"/>
              </w:rPr>
              <w:t xml:space="preserve">min. </w:t>
            </w:r>
            <w:r w:rsidRPr="00816438">
              <w:rPr>
                <w:rFonts w:ascii="Calibri" w:hAnsi="Calibri"/>
                <w:b/>
                <w:sz w:val="22"/>
                <w:szCs w:val="22"/>
              </w:rPr>
              <w:t>440mm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 xml:space="preserve">- max počet rezaných hárkov: </w:t>
            </w:r>
            <w:r w:rsidR="00816438" w:rsidRPr="00816438">
              <w:rPr>
                <w:rFonts w:ascii="Calibri" w:hAnsi="Calibri"/>
                <w:b/>
                <w:sz w:val="22"/>
                <w:szCs w:val="22"/>
              </w:rPr>
              <w:t xml:space="preserve">min. </w:t>
            </w:r>
            <w:r w:rsidRPr="00816438">
              <w:rPr>
                <w:rFonts w:ascii="Calibri" w:hAnsi="Calibri"/>
                <w:b/>
                <w:sz w:val="22"/>
                <w:szCs w:val="22"/>
              </w:rPr>
              <w:t>10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>- na rezanie materiálov: papier, fotopapier, fólie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>- plastová pracovná plocha, ochranný plastový kryt, s posuvným uholníkovým fixačným prvkom</w:t>
            </w:r>
            <w:r w:rsidRPr="00110BDF">
              <w:rPr>
                <w:rFonts w:ascii="Calibri" w:hAnsi="Calibri"/>
                <w:sz w:val="22"/>
                <w:szCs w:val="22"/>
              </w:rPr>
              <w:br/>
              <w:t>- s ručným prítlakom, s vyznačenými meradlami a formátmi na pracovnej doske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C1878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60E7331E" w14:textId="77777777" w:rsidTr="003435E4">
        <w:trPr>
          <w:trHeight w:val="240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39C47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30CEFD0D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alkulačka stolová</w:t>
            </w:r>
          </w:p>
          <w:p w14:paraId="0FCEAA7A" w14:textId="77777777" w:rsidR="004B1F2B" w:rsidRPr="00110BDF" w:rsidRDefault="004B1F2B" w:rsidP="00E21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816438">
              <w:rPr>
                <w:rFonts w:ascii="Calibri" w:hAnsi="Calibri"/>
                <w:color w:val="000000"/>
                <w:sz w:val="22"/>
                <w:szCs w:val="22"/>
              </w:rPr>
              <w:t>- 12miestny displej, displej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jednoriadkový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, naklonený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duálne napájanie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: batéria, solárne napájanie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automatické vypnutie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="00D56C85" w:rsidRPr="0081643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Min. </w:t>
            </w:r>
            <w:r w:rsidRPr="00816438">
              <w:rPr>
                <w:rFonts w:ascii="Calibri" w:hAnsi="Calibri"/>
                <w:b/>
                <w:color w:val="000000"/>
                <w:sz w:val="22"/>
                <w:szCs w:val="22"/>
              </w:rPr>
              <w:t>rozmery: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95x25x140 mm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 funkciami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: 3 -tlačidlová pamäť, dvojitá nula, oprava chýb, výpočet DPH, výpočet percent, výpočet marže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EBA21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62DC8999" w14:textId="77777777" w:rsidTr="003435E4">
        <w:trPr>
          <w:trHeight w:val="240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E968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5826F6A6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alkulačka vedecká</w:t>
            </w:r>
          </w:p>
          <w:p w14:paraId="69D11D29" w14:textId="77777777" w:rsidR="004B1F2B" w:rsidRPr="00110BDF" w:rsidRDefault="004B1F2B" w:rsidP="00E21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- 12-miestny displej,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2-riadkový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s batériou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 funkciami: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goniometrické a trigonometrické funkcie,</w:t>
            </w:r>
            <w:r w:rsidR="0081643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hyperbolické funkcie, kvadratické rovnice,  variácie a kombinácie, náhodné číslo, zlomky, prevod uhlov a súradníc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variabilné pamäte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8AC74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3327B529" w14:textId="77777777" w:rsidTr="003435E4">
        <w:trPr>
          <w:trHeight w:val="24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799E9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14:paraId="6FF845A0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rofesionálna kalkulačka 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tlačou</w:t>
            </w:r>
          </w:p>
          <w:p w14:paraId="2293FDFE" w14:textId="77777777" w:rsidR="004B1F2B" w:rsidRPr="00110BDF" w:rsidRDefault="004B1F2B" w:rsidP="00E21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- 12-miestny jednofarebný displej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možnosť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kontroly a opravy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posledných krokov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funkcie pre automatické a rýchle prehrávanie uhľahčujúce výpočet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profilované PC klávesy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pre ergonomické a rýchle užívanie zabraňujúce preklepom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dvojfarebná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tlač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3BE49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47C28B23" w14:textId="77777777" w:rsidTr="003435E4">
        <w:trPr>
          <w:trHeight w:val="240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BA0B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47B6EACC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iazačka s hrebeňovou väzbou</w:t>
            </w:r>
          </w:p>
          <w:p w14:paraId="4F5A73CB" w14:textId="77777777" w:rsidR="004B1F2B" w:rsidRPr="00110BDF" w:rsidRDefault="004B1F2B" w:rsidP="00816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- pre formát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A4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manuálne ovládanie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pre plastové hrebeňové väzby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mechanizmus pre rozťahovanie hrebeňov,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s reguláciou okrajov a dorazom formátu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-kapacita dierovania </w:t>
            </w:r>
            <w:r w:rsidR="00816438" w:rsidRPr="00816438">
              <w:rPr>
                <w:rFonts w:ascii="Calibri" w:hAnsi="Calibri"/>
                <w:b/>
                <w:color w:val="000000"/>
                <w:sz w:val="22"/>
                <w:szCs w:val="22"/>
              </w:rPr>
              <w:t>min.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sz w:val="22"/>
                <w:szCs w:val="22"/>
              </w:rPr>
              <w:t>10 listov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90ADC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078FDF58" w14:textId="77777777" w:rsidTr="003435E4">
        <w:trPr>
          <w:trHeight w:val="24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0A92A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bottom"/>
            <w:hideMark/>
          </w:tcPr>
          <w:p w14:paraId="504675DE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iazačka s hrebeňovou väzbou </w:t>
            </w:r>
          </w:p>
          <w:p w14:paraId="3A2495AC" w14:textId="77777777" w:rsidR="004B1F2B" w:rsidRPr="00110BDF" w:rsidRDefault="004B1F2B" w:rsidP="00816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pre formát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A4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-manuálne ovládanie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pre plastové hrebeňové väzby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mechanizmus pre rozťahovanie hrebeňov,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s reguláciou okrajov a dorazom formátu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-kapacita dierkovania </w:t>
            </w:r>
            <w:r w:rsidR="00816438" w:rsidRPr="00816438">
              <w:rPr>
                <w:rFonts w:ascii="Calibri" w:hAnsi="Calibri"/>
                <w:b/>
                <w:color w:val="000000"/>
                <w:sz w:val="22"/>
                <w:szCs w:val="22"/>
              </w:rPr>
              <w:t>min.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 listov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EC107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76FDD04C" w14:textId="77777777" w:rsidTr="003435E4">
        <w:trPr>
          <w:trHeight w:val="342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F67B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hideMark/>
          </w:tcPr>
          <w:p w14:paraId="56379969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Š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títkovač</w:t>
            </w:r>
          </w:p>
          <w:p w14:paraId="2E052AFC" w14:textId="77777777" w:rsidR="00D56C85" w:rsidRDefault="00816438" w:rsidP="00D56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4-riadkový podsvietený displej na zobrazenie textu pred tlačou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="00D56C85"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8 typov písma, </w:t>
            </w:r>
          </w:p>
          <w:p w14:paraId="174ED739" w14:textId="77777777" w:rsidR="00D56C85" w:rsidRDefault="00D56C85" w:rsidP="00D56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 min. 7 veľkostí písma,</w:t>
            </w:r>
          </w:p>
          <w:p w14:paraId="46A358BC" w14:textId="4A87F92C" w:rsidR="00D56C85" w:rsidRDefault="00D56C85" w:rsidP="00D56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min. 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10 štýlov textu, možnosť rámčekov a podčiarknutia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napájanie </w:t>
            </w:r>
            <w:proofErr w:type="spellStart"/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>dobíjateľnou</w:t>
            </w:r>
            <w:proofErr w:type="spellEnd"/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batériou, ktorá je súčasťou balenia, vrátane nabíjacieho a USB kábla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kompatibil</w:t>
            </w:r>
            <w:r w:rsidR="0046778D">
              <w:rPr>
                <w:rFonts w:ascii="Calibri" w:hAnsi="Calibri"/>
                <w:color w:val="000000"/>
                <w:sz w:val="22"/>
                <w:szCs w:val="22"/>
              </w:rPr>
              <w:t xml:space="preserve">ita so </w:t>
            </w:r>
            <w:proofErr w:type="spellStart"/>
            <w:r w:rsidR="0046778D">
              <w:rPr>
                <w:rFonts w:ascii="Calibri" w:hAnsi="Calibri"/>
                <w:color w:val="000000"/>
                <w:sz w:val="22"/>
                <w:szCs w:val="22"/>
              </w:rPr>
              <w:t>sytémom</w:t>
            </w:r>
            <w:proofErr w:type="spellEnd"/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Windows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možnosť pripojenia k počítaču PC prostredníctvom USB</w:t>
            </w:r>
          </w:p>
          <w:p w14:paraId="038FF287" w14:textId="77777777" w:rsidR="004B1F2B" w:rsidRPr="00110BDF" w:rsidRDefault="00D56C85" w:rsidP="00D56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min. požadované funkcionality: </w:t>
            </w:r>
            <w:r w:rsidR="004B1F2B"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tlač textu, čiarových kódov, loga,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štítkov z dátových súborov.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7CA6F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B1F2B" w:rsidRPr="00110BDF" w14:paraId="54EDE8B2" w14:textId="77777777" w:rsidTr="003435E4">
        <w:trPr>
          <w:trHeight w:val="3330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CFADC" w14:textId="77777777" w:rsidR="004B1F2B" w:rsidRPr="00110BDF" w:rsidRDefault="004B1F2B" w:rsidP="00E216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hideMark/>
          </w:tcPr>
          <w:p w14:paraId="12A07828" w14:textId="77777777" w:rsidR="00D56C85" w:rsidRDefault="00D56C85" w:rsidP="00E216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="004B1F2B"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áha na listy</w:t>
            </w:r>
          </w:p>
          <w:p w14:paraId="312E4CC8" w14:textId="77777777" w:rsidR="004B1F2B" w:rsidRPr="00110BDF" w:rsidRDefault="004B1F2B" w:rsidP="008164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 displejom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na zobrazenie hmotnosti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</w:t>
            </w:r>
            <w:r w:rsidRPr="00110BD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funkcia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16438">
              <w:rPr>
                <w:rFonts w:ascii="Calibri" w:hAnsi="Calibri"/>
                <w:b/>
                <w:color w:val="000000"/>
                <w:sz w:val="22"/>
                <w:szCs w:val="22"/>
              </w:rPr>
              <w:t>TARE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odpočítania hmotnosti </w:t>
            </w:r>
            <w:r w:rsidR="00D56C85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umožňuje váženie predmetov v obale s odpočítaním jeho hmotnosti</w:t>
            </w:r>
            <w:r w:rsidR="00D56C85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 vypínanie mimo prevádzky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úsporné použitie napájanie batériou alebo cez USB port počítača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rozmery vážiacej plochy: </w:t>
            </w:r>
            <w:r w:rsidR="00816438">
              <w:rPr>
                <w:rFonts w:ascii="Calibri" w:hAnsi="Calibri"/>
                <w:color w:val="000000"/>
                <w:sz w:val="22"/>
                <w:szCs w:val="22"/>
              </w:rPr>
              <w:t>minimálne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 20x20 cm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kompatibilita so systémami Windows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- presnosť váženia: 2 g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br/>
              <w:t>- minimá</w:t>
            </w:r>
            <w:r w:rsidR="00816438">
              <w:rPr>
                <w:rFonts w:ascii="Calibri" w:hAnsi="Calibri"/>
                <w:color w:val="000000"/>
                <w:sz w:val="22"/>
                <w:szCs w:val="22"/>
              </w:rPr>
              <w:t>lne zaťaženie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 xml:space="preserve">: </w:t>
            </w:r>
            <w:r w:rsidR="00816438"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Pr="00110BDF">
              <w:rPr>
                <w:rFonts w:ascii="Calibri" w:hAnsi="Calibri"/>
                <w:color w:val="000000"/>
                <w:sz w:val="22"/>
                <w:szCs w:val="22"/>
              </w:rPr>
              <w:t>4 g</w:t>
            </w:r>
          </w:p>
        </w:tc>
        <w:tc>
          <w:tcPr>
            <w:tcW w:w="2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4729D" w14:textId="77777777" w:rsidR="004B1F2B" w:rsidRPr="00110BDF" w:rsidRDefault="004B1F2B" w:rsidP="00E216B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04D193" w14:textId="23A47D30" w:rsidR="0042412E" w:rsidRDefault="0042412E"/>
    <w:p w14:paraId="7863527B" w14:textId="156033CB" w:rsidR="009042DB" w:rsidRDefault="009042DB"/>
    <w:p w14:paraId="26AFB702" w14:textId="3E0C8D69" w:rsidR="009042DB" w:rsidRDefault="009042DB"/>
    <w:p w14:paraId="0299CC24" w14:textId="61393022" w:rsidR="009042DB" w:rsidRDefault="009042DB"/>
    <w:p w14:paraId="08E722FB" w14:textId="73771565" w:rsidR="009042DB" w:rsidRPr="009042DB" w:rsidRDefault="009042DB" w:rsidP="002A125A">
      <w:pPr>
        <w:ind w:left="284" w:right="-142" w:hanging="142"/>
        <w:jc w:val="both"/>
        <w:rPr>
          <w:rFonts w:asciiTheme="minorHAnsi" w:hAnsiTheme="minorHAnsi"/>
          <w:sz w:val="22"/>
        </w:rPr>
      </w:pPr>
    </w:p>
    <w:p w14:paraId="69F864E3" w14:textId="77777777" w:rsidR="009042DB" w:rsidRDefault="009042DB" w:rsidP="009042DB">
      <w:pPr>
        <w:ind w:left="-851"/>
      </w:pPr>
    </w:p>
    <w:sectPr w:rsidR="009042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1CD9" w14:textId="77777777" w:rsidR="004B1F2B" w:rsidRDefault="004B1F2B" w:rsidP="004B1F2B">
      <w:r>
        <w:separator/>
      </w:r>
    </w:p>
  </w:endnote>
  <w:endnote w:type="continuationSeparator" w:id="0">
    <w:p w14:paraId="678993C3" w14:textId="77777777" w:rsidR="004B1F2B" w:rsidRDefault="004B1F2B" w:rsidP="004B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A640E" w14:textId="77777777" w:rsidR="004B1F2B" w:rsidRDefault="004B1F2B" w:rsidP="004B1F2B">
      <w:r>
        <w:separator/>
      </w:r>
    </w:p>
  </w:footnote>
  <w:footnote w:type="continuationSeparator" w:id="0">
    <w:p w14:paraId="1DF9485F" w14:textId="77777777" w:rsidR="004B1F2B" w:rsidRDefault="004B1F2B" w:rsidP="004B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248D0" w14:textId="77777777" w:rsidR="004B1F2B" w:rsidRDefault="004B1F2B">
    <w:pPr>
      <w:pStyle w:val="Hlavika"/>
    </w:pPr>
    <w:r>
      <w:t>Príloha č. 1 Súťažných podkladov – Opis predmetu zákazky/vlastný návrh plnenia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2B"/>
    <w:rsid w:val="00016B74"/>
    <w:rsid w:val="001B1FA9"/>
    <w:rsid w:val="002225D2"/>
    <w:rsid w:val="00231E5B"/>
    <w:rsid w:val="002A125A"/>
    <w:rsid w:val="003057F0"/>
    <w:rsid w:val="003435E4"/>
    <w:rsid w:val="003B1798"/>
    <w:rsid w:val="0042412E"/>
    <w:rsid w:val="004538FC"/>
    <w:rsid w:val="0046778D"/>
    <w:rsid w:val="004B1F2B"/>
    <w:rsid w:val="005C4722"/>
    <w:rsid w:val="00816438"/>
    <w:rsid w:val="008A4BE6"/>
    <w:rsid w:val="008C3AD6"/>
    <w:rsid w:val="008C62DF"/>
    <w:rsid w:val="009042DB"/>
    <w:rsid w:val="00AF3DBF"/>
    <w:rsid w:val="00D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C445"/>
  <w15:chartTrackingRefBased/>
  <w15:docId w15:val="{3ECBCE77-C11D-4ED9-BD91-EE96D9F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1F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B1F2B"/>
  </w:style>
  <w:style w:type="paragraph" w:styleId="Pta">
    <w:name w:val="footer"/>
    <w:basedOn w:val="Normlny"/>
    <w:link w:val="PtaChar"/>
    <w:uiPriority w:val="99"/>
    <w:unhideWhenUsed/>
    <w:rsid w:val="004B1F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B1F2B"/>
  </w:style>
  <w:style w:type="character" w:styleId="Odkaznakomentr">
    <w:name w:val="annotation reference"/>
    <w:basedOn w:val="Predvolenpsmoodseku"/>
    <w:uiPriority w:val="99"/>
    <w:semiHidden/>
    <w:unhideWhenUsed/>
    <w:rsid w:val="008C3A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3A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3AD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3A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3AD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3A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3AD6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Zkladntext2Tahoma9pt">
    <w:name w:val="Základní text (2) + Tahoma;9 pt"/>
    <w:basedOn w:val="Predvolenpsmoodseku"/>
    <w:rsid w:val="002225D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2</cp:revision>
  <dcterms:created xsi:type="dcterms:W3CDTF">2022-05-18T09:03:00Z</dcterms:created>
  <dcterms:modified xsi:type="dcterms:W3CDTF">2022-05-18T09:03:00Z</dcterms:modified>
</cp:coreProperties>
</file>