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560032D0" w:rsidR="004D1FAF" w:rsidRPr="002A51A6" w:rsidRDefault="00F24F5B" w:rsidP="00F24F5B">
      <w:pPr>
        <w:pStyle w:val="Nadpis5"/>
        <w:spacing w:after="240"/>
        <w:ind w:left="-284"/>
        <w:jc w:val="left"/>
        <w:rPr>
          <w:b w:val="0"/>
          <w:sz w:val="20"/>
        </w:rPr>
      </w:pPr>
      <w:r>
        <w:tab/>
      </w:r>
      <w:r>
        <w:tab/>
      </w:r>
      <w:r>
        <w:tab/>
      </w:r>
      <w:r>
        <w:tab/>
      </w:r>
      <w:r>
        <w:tab/>
      </w:r>
      <w:r>
        <w:tab/>
      </w:r>
      <w:r>
        <w:tab/>
      </w:r>
      <w:r w:rsidR="002A51A6">
        <w:tab/>
      </w:r>
      <w:r w:rsidR="002A51A6">
        <w:tab/>
      </w:r>
      <w:r w:rsidR="002A51A6">
        <w:tab/>
      </w:r>
      <w:r w:rsidR="002A51A6">
        <w:tab/>
      </w:r>
      <w:r w:rsidR="002A51A6">
        <w:tab/>
      </w:r>
      <w:r w:rsidR="002A51A6" w:rsidRPr="002A51A6">
        <w:rPr>
          <w:b w:val="0"/>
          <w:sz w:val="20"/>
        </w:rPr>
        <w:t xml:space="preserve">Príloha </w:t>
      </w:r>
      <w:r w:rsidR="00D25BD3">
        <w:rPr>
          <w:b w:val="0"/>
          <w:sz w:val="20"/>
        </w:rPr>
        <w:t>I.</w:t>
      </w:r>
      <w:r w:rsidR="002A51A6"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71592">
        <w:rPr>
          <w:b/>
          <w:sz w:val="28"/>
          <w:szCs w:val="28"/>
        </w:rPr>
        <w:t xml:space="preserve">č. </w:t>
      </w:r>
      <w:r w:rsidR="00617472" w:rsidRPr="00371592">
        <w:rPr>
          <w:b/>
          <w:sz w:val="28"/>
          <w:szCs w:val="28"/>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0A35285F" w14:textId="77777777" w:rsidR="00371592" w:rsidRPr="00CC3F9F" w:rsidRDefault="00371592" w:rsidP="00371592">
      <w:pPr>
        <w:ind w:left="-284"/>
        <w:rPr>
          <w:b/>
          <w:sz w:val="24"/>
        </w:rPr>
      </w:pPr>
      <w:r w:rsidRPr="00CC3F9F">
        <w:rPr>
          <w:b/>
          <w:sz w:val="24"/>
        </w:rPr>
        <w:t>Objednávateľ</w:t>
      </w:r>
      <w:r>
        <w:rPr>
          <w:b/>
          <w:sz w:val="24"/>
        </w:rPr>
        <w:t>:</w:t>
      </w:r>
    </w:p>
    <w:p w14:paraId="345A8015" w14:textId="77777777" w:rsidR="00371592" w:rsidRDefault="00371592" w:rsidP="00371592">
      <w:pPr>
        <w:pStyle w:val="Zkladntext"/>
        <w:tabs>
          <w:tab w:val="left" w:pos="2127"/>
        </w:tabs>
        <w:ind w:left="-284"/>
        <w:rPr>
          <w:szCs w:val="24"/>
        </w:rPr>
      </w:pPr>
      <w:r w:rsidRPr="00CC3F9F">
        <w:rPr>
          <w:szCs w:val="24"/>
        </w:rPr>
        <w:t>Názov organizácie:</w:t>
      </w:r>
      <w:r w:rsidRPr="00CC3F9F">
        <w:rPr>
          <w:szCs w:val="24"/>
        </w:rPr>
        <w:tab/>
        <w:t>L</w:t>
      </w:r>
      <w:r>
        <w:rPr>
          <w:szCs w:val="24"/>
        </w:rPr>
        <w:t>ESY</w:t>
      </w:r>
      <w:r w:rsidRPr="00CC3F9F">
        <w:rPr>
          <w:szCs w:val="24"/>
        </w:rPr>
        <w:t xml:space="preserve"> Slovenskej republiky, štátny podnik,</w:t>
      </w:r>
    </w:p>
    <w:p w14:paraId="0EF0689E" w14:textId="77777777" w:rsidR="00371592" w:rsidRPr="003918C7" w:rsidRDefault="00371592" w:rsidP="00371592">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rsidRPr="00316417">
        <w:t>Kriváň</w:t>
      </w:r>
    </w:p>
    <w:p w14:paraId="37EA37B6" w14:textId="77777777" w:rsidR="00371592" w:rsidRPr="00CC3F9F" w:rsidRDefault="00371592" w:rsidP="00371592">
      <w:pPr>
        <w:pStyle w:val="Zkladntext"/>
        <w:tabs>
          <w:tab w:val="left" w:pos="2127"/>
        </w:tabs>
        <w:ind w:left="-284"/>
        <w:rPr>
          <w:szCs w:val="24"/>
        </w:rPr>
      </w:pPr>
      <w:r w:rsidRPr="00D97FD6">
        <w:rPr>
          <w:szCs w:val="24"/>
        </w:rPr>
        <w:t>Sídlo:</w:t>
      </w:r>
      <w:r w:rsidRPr="00D97FD6">
        <w:rPr>
          <w:szCs w:val="24"/>
        </w:rPr>
        <w:tab/>
      </w:r>
      <w:r w:rsidRPr="00316417">
        <w:t>Kriváň 334 , 962 04 Kriváň</w:t>
      </w:r>
    </w:p>
    <w:p w14:paraId="2F681171" w14:textId="545E2C66" w:rsidR="00371592" w:rsidRPr="00E457EF" w:rsidRDefault="00371592" w:rsidP="00371592">
      <w:pPr>
        <w:tabs>
          <w:tab w:val="left" w:pos="2127"/>
        </w:tabs>
        <w:ind w:left="-284"/>
        <w:rPr>
          <w:i/>
          <w:sz w:val="24"/>
          <w:szCs w:val="24"/>
        </w:rPr>
      </w:pPr>
      <w:r w:rsidRPr="00E457EF">
        <w:rPr>
          <w:i/>
          <w:sz w:val="24"/>
          <w:szCs w:val="24"/>
        </w:rPr>
        <w:t>Štatutárny zástupca:</w:t>
      </w:r>
      <w:r w:rsidRPr="00E457EF">
        <w:rPr>
          <w:i/>
          <w:sz w:val="24"/>
          <w:szCs w:val="24"/>
        </w:rPr>
        <w:tab/>
      </w:r>
      <w:r w:rsidRPr="000B5525">
        <w:rPr>
          <w:sz w:val="24"/>
          <w:szCs w:val="24"/>
        </w:rPr>
        <w:t xml:space="preserve">Ing. </w:t>
      </w:r>
      <w:r w:rsidR="00C548D1">
        <w:rPr>
          <w:sz w:val="24"/>
          <w:szCs w:val="24"/>
        </w:rPr>
        <w:t>René Kozáčik</w:t>
      </w:r>
      <w:r w:rsidRPr="000B5525">
        <w:rPr>
          <w:sz w:val="24"/>
          <w:szCs w:val="24"/>
        </w:rPr>
        <w:t xml:space="preserve"> – </w:t>
      </w:r>
      <w:r>
        <w:rPr>
          <w:sz w:val="24"/>
          <w:szCs w:val="24"/>
        </w:rPr>
        <w:t xml:space="preserve">riaditeľ </w:t>
      </w:r>
      <w:r w:rsidRPr="000B5525">
        <w:rPr>
          <w:sz w:val="24"/>
          <w:szCs w:val="24"/>
        </w:rPr>
        <w:t>OZ</w:t>
      </w:r>
    </w:p>
    <w:p w14:paraId="4671EB1A" w14:textId="77777777" w:rsidR="00371592" w:rsidRDefault="00371592" w:rsidP="00371592">
      <w:pPr>
        <w:tabs>
          <w:tab w:val="left" w:pos="2127"/>
        </w:tabs>
        <w:ind w:left="-284"/>
        <w:rPr>
          <w:sz w:val="24"/>
          <w:szCs w:val="24"/>
        </w:rPr>
      </w:pPr>
      <w:r w:rsidRPr="00CC3F9F">
        <w:rPr>
          <w:sz w:val="24"/>
          <w:szCs w:val="24"/>
        </w:rPr>
        <w:t>IČO:</w:t>
      </w:r>
      <w:r w:rsidRPr="00CC3F9F">
        <w:rPr>
          <w:sz w:val="24"/>
          <w:szCs w:val="24"/>
        </w:rPr>
        <w:tab/>
        <w:t>36038351</w:t>
      </w:r>
    </w:p>
    <w:p w14:paraId="1B551020" w14:textId="77777777" w:rsidR="00371592" w:rsidRPr="003918C7" w:rsidRDefault="00371592" w:rsidP="00371592">
      <w:pPr>
        <w:tabs>
          <w:tab w:val="left" w:pos="2127"/>
        </w:tabs>
        <w:ind w:left="-284"/>
        <w:rPr>
          <w:sz w:val="24"/>
          <w:szCs w:val="24"/>
          <w:highlight w:val="yellow"/>
        </w:rPr>
      </w:pPr>
      <w:r w:rsidRPr="00CC3F9F">
        <w:rPr>
          <w:sz w:val="24"/>
          <w:szCs w:val="24"/>
        </w:rPr>
        <w:t>DIČ:</w:t>
      </w:r>
      <w:r w:rsidRPr="00CC3F9F">
        <w:rPr>
          <w:sz w:val="24"/>
          <w:szCs w:val="24"/>
        </w:rPr>
        <w:tab/>
      </w:r>
      <w:r w:rsidRPr="006E7E31">
        <w:rPr>
          <w:sz w:val="24"/>
          <w:szCs w:val="24"/>
        </w:rPr>
        <w:t>2020087982</w:t>
      </w:r>
    </w:p>
    <w:p w14:paraId="295860A3" w14:textId="77777777" w:rsidR="00371592" w:rsidRDefault="00371592" w:rsidP="00371592">
      <w:pPr>
        <w:tabs>
          <w:tab w:val="left" w:pos="2127"/>
        </w:tabs>
        <w:ind w:left="-284"/>
        <w:rPr>
          <w:sz w:val="24"/>
          <w:szCs w:val="24"/>
        </w:rPr>
      </w:pPr>
      <w:r>
        <w:rPr>
          <w:sz w:val="24"/>
          <w:szCs w:val="24"/>
        </w:rPr>
        <w:t>IČ DPH:</w:t>
      </w:r>
      <w:r>
        <w:rPr>
          <w:sz w:val="24"/>
          <w:szCs w:val="24"/>
        </w:rPr>
        <w:tab/>
      </w:r>
      <w:r w:rsidRPr="00442581">
        <w:rPr>
          <w:sz w:val="24"/>
          <w:szCs w:val="24"/>
        </w:rPr>
        <w:t>SK2020087982</w:t>
      </w:r>
    </w:p>
    <w:p w14:paraId="3E800BDB" w14:textId="77777777" w:rsidR="00371592" w:rsidRPr="00D97FD6" w:rsidRDefault="00371592" w:rsidP="00371592">
      <w:pPr>
        <w:tabs>
          <w:tab w:val="left" w:pos="2127"/>
        </w:tabs>
        <w:ind w:left="-284"/>
        <w:rPr>
          <w:sz w:val="24"/>
          <w:szCs w:val="24"/>
        </w:rPr>
      </w:pPr>
      <w:r w:rsidRPr="00D97FD6">
        <w:rPr>
          <w:sz w:val="24"/>
          <w:szCs w:val="24"/>
        </w:rPr>
        <w:t>Číslo účtu:</w:t>
      </w:r>
      <w:r w:rsidRPr="00D97FD6">
        <w:rPr>
          <w:sz w:val="24"/>
          <w:szCs w:val="24"/>
        </w:rPr>
        <w:tab/>
        <w:t>1700 – 412/0200</w:t>
      </w:r>
    </w:p>
    <w:p w14:paraId="5153A4B4" w14:textId="77777777" w:rsidR="00371592" w:rsidRPr="00D97FD6" w:rsidRDefault="00371592" w:rsidP="00371592">
      <w:pPr>
        <w:tabs>
          <w:tab w:val="left" w:pos="2127"/>
        </w:tabs>
        <w:ind w:left="-284"/>
        <w:rPr>
          <w:sz w:val="24"/>
          <w:szCs w:val="24"/>
        </w:rPr>
      </w:pPr>
      <w:r w:rsidRPr="00D97FD6">
        <w:rPr>
          <w:sz w:val="24"/>
          <w:szCs w:val="24"/>
        </w:rPr>
        <w:t>Bankové spojenie:</w:t>
      </w:r>
      <w:r w:rsidRPr="00D97FD6">
        <w:rPr>
          <w:sz w:val="24"/>
          <w:szCs w:val="24"/>
        </w:rPr>
        <w:tab/>
        <w:t xml:space="preserve">VÚB, </w:t>
      </w:r>
      <w:proofErr w:type="spellStart"/>
      <w:r w:rsidRPr="00D97FD6">
        <w:rPr>
          <w:sz w:val="24"/>
          <w:szCs w:val="24"/>
        </w:rPr>
        <w:t>exp</w:t>
      </w:r>
      <w:proofErr w:type="spellEnd"/>
      <w:r w:rsidRPr="00D97FD6">
        <w:rPr>
          <w:sz w:val="24"/>
          <w:szCs w:val="24"/>
        </w:rPr>
        <w:t>. Detva</w:t>
      </w:r>
    </w:p>
    <w:p w14:paraId="10E2668F" w14:textId="77777777" w:rsidR="00371592" w:rsidRPr="00CC3F9F" w:rsidRDefault="00371592" w:rsidP="00371592">
      <w:pPr>
        <w:tabs>
          <w:tab w:val="left" w:pos="2127"/>
        </w:tabs>
        <w:ind w:left="-284"/>
        <w:rPr>
          <w:sz w:val="24"/>
          <w:szCs w:val="24"/>
        </w:rPr>
      </w:pPr>
      <w:r w:rsidRPr="00D97FD6">
        <w:rPr>
          <w:sz w:val="24"/>
          <w:szCs w:val="24"/>
        </w:rPr>
        <w:t>Zriadená:</w:t>
      </w:r>
      <w:r w:rsidRPr="00D97FD6">
        <w:rPr>
          <w:sz w:val="24"/>
          <w:szCs w:val="24"/>
        </w:rPr>
        <w:tab/>
      </w:r>
      <w:r w:rsidRPr="00FE2596">
        <w:rPr>
          <w:sz w:val="24"/>
          <w:szCs w:val="24"/>
        </w:rPr>
        <w:t>Z</w:t>
      </w:r>
      <w:r>
        <w:rPr>
          <w:sz w:val="24"/>
          <w:szCs w:val="24"/>
        </w:rPr>
        <w:t>ápisom do</w:t>
      </w:r>
      <w:r w:rsidRPr="00FE2596">
        <w:rPr>
          <w:sz w:val="24"/>
          <w:szCs w:val="24"/>
        </w:rPr>
        <w:t xml:space="preserve"> OR OS BB oddiel PŠ, vložka č. 155/ S</w:t>
      </w:r>
      <w:r>
        <w:rPr>
          <w:sz w:val="24"/>
          <w:szCs w:val="24"/>
        </w:rPr>
        <w:t xml:space="preserve">, dňa </w:t>
      </w:r>
      <w:r w:rsidRPr="00192334">
        <w:rPr>
          <w:noProof/>
          <w:sz w:val="24"/>
          <w:szCs w:val="24"/>
          <w:lang w:eastAsia="sk-SK"/>
        </w:rPr>
        <w:t>29.10.1999</w:t>
      </w:r>
      <w:r>
        <w:rPr>
          <w:noProof/>
          <w:sz w:val="24"/>
          <w:szCs w:val="24"/>
          <w:lang w:eastAsia="sk-SK"/>
        </w:rPr>
        <w:t>.</w:t>
      </w:r>
      <w:r w:rsidRPr="00CC3F9F">
        <w:rPr>
          <w:sz w:val="24"/>
          <w:szCs w:val="24"/>
        </w:rPr>
        <w:t xml:space="preserve"> </w:t>
      </w:r>
    </w:p>
    <w:p w14:paraId="6244039E" w14:textId="77777777" w:rsidR="002124EE" w:rsidRPr="00CC3F9F" w:rsidRDefault="002124EE" w:rsidP="002124EE">
      <w:pPr>
        <w:tabs>
          <w:tab w:val="left" w:pos="2127"/>
        </w:tabs>
        <w:ind w:left="-284"/>
        <w:rPr>
          <w:sz w:val="24"/>
          <w:szCs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Default="002124EE" w:rsidP="002124EE">
      <w:pPr>
        <w:tabs>
          <w:tab w:val="left" w:pos="2127"/>
        </w:tabs>
        <w:ind w:left="-284"/>
        <w:rPr>
          <w:b/>
          <w:sz w:val="24"/>
        </w:rPr>
      </w:pPr>
    </w:p>
    <w:p w14:paraId="7CF815EA" w14:textId="77777777" w:rsidR="00F82913" w:rsidRPr="00CC3F9F" w:rsidRDefault="00F82913"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10004" w:type="dxa"/>
        <w:tblInd w:w="-322" w:type="dxa"/>
        <w:tblLayout w:type="fixed"/>
        <w:tblCellMar>
          <w:left w:w="70" w:type="dxa"/>
          <w:right w:w="70" w:type="dxa"/>
        </w:tblCellMar>
        <w:tblLook w:val="01E0" w:firstRow="1" w:lastRow="1" w:firstColumn="1" w:lastColumn="1" w:noHBand="0" w:noVBand="0"/>
      </w:tblPr>
      <w:tblGrid>
        <w:gridCol w:w="2499"/>
        <w:gridCol w:w="7505"/>
      </w:tblGrid>
      <w:tr w:rsidR="002124EE" w:rsidRPr="00CC3F9F" w14:paraId="4D663461" w14:textId="77777777" w:rsidTr="00F24F5B">
        <w:trPr>
          <w:trHeight w:val="439"/>
        </w:trPr>
        <w:tc>
          <w:tcPr>
            <w:tcW w:w="2499" w:type="dxa"/>
          </w:tcPr>
          <w:p w14:paraId="61142A2D" w14:textId="77777777" w:rsidR="002124EE" w:rsidRPr="00CC3F9F" w:rsidRDefault="002124EE" w:rsidP="003A1C0D">
            <w:pPr>
              <w:tabs>
                <w:tab w:val="left" w:pos="2127"/>
              </w:tabs>
              <w:rPr>
                <w:sz w:val="24"/>
              </w:rPr>
            </w:pPr>
            <w:r w:rsidRPr="00CC3F9F">
              <w:rPr>
                <w:sz w:val="24"/>
              </w:rPr>
              <w:t>Obchodné meno:</w:t>
            </w:r>
          </w:p>
        </w:tc>
        <w:tc>
          <w:tcPr>
            <w:tcW w:w="7505"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F24F5B">
        <w:trPr>
          <w:trHeight w:val="439"/>
        </w:trPr>
        <w:tc>
          <w:tcPr>
            <w:tcW w:w="2499" w:type="dxa"/>
          </w:tcPr>
          <w:p w14:paraId="64F43EC2" w14:textId="77777777" w:rsidR="002124EE" w:rsidRPr="00CC3F9F" w:rsidRDefault="002124EE" w:rsidP="003A1C0D">
            <w:pPr>
              <w:tabs>
                <w:tab w:val="left" w:pos="2127"/>
              </w:tabs>
              <w:rPr>
                <w:sz w:val="24"/>
              </w:rPr>
            </w:pPr>
            <w:r w:rsidRPr="00CC3F9F">
              <w:rPr>
                <w:sz w:val="24"/>
              </w:rPr>
              <w:t>Sídlo:</w:t>
            </w:r>
          </w:p>
        </w:tc>
        <w:tc>
          <w:tcPr>
            <w:tcW w:w="7505"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F24F5B">
        <w:trPr>
          <w:trHeight w:val="439"/>
        </w:trPr>
        <w:tc>
          <w:tcPr>
            <w:tcW w:w="2499"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505"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F24F5B">
        <w:trPr>
          <w:trHeight w:val="439"/>
        </w:trPr>
        <w:tc>
          <w:tcPr>
            <w:tcW w:w="2499"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505"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F24F5B">
        <w:trPr>
          <w:trHeight w:val="439"/>
        </w:trPr>
        <w:tc>
          <w:tcPr>
            <w:tcW w:w="2499" w:type="dxa"/>
          </w:tcPr>
          <w:p w14:paraId="48274C22" w14:textId="77777777" w:rsidR="002124EE" w:rsidRPr="00CC3F9F" w:rsidRDefault="002124EE" w:rsidP="003A1C0D">
            <w:pPr>
              <w:tabs>
                <w:tab w:val="left" w:pos="2127"/>
              </w:tabs>
              <w:rPr>
                <w:sz w:val="24"/>
              </w:rPr>
            </w:pPr>
            <w:r w:rsidRPr="00CC3F9F">
              <w:rPr>
                <w:sz w:val="24"/>
              </w:rPr>
              <w:t>Číslo účtu:</w:t>
            </w:r>
          </w:p>
        </w:tc>
        <w:tc>
          <w:tcPr>
            <w:tcW w:w="7505"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F24F5B">
        <w:trPr>
          <w:trHeight w:val="439"/>
        </w:trPr>
        <w:tc>
          <w:tcPr>
            <w:tcW w:w="2499" w:type="dxa"/>
          </w:tcPr>
          <w:p w14:paraId="693DE09B" w14:textId="77777777" w:rsidR="002124EE" w:rsidRPr="00CC3F9F" w:rsidRDefault="002124EE" w:rsidP="003A1C0D">
            <w:pPr>
              <w:tabs>
                <w:tab w:val="left" w:pos="2127"/>
              </w:tabs>
              <w:rPr>
                <w:sz w:val="24"/>
              </w:rPr>
            </w:pPr>
            <w:r w:rsidRPr="00CC3F9F">
              <w:rPr>
                <w:sz w:val="24"/>
              </w:rPr>
              <w:t>IČO:</w:t>
            </w:r>
          </w:p>
        </w:tc>
        <w:tc>
          <w:tcPr>
            <w:tcW w:w="7505"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F24F5B">
        <w:trPr>
          <w:trHeight w:val="439"/>
        </w:trPr>
        <w:tc>
          <w:tcPr>
            <w:tcW w:w="2499"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505" w:type="dxa"/>
          </w:tcPr>
          <w:p w14:paraId="19D63540" w14:textId="6943BB9F" w:rsidR="002124EE" w:rsidRPr="00CC3F9F" w:rsidRDefault="00F24F5B" w:rsidP="003A1C0D">
            <w:pPr>
              <w:tabs>
                <w:tab w:val="left" w:pos="2127"/>
                <w:tab w:val="left" w:pos="8222"/>
                <w:tab w:val="left" w:pos="9214"/>
              </w:tabs>
              <w:rPr>
                <w:sz w:val="24"/>
                <w:szCs w:val="24"/>
              </w:rPr>
            </w:pPr>
            <w:r>
              <w:rPr>
                <w:sz w:val="24"/>
                <w:szCs w:val="24"/>
              </w:rPr>
              <w:t>.......................................</w:t>
            </w:r>
          </w:p>
        </w:tc>
      </w:tr>
      <w:tr w:rsidR="002124EE" w:rsidRPr="00CC3F9F" w14:paraId="07C4FEF0" w14:textId="77777777" w:rsidTr="00F24F5B">
        <w:trPr>
          <w:trHeight w:val="439"/>
        </w:trPr>
        <w:tc>
          <w:tcPr>
            <w:tcW w:w="2499"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505"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3BDA2BDB"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371592" w:rsidRPr="00371592">
        <w:rPr>
          <w:b/>
          <w:i/>
        </w:rPr>
        <w:t xml:space="preserve">Lesnícke činnosti v ťažbovom procese na OZ Kriváň na roky 2019 </w:t>
      </w:r>
      <w:r w:rsidR="00371592">
        <w:rPr>
          <w:b/>
          <w:i/>
        </w:rPr>
        <w:t>–</w:t>
      </w:r>
      <w:r w:rsidR="00371592" w:rsidRPr="00371592">
        <w:rPr>
          <w:b/>
          <w:i/>
        </w:rPr>
        <w:t xml:space="preserve"> 2022</w:t>
      </w:r>
      <w:r w:rsidR="00C548D1">
        <w:rPr>
          <w:b/>
          <w:i/>
        </w:rPr>
        <w:t xml:space="preserve">, </w:t>
      </w:r>
      <w:proofErr w:type="spellStart"/>
      <w:r w:rsidR="00C548D1">
        <w:rPr>
          <w:b/>
          <w:i/>
        </w:rPr>
        <w:t>II.kolo</w:t>
      </w:r>
      <w:proofErr w:type="spellEnd"/>
      <w:r w:rsidR="00371592">
        <w:rPr>
          <w:b/>
          <w:i/>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lastRenderedPageBreak/>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61028C11" w:rsidR="00A87AFF" w:rsidRPr="00CC3F9F" w:rsidRDefault="00A87AFF" w:rsidP="00FF3D16">
      <w:pPr>
        <w:pStyle w:val="Zkladntext"/>
        <w:numPr>
          <w:ilvl w:val="0"/>
          <w:numId w:val="30"/>
        </w:numPr>
        <w:jc w:val="both"/>
      </w:pPr>
      <w:r w:rsidRPr="00CC3F9F">
        <w:t xml:space="preserve">s podmienkami uvedenými v súťažných podkladoch (verejnej súťaže, ktorú vyhlásil objednávateľ pod číslom </w:t>
      </w:r>
      <w:proofErr w:type="spellStart"/>
      <w:r w:rsidRPr="00371592">
        <w:t>xxxxxxxxxxxxx</w:t>
      </w:r>
      <w:proofErr w:type="spellEnd"/>
      <w:r w:rsidRPr="00371592">
        <w:t>,</w:t>
      </w:r>
      <w:r w:rsidRPr="00CC3F9F">
        <w:t xml:space="preserve"> zverejnenou vo Vestníku verejného obstarávania č. </w:t>
      </w:r>
      <w:r w:rsidRPr="00371592">
        <w:t>xxx/201</w:t>
      </w:r>
      <w:r w:rsidR="00371592" w:rsidRPr="00371592">
        <w:t xml:space="preserve">8 </w:t>
      </w:r>
      <w:r w:rsidRPr="00371592">
        <w:t xml:space="preserve">č. </w:t>
      </w:r>
      <w:proofErr w:type="spellStart"/>
      <w:r w:rsidRPr="00371592">
        <w:t>xxxxx</w:t>
      </w:r>
      <w:proofErr w:type="spellEnd"/>
      <w:r w:rsidRPr="00371592">
        <w:t>–XXX z dd.mm.201</w:t>
      </w:r>
      <w:r w:rsidR="00371592" w:rsidRPr="00371592">
        <w:t>8</w:t>
      </w:r>
      <w:r w:rsidRPr="00CC3F9F">
        <w:t>,</w:t>
      </w:r>
    </w:p>
    <w:p w14:paraId="5295ECEE" w14:textId="77777777" w:rsidR="00974A54" w:rsidRDefault="00A87AFF" w:rsidP="00A87AFF">
      <w:pPr>
        <w:pStyle w:val="Zkladntext"/>
        <w:numPr>
          <w:ilvl w:val="0"/>
          <w:numId w:val="30"/>
        </w:numPr>
        <w:tabs>
          <w:tab w:val="num" w:pos="396"/>
        </w:tabs>
        <w:jc w:val="both"/>
      </w:pPr>
      <w:r w:rsidRPr="00CC3F9F">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513D97D7" w14:textId="7F504CE7" w:rsidR="00FF4E5D" w:rsidRDefault="00FF4E5D" w:rsidP="00F24F5B">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3BE4D503" w14:textId="55DD4354" w:rsidR="00FF4E5D" w:rsidRDefault="00FF4E5D" w:rsidP="00ED0AED">
      <w:pPr>
        <w:pStyle w:val="Zkladntext"/>
        <w:ind w:left="705" w:hanging="705"/>
        <w:jc w:val="both"/>
      </w:pPr>
      <w:r>
        <w:lastRenderedPageBreak/>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2CA68277" w14:textId="46A3249E" w:rsidR="008F650E" w:rsidRPr="00F24F5B" w:rsidRDefault="00ED0AED" w:rsidP="00F24F5B">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68566EC2"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3C1528" w:rsidRPr="00371592">
        <w:rPr>
          <w:sz w:val="24"/>
          <w:szCs w:val="24"/>
        </w:rPr>
        <w:t>1.</w:t>
      </w:r>
      <w:r w:rsidR="00C548D1">
        <w:rPr>
          <w:sz w:val="24"/>
          <w:szCs w:val="24"/>
        </w:rPr>
        <w:t>3</w:t>
      </w:r>
      <w:r w:rsidR="003C1528" w:rsidRPr="00371592">
        <w:rPr>
          <w:sz w:val="24"/>
          <w:szCs w:val="24"/>
        </w:rPr>
        <w:t>.201</w:t>
      </w:r>
      <w:r w:rsidR="00DF74CD" w:rsidRPr="00371592">
        <w:rPr>
          <w:sz w:val="24"/>
          <w:szCs w:val="24"/>
        </w:rPr>
        <w:t>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 xml:space="preserve">vyčerpania </w:t>
      </w:r>
      <w:proofErr w:type="spellStart"/>
      <w:r w:rsidR="00417C1A" w:rsidRPr="00417C1A">
        <w:rPr>
          <w:sz w:val="24"/>
          <w:szCs w:val="24"/>
        </w:rPr>
        <w:t>vysúťaženej</w:t>
      </w:r>
      <w:proofErr w:type="spellEnd"/>
      <w:r w:rsidR="00417C1A" w:rsidRPr="00417C1A">
        <w:rPr>
          <w:sz w:val="24"/>
          <w:szCs w:val="24"/>
        </w:rPr>
        <w:t xml:space="preserve">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xml:space="preserve"> prípade podpísania zákazkového listu sú termíny začatia a ukončenia prác v ňom uvedené pre dodávateľa </w:t>
      </w:r>
      <w:r w:rsidR="00BC3433" w:rsidRPr="00FF3D16">
        <w:rPr>
          <w:sz w:val="24"/>
          <w:szCs w:val="24"/>
        </w:rPr>
        <w:lastRenderedPageBreak/>
        <w:t>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6A28E196"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371592" w:rsidRPr="00371592">
        <w:rPr>
          <w:b/>
          <w:sz w:val="24"/>
          <w:szCs w:val="24"/>
        </w:rPr>
        <w:t>Kriváň</w:t>
      </w:r>
      <w:r w:rsidR="00927C99" w:rsidRPr="00371592">
        <w:rPr>
          <w:b/>
          <w:sz w:val="24"/>
          <w:szCs w:val="24"/>
        </w:rPr>
        <w:t>, LS</w:t>
      </w:r>
      <w:r w:rsidR="00371592">
        <w:rPr>
          <w:b/>
          <w:sz w:val="24"/>
          <w:szCs w:val="24"/>
        </w:rPr>
        <w:t>..............</w:t>
      </w:r>
      <w:r w:rsidR="00927C99" w:rsidRPr="00371592">
        <w:rPr>
          <w:b/>
          <w:sz w:val="24"/>
          <w:szCs w:val="24"/>
        </w:rPr>
        <w:t>, (LO).............</w:t>
      </w:r>
      <w:r w:rsidRPr="00371592">
        <w:rPr>
          <w:sz w:val="24"/>
          <w:szCs w:val="24"/>
        </w:rPr>
        <w:t>.</w:t>
      </w:r>
    </w:p>
    <w:p w14:paraId="631BF661" w14:textId="77777777" w:rsidR="00371592" w:rsidRDefault="00371592" w:rsidP="00F24F5B">
      <w:pPr>
        <w:rPr>
          <w:sz w:val="24"/>
        </w:rPr>
      </w:pPr>
    </w:p>
    <w:p w14:paraId="7BC08E0C" w14:textId="77777777" w:rsidR="00F24F5B" w:rsidRPr="00CC3F9F" w:rsidRDefault="00F24F5B" w:rsidP="00F24F5B">
      <w:pP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lastRenderedPageBreak/>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w:t>
      </w:r>
      <w:r w:rsidRPr="00265933">
        <w:rPr>
          <w:sz w:val="24"/>
          <w:szCs w:val="24"/>
        </w:rPr>
        <w:lastRenderedPageBreak/>
        <w:t xml:space="preserve">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 xml:space="preserve">ová cena bude platná pre zákazkové listy vystavené po 1.1. bežného roka. Predchádzajúce objednávky budú v časti, </w:t>
      </w:r>
      <w:r w:rsidR="00766F85" w:rsidRPr="00265933">
        <w:rPr>
          <w:sz w:val="24"/>
          <w:szCs w:val="24"/>
        </w:rPr>
        <w:lastRenderedPageBreak/>
        <w:t>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 xml:space="preserve">Cena za </w:t>
      </w:r>
      <w:proofErr w:type="spellStart"/>
      <w:r w:rsidRPr="00FF3D16">
        <w:rPr>
          <w:sz w:val="24"/>
          <w:szCs w:val="24"/>
        </w:rPr>
        <w:t>t.j</w:t>
      </w:r>
      <w:proofErr w:type="spellEnd"/>
      <w:r w:rsidRPr="00FF3D16">
        <w:rPr>
          <w:sz w:val="24"/>
          <w:szCs w:val="24"/>
        </w:rPr>
        <w:t>. lesníckej činnosti (€/</w:t>
      </w:r>
      <w:proofErr w:type="spellStart"/>
      <w:r w:rsidRPr="00FF3D16">
        <w:rPr>
          <w:sz w:val="24"/>
          <w:szCs w:val="24"/>
        </w:rPr>
        <w:t>t.j</w:t>
      </w:r>
      <w:proofErr w:type="spellEnd"/>
      <w:r w:rsidRPr="00FF3D16">
        <w:rPr>
          <w:sz w:val="24"/>
          <w:szCs w:val="24"/>
        </w:rPr>
        <w:t>.)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0"/>
    <w:bookmarkEnd w:id="1"/>
    <w:p w14:paraId="2E0040A6" w14:textId="42C7E2CC"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00371592">
        <w:rPr>
          <w:sz w:val="24"/>
          <w:szCs w:val="24"/>
          <w:highlight w:val="yellow"/>
        </w:rPr>
        <w:t>........</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lastRenderedPageBreak/>
        <w:t xml:space="preserve">Faktúra bude obsahovať obligatórne náležitosti podľa § 74 zákona č. 222/2004 </w:t>
      </w:r>
      <w:proofErr w:type="spellStart"/>
      <w:r w:rsidRPr="00997A44">
        <w:rPr>
          <w:sz w:val="24"/>
          <w:szCs w:val="24"/>
        </w:rPr>
        <w:t>Z.z</w:t>
      </w:r>
      <w:proofErr w:type="spellEnd"/>
      <w:r w:rsidRPr="00997A44">
        <w:rPr>
          <w:sz w:val="24"/>
          <w:szCs w:val="24"/>
        </w:rPr>
        <w:t>.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w:t>
      </w:r>
      <w:proofErr w:type="spellStart"/>
      <w:r w:rsidRPr="00CC3F9F">
        <w:rPr>
          <w:rFonts w:ascii="Times New Roman" w:hAnsi="Times New Roman" w:cs="Times New Roman"/>
          <w:szCs w:val="22"/>
        </w:rPr>
        <w:t>t.j</w:t>
      </w:r>
      <w:proofErr w:type="spellEnd"/>
      <w:r w:rsidRPr="00CC3F9F">
        <w:rPr>
          <w:rFonts w:ascii="Times New Roman" w:hAnsi="Times New Roman" w:cs="Times New Roman"/>
          <w:szCs w:val="22"/>
        </w:rPr>
        <w:t xml:space="preserve">.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14D570D" w14:textId="25165B98" w:rsidR="00E546DE" w:rsidRPr="00F24F5B" w:rsidRDefault="00B31290" w:rsidP="00F24F5B">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alebo objednávky považuje v zmysle ods. 8.6. tohto článku alebo v zmysle § 345 a </w:t>
      </w:r>
      <w:proofErr w:type="spellStart"/>
      <w:r w:rsidRPr="00CC3F9F">
        <w:rPr>
          <w:szCs w:val="24"/>
        </w:rPr>
        <w:t>nasl</w:t>
      </w:r>
      <w:proofErr w:type="spellEnd"/>
      <w:r w:rsidRPr="00CC3F9F">
        <w:rPr>
          <w:szCs w:val="24"/>
        </w:rPr>
        <w:t xml:space="preserve">.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lastRenderedPageBreak/>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05CB3EBA" w14:textId="77777777" w:rsidR="008D317A" w:rsidRPr="00CC3F9F" w:rsidRDefault="008D317A" w:rsidP="00F24F5B">
      <w:pPr>
        <w:pStyle w:val="Zkladntext2"/>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lastRenderedPageBreak/>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xml:space="preserve">. tohto článku dohody vzniká objednávateľov právo na zaplatenie zmluvnej pokuty vo výške 1000 </w:t>
      </w:r>
      <w:r w:rsidRPr="00426460">
        <w:rPr>
          <w:bCs/>
          <w:sz w:val="24"/>
          <w:szCs w:val="24"/>
        </w:rPr>
        <w:lastRenderedPageBreak/>
        <w:t>EUR. Porušením povinnosti podľa bodu 9. tohto článku dohody vzniká objednávateľovi zároveň aj právo na odstúpenie od tejto dohody.</w:t>
      </w:r>
    </w:p>
    <w:p w14:paraId="342E8417" w14:textId="77777777" w:rsidR="00655F5F" w:rsidRPr="00CC3F9F" w:rsidRDefault="00655F5F" w:rsidP="00F24F5B">
      <w:pPr>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E59105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6134DA">
        <w:rPr>
          <w:rFonts w:eastAsia="Calibri"/>
          <w:sz w:val="24"/>
          <w:lang w:eastAsia="en-US"/>
        </w:rPr>
        <w:t>10</w:t>
      </w:r>
      <w:r w:rsidR="0081077B" w:rsidRPr="00A03073">
        <w:rPr>
          <w:rFonts w:eastAsia="Calibri"/>
          <w:sz w:val="24"/>
          <w:lang w:eastAsia="en-US"/>
        </w:rPr>
        <w:t xml:space="preserve">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proofErr w:type="spellStart"/>
      <w:r w:rsidR="00E5382D" w:rsidRPr="00A03073">
        <w:rPr>
          <w:sz w:val="24"/>
        </w:rPr>
        <w:t>vysúťaženej</w:t>
      </w:r>
      <w:proofErr w:type="spellEnd"/>
      <w:r w:rsidR="00E5382D" w:rsidRPr="00A03073">
        <w:rPr>
          <w:sz w:val="24"/>
        </w:rPr>
        <w:t xml:space="preserve">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1744487F" w14:textId="77777777" w:rsidR="00E546DE" w:rsidRPr="00CC3F9F" w:rsidRDefault="00E546DE" w:rsidP="00F24F5B">
      <w:pPr>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4C649987" w14:textId="65C4AC29" w:rsidR="00503BA2" w:rsidRPr="00CC3F9F" w:rsidRDefault="003E3793" w:rsidP="00F24F5B">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w:t>
      </w:r>
      <w:proofErr w:type="spellStart"/>
      <w:r w:rsidR="00131367" w:rsidRPr="00CD7C26">
        <w:rPr>
          <w:sz w:val="24"/>
        </w:rPr>
        <w:t>vysúťaženej</w:t>
      </w:r>
      <w:proofErr w:type="spellEnd"/>
      <w:r w:rsidR="00131367" w:rsidRPr="00CD7C26">
        <w:rPr>
          <w:sz w:val="24"/>
        </w:rPr>
        <w:t xml:space="preserve">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0837121A" w14:textId="450D87D9" w:rsidR="00B42F75" w:rsidRDefault="002856C2" w:rsidP="00F24F5B">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w:t>
      </w:r>
      <w:r w:rsidRPr="002856C2">
        <w:rPr>
          <w:sz w:val="24"/>
        </w:rPr>
        <w:lastRenderedPageBreak/>
        <w:t>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w:t>
      </w:r>
      <w:r w:rsidRPr="00C13018">
        <w:rPr>
          <w:sz w:val="24"/>
          <w:szCs w:val="24"/>
          <w:lang w:eastAsia="sk-SK"/>
        </w:rPr>
        <w:lastRenderedPageBreak/>
        <w:t>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30671933" w14:textId="77777777" w:rsidR="00C13018" w:rsidRPr="00CC3F9F" w:rsidRDefault="00C13018" w:rsidP="00F24F5B">
      <w:pPr>
        <w:keepNext/>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12F748B0" w:rsidR="00CD2132" w:rsidRPr="00D066F4" w:rsidRDefault="00CD2132" w:rsidP="00CD2132">
      <w:pPr>
        <w:rPr>
          <w:sz w:val="24"/>
          <w:szCs w:val="24"/>
        </w:rPr>
      </w:pPr>
      <w:r w:rsidRPr="00D066F4">
        <w:rPr>
          <w:sz w:val="24"/>
          <w:szCs w:val="24"/>
        </w:rPr>
        <w:t>Za dodávateľa</w:t>
      </w:r>
      <w:r w:rsidR="00D50BDD">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r w:rsidR="00D50BDD">
        <w:rPr>
          <w:sz w:val="24"/>
          <w:szCs w:val="24"/>
        </w:rPr>
        <w:t>:</w:t>
      </w:r>
      <w:bookmarkStart w:id="2" w:name="_GoBack"/>
      <w:bookmarkEnd w:id="2"/>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24F5B">
      <w:footerReference w:type="even" r:id="rId9"/>
      <w:footerReference w:type="default" r:id="rId10"/>
      <w:pgSz w:w="11906" w:h="16838"/>
      <w:pgMar w:top="1134"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60D80" w14:textId="77777777" w:rsidR="00A927C5" w:rsidRDefault="00A927C5" w:rsidP="008F1132">
      <w:r>
        <w:separator/>
      </w:r>
    </w:p>
  </w:endnote>
  <w:endnote w:type="continuationSeparator" w:id="0">
    <w:p w14:paraId="3871BE3A" w14:textId="77777777" w:rsidR="00A927C5" w:rsidRDefault="00A927C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50BDD">
      <w:rPr>
        <w:rStyle w:val="slostrany"/>
        <w:noProof/>
      </w:rPr>
      <w:t>16</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7562F" w14:textId="77777777" w:rsidR="00A927C5" w:rsidRDefault="00A927C5" w:rsidP="008F1132">
      <w:r>
        <w:separator/>
      </w:r>
    </w:p>
  </w:footnote>
  <w:footnote w:type="continuationSeparator" w:id="0">
    <w:p w14:paraId="51E8F981" w14:textId="77777777" w:rsidR="00A927C5" w:rsidRDefault="00A927C5"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592"/>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0342"/>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34DA"/>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0D66"/>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20AB1"/>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1BE1"/>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27C5"/>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48D1"/>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0BDD"/>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450F"/>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4F5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913"/>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7973-CFB6-4FFA-8BB3-0CD7A234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7016</Words>
  <Characters>39996</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4</cp:revision>
  <cp:lastPrinted>2018-08-15T05:55:00Z</cp:lastPrinted>
  <dcterms:created xsi:type="dcterms:W3CDTF">2018-10-09T06:14:00Z</dcterms:created>
  <dcterms:modified xsi:type="dcterms:W3CDTF">2018-12-03T21:43:00Z</dcterms:modified>
</cp:coreProperties>
</file>