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370" w14:textId="4FE5D3E5" w:rsidR="00BC1924" w:rsidRPr="00982AC9" w:rsidRDefault="003D64FE" w:rsidP="00BC1924">
      <w:pPr>
        <w:tabs>
          <w:tab w:val="center" w:pos="3401"/>
        </w:tabs>
        <w:spacing w:after="1248" w:line="226" w:lineRule="auto"/>
        <w:rPr>
          <w:b/>
          <w:bCs/>
          <w:i/>
          <w:iCs/>
          <w:sz w:val="24"/>
          <w:lang w:val="sk-SK"/>
        </w:rPr>
      </w:pPr>
      <w:r>
        <w:rPr>
          <w:b/>
          <w:bCs/>
          <w:i/>
          <w:iCs/>
          <w:sz w:val="24"/>
          <w:lang w:val="sk-SK"/>
        </w:rPr>
        <w:t>Príloha č. 2</w:t>
      </w:r>
    </w:p>
    <w:p w14:paraId="11E44D08" w14:textId="77777777" w:rsidR="00951A4F" w:rsidRPr="00951A4F" w:rsidRDefault="00BC1924" w:rsidP="00951A4F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  <w:r w:rsidRPr="00982AC9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  <w:r w:rsidR="00464AF2" w:rsidRPr="00951A4F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 xml:space="preserve">- </w:t>
      </w:r>
      <w:proofErr w:type="spellStart"/>
      <w:r w:rsidR="00951A4F" w:rsidRPr="00951A4F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Pásový</w:t>
      </w:r>
      <w:proofErr w:type="spellEnd"/>
      <w:r w:rsidR="00951A4F" w:rsidRPr="00951A4F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 xml:space="preserve"> </w:t>
      </w:r>
      <w:proofErr w:type="spellStart"/>
      <w:r w:rsidR="00951A4F" w:rsidRPr="00951A4F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automatický</w:t>
      </w:r>
      <w:proofErr w:type="spellEnd"/>
      <w:r w:rsidR="00951A4F" w:rsidRPr="00951A4F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 xml:space="preserve"> </w:t>
      </w:r>
      <w:proofErr w:type="spellStart"/>
      <w:r w:rsidR="00951A4F" w:rsidRPr="00951A4F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lis</w:t>
      </w:r>
      <w:proofErr w:type="spellEnd"/>
    </w:p>
    <w:p w14:paraId="0A7E0941" w14:textId="7E6BF39C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62326814" w14:textId="77777777" w:rsidR="00BC1924" w:rsidRPr="00982AC9" w:rsidRDefault="00BC1924" w:rsidP="00BC1924">
      <w:pPr>
        <w:spacing w:after="0"/>
        <w:ind w:left="19" w:hanging="10"/>
        <w:rPr>
          <w:rFonts w:ascii="Arial" w:hAnsi="Arial" w:cs="Arial"/>
          <w:lang w:val="sk-SK"/>
        </w:rPr>
      </w:pPr>
      <w:r w:rsidRPr="00982AC9">
        <w:rPr>
          <w:rFonts w:ascii="Arial" w:hAnsi="Arial" w:cs="Arial"/>
          <w:lang w:val="sk-SK"/>
        </w:rPr>
        <w:t>CENOVÁ PONUKA PRE URČENIE PREDPOKLADANEJ HODNOTY ZÁKAZKY:</w:t>
      </w:r>
    </w:p>
    <w:tbl>
      <w:tblPr>
        <w:tblStyle w:val="TableGrid"/>
        <w:tblW w:w="8978" w:type="dxa"/>
        <w:tblInd w:w="-80" w:type="dxa"/>
        <w:tblCellMar>
          <w:top w:w="54" w:type="dxa"/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4202"/>
        <w:gridCol w:w="1412"/>
        <w:gridCol w:w="1168"/>
        <w:gridCol w:w="1098"/>
        <w:gridCol w:w="1098"/>
      </w:tblGrid>
      <w:tr w:rsidR="00BC1924" w:rsidRPr="00982AC9" w14:paraId="495A3063" w14:textId="77777777" w:rsidTr="000914C7">
        <w:trPr>
          <w:trHeight w:val="570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FB1F5" w14:textId="77777777" w:rsidR="00BC1924" w:rsidRPr="00982AC9" w:rsidRDefault="00BC1924" w:rsidP="000914C7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Predmet zákazky: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EF6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Jednotková cena v € bez DPH: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E1AE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Množstvo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FDE2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bez DPH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A044" w14:textId="61253A85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s</w:t>
            </w:r>
            <w:r w:rsidR="00982AC9">
              <w:rPr>
                <w:rFonts w:ascii="Arial" w:hAnsi="Arial" w:cs="Arial"/>
                <w:lang w:val="sk-SK"/>
              </w:rPr>
              <w:t> </w:t>
            </w:r>
            <w:r w:rsidRPr="00982AC9">
              <w:rPr>
                <w:rFonts w:ascii="Arial" w:hAnsi="Arial" w:cs="Arial"/>
                <w:lang w:val="sk-SK"/>
              </w:rPr>
              <w:t>DPH</w:t>
            </w:r>
          </w:p>
        </w:tc>
      </w:tr>
      <w:tr w:rsidR="00BC1924" w:rsidRPr="00982AC9" w14:paraId="76BBABDD" w14:textId="77777777" w:rsidTr="000914C7">
        <w:trPr>
          <w:trHeight w:val="577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F1E15" w14:textId="2D694E79" w:rsidR="00BC1924" w:rsidRPr="00951A4F" w:rsidRDefault="00951A4F" w:rsidP="000914C7">
            <w:pPr>
              <w:ind w:left="370"/>
              <w:rPr>
                <w:rFonts w:ascii="Arial" w:hAnsi="Arial" w:cs="Arial"/>
                <w:b/>
                <w:bCs/>
                <w:sz w:val="24"/>
                <w:szCs w:val="24"/>
                <w:lang w:val="sk-SK"/>
              </w:rPr>
            </w:pPr>
            <w:r w:rsidRPr="00951A4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sk-SK"/>
              </w:rPr>
              <w:t>Pásový automatický lis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1D67C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1821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95F5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CE64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174F7691" w14:textId="77777777" w:rsidTr="000914C7">
        <w:trPr>
          <w:trHeight w:val="819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D3FD0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 xml:space="preserve">Typové označenie: 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5D239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EAF5F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AA11B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38197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</w:tr>
    </w:tbl>
    <w:tbl>
      <w:tblPr>
        <w:tblStyle w:val="TableGrid"/>
        <w:tblpPr w:vertAnchor="page" w:horzAnchor="margin" w:tblpY="8101"/>
        <w:tblOverlap w:val="never"/>
        <w:tblW w:w="9071" w:type="dxa"/>
        <w:tblInd w:w="0" w:type="dxa"/>
        <w:tblCellMar>
          <w:top w:w="31" w:type="dxa"/>
          <w:left w:w="115" w:type="dxa"/>
          <w:right w:w="1152" w:type="dxa"/>
        </w:tblCellMar>
        <w:tblLook w:val="04A0" w:firstRow="1" w:lastRow="0" w:firstColumn="1" w:lastColumn="0" w:noHBand="0" w:noVBand="1"/>
      </w:tblPr>
      <w:tblGrid>
        <w:gridCol w:w="3543"/>
        <w:gridCol w:w="5528"/>
      </w:tblGrid>
      <w:tr w:rsidR="00BC1924" w:rsidRPr="00982AC9" w14:paraId="56AB5DF0" w14:textId="77777777" w:rsidTr="00BC1924">
        <w:trPr>
          <w:trHeight w:val="626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20D2" w14:textId="77777777" w:rsidR="00BC1924" w:rsidRPr="00982AC9" w:rsidRDefault="00BC1924" w:rsidP="00BC1924">
            <w:pPr>
              <w:ind w:firstLine="5"/>
              <w:jc w:val="both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Meno a priezvisko štatutárneho zástupcu: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0DC7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24F0B1CD" w14:textId="77777777" w:rsidTr="00BC1924">
        <w:trPr>
          <w:trHeight w:val="843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A771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Podpis a pečiatka: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5911" w14:textId="77777777" w:rsidR="00BC1924" w:rsidRPr="00982AC9" w:rsidRDefault="00BC1924" w:rsidP="00BC1924">
            <w:pPr>
              <w:tabs>
                <w:tab w:val="center" w:pos="2155"/>
                <w:tab w:val="center" w:pos="3034"/>
              </w:tabs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5F9D79BD" w14:textId="77777777" w:rsidTr="00BC1924">
        <w:trPr>
          <w:trHeight w:val="42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1CA08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Miesto a dátum podpisu: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677" w14:textId="77777777" w:rsidR="00BC1924" w:rsidRPr="00982AC9" w:rsidRDefault="00BC1924" w:rsidP="00BC1924">
            <w:pPr>
              <w:ind w:left="130"/>
              <w:rPr>
                <w:rFonts w:ascii="Arial" w:hAnsi="Arial" w:cs="Arial"/>
                <w:lang w:val="sk-SK"/>
              </w:rPr>
            </w:pPr>
          </w:p>
        </w:tc>
      </w:tr>
    </w:tbl>
    <w:p w14:paraId="469B43DA" w14:textId="142B94EC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lang w:val="sk-SK"/>
        </w:rPr>
      </w:pPr>
      <w:r w:rsidRPr="00982AC9">
        <w:rPr>
          <w:rFonts w:ascii="Arial" w:hAnsi="Arial" w:cs="Arial"/>
          <w:b/>
          <w:bCs/>
          <w:i/>
          <w:iCs/>
          <w:lang w:val="sk-SK"/>
        </w:rPr>
        <w:t xml:space="preserve"> Uchádzač uvedie, či je /alebo nie je platcom DPH, neplátca DPH uvádza jednotkovú cenu celkom.</w:t>
      </w:r>
    </w:p>
    <w:p w14:paraId="4D86CDCC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lang w:val="sk-SK"/>
        </w:rPr>
      </w:pPr>
    </w:p>
    <w:p w14:paraId="4791EF83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lang w:val="sk-SK"/>
        </w:rPr>
      </w:pPr>
    </w:p>
    <w:p w14:paraId="4875BD91" w14:textId="77777777" w:rsidR="005F0880" w:rsidRPr="00982AC9" w:rsidRDefault="005F0880">
      <w:pPr>
        <w:rPr>
          <w:lang w:val="sk-SK"/>
        </w:rPr>
      </w:pPr>
    </w:p>
    <w:sectPr w:rsidR="005F0880" w:rsidRPr="00982AC9">
      <w:pgSz w:w="11900" w:h="16840"/>
      <w:pgMar w:top="770" w:right="1426" w:bottom="1677" w:left="13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4"/>
    <w:rsid w:val="001A3923"/>
    <w:rsid w:val="002C63A6"/>
    <w:rsid w:val="003175DE"/>
    <w:rsid w:val="003D64FE"/>
    <w:rsid w:val="00464AF2"/>
    <w:rsid w:val="005B7EF9"/>
    <w:rsid w:val="005F0880"/>
    <w:rsid w:val="00951A4F"/>
    <w:rsid w:val="00957731"/>
    <w:rsid w:val="00982AC9"/>
    <w:rsid w:val="00991470"/>
    <w:rsid w:val="00AC489C"/>
    <w:rsid w:val="00B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AAC5"/>
  <w15:chartTrackingRefBased/>
  <w15:docId w15:val="{3A98C0D5-EDBB-4F40-8F29-FF9821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924"/>
    <w:rPr>
      <w:rFonts w:ascii="Calibri" w:eastAsia="Calibri" w:hAnsi="Calibri" w:cs="Calibri"/>
      <w:color w:val="00000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C192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A511-C8A1-45B1-9D78-7F3F839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Polednáková | FPM EU v Bratislave</dc:creator>
  <cp:keywords/>
  <dc:description/>
  <cp:lastModifiedBy>Anna Polednáková | FPM EU v Bratislave</cp:lastModifiedBy>
  <cp:revision>4</cp:revision>
  <dcterms:created xsi:type="dcterms:W3CDTF">2022-03-18T22:03:00Z</dcterms:created>
  <dcterms:modified xsi:type="dcterms:W3CDTF">2022-03-18T22:26:00Z</dcterms:modified>
</cp:coreProperties>
</file>