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5626EE9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ED543B">
        <w:rPr>
          <w:rFonts w:ascii="Arial Narrow" w:eastAsia="Arial" w:hAnsi="Arial Narrow"/>
          <w:b/>
          <w:color w:val="FF0000"/>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w:t>
      </w:r>
      <w:r w:rsidR="00244EF8">
        <w:rPr>
          <w:rFonts w:ascii="Arial Narrow" w:eastAsia="Arial" w:hAnsi="Arial Narrow"/>
        </w:rPr>
        <w:t xml:space="preserve"> s § 32 ods. 2 písm. b) zákona </w:t>
      </w:r>
      <w:r w:rsidRPr="00755471">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ED543B">
        <w:rPr>
          <w:rFonts w:ascii="Arial Narrow" w:eastAsia="Arial" w:hAnsi="Arial Narrow"/>
          <w:b/>
          <w:color w:val="FF0000"/>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w:t>
      </w:r>
      <w:r w:rsidRPr="00755471">
        <w:rPr>
          <w:rFonts w:ascii="Arial Narrow" w:eastAsia="Arial" w:hAnsi="Arial Narrow"/>
        </w:rPr>
        <w:lastRenderedPageBreak/>
        <w:t>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ED543B">
        <w:rPr>
          <w:rFonts w:ascii="Arial Narrow" w:eastAsia="Arial" w:hAnsi="Arial Narrow"/>
          <w:b/>
          <w:color w:val="FF0000"/>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5AB007E"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sidR="00244EF8">
        <w:rPr>
          <w:rFonts w:ascii="Arial Narrow" w:hAnsi="Arial Narrow" w:cs="Tahoma"/>
        </w:rPr>
        <w:t xml:space="preserve"> súlade s § 32 ods. 1 písm. a) </w:t>
      </w:r>
      <w:r w:rsidRPr="00755471">
        <w:rPr>
          <w:rFonts w:ascii="Arial Narrow" w:hAnsi="Arial Narrow" w:cs="Tahoma"/>
        </w:rPr>
        <w:t>a ods. 2 písm. a) zákona,</w:t>
      </w:r>
    </w:p>
    <w:p w14:paraId="3E1F6B86" w14:textId="454C48C3"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sidR="00244EF8">
        <w:rPr>
          <w:rFonts w:ascii="Arial Narrow" w:hAnsi="Arial Narrow" w:cs="Tahoma"/>
        </w:rPr>
        <w:t>ne podľa § 32 ods. 1 písm. b) a</w:t>
      </w:r>
      <w:r w:rsidRPr="00755471">
        <w:rPr>
          <w:rFonts w:ascii="Arial Narrow" w:hAnsi="Arial Narrow" w:cs="Tahoma"/>
        </w:rPr>
        <w:t xml:space="preserve">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2A7D1F24"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 podľa § 32 ods. 1 pí</w:t>
      </w:r>
      <w:r w:rsidR="0042463F">
        <w:rPr>
          <w:rFonts w:ascii="Arial Narrow" w:hAnsi="Arial Narrow" w:cs="Tahoma"/>
        </w:rPr>
        <w:t xml:space="preserve">sm. d) a ods. 2 písm. d) zákona. </w:t>
      </w:r>
    </w:p>
    <w:p w14:paraId="29A317D8"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1F4922BB" w14:textId="77777777" w:rsidR="00D9300B" w:rsidRPr="000D7D1C" w:rsidRDefault="00D9300B" w:rsidP="009065DC">
      <w:pPr>
        <w:pStyle w:val="Odsekzoznamu"/>
        <w:widowControl w:val="0"/>
        <w:numPr>
          <w:ilvl w:val="0"/>
          <w:numId w:val="17"/>
        </w:numPr>
        <w:tabs>
          <w:tab w:val="left" w:pos="0"/>
        </w:tabs>
        <w:spacing w:after="120" w:line="240" w:lineRule="exact"/>
        <w:jc w:val="both"/>
        <w:rPr>
          <w:rFonts w:ascii="Arial Narrow" w:hAnsi="Arial Narrow" w:cs="Tahoma"/>
        </w:rPr>
      </w:pPr>
      <w:r w:rsidRPr="000D7D1C">
        <w:rPr>
          <w:rFonts w:ascii="Arial Narrow" w:hAnsi="Arial Narrow" w:cs="Tahoma"/>
        </w:rPr>
        <w:t>Verejný obstarávateľ požaduje predloženie potvrdenia príslušného súdu, nie staršie ako tri mesiace o skutočnosti, že hospodársky subjekt nie je v likvidácii.</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00196A68"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6A13D4B2"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16C272B4" w:rsidR="00E9222B" w:rsidRDefault="00E9222B" w:rsidP="00E9222B">
      <w:pPr>
        <w:spacing w:after="0" w:line="240" w:lineRule="auto"/>
        <w:jc w:val="both"/>
        <w:rPr>
          <w:rFonts w:ascii="Arial Narrow" w:hAnsi="Arial Narrow"/>
        </w:rPr>
      </w:pPr>
    </w:p>
    <w:p w14:paraId="3CB72BD9" w14:textId="6C0FD6B5" w:rsidR="00162CE3" w:rsidRDefault="00162CE3" w:rsidP="00E9222B">
      <w:pPr>
        <w:spacing w:after="0" w:line="240" w:lineRule="auto"/>
        <w:jc w:val="both"/>
        <w:rPr>
          <w:rFonts w:ascii="Arial Narrow" w:hAnsi="Arial Narrow"/>
        </w:rPr>
      </w:pPr>
      <w:r w:rsidRPr="00FC70A5">
        <w:rPr>
          <w:rFonts w:ascii="Arial Narrow" w:hAnsi="Arial Narrow"/>
          <w:bCs/>
        </w:rPr>
        <w:t>Neaplikuje sa.</w:t>
      </w: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6E6378F8" w14:textId="79D76974" w:rsidR="0019071B" w:rsidRDefault="0019071B" w:rsidP="008B538F">
      <w:pPr>
        <w:pStyle w:val="Odsekzoznamu"/>
        <w:spacing w:after="0" w:line="240" w:lineRule="auto"/>
        <w:ind w:left="0"/>
        <w:contextualSpacing w:val="0"/>
        <w:rPr>
          <w:rFonts w:ascii="Arial Narrow" w:hAnsi="Arial Narrow"/>
          <w:b/>
          <w:lang w:eastAsia="sk-SK"/>
        </w:rPr>
      </w:pPr>
    </w:p>
    <w:p w14:paraId="5F9BC8F2" w14:textId="50710AD4" w:rsidR="00FF4983" w:rsidRDefault="00FF4983" w:rsidP="00FF4983">
      <w:pPr>
        <w:pStyle w:val="Predvolen"/>
        <w:spacing w:before="0"/>
        <w:jc w:val="both"/>
        <w:rPr>
          <w:rFonts w:ascii="Arial Narrow" w:hAnsi="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1BB948F3" w14:textId="6EF12380" w:rsidR="00FF4983" w:rsidRDefault="00FF4983" w:rsidP="00FF4983">
      <w:pPr>
        <w:pStyle w:val="Predvolen"/>
        <w:spacing w:before="0"/>
        <w:jc w:val="both"/>
        <w:rPr>
          <w:rFonts w:ascii="Arial Narrow" w:hAnsi="Arial Narrow"/>
          <w:color w:val="auto"/>
          <w:sz w:val="22"/>
          <w:szCs w:val="22"/>
          <w:shd w:val="clear" w:color="auto" w:fill="FFFFFF"/>
        </w:rPr>
      </w:pPr>
      <w:r w:rsidRPr="00FF4983">
        <w:rPr>
          <w:rFonts w:ascii="Arial Narrow" w:hAnsi="Arial Narrow"/>
          <w:color w:val="auto"/>
          <w:sz w:val="22"/>
          <w:szCs w:val="22"/>
          <w:shd w:val="clear" w:color="auto" w:fill="FFFFFF"/>
        </w:rPr>
        <w:t xml:space="preserve">Uchádzač preukáže technickú spôsobilosť alebo odbornú spôsobilosť v súlade s § 34 ods. 1 písm. m) </w:t>
      </w:r>
      <w:r>
        <w:rPr>
          <w:rFonts w:ascii="Arial Narrow" w:hAnsi="Arial Narrow"/>
          <w:color w:val="auto"/>
          <w:sz w:val="22"/>
          <w:szCs w:val="22"/>
          <w:shd w:val="clear" w:color="auto" w:fill="FFFFFF"/>
        </w:rPr>
        <w:t>zákona</w:t>
      </w:r>
      <w:r w:rsidRPr="00FF4983">
        <w:rPr>
          <w:rFonts w:ascii="Arial Narrow" w:hAnsi="Arial Narrow"/>
          <w:color w:val="auto"/>
          <w:sz w:val="22"/>
          <w:szCs w:val="22"/>
          <w:shd w:val="clear" w:color="auto" w:fill="FFFFFF"/>
        </w:rPr>
        <w:t xml:space="preserve"> vzorkami ponúknutých </w:t>
      </w:r>
      <w:r w:rsidR="002609C3">
        <w:rPr>
          <w:rFonts w:ascii="Arial Narrow" w:hAnsi="Arial Narrow"/>
          <w:color w:val="auto"/>
          <w:sz w:val="22"/>
          <w:szCs w:val="22"/>
          <w:shd w:val="clear" w:color="auto" w:fill="FFFFFF"/>
        </w:rPr>
        <w:t>testov.</w:t>
      </w:r>
    </w:p>
    <w:p w14:paraId="33EBC6FC" w14:textId="7CC3C871" w:rsidR="00ED543B" w:rsidRDefault="00ED543B" w:rsidP="00FF4983">
      <w:pPr>
        <w:pStyle w:val="Predvolen"/>
        <w:spacing w:before="0"/>
        <w:jc w:val="both"/>
        <w:rPr>
          <w:rFonts w:ascii="Arial Narrow" w:hAnsi="Arial Narrow"/>
          <w:color w:val="auto"/>
          <w:sz w:val="22"/>
          <w:szCs w:val="22"/>
          <w:shd w:val="clear" w:color="auto" w:fill="FFFFFF"/>
        </w:rPr>
      </w:pPr>
    </w:p>
    <w:p w14:paraId="7DED9D9E" w14:textId="1C94FE41" w:rsidR="00ED543B" w:rsidRPr="0040463D" w:rsidRDefault="00B70E08" w:rsidP="00B70E08">
      <w:pPr>
        <w:spacing w:after="0" w:line="240" w:lineRule="auto"/>
        <w:jc w:val="both"/>
        <w:rPr>
          <w:rFonts w:ascii="Arial Narrow" w:hAnsi="Arial Narrow" w:cs="Arial"/>
        </w:rPr>
      </w:pPr>
      <w:r w:rsidRPr="0040463D">
        <w:rPr>
          <w:rFonts w:ascii="Arial Narrow" w:hAnsi="Arial Narrow"/>
          <w:color w:val="FF0000"/>
          <w:shd w:val="clear" w:color="auto" w:fill="FFFFFF"/>
        </w:rPr>
        <w:t>Uchádzač predloží vzorky</w:t>
      </w:r>
      <w:r w:rsidR="00ED543B" w:rsidRPr="0040463D">
        <w:rPr>
          <w:rFonts w:ascii="Arial Narrow" w:hAnsi="Arial Narrow"/>
          <w:color w:val="FF0000"/>
          <w:shd w:val="clear" w:color="auto" w:fill="FFFFFF"/>
        </w:rPr>
        <w:t xml:space="preserve"> </w:t>
      </w:r>
      <w:r w:rsidR="00ED543B" w:rsidRPr="0040463D">
        <w:rPr>
          <w:rFonts w:ascii="Arial Narrow" w:hAnsi="Arial Narrow"/>
          <w:color w:val="FF0000"/>
          <w:u w:val="single"/>
          <w:shd w:val="clear" w:color="auto" w:fill="FFFFFF"/>
        </w:rPr>
        <w:t>do lehoty na predkladanie ponúk</w:t>
      </w:r>
      <w:r w:rsidR="00ED543B" w:rsidRPr="0040463D">
        <w:rPr>
          <w:rFonts w:ascii="Arial Narrow" w:hAnsi="Arial Narrow"/>
          <w:color w:val="FF0000"/>
          <w:shd w:val="clear" w:color="auto" w:fill="FFFFFF"/>
        </w:rPr>
        <w:t xml:space="preserve"> na adresu verejného obstarávateľa uvedenú v bode 1 SP v uzatvorenej obálke označenej heslom „</w:t>
      </w:r>
      <w:r w:rsidR="00ED543B" w:rsidRPr="0040463D">
        <w:rPr>
          <w:rFonts w:ascii="Arial Narrow" w:hAnsi="Arial Narrow"/>
          <w:b/>
          <w:color w:val="FF0000"/>
          <w:shd w:val="clear" w:color="auto" w:fill="FFFFFF"/>
        </w:rPr>
        <w:t>NEOTVÁRAŤ – VZORKA – testy na detekciu požitia omamných a psychotropných látok</w:t>
      </w:r>
      <w:r w:rsidRPr="0040463D">
        <w:rPr>
          <w:rFonts w:ascii="Arial Narrow" w:hAnsi="Arial Narrow"/>
          <w:color w:val="FF0000"/>
          <w:shd w:val="clear" w:color="auto" w:fill="FFFFFF"/>
        </w:rPr>
        <w:t xml:space="preserve">“. </w:t>
      </w:r>
      <w:r w:rsidRPr="0040463D">
        <w:rPr>
          <w:rFonts w:ascii="Arial Narrow" w:hAnsi="Arial Narrow" w:cs="Arial"/>
        </w:rPr>
        <w:t>To neplatí v prípade predloženia jednotného európskeho dokumentu - v tom prípade sa bude postupovať v lehotách v zmysle zákona. Verejný obstarávateľ v prípade predloženia jednotného európskeho dokumentu vyzve na predloženie vzoriek úspešného uchádzača v primeranej lehote dlhšej, než ustanovuje zákon.</w:t>
      </w:r>
    </w:p>
    <w:p w14:paraId="3DECFC1F" w14:textId="0273444C" w:rsidR="00FF4983" w:rsidRPr="0040463D" w:rsidRDefault="00FF4983" w:rsidP="00FF4983">
      <w:pPr>
        <w:pStyle w:val="Predvolen"/>
        <w:spacing w:before="0"/>
        <w:jc w:val="both"/>
        <w:rPr>
          <w:rFonts w:ascii="Arial Narrow" w:hAnsi="Arial Narrow"/>
          <w:color w:val="auto"/>
          <w:sz w:val="22"/>
          <w:szCs w:val="22"/>
          <w:shd w:val="clear" w:color="auto" w:fill="FFFFFF"/>
        </w:rPr>
      </w:pPr>
    </w:p>
    <w:p w14:paraId="18C13250" w14:textId="624B33E3" w:rsidR="000D7D1C" w:rsidRPr="0040463D" w:rsidRDefault="002609C3" w:rsidP="002609C3">
      <w:pPr>
        <w:pStyle w:val="Predvolen"/>
        <w:spacing w:before="0"/>
        <w:jc w:val="both"/>
        <w:rPr>
          <w:rFonts w:ascii="Arial Narrow" w:hAnsi="Arial Narrow"/>
          <w:color w:val="auto"/>
          <w:sz w:val="22"/>
          <w:szCs w:val="22"/>
          <w:shd w:val="clear" w:color="auto" w:fill="FFFFFF"/>
        </w:rPr>
      </w:pPr>
      <w:r w:rsidRPr="0040463D">
        <w:rPr>
          <w:rFonts w:ascii="Arial Narrow" w:hAnsi="Arial Narrow"/>
          <w:color w:val="auto"/>
          <w:sz w:val="22"/>
          <w:szCs w:val="22"/>
          <w:shd w:val="clear" w:color="auto" w:fill="FFFFFF"/>
        </w:rPr>
        <w:t xml:space="preserve">Uchádzač dodá za účelom splnenia podmienok účasti podľa § 34 ods. 1 písm. m) </w:t>
      </w:r>
      <w:r w:rsidR="00AC1E2B" w:rsidRPr="0040463D">
        <w:rPr>
          <w:rFonts w:ascii="Arial Narrow" w:hAnsi="Arial Narrow"/>
          <w:color w:val="auto"/>
          <w:sz w:val="22"/>
          <w:szCs w:val="22"/>
          <w:shd w:val="clear" w:color="auto" w:fill="FFFFFF"/>
        </w:rPr>
        <w:t>zákona:</w:t>
      </w:r>
    </w:p>
    <w:p w14:paraId="353E798B" w14:textId="02E7AA3A" w:rsidR="002609C3" w:rsidRPr="0040463D" w:rsidRDefault="002609C3" w:rsidP="002609C3">
      <w:pPr>
        <w:pStyle w:val="Predvolen"/>
        <w:numPr>
          <w:ilvl w:val="0"/>
          <w:numId w:val="19"/>
        </w:numPr>
        <w:spacing w:before="0"/>
        <w:jc w:val="both"/>
        <w:rPr>
          <w:rFonts w:ascii="Arial Narrow" w:hAnsi="Arial Narrow"/>
          <w:color w:val="auto"/>
          <w:sz w:val="22"/>
          <w:szCs w:val="22"/>
          <w:shd w:val="clear" w:color="auto" w:fill="FFFFFF"/>
        </w:rPr>
      </w:pPr>
      <w:r w:rsidRPr="0040463D">
        <w:rPr>
          <w:rFonts w:ascii="Arial Narrow" w:hAnsi="Arial Narrow"/>
          <w:color w:val="auto"/>
          <w:sz w:val="22"/>
          <w:szCs w:val="22"/>
          <w:shd w:val="clear" w:color="auto" w:fill="FFFFFF"/>
        </w:rPr>
        <w:t xml:space="preserve">1ks </w:t>
      </w:r>
      <w:r w:rsidR="00AC1E2B" w:rsidRPr="0040463D">
        <w:rPr>
          <w:rFonts w:ascii="Arial Narrow" w:hAnsi="Arial Narrow"/>
          <w:color w:val="auto"/>
          <w:sz w:val="22"/>
          <w:szCs w:val="22"/>
          <w:shd w:val="clear" w:color="auto" w:fill="FFFFFF"/>
        </w:rPr>
        <w:t xml:space="preserve">vzorky – Jednorazový rýchly viacparametrový orientačný test na kvalitatívnu detekciu požitia omamných a psychotropných látok </w:t>
      </w:r>
      <w:r w:rsidR="00AC1E2B" w:rsidRPr="0040463D">
        <w:rPr>
          <w:rFonts w:ascii="Arial Narrow" w:hAnsi="Arial Narrow"/>
          <w:color w:val="auto"/>
          <w:sz w:val="22"/>
          <w:szCs w:val="22"/>
          <w:u w:val="single"/>
          <w:shd w:val="clear" w:color="auto" w:fill="FFFFFF"/>
        </w:rPr>
        <w:t>zo slín</w:t>
      </w:r>
      <w:r w:rsidR="00AC1E2B" w:rsidRPr="0040463D">
        <w:rPr>
          <w:rFonts w:ascii="Arial Narrow" w:hAnsi="Arial Narrow"/>
          <w:color w:val="auto"/>
          <w:sz w:val="22"/>
          <w:szCs w:val="22"/>
          <w:shd w:val="clear" w:color="auto" w:fill="FFFFFF"/>
        </w:rPr>
        <w:t xml:space="preserve"> (Skríningový test A) s rovnakou špecifikáciou, aká je uvedená v SP</w:t>
      </w:r>
    </w:p>
    <w:p w14:paraId="10CA23DE" w14:textId="47BDEC01" w:rsidR="002609C3" w:rsidRPr="0040463D" w:rsidRDefault="00AC1E2B" w:rsidP="002609C3">
      <w:pPr>
        <w:pStyle w:val="Predvolen"/>
        <w:numPr>
          <w:ilvl w:val="0"/>
          <w:numId w:val="19"/>
        </w:numPr>
        <w:spacing w:before="0"/>
        <w:jc w:val="both"/>
        <w:rPr>
          <w:rFonts w:ascii="Arial Narrow" w:hAnsi="Arial Narrow"/>
          <w:color w:val="auto"/>
          <w:sz w:val="22"/>
          <w:szCs w:val="22"/>
          <w:shd w:val="clear" w:color="auto" w:fill="FFFFFF"/>
        </w:rPr>
      </w:pPr>
      <w:r w:rsidRPr="0040463D">
        <w:rPr>
          <w:rFonts w:ascii="Arial Narrow" w:hAnsi="Arial Narrow"/>
          <w:color w:val="auto"/>
          <w:sz w:val="22"/>
          <w:szCs w:val="22"/>
          <w:shd w:val="clear" w:color="auto" w:fill="FFFFFF"/>
        </w:rPr>
        <w:t xml:space="preserve">1ks vzorky – Jednorazový rýchly viacparametrový orientačný test na detekciu požitia omamných a psychotropných látok </w:t>
      </w:r>
      <w:r w:rsidRPr="0040463D">
        <w:rPr>
          <w:rFonts w:ascii="Arial Narrow" w:hAnsi="Arial Narrow"/>
          <w:color w:val="auto"/>
          <w:sz w:val="22"/>
          <w:szCs w:val="22"/>
          <w:u w:val="single"/>
          <w:shd w:val="clear" w:color="auto" w:fill="FFFFFF"/>
        </w:rPr>
        <w:t>zo slín a zároveň aj z potu</w:t>
      </w:r>
      <w:r w:rsidRPr="0040463D">
        <w:rPr>
          <w:rFonts w:ascii="Arial Narrow" w:hAnsi="Arial Narrow"/>
          <w:color w:val="auto"/>
          <w:sz w:val="22"/>
          <w:szCs w:val="22"/>
          <w:shd w:val="clear" w:color="auto" w:fill="FFFFFF"/>
        </w:rPr>
        <w:t xml:space="preserve"> (Skríningový test B) s rovnakou špecifikáciou, aká je uvedená v</w:t>
      </w:r>
      <w:r w:rsidR="00954A4F" w:rsidRPr="0040463D">
        <w:rPr>
          <w:rFonts w:ascii="Arial Narrow" w:hAnsi="Arial Narrow"/>
          <w:color w:val="auto"/>
          <w:sz w:val="22"/>
          <w:szCs w:val="22"/>
          <w:shd w:val="clear" w:color="auto" w:fill="FFFFFF"/>
        </w:rPr>
        <w:t> </w:t>
      </w:r>
      <w:r w:rsidRPr="0040463D">
        <w:rPr>
          <w:rFonts w:ascii="Arial Narrow" w:hAnsi="Arial Narrow"/>
          <w:color w:val="auto"/>
          <w:sz w:val="22"/>
          <w:szCs w:val="22"/>
          <w:shd w:val="clear" w:color="auto" w:fill="FFFFFF"/>
        </w:rPr>
        <w:t>SP</w:t>
      </w:r>
    </w:p>
    <w:p w14:paraId="4C53E80A" w14:textId="5839592A" w:rsidR="00954A4F" w:rsidRPr="0040463D" w:rsidRDefault="00954A4F" w:rsidP="00954A4F">
      <w:pPr>
        <w:pStyle w:val="Predvolen"/>
        <w:numPr>
          <w:ilvl w:val="0"/>
          <w:numId w:val="19"/>
        </w:numPr>
        <w:spacing w:before="0"/>
        <w:jc w:val="both"/>
        <w:rPr>
          <w:rFonts w:ascii="Arial Narrow" w:hAnsi="Arial Narrow"/>
          <w:color w:val="auto"/>
          <w:sz w:val="22"/>
          <w:szCs w:val="22"/>
          <w:shd w:val="clear" w:color="auto" w:fill="FFFFFF"/>
        </w:rPr>
      </w:pPr>
      <w:r w:rsidRPr="0040463D">
        <w:rPr>
          <w:rFonts w:ascii="Arial Narrow" w:hAnsi="Arial Narrow"/>
          <w:color w:val="auto"/>
          <w:sz w:val="22"/>
          <w:szCs w:val="22"/>
          <w:shd w:val="clear" w:color="auto" w:fill="FFFFFF"/>
        </w:rPr>
        <w:t>2 ks - jednorazové vinylové rukavice nepudrované veľkosti L ku každému skríningovému testu (postačuje, ak sú rukavice súčasťou balenia jednorazového skríningového testu),</w:t>
      </w:r>
    </w:p>
    <w:p w14:paraId="0A3C5367" w14:textId="77777777" w:rsidR="00BF0BB3" w:rsidRPr="0040463D" w:rsidRDefault="00BF0BB3" w:rsidP="002609C3">
      <w:pPr>
        <w:pStyle w:val="Predvolen"/>
        <w:spacing w:before="0"/>
        <w:jc w:val="both"/>
        <w:rPr>
          <w:rFonts w:ascii="Arial Narrow" w:hAnsi="Arial Narrow"/>
          <w:color w:val="auto"/>
          <w:sz w:val="22"/>
          <w:szCs w:val="22"/>
          <w:shd w:val="clear" w:color="auto" w:fill="FFFFFF"/>
        </w:rPr>
      </w:pPr>
    </w:p>
    <w:p w14:paraId="33606AF4" w14:textId="52C59F10" w:rsidR="008070B2" w:rsidRPr="0040463D" w:rsidRDefault="00AC1E2B" w:rsidP="00B1589E">
      <w:pPr>
        <w:pStyle w:val="Predvolen"/>
        <w:spacing w:before="0"/>
        <w:jc w:val="both"/>
        <w:rPr>
          <w:rFonts w:ascii="Arial Narrow" w:hAnsi="Arial Narrow"/>
          <w:color w:val="auto"/>
          <w:sz w:val="22"/>
          <w:szCs w:val="22"/>
          <w:shd w:val="clear" w:color="auto" w:fill="FFFFFF"/>
        </w:rPr>
      </w:pPr>
      <w:r w:rsidRPr="0040463D">
        <w:rPr>
          <w:rFonts w:ascii="Arial Narrow" w:hAnsi="Arial Narrow"/>
          <w:color w:val="auto"/>
          <w:sz w:val="22"/>
          <w:szCs w:val="22"/>
          <w:shd w:val="clear" w:color="auto" w:fill="FFFFFF"/>
        </w:rPr>
        <w:t xml:space="preserve">Vzorky musia byť zabalené v zmysle požiadaviek stanovených </w:t>
      </w:r>
      <w:r w:rsidR="00BF0BB3" w:rsidRPr="0040463D">
        <w:rPr>
          <w:rFonts w:ascii="Arial Narrow" w:hAnsi="Arial Narrow"/>
          <w:color w:val="auto"/>
          <w:sz w:val="22"/>
          <w:szCs w:val="22"/>
          <w:shd w:val="clear" w:color="auto" w:fill="FFFFFF"/>
        </w:rPr>
        <w:t>v prílohe č. 1 SP a musí k nim byť pribalený</w:t>
      </w:r>
      <w:r w:rsidR="008070B2" w:rsidRPr="0040463D">
        <w:rPr>
          <w:rFonts w:ascii="Arial Narrow" w:hAnsi="Arial Narrow"/>
          <w:color w:val="auto"/>
          <w:sz w:val="22"/>
          <w:szCs w:val="22"/>
          <w:shd w:val="clear" w:color="auto" w:fill="FFFFFF"/>
        </w:rPr>
        <w:t>:</w:t>
      </w:r>
      <w:r w:rsidR="00BF0BB3" w:rsidRPr="0040463D">
        <w:rPr>
          <w:rFonts w:ascii="Arial Narrow" w:hAnsi="Arial Narrow"/>
          <w:color w:val="auto"/>
          <w:sz w:val="22"/>
          <w:szCs w:val="22"/>
          <w:shd w:val="clear" w:color="auto" w:fill="FFFFFF"/>
        </w:rPr>
        <w:t xml:space="preserve"> </w:t>
      </w:r>
    </w:p>
    <w:p w14:paraId="71BA1CF2" w14:textId="0C46C6E9" w:rsidR="00F31B85" w:rsidRPr="0040463D" w:rsidRDefault="00BF0BB3" w:rsidP="008070B2">
      <w:pPr>
        <w:pStyle w:val="Predvolen"/>
        <w:numPr>
          <w:ilvl w:val="0"/>
          <w:numId w:val="19"/>
        </w:numPr>
        <w:spacing w:before="0"/>
        <w:jc w:val="both"/>
        <w:rPr>
          <w:rFonts w:ascii="Arial Narrow" w:hAnsi="Arial Narrow"/>
          <w:color w:val="auto"/>
          <w:sz w:val="22"/>
          <w:szCs w:val="22"/>
          <w:shd w:val="clear" w:color="auto" w:fill="FFFFFF"/>
        </w:rPr>
      </w:pPr>
      <w:r w:rsidRPr="0040463D">
        <w:rPr>
          <w:rFonts w:ascii="Arial Narrow" w:hAnsi="Arial Narrow"/>
          <w:color w:val="auto"/>
          <w:sz w:val="22"/>
          <w:szCs w:val="22"/>
          <w:shd w:val="clear" w:color="auto" w:fill="FFFFFF"/>
        </w:rPr>
        <w:t xml:space="preserve">návod na použitie </w:t>
      </w:r>
      <w:r w:rsidR="008070B2" w:rsidRPr="0040463D">
        <w:rPr>
          <w:rFonts w:ascii="Arial Narrow" w:hAnsi="Arial Narrow"/>
          <w:color w:val="auto"/>
          <w:sz w:val="22"/>
          <w:szCs w:val="22"/>
          <w:shd w:val="clear" w:color="auto" w:fill="FFFFFF"/>
        </w:rPr>
        <w:t>(príbalový leták)</w:t>
      </w:r>
    </w:p>
    <w:p w14:paraId="6A6597A3" w14:textId="7EBCB390" w:rsidR="00BF0BB3" w:rsidRPr="0040463D" w:rsidRDefault="005C4BC9" w:rsidP="00413C67">
      <w:pPr>
        <w:pStyle w:val="Odsekzoznamu"/>
        <w:numPr>
          <w:ilvl w:val="0"/>
          <w:numId w:val="16"/>
        </w:numPr>
        <w:spacing w:before="300" w:after="300" w:line="240" w:lineRule="auto"/>
        <w:ind w:left="284" w:hanging="284"/>
        <w:rPr>
          <w:rFonts w:ascii="Arial Narrow" w:hAnsi="Arial Narrow"/>
          <w:b/>
          <w:u w:val="single"/>
          <w:lang w:eastAsia="sk-SK"/>
        </w:rPr>
      </w:pPr>
      <w:r w:rsidRPr="0040463D">
        <w:rPr>
          <w:rFonts w:ascii="Arial Narrow" w:hAnsi="Arial Narrow"/>
          <w:b/>
          <w:u w:val="single"/>
          <w:lang w:eastAsia="sk-SK"/>
        </w:rPr>
        <w:t>Ďalšie informácie</w:t>
      </w:r>
    </w:p>
    <w:p w14:paraId="7E6BDF70" w14:textId="59AFB33C" w:rsidR="000D7D1C" w:rsidRDefault="000D7D1C" w:rsidP="000D7D1C">
      <w:pPr>
        <w:spacing w:after="0" w:line="240" w:lineRule="auto"/>
        <w:jc w:val="both"/>
        <w:rPr>
          <w:rFonts w:ascii="Arial Narrow" w:hAnsi="Arial Narrow"/>
          <w:lang w:eastAsia="sk-SK"/>
        </w:rPr>
      </w:pPr>
      <w:r w:rsidRPr="0040463D">
        <w:rPr>
          <w:rFonts w:ascii="Arial Narrow" w:hAnsi="Arial Narrow"/>
          <w:lang w:eastAsia="sk-SK"/>
        </w:rPr>
        <w:t>V prípade,</w:t>
      </w:r>
      <w:r w:rsidRPr="00410E33">
        <w:rPr>
          <w:rFonts w:ascii="Arial Narrow" w:hAnsi="Arial Narrow"/>
          <w:lang w:eastAsia="sk-SK"/>
        </w:rPr>
        <w:t xml:space="preserv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00E06D21"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2E74D228" w14:textId="4F762441" w:rsidR="00C669FF" w:rsidRDefault="00C669FF" w:rsidP="003E03B5">
      <w:pPr>
        <w:spacing w:after="0" w:line="240" w:lineRule="auto"/>
        <w:jc w:val="both"/>
        <w:rPr>
          <w:rFonts w:ascii="Arial Narrow" w:hAnsi="Arial Narrow"/>
          <w:lang w:eastAsia="sk-SK"/>
        </w:rPr>
      </w:pPr>
    </w:p>
    <w:p w14:paraId="21413192" w14:textId="64412698" w:rsidR="00C669FF" w:rsidRDefault="000D7D1C" w:rsidP="003E03B5">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sidR="00C669FF">
        <w:rPr>
          <w:rFonts w:ascii="Arial Narrow" w:hAnsi="Arial Narrow"/>
          <w:lang w:eastAsia="sk-SK"/>
        </w:rPr>
        <w:t xml:space="preserve">osobného postavenia za každého člena skupiny osobitne. </w:t>
      </w:r>
      <w:r w:rsidR="00C669FF" w:rsidRPr="00C669FF">
        <w:rPr>
          <w:rFonts w:ascii="Arial Narrow" w:hAnsi="Arial Narrow"/>
          <w:lang w:eastAsia="sk-SK"/>
        </w:rPr>
        <w:t xml:space="preserve">Splnenie podmienky účasti podľa § 32 ods. 1 písm. e) zákona </w:t>
      </w:r>
      <w:bookmarkStart w:id="0" w:name="_GoBack"/>
      <w:bookmarkEnd w:id="0"/>
      <w:r w:rsidR="00C669FF" w:rsidRPr="00C669FF">
        <w:rPr>
          <w:rFonts w:ascii="Arial Narrow" w:hAnsi="Arial Narrow"/>
          <w:lang w:eastAsia="sk-SK"/>
        </w:rPr>
        <w:t>preukazuje člen skupiny len vo vzťahu k tej časti predmetu zákazky, ktorú má zabezpečiť.</w:t>
      </w:r>
      <w:r w:rsidR="00C669FF">
        <w:rPr>
          <w:rFonts w:ascii="Arial Narrow" w:hAnsi="Arial Narrow"/>
          <w:lang w:eastAsia="sk-SK"/>
        </w:rPr>
        <w:t xml:space="preserve"> V prípade ostatných podmienok účasti sa požaduje preukázanie ich splnenia za všetkých členov skupiny spoločne.</w:t>
      </w:r>
    </w:p>
    <w:p w14:paraId="1126255F" w14:textId="77777777" w:rsidR="003E03B5" w:rsidRDefault="003E03B5" w:rsidP="003E03B5">
      <w:pPr>
        <w:spacing w:after="0" w:line="240" w:lineRule="auto"/>
        <w:jc w:val="both"/>
        <w:rPr>
          <w:rFonts w:ascii="Arial Narrow" w:hAnsi="Arial Narrow" w:cs="Arial"/>
        </w:rPr>
      </w:pPr>
    </w:p>
    <w:p w14:paraId="7F7465DB" w14:textId="77777777" w:rsidR="003E03B5" w:rsidRPr="003E03B5" w:rsidRDefault="003E03B5" w:rsidP="003E03B5">
      <w:pPr>
        <w:spacing w:after="0" w:line="240" w:lineRule="auto"/>
        <w:jc w:val="both"/>
        <w:rPr>
          <w:rFonts w:ascii="Arial Narrow" w:hAnsi="Arial Narrow" w:cs="Arial"/>
        </w:rPr>
      </w:pPr>
      <w:r w:rsidRPr="003E03B5">
        <w:rPr>
          <w:rFonts w:ascii="Arial Narrow" w:hAnsi="Arial Narrow" w:cs="Arial"/>
        </w:rPr>
        <w:t xml:space="preserve">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w:t>
      </w:r>
      <w:r w:rsidRPr="003E03B5">
        <w:rPr>
          <w:rFonts w:ascii="Arial Narrow" w:hAnsi="Arial Narrow" w:cs="Arial"/>
        </w:rPr>
        <w:lastRenderedPageBreak/>
        <w:t>jazyka. Ak sa zistí rozdiel v obsahu dokladu alebo dokumentu predloženom podľa druhej vety, rozhodujúci je úradný preklad do slovenského jazyka.</w:t>
      </w:r>
    </w:p>
    <w:p w14:paraId="2F74732D" w14:textId="77777777" w:rsidR="003E03B5" w:rsidRPr="003E03B5" w:rsidRDefault="003E03B5" w:rsidP="003E03B5">
      <w:pPr>
        <w:spacing w:after="0" w:line="240" w:lineRule="auto"/>
        <w:jc w:val="both"/>
        <w:rPr>
          <w:rFonts w:ascii="Arial Narrow" w:hAnsi="Arial Narrow"/>
          <w:lang w:eastAsia="sk-SK"/>
        </w:rPr>
      </w:pPr>
    </w:p>
    <w:p w14:paraId="134B6012" w14:textId="60072A0C" w:rsidR="00AA4FC2" w:rsidRPr="00C52AEC" w:rsidRDefault="000D7D1C" w:rsidP="00C52AEC">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DB154B3" w14:textId="77777777" w:rsidR="00AA4FC2" w:rsidRDefault="00AA4FC2" w:rsidP="008B538F">
      <w:pPr>
        <w:spacing w:after="0" w:line="240" w:lineRule="auto"/>
        <w:jc w:val="both"/>
        <w:rPr>
          <w:rFonts w:ascii="Arial Narrow" w:hAnsi="Arial Narrow"/>
          <w:shd w:val="clear" w:color="auto" w:fill="FFFFFF"/>
        </w:rPr>
      </w:pP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77777777"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BF80C6C" w14:textId="06016B5F" w:rsidR="00D0110B" w:rsidRPr="0079376E" w:rsidRDefault="00D0110B" w:rsidP="008B538F">
      <w:pPr>
        <w:spacing w:before="120" w:after="0" w:line="240" w:lineRule="auto"/>
        <w:jc w:val="both"/>
        <w:rPr>
          <w:rFonts w:ascii="Arial Narrow" w:hAnsi="Arial Narrow"/>
          <w:color w:val="FF0000"/>
          <w:lang w:eastAsia="sk-SK"/>
        </w:rPr>
      </w:pPr>
      <w:r w:rsidRPr="0079376E">
        <w:rPr>
          <w:rFonts w:ascii="Arial Narrow" w:hAnsi="Arial Narrow"/>
          <w:color w:val="FF0000"/>
          <w:lang w:eastAsia="sk-SK"/>
        </w:rPr>
        <w:t>Verejný obstarávateľ umožňuje vyplniť oddiel α Globálny údaj pre všetky podmienky účasti časti IV. Hospodársky subjekt.</w:t>
      </w:r>
    </w:p>
    <w:p w14:paraId="581F3451" w14:textId="2255ADC4" w:rsidR="008B538F" w:rsidRPr="00F73CE5" w:rsidRDefault="008B538F" w:rsidP="008B538F">
      <w:pPr>
        <w:spacing w:before="120" w:after="0" w:line="240" w:lineRule="auto"/>
        <w:jc w:val="both"/>
        <w:rPr>
          <w:rFonts w:ascii="Arial Narrow" w:hAnsi="Arial Narrow"/>
          <w:b/>
        </w:rPr>
      </w:pPr>
      <w:r w:rsidRPr="00F73CE5">
        <w:rPr>
          <w:rFonts w:ascii="Arial Narrow" w:hAnsi="Arial Narrow" w:cs="Arial Narrow"/>
        </w:rPr>
        <w:t xml:space="preserve">Verejný obstarávateľ odporúča, aby uchádzač použil predvyplnený formulár JED, </w:t>
      </w:r>
      <w:r w:rsidRPr="00F73CE5">
        <w:rPr>
          <w:rFonts w:ascii="Arial Narrow" w:hAnsi="Arial Narrow" w:cs="Arial"/>
        </w:rPr>
        <w:t xml:space="preserve">ktorý je prílohou č. 7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p w14:paraId="4026EA1B" w14:textId="77777777" w:rsidR="008B538F" w:rsidRPr="003E03B5" w:rsidRDefault="008B538F" w:rsidP="003E03B5">
      <w:pPr>
        <w:pStyle w:val="Odsekzoznamu"/>
        <w:spacing w:after="0" w:line="240" w:lineRule="auto"/>
        <w:ind w:left="0"/>
        <w:contextualSpacing w:val="0"/>
        <w:jc w:val="both"/>
        <w:rPr>
          <w:rFonts w:ascii="Arial Narrow" w:hAnsi="Arial Narrow"/>
          <w:b/>
          <w:lang w:eastAsia="sk-SK"/>
        </w:rPr>
      </w:pPr>
    </w:p>
    <w:sectPr w:rsidR="008B538F" w:rsidRPr="003E03B5" w:rsidSect="00AA26B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221D3" w14:textId="77777777" w:rsidR="0081715F" w:rsidRDefault="0081715F" w:rsidP="00CF3803">
      <w:pPr>
        <w:spacing w:after="0" w:line="240" w:lineRule="auto"/>
      </w:pPr>
      <w:r>
        <w:separator/>
      </w:r>
    </w:p>
  </w:endnote>
  <w:endnote w:type="continuationSeparator" w:id="0">
    <w:p w14:paraId="402EAEC1" w14:textId="77777777" w:rsidR="0081715F" w:rsidRDefault="0081715F"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86758"/>
      <w:docPartObj>
        <w:docPartGallery w:val="Page Numbers (Bottom of Page)"/>
        <w:docPartUnique/>
      </w:docPartObj>
    </w:sdtPr>
    <w:sdtEndPr/>
    <w:sdtContent>
      <w:p w14:paraId="369FC886" w14:textId="3F11D968" w:rsidR="00156E4A" w:rsidRDefault="00156E4A">
        <w:pPr>
          <w:pStyle w:val="Pta"/>
          <w:jc w:val="center"/>
        </w:pPr>
        <w:r>
          <w:fldChar w:fldCharType="begin"/>
        </w:r>
        <w:r>
          <w:instrText>PAGE   \* MERGEFORMAT</w:instrText>
        </w:r>
        <w:r>
          <w:fldChar w:fldCharType="separate"/>
        </w:r>
        <w:r w:rsidR="00244EF8">
          <w:rPr>
            <w:noProof/>
          </w:rPr>
          <w:t>3</w:t>
        </w:r>
        <w:r>
          <w:fldChar w:fldCharType="end"/>
        </w:r>
      </w:p>
    </w:sdtContent>
  </w:sdt>
  <w:p w14:paraId="581839FA" w14:textId="77777777" w:rsidR="00156E4A" w:rsidRDefault="00156E4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684F1" w14:textId="77777777" w:rsidR="0081715F" w:rsidRDefault="0081715F" w:rsidP="00CF3803">
      <w:pPr>
        <w:spacing w:after="0" w:line="240" w:lineRule="auto"/>
      </w:pPr>
      <w:r>
        <w:separator/>
      </w:r>
    </w:p>
  </w:footnote>
  <w:footnote w:type="continuationSeparator" w:id="0">
    <w:p w14:paraId="137C61C5" w14:textId="77777777" w:rsidR="0081715F" w:rsidRDefault="0081715F"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275E4" w14:textId="77777777" w:rsidR="00D45A3A" w:rsidRDefault="00D45A3A" w:rsidP="00D45A3A">
    <w:pPr>
      <w:spacing w:before="60" w:after="0"/>
      <w:rPr>
        <w:rFonts w:ascii="Arial Narrow" w:hAnsi="Arial Narrow"/>
        <w:i/>
        <w:iCs/>
      </w:rPr>
    </w:pPr>
    <w:r w:rsidRPr="00801F4B">
      <w:rPr>
        <w:rFonts w:ascii="Arial Narrow" w:hAnsi="Arial Narrow"/>
        <w:i/>
        <w:iCs/>
      </w:rPr>
      <w:t xml:space="preserve">Príloha č. </w:t>
    </w:r>
    <w:r>
      <w:rPr>
        <w:rFonts w:ascii="Arial Narrow" w:hAnsi="Arial Narrow"/>
        <w:i/>
        <w:iCs/>
      </w:rPr>
      <w:t>5</w:t>
    </w:r>
    <w:r w:rsidRPr="00801F4B">
      <w:rPr>
        <w:rFonts w:ascii="Arial Narrow" w:hAnsi="Arial Narrow"/>
        <w:i/>
        <w:iCs/>
      </w:rPr>
      <w:t xml:space="preserve"> </w:t>
    </w:r>
    <w:r>
      <w:rPr>
        <w:rFonts w:ascii="Arial Narrow" w:hAnsi="Arial Narrow"/>
        <w:i/>
        <w:iCs/>
      </w:rPr>
      <w:t>sú</w:t>
    </w:r>
    <w:r w:rsidRPr="005614E4">
      <w:rPr>
        <w:i/>
        <w:iCs/>
      </w:rPr>
      <w:t>ť</w:t>
    </w:r>
    <w:r w:rsidRPr="005614E4">
      <w:rPr>
        <w:rFonts w:ascii="Arial Narrow" w:hAnsi="Arial Narrow"/>
        <w:i/>
        <w:iCs/>
      </w:rPr>
      <w:t>a</w:t>
    </w:r>
    <w:r w:rsidRPr="005614E4">
      <w:rPr>
        <w:i/>
        <w:iCs/>
      </w:rPr>
      <w:t>ž</w:t>
    </w:r>
    <w:r w:rsidRPr="005614E4">
      <w:rPr>
        <w:rFonts w:ascii="Arial Narrow" w:hAnsi="Arial Narrow"/>
        <w:i/>
        <w:iCs/>
      </w:rPr>
      <w:t>ných podkladov</w:t>
    </w:r>
  </w:p>
  <w:p w14:paraId="539FC32E" w14:textId="6E0038EB" w:rsidR="00D45A3A" w:rsidRDefault="00FF4983">
    <w:pPr>
      <w:pStyle w:val="Hlavika"/>
    </w:pPr>
    <w:r w:rsidRPr="00733CD1">
      <w:rPr>
        <w:rFonts w:ascii="Arial Narrow" w:hAnsi="Arial Narrow"/>
        <w:i/>
        <w:iCs/>
      </w:rPr>
      <w:t>Nákup testov na detekciu požitia omamných a psychotropných látok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BC02D67"/>
    <w:multiLevelType w:val="hybridMultilevel"/>
    <w:tmpl w:val="167609C8"/>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1"/>
  </w:num>
  <w:num w:numId="4">
    <w:abstractNumId w:val="16"/>
  </w:num>
  <w:num w:numId="5">
    <w:abstractNumId w:val="12"/>
  </w:num>
  <w:num w:numId="6">
    <w:abstractNumId w:val="6"/>
  </w:num>
  <w:num w:numId="7">
    <w:abstractNumId w:val="1"/>
  </w:num>
  <w:num w:numId="8">
    <w:abstractNumId w:val="14"/>
  </w:num>
  <w:num w:numId="9">
    <w:abstractNumId w:val="18"/>
  </w:num>
  <w:num w:numId="10">
    <w:abstractNumId w:val="7"/>
  </w:num>
  <w:num w:numId="11">
    <w:abstractNumId w:val="13"/>
  </w:num>
  <w:num w:numId="12">
    <w:abstractNumId w:val="17"/>
  </w:num>
  <w:num w:numId="13">
    <w:abstractNumId w:val="10"/>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45114"/>
    <w:rsid w:val="00156E4A"/>
    <w:rsid w:val="001579A4"/>
    <w:rsid w:val="00162CE3"/>
    <w:rsid w:val="0016443D"/>
    <w:rsid w:val="0019071B"/>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17F24"/>
    <w:rsid w:val="00226CE2"/>
    <w:rsid w:val="00233FD2"/>
    <w:rsid w:val="00234916"/>
    <w:rsid w:val="00244A0C"/>
    <w:rsid w:val="00244EF8"/>
    <w:rsid w:val="00252BBF"/>
    <w:rsid w:val="00257A5C"/>
    <w:rsid w:val="002604C8"/>
    <w:rsid w:val="002609C3"/>
    <w:rsid w:val="002843B7"/>
    <w:rsid w:val="00284649"/>
    <w:rsid w:val="00285EE8"/>
    <w:rsid w:val="002A5C9C"/>
    <w:rsid w:val="002B34E8"/>
    <w:rsid w:val="002C5532"/>
    <w:rsid w:val="002E21A4"/>
    <w:rsid w:val="002F2D1D"/>
    <w:rsid w:val="002F55F8"/>
    <w:rsid w:val="002F79B9"/>
    <w:rsid w:val="0033133F"/>
    <w:rsid w:val="003352DB"/>
    <w:rsid w:val="00346B72"/>
    <w:rsid w:val="003553A6"/>
    <w:rsid w:val="0036408B"/>
    <w:rsid w:val="00370D85"/>
    <w:rsid w:val="0038059D"/>
    <w:rsid w:val="00380792"/>
    <w:rsid w:val="00380B22"/>
    <w:rsid w:val="00380F8B"/>
    <w:rsid w:val="0039124C"/>
    <w:rsid w:val="00394AD8"/>
    <w:rsid w:val="003963FE"/>
    <w:rsid w:val="003A2371"/>
    <w:rsid w:val="003C06A1"/>
    <w:rsid w:val="003C1B9D"/>
    <w:rsid w:val="003C6899"/>
    <w:rsid w:val="003E03B5"/>
    <w:rsid w:val="003E3A28"/>
    <w:rsid w:val="003E4862"/>
    <w:rsid w:val="003E5C03"/>
    <w:rsid w:val="003F0645"/>
    <w:rsid w:val="003F6471"/>
    <w:rsid w:val="003F658A"/>
    <w:rsid w:val="003F7C03"/>
    <w:rsid w:val="0040463D"/>
    <w:rsid w:val="00407B93"/>
    <w:rsid w:val="00413C67"/>
    <w:rsid w:val="00414913"/>
    <w:rsid w:val="004168C8"/>
    <w:rsid w:val="0042224B"/>
    <w:rsid w:val="00422288"/>
    <w:rsid w:val="0042463F"/>
    <w:rsid w:val="00461B8B"/>
    <w:rsid w:val="00466C5E"/>
    <w:rsid w:val="0047282D"/>
    <w:rsid w:val="00483DAC"/>
    <w:rsid w:val="004A1FFD"/>
    <w:rsid w:val="004B206A"/>
    <w:rsid w:val="004B496E"/>
    <w:rsid w:val="004C335B"/>
    <w:rsid w:val="004C3AD0"/>
    <w:rsid w:val="004E0D4E"/>
    <w:rsid w:val="004F585E"/>
    <w:rsid w:val="00501BEC"/>
    <w:rsid w:val="00503C06"/>
    <w:rsid w:val="00504DFD"/>
    <w:rsid w:val="00505F5D"/>
    <w:rsid w:val="00506594"/>
    <w:rsid w:val="0051077A"/>
    <w:rsid w:val="00541B2C"/>
    <w:rsid w:val="00543F73"/>
    <w:rsid w:val="00557EF6"/>
    <w:rsid w:val="00557FB2"/>
    <w:rsid w:val="00566D51"/>
    <w:rsid w:val="005677AD"/>
    <w:rsid w:val="00584149"/>
    <w:rsid w:val="00586473"/>
    <w:rsid w:val="00587243"/>
    <w:rsid w:val="005A0AEB"/>
    <w:rsid w:val="005B7A62"/>
    <w:rsid w:val="005C4BC9"/>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6F4934"/>
    <w:rsid w:val="0070402F"/>
    <w:rsid w:val="00706952"/>
    <w:rsid w:val="00724924"/>
    <w:rsid w:val="007332F9"/>
    <w:rsid w:val="00753E9A"/>
    <w:rsid w:val="00761153"/>
    <w:rsid w:val="0076502B"/>
    <w:rsid w:val="00782027"/>
    <w:rsid w:val="00785E23"/>
    <w:rsid w:val="0079376E"/>
    <w:rsid w:val="00796C66"/>
    <w:rsid w:val="007A2754"/>
    <w:rsid w:val="007A7038"/>
    <w:rsid w:val="007B36FC"/>
    <w:rsid w:val="007C3264"/>
    <w:rsid w:val="007C6CD3"/>
    <w:rsid w:val="007E480C"/>
    <w:rsid w:val="007E481E"/>
    <w:rsid w:val="007F0FEF"/>
    <w:rsid w:val="007F1EDD"/>
    <w:rsid w:val="007F4395"/>
    <w:rsid w:val="008053F7"/>
    <w:rsid w:val="008070B2"/>
    <w:rsid w:val="00814801"/>
    <w:rsid w:val="0081715F"/>
    <w:rsid w:val="00823420"/>
    <w:rsid w:val="00835829"/>
    <w:rsid w:val="00844D8F"/>
    <w:rsid w:val="00856985"/>
    <w:rsid w:val="00886254"/>
    <w:rsid w:val="008A21D9"/>
    <w:rsid w:val="008B538F"/>
    <w:rsid w:val="008B78EB"/>
    <w:rsid w:val="008C3328"/>
    <w:rsid w:val="008D5D52"/>
    <w:rsid w:val="008D7643"/>
    <w:rsid w:val="008D7A41"/>
    <w:rsid w:val="008F5ED1"/>
    <w:rsid w:val="00902FD9"/>
    <w:rsid w:val="00905688"/>
    <w:rsid w:val="009065DC"/>
    <w:rsid w:val="00914F24"/>
    <w:rsid w:val="0091667B"/>
    <w:rsid w:val="00947669"/>
    <w:rsid w:val="00953D59"/>
    <w:rsid w:val="00954A4F"/>
    <w:rsid w:val="00960074"/>
    <w:rsid w:val="009703C0"/>
    <w:rsid w:val="0098633C"/>
    <w:rsid w:val="00986E67"/>
    <w:rsid w:val="009A6009"/>
    <w:rsid w:val="009B2A26"/>
    <w:rsid w:val="009B5AC4"/>
    <w:rsid w:val="009B6299"/>
    <w:rsid w:val="009D6A48"/>
    <w:rsid w:val="009F226E"/>
    <w:rsid w:val="00A12852"/>
    <w:rsid w:val="00A130C8"/>
    <w:rsid w:val="00A21721"/>
    <w:rsid w:val="00A224C2"/>
    <w:rsid w:val="00A23962"/>
    <w:rsid w:val="00A312BD"/>
    <w:rsid w:val="00A312EF"/>
    <w:rsid w:val="00A32CC7"/>
    <w:rsid w:val="00A35B70"/>
    <w:rsid w:val="00A403F4"/>
    <w:rsid w:val="00A472EE"/>
    <w:rsid w:val="00A523E9"/>
    <w:rsid w:val="00A63431"/>
    <w:rsid w:val="00A73047"/>
    <w:rsid w:val="00A75414"/>
    <w:rsid w:val="00A80890"/>
    <w:rsid w:val="00AA26B7"/>
    <w:rsid w:val="00AA4FC2"/>
    <w:rsid w:val="00AC1E2B"/>
    <w:rsid w:val="00AC4256"/>
    <w:rsid w:val="00AD0B8C"/>
    <w:rsid w:val="00AE2E11"/>
    <w:rsid w:val="00B022C3"/>
    <w:rsid w:val="00B108B4"/>
    <w:rsid w:val="00B1589E"/>
    <w:rsid w:val="00B20C76"/>
    <w:rsid w:val="00B316D2"/>
    <w:rsid w:val="00B33A50"/>
    <w:rsid w:val="00B5148B"/>
    <w:rsid w:val="00B70E08"/>
    <w:rsid w:val="00B74202"/>
    <w:rsid w:val="00B75725"/>
    <w:rsid w:val="00B802FF"/>
    <w:rsid w:val="00B8360C"/>
    <w:rsid w:val="00B906C4"/>
    <w:rsid w:val="00BA3F66"/>
    <w:rsid w:val="00BA6699"/>
    <w:rsid w:val="00BB231A"/>
    <w:rsid w:val="00BB5D8B"/>
    <w:rsid w:val="00BB673C"/>
    <w:rsid w:val="00BC1070"/>
    <w:rsid w:val="00BC5623"/>
    <w:rsid w:val="00BC7D62"/>
    <w:rsid w:val="00BC7F2A"/>
    <w:rsid w:val="00BE1359"/>
    <w:rsid w:val="00BE3AD8"/>
    <w:rsid w:val="00BE6A5C"/>
    <w:rsid w:val="00BF0BB3"/>
    <w:rsid w:val="00BF281D"/>
    <w:rsid w:val="00C0206D"/>
    <w:rsid w:val="00C100A9"/>
    <w:rsid w:val="00C1427E"/>
    <w:rsid w:val="00C16A30"/>
    <w:rsid w:val="00C173C6"/>
    <w:rsid w:val="00C21A89"/>
    <w:rsid w:val="00C23AC8"/>
    <w:rsid w:val="00C246EE"/>
    <w:rsid w:val="00C27C69"/>
    <w:rsid w:val="00C340EC"/>
    <w:rsid w:val="00C34D77"/>
    <w:rsid w:val="00C37729"/>
    <w:rsid w:val="00C50AF3"/>
    <w:rsid w:val="00C528D1"/>
    <w:rsid w:val="00C52AEC"/>
    <w:rsid w:val="00C574FA"/>
    <w:rsid w:val="00C669FF"/>
    <w:rsid w:val="00C72501"/>
    <w:rsid w:val="00C76A24"/>
    <w:rsid w:val="00C815B3"/>
    <w:rsid w:val="00C81A67"/>
    <w:rsid w:val="00CA0325"/>
    <w:rsid w:val="00CA1867"/>
    <w:rsid w:val="00CB62C1"/>
    <w:rsid w:val="00CC2B40"/>
    <w:rsid w:val="00CC3473"/>
    <w:rsid w:val="00CE6FD2"/>
    <w:rsid w:val="00CF3803"/>
    <w:rsid w:val="00CF4064"/>
    <w:rsid w:val="00D0110B"/>
    <w:rsid w:val="00D06236"/>
    <w:rsid w:val="00D072BB"/>
    <w:rsid w:val="00D172AD"/>
    <w:rsid w:val="00D3408F"/>
    <w:rsid w:val="00D426E7"/>
    <w:rsid w:val="00D42D10"/>
    <w:rsid w:val="00D45A3A"/>
    <w:rsid w:val="00D50483"/>
    <w:rsid w:val="00D569AD"/>
    <w:rsid w:val="00D911C9"/>
    <w:rsid w:val="00D92EE1"/>
    <w:rsid w:val="00D9300B"/>
    <w:rsid w:val="00DA74B0"/>
    <w:rsid w:val="00DE45F4"/>
    <w:rsid w:val="00DF0D5E"/>
    <w:rsid w:val="00E00E40"/>
    <w:rsid w:val="00E01F8B"/>
    <w:rsid w:val="00E04AE5"/>
    <w:rsid w:val="00E052F9"/>
    <w:rsid w:val="00E060F0"/>
    <w:rsid w:val="00E06D21"/>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D543B"/>
    <w:rsid w:val="00EE4761"/>
    <w:rsid w:val="00EF0984"/>
    <w:rsid w:val="00EF3442"/>
    <w:rsid w:val="00F037F9"/>
    <w:rsid w:val="00F23165"/>
    <w:rsid w:val="00F277FE"/>
    <w:rsid w:val="00F31B85"/>
    <w:rsid w:val="00F40ACD"/>
    <w:rsid w:val="00F4283A"/>
    <w:rsid w:val="00F53F50"/>
    <w:rsid w:val="00F614ED"/>
    <w:rsid w:val="00F7022C"/>
    <w:rsid w:val="00F73AD8"/>
    <w:rsid w:val="00F76CDC"/>
    <w:rsid w:val="00F82D10"/>
    <w:rsid w:val="00F84989"/>
    <w:rsid w:val="00FA3FDF"/>
    <w:rsid w:val="00FA77E4"/>
    <w:rsid w:val="00FA7BF3"/>
    <w:rsid w:val="00FB15D4"/>
    <w:rsid w:val="00FC3256"/>
    <w:rsid w:val="00FD0291"/>
    <w:rsid w:val="00FD16C5"/>
    <w:rsid w:val="00FD2AE8"/>
    <w:rsid w:val="00FD591A"/>
    <w:rsid w:val="00FE0DEB"/>
    <w:rsid w:val="00FE509B"/>
    <w:rsid w:val="00FF4736"/>
    <w:rsid w:val="00FF4983"/>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legislativametodika-dohlad/jednotny-europsky-dokument-605.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F01EA-9F91-483B-973B-33CB32232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7623D-28BC-4669-9505-A69DA4AA8A08}">
  <ds:schemaRefs>
    <ds:schemaRef ds:uri="http://schemas.microsoft.com/sharepoint/v3/contenttype/forms"/>
  </ds:schemaRefs>
</ds:datastoreItem>
</file>

<file path=customXml/itemProps3.xml><?xml version="1.0" encoding="utf-8"?>
<ds:datastoreItem xmlns:ds="http://schemas.openxmlformats.org/officeDocument/2006/customXml" ds:itemID="{28EA772E-3536-4FDD-A7D9-30B22CD26C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790846-90D4-4C66-9E9D-60458446E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1818</Words>
  <Characters>10367</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Jozef Bálint</cp:lastModifiedBy>
  <cp:revision>37</cp:revision>
  <cp:lastPrinted>2022-01-18T07:35:00Z</cp:lastPrinted>
  <dcterms:created xsi:type="dcterms:W3CDTF">2022-04-03T15:40:00Z</dcterms:created>
  <dcterms:modified xsi:type="dcterms:W3CDTF">2022-05-30T14:02:00Z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