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B9" w:rsidRPr="00A2317C" w:rsidRDefault="00D943B9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</w:p>
    <w:p w:rsidR="009961C0" w:rsidRPr="00A2317C" w:rsidRDefault="009961C0">
      <w:pPr>
        <w:pStyle w:val="Zkladntext"/>
        <w:spacing w:before="8"/>
        <w:rPr>
          <w:rFonts w:asciiTheme="minorHAnsi" w:hAnsiTheme="minorHAnsi" w:cstheme="minorHAnsi"/>
          <w:sz w:val="21"/>
        </w:rPr>
      </w:pPr>
    </w:p>
    <w:p w:rsidR="00A2317C" w:rsidRPr="00A2317C" w:rsidRDefault="00A2317C" w:rsidP="00A2317C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2317C">
        <w:rPr>
          <w:rFonts w:asciiTheme="minorHAnsi" w:hAnsiTheme="minorHAnsi" w:cstheme="minorHAnsi"/>
          <w:b/>
          <w:bCs/>
          <w:sz w:val="32"/>
          <w:szCs w:val="32"/>
        </w:rPr>
        <w:t>Informácie k zverejňovaniu na profile</w:t>
      </w:r>
    </w:p>
    <w:p w:rsidR="009961C0" w:rsidRPr="00A2317C" w:rsidRDefault="003302F0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A2317C">
        <w:rPr>
          <w:rFonts w:asciiTheme="minorHAnsi" w:hAnsiTheme="minorHAnsi" w:cstheme="minorHAnsi"/>
          <w:b/>
        </w:rPr>
        <w:tab/>
      </w:r>
    </w:p>
    <w:p w:rsid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DD18B9" w:rsidRDefault="00A2317C" w:rsidP="00A2317C">
      <w:pPr>
        <w:ind w:left="318"/>
        <w:rPr>
          <w:rFonts w:asciiTheme="minorHAnsi" w:hAnsiTheme="minorHAnsi" w:cstheme="minorHAnsi"/>
        </w:rPr>
      </w:pPr>
      <w:r w:rsidRPr="00DD18B9">
        <w:rPr>
          <w:rFonts w:asciiTheme="minorHAnsi" w:hAnsiTheme="minorHAnsi" w:cstheme="minorHAnsi"/>
          <w:b/>
        </w:rPr>
        <w:t>Predmet zákazky:</w:t>
      </w:r>
      <w:r w:rsidRPr="00DD18B9">
        <w:rPr>
          <w:rFonts w:asciiTheme="minorHAnsi" w:hAnsiTheme="minorHAnsi" w:cstheme="minorHAnsi"/>
        </w:rPr>
        <w:t xml:space="preserve"> </w:t>
      </w:r>
      <w:r w:rsidR="00AA7AF5" w:rsidRPr="00DD18B9">
        <w:rPr>
          <w:b/>
        </w:rPr>
        <w:t>Odborné skúšky, prehliadky a opravy prostriedkov protiplynovej služby zaradených v Hasičskom a záchrannom zbore</w:t>
      </w:r>
    </w:p>
    <w:p w:rsidR="00A2317C" w:rsidRPr="00DD18B9" w:rsidRDefault="00A2317C" w:rsidP="00A2317C">
      <w:pPr>
        <w:spacing w:before="240"/>
        <w:ind w:left="318" w:right="442"/>
        <w:rPr>
          <w:rFonts w:asciiTheme="minorHAnsi" w:hAnsiTheme="minorHAnsi" w:cstheme="minorHAnsi"/>
        </w:rPr>
      </w:pPr>
      <w:r w:rsidRPr="00DD18B9">
        <w:rPr>
          <w:rFonts w:asciiTheme="minorHAnsi" w:hAnsiTheme="minorHAnsi" w:cstheme="minorHAnsi"/>
          <w:b/>
        </w:rPr>
        <w:t>Ver. obstarávateľ:</w:t>
      </w:r>
      <w:r w:rsidRPr="00DD18B9">
        <w:rPr>
          <w:rFonts w:asciiTheme="minorHAnsi" w:hAnsiTheme="minorHAnsi" w:cstheme="minorHAnsi"/>
        </w:rPr>
        <w:t xml:space="preserve"> Ministerstvo vnútra Slovenskej republiky Pribinova 2, 81272 Bratislava - mestská časť Staré Mesto</w:t>
      </w:r>
    </w:p>
    <w:p w:rsidR="00A2317C" w:rsidRPr="00DD18B9" w:rsidRDefault="00A2317C" w:rsidP="00A2317C">
      <w:pPr>
        <w:ind w:left="318"/>
        <w:rPr>
          <w:rFonts w:asciiTheme="minorHAnsi" w:hAnsiTheme="minorHAnsi" w:cstheme="minorHAnsi"/>
        </w:rPr>
      </w:pPr>
      <w:r w:rsidRPr="00DD18B9">
        <w:rPr>
          <w:rFonts w:asciiTheme="minorHAnsi" w:hAnsiTheme="minorHAnsi" w:cstheme="minorHAnsi"/>
        </w:rPr>
        <w:tab/>
      </w:r>
    </w:p>
    <w:p w:rsidR="00A2317C" w:rsidRPr="00DD18B9" w:rsidRDefault="00A2317C" w:rsidP="00A2317C">
      <w:pPr>
        <w:ind w:left="318"/>
        <w:rPr>
          <w:rFonts w:asciiTheme="minorHAnsi" w:hAnsiTheme="minorHAnsi" w:cstheme="minorHAnsi"/>
        </w:rPr>
      </w:pPr>
    </w:p>
    <w:p w:rsidR="00A2317C" w:rsidRPr="00DD18B9" w:rsidRDefault="00A2317C" w:rsidP="00A2317C">
      <w:pPr>
        <w:ind w:left="318"/>
        <w:rPr>
          <w:rFonts w:asciiTheme="minorHAnsi" w:hAnsiTheme="minorHAnsi" w:cstheme="minorHAnsi"/>
        </w:rPr>
      </w:pPr>
    </w:p>
    <w:p w:rsidR="00A2317C" w:rsidRPr="00DD18B9" w:rsidRDefault="00A2317C" w:rsidP="00A2317C">
      <w:pPr>
        <w:ind w:left="318"/>
        <w:rPr>
          <w:rFonts w:asciiTheme="minorHAnsi" w:hAnsiTheme="minorHAnsi" w:cstheme="minorHAnsi"/>
        </w:rPr>
      </w:pPr>
      <w:r w:rsidRPr="00DD18B9">
        <w:rPr>
          <w:rFonts w:asciiTheme="minorHAnsi" w:hAnsiTheme="minorHAnsi" w:cstheme="minorHAnsi"/>
        </w:rPr>
        <w:t xml:space="preserve">Súťažné podklady a všetky dokumenty, ktoré je verejný obstarávateľ / obstarávateľ povinný zverejňovať v profile podľa ZVO, sú uverejňované v systému JOSEPHINE v rámci (profile) príslušného obstarávaní pod </w:t>
      </w:r>
      <w:proofErr w:type="spellStart"/>
      <w:r w:rsidRPr="00DD18B9">
        <w:rPr>
          <w:rFonts w:asciiTheme="minorHAnsi" w:hAnsiTheme="minorHAnsi" w:cstheme="minorHAnsi"/>
        </w:rPr>
        <w:t>linkom</w:t>
      </w:r>
      <w:proofErr w:type="spellEnd"/>
      <w:r w:rsidRPr="00DD18B9">
        <w:rPr>
          <w:rFonts w:asciiTheme="minorHAnsi" w:hAnsiTheme="minorHAnsi" w:cstheme="minorHAnsi"/>
        </w:rPr>
        <w:t>: https://josephine.proebiz.com/sk/tender/19987/summary</w:t>
      </w:r>
    </w:p>
    <w:p w:rsidR="00A2317C" w:rsidRPr="00DD18B9" w:rsidRDefault="00A2317C" w:rsidP="00A2317C">
      <w:pPr>
        <w:ind w:left="318"/>
        <w:rPr>
          <w:rFonts w:asciiTheme="minorHAnsi" w:hAnsiTheme="minorHAnsi" w:cstheme="minorHAnsi"/>
        </w:rPr>
      </w:pPr>
    </w:p>
    <w:p w:rsidR="00A2317C" w:rsidRPr="00A2317C" w:rsidRDefault="00A2317C" w:rsidP="00A2317C">
      <w:pPr>
        <w:pStyle w:val="Zkladntext"/>
        <w:tabs>
          <w:tab w:val="left" w:pos="5547"/>
        </w:tabs>
        <w:spacing w:before="600"/>
        <w:ind w:left="318" w:right="113"/>
        <w:jc w:val="right"/>
        <w:rPr>
          <w:rFonts w:asciiTheme="minorHAnsi" w:hAnsiTheme="minorHAnsi" w:cstheme="minorHAnsi"/>
          <w:b/>
        </w:rPr>
      </w:pPr>
      <w:r w:rsidRPr="00DD18B9">
        <w:rPr>
          <w:rFonts w:asciiTheme="minorHAnsi" w:hAnsiTheme="minorHAnsi" w:cstheme="minorHAnsi"/>
        </w:rPr>
        <w:t>Dňa 17.05.2022.</w:t>
      </w:r>
      <w:bookmarkStart w:id="0" w:name="_GoBack"/>
      <w:bookmarkEnd w:id="0"/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>
      <w:pPr>
        <w:pStyle w:val="Zkladntext"/>
        <w:spacing w:line="480" w:lineRule="auto"/>
        <w:ind w:left="317" w:right="6515"/>
        <w:rPr>
          <w:rFonts w:asciiTheme="minorHAnsi" w:hAnsiTheme="minorHAnsi" w:cstheme="minorHAnsi"/>
        </w:rPr>
      </w:pPr>
    </w:p>
    <w:sectPr w:rsidR="00A2317C" w:rsidRPr="00A2317C" w:rsidSect="003C1ABA">
      <w:headerReference w:type="default" r:id="rId7"/>
      <w:footerReference w:type="default" r:id="rId8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BA6" w:rsidRDefault="00C20BA6" w:rsidP="003C1ABA">
      <w:r>
        <w:separator/>
      </w:r>
    </w:p>
  </w:endnote>
  <w:endnote w:type="continuationSeparator" w:id="0">
    <w:p w:rsidR="00C20BA6" w:rsidRDefault="00C20BA6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DD18B9" w:rsidRPr="00DD18B9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BA6" w:rsidRDefault="00C20BA6" w:rsidP="003C1ABA">
      <w:r>
        <w:separator/>
      </w:r>
    </w:p>
  </w:footnote>
  <w:footnote w:type="continuationSeparator" w:id="0">
    <w:p w:rsidR="00C20BA6" w:rsidRDefault="00C20BA6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C20BA6"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24.85pt;height:37.95pt">
                                <v:imagedata r:id="rId1" o:title="jsphn"/>
                              </v:shape>
                            </w:pic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10373B">
                    <w:r>
                      <w:pict>
                        <v:shape id="_x0000_i1025" type="#_x0000_t75" style="width:124.85pt;height:37.95pt">
                          <v:imagedata r:id="rId2" o:title="jsphn"/>
                        </v:shape>
                      </w:pic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0"/>
    <w:rsid w:val="00080FD5"/>
    <w:rsid w:val="0010373B"/>
    <w:rsid w:val="001F76CC"/>
    <w:rsid w:val="002261EF"/>
    <w:rsid w:val="0028317A"/>
    <w:rsid w:val="00286E45"/>
    <w:rsid w:val="002C7FE8"/>
    <w:rsid w:val="003302F0"/>
    <w:rsid w:val="003C1ABA"/>
    <w:rsid w:val="0040417C"/>
    <w:rsid w:val="00404888"/>
    <w:rsid w:val="004437D0"/>
    <w:rsid w:val="00476130"/>
    <w:rsid w:val="0052093E"/>
    <w:rsid w:val="0056363A"/>
    <w:rsid w:val="005726C0"/>
    <w:rsid w:val="005962ED"/>
    <w:rsid w:val="005C3942"/>
    <w:rsid w:val="005D4693"/>
    <w:rsid w:val="00644D61"/>
    <w:rsid w:val="00657D40"/>
    <w:rsid w:val="006E389B"/>
    <w:rsid w:val="007518B7"/>
    <w:rsid w:val="007B7D55"/>
    <w:rsid w:val="007C6A9E"/>
    <w:rsid w:val="008276B4"/>
    <w:rsid w:val="008D029C"/>
    <w:rsid w:val="00913A5C"/>
    <w:rsid w:val="009961C0"/>
    <w:rsid w:val="00A006E8"/>
    <w:rsid w:val="00A2317C"/>
    <w:rsid w:val="00AA7AF5"/>
    <w:rsid w:val="00B945B6"/>
    <w:rsid w:val="00BA5DD1"/>
    <w:rsid w:val="00C20BA6"/>
    <w:rsid w:val="00D1769B"/>
    <w:rsid w:val="00D943B9"/>
    <w:rsid w:val="00DD18B9"/>
    <w:rsid w:val="00E4586E"/>
    <w:rsid w:val="00E54527"/>
    <w:rsid w:val="00E725FB"/>
    <w:rsid w:val="00E925BC"/>
    <w:rsid w:val="00F2644A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>MVSR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Ľuboš Mravík</cp:lastModifiedBy>
  <cp:revision>3</cp:revision>
  <dcterms:created xsi:type="dcterms:W3CDTF">2022-05-17T07:24:00Z</dcterms:created>
  <dcterms:modified xsi:type="dcterms:W3CDTF">2022-05-17T07:24:00Z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