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79" w:rsidRPr="00F73490" w:rsidRDefault="00FB7A79" w:rsidP="00FB7A79">
      <w:pPr>
        <w:pStyle w:val="Nadpis1"/>
        <w:spacing w:before="0" w:line="240" w:lineRule="auto"/>
        <w:ind w:left="930"/>
        <w:jc w:val="center"/>
        <w:rPr>
          <w:rFonts w:ascii="Arial Narrow" w:hAnsi="Arial Narrow" w:cs="Arial"/>
          <w:sz w:val="22"/>
          <w:szCs w:val="22"/>
        </w:rPr>
      </w:pPr>
      <w:r w:rsidRPr="00F73490">
        <w:rPr>
          <w:rFonts w:ascii="Arial Narrow" w:hAnsi="Arial Narrow" w:cs="Arial"/>
          <w:sz w:val="22"/>
          <w:szCs w:val="22"/>
        </w:rPr>
        <w:t>Opis predmetu zákazky</w:t>
      </w:r>
    </w:p>
    <w:p w:rsidR="00FB7A79" w:rsidRPr="00F73490" w:rsidRDefault="00FB7A79" w:rsidP="00FB7A79">
      <w:pPr>
        <w:pStyle w:val="Nadpis1"/>
        <w:spacing w:before="0" w:line="240" w:lineRule="auto"/>
        <w:ind w:left="930"/>
        <w:rPr>
          <w:rFonts w:ascii="Arial Narrow" w:hAnsi="Arial Narrow"/>
          <w:sz w:val="22"/>
          <w:szCs w:val="22"/>
        </w:rPr>
      </w:pPr>
      <w:r w:rsidRPr="00F73490">
        <w:rPr>
          <w:rFonts w:ascii="Arial Narrow" w:hAnsi="Arial Narrow" w:cs="Arial"/>
          <w:sz w:val="22"/>
          <w:szCs w:val="22"/>
        </w:rPr>
        <w:t xml:space="preserve">pre časť </w:t>
      </w:r>
      <w:r w:rsidR="00680160" w:rsidRPr="00F73490">
        <w:rPr>
          <w:rFonts w:ascii="Arial Narrow" w:hAnsi="Arial Narrow" w:cs="Arial"/>
          <w:sz w:val="22"/>
          <w:szCs w:val="22"/>
        </w:rPr>
        <w:t>4</w:t>
      </w:r>
      <w:r w:rsidRPr="00F73490">
        <w:rPr>
          <w:rFonts w:ascii="Arial Narrow" w:hAnsi="Arial Narrow" w:cs="Arial"/>
          <w:sz w:val="22"/>
          <w:szCs w:val="22"/>
        </w:rPr>
        <w:t xml:space="preserve">: </w:t>
      </w:r>
      <w:r w:rsidR="00680160" w:rsidRPr="00F73490">
        <w:rPr>
          <w:rFonts w:ascii="Arial Narrow" w:hAnsi="Arial Narrow" w:cs="Arial"/>
          <w:sz w:val="22"/>
          <w:szCs w:val="22"/>
        </w:rPr>
        <w:t>Koše</w:t>
      </w:r>
      <w:r w:rsidR="00A31BFC" w:rsidRPr="00F73490">
        <w:rPr>
          <w:rFonts w:ascii="Arial Narrow" w:hAnsi="Arial Narrow" w:cs="Arial"/>
          <w:sz w:val="22"/>
          <w:szCs w:val="22"/>
        </w:rPr>
        <w:t>.</w:t>
      </w:r>
    </w:p>
    <w:p w:rsidR="00FB7A79" w:rsidRPr="00F73490" w:rsidRDefault="00FB7A79" w:rsidP="00FB7A79">
      <w:pPr>
        <w:spacing w:after="0"/>
        <w:jc w:val="both"/>
        <w:rPr>
          <w:rFonts w:ascii="Arial Narrow" w:hAnsi="Arial Narrow"/>
        </w:rPr>
      </w:pPr>
    </w:p>
    <w:p w:rsidR="00A31BFC" w:rsidRPr="00F73490" w:rsidRDefault="00FB7A79" w:rsidP="00A31BFC">
      <w:pPr>
        <w:spacing w:after="0" w:line="240" w:lineRule="auto"/>
        <w:ind w:left="567" w:hanging="567"/>
        <w:jc w:val="both"/>
        <w:rPr>
          <w:rFonts w:ascii="Arial Narrow" w:hAnsi="Arial Narrow"/>
        </w:rPr>
      </w:pPr>
      <w:r w:rsidRPr="00F73490">
        <w:rPr>
          <w:rFonts w:ascii="Arial Narrow" w:hAnsi="Arial Narrow"/>
        </w:rPr>
        <w:t>1.1</w:t>
      </w:r>
      <w:r w:rsidRPr="00F73490">
        <w:rPr>
          <w:rFonts w:ascii="Arial Narrow" w:hAnsi="Arial Narrow"/>
        </w:rPr>
        <w:tab/>
      </w:r>
      <w:r w:rsidRPr="00F73490">
        <w:rPr>
          <w:rFonts w:ascii="Arial Narrow" w:hAnsi="Arial Narrow" w:cs="Arial"/>
        </w:rPr>
        <w:t>Predmetom zákazky je o</w:t>
      </w:r>
      <w:r w:rsidRPr="00F73490">
        <w:rPr>
          <w:rFonts w:ascii="Arial Narrow" w:hAnsi="Arial Narrow"/>
        </w:rPr>
        <w:t xml:space="preserve">bstaranie </w:t>
      </w:r>
      <w:r w:rsidR="00680160" w:rsidRPr="00F73490">
        <w:rPr>
          <w:rFonts w:ascii="Arial Narrow" w:hAnsi="Arial Narrow"/>
        </w:rPr>
        <w:t>odpadkových a smetných košov</w:t>
      </w:r>
      <w:r w:rsidR="00A31BFC" w:rsidRPr="00F73490">
        <w:rPr>
          <w:rFonts w:ascii="Arial Narrow" w:hAnsi="Arial Narrow"/>
        </w:rPr>
        <w:t>.</w:t>
      </w:r>
    </w:p>
    <w:p w:rsidR="00FB7A79" w:rsidRPr="00F73490" w:rsidRDefault="00FB7A79" w:rsidP="00A31BFC">
      <w:pPr>
        <w:spacing w:after="0" w:line="240" w:lineRule="auto"/>
        <w:ind w:left="567" w:hanging="567"/>
        <w:jc w:val="both"/>
        <w:rPr>
          <w:rFonts w:ascii="Arial Narrow" w:hAnsi="Arial Narrow"/>
        </w:rPr>
      </w:pPr>
      <w:r w:rsidRPr="00F73490">
        <w:rPr>
          <w:rFonts w:ascii="Arial Narrow" w:hAnsi="Arial Narrow"/>
        </w:rPr>
        <w:tab/>
      </w:r>
    </w:p>
    <w:p w:rsidR="00FB7A79" w:rsidRPr="00F73490" w:rsidRDefault="00FB7A79" w:rsidP="00FB7A79">
      <w:pPr>
        <w:spacing w:after="0" w:line="240" w:lineRule="auto"/>
        <w:ind w:left="567" w:hanging="567"/>
        <w:jc w:val="both"/>
        <w:rPr>
          <w:rFonts w:ascii="Arial Narrow" w:hAnsi="Arial Narrow"/>
        </w:rPr>
      </w:pPr>
      <w:r w:rsidRPr="00F73490">
        <w:rPr>
          <w:rFonts w:ascii="Arial Narrow" w:hAnsi="Arial Narrow"/>
        </w:rPr>
        <w:tab/>
        <w:t>Podrobná špecifikácia je uvedená v Tabuľke č. 1 - Technická špecifikácia predmetu zákazky.</w:t>
      </w:r>
    </w:p>
    <w:p w:rsidR="00FB7A79" w:rsidRPr="00F73490" w:rsidRDefault="00FB7A79" w:rsidP="00FB7A79">
      <w:pPr>
        <w:spacing w:after="0" w:line="240" w:lineRule="auto"/>
        <w:jc w:val="both"/>
        <w:rPr>
          <w:rFonts w:ascii="Arial Narrow" w:hAnsi="Arial Narrow"/>
        </w:rPr>
      </w:pPr>
    </w:p>
    <w:p w:rsidR="00FB7A79" w:rsidRPr="00F73490" w:rsidRDefault="00FB7A79" w:rsidP="00FB7A79">
      <w:pPr>
        <w:spacing w:after="0" w:line="240" w:lineRule="auto"/>
        <w:ind w:left="567"/>
        <w:jc w:val="both"/>
        <w:rPr>
          <w:rFonts w:ascii="Arial Narrow" w:hAnsi="Arial Narrow"/>
        </w:rPr>
      </w:pPr>
      <w:r w:rsidRPr="00F73490">
        <w:rPr>
          <w:rFonts w:ascii="Arial Narrow" w:hAnsi="Arial Narrow"/>
        </w:rPr>
        <w:t>Súčasťou ceny predmetu zákazky budú nasledujúce služby spojené s dodaním tovaru:</w:t>
      </w:r>
    </w:p>
    <w:p w:rsidR="00FB7A79" w:rsidRPr="00F73490" w:rsidRDefault="00FB7A79" w:rsidP="00FB7A79">
      <w:pPr>
        <w:pStyle w:val="Zkladntext2"/>
        <w:spacing w:after="0" w:line="240" w:lineRule="auto"/>
        <w:ind w:left="1135" w:hanging="284"/>
        <w:jc w:val="both"/>
        <w:rPr>
          <w:rFonts w:ascii="Arial Narrow" w:hAnsi="Arial Narrow" w:cs="Arial"/>
          <w:sz w:val="22"/>
          <w:szCs w:val="22"/>
        </w:rPr>
      </w:pPr>
      <w:r w:rsidRPr="00F73490">
        <w:rPr>
          <w:rFonts w:ascii="Arial Narrow" w:hAnsi="Arial Narrow" w:cs="Arial"/>
          <w:sz w:val="22"/>
          <w:szCs w:val="22"/>
        </w:rPr>
        <w:t>-</w:t>
      </w:r>
      <w:r w:rsidRPr="00F73490">
        <w:rPr>
          <w:rFonts w:ascii="Arial Narrow" w:hAnsi="Arial Narrow" w:cs="Arial"/>
          <w:sz w:val="22"/>
          <w:szCs w:val="22"/>
        </w:rPr>
        <w:tab/>
        <w:t>doprava do miesta dodania, vyloženie,</w:t>
      </w:r>
    </w:p>
    <w:p w:rsidR="00FB7A79" w:rsidRPr="00F73490" w:rsidRDefault="00FB7A79" w:rsidP="00FB7A79">
      <w:pPr>
        <w:spacing w:after="0" w:line="240" w:lineRule="auto"/>
        <w:ind w:left="1134" w:hanging="283"/>
        <w:jc w:val="both"/>
        <w:rPr>
          <w:rFonts w:ascii="Arial Narrow" w:hAnsi="Arial Narrow"/>
        </w:rPr>
      </w:pPr>
      <w:r w:rsidRPr="00F73490">
        <w:rPr>
          <w:rFonts w:ascii="Arial Narrow" w:hAnsi="Arial Narrow"/>
        </w:rPr>
        <w:t>-</w:t>
      </w:r>
      <w:r w:rsidRPr="00F73490">
        <w:rPr>
          <w:rFonts w:ascii="Arial Narrow" w:hAnsi="Arial Narrow"/>
        </w:rPr>
        <w:tab/>
        <w:t>inštalácia,</w:t>
      </w:r>
    </w:p>
    <w:p w:rsidR="00FB7A79" w:rsidRPr="00F73490" w:rsidRDefault="00FB7A79" w:rsidP="00FB7A79">
      <w:pPr>
        <w:spacing w:after="0" w:line="240" w:lineRule="auto"/>
        <w:ind w:left="1134" w:hanging="283"/>
        <w:jc w:val="both"/>
        <w:rPr>
          <w:rFonts w:ascii="Arial Narrow" w:hAnsi="Arial Narrow"/>
        </w:rPr>
      </w:pPr>
      <w:r w:rsidRPr="00F73490">
        <w:rPr>
          <w:rFonts w:ascii="Arial Narrow" w:hAnsi="Arial Narrow"/>
        </w:rPr>
        <w:t>-</w:t>
      </w:r>
      <w:r w:rsidRPr="00F73490">
        <w:rPr>
          <w:rFonts w:ascii="Arial Narrow" w:hAnsi="Arial Narrow"/>
        </w:rPr>
        <w:tab/>
        <w:t>odovzdanie dokumentácie – návod na použitie v slovenskom alebo českom jazyku, záručné listy.</w:t>
      </w:r>
    </w:p>
    <w:p w:rsidR="00FB7A79" w:rsidRPr="00F73490" w:rsidRDefault="00FB7A79" w:rsidP="00FB7A79">
      <w:pPr>
        <w:pStyle w:val="Zkladntext2"/>
        <w:spacing w:after="0" w:line="240" w:lineRule="auto"/>
        <w:ind w:left="1134" w:hanging="283"/>
        <w:jc w:val="both"/>
        <w:rPr>
          <w:rFonts w:ascii="Arial Narrow" w:hAnsi="Arial Narrow" w:cs="Arial"/>
          <w:sz w:val="22"/>
          <w:szCs w:val="22"/>
        </w:rPr>
      </w:pPr>
    </w:p>
    <w:p w:rsidR="00FB7A79" w:rsidRPr="00F73490" w:rsidRDefault="00FB7A79" w:rsidP="00FB7A79">
      <w:pPr>
        <w:spacing w:after="0" w:line="240" w:lineRule="auto"/>
        <w:ind w:left="567" w:hanging="567"/>
        <w:jc w:val="both"/>
        <w:rPr>
          <w:rFonts w:ascii="Arial Narrow" w:hAnsi="Arial Narrow"/>
        </w:rPr>
      </w:pPr>
      <w:r w:rsidRPr="00F73490">
        <w:rPr>
          <w:rFonts w:ascii="Arial Narrow" w:hAnsi="Arial Narrow"/>
        </w:rPr>
        <w:t>1.2</w:t>
      </w:r>
      <w:r w:rsidRPr="00F73490">
        <w:rPr>
          <w:rFonts w:ascii="Arial Narrow" w:hAnsi="Arial Narrow"/>
        </w:rPr>
        <w:tab/>
        <w:t>Všetky technické parametre a funkcionality, resp. vlastnosti požadovaného predmetu zákazky uvedené v Tabuľke č. 1 - Technická špecifikácia predmetu zákazky predstavujú minimálne požiadavky, ktoré musia byť splnené vo vlastnom návrhu plnenia uchádzača.</w:t>
      </w:r>
    </w:p>
    <w:p w:rsidR="00FB7A79" w:rsidRPr="00F73490" w:rsidRDefault="00FB7A79" w:rsidP="00FB7A79">
      <w:pPr>
        <w:spacing w:after="0" w:line="240" w:lineRule="auto"/>
        <w:ind w:left="567" w:hanging="567"/>
        <w:rPr>
          <w:rFonts w:ascii="Arial Narrow" w:hAnsi="Arial Narrow"/>
        </w:rPr>
      </w:pPr>
    </w:p>
    <w:p w:rsidR="00FB7A79" w:rsidRPr="00F73490" w:rsidRDefault="00FB7A79" w:rsidP="00FB7A79">
      <w:pPr>
        <w:spacing w:after="0" w:line="240" w:lineRule="auto"/>
        <w:ind w:left="567" w:hanging="567"/>
        <w:jc w:val="both"/>
        <w:rPr>
          <w:rFonts w:ascii="Arial Narrow" w:hAnsi="Arial Narrow"/>
        </w:rPr>
      </w:pPr>
      <w:r w:rsidRPr="00F73490">
        <w:rPr>
          <w:rFonts w:ascii="Arial Narrow" w:hAnsi="Arial Narrow"/>
        </w:rPr>
        <w:t>1.3</w:t>
      </w:r>
      <w:r w:rsidRPr="00F73490">
        <w:rPr>
          <w:rFonts w:ascii="Arial Narrow" w:hAnsi="Arial Narrow"/>
        </w:rPr>
        <w:tab/>
        <w:t>Predmet zákazky v celom rozsahu je opísaný tak, aby bol presne a zrozumiteľne špecifikovaný. Ak sa niektorá z technických požiadaviek odvolávala (priamo i nepriamo) na konkrétny typ produktu, alebo konkrétneho výrobcu, výrobný postup, obchodné označenie, technickú normu,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F73490">
        <w:rPr>
          <w:rFonts w:ascii="Arial Narrow" w:hAnsi="Arial Narrow"/>
          <w:u w:val="single"/>
        </w:rPr>
        <w:t>, túto skutočnosť však musí preukázať uchádzač vo svojej ponuke</w:t>
      </w:r>
      <w:r w:rsidRPr="00F73490">
        <w:rPr>
          <w:rFonts w:ascii="Arial Narrow" w:hAnsi="Arial Narrow"/>
        </w:rPr>
        <w:t>.</w:t>
      </w:r>
    </w:p>
    <w:p w:rsidR="00FB7A79" w:rsidRPr="00F73490" w:rsidRDefault="00FB7A79" w:rsidP="00FB7A79">
      <w:pPr>
        <w:spacing w:after="0" w:line="240" w:lineRule="auto"/>
        <w:ind w:left="567" w:hanging="567"/>
        <w:jc w:val="both"/>
        <w:rPr>
          <w:rFonts w:ascii="Arial Narrow" w:hAnsi="Arial Narrow"/>
        </w:rPr>
      </w:pPr>
    </w:p>
    <w:p w:rsidR="00FB7A79" w:rsidRPr="00F73490" w:rsidRDefault="00FB7A79" w:rsidP="00FB7A79">
      <w:pPr>
        <w:spacing w:after="0" w:line="240" w:lineRule="auto"/>
        <w:ind w:left="567" w:hanging="567"/>
        <w:jc w:val="both"/>
        <w:rPr>
          <w:rFonts w:ascii="Arial Narrow" w:hAnsi="Arial Narrow"/>
        </w:rPr>
      </w:pPr>
      <w:r w:rsidRPr="00F73490">
        <w:rPr>
          <w:rFonts w:ascii="Arial Narrow" w:hAnsi="Arial Narrow"/>
        </w:rPr>
        <w:t>1.5</w:t>
      </w:r>
      <w:r w:rsidRPr="00F73490">
        <w:rPr>
          <w:rFonts w:ascii="Arial Narrow" w:hAnsi="Arial Narrow"/>
        </w:rPr>
        <w:tab/>
        <w:t>Tovar musí byť nový, nepoužívaný, zabalený v neporušených obaloch, nepoškodený. Tovar nesmie byť recyklovaný, repasovaný, renovovaný.</w:t>
      </w:r>
    </w:p>
    <w:p w:rsidR="00FB7A79" w:rsidRPr="00F73490" w:rsidRDefault="00FB7A79" w:rsidP="00FB7A79">
      <w:pPr>
        <w:spacing w:after="0" w:line="240" w:lineRule="auto"/>
        <w:ind w:left="567" w:hanging="567"/>
        <w:rPr>
          <w:rFonts w:ascii="Arial Narrow" w:hAnsi="Arial Narrow"/>
        </w:rPr>
      </w:pPr>
    </w:p>
    <w:p w:rsidR="00FB7A79" w:rsidRPr="00F73490" w:rsidRDefault="00FB7A79" w:rsidP="00FB7A79">
      <w:pPr>
        <w:spacing w:after="0" w:line="240" w:lineRule="auto"/>
        <w:ind w:left="567" w:hanging="567"/>
        <w:jc w:val="both"/>
        <w:rPr>
          <w:rFonts w:ascii="Arial Narrow" w:hAnsi="Arial Narrow"/>
        </w:rPr>
      </w:pPr>
      <w:r w:rsidRPr="00F73490">
        <w:rPr>
          <w:rFonts w:ascii="Arial Narrow" w:hAnsi="Arial Narrow"/>
        </w:rPr>
        <w:t>1.6</w:t>
      </w:r>
      <w:r w:rsidRPr="00F73490">
        <w:rPr>
          <w:rFonts w:ascii="Arial Narrow" w:hAnsi="Arial Narrow"/>
        </w:rPr>
        <w:tab/>
        <w:t>Verejný obstarávateľ si vyhradzuje právo prevziať iba tovar funkčný, bez zjavných vád, dodaný v kompletnom stave (a v sade) a v požadovanom množstve. V opačnom prípade si vyhradzuje právo nepodpísať dodací list, neprebrať dodaný tovar a nezaplatiť cenu za neprebraný tovar.</w:t>
      </w:r>
    </w:p>
    <w:p w:rsidR="00FB7A79" w:rsidRPr="00F73490" w:rsidRDefault="00FB7A79" w:rsidP="00FB7A79">
      <w:pPr>
        <w:spacing w:after="0" w:line="240" w:lineRule="auto"/>
        <w:ind w:left="567" w:hanging="567"/>
        <w:jc w:val="both"/>
        <w:rPr>
          <w:rFonts w:ascii="Arial Narrow" w:hAnsi="Arial Narrow"/>
        </w:rPr>
      </w:pPr>
    </w:p>
    <w:p w:rsidR="00FB7A79" w:rsidRPr="00F73490" w:rsidRDefault="00FB7A79" w:rsidP="00FB7A79">
      <w:pPr>
        <w:spacing w:after="0" w:line="240" w:lineRule="auto"/>
        <w:ind w:left="567" w:hanging="567"/>
        <w:jc w:val="both"/>
        <w:rPr>
          <w:rFonts w:ascii="Arial Narrow" w:hAnsi="Arial Narrow"/>
        </w:rPr>
      </w:pPr>
      <w:r w:rsidRPr="00F73490">
        <w:rPr>
          <w:rFonts w:ascii="Arial Narrow" w:hAnsi="Arial Narrow"/>
        </w:rPr>
        <w:t>1.7</w:t>
      </w:r>
      <w:r w:rsidRPr="00F73490">
        <w:rPr>
          <w:rFonts w:ascii="Arial Narrow" w:hAnsi="Arial Narrow"/>
        </w:rPr>
        <w:tab/>
        <w:t xml:space="preserve">Miesta dodania: </w:t>
      </w:r>
    </w:p>
    <w:tbl>
      <w:tblPr>
        <w:tblW w:w="91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118"/>
        <w:gridCol w:w="5066"/>
      </w:tblGrid>
      <w:tr w:rsidR="00FB7A79" w:rsidRPr="00F73490" w:rsidTr="00885FEA">
        <w:trPr>
          <w:trHeight w:val="300"/>
        </w:trPr>
        <w:tc>
          <w:tcPr>
            <w:tcW w:w="4118" w:type="dxa"/>
            <w:tcMar>
              <w:top w:w="0" w:type="dxa"/>
              <w:left w:w="108" w:type="dxa"/>
              <w:bottom w:w="0" w:type="dxa"/>
              <w:right w:w="108" w:type="dxa"/>
            </w:tcMar>
            <w:vAlign w:val="center"/>
            <w:hideMark/>
          </w:tcPr>
          <w:p w:rsidR="00FB7A79" w:rsidRPr="00F73490" w:rsidRDefault="00FB7A79" w:rsidP="00190255">
            <w:pPr>
              <w:spacing w:after="0" w:line="240" w:lineRule="auto"/>
              <w:jc w:val="center"/>
              <w:rPr>
                <w:rFonts w:ascii="Arial Narrow" w:eastAsia="Times New Roman" w:hAnsi="Arial Narrow" w:cs="Times New Roman"/>
                <w:lang w:eastAsia="sk-SK"/>
              </w:rPr>
            </w:pPr>
            <w:r w:rsidRPr="00F73490">
              <w:rPr>
                <w:rFonts w:ascii="Arial Narrow" w:eastAsia="Times New Roman" w:hAnsi="Arial Narrow" w:cs="Times New Roman"/>
                <w:b/>
                <w:bCs/>
                <w:lang w:eastAsia="sk-SK"/>
              </w:rPr>
              <w:t>Názov</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jc w:val="center"/>
              <w:rPr>
                <w:rFonts w:ascii="Arial Narrow" w:eastAsia="Times New Roman" w:hAnsi="Arial Narrow" w:cs="Times New Roman"/>
                <w:lang w:eastAsia="sk-SK"/>
              </w:rPr>
            </w:pPr>
            <w:r w:rsidRPr="00F73490">
              <w:rPr>
                <w:rFonts w:ascii="Arial Narrow" w:eastAsia="Times New Roman" w:hAnsi="Arial Narrow" w:cs="Times New Roman"/>
                <w:b/>
                <w:bCs/>
                <w:lang w:eastAsia="sk-SK"/>
              </w:rPr>
              <w:t>Sídlo</w:t>
            </w:r>
          </w:p>
        </w:tc>
      </w:tr>
      <w:tr w:rsidR="00FB7A79" w:rsidRPr="00F73490" w:rsidTr="00885FEA">
        <w:trPr>
          <w:trHeight w:val="348"/>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Odbor hospodárskeho zabezpečenia SE MV SR</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highlight w:val="yellow"/>
                <w:lang w:eastAsia="sk-SK"/>
              </w:rPr>
            </w:pPr>
            <w:r w:rsidRPr="00F73490">
              <w:rPr>
                <w:rFonts w:ascii="Arial Narrow" w:eastAsia="Times New Roman" w:hAnsi="Arial Narrow" w:cs="Times New Roman"/>
                <w:lang w:eastAsia="sk-SK"/>
              </w:rPr>
              <w:t>Sklad MV SR Rohovce</w:t>
            </w:r>
          </w:p>
        </w:tc>
      </w:tr>
      <w:tr w:rsidR="00FB7A79" w:rsidRPr="00F73490" w:rsidTr="00885FEA">
        <w:trPr>
          <w:trHeight w:val="215"/>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Centrum podpory  Bratislava</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Špitálska 14, 812 28 Bratislava</w:t>
            </w:r>
          </w:p>
        </w:tc>
      </w:tr>
      <w:tr w:rsidR="00FB7A79" w:rsidRPr="00F73490" w:rsidTr="00885FEA">
        <w:trPr>
          <w:trHeight w:val="215"/>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Centrum podpory  Trnava</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Kollárova 31, 917 02 Trnava</w:t>
            </w:r>
          </w:p>
        </w:tc>
      </w:tr>
      <w:tr w:rsidR="00FB7A79" w:rsidRPr="00F73490" w:rsidTr="00885FEA">
        <w:trPr>
          <w:trHeight w:val="215"/>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Centrum podpory  Trenčín</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Jilemnického 1, 911 01 Trenčín</w:t>
            </w:r>
          </w:p>
        </w:tc>
      </w:tr>
      <w:tr w:rsidR="00FB7A79" w:rsidRPr="00F73490" w:rsidTr="00885FEA">
        <w:trPr>
          <w:trHeight w:val="223"/>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Centrum podpory  Nitra</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Piesková 32, 949 01 Nitra</w:t>
            </w:r>
          </w:p>
        </w:tc>
      </w:tr>
      <w:tr w:rsidR="00FB7A79" w:rsidRPr="00F73490" w:rsidTr="00885FEA">
        <w:trPr>
          <w:trHeight w:val="215"/>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 xml:space="preserve"> Centrum podpory  Žilina</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Kuzmányho 26, 012 23 Žilina</w:t>
            </w:r>
          </w:p>
        </w:tc>
      </w:tr>
      <w:tr w:rsidR="00FB7A79" w:rsidRPr="00F73490" w:rsidTr="00885FEA">
        <w:trPr>
          <w:trHeight w:val="215"/>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Centrum podpory  Banská Bystrica</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shd w:val="clear" w:color="auto" w:fill="FFFFFF"/>
                <w:lang w:eastAsia="sk-SK"/>
              </w:rPr>
              <w:t>Ústredné sklady MV SR Príboj 560 Slovenská Ľupča.</w:t>
            </w:r>
          </w:p>
        </w:tc>
      </w:tr>
      <w:tr w:rsidR="00FB7A79" w:rsidRPr="00F73490" w:rsidTr="00885FEA">
        <w:trPr>
          <w:trHeight w:val="215"/>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Centrum podpory  Prešov</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Štúrova 7, 080 01 Prešov</w:t>
            </w:r>
          </w:p>
        </w:tc>
      </w:tr>
      <w:tr w:rsidR="00FB7A79" w:rsidRPr="00F73490" w:rsidTr="00885FEA">
        <w:trPr>
          <w:trHeight w:val="215"/>
        </w:trPr>
        <w:tc>
          <w:tcPr>
            <w:tcW w:w="4118" w:type="dxa"/>
            <w:tcMar>
              <w:top w:w="0" w:type="dxa"/>
              <w:left w:w="108" w:type="dxa"/>
              <w:bottom w:w="0" w:type="dxa"/>
              <w:right w:w="108" w:type="dxa"/>
            </w:tcMar>
            <w:vAlign w:val="center"/>
            <w:hideMark/>
          </w:tcPr>
          <w:p w:rsidR="00FB7A79" w:rsidRPr="00F73490" w:rsidRDefault="00FB7A79" w:rsidP="00190255">
            <w:pPr>
              <w:autoSpaceDE w:val="0"/>
              <w:autoSpaceDN w:val="0"/>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lang w:eastAsia="sk-SK"/>
              </w:rPr>
              <w:t>Centrum podpory  Košice</w:t>
            </w:r>
          </w:p>
        </w:tc>
        <w:tc>
          <w:tcPr>
            <w:tcW w:w="5066" w:type="dxa"/>
            <w:tcMar>
              <w:top w:w="0" w:type="dxa"/>
              <w:left w:w="108" w:type="dxa"/>
              <w:bottom w:w="0" w:type="dxa"/>
              <w:right w:w="108" w:type="dxa"/>
            </w:tcMar>
            <w:vAlign w:val="center"/>
            <w:hideMark/>
          </w:tcPr>
          <w:p w:rsidR="00FB7A79" w:rsidRPr="00F73490" w:rsidRDefault="00FB7A79" w:rsidP="00190255">
            <w:pPr>
              <w:spacing w:after="0" w:line="240" w:lineRule="auto"/>
              <w:ind w:right="300"/>
              <w:rPr>
                <w:rFonts w:ascii="Arial Narrow" w:eastAsia="Times New Roman" w:hAnsi="Arial Narrow" w:cs="Times New Roman"/>
                <w:lang w:eastAsia="sk-SK"/>
              </w:rPr>
            </w:pPr>
            <w:r w:rsidRPr="00F73490">
              <w:rPr>
                <w:rFonts w:ascii="Arial Narrow" w:eastAsia="Times New Roman" w:hAnsi="Arial Narrow" w:cs="Times New Roman"/>
                <w:bCs/>
                <w:shd w:val="clear" w:color="auto" w:fill="FFFFFF"/>
                <w:lang w:eastAsia="sk-SK"/>
              </w:rPr>
              <w:t>Rampová 7, 041 81 Košice</w:t>
            </w:r>
            <w:r w:rsidRPr="00F73490">
              <w:rPr>
                <w:rFonts w:ascii="Arial Narrow" w:eastAsia="Times New Roman" w:hAnsi="Arial Narrow" w:cs="Times New Roman"/>
                <w:shd w:val="clear" w:color="auto" w:fill="FFFFFF"/>
                <w:lang w:eastAsia="sk-SK"/>
              </w:rPr>
              <w:t>.</w:t>
            </w:r>
          </w:p>
        </w:tc>
      </w:tr>
    </w:tbl>
    <w:p w:rsidR="00FB7A79" w:rsidRPr="00F73490" w:rsidRDefault="00FB7A79" w:rsidP="00FB7A79">
      <w:pPr>
        <w:spacing w:after="0" w:line="240" w:lineRule="auto"/>
        <w:ind w:left="567"/>
        <w:jc w:val="both"/>
        <w:rPr>
          <w:rFonts w:ascii="Arial Narrow" w:hAnsi="Arial Narrow"/>
          <w:color w:val="FF0000"/>
        </w:rPr>
      </w:pPr>
    </w:p>
    <w:p w:rsidR="00FB7A79" w:rsidRPr="00F73490" w:rsidRDefault="00FB7A79" w:rsidP="00FB7A79">
      <w:pPr>
        <w:spacing w:after="0"/>
        <w:ind w:left="567" w:hanging="567"/>
        <w:jc w:val="both"/>
        <w:rPr>
          <w:rFonts w:ascii="Arial Narrow" w:hAnsi="Arial Narrow"/>
        </w:rPr>
        <w:sectPr w:rsidR="00FB7A79" w:rsidRPr="00F73490" w:rsidSect="00647723">
          <w:footerReference w:type="default" r:id="rId7"/>
          <w:headerReference w:type="first" r:id="rId8"/>
          <w:footerReference w:type="first" r:id="rId9"/>
          <w:pgSz w:w="11906" w:h="16838"/>
          <w:pgMar w:top="1418" w:right="1274" w:bottom="1134" w:left="1418" w:header="567" w:footer="340" w:gutter="0"/>
          <w:cols w:space="708"/>
          <w:titlePg/>
          <w:docGrid w:linePitch="360"/>
        </w:sectPr>
      </w:pPr>
    </w:p>
    <w:p w:rsidR="00FB7A79" w:rsidRPr="00F73490" w:rsidRDefault="00FB7A79" w:rsidP="00FB7A79">
      <w:pPr>
        <w:spacing w:after="120"/>
        <w:jc w:val="both"/>
        <w:rPr>
          <w:rFonts w:ascii="Arial Narrow" w:hAnsi="Arial Narrow"/>
        </w:rPr>
      </w:pPr>
      <w:r w:rsidRPr="00F73490">
        <w:rPr>
          <w:rFonts w:ascii="Arial Narrow" w:hAnsi="Arial Narrow"/>
          <w:b/>
        </w:rPr>
        <w:lastRenderedPageBreak/>
        <w:t xml:space="preserve">Tabuľka č. 1 - </w:t>
      </w:r>
      <w:r w:rsidR="009A29FB" w:rsidRPr="00F73490">
        <w:rPr>
          <w:rFonts w:ascii="Arial Narrow" w:hAnsi="Arial Narrow"/>
          <w:b/>
        </w:rPr>
        <w:t xml:space="preserve">Opis predmetu zákazky a predpokladané množstvo </w:t>
      </w:r>
    </w:p>
    <w:tbl>
      <w:tblPr>
        <w:tblW w:w="10236"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3970"/>
        <w:gridCol w:w="4111"/>
        <w:gridCol w:w="1701"/>
      </w:tblGrid>
      <w:tr w:rsidR="009A29FB" w:rsidRPr="00F73490" w:rsidTr="00885FEA">
        <w:tc>
          <w:tcPr>
            <w:tcW w:w="454" w:type="dxa"/>
            <w:shd w:val="clear" w:color="auto" w:fill="auto"/>
            <w:hideMark/>
          </w:tcPr>
          <w:p w:rsidR="009A29FB" w:rsidRPr="00F73490" w:rsidRDefault="009A29FB" w:rsidP="00190255">
            <w:pPr>
              <w:spacing w:after="0" w:line="240" w:lineRule="auto"/>
              <w:rPr>
                <w:rFonts w:ascii="Arial Narrow" w:eastAsia="Calibri" w:hAnsi="Arial Narrow" w:cs="Times New Roman"/>
              </w:rPr>
            </w:pPr>
            <w:proofErr w:type="spellStart"/>
            <w:r w:rsidRPr="00F73490">
              <w:rPr>
                <w:rFonts w:ascii="Arial Narrow" w:eastAsia="Calibri" w:hAnsi="Arial Narrow" w:cs="Times New Roman"/>
              </w:rPr>
              <w:t>P.č</w:t>
            </w:r>
            <w:proofErr w:type="spellEnd"/>
            <w:r w:rsidRPr="00F73490">
              <w:rPr>
                <w:rFonts w:ascii="Arial Narrow" w:eastAsia="Calibri" w:hAnsi="Arial Narrow" w:cs="Times New Roman"/>
              </w:rPr>
              <w:t>.</w:t>
            </w:r>
          </w:p>
        </w:tc>
        <w:tc>
          <w:tcPr>
            <w:tcW w:w="3970" w:type="dxa"/>
            <w:shd w:val="clear" w:color="auto" w:fill="auto"/>
            <w:hideMark/>
          </w:tcPr>
          <w:p w:rsidR="009A29FB" w:rsidRPr="00F73490" w:rsidRDefault="009A29FB" w:rsidP="00190255">
            <w:pPr>
              <w:spacing w:after="0" w:line="240" w:lineRule="auto"/>
              <w:rPr>
                <w:rFonts w:ascii="Arial Narrow" w:eastAsia="Calibri" w:hAnsi="Arial Narrow" w:cs="Times New Roman"/>
              </w:rPr>
            </w:pPr>
            <w:r w:rsidRPr="00F73490">
              <w:rPr>
                <w:rFonts w:ascii="Arial Narrow" w:eastAsia="Calibri" w:hAnsi="Arial Narrow" w:cs="Times New Roman"/>
              </w:rPr>
              <w:t>Názov</w:t>
            </w:r>
          </w:p>
        </w:tc>
        <w:tc>
          <w:tcPr>
            <w:tcW w:w="4111" w:type="dxa"/>
            <w:shd w:val="clear" w:color="auto" w:fill="auto"/>
            <w:hideMark/>
          </w:tcPr>
          <w:p w:rsidR="009A29FB" w:rsidRPr="00F73490" w:rsidRDefault="009A29FB" w:rsidP="00190255">
            <w:pPr>
              <w:spacing w:after="0" w:line="240" w:lineRule="auto"/>
              <w:rPr>
                <w:rFonts w:ascii="Arial Narrow" w:eastAsia="Calibri" w:hAnsi="Arial Narrow" w:cs="Times New Roman"/>
              </w:rPr>
            </w:pPr>
            <w:r w:rsidRPr="00F73490">
              <w:rPr>
                <w:rFonts w:ascii="Arial Narrow" w:eastAsia="Calibri" w:hAnsi="Arial Narrow" w:cs="Times New Roman"/>
              </w:rPr>
              <w:t>Špecifikácia</w:t>
            </w:r>
          </w:p>
        </w:tc>
        <w:tc>
          <w:tcPr>
            <w:tcW w:w="1701" w:type="dxa"/>
            <w:shd w:val="clear" w:color="auto" w:fill="auto"/>
            <w:hideMark/>
          </w:tcPr>
          <w:p w:rsidR="009A29FB" w:rsidRPr="00F73490" w:rsidRDefault="009A29FB" w:rsidP="00190255">
            <w:pPr>
              <w:spacing w:after="0" w:line="240" w:lineRule="auto"/>
              <w:rPr>
                <w:rFonts w:ascii="Arial Narrow" w:eastAsia="Calibri" w:hAnsi="Arial Narrow" w:cs="Times New Roman"/>
              </w:rPr>
            </w:pPr>
            <w:r w:rsidRPr="00F73490">
              <w:rPr>
                <w:rFonts w:ascii="Arial Narrow" w:eastAsia="Calibri" w:hAnsi="Arial Narrow" w:cs="Times New Roman"/>
              </w:rPr>
              <w:t>Predpokladané množstvo</w:t>
            </w:r>
          </w:p>
        </w:tc>
      </w:tr>
      <w:tr w:rsidR="009A29FB" w:rsidRPr="00F73490" w:rsidTr="00885FEA">
        <w:trPr>
          <w:trHeight w:val="827"/>
        </w:trPr>
        <w:tc>
          <w:tcPr>
            <w:tcW w:w="454" w:type="dxa"/>
            <w:shd w:val="clear" w:color="auto" w:fill="auto"/>
            <w:vAlign w:val="center"/>
            <w:hideMark/>
          </w:tcPr>
          <w:p w:rsidR="009A29FB" w:rsidRPr="00F73490" w:rsidRDefault="009A29FB" w:rsidP="00680160">
            <w:pPr>
              <w:jc w:val="center"/>
              <w:rPr>
                <w:rFonts w:ascii="Arial Narrow" w:eastAsia="Calibri" w:hAnsi="Arial Narrow"/>
              </w:rPr>
            </w:pPr>
            <w:r w:rsidRPr="00F73490">
              <w:rPr>
                <w:rFonts w:ascii="Arial Narrow" w:eastAsia="Calibri" w:hAnsi="Arial Narrow"/>
              </w:rPr>
              <w:t>1.</w:t>
            </w:r>
          </w:p>
        </w:tc>
        <w:tc>
          <w:tcPr>
            <w:tcW w:w="3970"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 xml:space="preserve">Odpadkový kôš s popolníkom </w:t>
            </w:r>
          </w:p>
          <w:p w:rsidR="009A29FB" w:rsidRPr="00F73490" w:rsidRDefault="009A29FB" w:rsidP="00680160">
            <w:pPr>
              <w:rPr>
                <w:rFonts w:ascii="Arial Narrow" w:eastAsia="Calibri" w:hAnsi="Arial Narrow"/>
              </w:rPr>
            </w:pPr>
            <w:r w:rsidRPr="00F73490">
              <w:rPr>
                <w:rFonts w:ascii="Arial Narrow" w:hAnsi="Arial Narrow"/>
              </w:rPr>
              <w:fldChar w:fldCharType="begin"/>
            </w:r>
            <w:r w:rsidRPr="00F73490">
              <w:rPr>
                <w:rFonts w:ascii="Arial Narrow" w:hAnsi="Arial Narrow"/>
              </w:rPr>
              <w:instrText xml:space="preserve"> INCLUDEPICTURE "https://i.cdn.nrholding.net/30378257/1000/1000"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"https://i.cdn.nrholding.net/30378257/1000/1000"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"https://i.cdn.nrholding.net/30378257/1000/1000" \* MERGEFORMATINET </w:instrText>
            </w:r>
            <w:r w:rsidRPr="00F73490">
              <w:rPr>
                <w:rFonts w:ascii="Arial Narrow" w:hAnsi="Arial Narrow"/>
              </w:rPr>
              <w:fldChar w:fldCharType="separate"/>
            </w:r>
            <w:r w:rsidR="002C0CF1">
              <w:rPr>
                <w:rFonts w:ascii="Arial Narrow" w:hAnsi="Arial Narrow"/>
              </w:rPr>
              <w:fldChar w:fldCharType="begin"/>
            </w:r>
            <w:r w:rsidR="002C0CF1">
              <w:rPr>
                <w:rFonts w:ascii="Arial Narrow" w:hAnsi="Arial Narrow"/>
              </w:rPr>
              <w:instrText xml:space="preserve"> </w:instrText>
            </w:r>
            <w:r w:rsidR="002C0CF1">
              <w:rPr>
                <w:rFonts w:ascii="Arial Narrow" w:hAnsi="Arial Narrow"/>
              </w:rPr>
              <w:instrText>I</w:instrText>
            </w:r>
            <w:r w:rsidR="002C0CF1">
              <w:rPr>
                <w:rFonts w:ascii="Arial Narrow" w:hAnsi="Arial Narrow"/>
              </w:rPr>
              <w:instrText>NCLUDEPICTURE  "https://i.cdn.nrholding.net/30378257/1000/1000" \* MERGEFORMATINET</w:instrText>
            </w:r>
            <w:r w:rsidR="002C0CF1">
              <w:rPr>
                <w:rFonts w:ascii="Arial Narrow" w:hAnsi="Arial Narrow"/>
              </w:rPr>
              <w:instrText xml:space="preserve"> </w:instrText>
            </w:r>
            <w:r w:rsidR="002C0CF1">
              <w:rPr>
                <w:rFonts w:ascii="Arial Narrow" w:hAnsi="Arial Narrow"/>
              </w:rPr>
              <w:fldChar w:fldCharType="separate"/>
            </w:r>
            <w:r w:rsidR="00885FEA">
              <w:rPr>
                <w:rFonts w:ascii="Arial Narrow" w:hAnsi="Arial Narrow"/>
              </w:rPr>
              <w:pict w14:anchorId="2C55B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estside Odpadkový kôš s popolníkom 25l - nerez" style="width:73.2pt;height:123.6pt">
                  <v:imagedata r:id="rId10" r:href="rId11"/>
                </v:shape>
              </w:pict>
            </w:r>
            <w:r w:rsidR="002C0CF1">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p>
        </w:tc>
        <w:tc>
          <w:tcPr>
            <w:tcW w:w="4111" w:type="dxa"/>
            <w:shd w:val="clear" w:color="auto" w:fill="auto"/>
          </w:tcPr>
          <w:p w:rsidR="009A29FB" w:rsidRPr="00F73490" w:rsidRDefault="009A29FB" w:rsidP="00680160">
            <w:pPr>
              <w:pStyle w:val="Bezriadkovania"/>
              <w:rPr>
                <w:rFonts w:ascii="Arial Narrow" w:hAnsi="Arial Narrow"/>
              </w:rPr>
            </w:pPr>
            <w:r w:rsidRPr="00F73490">
              <w:rPr>
                <w:rFonts w:ascii="Arial Narrow" w:hAnsi="Arial Narrow"/>
              </w:rPr>
              <w:t xml:space="preserve">Odpadkový kôš s popolníkom </w:t>
            </w:r>
          </w:p>
          <w:p w:rsidR="009A29FB" w:rsidRPr="00F73490" w:rsidRDefault="009A29FB" w:rsidP="00680160">
            <w:pPr>
              <w:pStyle w:val="Bezriadkovania"/>
              <w:rPr>
                <w:rFonts w:ascii="Arial Narrow" w:hAnsi="Arial Narrow"/>
              </w:rPr>
            </w:pPr>
            <w:r w:rsidRPr="00F73490">
              <w:rPr>
                <w:rFonts w:ascii="Arial Narrow" w:hAnsi="Arial Narrow"/>
              </w:rPr>
              <w:t>Materiál: nerezová oceľ</w:t>
            </w:r>
          </w:p>
          <w:p w:rsidR="009A29FB" w:rsidRPr="00F73490" w:rsidRDefault="009A29FB" w:rsidP="00680160">
            <w:pPr>
              <w:pStyle w:val="Bezriadkovania"/>
              <w:rPr>
                <w:rFonts w:ascii="Arial Narrow" w:hAnsi="Arial Narrow"/>
              </w:rPr>
            </w:pPr>
            <w:r w:rsidRPr="00F73490">
              <w:rPr>
                <w:rFonts w:ascii="Arial Narrow" w:hAnsi="Arial Narrow"/>
              </w:rPr>
              <w:t>horný vrchnák popolníka je odnímateľný</w:t>
            </w:r>
          </w:p>
          <w:p w:rsidR="009A29FB" w:rsidRPr="00F73490" w:rsidRDefault="009A29FB" w:rsidP="00680160">
            <w:pPr>
              <w:pStyle w:val="Bezriadkovania"/>
              <w:rPr>
                <w:rFonts w:ascii="Arial Narrow" w:hAnsi="Arial Narrow"/>
              </w:rPr>
            </w:pPr>
            <w:r w:rsidRPr="00F73490">
              <w:rPr>
                <w:rFonts w:ascii="Arial Narrow" w:hAnsi="Arial Narrow"/>
              </w:rPr>
              <w:t>vyrobený z nerezového plechu</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Priemer: min. 240 mm</w:t>
            </w:r>
            <w:r w:rsidRPr="00F73490">
              <w:rPr>
                <w:rFonts w:ascii="Arial Narrow" w:eastAsia="Calibri" w:hAnsi="Arial Narrow"/>
              </w:rPr>
              <w:t xml:space="preserve">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Výška: min. 580 mm</w:t>
            </w:r>
          </w:p>
          <w:p w:rsidR="009A29FB" w:rsidRPr="00F73490" w:rsidRDefault="009A29FB" w:rsidP="00680160">
            <w:pPr>
              <w:pStyle w:val="Bezriadkovania"/>
              <w:rPr>
                <w:rFonts w:ascii="Arial Narrow" w:hAnsi="Arial Narrow"/>
              </w:rPr>
            </w:pPr>
          </w:p>
        </w:tc>
        <w:tc>
          <w:tcPr>
            <w:tcW w:w="1701" w:type="dxa"/>
            <w:shd w:val="clear" w:color="auto" w:fill="auto"/>
            <w:vAlign w:val="center"/>
            <w:hideMark/>
          </w:tcPr>
          <w:p w:rsidR="009A29FB" w:rsidRPr="00F73490" w:rsidRDefault="009A29FB" w:rsidP="00680160">
            <w:pPr>
              <w:jc w:val="center"/>
              <w:rPr>
                <w:rFonts w:ascii="Arial Narrow" w:eastAsia="Calibri" w:hAnsi="Arial Narrow"/>
                <w:color w:val="000000"/>
              </w:rPr>
            </w:pPr>
            <w:r w:rsidRPr="00F73490">
              <w:rPr>
                <w:rFonts w:ascii="Arial Narrow" w:eastAsia="Calibri" w:hAnsi="Arial Narrow"/>
                <w:color w:val="000000"/>
              </w:rPr>
              <w:t>390</w:t>
            </w:r>
          </w:p>
        </w:tc>
      </w:tr>
      <w:tr w:rsidR="009A29FB" w:rsidRPr="00F73490" w:rsidTr="00885FEA">
        <w:trPr>
          <w:trHeight w:val="1123"/>
        </w:trPr>
        <w:tc>
          <w:tcPr>
            <w:tcW w:w="454" w:type="dxa"/>
            <w:shd w:val="clear" w:color="auto" w:fill="auto"/>
            <w:vAlign w:val="center"/>
            <w:hideMark/>
          </w:tcPr>
          <w:p w:rsidR="009A29FB" w:rsidRPr="00F73490" w:rsidRDefault="009A29FB" w:rsidP="00680160">
            <w:pPr>
              <w:jc w:val="center"/>
              <w:rPr>
                <w:rFonts w:ascii="Arial Narrow" w:eastAsia="Calibri" w:hAnsi="Arial Narrow"/>
              </w:rPr>
            </w:pPr>
            <w:r w:rsidRPr="00F73490">
              <w:rPr>
                <w:rFonts w:ascii="Arial Narrow" w:eastAsia="Calibri" w:hAnsi="Arial Narrow"/>
              </w:rPr>
              <w:t>2.</w:t>
            </w:r>
          </w:p>
        </w:tc>
        <w:tc>
          <w:tcPr>
            <w:tcW w:w="3970" w:type="dxa"/>
            <w:shd w:val="clear" w:color="auto" w:fill="auto"/>
          </w:tcPr>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Kovový kôš </w:t>
            </w:r>
          </w:p>
          <w:p w:rsidR="009A29FB" w:rsidRPr="00F73490" w:rsidRDefault="009A29FB" w:rsidP="00680160">
            <w:pPr>
              <w:rPr>
                <w:rFonts w:ascii="Arial Narrow" w:hAnsi="Arial Narrow"/>
                <w:shd w:val="clear" w:color="auto" w:fill="FFFFFF"/>
              </w:rPr>
            </w:pPr>
            <w:r w:rsidRPr="00F73490">
              <w:rPr>
                <w:rFonts w:ascii="Arial Narrow" w:hAnsi="Arial Narrow"/>
              </w:rPr>
              <w:fldChar w:fldCharType="begin"/>
            </w:r>
            <w:r w:rsidRPr="00F73490">
              <w:rPr>
                <w:rFonts w:ascii="Arial Narrow" w:hAnsi="Arial Narrow"/>
              </w:rPr>
              <w:instrText xml:space="preserve"> INCLUDEPICTURE "https://b2bpartner.vshcdn.net/galeria/2_119805/droteny-odpadkovy-kos-na-papiere-12-l-strieborny-default__c1635361822.jpg"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"https://b2bpartner.vshcdn.net/galeria/2_119805/droteny-odpadkovy-kos-na-papiere-12-l-strieborny-default__c1635361822.jpg"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"https://b2bpartner.vshcdn.net/galeria/2_119805/droteny-odpadkovy-kos-na-papiere-12-l-strieborny-default__c1635361822.jpg" \* MERGEFORMATINET </w:instrText>
            </w:r>
            <w:r w:rsidRPr="00F73490">
              <w:rPr>
                <w:rFonts w:ascii="Arial Narrow" w:hAnsi="Arial Narrow"/>
              </w:rPr>
              <w:fldChar w:fldCharType="separate"/>
            </w:r>
            <w:r w:rsidR="002C0CF1">
              <w:rPr>
                <w:rFonts w:ascii="Arial Narrow" w:hAnsi="Arial Narrow"/>
              </w:rPr>
              <w:fldChar w:fldCharType="begin"/>
            </w:r>
            <w:r w:rsidR="002C0CF1">
              <w:rPr>
                <w:rFonts w:ascii="Arial Narrow" w:hAnsi="Arial Narrow"/>
              </w:rPr>
              <w:instrText xml:space="preserve"> </w:instrText>
            </w:r>
            <w:r w:rsidR="002C0CF1">
              <w:rPr>
                <w:rFonts w:ascii="Arial Narrow" w:hAnsi="Arial Narrow"/>
              </w:rPr>
              <w:instrText>INCLUDEPICT</w:instrText>
            </w:r>
            <w:r w:rsidR="002C0CF1">
              <w:rPr>
                <w:rFonts w:ascii="Arial Narrow" w:hAnsi="Arial Narrow"/>
              </w:rPr>
              <w:instrText>URE  "https://b2bpartner.vshcdn.net/galeria/2_119805/droteny-odpadkovy-kos-na-papiere-12-l-strieborny-default__c1635361822.jpg" \* MERGEFORMATINET</w:instrText>
            </w:r>
            <w:r w:rsidR="002C0CF1">
              <w:rPr>
                <w:rFonts w:ascii="Arial Narrow" w:hAnsi="Arial Narrow"/>
              </w:rPr>
              <w:instrText xml:space="preserve"> </w:instrText>
            </w:r>
            <w:r w:rsidR="002C0CF1">
              <w:rPr>
                <w:rFonts w:ascii="Arial Narrow" w:hAnsi="Arial Narrow"/>
              </w:rPr>
              <w:fldChar w:fldCharType="separate"/>
            </w:r>
            <w:r w:rsidR="00885FEA">
              <w:rPr>
                <w:rFonts w:ascii="Arial Narrow" w:hAnsi="Arial Narrow"/>
              </w:rPr>
              <w:pict w14:anchorId="07D2CADC">
                <v:shape id="_x0000_i1026" type="#_x0000_t75" alt="Drôtený odpadkový kôš na papiere, 12 L, strieborný" style="width:159pt;height:140.4pt">
                  <v:imagedata r:id="rId12" r:href="rId13"/>
                </v:shape>
              </w:pict>
            </w:r>
            <w:r w:rsidR="002C0CF1">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p>
        </w:tc>
        <w:tc>
          <w:tcPr>
            <w:tcW w:w="4111" w:type="dxa"/>
            <w:shd w:val="clear" w:color="auto" w:fill="auto"/>
          </w:tcPr>
          <w:p w:rsidR="009A29FB" w:rsidRPr="00F73490" w:rsidRDefault="009A29FB" w:rsidP="00680160">
            <w:pPr>
              <w:pStyle w:val="Bezriadkovania"/>
              <w:rPr>
                <w:rFonts w:ascii="Arial Narrow" w:hAnsi="Arial Narrow"/>
                <w:shd w:val="clear" w:color="auto" w:fill="FFFFFF"/>
              </w:rPr>
            </w:pPr>
            <w:r w:rsidRPr="00F73490">
              <w:rPr>
                <w:rFonts w:ascii="Arial Narrow" w:hAnsi="Arial Narrow"/>
                <w:shd w:val="clear" w:color="auto" w:fill="FFFFFF"/>
              </w:rPr>
              <w:t>Materiál: kov</w:t>
            </w:r>
          </w:p>
          <w:p w:rsidR="009A29FB" w:rsidRPr="00F73490" w:rsidRDefault="009A29FB" w:rsidP="00680160">
            <w:pPr>
              <w:pStyle w:val="Bezriadkovania"/>
              <w:rPr>
                <w:rFonts w:ascii="Arial Narrow" w:hAnsi="Arial Narrow"/>
                <w:shd w:val="clear" w:color="auto" w:fill="FFFFFF"/>
              </w:rPr>
            </w:pPr>
            <w:r w:rsidRPr="00F73490">
              <w:rPr>
                <w:rFonts w:ascii="Arial Narrow" w:hAnsi="Arial Narrow"/>
                <w:shd w:val="clear" w:color="auto" w:fill="FFFFFF"/>
              </w:rPr>
              <w:t>Objem: min. 12 l</w:t>
            </w:r>
          </w:p>
          <w:p w:rsidR="009A29FB" w:rsidRPr="00F73490" w:rsidRDefault="009A29FB" w:rsidP="00680160">
            <w:pPr>
              <w:pStyle w:val="Bezriadkovania"/>
              <w:rPr>
                <w:rFonts w:ascii="Arial Narrow" w:hAnsi="Arial Narrow"/>
                <w:shd w:val="clear" w:color="auto" w:fill="FFFFFF"/>
              </w:rPr>
            </w:pPr>
            <w:r w:rsidRPr="00F73490">
              <w:rPr>
                <w:rFonts w:ascii="Arial Narrow" w:hAnsi="Arial Narrow"/>
                <w:shd w:val="clear" w:color="auto" w:fill="FFFFFF"/>
              </w:rPr>
              <w:t>Výška nádoby: min. 28</w:t>
            </w:r>
          </w:p>
          <w:p w:rsidR="009A29FB" w:rsidRPr="00F73490" w:rsidRDefault="009A29FB" w:rsidP="00680160">
            <w:pPr>
              <w:pStyle w:val="Bezriadkovania"/>
              <w:rPr>
                <w:rFonts w:ascii="Arial Narrow" w:hAnsi="Arial Narrow"/>
                <w:color w:val="000000"/>
                <w:shd w:val="clear" w:color="auto" w:fill="FFFFFF"/>
              </w:rPr>
            </w:pPr>
            <w:r w:rsidRPr="00F73490">
              <w:rPr>
                <w:rFonts w:ascii="Arial Narrow" w:hAnsi="Arial Narrow"/>
                <w:shd w:val="clear" w:color="auto" w:fill="FFFFFF"/>
              </w:rPr>
              <w:t>Priemer/šírka nádoby: min. 21 cm</w:t>
            </w:r>
          </w:p>
        </w:tc>
        <w:tc>
          <w:tcPr>
            <w:tcW w:w="1701" w:type="dxa"/>
            <w:shd w:val="clear" w:color="auto" w:fill="auto"/>
            <w:vAlign w:val="center"/>
            <w:hideMark/>
          </w:tcPr>
          <w:p w:rsidR="009A29FB" w:rsidRPr="00F73490" w:rsidRDefault="009A29FB" w:rsidP="00680160">
            <w:pPr>
              <w:jc w:val="center"/>
              <w:rPr>
                <w:rFonts w:ascii="Arial Narrow" w:eastAsia="Calibri" w:hAnsi="Arial Narrow"/>
                <w:color w:val="000000"/>
              </w:rPr>
            </w:pPr>
            <w:r w:rsidRPr="00F73490">
              <w:rPr>
                <w:rFonts w:ascii="Arial Narrow" w:eastAsia="Calibri" w:hAnsi="Arial Narrow"/>
                <w:color w:val="000000"/>
              </w:rPr>
              <w:t>2200</w:t>
            </w:r>
          </w:p>
        </w:tc>
      </w:tr>
      <w:tr w:rsidR="009A29FB" w:rsidRPr="00F73490" w:rsidTr="00885FEA">
        <w:trPr>
          <w:trHeight w:val="2097"/>
        </w:trPr>
        <w:tc>
          <w:tcPr>
            <w:tcW w:w="454" w:type="dxa"/>
            <w:shd w:val="clear" w:color="auto" w:fill="auto"/>
            <w:vAlign w:val="center"/>
          </w:tcPr>
          <w:p w:rsidR="009A29FB" w:rsidRPr="00F73490" w:rsidRDefault="009A29FB" w:rsidP="00680160">
            <w:pPr>
              <w:jc w:val="center"/>
              <w:rPr>
                <w:rFonts w:ascii="Arial Narrow" w:eastAsia="Calibri" w:hAnsi="Arial Narrow"/>
              </w:rPr>
            </w:pPr>
            <w:r w:rsidRPr="00F73490">
              <w:rPr>
                <w:rFonts w:ascii="Arial Narrow" w:eastAsia="Calibri" w:hAnsi="Arial Narrow"/>
              </w:rPr>
              <w:t>3.</w:t>
            </w:r>
          </w:p>
        </w:tc>
        <w:tc>
          <w:tcPr>
            <w:tcW w:w="3970"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 xml:space="preserve">Plastový kôš </w:t>
            </w:r>
          </w:p>
          <w:p w:rsidR="009A29FB" w:rsidRPr="00F73490" w:rsidRDefault="009A29FB" w:rsidP="00680160">
            <w:pPr>
              <w:rPr>
                <w:rFonts w:ascii="Arial Narrow" w:eastAsia="Calibri" w:hAnsi="Arial Narrow"/>
              </w:rPr>
            </w:pPr>
            <w:r w:rsidRPr="00F73490">
              <w:rPr>
                <w:rFonts w:ascii="Arial Narrow" w:hAnsi="Arial Narrow"/>
              </w:rPr>
              <w:fldChar w:fldCharType="begin"/>
            </w:r>
            <w:r w:rsidRPr="00F73490">
              <w:rPr>
                <w:rFonts w:ascii="Arial Narrow" w:hAnsi="Arial Narrow"/>
              </w:rPr>
              <w:instrText xml:space="preserve"> INCLUDEPICTURE "https://www.ikea.com/sk/sk/images/products/fniss-kos-na-odpad-biela__0711299_pe728137_s5.jpg?f=xs"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"https://www.ikea.com/sk/sk/images/products/fniss-kos-na-odpad-biela__0711299_pe728137_s5.jpg?f=xs"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"https://www.ikea.com/sk/sk/images/products/fniss-kos-na-odpad-biela__0711299_pe728137_s5.jpg?f=xs" \* MERGEFORMATINET </w:instrText>
            </w:r>
            <w:r w:rsidRPr="00F73490">
              <w:rPr>
                <w:rFonts w:ascii="Arial Narrow" w:hAnsi="Arial Narrow"/>
              </w:rPr>
              <w:fldChar w:fldCharType="separate"/>
            </w:r>
            <w:r w:rsidR="002C0CF1">
              <w:rPr>
                <w:rFonts w:ascii="Arial Narrow" w:hAnsi="Arial Narrow"/>
              </w:rPr>
              <w:fldChar w:fldCharType="begin"/>
            </w:r>
            <w:r w:rsidR="002C0CF1">
              <w:rPr>
                <w:rFonts w:ascii="Arial Narrow" w:hAnsi="Arial Narrow"/>
              </w:rPr>
              <w:instrText xml:space="preserve"> </w:instrText>
            </w:r>
            <w:r w:rsidR="002C0CF1">
              <w:rPr>
                <w:rFonts w:ascii="Arial Narrow" w:hAnsi="Arial Narrow"/>
              </w:rPr>
              <w:instrText>INCLUDEPICTURE  "https://www.ikea.com/sk/sk/images/products/fniss-kos-na-odpad-biela__0711</w:instrText>
            </w:r>
            <w:r w:rsidR="002C0CF1">
              <w:rPr>
                <w:rFonts w:ascii="Arial Narrow" w:hAnsi="Arial Narrow"/>
              </w:rPr>
              <w:instrText>299_pe728137_s5.jpg?f=xs" \* MERGEFORMATINET</w:instrText>
            </w:r>
            <w:r w:rsidR="002C0CF1">
              <w:rPr>
                <w:rFonts w:ascii="Arial Narrow" w:hAnsi="Arial Narrow"/>
              </w:rPr>
              <w:instrText xml:space="preserve"> </w:instrText>
            </w:r>
            <w:r w:rsidR="002C0CF1">
              <w:rPr>
                <w:rFonts w:ascii="Arial Narrow" w:hAnsi="Arial Narrow"/>
              </w:rPr>
              <w:fldChar w:fldCharType="separate"/>
            </w:r>
            <w:r w:rsidR="00885FEA">
              <w:rPr>
                <w:rFonts w:ascii="Arial Narrow" w:hAnsi="Arial Narrow"/>
              </w:rPr>
              <w:pict w14:anchorId="2A7FC02E">
                <v:shape id="_x0000_i1027" type="#_x0000_t75" alt="FNISS Kôš na odpad, biela, 10 l" style="width:165.6pt;height:111pt">
                  <v:imagedata r:id="rId14" r:href="rId15"/>
                </v:shape>
              </w:pict>
            </w:r>
            <w:r w:rsidR="002C0CF1">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p>
        </w:tc>
        <w:tc>
          <w:tcPr>
            <w:tcW w:w="4111" w:type="dxa"/>
            <w:shd w:val="clear" w:color="auto" w:fill="auto"/>
          </w:tcPr>
          <w:p w:rsidR="009A29FB" w:rsidRPr="00F73490" w:rsidRDefault="009A29FB" w:rsidP="00680160">
            <w:pPr>
              <w:pStyle w:val="Bezriadkovania"/>
              <w:rPr>
                <w:rFonts w:ascii="Arial Narrow" w:hAnsi="Arial Narrow"/>
                <w:shd w:val="clear" w:color="auto" w:fill="FFFFFF"/>
              </w:rPr>
            </w:pPr>
            <w:r w:rsidRPr="00F73490">
              <w:rPr>
                <w:rFonts w:ascii="Arial Narrow" w:hAnsi="Arial Narrow"/>
                <w:shd w:val="clear" w:color="auto" w:fill="FFFFFF"/>
              </w:rPr>
              <w:t xml:space="preserve">Materiál: plast </w:t>
            </w:r>
          </w:p>
          <w:p w:rsidR="009A29FB" w:rsidRPr="00F73490" w:rsidRDefault="009A29FB" w:rsidP="00680160">
            <w:pPr>
              <w:pStyle w:val="Bezriadkovania"/>
              <w:rPr>
                <w:rFonts w:ascii="Arial Narrow" w:hAnsi="Arial Narrow"/>
                <w:shd w:val="clear" w:color="auto" w:fill="FFFFFF"/>
              </w:rPr>
            </w:pPr>
            <w:r w:rsidRPr="00F73490">
              <w:rPr>
                <w:rFonts w:ascii="Arial Narrow" w:hAnsi="Arial Narrow"/>
                <w:shd w:val="clear" w:color="auto" w:fill="FFFFFF"/>
              </w:rPr>
              <w:t>Objem: min. 10 l</w:t>
            </w:r>
          </w:p>
          <w:p w:rsidR="009A29FB" w:rsidRPr="00F73490" w:rsidRDefault="009A29FB" w:rsidP="00680160">
            <w:pPr>
              <w:pStyle w:val="Bezriadkovania"/>
              <w:rPr>
                <w:rFonts w:ascii="Arial Narrow" w:hAnsi="Arial Narrow"/>
                <w:shd w:val="clear" w:color="auto" w:fill="FFFFFF"/>
              </w:rPr>
            </w:pPr>
            <w:r w:rsidRPr="00F73490">
              <w:rPr>
                <w:rFonts w:ascii="Arial Narrow" w:hAnsi="Arial Narrow"/>
                <w:shd w:val="clear" w:color="auto" w:fill="FFFFFF"/>
              </w:rPr>
              <w:t>Výška nádoby: min. 28 cm</w:t>
            </w:r>
          </w:p>
          <w:p w:rsidR="009A29FB" w:rsidRPr="00F73490" w:rsidRDefault="009A29FB" w:rsidP="00680160">
            <w:pPr>
              <w:pStyle w:val="Bezriadkovania"/>
              <w:rPr>
                <w:rFonts w:ascii="Arial Narrow" w:hAnsi="Arial Narrow"/>
                <w:shd w:val="clear" w:color="auto" w:fill="FFFFFF"/>
              </w:rPr>
            </w:pPr>
            <w:r w:rsidRPr="00F73490">
              <w:rPr>
                <w:rFonts w:ascii="Arial Narrow" w:hAnsi="Arial Narrow"/>
                <w:shd w:val="clear" w:color="auto" w:fill="FFFFFF"/>
              </w:rPr>
              <w:t>Priemer/šírka nádoby: min. 26 cm</w:t>
            </w:r>
          </w:p>
        </w:tc>
        <w:tc>
          <w:tcPr>
            <w:tcW w:w="1701" w:type="dxa"/>
            <w:shd w:val="clear" w:color="auto" w:fill="auto"/>
            <w:vAlign w:val="center"/>
          </w:tcPr>
          <w:p w:rsidR="009A29FB" w:rsidRPr="00F73490" w:rsidRDefault="009A29FB" w:rsidP="00680160">
            <w:pPr>
              <w:jc w:val="center"/>
              <w:rPr>
                <w:rFonts w:ascii="Arial Narrow" w:eastAsia="Calibri" w:hAnsi="Arial Narrow"/>
                <w:color w:val="000000"/>
              </w:rPr>
            </w:pPr>
            <w:r w:rsidRPr="00F73490">
              <w:rPr>
                <w:rFonts w:ascii="Arial Narrow" w:eastAsia="Calibri" w:hAnsi="Arial Narrow"/>
                <w:color w:val="000000"/>
              </w:rPr>
              <w:t>1560</w:t>
            </w:r>
          </w:p>
        </w:tc>
      </w:tr>
    </w:tbl>
    <w:p w:rsidR="009A29FB" w:rsidRPr="00F73490" w:rsidRDefault="009A29FB">
      <w:pPr>
        <w:rPr>
          <w:rFonts w:ascii="Arial Narrow" w:hAnsi="Arial Narrow"/>
        </w:rPr>
      </w:pPr>
      <w:r w:rsidRPr="00F73490">
        <w:rPr>
          <w:rFonts w:ascii="Arial Narrow" w:hAnsi="Arial Narrow"/>
        </w:rPr>
        <w:br w:type="page"/>
      </w:r>
    </w:p>
    <w:tbl>
      <w:tblPr>
        <w:tblW w:w="10236"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3970"/>
        <w:gridCol w:w="4111"/>
        <w:gridCol w:w="1701"/>
      </w:tblGrid>
      <w:tr w:rsidR="009A29FB" w:rsidRPr="00F73490" w:rsidTr="00885FEA">
        <w:trPr>
          <w:trHeight w:val="2097"/>
        </w:trPr>
        <w:tc>
          <w:tcPr>
            <w:tcW w:w="454" w:type="dxa"/>
            <w:shd w:val="clear" w:color="auto" w:fill="auto"/>
            <w:vAlign w:val="center"/>
          </w:tcPr>
          <w:p w:rsidR="009A29FB" w:rsidRPr="00F73490" w:rsidRDefault="009A29FB" w:rsidP="00680160">
            <w:pPr>
              <w:jc w:val="center"/>
              <w:rPr>
                <w:rFonts w:ascii="Arial Narrow" w:eastAsia="Calibri" w:hAnsi="Arial Narrow"/>
              </w:rPr>
            </w:pPr>
            <w:r w:rsidRPr="00F73490">
              <w:rPr>
                <w:rFonts w:ascii="Arial Narrow" w:eastAsia="Calibri" w:hAnsi="Arial Narrow"/>
              </w:rPr>
              <w:lastRenderedPageBreak/>
              <w:t>4.</w:t>
            </w:r>
          </w:p>
        </w:tc>
        <w:tc>
          <w:tcPr>
            <w:tcW w:w="3970"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 xml:space="preserve">Smetný kôš s nášľapným systémom malý </w:t>
            </w:r>
          </w:p>
          <w:p w:rsidR="009A29FB" w:rsidRPr="00F73490" w:rsidRDefault="009A29FB" w:rsidP="00680160">
            <w:pPr>
              <w:rPr>
                <w:rFonts w:ascii="Arial Narrow" w:eastAsia="Calibri" w:hAnsi="Arial Narrow"/>
              </w:rPr>
            </w:pPr>
            <w:r w:rsidRPr="00F73490">
              <w:rPr>
                <w:rFonts w:ascii="Arial Narrow" w:hAnsi="Arial Narrow"/>
              </w:rPr>
              <w:fldChar w:fldCharType="begin"/>
            </w:r>
            <w:r w:rsidRPr="00F73490">
              <w:rPr>
                <w:rFonts w:ascii="Arial Narrow" w:hAnsi="Arial Narrow"/>
              </w:rPr>
              <w:instrText xml:space="preserve"> INCLUDEPICTURE "https://www.prehome.sk/files/styles/uc_product_full/public/product/feed/vetro/43931251_0.jpg?itok=Gei8dkJQ"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"https://www.prehome.sk/files/styles/uc_product_full/public/product/feed/vetro/43931251_0.jpg?itok=Gei8dkJQ"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"https://www.prehome.sk/files/styles/uc_product_full/public/product/feed/vetro/43931251_0.jpg?itok=Gei8dkJQ" \* MERGEFORMATINET </w:instrText>
            </w:r>
            <w:r w:rsidRPr="00F73490">
              <w:rPr>
                <w:rFonts w:ascii="Arial Narrow" w:hAnsi="Arial Narrow"/>
              </w:rPr>
              <w:fldChar w:fldCharType="separate"/>
            </w:r>
            <w:r w:rsidR="002C0CF1">
              <w:rPr>
                <w:rFonts w:ascii="Arial Narrow" w:hAnsi="Arial Narrow"/>
              </w:rPr>
              <w:fldChar w:fldCharType="begin"/>
            </w:r>
            <w:r w:rsidR="002C0CF1">
              <w:rPr>
                <w:rFonts w:ascii="Arial Narrow" w:hAnsi="Arial Narrow"/>
              </w:rPr>
              <w:instrText xml:space="preserve"> </w:instrText>
            </w:r>
            <w:r w:rsidR="002C0CF1">
              <w:rPr>
                <w:rFonts w:ascii="Arial Narrow" w:hAnsi="Arial Narrow"/>
              </w:rPr>
              <w:instrText>INCLUDEPICTURE  "https://www.prehome.sk/files/styles/uc_product_full/public/p</w:instrText>
            </w:r>
            <w:r w:rsidR="002C0CF1">
              <w:rPr>
                <w:rFonts w:ascii="Arial Narrow" w:hAnsi="Arial Narrow"/>
              </w:rPr>
              <w:instrText>roduct/feed/vetro/43931251_0.jpg?itok=Gei8dkJQ" \* MERGEFORMATINET</w:instrText>
            </w:r>
            <w:r w:rsidR="002C0CF1">
              <w:rPr>
                <w:rFonts w:ascii="Arial Narrow" w:hAnsi="Arial Narrow"/>
              </w:rPr>
              <w:instrText xml:space="preserve"> </w:instrText>
            </w:r>
            <w:r w:rsidR="002C0CF1">
              <w:rPr>
                <w:rFonts w:ascii="Arial Narrow" w:hAnsi="Arial Narrow"/>
              </w:rPr>
              <w:fldChar w:fldCharType="separate"/>
            </w:r>
            <w:r w:rsidR="00885FEA">
              <w:rPr>
                <w:rFonts w:ascii="Arial Narrow" w:hAnsi="Arial Narrow"/>
              </w:rPr>
              <w:pict w14:anchorId="6F32CFA6">
                <v:shape id="_x0000_i1028" type="#_x0000_t75" alt="Koš odpadkový nášlapný STEP 10 l, krémový" style="width:158.4pt;height:105.6pt">
                  <v:imagedata r:id="rId16" r:href="rId17"/>
                </v:shape>
              </w:pict>
            </w:r>
            <w:r w:rsidR="002C0CF1">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p>
        </w:tc>
        <w:tc>
          <w:tcPr>
            <w:tcW w:w="4111"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Objem nádoby: min. 10 l</w:t>
            </w:r>
          </w:p>
          <w:p w:rsidR="009A29FB" w:rsidRPr="00F73490" w:rsidRDefault="009A29FB" w:rsidP="00680160">
            <w:pPr>
              <w:rPr>
                <w:rFonts w:ascii="Arial Narrow" w:eastAsia="Calibri" w:hAnsi="Arial Narrow"/>
              </w:rPr>
            </w:pPr>
            <w:r w:rsidRPr="00F73490">
              <w:rPr>
                <w:rFonts w:ascii="Arial Narrow" w:eastAsia="Calibri" w:hAnsi="Arial Narrow"/>
              </w:rPr>
              <w:t xml:space="preserve">Materiál: HDPE/Plast </w:t>
            </w:r>
          </w:p>
          <w:p w:rsidR="009A29FB" w:rsidRPr="00F73490" w:rsidRDefault="009A29FB" w:rsidP="00680160">
            <w:pPr>
              <w:rPr>
                <w:rFonts w:ascii="Arial Narrow" w:eastAsia="Calibri" w:hAnsi="Arial Narrow"/>
              </w:rPr>
            </w:pPr>
            <w:r w:rsidRPr="00F73490">
              <w:rPr>
                <w:rFonts w:ascii="Arial Narrow" w:eastAsia="Calibri" w:hAnsi="Arial Narrow"/>
              </w:rPr>
              <w:t xml:space="preserve">Nášľapný systém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Určené pre zber komunálneho odpadu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Stabilný alebo pojazdný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Povrch: hladký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Použitie: interiér</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Šírka: min. 260 mm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Hĺbka: min. 200 mm</w:t>
            </w:r>
            <w:r w:rsidRPr="00F73490">
              <w:rPr>
                <w:rFonts w:ascii="Arial Narrow" w:eastAsia="Calibri" w:hAnsi="Arial Narrow"/>
              </w:rPr>
              <w:t xml:space="preserve"> </w:t>
            </w:r>
          </w:p>
          <w:p w:rsidR="009A29FB" w:rsidRPr="00F73490" w:rsidRDefault="009A29FB" w:rsidP="00680160">
            <w:pPr>
              <w:pStyle w:val="Bezriadkovania"/>
              <w:rPr>
                <w:rFonts w:ascii="Arial Narrow" w:hAnsi="Arial Narrow"/>
                <w:shd w:val="clear" w:color="auto" w:fill="FFFFFF"/>
              </w:rPr>
            </w:pPr>
            <w:r w:rsidRPr="00F73490">
              <w:rPr>
                <w:rFonts w:ascii="Arial Narrow" w:hAnsi="Arial Narrow"/>
                <w:shd w:val="clear" w:color="auto" w:fill="FFFFFF"/>
              </w:rPr>
              <w:t>Výška: min. 340 mm</w:t>
            </w:r>
          </w:p>
        </w:tc>
        <w:tc>
          <w:tcPr>
            <w:tcW w:w="1701" w:type="dxa"/>
            <w:shd w:val="clear" w:color="auto" w:fill="auto"/>
            <w:vAlign w:val="center"/>
          </w:tcPr>
          <w:p w:rsidR="009A29FB" w:rsidRPr="00F73490" w:rsidRDefault="009A29FB" w:rsidP="00680160">
            <w:pPr>
              <w:jc w:val="center"/>
              <w:rPr>
                <w:rFonts w:ascii="Arial Narrow" w:eastAsia="Calibri" w:hAnsi="Arial Narrow"/>
                <w:color w:val="000000"/>
              </w:rPr>
            </w:pPr>
            <w:r w:rsidRPr="00F73490">
              <w:rPr>
                <w:rFonts w:ascii="Arial Narrow" w:eastAsia="Calibri" w:hAnsi="Arial Narrow"/>
                <w:color w:val="000000"/>
              </w:rPr>
              <w:t>2135</w:t>
            </w:r>
          </w:p>
        </w:tc>
      </w:tr>
      <w:tr w:rsidR="009A29FB" w:rsidRPr="00F73490" w:rsidTr="00885FEA">
        <w:trPr>
          <w:trHeight w:val="2097"/>
        </w:trPr>
        <w:tc>
          <w:tcPr>
            <w:tcW w:w="454" w:type="dxa"/>
            <w:shd w:val="clear" w:color="auto" w:fill="auto"/>
            <w:vAlign w:val="center"/>
          </w:tcPr>
          <w:p w:rsidR="009A29FB" w:rsidRPr="00F73490" w:rsidRDefault="009A29FB" w:rsidP="00680160">
            <w:pPr>
              <w:jc w:val="center"/>
              <w:rPr>
                <w:rFonts w:ascii="Arial Narrow" w:eastAsia="Calibri" w:hAnsi="Arial Narrow"/>
              </w:rPr>
            </w:pPr>
            <w:r w:rsidRPr="00F73490">
              <w:rPr>
                <w:rFonts w:ascii="Arial Narrow" w:eastAsia="Calibri" w:hAnsi="Arial Narrow"/>
              </w:rPr>
              <w:t>5.</w:t>
            </w:r>
          </w:p>
        </w:tc>
        <w:tc>
          <w:tcPr>
            <w:tcW w:w="3970"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 xml:space="preserve">Smetný kôš s nášľapným systémom stredný </w:t>
            </w:r>
          </w:p>
          <w:p w:rsidR="009A29FB" w:rsidRPr="00F73490" w:rsidRDefault="009A29FB" w:rsidP="00680160">
            <w:pPr>
              <w:rPr>
                <w:rFonts w:ascii="Arial Narrow" w:eastAsia="Calibri" w:hAnsi="Arial Narrow"/>
              </w:rPr>
            </w:pPr>
            <w:r w:rsidRPr="00F73490">
              <w:rPr>
                <w:rFonts w:ascii="Arial Narrow" w:hAnsi="Arial Narrow"/>
              </w:rPr>
              <w:fldChar w:fldCharType="begin"/>
            </w:r>
            <w:r w:rsidRPr="00F73490">
              <w:rPr>
                <w:rFonts w:ascii="Arial Narrow" w:hAnsi="Arial Narrow"/>
              </w:rPr>
              <w:instrText xml:space="preserve"> INCLUDEPICTURE "https://www.prehome.sk/files/styles/uc_product_full/public/product/feed/vetro/43931263_0.jpg?itok=sERGlbJ0"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"https://www.prehome.sk/files/styles/uc_product_full/public/product/feed/vetro/43931263_0.jpg?itok=sERGlbJ0"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"https://www.prehome.sk/files/styles/uc_product_full/public/product/feed/vetro/43931263_0.jpg?itok=sERGlbJ0" \* MERGEFORMATINET </w:instrText>
            </w:r>
            <w:r w:rsidRPr="00F73490">
              <w:rPr>
                <w:rFonts w:ascii="Arial Narrow" w:hAnsi="Arial Narrow"/>
              </w:rPr>
              <w:fldChar w:fldCharType="separate"/>
            </w:r>
            <w:r w:rsidR="002C0CF1">
              <w:rPr>
                <w:rFonts w:ascii="Arial Narrow" w:hAnsi="Arial Narrow"/>
              </w:rPr>
              <w:fldChar w:fldCharType="begin"/>
            </w:r>
            <w:r w:rsidR="002C0CF1">
              <w:rPr>
                <w:rFonts w:ascii="Arial Narrow" w:hAnsi="Arial Narrow"/>
              </w:rPr>
              <w:instrText xml:space="preserve"> </w:instrText>
            </w:r>
            <w:r w:rsidR="002C0CF1">
              <w:rPr>
                <w:rFonts w:ascii="Arial Narrow" w:hAnsi="Arial Narrow"/>
              </w:rPr>
              <w:instrText>INCLUDEPICTURE  "https://www.prehome.sk/files/styles/uc_product_full/public/product/feed/vetro/43931263_0.jpg?itok=sERGlbJ0" \* MERGEFORMATINET</w:instrText>
            </w:r>
            <w:r w:rsidR="002C0CF1">
              <w:rPr>
                <w:rFonts w:ascii="Arial Narrow" w:hAnsi="Arial Narrow"/>
              </w:rPr>
              <w:instrText xml:space="preserve"> </w:instrText>
            </w:r>
            <w:r w:rsidR="002C0CF1">
              <w:rPr>
                <w:rFonts w:ascii="Arial Narrow" w:hAnsi="Arial Narrow"/>
              </w:rPr>
              <w:fldChar w:fldCharType="separate"/>
            </w:r>
            <w:r w:rsidR="00885FEA">
              <w:rPr>
                <w:rFonts w:ascii="Arial Narrow" w:hAnsi="Arial Narrow"/>
              </w:rPr>
              <w:pict w14:anchorId="587BF099">
                <v:shape id="_x0000_i1029" type="#_x0000_t75" alt="Koš odpadkový nášlapný STEP 25 l, šedý" style="width:166.8pt;height:106.8pt">
                  <v:imagedata r:id="rId18" r:href="rId19"/>
                </v:shape>
              </w:pict>
            </w:r>
            <w:r w:rsidR="002C0CF1">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p>
        </w:tc>
        <w:tc>
          <w:tcPr>
            <w:tcW w:w="4111"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Objem nádoby: min. 20 l</w:t>
            </w:r>
          </w:p>
          <w:p w:rsidR="009A29FB" w:rsidRPr="00F73490" w:rsidRDefault="009A29FB" w:rsidP="00680160">
            <w:pPr>
              <w:rPr>
                <w:rFonts w:ascii="Arial Narrow" w:eastAsia="Calibri" w:hAnsi="Arial Narrow"/>
              </w:rPr>
            </w:pPr>
            <w:r w:rsidRPr="00F73490">
              <w:rPr>
                <w:rFonts w:ascii="Arial Narrow" w:eastAsia="Calibri" w:hAnsi="Arial Narrow"/>
              </w:rPr>
              <w:t xml:space="preserve">Materiál: HDPE/Plast </w:t>
            </w:r>
          </w:p>
          <w:p w:rsidR="009A29FB" w:rsidRPr="00F73490" w:rsidRDefault="009A29FB" w:rsidP="00680160">
            <w:pPr>
              <w:rPr>
                <w:rFonts w:ascii="Arial Narrow" w:eastAsia="Calibri" w:hAnsi="Arial Narrow"/>
              </w:rPr>
            </w:pPr>
            <w:r w:rsidRPr="00F73490">
              <w:rPr>
                <w:rFonts w:ascii="Arial Narrow" w:eastAsia="Calibri" w:hAnsi="Arial Narrow"/>
              </w:rPr>
              <w:t xml:space="preserve">Nášľapný systém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Určené pre zber komunálneho odpadu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Stabilný alebo pojazdný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Povrch: hladký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Použitie: interiér</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Šírka: min. 280 mm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Hĺbka: min. 270 mm</w:t>
            </w:r>
            <w:r w:rsidRPr="00F73490">
              <w:rPr>
                <w:rFonts w:ascii="Arial Narrow" w:eastAsia="Calibri" w:hAnsi="Arial Narrow"/>
              </w:rPr>
              <w:t xml:space="preserve"> </w:t>
            </w:r>
          </w:p>
          <w:p w:rsidR="009A29FB" w:rsidRPr="00F73490" w:rsidRDefault="009A29FB" w:rsidP="00680160">
            <w:pPr>
              <w:pStyle w:val="Bezriadkovania"/>
              <w:rPr>
                <w:rFonts w:ascii="Arial Narrow" w:hAnsi="Arial Narrow"/>
                <w:b/>
                <w:shd w:val="clear" w:color="auto" w:fill="FFFFFF"/>
              </w:rPr>
            </w:pPr>
            <w:r w:rsidRPr="00F73490">
              <w:rPr>
                <w:rFonts w:ascii="Arial Narrow" w:hAnsi="Arial Narrow"/>
                <w:shd w:val="clear" w:color="auto" w:fill="FFFFFF"/>
              </w:rPr>
              <w:t>Výška: min. 420 mm</w:t>
            </w:r>
          </w:p>
        </w:tc>
        <w:tc>
          <w:tcPr>
            <w:tcW w:w="1701" w:type="dxa"/>
            <w:shd w:val="clear" w:color="auto" w:fill="auto"/>
            <w:vAlign w:val="center"/>
          </w:tcPr>
          <w:p w:rsidR="009A29FB" w:rsidRPr="00F73490" w:rsidRDefault="009A29FB" w:rsidP="00680160">
            <w:pPr>
              <w:jc w:val="center"/>
              <w:rPr>
                <w:rFonts w:ascii="Arial Narrow" w:eastAsia="Calibri" w:hAnsi="Arial Narrow"/>
                <w:color w:val="000000"/>
              </w:rPr>
            </w:pPr>
            <w:r w:rsidRPr="00F73490">
              <w:rPr>
                <w:rFonts w:ascii="Arial Narrow" w:eastAsia="Calibri" w:hAnsi="Arial Narrow"/>
                <w:color w:val="000000"/>
              </w:rPr>
              <w:t>3290</w:t>
            </w:r>
          </w:p>
        </w:tc>
      </w:tr>
      <w:tr w:rsidR="009A29FB" w:rsidRPr="00F73490" w:rsidTr="00885FEA">
        <w:trPr>
          <w:trHeight w:val="2097"/>
        </w:trPr>
        <w:tc>
          <w:tcPr>
            <w:tcW w:w="454" w:type="dxa"/>
            <w:shd w:val="clear" w:color="auto" w:fill="auto"/>
            <w:vAlign w:val="center"/>
          </w:tcPr>
          <w:p w:rsidR="009A29FB" w:rsidRPr="00F73490" w:rsidRDefault="009A29FB" w:rsidP="00680160">
            <w:pPr>
              <w:jc w:val="center"/>
              <w:rPr>
                <w:rFonts w:ascii="Arial Narrow" w:eastAsia="Calibri" w:hAnsi="Arial Narrow"/>
              </w:rPr>
            </w:pPr>
            <w:r w:rsidRPr="00F73490">
              <w:rPr>
                <w:rFonts w:ascii="Arial Narrow" w:eastAsia="Calibri" w:hAnsi="Arial Narrow"/>
              </w:rPr>
              <w:t>6.</w:t>
            </w:r>
          </w:p>
        </w:tc>
        <w:tc>
          <w:tcPr>
            <w:tcW w:w="3970"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Stojan na odpadkové vrecia veľký</w:t>
            </w:r>
          </w:p>
          <w:p w:rsidR="009A29FB" w:rsidRPr="00F73490" w:rsidRDefault="002C0CF1" w:rsidP="00680160">
            <w:pPr>
              <w:rPr>
                <w:rFonts w:ascii="Arial Narrow" w:eastAsia="Calibri" w:hAnsi="Arial Narrow"/>
              </w:rPr>
            </w:pPr>
            <w:r>
              <w:rPr>
                <w:rFonts w:ascii="Arial Narrow" w:eastAsia="Calibri" w:hAnsi="Arial Narrow"/>
                <w:noProof/>
              </w:rPr>
              <w:pict w14:anchorId="145CD495">
                <v:shape id="Obrázok 1" o:spid="_x0000_i1030" type="#_x0000_t75" style="width:161.4pt;height:120pt;visibility:visible">
                  <v:imagedata r:id="rId20" o:title=""/>
                </v:shape>
              </w:pict>
            </w:r>
            <w:r w:rsidR="009A29FB" w:rsidRPr="00F73490">
              <w:rPr>
                <w:rFonts w:ascii="Arial Narrow" w:eastAsia="Calibri" w:hAnsi="Arial Narrow"/>
              </w:rPr>
              <w:t xml:space="preserve"> </w:t>
            </w:r>
          </w:p>
          <w:p w:rsidR="009A29FB" w:rsidRPr="00F73490" w:rsidRDefault="009A29FB" w:rsidP="00680160">
            <w:pPr>
              <w:rPr>
                <w:rFonts w:ascii="Arial Narrow" w:eastAsia="Calibri" w:hAnsi="Arial Narrow"/>
              </w:rPr>
            </w:pPr>
          </w:p>
        </w:tc>
        <w:tc>
          <w:tcPr>
            <w:tcW w:w="4111" w:type="dxa"/>
            <w:shd w:val="clear" w:color="auto" w:fill="auto"/>
          </w:tcPr>
          <w:p w:rsidR="009A29FB" w:rsidRPr="00F73490" w:rsidRDefault="009A29FB" w:rsidP="00680160">
            <w:pPr>
              <w:pStyle w:val="Bezriadkovania"/>
              <w:rPr>
                <w:rFonts w:ascii="Arial Narrow" w:hAnsi="Arial Narrow"/>
              </w:rPr>
            </w:pPr>
            <w:r w:rsidRPr="00F73490">
              <w:rPr>
                <w:rFonts w:ascii="Arial Narrow" w:hAnsi="Arial Narrow"/>
              </w:rPr>
              <w:t>Materiál konštrukcie: oceľ</w:t>
            </w:r>
          </w:p>
          <w:p w:rsidR="009A29FB" w:rsidRPr="00F73490" w:rsidRDefault="009A29FB" w:rsidP="00680160">
            <w:pPr>
              <w:pStyle w:val="Bezriadkovania"/>
              <w:rPr>
                <w:rFonts w:ascii="Arial Narrow" w:hAnsi="Arial Narrow"/>
              </w:rPr>
            </w:pPr>
            <w:r w:rsidRPr="00F73490">
              <w:rPr>
                <w:rFonts w:ascii="Arial Narrow" w:hAnsi="Arial Narrow"/>
              </w:rPr>
              <w:t xml:space="preserve">Materiál vrchnáku: Plast </w:t>
            </w:r>
          </w:p>
          <w:p w:rsidR="009A29FB" w:rsidRPr="00F73490" w:rsidRDefault="009A29FB" w:rsidP="00680160">
            <w:pPr>
              <w:pStyle w:val="Bezriadkovania"/>
              <w:rPr>
                <w:rFonts w:ascii="Arial Narrow" w:hAnsi="Arial Narrow"/>
              </w:rPr>
            </w:pPr>
            <w:r w:rsidRPr="00F73490">
              <w:rPr>
                <w:rFonts w:ascii="Arial Narrow" w:hAnsi="Arial Narrow"/>
              </w:rPr>
              <w:t>Vhodný pre všetky druhy vriec s kapacitou do 130 l</w:t>
            </w:r>
          </w:p>
          <w:p w:rsidR="009A29FB" w:rsidRPr="00F73490" w:rsidRDefault="009A29FB" w:rsidP="00680160">
            <w:pPr>
              <w:pStyle w:val="Bezriadkovania"/>
              <w:rPr>
                <w:rFonts w:ascii="Arial Narrow" w:hAnsi="Arial Narrow"/>
              </w:rPr>
            </w:pPr>
            <w:r w:rsidRPr="00F73490">
              <w:rPr>
                <w:rFonts w:ascii="Arial Narrow" w:hAnsi="Arial Narrow"/>
              </w:rPr>
              <w:t xml:space="preserve">Rozmery: </w:t>
            </w:r>
          </w:p>
          <w:p w:rsidR="009A29FB" w:rsidRPr="00F73490" w:rsidRDefault="009A29FB" w:rsidP="00680160">
            <w:pPr>
              <w:pStyle w:val="Bezriadkovania"/>
              <w:rPr>
                <w:rFonts w:ascii="Arial Narrow" w:hAnsi="Arial Narrow"/>
              </w:rPr>
            </w:pPr>
            <w:r w:rsidRPr="00F73490">
              <w:rPr>
                <w:rFonts w:ascii="Arial Narrow" w:hAnsi="Arial Narrow"/>
              </w:rPr>
              <w:t>Dĺžka: min. 1000 mm</w:t>
            </w:r>
          </w:p>
          <w:p w:rsidR="009A29FB" w:rsidRPr="00F73490" w:rsidRDefault="009A29FB" w:rsidP="00680160">
            <w:pPr>
              <w:pStyle w:val="Bezriadkovania"/>
              <w:rPr>
                <w:rFonts w:ascii="Arial Narrow" w:hAnsi="Arial Narrow"/>
              </w:rPr>
            </w:pPr>
            <w:r w:rsidRPr="00F73490">
              <w:rPr>
                <w:rFonts w:ascii="Arial Narrow" w:hAnsi="Arial Narrow"/>
              </w:rPr>
              <w:t>Šírka: min. 400 mm</w:t>
            </w:r>
          </w:p>
          <w:p w:rsidR="009A29FB" w:rsidRPr="00F73490" w:rsidRDefault="009A29FB" w:rsidP="00680160">
            <w:pPr>
              <w:pStyle w:val="Bezriadkovania"/>
              <w:rPr>
                <w:rFonts w:ascii="Arial Narrow" w:hAnsi="Arial Narrow"/>
              </w:rPr>
            </w:pPr>
            <w:r w:rsidRPr="00F73490">
              <w:rPr>
                <w:rFonts w:ascii="Arial Narrow" w:hAnsi="Arial Narrow"/>
              </w:rPr>
              <w:t>Výška: min. 800 mm</w:t>
            </w:r>
          </w:p>
          <w:p w:rsidR="009A29FB" w:rsidRPr="00F73490" w:rsidRDefault="009A29FB" w:rsidP="00680160">
            <w:pPr>
              <w:pStyle w:val="Bezriadkovania"/>
              <w:rPr>
                <w:rFonts w:ascii="Arial Narrow" w:hAnsi="Arial Narrow"/>
              </w:rPr>
            </w:pPr>
            <w:r w:rsidRPr="00F73490">
              <w:rPr>
                <w:rFonts w:ascii="Arial Narrow" w:hAnsi="Arial Narrow"/>
              </w:rPr>
              <w:t>Dvojitý okraj na lepšie zaistenie vrecia proti nechcenému vykĺznutiu a vysypanie obsahu</w:t>
            </w:r>
          </w:p>
          <w:p w:rsidR="009A29FB" w:rsidRPr="00F73490" w:rsidRDefault="009A29FB" w:rsidP="00680160">
            <w:pPr>
              <w:pStyle w:val="Bezriadkovania"/>
              <w:rPr>
                <w:rFonts w:ascii="Arial Narrow" w:hAnsi="Arial Narrow"/>
              </w:rPr>
            </w:pPr>
            <w:r w:rsidRPr="00F73490">
              <w:rPr>
                <w:rFonts w:ascii="Arial Narrow" w:hAnsi="Arial Narrow"/>
              </w:rPr>
              <w:t>Protišmykové nožičky</w:t>
            </w:r>
          </w:p>
          <w:p w:rsidR="009A29FB" w:rsidRPr="00F73490" w:rsidRDefault="009A29FB" w:rsidP="00680160">
            <w:pPr>
              <w:rPr>
                <w:rFonts w:ascii="Arial Narrow" w:eastAsia="Calibri" w:hAnsi="Arial Narrow"/>
              </w:rPr>
            </w:pPr>
          </w:p>
        </w:tc>
        <w:tc>
          <w:tcPr>
            <w:tcW w:w="1701" w:type="dxa"/>
            <w:shd w:val="clear" w:color="auto" w:fill="auto"/>
            <w:vAlign w:val="center"/>
          </w:tcPr>
          <w:p w:rsidR="009A29FB" w:rsidRPr="00F73490" w:rsidRDefault="009A29FB" w:rsidP="00680160">
            <w:pPr>
              <w:jc w:val="center"/>
              <w:rPr>
                <w:rFonts w:ascii="Arial Narrow" w:eastAsia="Calibri" w:hAnsi="Arial Narrow"/>
                <w:color w:val="000000"/>
              </w:rPr>
            </w:pPr>
            <w:r w:rsidRPr="00F73490">
              <w:rPr>
                <w:rFonts w:ascii="Arial Narrow" w:eastAsia="Calibri" w:hAnsi="Arial Narrow"/>
                <w:color w:val="000000"/>
              </w:rPr>
              <w:t>440</w:t>
            </w:r>
          </w:p>
        </w:tc>
      </w:tr>
      <w:tr w:rsidR="009A29FB" w:rsidRPr="00F73490" w:rsidTr="00885FEA">
        <w:trPr>
          <w:trHeight w:val="2097"/>
        </w:trPr>
        <w:tc>
          <w:tcPr>
            <w:tcW w:w="454" w:type="dxa"/>
            <w:shd w:val="clear" w:color="auto" w:fill="auto"/>
            <w:vAlign w:val="center"/>
          </w:tcPr>
          <w:p w:rsidR="009A29FB" w:rsidRPr="00F73490" w:rsidRDefault="009A29FB" w:rsidP="00680160">
            <w:pPr>
              <w:jc w:val="center"/>
              <w:rPr>
                <w:rFonts w:ascii="Arial Narrow" w:eastAsia="Calibri" w:hAnsi="Arial Narrow"/>
              </w:rPr>
            </w:pPr>
            <w:r w:rsidRPr="00F73490">
              <w:rPr>
                <w:rFonts w:ascii="Arial Narrow" w:eastAsia="Calibri" w:hAnsi="Arial Narrow"/>
              </w:rPr>
              <w:lastRenderedPageBreak/>
              <w:t>7.</w:t>
            </w:r>
          </w:p>
        </w:tc>
        <w:tc>
          <w:tcPr>
            <w:tcW w:w="3970"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 xml:space="preserve">Interiérový kôš </w:t>
            </w:r>
          </w:p>
          <w:p w:rsidR="009A29FB" w:rsidRPr="00F73490" w:rsidRDefault="009A29FB" w:rsidP="00680160">
            <w:pPr>
              <w:rPr>
                <w:rFonts w:ascii="Arial Narrow" w:eastAsia="Calibri" w:hAnsi="Arial Narrow"/>
              </w:rPr>
            </w:pPr>
            <w:r w:rsidRPr="00F73490">
              <w:rPr>
                <w:rFonts w:ascii="Arial Narrow" w:hAnsi="Arial Narrow"/>
              </w:rPr>
              <w:fldChar w:fldCharType="begin"/>
            </w:r>
            <w:r w:rsidRPr="00F73490">
              <w:rPr>
                <w:rFonts w:ascii="Arial Narrow" w:hAnsi="Arial Narrow"/>
              </w:rPr>
              <w:instrText xml:space="preserve"> INCLUDEPICTURE "https://b2bpartner.vshcdn.net/galeria/2_20718/pedalovy-viacucelovy-kos-87-litrov-sivy-default__c1635317199.jpg"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"https://b2bpartner.vshcdn.net/galeria/2_20718/pedalovy-viacucelovy-kos-87-litrov-sivy-default__c1635317199.jpg" \* MERGEFORMATINET </w:instrText>
            </w:r>
            <w:r w:rsidRPr="00F73490">
              <w:rPr>
                <w:rFonts w:ascii="Arial Narrow" w:hAnsi="Arial Narrow"/>
              </w:rPr>
              <w:fldChar w:fldCharType="separate"/>
            </w:r>
            <w:r w:rsidRPr="00F73490">
              <w:rPr>
                <w:rFonts w:ascii="Arial Narrow" w:hAnsi="Arial Narrow"/>
              </w:rPr>
              <w:fldChar w:fldCharType="begin"/>
            </w:r>
            <w:r w:rsidRPr="00F73490">
              <w:rPr>
                <w:rFonts w:ascii="Arial Narrow" w:hAnsi="Arial Narrow"/>
              </w:rPr>
              <w:instrText xml:space="preserve"> INCLUDEPICTURE  "https://b2bpartner.vshcdn.net/galeria/2_20718/pedalovy-viacucelovy-kos-87-litrov-sivy-default__c1635317199.jpg" \* MERGEFORMATINET </w:instrText>
            </w:r>
            <w:r w:rsidRPr="00F73490">
              <w:rPr>
                <w:rFonts w:ascii="Arial Narrow" w:hAnsi="Arial Narrow"/>
              </w:rPr>
              <w:fldChar w:fldCharType="separate"/>
            </w:r>
            <w:r w:rsidR="002C0CF1">
              <w:rPr>
                <w:rFonts w:ascii="Arial Narrow" w:hAnsi="Arial Narrow"/>
              </w:rPr>
              <w:fldChar w:fldCharType="begin"/>
            </w:r>
            <w:r w:rsidR="002C0CF1">
              <w:rPr>
                <w:rFonts w:ascii="Arial Narrow" w:hAnsi="Arial Narrow"/>
              </w:rPr>
              <w:instrText xml:space="preserve"> </w:instrText>
            </w:r>
            <w:r w:rsidR="002C0CF1">
              <w:rPr>
                <w:rFonts w:ascii="Arial Narrow" w:hAnsi="Arial Narrow"/>
              </w:rPr>
              <w:instrText>INCLUDEPICTURE  "https://b2bpartner.vshcdn.net/galeria/2_20718/pe</w:instrText>
            </w:r>
            <w:r w:rsidR="002C0CF1">
              <w:rPr>
                <w:rFonts w:ascii="Arial Narrow" w:hAnsi="Arial Narrow"/>
              </w:rPr>
              <w:instrText>dalovy-viacucelovy-kos-87-litrov-sivy-default__c1635317199.jpg" \* MERGEFORMATINET</w:instrText>
            </w:r>
            <w:r w:rsidR="002C0CF1">
              <w:rPr>
                <w:rFonts w:ascii="Arial Narrow" w:hAnsi="Arial Narrow"/>
              </w:rPr>
              <w:instrText xml:space="preserve"> </w:instrText>
            </w:r>
            <w:r w:rsidR="002C0CF1">
              <w:rPr>
                <w:rFonts w:ascii="Arial Narrow" w:hAnsi="Arial Narrow"/>
              </w:rPr>
              <w:fldChar w:fldCharType="separate"/>
            </w:r>
            <w:r w:rsidR="002C0CF1">
              <w:rPr>
                <w:rFonts w:ascii="Arial Narrow" w:hAnsi="Arial Narrow"/>
              </w:rPr>
              <w:pict w14:anchorId="717E2E4D">
                <v:shape id="_x0000_i1031" type="#_x0000_t75" alt="Pedálový viacúčelový kôš 87 litrov, sivý" style="width:150.6pt;height:145.8pt">
                  <v:imagedata r:id="rId21" r:href="rId22"/>
                </v:shape>
              </w:pict>
            </w:r>
            <w:r w:rsidR="002C0CF1">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r w:rsidRPr="00F73490">
              <w:rPr>
                <w:rFonts w:ascii="Arial Narrow" w:hAnsi="Arial Narrow"/>
              </w:rPr>
              <w:fldChar w:fldCharType="end"/>
            </w:r>
          </w:p>
        </w:tc>
        <w:tc>
          <w:tcPr>
            <w:tcW w:w="4111" w:type="dxa"/>
            <w:shd w:val="clear" w:color="auto" w:fill="auto"/>
          </w:tcPr>
          <w:p w:rsidR="009A29FB" w:rsidRPr="00F73490" w:rsidRDefault="009A29FB" w:rsidP="00680160">
            <w:pPr>
              <w:rPr>
                <w:rFonts w:ascii="Arial Narrow" w:eastAsia="Calibri" w:hAnsi="Arial Narrow"/>
              </w:rPr>
            </w:pPr>
            <w:r w:rsidRPr="00F73490">
              <w:rPr>
                <w:rFonts w:ascii="Arial Narrow" w:eastAsia="Calibri" w:hAnsi="Arial Narrow"/>
              </w:rPr>
              <w:t>Objem nádoby: min. 80 l</w:t>
            </w:r>
          </w:p>
          <w:p w:rsidR="009A29FB" w:rsidRPr="00F73490" w:rsidRDefault="009A29FB" w:rsidP="00680160">
            <w:pPr>
              <w:rPr>
                <w:rFonts w:ascii="Arial Narrow" w:eastAsia="Calibri" w:hAnsi="Arial Narrow"/>
              </w:rPr>
            </w:pPr>
            <w:r w:rsidRPr="00F73490">
              <w:rPr>
                <w:rFonts w:ascii="Arial Narrow" w:eastAsia="Calibri" w:hAnsi="Arial Narrow"/>
              </w:rPr>
              <w:t xml:space="preserve">Materiál: HDPE/Plast </w:t>
            </w:r>
          </w:p>
          <w:p w:rsidR="009A29FB" w:rsidRPr="00F73490" w:rsidRDefault="009A29FB" w:rsidP="00680160">
            <w:pPr>
              <w:rPr>
                <w:rFonts w:ascii="Arial Narrow" w:eastAsia="Calibri" w:hAnsi="Arial Narrow"/>
              </w:rPr>
            </w:pPr>
            <w:r w:rsidRPr="00F73490">
              <w:rPr>
                <w:rFonts w:ascii="Arial Narrow" w:eastAsia="Calibri" w:hAnsi="Arial Narrow"/>
              </w:rPr>
              <w:t xml:space="preserve">Nášľapný systém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Určené pre zber komunálneho a priemyselného odpadu</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Stabilný alebo pojazdný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Povrch: hladký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Použitie: interiér</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 xml:space="preserve">Šírka: min. 450 mm </w:t>
            </w:r>
          </w:p>
          <w:p w:rsidR="009A29FB" w:rsidRPr="00F73490" w:rsidRDefault="009A29FB" w:rsidP="00680160">
            <w:pPr>
              <w:rPr>
                <w:rFonts w:ascii="Arial Narrow" w:hAnsi="Arial Narrow"/>
                <w:shd w:val="clear" w:color="auto" w:fill="FFFFFF"/>
              </w:rPr>
            </w:pPr>
            <w:r w:rsidRPr="00F73490">
              <w:rPr>
                <w:rFonts w:ascii="Arial Narrow" w:hAnsi="Arial Narrow"/>
                <w:shd w:val="clear" w:color="auto" w:fill="FFFFFF"/>
              </w:rPr>
              <w:t>Hĺbka: min. 350 mm</w:t>
            </w:r>
            <w:r w:rsidRPr="00F73490">
              <w:rPr>
                <w:rFonts w:ascii="Arial Narrow" w:eastAsia="Calibri" w:hAnsi="Arial Narrow"/>
              </w:rPr>
              <w:t xml:space="preserve"> </w:t>
            </w:r>
          </w:p>
          <w:p w:rsidR="009A29FB" w:rsidRPr="00F73490" w:rsidRDefault="009A29FB" w:rsidP="00680160">
            <w:pPr>
              <w:pStyle w:val="Bezriadkovania"/>
              <w:rPr>
                <w:rFonts w:ascii="Arial Narrow" w:hAnsi="Arial Narrow"/>
              </w:rPr>
            </w:pPr>
            <w:r w:rsidRPr="00F73490">
              <w:rPr>
                <w:rFonts w:ascii="Arial Narrow" w:hAnsi="Arial Narrow"/>
                <w:shd w:val="clear" w:color="auto" w:fill="FFFFFF"/>
              </w:rPr>
              <w:t>Výška: min. 800 mm</w:t>
            </w:r>
          </w:p>
        </w:tc>
        <w:tc>
          <w:tcPr>
            <w:tcW w:w="1701" w:type="dxa"/>
            <w:shd w:val="clear" w:color="auto" w:fill="auto"/>
            <w:vAlign w:val="center"/>
          </w:tcPr>
          <w:p w:rsidR="009A29FB" w:rsidRPr="00F73490" w:rsidRDefault="009A29FB" w:rsidP="00680160">
            <w:pPr>
              <w:jc w:val="center"/>
              <w:rPr>
                <w:rFonts w:ascii="Arial Narrow" w:eastAsia="Calibri" w:hAnsi="Arial Narrow"/>
                <w:color w:val="000000"/>
              </w:rPr>
            </w:pPr>
            <w:r w:rsidRPr="00F73490">
              <w:rPr>
                <w:rFonts w:ascii="Arial Narrow" w:eastAsia="Calibri" w:hAnsi="Arial Narrow"/>
                <w:color w:val="000000"/>
              </w:rPr>
              <w:t>280</w:t>
            </w:r>
          </w:p>
        </w:tc>
      </w:tr>
    </w:tbl>
    <w:p w:rsidR="00FB7A79" w:rsidRPr="00F73490" w:rsidRDefault="00FB7A79" w:rsidP="00FB7A79">
      <w:pPr>
        <w:spacing w:after="120"/>
        <w:jc w:val="both"/>
        <w:rPr>
          <w:rFonts w:ascii="Arial Narrow" w:hAnsi="Arial Narrow"/>
        </w:rPr>
      </w:pPr>
    </w:p>
    <w:p w:rsidR="009A29FB" w:rsidRPr="00F73490" w:rsidRDefault="009A29FB" w:rsidP="00FB7A79">
      <w:pPr>
        <w:spacing w:after="120"/>
        <w:jc w:val="both"/>
        <w:rPr>
          <w:rFonts w:ascii="Arial Narrow" w:hAnsi="Arial Narrow"/>
        </w:rPr>
      </w:pPr>
    </w:p>
    <w:p w:rsidR="009A29FB" w:rsidRPr="00F73490" w:rsidRDefault="009A29FB" w:rsidP="009A29FB">
      <w:pPr>
        <w:spacing w:after="0"/>
        <w:rPr>
          <w:rFonts w:ascii="Arial Narrow" w:hAnsi="Arial Narrow" w:cs="Arial"/>
          <w:b/>
        </w:rPr>
      </w:pPr>
    </w:p>
    <w:p w:rsidR="009A29FB" w:rsidRPr="00F73490" w:rsidRDefault="009A29FB">
      <w:pPr>
        <w:spacing w:after="160" w:line="259" w:lineRule="auto"/>
        <w:rPr>
          <w:rFonts w:ascii="Arial Narrow" w:hAnsi="Arial Narrow" w:cs="Arial"/>
          <w:b/>
        </w:rPr>
      </w:pPr>
      <w:r w:rsidRPr="00F73490">
        <w:rPr>
          <w:rFonts w:ascii="Arial Narrow" w:hAnsi="Arial Narrow" w:cs="Arial"/>
          <w:b/>
        </w:rPr>
        <w:br w:type="page"/>
      </w:r>
    </w:p>
    <w:p w:rsidR="009A29FB" w:rsidRPr="00302532" w:rsidRDefault="009A29FB" w:rsidP="009A29FB">
      <w:pPr>
        <w:spacing w:after="0"/>
        <w:rPr>
          <w:rFonts w:ascii="Arial Narrow" w:hAnsi="Arial Narrow" w:cs="Arial"/>
          <w:b/>
        </w:rPr>
      </w:pPr>
      <w:r w:rsidRPr="00302532">
        <w:rPr>
          <w:rFonts w:ascii="Arial Narrow" w:hAnsi="Arial Narrow" w:cs="Arial"/>
          <w:b/>
        </w:rPr>
        <w:lastRenderedPageBreak/>
        <w:t>Tabuľke č. 2 - Technická špecifikácia predmetu zákazky</w:t>
      </w:r>
    </w:p>
    <w:tbl>
      <w:tblPr>
        <w:tblW w:w="10378"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1702"/>
        <w:gridCol w:w="4111"/>
        <w:gridCol w:w="4111"/>
      </w:tblGrid>
      <w:tr w:rsidR="00F73490" w:rsidRPr="00F73490" w:rsidTr="00885FEA">
        <w:tc>
          <w:tcPr>
            <w:tcW w:w="454" w:type="dxa"/>
            <w:shd w:val="clear" w:color="auto" w:fill="auto"/>
            <w:hideMark/>
          </w:tcPr>
          <w:p w:rsidR="00F73490" w:rsidRPr="00F73490" w:rsidRDefault="00F73490" w:rsidP="009A29FB">
            <w:pPr>
              <w:spacing w:after="0" w:line="240" w:lineRule="auto"/>
              <w:rPr>
                <w:rFonts w:ascii="Arial Narrow" w:eastAsia="Calibri" w:hAnsi="Arial Narrow" w:cs="Times New Roman"/>
              </w:rPr>
            </w:pPr>
            <w:proofErr w:type="spellStart"/>
            <w:r w:rsidRPr="00F73490">
              <w:rPr>
                <w:rFonts w:ascii="Arial Narrow" w:eastAsia="Calibri" w:hAnsi="Arial Narrow" w:cs="Times New Roman"/>
              </w:rPr>
              <w:t>P.č</w:t>
            </w:r>
            <w:proofErr w:type="spellEnd"/>
            <w:r w:rsidRPr="00F73490">
              <w:rPr>
                <w:rFonts w:ascii="Arial Narrow" w:eastAsia="Calibri" w:hAnsi="Arial Narrow" w:cs="Times New Roman"/>
              </w:rPr>
              <w:t>.</w:t>
            </w:r>
          </w:p>
        </w:tc>
        <w:tc>
          <w:tcPr>
            <w:tcW w:w="1702" w:type="dxa"/>
            <w:shd w:val="clear" w:color="auto" w:fill="auto"/>
            <w:hideMark/>
          </w:tcPr>
          <w:p w:rsidR="00F73490" w:rsidRPr="00F73490" w:rsidRDefault="00F73490" w:rsidP="009A29FB">
            <w:pPr>
              <w:spacing w:after="0" w:line="240" w:lineRule="auto"/>
              <w:rPr>
                <w:rFonts w:ascii="Arial Narrow" w:eastAsia="Calibri" w:hAnsi="Arial Narrow" w:cs="Times New Roman"/>
              </w:rPr>
            </w:pPr>
            <w:r w:rsidRPr="00F73490">
              <w:rPr>
                <w:rFonts w:ascii="Arial Narrow" w:eastAsia="Calibri" w:hAnsi="Arial Narrow" w:cs="Times New Roman"/>
              </w:rPr>
              <w:t>Názov</w:t>
            </w:r>
          </w:p>
        </w:tc>
        <w:tc>
          <w:tcPr>
            <w:tcW w:w="4111" w:type="dxa"/>
            <w:hideMark/>
          </w:tcPr>
          <w:p w:rsidR="00F73490" w:rsidRPr="00F73490" w:rsidRDefault="00F73490" w:rsidP="009A29FB">
            <w:pPr>
              <w:spacing w:after="0" w:line="240" w:lineRule="auto"/>
              <w:rPr>
                <w:rFonts w:ascii="Arial Narrow" w:eastAsia="Calibri" w:hAnsi="Arial Narrow" w:cs="Times New Roman"/>
              </w:rPr>
            </w:pPr>
            <w:r w:rsidRPr="00F73490">
              <w:rPr>
                <w:rFonts w:ascii="Arial Narrow" w:eastAsia="Calibri" w:hAnsi="Arial Narrow" w:cs="Times New Roman"/>
              </w:rPr>
              <w:t>Špecifikácia</w:t>
            </w:r>
          </w:p>
        </w:tc>
        <w:tc>
          <w:tcPr>
            <w:tcW w:w="4111" w:type="dxa"/>
          </w:tcPr>
          <w:p w:rsidR="00F73490" w:rsidRPr="00F73490" w:rsidRDefault="00F73490" w:rsidP="009A29FB">
            <w:pPr>
              <w:spacing w:after="0" w:line="240" w:lineRule="auto"/>
              <w:rPr>
                <w:rFonts w:ascii="Arial Narrow" w:eastAsia="Calibri" w:hAnsi="Arial Narrow" w:cs="Times New Roman"/>
              </w:rPr>
            </w:pPr>
            <w:r w:rsidRPr="00F73490">
              <w:rPr>
                <w:rFonts w:ascii="Arial Narrow" w:eastAsia="Calibri" w:hAnsi="Arial Narrow" w:cs="Times New Roman"/>
              </w:rPr>
              <w:t xml:space="preserve">Hodnota technického parametra tovaru ponúkaného uchádzačom - </w:t>
            </w:r>
            <w:r w:rsidRPr="00F73490">
              <w:rPr>
                <w:rFonts w:ascii="Arial Narrow" w:eastAsia="Calibri" w:hAnsi="Arial Narrow" w:cs="Times New Roman"/>
                <w:b/>
              </w:rPr>
              <w:t>Vlastný návrh plnenia</w:t>
            </w:r>
            <w:r w:rsidRPr="00F73490">
              <w:rPr>
                <w:rFonts w:ascii="Arial Narrow" w:eastAsia="Calibri" w:hAnsi="Arial Narrow" w:cs="Times New Roman"/>
              </w:rPr>
              <w:t xml:space="preserve"> (</w:t>
            </w:r>
            <w:r w:rsidRPr="00F73490">
              <w:rPr>
                <w:rFonts w:ascii="Arial Narrow" w:eastAsia="Calibri" w:hAnsi="Arial Narrow" w:cs="Times New Roman"/>
                <w:color w:val="FF0000"/>
              </w:rPr>
              <w:t>povinnosť vyplniť uchádzačom</w:t>
            </w:r>
            <w:r w:rsidRPr="00F73490">
              <w:rPr>
                <w:rFonts w:ascii="Arial Narrow" w:eastAsia="Calibri" w:hAnsi="Arial Narrow" w:cs="Times New Roman"/>
              </w:rPr>
              <w:t>)!!!</w:t>
            </w:r>
          </w:p>
        </w:tc>
      </w:tr>
      <w:tr w:rsidR="00F73490" w:rsidRPr="00F73490" w:rsidTr="00885FEA">
        <w:trPr>
          <w:trHeight w:val="374"/>
        </w:trPr>
        <w:tc>
          <w:tcPr>
            <w:tcW w:w="454" w:type="dxa"/>
            <w:vMerge w:val="restart"/>
            <w:shd w:val="clear" w:color="auto" w:fill="auto"/>
            <w:vAlign w:val="center"/>
            <w:hideMark/>
          </w:tcPr>
          <w:p w:rsidR="00F73490" w:rsidRPr="00F73490" w:rsidRDefault="00F73490" w:rsidP="00F73490">
            <w:pPr>
              <w:spacing w:after="0"/>
              <w:jc w:val="center"/>
              <w:rPr>
                <w:rFonts w:ascii="Arial Narrow" w:eastAsia="Calibri" w:hAnsi="Arial Narrow"/>
              </w:rPr>
            </w:pPr>
            <w:r w:rsidRPr="00F73490">
              <w:rPr>
                <w:rFonts w:ascii="Arial Narrow" w:eastAsia="Calibri" w:hAnsi="Arial Narrow"/>
              </w:rPr>
              <w:t>1.</w:t>
            </w:r>
          </w:p>
        </w:tc>
        <w:tc>
          <w:tcPr>
            <w:tcW w:w="1702" w:type="dxa"/>
            <w:vMerge w:val="restart"/>
            <w:shd w:val="clear" w:color="auto" w:fill="auto"/>
          </w:tcPr>
          <w:p w:rsidR="00F73490" w:rsidRPr="00F73490" w:rsidRDefault="00F73490" w:rsidP="00F73490">
            <w:pPr>
              <w:spacing w:after="0"/>
              <w:rPr>
                <w:rFonts w:ascii="Arial Narrow" w:eastAsia="Calibri" w:hAnsi="Arial Narrow"/>
              </w:rPr>
            </w:pPr>
            <w:r w:rsidRPr="00F73490">
              <w:rPr>
                <w:rFonts w:ascii="Arial Narrow" w:eastAsia="Calibri" w:hAnsi="Arial Narrow"/>
              </w:rPr>
              <w:t xml:space="preserve">Odpadkový kôš s popolníkom </w:t>
            </w:r>
          </w:p>
          <w:p w:rsidR="00F73490" w:rsidRPr="00F73490" w:rsidRDefault="00F73490" w:rsidP="00F73490">
            <w:pPr>
              <w:spacing w:after="0"/>
              <w:rPr>
                <w:rFonts w:ascii="Arial Narrow" w:eastAsia="Calibri" w:hAnsi="Arial Narrow"/>
              </w:rPr>
            </w:pPr>
          </w:p>
        </w:tc>
        <w:tc>
          <w:tcPr>
            <w:tcW w:w="4111" w:type="dxa"/>
            <w:shd w:val="clear" w:color="auto" w:fill="auto"/>
            <w:hideMark/>
          </w:tcPr>
          <w:p w:rsidR="00F73490" w:rsidRPr="00F73490" w:rsidRDefault="00885FEA" w:rsidP="00F73490">
            <w:pPr>
              <w:spacing w:after="0"/>
              <w:rPr>
                <w:rFonts w:ascii="Arial Narrow" w:hAnsi="Arial Narrow"/>
              </w:rPr>
            </w:pPr>
            <w:r w:rsidRPr="00885FEA">
              <w:rPr>
                <w:rFonts w:ascii="Arial Narrow" w:hAnsi="Arial Narrow"/>
              </w:rPr>
              <w:t>Výrobca/ obchodný názov/ model</w:t>
            </w:r>
          </w:p>
        </w:tc>
        <w:tc>
          <w:tcPr>
            <w:tcW w:w="4111" w:type="dxa"/>
          </w:tcPr>
          <w:p w:rsidR="00F73490" w:rsidRPr="00F73490" w:rsidRDefault="00F73490" w:rsidP="00F73490">
            <w:pPr>
              <w:spacing w:after="0"/>
              <w:rPr>
                <w:rFonts w:ascii="Arial Narrow" w:hAnsi="Arial Narrow"/>
              </w:rPr>
            </w:pPr>
          </w:p>
        </w:tc>
      </w:tr>
      <w:tr w:rsidR="00885FEA" w:rsidRPr="00F73490" w:rsidTr="00885FEA">
        <w:trPr>
          <w:trHeight w:val="374"/>
        </w:trPr>
        <w:tc>
          <w:tcPr>
            <w:tcW w:w="454" w:type="dxa"/>
            <w:vMerge/>
            <w:shd w:val="clear" w:color="auto" w:fill="auto"/>
            <w:vAlign w:val="center"/>
          </w:tcPr>
          <w:p w:rsidR="00885FEA" w:rsidRPr="00F73490" w:rsidRDefault="00885FEA" w:rsidP="00F73490">
            <w:pPr>
              <w:spacing w:after="0"/>
              <w:jc w:val="center"/>
              <w:rPr>
                <w:rFonts w:ascii="Arial Narrow" w:eastAsia="Calibri" w:hAnsi="Arial Narrow"/>
              </w:rPr>
            </w:pPr>
          </w:p>
        </w:tc>
        <w:tc>
          <w:tcPr>
            <w:tcW w:w="1702" w:type="dxa"/>
            <w:vMerge/>
            <w:shd w:val="clear" w:color="auto" w:fill="auto"/>
          </w:tcPr>
          <w:p w:rsidR="00885FEA" w:rsidRPr="00F73490" w:rsidRDefault="00885FEA" w:rsidP="00F73490">
            <w:pPr>
              <w:spacing w:after="0"/>
              <w:rPr>
                <w:rFonts w:ascii="Arial Narrow" w:eastAsia="Calibri" w:hAnsi="Arial Narrow"/>
              </w:rPr>
            </w:pPr>
          </w:p>
        </w:tc>
        <w:tc>
          <w:tcPr>
            <w:tcW w:w="4111" w:type="dxa"/>
            <w:shd w:val="clear" w:color="auto" w:fill="auto"/>
          </w:tcPr>
          <w:p w:rsidR="00885FEA" w:rsidRPr="00F73490" w:rsidRDefault="00885FEA" w:rsidP="00F73490">
            <w:pPr>
              <w:spacing w:after="0"/>
              <w:rPr>
                <w:rFonts w:ascii="Arial Narrow" w:hAnsi="Arial Narrow"/>
              </w:rPr>
            </w:pPr>
            <w:r w:rsidRPr="00F73490">
              <w:rPr>
                <w:rFonts w:ascii="Arial Narrow" w:hAnsi="Arial Narrow"/>
              </w:rPr>
              <w:t>Odpadkový kôš s popolníkom</w:t>
            </w:r>
          </w:p>
        </w:tc>
        <w:tc>
          <w:tcPr>
            <w:tcW w:w="4111" w:type="dxa"/>
          </w:tcPr>
          <w:p w:rsidR="00885FEA" w:rsidRPr="00F73490" w:rsidRDefault="00885FEA" w:rsidP="00F73490">
            <w:pPr>
              <w:spacing w:after="0"/>
              <w:rPr>
                <w:rFonts w:ascii="Arial Narrow" w:hAnsi="Arial Narrow"/>
              </w:rPr>
            </w:pPr>
          </w:p>
        </w:tc>
      </w:tr>
      <w:tr w:rsidR="00F73490" w:rsidRPr="00F73490" w:rsidTr="00885FEA">
        <w:trPr>
          <w:trHeight w:val="374"/>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Materiál: nerezová oceľ</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374"/>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horný vrchnák popolníka je odnímateľný</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99"/>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vyrobený z nerezového plechu</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7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Priemer: min. 240 mm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51"/>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Výška: min. 580 mm</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82"/>
        </w:trPr>
        <w:tc>
          <w:tcPr>
            <w:tcW w:w="454" w:type="dxa"/>
            <w:vMerge w:val="restart"/>
            <w:shd w:val="clear" w:color="auto" w:fill="auto"/>
            <w:vAlign w:val="center"/>
            <w:hideMark/>
          </w:tcPr>
          <w:p w:rsidR="00F73490" w:rsidRPr="00F73490" w:rsidRDefault="00F73490" w:rsidP="00F73490">
            <w:pPr>
              <w:spacing w:after="0"/>
              <w:jc w:val="center"/>
              <w:rPr>
                <w:rFonts w:ascii="Arial Narrow" w:eastAsia="Calibri" w:hAnsi="Arial Narrow"/>
              </w:rPr>
            </w:pPr>
            <w:r w:rsidRPr="00F73490">
              <w:rPr>
                <w:rFonts w:ascii="Arial Narrow" w:eastAsia="Calibri" w:hAnsi="Arial Narrow"/>
              </w:rPr>
              <w:t>2.</w:t>
            </w:r>
          </w:p>
        </w:tc>
        <w:tc>
          <w:tcPr>
            <w:tcW w:w="1702" w:type="dxa"/>
            <w:vMerge w:val="restart"/>
            <w:shd w:val="clear" w:color="auto" w:fill="auto"/>
          </w:tcPr>
          <w:p w:rsidR="00F73490" w:rsidRPr="00F73490" w:rsidRDefault="00F73490" w:rsidP="00F73490">
            <w:pPr>
              <w:spacing w:after="0"/>
              <w:rPr>
                <w:rFonts w:ascii="Arial Narrow" w:hAnsi="Arial Narrow"/>
                <w:shd w:val="clear" w:color="auto" w:fill="FFFFFF"/>
              </w:rPr>
            </w:pPr>
            <w:r w:rsidRPr="00F73490">
              <w:rPr>
                <w:rFonts w:ascii="Arial Narrow" w:hAnsi="Arial Narrow"/>
                <w:shd w:val="clear" w:color="auto" w:fill="FFFFFF"/>
              </w:rPr>
              <w:t xml:space="preserve">Kovový kôš </w:t>
            </w:r>
          </w:p>
          <w:p w:rsidR="00F73490" w:rsidRPr="00F73490" w:rsidRDefault="00F73490" w:rsidP="00F73490">
            <w:pPr>
              <w:spacing w:after="0"/>
              <w:rPr>
                <w:rFonts w:ascii="Arial Narrow" w:hAnsi="Arial Narrow"/>
                <w:shd w:val="clear" w:color="auto" w:fill="FFFFFF"/>
              </w:rPr>
            </w:pPr>
          </w:p>
        </w:tc>
        <w:tc>
          <w:tcPr>
            <w:tcW w:w="4111" w:type="dxa"/>
            <w:shd w:val="clear" w:color="auto" w:fill="auto"/>
            <w:hideMark/>
          </w:tcPr>
          <w:p w:rsidR="00F73490" w:rsidRPr="00F73490" w:rsidRDefault="00885FEA" w:rsidP="00F73490">
            <w:pPr>
              <w:spacing w:after="0"/>
              <w:rPr>
                <w:rFonts w:ascii="Arial Narrow" w:hAnsi="Arial Narrow"/>
              </w:rPr>
            </w:pPr>
            <w:r w:rsidRPr="00885FEA">
              <w:rPr>
                <w:rFonts w:ascii="Arial Narrow" w:hAnsi="Arial Narrow"/>
              </w:rPr>
              <w:t>Výrobca/ obchodný názov/ model</w:t>
            </w:r>
          </w:p>
        </w:tc>
        <w:tc>
          <w:tcPr>
            <w:tcW w:w="4111" w:type="dxa"/>
          </w:tcPr>
          <w:p w:rsidR="00F73490" w:rsidRPr="00F73490" w:rsidRDefault="00F73490" w:rsidP="00F73490">
            <w:pPr>
              <w:spacing w:after="0"/>
              <w:rPr>
                <w:rFonts w:ascii="Arial Narrow" w:hAnsi="Arial Narrow"/>
              </w:rPr>
            </w:pPr>
          </w:p>
        </w:tc>
      </w:tr>
      <w:tr w:rsidR="00885FEA" w:rsidRPr="00F73490" w:rsidTr="00885FEA">
        <w:trPr>
          <w:trHeight w:val="282"/>
        </w:trPr>
        <w:tc>
          <w:tcPr>
            <w:tcW w:w="454" w:type="dxa"/>
            <w:vMerge/>
            <w:shd w:val="clear" w:color="auto" w:fill="auto"/>
            <w:vAlign w:val="center"/>
          </w:tcPr>
          <w:p w:rsidR="00885FEA" w:rsidRPr="00F73490" w:rsidRDefault="00885FEA" w:rsidP="00F73490">
            <w:pPr>
              <w:spacing w:after="0"/>
              <w:jc w:val="center"/>
              <w:rPr>
                <w:rFonts w:ascii="Arial Narrow" w:eastAsia="Calibri" w:hAnsi="Arial Narrow"/>
              </w:rPr>
            </w:pPr>
          </w:p>
        </w:tc>
        <w:tc>
          <w:tcPr>
            <w:tcW w:w="1702" w:type="dxa"/>
            <w:vMerge/>
            <w:shd w:val="clear" w:color="auto" w:fill="auto"/>
          </w:tcPr>
          <w:p w:rsidR="00885FEA" w:rsidRPr="00F73490" w:rsidRDefault="00885FEA" w:rsidP="00F73490">
            <w:pPr>
              <w:spacing w:after="0"/>
              <w:rPr>
                <w:rFonts w:ascii="Arial Narrow" w:hAnsi="Arial Narrow"/>
                <w:shd w:val="clear" w:color="auto" w:fill="FFFFFF"/>
              </w:rPr>
            </w:pPr>
          </w:p>
        </w:tc>
        <w:tc>
          <w:tcPr>
            <w:tcW w:w="4111" w:type="dxa"/>
            <w:shd w:val="clear" w:color="auto" w:fill="auto"/>
          </w:tcPr>
          <w:p w:rsidR="00885FEA" w:rsidRPr="00F73490" w:rsidRDefault="00885FEA" w:rsidP="00F73490">
            <w:pPr>
              <w:spacing w:after="0"/>
              <w:rPr>
                <w:rFonts w:ascii="Arial Narrow" w:hAnsi="Arial Narrow"/>
              </w:rPr>
            </w:pPr>
            <w:r w:rsidRPr="00F73490">
              <w:rPr>
                <w:rFonts w:ascii="Arial Narrow" w:hAnsi="Arial Narrow"/>
              </w:rPr>
              <w:t>Materiál: kov</w:t>
            </w:r>
          </w:p>
        </w:tc>
        <w:tc>
          <w:tcPr>
            <w:tcW w:w="4111" w:type="dxa"/>
          </w:tcPr>
          <w:p w:rsidR="00885FEA" w:rsidRPr="00F73490" w:rsidRDefault="00885FEA" w:rsidP="00F73490">
            <w:pPr>
              <w:spacing w:after="0"/>
              <w:rPr>
                <w:rFonts w:ascii="Arial Narrow" w:hAnsi="Arial Narrow"/>
              </w:rPr>
            </w:pPr>
          </w:p>
        </w:tc>
      </w:tr>
      <w:tr w:rsidR="00F73490" w:rsidRPr="00F73490" w:rsidTr="00885FEA">
        <w:trPr>
          <w:trHeight w:val="282"/>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hAnsi="Arial Narrow"/>
                <w:shd w:val="clear" w:color="auto" w:fill="FFFFFF"/>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Objem: min. 12 l</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82"/>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hAnsi="Arial Narrow"/>
                <w:shd w:val="clear" w:color="auto" w:fill="FFFFFF"/>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Výška nádoby: min. 28</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82"/>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hAnsi="Arial Narrow"/>
                <w:shd w:val="clear" w:color="auto" w:fill="FFFFFF"/>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Priemer/šírka nádoby: min. 21 cm</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315"/>
        </w:trPr>
        <w:tc>
          <w:tcPr>
            <w:tcW w:w="454" w:type="dxa"/>
            <w:vMerge w:val="restart"/>
            <w:shd w:val="clear" w:color="auto" w:fill="auto"/>
            <w:vAlign w:val="center"/>
          </w:tcPr>
          <w:p w:rsidR="00F73490" w:rsidRPr="00F73490" w:rsidRDefault="00F73490" w:rsidP="00F73490">
            <w:pPr>
              <w:spacing w:after="0"/>
              <w:jc w:val="center"/>
              <w:rPr>
                <w:rFonts w:ascii="Arial Narrow" w:eastAsia="Calibri" w:hAnsi="Arial Narrow"/>
              </w:rPr>
            </w:pPr>
            <w:r w:rsidRPr="00F73490">
              <w:rPr>
                <w:rFonts w:ascii="Arial Narrow" w:eastAsia="Calibri" w:hAnsi="Arial Narrow"/>
              </w:rPr>
              <w:t>3.</w:t>
            </w:r>
          </w:p>
        </w:tc>
        <w:tc>
          <w:tcPr>
            <w:tcW w:w="1702" w:type="dxa"/>
            <w:vMerge w:val="restart"/>
            <w:shd w:val="clear" w:color="auto" w:fill="auto"/>
          </w:tcPr>
          <w:p w:rsidR="00F73490" w:rsidRPr="00F73490" w:rsidRDefault="00F73490" w:rsidP="00F73490">
            <w:pPr>
              <w:spacing w:after="0"/>
              <w:rPr>
                <w:rFonts w:ascii="Arial Narrow" w:eastAsia="Calibri" w:hAnsi="Arial Narrow"/>
              </w:rPr>
            </w:pPr>
            <w:r w:rsidRPr="00F73490">
              <w:rPr>
                <w:rFonts w:ascii="Arial Narrow" w:eastAsia="Calibri" w:hAnsi="Arial Narrow"/>
              </w:rPr>
              <w:t xml:space="preserve">Plastový kôš </w:t>
            </w:r>
          </w:p>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885FEA" w:rsidP="00F73490">
            <w:pPr>
              <w:spacing w:after="0"/>
              <w:rPr>
                <w:rFonts w:ascii="Arial Narrow" w:hAnsi="Arial Narrow"/>
              </w:rPr>
            </w:pPr>
            <w:r w:rsidRPr="00885FEA">
              <w:rPr>
                <w:rFonts w:ascii="Arial Narrow" w:hAnsi="Arial Narrow"/>
              </w:rPr>
              <w:t>Výrobca/ obchodný názov/ model</w:t>
            </w:r>
          </w:p>
        </w:tc>
        <w:tc>
          <w:tcPr>
            <w:tcW w:w="4111" w:type="dxa"/>
          </w:tcPr>
          <w:p w:rsidR="00F73490" w:rsidRPr="00F73490" w:rsidRDefault="00F73490" w:rsidP="00F73490">
            <w:pPr>
              <w:spacing w:after="0"/>
              <w:rPr>
                <w:rFonts w:ascii="Arial Narrow" w:hAnsi="Arial Narrow"/>
              </w:rPr>
            </w:pPr>
          </w:p>
        </w:tc>
      </w:tr>
      <w:tr w:rsidR="00885FEA" w:rsidRPr="00F73490" w:rsidTr="00885FEA">
        <w:trPr>
          <w:trHeight w:val="315"/>
        </w:trPr>
        <w:tc>
          <w:tcPr>
            <w:tcW w:w="454" w:type="dxa"/>
            <w:vMerge/>
            <w:shd w:val="clear" w:color="auto" w:fill="auto"/>
            <w:vAlign w:val="center"/>
          </w:tcPr>
          <w:p w:rsidR="00885FEA" w:rsidRPr="00F73490" w:rsidRDefault="00885FEA" w:rsidP="00F73490">
            <w:pPr>
              <w:spacing w:after="0"/>
              <w:jc w:val="center"/>
              <w:rPr>
                <w:rFonts w:ascii="Arial Narrow" w:eastAsia="Calibri" w:hAnsi="Arial Narrow"/>
              </w:rPr>
            </w:pPr>
          </w:p>
        </w:tc>
        <w:tc>
          <w:tcPr>
            <w:tcW w:w="1702" w:type="dxa"/>
            <w:vMerge/>
            <w:shd w:val="clear" w:color="auto" w:fill="auto"/>
          </w:tcPr>
          <w:p w:rsidR="00885FEA" w:rsidRPr="00F73490" w:rsidRDefault="00885FEA" w:rsidP="00F73490">
            <w:pPr>
              <w:spacing w:after="0"/>
              <w:rPr>
                <w:rFonts w:ascii="Arial Narrow" w:eastAsia="Calibri" w:hAnsi="Arial Narrow"/>
              </w:rPr>
            </w:pPr>
          </w:p>
        </w:tc>
        <w:tc>
          <w:tcPr>
            <w:tcW w:w="4111" w:type="dxa"/>
            <w:shd w:val="clear" w:color="auto" w:fill="auto"/>
          </w:tcPr>
          <w:p w:rsidR="00885FEA" w:rsidRPr="00F73490" w:rsidRDefault="00885FEA" w:rsidP="00F73490">
            <w:pPr>
              <w:spacing w:after="0"/>
              <w:rPr>
                <w:rFonts w:ascii="Arial Narrow" w:hAnsi="Arial Narrow"/>
              </w:rPr>
            </w:pPr>
            <w:r w:rsidRPr="00F73490">
              <w:rPr>
                <w:rFonts w:ascii="Arial Narrow" w:hAnsi="Arial Narrow"/>
              </w:rPr>
              <w:t>Materiál: plast</w:t>
            </w:r>
          </w:p>
        </w:tc>
        <w:tc>
          <w:tcPr>
            <w:tcW w:w="4111" w:type="dxa"/>
          </w:tcPr>
          <w:p w:rsidR="00885FEA" w:rsidRPr="00F73490" w:rsidRDefault="00885FEA" w:rsidP="00F73490">
            <w:pPr>
              <w:spacing w:after="0"/>
              <w:rPr>
                <w:rFonts w:ascii="Arial Narrow" w:hAnsi="Arial Narrow"/>
              </w:rPr>
            </w:pPr>
          </w:p>
        </w:tc>
      </w:tr>
      <w:tr w:rsidR="00F73490" w:rsidRPr="00F73490" w:rsidTr="00885FEA">
        <w:trPr>
          <w:trHeight w:val="277"/>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Objem: min. 10 l</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53"/>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Výška nádoby: min. 28 cm</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38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Priemer/šírka nádoby: min. 26 cm</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63"/>
        </w:trPr>
        <w:tc>
          <w:tcPr>
            <w:tcW w:w="454" w:type="dxa"/>
            <w:vMerge w:val="restart"/>
            <w:shd w:val="clear" w:color="auto" w:fill="auto"/>
            <w:vAlign w:val="center"/>
          </w:tcPr>
          <w:p w:rsidR="00F73490" w:rsidRPr="00F73490" w:rsidRDefault="00F73490" w:rsidP="00F73490">
            <w:pPr>
              <w:spacing w:after="0"/>
              <w:jc w:val="center"/>
              <w:rPr>
                <w:rFonts w:ascii="Arial Narrow" w:eastAsia="Calibri" w:hAnsi="Arial Narrow"/>
              </w:rPr>
            </w:pPr>
            <w:r w:rsidRPr="00F73490">
              <w:rPr>
                <w:rFonts w:ascii="Arial Narrow" w:hAnsi="Arial Narrow"/>
              </w:rPr>
              <w:br w:type="page"/>
            </w:r>
            <w:r w:rsidRPr="00F73490">
              <w:rPr>
                <w:rFonts w:ascii="Arial Narrow" w:eastAsia="Calibri" w:hAnsi="Arial Narrow"/>
              </w:rPr>
              <w:t>4.</w:t>
            </w:r>
          </w:p>
        </w:tc>
        <w:tc>
          <w:tcPr>
            <w:tcW w:w="1702" w:type="dxa"/>
            <w:vMerge w:val="restart"/>
            <w:shd w:val="clear" w:color="auto" w:fill="auto"/>
          </w:tcPr>
          <w:p w:rsidR="00F73490" w:rsidRPr="00F73490" w:rsidRDefault="00F73490" w:rsidP="00F73490">
            <w:pPr>
              <w:spacing w:after="0"/>
              <w:rPr>
                <w:rFonts w:ascii="Arial Narrow" w:eastAsia="Calibri" w:hAnsi="Arial Narrow"/>
              </w:rPr>
            </w:pPr>
            <w:r w:rsidRPr="00F73490">
              <w:rPr>
                <w:rFonts w:ascii="Arial Narrow" w:eastAsia="Calibri" w:hAnsi="Arial Narrow"/>
              </w:rPr>
              <w:t xml:space="preserve">Smetný kôš s nášľapným systémom malý </w:t>
            </w:r>
          </w:p>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885FEA" w:rsidP="00F73490">
            <w:pPr>
              <w:spacing w:after="0"/>
              <w:rPr>
                <w:rFonts w:ascii="Arial Narrow" w:hAnsi="Arial Narrow"/>
              </w:rPr>
            </w:pPr>
            <w:r w:rsidRPr="00885FEA">
              <w:rPr>
                <w:rFonts w:ascii="Arial Narrow" w:hAnsi="Arial Narrow"/>
              </w:rPr>
              <w:t>Výrobca/ obchodný názov/ model</w:t>
            </w:r>
          </w:p>
        </w:tc>
        <w:tc>
          <w:tcPr>
            <w:tcW w:w="4111" w:type="dxa"/>
          </w:tcPr>
          <w:p w:rsidR="00F73490" w:rsidRPr="00F73490" w:rsidRDefault="00F73490" w:rsidP="00F73490">
            <w:pPr>
              <w:spacing w:after="0"/>
              <w:rPr>
                <w:rFonts w:ascii="Arial Narrow" w:hAnsi="Arial Narrow"/>
              </w:rPr>
            </w:pPr>
          </w:p>
        </w:tc>
      </w:tr>
      <w:tr w:rsidR="00885FEA" w:rsidRPr="00F73490" w:rsidTr="00885FEA">
        <w:trPr>
          <w:trHeight w:val="263"/>
        </w:trPr>
        <w:tc>
          <w:tcPr>
            <w:tcW w:w="454" w:type="dxa"/>
            <w:vMerge/>
            <w:shd w:val="clear" w:color="auto" w:fill="auto"/>
            <w:vAlign w:val="center"/>
          </w:tcPr>
          <w:p w:rsidR="00885FEA" w:rsidRPr="00F73490" w:rsidRDefault="00885FEA" w:rsidP="00F73490">
            <w:pPr>
              <w:spacing w:after="0"/>
              <w:jc w:val="center"/>
              <w:rPr>
                <w:rFonts w:ascii="Arial Narrow" w:hAnsi="Arial Narrow"/>
              </w:rPr>
            </w:pPr>
          </w:p>
        </w:tc>
        <w:tc>
          <w:tcPr>
            <w:tcW w:w="1702" w:type="dxa"/>
            <w:vMerge/>
            <w:shd w:val="clear" w:color="auto" w:fill="auto"/>
          </w:tcPr>
          <w:p w:rsidR="00885FEA" w:rsidRPr="00F73490" w:rsidRDefault="00885FEA" w:rsidP="00F73490">
            <w:pPr>
              <w:spacing w:after="0"/>
              <w:rPr>
                <w:rFonts w:ascii="Arial Narrow" w:eastAsia="Calibri" w:hAnsi="Arial Narrow"/>
              </w:rPr>
            </w:pPr>
          </w:p>
        </w:tc>
        <w:tc>
          <w:tcPr>
            <w:tcW w:w="4111" w:type="dxa"/>
            <w:shd w:val="clear" w:color="auto" w:fill="auto"/>
          </w:tcPr>
          <w:p w:rsidR="00885FEA" w:rsidRPr="00F73490" w:rsidRDefault="00885FEA" w:rsidP="00F73490">
            <w:pPr>
              <w:spacing w:after="0"/>
              <w:rPr>
                <w:rFonts w:ascii="Arial Narrow" w:hAnsi="Arial Narrow"/>
              </w:rPr>
            </w:pPr>
            <w:r w:rsidRPr="00F73490">
              <w:rPr>
                <w:rFonts w:ascii="Arial Narrow" w:hAnsi="Arial Narrow"/>
              </w:rPr>
              <w:t>Objem nádoby: min. 10 l</w:t>
            </w:r>
          </w:p>
        </w:tc>
        <w:tc>
          <w:tcPr>
            <w:tcW w:w="4111" w:type="dxa"/>
          </w:tcPr>
          <w:p w:rsidR="00885FEA" w:rsidRPr="00F73490" w:rsidRDefault="00885FEA" w:rsidP="00F73490">
            <w:pPr>
              <w:spacing w:after="0"/>
              <w:rPr>
                <w:rFonts w:ascii="Arial Narrow" w:hAnsi="Arial Narrow"/>
              </w:rPr>
            </w:pPr>
          </w:p>
        </w:tc>
      </w:tr>
      <w:tr w:rsidR="00F73490" w:rsidRPr="00F73490" w:rsidTr="00885FEA">
        <w:trPr>
          <w:trHeight w:val="253"/>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Materiál: HDPE/Plast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43"/>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Nášľapný systém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19"/>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Určené pre zber komunálneho odpadu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09"/>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Stabilný alebo pojazdný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327"/>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Povrch: hladký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75"/>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Použitie: interiér</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65"/>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Šírka: min. 260 mm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41"/>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Hĺbka: min. 200 mm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17"/>
        </w:trPr>
        <w:tc>
          <w:tcPr>
            <w:tcW w:w="454" w:type="dxa"/>
            <w:vMerge/>
            <w:shd w:val="clear" w:color="auto" w:fill="auto"/>
            <w:vAlign w:val="center"/>
          </w:tcPr>
          <w:p w:rsidR="00F73490" w:rsidRPr="00F73490" w:rsidRDefault="00F73490" w:rsidP="00F73490">
            <w:pPr>
              <w:spacing w:after="0"/>
              <w:jc w:val="center"/>
              <w:rPr>
                <w:rFonts w:ascii="Arial Narrow"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Výška: min. 340 mm</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334"/>
        </w:trPr>
        <w:tc>
          <w:tcPr>
            <w:tcW w:w="454" w:type="dxa"/>
            <w:vMerge w:val="restart"/>
            <w:shd w:val="clear" w:color="auto" w:fill="auto"/>
            <w:vAlign w:val="center"/>
          </w:tcPr>
          <w:p w:rsidR="00F73490" w:rsidRPr="00F73490" w:rsidRDefault="00F73490" w:rsidP="00F73490">
            <w:pPr>
              <w:spacing w:after="0"/>
              <w:jc w:val="center"/>
              <w:rPr>
                <w:rFonts w:ascii="Arial Narrow" w:eastAsia="Calibri" w:hAnsi="Arial Narrow"/>
              </w:rPr>
            </w:pPr>
            <w:r w:rsidRPr="00F73490">
              <w:rPr>
                <w:rFonts w:ascii="Arial Narrow" w:hAnsi="Arial Narrow"/>
              </w:rPr>
              <w:br w:type="page"/>
            </w:r>
            <w:r w:rsidRPr="00F73490">
              <w:rPr>
                <w:rFonts w:ascii="Arial Narrow" w:eastAsia="Calibri" w:hAnsi="Arial Narrow"/>
              </w:rPr>
              <w:t>5.</w:t>
            </w:r>
          </w:p>
        </w:tc>
        <w:tc>
          <w:tcPr>
            <w:tcW w:w="1702" w:type="dxa"/>
            <w:vMerge w:val="restart"/>
            <w:shd w:val="clear" w:color="auto" w:fill="auto"/>
          </w:tcPr>
          <w:p w:rsidR="00F73490" w:rsidRPr="00F73490" w:rsidRDefault="00F73490" w:rsidP="00F73490">
            <w:pPr>
              <w:spacing w:after="0"/>
              <w:rPr>
                <w:rFonts w:ascii="Arial Narrow" w:eastAsia="Calibri" w:hAnsi="Arial Narrow"/>
              </w:rPr>
            </w:pPr>
            <w:r w:rsidRPr="00F73490">
              <w:rPr>
                <w:rFonts w:ascii="Arial Narrow" w:eastAsia="Calibri" w:hAnsi="Arial Narrow"/>
              </w:rPr>
              <w:t xml:space="preserve">Smetný kôš s nášľapným systémom stredný </w:t>
            </w:r>
          </w:p>
          <w:p w:rsidR="00F73490" w:rsidRPr="00F73490" w:rsidRDefault="00F73490" w:rsidP="00F73490">
            <w:pPr>
              <w:spacing w:after="0"/>
              <w:rPr>
                <w:rFonts w:ascii="Arial Narrow" w:eastAsia="Calibri" w:hAnsi="Arial Narrow"/>
              </w:rPr>
            </w:pPr>
          </w:p>
        </w:tc>
        <w:tc>
          <w:tcPr>
            <w:tcW w:w="4111" w:type="dxa"/>
            <w:shd w:val="clear" w:color="auto" w:fill="auto"/>
            <w:vAlign w:val="center"/>
          </w:tcPr>
          <w:p w:rsidR="00F73490" w:rsidRPr="00F73490" w:rsidRDefault="00885FEA" w:rsidP="00F73490">
            <w:pPr>
              <w:spacing w:after="0"/>
              <w:rPr>
                <w:rFonts w:ascii="Arial Narrow" w:eastAsia="Calibri" w:hAnsi="Arial Narrow"/>
                <w:color w:val="000000"/>
              </w:rPr>
            </w:pPr>
            <w:r w:rsidRPr="00885FEA">
              <w:rPr>
                <w:rFonts w:ascii="Arial Narrow" w:eastAsia="Calibri" w:hAnsi="Arial Narrow"/>
                <w:color w:val="000000"/>
              </w:rPr>
              <w:t>Výrobca/ obchodný názov/ model</w:t>
            </w:r>
          </w:p>
        </w:tc>
        <w:tc>
          <w:tcPr>
            <w:tcW w:w="4111" w:type="dxa"/>
          </w:tcPr>
          <w:p w:rsidR="00F73490" w:rsidRPr="00F73490" w:rsidRDefault="00F73490" w:rsidP="00F73490">
            <w:pPr>
              <w:spacing w:after="0"/>
              <w:rPr>
                <w:rFonts w:ascii="Arial Narrow" w:eastAsia="Calibri" w:hAnsi="Arial Narrow"/>
                <w:color w:val="000000"/>
              </w:rPr>
            </w:pPr>
          </w:p>
        </w:tc>
      </w:tr>
      <w:tr w:rsidR="00885FEA" w:rsidRPr="00F73490" w:rsidTr="00885FEA">
        <w:trPr>
          <w:trHeight w:val="334"/>
        </w:trPr>
        <w:tc>
          <w:tcPr>
            <w:tcW w:w="454" w:type="dxa"/>
            <w:vMerge/>
            <w:shd w:val="clear" w:color="auto" w:fill="auto"/>
            <w:vAlign w:val="center"/>
          </w:tcPr>
          <w:p w:rsidR="00885FEA" w:rsidRPr="00F73490" w:rsidRDefault="00885FEA" w:rsidP="00F73490">
            <w:pPr>
              <w:spacing w:after="0"/>
              <w:jc w:val="center"/>
              <w:rPr>
                <w:rFonts w:ascii="Arial Narrow" w:hAnsi="Arial Narrow"/>
              </w:rPr>
            </w:pPr>
          </w:p>
        </w:tc>
        <w:tc>
          <w:tcPr>
            <w:tcW w:w="1702" w:type="dxa"/>
            <w:vMerge/>
            <w:shd w:val="clear" w:color="auto" w:fill="auto"/>
          </w:tcPr>
          <w:p w:rsidR="00885FEA" w:rsidRPr="00F73490" w:rsidRDefault="00885FEA" w:rsidP="00F73490">
            <w:pPr>
              <w:spacing w:after="0"/>
              <w:rPr>
                <w:rFonts w:ascii="Arial Narrow" w:eastAsia="Calibri" w:hAnsi="Arial Narrow"/>
              </w:rPr>
            </w:pPr>
          </w:p>
        </w:tc>
        <w:tc>
          <w:tcPr>
            <w:tcW w:w="4111" w:type="dxa"/>
            <w:shd w:val="clear" w:color="auto" w:fill="auto"/>
            <w:vAlign w:val="center"/>
          </w:tcPr>
          <w:p w:rsidR="00885FEA" w:rsidRPr="00F73490" w:rsidRDefault="00885FEA" w:rsidP="00F73490">
            <w:pPr>
              <w:spacing w:after="0"/>
              <w:rPr>
                <w:rFonts w:ascii="Arial Narrow" w:eastAsia="Calibri" w:hAnsi="Arial Narrow"/>
                <w:color w:val="000000"/>
              </w:rPr>
            </w:pPr>
            <w:r w:rsidRPr="00F73490">
              <w:rPr>
                <w:rFonts w:ascii="Arial Narrow" w:eastAsia="Calibri" w:hAnsi="Arial Narrow"/>
                <w:color w:val="000000"/>
              </w:rPr>
              <w:t>Objem nádoby: min. 20 l</w:t>
            </w:r>
          </w:p>
        </w:tc>
        <w:tc>
          <w:tcPr>
            <w:tcW w:w="4111" w:type="dxa"/>
          </w:tcPr>
          <w:p w:rsidR="00885FEA" w:rsidRPr="00F73490" w:rsidRDefault="00885FEA" w:rsidP="00F73490">
            <w:pPr>
              <w:spacing w:after="0"/>
              <w:rPr>
                <w:rFonts w:ascii="Arial Narrow" w:eastAsia="Calibri" w:hAnsi="Arial Narrow"/>
                <w:color w:val="000000"/>
              </w:rPr>
            </w:pPr>
          </w:p>
        </w:tc>
      </w:tr>
      <w:tr w:rsidR="00F73490" w:rsidRPr="00F73490" w:rsidTr="00885FEA">
        <w:trPr>
          <w:trHeight w:val="28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Materiál: HDPE/Plast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74"/>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Nášľapný systém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49"/>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Určené pre zber komunálneho odpadu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39"/>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Stabilný alebo pojazdný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1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Povrch: hladký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0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Použitie: interiér</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19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Šírka: min. 280 mm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313"/>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Hĺbka: min. 270 mm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7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Výška: min. 420 mm</w:t>
            </w:r>
          </w:p>
        </w:tc>
        <w:tc>
          <w:tcPr>
            <w:tcW w:w="4111" w:type="dxa"/>
          </w:tcPr>
          <w:p w:rsidR="00F73490" w:rsidRPr="00F73490" w:rsidRDefault="00F73490" w:rsidP="00F73490">
            <w:pPr>
              <w:spacing w:after="0"/>
              <w:rPr>
                <w:rFonts w:ascii="Arial Narrow" w:hAnsi="Arial Narrow"/>
              </w:rPr>
            </w:pPr>
          </w:p>
        </w:tc>
      </w:tr>
    </w:tbl>
    <w:p w:rsidR="00F73490" w:rsidRDefault="00F73490">
      <w:r>
        <w:br w:type="page"/>
      </w:r>
    </w:p>
    <w:tbl>
      <w:tblPr>
        <w:tblW w:w="10378"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1702"/>
        <w:gridCol w:w="4111"/>
        <w:gridCol w:w="4111"/>
      </w:tblGrid>
      <w:tr w:rsidR="00F73490" w:rsidRPr="00F73490" w:rsidTr="00885FEA">
        <w:trPr>
          <w:trHeight w:val="251"/>
        </w:trPr>
        <w:tc>
          <w:tcPr>
            <w:tcW w:w="454" w:type="dxa"/>
            <w:vMerge w:val="restart"/>
            <w:shd w:val="clear" w:color="auto" w:fill="auto"/>
            <w:vAlign w:val="center"/>
          </w:tcPr>
          <w:p w:rsidR="00F73490" w:rsidRPr="00F73490" w:rsidRDefault="00F73490" w:rsidP="00F73490">
            <w:pPr>
              <w:spacing w:after="0"/>
              <w:jc w:val="center"/>
              <w:rPr>
                <w:rFonts w:ascii="Arial Narrow" w:eastAsia="Calibri" w:hAnsi="Arial Narrow"/>
              </w:rPr>
            </w:pPr>
            <w:r w:rsidRPr="00F73490">
              <w:rPr>
                <w:rFonts w:ascii="Arial Narrow" w:eastAsia="Calibri" w:hAnsi="Arial Narrow"/>
              </w:rPr>
              <w:lastRenderedPageBreak/>
              <w:t>6.</w:t>
            </w:r>
          </w:p>
        </w:tc>
        <w:tc>
          <w:tcPr>
            <w:tcW w:w="1702" w:type="dxa"/>
            <w:vMerge w:val="restart"/>
            <w:shd w:val="clear" w:color="auto" w:fill="auto"/>
          </w:tcPr>
          <w:p w:rsidR="00F73490" w:rsidRPr="00F73490" w:rsidRDefault="00F73490" w:rsidP="00F73490">
            <w:pPr>
              <w:spacing w:after="0"/>
              <w:rPr>
                <w:rFonts w:ascii="Arial Narrow" w:eastAsia="Calibri" w:hAnsi="Arial Narrow"/>
              </w:rPr>
            </w:pPr>
            <w:r w:rsidRPr="00F73490">
              <w:rPr>
                <w:rFonts w:ascii="Arial Narrow" w:eastAsia="Calibri" w:hAnsi="Arial Narrow"/>
              </w:rPr>
              <w:t>Stojan na odpadkové vrecia veľký</w:t>
            </w:r>
          </w:p>
          <w:p w:rsidR="00F73490" w:rsidRPr="00F73490" w:rsidRDefault="00F73490" w:rsidP="00F73490">
            <w:pPr>
              <w:spacing w:after="0"/>
              <w:rPr>
                <w:rFonts w:ascii="Arial Narrow" w:eastAsia="Calibri" w:hAnsi="Arial Narrow"/>
              </w:rPr>
            </w:pPr>
            <w:r w:rsidRPr="00F73490">
              <w:rPr>
                <w:rFonts w:ascii="Arial Narrow" w:eastAsia="Calibri" w:hAnsi="Arial Narrow"/>
              </w:rPr>
              <w:t xml:space="preserve"> </w:t>
            </w:r>
          </w:p>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885FEA" w:rsidP="00F73490">
            <w:pPr>
              <w:spacing w:after="0"/>
              <w:rPr>
                <w:rFonts w:ascii="Arial Narrow" w:hAnsi="Arial Narrow"/>
              </w:rPr>
            </w:pPr>
            <w:r w:rsidRPr="00885FEA">
              <w:rPr>
                <w:rFonts w:ascii="Arial Narrow" w:hAnsi="Arial Narrow"/>
              </w:rPr>
              <w:t>Výrobca/ obchodný názov/ model</w:t>
            </w:r>
          </w:p>
        </w:tc>
        <w:tc>
          <w:tcPr>
            <w:tcW w:w="4111" w:type="dxa"/>
          </w:tcPr>
          <w:p w:rsidR="00F73490" w:rsidRPr="00F73490" w:rsidRDefault="00F73490" w:rsidP="00F73490">
            <w:pPr>
              <w:spacing w:after="0"/>
              <w:rPr>
                <w:rFonts w:ascii="Arial Narrow" w:hAnsi="Arial Narrow"/>
              </w:rPr>
            </w:pPr>
          </w:p>
        </w:tc>
      </w:tr>
      <w:tr w:rsidR="00885FEA" w:rsidRPr="00F73490" w:rsidTr="00885FEA">
        <w:trPr>
          <w:trHeight w:val="251"/>
        </w:trPr>
        <w:tc>
          <w:tcPr>
            <w:tcW w:w="454" w:type="dxa"/>
            <w:vMerge/>
            <w:shd w:val="clear" w:color="auto" w:fill="auto"/>
            <w:vAlign w:val="center"/>
          </w:tcPr>
          <w:p w:rsidR="00885FEA" w:rsidRPr="00F73490" w:rsidRDefault="00885FEA" w:rsidP="00F73490">
            <w:pPr>
              <w:spacing w:after="0"/>
              <w:jc w:val="center"/>
              <w:rPr>
                <w:rFonts w:ascii="Arial Narrow" w:eastAsia="Calibri" w:hAnsi="Arial Narrow"/>
              </w:rPr>
            </w:pPr>
          </w:p>
        </w:tc>
        <w:tc>
          <w:tcPr>
            <w:tcW w:w="1702" w:type="dxa"/>
            <w:vMerge/>
            <w:shd w:val="clear" w:color="auto" w:fill="auto"/>
          </w:tcPr>
          <w:p w:rsidR="00885FEA" w:rsidRPr="00F73490" w:rsidRDefault="00885FEA" w:rsidP="00F73490">
            <w:pPr>
              <w:spacing w:after="0"/>
              <w:rPr>
                <w:rFonts w:ascii="Arial Narrow" w:eastAsia="Calibri" w:hAnsi="Arial Narrow"/>
              </w:rPr>
            </w:pPr>
          </w:p>
        </w:tc>
        <w:tc>
          <w:tcPr>
            <w:tcW w:w="4111" w:type="dxa"/>
            <w:shd w:val="clear" w:color="auto" w:fill="auto"/>
          </w:tcPr>
          <w:p w:rsidR="00885FEA" w:rsidRPr="00F73490" w:rsidRDefault="00885FEA" w:rsidP="00F73490">
            <w:pPr>
              <w:spacing w:after="0"/>
              <w:rPr>
                <w:rFonts w:ascii="Arial Narrow" w:hAnsi="Arial Narrow"/>
              </w:rPr>
            </w:pPr>
            <w:r w:rsidRPr="00F73490">
              <w:rPr>
                <w:rFonts w:ascii="Arial Narrow" w:hAnsi="Arial Narrow"/>
              </w:rPr>
              <w:t>Materiál konštrukcie: oceľ</w:t>
            </w:r>
          </w:p>
        </w:tc>
        <w:tc>
          <w:tcPr>
            <w:tcW w:w="4111" w:type="dxa"/>
          </w:tcPr>
          <w:p w:rsidR="00885FEA" w:rsidRPr="00F73490" w:rsidRDefault="00885FEA" w:rsidP="00F73490">
            <w:pPr>
              <w:spacing w:after="0"/>
              <w:rPr>
                <w:rFonts w:ascii="Arial Narrow" w:hAnsi="Arial Narrow"/>
              </w:rPr>
            </w:pPr>
          </w:p>
        </w:tc>
      </w:tr>
      <w:tr w:rsidR="00F73490" w:rsidRPr="00F73490" w:rsidTr="00885FEA">
        <w:trPr>
          <w:trHeight w:val="241"/>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Materiál vrchnáku: Plast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501"/>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Vhodný pre všetky druhy vriec s kapacitou do 130 l</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197"/>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Dĺžka: min. 1000 mm</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31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Šírka: min. 400 mm</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408"/>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Výška: min. 800 mm</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408"/>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Dvojitý okraj na lepšie zaistenie vrecia proti nechcenému vykĺznutiu a vysypanie obsahu</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62"/>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Protišmykové nožičky</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68"/>
        </w:trPr>
        <w:tc>
          <w:tcPr>
            <w:tcW w:w="454" w:type="dxa"/>
            <w:vMerge w:val="restart"/>
            <w:shd w:val="clear" w:color="auto" w:fill="auto"/>
            <w:vAlign w:val="center"/>
          </w:tcPr>
          <w:p w:rsidR="00F73490" w:rsidRPr="00F73490" w:rsidRDefault="00F73490" w:rsidP="00F73490">
            <w:pPr>
              <w:spacing w:after="0"/>
              <w:jc w:val="center"/>
              <w:rPr>
                <w:rFonts w:ascii="Arial Narrow" w:eastAsia="Calibri" w:hAnsi="Arial Narrow"/>
              </w:rPr>
            </w:pPr>
            <w:r w:rsidRPr="00F73490">
              <w:rPr>
                <w:rFonts w:ascii="Arial Narrow" w:eastAsia="Calibri" w:hAnsi="Arial Narrow"/>
              </w:rPr>
              <w:t>7.</w:t>
            </w:r>
          </w:p>
        </w:tc>
        <w:tc>
          <w:tcPr>
            <w:tcW w:w="1702" w:type="dxa"/>
            <w:vMerge w:val="restart"/>
            <w:shd w:val="clear" w:color="auto" w:fill="auto"/>
          </w:tcPr>
          <w:p w:rsidR="00F73490" w:rsidRPr="00F73490" w:rsidRDefault="00F73490" w:rsidP="00F73490">
            <w:pPr>
              <w:spacing w:after="0"/>
              <w:rPr>
                <w:rFonts w:ascii="Arial Narrow" w:eastAsia="Calibri" w:hAnsi="Arial Narrow"/>
              </w:rPr>
            </w:pPr>
            <w:r w:rsidRPr="00F73490">
              <w:rPr>
                <w:rFonts w:ascii="Arial Narrow" w:eastAsia="Calibri" w:hAnsi="Arial Narrow"/>
              </w:rPr>
              <w:t xml:space="preserve">Interiérový kôš </w:t>
            </w:r>
          </w:p>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885FEA" w:rsidP="00F73490">
            <w:pPr>
              <w:spacing w:after="0"/>
              <w:rPr>
                <w:rFonts w:ascii="Arial Narrow" w:hAnsi="Arial Narrow"/>
              </w:rPr>
            </w:pPr>
            <w:r w:rsidRPr="00885FEA">
              <w:rPr>
                <w:rFonts w:ascii="Arial Narrow" w:hAnsi="Arial Narrow"/>
              </w:rPr>
              <w:t>Výrobca/ obchodný názov/ model</w:t>
            </w:r>
          </w:p>
        </w:tc>
        <w:tc>
          <w:tcPr>
            <w:tcW w:w="4111" w:type="dxa"/>
          </w:tcPr>
          <w:p w:rsidR="00F73490" w:rsidRPr="00F73490" w:rsidRDefault="00F73490" w:rsidP="00F73490">
            <w:pPr>
              <w:spacing w:after="0"/>
              <w:rPr>
                <w:rFonts w:ascii="Arial Narrow" w:hAnsi="Arial Narrow"/>
              </w:rPr>
            </w:pPr>
          </w:p>
        </w:tc>
      </w:tr>
      <w:tr w:rsidR="00885FEA" w:rsidRPr="00F73490" w:rsidTr="00885FEA">
        <w:trPr>
          <w:trHeight w:val="268"/>
        </w:trPr>
        <w:tc>
          <w:tcPr>
            <w:tcW w:w="454" w:type="dxa"/>
            <w:vMerge/>
            <w:shd w:val="clear" w:color="auto" w:fill="auto"/>
            <w:vAlign w:val="center"/>
          </w:tcPr>
          <w:p w:rsidR="00885FEA" w:rsidRPr="00F73490" w:rsidRDefault="00885FEA" w:rsidP="00F73490">
            <w:pPr>
              <w:spacing w:after="0"/>
              <w:jc w:val="center"/>
              <w:rPr>
                <w:rFonts w:ascii="Arial Narrow" w:eastAsia="Calibri" w:hAnsi="Arial Narrow"/>
              </w:rPr>
            </w:pPr>
          </w:p>
        </w:tc>
        <w:tc>
          <w:tcPr>
            <w:tcW w:w="1702" w:type="dxa"/>
            <w:vMerge/>
            <w:shd w:val="clear" w:color="auto" w:fill="auto"/>
          </w:tcPr>
          <w:p w:rsidR="00885FEA" w:rsidRPr="00F73490" w:rsidRDefault="00885FEA" w:rsidP="00F73490">
            <w:pPr>
              <w:spacing w:after="0"/>
              <w:rPr>
                <w:rFonts w:ascii="Arial Narrow" w:eastAsia="Calibri" w:hAnsi="Arial Narrow"/>
              </w:rPr>
            </w:pPr>
          </w:p>
        </w:tc>
        <w:tc>
          <w:tcPr>
            <w:tcW w:w="4111" w:type="dxa"/>
            <w:shd w:val="clear" w:color="auto" w:fill="auto"/>
          </w:tcPr>
          <w:p w:rsidR="00885FEA" w:rsidRPr="00F73490" w:rsidRDefault="00885FEA" w:rsidP="00F73490">
            <w:pPr>
              <w:spacing w:after="0"/>
              <w:rPr>
                <w:rFonts w:ascii="Arial Narrow" w:hAnsi="Arial Narrow"/>
              </w:rPr>
            </w:pPr>
            <w:r w:rsidRPr="00F73490">
              <w:rPr>
                <w:rFonts w:ascii="Arial Narrow" w:hAnsi="Arial Narrow"/>
              </w:rPr>
              <w:t>Objem nádoby: min. 80 l</w:t>
            </w:r>
          </w:p>
        </w:tc>
        <w:tc>
          <w:tcPr>
            <w:tcW w:w="4111" w:type="dxa"/>
          </w:tcPr>
          <w:p w:rsidR="00885FEA" w:rsidRPr="00F73490" w:rsidRDefault="00885FEA" w:rsidP="00F73490">
            <w:pPr>
              <w:spacing w:after="0"/>
              <w:rPr>
                <w:rFonts w:ascii="Arial Narrow" w:hAnsi="Arial Narrow"/>
              </w:rPr>
            </w:pPr>
          </w:p>
        </w:tc>
      </w:tr>
      <w:tr w:rsidR="00F73490" w:rsidRPr="00F73490" w:rsidTr="00885FEA">
        <w:trPr>
          <w:trHeight w:val="259"/>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Materiál: HDPE/Plast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35"/>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Nášľapný systém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550"/>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Určené pre zber komunálneho a priemyselného odpadu</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333"/>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Stabilný alebo pojazdný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81"/>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Povrch: hladký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71"/>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Použitie: interiér</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47"/>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Šírka: min. 450 mm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76"/>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 xml:space="preserve">Hĺbka: min. 350 mm </w:t>
            </w:r>
          </w:p>
        </w:tc>
        <w:tc>
          <w:tcPr>
            <w:tcW w:w="4111" w:type="dxa"/>
          </w:tcPr>
          <w:p w:rsidR="00F73490" w:rsidRPr="00F73490" w:rsidRDefault="00F73490" w:rsidP="00F73490">
            <w:pPr>
              <w:spacing w:after="0"/>
              <w:rPr>
                <w:rFonts w:ascii="Arial Narrow" w:hAnsi="Arial Narrow"/>
              </w:rPr>
            </w:pPr>
          </w:p>
        </w:tc>
      </w:tr>
      <w:tr w:rsidR="00F73490" w:rsidRPr="00F73490" w:rsidTr="00885FEA">
        <w:trPr>
          <w:trHeight w:val="276"/>
        </w:trPr>
        <w:tc>
          <w:tcPr>
            <w:tcW w:w="454" w:type="dxa"/>
            <w:vMerge/>
            <w:shd w:val="clear" w:color="auto" w:fill="auto"/>
            <w:vAlign w:val="center"/>
          </w:tcPr>
          <w:p w:rsidR="00F73490" w:rsidRPr="00F73490" w:rsidRDefault="00F73490" w:rsidP="00F73490">
            <w:pPr>
              <w:spacing w:after="0"/>
              <w:jc w:val="center"/>
              <w:rPr>
                <w:rFonts w:ascii="Arial Narrow" w:eastAsia="Calibri" w:hAnsi="Arial Narrow"/>
              </w:rPr>
            </w:pPr>
          </w:p>
        </w:tc>
        <w:tc>
          <w:tcPr>
            <w:tcW w:w="1702" w:type="dxa"/>
            <w:vMerge/>
            <w:shd w:val="clear" w:color="auto" w:fill="auto"/>
          </w:tcPr>
          <w:p w:rsidR="00F73490" w:rsidRPr="00F73490" w:rsidRDefault="00F73490" w:rsidP="00F73490">
            <w:pPr>
              <w:spacing w:after="0"/>
              <w:rPr>
                <w:rFonts w:ascii="Arial Narrow" w:eastAsia="Calibri" w:hAnsi="Arial Narrow"/>
              </w:rPr>
            </w:pPr>
          </w:p>
        </w:tc>
        <w:tc>
          <w:tcPr>
            <w:tcW w:w="4111" w:type="dxa"/>
            <w:shd w:val="clear" w:color="auto" w:fill="auto"/>
          </w:tcPr>
          <w:p w:rsidR="00F73490" w:rsidRPr="00F73490" w:rsidRDefault="00F73490" w:rsidP="00F73490">
            <w:pPr>
              <w:spacing w:after="0"/>
              <w:rPr>
                <w:rFonts w:ascii="Arial Narrow" w:hAnsi="Arial Narrow"/>
              </w:rPr>
            </w:pPr>
            <w:r w:rsidRPr="00F73490">
              <w:rPr>
                <w:rFonts w:ascii="Arial Narrow" w:hAnsi="Arial Narrow"/>
              </w:rPr>
              <w:t>Výška: min. 800 mm</w:t>
            </w:r>
          </w:p>
        </w:tc>
        <w:tc>
          <w:tcPr>
            <w:tcW w:w="4111" w:type="dxa"/>
          </w:tcPr>
          <w:p w:rsidR="00F73490" w:rsidRPr="00F73490" w:rsidRDefault="00F73490" w:rsidP="00F73490">
            <w:pPr>
              <w:spacing w:after="0"/>
              <w:rPr>
                <w:rFonts w:ascii="Arial Narrow" w:hAnsi="Arial Narrow"/>
              </w:rPr>
            </w:pPr>
          </w:p>
        </w:tc>
      </w:tr>
    </w:tbl>
    <w:p w:rsidR="009A29FB" w:rsidRPr="00F73490" w:rsidRDefault="009A29FB" w:rsidP="00FB7A79">
      <w:pPr>
        <w:spacing w:after="120"/>
        <w:jc w:val="both"/>
        <w:rPr>
          <w:rFonts w:ascii="Arial Narrow" w:hAnsi="Arial Narrow"/>
        </w:rPr>
      </w:pPr>
    </w:p>
    <w:p w:rsidR="009A29FB" w:rsidRPr="00F73490" w:rsidRDefault="009A29FB" w:rsidP="009A29FB">
      <w:pPr>
        <w:keepNext/>
        <w:keepLines/>
        <w:spacing w:after="0" w:line="240" w:lineRule="auto"/>
        <w:jc w:val="both"/>
        <w:outlineLvl w:val="0"/>
        <w:rPr>
          <w:rFonts w:ascii="Arial Narrow" w:eastAsiaTheme="majorEastAsia" w:hAnsi="Arial Narrow" w:cstheme="majorBidi"/>
          <w:bCs/>
        </w:rPr>
      </w:pPr>
    </w:p>
    <w:p w:rsidR="009A29FB" w:rsidRPr="00302532" w:rsidRDefault="009A29FB" w:rsidP="009A29FB">
      <w:pPr>
        <w:keepNext/>
        <w:keepLines/>
        <w:spacing w:after="0" w:line="240" w:lineRule="auto"/>
        <w:jc w:val="both"/>
        <w:outlineLvl w:val="0"/>
        <w:rPr>
          <w:rFonts w:ascii="Arial Narrow" w:eastAsiaTheme="majorEastAsia" w:hAnsi="Arial Narrow" w:cstheme="majorBidi"/>
          <w:bCs/>
        </w:rPr>
      </w:pPr>
      <w:r w:rsidRPr="00302532">
        <w:rPr>
          <w:rFonts w:ascii="Arial Narrow" w:eastAsiaTheme="majorEastAsia" w:hAnsi="Arial Narrow" w:cstheme="majorBidi"/>
          <w:bCs/>
        </w:rPr>
        <w:t>Táto časť súťažných podkladov bude tvoriť neoddeliteľnú súčasť rámcovej dohody ako príloha č. 1, ktorú uzatvorí verejný obstarávateľ s úspešným uchádzačom.</w:t>
      </w:r>
      <w:r w:rsidRPr="00302532">
        <w:rPr>
          <w:rFonts w:ascii="Arial Narrow" w:hAnsi="Arial Narrow"/>
        </w:rPr>
        <w:t xml:space="preserve"> </w:t>
      </w:r>
      <w:r w:rsidRPr="00302532">
        <w:rPr>
          <w:rFonts w:ascii="Arial Narrow" w:eastAsiaTheme="majorEastAsia" w:hAnsi="Arial Narrow" w:cstheme="majorBidi"/>
          <w:bCs/>
        </w:rPr>
        <w:t>Obrázky jednotlivých položiek predmetu zákazky sú iba ilustračné!</w:t>
      </w:r>
    </w:p>
    <w:p w:rsidR="009A29FB" w:rsidRPr="00302532" w:rsidRDefault="009A29FB" w:rsidP="009A29FB">
      <w:pPr>
        <w:spacing w:after="0" w:line="240" w:lineRule="auto"/>
        <w:jc w:val="both"/>
        <w:rPr>
          <w:rFonts w:ascii="Arial Narrow" w:hAnsi="Arial Narrow"/>
        </w:rPr>
      </w:pPr>
    </w:p>
    <w:p w:rsidR="009A29FB" w:rsidRPr="00302532" w:rsidRDefault="009A29FB" w:rsidP="009A29FB">
      <w:pPr>
        <w:keepNext/>
        <w:keepLines/>
        <w:spacing w:after="0" w:line="240" w:lineRule="auto"/>
        <w:ind w:left="567" w:hanging="567"/>
        <w:jc w:val="both"/>
        <w:outlineLvl w:val="0"/>
        <w:rPr>
          <w:rFonts w:ascii="Arial Narrow" w:eastAsiaTheme="majorEastAsia" w:hAnsi="Arial Narrow" w:cstheme="majorBidi"/>
          <w:b/>
          <w:bCs/>
        </w:rPr>
      </w:pPr>
      <w:r w:rsidRPr="00302532">
        <w:rPr>
          <w:rFonts w:ascii="Arial Narrow" w:eastAsiaTheme="majorEastAsia" w:hAnsi="Arial Narrow" w:cstheme="majorBidi"/>
          <w:b/>
          <w:bCs/>
        </w:rPr>
        <w:t>2</w:t>
      </w:r>
      <w:r w:rsidRPr="00302532">
        <w:rPr>
          <w:rFonts w:ascii="Arial Narrow" w:eastAsiaTheme="majorEastAsia" w:hAnsi="Arial Narrow" w:cstheme="majorBidi"/>
          <w:b/>
          <w:bCs/>
        </w:rPr>
        <w:tab/>
        <w:t>Požiadavky na predmet zákazky</w:t>
      </w:r>
    </w:p>
    <w:p w:rsidR="009A29FB" w:rsidRPr="00302532" w:rsidRDefault="009A29FB" w:rsidP="009A29FB">
      <w:pPr>
        <w:spacing w:after="0" w:line="240" w:lineRule="auto"/>
        <w:jc w:val="both"/>
        <w:rPr>
          <w:rFonts w:ascii="Arial Narrow" w:hAnsi="Arial Narrow" w:cs="Arial"/>
          <w:u w:val="single"/>
        </w:rPr>
      </w:pPr>
    </w:p>
    <w:p w:rsidR="00885FEA" w:rsidRPr="00E4338B" w:rsidRDefault="00885FEA" w:rsidP="00885FEA">
      <w:pPr>
        <w:numPr>
          <w:ilvl w:val="0"/>
          <w:numId w:val="1"/>
        </w:numPr>
        <w:spacing w:after="0" w:line="240" w:lineRule="auto"/>
        <w:contextualSpacing/>
        <w:jc w:val="both"/>
        <w:rPr>
          <w:rFonts w:ascii="Arial Narrow" w:hAnsi="Arial Narrow" w:cs="Arial"/>
        </w:rPr>
      </w:pPr>
      <w:r w:rsidRPr="00E4338B">
        <w:rPr>
          <w:rFonts w:ascii="Arial Narrow" w:hAnsi="Arial Narrow" w:cs="Arial"/>
        </w:rPr>
        <w:t>Verejný obstarávateľ požaduje, aby uchádzač vo svojej ponuke za účelom preukázania splnenia požiadaviek na predmet zákazky predložil:</w:t>
      </w:r>
    </w:p>
    <w:p w:rsidR="00885FEA" w:rsidRDefault="00885FEA" w:rsidP="00885FEA">
      <w:pPr>
        <w:spacing w:after="0" w:line="240" w:lineRule="auto"/>
        <w:ind w:left="720"/>
        <w:contextualSpacing/>
        <w:jc w:val="both"/>
        <w:rPr>
          <w:rFonts w:ascii="Arial Narrow" w:hAnsi="Arial Narrow" w:cs="Arial"/>
        </w:rPr>
      </w:pPr>
      <w:r w:rsidRPr="00E4338B">
        <w:rPr>
          <w:rFonts w:ascii="Arial Narrow" w:hAnsi="Arial Narrow" w:cs="Arial"/>
          <w:b/>
        </w:rPr>
        <w:t xml:space="preserve">Prílohu č. 1 Opis predmetu zákazky, pričom je povinný v Tabuľke č. 2 - Technická špecifikácia predmetu zákazky vyplniť stĺpec </w:t>
      </w:r>
      <w:r w:rsidRPr="00E4338B">
        <w:rPr>
          <w:rFonts w:ascii="Arial Narrow" w:hAnsi="Arial Narrow" w:cs="Arial"/>
          <w:b/>
          <w:i/>
        </w:rPr>
        <w:t>“</w:t>
      </w:r>
      <w:r w:rsidRPr="00E4338B">
        <w:rPr>
          <w:rFonts w:ascii="Arial Narrow" w:hAnsi="Arial Narrow" w:cs="Arial"/>
          <w:b/>
        </w:rPr>
        <w:t>H</w:t>
      </w:r>
      <w:r w:rsidRPr="00E4338B">
        <w:rPr>
          <w:rFonts w:ascii="Arial Narrow" w:hAnsi="Arial Narrow" w:cs="Arial"/>
          <w:b/>
          <w:i/>
        </w:rPr>
        <w:t>odnota technického parametra tovaru ponúkaného uchádzačom - vlastný návrh plnenia</w:t>
      </w:r>
      <w:r w:rsidRPr="00E4338B">
        <w:rPr>
          <w:rFonts w:ascii="Arial Narrow" w:hAnsi="Arial Narrow" w:cs="Arial"/>
          <w:b/>
        </w:rPr>
        <w:t>“</w:t>
      </w:r>
      <w:r w:rsidRPr="00E4338B">
        <w:rPr>
          <w:rFonts w:ascii="Arial Narrow" w:hAnsi="Arial Narrow" w:cs="Arial"/>
        </w:rPr>
        <w:t xml:space="preserve">. </w:t>
      </w:r>
      <w:r w:rsidRPr="00E4338B">
        <w:rPr>
          <w:rFonts w:ascii="Arial Narrow" w:hAnsi="Arial Narrow" w:cs="Arial"/>
          <w:u w:val="single"/>
        </w:rPr>
        <w:t>Uchádzač identifikuje</w:t>
      </w:r>
      <w:r w:rsidRPr="00E4338B">
        <w:rPr>
          <w:rFonts w:ascii="Arial Narrow" w:hAnsi="Arial Narrow" w:cs="Arial"/>
        </w:rPr>
        <w:t xml:space="preserve"> (z hľadiska: minimálne požadované technické špecifikácie, parametre a funkcionality požadované verejným obstarávateľom, výrobcu a model,) </w:t>
      </w:r>
      <w:r w:rsidRPr="00E4338B">
        <w:rPr>
          <w:rFonts w:ascii="Arial Narrow" w:hAnsi="Arial Narrow" w:cs="Arial"/>
          <w:u w:val="single"/>
        </w:rPr>
        <w:t>ponúkaný tovar a</w:t>
      </w:r>
      <w:r w:rsidRPr="00E4338B">
        <w:rPr>
          <w:rFonts w:ascii="Arial Narrow" w:hAnsi="Arial Narrow" w:cs="Arial"/>
        </w:rPr>
        <w:t xml:space="preserve"> </w:t>
      </w:r>
      <w:r w:rsidRPr="00E4338B">
        <w:rPr>
          <w:rFonts w:ascii="Arial Narrow" w:hAnsi="Arial Narrow" w:cs="Arial"/>
          <w:u w:val="single"/>
        </w:rPr>
        <w:t>uvedie špecifikáciu dodávaného tovaru</w:t>
      </w:r>
      <w:r w:rsidRPr="00E4338B">
        <w:rPr>
          <w:rFonts w:ascii="Arial Narrow" w:hAnsi="Arial Narrow" w:cs="Arial"/>
        </w:rPr>
        <w:t xml:space="preserve"> - vlastný návrh plnenia.</w:t>
      </w:r>
    </w:p>
    <w:p w:rsidR="00885FEA" w:rsidRDefault="00885FEA" w:rsidP="00885FEA">
      <w:pPr>
        <w:spacing w:after="0" w:line="240" w:lineRule="auto"/>
        <w:ind w:left="720"/>
        <w:contextualSpacing/>
        <w:jc w:val="both"/>
        <w:rPr>
          <w:rFonts w:ascii="Arial Narrow" w:hAnsi="Arial Narrow" w:cs="Arial"/>
        </w:rPr>
      </w:pPr>
    </w:p>
    <w:p w:rsidR="00885FEA" w:rsidRPr="00793543" w:rsidRDefault="00885FEA" w:rsidP="00885FEA">
      <w:pPr>
        <w:numPr>
          <w:ilvl w:val="0"/>
          <w:numId w:val="1"/>
        </w:numPr>
        <w:autoSpaceDE w:val="0"/>
        <w:autoSpaceDN w:val="0"/>
        <w:spacing w:before="60" w:after="0" w:line="240" w:lineRule="auto"/>
        <w:contextualSpacing/>
        <w:jc w:val="both"/>
        <w:rPr>
          <w:rFonts w:ascii="Arial Narrow" w:hAnsi="Arial Narrow"/>
        </w:rPr>
      </w:pPr>
      <w:r w:rsidRPr="00793543">
        <w:rPr>
          <w:rFonts w:ascii="Arial Narrow" w:hAnsi="Arial Narrow" w:cs="Arial"/>
        </w:rPr>
        <w:t xml:space="preserve">Technické špecifikácie </w:t>
      </w:r>
      <w:r w:rsidRPr="00793543">
        <w:rPr>
          <w:rFonts w:ascii="Arial Narrow" w:eastAsia="Times New Roman" w:hAnsi="Arial Narrow"/>
        </w:rPr>
        <w:t>predmetu zákazky</w:t>
      </w:r>
      <w:r>
        <w:rPr>
          <w:rFonts w:ascii="Arial Narrow" w:eastAsia="Times New Roman" w:hAnsi="Arial Narrow"/>
        </w:rPr>
        <w:t>,</w:t>
      </w:r>
      <w:r w:rsidRPr="00793543">
        <w:rPr>
          <w:rFonts w:ascii="Arial Narrow" w:eastAsia="Times New Roman" w:hAnsi="Arial Narrow"/>
        </w:rPr>
        <w:t xml:space="preserve"> </w:t>
      </w:r>
      <w:r>
        <w:rPr>
          <w:rFonts w:ascii="Arial Narrow" w:hAnsi="Arial Narrow"/>
        </w:rPr>
        <w:t>ktoré v poskytnutom</w:t>
      </w:r>
      <w:r w:rsidRPr="00793543">
        <w:rPr>
          <w:rFonts w:ascii="Arial Narrow" w:hAnsi="Arial Narrow"/>
        </w:rPr>
        <w:t xml:space="preserve"> </w:t>
      </w:r>
      <w:r>
        <w:rPr>
          <w:rFonts w:ascii="Arial Narrow" w:hAnsi="Arial Narrow"/>
        </w:rPr>
        <w:t>opise predmetu zákazky</w:t>
      </w:r>
      <w:r w:rsidRPr="00793543">
        <w:rPr>
          <w:rFonts w:ascii="Arial Narrow" w:hAnsi="Arial Narrow"/>
        </w:rPr>
        <w:t xml:space="preserve"> odkazujú na konkrétny výrobok alebo zariadenie sú uvedené </w:t>
      </w:r>
      <w:proofErr w:type="spellStart"/>
      <w:r w:rsidRPr="00793543">
        <w:rPr>
          <w:rFonts w:ascii="Arial Narrow" w:hAnsi="Arial Narrow"/>
        </w:rPr>
        <w:t>príkladmo</w:t>
      </w:r>
      <w:proofErr w:type="spellEnd"/>
      <w:r w:rsidRPr="00793543">
        <w:rPr>
          <w:rFonts w:ascii="Arial Narrow" w:hAnsi="Arial Narrow"/>
        </w:rPr>
        <w:t xml:space="preserve"> za účelom presnej</w:t>
      </w:r>
      <w:r>
        <w:rPr>
          <w:rFonts w:ascii="Arial Narrow" w:hAnsi="Arial Narrow"/>
        </w:rPr>
        <w:t xml:space="preserve"> špecifikácie predmetu zákazky rovnako ako fotografie a obrázky, </w:t>
      </w:r>
      <w:r w:rsidRPr="00793543">
        <w:rPr>
          <w:rFonts w:ascii="Arial Narrow" w:hAnsi="Arial Narrow"/>
        </w:rPr>
        <w:t xml:space="preserve">uchádzačom sa umožňuje použiť „ekvivalentné“ výrobky, ktoré uchádzač uvedie vo svojej ponuke, v ocenenom </w:t>
      </w:r>
      <w:proofErr w:type="spellStart"/>
      <w:r w:rsidRPr="00793543">
        <w:rPr>
          <w:rFonts w:ascii="Arial Narrow" w:hAnsi="Arial Narrow"/>
        </w:rPr>
        <w:t>položkovom</w:t>
      </w:r>
      <w:proofErr w:type="spellEnd"/>
      <w:r w:rsidRPr="00793543">
        <w:rPr>
          <w:rFonts w:ascii="Arial Narrow" w:hAnsi="Arial Narrow"/>
        </w:rPr>
        <w:t xml:space="preserve"> rozpočte v súlade s týmito súťažnými podkladmi.</w:t>
      </w:r>
      <w:r>
        <w:rPr>
          <w:rFonts w:ascii="Arial Narrow" w:hAnsi="Arial Narrow"/>
        </w:rPr>
        <w:t xml:space="preserve"> Ekvivalentné výrobky musia spĺňať minimálne všetky parametre uvedené v opise predmetu zákazky.</w:t>
      </w:r>
    </w:p>
    <w:p w:rsidR="009A29FB" w:rsidRPr="00F73490" w:rsidRDefault="009A29FB" w:rsidP="009A29FB">
      <w:pPr>
        <w:pStyle w:val="Nadpis1"/>
        <w:spacing w:before="0" w:line="240" w:lineRule="auto"/>
        <w:jc w:val="both"/>
        <w:rPr>
          <w:rFonts w:ascii="Arial Narrow" w:hAnsi="Arial Narrow"/>
          <w:sz w:val="22"/>
          <w:szCs w:val="22"/>
        </w:rPr>
      </w:pPr>
      <w:bookmarkStart w:id="0" w:name="_GoBack"/>
      <w:bookmarkEnd w:id="0"/>
    </w:p>
    <w:p w:rsidR="00C92544" w:rsidRPr="00F73490" w:rsidRDefault="00C92544">
      <w:pPr>
        <w:rPr>
          <w:rFonts w:ascii="Arial Narrow" w:hAnsi="Arial Narrow"/>
        </w:rPr>
      </w:pPr>
    </w:p>
    <w:sectPr w:rsidR="00C92544" w:rsidRPr="00F73490" w:rsidSect="00647723">
      <w:pgSz w:w="11906" w:h="16838"/>
      <w:pgMar w:top="1418" w:right="1274" w:bottom="851"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CF1" w:rsidRDefault="002C0CF1">
      <w:pPr>
        <w:spacing w:after="0" w:line="240" w:lineRule="auto"/>
      </w:pPr>
      <w:r>
        <w:separator/>
      </w:r>
    </w:p>
  </w:endnote>
  <w:endnote w:type="continuationSeparator" w:id="0">
    <w:p w:rsidR="002C0CF1" w:rsidRDefault="002C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8C389C" w:rsidRPr="001A44B1" w:rsidRDefault="00FB7A79">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885FEA">
              <w:rPr>
                <w:rFonts w:ascii="Arial Narrow" w:hAnsi="Arial Narrow"/>
                <w:bCs/>
                <w:noProof/>
                <w:sz w:val="20"/>
                <w:szCs w:val="20"/>
              </w:rPr>
              <w:t>6</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885FEA">
              <w:rPr>
                <w:rFonts w:ascii="Arial Narrow" w:hAnsi="Arial Narrow"/>
                <w:bCs/>
                <w:noProof/>
                <w:sz w:val="20"/>
                <w:szCs w:val="20"/>
              </w:rPr>
              <w:t>6</w:t>
            </w:r>
            <w:r w:rsidRPr="001A44B1">
              <w:rPr>
                <w:rFonts w:ascii="Arial Narrow" w:hAnsi="Arial Narrow"/>
                <w:bCs/>
                <w:sz w:val="20"/>
                <w:szCs w:val="20"/>
              </w:rPr>
              <w:fldChar w:fldCharType="end"/>
            </w:r>
          </w:p>
        </w:sdtContent>
      </w:sdt>
    </w:sdtContent>
  </w:sdt>
  <w:p w:rsidR="008C389C" w:rsidRDefault="002C0CF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063523"/>
      <w:docPartObj>
        <w:docPartGallery w:val="Page Numbers (Bottom of Page)"/>
        <w:docPartUnique/>
      </w:docPartObj>
    </w:sdtPr>
    <w:sdtEndPr>
      <w:rPr>
        <w:rFonts w:ascii="Arial Narrow" w:hAnsi="Arial Narrow"/>
        <w:sz w:val="20"/>
        <w:szCs w:val="20"/>
      </w:rPr>
    </w:sdtEndPr>
    <w:sdtContent>
      <w:p w:rsidR="006B2D39" w:rsidRPr="006B2D39" w:rsidRDefault="00FB7A79">
        <w:pPr>
          <w:pStyle w:val="Pta"/>
          <w:jc w:val="right"/>
          <w:rPr>
            <w:rFonts w:ascii="Arial Narrow" w:hAnsi="Arial Narrow"/>
            <w:sz w:val="20"/>
            <w:szCs w:val="20"/>
          </w:rPr>
        </w:pPr>
        <w:r w:rsidRPr="006B2D39">
          <w:rPr>
            <w:rFonts w:ascii="Arial Narrow" w:hAnsi="Arial Narrow"/>
            <w:sz w:val="20"/>
            <w:szCs w:val="20"/>
          </w:rPr>
          <w:fldChar w:fldCharType="begin"/>
        </w:r>
        <w:r w:rsidRPr="006B2D39">
          <w:rPr>
            <w:rFonts w:ascii="Arial Narrow" w:hAnsi="Arial Narrow"/>
            <w:sz w:val="20"/>
            <w:szCs w:val="20"/>
          </w:rPr>
          <w:instrText>PAGE   \* MERGEFORMAT</w:instrText>
        </w:r>
        <w:r w:rsidRPr="006B2D39">
          <w:rPr>
            <w:rFonts w:ascii="Arial Narrow" w:hAnsi="Arial Narrow"/>
            <w:sz w:val="20"/>
            <w:szCs w:val="20"/>
          </w:rPr>
          <w:fldChar w:fldCharType="separate"/>
        </w:r>
        <w:r w:rsidR="00885FEA">
          <w:rPr>
            <w:rFonts w:ascii="Arial Narrow" w:hAnsi="Arial Narrow"/>
            <w:noProof/>
            <w:sz w:val="20"/>
            <w:szCs w:val="20"/>
          </w:rPr>
          <w:t>2</w:t>
        </w:r>
        <w:r w:rsidRPr="006B2D39">
          <w:rPr>
            <w:rFonts w:ascii="Arial Narrow" w:hAnsi="Arial Narrow"/>
            <w:sz w:val="20"/>
            <w:szCs w:val="20"/>
          </w:rPr>
          <w:fldChar w:fldCharType="end"/>
        </w:r>
      </w:p>
    </w:sdtContent>
  </w:sdt>
  <w:p w:rsidR="006B2D39" w:rsidRDefault="002C0C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CF1" w:rsidRDefault="002C0CF1">
      <w:pPr>
        <w:spacing w:after="0" w:line="240" w:lineRule="auto"/>
      </w:pPr>
      <w:r>
        <w:separator/>
      </w:r>
    </w:p>
  </w:footnote>
  <w:footnote w:type="continuationSeparator" w:id="0">
    <w:p w:rsidR="002C0CF1" w:rsidRDefault="002C0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39" w:rsidRDefault="00FB7A79" w:rsidP="006B2D39">
    <w:pPr>
      <w:pStyle w:val="Hlavika"/>
      <w:jc w:val="right"/>
    </w:pPr>
    <w:r>
      <w:rPr>
        <w:rFonts w:ascii="Arial Narrow" w:hAnsi="Arial Narrow"/>
      </w:rPr>
      <w:tab/>
    </w:r>
    <w:r>
      <w:rPr>
        <w:rFonts w:ascii="Arial Narrow" w:hAnsi="Arial Narrow"/>
      </w:rPr>
      <w:t>Príloha č. 1</w:t>
    </w:r>
    <w:r w:rsidR="003A6C43">
      <w:rPr>
        <w:rFonts w:ascii="Arial Narrow" w:hAnsi="Arial Narrow"/>
      </w:rPr>
      <w:t>.4</w:t>
    </w:r>
    <w:r>
      <w:rPr>
        <w:rFonts w:ascii="Arial Narrow" w:hAnsi="Arial Narrow"/>
      </w:rPr>
      <w:t xml:space="preserve"> súťažných podkladov</w:t>
    </w:r>
  </w:p>
  <w:p w:rsidR="008C389C" w:rsidRPr="00700B23" w:rsidRDefault="002C0CF1" w:rsidP="006B2D39">
    <w:pPr>
      <w:tabs>
        <w:tab w:val="left" w:pos="5485"/>
      </w:tabs>
      <w:spacing w:after="0"/>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761B"/>
    <w:multiLevelType w:val="hybridMultilevel"/>
    <w:tmpl w:val="7D1AD6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79"/>
    <w:rsid w:val="002C0CF1"/>
    <w:rsid w:val="003A6C43"/>
    <w:rsid w:val="00680160"/>
    <w:rsid w:val="007F6A2C"/>
    <w:rsid w:val="00885FEA"/>
    <w:rsid w:val="00970BBE"/>
    <w:rsid w:val="009A29FB"/>
    <w:rsid w:val="00A31BFC"/>
    <w:rsid w:val="00A6356C"/>
    <w:rsid w:val="00B86C8E"/>
    <w:rsid w:val="00C92544"/>
    <w:rsid w:val="00D73930"/>
    <w:rsid w:val="00EC561B"/>
    <w:rsid w:val="00F73490"/>
    <w:rsid w:val="00FB7A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C50D"/>
  <w15:chartTrackingRefBased/>
  <w15:docId w15:val="{DABE3C22-0492-4927-8C0F-382BE627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29FB"/>
    <w:pPr>
      <w:spacing w:after="200" w:line="276" w:lineRule="auto"/>
    </w:pPr>
  </w:style>
  <w:style w:type="paragraph" w:styleId="Nadpis1">
    <w:name w:val="heading 1"/>
    <w:basedOn w:val="Normlny"/>
    <w:next w:val="Normlny"/>
    <w:link w:val="Nadpis1Char"/>
    <w:uiPriority w:val="9"/>
    <w:qFormat/>
    <w:rsid w:val="00FB7A7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7A79"/>
    <w:rPr>
      <w:rFonts w:asciiTheme="majorHAnsi" w:eastAsiaTheme="majorEastAsia" w:hAnsiTheme="majorHAnsi" w:cstheme="majorBidi"/>
      <w:b/>
      <w:bCs/>
      <w:color w:val="2E74B5" w:themeColor="accent1" w:themeShade="BF"/>
      <w:sz w:val="28"/>
      <w:szCs w:val="28"/>
    </w:rPr>
  </w:style>
  <w:style w:type="paragraph" w:styleId="Zkladntext2">
    <w:name w:val="Body Text 2"/>
    <w:basedOn w:val="Normlny"/>
    <w:link w:val="Zkladntext2Char"/>
    <w:rsid w:val="00FB7A79"/>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FB7A79"/>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FB7A79"/>
    <w:pPr>
      <w:ind w:left="720"/>
      <w:contextualSpacing/>
    </w:pPr>
  </w:style>
  <w:style w:type="paragraph" w:styleId="Hlavika">
    <w:name w:val="header"/>
    <w:basedOn w:val="Normlny"/>
    <w:link w:val="HlavikaChar"/>
    <w:uiPriority w:val="99"/>
    <w:unhideWhenUsed/>
    <w:rsid w:val="00FB7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7A79"/>
  </w:style>
  <w:style w:type="paragraph" w:styleId="Pta">
    <w:name w:val="footer"/>
    <w:basedOn w:val="Normlny"/>
    <w:link w:val="PtaChar"/>
    <w:uiPriority w:val="99"/>
    <w:unhideWhenUsed/>
    <w:rsid w:val="00FB7A79"/>
    <w:pPr>
      <w:tabs>
        <w:tab w:val="center" w:pos="4536"/>
        <w:tab w:val="right" w:pos="9072"/>
      </w:tabs>
      <w:spacing w:after="0" w:line="240" w:lineRule="auto"/>
    </w:pPr>
  </w:style>
  <w:style w:type="character" w:customStyle="1" w:styleId="PtaChar">
    <w:name w:val="Päta Char"/>
    <w:basedOn w:val="Predvolenpsmoodseku"/>
    <w:link w:val="Pta"/>
    <w:uiPriority w:val="99"/>
    <w:rsid w:val="00FB7A79"/>
  </w:style>
  <w:style w:type="character" w:customStyle="1" w:styleId="OdsekzoznamuChar">
    <w:name w:val="Odsek zoznamu Char"/>
    <w:link w:val="Odsekzoznamu"/>
    <w:uiPriority w:val="34"/>
    <w:locked/>
    <w:rsid w:val="00FB7A79"/>
  </w:style>
  <w:style w:type="character" w:customStyle="1" w:styleId="Bodytext2">
    <w:name w:val="Body text (2)_"/>
    <w:basedOn w:val="Predvolenpsmoodseku"/>
    <w:link w:val="Bodytext21"/>
    <w:uiPriority w:val="99"/>
    <w:rsid w:val="00FB7A79"/>
    <w:rPr>
      <w:rFonts w:ascii="Times New Roman" w:hAnsi="Times New Roman" w:cs="Times New Roman"/>
      <w:shd w:val="clear" w:color="auto" w:fill="FFFFFF"/>
    </w:rPr>
  </w:style>
  <w:style w:type="paragraph" w:customStyle="1" w:styleId="Bodytext21">
    <w:name w:val="Body text (2)1"/>
    <w:basedOn w:val="Normlny"/>
    <w:link w:val="Bodytext2"/>
    <w:uiPriority w:val="99"/>
    <w:rsid w:val="00FB7A79"/>
    <w:pPr>
      <w:widowControl w:val="0"/>
      <w:shd w:val="clear" w:color="auto" w:fill="FFFFFF"/>
      <w:spacing w:after="60" w:line="240" w:lineRule="atLeast"/>
      <w:ind w:hanging="360"/>
      <w:jc w:val="center"/>
    </w:pPr>
    <w:rPr>
      <w:rFonts w:ascii="Times New Roman" w:hAnsi="Times New Roman" w:cs="Times New Roman"/>
    </w:rPr>
  </w:style>
  <w:style w:type="paragraph" w:styleId="Bezriadkovania">
    <w:name w:val="No Spacing"/>
    <w:uiPriority w:val="1"/>
    <w:qFormat/>
    <w:rsid w:val="00B86C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b2bpartner.vshcdn.net/galeria/2_119805/droteny-odpadkovy-kos-na-papiere-12-l-strieborny-default__c1635361822.jpg"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https://www.prehome.sk/files/styles/uc_product_full/public/product/feed/vetro/43931251_0.jpg?itok=Gei8dkJQ"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i.cdn.nrholding.net/30378257/1000/10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https://www.ikea.com/sk/sk/images/products/fniss-kos-na-odpad-biela__0711299_pe728137_s5.jpg?f=x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https://www.prehome.sk/files/styles/uc_product_full/public/product/feed/vetro/43931263_0.jpg?itok=sERGlbJ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image" Target="https://b2bpartner.vshcdn.net/galeria/2_20718/pedalovy-viacucelovy-kos-87-litrov-sivy-default__c1635317199.jp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1623</Words>
  <Characters>9256</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3</cp:revision>
  <dcterms:created xsi:type="dcterms:W3CDTF">2022-04-22T08:26:00Z</dcterms:created>
  <dcterms:modified xsi:type="dcterms:W3CDTF">2022-05-06T07:47:00Z</dcterms:modified>
</cp:coreProperties>
</file>