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A311C" w14:textId="6DE6EA6D" w:rsidR="00EC4930" w:rsidRPr="006D15BE" w:rsidRDefault="00EC4930" w:rsidP="00EC493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  <w:r w:rsidRPr="006D15BE">
        <w:rPr>
          <w:rFonts w:ascii="Arial Narrow" w:eastAsia="Times New Roman" w:hAnsi="Arial Narrow" w:cs="Arial"/>
          <w:color w:val="000000"/>
          <w:lang w:eastAsia="sk-SK"/>
        </w:rPr>
        <w:t xml:space="preserve">Príloha č. </w:t>
      </w:r>
      <w:r w:rsidR="00A56052">
        <w:rPr>
          <w:rFonts w:ascii="Arial Narrow" w:eastAsia="Times New Roman" w:hAnsi="Arial Narrow" w:cs="Arial"/>
          <w:color w:val="000000"/>
          <w:lang w:eastAsia="sk-SK"/>
        </w:rPr>
        <w:t>2.</w:t>
      </w:r>
      <w:bookmarkStart w:id="0" w:name="_GoBack"/>
      <w:bookmarkEnd w:id="0"/>
      <w:r w:rsidR="00B94CA2">
        <w:rPr>
          <w:rFonts w:ascii="Arial Narrow" w:eastAsia="Times New Roman" w:hAnsi="Arial Narrow" w:cs="Arial"/>
          <w:color w:val="000000"/>
          <w:lang w:eastAsia="sk-SK"/>
        </w:rPr>
        <w:t>3</w:t>
      </w:r>
      <w:r>
        <w:rPr>
          <w:rFonts w:ascii="Arial Narrow" w:eastAsia="Times New Roman" w:hAnsi="Arial Narrow" w:cs="Arial"/>
          <w:color w:val="000000"/>
          <w:lang w:eastAsia="sk-SK"/>
        </w:rPr>
        <w:t xml:space="preserve"> </w:t>
      </w:r>
      <w:r w:rsidR="002F46B4">
        <w:rPr>
          <w:rFonts w:ascii="Arial Narrow" w:eastAsia="Times New Roman" w:hAnsi="Arial Narrow" w:cs="Arial"/>
          <w:color w:val="000000"/>
          <w:lang w:eastAsia="sk-SK"/>
        </w:rPr>
        <w:t>súťažných podkladov</w:t>
      </w:r>
    </w:p>
    <w:p w14:paraId="41FAD02B" w14:textId="77777777" w:rsidR="00EC4930" w:rsidRDefault="00EC4930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79C85821" w14:textId="77777777" w:rsidR="00B94CA2" w:rsidRDefault="00B94CA2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15E9D8BC" w14:textId="77777777" w:rsidR="00FD242E" w:rsidRPr="00C17D0E" w:rsidRDefault="00FD242E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472C69C1" w14:textId="5D1C0269" w:rsidR="00FD242E" w:rsidRPr="00C17D0E" w:rsidRDefault="00C5302F" w:rsidP="00691578">
      <w:pPr>
        <w:spacing w:after="0" w:line="240" w:lineRule="auto"/>
        <w:ind w:left="-709"/>
        <w:rPr>
          <w:rFonts w:ascii="Arial Narrow" w:eastAsia="Times New Roman" w:hAnsi="Arial Narrow" w:cs="Arial"/>
          <w:color w:val="000000"/>
          <w:lang w:eastAsia="sk-SK"/>
        </w:rPr>
      </w:pPr>
      <w:r w:rsidRPr="00C17D0E">
        <w:rPr>
          <w:rFonts w:ascii="Arial Narrow" w:hAnsi="Arial Narrow" w:cs="Arial"/>
          <w:b/>
        </w:rPr>
        <w:t xml:space="preserve">Časť </w:t>
      </w:r>
      <w:r w:rsidR="008B4C55">
        <w:rPr>
          <w:rFonts w:ascii="Arial Narrow" w:hAnsi="Arial Narrow" w:cs="Arial"/>
          <w:b/>
        </w:rPr>
        <w:t>3</w:t>
      </w:r>
      <w:r w:rsidRPr="00C17D0E">
        <w:rPr>
          <w:rFonts w:ascii="Arial Narrow" w:hAnsi="Arial Narrow" w:cs="Arial"/>
          <w:b/>
        </w:rPr>
        <w:t xml:space="preserve">: </w:t>
      </w:r>
      <w:r w:rsidR="008B4C55" w:rsidRPr="008B4C55">
        <w:rPr>
          <w:rFonts w:ascii="Arial Narrow" w:hAnsi="Arial Narrow" w:cs="Arial"/>
          <w:b/>
        </w:rPr>
        <w:t>Škatule/boxy</w:t>
      </w:r>
    </w:p>
    <w:p w14:paraId="0DE1F991" w14:textId="77777777" w:rsidR="00FD242E" w:rsidRPr="00C17D0E" w:rsidRDefault="00FD242E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tbl>
      <w:tblPr>
        <w:tblStyle w:val="Mriekatabuky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746"/>
        <w:gridCol w:w="992"/>
        <w:gridCol w:w="685"/>
        <w:gridCol w:w="993"/>
        <w:gridCol w:w="992"/>
        <w:gridCol w:w="1559"/>
        <w:gridCol w:w="992"/>
        <w:gridCol w:w="1560"/>
      </w:tblGrid>
      <w:tr w:rsidR="00DC1E6C" w:rsidRPr="008B4C55" w14:paraId="55DD2944" w14:textId="77777777" w:rsidTr="00D578B3">
        <w:trPr>
          <w:jc w:val="center"/>
        </w:trPr>
        <w:tc>
          <w:tcPr>
            <w:tcW w:w="557" w:type="dxa"/>
            <w:vAlign w:val="center"/>
          </w:tcPr>
          <w:p w14:paraId="2CAAB661" w14:textId="69034E7E" w:rsidR="00DC1E6C" w:rsidRPr="008B4C55" w:rsidRDefault="00DC1E6C" w:rsidP="000531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8B4C55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P. č.:</w:t>
            </w:r>
          </w:p>
        </w:tc>
        <w:tc>
          <w:tcPr>
            <w:tcW w:w="1746" w:type="dxa"/>
            <w:vAlign w:val="center"/>
          </w:tcPr>
          <w:p w14:paraId="312FEB18" w14:textId="281F909B" w:rsidR="00DC1E6C" w:rsidRPr="008B4C55" w:rsidRDefault="00DC1E6C" w:rsidP="000531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8B4C55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Názov tovaru</w:t>
            </w:r>
          </w:p>
        </w:tc>
        <w:tc>
          <w:tcPr>
            <w:tcW w:w="992" w:type="dxa"/>
            <w:vAlign w:val="center"/>
          </w:tcPr>
          <w:p w14:paraId="165AD322" w14:textId="77777777" w:rsidR="00DC1E6C" w:rsidRPr="008B4C55" w:rsidRDefault="00DC1E6C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8B4C55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Merná jednotka</w:t>
            </w:r>
          </w:p>
        </w:tc>
        <w:tc>
          <w:tcPr>
            <w:tcW w:w="685" w:type="dxa"/>
            <w:vAlign w:val="center"/>
          </w:tcPr>
          <w:p w14:paraId="356289E8" w14:textId="77777777" w:rsidR="00DC1E6C" w:rsidRPr="008B4C55" w:rsidRDefault="00DC1E6C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8B4C55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Množstvo</w:t>
            </w:r>
          </w:p>
        </w:tc>
        <w:tc>
          <w:tcPr>
            <w:tcW w:w="993" w:type="dxa"/>
            <w:vAlign w:val="center"/>
          </w:tcPr>
          <w:p w14:paraId="205158DB" w14:textId="77777777" w:rsidR="00DC1E6C" w:rsidRPr="008B4C55" w:rsidRDefault="00DC1E6C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8B4C55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Jednotková cena v EUR bez DPH</w:t>
            </w:r>
          </w:p>
        </w:tc>
        <w:tc>
          <w:tcPr>
            <w:tcW w:w="992" w:type="dxa"/>
            <w:vAlign w:val="center"/>
          </w:tcPr>
          <w:p w14:paraId="6BCA9FA6" w14:textId="77777777" w:rsidR="00DC1E6C" w:rsidRPr="008B4C55" w:rsidRDefault="00DC1E6C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8B4C55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Jednotková cena v EUR s DPH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75B9831" w14:textId="77777777" w:rsidR="00DC1E6C" w:rsidRPr="008B4C55" w:rsidRDefault="00DC1E6C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8B4C55">
              <w:rPr>
                <w:rFonts w:ascii="Arial Narrow" w:hAnsi="Arial Narrow"/>
                <w:b/>
              </w:rPr>
              <w:t>Celková cena</w:t>
            </w:r>
          </w:p>
          <w:p w14:paraId="6FEA776D" w14:textId="77777777" w:rsidR="00DC1E6C" w:rsidRPr="008B4C55" w:rsidRDefault="00DC1E6C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8B4C55">
              <w:rPr>
                <w:rFonts w:ascii="Arial Narrow" w:hAnsi="Arial Narrow"/>
                <w:b/>
              </w:rPr>
              <w:t>v EUR bez DPH</w:t>
            </w:r>
          </w:p>
        </w:tc>
        <w:tc>
          <w:tcPr>
            <w:tcW w:w="992" w:type="dxa"/>
          </w:tcPr>
          <w:p w14:paraId="10F47275" w14:textId="77777777" w:rsidR="00DC1E6C" w:rsidRPr="008B4C55" w:rsidRDefault="00DC1E6C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8B4C55">
              <w:rPr>
                <w:rFonts w:ascii="Arial Narrow" w:hAnsi="Arial Narrow"/>
                <w:b/>
              </w:rPr>
              <w:t>Sadzba a výška DPH</w:t>
            </w:r>
          </w:p>
        </w:tc>
        <w:tc>
          <w:tcPr>
            <w:tcW w:w="1560" w:type="dxa"/>
            <w:vAlign w:val="center"/>
          </w:tcPr>
          <w:p w14:paraId="0CD7AEAD" w14:textId="77777777" w:rsidR="00DC1E6C" w:rsidRPr="008B4C55" w:rsidRDefault="00DC1E6C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8B4C55">
              <w:rPr>
                <w:rFonts w:ascii="Arial Narrow" w:hAnsi="Arial Narrow"/>
                <w:b/>
              </w:rPr>
              <w:t>Celková cena</w:t>
            </w:r>
          </w:p>
          <w:p w14:paraId="4954D0DA" w14:textId="77777777" w:rsidR="00DC1E6C" w:rsidRPr="008B4C55" w:rsidRDefault="00DC1E6C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8B4C55">
              <w:rPr>
                <w:rFonts w:ascii="Arial Narrow" w:hAnsi="Arial Narrow"/>
                <w:b/>
              </w:rPr>
              <w:t>v EUR s DPH</w:t>
            </w:r>
          </w:p>
        </w:tc>
      </w:tr>
      <w:tr w:rsidR="00DC1E6C" w:rsidRPr="008B4C55" w14:paraId="672471CC" w14:textId="77777777" w:rsidTr="00D578B3">
        <w:trPr>
          <w:jc w:val="center"/>
        </w:trPr>
        <w:tc>
          <w:tcPr>
            <w:tcW w:w="557" w:type="dxa"/>
            <w:vAlign w:val="center"/>
          </w:tcPr>
          <w:p w14:paraId="7776F038" w14:textId="46A90B83" w:rsidR="00DC1E6C" w:rsidRPr="008B4C55" w:rsidRDefault="00DC1E6C" w:rsidP="00DC1E6C">
            <w:pPr>
              <w:rPr>
                <w:rFonts w:ascii="Arial Narrow" w:hAnsi="Arial Narrow"/>
              </w:rPr>
            </w:pPr>
            <w:r w:rsidRPr="008B4C55">
              <w:rPr>
                <w:rFonts w:ascii="Arial Narrow" w:hAnsi="Arial Narrow"/>
              </w:rPr>
              <w:t>1.</w:t>
            </w:r>
          </w:p>
        </w:tc>
        <w:tc>
          <w:tcPr>
            <w:tcW w:w="1746" w:type="dxa"/>
            <w:vAlign w:val="center"/>
          </w:tcPr>
          <w:p w14:paraId="2084E907" w14:textId="1DEF8964" w:rsidR="00DC1E6C" w:rsidRPr="008B4C55" w:rsidRDefault="008B4C55" w:rsidP="00DC1E6C">
            <w:pPr>
              <w:rPr>
                <w:rFonts w:ascii="Arial Narrow" w:eastAsia="Calibri" w:hAnsi="Arial Narrow"/>
              </w:rPr>
            </w:pPr>
            <w:proofErr w:type="spellStart"/>
            <w:r w:rsidRPr="008B4C55">
              <w:rPr>
                <w:rFonts w:ascii="Arial Narrow" w:eastAsia="Calibri" w:hAnsi="Arial Narrow"/>
              </w:rPr>
              <w:t>Bigbox</w:t>
            </w:r>
            <w:proofErr w:type="spellEnd"/>
            <w:r w:rsidRPr="008B4C55">
              <w:rPr>
                <w:rFonts w:ascii="Arial Narrow" w:eastAsia="Calibri" w:hAnsi="Arial Narrow"/>
              </w:rPr>
              <w:t xml:space="preserve"> skladací</w:t>
            </w:r>
          </w:p>
        </w:tc>
        <w:tc>
          <w:tcPr>
            <w:tcW w:w="992" w:type="dxa"/>
            <w:vAlign w:val="center"/>
          </w:tcPr>
          <w:p w14:paraId="25EC646C" w14:textId="25A7C419" w:rsidR="00DC1E6C" w:rsidRPr="008B4C55" w:rsidRDefault="008B4C55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8B4C55">
              <w:rPr>
                <w:rFonts w:ascii="Arial Narrow" w:eastAsia="Times New Roman" w:hAnsi="Arial Narrow" w:cs="Arial"/>
                <w:color w:val="000000"/>
                <w:lang w:eastAsia="sk-SK"/>
              </w:rPr>
              <w:t>ks</w:t>
            </w:r>
          </w:p>
        </w:tc>
        <w:tc>
          <w:tcPr>
            <w:tcW w:w="685" w:type="dxa"/>
            <w:vAlign w:val="center"/>
          </w:tcPr>
          <w:p w14:paraId="78D54385" w14:textId="25037F9E" w:rsidR="00DC1E6C" w:rsidRPr="008B4C55" w:rsidRDefault="008B4C55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8B4C55">
              <w:rPr>
                <w:rFonts w:ascii="Arial Narrow" w:eastAsia="Times New Roman" w:hAnsi="Arial Narrow" w:cs="Arial"/>
                <w:color w:val="000000"/>
                <w:lang w:eastAsia="sk-SK"/>
              </w:rPr>
              <w:t>55</w:t>
            </w:r>
          </w:p>
        </w:tc>
        <w:tc>
          <w:tcPr>
            <w:tcW w:w="993" w:type="dxa"/>
            <w:shd w:val="clear" w:color="auto" w:fill="FFFFCC"/>
            <w:vAlign w:val="center"/>
          </w:tcPr>
          <w:p w14:paraId="288C3FAD" w14:textId="77777777" w:rsidR="00DC1E6C" w:rsidRPr="008B4C55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27739B27" w14:textId="77777777" w:rsidR="00DC1E6C" w:rsidRPr="008B4C55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913EFB4" w14:textId="77777777" w:rsidR="00DC1E6C" w:rsidRPr="008B4C55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CC"/>
          </w:tcPr>
          <w:p w14:paraId="2CDF7946" w14:textId="77777777" w:rsidR="00DC1E6C" w:rsidRPr="008B4C55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60" w:type="dxa"/>
            <w:shd w:val="clear" w:color="auto" w:fill="FFFFCC"/>
            <w:vAlign w:val="center"/>
          </w:tcPr>
          <w:p w14:paraId="143C44B4" w14:textId="77777777" w:rsidR="00DC1E6C" w:rsidRPr="008B4C55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8B4C55" w:rsidRPr="008B4C55" w14:paraId="4C38ABE8" w14:textId="77777777" w:rsidTr="00D578B3">
        <w:trPr>
          <w:jc w:val="center"/>
        </w:trPr>
        <w:tc>
          <w:tcPr>
            <w:tcW w:w="557" w:type="dxa"/>
            <w:vAlign w:val="center"/>
          </w:tcPr>
          <w:p w14:paraId="5989CB5F" w14:textId="6A1A412F" w:rsidR="008B4C55" w:rsidRPr="008B4C55" w:rsidRDefault="008B4C55" w:rsidP="008B4C55">
            <w:pPr>
              <w:spacing w:before="120" w:after="120" w:line="240" w:lineRule="auto"/>
              <w:ind w:left="174" w:hanging="174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8B4C55">
              <w:rPr>
                <w:rFonts w:ascii="Arial Narrow" w:eastAsia="Times New Roman" w:hAnsi="Arial Narrow" w:cs="Arial"/>
                <w:color w:val="000000"/>
                <w:lang w:eastAsia="sk-SK"/>
              </w:rPr>
              <w:t>2.</w:t>
            </w:r>
          </w:p>
        </w:tc>
        <w:tc>
          <w:tcPr>
            <w:tcW w:w="1746" w:type="dxa"/>
            <w:vAlign w:val="center"/>
          </w:tcPr>
          <w:p w14:paraId="3808D479" w14:textId="731050FC" w:rsidR="008B4C55" w:rsidRPr="008B4C55" w:rsidRDefault="008B4C55" w:rsidP="008B4C5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8B4C55">
              <w:rPr>
                <w:rFonts w:ascii="Arial Narrow" w:eastAsia="Times New Roman" w:hAnsi="Arial Narrow" w:cs="Arial"/>
                <w:color w:val="000000"/>
                <w:lang w:eastAsia="sk-SK"/>
              </w:rPr>
              <w:t>Plastová kaďa</w:t>
            </w:r>
          </w:p>
        </w:tc>
        <w:tc>
          <w:tcPr>
            <w:tcW w:w="992" w:type="dxa"/>
            <w:vAlign w:val="center"/>
          </w:tcPr>
          <w:p w14:paraId="45CBF934" w14:textId="30714757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8B4C55">
              <w:rPr>
                <w:rFonts w:ascii="Arial Narrow" w:eastAsia="Times New Roman" w:hAnsi="Arial Narrow" w:cs="Arial"/>
                <w:color w:val="000000"/>
                <w:lang w:eastAsia="sk-SK"/>
              </w:rPr>
              <w:t>ks</w:t>
            </w:r>
          </w:p>
        </w:tc>
        <w:tc>
          <w:tcPr>
            <w:tcW w:w="685" w:type="dxa"/>
            <w:vAlign w:val="center"/>
          </w:tcPr>
          <w:p w14:paraId="3D24122A" w14:textId="2E54E536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8B4C55">
              <w:rPr>
                <w:rFonts w:ascii="Arial Narrow" w:eastAsia="Times New Roman" w:hAnsi="Arial Narrow" w:cs="Arial"/>
                <w:color w:val="000000"/>
                <w:lang w:eastAsia="sk-SK"/>
              </w:rPr>
              <w:t>100</w:t>
            </w:r>
          </w:p>
        </w:tc>
        <w:tc>
          <w:tcPr>
            <w:tcW w:w="993" w:type="dxa"/>
            <w:shd w:val="clear" w:color="auto" w:fill="FFFFCC"/>
            <w:vAlign w:val="center"/>
          </w:tcPr>
          <w:p w14:paraId="2BD999AB" w14:textId="77777777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55E908BD" w14:textId="77777777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8012FC5" w14:textId="77777777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CC"/>
          </w:tcPr>
          <w:p w14:paraId="1092951A" w14:textId="77777777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60" w:type="dxa"/>
            <w:shd w:val="clear" w:color="auto" w:fill="FFFFCC"/>
            <w:vAlign w:val="center"/>
          </w:tcPr>
          <w:p w14:paraId="626EB593" w14:textId="77777777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8B4C55" w:rsidRPr="008B4C55" w14:paraId="7A72502D" w14:textId="77777777" w:rsidTr="00D578B3">
        <w:trPr>
          <w:jc w:val="center"/>
        </w:trPr>
        <w:tc>
          <w:tcPr>
            <w:tcW w:w="557" w:type="dxa"/>
            <w:vAlign w:val="center"/>
          </w:tcPr>
          <w:p w14:paraId="67F80C38" w14:textId="179BFFFF" w:rsidR="008B4C55" w:rsidRPr="008B4C55" w:rsidRDefault="008B4C55" w:rsidP="008B4C55">
            <w:pPr>
              <w:spacing w:before="120" w:after="120" w:line="240" w:lineRule="auto"/>
              <w:ind w:left="174" w:hanging="174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8B4C55">
              <w:rPr>
                <w:rFonts w:ascii="Arial Narrow" w:eastAsia="Times New Roman" w:hAnsi="Arial Narrow" w:cs="Arial"/>
                <w:color w:val="000000"/>
                <w:lang w:eastAsia="sk-SK"/>
              </w:rPr>
              <w:t>3.</w:t>
            </w:r>
          </w:p>
        </w:tc>
        <w:tc>
          <w:tcPr>
            <w:tcW w:w="1746" w:type="dxa"/>
            <w:vAlign w:val="center"/>
          </w:tcPr>
          <w:p w14:paraId="0D066648" w14:textId="47D8804A" w:rsidR="008B4C55" w:rsidRPr="008B4C55" w:rsidRDefault="008B4C55" w:rsidP="008B4C55">
            <w:pPr>
              <w:spacing w:before="120" w:after="120" w:line="240" w:lineRule="auto"/>
              <w:ind w:left="3" w:hanging="3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8B4C55">
              <w:rPr>
                <w:rFonts w:ascii="Arial Narrow" w:eastAsia="Times New Roman" w:hAnsi="Arial Narrow" w:cs="Arial"/>
                <w:color w:val="000000"/>
                <w:lang w:eastAsia="sk-SK"/>
              </w:rPr>
              <w:t xml:space="preserve">Plastová prepravka veľká  </w:t>
            </w:r>
          </w:p>
        </w:tc>
        <w:tc>
          <w:tcPr>
            <w:tcW w:w="992" w:type="dxa"/>
            <w:vAlign w:val="center"/>
          </w:tcPr>
          <w:p w14:paraId="498E8A0F" w14:textId="04CAA442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8B4C55">
              <w:rPr>
                <w:rFonts w:ascii="Arial Narrow" w:eastAsia="Times New Roman" w:hAnsi="Arial Narrow" w:cs="Arial"/>
                <w:color w:val="000000"/>
                <w:lang w:eastAsia="sk-SK"/>
              </w:rPr>
              <w:t>ks</w:t>
            </w:r>
          </w:p>
        </w:tc>
        <w:tc>
          <w:tcPr>
            <w:tcW w:w="685" w:type="dxa"/>
            <w:vAlign w:val="center"/>
          </w:tcPr>
          <w:p w14:paraId="7C533A3C" w14:textId="70C90855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8B4C55">
              <w:rPr>
                <w:rFonts w:ascii="Arial Narrow" w:eastAsia="Times New Roman" w:hAnsi="Arial Narrow" w:cs="Arial"/>
                <w:color w:val="000000"/>
                <w:lang w:eastAsia="sk-SK"/>
              </w:rPr>
              <w:t>220</w:t>
            </w:r>
          </w:p>
        </w:tc>
        <w:tc>
          <w:tcPr>
            <w:tcW w:w="993" w:type="dxa"/>
            <w:shd w:val="clear" w:color="auto" w:fill="FFFFCC"/>
            <w:vAlign w:val="center"/>
          </w:tcPr>
          <w:p w14:paraId="1FEE195E" w14:textId="77777777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0C4FF182" w14:textId="77777777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1F0D134" w14:textId="77777777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CC"/>
          </w:tcPr>
          <w:p w14:paraId="3E96B4F2" w14:textId="77777777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60" w:type="dxa"/>
            <w:shd w:val="clear" w:color="auto" w:fill="FFFFCC"/>
            <w:vAlign w:val="center"/>
          </w:tcPr>
          <w:p w14:paraId="36A887E6" w14:textId="77777777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8B4C55" w:rsidRPr="008B4C55" w14:paraId="5929E6A9" w14:textId="77777777" w:rsidTr="00D578B3">
        <w:trPr>
          <w:jc w:val="center"/>
        </w:trPr>
        <w:tc>
          <w:tcPr>
            <w:tcW w:w="557" w:type="dxa"/>
            <w:vAlign w:val="center"/>
          </w:tcPr>
          <w:p w14:paraId="230BAA14" w14:textId="04E456DA" w:rsidR="008B4C55" w:rsidRPr="008B4C55" w:rsidRDefault="008B4C55" w:rsidP="008B4C55">
            <w:pPr>
              <w:spacing w:before="120" w:after="120" w:line="240" w:lineRule="auto"/>
              <w:ind w:left="174" w:hanging="174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8B4C55">
              <w:rPr>
                <w:rFonts w:ascii="Arial Narrow" w:eastAsia="Times New Roman" w:hAnsi="Arial Narrow" w:cs="Arial"/>
                <w:color w:val="000000"/>
                <w:lang w:eastAsia="sk-SK"/>
              </w:rPr>
              <w:t>4.</w:t>
            </w:r>
          </w:p>
        </w:tc>
        <w:tc>
          <w:tcPr>
            <w:tcW w:w="1746" w:type="dxa"/>
            <w:vAlign w:val="center"/>
          </w:tcPr>
          <w:p w14:paraId="1604E56D" w14:textId="375D204A" w:rsidR="008B4C55" w:rsidRPr="008B4C55" w:rsidRDefault="008B4C55" w:rsidP="008B4C5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8B4C55">
              <w:rPr>
                <w:rFonts w:ascii="Arial Narrow" w:eastAsia="Times New Roman" w:hAnsi="Arial Narrow" w:cs="Arial"/>
                <w:color w:val="000000"/>
                <w:lang w:eastAsia="sk-SK"/>
              </w:rPr>
              <w:t>Plastová prepravka malá</w:t>
            </w:r>
          </w:p>
        </w:tc>
        <w:tc>
          <w:tcPr>
            <w:tcW w:w="992" w:type="dxa"/>
            <w:vAlign w:val="center"/>
          </w:tcPr>
          <w:p w14:paraId="54E2490F" w14:textId="6D0C2EAC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8B4C55">
              <w:rPr>
                <w:rFonts w:ascii="Arial Narrow" w:eastAsia="Times New Roman" w:hAnsi="Arial Narrow" w:cs="Arial"/>
                <w:color w:val="000000"/>
                <w:lang w:eastAsia="sk-SK"/>
              </w:rPr>
              <w:t>ks</w:t>
            </w:r>
          </w:p>
        </w:tc>
        <w:tc>
          <w:tcPr>
            <w:tcW w:w="685" w:type="dxa"/>
            <w:vAlign w:val="center"/>
          </w:tcPr>
          <w:p w14:paraId="0819A2B6" w14:textId="182DF1BF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8B4C55">
              <w:rPr>
                <w:rFonts w:ascii="Arial Narrow" w:eastAsia="Times New Roman" w:hAnsi="Arial Narrow" w:cs="Arial"/>
                <w:color w:val="000000"/>
                <w:lang w:eastAsia="sk-SK"/>
              </w:rPr>
              <w:t>455</w:t>
            </w:r>
          </w:p>
        </w:tc>
        <w:tc>
          <w:tcPr>
            <w:tcW w:w="993" w:type="dxa"/>
            <w:shd w:val="clear" w:color="auto" w:fill="FFFFCC"/>
            <w:vAlign w:val="center"/>
          </w:tcPr>
          <w:p w14:paraId="5A83E6EC" w14:textId="77777777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113EDE87" w14:textId="77777777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3EB9F02" w14:textId="77777777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CC"/>
          </w:tcPr>
          <w:p w14:paraId="713FF1E1" w14:textId="77777777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60" w:type="dxa"/>
            <w:shd w:val="clear" w:color="auto" w:fill="FFFFCC"/>
            <w:vAlign w:val="center"/>
          </w:tcPr>
          <w:p w14:paraId="3D2F42FE" w14:textId="77777777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8B4C55" w:rsidRPr="008B4C55" w14:paraId="6425C0F7" w14:textId="77777777" w:rsidTr="00D578B3">
        <w:trPr>
          <w:jc w:val="center"/>
        </w:trPr>
        <w:tc>
          <w:tcPr>
            <w:tcW w:w="557" w:type="dxa"/>
            <w:vAlign w:val="center"/>
          </w:tcPr>
          <w:p w14:paraId="6BF3BF67" w14:textId="4C2D1AB7" w:rsidR="008B4C55" w:rsidRPr="008B4C55" w:rsidRDefault="008B4C55" w:rsidP="008B4C55">
            <w:pPr>
              <w:spacing w:before="120" w:after="120" w:line="240" w:lineRule="auto"/>
              <w:ind w:left="174" w:hanging="174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8B4C55">
              <w:rPr>
                <w:rFonts w:ascii="Arial Narrow" w:eastAsia="Times New Roman" w:hAnsi="Arial Narrow" w:cs="Arial"/>
                <w:color w:val="000000"/>
                <w:lang w:eastAsia="sk-SK"/>
              </w:rPr>
              <w:t>5.</w:t>
            </w:r>
          </w:p>
        </w:tc>
        <w:tc>
          <w:tcPr>
            <w:tcW w:w="1746" w:type="dxa"/>
            <w:vAlign w:val="center"/>
          </w:tcPr>
          <w:p w14:paraId="32341700" w14:textId="488436CE" w:rsidR="008B4C55" w:rsidRPr="008B4C55" w:rsidRDefault="008B4C55" w:rsidP="008B4C5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8B4C55">
              <w:rPr>
                <w:rFonts w:ascii="Arial Narrow" w:eastAsia="Times New Roman" w:hAnsi="Arial Narrow" w:cs="Arial"/>
                <w:color w:val="000000"/>
                <w:lang w:eastAsia="sk-SK"/>
              </w:rPr>
              <w:t>Debnička</w:t>
            </w:r>
          </w:p>
        </w:tc>
        <w:tc>
          <w:tcPr>
            <w:tcW w:w="992" w:type="dxa"/>
            <w:vAlign w:val="center"/>
          </w:tcPr>
          <w:p w14:paraId="136333F1" w14:textId="07676D41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8B4C55">
              <w:rPr>
                <w:rFonts w:ascii="Arial Narrow" w:eastAsia="Times New Roman" w:hAnsi="Arial Narrow" w:cs="Arial"/>
                <w:color w:val="000000"/>
                <w:lang w:eastAsia="sk-SK"/>
              </w:rPr>
              <w:t>ks</w:t>
            </w:r>
          </w:p>
        </w:tc>
        <w:tc>
          <w:tcPr>
            <w:tcW w:w="685" w:type="dxa"/>
            <w:vAlign w:val="center"/>
          </w:tcPr>
          <w:p w14:paraId="5FCC6F54" w14:textId="790FBB4E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8B4C55">
              <w:rPr>
                <w:rFonts w:ascii="Arial Narrow" w:eastAsia="Times New Roman" w:hAnsi="Arial Narrow" w:cs="Arial"/>
                <w:color w:val="000000"/>
                <w:lang w:eastAsia="sk-SK"/>
              </w:rPr>
              <w:t>215</w:t>
            </w:r>
          </w:p>
        </w:tc>
        <w:tc>
          <w:tcPr>
            <w:tcW w:w="993" w:type="dxa"/>
            <w:shd w:val="clear" w:color="auto" w:fill="FFFFCC"/>
            <w:vAlign w:val="center"/>
          </w:tcPr>
          <w:p w14:paraId="40D7CDFF" w14:textId="77777777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3206795E" w14:textId="77777777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D6ADACC" w14:textId="77777777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CC"/>
          </w:tcPr>
          <w:p w14:paraId="4758A12C" w14:textId="77777777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60" w:type="dxa"/>
            <w:shd w:val="clear" w:color="auto" w:fill="FFFFCC"/>
            <w:vAlign w:val="center"/>
          </w:tcPr>
          <w:p w14:paraId="2E2BDF64" w14:textId="77777777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8B4C55" w:rsidRPr="008B4C55" w14:paraId="60FC0662" w14:textId="77777777" w:rsidTr="00D578B3">
        <w:trPr>
          <w:jc w:val="center"/>
        </w:trPr>
        <w:tc>
          <w:tcPr>
            <w:tcW w:w="557" w:type="dxa"/>
            <w:vAlign w:val="center"/>
          </w:tcPr>
          <w:p w14:paraId="3D8FAAAD" w14:textId="3B58B500" w:rsidR="008B4C55" w:rsidRPr="008B4C55" w:rsidRDefault="008B4C55" w:rsidP="008B4C55">
            <w:pPr>
              <w:spacing w:before="120" w:after="120" w:line="240" w:lineRule="auto"/>
              <w:ind w:left="174" w:hanging="174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8B4C55">
              <w:rPr>
                <w:rFonts w:ascii="Arial Narrow" w:eastAsia="Times New Roman" w:hAnsi="Arial Narrow" w:cs="Arial"/>
                <w:color w:val="000000"/>
                <w:lang w:eastAsia="sk-SK"/>
              </w:rPr>
              <w:t>6.</w:t>
            </w:r>
          </w:p>
        </w:tc>
        <w:tc>
          <w:tcPr>
            <w:tcW w:w="1746" w:type="dxa"/>
            <w:vAlign w:val="center"/>
          </w:tcPr>
          <w:p w14:paraId="4B937F52" w14:textId="4A1F3F9B" w:rsidR="008B4C55" w:rsidRPr="008B4C55" w:rsidRDefault="008B4C55" w:rsidP="008B4C5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8B4C55">
              <w:rPr>
                <w:rFonts w:ascii="Arial Narrow" w:eastAsia="Times New Roman" w:hAnsi="Arial Narrow" w:cs="Arial"/>
                <w:color w:val="000000"/>
                <w:lang w:eastAsia="sk-SK"/>
              </w:rPr>
              <w:t xml:space="preserve">Plastová nádoba na </w:t>
            </w:r>
            <w:proofErr w:type="spellStart"/>
            <w:r w:rsidRPr="008B4C55">
              <w:rPr>
                <w:rFonts w:ascii="Arial Narrow" w:eastAsia="Times New Roman" w:hAnsi="Arial Narrow" w:cs="Arial"/>
                <w:color w:val="000000"/>
                <w:lang w:eastAsia="sk-SK"/>
              </w:rPr>
              <w:t>pHm</w:t>
            </w:r>
            <w:proofErr w:type="spellEnd"/>
            <w:r w:rsidRPr="008B4C55">
              <w:rPr>
                <w:rFonts w:ascii="Arial Narrow" w:eastAsia="Times New Roman" w:hAnsi="Arial Narrow" w:cs="Arial"/>
                <w:color w:val="000000"/>
                <w:lang w:eastAsia="sk-SK"/>
              </w:rPr>
              <w:t xml:space="preserve"> malá</w:t>
            </w:r>
          </w:p>
        </w:tc>
        <w:tc>
          <w:tcPr>
            <w:tcW w:w="992" w:type="dxa"/>
            <w:vAlign w:val="center"/>
          </w:tcPr>
          <w:p w14:paraId="748849C6" w14:textId="25D71854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8B4C55">
              <w:rPr>
                <w:rFonts w:ascii="Arial Narrow" w:eastAsia="Times New Roman" w:hAnsi="Arial Narrow" w:cs="Arial"/>
                <w:color w:val="000000"/>
                <w:lang w:eastAsia="sk-SK"/>
              </w:rPr>
              <w:t>ks</w:t>
            </w:r>
          </w:p>
        </w:tc>
        <w:tc>
          <w:tcPr>
            <w:tcW w:w="685" w:type="dxa"/>
            <w:vAlign w:val="center"/>
          </w:tcPr>
          <w:p w14:paraId="2B831ABB" w14:textId="221907BF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8B4C55">
              <w:rPr>
                <w:rFonts w:ascii="Arial Narrow" w:eastAsia="Times New Roman" w:hAnsi="Arial Narrow" w:cs="Arial"/>
                <w:color w:val="000000"/>
                <w:lang w:eastAsia="sk-SK"/>
              </w:rPr>
              <w:t>165</w:t>
            </w:r>
          </w:p>
        </w:tc>
        <w:tc>
          <w:tcPr>
            <w:tcW w:w="993" w:type="dxa"/>
            <w:shd w:val="clear" w:color="auto" w:fill="FFFFCC"/>
            <w:vAlign w:val="center"/>
          </w:tcPr>
          <w:p w14:paraId="5FA53DB1" w14:textId="77777777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613C8D42" w14:textId="77777777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B0414A2" w14:textId="77777777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CC"/>
          </w:tcPr>
          <w:p w14:paraId="16988E21" w14:textId="77777777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60" w:type="dxa"/>
            <w:shd w:val="clear" w:color="auto" w:fill="FFFFCC"/>
            <w:vAlign w:val="center"/>
          </w:tcPr>
          <w:p w14:paraId="75914474" w14:textId="77777777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8B4C55" w:rsidRPr="008B4C55" w14:paraId="7D67593C" w14:textId="77777777" w:rsidTr="00D578B3">
        <w:trPr>
          <w:jc w:val="center"/>
        </w:trPr>
        <w:tc>
          <w:tcPr>
            <w:tcW w:w="557" w:type="dxa"/>
            <w:vAlign w:val="center"/>
          </w:tcPr>
          <w:p w14:paraId="17142DD7" w14:textId="74E56359" w:rsidR="008B4C55" w:rsidRPr="008B4C55" w:rsidRDefault="008B4C55" w:rsidP="008B4C55">
            <w:pPr>
              <w:spacing w:before="120" w:after="120" w:line="240" w:lineRule="auto"/>
              <w:ind w:left="174" w:hanging="174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8B4C55">
              <w:rPr>
                <w:rFonts w:ascii="Arial Narrow" w:eastAsia="Times New Roman" w:hAnsi="Arial Narrow" w:cs="Arial"/>
                <w:color w:val="000000"/>
                <w:lang w:eastAsia="sk-SK"/>
              </w:rPr>
              <w:t>7.</w:t>
            </w:r>
          </w:p>
        </w:tc>
        <w:tc>
          <w:tcPr>
            <w:tcW w:w="1746" w:type="dxa"/>
            <w:vAlign w:val="center"/>
          </w:tcPr>
          <w:p w14:paraId="7C2F61E0" w14:textId="5748345C" w:rsidR="008B4C55" w:rsidRPr="008B4C55" w:rsidRDefault="008B4C55" w:rsidP="008B4C5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8B4C55">
              <w:rPr>
                <w:rFonts w:ascii="Arial Narrow" w:eastAsia="Times New Roman" w:hAnsi="Arial Narrow" w:cs="Arial"/>
                <w:color w:val="000000"/>
                <w:lang w:eastAsia="sk-SK"/>
              </w:rPr>
              <w:t xml:space="preserve">Plastová nádoba na </w:t>
            </w:r>
            <w:proofErr w:type="spellStart"/>
            <w:r w:rsidRPr="008B4C55">
              <w:rPr>
                <w:rFonts w:ascii="Arial Narrow" w:eastAsia="Times New Roman" w:hAnsi="Arial Narrow" w:cs="Arial"/>
                <w:color w:val="000000"/>
                <w:lang w:eastAsia="sk-SK"/>
              </w:rPr>
              <w:t>pHm</w:t>
            </w:r>
            <w:proofErr w:type="spellEnd"/>
            <w:r w:rsidRPr="008B4C55">
              <w:rPr>
                <w:rFonts w:ascii="Arial Narrow" w:eastAsia="Times New Roman" w:hAnsi="Arial Narrow" w:cs="Arial"/>
                <w:color w:val="000000"/>
                <w:lang w:eastAsia="sk-SK"/>
              </w:rPr>
              <w:t xml:space="preserve"> stredná</w:t>
            </w:r>
          </w:p>
        </w:tc>
        <w:tc>
          <w:tcPr>
            <w:tcW w:w="992" w:type="dxa"/>
            <w:vAlign w:val="center"/>
          </w:tcPr>
          <w:p w14:paraId="40CAC73C" w14:textId="47CD0D75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8B4C55">
              <w:rPr>
                <w:rFonts w:ascii="Arial Narrow" w:eastAsia="Times New Roman" w:hAnsi="Arial Narrow" w:cs="Arial"/>
                <w:color w:val="000000"/>
                <w:lang w:eastAsia="sk-SK"/>
              </w:rPr>
              <w:t>ks</w:t>
            </w:r>
          </w:p>
        </w:tc>
        <w:tc>
          <w:tcPr>
            <w:tcW w:w="685" w:type="dxa"/>
            <w:vAlign w:val="center"/>
          </w:tcPr>
          <w:p w14:paraId="3E4A2230" w14:textId="21CA3642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8B4C55">
              <w:rPr>
                <w:rFonts w:ascii="Arial Narrow" w:eastAsia="Times New Roman" w:hAnsi="Arial Narrow" w:cs="Arial"/>
                <w:color w:val="000000"/>
                <w:lang w:eastAsia="sk-SK"/>
              </w:rPr>
              <w:t>160</w:t>
            </w:r>
          </w:p>
        </w:tc>
        <w:tc>
          <w:tcPr>
            <w:tcW w:w="993" w:type="dxa"/>
            <w:shd w:val="clear" w:color="auto" w:fill="FFFFCC"/>
            <w:vAlign w:val="center"/>
          </w:tcPr>
          <w:p w14:paraId="3D0E59AA" w14:textId="77777777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6A929A82" w14:textId="77777777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53E5F92" w14:textId="77777777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CC"/>
          </w:tcPr>
          <w:p w14:paraId="14E51E90" w14:textId="77777777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60" w:type="dxa"/>
            <w:shd w:val="clear" w:color="auto" w:fill="FFFFCC"/>
            <w:vAlign w:val="center"/>
          </w:tcPr>
          <w:p w14:paraId="34D22878" w14:textId="77777777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8B4C55" w:rsidRPr="008B4C55" w14:paraId="78F3266C" w14:textId="77777777" w:rsidTr="00D578B3">
        <w:trPr>
          <w:jc w:val="center"/>
        </w:trPr>
        <w:tc>
          <w:tcPr>
            <w:tcW w:w="557" w:type="dxa"/>
            <w:vAlign w:val="center"/>
          </w:tcPr>
          <w:p w14:paraId="2878D661" w14:textId="5AD95BD4" w:rsidR="008B4C55" w:rsidRPr="008B4C55" w:rsidRDefault="008B4C55" w:rsidP="008B4C55">
            <w:pPr>
              <w:spacing w:before="120" w:after="120" w:line="240" w:lineRule="auto"/>
              <w:ind w:left="174" w:hanging="174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8B4C55">
              <w:rPr>
                <w:rFonts w:ascii="Arial Narrow" w:eastAsia="Times New Roman" w:hAnsi="Arial Narrow" w:cs="Arial"/>
                <w:color w:val="000000"/>
                <w:lang w:eastAsia="sk-SK"/>
              </w:rPr>
              <w:t>8.</w:t>
            </w:r>
          </w:p>
        </w:tc>
        <w:tc>
          <w:tcPr>
            <w:tcW w:w="1746" w:type="dxa"/>
            <w:vAlign w:val="center"/>
          </w:tcPr>
          <w:p w14:paraId="3EC50042" w14:textId="641D8108" w:rsidR="008B4C55" w:rsidRPr="008B4C55" w:rsidRDefault="008B4C55" w:rsidP="008B4C5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8B4C55">
              <w:rPr>
                <w:rFonts w:ascii="Arial Narrow" w:eastAsia="Times New Roman" w:hAnsi="Arial Narrow" w:cs="Arial"/>
                <w:color w:val="000000"/>
                <w:lang w:eastAsia="sk-SK"/>
              </w:rPr>
              <w:t xml:space="preserve">Plastová nádoba na </w:t>
            </w:r>
            <w:proofErr w:type="spellStart"/>
            <w:r w:rsidRPr="008B4C55">
              <w:rPr>
                <w:rFonts w:ascii="Arial Narrow" w:eastAsia="Times New Roman" w:hAnsi="Arial Narrow" w:cs="Arial"/>
                <w:color w:val="000000"/>
                <w:lang w:eastAsia="sk-SK"/>
              </w:rPr>
              <w:t>pHm</w:t>
            </w:r>
            <w:proofErr w:type="spellEnd"/>
            <w:r w:rsidRPr="008B4C55">
              <w:rPr>
                <w:rFonts w:ascii="Arial Narrow" w:eastAsia="Times New Roman" w:hAnsi="Arial Narrow" w:cs="Arial"/>
                <w:color w:val="000000"/>
                <w:lang w:eastAsia="sk-SK"/>
              </w:rPr>
              <w:t xml:space="preserve"> veľká</w:t>
            </w:r>
          </w:p>
        </w:tc>
        <w:tc>
          <w:tcPr>
            <w:tcW w:w="992" w:type="dxa"/>
            <w:vAlign w:val="center"/>
          </w:tcPr>
          <w:p w14:paraId="26A7C696" w14:textId="208A0B29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8B4C55">
              <w:rPr>
                <w:rFonts w:ascii="Arial Narrow" w:eastAsia="Times New Roman" w:hAnsi="Arial Narrow" w:cs="Arial"/>
                <w:color w:val="000000"/>
                <w:lang w:eastAsia="sk-SK"/>
              </w:rPr>
              <w:t>ks</w:t>
            </w:r>
          </w:p>
        </w:tc>
        <w:tc>
          <w:tcPr>
            <w:tcW w:w="685" w:type="dxa"/>
            <w:vAlign w:val="center"/>
          </w:tcPr>
          <w:p w14:paraId="0D7A1D78" w14:textId="31BA600F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8B4C55">
              <w:rPr>
                <w:rFonts w:ascii="Arial Narrow" w:eastAsia="Times New Roman" w:hAnsi="Arial Narrow" w:cs="Arial"/>
                <w:color w:val="000000"/>
                <w:lang w:eastAsia="sk-SK"/>
              </w:rPr>
              <w:t>165</w:t>
            </w:r>
          </w:p>
        </w:tc>
        <w:tc>
          <w:tcPr>
            <w:tcW w:w="993" w:type="dxa"/>
            <w:shd w:val="clear" w:color="auto" w:fill="FFFFCC"/>
            <w:vAlign w:val="center"/>
          </w:tcPr>
          <w:p w14:paraId="20C9482E" w14:textId="77777777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64E2E067" w14:textId="77777777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EC7CB7F" w14:textId="77777777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CC"/>
          </w:tcPr>
          <w:p w14:paraId="01D6BF8D" w14:textId="77777777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60" w:type="dxa"/>
            <w:shd w:val="clear" w:color="auto" w:fill="FFFFCC"/>
            <w:vAlign w:val="center"/>
          </w:tcPr>
          <w:p w14:paraId="267F33CE" w14:textId="77777777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8B4C55" w:rsidRPr="008B4C55" w14:paraId="1827B0C2" w14:textId="77777777" w:rsidTr="00D578B3">
        <w:trPr>
          <w:jc w:val="center"/>
        </w:trPr>
        <w:tc>
          <w:tcPr>
            <w:tcW w:w="557" w:type="dxa"/>
            <w:vAlign w:val="center"/>
          </w:tcPr>
          <w:p w14:paraId="3485D60E" w14:textId="4A1D5EF1" w:rsidR="008B4C55" w:rsidRPr="008B4C55" w:rsidRDefault="008B4C55" w:rsidP="008B4C55">
            <w:pPr>
              <w:spacing w:before="120" w:after="120" w:line="240" w:lineRule="auto"/>
              <w:ind w:left="174" w:hanging="174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8B4C55">
              <w:rPr>
                <w:rFonts w:ascii="Arial Narrow" w:eastAsia="Times New Roman" w:hAnsi="Arial Narrow" w:cs="Arial"/>
                <w:color w:val="000000"/>
                <w:lang w:eastAsia="sk-SK"/>
              </w:rPr>
              <w:t>9.</w:t>
            </w:r>
          </w:p>
        </w:tc>
        <w:tc>
          <w:tcPr>
            <w:tcW w:w="1746" w:type="dxa"/>
            <w:vAlign w:val="center"/>
          </w:tcPr>
          <w:p w14:paraId="0D71AE3B" w14:textId="7D787864" w:rsidR="008B4C55" w:rsidRPr="008B4C55" w:rsidRDefault="008B4C55" w:rsidP="008B4C5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8B4C55">
              <w:rPr>
                <w:rFonts w:ascii="Arial Narrow" w:eastAsia="Times New Roman" w:hAnsi="Arial Narrow" w:cs="Arial"/>
                <w:color w:val="000000"/>
                <w:lang w:eastAsia="sk-SK"/>
              </w:rPr>
              <w:t xml:space="preserve">výpustná trubica/lievik  </w:t>
            </w:r>
          </w:p>
        </w:tc>
        <w:tc>
          <w:tcPr>
            <w:tcW w:w="992" w:type="dxa"/>
            <w:vAlign w:val="center"/>
          </w:tcPr>
          <w:p w14:paraId="5D35CA6C" w14:textId="6ADAEC93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8B4C55">
              <w:rPr>
                <w:rFonts w:ascii="Arial Narrow" w:eastAsia="Times New Roman" w:hAnsi="Arial Narrow" w:cs="Arial"/>
                <w:color w:val="000000"/>
                <w:lang w:eastAsia="sk-SK"/>
              </w:rPr>
              <w:t>ks</w:t>
            </w:r>
          </w:p>
        </w:tc>
        <w:tc>
          <w:tcPr>
            <w:tcW w:w="685" w:type="dxa"/>
            <w:vAlign w:val="center"/>
          </w:tcPr>
          <w:p w14:paraId="73A38BE4" w14:textId="72D90ECE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8B4C55">
              <w:rPr>
                <w:rFonts w:ascii="Arial Narrow" w:eastAsia="Times New Roman" w:hAnsi="Arial Narrow" w:cs="Arial"/>
                <w:color w:val="000000"/>
                <w:lang w:eastAsia="sk-SK"/>
              </w:rPr>
              <w:t>310</w:t>
            </w:r>
          </w:p>
        </w:tc>
        <w:tc>
          <w:tcPr>
            <w:tcW w:w="993" w:type="dxa"/>
            <w:shd w:val="clear" w:color="auto" w:fill="FFFFCC"/>
            <w:vAlign w:val="center"/>
          </w:tcPr>
          <w:p w14:paraId="643A90ED" w14:textId="77777777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35D6D1E7" w14:textId="77777777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D3F63C9" w14:textId="77777777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CC"/>
          </w:tcPr>
          <w:p w14:paraId="53E3D9D4" w14:textId="77777777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60" w:type="dxa"/>
            <w:shd w:val="clear" w:color="auto" w:fill="FFFFCC"/>
            <w:vAlign w:val="center"/>
          </w:tcPr>
          <w:p w14:paraId="6728829D" w14:textId="77777777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8B4C55" w:rsidRPr="008B4C55" w14:paraId="0B5517B7" w14:textId="77777777" w:rsidTr="00D578B3">
        <w:trPr>
          <w:jc w:val="center"/>
        </w:trPr>
        <w:tc>
          <w:tcPr>
            <w:tcW w:w="557" w:type="dxa"/>
            <w:vAlign w:val="center"/>
          </w:tcPr>
          <w:p w14:paraId="57CC8F23" w14:textId="72B84523" w:rsidR="008B4C55" w:rsidRPr="008B4C55" w:rsidRDefault="008B4C55" w:rsidP="008B4C55">
            <w:pPr>
              <w:spacing w:before="120" w:after="120" w:line="240" w:lineRule="auto"/>
              <w:ind w:left="174" w:hanging="174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8B4C55">
              <w:rPr>
                <w:rFonts w:ascii="Arial Narrow" w:eastAsia="Times New Roman" w:hAnsi="Arial Narrow" w:cs="Arial"/>
                <w:color w:val="000000"/>
                <w:lang w:eastAsia="sk-SK"/>
              </w:rPr>
              <w:t>10.</w:t>
            </w:r>
          </w:p>
        </w:tc>
        <w:tc>
          <w:tcPr>
            <w:tcW w:w="1746" w:type="dxa"/>
            <w:vAlign w:val="center"/>
          </w:tcPr>
          <w:p w14:paraId="5D9C1A03" w14:textId="17CD8FAD" w:rsidR="008B4C55" w:rsidRPr="008B4C55" w:rsidRDefault="008B4C55" w:rsidP="008B4C5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8B4C55">
              <w:rPr>
                <w:rFonts w:ascii="Arial Narrow" w:eastAsia="Times New Roman" w:hAnsi="Arial Narrow" w:cs="Arial"/>
                <w:color w:val="000000"/>
                <w:lang w:eastAsia="sk-SK"/>
              </w:rPr>
              <w:t>Plastová nádoba s ventilom 100 l</w:t>
            </w:r>
          </w:p>
        </w:tc>
        <w:tc>
          <w:tcPr>
            <w:tcW w:w="992" w:type="dxa"/>
            <w:vAlign w:val="center"/>
          </w:tcPr>
          <w:p w14:paraId="489EDF4C" w14:textId="6BB2A495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8B4C55">
              <w:rPr>
                <w:rFonts w:ascii="Arial Narrow" w:eastAsia="Times New Roman" w:hAnsi="Arial Narrow" w:cs="Arial"/>
                <w:color w:val="000000"/>
                <w:lang w:eastAsia="sk-SK"/>
              </w:rPr>
              <w:t>ks</w:t>
            </w:r>
          </w:p>
        </w:tc>
        <w:tc>
          <w:tcPr>
            <w:tcW w:w="685" w:type="dxa"/>
            <w:vAlign w:val="center"/>
          </w:tcPr>
          <w:p w14:paraId="11E94A44" w14:textId="3C820387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8B4C55">
              <w:rPr>
                <w:rFonts w:ascii="Arial Narrow" w:eastAsia="Times New Roman" w:hAnsi="Arial Narrow" w:cs="Arial"/>
                <w:color w:val="000000"/>
                <w:lang w:eastAsia="sk-SK"/>
              </w:rPr>
              <w:t>100</w:t>
            </w:r>
          </w:p>
        </w:tc>
        <w:tc>
          <w:tcPr>
            <w:tcW w:w="993" w:type="dxa"/>
            <w:shd w:val="clear" w:color="auto" w:fill="FFFFCC"/>
            <w:vAlign w:val="center"/>
          </w:tcPr>
          <w:p w14:paraId="3DD2DC82" w14:textId="77777777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5D623DD8" w14:textId="77777777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CEB6069" w14:textId="77777777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CC"/>
          </w:tcPr>
          <w:p w14:paraId="0CDE66ED" w14:textId="77777777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60" w:type="dxa"/>
            <w:shd w:val="clear" w:color="auto" w:fill="FFFFCC"/>
            <w:vAlign w:val="center"/>
          </w:tcPr>
          <w:p w14:paraId="4B1F5036" w14:textId="77777777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8B4C55" w:rsidRPr="008B4C55" w14:paraId="51B1C71A" w14:textId="77777777" w:rsidTr="00D578B3">
        <w:trPr>
          <w:jc w:val="center"/>
        </w:trPr>
        <w:tc>
          <w:tcPr>
            <w:tcW w:w="557" w:type="dxa"/>
            <w:vAlign w:val="center"/>
          </w:tcPr>
          <w:p w14:paraId="40A9A5E0" w14:textId="7C85AF03" w:rsidR="008B4C55" w:rsidRPr="008B4C55" w:rsidRDefault="008B4C55" w:rsidP="008B4C55">
            <w:pPr>
              <w:spacing w:before="120" w:after="120" w:line="240" w:lineRule="auto"/>
              <w:ind w:left="174" w:hanging="174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8B4C55">
              <w:rPr>
                <w:rFonts w:ascii="Arial Narrow" w:eastAsia="Times New Roman" w:hAnsi="Arial Narrow" w:cs="Arial"/>
                <w:color w:val="000000"/>
                <w:lang w:eastAsia="sk-SK"/>
              </w:rPr>
              <w:t>11.</w:t>
            </w:r>
          </w:p>
        </w:tc>
        <w:tc>
          <w:tcPr>
            <w:tcW w:w="1746" w:type="dxa"/>
            <w:vAlign w:val="center"/>
          </w:tcPr>
          <w:p w14:paraId="474D6A9A" w14:textId="57C925A5" w:rsidR="008B4C55" w:rsidRPr="008B4C55" w:rsidRDefault="008B4C55" w:rsidP="008B4C5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proofErr w:type="spellStart"/>
            <w:r w:rsidRPr="008B4C55">
              <w:rPr>
                <w:rFonts w:ascii="Arial Narrow" w:eastAsia="Times New Roman" w:hAnsi="Arial Narrow" w:cs="Arial"/>
                <w:color w:val="000000"/>
                <w:lang w:eastAsia="sk-SK"/>
              </w:rPr>
              <w:t>Komposter</w:t>
            </w:r>
            <w:proofErr w:type="spellEnd"/>
            <w:r w:rsidRPr="008B4C55">
              <w:rPr>
                <w:rFonts w:ascii="Arial Narrow" w:eastAsia="Times New Roman" w:hAnsi="Arial Narrow" w:cs="Arial"/>
                <w:color w:val="000000"/>
                <w:lang w:eastAsia="sk-SK"/>
              </w:rPr>
              <w:t xml:space="preserve"> na biologický odpad</w:t>
            </w:r>
          </w:p>
        </w:tc>
        <w:tc>
          <w:tcPr>
            <w:tcW w:w="992" w:type="dxa"/>
            <w:vAlign w:val="center"/>
          </w:tcPr>
          <w:p w14:paraId="7FFF62D1" w14:textId="3F60D899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8B4C55">
              <w:rPr>
                <w:rFonts w:ascii="Arial Narrow" w:eastAsia="Times New Roman" w:hAnsi="Arial Narrow" w:cs="Arial"/>
                <w:color w:val="000000"/>
                <w:lang w:eastAsia="sk-SK"/>
              </w:rPr>
              <w:t>ks</w:t>
            </w:r>
          </w:p>
        </w:tc>
        <w:tc>
          <w:tcPr>
            <w:tcW w:w="685" w:type="dxa"/>
            <w:vAlign w:val="center"/>
          </w:tcPr>
          <w:p w14:paraId="037EFA12" w14:textId="1307C829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8B4C55">
              <w:rPr>
                <w:rFonts w:ascii="Arial Narrow" w:eastAsia="Times New Roman" w:hAnsi="Arial Narrow" w:cs="Arial"/>
                <w:color w:val="000000"/>
                <w:lang w:eastAsia="sk-SK"/>
              </w:rPr>
              <w:t>40</w:t>
            </w:r>
          </w:p>
        </w:tc>
        <w:tc>
          <w:tcPr>
            <w:tcW w:w="993" w:type="dxa"/>
            <w:shd w:val="clear" w:color="auto" w:fill="FFFFCC"/>
            <w:vAlign w:val="center"/>
          </w:tcPr>
          <w:p w14:paraId="394C27AE" w14:textId="77777777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14:paraId="399B1F52" w14:textId="77777777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CC"/>
            <w:vAlign w:val="center"/>
          </w:tcPr>
          <w:p w14:paraId="0F0D4FDA" w14:textId="77777777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shd w:val="clear" w:color="auto" w:fill="FFFFCC"/>
          </w:tcPr>
          <w:p w14:paraId="0CBD277B" w14:textId="77777777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60" w:type="dxa"/>
            <w:shd w:val="clear" w:color="auto" w:fill="FFFFCC"/>
            <w:vAlign w:val="center"/>
          </w:tcPr>
          <w:p w14:paraId="4FA03F86" w14:textId="77777777" w:rsidR="008B4C55" w:rsidRPr="008B4C55" w:rsidRDefault="008B4C55" w:rsidP="008B4C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DC1E6C" w:rsidRPr="008B4C55" w14:paraId="1E9E256D" w14:textId="77777777" w:rsidTr="00D578B3">
        <w:trPr>
          <w:jc w:val="center"/>
        </w:trPr>
        <w:tc>
          <w:tcPr>
            <w:tcW w:w="5965" w:type="dxa"/>
            <w:gridSpan w:val="6"/>
            <w:tcBorders>
              <w:right w:val="single" w:sz="18" w:space="0" w:color="auto"/>
            </w:tcBorders>
            <w:vAlign w:val="center"/>
          </w:tcPr>
          <w:p w14:paraId="7C2E9917" w14:textId="77777777" w:rsidR="00DC1E6C" w:rsidRPr="008B4C55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8B4C55">
              <w:rPr>
                <w:rFonts w:ascii="Arial Narrow" w:eastAsia="Times New Roman" w:hAnsi="Arial Narrow" w:cs="Arial"/>
                <w:color w:val="000000"/>
                <w:lang w:eastAsia="sk-SK"/>
              </w:rPr>
              <w:t>Cena za dodanie predmetu zákazky: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22B3FC78" w14:textId="77777777" w:rsidR="00DC1E6C" w:rsidRPr="008B4C55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FFFCC"/>
          </w:tcPr>
          <w:p w14:paraId="6DE95DD5" w14:textId="77777777" w:rsidR="00DC1E6C" w:rsidRPr="008B4C55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60" w:type="dxa"/>
            <w:shd w:val="clear" w:color="auto" w:fill="FFFFCC"/>
            <w:vAlign w:val="center"/>
          </w:tcPr>
          <w:p w14:paraId="2CC1B735" w14:textId="77777777" w:rsidR="00DC1E6C" w:rsidRPr="008B4C55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</w:tbl>
    <w:p w14:paraId="340E90C7" w14:textId="77777777" w:rsidR="00EC4930" w:rsidRPr="00C17D0E" w:rsidRDefault="00EC4930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DD4F564" w14:textId="77777777" w:rsidR="00EC4930" w:rsidRPr="00C17D0E" w:rsidRDefault="00EC4930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5DD6C1A9" w14:textId="77777777" w:rsidR="002D5E63" w:rsidRPr="00C17D0E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12D0636A" w14:textId="77777777" w:rsidR="002D5E63" w:rsidRPr="00C17D0E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5F828603" w14:textId="77777777" w:rsidR="002D5E63" w:rsidRPr="00C17D0E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D5C1D3F" w14:textId="77777777" w:rsidR="002D5E63" w:rsidRPr="00C17D0E" w:rsidRDefault="0088021B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 w:rsidRPr="00C17D0E">
        <w:rPr>
          <w:rFonts w:ascii="Arial Narrow" w:eastAsia="Times New Roman" w:hAnsi="Arial Narrow" w:cs="Arial"/>
          <w:color w:val="000000"/>
          <w:lang w:eastAsia="sk-SK"/>
        </w:rPr>
        <w:t>V ................................., dňa .........................</w:t>
      </w:r>
    </w:p>
    <w:p w14:paraId="41DAD2E7" w14:textId="77777777" w:rsidR="002D5E63" w:rsidRPr="00C17D0E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02D9B9AB" w14:textId="77777777" w:rsidR="002D5E63" w:rsidRPr="00C17D0E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75B48F1D" w14:textId="77777777"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AE33C02" w14:textId="4175CE05" w:rsidR="002D5E63" w:rsidRDefault="0088021B" w:rsidP="0088021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>
        <w:rPr>
          <w:rFonts w:ascii="Arial Narrow" w:eastAsia="Times New Roman" w:hAnsi="Arial Narrow" w:cs="Arial"/>
          <w:color w:val="000000"/>
          <w:lang w:eastAsia="sk-SK"/>
        </w:rPr>
        <w:t>.....................................................................................................</w:t>
      </w:r>
    </w:p>
    <w:p w14:paraId="5C9F3154" w14:textId="77777777" w:rsidR="00DC1E6C" w:rsidRDefault="00DC1E6C" w:rsidP="0088021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</w:p>
    <w:p w14:paraId="6A81D57E" w14:textId="3B0BB476" w:rsidR="002D5E63" w:rsidRDefault="0088021B" w:rsidP="0088021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88021B">
        <w:rPr>
          <w:rFonts w:ascii="Arial Narrow" w:eastAsia="Times New Roman" w:hAnsi="Arial Narrow" w:cs="Arial"/>
          <w:color w:val="000000"/>
          <w:lang w:eastAsia="sk-SK"/>
        </w:rPr>
        <w:t>podpis uchádzača alebo osoby oprávnenej konať za uchádzača</w:t>
      </w:r>
    </w:p>
    <w:p w14:paraId="33EA4ED8" w14:textId="5AE435F4" w:rsidR="00C34BE5" w:rsidRDefault="00C34BE5" w:rsidP="00C34BE5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7FF6B97D" w14:textId="3736E72C" w:rsidR="00C34BE5" w:rsidRDefault="00C34BE5" w:rsidP="00C34BE5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504F5914" w14:textId="77777777" w:rsidR="00C34BE5" w:rsidRDefault="00C34BE5" w:rsidP="00C34BE5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sectPr w:rsidR="00C34BE5" w:rsidSect="00C17D0E">
      <w:footerReference w:type="default" r:id="rId8"/>
      <w:pgSz w:w="11906" w:h="16838" w:code="9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97DBD" w14:textId="77777777" w:rsidR="00830E80" w:rsidRDefault="00830E80" w:rsidP="007473AD">
      <w:pPr>
        <w:spacing w:after="0" w:line="240" w:lineRule="auto"/>
      </w:pPr>
      <w:r>
        <w:separator/>
      </w:r>
    </w:p>
  </w:endnote>
  <w:endnote w:type="continuationSeparator" w:id="0">
    <w:p w14:paraId="52DC5810" w14:textId="77777777" w:rsidR="00830E80" w:rsidRDefault="00830E80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0F518" w14:textId="77777777" w:rsidR="00EC4930" w:rsidRPr="009D4F82" w:rsidRDefault="00EC4930" w:rsidP="009D4F82">
    <w:pPr>
      <w:pStyle w:val="Pta"/>
      <w:jc w:val="right"/>
    </w:pPr>
  </w:p>
  <w:p w14:paraId="287764CC" w14:textId="77777777" w:rsidR="00EC4930" w:rsidRDefault="00EC4930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8473F" w14:textId="77777777" w:rsidR="00830E80" w:rsidRDefault="00830E80" w:rsidP="007473AD">
      <w:pPr>
        <w:spacing w:after="0" w:line="240" w:lineRule="auto"/>
      </w:pPr>
      <w:r>
        <w:separator/>
      </w:r>
    </w:p>
  </w:footnote>
  <w:footnote w:type="continuationSeparator" w:id="0">
    <w:p w14:paraId="05756C4D" w14:textId="77777777" w:rsidR="00830E80" w:rsidRDefault="00830E80" w:rsidP="00747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B911887"/>
    <w:multiLevelType w:val="hybridMultilevel"/>
    <w:tmpl w:val="3E049B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</w:num>
  <w:num w:numId="4">
    <w:abstractNumId w:val="0"/>
  </w:num>
  <w:num w:numId="5">
    <w:abstractNumId w:val="5"/>
  </w:num>
  <w:num w:numId="6">
    <w:abstractNumId w:val="6"/>
  </w:num>
  <w:num w:numId="7">
    <w:abstractNumId w:val="12"/>
  </w:num>
  <w:num w:numId="8">
    <w:abstractNumId w:val="16"/>
  </w:num>
  <w:num w:numId="9">
    <w:abstractNumId w:val="13"/>
  </w:num>
  <w:num w:numId="10">
    <w:abstractNumId w:val="9"/>
  </w:num>
  <w:num w:numId="11">
    <w:abstractNumId w:val="3"/>
  </w:num>
  <w:num w:numId="12">
    <w:abstractNumId w:val="10"/>
  </w:num>
  <w:num w:numId="13">
    <w:abstractNumId w:val="7"/>
  </w:num>
  <w:num w:numId="14">
    <w:abstractNumId w:val="2"/>
  </w:num>
  <w:num w:numId="15">
    <w:abstractNumId w:val="11"/>
  </w:num>
  <w:num w:numId="16">
    <w:abstractNumId w:val="14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C3"/>
    <w:rsid w:val="00025D73"/>
    <w:rsid w:val="00053109"/>
    <w:rsid w:val="00081D49"/>
    <w:rsid w:val="0008377B"/>
    <w:rsid w:val="000B7054"/>
    <w:rsid w:val="000C683A"/>
    <w:rsid w:val="000F2CB3"/>
    <w:rsid w:val="0011134C"/>
    <w:rsid w:val="00122F40"/>
    <w:rsid w:val="0014135A"/>
    <w:rsid w:val="001A6184"/>
    <w:rsid w:val="001A7F6F"/>
    <w:rsid w:val="001B1DCC"/>
    <w:rsid w:val="001D3D13"/>
    <w:rsid w:val="00240227"/>
    <w:rsid w:val="00265526"/>
    <w:rsid w:val="00277369"/>
    <w:rsid w:val="002A4A11"/>
    <w:rsid w:val="002B74B1"/>
    <w:rsid w:val="002C0604"/>
    <w:rsid w:val="002C761F"/>
    <w:rsid w:val="002D1D99"/>
    <w:rsid w:val="002D5E63"/>
    <w:rsid w:val="002F46B4"/>
    <w:rsid w:val="00302187"/>
    <w:rsid w:val="0038321C"/>
    <w:rsid w:val="003A55E6"/>
    <w:rsid w:val="003B6E04"/>
    <w:rsid w:val="003E3C16"/>
    <w:rsid w:val="00425537"/>
    <w:rsid w:val="004544C3"/>
    <w:rsid w:val="00497868"/>
    <w:rsid w:val="004C4511"/>
    <w:rsid w:val="004F1F57"/>
    <w:rsid w:val="00500107"/>
    <w:rsid w:val="00503688"/>
    <w:rsid w:val="0050713A"/>
    <w:rsid w:val="00545BB9"/>
    <w:rsid w:val="00552C73"/>
    <w:rsid w:val="00555544"/>
    <w:rsid w:val="0055766B"/>
    <w:rsid w:val="005853A8"/>
    <w:rsid w:val="005962D3"/>
    <w:rsid w:val="005C00EE"/>
    <w:rsid w:val="005C1E9B"/>
    <w:rsid w:val="005F0B98"/>
    <w:rsid w:val="00615FAF"/>
    <w:rsid w:val="006254A5"/>
    <w:rsid w:val="0063455E"/>
    <w:rsid w:val="00671F5D"/>
    <w:rsid w:val="00691578"/>
    <w:rsid w:val="006A7421"/>
    <w:rsid w:val="006D15BE"/>
    <w:rsid w:val="006E025C"/>
    <w:rsid w:val="00707263"/>
    <w:rsid w:val="00720F93"/>
    <w:rsid w:val="007221E9"/>
    <w:rsid w:val="007314CE"/>
    <w:rsid w:val="007336F5"/>
    <w:rsid w:val="007402CD"/>
    <w:rsid w:val="007473AD"/>
    <w:rsid w:val="00771BED"/>
    <w:rsid w:val="007773A6"/>
    <w:rsid w:val="00781E4B"/>
    <w:rsid w:val="00797F0B"/>
    <w:rsid w:val="007A4E34"/>
    <w:rsid w:val="007C5D08"/>
    <w:rsid w:val="007C6FBC"/>
    <w:rsid w:val="007E4C6C"/>
    <w:rsid w:val="00822FE6"/>
    <w:rsid w:val="00830E80"/>
    <w:rsid w:val="00833F39"/>
    <w:rsid w:val="00836ACC"/>
    <w:rsid w:val="00836BB2"/>
    <w:rsid w:val="008476E6"/>
    <w:rsid w:val="0088021B"/>
    <w:rsid w:val="008949DE"/>
    <w:rsid w:val="008A17FF"/>
    <w:rsid w:val="008B4C55"/>
    <w:rsid w:val="008C673E"/>
    <w:rsid w:val="00952F7E"/>
    <w:rsid w:val="00984771"/>
    <w:rsid w:val="00985DCD"/>
    <w:rsid w:val="00997474"/>
    <w:rsid w:val="009B4A65"/>
    <w:rsid w:val="009D39BB"/>
    <w:rsid w:val="009D4F82"/>
    <w:rsid w:val="00A56052"/>
    <w:rsid w:val="00A723C8"/>
    <w:rsid w:val="00A92F7B"/>
    <w:rsid w:val="00AB3882"/>
    <w:rsid w:val="00B109F6"/>
    <w:rsid w:val="00B13E0D"/>
    <w:rsid w:val="00B27AA7"/>
    <w:rsid w:val="00B378E1"/>
    <w:rsid w:val="00B57ECD"/>
    <w:rsid w:val="00B94CA2"/>
    <w:rsid w:val="00BB05BB"/>
    <w:rsid w:val="00BB2CB3"/>
    <w:rsid w:val="00BB40FA"/>
    <w:rsid w:val="00BF1FFF"/>
    <w:rsid w:val="00BF4B31"/>
    <w:rsid w:val="00C128A8"/>
    <w:rsid w:val="00C17D0E"/>
    <w:rsid w:val="00C206B9"/>
    <w:rsid w:val="00C23ADE"/>
    <w:rsid w:val="00C31B8C"/>
    <w:rsid w:val="00C34BE5"/>
    <w:rsid w:val="00C47C45"/>
    <w:rsid w:val="00C5302F"/>
    <w:rsid w:val="00C57AE0"/>
    <w:rsid w:val="00CA4B10"/>
    <w:rsid w:val="00CA692D"/>
    <w:rsid w:val="00CE2235"/>
    <w:rsid w:val="00CF02DA"/>
    <w:rsid w:val="00CF1132"/>
    <w:rsid w:val="00CF1AAF"/>
    <w:rsid w:val="00D032CA"/>
    <w:rsid w:val="00D1029F"/>
    <w:rsid w:val="00D17C45"/>
    <w:rsid w:val="00D43093"/>
    <w:rsid w:val="00D578B3"/>
    <w:rsid w:val="00DA203A"/>
    <w:rsid w:val="00DC1E6C"/>
    <w:rsid w:val="00DC22E4"/>
    <w:rsid w:val="00E034EE"/>
    <w:rsid w:val="00E27742"/>
    <w:rsid w:val="00E61AEC"/>
    <w:rsid w:val="00E77EF5"/>
    <w:rsid w:val="00EC1DCC"/>
    <w:rsid w:val="00EC4930"/>
    <w:rsid w:val="00EC76A9"/>
    <w:rsid w:val="00EF142F"/>
    <w:rsid w:val="00F22060"/>
    <w:rsid w:val="00F278EE"/>
    <w:rsid w:val="00F374CE"/>
    <w:rsid w:val="00F73EA1"/>
    <w:rsid w:val="00F75FE6"/>
    <w:rsid w:val="00F769A9"/>
    <w:rsid w:val="00F774E5"/>
    <w:rsid w:val="00FA5385"/>
    <w:rsid w:val="00FA7AD3"/>
    <w:rsid w:val="00FB5C7B"/>
    <w:rsid w:val="00FC7D2C"/>
    <w:rsid w:val="00FD242E"/>
    <w:rsid w:val="00FF00C3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73D4"/>
  <w15:docId w15:val="{83206161-72B6-4D7E-8DC7-5DEEC5D8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B8498-0F7A-491B-AB5B-82EFE843A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Galabová</dc:creator>
  <cp:lastModifiedBy>Milan Varga</cp:lastModifiedBy>
  <cp:revision>3</cp:revision>
  <cp:lastPrinted>2017-08-10T09:55:00Z</cp:lastPrinted>
  <dcterms:created xsi:type="dcterms:W3CDTF">2022-04-06T12:59:00Z</dcterms:created>
  <dcterms:modified xsi:type="dcterms:W3CDTF">2022-04-13T10:10:00Z</dcterms:modified>
</cp:coreProperties>
</file>