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11D301AA"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5713C" w:rsidRPr="00E833AC" w14:paraId="14F7BB7C" w14:textId="77777777" w:rsidTr="2A662A3F">
        <w:trPr>
          <w:trHeight w:val="161"/>
          <w:jc w:val="center"/>
        </w:trPr>
        <w:tc>
          <w:tcPr>
            <w:tcW w:w="352"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czynn</w:t>
            </w:r>
            <w:proofErr w:type="spellEnd"/>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rozl</w:t>
            </w:r>
            <w:proofErr w:type="spellEnd"/>
            <w:r w:rsidR="001F32AA" w:rsidRPr="00E833AC">
              <w:rPr>
                <w:rFonts w:asciiTheme="majorHAnsi" w:eastAsia="Calibri" w:hAnsiTheme="majorHAnsi"/>
                <w:b/>
                <w:bCs/>
                <w:i/>
                <w:iCs/>
                <w:sz w:val="22"/>
                <w:szCs w:val="22"/>
                <w:lang w:eastAsia="pl-PL"/>
              </w:rPr>
              <w:t>.</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12502C4C" w14:textId="77777777" w:rsidTr="2A662A3F">
        <w:trPr>
          <w:trHeight w:val="625"/>
          <w:jc w:val="center"/>
        </w:trPr>
        <w:tc>
          <w:tcPr>
            <w:tcW w:w="352" w:type="pct"/>
            <w:shd w:val="clear" w:color="auto" w:fill="auto"/>
          </w:tcPr>
          <w:p w14:paraId="18F999B5" w14:textId="1A64DC66" w:rsidR="00F5713C" w:rsidRPr="00E833AC" w:rsidRDefault="008A327E" w:rsidP="2A662A3F">
            <w:pPr>
              <w:suppressAutoHyphens w:val="0"/>
              <w:spacing w:before="120" w:after="120"/>
              <w:jc w:val="center"/>
              <w:rPr>
                <w:rFonts w:asciiTheme="majorHAnsi" w:eastAsia="Calibri" w:hAnsiTheme="majorHAnsi"/>
                <w:sz w:val="22"/>
                <w:szCs w:val="22"/>
                <w:lang w:eastAsia="pl-PL"/>
              </w:rPr>
            </w:pPr>
            <w:r>
              <w:rPr>
                <w:rFonts w:asciiTheme="majorHAnsi" w:eastAsia="Calibri" w:hAnsiTheme="majorHAnsi"/>
                <w:sz w:val="22"/>
                <w:szCs w:val="22"/>
                <w:lang w:eastAsia="pl-PL"/>
              </w:rPr>
              <w:t>1</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3DC68F85"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t>
      </w:r>
      <w:r w:rsidR="0049550F">
        <w:rPr>
          <w:rFonts w:asciiTheme="majorHAnsi" w:eastAsia="Calibri" w:hAnsiTheme="majorHAnsi"/>
          <w:sz w:val="22"/>
          <w:szCs w:val="22"/>
          <w:lang w:eastAsia="en-US"/>
        </w:rPr>
        <w:t xml:space="preserve">wskazane w załączniku do SWZ nr </w:t>
      </w:r>
      <w:r w:rsidR="0049550F" w:rsidRPr="00497FE3">
        <w:rPr>
          <w:rFonts w:asciiTheme="majorHAnsi" w:eastAsia="Calibri" w:hAnsiTheme="majorHAnsi"/>
          <w:sz w:val="22"/>
          <w:szCs w:val="22"/>
          <w:lang w:eastAsia="en-US"/>
        </w:rPr>
        <w:t>3.4 i 3.5</w:t>
      </w:r>
    </w:p>
    <w:p w14:paraId="597383D3" w14:textId="6088C9C8"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w:t>
      </w:r>
      <w:r w:rsidR="00497FE3">
        <w:rPr>
          <w:rFonts w:asciiTheme="majorHAnsi" w:eastAsia="Calibri" w:hAnsiTheme="majorHAnsi"/>
          <w:sz w:val="22"/>
          <w:szCs w:val="22"/>
          <w:lang w:eastAsia="en-US"/>
        </w:rPr>
        <w:t xml:space="preserve">wg </w:t>
      </w:r>
      <w:r w:rsidRPr="00E833AC">
        <w:rPr>
          <w:rFonts w:asciiTheme="majorHAnsi" w:eastAsia="Calibri" w:hAnsiTheme="majorHAnsi"/>
          <w:sz w:val="22"/>
          <w:szCs w:val="22"/>
          <w:lang w:eastAsia="en-US"/>
        </w:rPr>
        <w:t>zapisów w SWZ. Metoda pozyskania drewna, zarówno pilarką jak i maszynami wielooperacyjnymi nie może powodować uszkodzeń pozostającego drzewostanu, ponad wynikające z zapisów umowy, załącznik do</w:t>
      </w:r>
      <w:r w:rsidR="0049550F">
        <w:rPr>
          <w:rFonts w:asciiTheme="majorHAnsi" w:eastAsia="Calibri" w:hAnsiTheme="majorHAnsi"/>
          <w:sz w:val="22"/>
          <w:szCs w:val="22"/>
          <w:lang w:eastAsia="en-US"/>
        </w:rPr>
        <w:t xml:space="preserve"> SWZ nr </w:t>
      </w:r>
      <w:r w:rsidR="0049550F" w:rsidRPr="00497FE3">
        <w:rPr>
          <w:rFonts w:asciiTheme="majorHAnsi" w:eastAsia="Calibri" w:hAnsiTheme="majorHAnsi"/>
          <w:sz w:val="22"/>
          <w:szCs w:val="22"/>
          <w:lang w:eastAsia="en-US"/>
        </w:rPr>
        <w:t>13</w:t>
      </w:r>
    </w:p>
    <w:p w14:paraId="0FFBA58F" w14:textId="10EC0068"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w:t>
      </w:r>
      <w:r w:rsidR="0049550F">
        <w:rPr>
          <w:rFonts w:asciiTheme="majorHAnsi" w:eastAsia="Calibri" w:hAnsiTheme="majorHAnsi"/>
          <w:sz w:val="22"/>
          <w:szCs w:val="22"/>
          <w:lang w:eastAsia="en-US"/>
        </w:rPr>
        <w:t xml:space="preserve">kazane w załącznikach do SWZ nr </w:t>
      </w:r>
      <w:r w:rsidR="0049550F" w:rsidRPr="00497FE3">
        <w:rPr>
          <w:rFonts w:asciiTheme="majorHAnsi" w:eastAsia="Calibri" w:hAnsiTheme="majorHAnsi"/>
          <w:sz w:val="22"/>
          <w:szCs w:val="22"/>
          <w:lang w:eastAsia="en-US"/>
        </w:rPr>
        <w:t>3.2</w:t>
      </w:r>
    </w:p>
    <w:p w14:paraId="5A39BBE3" w14:textId="77777777" w:rsidR="006B203A" w:rsidRPr="00E833AC" w:rsidRDefault="006B203A" w:rsidP="00F5713C">
      <w:pPr>
        <w:suppressAutoHyphens w:val="0"/>
        <w:spacing w:before="120"/>
        <w:rPr>
          <w:rFonts w:asciiTheme="majorHAnsi" w:eastAsia="Calibri" w:hAnsiTheme="majorHAnsi"/>
          <w:sz w:val="22"/>
          <w:szCs w:val="22"/>
          <w:lang w:eastAsia="en-US"/>
        </w:rPr>
      </w:pPr>
    </w:p>
    <w:p w14:paraId="02A9FE77" w14:textId="02173513"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 xml:space="preserve">mach opisanych poniżej metod </w:t>
      </w:r>
      <w:r w:rsidR="006B203A" w:rsidRPr="00E833AC">
        <w:rPr>
          <w:rFonts w:asciiTheme="majorHAnsi" w:eastAsia="Calibri" w:hAnsiTheme="majorHAnsi"/>
          <w:bCs/>
          <w:sz w:val="22"/>
          <w:szCs w:val="22"/>
          <w:lang w:eastAsia="en-US"/>
        </w:rPr>
        <w:t>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w:t>
      </w:r>
      <w:r w:rsidRPr="00E833AC">
        <w:rPr>
          <w:rFonts w:asciiTheme="majorHAnsi" w:eastAsia="Calibri" w:hAnsiTheme="majorHAnsi"/>
          <w:bCs/>
          <w:sz w:val="22"/>
          <w:szCs w:val="22"/>
          <w:lang w:eastAsia="en-US"/>
        </w:rPr>
        <w:lastRenderedPageBreak/>
        <w:t>obowiązek pozostawić szlaki operacyjne w stanie umożliwiającym ich wykorzystanie w przyszłości.</w:t>
      </w:r>
    </w:p>
    <w:p w14:paraId="43FF4F88"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14122FE6" w:rsidR="00F5713C" w:rsidRPr="00E833AC" w:rsidRDefault="00497FE3" w:rsidP="00F5713C">
      <w:pPr>
        <w:tabs>
          <w:tab w:val="left" w:pos="567"/>
        </w:tabs>
        <w:suppressAutoHyphens w:val="0"/>
        <w:spacing w:before="120"/>
        <w:jc w:val="both"/>
        <w:rPr>
          <w:rFonts w:asciiTheme="majorHAnsi" w:hAnsiTheme="majorHAnsi"/>
          <w:bCs/>
          <w:sz w:val="22"/>
          <w:szCs w:val="22"/>
        </w:rPr>
      </w:pPr>
      <w:r>
        <w:rPr>
          <w:rFonts w:asciiTheme="majorHAnsi" w:eastAsia="Calibri" w:hAnsiTheme="majorHAnsi"/>
          <w:sz w:val="22"/>
          <w:szCs w:val="22"/>
          <w:lang w:eastAsia="en-US"/>
        </w:rPr>
        <w:t>Z</w:t>
      </w:r>
      <w:r w:rsidR="2A662A3F" w:rsidRPr="00E833AC">
        <w:rPr>
          <w:rFonts w:asciiTheme="majorHAnsi" w:eastAsia="Calibri" w:hAnsiTheme="majorHAnsi"/>
          <w:sz w:val="22"/>
          <w:szCs w:val="22"/>
          <w:lang w:eastAsia="en-US"/>
        </w:rPr>
        <w:t>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0D29712A"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w:t>
      </w:r>
      <w:r w:rsidRPr="00497FE3">
        <w:rPr>
          <w:rFonts w:asciiTheme="majorHAnsi" w:hAnsiTheme="majorHAnsi"/>
          <w:sz w:val="22"/>
          <w:szCs w:val="22"/>
        </w:rPr>
        <w:t>, na których występują odnowienia</w:t>
      </w:r>
      <w:r w:rsidRPr="00E833AC">
        <w:rPr>
          <w:rFonts w:asciiTheme="majorHAnsi" w:hAnsiTheme="majorHAnsi"/>
          <w:sz w:val="22"/>
          <w:szCs w:val="22"/>
        </w:rPr>
        <w:t xml:space="preserve"> należy złożyć gałęzie zalegające na odnowieniach naturalnych lub sztucznych. Gałęzie po manipulacji sortymentów na wskazanych powierzchniach należy pozostawić w sposób umożliwiający wzrost młodego pokolenia. </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w:t>
      </w:r>
      <w:r w:rsidRPr="00E833AC">
        <w:rPr>
          <w:rFonts w:asciiTheme="majorHAnsi" w:hAnsiTheme="majorHAnsi"/>
          <w:bCs/>
          <w:sz w:val="22"/>
          <w:szCs w:val="22"/>
        </w:rPr>
        <w:lastRenderedPageBreak/>
        <w:t xml:space="preserve">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74487318"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Szczegółowe informacje dotyczące zrywki drewna oraz planowanych średnich odległości zrywkowych  przedstawione zostały w </w:t>
      </w:r>
      <w:r w:rsidRPr="00497FE3">
        <w:rPr>
          <w:rFonts w:asciiTheme="majorHAnsi" w:hAnsiTheme="majorHAnsi"/>
          <w:bCs/>
          <w:sz w:val="22"/>
          <w:szCs w:val="22"/>
        </w:rPr>
        <w:t>Załączniku nr</w:t>
      </w:r>
      <w:r w:rsidR="008A327E" w:rsidRPr="00497FE3">
        <w:rPr>
          <w:rFonts w:asciiTheme="majorHAnsi" w:hAnsiTheme="majorHAnsi"/>
          <w:bCs/>
          <w:sz w:val="22"/>
          <w:szCs w:val="22"/>
        </w:rPr>
        <w:t>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0E27B00A" w14:textId="3033D2A9" w:rsidR="00F5713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w:t>
      </w:r>
      <w:r w:rsidR="008A327E">
        <w:rPr>
          <w:rFonts w:asciiTheme="majorHAnsi" w:eastAsia="Calibri" w:hAnsiTheme="majorHAnsi"/>
          <w:b/>
          <w:sz w:val="22"/>
          <w:szCs w:val="22"/>
          <w:lang w:eastAsia="en-US"/>
        </w:rPr>
        <w:t>dard technologii prac obejmuje:</w:t>
      </w:r>
    </w:p>
    <w:p w14:paraId="4F2559DC" w14:textId="77777777" w:rsidR="008A327E" w:rsidRPr="008A327E" w:rsidRDefault="008A327E" w:rsidP="00F5713C">
      <w:pPr>
        <w:suppressAutoHyphens w:val="0"/>
        <w:spacing w:before="120"/>
        <w:rPr>
          <w:rFonts w:asciiTheme="majorHAnsi" w:eastAsia="Calibri" w:hAnsiTheme="majorHAnsi"/>
          <w:b/>
          <w:sz w:val="22"/>
          <w:szCs w:val="22"/>
          <w:lang w:eastAsia="en-US"/>
        </w:rPr>
      </w:pPr>
    </w:p>
    <w:p w14:paraId="238F3811" w14:textId="384F637B" w:rsidR="00F5713C" w:rsidRPr="00E833AC" w:rsidRDefault="008A327E" w:rsidP="00F5713C">
      <w:pPr>
        <w:tabs>
          <w:tab w:val="left" w:pos="840"/>
        </w:tabs>
        <w:suppressAutoHyphens w:val="0"/>
        <w:spacing w:before="120"/>
        <w:jc w:val="center"/>
        <w:rPr>
          <w:rFonts w:asciiTheme="majorHAnsi" w:eastAsia="Calibri" w:hAnsiTheme="majorHAnsi"/>
          <w:b/>
          <w:bCs/>
          <w:sz w:val="22"/>
          <w:szCs w:val="22"/>
          <w:lang w:eastAsia="en-US"/>
        </w:rPr>
      </w:pPr>
      <w:r>
        <w:rPr>
          <w:rFonts w:asciiTheme="majorHAnsi" w:eastAsia="Calibri" w:hAnsiTheme="majorHAnsi"/>
          <w:b/>
          <w:bCs/>
          <w:sz w:val="22"/>
          <w:szCs w:val="22"/>
          <w:lang w:eastAsia="en-US"/>
        </w:rPr>
        <w:t>1</w:t>
      </w:r>
      <w:r w:rsidR="00F5713C" w:rsidRPr="00E833AC">
        <w:rPr>
          <w:rFonts w:asciiTheme="majorHAnsi" w:eastAsia="Calibri" w:hAnsiTheme="majorHAnsi"/>
          <w:b/>
          <w:bCs/>
          <w:sz w:val="22"/>
          <w:szCs w:val="22"/>
          <w:lang w:eastAsia="en-US"/>
        </w:rPr>
        <w:t xml:space="preserve">. CWD-D - </w:t>
      </w:r>
      <w:r w:rsidR="00F5713C" w:rsidRPr="00E833AC">
        <w:rPr>
          <w:rFonts w:asciiTheme="majorHAnsi" w:eastAsia="Calibri" w:hAnsiTheme="majorHAnsi"/>
          <w:b/>
          <w:bCs/>
          <w:iCs/>
          <w:sz w:val="22"/>
          <w:szCs w:val="22"/>
          <w:lang w:eastAsia="pl-PL"/>
        </w:rPr>
        <w:t>Całkowity wyrób drewna technologią dowolną</w:t>
      </w:r>
      <w:r w:rsidR="00F5713C"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Uwagi:</w:t>
      </w:r>
    </w:p>
    <w:p w14:paraId="47A9C363"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77777777" w:rsidR="00F5713C" w:rsidRPr="00E833AC"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8CEE42F" w14:textId="77777777" w:rsidTr="00DB3433">
        <w:trPr>
          <w:trHeight w:val="161"/>
          <w:jc w:val="center"/>
        </w:trPr>
        <w:tc>
          <w:tcPr>
            <w:tcW w:w="358" w:type="pct"/>
            <w:shd w:val="clear" w:color="auto" w:fill="auto"/>
          </w:tcPr>
          <w:p w14:paraId="7108D1C7"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1B0B2709"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44DB355" w14:textId="77777777" w:rsidTr="00DB3433">
        <w:trPr>
          <w:trHeight w:val="625"/>
          <w:jc w:val="center"/>
        </w:trPr>
        <w:tc>
          <w:tcPr>
            <w:tcW w:w="358" w:type="pct"/>
            <w:shd w:val="clear" w:color="auto" w:fill="auto"/>
          </w:tcPr>
          <w:p w14:paraId="75697EEC" w14:textId="5C158309" w:rsidR="00F5713C" w:rsidRPr="00E833AC" w:rsidRDefault="008A327E" w:rsidP="003C789C">
            <w:pPr>
              <w:suppressAutoHyphens w:val="0"/>
              <w:spacing w:before="120" w:after="120"/>
              <w:jc w:val="center"/>
              <w:rPr>
                <w:rFonts w:asciiTheme="majorHAnsi" w:eastAsia="Calibri" w:hAnsiTheme="majorHAnsi"/>
                <w:bCs/>
                <w:iCs/>
                <w:sz w:val="22"/>
                <w:szCs w:val="22"/>
                <w:lang w:eastAsia="pl-PL"/>
              </w:rPr>
            </w:pPr>
            <w:r>
              <w:rPr>
                <w:rFonts w:asciiTheme="majorHAnsi" w:eastAsia="Calibri" w:hAnsiTheme="majorHAnsi"/>
                <w:bCs/>
                <w:iCs/>
                <w:sz w:val="22"/>
                <w:szCs w:val="22"/>
                <w:lang w:eastAsia="pl-PL"/>
              </w:rPr>
              <w:t>2</w:t>
            </w:r>
          </w:p>
        </w:tc>
        <w:tc>
          <w:tcPr>
            <w:tcW w:w="958" w:type="pct"/>
            <w:shd w:val="clear" w:color="auto" w:fill="auto"/>
          </w:tcPr>
          <w:p w14:paraId="2ADACDF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ADDB5C9" w14:textId="2D7EF14A"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1000 m</w:t>
            </w:r>
          </w:p>
          <w:p w14:paraId="45FB081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52736D0D" w14:textId="155F930F" w:rsidR="00F5713C" w:rsidRPr="00E833AC" w:rsidRDefault="2A662A3F"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391EA651" w:rsidR="00F5713C" w:rsidRPr="00E833AC" w:rsidRDefault="00F5713C" w:rsidP="00F5713C">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1000 </w:t>
      </w:r>
      <w:r w:rsidR="008A327E">
        <w:rPr>
          <w:rFonts w:asciiTheme="majorHAnsi" w:eastAsia="Calibri" w:hAnsiTheme="majorHAnsi"/>
          <w:sz w:val="22"/>
          <w:szCs w:val="22"/>
          <w:lang w:eastAsia="pl-PL"/>
        </w:rPr>
        <w:t>m (</w:t>
      </w:r>
      <w:r w:rsidRPr="00E833AC">
        <w:rPr>
          <w:rFonts w:asciiTheme="majorHAnsi" w:eastAsia="Calibri" w:hAnsiTheme="majorHAnsi"/>
          <w:sz w:val="22"/>
          <w:szCs w:val="22"/>
          <w:lang w:eastAsia="pl-PL"/>
        </w:rPr>
        <w:t>PODWOZ-D2).</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65BB8E" w14:textId="1364098B"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lastRenderedPageBreak/>
        <w:t>I.</w:t>
      </w:r>
      <w:r w:rsidR="008A327E">
        <w:rPr>
          <w:rFonts w:asciiTheme="majorHAnsi" w:hAnsiTheme="majorHAnsi"/>
          <w:b/>
          <w:sz w:val="22"/>
          <w:szCs w:val="22"/>
          <w:lang w:eastAsia="pl-PL"/>
        </w:rPr>
        <w:t>3</w:t>
      </w:r>
      <w:r w:rsidRPr="00E833AC">
        <w:rPr>
          <w:rFonts w:asciiTheme="majorHAnsi" w:hAnsiTheme="majorHAnsi"/>
          <w:b/>
          <w:sz w:val="22"/>
          <w:szCs w:val="22"/>
          <w:lang w:eastAsia="pl-PL"/>
        </w:rPr>
        <w:t xml:space="preserve"> Pozostałe prace godzinowe w pozyskaniu i zrywce drewna VAT 8%</w:t>
      </w:r>
    </w:p>
    <w:p w14:paraId="14D1D693" w14:textId="3277545B" w:rsidR="00F5713C" w:rsidRPr="00E833AC" w:rsidRDefault="008A327E" w:rsidP="00F5713C">
      <w:pPr>
        <w:suppressAutoHyphens w:val="0"/>
        <w:spacing w:before="120"/>
        <w:rPr>
          <w:rFonts w:asciiTheme="majorHAnsi" w:eastAsia="Calibri" w:hAnsiTheme="majorHAnsi"/>
          <w:b/>
          <w:sz w:val="22"/>
          <w:szCs w:val="22"/>
          <w:lang w:eastAsia="pl-PL"/>
        </w:rPr>
      </w:pPr>
      <w:r>
        <w:rPr>
          <w:rFonts w:asciiTheme="majorHAnsi" w:eastAsia="Calibri" w:hAnsiTheme="majorHAnsi"/>
          <w:b/>
          <w:sz w:val="22"/>
          <w:szCs w:val="22"/>
          <w:lang w:eastAsia="pl-PL"/>
        </w:rPr>
        <w:t>3</w:t>
      </w:r>
      <w:r w:rsidR="00F5713C" w:rsidRPr="00E833AC">
        <w:rPr>
          <w:rFonts w:asciiTheme="majorHAnsi" w:eastAsia="Calibri" w:hAnsiTheme="majorHAnsi"/>
          <w:b/>
          <w:sz w:val="22"/>
          <w:szCs w:val="22"/>
          <w:lang w:eastAsia="pl-PL"/>
        </w:rPr>
        <w:t>.1.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07661ABA" w14:textId="77777777" w:rsidTr="00DB3433">
        <w:trPr>
          <w:trHeight w:val="161"/>
          <w:jc w:val="center"/>
        </w:trPr>
        <w:tc>
          <w:tcPr>
            <w:tcW w:w="358" w:type="pct"/>
            <w:shd w:val="clear" w:color="auto" w:fill="auto"/>
          </w:tcPr>
          <w:p w14:paraId="4CDEF65B"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50005AA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AC1E858" w14:textId="77777777" w:rsidTr="00DB3433">
        <w:trPr>
          <w:trHeight w:val="625"/>
          <w:jc w:val="center"/>
        </w:trPr>
        <w:tc>
          <w:tcPr>
            <w:tcW w:w="358" w:type="pct"/>
            <w:shd w:val="clear" w:color="auto" w:fill="auto"/>
          </w:tcPr>
          <w:p w14:paraId="4737E36C" w14:textId="365FCA4E" w:rsidR="00F5713C" w:rsidRPr="00E833AC" w:rsidRDefault="008A327E" w:rsidP="003C789C">
            <w:pPr>
              <w:suppressAutoHyphens w:val="0"/>
              <w:spacing w:before="120" w:after="120"/>
              <w:jc w:val="center"/>
              <w:rPr>
                <w:rFonts w:asciiTheme="majorHAnsi" w:eastAsia="Calibri" w:hAnsiTheme="majorHAnsi"/>
                <w:bCs/>
                <w:iCs/>
                <w:sz w:val="22"/>
                <w:szCs w:val="22"/>
                <w:lang w:eastAsia="pl-PL"/>
              </w:rPr>
            </w:pPr>
            <w:r>
              <w:rPr>
                <w:rFonts w:asciiTheme="majorHAnsi" w:eastAsia="Calibri" w:hAnsiTheme="majorHAnsi"/>
                <w:bCs/>
                <w:iCs/>
                <w:sz w:val="22"/>
                <w:szCs w:val="22"/>
                <w:lang w:eastAsia="pl-PL"/>
              </w:rPr>
              <w:t>3</w:t>
            </w:r>
          </w:p>
        </w:tc>
        <w:tc>
          <w:tcPr>
            <w:tcW w:w="958" w:type="pct"/>
            <w:shd w:val="clear" w:color="auto" w:fill="auto"/>
          </w:tcPr>
          <w:p w14:paraId="4150A72F" w14:textId="18768316" w:rsidR="00F5713C" w:rsidRPr="00E833AC" w:rsidRDefault="008A327E" w:rsidP="003C789C">
            <w:pPr>
              <w:suppressAutoHyphens w:val="0"/>
              <w:spacing w:before="120"/>
              <w:rPr>
                <w:rFonts w:asciiTheme="majorHAnsi" w:eastAsia="Calibri" w:hAnsiTheme="majorHAnsi"/>
                <w:sz w:val="22"/>
                <w:szCs w:val="22"/>
                <w:lang w:eastAsia="en-US"/>
              </w:rPr>
            </w:pPr>
            <w:r>
              <w:rPr>
                <w:rFonts w:asciiTheme="majorHAnsi" w:eastAsia="Calibri" w:hAnsiTheme="majorHAnsi"/>
                <w:sz w:val="22"/>
                <w:szCs w:val="22"/>
                <w:lang w:eastAsia="en-US"/>
              </w:rPr>
              <w:t>GODZ RH23</w:t>
            </w:r>
          </w:p>
        </w:tc>
        <w:tc>
          <w:tcPr>
            <w:tcW w:w="910" w:type="pct"/>
            <w:shd w:val="clear" w:color="auto" w:fill="auto"/>
          </w:tcPr>
          <w:p w14:paraId="5337822C" w14:textId="535A4AD6" w:rsidR="00F5713C" w:rsidRPr="00E833AC" w:rsidRDefault="008A327E" w:rsidP="003C789C">
            <w:pPr>
              <w:suppressAutoHyphens w:val="0"/>
              <w:spacing w:before="120"/>
              <w:rPr>
                <w:rFonts w:asciiTheme="majorHAnsi" w:eastAsia="Calibri" w:hAnsiTheme="majorHAnsi"/>
                <w:sz w:val="22"/>
                <w:szCs w:val="22"/>
                <w:lang w:eastAsia="en-US"/>
              </w:rPr>
            </w:pPr>
            <w:r>
              <w:rPr>
                <w:rFonts w:asciiTheme="majorHAnsi" w:eastAsia="Calibri" w:hAnsiTheme="majorHAnsi"/>
                <w:sz w:val="22"/>
                <w:szCs w:val="22"/>
                <w:lang w:eastAsia="en-US"/>
              </w:rPr>
              <w:t>GODZ RH23</w:t>
            </w:r>
          </w:p>
        </w:tc>
        <w:tc>
          <w:tcPr>
            <w:tcW w:w="2062" w:type="pct"/>
            <w:shd w:val="clear" w:color="auto" w:fill="auto"/>
          </w:tcPr>
          <w:p w14:paraId="252381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Default="00F5713C"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1E56C071" w14:textId="4D16A58C" w:rsidR="00DB6889" w:rsidRPr="00E833AC" w:rsidRDefault="00DB6889" w:rsidP="00F5713C">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Pr>
          <w:rFonts w:asciiTheme="majorHAnsi" w:hAnsiTheme="majorHAnsi"/>
          <w:sz w:val="22"/>
          <w:szCs w:val="22"/>
          <w:lang w:eastAsia="pl-PL"/>
        </w:rPr>
        <w:t xml:space="preserve">inne prace ręczne,  nieopisane gdzie indziej które zamawiający może zlecić jako </w:t>
      </w:r>
      <w:r>
        <w:rPr>
          <w:rFonts w:asciiTheme="majorHAnsi" w:hAnsiTheme="majorHAnsi"/>
          <w:sz w:val="22"/>
          <w:szCs w:val="22"/>
          <w:lang w:eastAsia="pl-PL"/>
        </w:rPr>
        <w:t>niezbędne dla realizacji przedmiotu zamówienia</w:t>
      </w:r>
      <w:r>
        <w:rPr>
          <w:rFonts w:asciiTheme="majorHAnsi" w:hAnsiTheme="majorHAnsi"/>
          <w:sz w:val="22"/>
          <w:szCs w:val="22"/>
          <w:lang w:eastAsia="pl-PL"/>
        </w:rPr>
        <w:t>.</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EBE662" w:rsidR="00F5713C" w:rsidRPr="00E833AC" w:rsidRDefault="008A327E" w:rsidP="00F5713C">
      <w:pPr>
        <w:suppressAutoHyphens w:val="0"/>
        <w:spacing w:before="120"/>
        <w:rPr>
          <w:rFonts w:asciiTheme="majorHAnsi" w:eastAsia="Calibri" w:hAnsiTheme="majorHAnsi"/>
          <w:b/>
          <w:sz w:val="22"/>
          <w:szCs w:val="22"/>
          <w:lang w:eastAsia="pl-PL"/>
        </w:rPr>
      </w:pPr>
      <w:r>
        <w:rPr>
          <w:rFonts w:asciiTheme="majorHAnsi" w:eastAsia="Calibri" w:hAnsiTheme="majorHAnsi"/>
          <w:b/>
          <w:sz w:val="22"/>
          <w:szCs w:val="22"/>
          <w:lang w:eastAsia="pl-PL"/>
        </w:rPr>
        <w:t>3</w:t>
      </w:r>
      <w:r w:rsidR="00F5713C" w:rsidRPr="00E833AC">
        <w:rPr>
          <w:rFonts w:asciiTheme="majorHAnsi" w:eastAsia="Calibri" w:hAnsiTheme="majorHAnsi"/>
          <w:b/>
          <w:sz w:val="22"/>
          <w:szCs w:val="22"/>
          <w:lang w:eastAsia="pl-PL"/>
        </w:rPr>
        <w:t>.2.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93041A5" w14:textId="77777777" w:rsidTr="00DB3433">
        <w:trPr>
          <w:trHeight w:val="161"/>
          <w:jc w:val="center"/>
        </w:trPr>
        <w:tc>
          <w:tcPr>
            <w:tcW w:w="358" w:type="pct"/>
            <w:shd w:val="clear" w:color="auto" w:fill="auto"/>
          </w:tcPr>
          <w:p w14:paraId="4C36BF1F"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78D1EDD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03512BB" w14:textId="77777777" w:rsidTr="00DB3433">
        <w:trPr>
          <w:trHeight w:val="625"/>
          <w:jc w:val="center"/>
        </w:trPr>
        <w:tc>
          <w:tcPr>
            <w:tcW w:w="358" w:type="pct"/>
            <w:shd w:val="clear" w:color="auto" w:fill="auto"/>
          </w:tcPr>
          <w:p w14:paraId="39F18D26" w14:textId="462924C6" w:rsidR="00F5713C" w:rsidRPr="00E833AC" w:rsidRDefault="008A327E" w:rsidP="003C789C">
            <w:pPr>
              <w:suppressAutoHyphens w:val="0"/>
              <w:spacing w:before="120" w:after="120"/>
              <w:jc w:val="center"/>
              <w:rPr>
                <w:rFonts w:asciiTheme="majorHAnsi" w:eastAsia="Calibri" w:hAnsiTheme="majorHAnsi"/>
                <w:bCs/>
                <w:iCs/>
                <w:sz w:val="22"/>
                <w:szCs w:val="22"/>
                <w:lang w:eastAsia="pl-PL"/>
              </w:rPr>
            </w:pPr>
            <w:r>
              <w:rPr>
                <w:rFonts w:asciiTheme="majorHAnsi" w:eastAsia="Calibri" w:hAnsiTheme="majorHAnsi"/>
                <w:bCs/>
                <w:iCs/>
                <w:sz w:val="22"/>
                <w:szCs w:val="22"/>
                <w:lang w:eastAsia="pl-PL"/>
              </w:rPr>
              <w:t>4</w:t>
            </w:r>
          </w:p>
        </w:tc>
        <w:tc>
          <w:tcPr>
            <w:tcW w:w="958" w:type="pct"/>
            <w:shd w:val="clear" w:color="auto" w:fill="auto"/>
          </w:tcPr>
          <w:p w14:paraId="17D53C6C" w14:textId="43F39DA3" w:rsidR="00F5713C" w:rsidRPr="00E833AC" w:rsidRDefault="008A327E" w:rsidP="003C789C">
            <w:pPr>
              <w:suppressAutoHyphens w:val="0"/>
              <w:spacing w:before="120"/>
              <w:rPr>
                <w:rFonts w:asciiTheme="majorHAnsi" w:eastAsia="Calibri" w:hAnsiTheme="majorHAnsi"/>
                <w:sz w:val="22"/>
                <w:szCs w:val="22"/>
                <w:lang w:eastAsia="en-US"/>
              </w:rPr>
            </w:pPr>
            <w:r>
              <w:rPr>
                <w:rFonts w:asciiTheme="majorHAnsi" w:eastAsia="Calibri" w:hAnsiTheme="majorHAnsi"/>
                <w:sz w:val="22"/>
                <w:szCs w:val="22"/>
                <w:lang w:eastAsia="en-US"/>
              </w:rPr>
              <w:t>GODZ MH23</w:t>
            </w:r>
          </w:p>
        </w:tc>
        <w:tc>
          <w:tcPr>
            <w:tcW w:w="910" w:type="pct"/>
            <w:shd w:val="clear" w:color="auto" w:fill="auto"/>
          </w:tcPr>
          <w:p w14:paraId="595950B4" w14:textId="2C61C0F7" w:rsidR="00F5713C" w:rsidRPr="00E833AC" w:rsidRDefault="008A327E" w:rsidP="003C789C">
            <w:pPr>
              <w:suppressAutoHyphens w:val="0"/>
              <w:spacing w:before="120"/>
              <w:rPr>
                <w:rFonts w:asciiTheme="majorHAnsi" w:eastAsia="Calibri" w:hAnsiTheme="majorHAnsi"/>
                <w:sz w:val="22"/>
                <w:szCs w:val="22"/>
                <w:lang w:eastAsia="en-US"/>
              </w:rPr>
            </w:pPr>
            <w:r>
              <w:rPr>
                <w:rFonts w:asciiTheme="majorHAnsi" w:eastAsia="Calibri" w:hAnsiTheme="majorHAnsi"/>
                <w:sz w:val="22"/>
                <w:szCs w:val="22"/>
                <w:lang w:eastAsia="en-US"/>
              </w:rPr>
              <w:t>GODZ MH23</w:t>
            </w:r>
          </w:p>
        </w:tc>
        <w:tc>
          <w:tcPr>
            <w:tcW w:w="2062" w:type="pct"/>
            <w:shd w:val="clear" w:color="auto" w:fill="auto"/>
          </w:tcPr>
          <w:p w14:paraId="0D7416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Default="2A662A3F" w:rsidP="00F5713C">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0FA285BD" w14:textId="3DBA8625" w:rsidR="00DB6889" w:rsidRPr="00E833AC" w:rsidRDefault="00DB6889" w:rsidP="00DB6889">
      <w:pPr>
        <w:numPr>
          <w:ilvl w:val="0"/>
          <w:numId w:val="127"/>
        </w:numPr>
        <w:suppressAutoHyphens w:val="0"/>
        <w:autoSpaceDE w:val="0"/>
        <w:autoSpaceDN w:val="0"/>
        <w:adjustRightInd w:val="0"/>
        <w:spacing w:before="120"/>
        <w:jc w:val="both"/>
        <w:rPr>
          <w:rFonts w:asciiTheme="majorHAnsi" w:hAnsiTheme="majorHAnsi"/>
          <w:sz w:val="22"/>
          <w:szCs w:val="22"/>
          <w:lang w:eastAsia="pl-PL"/>
        </w:rPr>
      </w:pPr>
      <w:r>
        <w:rPr>
          <w:rFonts w:asciiTheme="majorHAnsi" w:hAnsiTheme="majorHAnsi"/>
          <w:sz w:val="22"/>
          <w:szCs w:val="22"/>
          <w:lang w:eastAsia="pl-PL"/>
        </w:rPr>
        <w:t xml:space="preserve">inne </w:t>
      </w:r>
      <w:r>
        <w:rPr>
          <w:rFonts w:asciiTheme="majorHAnsi" w:hAnsiTheme="majorHAnsi"/>
          <w:sz w:val="22"/>
          <w:szCs w:val="22"/>
          <w:lang w:eastAsia="pl-PL"/>
        </w:rPr>
        <w:t xml:space="preserve">wykonywane ciągnikiem </w:t>
      </w:r>
      <w:r>
        <w:rPr>
          <w:rFonts w:asciiTheme="majorHAnsi" w:hAnsiTheme="majorHAnsi"/>
          <w:sz w:val="22"/>
          <w:szCs w:val="22"/>
          <w:lang w:eastAsia="pl-PL"/>
        </w:rPr>
        <w:t>,  nieopisane gdzie indziej które zamawiający może zlecić jako niezbędne dla realizacji przedmiotu zamówienia.</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3715C058" w14:textId="77777777" w:rsidR="008A327E" w:rsidRDefault="008A327E" w:rsidP="00B929C4">
      <w:pPr>
        <w:suppressAutoHyphens w:val="0"/>
        <w:spacing w:before="120" w:after="120"/>
        <w:jc w:val="center"/>
        <w:rPr>
          <w:rFonts w:asciiTheme="majorHAnsi" w:eastAsia="SimSun" w:hAnsiTheme="majorHAnsi" w:cs="Arial"/>
          <w:b/>
          <w:bCs/>
          <w:sz w:val="22"/>
          <w:szCs w:val="22"/>
          <w:lang w:eastAsia="en-US"/>
        </w:rPr>
      </w:pPr>
    </w:p>
    <w:p w14:paraId="0FB78278" w14:textId="2662CB16"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w:t>
      </w:r>
      <w:bookmarkStart w:id="1" w:name="_GoBack"/>
      <w:bookmarkEnd w:id="1"/>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62EBF3C5" w14:textId="32AC3216"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5C5C02ED"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B3433">
        <w:trPr>
          <w:trHeight w:val="625"/>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553CB14F" w:rsidR="0002488D"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7193B8F6">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BA3256">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7B91B99" w14:textId="77777777" w:rsidR="00DB6889" w:rsidRDefault="00DB6889" w:rsidP="00BA3256">
      <w:pPr>
        <w:suppressAutoHyphens w:val="0"/>
        <w:spacing w:before="120" w:after="120"/>
        <w:rPr>
          <w:rFonts w:asciiTheme="majorHAnsi" w:eastAsia="Calibri" w:hAnsiTheme="majorHAnsi" w:cs="Arial"/>
          <w:b/>
          <w:bCs/>
          <w:sz w:val="22"/>
          <w:szCs w:val="22"/>
          <w:lang w:eastAsia="pl-PL"/>
        </w:rPr>
      </w:pP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sectPr w:rsidR="00F07602" w:rsidRPr="00E833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1F2EA" w14:textId="77777777" w:rsidR="0041572A" w:rsidRDefault="0041572A" w:rsidP="00837D05">
      <w:r>
        <w:separator/>
      </w:r>
    </w:p>
  </w:endnote>
  <w:endnote w:type="continuationSeparator" w:id="0">
    <w:p w14:paraId="251607A0" w14:textId="77777777" w:rsidR="0041572A" w:rsidRDefault="0041572A"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24D5BE2C" w:rsidR="009E3F20" w:rsidRDefault="009E3F20">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805E99" w:rsidRPr="00805E99">
          <w:rPr>
            <w:rFonts w:asciiTheme="majorHAnsi" w:eastAsiaTheme="majorEastAsia" w:hAnsiTheme="majorHAnsi" w:cstheme="majorBidi"/>
            <w:noProof/>
            <w:sz w:val="24"/>
            <w:szCs w:val="24"/>
          </w:rPr>
          <w:t>6</w:t>
        </w:r>
        <w:r w:rsidRPr="00837D05">
          <w:rPr>
            <w:rFonts w:asciiTheme="majorHAnsi" w:eastAsiaTheme="majorEastAsia" w:hAnsiTheme="majorHAnsi" w:cstheme="majorBidi"/>
            <w:sz w:val="24"/>
            <w:szCs w:val="24"/>
          </w:rPr>
          <w:fldChar w:fldCharType="end"/>
        </w:r>
      </w:p>
    </w:sdtContent>
  </w:sdt>
  <w:p w14:paraId="5ABF93C4" w14:textId="77777777" w:rsidR="009E3F20" w:rsidRDefault="009E3F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AED0E" w14:textId="77777777" w:rsidR="0041572A" w:rsidRDefault="0041572A" w:rsidP="00837D05">
      <w:r>
        <w:separator/>
      </w:r>
    </w:p>
  </w:footnote>
  <w:footnote w:type="continuationSeparator" w:id="0">
    <w:p w14:paraId="5287C6BF" w14:textId="77777777" w:rsidR="0041572A" w:rsidRDefault="0041572A"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05C"/>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26F4"/>
    <w:rsid w:val="002155A8"/>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572A"/>
    <w:rsid w:val="00415EAE"/>
    <w:rsid w:val="00417A02"/>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50F"/>
    <w:rsid w:val="00495BC0"/>
    <w:rsid w:val="00497FE3"/>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4DF3"/>
    <w:rsid w:val="005019AB"/>
    <w:rsid w:val="005076AB"/>
    <w:rsid w:val="005114FA"/>
    <w:rsid w:val="0051160C"/>
    <w:rsid w:val="0051196C"/>
    <w:rsid w:val="0051428B"/>
    <w:rsid w:val="00524344"/>
    <w:rsid w:val="00524872"/>
    <w:rsid w:val="005278E7"/>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09E0"/>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5E99"/>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327E"/>
    <w:rsid w:val="008A443D"/>
    <w:rsid w:val="008C026C"/>
    <w:rsid w:val="008C243B"/>
    <w:rsid w:val="008C328C"/>
    <w:rsid w:val="008C3530"/>
    <w:rsid w:val="008C3B01"/>
    <w:rsid w:val="008C3E40"/>
    <w:rsid w:val="008C5099"/>
    <w:rsid w:val="008C55D7"/>
    <w:rsid w:val="008C65AC"/>
    <w:rsid w:val="008D086C"/>
    <w:rsid w:val="008D350A"/>
    <w:rsid w:val="008D6CAC"/>
    <w:rsid w:val="008E13FF"/>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32DC"/>
    <w:rsid w:val="009C3664"/>
    <w:rsid w:val="009D3B9A"/>
    <w:rsid w:val="009D627E"/>
    <w:rsid w:val="009D6801"/>
    <w:rsid w:val="009E2FDF"/>
    <w:rsid w:val="009E3F20"/>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E41A4"/>
    <w:rsid w:val="00AF0C70"/>
    <w:rsid w:val="00AF354B"/>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6889"/>
    <w:rsid w:val="00DB7236"/>
    <w:rsid w:val="00DB76E4"/>
    <w:rsid w:val="00DC5782"/>
    <w:rsid w:val="00DC7BE6"/>
    <w:rsid w:val="00DD3E38"/>
    <w:rsid w:val="00DD74F1"/>
    <w:rsid w:val="00DE3AEE"/>
    <w:rsid w:val="00DE6DB5"/>
    <w:rsid w:val="00DE721D"/>
    <w:rsid w:val="00DF029E"/>
    <w:rsid w:val="00DF11D4"/>
    <w:rsid w:val="00DF62D4"/>
    <w:rsid w:val="00E0004D"/>
    <w:rsid w:val="00E01414"/>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70F"/>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3C10"/>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1CAF-7BF9-4C1C-B68B-5A58C3ADA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2232</Words>
  <Characters>13397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15598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Mariusz Kowalski</cp:lastModifiedBy>
  <cp:revision>5</cp:revision>
  <cp:lastPrinted>2021-01-18T11:48:00Z</cp:lastPrinted>
  <dcterms:created xsi:type="dcterms:W3CDTF">2022-02-16T17:22:00Z</dcterms:created>
  <dcterms:modified xsi:type="dcterms:W3CDTF">2022-03-04T15:41:00Z</dcterms:modified>
</cp:coreProperties>
</file>