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1F57286A" w:rsidR="00FB4922" w:rsidRPr="00455028" w:rsidRDefault="00455028" w:rsidP="00FB4922">
      <w:pPr>
        <w:jc w:val="center"/>
        <w:rPr>
          <w:rFonts w:ascii="Arial Narrow" w:hAnsi="Arial Narrow" w:cs="Arial"/>
          <w:b/>
          <w:sz w:val="40"/>
          <w:szCs w:val="40"/>
        </w:rPr>
      </w:pPr>
      <w:r w:rsidRPr="00455028">
        <w:rPr>
          <w:rFonts w:ascii="Arial Narrow" w:hAnsi="Arial Narrow" w:cs="Calibri"/>
          <w:b/>
          <w:color w:val="000000" w:themeColor="text1"/>
          <w:sz w:val="40"/>
          <w:szCs w:val="40"/>
        </w:rPr>
        <w:t xml:space="preserve">Automatický filter na víno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77777777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F97062">
        <w:rPr>
          <w:rFonts w:ascii="Arial Narrow" w:hAnsi="Arial Narrow" w:cs="Arial"/>
          <w:sz w:val="22"/>
          <w:szCs w:val="22"/>
        </w:rPr>
        <w:t xml:space="preserve">zariadenie na spracovanie ovocia.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F13A32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F46A" w14:textId="05A7365B" w:rsidR="00FB1CBA" w:rsidRPr="004530BD" w:rsidRDefault="000001A3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0001A3">
              <w:rPr>
                <w:rFonts w:ascii="Arial Narrow" w:hAnsi="Arial Narrow" w:cs="Calibri"/>
                <w:b/>
                <w:color w:val="000000" w:themeColor="text1"/>
              </w:rPr>
              <w:t>Automatický filter na víno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</w:t>
            </w:r>
            <w:r w:rsidRPr="000001A3">
              <w:rPr>
                <w:rFonts w:ascii="Arial Narrow" w:hAnsi="Arial Narrow" w:cs="Calibri"/>
                <w:b/>
                <w:color w:val="000000" w:themeColor="text1"/>
              </w:rPr>
              <w:t>bez použitia filtračných materiálov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EEA44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 xml:space="preserve">automatická filtrácia a </w:t>
            </w:r>
            <w:proofErr w:type="spellStart"/>
            <w:r w:rsidRPr="000001A3">
              <w:rPr>
                <w:rFonts w:ascii="Arial Narrow" w:hAnsi="Arial Narrow" w:cs="Arial"/>
                <w:color w:val="000000"/>
              </w:rPr>
              <w:t>preplach</w:t>
            </w:r>
            <w:proofErr w:type="spellEnd"/>
            <w:r w:rsidRPr="000001A3">
              <w:rPr>
                <w:rFonts w:ascii="Arial Narrow" w:hAnsi="Arial Narrow" w:cs="Arial"/>
                <w:color w:val="000000"/>
              </w:rPr>
              <w:t xml:space="preserve"> po skončení filtrácie</w:t>
            </w:r>
          </w:p>
          <w:p w14:paraId="5F7E057F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samostatné ukončenie činnosti po dosiahnutí zvoleného množstva filtrovanej kvapaliny</w:t>
            </w:r>
          </w:p>
          <w:p w14:paraId="00A5CE54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možnosť zastavenia fermentácie vína</w:t>
            </w:r>
          </w:p>
          <w:p w14:paraId="73E92349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diaľkový elektronický systém na kontrolu a ovládanie stroja</w:t>
            </w:r>
          </w:p>
          <w:p w14:paraId="51FB9F41" w14:textId="09CCDA44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zabudované automatické dávkovanie sanitačných prostriedkov na čistenie stroja</w:t>
            </w:r>
          </w:p>
          <w:p w14:paraId="3D197008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kompletná nerezová a odolná konštrukcia stroja</w:t>
            </w:r>
          </w:p>
          <w:p w14:paraId="13EBC092" w14:textId="77777777" w:rsidR="000001A3" w:rsidRPr="000001A3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výkon min 2900 l/hod-biele vína</w:t>
            </w:r>
          </w:p>
          <w:p w14:paraId="625E5DEA" w14:textId="56475676" w:rsidR="00FB1CBA" w:rsidRPr="00A610C6" w:rsidRDefault="000001A3" w:rsidP="000001A3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001A3">
              <w:rPr>
                <w:rFonts w:ascii="Arial Narrow" w:hAnsi="Arial Narrow" w:cs="Arial"/>
                <w:color w:val="000000"/>
              </w:rPr>
              <w:t>1400 l/hod-červené vína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6F1028" w:rsidRPr="00A610C6" w14:paraId="08E9FE0A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B7BB2" w14:textId="3AD5F263" w:rsidR="006F1028" w:rsidRPr="004530BD" w:rsidRDefault="000001A3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54072" w14:textId="77777777" w:rsidR="006F1028" w:rsidRPr="004530BD" w:rsidRDefault="006F1028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Doprava + inštalácia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614BA" w14:textId="77777777" w:rsidR="006F1028" w:rsidRPr="004530BD" w:rsidRDefault="006F1028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EE61012" w14:textId="5BE2C652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03369E" w14:textId="5C1CE750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530817" w14:textId="77777777" w:rsidR="006F1028" w:rsidRPr="006F1028" w:rsidRDefault="006F1028" w:rsidP="006F1028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6A3924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1EEB4C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35BEEA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lastRenderedPageBreak/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663">
    <w:abstractNumId w:val="1"/>
  </w:num>
  <w:num w:numId="2" w16cid:durableId="1777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001A3"/>
    <w:rsid w:val="0001081F"/>
    <w:rsid w:val="00040C04"/>
    <w:rsid w:val="000C21BC"/>
    <w:rsid w:val="0011326A"/>
    <w:rsid w:val="00190FEE"/>
    <w:rsid w:val="002517CA"/>
    <w:rsid w:val="00255D55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C15D8"/>
    <w:rsid w:val="004530BD"/>
    <w:rsid w:val="00455028"/>
    <w:rsid w:val="00465577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B0D1C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Silvia Ilkova</cp:lastModifiedBy>
  <cp:revision>11</cp:revision>
  <cp:lastPrinted>2022-02-15T10:10:00Z</cp:lastPrinted>
  <dcterms:created xsi:type="dcterms:W3CDTF">2022-03-22T09:14:00Z</dcterms:created>
  <dcterms:modified xsi:type="dcterms:W3CDTF">2022-04-12T06:24:00Z</dcterms:modified>
</cp:coreProperties>
</file>