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58" w:rsidRDefault="00573C58" w:rsidP="00573C58">
      <w:pPr>
        <w:jc w:val="center"/>
      </w:pPr>
      <w:r w:rsidRPr="001B5E9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ZÁZNAM Z PRIESKUMU TRHU</w:t>
      </w:r>
    </w:p>
    <w:tbl>
      <w:tblPr>
        <w:tblW w:w="9212" w:type="dxa"/>
        <w:tblCellMar>
          <w:left w:w="70" w:type="dxa"/>
          <w:right w:w="70" w:type="dxa"/>
        </w:tblCellMar>
        <w:tblLook w:val="04A0"/>
      </w:tblPr>
      <w:tblGrid>
        <w:gridCol w:w="2391"/>
        <w:gridCol w:w="764"/>
        <w:gridCol w:w="722"/>
        <w:gridCol w:w="662"/>
        <w:gridCol w:w="557"/>
        <w:gridCol w:w="496"/>
        <w:gridCol w:w="538"/>
        <w:gridCol w:w="891"/>
        <w:gridCol w:w="658"/>
        <w:gridCol w:w="784"/>
        <w:gridCol w:w="749"/>
      </w:tblGrid>
      <w:tr w:rsidR="001B5E95" w:rsidRPr="001B5E95" w:rsidTr="004D5060">
        <w:trPr>
          <w:trHeight w:val="1455"/>
        </w:trPr>
        <w:tc>
          <w:tcPr>
            <w:tcW w:w="921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3C58" w:rsidRPr="00484CDF" w:rsidRDefault="00573C58" w:rsidP="00573C58">
            <w:pPr>
              <w:ind w:left="851"/>
              <w:jc w:val="center"/>
              <w:rPr>
                <w:rFonts w:cs="Times New Roman"/>
                <w:sz w:val="26"/>
                <w:szCs w:val="26"/>
              </w:rPr>
            </w:pPr>
            <w:r w:rsidRPr="00F6600B">
              <w:t xml:space="preserve">podľa Usmernenia Pôdohospodárskej platobnej agentúry č. 8/2017 k obstarávaniu tovarov, stavebných prác a služieb financovaných z PRV SR 2014 </w:t>
            </w:r>
            <w:r>
              <w:t>–</w:t>
            </w:r>
            <w:r w:rsidRPr="00F6600B">
              <w:t xml:space="preserve"> 2020</w:t>
            </w:r>
            <w:r>
              <w:t xml:space="preserve"> v platnom znení</w:t>
            </w:r>
          </w:p>
          <w:p w:rsidR="00573C58" w:rsidRDefault="00573C58" w:rsidP="00573C58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/>
            </w:tblPr>
            <w:tblGrid>
              <w:gridCol w:w="4265"/>
              <w:gridCol w:w="4797"/>
            </w:tblGrid>
            <w:tr w:rsidR="00573C58" w:rsidTr="0083754A">
              <w:tc>
                <w:tcPr>
                  <w:tcW w:w="4265" w:type="dxa"/>
                  <w:vAlign w:val="center"/>
                </w:tcPr>
                <w:p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opatrenia</w:t>
                  </w:r>
                </w:p>
              </w:tc>
              <w:tc>
                <w:tcPr>
                  <w:tcW w:w="4797" w:type="dxa"/>
                </w:tcPr>
                <w:p w:rsidR="00573C58" w:rsidRDefault="008C2079" w:rsidP="008C2079">
                  <w:pPr>
                    <w:rPr>
                      <w:rFonts w:cs="Times New Roman"/>
                    </w:rPr>
                  </w:pPr>
                  <w:r w:rsidRPr="005268E7">
                    <w:rPr>
                      <w:rFonts w:cstheme="minorHAnsi"/>
                      <w:color w:val="000000"/>
                    </w:rPr>
                    <w:t>4 – Investície do hmotného majetku- časť B) Investície do spracovania, uvádzania na trh, vývoja poľnohospodárskych výrobkov a prispievajúce k úsporám energetickej spotreby</w:t>
                  </w:r>
                </w:p>
              </w:tc>
            </w:tr>
            <w:tr w:rsidR="00573C58" w:rsidTr="0083754A">
              <w:tc>
                <w:tcPr>
                  <w:tcW w:w="4265" w:type="dxa"/>
                  <w:vAlign w:val="center"/>
                </w:tcPr>
                <w:p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 xml:space="preserve">Číslo </w:t>
                  </w:r>
                  <w:proofErr w:type="spellStart"/>
                  <w:r>
                    <w:rPr>
                      <w:rFonts w:cs="Times New Roman"/>
                      <w:b/>
                    </w:rPr>
                    <w:t>podopatrenia</w:t>
                  </w:r>
                  <w:proofErr w:type="spellEnd"/>
                </w:p>
              </w:tc>
              <w:tc>
                <w:tcPr>
                  <w:tcW w:w="4797" w:type="dxa"/>
                </w:tcPr>
                <w:p w:rsidR="00573C58" w:rsidRDefault="008C2079" w:rsidP="008C2079">
                  <w:pPr>
                    <w:rPr>
                      <w:rFonts w:cs="Times New Roman"/>
                    </w:rPr>
                  </w:pPr>
                  <w:r w:rsidRPr="005268E7">
                    <w:rPr>
                      <w:rFonts w:cstheme="minorHAnsi"/>
                      <w:color w:val="000000"/>
                    </w:rPr>
                    <w:t xml:space="preserve">4.2 – </w:t>
                  </w:r>
                  <w:r w:rsidRPr="005268E7">
                    <w:rPr>
                      <w:rFonts w:cstheme="minorHAnsi"/>
                      <w:bCs/>
                      <w:color w:val="000000"/>
                    </w:rPr>
                    <w:t>Podpora pre investície na spracovanie</w:t>
                  </w:r>
                  <w:r w:rsidRPr="005268E7">
                    <w:rPr>
                      <w:rStyle w:val="Odkaznapoznmkupodiarou"/>
                      <w:rFonts w:cstheme="minorHAnsi"/>
                      <w:bCs/>
                      <w:color w:val="000000"/>
                    </w:rPr>
                    <w:footnoteReference w:id="2"/>
                  </w:r>
                  <w:r w:rsidRPr="005268E7">
                    <w:rPr>
                      <w:rFonts w:cstheme="minorHAnsi"/>
                      <w:bCs/>
                      <w:color w:val="000000"/>
                    </w:rPr>
                    <w:t>/uvádzanie na trh</w:t>
                  </w:r>
                  <w:r w:rsidRPr="005268E7">
                    <w:rPr>
                      <w:rStyle w:val="Odkaznapoznmkupodiarou"/>
                      <w:rFonts w:cstheme="minorHAnsi"/>
                      <w:bCs/>
                      <w:color w:val="000000"/>
                    </w:rPr>
                    <w:footnoteReference w:id="3"/>
                  </w:r>
                  <w:r w:rsidRPr="005268E7">
                    <w:rPr>
                      <w:rFonts w:cstheme="minorHAnsi"/>
                      <w:bCs/>
                      <w:color w:val="000000"/>
                    </w:rPr>
                    <w:t xml:space="preserve"> a/alebo vývoj poľnohospodárskych výrobkov</w:t>
                  </w:r>
                </w:p>
              </w:tc>
            </w:tr>
            <w:tr w:rsidR="00573C58" w:rsidTr="0083754A">
              <w:tc>
                <w:tcPr>
                  <w:tcW w:w="4265" w:type="dxa"/>
                  <w:vAlign w:val="center"/>
                </w:tcPr>
                <w:p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BF529E">
                    <w:rPr>
                      <w:rFonts w:cs="Times New Roman"/>
                      <w:b/>
                    </w:rPr>
                    <w:t xml:space="preserve">Číslo výzvy na predkladanie žiadosti </w:t>
                  </w:r>
                  <w:r>
                    <w:rPr>
                      <w:rFonts w:cs="Times New Roman"/>
                      <w:b/>
                    </w:rPr>
                    <w:t>o nenávratný finančný príspevok</w:t>
                  </w:r>
                </w:p>
              </w:tc>
              <w:tc>
                <w:tcPr>
                  <w:tcW w:w="4797" w:type="dxa"/>
                </w:tcPr>
                <w:p w:rsidR="00573C58" w:rsidRDefault="00381739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51/PRV/2021 – A</w:t>
                  </w:r>
                  <w:r w:rsidR="008C2079">
                    <w:rPr>
                      <w:rFonts w:cs="Times New Roman"/>
                    </w:rPr>
                    <w:t xml:space="preserve">ktualizácia </w:t>
                  </w:r>
                  <w:r>
                    <w:rPr>
                      <w:rFonts w:cs="Times New Roman"/>
                    </w:rPr>
                    <w:t>č. 2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 w:rsidRPr="00412F6A">
                    <w:rPr>
                      <w:rFonts w:cs="Times New Roman"/>
                      <w:b/>
                      <w:lang w:eastAsia="cs-CZ"/>
                    </w:rPr>
                    <w:t>Názov zákazky:</w:t>
                  </w:r>
                </w:p>
              </w:tc>
              <w:tc>
                <w:tcPr>
                  <w:tcW w:w="4797" w:type="dxa"/>
                </w:tcPr>
                <w:p w:rsidR="00573C58" w:rsidRDefault="00B274E6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</w:rPr>
                    <w:t>Technológia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Predmet zákazky</w:t>
                  </w:r>
                  <w:r w:rsidRPr="00412F6A"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:rsidR="00573C58" w:rsidRDefault="00381739" w:rsidP="00B274E6">
                  <w:pPr>
                    <w:rPr>
                      <w:rFonts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</w:rPr>
                    <w:t xml:space="preserve">Obstaranie </w:t>
                  </w:r>
                  <w:r w:rsidR="00B274E6">
                    <w:rPr>
                      <w:rFonts w:ascii="Times New Roman" w:hAnsi="Times New Roman" w:cs="Times New Roman"/>
                      <w:bCs/>
                      <w:i/>
                    </w:rPr>
                    <w:t>technológie na skladovanie a dozrievanie vína v ochrannej atmosfére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Prijímateľ</w:t>
                  </w:r>
                  <w:r>
                    <w:rPr>
                      <w:rStyle w:val="Odkaznapoznmkupodiarou"/>
                      <w:rFonts w:cs="Times New Roman"/>
                      <w:b/>
                      <w:lang w:eastAsia="cs-CZ"/>
                    </w:rPr>
                    <w:footnoteReference w:id="4"/>
                  </w:r>
                  <w:r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:rsidR="00573C58" w:rsidRDefault="00381739" w:rsidP="00381739">
                  <w:pPr>
                    <w:rPr>
                      <w:rFonts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MOKAS a.s.,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</w:rPr>
                    <w:t>Selešťany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 69, Záhorce 991 06,    </w:t>
                  </w:r>
                  <w:r w:rsidR="008C2079">
                    <w:rPr>
                      <w:rFonts w:ascii="Times New Roman" w:hAnsi="Times New Roman" w:cs="Times New Roman"/>
                      <w:i/>
                      <w:iCs/>
                    </w:rPr>
                    <w:t>, IČO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t>: 36 006 718</w:t>
                  </w:r>
                </w:p>
              </w:tc>
            </w:tr>
            <w:tr w:rsidR="00573C58" w:rsidRPr="005863CA" w:rsidTr="0083754A">
              <w:tc>
                <w:tcPr>
                  <w:tcW w:w="4265" w:type="dxa"/>
                </w:tcPr>
                <w:p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BF529E">
                    <w:rPr>
                      <w:rFonts w:cstheme="minorHAnsi"/>
                      <w:b/>
                      <w:iCs/>
                    </w:rPr>
                    <w:t>Kód projektu</w:t>
                  </w:r>
                </w:p>
              </w:tc>
              <w:tc>
                <w:tcPr>
                  <w:tcW w:w="4797" w:type="dxa"/>
                </w:tcPr>
                <w:p w:rsidR="00573C58" w:rsidRPr="005863CA" w:rsidRDefault="00573C58" w:rsidP="00573C5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(Uvedie sa len v prípade, ak je pridelené)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>
                    <w:rPr>
                      <w:rFonts w:cstheme="minorHAnsi"/>
                      <w:b/>
                      <w:iCs/>
                    </w:rPr>
                    <w:t>ID obstarávania</w:t>
                  </w:r>
                </w:p>
              </w:tc>
              <w:tc>
                <w:tcPr>
                  <w:tcW w:w="4797" w:type="dxa"/>
                </w:tcPr>
                <w:p w:rsidR="00573C58" w:rsidRPr="00381739" w:rsidRDefault="00381739" w:rsidP="008C2079">
                  <w:pPr>
                    <w:rPr>
                      <w:rFonts w:ascii="Times New Roman" w:hAnsi="Times New Roman" w:cs="Times New Roman"/>
                      <w:b/>
                      <w:i/>
                      <w:iCs/>
                    </w:rPr>
                  </w:pPr>
                  <w:r w:rsidRPr="00381739">
                    <w:rPr>
                      <w:rFonts w:ascii="Times New Roman" w:hAnsi="Times New Roman" w:cs="Times New Roman"/>
                      <w:b/>
                      <w:i/>
                      <w:iCs/>
                    </w:rPr>
                    <w:t xml:space="preserve">20 </w:t>
                  </w:r>
                  <w:r w:rsidR="00B274E6">
                    <w:rPr>
                      <w:rFonts w:ascii="Times New Roman" w:hAnsi="Times New Roman" w:cs="Times New Roman"/>
                      <w:b/>
                      <w:i/>
                      <w:iCs/>
                    </w:rPr>
                    <w:t>592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2E0C4A">
                    <w:rPr>
                      <w:rFonts w:cstheme="minorHAnsi"/>
                      <w:b/>
                      <w:iCs/>
                    </w:rPr>
                    <w:t>Zastúpená:</w:t>
                  </w:r>
                </w:p>
              </w:tc>
              <w:tc>
                <w:tcPr>
                  <w:tcW w:w="4797" w:type="dxa"/>
                </w:tcPr>
                <w:p w:rsidR="00573C58" w:rsidRDefault="00381739" w:rsidP="00573C5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MVDr.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</w:rPr>
                    <w:t>Gabiel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</w:rPr>
                    <w:t>Karlín</w:t>
                  </w:r>
                  <w:proofErr w:type="spellEnd"/>
                </w:p>
              </w:tc>
            </w:tr>
          </w:tbl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1B5E95" w:rsidRPr="001B5E95" w:rsidTr="004D5060">
        <w:trPr>
          <w:trHeight w:val="450"/>
        </w:trPr>
        <w:tc>
          <w:tcPr>
            <w:tcW w:w="9212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2079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8C2079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8C2079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1B5E95" w:rsidRDefault="00573C58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VYHODNOTENIE 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PRIESKUMU TRHU</w:t>
            </w:r>
          </w:p>
          <w:p w:rsidR="008C2079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8C2079" w:rsidRPr="001B5E95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:rsidTr="004D5060">
        <w:trPr>
          <w:trHeight w:val="450"/>
        </w:trPr>
        <w:tc>
          <w:tcPr>
            <w:tcW w:w="921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:rsidTr="004D5060">
        <w:trPr>
          <w:trHeight w:val="450"/>
        </w:trPr>
        <w:tc>
          <w:tcPr>
            <w:tcW w:w="921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:rsidTr="004D5060">
        <w:trPr>
          <w:trHeight w:val="645"/>
        </w:trPr>
        <w:tc>
          <w:tcPr>
            <w:tcW w:w="45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                                  OSLOVENÉHO DODÁVATEĽA</w:t>
            </w:r>
          </w:p>
        </w:tc>
        <w:tc>
          <w:tcPr>
            <w:tcW w:w="15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SPȎSOB OSLOVENIA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CENA                                        </w:t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 € bez DPH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DOKLADY ZÍSKANÉ PRIESKUMOM</w:t>
            </w:r>
          </w:p>
        </w:tc>
      </w:tr>
      <w:tr w:rsidR="001B5E95" w:rsidRPr="001B5E95" w:rsidTr="004D5060">
        <w:trPr>
          <w:trHeight w:val="1095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39" w:rsidRDefault="001B5E95" w:rsidP="008C2079">
            <w:pPr>
              <w:spacing w:after="0" w:line="240" w:lineRule="auto"/>
              <w:rPr>
                <w:rFonts w:ascii="Calibri" w:eastAsia="Times New Roman" w:hAnsi="Calibri"/>
                <w:b/>
                <w:noProof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1.</w:t>
            </w:r>
            <w:r w:rsidR="008C207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B274E6">
              <w:rPr>
                <w:rFonts w:ascii="Calibri" w:eastAsia="Times New Roman" w:hAnsi="Calibri"/>
                <w:b/>
                <w:noProof/>
                <w:lang w:eastAsia="sk-SK"/>
              </w:rPr>
              <w:t>UNICOM servis, spol. s.r.o.</w:t>
            </w:r>
          </w:p>
          <w:p w:rsidR="00B274E6" w:rsidRDefault="00B274E6" w:rsidP="008C2079">
            <w:pPr>
              <w:spacing w:after="0" w:line="240" w:lineRule="auto"/>
              <w:rPr>
                <w:rFonts w:ascii="Calibri" w:eastAsia="Times New Roman" w:hAnsi="Calibri"/>
                <w:b/>
                <w:noProof/>
                <w:lang w:eastAsia="sk-SK"/>
              </w:rPr>
            </w:pPr>
            <w:r>
              <w:rPr>
                <w:rFonts w:ascii="Calibri" w:eastAsia="Times New Roman" w:hAnsi="Calibri"/>
                <w:b/>
                <w:noProof/>
                <w:lang w:eastAsia="sk-SK"/>
              </w:rPr>
              <w:t>U Elektrárny 4019/4a</w:t>
            </w:r>
          </w:p>
          <w:p w:rsidR="00B274E6" w:rsidRPr="00381739" w:rsidRDefault="00B274E6" w:rsidP="008C2079">
            <w:pPr>
              <w:spacing w:after="0" w:line="240" w:lineRule="auto"/>
              <w:rPr>
                <w:rFonts w:ascii="Calibri" w:eastAsia="Times New Roman" w:hAnsi="Calibri"/>
                <w:b/>
                <w:noProof/>
                <w:lang w:eastAsia="sk-SK"/>
              </w:rPr>
            </w:pPr>
            <w:r>
              <w:rPr>
                <w:rFonts w:ascii="Calibri" w:eastAsia="Times New Roman" w:hAnsi="Calibri"/>
                <w:b/>
                <w:noProof/>
                <w:lang w:eastAsia="sk-SK"/>
              </w:rPr>
              <w:t>695 01 Hodonín</w:t>
            </w:r>
          </w:p>
          <w:p w:rsidR="001B5E95" w:rsidRPr="001B5E95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F7D08">
              <w:rPr>
                <w:rFonts w:ascii="Calibri" w:eastAsia="Times New Roman" w:hAnsi="Calibri"/>
                <w:noProof/>
                <w:lang w:eastAsia="sk-SK"/>
              </w:rPr>
              <w:t xml:space="preserve">IČO: </w:t>
            </w:r>
            <w:r w:rsidR="00B274E6">
              <w:rPr>
                <w:rFonts w:ascii="Calibri" w:eastAsia="Times New Roman" w:hAnsi="Calibri"/>
                <w:noProof/>
                <w:lang w:eastAsia="sk-SK"/>
              </w:rPr>
              <w:t xml:space="preserve"> 18 825 290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</w:t>
            </w:r>
            <w:r w:rsidR="0038173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OSEPHINE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2065BE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85 073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4D5060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Cenová ponuka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:rsidTr="004D5060">
        <w:trPr>
          <w:trHeight w:val="1095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4E6" w:rsidRDefault="001B5E95" w:rsidP="00B274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2.</w:t>
            </w:r>
            <w:r w:rsidR="008C2079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B274E6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IDD –</w:t>
            </w:r>
            <w:proofErr w:type="spellStart"/>
            <w:r w:rsidR="00B274E6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Bratislava-Inžiniersko</w:t>
            </w:r>
            <w:proofErr w:type="spellEnd"/>
            <w:r w:rsidR="00B274E6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dodávateľské družstvo</w:t>
            </w:r>
          </w:p>
          <w:p w:rsidR="00B274E6" w:rsidRDefault="00B274E6" w:rsidP="00B274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Myjavská 16</w:t>
            </w:r>
          </w:p>
          <w:p w:rsidR="00B274E6" w:rsidRDefault="00B274E6" w:rsidP="00B274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811 03 Brat</w:t>
            </w:r>
            <w:r w:rsidR="002065B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islava </w:t>
            </w:r>
          </w:p>
          <w:p w:rsidR="001B5E95" w:rsidRPr="001B5E95" w:rsidRDefault="008C2079" w:rsidP="00B274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noProof/>
                <w:lang w:eastAsia="sk-SK"/>
              </w:rPr>
              <w:t xml:space="preserve">IČO: </w:t>
            </w:r>
            <w:r w:rsidR="00B274E6">
              <w:rPr>
                <w:rFonts w:ascii="Times New Roman" w:eastAsia="Times New Roman" w:hAnsi="Times New Roman"/>
                <w:noProof/>
                <w:lang w:eastAsia="sk-SK"/>
              </w:rPr>
              <w:t>00 585 912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</w:t>
            </w:r>
            <w:r w:rsidR="0038173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OSEPHINE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2065BE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84 065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4D5060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Cenová ponuka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:rsidTr="004D5060">
        <w:trPr>
          <w:trHeight w:val="1095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4E6" w:rsidRDefault="001B5E95" w:rsidP="00B274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3</w:t>
            </w:r>
            <w:r w:rsidR="008C207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2065B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O.K. SERVIS </w:t>
            </w:r>
            <w:proofErr w:type="spellStart"/>
            <w:r w:rsidR="002065B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BioPro</w:t>
            </w:r>
            <w:proofErr w:type="spellEnd"/>
            <w:r w:rsidR="002065B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, </w:t>
            </w:r>
            <w:r w:rsidR="00B274E6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s.r.o.</w:t>
            </w:r>
          </w:p>
          <w:p w:rsidR="00B274E6" w:rsidRPr="002065BE" w:rsidRDefault="002065BE" w:rsidP="00B274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proofErr w:type="spellStart"/>
            <w:r w:rsidRPr="002065BE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Bořetická</w:t>
            </w:r>
            <w:proofErr w:type="spellEnd"/>
            <w:r w:rsidRPr="002065BE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2668/1</w:t>
            </w:r>
          </w:p>
          <w:p w:rsidR="00B274E6" w:rsidRPr="002065BE" w:rsidRDefault="002065BE" w:rsidP="00B274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2065BE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193 00 Praha 9 – Horní </w:t>
            </w:r>
            <w:proofErr w:type="spellStart"/>
            <w:r w:rsidRPr="002065BE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Počernice</w:t>
            </w:r>
            <w:proofErr w:type="spellEnd"/>
          </w:p>
          <w:p w:rsidR="001B5E95" w:rsidRPr="001B5E95" w:rsidRDefault="008C2079" w:rsidP="00206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7737B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IČO: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B274E6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2065BE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62 914 511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38173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JOSEPHINE</w:t>
            </w:r>
            <w:r w:rsidR="008C2079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2065BE" w:rsidP="00381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   86 597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4D5060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Cenová ponuka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:rsidTr="004D5060">
        <w:trPr>
          <w:trHeight w:val="1095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C80E1D" w:rsidP="00A554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  <w:lang w:eastAsia="sk-SK"/>
              </w:rPr>
              <w:t>...</w:t>
            </w:r>
            <w:r w:rsidR="00A5549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:rsidTr="004D5060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4D5060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4D5060">
        <w:trPr>
          <w:trHeight w:val="315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4D5060">
        <w:trPr>
          <w:trHeight w:val="435"/>
        </w:trPr>
        <w:tc>
          <w:tcPr>
            <w:tcW w:w="92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5E95" w:rsidRPr="00171C6B" w:rsidRDefault="001B5E95" w:rsidP="00A554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bez DPH</w:t>
            </w:r>
            <w:r w:rsidR="00A5549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</w:t>
            </w:r>
            <w:r w:rsidR="004D50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</w:t>
            </w:r>
            <w:r w:rsidR="00171C6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</w:t>
            </w:r>
            <w:r w:rsidR="00171C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85 245</w:t>
            </w:r>
          </w:p>
        </w:tc>
      </w:tr>
      <w:tr w:rsidR="001B5E95" w:rsidRPr="001B5E95" w:rsidTr="004D5060">
        <w:trPr>
          <w:trHeight w:val="42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67DC2" w:rsidRPr="001B5E95" w:rsidTr="004D5060">
        <w:trPr>
          <w:trHeight w:val="435"/>
        </w:trPr>
        <w:tc>
          <w:tcPr>
            <w:tcW w:w="92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DC2" w:rsidRPr="001B5E95" w:rsidRDefault="00967DC2" w:rsidP="00967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 DPH</w:t>
            </w:r>
            <w:r w:rsid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5"/>
            </w:r>
            <w:r w:rsidR="004D50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</w:t>
            </w:r>
            <w:r w:rsidR="00171C6B" w:rsidRPr="00171C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102 294</w:t>
            </w:r>
          </w:p>
        </w:tc>
      </w:tr>
      <w:tr w:rsidR="001B5E95" w:rsidRPr="001B5E95" w:rsidTr="004D5060">
        <w:trPr>
          <w:trHeight w:val="12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4D5060">
        <w:trPr>
          <w:trHeight w:val="42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73C58" w:rsidRPr="001B5E95" w:rsidTr="004D5060">
        <w:trPr>
          <w:trHeight w:val="420"/>
        </w:trPr>
        <w:tc>
          <w:tcPr>
            <w:tcW w:w="9212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 xml:space="preserve">Ako prijímateľ zákazky na dodanie tovaru, stavebných prác a služieb Vám predkladám </w:t>
            </w:r>
            <w:r>
              <w:rPr>
                <w:rFonts w:cs="Times New Roman"/>
                <w:sz w:val="24"/>
                <w:szCs w:val="24"/>
              </w:rPr>
              <w:t>záznam</w:t>
            </w:r>
            <w:r w:rsidRPr="004E6868">
              <w:rPr>
                <w:rFonts w:cs="Times New Roman"/>
                <w:sz w:val="24"/>
                <w:szCs w:val="24"/>
              </w:rPr>
              <w:t xml:space="preserve"> z</w:t>
            </w:r>
            <w:r>
              <w:rPr>
                <w:rFonts w:cs="Times New Roman"/>
                <w:sz w:val="24"/>
                <w:szCs w:val="24"/>
              </w:rPr>
              <w:t xml:space="preserve">o stanovenia </w:t>
            </w:r>
            <w:r w:rsidRPr="001C4B42">
              <w:rPr>
                <w:rFonts w:cs="Times New Roman"/>
                <w:sz w:val="24"/>
                <w:szCs w:val="24"/>
              </w:rPr>
              <w:t>PHZ</w:t>
            </w:r>
            <w:bookmarkStart w:id="0" w:name="_Hlk84870376"/>
            <w:r w:rsidR="00346553">
              <w:rPr>
                <w:rFonts w:cs="Times New Roman"/>
                <w:strike/>
                <w:sz w:val="24"/>
                <w:szCs w:val="24"/>
              </w:rPr>
              <w:t xml:space="preserve"> </w:t>
            </w:r>
            <w:r w:rsidRPr="00A55497">
              <w:rPr>
                <w:rFonts w:cs="Times New Roman"/>
                <w:strike/>
                <w:sz w:val="24"/>
                <w:szCs w:val="24"/>
              </w:rPr>
              <w:t xml:space="preserve">poštou/osobne/cez </w:t>
            </w:r>
            <w:proofErr w:type="spellStart"/>
            <w:r w:rsidRPr="00A55497">
              <w:rPr>
                <w:rFonts w:cs="Times New Roman"/>
                <w:strike/>
                <w:sz w:val="24"/>
                <w:szCs w:val="24"/>
              </w:rPr>
              <w:t>e-slovensko</w:t>
            </w:r>
            <w:proofErr w:type="spellEnd"/>
            <w:r w:rsidRPr="00A55497">
              <w:rPr>
                <w:rFonts w:cs="Times New Roman"/>
                <w:strike/>
                <w:sz w:val="24"/>
                <w:szCs w:val="24"/>
              </w:rPr>
              <w:t>/cez ITMS2014+/</w:t>
            </w:r>
            <w:r>
              <w:rPr>
                <w:rFonts w:cs="Times New Roman"/>
                <w:sz w:val="24"/>
                <w:szCs w:val="24"/>
              </w:rPr>
              <w:t>ce</w:t>
            </w:r>
            <w:r w:rsidR="00417FF9">
              <w:rPr>
                <w:rFonts w:cs="Times New Roman"/>
                <w:sz w:val="24"/>
                <w:szCs w:val="24"/>
              </w:rPr>
              <w:t>z elektronický obstarávací systé</w:t>
            </w:r>
            <w:r>
              <w:rPr>
                <w:rFonts w:cs="Times New Roman"/>
                <w:sz w:val="24"/>
                <w:szCs w:val="24"/>
              </w:rPr>
              <w:t>m</w:t>
            </w:r>
            <w:r>
              <w:rPr>
                <w:rStyle w:val="Odkaznapoznmkupodiarou"/>
                <w:rFonts w:cs="Times New Roman"/>
                <w:sz w:val="24"/>
                <w:szCs w:val="24"/>
              </w:rPr>
              <w:footnoteReference w:id="6"/>
            </w:r>
          </w:p>
          <w:p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573C58" w:rsidRPr="004E6868" w:rsidRDefault="00573C58" w:rsidP="00573C5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>a zároveň</w:t>
            </w:r>
            <w:r w:rsidRPr="004E6868">
              <w:rPr>
                <w:rFonts w:cs="Times New Roman"/>
                <w:b/>
                <w:bCs/>
                <w:sz w:val="24"/>
                <w:szCs w:val="24"/>
              </w:rPr>
              <w:t xml:space="preserve"> čestne vyhlasujem</w:t>
            </w:r>
            <w:r w:rsidRPr="004E6868">
              <w:rPr>
                <w:rFonts w:cs="Times New Roman"/>
                <w:sz w:val="24"/>
                <w:szCs w:val="24"/>
              </w:rPr>
              <w:t>, že:</w:t>
            </w:r>
          </w:p>
          <w:bookmarkEnd w:id="0"/>
          <w:p w:rsidR="00573C58" w:rsidRPr="00484CDF" w:rsidRDefault="00573C58" w:rsidP="00573C58">
            <w:pPr>
              <w:spacing w:line="240" w:lineRule="auto"/>
              <w:ind w:left="851"/>
              <w:jc w:val="center"/>
              <w:rPr>
                <w:rFonts w:cs="Times New Roman"/>
                <w:sz w:val="24"/>
                <w:szCs w:val="24"/>
              </w:rPr>
            </w:pPr>
            <w:r w:rsidRPr="00484CDF">
              <w:rPr>
                <w:rFonts w:cs="Times New Roman"/>
                <w:sz w:val="24"/>
                <w:szCs w:val="24"/>
              </w:rPr>
              <w:tab/>
            </w:r>
            <w:r w:rsidRPr="00484CDF">
              <w:rPr>
                <w:rFonts w:cs="Times New Roman"/>
                <w:sz w:val="24"/>
                <w:szCs w:val="24"/>
              </w:rPr>
              <w:tab/>
            </w:r>
          </w:p>
          <w:p w:rsidR="00573C58" w:rsidRPr="004E6868" w:rsidRDefault="00573C58" w:rsidP="00573C58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4E6868">
              <w:rPr>
                <w:sz w:val="24"/>
                <w:szCs w:val="24"/>
              </w:rPr>
              <w:t>predkladaná dokumentácia je pravdivá, úplná a kompletná a uvedené dokumenty sú totožné s or</w:t>
            </w:r>
            <w:r w:rsidR="00417FF9">
              <w:rPr>
                <w:sz w:val="24"/>
                <w:szCs w:val="24"/>
              </w:rPr>
              <w:t>i</w:t>
            </w:r>
            <w:r w:rsidRPr="004E6868">
              <w:rPr>
                <w:sz w:val="24"/>
                <w:szCs w:val="24"/>
              </w:rPr>
              <w:t xml:space="preserve">ginálnou dokumentáciou archivovanou u mňa, ktorú viem </w:t>
            </w:r>
            <w:r w:rsidR="006F6B28">
              <w:rPr>
                <w:sz w:val="24"/>
                <w:szCs w:val="24"/>
              </w:rPr>
              <w:t>kedy</w:t>
            </w:r>
            <w:r w:rsidR="006F6B28" w:rsidRPr="004E6868">
              <w:rPr>
                <w:sz w:val="24"/>
                <w:szCs w:val="24"/>
              </w:rPr>
              <w:t>koľvek</w:t>
            </w:r>
            <w:r w:rsidRPr="004E6868">
              <w:rPr>
                <w:sz w:val="24"/>
                <w:szCs w:val="24"/>
              </w:rPr>
              <w:t xml:space="preserve"> na požiadanie poskytovateľovi</w:t>
            </w:r>
            <w:r w:rsidR="006F6B28">
              <w:rPr>
                <w:sz w:val="24"/>
                <w:szCs w:val="24"/>
              </w:rPr>
              <w:t xml:space="preserve"> preložiť</w:t>
            </w:r>
            <w:r w:rsidRPr="004E6868">
              <w:rPr>
                <w:sz w:val="24"/>
                <w:szCs w:val="24"/>
              </w:rPr>
              <w:t>;</w:t>
            </w:r>
          </w:p>
          <w:p w:rsidR="00573C58" w:rsidRPr="001B5E95" w:rsidRDefault="00573C58" w:rsidP="002D5A82">
            <w:pPr>
              <w:pStyle w:val="Odsekzoznamu"/>
              <w:spacing w:after="0"/>
              <w:ind w:left="10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4D5060" w:rsidRPr="001B5E95" w:rsidTr="004D5060">
        <w:trPr>
          <w:trHeight w:val="439"/>
        </w:trPr>
        <w:tc>
          <w:tcPr>
            <w:tcW w:w="6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060" w:rsidRDefault="004D5060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4D5060" w:rsidRDefault="004D5060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4D5060" w:rsidRPr="00171C6B" w:rsidRDefault="004D5060" w:rsidP="00171C6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71C6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V</w:t>
            </w:r>
            <w:r w:rsidR="00381739" w:rsidRPr="00171C6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381739" w:rsidRPr="00171C6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Selešťanoch</w:t>
            </w:r>
            <w:proofErr w:type="spellEnd"/>
            <w:r w:rsidR="00171C6B" w:rsidRPr="00171C6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, </w:t>
            </w:r>
            <w:r w:rsidR="00381739" w:rsidRPr="00171C6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dňa   </w:t>
            </w:r>
            <w:r w:rsidRPr="00171C6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 </w:t>
            </w:r>
            <w:r w:rsidR="00171C6B" w:rsidRPr="00171C6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22.4.2022</w:t>
            </w:r>
            <w:r w:rsidRPr="00171C6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                      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60" w:rsidRPr="001B5E95" w:rsidRDefault="004D5060" w:rsidP="004D5060">
            <w:pPr>
              <w:spacing w:line="240" w:lineRule="auto"/>
              <w:rPr>
                <w:lang w:eastAsia="sk-SK"/>
              </w:rPr>
            </w:pPr>
          </w:p>
          <w:p w:rsidR="004D5060" w:rsidRPr="001C4B42" w:rsidRDefault="004D5060" w:rsidP="004D5060">
            <w:pPr>
              <w:spacing w:line="240" w:lineRule="auto"/>
              <w:rPr>
                <w:sz w:val="24"/>
                <w:szCs w:val="24"/>
                <w:lang w:eastAsia="sk-SK"/>
              </w:rPr>
            </w:pPr>
            <w:r w:rsidRPr="001B5E95">
              <w:rPr>
                <w:lang w:eastAsia="sk-SK"/>
              </w:rPr>
              <w:t> </w:t>
            </w:r>
            <w:r w:rsidR="00381739" w:rsidRPr="001C4B42">
              <w:rPr>
                <w:sz w:val="24"/>
                <w:szCs w:val="24"/>
                <w:lang w:eastAsia="sk-SK"/>
              </w:rPr>
              <w:t xml:space="preserve">MVDr. Gabriel </w:t>
            </w:r>
            <w:proofErr w:type="spellStart"/>
            <w:r w:rsidR="00381739" w:rsidRPr="001C4B42">
              <w:rPr>
                <w:sz w:val="24"/>
                <w:szCs w:val="24"/>
                <w:lang w:eastAsia="sk-SK"/>
              </w:rPr>
              <w:t>Karlín</w:t>
            </w:r>
            <w:proofErr w:type="spellEnd"/>
            <w:r w:rsidRPr="001C4B42">
              <w:rPr>
                <w:sz w:val="24"/>
                <w:szCs w:val="24"/>
                <w:lang w:eastAsia="sk-SK"/>
              </w:rPr>
              <w:t xml:space="preserve">- </w:t>
            </w:r>
            <w:r w:rsidR="002065BE">
              <w:rPr>
                <w:sz w:val="24"/>
                <w:szCs w:val="24"/>
                <w:lang w:eastAsia="sk-SK"/>
              </w:rPr>
              <w:t>predstavenstvo</w:t>
            </w:r>
          </w:p>
        </w:tc>
      </w:tr>
      <w:tr w:rsidR="001B5E95" w:rsidRPr="001B5E95" w:rsidTr="004D5060">
        <w:trPr>
          <w:trHeight w:val="439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967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podpis a pečiatka</w:t>
            </w:r>
            <w:r w:rsidR="00C80E1D" w:rsidRP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7"/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štatutárneho zástupcu</w:t>
            </w:r>
            <w:r w:rsidR="00C80E1D">
              <w:rPr>
                <w:rStyle w:val="Odkaznapoznmkupodiarou"/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footnoteReference w:id="8"/>
            </w:r>
            <w:r w:rsidR="00967D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***</w:t>
            </w:r>
            <w:r w:rsidR="00BA7C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(</w:t>
            </w:r>
            <w:r w:rsidR="00967D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kópia</w:t>
            </w:r>
            <w:r w:rsidR="00BA7C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</w:tbl>
    <w:p w:rsidR="002D5A82" w:rsidRDefault="002D5A82" w:rsidP="00967DC2">
      <w:pPr>
        <w:spacing w:after="0" w:line="240" w:lineRule="auto"/>
      </w:pPr>
    </w:p>
    <w:p w:rsidR="00967DC2" w:rsidRDefault="00C80E1D" w:rsidP="00967DC2">
      <w:pPr>
        <w:spacing w:after="0" w:line="240" w:lineRule="auto"/>
      </w:pPr>
      <w:r>
        <w:t>Prílohy:</w:t>
      </w:r>
    </w:p>
    <w:tbl>
      <w:tblPr>
        <w:tblW w:w="9467" w:type="dxa"/>
        <w:tblCellMar>
          <w:left w:w="70" w:type="dxa"/>
          <w:right w:w="70" w:type="dxa"/>
        </w:tblCellMar>
        <w:tblLook w:val="04A0"/>
      </w:tblPr>
      <w:tblGrid>
        <w:gridCol w:w="3397"/>
        <w:gridCol w:w="1412"/>
        <w:gridCol w:w="1577"/>
        <w:gridCol w:w="1319"/>
        <w:gridCol w:w="146"/>
        <w:gridCol w:w="1602"/>
        <w:gridCol w:w="14"/>
      </w:tblGrid>
      <w:tr w:rsidR="00C80E1D" w:rsidRPr="00484CDF" w:rsidTr="00573C58">
        <w:trPr>
          <w:trHeight w:val="375"/>
        </w:trPr>
        <w:tc>
          <w:tcPr>
            <w:tcW w:w="9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E1D" w:rsidRPr="00484CDF" w:rsidRDefault="00C80E1D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Zoznam dokumentácie</w:t>
            </w:r>
          </w:p>
        </w:tc>
      </w:tr>
      <w:tr w:rsidR="00573C58" w:rsidRPr="00484CDF" w:rsidTr="0032469A">
        <w:trPr>
          <w:gridAfter w:val="1"/>
          <w:wAfter w:w="14" w:type="dxa"/>
          <w:trHeight w:val="36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lastRenderedPageBreak/>
              <w:t>Prílohy, ktoré je obstarávateľ povinný predložiť       v tlačenej a elektronickej podobe</w:t>
            </w:r>
            <w:r w:rsidR="003C52AF"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9"/>
            </w:r>
          </w:p>
        </w:tc>
        <w:tc>
          <w:tcPr>
            <w:tcW w:w="298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C58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Listinná forma</w:t>
            </w:r>
          </w:p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Elektronická forma</w:t>
            </w:r>
          </w:p>
        </w:tc>
      </w:tr>
      <w:tr w:rsidR="00573C58" w:rsidRPr="00484CDF" w:rsidTr="0032469A">
        <w:trPr>
          <w:trHeight w:val="61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10"/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11"/>
            </w:r>
          </w:p>
        </w:tc>
      </w:tr>
      <w:tr w:rsidR="00573C58" w:rsidTr="00C42A9F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84CDF">
              <w:rPr>
                <w:rFonts w:eastAsia="Times New Roman" w:cs="Times New Roman"/>
                <w:color w:val="000000"/>
                <w:lang w:eastAsia="sk-SK"/>
              </w:rPr>
              <w:t>Plnomocenstvo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sdt>
            <w:sdtPr>
              <w:alias w:val="Vyberte z možností"/>
              <w:tag w:val="Vyberte z možností"/>
              <w:id w:val="-637640224"/>
              <w:placeholder>
                <w:docPart w:val="4A669460D98348DCBE17A697652F5637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484CDF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484CDF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315770898"/>
              <w:placeholder>
                <w:docPart w:val="F904D12F656941568C31828E72CACB8E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484CDF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RPr="00D2009E" w:rsidTr="00FE6071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2009E" w:rsidRDefault="00573C58" w:rsidP="0083754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 xml:space="preserve">Všetky </w:t>
            </w:r>
            <w:proofErr w:type="spellStart"/>
            <w:r>
              <w:rPr>
                <w:rFonts w:eastAsia="Times New Roman" w:cs="Times New Roman"/>
                <w:color w:val="000000"/>
                <w:lang w:eastAsia="sk-SK"/>
              </w:rPr>
              <w:t>dokladyz</w:t>
            </w:r>
            <w:proofErr w:type="spellEnd"/>
            <w:r w:rsidRPr="00D2009E">
              <w:rPr>
                <w:rFonts w:eastAsia="Times New Roman" w:cs="Times New Roman"/>
                <w:color w:val="000000"/>
                <w:lang w:eastAsia="sk-SK"/>
              </w:rPr>
              <w:t> prieskumu trhu</w:t>
            </w:r>
            <w:r>
              <w:rPr>
                <w:rFonts w:eastAsia="Times New Roman" w:cs="Times New Roman"/>
                <w:color w:val="000000"/>
                <w:lang w:eastAsia="sk-SK"/>
              </w:rPr>
              <w:t xml:space="preserve"> na určenie PHZ</w:t>
            </w:r>
            <w:r w:rsidRPr="00D2009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2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577743473"/>
              <w:placeholder>
                <w:docPart w:val="473FD4F45D6F4B2F961D1D4A8762928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2009E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2009E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1530607483"/>
              <w:placeholder>
                <w:docPart w:val="138CB5FCCD334EBEA9E8C4E66FC7106A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2009E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Pr="00D2009E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Pr="00D2009E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Tr="002016E0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Písomné zdôvodnenie získania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3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1768193284"/>
              <w:placeholder>
                <w:docPart w:val="FD5130C0BB664D61B382E9EF2479A43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34302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649124284"/>
              <w:placeholder>
                <w:docPart w:val="E003E252B84C45B795DE31C4599A67B5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34302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Tr="00DC3223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Dôkaz písomného zdôvodnenia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4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290116339"/>
              <w:placeholder>
                <w:docPart w:val="B060A7DAC00D4756BC0ECD47904EBE4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34302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1616209576"/>
              <w:placeholder>
                <w:docPart w:val="5487B1503EBD4F97B95C17CD0AC72A9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34302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Default="00573C58" w:rsidP="0083754A">
            <w:pPr>
              <w:spacing w:after="0"/>
            </w:pPr>
            <w:r>
              <w:t>Kópia</w:t>
            </w:r>
          </w:p>
        </w:tc>
      </w:tr>
    </w:tbl>
    <w:p w:rsidR="00C80E1D" w:rsidRDefault="00C80E1D" w:rsidP="00967DC2">
      <w:pPr>
        <w:spacing w:after="0" w:line="240" w:lineRule="auto"/>
      </w:pPr>
    </w:p>
    <w:sectPr w:rsidR="00C80E1D" w:rsidSect="008440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2C0" w:rsidRDefault="004312C0" w:rsidP="00840B3F">
      <w:pPr>
        <w:spacing w:after="0" w:line="240" w:lineRule="auto"/>
      </w:pPr>
      <w:r>
        <w:separator/>
      </w:r>
    </w:p>
  </w:endnote>
  <w:endnote w:type="continuationSeparator" w:id="1">
    <w:p w:rsidR="004312C0" w:rsidRDefault="004312C0" w:rsidP="0084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EA0" w:rsidRDefault="00591EA0" w:rsidP="007C5478">
    <w:pPr>
      <w:pStyle w:val="Pt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2C0" w:rsidRDefault="004312C0" w:rsidP="00840B3F">
      <w:pPr>
        <w:spacing w:after="0" w:line="240" w:lineRule="auto"/>
      </w:pPr>
      <w:r>
        <w:separator/>
      </w:r>
    </w:p>
  </w:footnote>
  <w:footnote w:type="continuationSeparator" w:id="1">
    <w:p w:rsidR="004312C0" w:rsidRDefault="004312C0" w:rsidP="00840B3F">
      <w:pPr>
        <w:spacing w:after="0" w:line="240" w:lineRule="auto"/>
      </w:pPr>
      <w:r>
        <w:continuationSeparator/>
      </w:r>
    </w:p>
  </w:footnote>
  <w:footnote w:id="2">
    <w:p w:rsidR="008C2079" w:rsidRPr="00426212" w:rsidRDefault="008C2079" w:rsidP="008C2079">
      <w:pPr>
        <w:pStyle w:val="Textpoznmkypodiarou"/>
        <w:jc w:val="both"/>
        <w:rPr>
          <w:rFonts w:cstheme="minorHAnsi"/>
          <w:sz w:val="18"/>
        </w:rPr>
      </w:pPr>
    </w:p>
  </w:footnote>
  <w:footnote w:id="3">
    <w:p w:rsidR="008C2079" w:rsidRPr="00426212" w:rsidRDefault="008C2079" w:rsidP="008C2079">
      <w:pPr>
        <w:pStyle w:val="Textpoznmkypodiarou"/>
        <w:jc w:val="both"/>
        <w:rPr>
          <w:rFonts w:cstheme="minorHAnsi"/>
          <w:sz w:val="18"/>
        </w:rPr>
      </w:pPr>
    </w:p>
  </w:footnote>
  <w:footnote w:id="4">
    <w:p w:rsidR="00573C58" w:rsidRPr="00633096" w:rsidRDefault="008C2079" w:rsidP="00573C58">
      <w:pPr>
        <w:pStyle w:val="Textpoznmkypodiarou"/>
        <w:rPr>
          <w:lang w:val="en-GB"/>
        </w:rPr>
      </w:pPr>
      <w:r>
        <w:rPr>
          <w:vertAlign w:val="superscript"/>
        </w:rPr>
        <w:t>1</w:t>
      </w:r>
      <w:r w:rsidR="00573C5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="00573C58"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r w:rsidR="00573C58" w:rsidRPr="0063309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Pôdohospodárskej platobnej agentúry č. 8/2017 k obstarávaniu tovarov, stavebných prác a služieb financovaných z PRV SR 2014 - 2020 </w:t>
      </w:r>
      <w:r w:rsidR="00573C58"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označenie prijímateľ platí v texte usmernenia rovnako pre žiadateľa nenávratného finančného príspevku ako aj pre prijímateľa nenávratného finančného príspevku</w:t>
      </w:r>
    </w:p>
  </w:footnote>
  <w:footnote w:id="5">
    <w:p w:rsidR="00A55497" w:rsidRDefault="00A55497" w:rsidP="00C80E1D">
      <w:pPr>
        <w:pStyle w:val="Textpoznmkypodiarou"/>
      </w:pPr>
      <w:r>
        <w:rPr>
          <w:rStyle w:val="Odkaznapoznmkupodiarou"/>
        </w:rPr>
        <w:t>2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</w:t>
      </w:r>
    </w:p>
    <w:p w:rsidR="00C80E1D" w:rsidRDefault="00A55497" w:rsidP="00C80E1D">
      <w:pPr>
        <w:pStyle w:val="Textpoznmkypodiarou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>
        <w:rPr>
          <w:rStyle w:val="Odkaznapoznmkupodiarou"/>
        </w:rPr>
        <w:t>3</w:t>
      </w:r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PHZ sa odporúča vypočítať  aritmetickým priemerom</w:t>
      </w:r>
    </w:p>
    <w:p w:rsidR="00A55497" w:rsidRPr="00A55497" w:rsidRDefault="00A55497" w:rsidP="00C80E1D">
      <w:pPr>
        <w:pStyle w:val="Textpoznmkypodiarou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>
        <w:rPr>
          <w:rFonts w:ascii="Calibri" w:eastAsia="Times New Roman" w:hAnsi="Calibri" w:cs="Times New Roman"/>
          <w:color w:val="000000"/>
          <w:sz w:val="18"/>
          <w:szCs w:val="18"/>
          <w:vertAlign w:val="superscript"/>
          <w:lang w:eastAsia="sk-SK"/>
        </w:rPr>
        <w:t>4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PHZ sa odporúča vypočítať  aritmetickým priemerom</w:t>
      </w:r>
    </w:p>
  </w:footnote>
  <w:footnote w:id="6">
    <w:p w:rsidR="00573C58" w:rsidRPr="00A0636A" w:rsidRDefault="008C2079" w:rsidP="00573C58">
      <w:pPr>
        <w:pStyle w:val="Textpoznmkypodiarou"/>
        <w:rPr>
          <w:lang w:val="en-GB"/>
        </w:rPr>
      </w:pPr>
      <w:r>
        <w:rPr>
          <w:rStyle w:val="Odkaznapoznmkupodiarou"/>
        </w:rPr>
        <w:t>5</w:t>
      </w:r>
      <w:r w:rsidR="00573C58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Nehodiaceprečiarknuť</w:t>
      </w:r>
    </w:p>
  </w:footnote>
  <w:footnote w:id="7">
    <w:p w:rsidR="00C80E1D" w:rsidRPr="00C80E1D" w:rsidRDefault="008C2079" w:rsidP="00C80E1D">
      <w:pPr>
        <w:pStyle w:val="Textpoznmkypodiarou"/>
        <w:rPr>
          <w:lang w:val="en-GB"/>
        </w:rPr>
      </w:pPr>
      <w:r>
        <w:rPr>
          <w:rStyle w:val="Odkaznapoznmkupodiarou"/>
        </w:rPr>
        <w:t>6</w:t>
      </w:r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</w:p>
  </w:footnote>
  <w:footnote w:id="8">
    <w:p w:rsidR="00C80E1D" w:rsidRPr="00C80E1D" w:rsidRDefault="008C2079">
      <w:pPr>
        <w:pStyle w:val="Textpoznmkypodiarou"/>
        <w:rPr>
          <w:lang w:val="en-GB"/>
        </w:rPr>
      </w:pPr>
      <w:r>
        <w:rPr>
          <w:rStyle w:val="Odkaznapoznmkupodiarou"/>
        </w:rPr>
        <w:t>7</w:t>
      </w:r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resp. poverenej osoby vykonávaním PHZ, v takom prípade je potrebné priložiť kópiu notársky overeného </w:t>
      </w:r>
      <w:proofErr w:type="spellStart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plnomocenstva</w:t>
      </w:r>
      <w:proofErr w:type="spellEnd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. V prípade, že sa uvedené doklady prekladajú do elektronického obstarávacieho systéme alebo ITMS2014+, prijímateľ vloží len </w:t>
      </w:r>
      <w:proofErr w:type="spellStart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plnomocenstva</w:t>
      </w:r>
      <w:proofErr w:type="spellEnd"/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tohto podpísaného dokumentu</w:t>
      </w:r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originál uchová u seba pre potreby k nahliadnutiu/ resp. k predloženiu na základe požiadavky poskytovateľa.</w:t>
      </w:r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V prípade poštového styku, prijímateľ predkladá dokument podpísaný štatutárnym zástupcom resp. pover</w:t>
      </w:r>
      <w:bookmarkStart w:id="1" w:name="_GoBack"/>
      <w:bookmarkEnd w:id="1"/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enou osobou.</w:t>
      </w:r>
    </w:p>
  </w:footnote>
  <w:footnote w:id="9">
    <w:p w:rsidR="003C52AF" w:rsidRPr="003C52AF" w:rsidRDefault="008C2079">
      <w:pPr>
        <w:pStyle w:val="Textpoznmkypodiarou"/>
        <w:rPr>
          <w:lang w:val="en-GB"/>
        </w:rPr>
      </w:pPr>
      <w:r>
        <w:rPr>
          <w:rStyle w:val="Odkaznapoznmkupodiarou"/>
        </w:rPr>
        <w:t>8</w:t>
      </w:r>
      <w:proofErr w:type="spellStart"/>
      <w:r w:rsidR="003C52AF" w:rsidRPr="007D00DB">
        <w:rPr>
          <w:lang w:val="en-GB"/>
        </w:rPr>
        <w:t>Vyberiepoložkuáno</w:t>
      </w:r>
      <w:proofErr w:type="spellEnd"/>
      <w:r w:rsidR="003C52AF" w:rsidRPr="007D00DB">
        <w:rPr>
          <w:lang w:val="en-GB"/>
        </w:rPr>
        <w:t>/</w:t>
      </w:r>
      <w:proofErr w:type="spellStart"/>
      <w:r w:rsidR="003C52AF" w:rsidRPr="007D00DB">
        <w:rPr>
          <w:lang w:val="en-GB"/>
        </w:rPr>
        <w:t>nie</w:t>
      </w:r>
      <w:proofErr w:type="spellEnd"/>
      <w:r w:rsidR="003C52AF" w:rsidRPr="007D00DB">
        <w:rPr>
          <w:lang w:val="en-GB"/>
        </w:rPr>
        <w:t>/</w:t>
      </w:r>
      <w:proofErr w:type="spellStart"/>
      <w:r w:rsidR="003C52AF" w:rsidRPr="007D00DB">
        <w:rPr>
          <w:lang w:val="en-GB"/>
        </w:rPr>
        <w:t>nie</w:t>
      </w:r>
      <w:proofErr w:type="spellEnd"/>
      <w:r w:rsidR="003C52AF" w:rsidRPr="007D00DB">
        <w:rPr>
          <w:lang w:val="en-GB"/>
        </w:rPr>
        <w:t xml:space="preserve"> je </w:t>
      </w:r>
      <w:proofErr w:type="spellStart"/>
      <w:r w:rsidR="003C52AF" w:rsidRPr="007D00DB">
        <w:rPr>
          <w:lang w:val="en-GB"/>
        </w:rPr>
        <w:t>potrebné</w:t>
      </w:r>
      <w:proofErr w:type="spellEnd"/>
    </w:p>
  </w:footnote>
  <w:footnote w:id="10">
    <w:p w:rsidR="00573C58" w:rsidRDefault="008C2079" w:rsidP="00C80E1D">
      <w:pPr>
        <w:pStyle w:val="Textpoznmkypodiarou"/>
      </w:pPr>
      <w:r>
        <w:rPr>
          <w:rStyle w:val="Odkaznapoznmkupodiarou"/>
        </w:rPr>
        <w:t>9</w:t>
      </w:r>
      <w:r w:rsidR="00573C58">
        <w:t>Resp. notársky overená kópia</w:t>
      </w:r>
    </w:p>
  </w:footnote>
  <w:footnote w:id="11">
    <w:p w:rsidR="00573C58" w:rsidRDefault="008C2079" w:rsidP="00C80E1D">
      <w:pPr>
        <w:pStyle w:val="Textpoznmkypodiarou"/>
      </w:pPr>
      <w:r>
        <w:rPr>
          <w:rStyle w:val="Odkaznapoznmkupodiarou"/>
        </w:rPr>
        <w:t>10</w:t>
      </w:r>
      <w:r w:rsidR="00573C58">
        <w:t xml:space="preserve"> Resp. notársky overená kópia</w:t>
      </w:r>
    </w:p>
  </w:footnote>
  <w:footnote w:id="12">
    <w:p w:rsidR="00573C58" w:rsidRDefault="008C2079" w:rsidP="00C80E1D">
      <w:pPr>
        <w:pStyle w:val="Textpoznmkypodiarou"/>
      </w:pPr>
      <w:r>
        <w:rPr>
          <w:vertAlign w:val="superscript"/>
        </w:rPr>
        <w:t>11</w:t>
      </w:r>
      <w:r w:rsidR="00573C58">
        <w:t>Ide o všetky dokumenty, ktoré boli podkladom pre vytvorenie PHZ, napr. oslovenia,  odpovede, zmluvy z CRZ, cenníky dodávateľov, rozpočet autorizovaného projektanta atď. Zároveň súčasťou príloh sú aj potvrdenia o doručení (v prípade e-mailovej a listinnej forme komunikácie), obálky (v prípade listinnej komunikácie)</w:t>
      </w:r>
    </w:p>
  </w:footnote>
  <w:footnote w:id="13">
    <w:p w:rsidR="006E483E" w:rsidRPr="006E483E" w:rsidRDefault="008C2079">
      <w:pPr>
        <w:pStyle w:val="Textpoznmkypodiarou"/>
        <w:rPr>
          <w:lang w:val="en-GB"/>
        </w:rPr>
      </w:pPr>
      <w:r>
        <w:rPr>
          <w:rStyle w:val="Odkaznapoznmkupodiarou"/>
        </w:rPr>
        <w:t>12</w:t>
      </w:r>
      <w:r w:rsidR="006E483E">
        <w:t xml:space="preserve"> Ak relevantné</w:t>
      </w:r>
    </w:p>
  </w:footnote>
  <w:footnote w:id="14">
    <w:p w:rsidR="006E483E" w:rsidRPr="006E483E" w:rsidRDefault="008C2079">
      <w:pPr>
        <w:pStyle w:val="Textpoznmkypodiarou"/>
        <w:rPr>
          <w:lang w:val="en-GB"/>
        </w:rPr>
      </w:pPr>
      <w:r>
        <w:rPr>
          <w:rStyle w:val="Odkaznapoznmkupodiarou"/>
        </w:rPr>
        <w:t>13</w:t>
      </w:r>
      <w:r w:rsidR="006E483E">
        <w:t>Ak relevantné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478" w:rsidRPr="001E7135" w:rsidRDefault="007C5478" w:rsidP="003853E1">
    <w:pPr>
      <w:pStyle w:val="Pta"/>
      <w:rPr>
        <w:sz w:val="20"/>
        <w:szCs w:val="20"/>
      </w:rPr>
    </w:pPr>
    <w:r w:rsidRPr="001E7135">
      <w:rPr>
        <w:sz w:val="20"/>
        <w:szCs w:val="20"/>
      </w:rPr>
      <w:t xml:space="preserve">Príloha č. 1 k Usmerneniu </w:t>
    </w:r>
    <w:r w:rsidR="003853E1" w:rsidRPr="003853E1">
      <w:rPr>
        <w:sz w:val="20"/>
        <w:szCs w:val="20"/>
      </w:rPr>
      <w:t xml:space="preserve">Pôdohospodárskej platobnej agentúry č. 8/2017 k obstarávaniu tovarov, stavebných prác a služieb financovaných z PRV SR 2014 - 2020  </w:t>
    </w:r>
    <w:r w:rsidRPr="001E7135">
      <w:rPr>
        <w:sz w:val="20"/>
        <w:szCs w:val="20"/>
      </w:rPr>
      <w:t>- Záznam z prieskumu trhu</w:t>
    </w:r>
  </w:p>
  <w:p w:rsidR="001E7135" w:rsidRDefault="001E713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D7554"/>
    <w:multiLevelType w:val="hybridMultilevel"/>
    <w:tmpl w:val="657EEBF8"/>
    <w:lvl w:ilvl="0" w:tplc="027CCA46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E95"/>
    <w:rsid w:val="00006F91"/>
    <w:rsid w:val="00095119"/>
    <w:rsid w:val="000E421B"/>
    <w:rsid w:val="0016307B"/>
    <w:rsid w:val="0016750A"/>
    <w:rsid w:val="00171C6B"/>
    <w:rsid w:val="00196BF9"/>
    <w:rsid w:val="001B5E95"/>
    <w:rsid w:val="001C4B42"/>
    <w:rsid w:val="001E0D32"/>
    <w:rsid w:val="001E7135"/>
    <w:rsid w:val="002065BE"/>
    <w:rsid w:val="00272E63"/>
    <w:rsid w:val="002D5A82"/>
    <w:rsid w:val="002F11DC"/>
    <w:rsid w:val="00346553"/>
    <w:rsid w:val="00381739"/>
    <w:rsid w:val="003853E1"/>
    <w:rsid w:val="003C52AF"/>
    <w:rsid w:val="004144D7"/>
    <w:rsid w:val="00417FF9"/>
    <w:rsid w:val="004312C0"/>
    <w:rsid w:val="004A49B9"/>
    <w:rsid w:val="004D3838"/>
    <w:rsid w:val="004D5060"/>
    <w:rsid w:val="00544580"/>
    <w:rsid w:val="00573C58"/>
    <w:rsid w:val="00591EA0"/>
    <w:rsid w:val="005A18E7"/>
    <w:rsid w:val="00662CF2"/>
    <w:rsid w:val="006E483E"/>
    <w:rsid w:val="006F6B28"/>
    <w:rsid w:val="007C5478"/>
    <w:rsid w:val="007D00DB"/>
    <w:rsid w:val="00840B3F"/>
    <w:rsid w:val="008440CC"/>
    <w:rsid w:val="00864260"/>
    <w:rsid w:val="008C2079"/>
    <w:rsid w:val="009504B3"/>
    <w:rsid w:val="00967DC2"/>
    <w:rsid w:val="00984B22"/>
    <w:rsid w:val="00984E64"/>
    <w:rsid w:val="009E4A97"/>
    <w:rsid w:val="009E5D06"/>
    <w:rsid w:val="00A16393"/>
    <w:rsid w:val="00A55497"/>
    <w:rsid w:val="00A74765"/>
    <w:rsid w:val="00A96AC5"/>
    <w:rsid w:val="00AB3E31"/>
    <w:rsid w:val="00AC2557"/>
    <w:rsid w:val="00AE1E1F"/>
    <w:rsid w:val="00B274E6"/>
    <w:rsid w:val="00BA46EA"/>
    <w:rsid w:val="00BA7CC1"/>
    <w:rsid w:val="00BB5AE4"/>
    <w:rsid w:val="00BF5231"/>
    <w:rsid w:val="00C40295"/>
    <w:rsid w:val="00C80E1D"/>
    <w:rsid w:val="00CE4442"/>
    <w:rsid w:val="00CF4CD5"/>
    <w:rsid w:val="00D527B4"/>
    <w:rsid w:val="00EB0971"/>
    <w:rsid w:val="00F37E5B"/>
    <w:rsid w:val="00F84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40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B3F"/>
  </w:style>
  <w:style w:type="paragraph" w:styleId="Pta">
    <w:name w:val="footer"/>
    <w:basedOn w:val="Normlny"/>
    <w:link w:val="Pt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B3F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,Ca"/>
    <w:basedOn w:val="Normlny"/>
    <w:link w:val="TextpoznmkypodiarouChar"/>
    <w:unhideWhenUsed/>
    <w:qFormat/>
    <w:rsid w:val="00C80E1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,Ca Char"/>
    <w:basedOn w:val="Predvolenpsmoodseku"/>
    <w:link w:val="Textpoznmkypodiarou"/>
    <w:qFormat/>
    <w:rsid w:val="00C80E1D"/>
    <w:rPr>
      <w:sz w:val="20"/>
      <w:szCs w:val="20"/>
    </w:rPr>
  </w:style>
  <w:style w:type="character" w:styleId="Odkaznapoznmkupodiarou">
    <w:name w:val="footnote reference"/>
    <w:aliases w:val="Footnote symbol,Footnote,PGI Fußnote Ziffer,Footnote reference number,Times 10 Point,Exposant 3 Point,Ref,de nota al pie,note TESI,SUPERS,EN Footnote text,EN Footnote Reference,Voetnootverwijzing,Footnote number,fr,o,FR,FR1"/>
    <w:basedOn w:val="Predvolenpsmoodseku"/>
    <w:link w:val="Char2"/>
    <w:unhideWhenUsed/>
    <w:qFormat/>
    <w:rsid w:val="00C80E1D"/>
    <w:rPr>
      <w:vertAlign w:val="superscript"/>
    </w:rPr>
  </w:style>
  <w:style w:type="character" w:styleId="Textzstupnhosymbolu">
    <w:name w:val="Placeholder Text"/>
    <w:basedOn w:val="Predvolenpsmoodseku"/>
    <w:uiPriority w:val="99"/>
    <w:semiHidden/>
    <w:rsid w:val="00C80E1D"/>
    <w:rPr>
      <w:color w:val="808080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"/>
    <w:link w:val="Odsekzoznamu"/>
    <w:uiPriority w:val="34"/>
    <w:qFormat/>
    <w:locked/>
    <w:rsid w:val="00573C58"/>
    <w:rPr>
      <w:rFonts w:ascii="Calibri" w:eastAsia="Calibri" w:hAnsi="Calibri" w:cs="Times New Roman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"/>
    <w:basedOn w:val="Normlny"/>
    <w:link w:val="OdsekzoznamuChar"/>
    <w:uiPriority w:val="34"/>
    <w:qFormat/>
    <w:rsid w:val="00573C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573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qFormat/>
    <w:rsid w:val="008C2079"/>
    <w:pPr>
      <w:spacing w:line="240" w:lineRule="exact"/>
    </w:pPr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669460D98348DCBE17A697652F5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74A06-F814-485A-866D-92F35E84E6E4}"/>
      </w:docPartPr>
      <w:docPartBody>
        <w:p w:rsidR="00A512C7" w:rsidRDefault="00C0299A" w:rsidP="00C0299A">
          <w:pPr>
            <w:pStyle w:val="4A669460D98348DCBE17A697652F5637"/>
          </w:pPr>
          <w:r w:rsidRPr="00484CDF">
            <w:rPr>
              <w:rStyle w:val="Textzstupnhosymbolu"/>
            </w:rPr>
            <w:t>Vyberte položku.</w:t>
          </w:r>
        </w:p>
      </w:docPartBody>
    </w:docPart>
    <w:docPart>
      <w:docPartPr>
        <w:name w:val="F904D12F656941568C31828E72CAC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5878F-590C-4E32-8810-03529828972B}"/>
      </w:docPartPr>
      <w:docPartBody>
        <w:p w:rsidR="00A512C7" w:rsidRDefault="00C0299A" w:rsidP="00C0299A">
          <w:pPr>
            <w:pStyle w:val="F904D12F656941568C31828E72CACB8E"/>
          </w:pPr>
          <w:r w:rsidRPr="00484CDF">
            <w:rPr>
              <w:rStyle w:val="Textzstupnhosymbolu"/>
            </w:rPr>
            <w:t>Vyberte položku.</w:t>
          </w:r>
        </w:p>
      </w:docPartBody>
    </w:docPart>
    <w:docPart>
      <w:docPartPr>
        <w:name w:val="473FD4F45D6F4B2F961D1D4A8762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91B9-ACCD-4887-A51D-A4CE5ECFCD6B}"/>
      </w:docPartPr>
      <w:docPartBody>
        <w:p w:rsidR="00A512C7" w:rsidRDefault="00C0299A" w:rsidP="00C0299A">
          <w:pPr>
            <w:pStyle w:val="473FD4F45D6F4B2F961D1D4A8762928B"/>
          </w:pPr>
          <w:r w:rsidRPr="00E7431D">
            <w:rPr>
              <w:rStyle w:val="Textzstupnhosymbolu"/>
            </w:rPr>
            <w:t>Vyberte položku.</w:t>
          </w:r>
        </w:p>
      </w:docPartBody>
    </w:docPart>
    <w:docPart>
      <w:docPartPr>
        <w:name w:val="138CB5FCCD334EBEA9E8C4E66FC7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DDD4-14E4-435B-BE7E-4AECED166F33}"/>
      </w:docPartPr>
      <w:docPartBody>
        <w:p w:rsidR="00A512C7" w:rsidRDefault="00C0299A" w:rsidP="00C0299A">
          <w:pPr>
            <w:pStyle w:val="138CB5FCCD334EBEA9E8C4E66FC7106A"/>
          </w:pPr>
          <w:r w:rsidRPr="00E7431D">
            <w:rPr>
              <w:rStyle w:val="Textzstupnhosymbolu"/>
            </w:rPr>
            <w:t>Vyberte položku.</w:t>
          </w:r>
        </w:p>
      </w:docPartBody>
    </w:docPart>
    <w:docPart>
      <w:docPartPr>
        <w:name w:val="FD5130C0BB664D61B382E9EF2479A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A1D0-8A79-42E3-8307-626F6A0936FF}"/>
      </w:docPartPr>
      <w:docPartBody>
        <w:p w:rsidR="00A512C7" w:rsidRDefault="00C0299A" w:rsidP="00C0299A">
          <w:pPr>
            <w:pStyle w:val="FD5130C0BB664D61B382E9EF2479A43C"/>
          </w:pPr>
          <w:r w:rsidRPr="00D34302">
            <w:rPr>
              <w:rStyle w:val="Textzstupnhosymbolu"/>
            </w:rPr>
            <w:t>Vyberte položku.</w:t>
          </w:r>
        </w:p>
      </w:docPartBody>
    </w:docPart>
    <w:docPart>
      <w:docPartPr>
        <w:name w:val="E003E252B84C45B795DE31C4599A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28F07-7EAF-45C8-9924-AE0458F61713}"/>
      </w:docPartPr>
      <w:docPartBody>
        <w:p w:rsidR="00A512C7" w:rsidRDefault="00C0299A" w:rsidP="00C0299A">
          <w:pPr>
            <w:pStyle w:val="E003E252B84C45B795DE31C4599A67B5"/>
          </w:pPr>
          <w:r w:rsidRPr="00D34302">
            <w:rPr>
              <w:rStyle w:val="Textzstupnhosymbolu"/>
            </w:rPr>
            <w:t>Vyberte položku.</w:t>
          </w:r>
        </w:p>
      </w:docPartBody>
    </w:docPart>
    <w:docPart>
      <w:docPartPr>
        <w:name w:val="B060A7DAC00D4756BC0ECD47904E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EA3A-5603-4138-87DC-64902BD0265D}"/>
      </w:docPartPr>
      <w:docPartBody>
        <w:p w:rsidR="00A512C7" w:rsidRDefault="00C0299A" w:rsidP="00C0299A">
          <w:pPr>
            <w:pStyle w:val="B060A7DAC00D4756BC0ECD47904EBE4C"/>
          </w:pPr>
          <w:r w:rsidRPr="00D34302">
            <w:rPr>
              <w:rStyle w:val="Textzstupnhosymbolu"/>
            </w:rPr>
            <w:t>Vyberte položku.</w:t>
          </w:r>
        </w:p>
      </w:docPartBody>
    </w:docPart>
    <w:docPart>
      <w:docPartPr>
        <w:name w:val="5487B1503EBD4F97B95C17CD0AC7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16F8-13D8-4D49-AE5C-427BC4103E5C}"/>
      </w:docPartPr>
      <w:docPartBody>
        <w:p w:rsidR="00A512C7" w:rsidRDefault="00C0299A" w:rsidP="00C0299A">
          <w:pPr>
            <w:pStyle w:val="5487B1503EBD4F97B95C17CD0AC72A9B"/>
          </w:pPr>
          <w:r w:rsidRPr="00D34302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C0299A"/>
    <w:rsid w:val="000A1E70"/>
    <w:rsid w:val="00196A88"/>
    <w:rsid w:val="003A0DCE"/>
    <w:rsid w:val="003C3548"/>
    <w:rsid w:val="005800C7"/>
    <w:rsid w:val="00734B1C"/>
    <w:rsid w:val="00984EC5"/>
    <w:rsid w:val="00A512C7"/>
    <w:rsid w:val="00AF72BC"/>
    <w:rsid w:val="00B77541"/>
    <w:rsid w:val="00C0299A"/>
    <w:rsid w:val="00C727E8"/>
    <w:rsid w:val="00CD7F22"/>
    <w:rsid w:val="00E01765"/>
    <w:rsid w:val="00FA2EDC"/>
    <w:rsid w:val="00FB4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7F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C0299A"/>
    <w:rPr>
      <w:color w:val="808080"/>
    </w:rPr>
  </w:style>
  <w:style w:type="paragraph" w:customStyle="1" w:styleId="4A669460D98348DCBE17A697652F5637">
    <w:name w:val="4A669460D98348DCBE17A697652F5637"/>
    <w:rsid w:val="00C0299A"/>
  </w:style>
  <w:style w:type="paragraph" w:customStyle="1" w:styleId="F904D12F656941568C31828E72CACB8E">
    <w:name w:val="F904D12F656941568C31828E72CACB8E"/>
    <w:rsid w:val="00C0299A"/>
  </w:style>
  <w:style w:type="paragraph" w:customStyle="1" w:styleId="473FD4F45D6F4B2F961D1D4A8762928B">
    <w:name w:val="473FD4F45D6F4B2F961D1D4A8762928B"/>
    <w:rsid w:val="00C0299A"/>
  </w:style>
  <w:style w:type="paragraph" w:customStyle="1" w:styleId="138CB5FCCD334EBEA9E8C4E66FC7106A">
    <w:name w:val="138CB5FCCD334EBEA9E8C4E66FC7106A"/>
    <w:rsid w:val="00C0299A"/>
  </w:style>
  <w:style w:type="paragraph" w:customStyle="1" w:styleId="FD5130C0BB664D61B382E9EF2479A43C">
    <w:name w:val="FD5130C0BB664D61B382E9EF2479A43C"/>
    <w:rsid w:val="00C0299A"/>
  </w:style>
  <w:style w:type="paragraph" w:customStyle="1" w:styleId="E003E252B84C45B795DE31C4599A67B5">
    <w:name w:val="E003E252B84C45B795DE31C4599A67B5"/>
    <w:rsid w:val="00C0299A"/>
  </w:style>
  <w:style w:type="paragraph" w:customStyle="1" w:styleId="B060A7DAC00D4756BC0ECD47904EBE4C">
    <w:name w:val="B060A7DAC00D4756BC0ECD47904EBE4C"/>
    <w:rsid w:val="00C0299A"/>
  </w:style>
  <w:style w:type="paragraph" w:customStyle="1" w:styleId="5487B1503EBD4F97B95C17CD0AC72A9B">
    <w:name w:val="5487B1503EBD4F97B95C17CD0AC72A9B"/>
    <w:rsid w:val="00C0299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7B1C6-3D40-4F38-AB2A-E607E3C5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29</cp:revision>
  <dcterms:created xsi:type="dcterms:W3CDTF">2021-09-24T05:07:00Z</dcterms:created>
  <dcterms:modified xsi:type="dcterms:W3CDTF">2022-04-22T13:26:00Z</dcterms:modified>
</cp:coreProperties>
</file>