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10020" w:type="dxa"/>
        <w:tblInd w:w="-318" w:type="dxa"/>
        <w:tblLayout w:type="fixed"/>
        <w:tblLook w:val="04A0"/>
      </w:tblPr>
      <w:tblGrid>
        <w:gridCol w:w="10020"/>
      </w:tblGrid>
      <w:tr w:rsidR="004C6F9C" w:rsidTr="004C6F9C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9C" w:rsidRDefault="004C6F9C">
            <w:pPr>
              <w:ind w:firstLine="708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Príloha č. 1</w:t>
            </w:r>
          </w:p>
        </w:tc>
      </w:tr>
      <w:tr w:rsidR="004C6F9C" w:rsidTr="004C6F9C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9C" w:rsidRDefault="004C6F9C">
            <w:pPr>
              <w:ind w:firstLine="70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 E N O V Á  P O N U K A </w:t>
            </w:r>
          </w:p>
        </w:tc>
      </w:tr>
      <w:tr w:rsidR="004C6F9C" w:rsidTr="004C6F9C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9C" w:rsidRDefault="004C6F9C">
            <w:pPr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 xml:space="preserve">Názov uchádzača: </w:t>
            </w:r>
          </w:p>
        </w:tc>
      </w:tr>
      <w:tr w:rsidR="004C6F9C" w:rsidTr="004C6F9C">
        <w:trPr>
          <w:trHeight w:val="292"/>
        </w:trPr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9C" w:rsidRDefault="004C6F9C">
            <w:pPr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>Sídlo uchádzača:</w:t>
            </w:r>
          </w:p>
        </w:tc>
      </w:tr>
      <w:tr w:rsidR="004C6F9C" w:rsidTr="004C6F9C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9C" w:rsidRDefault="004C6F9C">
            <w:pPr>
              <w:ind w:left="34" w:right="-19"/>
              <w:rPr>
                <w:rFonts w:cstheme="minorHAnsi"/>
              </w:rPr>
            </w:pPr>
            <w:r>
              <w:rPr>
                <w:rFonts w:cstheme="minorHAnsi"/>
              </w:rPr>
              <w:t>IČO uchádzača:</w:t>
            </w:r>
          </w:p>
        </w:tc>
      </w:tr>
      <w:tr w:rsidR="004C6F9C" w:rsidTr="004C6F9C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9C" w:rsidRDefault="004C6F9C">
            <w:pPr>
              <w:ind w:left="34" w:right="-19"/>
              <w:rPr>
                <w:rFonts w:cstheme="minorHAnsi"/>
              </w:rPr>
            </w:pPr>
            <w:r>
              <w:rPr>
                <w:rFonts w:cstheme="minorHAnsi"/>
              </w:rPr>
              <w:t>DIČ uchádzača:</w:t>
            </w:r>
          </w:p>
        </w:tc>
      </w:tr>
      <w:tr w:rsidR="004C6F9C" w:rsidTr="004C6F9C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9C" w:rsidRDefault="004C6F9C">
            <w:pPr>
              <w:ind w:left="34" w:right="-19"/>
              <w:rPr>
                <w:rFonts w:cstheme="minorHAnsi"/>
              </w:rPr>
            </w:pPr>
            <w:r>
              <w:rPr>
                <w:rFonts w:cstheme="minorHAnsi"/>
              </w:rPr>
              <w:t>IČ DPH uchádzača:</w:t>
            </w:r>
          </w:p>
        </w:tc>
      </w:tr>
      <w:tr w:rsidR="004C6F9C" w:rsidTr="004C6F9C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9C" w:rsidRDefault="004C6F9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262626"/>
                <w:sz w:val="28"/>
                <w:szCs w:val="28"/>
                <w:lang w:val="de-DE"/>
              </w:rPr>
            </w:pPr>
            <w:r>
              <w:rPr>
                <w:rFonts w:cstheme="minorHAnsi"/>
              </w:rPr>
              <w:t xml:space="preserve">Kontaktné údaje uchádzača (meno a priezvisko, tel. č., email): </w:t>
            </w:r>
          </w:p>
        </w:tc>
      </w:tr>
      <w:tr w:rsidR="004C6F9C" w:rsidTr="004C6F9C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9C" w:rsidRDefault="004C6F9C">
            <w:pPr>
              <w:ind w:firstLine="708"/>
              <w:rPr>
                <w:rFonts w:cstheme="minorHAnsi"/>
              </w:rPr>
            </w:pPr>
          </w:p>
        </w:tc>
      </w:tr>
      <w:tr w:rsidR="004C6F9C" w:rsidTr="004C6F9C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9C" w:rsidRDefault="004C6F9C">
            <w:pPr>
              <w:ind w:firstLine="34"/>
              <w:rPr>
                <w:rFonts w:cstheme="minorHAnsi"/>
              </w:rPr>
            </w:pPr>
            <w:r>
              <w:rPr>
                <w:rFonts w:cstheme="minorHAnsi"/>
              </w:rPr>
              <w:t>Názov obstarávateľa:  PROGAST, spol. s r.o.</w:t>
            </w:r>
          </w:p>
        </w:tc>
      </w:tr>
      <w:tr w:rsidR="004C6F9C" w:rsidTr="004C6F9C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9C" w:rsidRDefault="004C6F9C">
            <w:pPr>
              <w:ind w:firstLine="34"/>
              <w:rPr>
                <w:rFonts w:cstheme="minorHAnsi"/>
              </w:rPr>
            </w:pPr>
            <w:r>
              <w:rPr>
                <w:rFonts w:cstheme="minorHAnsi"/>
              </w:rPr>
              <w:t>Sídlo obstarávateľa:    Krajinská cesta 18, 821 07 Bratislava</w:t>
            </w:r>
          </w:p>
        </w:tc>
      </w:tr>
      <w:tr w:rsidR="004C6F9C" w:rsidTr="004C6F9C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9C" w:rsidRDefault="004C6F9C">
            <w:pPr>
              <w:ind w:firstLine="34"/>
              <w:rPr>
                <w:rFonts w:cstheme="minorHAnsi"/>
              </w:rPr>
            </w:pPr>
            <w:r>
              <w:rPr>
                <w:rFonts w:cstheme="minorHAnsi"/>
              </w:rPr>
              <w:t>IČO obstarávateľa:      17 308 429</w:t>
            </w:r>
          </w:p>
        </w:tc>
      </w:tr>
      <w:tr w:rsidR="004C6F9C" w:rsidTr="004C6F9C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9C" w:rsidRDefault="004C6F9C">
            <w:pPr>
              <w:ind w:firstLine="708"/>
              <w:rPr>
                <w:rFonts w:cstheme="minorHAnsi"/>
              </w:rPr>
            </w:pPr>
          </w:p>
        </w:tc>
      </w:tr>
      <w:tr w:rsidR="004C6F9C" w:rsidTr="004C6F9C"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9C" w:rsidRDefault="004C6F9C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Logický celok č.1</w:t>
            </w:r>
          </w:p>
          <w:p w:rsidR="004C6F9C" w:rsidRDefault="004C6F9C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Odkamienkovač</w:t>
            </w:r>
            <w:r w:rsidR="00915A12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- 1 ks</w:t>
            </w:r>
          </w:p>
        </w:tc>
      </w:tr>
    </w:tbl>
    <w:p w:rsidR="004C6F9C" w:rsidRDefault="004C6F9C" w:rsidP="004C6F9C">
      <w:pPr>
        <w:rPr>
          <w:rFonts w:cstheme="minorHAnsi"/>
          <w:b/>
          <w:sz w:val="24"/>
          <w:szCs w:val="24"/>
        </w:rPr>
      </w:pPr>
    </w:p>
    <w:tbl>
      <w:tblPr>
        <w:tblStyle w:val="Mriekatabuky"/>
        <w:tblW w:w="10065" w:type="dxa"/>
        <w:tblInd w:w="-318" w:type="dxa"/>
        <w:tblLayout w:type="fixed"/>
        <w:tblLook w:val="04A0"/>
      </w:tblPr>
      <w:tblGrid>
        <w:gridCol w:w="568"/>
        <w:gridCol w:w="4111"/>
        <w:gridCol w:w="1984"/>
        <w:gridCol w:w="1985"/>
        <w:gridCol w:w="1417"/>
      </w:tblGrid>
      <w:tr w:rsidR="004C6F9C" w:rsidTr="004C6F9C">
        <w:trPr>
          <w:trHeight w:val="72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9C" w:rsidRDefault="004C6F9C">
            <w:pPr>
              <w:rPr>
                <w:rFonts w:cstheme="minorHAnsi"/>
              </w:rPr>
            </w:pPr>
          </w:p>
          <w:p w:rsidR="004C6F9C" w:rsidRDefault="004C6F9C">
            <w:pPr>
              <w:rPr>
                <w:rFonts w:cstheme="minorHAnsi"/>
              </w:rPr>
            </w:pPr>
            <w:r>
              <w:rPr>
                <w:rFonts w:cstheme="minorHAnsi"/>
              </w:rPr>
              <w:t>Názov výrobcu: ......................................................................................................................................................</w:t>
            </w:r>
          </w:p>
          <w:p w:rsidR="004C6F9C" w:rsidRDefault="004C6F9C">
            <w:pPr>
              <w:rPr>
                <w:rFonts w:cstheme="minorHAnsi"/>
              </w:rPr>
            </w:pPr>
          </w:p>
          <w:p w:rsidR="004C6F9C" w:rsidRDefault="004C6F9C">
            <w:pPr>
              <w:rPr>
                <w:rFonts w:cstheme="minorHAnsi"/>
              </w:rPr>
            </w:pPr>
            <w:r>
              <w:rPr>
                <w:rFonts w:cstheme="minorHAnsi"/>
              </w:rPr>
              <w:t>Typové označenie: .................................................................................................................................................</w:t>
            </w:r>
          </w:p>
          <w:p w:rsidR="004C6F9C" w:rsidRDefault="004C6F9C">
            <w:pPr>
              <w:rPr>
                <w:rFonts w:cstheme="minorHAnsi"/>
              </w:rPr>
            </w:pPr>
          </w:p>
        </w:tc>
      </w:tr>
      <w:tr w:rsidR="004C6F9C" w:rsidTr="004C6F9C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9C" w:rsidRDefault="004C6F9C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Požadovaný parameter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Požadovaná hodnota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Uviesť áno/nie, v</w:t>
            </w:r>
            <w:r w:rsidR="00FB3082">
              <w:rPr>
                <w:rFonts w:cstheme="minorHAnsi"/>
                <w:b/>
              </w:rPr>
              <w:t> </w:t>
            </w:r>
            <w:r>
              <w:rPr>
                <w:rFonts w:cstheme="minorHAnsi"/>
                <w:b/>
              </w:rPr>
              <w:t>prípade</w:t>
            </w:r>
            <w:r w:rsidR="00FB308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číselnej hodnoty uviesť jej skutočnosť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9C" w:rsidRDefault="004C6F9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Cena/1ks v EUR bez DPH</w:t>
            </w:r>
          </w:p>
        </w:tc>
      </w:tr>
      <w:tr w:rsidR="004C6F9C" w:rsidTr="004C6F9C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F9C" w:rsidRDefault="004C6F9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Určený na separáciu suchých zrnitých materiálov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Pr="00915A12" w:rsidRDefault="004C6F9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9C" w:rsidRDefault="004C6F9C">
            <w:pPr>
              <w:rPr>
                <w:rFonts w:cstheme="minorHAnsi"/>
              </w:rPr>
            </w:pPr>
          </w:p>
          <w:p w:rsidR="004C6F9C" w:rsidRDefault="004C6F9C">
            <w:pPr>
              <w:jc w:val="center"/>
              <w:rPr>
                <w:rFonts w:cstheme="minorHAnsi"/>
              </w:rPr>
            </w:pPr>
          </w:p>
          <w:p w:rsidR="004C6F9C" w:rsidRDefault="004C6F9C">
            <w:pPr>
              <w:jc w:val="center"/>
              <w:rPr>
                <w:rFonts w:cstheme="minorHAnsi"/>
              </w:rPr>
            </w:pPr>
          </w:p>
          <w:p w:rsidR="004C6F9C" w:rsidRDefault="004C6F9C">
            <w:pPr>
              <w:jc w:val="center"/>
              <w:rPr>
                <w:rFonts w:cstheme="minorHAnsi"/>
              </w:rPr>
            </w:pPr>
          </w:p>
          <w:p w:rsidR="004C6F9C" w:rsidRDefault="004C6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...............,-</w:t>
            </w:r>
          </w:p>
        </w:tc>
      </w:tr>
      <w:tr w:rsidR="004C6F9C" w:rsidTr="004C6F9C">
        <w:trPr>
          <w:trHeight w:val="288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r>
              <w:t>Výkon (t/hod) minimálne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Pr="00915A12" w:rsidRDefault="004C6F9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rFonts w:cstheme="minorHAnsi"/>
              </w:rPr>
            </w:pPr>
          </w:p>
        </w:tc>
      </w:tr>
      <w:tr w:rsidR="004C6F9C" w:rsidTr="004C6F9C">
        <w:trPr>
          <w:trHeight w:val="288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rFonts w:cstheme="minorHAnsi"/>
              </w:rPr>
            </w:pPr>
            <w:r>
              <w:rPr>
                <w:rFonts w:cstheme="minorHAnsi"/>
              </w:rPr>
              <w:t>Príkon (kW) maximálne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Pr="00915A12" w:rsidRDefault="004C6F9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rFonts w:cstheme="minorHAnsi"/>
              </w:rPr>
            </w:pPr>
          </w:p>
        </w:tc>
      </w:tr>
      <w:tr w:rsidR="004C6F9C" w:rsidTr="004C6F9C">
        <w:trPr>
          <w:trHeight w:val="288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rFonts w:cstheme="minorHAnsi"/>
              </w:rPr>
            </w:pPr>
            <w:r>
              <w:rPr>
                <w:rFonts w:cstheme="minorHAnsi"/>
              </w:rPr>
              <w:t>Spotreba vzduchu (m3/min) maximálne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Pr="00915A12" w:rsidRDefault="004C6F9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rFonts w:cstheme="minorHAnsi"/>
              </w:rPr>
            </w:pPr>
          </w:p>
        </w:tc>
      </w:tr>
      <w:tr w:rsidR="004C6F9C" w:rsidTr="004C6F9C">
        <w:trPr>
          <w:trHeight w:val="288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Nastaviteľný sklon sita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Pr="00915A12" w:rsidRDefault="004C6F9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rFonts w:cstheme="minorHAnsi"/>
              </w:rPr>
            </w:pPr>
          </w:p>
        </w:tc>
      </w:tr>
      <w:tr w:rsidR="004C6F9C" w:rsidTr="004C6F9C">
        <w:trPr>
          <w:trHeight w:val="288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rFonts w:cstheme="minorHAnsi"/>
              </w:rPr>
            </w:pPr>
            <w:r>
              <w:t>Odlučovač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Pr="00915A12" w:rsidRDefault="004C6F9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rFonts w:cstheme="minorHAnsi"/>
              </w:rPr>
            </w:pPr>
          </w:p>
        </w:tc>
      </w:tr>
      <w:tr w:rsidR="004C6F9C" w:rsidTr="004C6F9C">
        <w:trPr>
          <w:trHeight w:val="288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r>
              <w:t>Tesniace ústrojenstvo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Pr="00915A12" w:rsidRDefault="004C6F9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rFonts w:cstheme="minorHAnsi"/>
              </w:rPr>
            </w:pPr>
          </w:p>
        </w:tc>
      </w:tr>
      <w:tr w:rsidR="004C6F9C" w:rsidTr="004C6F9C">
        <w:trPr>
          <w:trHeight w:val="288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r>
              <w:t xml:space="preserve">Ventilátor výkon </w:t>
            </w:r>
            <w:r w:rsidR="00C51496">
              <w:t>(</w:t>
            </w:r>
            <w:r>
              <w:t>kW</w:t>
            </w:r>
            <w:r w:rsidR="00C51496">
              <w:t>)</w:t>
            </w:r>
            <w:r>
              <w:t xml:space="preserve"> minimálne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 w:rsidP="005D6872">
            <w:pPr>
              <w:ind w:right="-108"/>
              <w:jc w:val="center"/>
            </w:pPr>
            <w: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Pr="00915A12" w:rsidRDefault="004C6F9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rFonts w:cstheme="minorHAnsi"/>
              </w:rPr>
            </w:pPr>
          </w:p>
        </w:tc>
      </w:tr>
      <w:tr w:rsidR="004C6F9C" w:rsidTr="004C6F9C">
        <w:trPr>
          <w:trHeight w:val="288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b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9C" w:rsidRDefault="004C6F9C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Cena (suma spolu) v EUR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9C" w:rsidRDefault="004C6F9C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4C6F9C" w:rsidRDefault="004C6F9C" w:rsidP="004C6F9C">
      <w:pPr>
        <w:rPr>
          <w:rFonts w:cstheme="minorHAnsi"/>
          <w:b/>
          <w:sz w:val="24"/>
          <w:szCs w:val="24"/>
        </w:rPr>
      </w:pPr>
    </w:p>
    <w:p w:rsidR="004C6F9C" w:rsidRDefault="004C6F9C" w:rsidP="004C6F9C">
      <w:pPr>
        <w:rPr>
          <w:rFonts w:cstheme="minorHAnsi"/>
          <w:b/>
          <w:sz w:val="24"/>
          <w:szCs w:val="24"/>
        </w:rPr>
      </w:pPr>
    </w:p>
    <w:p w:rsidR="004C6F9C" w:rsidRDefault="004C6F9C" w:rsidP="004C6F9C">
      <w:pPr>
        <w:rPr>
          <w:rFonts w:cstheme="minorHAnsi"/>
          <w:b/>
          <w:sz w:val="24"/>
          <w:szCs w:val="24"/>
        </w:rPr>
      </w:pPr>
    </w:p>
    <w:p w:rsidR="004C6F9C" w:rsidRDefault="004C6F9C" w:rsidP="004C6F9C">
      <w:pPr>
        <w:rPr>
          <w:rFonts w:cstheme="minorHAnsi"/>
          <w:b/>
          <w:sz w:val="24"/>
          <w:szCs w:val="24"/>
        </w:rPr>
      </w:pPr>
    </w:p>
    <w:p w:rsidR="004C6F9C" w:rsidRDefault="004C6F9C" w:rsidP="004C6F9C">
      <w:pPr>
        <w:rPr>
          <w:rFonts w:cstheme="minorHAnsi"/>
          <w:b/>
          <w:sz w:val="24"/>
          <w:szCs w:val="24"/>
        </w:rPr>
      </w:pPr>
    </w:p>
    <w:p w:rsidR="004C6F9C" w:rsidRDefault="004C6F9C" w:rsidP="004C6F9C">
      <w:pPr>
        <w:rPr>
          <w:rFonts w:cstheme="minorHAnsi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686"/>
        <w:gridCol w:w="1268"/>
        <w:gridCol w:w="5171"/>
        <w:gridCol w:w="1372"/>
      </w:tblGrid>
      <w:tr w:rsidR="004C6F9C" w:rsidTr="004C6F9C">
        <w:trPr>
          <w:trHeight w:val="12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F9C" w:rsidRDefault="004C6F9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Príslušenstvo </w:t>
            </w:r>
            <w:r>
              <w:t>(ak relevantné)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9C" w:rsidRDefault="004C6F9C">
            <w:pPr>
              <w:ind w:left="-108" w:right="-108"/>
              <w:jc w:val="center"/>
            </w:pPr>
            <w:r>
              <w:t>Názov príslušenstva 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ind w:left="-108" w:right="-108"/>
              <w:jc w:val="center"/>
            </w:pPr>
            <w:r>
              <w:t>Typové označenie 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spacing w:after="0"/>
            </w:pPr>
            <w:r>
              <w:t xml:space="preserve">Popis technických parametrov </w:t>
            </w:r>
          </w:p>
          <w:p w:rsidR="004C6F9C" w:rsidRDefault="004C6F9C">
            <w:pPr>
              <w:spacing w:after="0"/>
            </w:pPr>
            <w:r>
              <w:t>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9C" w:rsidRDefault="004C6F9C">
            <w:pPr>
              <w:ind w:left="-82" w:right="-108"/>
            </w:pPr>
            <w:r>
              <w:t>Cena/1ks v EUR bez DPH</w:t>
            </w:r>
          </w:p>
        </w:tc>
      </w:tr>
      <w:tr w:rsidR="004C6F9C" w:rsidTr="004C6F9C">
        <w:trPr>
          <w:trHeight w:val="4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spacing w:after="0" w:line="240" w:lineRule="auto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  <w:tr w:rsidR="004C6F9C" w:rsidTr="004C6F9C">
        <w:trPr>
          <w:trHeight w:val="3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spacing w:after="0" w:line="240" w:lineRule="auto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spacing w:after="0" w:line="240" w:lineRule="auto"/>
              <w:ind w:left="-82" w:right="-108"/>
              <w:jc w:val="center"/>
            </w:pPr>
          </w:p>
        </w:tc>
      </w:tr>
      <w:tr w:rsidR="004C6F9C" w:rsidTr="004C6F9C">
        <w:trPr>
          <w:trHeight w:val="4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spacing w:after="0" w:line="240" w:lineRule="auto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spacing w:after="0" w:line="240" w:lineRule="auto"/>
              <w:ind w:left="-79" w:right="-108"/>
              <w:jc w:val="center"/>
            </w:pPr>
          </w:p>
        </w:tc>
      </w:tr>
      <w:tr w:rsidR="004C6F9C" w:rsidTr="004C6F9C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spacing w:after="0" w:line="240" w:lineRule="auto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spacing w:after="0" w:line="240" w:lineRule="auto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spacing w:after="0" w:line="240" w:lineRule="auto"/>
              <w:ind w:left="-82" w:right="-108"/>
              <w:jc w:val="center"/>
            </w:pPr>
          </w:p>
        </w:tc>
      </w:tr>
      <w:tr w:rsidR="004C6F9C" w:rsidTr="004C6F9C">
        <w:trPr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spacing w:after="0" w:line="240" w:lineRule="auto"/>
              <w:rPr>
                <w:b/>
              </w:rPr>
            </w:pP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spacing w:after="0"/>
            </w:pPr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</w:tbl>
    <w:p w:rsidR="004C6F9C" w:rsidRDefault="004C6F9C" w:rsidP="004C6F9C">
      <w:pPr>
        <w:rPr>
          <w:rFonts w:cstheme="minorHAnsi"/>
          <w:b/>
          <w:sz w:val="24"/>
          <w:szCs w:val="24"/>
        </w:rPr>
      </w:pPr>
    </w:p>
    <w:tbl>
      <w:tblPr>
        <w:tblStyle w:val="Mriekatabuky"/>
        <w:tblW w:w="10065" w:type="dxa"/>
        <w:tblInd w:w="-318" w:type="dxa"/>
        <w:tblLook w:val="04A0"/>
      </w:tblPr>
      <w:tblGrid>
        <w:gridCol w:w="2175"/>
        <w:gridCol w:w="1857"/>
        <w:gridCol w:w="2206"/>
        <w:gridCol w:w="1276"/>
        <w:gridCol w:w="2551"/>
      </w:tblGrid>
      <w:tr w:rsidR="004C6F9C" w:rsidTr="004C6F9C">
        <w:trPr>
          <w:trHeight w:val="55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9C" w:rsidRDefault="004C6F9C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jc w:val="center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</w:pPr>
            <w:r>
              <w:t>Jednotková cena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</w:pPr>
            <w:r>
              <w:t>Počet kusov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</w:pPr>
            <w:r>
              <w:t>Cena spolu v EUR bez DPH</w:t>
            </w:r>
          </w:p>
        </w:tc>
      </w:tr>
      <w:tr w:rsidR="004C6F9C" w:rsidTr="004C6F9C"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Logický celok  č.1:</w:t>
            </w:r>
            <w:r w:rsidR="00C5149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Odkamienkovač</w:t>
            </w:r>
            <w:r w:rsidR="00C5149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– 1 ks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</w:pPr>
            <w:r>
              <w:rPr>
                <w:rFonts w:ascii="Calibri" w:hAnsi="Calibri"/>
                <w:b/>
                <w:color w:val="000000"/>
              </w:rPr>
              <w:t xml:space="preserve">Základný stroj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jc w:val="center"/>
            </w:pPr>
          </w:p>
        </w:tc>
      </w:tr>
      <w:tr w:rsidR="004C6F9C" w:rsidTr="004C6F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rFonts w:ascii="Calibri" w:hAnsi="Calibri"/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</w:pPr>
            <w:r>
              <w:rPr>
                <w:b/>
                <w:color w:val="000000"/>
              </w:rPr>
              <w:t>Príslušenstvo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jc w:val="center"/>
            </w:pPr>
          </w:p>
        </w:tc>
      </w:tr>
      <w:tr w:rsidR="004C6F9C" w:rsidTr="004C6F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rFonts w:ascii="Calibri" w:hAnsi="Calibri"/>
                <w:b/>
              </w:rPr>
            </w:pP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b/>
                <w:bCs/>
              </w:rPr>
            </w:pPr>
            <w:r>
              <w:rPr>
                <w:b/>
                <w:bCs/>
              </w:rPr>
              <w:t>Cena spolu v EUR bez DPH za celý logický celok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jc w:val="center"/>
              <w:rPr>
                <w:b/>
                <w:bCs/>
              </w:rPr>
            </w:pPr>
          </w:p>
        </w:tc>
      </w:tr>
      <w:tr w:rsidR="004C6F9C" w:rsidTr="004C6F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rFonts w:ascii="Calibri" w:hAnsi="Calibri"/>
                <w:b/>
              </w:rPr>
            </w:pP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b/>
                <w:bCs/>
              </w:rPr>
            </w:pPr>
            <w:r>
              <w:rPr>
                <w:b/>
                <w:bCs/>
              </w:rPr>
              <w:t>DPH 20 %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jc w:val="center"/>
              <w:rPr>
                <w:b/>
                <w:bCs/>
              </w:rPr>
            </w:pPr>
          </w:p>
        </w:tc>
      </w:tr>
      <w:tr w:rsidR="004C6F9C" w:rsidTr="004C6F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rFonts w:ascii="Calibri" w:hAnsi="Calibri"/>
                <w:b/>
              </w:rPr>
            </w:pP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9C" w:rsidRDefault="004C6F9C">
            <w:pPr>
              <w:rPr>
                <w:b/>
                <w:bCs/>
              </w:rPr>
            </w:pPr>
            <w:r>
              <w:rPr>
                <w:b/>
                <w:bCs/>
              </w:rPr>
              <w:t>Cena spolu v EUR s DPH za celý logický celok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9C" w:rsidRDefault="004C6F9C">
            <w:pPr>
              <w:jc w:val="center"/>
              <w:rPr>
                <w:b/>
                <w:bCs/>
              </w:rPr>
            </w:pPr>
          </w:p>
        </w:tc>
      </w:tr>
    </w:tbl>
    <w:p w:rsidR="004C6F9C" w:rsidRDefault="004C6F9C" w:rsidP="004C6F9C">
      <w:pPr>
        <w:jc w:val="both"/>
        <w:rPr>
          <w:rFonts w:cstheme="minorHAnsi"/>
          <w:b/>
          <w:sz w:val="24"/>
          <w:szCs w:val="24"/>
        </w:rPr>
      </w:pPr>
    </w:p>
    <w:p w:rsidR="004C6F9C" w:rsidRDefault="004C6F9C" w:rsidP="004C6F9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Poznámky : </w:t>
      </w:r>
    </w:p>
    <w:p w:rsidR="004C6F9C" w:rsidRDefault="004C6F9C" w:rsidP="004C6F9C">
      <w:pPr>
        <w:spacing w:after="0"/>
        <w:ind w:left="-42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Čestne prehlasujeme, že akceptujeme všetky požiadavky obstarávateľa a tieto požiadavky sme zahrnuli do predloženej cenovej ponuky. Potvrdzujeme, že vypracovaná cenová ponuka zodpovedá cenám obvyklým v danom mieste a čase.</w:t>
      </w:r>
    </w:p>
    <w:p w:rsidR="004C6F9C" w:rsidRDefault="004C6F9C" w:rsidP="004C6F9C">
      <w:pPr>
        <w:spacing w:after="0"/>
        <w:ind w:left="-426"/>
        <w:jc w:val="both"/>
        <w:rPr>
          <w:rFonts w:cstheme="minorHAnsi"/>
          <w:sz w:val="24"/>
          <w:szCs w:val="24"/>
        </w:rPr>
      </w:pPr>
    </w:p>
    <w:p w:rsidR="004C6F9C" w:rsidRDefault="004C6F9C" w:rsidP="004C6F9C">
      <w:pPr>
        <w:spacing w:after="0"/>
        <w:jc w:val="both"/>
        <w:rPr>
          <w:rFonts w:cstheme="minorHAnsi"/>
          <w:sz w:val="24"/>
          <w:szCs w:val="24"/>
        </w:rPr>
      </w:pPr>
    </w:p>
    <w:p w:rsidR="004C6F9C" w:rsidRDefault="004C6F9C" w:rsidP="004C6F9C">
      <w:pPr>
        <w:spacing w:after="0"/>
        <w:ind w:lef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...................................., dňa 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.............................................</w:t>
      </w:r>
    </w:p>
    <w:p w:rsidR="004C6F9C" w:rsidRDefault="004C6F9C" w:rsidP="004C6F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5A12">
        <w:t xml:space="preserve">   </w:t>
      </w:r>
      <w:r w:rsidR="00DA0DEC">
        <w:t xml:space="preserve">  </w:t>
      </w:r>
      <w:r>
        <w:rPr>
          <w:rFonts w:cstheme="minorHAnsi"/>
          <w:sz w:val="24"/>
          <w:szCs w:val="24"/>
        </w:rPr>
        <w:t>Podpis a pečiatka uchádzača</w:t>
      </w:r>
    </w:p>
    <w:p w:rsidR="00436137" w:rsidRDefault="00436137"/>
    <w:sectPr w:rsidR="00436137" w:rsidSect="004361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E3A" w:rsidRDefault="00232E3A" w:rsidP="006F7DF8">
      <w:pPr>
        <w:spacing w:after="0" w:line="240" w:lineRule="auto"/>
      </w:pPr>
      <w:r>
        <w:separator/>
      </w:r>
    </w:p>
  </w:endnote>
  <w:endnote w:type="continuationSeparator" w:id="1">
    <w:p w:rsidR="00232E3A" w:rsidRDefault="00232E3A" w:rsidP="006F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6064"/>
      <w:docPartObj>
        <w:docPartGallery w:val="Page Numbers (Bottom of Page)"/>
        <w:docPartUnique/>
      </w:docPartObj>
    </w:sdtPr>
    <w:sdtContent>
      <w:p w:rsidR="006F7DF8" w:rsidRDefault="00A21CAB">
        <w:pPr>
          <w:pStyle w:val="Pta"/>
          <w:jc w:val="center"/>
        </w:pPr>
        <w:fldSimple w:instr=" PAGE   \* MERGEFORMAT ">
          <w:r w:rsidR="00915A12">
            <w:rPr>
              <w:noProof/>
            </w:rPr>
            <w:t>2</w:t>
          </w:r>
        </w:fldSimple>
      </w:p>
    </w:sdtContent>
  </w:sdt>
  <w:p w:rsidR="006F7DF8" w:rsidRDefault="006F7DF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E3A" w:rsidRDefault="00232E3A" w:rsidP="006F7DF8">
      <w:pPr>
        <w:spacing w:after="0" w:line="240" w:lineRule="auto"/>
      </w:pPr>
      <w:r>
        <w:separator/>
      </w:r>
    </w:p>
  </w:footnote>
  <w:footnote w:type="continuationSeparator" w:id="1">
    <w:p w:rsidR="00232E3A" w:rsidRDefault="00232E3A" w:rsidP="006F7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69C"/>
    <w:rsid w:val="00232E3A"/>
    <w:rsid w:val="00330BB4"/>
    <w:rsid w:val="00436137"/>
    <w:rsid w:val="004C6F9C"/>
    <w:rsid w:val="005D6872"/>
    <w:rsid w:val="0069669C"/>
    <w:rsid w:val="006F7DF8"/>
    <w:rsid w:val="00915A12"/>
    <w:rsid w:val="00A21CAB"/>
    <w:rsid w:val="00AC7163"/>
    <w:rsid w:val="00C51496"/>
    <w:rsid w:val="00DA0DEC"/>
    <w:rsid w:val="00E815D9"/>
    <w:rsid w:val="00FB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6F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C6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6F7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F7DF8"/>
  </w:style>
  <w:style w:type="paragraph" w:styleId="Pta">
    <w:name w:val="footer"/>
    <w:basedOn w:val="Normlny"/>
    <w:link w:val="PtaChar"/>
    <w:uiPriority w:val="99"/>
    <w:unhideWhenUsed/>
    <w:rsid w:val="006F7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8</cp:revision>
  <dcterms:created xsi:type="dcterms:W3CDTF">2022-04-13T15:57:00Z</dcterms:created>
  <dcterms:modified xsi:type="dcterms:W3CDTF">2022-04-14T13:23:00Z</dcterms:modified>
</cp:coreProperties>
</file>